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DB1" w:rsidRDefault="009E593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4652010</wp:posOffset>
                </wp:positionH>
                <wp:positionV relativeFrom="paragraph">
                  <wp:posOffset>0</wp:posOffset>
                </wp:positionV>
                <wp:extent cx="105727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934" w:rsidRPr="009E5934" w:rsidRDefault="009E5934" w:rsidP="009E5934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9E593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資料</w:t>
                            </w:r>
                            <w:r w:rsidR="00D81EA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７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6.3pt;margin-top:0;width:8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">
                <v:textbox style="mso-fit-shape-to-text:t">
                  <w:txbxContent>
                    <w:p w:rsidR="009E5934" w:rsidRPr="009E5934" w:rsidRDefault="009E5934" w:rsidP="009E5934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9E5934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資料</w:t>
                      </w:r>
                      <w:r w:rsidR="00D81EA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７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E5934" w:rsidRDefault="009E5934"/>
    <w:p w:rsidR="009E5934" w:rsidRDefault="009E5934"/>
    <w:p w:rsidR="009E5934" w:rsidRDefault="009F0FF9" w:rsidP="009E5934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9F0FF9">
        <w:rPr>
          <w:rFonts w:ascii="HG丸ｺﾞｼｯｸM-PRO" w:eastAsia="HG丸ｺﾞｼｯｸM-PRO" w:hAnsi="HG丸ｺﾞｼｯｸM-PRO" w:hint="eastAsia"/>
          <w:w w:val="93"/>
          <w:kern w:val="0"/>
          <w:sz w:val="28"/>
          <w:fitText w:val="8680" w:id="-1847382272"/>
        </w:rPr>
        <w:t>地域医療への協力に関する意向書提出状況（医療機器新規購入・更新者</w:t>
      </w:r>
      <w:r w:rsidR="009E5934" w:rsidRPr="009F0FF9">
        <w:rPr>
          <w:rFonts w:ascii="HG丸ｺﾞｼｯｸM-PRO" w:eastAsia="HG丸ｺﾞｼｯｸM-PRO" w:hAnsi="HG丸ｺﾞｼｯｸM-PRO" w:hint="eastAsia"/>
          <w:spacing w:val="44"/>
          <w:w w:val="93"/>
          <w:kern w:val="0"/>
          <w:sz w:val="28"/>
          <w:fitText w:val="8680" w:id="-1847382272"/>
        </w:rPr>
        <w:t>）</w:t>
      </w:r>
    </w:p>
    <w:p w:rsidR="009E5934" w:rsidRDefault="009E5934" w:rsidP="009E5934">
      <w:pPr>
        <w:jc w:val="center"/>
        <w:rPr>
          <w:rFonts w:ascii="HG丸ｺﾞｼｯｸM-PRO" w:eastAsia="HG丸ｺﾞｼｯｸM-PRO" w:hAnsi="HG丸ｺﾞｼｯｸM-PRO"/>
          <w:sz w:val="28"/>
        </w:rPr>
      </w:pPr>
    </w:p>
    <w:p w:rsidR="009E5934" w:rsidRPr="00756406" w:rsidRDefault="009E5934" w:rsidP="00756406">
      <w:pPr>
        <w:ind w:firstLineChars="200" w:firstLine="560"/>
        <w:rPr>
          <w:rFonts w:ascii="HG丸ｺﾞｼｯｸM-PRO" w:eastAsia="HG丸ｺﾞｼｯｸM-PRO" w:hAnsi="HG丸ｺﾞｼｯｸM-PRO"/>
          <w:sz w:val="24"/>
        </w:rPr>
      </w:pPr>
      <w:r w:rsidRPr="00756406">
        <w:rPr>
          <w:rFonts w:ascii="HG丸ｺﾞｼｯｸM-PRO" w:eastAsia="HG丸ｺﾞｼｯｸM-PRO" w:hAnsi="HG丸ｺﾞｼｯｸM-PRO" w:hint="eastAsia"/>
          <w:sz w:val="28"/>
        </w:rPr>
        <w:t>堺市保健所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3402"/>
        <w:gridCol w:w="3402"/>
      </w:tblGrid>
      <w:tr w:rsidR="009E5934" w:rsidTr="009E5934">
        <w:tc>
          <w:tcPr>
            <w:tcW w:w="3402" w:type="dxa"/>
          </w:tcPr>
          <w:p w:rsidR="009E5934" w:rsidRDefault="009E5934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期間</w:t>
            </w:r>
          </w:p>
        </w:tc>
        <w:tc>
          <w:tcPr>
            <w:tcW w:w="3402" w:type="dxa"/>
          </w:tcPr>
          <w:p w:rsidR="009E5934" w:rsidRDefault="009E5934" w:rsidP="009E5934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2020年9月～12月</w:t>
            </w:r>
          </w:p>
        </w:tc>
      </w:tr>
      <w:tr w:rsidR="009E5934" w:rsidTr="009E5934">
        <w:tc>
          <w:tcPr>
            <w:tcW w:w="3402" w:type="dxa"/>
          </w:tcPr>
          <w:p w:rsidR="009E5934" w:rsidRDefault="009F0FF9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設置届</w:t>
            </w:r>
            <w:r w:rsidR="009E5934">
              <w:rPr>
                <w:rFonts w:ascii="HG丸ｺﾞｼｯｸM-PRO" w:eastAsia="HG丸ｺﾞｼｯｸM-PRO" w:hAnsi="HG丸ｺﾞｼｯｸM-PRO" w:hint="eastAsia"/>
                <w:sz w:val="28"/>
              </w:rPr>
              <w:t>（申請）</w:t>
            </w:r>
          </w:p>
        </w:tc>
        <w:tc>
          <w:tcPr>
            <w:tcW w:w="3402" w:type="dxa"/>
          </w:tcPr>
          <w:p w:rsidR="009E5934" w:rsidRDefault="00D253A8" w:rsidP="009E5934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5</w:t>
            </w:r>
            <w:r w:rsidR="009E5934">
              <w:rPr>
                <w:rFonts w:ascii="HG丸ｺﾞｼｯｸM-PRO" w:eastAsia="HG丸ｺﾞｼｯｸM-PRO" w:hAnsi="HG丸ｺﾞｼｯｸM-PRO" w:hint="eastAsia"/>
                <w:sz w:val="28"/>
              </w:rPr>
              <w:t>件</w:t>
            </w:r>
          </w:p>
        </w:tc>
      </w:tr>
      <w:tr w:rsidR="009E5934" w:rsidTr="009E5934">
        <w:tc>
          <w:tcPr>
            <w:tcW w:w="3402" w:type="dxa"/>
          </w:tcPr>
          <w:p w:rsidR="009E5934" w:rsidRDefault="009E5934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意向書提出</w:t>
            </w:r>
          </w:p>
        </w:tc>
        <w:tc>
          <w:tcPr>
            <w:tcW w:w="3402" w:type="dxa"/>
          </w:tcPr>
          <w:p w:rsidR="009E5934" w:rsidRDefault="00D253A8" w:rsidP="009E5934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2</w:t>
            </w:r>
            <w:r w:rsidR="009E5934">
              <w:rPr>
                <w:rFonts w:ascii="HG丸ｺﾞｼｯｸM-PRO" w:eastAsia="HG丸ｺﾞｼｯｸM-PRO" w:hAnsi="HG丸ｺﾞｼｯｸM-PRO" w:hint="eastAsia"/>
                <w:sz w:val="28"/>
              </w:rPr>
              <w:t>件</w:t>
            </w:r>
          </w:p>
        </w:tc>
      </w:tr>
    </w:tbl>
    <w:p w:rsidR="009E5934" w:rsidRDefault="009E5934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</w:p>
    <w:p w:rsidR="009E5934" w:rsidRPr="009E5934" w:rsidRDefault="009E5934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756406">
        <w:rPr>
          <w:rFonts w:ascii="HG丸ｺﾞｼｯｸM-PRO" w:eastAsia="HG丸ｺﾞｼｯｸM-PRO" w:hAnsi="HG丸ｺﾞｼｯｸM-PRO" w:hint="eastAsia"/>
          <w:sz w:val="28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8"/>
        </w:rPr>
        <w:t>※「意向あり」の件数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3402"/>
        <w:gridCol w:w="3402"/>
      </w:tblGrid>
      <w:tr w:rsidR="009E5934" w:rsidTr="009E5934">
        <w:tc>
          <w:tcPr>
            <w:tcW w:w="3402" w:type="dxa"/>
          </w:tcPr>
          <w:p w:rsidR="009E5934" w:rsidRDefault="009F0FF9" w:rsidP="00EB40ED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ＣＴ</w:t>
            </w:r>
          </w:p>
        </w:tc>
        <w:tc>
          <w:tcPr>
            <w:tcW w:w="3402" w:type="dxa"/>
          </w:tcPr>
          <w:p w:rsidR="009E5934" w:rsidRDefault="00D253A8" w:rsidP="009E5934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1</w:t>
            </w:r>
            <w:r w:rsidR="009E5934">
              <w:rPr>
                <w:rFonts w:ascii="HG丸ｺﾞｼｯｸM-PRO" w:eastAsia="HG丸ｺﾞｼｯｸM-PRO" w:hAnsi="HG丸ｺﾞｼｯｸM-PRO" w:hint="eastAsia"/>
                <w:sz w:val="28"/>
              </w:rPr>
              <w:t>件</w:t>
            </w:r>
          </w:p>
        </w:tc>
      </w:tr>
      <w:tr w:rsidR="009E5934" w:rsidTr="009E5934">
        <w:tc>
          <w:tcPr>
            <w:tcW w:w="3402" w:type="dxa"/>
          </w:tcPr>
          <w:p w:rsidR="009E5934" w:rsidRDefault="009F0FF9" w:rsidP="00EB40ED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ＭＲＩ</w:t>
            </w:r>
          </w:p>
        </w:tc>
        <w:tc>
          <w:tcPr>
            <w:tcW w:w="3402" w:type="dxa"/>
          </w:tcPr>
          <w:p w:rsidR="009E5934" w:rsidRDefault="00D253A8" w:rsidP="009E5934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0</w:t>
            </w:r>
            <w:r w:rsidR="009E5934">
              <w:rPr>
                <w:rFonts w:ascii="HG丸ｺﾞｼｯｸM-PRO" w:eastAsia="HG丸ｺﾞｼｯｸM-PRO" w:hAnsi="HG丸ｺﾞｼｯｸM-PRO" w:hint="eastAsia"/>
                <w:sz w:val="28"/>
              </w:rPr>
              <w:t>件</w:t>
            </w:r>
          </w:p>
        </w:tc>
      </w:tr>
      <w:tr w:rsidR="009E5934" w:rsidTr="009E5934">
        <w:tc>
          <w:tcPr>
            <w:tcW w:w="3402" w:type="dxa"/>
          </w:tcPr>
          <w:p w:rsidR="009E5934" w:rsidRDefault="009F0FF9" w:rsidP="00EB40ED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ＰＥＴ</w:t>
            </w:r>
          </w:p>
        </w:tc>
        <w:tc>
          <w:tcPr>
            <w:tcW w:w="3402" w:type="dxa"/>
          </w:tcPr>
          <w:p w:rsidR="009E5934" w:rsidRDefault="00D253A8" w:rsidP="009E5934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0</w:t>
            </w:r>
            <w:r w:rsidR="009E5934">
              <w:rPr>
                <w:rFonts w:ascii="HG丸ｺﾞｼｯｸM-PRO" w:eastAsia="HG丸ｺﾞｼｯｸM-PRO" w:hAnsi="HG丸ｺﾞｼｯｸM-PRO" w:hint="eastAsia"/>
                <w:sz w:val="28"/>
              </w:rPr>
              <w:t>件</w:t>
            </w:r>
          </w:p>
        </w:tc>
      </w:tr>
      <w:tr w:rsidR="009E5934" w:rsidTr="009E5934">
        <w:tc>
          <w:tcPr>
            <w:tcW w:w="3402" w:type="dxa"/>
          </w:tcPr>
          <w:p w:rsidR="009E5934" w:rsidRDefault="009F0FF9" w:rsidP="00EB40ED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放射線治療機器</w:t>
            </w:r>
          </w:p>
        </w:tc>
        <w:tc>
          <w:tcPr>
            <w:tcW w:w="3402" w:type="dxa"/>
          </w:tcPr>
          <w:p w:rsidR="009E5934" w:rsidRDefault="00D253A8" w:rsidP="009E5934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0</w:t>
            </w:r>
            <w:r w:rsidR="009E5934">
              <w:rPr>
                <w:rFonts w:ascii="HG丸ｺﾞｼｯｸM-PRO" w:eastAsia="HG丸ｺﾞｼｯｸM-PRO" w:hAnsi="HG丸ｺﾞｼｯｸM-PRO" w:hint="eastAsia"/>
                <w:sz w:val="28"/>
              </w:rPr>
              <w:t>件</w:t>
            </w:r>
          </w:p>
        </w:tc>
      </w:tr>
      <w:tr w:rsidR="009E5934" w:rsidTr="009E5934">
        <w:tc>
          <w:tcPr>
            <w:tcW w:w="3402" w:type="dxa"/>
          </w:tcPr>
          <w:p w:rsidR="009E5934" w:rsidRDefault="009F0FF9" w:rsidP="00EB40ED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マンモグラフィ</w:t>
            </w:r>
          </w:p>
        </w:tc>
        <w:tc>
          <w:tcPr>
            <w:tcW w:w="3402" w:type="dxa"/>
          </w:tcPr>
          <w:p w:rsidR="009E5934" w:rsidRDefault="00D253A8" w:rsidP="009E5934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0</w:t>
            </w:r>
            <w:r w:rsidR="009E5934">
              <w:rPr>
                <w:rFonts w:ascii="HG丸ｺﾞｼｯｸM-PRO" w:eastAsia="HG丸ｺﾞｼｯｸM-PRO" w:hAnsi="HG丸ｺﾞｼｯｸM-PRO" w:hint="eastAsia"/>
                <w:sz w:val="28"/>
              </w:rPr>
              <w:t>件</w:t>
            </w:r>
          </w:p>
        </w:tc>
      </w:tr>
    </w:tbl>
    <w:p w:rsidR="009E5934" w:rsidRPr="009E5934" w:rsidRDefault="009E5934">
      <w:pPr>
        <w:rPr>
          <w:rFonts w:ascii="HG丸ｺﾞｼｯｸM-PRO" w:eastAsia="HG丸ｺﾞｼｯｸM-PRO" w:hAnsi="HG丸ｺﾞｼｯｸM-PRO"/>
          <w:sz w:val="28"/>
        </w:rPr>
      </w:pPr>
    </w:p>
    <w:sectPr w:rsidR="009E5934" w:rsidRPr="009E5934" w:rsidSect="009E593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C89" w:rsidRDefault="008D5C89" w:rsidP="00756406">
      <w:r>
        <w:separator/>
      </w:r>
    </w:p>
  </w:endnote>
  <w:endnote w:type="continuationSeparator" w:id="0">
    <w:p w:rsidR="008D5C89" w:rsidRDefault="008D5C89" w:rsidP="0075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C89" w:rsidRDefault="008D5C89" w:rsidP="00756406">
      <w:r>
        <w:separator/>
      </w:r>
    </w:p>
  </w:footnote>
  <w:footnote w:type="continuationSeparator" w:id="0">
    <w:p w:rsidR="008D5C89" w:rsidRDefault="008D5C89" w:rsidP="00756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34"/>
    <w:rsid w:val="00047DB1"/>
    <w:rsid w:val="001334D0"/>
    <w:rsid w:val="00750763"/>
    <w:rsid w:val="00756406"/>
    <w:rsid w:val="008D5C89"/>
    <w:rsid w:val="009E5934"/>
    <w:rsid w:val="009F0FF9"/>
    <w:rsid w:val="00D0412A"/>
    <w:rsid w:val="00D253A8"/>
    <w:rsid w:val="00D81EAE"/>
    <w:rsid w:val="00E1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D9809C"/>
  <w15:chartTrackingRefBased/>
  <w15:docId w15:val="{F66D3166-479E-4837-99DD-5592FEC0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5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E59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564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6406"/>
    <w:rPr>
      <w:rFonts w:eastAsia="ＭＳ 明朝"/>
    </w:rPr>
  </w:style>
  <w:style w:type="paragraph" w:styleId="a8">
    <w:name w:val="footer"/>
    <w:basedOn w:val="a"/>
    <w:link w:val="a9"/>
    <w:uiPriority w:val="99"/>
    <w:unhideWhenUsed/>
    <w:rsid w:val="007564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6406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6</cp:revision>
  <cp:lastPrinted>2021-01-28T03:02:00Z</cp:lastPrinted>
  <dcterms:created xsi:type="dcterms:W3CDTF">2021-01-28T02:51:00Z</dcterms:created>
  <dcterms:modified xsi:type="dcterms:W3CDTF">2021-02-01T07:46:00Z</dcterms:modified>
</cp:coreProperties>
</file>