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962" w:rsidRPr="00970599" w:rsidRDefault="00D77962" w:rsidP="00D77962">
      <w:pPr>
        <w:jc w:val="center"/>
        <w:rPr>
          <w:rFonts w:ascii="ＭＳ ゴシック" w:eastAsia="ＭＳ ゴシック" w:hAnsi="ＭＳ ゴシック" w:cs="Times New Roman"/>
          <w:sz w:val="56"/>
          <w:szCs w:val="56"/>
        </w:rPr>
      </w:pPr>
      <w:r>
        <w:rPr>
          <w:rFonts w:ascii="ＭＳ ゴシック" w:eastAsia="ＭＳ ゴシック" w:hAnsi="ＭＳ ゴシック" w:cs="Times New Roman" w:hint="eastAsia"/>
          <w:sz w:val="56"/>
          <w:szCs w:val="56"/>
        </w:rPr>
        <w:t>構想区域編</w:t>
      </w:r>
    </w:p>
    <w:p w:rsidR="00A508BA" w:rsidRPr="00995EA7" w:rsidRDefault="00A508BA" w:rsidP="00A508BA">
      <w:pPr>
        <w:spacing w:line="360" w:lineRule="exact"/>
        <w:ind w:firstLineChars="200" w:firstLine="420"/>
        <w:rPr>
          <w:rFonts w:ascii="HG丸ｺﾞｼｯｸM-PRO" w:eastAsia="HG丸ｺﾞｼｯｸM-PRO" w:hAnsi="HG丸ｺﾞｼｯｸM-PRO" w:cs="Times New Roman"/>
          <w:szCs w:val="21"/>
        </w:rPr>
      </w:pPr>
      <w:r w:rsidRPr="00995EA7">
        <w:rPr>
          <w:rFonts w:ascii="HG丸ｺﾞｼｯｸM-PRO" w:eastAsia="HG丸ｺﾞｼｯｸM-PRO" w:hAnsi="HG丸ｺﾞｼｯｸM-PRO" w:cs="Times New Roman" w:hint="eastAsia"/>
          <w:szCs w:val="21"/>
        </w:rPr>
        <w:t>構想区域編では、各構想区域（二次医療圏）の状況について記載する。</w:t>
      </w:r>
    </w:p>
    <w:p w:rsidR="00A508BA" w:rsidRPr="00995EA7" w:rsidRDefault="00A508BA" w:rsidP="00A508BA">
      <w:pPr>
        <w:spacing w:line="360" w:lineRule="exact"/>
        <w:ind w:leftChars="100" w:left="210" w:firstLineChars="100" w:firstLine="210"/>
        <w:rPr>
          <w:rFonts w:ascii="HG丸ｺﾞｼｯｸM-PRO" w:eastAsia="HG丸ｺﾞｼｯｸM-PRO" w:hAnsi="HG丸ｺﾞｼｯｸM-PRO" w:cs="Times New Roman"/>
          <w:szCs w:val="21"/>
        </w:rPr>
      </w:pPr>
      <w:r w:rsidRPr="00995EA7">
        <w:rPr>
          <w:rFonts w:ascii="HG丸ｺﾞｼｯｸM-PRO" w:eastAsia="HG丸ｺﾞｼｯｸM-PRO" w:hAnsi="HG丸ｺﾞｼｯｸM-PRO" w:cs="Times New Roman" w:hint="eastAsia"/>
          <w:szCs w:val="21"/>
        </w:rPr>
        <w:t>地域医療構想策定にあたり、</w:t>
      </w:r>
      <w:r w:rsidRPr="00995EA7">
        <w:rPr>
          <w:rFonts w:ascii="HG丸ｺﾞｼｯｸM-PRO" w:eastAsia="HG丸ｺﾞｼｯｸM-PRO" w:hAnsi="HG丸ｺﾞｼｯｸM-PRO" w:hint="eastAsia"/>
          <w:szCs w:val="21"/>
        </w:rPr>
        <w:t>二次医療圏を基本として構想区域の検討を行った結果、医療資源が充実し、</w:t>
      </w:r>
      <w:r w:rsidR="00186645" w:rsidRPr="00051FA9">
        <w:rPr>
          <w:rFonts w:ascii="HG丸ｺﾞｼｯｸM-PRO" w:eastAsia="HG丸ｺﾞｼｯｸM-PRO" w:hAnsi="HG丸ｺﾞｼｯｸM-PRO" w:cs="Times New Roman" w:hint="eastAsia"/>
          <w:szCs w:val="21"/>
        </w:rPr>
        <w:t>広域的</w:t>
      </w:r>
      <w:r w:rsidR="00186645">
        <w:rPr>
          <w:rFonts w:ascii="HG丸ｺﾞｼｯｸM-PRO" w:eastAsia="HG丸ｺﾞｼｯｸM-PRO" w:hAnsi="HG丸ｺﾞｼｯｸM-PRO" w:cs="Times New Roman" w:hint="eastAsia"/>
          <w:szCs w:val="21"/>
        </w:rPr>
        <w:t>かつ高密度な交通網が発達した大阪府においては</w:t>
      </w:r>
      <w:r w:rsidR="002C1C2A">
        <w:rPr>
          <w:rFonts w:ascii="HG丸ｺﾞｼｯｸM-PRO" w:eastAsia="HG丸ｺﾞｼｯｸM-PRO" w:hAnsi="HG丸ｺﾞｼｯｸM-PRO" w:hint="eastAsia"/>
          <w:szCs w:val="21"/>
        </w:rPr>
        <w:t>、医療機能や疾病により</w:t>
      </w:r>
      <w:r w:rsidR="00560A2E">
        <w:rPr>
          <w:rFonts w:ascii="HG丸ｺﾞｼｯｸM-PRO" w:eastAsia="HG丸ｺﾞｼｯｸM-PRO" w:hAnsi="HG丸ｺﾞｼｯｸM-PRO" w:hint="eastAsia"/>
          <w:szCs w:val="21"/>
        </w:rPr>
        <w:t>圏域を</w:t>
      </w:r>
      <w:r w:rsidR="002C1C2A">
        <w:rPr>
          <w:rFonts w:ascii="HG丸ｺﾞｼｯｸM-PRO" w:eastAsia="HG丸ｺﾞｼｯｸM-PRO" w:hAnsi="HG丸ｺﾞｼｯｸM-PRO" w:hint="eastAsia"/>
          <w:szCs w:val="21"/>
        </w:rPr>
        <w:t>越えた</w:t>
      </w:r>
      <w:r w:rsidRPr="00995EA7">
        <w:rPr>
          <w:rFonts w:ascii="HG丸ｺﾞｼｯｸM-PRO" w:eastAsia="HG丸ｺﾞｼｯｸM-PRO" w:hAnsi="HG丸ｺﾞｼｯｸM-PRO" w:hint="eastAsia"/>
          <w:szCs w:val="21"/>
        </w:rPr>
        <w:t>患者の流出入はあるものの、二次医療圏を構想区域とすることに支障はないと考えられた。またその場合、地域医療（精神、感染症等に係る入院医療や外来</w:t>
      </w:r>
      <w:r w:rsidR="002C1C2A">
        <w:rPr>
          <w:rFonts w:ascii="HG丸ｺﾞｼｯｸM-PRO" w:eastAsia="HG丸ｺﾞｼｯｸM-PRO" w:hAnsi="HG丸ｺﾞｼｯｸM-PRO" w:hint="eastAsia"/>
          <w:szCs w:val="21"/>
        </w:rPr>
        <w:t>医療、在宅医療、歯科医療、薬局等を含む。）全体を見据えた上で、5疾病（がん、脳卒中、急性心筋梗塞、糖尿病及び精神疾患）、4</w:t>
      </w:r>
      <w:r w:rsidRPr="00995EA7">
        <w:rPr>
          <w:rFonts w:ascii="HG丸ｺﾞｼｯｸM-PRO" w:eastAsia="HG丸ｺﾞｼｯｸM-PRO" w:hAnsi="HG丸ｺﾞｼｯｸM-PRO" w:hint="eastAsia"/>
          <w:szCs w:val="21"/>
        </w:rPr>
        <w:t>事業（救急医療、災害時における医療、周産期医療及び小児救急医療を含む小児医療）等については、構想区域間での弾力的な運用により対応が可能と考えられた。（第4章第3節参照）</w:t>
      </w:r>
    </w:p>
    <w:p w:rsidR="00A508BA" w:rsidRDefault="00A508BA" w:rsidP="00A508BA">
      <w:pPr>
        <w:spacing w:line="360" w:lineRule="exact"/>
        <w:ind w:leftChars="100" w:left="210" w:firstLineChars="100" w:firstLine="210"/>
        <w:rPr>
          <w:rFonts w:ascii="HG丸ｺﾞｼｯｸM-PRO" w:eastAsia="HG丸ｺﾞｼｯｸM-PRO" w:hAnsi="HG丸ｺﾞｼｯｸM-PRO" w:cs="Times New Roman"/>
          <w:szCs w:val="21"/>
        </w:rPr>
      </w:pPr>
      <w:r w:rsidRPr="00995EA7">
        <w:rPr>
          <w:rFonts w:ascii="HG丸ｺﾞｼｯｸM-PRO" w:eastAsia="HG丸ｺﾞｼｯｸM-PRO" w:hAnsi="HG丸ｺﾞｼｯｸM-PRO" w:cs="Times New Roman" w:hint="eastAsia"/>
          <w:szCs w:val="21"/>
        </w:rPr>
        <w:t>なお、地域医療構想策定に</w:t>
      </w:r>
      <w:r>
        <w:rPr>
          <w:rFonts w:ascii="HG丸ｺﾞｼｯｸM-PRO" w:eastAsia="HG丸ｺﾞｼｯｸM-PRO" w:hAnsi="HG丸ｺﾞｼｯｸM-PRO" w:cs="Times New Roman" w:hint="eastAsia"/>
          <w:szCs w:val="21"/>
        </w:rPr>
        <w:t>あたっては、二次医療圏の保健医療協議会（地域医療構想調整会議）及び地域医療構想懇話会（部会）</w:t>
      </w:r>
      <w:r w:rsidRPr="00995EA7">
        <w:rPr>
          <w:rFonts w:ascii="HG丸ｺﾞｼｯｸM-PRO" w:eastAsia="HG丸ｺﾞｼｯｸM-PRO" w:hAnsi="HG丸ｺﾞｼｯｸM-PRO" w:cs="Times New Roman" w:hint="eastAsia"/>
          <w:szCs w:val="21"/>
        </w:rPr>
        <w:t>において</w:t>
      </w:r>
      <w:r>
        <w:rPr>
          <w:rFonts w:ascii="HG丸ｺﾞｼｯｸM-PRO" w:eastAsia="HG丸ｺﾞｼｯｸM-PRO" w:hAnsi="HG丸ｺﾞｼｯｸM-PRO" w:cs="Times New Roman" w:hint="eastAsia"/>
          <w:szCs w:val="21"/>
        </w:rPr>
        <w:t>協議することとし</w:t>
      </w:r>
      <w:r w:rsidRPr="00995EA7">
        <w:rPr>
          <w:rFonts w:ascii="HG丸ｺﾞｼｯｸM-PRO" w:eastAsia="HG丸ｺﾞｼｯｸM-PRO" w:hAnsi="HG丸ｺﾞｼｯｸM-PRO" w:cs="Times New Roman" w:hint="eastAsia"/>
          <w:szCs w:val="21"/>
        </w:rPr>
        <w:t>、各二次医療圏の保健所等がその事務局を担った。保健所は、「地域保健法第4 条第1 項の規定に基づく地域保健対策の推進に関する基本的な指針」（平成6 年厚生省告示第374 号）の規定に基づき、また、「医療計画の作成及び推進における保健所の役割について」（平成19 年7 月20 日健総発第0720001 号健康局総務課長通知）を参考に、医療連携の円滑な実施に向けて、地域医師会等と連携して医療機関相互の調整を行うなど、積極的な役割を果たすこととされている。</w:t>
      </w:r>
    </w:p>
    <w:p w:rsidR="00A508BA" w:rsidRPr="00995EA7" w:rsidRDefault="00A508BA" w:rsidP="00A508BA">
      <w:pPr>
        <w:spacing w:line="360" w:lineRule="exact"/>
        <w:ind w:leftChars="100" w:left="210" w:firstLineChars="100" w:firstLine="210"/>
        <w:rPr>
          <w:rFonts w:ascii="HG丸ｺﾞｼｯｸM-PRO" w:eastAsia="HG丸ｺﾞｼｯｸM-PRO" w:hAnsi="HG丸ｺﾞｼｯｸM-PRO" w:cs="Times New Roman"/>
          <w:color w:val="FF0000"/>
          <w:szCs w:val="21"/>
        </w:rPr>
      </w:pPr>
      <w:r>
        <w:rPr>
          <w:rFonts w:ascii="HG丸ｺﾞｼｯｸM-PRO" w:eastAsia="HG丸ｺﾞｼｯｸM-PRO" w:hAnsi="HG丸ｺﾞｼｯｸM-PRO" w:hint="eastAsia"/>
          <w:kern w:val="0"/>
          <w:szCs w:val="21"/>
        </w:rPr>
        <w:t>大阪府内では大阪府保健所（</w:t>
      </w:r>
      <w:r w:rsidR="002C1C2A">
        <w:rPr>
          <w:rFonts w:ascii="HG丸ｺﾞｼｯｸM-PRO" w:eastAsia="HG丸ｺﾞｼｯｸM-PRO" w:hAnsi="HG丸ｺﾞｼｯｸM-PRO" w:hint="eastAsia"/>
          <w:kern w:val="0"/>
          <w:szCs w:val="21"/>
        </w:rPr>
        <w:t>12</w:t>
      </w:r>
      <w:r>
        <w:rPr>
          <w:rFonts w:ascii="HG丸ｺﾞｼｯｸM-PRO" w:eastAsia="HG丸ｺﾞｼｯｸM-PRO" w:hAnsi="HG丸ｺﾞｼｯｸM-PRO" w:hint="eastAsia"/>
          <w:kern w:val="0"/>
          <w:szCs w:val="21"/>
        </w:rPr>
        <w:t>保健所）、２つの政令市（大阪市及び堺市）及び４</w:t>
      </w:r>
      <w:r w:rsidRPr="00995EA7">
        <w:rPr>
          <w:rFonts w:ascii="HG丸ｺﾞｼｯｸM-PRO" w:eastAsia="HG丸ｺﾞｼｯｸM-PRO" w:hAnsi="HG丸ｺﾞｼｯｸM-PRO" w:hint="eastAsia"/>
          <w:kern w:val="0"/>
          <w:szCs w:val="21"/>
        </w:rPr>
        <w:t>つの中核市保健所（東大阪市保健所・高槻市保健所・豊中市保健所・枚方市保健所）がある。大阪市及び堺市はそれぞれ1つの二次医療圏として、また</w:t>
      </w:r>
      <w:r>
        <w:rPr>
          <w:rFonts w:ascii="HG丸ｺﾞｼｯｸM-PRO" w:eastAsia="HG丸ｺﾞｼｯｸM-PRO" w:hAnsi="HG丸ｺﾞｼｯｸM-PRO" w:hint="eastAsia"/>
          <w:kern w:val="0"/>
          <w:szCs w:val="21"/>
        </w:rPr>
        <w:t>大阪府保健所、</w:t>
      </w:r>
      <w:r w:rsidRPr="00995EA7">
        <w:rPr>
          <w:rFonts w:ascii="HG丸ｺﾞｼｯｸM-PRO" w:eastAsia="HG丸ｺﾞｼｯｸM-PRO" w:hAnsi="HG丸ｺﾞｼｯｸM-PRO" w:hint="eastAsia"/>
          <w:kern w:val="0"/>
          <w:szCs w:val="21"/>
        </w:rPr>
        <w:t>中核市保健所は、それぞれの医療圏においてその役割を果たしている。</w:t>
      </w:r>
    </w:p>
    <w:p w:rsidR="00A508BA" w:rsidRDefault="00A508BA" w:rsidP="00A508BA">
      <w:pPr>
        <w:spacing w:line="360" w:lineRule="exact"/>
        <w:ind w:leftChars="100" w:left="210" w:firstLineChars="100" w:firstLine="210"/>
        <w:rPr>
          <w:rFonts w:ascii="HG丸ｺﾞｼｯｸM-PRO" w:eastAsia="HG丸ｺﾞｼｯｸM-PRO" w:hAnsi="HG丸ｺﾞｼｯｸM-PRO" w:cs="Times New Roman"/>
          <w:szCs w:val="21"/>
        </w:rPr>
      </w:pPr>
      <w:r w:rsidRPr="00995EA7">
        <w:rPr>
          <w:rFonts w:ascii="HG丸ｺﾞｼｯｸM-PRO" w:eastAsia="HG丸ｺﾞｼｯｸM-PRO" w:hAnsi="HG丸ｺﾞｼｯｸM-PRO" w:cs="Times New Roman" w:hint="eastAsia"/>
          <w:szCs w:val="21"/>
        </w:rPr>
        <w:t>大阪府においては、地域医療構想策定後も既存の保健医療協議会を活用し、構想区域（二次医療圏</w:t>
      </w:r>
      <w:r w:rsidR="006807C9">
        <w:rPr>
          <w:rFonts w:ascii="HG丸ｺﾞｼｯｸM-PRO" w:eastAsia="HG丸ｺﾞｼｯｸM-PRO" w:hAnsi="HG丸ｺﾞｼｯｸM-PRO" w:cs="Times New Roman" w:hint="eastAsia"/>
          <w:szCs w:val="21"/>
        </w:rPr>
        <w:t>）ごとを基本として地域医療構想調整会議を設置し、地域医療構想実現</w:t>
      </w:r>
      <w:r w:rsidRPr="00995EA7">
        <w:rPr>
          <w:rFonts w:ascii="HG丸ｺﾞｼｯｸM-PRO" w:eastAsia="HG丸ｺﾞｼｯｸM-PRO" w:hAnsi="HG丸ｺﾞｼｯｸM-PRO" w:cs="Times New Roman" w:hint="eastAsia"/>
          <w:szCs w:val="21"/>
        </w:rPr>
        <w:t>に向けての検討体制を整えていく。大阪府保健所、政令市、中核市保健所は、将来の病床の必要量を達成するための方策その他の地域医療構想の達成を推進するために必要な協議を行っていくにあたり、今後も関係者との連携を図りながら、その役割を果たしていく（第6章参照）。</w:t>
      </w:r>
    </w:p>
    <w:p w:rsidR="0060280A" w:rsidRDefault="00A508BA" w:rsidP="00A508BA">
      <w:pPr>
        <w:spacing w:line="360" w:lineRule="exact"/>
        <w:ind w:leftChars="100" w:left="210" w:firstLineChars="100" w:firstLine="210"/>
        <w:rPr>
          <w:rFonts w:ascii="HG丸ｺﾞｼｯｸM-PRO" w:eastAsia="HG丸ｺﾞｼｯｸM-PRO" w:hAnsi="HG丸ｺﾞｼｯｸM-PRO" w:cs="Times New Roman"/>
          <w:szCs w:val="21"/>
        </w:rPr>
      </w:pPr>
      <w:r w:rsidRPr="00C85B90">
        <w:rPr>
          <w:rFonts w:ascii="HG丸ｺﾞｼｯｸM-PRO" w:eastAsia="HG丸ｺﾞｼｯｸM-PRO" w:hAnsi="HG丸ｺﾞｼｯｸM-PRO" w:cs="Times New Roman" w:hint="eastAsia"/>
          <w:szCs w:val="21"/>
        </w:rPr>
        <w:t>また在宅医療・介護の連携の推進は、介護保険法の地域支援事業に平成27年度から市町村が主体となって取組むことが位置づけられ、平成30年度以降は全市町村が実施することとなっている。大阪府保健所、政令市、中核市保健所は、市町村や医師会・歯科医師会・薬剤師会</w:t>
      </w:r>
      <w:r w:rsidR="009A5335">
        <w:rPr>
          <w:rFonts w:ascii="HG丸ｺﾞｼｯｸM-PRO" w:eastAsia="HG丸ｺﾞｼｯｸM-PRO" w:hAnsi="HG丸ｺﾞｼｯｸM-PRO" w:cs="Times New Roman" w:hint="eastAsia"/>
          <w:szCs w:val="21"/>
        </w:rPr>
        <w:t>・看護協会</w:t>
      </w:r>
      <w:r w:rsidRPr="00C85B90">
        <w:rPr>
          <w:rFonts w:ascii="HG丸ｺﾞｼｯｸM-PRO" w:eastAsia="HG丸ｺﾞｼｯｸM-PRO" w:hAnsi="HG丸ｺﾞｼｯｸM-PRO" w:cs="Times New Roman" w:hint="eastAsia"/>
          <w:szCs w:val="21"/>
        </w:rPr>
        <w:t>等の関係団体と連携して、在宅医療・介護の推進を柱に、管轄市区町村を支援し、地</w:t>
      </w:r>
      <w:r w:rsidRPr="00995EA7">
        <w:rPr>
          <w:rFonts w:ascii="HG丸ｺﾞｼｯｸM-PRO" w:eastAsia="HG丸ｺﾞｼｯｸM-PRO" w:hAnsi="HG丸ｺﾞｼｯｸM-PRO" w:cs="Times New Roman" w:hint="eastAsia"/>
          <w:szCs w:val="21"/>
        </w:rPr>
        <w:t>域包括ケアシステムの構築に向けて取組んでいく。</w:t>
      </w:r>
    </w:p>
    <w:p w:rsidR="0025751F" w:rsidRDefault="0025751F" w:rsidP="00A508BA">
      <w:pPr>
        <w:spacing w:line="220" w:lineRule="exact"/>
        <w:jc w:val="center"/>
        <w:rPr>
          <w:rFonts w:ascii="HG丸ｺﾞｼｯｸM-PRO" w:eastAsia="HG丸ｺﾞｼｯｸM-PRO" w:hAnsi="HG丸ｺﾞｼｯｸM-PRO" w:cs="Times New Roman"/>
          <w:szCs w:val="21"/>
        </w:rPr>
      </w:pPr>
    </w:p>
    <w:p w:rsidR="00986F2D" w:rsidRDefault="00986F2D" w:rsidP="00A508BA">
      <w:pPr>
        <w:spacing w:line="220" w:lineRule="exact"/>
        <w:jc w:val="center"/>
        <w:rPr>
          <w:rFonts w:ascii="HG丸ｺﾞｼｯｸM-PRO" w:eastAsia="HG丸ｺﾞｼｯｸM-PRO" w:hAnsi="HG丸ｺﾞｼｯｸM-PRO" w:cs="Times New Roman"/>
          <w:szCs w:val="21"/>
        </w:rPr>
      </w:pPr>
    </w:p>
    <w:p w:rsidR="00995EA7" w:rsidRDefault="00995EA7" w:rsidP="00A508BA">
      <w:pPr>
        <w:spacing w:line="220" w:lineRule="exact"/>
        <w:jc w:val="center"/>
        <w:rPr>
          <w:rFonts w:ascii="HG丸ｺﾞｼｯｸM-PRO" w:eastAsia="HG丸ｺﾞｼｯｸM-PRO" w:hAnsi="HG丸ｺﾞｼｯｸM-PRO" w:cs="Times New Roman"/>
          <w:szCs w:val="21"/>
        </w:rPr>
      </w:pPr>
      <w:r w:rsidRPr="00570F6C">
        <w:rPr>
          <w:rFonts w:ascii="HG丸ｺﾞｼｯｸM-PRO" w:eastAsia="HG丸ｺﾞｼｯｸM-PRO" w:hAnsi="HG丸ｺﾞｼｯｸM-PRO" w:cs="Times New Roman" w:hint="eastAsia"/>
          <w:szCs w:val="21"/>
        </w:rPr>
        <w:t>－　構想区域編　目次　－</w:t>
      </w:r>
    </w:p>
    <w:p w:rsidR="0025751F" w:rsidRPr="0025751F" w:rsidRDefault="0025751F" w:rsidP="00A508BA">
      <w:pPr>
        <w:spacing w:line="220" w:lineRule="exact"/>
        <w:jc w:val="center"/>
        <w:rPr>
          <w:rFonts w:ascii="HG丸ｺﾞｼｯｸM-PRO" w:eastAsia="HG丸ｺﾞｼｯｸM-PRO" w:hAnsi="HG丸ｺﾞｼｯｸM-PRO" w:cs="Times New Roman"/>
          <w:szCs w:val="21"/>
        </w:rPr>
      </w:pPr>
    </w:p>
    <w:p w:rsidR="00995EA7" w:rsidRPr="007808BC" w:rsidRDefault="00995EA7" w:rsidP="002C1C2A">
      <w:pPr>
        <w:spacing w:line="300" w:lineRule="exact"/>
        <w:ind w:leftChars="100" w:left="210" w:firstLineChars="200" w:firstLine="420"/>
        <w:rPr>
          <w:rFonts w:ascii="HG丸ｺﾞｼｯｸM-PRO" w:eastAsia="HG丸ｺﾞｼｯｸM-PRO" w:hAnsi="HG丸ｺﾞｼｯｸM-PRO" w:cs="Times New Roman"/>
          <w:szCs w:val="21"/>
        </w:rPr>
      </w:pPr>
      <w:r w:rsidRPr="007808BC">
        <w:rPr>
          <w:rFonts w:ascii="HG丸ｺﾞｼｯｸM-PRO" w:eastAsia="HG丸ｺﾞｼｯｸM-PRO" w:hAnsi="HG丸ｺﾞｼｯｸM-PRO" w:cs="Times New Roman" w:hint="eastAsia"/>
          <w:szCs w:val="21"/>
        </w:rPr>
        <w:t>１　豊能構想区域（豊能二次医療圏）</w:t>
      </w:r>
      <w:r w:rsidR="002C1C2A" w:rsidRPr="007808BC">
        <w:rPr>
          <w:rFonts w:ascii="HG丸ｺﾞｼｯｸM-PRO" w:eastAsia="HG丸ｺﾞｼｯｸM-PRO" w:hAnsi="HG丸ｺﾞｼｯｸM-PRO" w:cs="Times New Roman" w:hint="eastAsia"/>
          <w:szCs w:val="21"/>
        </w:rPr>
        <w:t>・・・・・・・・・・・・・・・・・・</w:t>
      </w:r>
      <w:r w:rsidR="000C5390" w:rsidRPr="007808BC">
        <w:rPr>
          <w:rFonts w:ascii="HG丸ｺﾞｼｯｸM-PRO" w:eastAsia="HG丸ｺﾞｼｯｸM-PRO" w:hAnsi="HG丸ｺﾞｼｯｸM-PRO" w:cs="Times New Roman" w:hint="eastAsia"/>
          <w:szCs w:val="21"/>
        </w:rPr>
        <w:t xml:space="preserve"> </w:t>
      </w:r>
      <w:r w:rsidR="002C1C2A" w:rsidRPr="007808BC">
        <w:rPr>
          <w:rFonts w:ascii="HG丸ｺﾞｼｯｸM-PRO" w:eastAsia="HG丸ｺﾞｼｯｸM-PRO" w:hAnsi="HG丸ｺﾞｼｯｸM-PRO" w:cs="Times New Roman" w:hint="eastAsia"/>
          <w:szCs w:val="21"/>
        </w:rPr>
        <w:t>75</w:t>
      </w:r>
    </w:p>
    <w:p w:rsidR="00995EA7" w:rsidRPr="007808BC" w:rsidRDefault="00995EA7" w:rsidP="002C1C2A">
      <w:pPr>
        <w:spacing w:line="300" w:lineRule="exact"/>
        <w:ind w:leftChars="100" w:left="210" w:firstLineChars="200" w:firstLine="420"/>
        <w:rPr>
          <w:rFonts w:ascii="HG丸ｺﾞｼｯｸM-PRO" w:eastAsia="HG丸ｺﾞｼｯｸM-PRO" w:hAnsi="HG丸ｺﾞｼｯｸM-PRO" w:cs="Times New Roman"/>
          <w:szCs w:val="21"/>
        </w:rPr>
      </w:pPr>
      <w:r w:rsidRPr="007808BC">
        <w:rPr>
          <w:rFonts w:ascii="HG丸ｺﾞｼｯｸM-PRO" w:eastAsia="HG丸ｺﾞｼｯｸM-PRO" w:hAnsi="HG丸ｺﾞｼｯｸM-PRO" w:cs="Times New Roman" w:hint="eastAsia"/>
          <w:szCs w:val="21"/>
        </w:rPr>
        <w:t>２　三島構想区域（三島二次医療圏）</w:t>
      </w:r>
      <w:r w:rsidR="002C1C2A" w:rsidRPr="007808BC">
        <w:rPr>
          <w:rFonts w:ascii="HG丸ｺﾞｼｯｸM-PRO" w:eastAsia="HG丸ｺﾞｼｯｸM-PRO" w:hAnsi="HG丸ｺﾞｼｯｸM-PRO" w:cs="Times New Roman" w:hint="eastAsia"/>
          <w:szCs w:val="21"/>
        </w:rPr>
        <w:t>・・・・・・・・・・・・・・・・・・</w:t>
      </w:r>
      <w:r w:rsidR="000C5390" w:rsidRPr="007808BC">
        <w:rPr>
          <w:rFonts w:ascii="HG丸ｺﾞｼｯｸM-PRO" w:eastAsia="HG丸ｺﾞｼｯｸM-PRO" w:hAnsi="HG丸ｺﾞｼｯｸM-PRO" w:cs="Times New Roman" w:hint="eastAsia"/>
          <w:szCs w:val="21"/>
        </w:rPr>
        <w:t xml:space="preserve"> </w:t>
      </w:r>
      <w:r w:rsidR="00C62B11" w:rsidRPr="007808BC">
        <w:rPr>
          <w:rFonts w:ascii="HG丸ｺﾞｼｯｸM-PRO" w:eastAsia="HG丸ｺﾞｼｯｸM-PRO" w:hAnsi="HG丸ｺﾞｼｯｸM-PRO" w:cs="Times New Roman" w:hint="eastAsia"/>
          <w:szCs w:val="21"/>
        </w:rPr>
        <w:t>8</w:t>
      </w:r>
      <w:r w:rsidR="007808BC">
        <w:rPr>
          <w:rFonts w:ascii="HG丸ｺﾞｼｯｸM-PRO" w:eastAsia="HG丸ｺﾞｼｯｸM-PRO" w:hAnsi="HG丸ｺﾞｼｯｸM-PRO" w:cs="Times New Roman" w:hint="eastAsia"/>
          <w:szCs w:val="21"/>
        </w:rPr>
        <w:t>3</w:t>
      </w:r>
    </w:p>
    <w:p w:rsidR="00995EA7" w:rsidRPr="007808BC" w:rsidRDefault="00995EA7" w:rsidP="002C1C2A">
      <w:pPr>
        <w:spacing w:line="300" w:lineRule="exact"/>
        <w:ind w:leftChars="100" w:left="210" w:firstLineChars="200" w:firstLine="420"/>
        <w:rPr>
          <w:rFonts w:ascii="HG丸ｺﾞｼｯｸM-PRO" w:eastAsia="HG丸ｺﾞｼｯｸM-PRO" w:hAnsi="HG丸ｺﾞｼｯｸM-PRO" w:cs="Times New Roman"/>
          <w:szCs w:val="21"/>
        </w:rPr>
      </w:pPr>
      <w:r w:rsidRPr="007808BC">
        <w:rPr>
          <w:rFonts w:ascii="HG丸ｺﾞｼｯｸM-PRO" w:eastAsia="HG丸ｺﾞｼｯｸM-PRO" w:hAnsi="HG丸ｺﾞｼｯｸM-PRO" w:cs="Times New Roman" w:hint="eastAsia"/>
          <w:szCs w:val="21"/>
        </w:rPr>
        <w:t>３　北河内構想区域（北河内二次医療圏）</w:t>
      </w:r>
      <w:r w:rsidR="002C1C2A" w:rsidRPr="007808BC">
        <w:rPr>
          <w:rFonts w:ascii="HG丸ｺﾞｼｯｸM-PRO" w:eastAsia="HG丸ｺﾞｼｯｸM-PRO" w:hAnsi="HG丸ｺﾞｼｯｸM-PRO" w:cs="Times New Roman" w:hint="eastAsia"/>
          <w:szCs w:val="21"/>
        </w:rPr>
        <w:t>・・・・・・・・・・・・・・・・</w:t>
      </w:r>
      <w:r w:rsidR="000C5390" w:rsidRPr="007808BC">
        <w:rPr>
          <w:rFonts w:ascii="HG丸ｺﾞｼｯｸM-PRO" w:eastAsia="HG丸ｺﾞｼｯｸM-PRO" w:hAnsi="HG丸ｺﾞｼｯｸM-PRO" w:cs="Times New Roman" w:hint="eastAsia"/>
          <w:szCs w:val="21"/>
        </w:rPr>
        <w:t xml:space="preserve"> 88</w:t>
      </w:r>
    </w:p>
    <w:p w:rsidR="00995EA7" w:rsidRPr="007808BC" w:rsidRDefault="00995EA7" w:rsidP="002C1C2A">
      <w:pPr>
        <w:spacing w:line="300" w:lineRule="exact"/>
        <w:ind w:leftChars="100" w:left="210" w:firstLineChars="200" w:firstLine="420"/>
        <w:rPr>
          <w:rFonts w:ascii="HG丸ｺﾞｼｯｸM-PRO" w:eastAsia="HG丸ｺﾞｼｯｸM-PRO" w:hAnsi="HG丸ｺﾞｼｯｸM-PRO" w:cs="Times New Roman"/>
          <w:szCs w:val="21"/>
        </w:rPr>
      </w:pPr>
      <w:r w:rsidRPr="007808BC">
        <w:rPr>
          <w:rFonts w:ascii="HG丸ｺﾞｼｯｸM-PRO" w:eastAsia="HG丸ｺﾞｼｯｸM-PRO" w:hAnsi="HG丸ｺﾞｼｯｸM-PRO" w:cs="Times New Roman" w:hint="eastAsia"/>
          <w:szCs w:val="21"/>
        </w:rPr>
        <w:t>４　中河内構想区域（中河内二次医療圏）</w:t>
      </w:r>
      <w:r w:rsidR="002C1C2A" w:rsidRPr="007808BC">
        <w:rPr>
          <w:rFonts w:ascii="HG丸ｺﾞｼｯｸM-PRO" w:eastAsia="HG丸ｺﾞｼｯｸM-PRO" w:hAnsi="HG丸ｺﾞｼｯｸM-PRO" w:cs="Times New Roman" w:hint="eastAsia"/>
          <w:szCs w:val="21"/>
        </w:rPr>
        <w:t>・・・・・・・・・・・・・・・・</w:t>
      </w:r>
      <w:r w:rsidR="000C5390" w:rsidRPr="007808BC">
        <w:rPr>
          <w:rFonts w:ascii="HG丸ｺﾞｼｯｸM-PRO" w:eastAsia="HG丸ｺﾞｼｯｸM-PRO" w:hAnsi="HG丸ｺﾞｼｯｸM-PRO" w:cs="Times New Roman" w:hint="eastAsia"/>
          <w:szCs w:val="21"/>
        </w:rPr>
        <w:t xml:space="preserve"> 95</w:t>
      </w:r>
    </w:p>
    <w:p w:rsidR="00995EA7" w:rsidRPr="007808BC" w:rsidRDefault="00995EA7" w:rsidP="002C1C2A">
      <w:pPr>
        <w:spacing w:line="300" w:lineRule="exact"/>
        <w:ind w:leftChars="100" w:left="210" w:firstLineChars="200" w:firstLine="420"/>
        <w:rPr>
          <w:rFonts w:ascii="HG丸ｺﾞｼｯｸM-PRO" w:eastAsia="HG丸ｺﾞｼｯｸM-PRO" w:hAnsi="HG丸ｺﾞｼｯｸM-PRO" w:cs="Times New Roman"/>
          <w:szCs w:val="21"/>
        </w:rPr>
      </w:pPr>
      <w:r w:rsidRPr="007808BC">
        <w:rPr>
          <w:rFonts w:ascii="HG丸ｺﾞｼｯｸM-PRO" w:eastAsia="HG丸ｺﾞｼｯｸM-PRO" w:hAnsi="HG丸ｺﾞｼｯｸM-PRO" w:cs="Times New Roman" w:hint="eastAsia"/>
          <w:szCs w:val="21"/>
        </w:rPr>
        <w:t>５　南河内構想区域（南河内二次医療圏）</w:t>
      </w:r>
      <w:r w:rsidR="002C1C2A" w:rsidRPr="007808BC">
        <w:rPr>
          <w:rFonts w:ascii="HG丸ｺﾞｼｯｸM-PRO" w:eastAsia="HG丸ｺﾞｼｯｸM-PRO" w:hAnsi="HG丸ｺﾞｼｯｸM-PRO" w:cs="Times New Roman" w:hint="eastAsia"/>
          <w:szCs w:val="21"/>
        </w:rPr>
        <w:t>・・・・・・・・・・・・・・・・</w:t>
      </w:r>
      <w:r w:rsidR="000C5390" w:rsidRPr="007808BC">
        <w:rPr>
          <w:rFonts w:ascii="HG丸ｺﾞｼｯｸM-PRO" w:eastAsia="HG丸ｺﾞｼｯｸM-PRO" w:hAnsi="HG丸ｺﾞｼｯｸM-PRO" w:cs="Times New Roman" w:hint="eastAsia"/>
          <w:szCs w:val="21"/>
        </w:rPr>
        <w:t>101</w:t>
      </w:r>
    </w:p>
    <w:p w:rsidR="00995EA7" w:rsidRPr="007808BC" w:rsidRDefault="00995EA7" w:rsidP="002C1C2A">
      <w:pPr>
        <w:spacing w:line="300" w:lineRule="exact"/>
        <w:ind w:leftChars="100" w:left="210" w:firstLineChars="200" w:firstLine="420"/>
        <w:rPr>
          <w:rFonts w:ascii="HG丸ｺﾞｼｯｸM-PRO" w:eastAsia="HG丸ｺﾞｼｯｸM-PRO" w:hAnsi="HG丸ｺﾞｼｯｸM-PRO" w:cs="Times New Roman"/>
          <w:szCs w:val="21"/>
        </w:rPr>
      </w:pPr>
      <w:r w:rsidRPr="007808BC">
        <w:rPr>
          <w:rFonts w:ascii="HG丸ｺﾞｼｯｸM-PRO" w:eastAsia="HG丸ｺﾞｼｯｸM-PRO" w:hAnsi="HG丸ｺﾞｼｯｸM-PRO" w:cs="Times New Roman" w:hint="eastAsia"/>
          <w:szCs w:val="21"/>
        </w:rPr>
        <w:t>６　堺市構想区域（堺市二次医療圏）</w:t>
      </w:r>
      <w:r w:rsidR="002C1C2A" w:rsidRPr="007808BC">
        <w:rPr>
          <w:rFonts w:ascii="HG丸ｺﾞｼｯｸM-PRO" w:eastAsia="HG丸ｺﾞｼｯｸM-PRO" w:hAnsi="HG丸ｺﾞｼｯｸM-PRO" w:cs="Times New Roman" w:hint="eastAsia"/>
          <w:szCs w:val="21"/>
        </w:rPr>
        <w:t>・・・・・・・・・・・・・・・・・・</w:t>
      </w:r>
      <w:r w:rsidR="000C5390" w:rsidRPr="007808BC">
        <w:rPr>
          <w:rFonts w:ascii="HG丸ｺﾞｼｯｸM-PRO" w:eastAsia="HG丸ｺﾞｼｯｸM-PRO" w:hAnsi="HG丸ｺﾞｼｯｸM-PRO" w:cs="Times New Roman" w:hint="eastAsia"/>
          <w:szCs w:val="21"/>
        </w:rPr>
        <w:t>109</w:t>
      </w:r>
    </w:p>
    <w:p w:rsidR="00995EA7" w:rsidRPr="007808BC" w:rsidRDefault="00995EA7" w:rsidP="002C1C2A">
      <w:pPr>
        <w:spacing w:line="300" w:lineRule="exact"/>
        <w:ind w:leftChars="100" w:left="210" w:firstLineChars="200" w:firstLine="420"/>
        <w:rPr>
          <w:rFonts w:ascii="HG丸ｺﾞｼｯｸM-PRO" w:eastAsia="HG丸ｺﾞｼｯｸM-PRO" w:hAnsi="HG丸ｺﾞｼｯｸM-PRO" w:cs="Times New Roman"/>
          <w:szCs w:val="21"/>
        </w:rPr>
      </w:pPr>
      <w:r w:rsidRPr="007808BC">
        <w:rPr>
          <w:rFonts w:ascii="HG丸ｺﾞｼｯｸM-PRO" w:eastAsia="HG丸ｺﾞｼｯｸM-PRO" w:hAnsi="HG丸ｺﾞｼｯｸM-PRO" w:cs="Times New Roman" w:hint="eastAsia"/>
          <w:szCs w:val="21"/>
        </w:rPr>
        <w:t>７　泉州構想区域（泉州二次医療圏）</w:t>
      </w:r>
      <w:r w:rsidR="002C1C2A" w:rsidRPr="007808BC">
        <w:rPr>
          <w:rFonts w:ascii="HG丸ｺﾞｼｯｸM-PRO" w:eastAsia="HG丸ｺﾞｼｯｸM-PRO" w:hAnsi="HG丸ｺﾞｼｯｸM-PRO" w:cs="Times New Roman" w:hint="eastAsia"/>
          <w:szCs w:val="21"/>
        </w:rPr>
        <w:t>・・・・・・・・・・・・・・・・・・</w:t>
      </w:r>
      <w:r w:rsidR="000C5390" w:rsidRPr="007808BC">
        <w:rPr>
          <w:rFonts w:ascii="HG丸ｺﾞｼｯｸM-PRO" w:eastAsia="HG丸ｺﾞｼｯｸM-PRO" w:hAnsi="HG丸ｺﾞｼｯｸM-PRO" w:cs="Times New Roman" w:hint="eastAsia"/>
          <w:szCs w:val="21"/>
        </w:rPr>
        <w:t>113</w:t>
      </w:r>
    </w:p>
    <w:p w:rsidR="00995EA7" w:rsidRPr="007808BC" w:rsidRDefault="00995EA7" w:rsidP="002C1C2A">
      <w:pPr>
        <w:spacing w:line="300" w:lineRule="exact"/>
        <w:ind w:leftChars="100" w:left="210" w:firstLineChars="200" w:firstLine="420"/>
        <w:rPr>
          <w:rFonts w:ascii="HG丸ｺﾞｼｯｸM-PRO" w:eastAsia="HG丸ｺﾞｼｯｸM-PRO" w:hAnsi="HG丸ｺﾞｼｯｸM-PRO" w:cs="Times New Roman"/>
          <w:szCs w:val="21"/>
        </w:rPr>
      </w:pPr>
      <w:r w:rsidRPr="007808BC">
        <w:rPr>
          <w:rFonts w:ascii="HG丸ｺﾞｼｯｸM-PRO" w:eastAsia="HG丸ｺﾞｼｯｸM-PRO" w:hAnsi="HG丸ｺﾞｼｯｸM-PRO" w:cs="Times New Roman" w:hint="eastAsia"/>
          <w:szCs w:val="21"/>
        </w:rPr>
        <w:t>８　大阪市構想区域（大阪市二次医療圏）</w:t>
      </w:r>
      <w:r w:rsidR="002C1C2A" w:rsidRPr="007808BC">
        <w:rPr>
          <w:rFonts w:ascii="HG丸ｺﾞｼｯｸM-PRO" w:eastAsia="HG丸ｺﾞｼｯｸM-PRO" w:hAnsi="HG丸ｺﾞｼｯｸM-PRO" w:cs="Times New Roman" w:hint="eastAsia"/>
          <w:szCs w:val="21"/>
        </w:rPr>
        <w:t>・・・・・・・・・・・・・・・・</w:t>
      </w:r>
      <w:r w:rsidR="00A552F9" w:rsidRPr="007808BC">
        <w:rPr>
          <w:rFonts w:ascii="HG丸ｺﾞｼｯｸM-PRO" w:eastAsia="HG丸ｺﾞｼｯｸM-PRO" w:hAnsi="HG丸ｺﾞｼｯｸM-PRO" w:cs="Times New Roman" w:hint="eastAsia"/>
          <w:szCs w:val="21"/>
        </w:rPr>
        <w:t>123</w:t>
      </w:r>
    </w:p>
    <w:p w:rsidR="00405B92" w:rsidRPr="007808BC" w:rsidRDefault="00405B92" w:rsidP="00570F6C">
      <w:pPr>
        <w:spacing w:line="200" w:lineRule="exact"/>
        <w:ind w:leftChars="100" w:left="210" w:firstLineChars="100" w:firstLine="210"/>
        <w:rPr>
          <w:rFonts w:ascii="HG丸ｺﾞｼｯｸM-PRO" w:eastAsia="HG丸ｺﾞｼｯｸM-PRO" w:hAnsi="HG丸ｺﾞｼｯｸM-PRO" w:cs="Times New Roman"/>
          <w:szCs w:val="21"/>
        </w:rPr>
      </w:pPr>
    </w:p>
    <w:p w:rsidR="00532A05" w:rsidRDefault="00532A05" w:rsidP="00405B92">
      <w:pPr>
        <w:spacing w:line="360" w:lineRule="exact"/>
        <w:rPr>
          <w:rFonts w:ascii="HG丸ｺﾞｼｯｸM-PRO" w:eastAsia="HG丸ｺﾞｼｯｸM-PRO" w:hAnsi="HG丸ｺﾞｼｯｸM-PRO" w:cs="Times New Roman"/>
          <w:b/>
          <w:color w:val="000000" w:themeColor="text1"/>
          <w:sz w:val="28"/>
          <w:szCs w:val="28"/>
        </w:rPr>
        <w:sectPr w:rsidR="00532A05" w:rsidSect="007F11D2">
          <w:headerReference w:type="even" r:id="rId12"/>
          <w:headerReference w:type="default" r:id="rId13"/>
          <w:footerReference w:type="even" r:id="rId14"/>
          <w:footerReference w:type="default" r:id="rId15"/>
          <w:pgSz w:w="11906" w:h="16838"/>
          <w:pgMar w:top="1021" w:right="1191" w:bottom="1021" w:left="1191" w:header="567" w:footer="397" w:gutter="0"/>
          <w:pgNumType w:start="74"/>
          <w:cols w:space="425"/>
          <w:docGrid w:linePitch="360"/>
        </w:sect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 w:val="28"/>
          <w:szCs w:val="28"/>
        </w:rPr>
      </w:pPr>
      <w:r w:rsidRPr="004A61D5">
        <w:rPr>
          <w:rFonts w:ascii="HG丸ｺﾞｼｯｸM-PRO" w:eastAsia="HG丸ｺﾞｼｯｸM-PRO" w:hAnsi="HG丸ｺﾞｼｯｸM-PRO" w:cs="Times New Roman" w:hint="eastAsia"/>
          <w:b/>
          <w:color w:val="000000" w:themeColor="text1"/>
          <w:sz w:val="28"/>
          <w:szCs w:val="28"/>
        </w:rPr>
        <w:lastRenderedPageBreak/>
        <w:t>１　豊能構想区域</w:t>
      </w: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 w:val="32"/>
          <w:szCs w:val="32"/>
        </w:rPr>
      </w:pPr>
    </w:p>
    <w:p w:rsidR="00405B92" w:rsidRPr="004A61D5" w:rsidRDefault="00405B92" w:rsidP="00405B92">
      <w:pPr>
        <w:spacing w:line="360" w:lineRule="exact"/>
        <w:ind w:left="241" w:hangingChars="100" w:hanging="241"/>
        <w:rPr>
          <w:rFonts w:ascii="HG丸ｺﾞｼｯｸM-PRO" w:eastAsia="HG丸ｺﾞｼｯｸM-PRO" w:hAnsi="HG丸ｺﾞｼｯｸM-PRO" w:cs="Times New Roman"/>
          <w:b/>
          <w:color w:val="000000" w:themeColor="text1"/>
          <w:sz w:val="24"/>
          <w:szCs w:val="24"/>
        </w:rPr>
      </w:pPr>
      <w:r w:rsidRPr="004A61D5">
        <w:rPr>
          <w:rFonts w:ascii="HG丸ｺﾞｼｯｸM-PRO" w:eastAsia="HG丸ｺﾞｼｯｸM-PRO" w:hAnsi="HG丸ｺﾞｼｯｸM-PRO" w:cs="Times New Roman" w:hint="eastAsia"/>
          <w:b/>
          <w:color w:val="000000" w:themeColor="text1"/>
          <w:sz w:val="24"/>
          <w:szCs w:val="24"/>
        </w:rPr>
        <w:t>１．構想区域の状況</w:t>
      </w:r>
    </w:p>
    <w:p w:rsidR="00405B92" w:rsidRPr="004A61D5" w:rsidRDefault="00405B92" w:rsidP="00405B92">
      <w:pPr>
        <w:spacing w:line="360" w:lineRule="exact"/>
        <w:ind w:left="211" w:hangingChars="100" w:hanging="211"/>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（１）豊能構想区域の状況</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豊能構想区域は、豊中市、池田市、吹田市、箕面市、豊能町及び能勢町の４市２町を構想区域としている。構想区域の総人口は</w:t>
      </w:r>
      <w:r w:rsidRPr="004A61D5">
        <w:rPr>
          <w:rFonts w:ascii="HG丸ｺﾞｼｯｸM-PRO" w:eastAsia="HG丸ｺﾞｼｯｸM-PRO" w:hAnsi="HG丸ｺﾞｼｯｸM-PRO" w:cs="Times New Roman"/>
          <w:color w:val="000000" w:themeColor="text1"/>
          <w:szCs w:val="21"/>
        </w:rPr>
        <w:t>1,029,975</w:t>
      </w:r>
      <w:r w:rsidRPr="004A61D5">
        <w:rPr>
          <w:rFonts w:ascii="HG丸ｺﾞｼｯｸM-PRO" w:eastAsia="HG丸ｺﾞｼｯｸM-PRO" w:hAnsi="HG丸ｺﾞｼｯｸM-PRO" w:cs="Times New Roman" w:hint="eastAsia"/>
          <w:color w:val="000000" w:themeColor="text1"/>
          <w:szCs w:val="21"/>
        </w:rPr>
        <w:t>人、面積</w:t>
      </w:r>
      <w:r w:rsidRPr="004A61D5">
        <w:rPr>
          <w:rFonts w:ascii="HG丸ｺﾞｼｯｸM-PRO" w:eastAsia="HG丸ｺﾞｼｯｸM-PRO" w:hAnsi="HG丸ｺﾞｼｯｸM-PRO" w:cs="Times New Roman"/>
          <w:color w:val="000000" w:themeColor="text1"/>
          <w:szCs w:val="21"/>
        </w:rPr>
        <w:t>275.61</w:t>
      </w:r>
      <w:r w:rsidRPr="004A61D5">
        <w:rPr>
          <w:rFonts w:ascii="Batang" w:eastAsia="Batang" w:hAnsi="Batang" w:cs="Batang" w:hint="eastAsia"/>
          <w:color w:val="000000" w:themeColor="text1"/>
          <w:szCs w:val="21"/>
        </w:rPr>
        <w:t>㎢</w:t>
      </w:r>
      <w:r w:rsidRPr="004A61D5">
        <w:rPr>
          <w:rFonts w:ascii="HG丸ｺﾞｼｯｸM-PRO" w:eastAsia="HG丸ｺﾞｼｯｸM-PRO" w:hAnsi="HG丸ｺﾞｼｯｸM-PRO" w:cs="HG丸ｺﾞｼｯｸM-PRO" w:hint="eastAsia"/>
          <w:color w:val="000000" w:themeColor="text1"/>
          <w:szCs w:val="21"/>
        </w:rPr>
        <w:t>、人口密度は</w:t>
      </w:r>
      <w:r w:rsidRPr="004A61D5">
        <w:rPr>
          <w:rFonts w:ascii="HG丸ｺﾞｼｯｸM-PRO" w:eastAsia="HG丸ｺﾞｼｯｸM-PRO" w:hAnsi="HG丸ｺﾞｼｯｸM-PRO" w:cs="Times New Roman"/>
          <w:color w:val="000000" w:themeColor="text1"/>
          <w:szCs w:val="21"/>
        </w:rPr>
        <w:t>3,737</w:t>
      </w:r>
      <w:r w:rsidRPr="004A61D5">
        <w:rPr>
          <w:rFonts w:ascii="HG丸ｺﾞｼｯｸM-PRO" w:eastAsia="HG丸ｺﾞｼｯｸM-PRO" w:hAnsi="HG丸ｺﾞｼｯｸM-PRO" w:cs="Times New Roman" w:hint="eastAsia"/>
          <w:color w:val="000000" w:themeColor="text1"/>
          <w:szCs w:val="21"/>
        </w:rPr>
        <w:t>人</w:t>
      </w:r>
      <w:r w:rsidRPr="004A61D5">
        <w:rPr>
          <w:rFonts w:ascii="HG丸ｺﾞｼｯｸM-PRO" w:eastAsia="HG丸ｺﾞｼｯｸM-PRO" w:hAnsi="HG丸ｺﾞｼｯｸM-PRO" w:cs="Times New Roman"/>
          <w:color w:val="000000" w:themeColor="text1"/>
          <w:szCs w:val="21"/>
        </w:rPr>
        <w:t>/</w:t>
      </w:r>
      <w:r w:rsidRPr="004A61D5">
        <w:rPr>
          <w:rFonts w:ascii="Batang" w:eastAsia="Batang" w:hAnsi="Batang" w:cs="Batang" w:hint="eastAsia"/>
          <w:color w:val="000000" w:themeColor="text1"/>
          <w:szCs w:val="21"/>
        </w:rPr>
        <w:t>㎢</w:t>
      </w:r>
      <w:r w:rsidRPr="004A61D5">
        <w:rPr>
          <w:rFonts w:ascii="HG丸ｺﾞｼｯｸM-PRO" w:eastAsia="HG丸ｺﾞｼｯｸM-PRO" w:hAnsi="HG丸ｺﾞｼｯｸM-PRO" w:cs="HG丸ｺﾞｼｯｸM-PRO" w:hint="eastAsia"/>
          <w:color w:val="000000" w:themeColor="text1"/>
          <w:szCs w:val="21"/>
        </w:rPr>
        <w:t>であり、大都市圏である。本構想区域の</w:t>
      </w:r>
      <w:r w:rsidRPr="004A61D5">
        <w:rPr>
          <w:rFonts w:ascii="HG丸ｺﾞｼｯｸM-PRO" w:eastAsia="HG丸ｺﾞｼｯｸM-PRO" w:hAnsi="HG丸ｺﾞｼｯｸM-PRO" w:cs="Times New Roman"/>
          <w:color w:val="000000" w:themeColor="text1"/>
          <w:szCs w:val="21"/>
        </w:rPr>
        <w:t>65</w:t>
      </w:r>
      <w:r w:rsidRPr="004A61D5">
        <w:rPr>
          <w:rFonts w:ascii="HG丸ｺﾞｼｯｸM-PRO" w:eastAsia="HG丸ｺﾞｼｯｸM-PRO" w:hAnsi="HG丸ｺﾞｼｯｸM-PRO" w:cs="Times New Roman" w:hint="eastAsia"/>
          <w:color w:val="000000" w:themeColor="text1"/>
          <w:szCs w:val="21"/>
        </w:rPr>
        <w:t>歳以上人口は、平成</w:t>
      </w:r>
      <w:r w:rsidRPr="004A61D5">
        <w:rPr>
          <w:rFonts w:ascii="HG丸ｺﾞｼｯｸM-PRO" w:eastAsia="HG丸ｺﾞｼｯｸM-PRO" w:hAnsi="HG丸ｺﾞｼｯｸM-PRO" w:cs="Times New Roman"/>
          <w:color w:val="000000" w:themeColor="text1"/>
          <w:szCs w:val="21"/>
        </w:rPr>
        <w:t>22</w:t>
      </w:r>
      <w:r w:rsidRPr="004A61D5">
        <w:rPr>
          <w:rFonts w:ascii="HG丸ｺﾞｼｯｸM-PRO" w:eastAsia="HG丸ｺﾞｼｯｸM-PRO" w:hAnsi="HG丸ｺﾞｼｯｸM-PRO" w:cs="Times New Roman" w:hint="eastAsia"/>
          <w:color w:val="000000" w:themeColor="text1"/>
          <w:szCs w:val="21"/>
        </w:rPr>
        <w:t>年では</w:t>
      </w:r>
      <w:r w:rsidRPr="004A61D5">
        <w:rPr>
          <w:rFonts w:ascii="HG丸ｺﾞｼｯｸM-PRO" w:eastAsia="HG丸ｺﾞｼｯｸM-PRO" w:hAnsi="HG丸ｺﾞｼｯｸM-PRO" w:cs="Times New Roman"/>
          <w:color w:val="000000" w:themeColor="text1"/>
          <w:szCs w:val="21"/>
        </w:rPr>
        <w:t>21</w:t>
      </w:r>
      <w:r w:rsidRPr="004A61D5">
        <w:rPr>
          <w:rFonts w:ascii="HG丸ｺﾞｼｯｸM-PRO" w:eastAsia="HG丸ｺﾞｼｯｸM-PRO" w:hAnsi="HG丸ｺﾞｼｯｸM-PRO" w:cs="Times New Roman" w:hint="eastAsia"/>
          <w:color w:val="000000" w:themeColor="text1"/>
          <w:szCs w:val="21"/>
        </w:rPr>
        <w:t>6,067人であるが、平成</w:t>
      </w:r>
      <w:r w:rsidRPr="004A61D5">
        <w:rPr>
          <w:rFonts w:ascii="HG丸ｺﾞｼｯｸM-PRO" w:eastAsia="HG丸ｺﾞｼｯｸM-PRO" w:hAnsi="HG丸ｺﾞｼｯｸM-PRO" w:cs="Times New Roman"/>
          <w:color w:val="000000" w:themeColor="text1"/>
          <w:szCs w:val="21"/>
        </w:rPr>
        <w:t>37</w:t>
      </w:r>
      <w:r w:rsidRPr="004A61D5">
        <w:rPr>
          <w:rFonts w:ascii="HG丸ｺﾞｼｯｸM-PRO" w:eastAsia="HG丸ｺﾞｼｯｸM-PRO" w:hAnsi="HG丸ｺﾞｼｯｸM-PRO" w:cs="Times New Roman" w:hint="eastAsia"/>
          <w:color w:val="000000" w:themeColor="text1"/>
          <w:szCs w:val="21"/>
        </w:rPr>
        <w:t>年には</w:t>
      </w:r>
      <w:r w:rsidRPr="004A61D5">
        <w:rPr>
          <w:rFonts w:ascii="HG丸ｺﾞｼｯｸM-PRO" w:eastAsia="HG丸ｺﾞｼｯｸM-PRO" w:hAnsi="HG丸ｺﾞｼｯｸM-PRO" w:cs="Times New Roman"/>
          <w:color w:val="000000" w:themeColor="text1"/>
          <w:szCs w:val="21"/>
        </w:rPr>
        <w:t>277,862</w:t>
      </w:r>
      <w:r w:rsidRPr="004A61D5">
        <w:rPr>
          <w:rFonts w:ascii="HG丸ｺﾞｼｯｸM-PRO" w:eastAsia="HG丸ｺﾞｼｯｸM-PRO" w:hAnsi="HG丸ｺﾞｼｯｸM-PRO" w:cs="Times New Roman" w:hint="eastAsia"/>
          <w:color w:val="000000" w:themeColor="text1"/>
          <w:szCs w:val="21"/>
        </w:rPr>
        <w:t>人に増加すると推計される。また、75歳以上人口については、平成22年では93,627人であるが、平成37年には172,959人に増加すると推計されている。</w:t>
      </w:r>
      <w:r w:rsidR="001D3C8B" w:rsidRPr="004A61D5">
        <w:rPr>
          <w:rFonts w:ascii="HG丸ｺﾞｼｯｸM-PRO" w:eastAsia="HG丸ｺﾞｼｯｸM-PRO" w:hAnsi="HG丸ｺﾞｼｯｸM-PRO" w:cs="Times New Roman" w:hint="eastAsia"/>
          <w:color w:val="000000" w:themeColor="text1"/>
          <w:szCs w:val="21"/>
        </w:rPr>
        <w:t>（構-表1-1、1-2）</w:t>
      </w:r>
    </w:p>
    <w:p w:rsidR="00405B92" w:rsidRPr="004A61D5" w:rsidRDefault="00405B92" w:rsidP="00405B92">
      <w:pPr>
        <w:ind w:left="210" w:hangingChars="100" w:hanging="210"/>
        <w:rPr>
          <w:rFonts w:asciiTheme="majorEastAsia" w:eastAsiaTheme="majorEastAsia" w:hAnsiTheme="majorEastAsia"/>
          <w:color w:val="000000" w:themeColor="text1"/>
          <w:kern w:val="0"/>
          <w:szCs w:val="21"/>
        </w:rPr>
      </w:pPr>
      <w:r w:rsidRPr="004A61D5">
        <w:rPr>
          <w:rFonts w:ascii="HG丸ｺﾞｼｯｸM-PRO" w:eastAsia="HG丸ｺﾞｼｯｸM-PRO" w:hAnsi="HG丸ｺﾞｼｯｸM-PRO" w:cs="Times New Roman" w:hint="eastAsia"/>
          <w:color w:val="000000" w:themeColor="text1"/>
          <w:szCs w:val="21"/>
        </w:rPr>
        <w:t xml:space="preserve">　　</w:t>
      </w:r>
    </w:p>
    <w:p w:rsidR="00405B92" w:rsidRPr="004A61D5" w:rsidRDefault="000B6B4B" w:rsidP="00405B92">
      <w:pPr>
        <w:rPr>
          <w:rFonts w:asciiTheme="majorEastAsia" w:eastAsiaTheme="majorEastAsia" w:hAnsiTheme="majorEastAsia"/>
          <w:color w:val="000000" w:themeColor="text1"/>
          <w:kern w:val="0"/>
          <w:szCs w:val="21"/>
        </w:rPr>
      </w:pPr>
      <w:r w:rsidRPr="004A61D5">
        <w:rPr>
          <w:rFonts w:asciiTheme="majorEastAsia" w:eastAsiaTheme="majorEastAsia" w:hAnsiTheme="majorEastAsia" w:hint="eastAsia"/>
          <w:color w:val="000000" w:themeColor="text1"/>
          <w:kern w:val="0"/>
          <w:szCs w:val="21"/>
        </w:rPr>
        <w:t>（構-表1-1）各市町別の人口等の状況</w:t>
      </w:r>
      <w:r w:rsidR="00405B92" w:rsidRPr="004A61D5">
        <w:rPr>
          <w:rFonts w:asciiTheme="majorEastAsia" w:eastAsiaTheme="majorEastAsia" w:hAnsiTheme="majorEastAsia" w:hint="eastAsia"/>
          <w:color w:val="000000" w:themeColor="text1"/>
          <w:kern w:val="0"/>
          <w:szCs w:val="21"/>
        </w:rPr>
        <w:t xml:space="preserve">　　　　　　　　　　　　　　　　　　　　</w:t>
      </w:r>
    </w:p>
    <w:tbl>
      <w:tblPr>
        <w:tblStyle w:val="a5"/>
        <w:tblW w:w="8948" w:type="dxa"/>
        <w:tblInd w:w="299" w:type="dxa"/>
        <w:tblLook w:val="04A0" w:firstRow="1" w:lastRow="0" w:firstColumn="1" w:lastColumn="0" w:noHBand="0" w:noVBand="1"/>
      </w:tblPr>
      <w:tblGrid>
        <w:gridCol w:w="1874"/>
        <w:gridCol w:w="979"/>
        <w:gridCol w:w="978"/>
        <w:gridCol w:w="979"/>
        <w:gridCol w:w="979"/>
        <w:gridCol w:w="979"/>
        <w:gridCol w:w="979"/>
        <w:gridCol w:w="1201"/>
      </w:tblGrid>
      <w:tr w:rsidR="000B6B4B" w:rsidRPr="004A61D5" w:rsidTr="000B6B4B">
        <w:trPr>
          <w:trHeight w:val="193"/>
        </w:trPr>
        <w:tc>
          <w:tcPr>
            <w:tcW w:w="1874" w:type="dxa"/>
            <w:noWrap/>
            <w:hideMark/>
          </w:tcPr>
          <w:p w:rsidR="000B6B4B" w:rsidRPr="004A61D5" w:rsidRDefault="000B6B4B" w:rsidP="000B6B4B">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w:t>
            </w:r>
          </w:p>
        </w:tc>
        <w:tc>
          <w:tcPr>
            <w:tcW w:w="979" w:type="dxa"/>
            <w:noWrap/>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豊中市</w:t>
            </w:r>
          </w:p>
        </w:tc>
        <w:tc>
          <w:tcPr>
            <w:tcW w:w="978" w:type="dxa"/>
            <w:noWrap/>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池田市</w:t>
            </w:r>
          </w:p>
        </w:tc>
        <w:tc>
          <w:tcPr>
            <w:tcW w:w="979" w:type="dxa"/>
            <w:noWrap/>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吹田市</w:t>
            </w:r>
          </w:p>
        </w:tc>
        <w:tc>
          <w:tcPr>
            <w:tcW w:w="979" w:type="dxa"/>
            <w:noWrap/>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箕面市</w:t>
            </w:r>
          </w:p>
        </w:tc>
        <w:tc>
          <w:tcPr>
            <w:tcW w:w="979" w:type="dxa"/>
            <w:noWrap/>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豊能町</w:t>
            </w:r>
          </w:p>
        </w:tc>
        <w:tc>
          <w:tcPr>
            <w:tcW w:w="979" w:type="dxa"/>
            <w:tcBorders>
              <w:right w:val="double" w:sz="4" w:space="0" w:color="auto"/>
            </w:tcBorders>
            <w:noWrap/>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能勢町</w:t>
            </w:r>
          </w:p>
        </w:tc>
        <w:tc>
          <w:tcPr>
            <w:tcW w:w="1201" w:type="dxa"/>
            <w:tcBorders>
              <w:left w:val="double" w:sz="4" w:space="0" w:color="auto"/>
            </w:tcBorders>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合計</w:t>
            </w:r>
          </w:p>
        </w:tc>
      </w:tr>
      <w:tr w:rsidR="000B6B4B" w:rsidRPr="004A61D5" w:rsidTr="000B6B4B">
        <w:trPr>
          <w:trHeight w:val="227"/>
        </w:trPr>
        <w:tc>
          <w:tcPr>
            <w:tcW w:w="1874" w:type="dxa"/>
            <w:hideMark/>
          </w:tcPr>
          <w:p w:rsidR="000B6B4B" w:rsidRPr="004A61D5" w:rsidRDefault="000B6B4B" w:rsidP="000B6B4B">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人口（人）</w:t>
            </w:r>
          </w:p>
        </w:tc>
        <w:tc>
          <w:tcPr>
            <w:tcW w:w="979" w:type="dxa"/>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394,983 </w:t>
            </w:r>
          </w:p>
        </w:tc>
        <w:tc>
          <w:tcPr>
            <w:tcW w:w="978" w:type="dxa"/>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103,070 </w:t>
            </w:r>
          </w:p>
        </w:tc>
        <w:tc>
          <w:tcPr>
            <w:tcW w:w="979" w:type="dxa"/>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365,904 </w:t>
            </w:r>
          </w:p>
        </w:tc>
        <w:tc>
          <w:tcPr>
            <w:tcW w:w="979" w:type="dxa"/>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135,284 </w:t>
            </w:r>
          </w:p>
        </w:tc>
        <w:tc>
          <w:tcPr>
            <w:tcW w:w="979" w:type="dxa"/>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20,181 </w:t>
            </w:r>
          </w:p>
        </w:tc>
        <w:tc>
          <w:tcPr>
            <w:tcW w:w="979" w:type="dxa"/>
            <w:tcBorders>
              <w:right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10,553 </w:t>
            </w:r>
          </w:p>
        </w:tc>
        <w:tc>
          <w:tcPr>
            <w:tcW w:w="1201" w:type="dxa"/>
            <w:tcBorders>
              <w:left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1,029,975</w:t>
            </w:r>
          </w:p>
        </w:tc>
      </w:tr>
      <w:tr w:rsidR="000B6B4B" w:rsidRPr="004A61D5" w:rsidTr="000B6B4B">
        <w:trPr>
          <w:trHeight w:val="230"/>
        </w:trPr>
        <w:tc>
          <w:tcPr>
            <w:tcW w:w="1874" w:type="dxa"/>
            <w:hideMark/>
          </w:tcPr>
          <w:p w:rsidR="000B6B4B" w:rsidRPr="004A61D5" w:rsidRDefault="000B6B4B" w:rsidP="000B6B4B">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面積（㎢）</w:t>
            </w:r>
          </w:p>
        </w:tc>
        <w:tc>
          <w:tcPr>
            <w:tcW w:w="979" w:type="dxa"/>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36.39 </w:t>
            </w:r>
          </w:p>
        </w:tc>
        <w:tc>
          <w:tcPr>
            <w:tcW w:w="978" w:type="dxa"/>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22.14 </w:t>
            </w:r>
          </w:p>
        </w:tc>
        <w:tc>
          <w:tcPr>
            <w:tcW w:w="979" w:type="dxa"/>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36.09 </w:t>
            </w:r>
          </w:p>
        </w:tc>
        <w:tc>
          <w:tcPr>
            <w:tcW w:w="979" w:type="dxa"/>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47.90 </w:t>
            </w:r>
          </w:p>
        </w:tc>
        <w:tc>
          <w:tcPr>
            <w:tcW w:w="979" w:type="dxa"/>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34.34 </w:t>
            </w:r>
          </w:p>
        </w:tc>
        <w:tc>
          <w:tcPr>
            <w:tcW w:w="979" w:type="dxa"/>
            <w:tcBorders>
              <w:right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98.75 </w:t>
            </w:r>
          </w:p>
        </w:tc>
        <w:tc>
          <w:tcPr>
            <w:tcW w:w="1201" w:type="dxa"/>
            <w:tcBorders>
              <w:left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275.61</w:t>
            </w:r>
          </w:p>
        </w:tc>
      </w:tr>
      <w:tr w:rsidR="000B6B4B" w:rsidRPr="004A61D5" w:rsidTr="000B6B4B">
        <w:trPr>
          <w:trHeight w:val="235"/>
        </w:trPr>
        <w:tc>
          <w:tcPr>
            <w:tcW w:w="1874" w:type="dxa"/>
            <w:hideMark/>
          </w:tcPr>
          <w:p w:rsidR="000B6B4B" w:rsidRPr="004A61D5" w:rsidRDefault="000B6B4B" w:rsidP="000B6B4B">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人口密度（人/㎢）</w:t>
            </w:r>
          </w:p>
        </w:tc>
        <w:tc>
          <w:tcPr>
            <w:tcW w:w="979" w:type="dxa"/>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10,854 </w:t>
            </w:r>
          </w:p>
        </w:tc>
        <w:tc>
          <w:tcPr>
            <w:tcW w:w="978" w:type="dxa"/>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4,655 </w:t>
            </w:r>
          </w:p>
        </w:tc>
        <w:tc>
          <w:tcPr>
            <w:tcW w:w="979" w:type="dxa"/>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10,139 </w:t>
            </w:r>
          </w:p>
        </w:tc>
        <w:tc>
          <w:tcPr>
            <w:tcW w:w="979" w:type="dxa"/>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2,824 </w:t>
            </w:r>
          </w:p>
        </w:tc>
        <w:tc>
          <w:tcPr>
            <w:tcW w:w="979" w:type="dxa"/>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588 </w:t>
            </w:r>
          </w:p>
        </w:tc>
        <w:tc>
          <w:tcPr>
            <w:tcW w:w="979" w:type="dxa"/>
            <w:tcBorders>
              <w:right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107 </w:t>
            </w:r>
          </w:p>
        </w:tc>
        <w:tc>
          <w:tcPr>
            <w:tcW w:w="1201" w:type="dxa"/>
            <w:tcBorders>
              <w:left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3,737</w:t>
            </w:r>
          </w:p>
        </w:tc>
      </w:tr>
      <w:tr w:rsidR="000B6B4B" w:rsidRPr="004A61D5" w:rsidTr="000B6B4B">
        <w:trPr>
          <w:trHeight w:val="720"/>
        </w:trPr>
        <w:tc>
          <w:tcPr>
            <w:tcW w:w="1874" w:type="dxa"/>
            <w:tcBorders>
              <w:bottom w:val="single" w:sz="4" w:space="0" w:color="auto"/>
            </w:tcBorders>
            <w:hideMark/>
          </w:tcPr>
          <w:p w:rsidR="000B6B4B" w:rsidRPr="004A61D5" w:rsidRDefault="000B6B4B" w:rsidP="001825BB">
            <w:pPr>
              <w:ind w:left="347" w:hangingChars="200" w:hanging="347"/>
              <w:rPr>
                <w:rFonts w:asciiTheme="majorEastAsia" w:eastAsiaTheme="majorEastAsia" w:hAnsiTheme="majorEastAsia"/>
                <w:color w:val="000000" w:themeColor="text1"/>
                <w:kern w:val="0"/>
                <w:sz w:val="18"/>
                <w:szCs w:val="18"/>
              </w:rPr>
            </w:pPr>
            <w:r w:rsidRPr="001825BB">
              <w:rPr>
                <w:rFonts w:asciiTheme="majorEastAsia" w:eastAsiaTheme="majorEastAsia" w:hAnsiTheme="majorEastAsia" w:hint="eastAsia"/>
                <w:color w:val="000000" w:themeColor="text1"/>
                <w:spacing w:val="15"/>
                <w:w w:val="80"/>
                <w:kern w:val="0"/>
                <w:sz w:val="18"/>
                <w:szCs w:val="18"/>
                <w:fitText w:val="1620" w:id="1125898241"/>
              </w:rPr>
              <w:t>高齢化率（％）</w:t>
            </w:r>
            <w:r w:rsidR="00D831B0" w:rsidRPr="001825BB">
              <w:rPr>
                <w:rFonts w:asciiTheme="majorEastAsia" w:eastAsiaTheme="majorEastAsia" w:hAnsiTheme="majorEastAsia" w:hint="eastAsia"/>
                <w:color w:val="000000" w:themeColor="text1"/>
                <w:spacing w:val="15"/>
                <w:w w:val="80"/>
                <w:kern w:val="0"/>
                <w:sz w:val="18"/>
                <w:szCs w:val="18"/>
                <w:fitText w:val="1620" w:id="1125898241"/>
              </w:rPr>
              <w:t>65歳以</w:t>
            </w:r>
            <w:r w:rsidR="00D831B0" w:rsidRPr="001825BB">
              <w:rPr>
                <w:rFonts w:asciiTheme="majorEastAsia" w:eastAsiaTheme="majorEastAsia" w:hAnsiTheme="majorEastAsia" w:hint="eastAsia"/>
                <w:color w:val="000000" w:themeColor="text1"/>
                <w:spacing w:val="-15"/>
                <w:w w:val="80"/>
                <w:kern w:val="0"/>
                <w:sz w:val="18"/>
                <w:szCs w:val="18"/>
                <w:fitText w:val="1620" w:id="1125898241"/>
              </w:rPr>
              <w:t>上</w:t>
            </w:r>
          </w:p>
          <w:p w:rsidR="000B6B4B" w:rsidRPr="004A61D5" w:rsidRDefault="000B6B4B" w:rsidP="000B6B4B">
            <w:pPr>
              <w:ind w:leftChars="200" w:left="420"/>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（平成22年）</w:t>
            </w:r>
          </w:p>
          <w:p w:rsidR="000B6B4B" w:rsidRPr="004A61D5" w:rsidRDefault="000B6B4B" w:rsidP="000B6B4B">
            <w:pPr>
              <w:ind w:firstLineChars="250" w:firstLine="450"/>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（平成37年）</w:t>
            </w:r>
          </w:p>
        </w:tc>
        <w:tc>
          <w:tcPr>
            <w:tcW w:w="979" w:type="dxa"/>
            <w:tcBorders>
              <w:bottom w:val="single" w:sz="4" w:space="0" w:color="auto"/>
            </w:tcBorders>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p>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22.0%</w:t>
            </w:r>
          </w:p>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28.2%</w:t>
            </w:r>
          </w:p>
        </w:tc>
        <w:tc>
          <w:tcPr>
            <w:tcW w:w="978" w:type="dxa"/>
            <w:tcBorders>
              <w:bottom w:val="single" w:sz="4" w:space="0" w:color="auto"/>
            </w:tcBorders>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p>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22.0%</w:t>
            </w:r>
          </w:p>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29.6%</w:t>
            </w:r>
          </w:p>
        </w:tc>
        <w:tc>
          <w:tcPr>
            <w:tcW w:w="979" w:type="dxa"/>
            <w:tcBorders>
              <w:bottom w:val="single" w:sz="4" w:space="0" w:color="auto"/>
            </w:tcBorders>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p>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19.7%</w:t>
            </w:r>
          </w:p>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26.9%</w:t>
            </w:r>
          </w:p>
        </w:tc>
        <w:tc>
          <w:tcPr>
            <w:tcW w:w="979" w:type="dxa"/>
            <w:tcBorders>
              <w:bottom w:val="single" w:sz="4" w:space="0" w:color="auto"/>
            </w:tcBorders>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p>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21.5%</w:t>
            </w:r>
          </w:p>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30.4%</w:t>
            </w:r>
          </w:p>
        </w:tc>
        <w:tc>
          <w:tcPr>
            <w:tcW w:w="979" w:type="dxa"/>
            <w:tcBorders>
              <w:bottom w:val="single" w:sz="4" w:space="0" w:color="auto"/>
            </w:tcBorders>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p>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27.6%</w:t>
            </w:r>
          </w:p>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48.7%</w:t>
            </w:r>
          </w:p>
        </w:tc>
        <w:tc>
          <w:tcPr>
            <w:tcW w:w="979" w:type="dxa"/>
            <w:tcBorders>
              <w:bottom w:val="single" w:sz="4" w:space="0" w:color="auto"/>
              <w:right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p>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27.3%</w:t>
            </w:r>
          </w:p>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46.1%</w:t>
            </w:r>
          </w:p>
        </w:tc>
        <w:tc>
          <w:tcPr>
            <w:tcW w:w="1201" w:type="dxa"/>
            <w:tcBorders>
              <w:left w:val="double" w:sz="4" w:space="0" w:color="auto"/>
              <w:bottom w:val="single" w:sz="4" w:space="0" w:color="auto"/>
            </w:tcBorders>
            <w:hideMark/>
          </w:tcPr>
          <w:p w:rsidR="000B6B4B" w:rsidRPr="004A61D5" w:rsidRDefault="000B6B4B" w:rsidP="000B6B4B">
            <w:pPr>
              <w:jc w:val="right"/>
              <w:rPr>
                <w:rFonts w:asciiTheme="majorEastAsia" w:eastAsiaTheme="majorEastAsia" w:hAnsiTheme="majorEastAsia"/>
                <w:color w:val="000000" w:themeColor="text1"/>
                <w:kern w:val="0"/>
                <w:sz w:val="18"/>
                <w:szCs w:val="18"/>
              </w:rPr>
            </w:pPr>
          </w:p>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21.3%</w:t>
            </w:r>
          </w:p>
          <w:p w:rsidR="000B6B4B" w:rsidRPr="004A61D5" w:rsidRDefault="000B6B4B" w:rsidP="000B6B4B">
            <w:pPr>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28.7%</w:t>
            </w:r>
          </w:p>
        </w:tc>
      </w:tr>
    </w:tbl>
    <w:p w:rsidR="00FC62B1" w:rsidRPr="004A61D5" w:rsidRDefault="00FC62B1" w:rsidP="000B6B4B">
      <w:pPr>
        <w:ind w:firstLineChars="300" w:firstLine="540"/>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出典　面積：国土地理院（平成26年10月1日現在）　</w:t>
      </w:r>
    </w:p>
    <w:p w:rsidR="00FC62B1" w:rsidRPr="004A61D5" w:rsidRDefault="00FC62B1" w:rsidP="00FC62B1">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高齢化率：国立社会保障・人口問題研究所「日本の地域別将来推計人口」（平成25年3月推計）</w:t>
      </w:r>
    </w:p>
    <w:p w:rsidR="00FC62B1" w:rsidRPr="004A61D5" w:rsidRDefault="00FC62B1" w:rsidP="00FC62B1">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人口・人口密度：大阪府統計課（平成26年10月1日現在）</w:t>
      </w:r>
    </w:p>
    <w:p w:rsidR="00405B92" w:rsidRPr="004A61D5" w:rsidRDefault="00405B92" w:rsidP="00405B92">
      <w:pPr>
        <w:rPr>
          <w:rFonts w:asciiTheme="majorEastAsia" w:eastAsiaTheme="majorEastAsia" w:hAnsiTheme="majorEastAsia"/>
          <w:color w:val="000000" w:themeColor="text1"/>
          <w:kern w:val="0"/>
          <w:szCs w:val="21"/>
        </w:rPr>
      </w:pPr>
      <w:r w:rsidRPr="004A61D5">
        <w:rPr>
          <w:rFonts w:asciiTheme="majorEastAsia" w:eastAsiaTheme="majorEastAsia" w:hAnsiTheme="majorEastAsia" w:hint="eastAsia"/>
          <w:color w:val="000000" w:themeColor="text1"/>
          <w:kern w:val="0"/>
          <w:szCs w:val="21"/>
        </w:rPr>
        <w:t xml:space="preserve">　　　　　　　　　　　　　　　　　</w:t>
      </w:r>
    </w:p>
    <w:p w:rsidR="000B6B4B" w:rsidRPr="004A61D5" w:rsidRDefault="000B6B4B" w:rsidP="000B6B4B">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Cs w:val="21"/>
        </w:rPr>
        <w:t xml:space="preserve">（構-表1-2）各市町別高齢者の将来推計人口　</w:t>
      </w:r>
      <w:r w:rsidRPr="004A61D5">
        <w:rPr>
          <w:rFonts w:asciiTheme="majorEastAsia" w:eastAsiaTheme="majorEastAsia" w:hAnsiTheme="majorEastAsia" w:hint="eastAsia"/>
          <w:color w:val="000000" w:themeColor="text1"/>
          <w:kern w:val="0"/>
          <w:sz w:val="18"/>
          <w:szCs w:val="18"/>
        </w:rPr>
        <w:t xml:space="preserve">　　　　　　　　　　　　　　　　　　</w:t>
      </w:r>
      <w:r w:rsidR="00AC4A80" w:rsidRPr="004A61D5">
        <w:rPr>
          <w:rFonts w:asciiTheme="majorEastAsia" w:eastAsiaTheme="majorEastAsia" w:hAnsiTheme="majorEastAsia" w:hint="eastAsia"/>
          <w:color w:val="000000" w:themeColor="text1"/>
          <w:kern w:val="0"/>
          <w:sz w:val="18"/>
          <w:szCs w:val="18"/>
        </w:rPr>
        <w:t xml:space="preserve">　　　　　</w:t>
      </w:r>
      <w:r w:rsidRPr="004A61D5">
        <w:rPr>
          <w:rFonts w:asciiTheme="majorEastAsia" w:eastAsiaTheme="majorEastAsia" w:hAnsiTheme="majorEastAsia" w:hint="eastAsia"/>
          <w:color w:val="000000" w:themeColor="text1"/>
          <w:kern w:val="0"/>
          <w:sz w:val="18"/>
          <w:szCs w:val="18"/>
        </w:rPr>
        <w:t xml:space="preserve">　（人）</w:t>
      </w:r>
    </w:p>
    <w:tbl>
      <w:tblPr>
        <w:tblStyle w:val="a5"/>
        <w:tblW w:w="9242" w:type="dxa"/>
        <w:jc w:val="center"/>
        <w:tblLook w:val="04A0" w:firstRow="1" w:lastRow="0" w:firstColumn="1" w:lastColumn="0" w:noHBand="0" w:noVBand="1"/>
      </w:tblPr>
      <w:tblGrid>
        <w:gridCol w:w="1042"/>
        <w:gridCol w:w="1025"/>
        <w:gridCol w:w="1025"/>
        <w:gridCol w:w="1025"/>
        <w:gridCol w:w="1025"/>
        <w:gridCol w:w="1025"/>
        <w:gridCol w:w="1025"/>
        <w:gridCol w:w="1025"/>
        <w:gridCol w:w="1025"/>
      </w:tblGrid>
      <w:tr w:rsidR="000B6B4B" w:rsidRPr="004A61D5" w:rsidTr="003775D7">
        <w:trPr>
          <w:trHeight w:val="193"/>
          <w:jc w:val="center"/>
        </w:trPr>
        <w:tc>
          <w:tcPr>
            <w:tcW w:w="1042" w:type="dxa"/>
            <w:vMerge w:val="restart"/>
            <w:noWrap/>
            <w:hideMark/>
          </w:tcPr>
          <w:p w:rsidR="000B6B4B" w:rsidRPr="004A61D5" w:rsidRDefault="000B6B4B" w:rsidP="000B6B4B">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w:t>
            </w:r>
          </w:p>
        </w:tc>
        <w:tc>
          <w:tcPr>
            <w:tcW w:w="2050" w:type="dxa"/>
            <w:gridSpan w:val="2"/>
            <w:noWrap/>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豊中市</w:t>
            </w:r>
          </w:p>
        </w:tc>
        <w:tc>
          <w:tcPr>
            <w:tcW w:w="2050" w:type="dxa"/>
            <w:gridSpan w:val="2"/>
            <w:noWrap/>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池田市</w:t>
            </w:r>
          </w:p>
        </w:tc>
        <w:tc>
          <w:tcPr>
            <w:tcW w:w="2050" w:type="dxa"/>
            <w:gridSpan w:val="2"/>
            <w:noWrap/>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吹田市</w:t>
            </w:r>
          </w:p>
        </w:tc>
        <w:tc>
          <w:tcPr>
            <w:tcW w:w="2050" w:type="dxa"/>
            <w:gridSpan w:val="2"/>
            <w:noWrap/>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箕面市</w:t>
            </w:r>
          </w:p>
        </w:tc>
      </w:tr>
      <w:tr w:rsidR="000B6B4B" w:rsidRPr="004A61D5" w:rsidTr="003775D7">
        <w:trPr>
          <w:trHeight w:val="153"/>
          <w:jc w:val="center"/>
        </w:trPr>
        <w:tc>
          <w:tcPr>
            <w:tcW w:w="1042" w:type="dxa"/>
            <w:vMerge/>
            <w:hideMark/>
          </w:tcPr>
          <w:p w:rsidR="000B6B4B" w:rsidRPr="004A61D5" w:rsidRDefault="000B6B4B" w:rsidP="000B6B4B">
            <w:pPr>
              <w:rPr>
                <w:rFonts w:asciiTheme="majorEastAsia" w:eastAsiaTheme="majorEastAsia" w:hAnsiTheme="majorEastAsia"/>
                <w:color w:val="000000" w:themeColor="text1"/>
                <w:kern w:val="0"/>
                <w:sz w:val="18"/>
                <w:szCs w:val="18"/>
              </w:rPr>
            </w:pPr>
          </w:p>
        </w:tc>
        <w:tc>
          <w:tcPr>
            <w:tcW w:w="1025" w:type="dxa"/>
            <w:tcBorders>
              <w:bottom w:val="dotted" w:sz="4" w:space="0" w:color="auto"/>
            </w:tcBorders>
            <w:noWrap/>
            <w:hideMark/>
          </w:tcPr>
          <w:p w:rsidR="000B6B4B" w:rsidRPr="00C11FD1" w:rsidRDefault="000B6B4B" w:rsidP="00987154">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2010年</w:t>
            </w:r>
          </w:p>
        </w:tc>
        <w:tc>
          <w:tcPr>
            <w:tcW w:w="1025" w:type="dxa"/>
            <w:tcBorders>
              <w:bottom w:val="dotted" w:sz="4" w:space="0" w:color="auto"/>
            </w:tcBorders>
            <w:noWrap/>
            <w:hideMark/>
          </w:tcPr>
          <w:p w:rsidR="000B6B4B" w:rsidRPr="00C11FD1" w:rsidRDefault="000B6B4B" w:rsidP="00987154">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2025年</w:t>
            </w:r>
          </w:p>
        </w:tc>
        <w:tc>
          <w:tcPr>
            <w:tcW w:w="1025" w:type="dxa"/>
            <w:tcBorders>
              <w:bottom w:val="dotted" w:sz="4" w:space="0" w:color="auto"/>
            </w:tcBorders>
            <w:noWrap/>
            <w:hideMark/>
          </w:tcPr>
          <w:p w:rsidR="000B6B4B" w:rsidRPr="00C11FD1" w:rsidRDefault="000B6B4B" w:rsidP="00987154">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2010年</w:t>
            </w:r>
          </w:p>
        </w:tc>
        <w:tc>
          <w:tcPr>
            <w:tcW w:w="1025" w:type="dxa"/>
            <w:tcBorders>
              <w:bottom w:val="dotted" w:sz="4" w:space="0" w:color="auto"/>
            </w:tcBorders>
            <w:noWrap/>
            <w:hideMark/>
          </w:tcPr>
          <w:p w:rsidR="000B6B4B" w:rsidRPr="00C11FD1" w:rsidRDefault="000B6B4B" w:rsidP="00987154">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2025年</w:t>
            </w:r>
          </w:p>
        </w:tc>
        <w:tc>
          <w:tcPr>
            <w:tcW w:w="1025" w:type="dxa"/>
            <w:tcBorders>
              <w:bottom w:val="dotted" w:sz="4" w:space="0" w:color="auto"/>
            </w:tcBorders>
            <w:noWrap/>
            <w:hideMark/>
          </w:tcPr>
          <w:p w:rsidR="000B6B4B" w:rsidRPr="00C11FD1" w:rsidRDefault="000B6B4B" w:rsidP="00987154">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2010年</w:t>
            </w:r>
          </w:p>
        </w:tc>
        <w:tc>
          <w:tcPr>
            <w:tcW w:w="1025" w:type="dxa"/>
            <w:tcBorders>
              <w:bottom w:val="dotted" w:sz="4" w:space="0" w:color="auto"/>
            </w:tcBorders>
            <w:noWrap/>
            <w:hideMark/>
          </w:tcPr>
          <w:p w:rsidR="000B6B4B" w:rsidRPr="00C11FD1" w:rsidRDefault="000B6B4B" w:rsidP="00987154">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2025年</w:t>
            </w:r>
          </w:p>
        </w:tc>
        <w:tc>
          <w:tcPr>
            <w:tcW w:w="1025" w:type="dxa"/>
            <w:tcBorders>
              <w:bottom w:val="dotted" w:sz="4" w:space="0" w:color="auto"/>
            </w:tcBorders>
            <w:noWrap/>
            <w:hideMark/>
          </w:tcPr>
          <w:p w:rsidR="000B6B4B" w:rsidRPr="00C11FD1" w:rsidRDefault="000B6B4B" w:rsidP="00987154">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2010年</w:t>
            </w:r>
          </w:p>
        </w:tc>
        <w:tc>
          <w:tcPr>
            <w:tcW w:w="1025" w:type="dxa"/>
            <w:tcBorders>
              <w:bottom w:val="dotted" w:sz="4" w:space="0" w:color="auto"/>
            </w:tcBorders>
            <w:noWrap/>
            <w:hideMark/>
          </w:tcPr>
          <w:p w:rsidR="000B6B4B" w:rsidRPr="00C11FD1" w:rsidRDefault="000B6B4B" w:rsidP="00987154">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2025年</w:t>
            </w:r>
          </w:p>
        </w:tc>
      </w:tr>
      <w:tr w:rsidR="000B6B4B" w:rsidRPr="004A61D5" w:rsidTr="003775D7">
        <w:trPr>
          <w:trHeight w:val="80"/>
          <w:jc w:val="center"/>
        </w:trPr>
        <w:tc>
          <w:tcPr>
            <w:tcW w:w="1042" w:type="dxa"/>
            <w:vMerge/>
            <w:hideMark/>
          </w:tcPr>
          <w:p w:rsidR="000B6B4B" w:rsidRPr="004A61D5" w:rsidRDefault="000B6B4B" w:rsidP="000B6B4B">
            <w:pPr>
              <w:rPr>
                <w:rFonts w:asciiTheme="majorEastAsia" w:eastAsiaTheme="majorEastAsia" w:hAnsiTheme="majorEastAsia"/>
                <w:color w:val="000000" w:themeColor="text1"/>
                <w:kern w:val="0"/>
                <w:sz w:val="18"/>
                <w:szCs w:val="18"/>
              </w:rPr>
            </w:pPr>
          </w:p>
        </w:tc>
        <w:tc>
          <w:tcPr>
            <w:tcW w:w="1025" w:type="dxa"/>
            <w:tcBorders>
              <w:top w:val="dotted" w:sz="4" w:space="0" w:color="auto"/>
            </w:tcBorders>
            <w:noWrap/>
            <w:hideMark/>
          </w:tcPr>
          <w:p w:rsidR="000B6B4B" w:rsidRPr="00C11FD1" w:rsidRDefault="000B6B4B" w:rsidP="00987154">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平成22年</w:t>
            </w:r>
          </w:p>
        </w:tc>
        <w:tc>
          <w:tcPr>
            <w:tcW w:w="1025" w:type="dxa"/>
            <w:tcBorders>
              <w:top w:val="dotted" w:sz="4" w:space="0" w:color="auto"/>
            </w:tcBorders>
            <w:noWrap/>
            <w:hideMark/>
          </w:tcPr>
          <w:p w:rsidR="000B6B4B" w:rsidRPr="00C11FD1" w:rsidRDefault="000B6B4B" w:rsidP="00987154">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平成37年</w:t>
            </w:r>
          </w:p>
        </w:tc>
        <w:tc>
          <w:tcPr>
            <w:tcW w:w="1025" w:type="dxa"/>
            <w:tcBorders>
              <w:top w:val="dotted" w:sz="4" w:space="0" w:color="auto"/>
            </w:tcBorders>
            <w:noWrap/>
            <w:hideMark/>
          </w:tcPr>
          <w:p w:rsidR="000B6B4B" w:rsidRPr="00C11FD1" w:rsidRDefault="000B6B4B" w:rsidP="00987154">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平成22年</w:t>
            </w:r>
          </w:p>
        </w:tc>
        <w:tc>
          <w:tcPr>
            <w:tcW w:w="1025" w:type="dxa"/>
            <w:tcBorders>
              <w:top w:val="dotted" w:sz="4" w:space="0" w:color="auto"/>
            </w:tcBorders>
            <w:noWrap/>
            <w:hideMark/>
          </w:tcPr>
          <w:p w:rsidR="000B6B4B" w:rsidRPr="00C11FD1" w:rsidRDefault="000B6B4B" w:rsidP="00987154">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平成37年</w:t>
            </w:r>
          </w:p>
        </w:tc>
        <w:tc>
          <w:tcPr>
            <w:tcW w:w="1025" w:type="dxa"/>
            <w:tcBorders>
              <w:top w:val="dotted" w:sz="4" w:space="0" w:color="auto"/>
            </w:tcBorders>
            <w:noWrap/>
            <w:hideMark/>
          </w:tcPr>
          <w:p w:rsidR="000B6B4B" w:rsidRPr="00C11FD1" w:rsidRDefault="000B6B4B" w:rsidP="00987154">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平成22年</w:t>
            </w:r>
          </w:p>
        </w:tc>
        <w:tc>
          <w:tcPr>
            <w:tcW w:w="1025" w:type="dxa"/>
            <w:tcBorders>
              <w:top w:val="dotted" w:sz="4" w:space="0" w:color="auto"/>
            </w:tcBorders>
            <w:noWrap/>
            <w:hideMark/>
          </w:tcPr>
          <w:p w:rsidR="000B6B4B" w:rsidRPr="00C11FD1" w:rsidRDefault="000B6B4B" w:rsidP="00987154">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平成37年</w:t>
            </w:r>
          </w:p>
        </w:tc>
        <w:tc>
          <w:tcPr>
            <w:tcW w:w="1025" w:type="dxa"/>
            <w:tcBorders>
              <w:top w:val="dotted" w:sz="4" w:space="0" w:color="auto"/>
            </w:tcBorders>
            <w:noWrap/>
            <w:hideMark/>
          </w:tcPr>
          <w:p w:rsidR="000B6B4B" w:rsidRPr="00C11FD1" w:rsidRDefault="000B6B4B" w:rsidP="00987154">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平成22年</w:t>
            </w:r>
          </w:p>
        </w:tc>
        <w:tc>
          <w:tcPr>
            <w:tcW w:w="1025" w:type="dxa"/>
            <w:tcBorders>
              <w:top w:val="dotted" w:sz="4" w:space="0" w:color="auto"/>
            </w:tcBorders>
            <w:noWrap/>
            <w:hideMark/>
          </w:tcPr>
          <w:p w:rsidR="000B6B4B" w:rsidRPr="00C11FD1" w:rsidRDefault="000B6B4B" w:rsidP="00987154">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平成37年</w:t>
            </w:r>
          </w:p>
        </w:tc>
      </w:tr>
      <w:tr w:rsidR="000B6B4B" w:rsidRPr="004A61D5" w:rsidTr="003775D7">
        <w:trPr>
          <w:trHeight w:val="137"/>
          <w:jc w:val="center"/>
        </w:trPr>
        <w:tc>
          <w:tcPr>
            <w:tcW w:w="1042" w:type="dxa"/>
            <w:noWrap/>
            <w:hideMark/>
          </w:tcPr>
          <w:p w:rsidR="000B6B4B" w:rsidRPr="004A61D5" w:rsidRDefault="000B6B4B" w:rsidP="000B6B4B">
            <w:pPr>
              <w:spacing w:line="3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65歳以上</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85,832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104,989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22,925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28,686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70,183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92,465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27,880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39,042 </w:t>
            </w:r>
          </w:p>
        </w:tc>
      </w:tr>
      <w:tr w:rsidR="000B6B4B" w:rsidRPr="004A61D5" w:rsidTr="003775D7">
        <w:trPr>
          <w:trHeight w:val="141"/>
          <w:jc w:val="center"/>
        </w:trPr>
        <w:tc>
          <w:tcPr>
            <w:tcW w:w="1042" w:type="dxa"/>
            <w:noWrap/>
            <w:hideMark/>
          </w:tcPr>
          <w:p w:rsidR="000B6B4B" w:rsidRPr="004A61D5" w:rsidRDefault="000B6B4B" w:rsidP="000B6B4B">
            <w:pPr>
              <w:spacing w:line="3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75歳以上</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37,003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65,986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10,515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18,138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30,365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56,817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11,743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24,313 </w:t>
            </w:r>
          </w:p>
        </w:tc>
      </w:tr>
      <w:tr w:rsidR="000B6B4B" w:rsidRPr="004A61D5" w:rsidTr="003775D7">
        <w:trPr>
          <w:trHeight w:val="90"/>
          <w:jc w:val="center"/>
        </w:trPr>
        <w:tc>
          <w:tcPr>
            <w:tcW w:w="9242" w:type="dxa"/>
            <w:gridSpan w:val="9"/>
            <w:tcBorders>
              <w:left w:val="nil"/>
              <w:bottom w:val="nil"/>
              <w:right w:val="nil"/>
            </w:tcBorders>
            <w:noWrap/>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p>
        </w:tc>
      </w:tr>
      <w:tr w:rsidR="000B6B4B" w:rsidRPr="004A61D5" w:rsidTr="003775D7">
        <w:trPr>
          <w:trHeight w:val="133"/>
          <w:jc w:val="center"/>
        </w:trPr>
        <w:tc>
          <w:tcPr>
            <w:tcW w:w="1042" w:type="dxa"/>
            <w:vMerge w:val="restart"/>
            <w:noWrap/>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p>
        </w:tc>
        <w:tc>
          <w:tcPr>
            <w:tcW w:w="2050" w:type="dxa"/>
            <w:gridSpan w:val="2"/>
            <w:noWrap/>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豊能町</w:t>
            </w:r>
          </w:p>
        </w:tc>
        <w:tc>
          <w:tcPr>
            <w:tcW w:w="2050" w:type="dxa"/>
            <w:gridSpan w:val="2"/>
            <w:tcBorders>
              <w:right w:val="double" w:sz="4" w:space="0" w:color="auto"/>
            </w:tcBorders>
            <w:noWrap/>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能勢町</w:t>
            </w:r>
          </w:p>
        </w:tc>
        <w:tc>
          <w:tcPr>
            <w:tcW w:w="2050" w:type="dxa"/>
            <w:gridSpan w:val="2"/>
            <w:tcBorders>
              <w:left w:val="double" w:sz="4" w:space="0" w:color="auto"/>
            </w:tcBorders>
            <w:noWrap/>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合計</w:t>
            </w:r>
          </w:p>
        </w:tc>
        <w:tc>
          <w:tcPr>
            <w:tcW w:w="2050" w:type="dxa"/>
            <w:gridSpan w:val="2"/>
            <w:tcBorders>
              <w:top w:val="nil"/>
              <w:bottom w:val="nil"/>
              <w:right w:val="nil"/>
            </w:tcBorders>
            <w:noWrap/>
            <w:hideMark/>
          </w:tcPr>
          <w:p w:rsidR="000B6B4B" w:rsidRPr="004A61D5" w:rsidRDefault="000B6B4B" w:rsidP="000B6B4B">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w:t>
            </w:r>
          </w:p>
        </w:tc>
      </w:tr>
      <w:tr w:rsidR="000B6B4B" w:rsidRPr="004A61D5" w:rsidTr="003775D7">
        <w:trPr>
          <w:trHeight w:val="169"/>
          <w:jc w:val="center"/>
        </w:trPr>
        <w:tc>
          <w:tcPr>
            <w:tcW w:w="1042" w:type="dxa"/>
            <w:vMerge/>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p>
        </w:tc>
        <w:tc>
          <w:tcPr>
            <w:tcW w:w="1025" w:type="dxa"/>
            <w:tcBorders>
              <w:bottom w:val="dotted" w:sz="4" w:space="0" w:color="auto"/>
            </w:tcBorders>
            <w:noWrap/>
            <w:hideMark/>
          </w:tcPr>
          <w:p w:rsidR="000B6B4B" w:rsidRPr="00C11FD1" w:rsidRDefault="000B6B4B" w:rsidP="00A335EE">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2010年</w:t>
            </w:r>
          </w:p>
        </w:tc>
        <w:tc>
          <w:tcPr>
            <w:tcW w:w="1025" w:type="dxa"/>
            <w:tcBorders>
              <w:bottom w:val="dotted" w:sz="4" w:space="0" w:color="auto"/>
            </w:tcBorders>
            <w:noWrap/>
            <w:hideMark/>
          </w:tcPr>
          <w:p w:rsidR="000B6B4B" w:rsidRPr="00C11FD1" w:rsidRDefault="000B6B4B" w:rsidP="00A335EE">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2025年</w:t>
            </w:r>
          </w:p>
        </w:tc>
        <w:tc>
          <w:tcPr>
            <w:tcW w:w="1025" w:type="dxa"/>
            <w:tcBorders>
              <w:bottom w:val="dotted" w:sz="4" w:space="0" w:color="auto"/>
            </w:tcBorders>
            <w:noWrap/>
            <w:hideMark/>
          </w:tcPr>
          <w:p w:rsidR="000B6B4B" w:rsidRPr="00C11FD1" w:rsidRDefault="000B6B4B" w:rsidP="00A335EE">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2010年</w:t>
            </w:r>
          </w:p>
        </w:tc>
        <w:tc>
          <w:tcPr>
            <w:tcW w:w="1025" w:type="dxa"/>
            <w:tcBorders>
              <w:bottom w:val="dotted" w:sz="4" w:space="0" w:color="auto"/>
              <w:right w:val="double" w:sz="4" w:space="0" w:color="auto"/>
            </w:tcBorders>
            <w:noWrap/>
            <w:hideMark/>
          </w:tcPr>
          <w:p w:rsidR="000B6B4B" w:rsidRPr="00C11FD1" w:rsidRDefault="000B6B4B" w:rsidP="00A335EE">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2025年</w:t>
            </w:r>
          </w:p>
        </w:tc>
        <w:tc>
          <w:tcPr>
            <w:tcW w:w="1025" w:type="dxa"/>
            <w:tcBorders>
              <w:left w:val="double" w:sz="4" w:space="0" w:color="auto"/>
              <w:bottom w:val="dotted" w:sz="4" w:space="0" w:color="auto"/>
            </w:tcBorders>
            <w:noWrap/>
            <w:hideMark/>
          </w:tcPr>
          <w:p w:rsidR="000B6B4B" w:rsidRPr="00C11FD1" w:rsidRDefault="000B6B4B" w:rsidP="00A335EE">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2010年</w:t>
            </w:r>
          </w:p>
        </w:tc>
        <w:tc>
          <w:tcPr>
            <w:tcW w:w="1025" w:type="dxa"/>
            <w:tcBorders>
              <w:bottom w:val="dotted" w:sz="4" w:space="0" w:color="auto"/>
            </w:tcBorders>
            <w:noWrap/>
            <w:hideMark/>
          </w:tcPr>
          <w:p w:rsidR="000B6B4B" w:rsidRPr="00C11FD1" w:rsidRDefault="000B6B4B" w:rsidP="00A335EE">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2025年</w:t>
            </w:r>
          </w:p>
        </w:tc>
        <w:tc>
          <w:tcPr>
            <w:tcW w:w="2050" w:type="dxa"/>
            <w:gridSpan w:val="2"/>
            <w:vMerge w:val="restart"/>
            <w:tcBorders>
              <w:top w:val="nil"/>
              <w:right w:val="nil"/>
            </w:tcBorders>
            <w:noWrap/>
            <w:hideMark/>
          </w:tcPr>
          <w:p w:rsidR="000B6B4B" w:rsidRPr="004A61D5" w:rsidRDefault="000B6B4B" w:rsidP="000B6B4B">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w:t>
            </w:r>
          </w:p>
          <w:p w:rsidR="000B6B4B" w:rsidRPr="004A61D5" w:rsidRDefault="000B6B4B" w:rsidP="000B6B4B">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w:t>
            </w:r>
          </w:p>
        </w:tc>
      </w:tr>
      <w:tr w:rsidR="000B6B4B" w:rsidRPr="004A61D5" w:rsidTr="003775D7">
        <w:trPr>
          <w:trHeight w:val="73"/>
          <w:jc w:val="center"/>
        </w:trPr>
        <w:tc>
          <w:tcPr>
            <w:tcW w:w="1042" w:type="dxa"/>
            <w:vMerge/>
            <w:hideMark/>
          </w:tcPr>
          <w:p w:rsidR="000B6B4B" w:rsidRPr="004A61D5" w:rsidRDefault="000B6B4B" w:rsidP="000B6B4B">
            <w:pPr>
              <w:jc w:val="center"/>
              <w:rPr>
                <w:rFonts w:asciiTheme="majorEastAsia" w:eastAsiaTheme="majorEastAsia" w:hAnsiTheme="majorEastAsia"/>
                <w:color w:val="000000" w:themeColor="text1"/>
                <w:kern w:val="0"/>
                <w:sz w:val="18"/>
                <w:szCs w:val="18"/>
              </w:rPr>
            </w:pPr>
          </w:p>
        </w:tc>
        <w:tc>
          <w:tcPr>
            <w:tcW w:w="1025" w:type="dxa"/>
            <w:tcBorders>
              <w:top w:val="dotted" w:sz="4" w:space="0" w:color="auto"/>
            </w:tcBorders>
            <w:noWrap/>
            <w:hideMark/>
          </w:tcPr>
          <w:p w:rsidR="000B6B4B" w:rsidRPr="00C11FD1" w:rsidRDefault="000B6B4B" w:rsidP="00A335EE">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平成22年</w:t>
            </w:r>
          </w:p>
        </w:tc>
        <w:tc>
          <w:tcPr>
            <w:tcW w:w="1025" w:type="dxa"/>
            <w:tcBorders>
              <w:top w:val="dotted" w:sz="4" w:space="0" w:color="auto"/>
            </w:tcBorders>
            <w:noWrap/>
            <w:hideMark/>
          </w:tcPr>
          <w:p w:rsidR="000B6B4B" w:rsidRPr="00C11FD1" w:rsidRDefault="000B6B4B" w:rsidP="00A335EE">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平成37年</w:t>
            </w:r>
          </w:p>
        </w:tc>
        <w:tc>
          <w:tcPr>
            <w:tcW w:w="1025" w:type="dxa"/>
            <w:tcBorders>
              <w:top w:val="dotted" w:sz="4" w:space="0" w:color="auto"/>
            </w:tcBorders>
            <w:noWrap/>
            <w:hideMark/>
          </w:tcPr>
          <w:p w:rsidR="000B6B4B" w:rsidRPr="00C11FD1" w:rsidRDefault="000B6B4B" w:rsidP="00A335EE">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平成22年</w:t>
            </w:r>
          </w:p>
        </w:tc>
        <w:tc>
          <w:tcPr>
            <w:tcW w:w="1025" w:type="dxa"/>
            <w:tcBorders>
              <w:top w:val="dotted" w:sz="4" w:space="0" w:color="auto"/>
              <w:right w:val="double" w:sz="4" w:space="0" w:color="auto"/>
            </w:tcBorders>
            <w:noWrap/>
            <w:hideMark/>
          </w:tcPr>
          <w:p w:rsidR="000B6B4B" w:rsidRPr="00C11FD1" w:rsidRDefault="000B6B4B" w:rsidP="00A335EE">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平成37年</w:t>
            </w:r>
          </w:p>
        </w:tc>
        <w:tc>
          <w:tcPr>
            <w:tcW w:w="1025" w:type="dxa"/>
            <w:tcBorders>
              <w:top w:val="dotted" w:sz="4" w:space="0" w:color="auto"/>
              <w:left w:val="double" w:sz="4" w:space="0" w:color="auto"/>
            </w:tcBorders>
            <w:noWrap/>
            <w:hideMark/>
          </w:tcPr>
          <w:p w:rsidR="000B6B4B" w:rsidRPr="00C11FD1" w:rsidRDefault="000B6B4B" w:rsidP="00A335EE">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平成22年</w:t>
            </w:r>
          </w:p>
        </w:tc>
        <w:tc>
          <w:tcPr>
            <w:tcW w:w="1025" w:type="dxa"/>
            <w:tcBorders>
              <w:top w:val="dotted" w:sz="4" w:space="0" w:color="auto"/>
            </w:tcBorders>
            <w:noWrap/>
            <w:hideMark/>
          </w:tcPr>
          <w:p w:rsidR="000B6B4B" w:rsidRPr="00C11FD1" w:rsidRDefault="000B6B4B" w:rsidP="00A335EE">
            <w:pPr>
              <w:spacing w:line="240" w:lineRule="atLeast"/>
              <w:jc w:val="center"/>
              <w:rPr>
                <w:rFonts w:asciiTheme="majorEastAsia" w:eastAsiaTheme="majorEastAsia" w:hAnsiTheme="majorEastAsia"/>
                <w:color w:val="000000" w:themeColor="text1"/>
                <w:kern w:val="0"/>
                <w:sz w:val="18"/>
                <w:szCs w:val="18"/>
              </w:rPr>
            </w:pPr>
            <w:r w:rsidRPr="00C11FD1">
              <w:rPr>
                <w:rFonts w:asciiTheme="majorEastAsia" w:eastAsiaTheme="majorEastAsia" w:hAnsiTheme="majorEastAsia" w:hint="eastAsia"/>
                <w:color w:val="000000" w:themeColor="text1"/>
                <w:kern w:val="0"/>
                <w:sz w:val="18"/>
                <w:szCs w:val="18"/>
              </w:rPr>
              <w:t>平成37年</w:t>
            </w:r>
          </w:p>
        </w:tc>
        <w:tc>
          <w:tcPr>
            <w:tcW w:w="2050" w:type="dxa"/>
            <w:gridSpan w:val="2"/>
            <w:vMerge/>
            <w:tcBorders>
              <w:bottom w:val="nil"/>
              <w:right w:val="nil"/>
            </w:tcBorders>
            <w:noWrap/>
            <w:hideMark/>
          </w:tcPr>
          <w:p w:rsidR="000B6B4B" w:rsidRPr="004A61D5" w:rsidRDefault="000B6B4B" w:rsidP="000B6B4B">
            <w:pPr>
              <w:rPr>
                <w:rFonts w:asciiTheme="majorEastAsia" w:eastAsiaTheme="majorEastAsia" w:hAnsiTheme="majorEastAsia"/>
                <w:color w:val="000000" w:themeColor="text1"/>
                <w:kern w:val="0"/>
                <w:sz w:val="18"/>
                <w:szCs w:val="18"/>
              </w:rPr>
            </w:pPr>
          </w:p>
        </w:tc>
      </w:tr>
      <w:tr w:rsidR="000B6B4B" w:rsidRPr="004A61D5" w:rsidTr="003775D7">
        <w:trPr>
          <w:trHeight w:val="70"/>
          <w:jc w:val="center"/>
        </w:trPr>
        <w:tc>
          <w:tcPr>
            <w:tcW w:w="1042" w:type="dxa"/>
            <w:noWrap/>
            <w:hideMark/>
          </w:tcPr>
          <w:p w:rsidR="000B6B4B" w:rsidRPr="004A61D5" w:rsidRDefault="000B6B4B" w:rsidP="000B6B4B">
            <w:pPr>
              <w:spacing w:line="3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65歳以上</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6,063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8,562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3,184 </w:t>
            </w:r>
          </w:p>
        </w:tc>
        <w:tc>
          <w:tcPr>
            <w:tcW w:w="1025" w:type="dxa"/>
            <w:tcBorders>
              <w:right w:val="double" w:sz="4" w:space="0" w:color="auto"/>
            </w:tcBorders>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4,118 </w:t>
            </w:r>
          </w:p>
        </w:tc>
        <w:tc>
          <w:tcPr>
            <w:tcW w:w="1025" w:type="dxa"/>
            <w:tcBorders>
              <w:left w:val="double" w:sz="4" w:space="0" w:color="auto"/>
            </w:tcBorders>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216,067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277,862 </w:t>
            </w:r>
          </w:p>
        </w:tc>
        <w:tc>
          <w:tcPr>
            <w:tcW w:w="1025" w:type="dxa"/>
            <w:vMerge w:val="restart"/>
            <w:tcBorders>
              <w:top w:val="nil"/>
              <w:right w:val="nil"/>
            </w:tcBorders>
            <w:noWrap/>
            <w:hideMark/>
          </w:tcPr>
          <w:p w:rsidR="000B6B4B" w:rsidRPr="004A61D5" w:rsidRDefault="000B6B4B" w:rsidP="000B6B4B">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w:t>
            </w:r>
          </w:p>
          <w:p w:rsidR="000B6B4B" w:rsidRPr="004A61D5" w:rsidRDefault="000B6B4B" w:rsidP="000B6B4B">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w:t>
            </w:r>
          </w:p>
        </w:tc>
        <w:tc>
          <w:tcPr>
            <w:tcW w:w="1025" w:type="dxa"/>
            <w:vMerge w:val="restart"/>
            <w:tcBorders>
              <w:top w:val="nil"/>
              <w:left w:val="nil"/>
              <w:right w:val="nil"/>
            </w:tcBorders>
            <w:noWrap/>
            <w:hideMark/>
          </w:tcPr>
          <w:p w:rsidR="000B6B4B" w:rsidRPr="004A61D5" w:rsidRDefault="000B6B4B" w:rsidP="000B6B4B">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w:t>
            </w:r>
          </w:p>
          <w:p w:rsidR="000B6B4B" w:rsidRPr="004A61D5" w:rsidRDefault="000B6B4B" w:rsidP="000B6B4B">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w:t>
            </w:r>
          </w:p>
        </w:tc>
      </w:tr>
      <w:tr w:rsidR="000B6B4B" w:rsidRPr="004A61D5" w:rsidTr="003775D7">
        <w:trPr>
          <w:trHeight w:val="70"/>
          <w:jc w:val="center"/>
        </w:trPr>
        <w:tc>
          <w:tcPr>
            <w:tcW w:w="1042" w:type="dxa"/>
            <w:noWrap/>
            <w:hideMark/>
          </w:tcPr>
          <w:p w:rsidR="000B6B4B" w:rsidRPr="004A61D5" w:rsidRDefault="000B6B4B" w:rsidP="000B6B4B">
            <w:pPr>
              <w:spacing w:line="3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75歳以上</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2,382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5,326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1,619 </w:t>
            </w:r>
          </w:p>
        </w:tc>
        <w:tc>
          <w:tcPr>
            <w:tcW w:w="1025" w:type="dxa"/>
            <w:tcBorders>
              <w:right w:val="double" w:sz="4" w:space="0" w:color="auto"/>
            </w:tcBorders>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2,379 </w:t>
            </w:r>
          </w:p>
        </w:tc>
        <w:tc>
          <w:tcPr>
            <w:tcW w:w="1025" w:type="dxa"/>
            <w:tcBorders>
              <w:left w:val="double" w:sz="4" w:space="0" w:color="auto"/>
            </w:tcBorders>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93,627 </w:t>
            </w:r>
          </w:p>
        </w:tc>
        <w:tc>
          <w:tcPr>
            <w:tcW w:w="1025" w:type="dxa"/>
            <w:hideMark/>
          </w:tcPr>
          <w:p w:rsidR="000B6B4B" w:rsidRPr="004A61D5" w:rsidRDefault="000B6B4B" w:rsidP="000B6B4B">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172,959 </w:t>
            </w:r>
          </w:p>
        </w:tc>
        <w:tc>
          <w:tcPr>
            <w:tcW w:w="1025" w:type="dxa"/>
            <w:vMerge/>
            <w:tcBorders>
              <w:top w:val="nil"/>
              <w:bottom w:val="nil"/>
              <w:right w:val="nil"/>
            </w:tcBorders>
            <w:noWrap/>
            <w:hideMark/>
          </w:tcPr>
          <w:p w:rsidR="000B6B4B" w:rsidRPr="004A61D5" w:rsidRDefault="000B6B4B" w:rsidP="000B6B4B">
            <w:pPr>
              <w:rPr>
                <w:rFonts w:asciiTheme="majorEastAsia" w:eastAsiaTheme="majorEastAsia" w:hAnsiTheme="majorEastAsia"/>
                <w:color w:val="000000" w:themeColor="text1"/>
                <w:kern w:val="0"/>
                <w:sz w:val="18"/>
                <w:szCs w:val="18"/>
              </w:rPr>
            </w:pPr>
          </w:p>
        </w:tc>
        <w:tc>
          <w:tcPr>
            <w:tcW w:w="1025" w:type="dxa"/>
            <w:vMerge/>
            <w:tcBorders>
              <w:top w:val="nil"/>
              <w:left w:val="nil"/>
              <w:bottom w:val="nil"/>
              <w:right w:val="nil"/>
            </w:tcBorders>
            <w:noWrap/>
            <w:hideMark/>
          </w:tcPr>
          <w:p w:rsidR="000B6B4B" w:rsidRPr="004A61D5" w:rsidRDefault="000B6B4B" w:rsidP="000B6B4B">
            <w:pPr>
              <w:rPr>
                <w:rFonts w:asciiTheme="majorEastAsia" w:eastAsiaTheme="majorEastAsia" w:hAnsiTheme="majorEastAsia"/>
                <w:color w:val="000000" w:themeColor="text1"/>
                <w:kern w:val="0"/>
                <w:sz w:val="18"/>
                <w:szCs w:val="18"/>
              </w:rPr>
            </w:pPr>
          </w:p>
        </w:tc>
      </w:tr>
    </w:tbl>
    <w:p w:rsidR="000B6B4B" w:rsidRPr="004A61D5" w:rsidRDefault="000B6B4B" w:rsidP="003775D7">
      <w:pPr>
        <w:ind w:firstLineChars="1100" w:firstLine="1980"/>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出典：国立社会保障・人口問題研究所「日本の地域別将来推計人口」</w:t>
      </w:r>
      <w:r w:rsidR="00941928" w:rsidRPr="004A61D5">
        <w:rPr>
          <w:rFonts w:asciiTheme="majorEastAsia" w:eastAsiaTheme="majorEastAsia" w:hAnsiTheme="majorEastAsia" w:cs="Times New Roman" w:hint="eastAsia"/>
          <w:color w:val="000000" w:themeColor="text1"/>
          <w:sz w:val="18"/>
          <w:szCs w:val="18"/>
        </w:rPr>
        <w:t>（</w:t>
      </w:r>
      <w:r w:rsidRPr="004A61D5">
        <w:rPr>
          <w:rFonts w:asciiTheme="majorEastAsia" w:eastAsiaTheme="majorEastAsia" w:hAnsiTheme="majorEastAsia" w:cs="Times New Roman" w:hint="eastAsia"/>
          <w:color w:val="000000" w:themeColor="text1"/>
          <w:sz w:val="18"/>
          <w:szCs w:val="18"/>
        </w:rPr>
        <w:t>平成25年3月推計</w:t>
      </w:r>
      <w:r w:rsidR="00941928" w:rsidRPr="004A61D5">
        <w:rPr>
          <w:rFonts w:asciiTheme="majorEastAsia" w:eastAsiaTheme="majorEastAsia" w:hAnsiTheme="majorEastAsia" w:cs="Times New Roman" w:hint="eastAsia"/>
          <w:color w:val="000000" w:themeColor="text1"/>
          <w:sz w:val="18"/>
          <w:szCs w:val="18"/>
        </w:rPr>
        <w:t>）</w:t>
      </w:r>
    </w:p>
    <w:p w:rsidR="00E951D7" w:rsidRDefault="00E951D7" w:rsidP="00405B92">
      <w:pPr>
        <w:spacing w:line="360" w:lineRule="exact"/>
        <w:rPr>
          <w:rFonts w:ascii="HG丸ｺﾞｼｯｸM-PRO" w:eastAsia="HG丸ｺﾞｼｯｸM-PRO" w:hAnsi="HG丸ｺﾞｼｯｸM-PRO" w:cs="Times New Roman"/>
          <w:b/>
          <w:color w:val="000000" w:themeColor="text1"/>
          <w:szCs w:val="21"/>
        </w:rPr>
      </w:pPr>
    </w:p>
    <w:p w:rsidR="00A91F10" w:rsidRPr="004A61D5" w:rsidRDefault="00A91F10" w:rsidP="00405B92">
      <w:pPr>
        <w:spacing w:line="360" w:lineRule="exact"/>
        <w:rPr>
          <w:rFonts w:ascii="HG丸ｺﾞｼｯｸM-PRO" w:eastAsia="HG丸ｺﾞｼｯｸM-PRO" w:hAnsi="HG丸ｺﾞｼｯｸM-PRO" w:cs="Times New Roman"/>
          <w:b/>
          <w:color w:val="000000" w:themeColor="text1"/>
          <w:szCs w:val="21"/>
        </w:r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（２）医療分野及び介護分野における現状</w:t>
      </w:r>
    </w:p>
    <w:p w:rsidR="00405B92" w:rsidRPr="004A61D5" w:rsidRDefault="00405B92" w:rsidP="00405B92">
      <w:pPr>
        <w:spacing w:line="360" w:lineRule="exact"/>
        <w:ind w:firstLineChars="200" w:firstLine="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豊能構想区域における医療機関数等は次のとおりである。（構-表1-3、1-4）</w:t>
      </w:r>
    </w:p>
    <w:p w:rsidR="00405B92" w:rsidRPr="004A61D5" w:rsidRDefault="00405B92" w:rsidP="00405B92">
      <w:pPr>
        <w:spacing w:line="360" w:lineRule="exact"/>
        <w:ind w:leftChars="200" w:left="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本構想区域の特徴として国立循環器病研究センター、大阪大学医学部附属病院、市立病院4施設</w:t>
      </w:r>
    </w:p>
    <w:p w:rsidR="00405B92" w:rsidRPr="004A61D5" w:rsidRDefault="00405B92" w:rsidP="00405B92">
      <w:pPr>
        <w:spacing w:line="360" w:lineRule="exact"/>
        <w:ind w:leftChars="100" w:left="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等国公立及び公的な大規模病院が多く存在することが挙げられる。これらを含め、構想区域の入院病床は48病院に11,135床</w:t>
      </w:r>
      <w:r w:rsidR="00600754" w:rsidRPr="004A61D5">
        <w:rPr>
          <w:rFonts w:ascii="HG丸ｺﾞｼｯｸM-PRO" w:eastAsia="HG丸ｺﾞｼｯｸM-PRO" w:hAnsi="HG丸ｺﾞｼｯｸM-PRO" w:cs="Times New Roman" w:hint="eastAsia"/>
          <w:color w:val="000000" w:themeColor="text1"/>
          <w:szCs w:val="21"/>
        </w:rPr>
        <w:t>（一般病床・療養病床の合計は8,989床）</w:t>
      </w:r>
      <w:r w:rsidRPr="004A61D5">
        <w:rPr>
          <w:rFonts w:ascii="HG丸ｺﾞｼｯｸM-PRO" w:eastAsia="HG丸ｺﾞｼｯｸM-PRO" w:hAnsi="HG丸ｺﾞｼｯｸM-PRO" w:cs="Times New Roman" w:hint="eastAsia"/>
          <w:color w:val="000000" w:themeColor="text1"/>
          <w:szCs w:val="21"/>
        </w:rPr>
        <w:t>、</w:t>
      </w:r>
      <w:r w:rsidRPr="004A61D5">
        <w:rPr>
          <w:rFonts w:ascii="HG丸ｺﾞｼｯｸM-PRO" w:eastAsia="HG丸ｺﾞｼｯｸM-PRO" w:hAnsi="HG丸ｺﾞｼｯｸM-PRO" w:cs="Times New Roman" w:hint="eastAsia"/>
          <w:color w:val="000000" w:themeColor="text1"/>
          <w:szCs w:val="21"/>
          <w:shd w:val="clear" w:color="auto" w:fill="FFFFFF" w:themeFill="background1"/>
        </w:rPr>
        <w:t>9</w:t>
      </w:r>
      <w:r w:rsidRPr="004A61D5">
        <w:rPr>
          <w:rFonts w:ascii="HG丸ｺﾞｼｯｸM-PRO" w:eastAsia="HG丸ｺﾞｼｯｸM-PRO" w:hAnsi="HG丸ｺﾞｼｯｸM-PRO" w:cs="Times New Roman" w:hint="eastAsia"/>
          <w:color w:val="000000" w:themeColor="text1"/>
          <w:szCs w:val="21"/>
        </w:rPr>
        <w:t>79診療所のうち22有床診療所に249病床を有する。そのうち地域医療支援病院5施設、在宅療養支援病院５施設、在宅療養支援診療所188施設を有する。</w:t>
      </w:r>
      <w:r w:rsidR="00467901" w:rsidRPr="004A61D5">
        <w:rPr>
          <w:rFonts w:ascii="HG丸ｺﾞｼｯｸM-PRO" w:eastAsia="HG丸ｺﾞｼｯｸM-PRO" w:hAnsi="HG丸ｺﾞｼｯｸM-PRO" w:cs="Times New Roman" w:hint="eastAsia"/>
          <w:color w:val="000000" w:themeColor="text1"/>
          <w:szCs w:val="21"/>
        </w:rPr>
        <w:t>また、救急告示医療機関は、平成27年12月16日現在、二次救急</w:t>
      </w:r>
      <w:r w:rsidR="001F3F06" w:rsidRPr="004A61D5">
        <w:rPr>
          <w:rFonts w:ascii="HG丸ｺﾞｼｯｸM-PRO" w:eastAsia="HG丸ｺﾞｼｯｸM-PRO" w:hAnsi="HG丸ｺﾞｼｯｸM-PRO" w:cs="Times New Roman" w:hint="eastAsia"/>
          <w:color w:val="000000" w:themeColor="text1"/>
          <w:szCs w:val="21"/>
        </w:rPr>
        <w:t>告示</w:t>
      </w:r>
      <w:r w:rsidR="00467901" w:rsidRPr="004A61D5">
        <w:rPr>
          <w:rFonts w:ascii="HG丸ｺﾞｼｯｸM-PRO" w:eastAsia="HG丸ｺﾞｼｯｸM-PRO" w:hAnsi="HG丸ｺﾞｼｯｸM-PRO" w:cs="Times New Roman" w:hint="eastAsia"/>
          <w:color w:val="000000" w:themeColor="text1"/>
          <w:szCs w:val="21"/>
        </w:rPr>
        <w:t>医療機関</w:t>
      </w:r>
      <w:r w:rsidR="001F3F06" w:rsidRPr="004A61D5">
        <w:rPr>
          <w:rFonts w:ascii="HG丸ｺﾞｼｯｸM-PRO" w:eastAsia="HG丸ｺﾞｼｯｸM-PRO" w:hAnsi="HG丸ｺﾞｼｯｸM-PRO" w:cs="Times New Roman" w:hint="eastAsia"/>
          <w:color w:val="000000" w:themeColor="text1"/>
          <w:szCs w:val="21"/>
        </w:rPr>
        <w:t>24</w:t>
      </w:r>
      <w:r w:rsidR="00467901" w:rsidRPr="004A61D5">
        <w:rPr>
          <w:rFonts w:ascii="HG丸ｺﾞｼｯｸM-PRO" w:eastAsia="HG丸ｺﾞｼｯｸM-PRO" w:hAnsi="HG丸ｺﾞｼｯｸM-PRO" w:cs="Times New Roman" w:hint="eastAsia"/>
          <w:color w:val="000000" w:themeColor="text1"/>
          <w:szCs w:val="21"/>
        </w:rPr>
        <w:t>施設、</w:t>
      </w:r>
      <w:r w:rsidR="001F3F06" w:rsidRPr="004A61D5">
        <w:rPr>
          <w:rFonts w:ascii="HG丸ｺﾞｼｯｸM-PRO" w:eastAsia="HG丸ｺﾞｼｯｸM-PRO" w:hAnsi="HG丸ｺﾞｼｯｸM-PRO" w:cs="Times New Roman" w:hint="eastAsia"/>
          <w:color w:val="000000" w:themeColor="text1"/>
          <w:szCs w:val="21"/>
        </w:rPr>
        <w:t>二次・三次救急告示医療機関1施設、</w:t>
      </w:r>
      <w:r w:rsidR="00467901" w:rsidRPr="004A61D5">
        <w:rPr>
          <w:rFonts w:ascii="HG丸ｺﾞｼｯｸM-PRO" w:eastAsia="HG丸ｺﾞｼｯｸM-PRO" w:hAnsi="HG丸ｺﾞｼｯｸM-PRO" w:cs="Times New Roman" w:hint="eastAsia"/>
          <w:color w:val="000000" w:themeColor="text1"/>
          <w:szCs w:val="21"/>
        </w:rPr>
        <w:t>三次救急</w:t>
      </w:r>
      <w:r w:rsidR="001F3F06" w:rsidRPr="004A61D5">
        <w:rPr>
          <w:rFonts w:ascii="HG丸ｺﾞｼｯｸM-PRO" w:eastAsia="HG丸ｺﾞｼｯｸM-PRO" w:hAnsi="HG丸ｺﾞｼｯｸM-PRO" w:cs="Times New Roman" w:hint="eastAsia"/>
          <w:color w:val="000000" w:themeColor="text1"/>
          <w:szCs w:val="21"/>
        </w:rPr>
        <w:t>告示</w:t>
      </w:r>
      <w:r w:rsidR="00467901" w:rsidRPr="004A61D5">
        <w:rPr>
          <w:rFonts w:ascii="HG丸ｺﾞｼｯｸM-PRO" w:eastAsia="HG丸ｺﾞｼｯｸM-PRO" w:hAnsi="HG丸ｺﾞｼｯｸM-PRO" w:cs="Times New Roman" w:hint="eastAsia"/>
          <w:color w:val="000000" w:themeColor="text1"/>
          <w:szCs w:val="21"/>
        </w:rPr>
        <w:t>医療機関</w:t>
      </w:r>
      <w:r w:rsidR="001F3F06" w:rsidRPr="004A61D5">
        <w:rPr>
          <w:rFonts w:ascii="HG丸ｺﾞｼｯｸM-PRO" w:eastAsia="HG丸ｺﾞｼｯｸM-PRO" w:hAnsi="HG丸ｺﾞｼｯｸM-PRO" w:cs="Times New Roman" w:hint="eastAsia"/>
          <w:color w:val="000000" w:themeColor="text1"/>
          <w:szCs w:val="21"/>
        </w:rPr>
        <w:t>1</w:t>
      </w:r>
      <w:r w:rsidR="00467901" w:rsidRPr="004A61D5">
        <w:rPr>
          <w:rFonts w:ascii="HG丸ｺﾞｼｯｸM-PRO" w:eastAsia="HG丸ｺﾞｼｯｸM-PRO" w:hAnsi="HG丸ｺﾞｼｯｸM-PRO" w:cs="Times New Roman" w:hint="eastAsia"/>
          <w:color w:val="000000" w:themeColor="text1"/>
          <w:szCs w:val="21"/>
        </w:rPr>
        <w:t>施設が認定されている。</w:t>
      </w:r>
    </w:p>
    <w:p w:rsidR="00405B92" w:rsidRPr="004A61D5" w:rsidRDefault="00405B92" w:rsidP="00405B92">
      <w:pPr>
        <w:spacing w:line="360" w:lineRule="exact"/>
        <w:rPr>
          <w:rFonts w:asciiTheme="majorEastAsia" w:eastAsiaTheme="majorEastAsia" w:hAnsiTheme="majorEastAsia" w:cs="Times New Roman"/>
          <w:color w:val="000000" w:themeColor="text1"/>
          <w:szCs w:val="21"/>
        </w:rPr>
      </w:pPr>
    </w:p>
    <w:p w:rsidR="00920CD1" w:rsidRDefault="00920CD1">
      <w:pPr>
        <w:widowControl/>
        <w:jc w:val="left"/>
        <w:rPr>
          <w:rFonts w:asciiTheme="majorEastAsia" w:eastAsiaTheme="majorEastAsia" w:hAnsiTheme="majorEastAsia" w:cs="Times New Roman"/>
          <w:color w:val="000000" w:themeColor="text1"/>
          <w:szCs w:val="21"/>
        </w:rPr>
      </w:pPr>
      <w:r>
        <w:rPr>
          <w:rFonts w:asciiTheme="majorEastAsia" w:eastAsiaTheme="majorEastAsia" w:hAnsiTheme="majorEastAsia" w:cs="Times New Roman"/>
          <w:color w:val="000000" w:themeColor="text1"/>
          <w:szCs w:val="21"/>
        </w:rPr>
        <w:br w:type="page"/>
      </w:r>
    </w:p>
    <w:p w:rsidR="00405B92" w:rsidRPr="004A61D5" w:rsidRDefault="00405B92" w:rsidP="00405B92">
      <w:pPr>
        <w:rPr>
          <w:rFonts w:asciiTheme="majorEastAsia" w:eastAsiaTheme="majorEastAsia" w:hAnsiTheme="majorEastAsia" w:cs="Times New Roman"/>
          <w:color w:val="000000" w:themeColor="text1"/>
          <w:szCs w:val="21"/>
        </w:rPr>
      </w:pPr>
      <w:r w:rsidRPr="004A61D5">
        <w:rPr>
          <w:rFonts w:asciiTheme="majorEastAsia" w:eastAsiaTheme="majorEastAsia" w:hAnsiTheme="majorEastAsia" w:hint="eastAsia"/>
          <w:color w:val="000000" w:themeColor="text1"/>
          <w:kern w:val="0"/>
          <w:szCs w:val="21"/>
        </w:rPr>
        <w:lastRenderedPageBreak/>
        <w:t>（構-表1-3）</w:t>
      </w:r>
      <w:r w:rsidRPr="004A61D5">
        <w:rPr>
          <w:rFonts w:asciiTheme="majorEastAsia" w:eastAsiaTheme="majorEastAsia" w:hAnsiTheme="majorEastAsia" w:cs="Times New Roman" w:hint="eastAsia"/>
          <w:color w:val="000000" w:themeColor="text1"/>
          <w:szCs w:val="21"/>
        </w:rPr>
        <w:t xml:space="preserve">豊能構想区域における医療機関数等　　　</w:t>
      </w:r>
    </w:p>
    <w:tbl>
      <w:tblPr>
        <w:tblStyle w:val="a5"/>
        <w:tblW w:w="0" w:type="auto"/>
        <w:tblInd w:w="534" w:type="dxa"/>
        <w:tblLook w:val="04A0" w:firstRow="1" w:lastRow="0" w:firstColumn="1" w:lastColumn="0" w:noHBand="0" w:noVBand="1"/>
      </w:tblPr>
      <w:tblGrid>
        <w:gridCol w:w="1174"/>
        <w:gridCol w:w="1026"/>
        <w:gridCol w:w="1175"/>
        <w:gridCol w:w="992"/>
        <w:gridCol w:w="992"/>
        <w:gridCol w:w="993"/>
        <w:gridCol w:w="992"/>
        <w:gridCol w:w="992"/>
      </w:tblGrid>
      <w:tr w:rsidR="000B6B4B" w:rsidRPr="004A61D5" w:rsidTr="001063B0">
        <w:trPr>
          <w:trHeight w:val="93"/>
        </w:trPr>
        <w:tc>
          <w:tcPr>
            <w:tcW w:w="1174" w:type="dxa"/>
            <w:vMerge w:val="restart"/>
            <w:noWrap/>
            <w:hideMark/>
          </w:tcPr>
          <w:p w:rsidR="000B6B4B" w:rsidRPr="008C7D08" w:rsidRDefault="000B6B4B" w:rsidP="001063B0">
            <w:pPr>
              <w:spacing w:line="240" w:lineRule="exact"/>
              <w:jc w:val="left"/>
              <w:rPr>
                <w:rFonts w:asciiTheme="majorEastAsia" w:eastAsiaTheme="majorEastAsia" w:hAnsiTheme="majorEastAsia"/>
                <w:color w:val="000000" w:themeColor="text1"/>
                <w:sz w:val="18"/>
                <w:szCs w:val="18"/>
              </w:rPr>
            </w:pPr>
          </w:p>
        </w:tc>
        <w:tc>
          <w:tcPr>
            <w:tcW w:w="1026" w:type="dxa"/>
            <w:vMerge w:val="restart"/>
            <w:noWrap/>
            <w:hideMark/>
          </w:tcPr>
          <w:p w:rsidR="000B6B4B" w:rsidRPr="004A61D5" w:rsidRDefault="000B6B4B" w:rsidP="000B6B4B">
            <w:pPr>
              <w:spacing w:line="3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病院数</w:t>
            </w:r>
          </w:p>
        </w:tc>
        <w:tc>
          <w:tcPr>
            <w:tcW w:w="1175" w:type="dxa"/>
            <w:vMerge w:val="restart"/>
            <w:hideMark/>
          </w:tcPr>
          <w:p w:rsidR="000B6B4B" w:rsidRPr="004A61D5" w:rsidRDefault="000B6B4B" w:rsidP="000B6B4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総病床数（床）</w:t>
            </w:r>
          </w:p>
        </w:tc>
        <w:tc>
          <w:tcPr>
            <w:tcW w:w="4961" w:type="dxa"/>
            <w:gridSpan w:val="5"/>
            <w:noWrap/>
            <w:hideMark/>
          </w:tcPr>
          <w:p w:rsidR="000B6B4B" w:rsidRPr="004A61D5" w:rsidRDefault="000B6B4B" w:rsidP="000B6B4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内訳</w:t>
            </w:r>
          </w:p>
        </w:tc>
      </w:tr>
      <w:tr w:rsidR="000B6B4B" w:rsidRPr="004A61D5" w:rsidTr="001063B0">
        <w:trPr>
          <w:trHeight w:val="235"/>
        </w:trPr>
        <w:tc>
          <w:tcPr>
            <w:tcW w:w="1174" w:type="dxa"/>
            <w:vMerge/>
            <w:hideMark/>
          </w:tcPr>
          <w:p w:rsidR="000B6B4B" w:rsidRPr="004A61D5" w:rsidRDefault="000B6B4B" w:rsidP="000B6B4B">
            <w:pPr>
              <w:spacing w:line="240" w:lineRule="exact"/>
              <w:jc w:val="center"/>
              <w:rPr>
                <w:rFonts w:asciiTheme="majorEastAsia" w:eastAsiaTheme="majorEastAsia" w:hAnsiTheme="majorEastAsia"/>
                <w:color w:val="000000" w:themeColor="text1"/>
                <w:sz w:val="18"/>
                <w:szCs w:val="18"/>
              </w:rPr>
            </w:pPr>
          </w:p>
        </w:tc>
        <w:tc>
          <w:tcPr>
            <w:tcW w:w="1026" w:type="dxa"/>
            <w:vMerge/>
            <w:hideMark/>
          </w:tcPr>
          <w:p w:rsidR="000B6B4B" w:rsidRPr="004A61D5" w:rsidRDefault="000B6B4B" w:rsidP="000B6B4B">
            <w:pPr>
              <w:spacing w:line="240" w:lineRule="exact"/>
              <w:jc w:val="center"/>
              <w:rPr>
                <w:rFonts w:asciiTheme="majorEastAsia" w:eastAsiaTheme="majorEastAsia" w:hAnsiTheme="majorEastAsia"/>
                <w:color w:val="000000" w:themeColor="text1"/>
                <w:sz w:val="18"/>
                <w:szCs w:val="18"/>
              </w:rPr>
            </w:pPr>
          </w:p>
        </w:tc>
        <w:tc>
          <w:tcPr>
            <w:tcW w:w="1175" w:type="dxa"/>
            <w:vMerge/>
            <w:hideMark/>
          </w:tcPr>
          <w:p w:rsidR="000B6B4B" w:rsidRPr="004A61D5" w:rsidRDefault="000B6B4B" w:rsidP="000B6B4B">
            <w:pPr>
              <w:spacing w:line="240" w:lineRule="exact"/>
              <w:jc w:val="center"/>
              <w:rPr>
                <w:rFonts w:asciiTheme="majorEastAsia" w:eastAsiaTheme="majorEastAsia" w:hAnsiTheme="majorEastAsia"/>
                <w:color w:val="000000" w:themeColor="text1"/>
                <w:sz w:val="18"/>
                <w:szCs w:val="18"/>
              </w:rPr>
            </w:pPr>
          </w:p>
        </w:tc>
        <w:tc>
          <w:tcPr>
            <w:tcW w:w="992" w:type="dxa"/>
            <w:noWrap/>
            <w:hideMark/>
          </w:tcPr>
          <w:p w:rsidR="000B6B4B" w:rsidRPr="004A61D5" w:rsidRDefault="000B6B4B" w:rsidP="000B6B4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一般</w:t>
            </w:r>
          </w:p>
        </w:tc>
        <w:tc>
          <w:tcPr>
            <w:tcW w:w="992" w:type="dxa"/>
            <w:noWrap/>
            <w:hideMark/>
          </w:tcPr>
          <w:p w:rsidR="000B6B4B" w:rsidRPr="004A61D5" w:rsidRDefault="000B6B4B" w:rsidP="000B6B4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療養</w:t>
            </w:r>
          </w:p>
        </w:tc>
        <w:tc>
          <w:tcPr>
            <w:tcW w:w="993" w:type="dxa"/>
            <w:noWrap/>
            <w:hideMark/>
          </w:tcPr>
          <w:p w:rsidR="000B6B4B" w:rsidRPr="004A61D5" w:rsidRDefault="000B6B4B" w:rsidP="000B6B4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精神</w:t>
            </w:r>
          </w:p>
        </w:tc>
        <w:tc>
          <w:tcPr>
            <w:tcW w:w="992" w:type="dxa"/>
            <w:noWrap/>
            <w:hideMark/>
          </w:tcPr>
          <w:p w:rsidR="000B6B4B" w:rsidRPr="004A61D5" w:rsidRDefault="000B6B4B" w:rsidP="000B6B4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結核</w:t>
            </w:r>
          </w:p>
        </w:tc>
        <w:tc>
          <w:tcPr>
            <w:tcW w:w="992" w:type="dxa"/>
            <w:noWrap/>
            <w:hideMark/>
          </w:tcPr>
          <w:p w:rsidR="000B6B4B" w:rsidRPr="004A61D5" w:rsidRDefault="000B6B4B" w:rsidP="000B6B4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感染症</w:t>
            </w:r>
          </w:p>
        </w:tc>
      </w:tr>
      <w:tr w:rsidR="000B6B4B" w:rsidRPr="004A61D5" w:rsidTr="001063B0">
        <w:trPr>
          <w:trHeight w:val="149"/>
        </w:trPr>
        <w:tc>
          <w:tcPr>
            <w:tcW w:w="1174" w:type="dxa"/>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豊中市</w:t>
            </w:r>
          </w:p>
        </w:tc>
        <w:tc>
          <w:tcPr>
            <w:tcW w:w="1026"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20 </w:t>
            </w:r>
          </w:p>
        </w:tc>
        <w:tc>
          <w:tcPr>
            <w:tcW w:w="117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4,079 </w:t>
            </w:r>
          </w:p>
        </w:tc>
        <w:tc>
          <w:tcPr>
            <w:tcW w:w="992"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2,205 </w:t>
            </w:r>
          </w:p>
        </w:tc>
        <w:tc>
          <w:tcPr>
            <w:tcW w:w="992"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751 </w:t>
            </w:r>
          </w:p>
        </w:tc>
        <w:tc>
          <w:tcPr>
            <w:tcW w:w="993"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1,019 </w:t>
            </w:r>
          </w:p>
        </w:tc>
        <w:tc>
          <w:tcPr>
            <w:tcW w:w="992"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90 </w:t>
            </w:r>
          </w:p>
        </w:tc>
        <w:tc>
          <w:tcPr>
            <w:tcW w:w="992"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14 </w:t>
            </w:r>
          </w:p>
        </w:tc>
      </w:tr>
      <w:tr w:rsidR="000B6B4B" w:rsidRPr="004A61D5" w:rsidTr="001063B0">
        <w:trPr>
          <w:trHeight w:val="153"/>
        </w:trPr>
        <w:tc>
          <w:tcPr>
            <w:tcW w:w="1174" w:type="dxa"/>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池田市</w:t>
            </w:r>
          </w:p>
        </w:tc>
        <w:tc>
          <w:tcPr>
            <w:tcW w:w="1026"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117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536 </w:t>
            </w:r>
          </w:p>
        </w:tc>
        <w:tc>
          <w:tcPr>
            <w:tcW w:w="992"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536 </w:t>
            </w:r>
          </w:p>
        </w:tc>
        <w:tc>
          <w:tcPr>
            <w:tcW w:w="992"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993"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992"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992"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r>
      <w:tr w:rsidR="000B6B4B" w:rsidRPr="004A61D5" w:rsidTr="001063B0">
        <w:trPr>
          <w:trHeight w:val="157"/>
        </w:trPr>
        <w:tc>
          <w:tcPr>
            <w:tcW w:w="1174" w:type="dxa"/>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吹田市</w:t>
            </w:r>
          </w:p>
        </w:tc>
        <w:tc>
          <w:tcPr>
            <w:tcW w:w="1026"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15 </w:t>
            </w:r>
          </w:p>
        </w:tc>
        <w:tc>
          <w:tcPr>
            <w:tcW w:w="117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4,721 </w:t>
            </w:r>
          </w:p>
        </w:tc>
        <w:tc>
          <w:tcPr>
            <w:tcW w:w="992"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3,865 </w:t>
            </w:r>
          </w:p>
        </w:tc>
        <w:tc>
          <w:tcPr>
            <w:tcW w:w="992"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444 </w:t>
            </w:r>
          </w:p>
        </w:tc>
        <w:tc>
          <w:tcPr>
            <w:tcW w:w="993"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412 </w:t>
            </w:r>
          </w:p>
        </w:tc>
        <w:tc>
          <w:tcPr>
            <w:tcW w:w="992"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992"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r>
      <w:tr w:rsidR="000B6B4B" w:rsidRPr="004A61D5" w:rsidTr="001063B0">
        <w:trPr>
          <w:trHeight w:val="147"/>
        </w:trPr>
        <w:tc>
          <w:tcPr>
            <w:tcW w:w="1174" w:type="dxa"/>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箕面市</w:t>
            </w:r>
          </w:p>
        </w:tc>
        <w:tc>
          <w:tcPr>
            <w:tcW w:w="1026"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 </w:t>
            </w:r>
          </w:p>
        </w:tc>
        <w:tc>
          <w:tcPr>
            <w:tcW w:w="117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1,799 </w:t>
            </w:r>
          </w:p>
        </w:tc>
        <w:tc>
          <w:tcPr>
            <w:tcW w:w="992"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551 </w:t>
            </w:r>
          </w:p>
        </w:tc>
        <w:tc>
          <w:tcPr>
            <w:tcW w:w="992"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637 </w:t>
            </w:r>
          </w:p>
        </w:tc>
        <w:tc>
          <w:tcPr>
            <w:tcW w:w="993"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611 </w:t>
            </w:r>
          </w:p>
        </w:tc>
        <w:tc>
          <w:tcPr>
            <w:tcW w:w="992"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992"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r>
      <w:tr w:rsidR="000B6B4B" w:rsidRPr="004A61D5" w:rsidTr="001063B0">
        <w:trPr>
          <w:trHeight w:val="151"/>
        </w:trPr>
        <w:tc>
          <w:tcPr>
            <w:tcW w:w="1174" w:type="dxa"/>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豊能町</w:t>
            </w:r>
          </w:p>
        </w:tc>
        <w:tc>
          <w:tcPr>
            <w:tcW w:w="1026" w:type="dxa"/>
            <w:noWrap/>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　</w:t>
            </w:r>
          </w:p>
        </w:tc>
        <w:tc>
          <w:tcPr>
            <w:tcW w:w="1175" w:type="dxa"/>
            <w:noWrap/>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　</w:t>
            </w:r>
          </w:p>
        </w:tc>
        <w:tc>
          <w:tcPr>
            <w:tcW w:w="992" w:type="dxa"/>
            <w:noWrap/>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　</w:t>
            </w:r>
          </w:p>
        </w:tc>
        <w:tc>
          <w:tcPr>
            <w:tcW w:w="992" w:type="dxa"/>
            <w:noWrap/>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　</w:t>
            </w:r>
          </w:p>
        </w:tc>
        <w:tc>
          <w:tcPr>
            <w:tcW w:w="993" w:type="dxa"/>
            <w:noWrap/>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　</w:t>
            </w:r>
          </w:p>
        </w:tc>
        <w:tc>
          <w:tcPr>
            <w:tcW w:w="992" w:type="dxa"/>
            <w:noWrap/>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　</w:t>
            </w:r>
          </w:p>
        </w:tc>
        <w:tc>
          <w:tcPr>
            <w:tcW w:w="992" w:type="dxa"/>
            <w:noWrap/>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　</w:t>
            </w:r>
          </w:p>
        </w:tc>
      </w:tr>
      <w:tr w:rsidR="000B6B4B" w:rsidRPr="004A61D5" w:rsidTr="001063B0">
        <w:trPr>
          <w:trHeight w:val="169"/>
        </w:trPr>
        <w:tc>
          <w:tcPr>
            <w:tcW w:w="1174" w:type="dxa"/>
            <w:tcBorders>
              <w:bottom w:val="double" w:sz="4" w:space="0" w:color="auto"/>
            </w:tcBorders>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能勢町</w:t>
            </w:r>
          </w:p>
        </w:tc>
        <w:tc>
          <w:tcPr>
            <w:tcW w:w="1026" w:type="dxa"/>
            <w:tcBorders>
              <w:bottom w:val="double" w:sz="4" w:space="0" w:color="auto"/>
            </w:tcBorders>
            <w:noWrap/>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　</w:t>
            </w:r>
          </w:p>
        </w:tc>
        <w:tc>
          <w:tcPr>
            <w:tcW w:w="1175" w:type="dxa"/>
            <w:tcBorders>
              <w:bottom w:val="double" w:sz="4" w:space="0" w:color="auto"/>
            </w:tcBorders>
            <w:noWrap/>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　</w:t>
            </w:r>
          </w:p>
        </w:tc>
        <w:tc>
          <w:tcPr>
            <w:tcW w:w="992" w:type="dxa"/>
            <w:tcBorders>
              <w:bottom w:val="double" w:sz="4" w:space="0" w:color="auto"/>
            </w:tcBorders>
            <w:noWrap/>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　</w:t>
            </w:r>
          </w:p>
        </w:tc>
        <w:tc>
          <w:tcPr>
            <w:tcW w:w="992" w:type="dxa"/>
            <w:tcBorders>
              <w:bottom w:val="double" w:sz="4" w:space="0" w:color="auto"/>
            </w:tcBorders>
            <w:noWrap/>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　</w:t>
            </w:r>
          </w:p>
        </w:tc>
        <w:tc>
          <w:tcPr>
            <w:tcW w:w="993" w:type="dxa"/>
            <w:tcBorders>
              <w:bottom w:val="double" w:sz="4" w:space="0" w:color="auto"/>
            </w:tcBorders>
            <w:noWrap/>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　</w:t>
            </w:r>
          </w:p>
        </w:tc>
        <w:tc>
          <w:tcPr>
            <w:tcW w:w="992" w:type="dxa"/>
            <w:tcBorders>
              <w:bottom w:val="double" w:sz="4" w:space="0" w:color="auto"/>
            </w:tcBorders>
            <w:noWrap/>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　</w:t>
            </w:r>
          </w:p>
        </w:tc>
        <w:tc>
          <w:tcPr>
            <w:tcW w:w="992" w:type="dxa"/>
            <w:tcBorders>
              <w:bottom w:val="double" w:sz="4" w:space="0" w:color="auto"/>
            </w:tcBorders>
            <w:noWrap/>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　</w:t>
            </w:r>
          </w:p>
        </w:tc>
      </w:tr>
      <w:tr w:rsidR="000B6B4B" w:rsidRPr="004A61D5" w:rsidTr="001063B0">
        <w:trPr>
          <w:trHeight w:val="139"/>
        </w:trPr>
        <w:tc>
          <w:tcPr>
            <w:tcW w:w="1174" w:type="dxa"/>
            <w:tcBorders>
              <w:top w:val="double" w:sz="4" w:space="0" w:color="auto"/>
            </w:tcBorders>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c>
          <w:tcPr>
            <w:tcW w:w="1026" w:type="dxa"/>
            <w:tcBorders>
              <w:top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48 </w:t>
            </w:r>
          </w:p>
        </w:tc>
        <w:tc>
          <w:tcPr>
            <w:tcW w:w="1175" w:type="dxa"/>
            <w:tcBorders>
              <w:top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11,135 </w:t>
            </w:r>
          </w:p>
        </w:tc>
        <w:tc>
          <w:tcPr>
            <w:tcW w:w="992" w:type="dxa"/>
            <w:tcBorders>
              <w:top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7,157 </w:t>
            </w:r>
          </w:p>
        </w:tc>
        <w:tc>
          <w:tcPr>
            <w:tcW w:w="992" w:type="dxa"/>
            <w:tcBorders>
              <w:top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1,832 </w:t>
            </w:r>
          </w:p>
        </w:tc>
        <w:tc>
          <w:tcPr>
            <w:tcW w:w="993" w:type="dxa"/>
            <w:tcBorders>
              <w:top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2,042 </w:t>
            </w:r>
          </w:p>
        </w:tc>
        <w:tc>
          <w:tcPr>
            <w:tcW w:w="992" w:type="dxa"/>
            <w:tcBorders>
              <w:top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90 </w:t>
            </w:r>
          </w:p>
        </w:tc>
        <w:tc>
          <w:tcPr>
            <w:tcW w:w="992" w:type="dxa"/>
            <w:tcBorders>
              <w:top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14 </w:t>
            </w:r>
          </w:p>
        </w:tc>
      </w:tr>
    </w:tbl>
    <w:p w:rsidR="000B6B4B" w:rsidRPr="004A61D5" w:rsidRDefault="000B6B4B" w:rsidP="0099671B">
      <w:pPr>
        <w:spacing w:line="100" w:lineRule="exact"/>
        <w:rPr>
          <w:rFonts w:asciiTheme="majorEastAsia" w:eastAsiaTheme="majorEastAsia" w:hAnsiTheme="majorEastAsia"/>
          <w:color w:val="000000" w:themeColor="text1"/>
          <w:sz w:val="18"/>
          <w:szCs w:val="18"/>
        </w:rPr>
      </w:pPr>
    </w:p>
    <w:tbl>
      <w:tblPr>
        <w:tblStyle w:val="a5"/>
        <w:tblW w:w="0" w:type="auto"/>
        <w:tblInd w:w="534" w:type="dxa"/>
        <w:tblLook w:val="04A0" w:firstRow="1" w:lastRow="0" w:firstColumn="1" w:lastColumn="0" w:noHBand="0" w:noVBand="1"/>
      </w:tblPr>
      <w:tblGrid>
        <w:gridCol w:w="1134"/>
        <w:gridCol w:w="1214"/>
        <w:gridCol w:w="1134"/>
        <w:gridCol w:w="1134"/>
        <w:gridCol w:w="1276"/>
      </w:tblGrid>
      <w:tr w:rsidR="000B6B4B" w:rsidRPr="004A61D5" w:rsidTr="001063B0">
        <w:trPr>
          <w:trHeight w:val="214"/>
        </w:trPr>
        <w:tc>
          <w:tcPr>
            <w:tcW w:w="1134" w:type="dxa"/>
            <w:vMerge w:val="restart"/>
            <w:noWrap/>
            <w:hideMark/>
          </w:tcPr>
          <w:p w:rsidR="000B6B4B" w:rsidRPr="004A61D5" w:rsidRDefault="000B6B4B" w:rsidP="000B6B4B">
            <w:pPr>
              <w:spacing w:line="240" w:lineRule="exac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214" w:type="dxa"/>
            <w:vMerge w:val="restart"/>
            <w:noWrap/>
            <w:hideMark/>
          </w:tcPr>
          <w:p w:rsidR="000B6B4B" w:rsidRPr="004A61D5" w:rsidRDefault="000B6B4B" w:rsidP="000B6B4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一般</w:t>
            </w:r>
          </w:p>
          <w:p w:rsidR="000B6B4B" w:rsidRPr="004A61D5" w:rsidRDefault="000B6B4B" w:rsidP="000B6B4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診療所数</w:t>
            </w:r>
          </w:p>
        </w:tc>
        <w:tc>
          <w:tcPr>
            <w:tcW w:w="2268" w:type="dxa"/>
            <w:gridSpan w:val="2"/>
            <w:noWrap/>
            <w:hideMark/>
          </w:tcPr>
          <w:p w:rsidR="000B6B4B" w:rsidRPr="004A61D5" w:rsidRDefault="000B6B4B" w:rsidP="000B6B4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うち有床診療所</w:t>
            </w:r>
          </w:p>
        </w:tc>
        <w:tc>
          <w:tcPr>
            <w:tcW w:w="1276" w:type="dxa"/>
            <w:vMerge w:val="restart"/>
            <w:noWrap/>
            <w:hideMark/>
          </w:tcPr>
          <w:p w:rsidR="000B6B4B" w:rsidRPr="004A61D5" w:rsidRDefault="000B6B4B" w:rsidP="000B6B4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歯科</w:t>
            </w:r>
          </w:p>
          <w:p w:rsidR="000B6B4B" w:rsidRPr="004A61D5" w:rsidRDefault="000B6B4B" w:rsidP="000B6B4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診療所数</w:t>
            </w:r>
          </w:p>
        </w:tc>
      </w:tr>
      <w:tr w:rsidR="000B6B4B" w:rsidRPr="004A61D5" w:rsidTr="001063B0">
        <w:trPr>
          <w:trHeight w:val="239"/>
        </w:trPr>
        <w:tc>
          <w:tcPr>
            <w:tcW w:w="1134" w:type="dxa"/>
            <w:vMerge/>
            <w:hideMark/>
          </w:tcPr>
          <w:p w:rsidR="000B6B4B" w:rsidRPr="004A61D5" w:rsidRDefault="000B6B4B" w:rsidP="000B6B4B">
            <w:pPr>
              <w:rPr>
                <w:rFonts w:asciiTheme="majorEastAsia" w:eastAsiaTheme="majorEastAsia" w:hAnsiTheme="majorEastAsia"/>
                <w:color w:val="000000" w:themeColor="text1"/>
                <w:sz w:val="18"/>
                <w:szCs w:val="18"/>
              </w:rPr>
            </w:pPr>
          </w:p>
        </w:tc>
        <w:tc>
          <w:tcPr>
            <w:tcW w:w="1214" w:type="dxa"/>
            <w:vMerge/>
            <w:hideMark/>
          </w:tcPr>
          <w:p w:rsidR="000B6B4B" w:rsidRPr="004A61D5" w:rsidRDefault="000B6B4B" w:rsidP="000B6B4B">
            <w:pPr>
              <w:jc w:val="center"/>
              <w:rPr>
                <w:rFonts w:asciiTheme="majorEastAsia" w:eastAsiaTheme="majorEastAsia" w:hAnsiTheme="majorEastAsia"/>
                <w:color w:val="000000" w:themeColor="text1"/>
                <w:sz w:val="18"/>
                <w:szCs w:val="18"/>
              </w:rPr>
            </w:pPr>
          </w:p>
        </w:tc>
        <w:tc>
          <w:tcPr>
            <w:tcW w:w="1134" w:type="dxa"/>
            <w:noWrap/>
            <w:hideMark/>
          </w:tcPr>
          <w:p w:rsidR="000B6B4B" w:rsidRPr="004A61D5" w:rsidRDefault="000B6B4B" w:rsidP="000B6B4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診療所数</w:t>
            </w:r>
          </w:p>
        </w:tc>
        <w:tc>
          <w:tcPr>
            <w:tcW w:w="1134" w:type="dxa"/>
            <w:hideMark/>
          </w:tcPr>
          <w:p w:rsidR="000B6B4B" w:rsidRPr="004A61D5" w:rsidRDefault="000B6B4B" w:rsidP="000B6B4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病床数（床）</w:t>
            </w:r>
          </w:p>
        </w:tc>
        <w:tc>
          <w:tcPr>
            <w:tcW w:w="1276" w:type="dxa"/>
            <w:vMerge/>
            <w:hideMark/>
          </w:tcPr>
          <w:p w:rsidR="000B6B4B" w:rsidRPr="004A61D5" w:rsidRDefault="000B6B4B" w:rsidP="000B6B4B">
            <w:pPr>
              <w:jc w:val="center"/>
              <w:rPr>
                <w:rFonts w:asciiTheme="majorEastAsia" w:eastAsiaTheme="majorEastAsia" w:hAnsiTheme="majorEastAsia"/>
                <w:color w:val="000000" w:themeColor="text1"/>
                <w:sz w:val="18"/>
                <w:szCs w:val="18"/>
              </w:rPr>
            </w:pPr>
          </w:p>
        </w:tc>
      </w:tr>
      <w:tr w:rsidR="000B6B4B" w:rsidRPr="004A61D5" w:rsidTr="001063B0">
        <w:trPr>
          <w:trHeight w:val="209"/>
        </w:trPr>
        <w:tc>
          <w:tcPr>
            <w:tcW w:w="1134" w:type="dxa"/>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豊中市</w:t>
            </w:r>
          </w:p>
        </w:tc>
        <w:tc>
          <w:tcPr>
            <w:tcW w:w="1214"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420</w:t>
            </w:r>
          </w:p>
        </w:tc>
        <w:tc>
          <w:tcPr>
            <w:tcW w:w="1134"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15</w:t>
            </w:r>
          </w:p>
        </w:tc>
        <w:tc>
          <w:tcPr>
            <w:tcW w:w="1134"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149</w:t>
            </w:r>
          </w:p>
        </w:tc>
        <w:tc>
          <w:tcPr>
            <w:tcW w:w="1276"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250</w:t>
            </w:r>
          </w:p>
        </w:tc>
      </w:tr>
      <w:tr w:rsidR="000B6B4B" w:rsidRPr="004A61D5" w:rsidTr="001063B0">
        <w:trPr>
          <w:trHeight w:val="213"/>
        </w:trPr>
        <w:tc>
          <w:tcPr>
            <w:tcW w:w="1134" w:type="dxa"/>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池田市</w:t>
            </w:r>
          </w:p>
        </w:tc>
        <w:tc>
          <w:tcPr>
            <w:tcW w:w="1214"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105</w:t>
            </w:r>
          </w:p>
        </w:tc>
        <w:tc>
          <w:tcPr>
            <w:tcW w:w="1134"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134"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19</w:t>
            </w:r>
          </w:p>
        </w:tc>
        <w:tc>
          <w:tcPr>
            <w:tcW w:w="1276"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68</w:t>
            </w:r>
          </w:p>
        </w:tc>
      </w:tr>
      <w:tr w:rsidR="000B6B4B" w:rsidRPr="004A61D5" w:rsidTr="001063B0">
        <w:trPr>
          <w:trHeight w:val="217"/>
        </w:trPr>
        <w:tc>
          <w:tcPr>
            <w:tcW w:w="1134" w:type="dxa"/>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吹田市</w:t>
            </w:r>
          </w:p>
        </w:tc>
        <w:tc>
          <w:tcPr>
            <w:tcW w:w="1214"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321</w:t>
            </w:r>
          </w:p>
        </w:tc>
        <w:tc>
          <w:tcPr>
            <w:tcW w:w="1134"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w:t>
            </w:r>
          </w:p>
        </w:tc>
        <w:tc>
          <w:tcPr>
            <w:tcW w:w="1134"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44</w:t>
            </w:r>
          </w:p>
        </w:tc>
        <w:tc>
          <w:tcPr>
            <w:tcW w:w="1276"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187</w:t>
            </w:r>
          </w:p>
        </w:tc>
      </w:tr>
      <w:tr w:rsidR="000B6B4B" w:rsidRPr="004A61D5" w:rsidTr="001063B0">
        <w:trPr>
          <w:trHeight w:val="221"/>
        </w:trPr>
        <w:tc>
          <w:tcPr>
            <w:tcW w:w="1134" w:type="dxa"/>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箕面市</w:t>
            </w:r>
          </w:p>
        </w:tc>
        <w:tc>
          <w:tcPr>
            <w:tcW w:w="1214"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109</w:t>
            </w:r>
          </w:p>
        </w:tc>
        <w:tc>
          <w:tcPr>
            <w:tcW w:w="1134"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1134"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31</w:t>
            </w:r>
          </w:p>
        </w:tc>
        <w:tc>
          <w:tcPr>
            <w:tcW w:w="1276"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78</w:t>
            </w:r>
          </w:p>
        </w:tc>
      </w:tr>
      <w:tr w:rsidR="000B6B4B" w:rsidRPr="004A61D5" w:rsidTr="001063B0">
        <w:trPr>
          <w:trHeight w:val="210"/>
        </w:trPr>
        <w:tc>
          <w:tcPr>
            <w:tcW w:w="1134" w:type="dxa"/>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豊能町</w:t>
            </w:r>
          </w:p>
        </w:tc>
        <w:tc>
          <w:tcPr>
            <w:tcW w:w="1214"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17</w:t>
            </w:r>
          </w:p>
        </w:tc>
        <w:tc>
          <w:tcPr>
            <w:tcW w:w="1134"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134"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w:t>
            </w:r>
          </w:p>
        </w:tc>
        <w:tc>
          <w:tcPr>
            <w:tcW w:w="1276"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w:t>
            </w:r>
          </w:p>
        </w:tc>
      </w:tr>
      <w:tr w:rsidR="000B6B4B" w:rsidRPr="004A61D5" w:rsidTr="001063B0">
        <w:trPr>
          <w:trHeight w:val="215"/>
        </w:trPr>
        <w:tc>
          <w:tcPr>
            <w:tcW w:w="1134" w:type="dxa"/>
            <w:tcBorders>
              <w:bottom w:val="double" w:sz="4" w:space="0" w:color="auto"/>
            </w:tcBorders>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能勢町</w:t>
            </w:r>
          </w:p>
        </w:tc>
        <w:tc>
          <w:tcPr>
            <w:tcW w:w="1214" w:type="dxa"/>
            <w:tcBorders>
              <w:bottom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7</w:t>
            </w:r>
          </w:p>
        </w:tc>
        <w:tc>
          <w:tcPr>
            <w:tcW w:w="1134" w:type="dxa"/>
            <w:tcBorders>
              <w:bottom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w:t>
            </w:r>
          </w:p>
        </w:tc>
        <w:tc>
          <w:tcPr>
            <w:tcW w:w="1134" w:type="dxa"/>
            <w:tcBorders>
              <w:bottom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w:t>
            </w:r>
          </w:p>
        </w:tc>
        <w:tc>
          <w:tcPr>
            <w:tcW w:w="1276" w:type="dxa"/>
            <w:tcBorders>
              <w:bottom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w:t>
            </w:r>
          </w:p>
        </w:tc>
      </w:tr>
      <w:tr w:rsidR="000B6B4B" w:rsidRPr="004A61D5" w:rsidTr="001063B0">
        <w:trPr>
          <w:trHeight w:val="71"/>
        </w:trPr>
        <w:tc>
          <w:tcPr>
            <w:tcW w:w="1134" w:type="dxa"/>
            <w:tcBorders>
              <w:top w:val="double" w:sz="4" w:space="0" w:color="auto"/>
            </w:tcBorders>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c>
          <w:tcPr>
            <w:tcW w:w="1214" w:type="dxa"/>
            <w:tcBorders>
              <w:top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979</w:t>
            </w:r>
          </w:p>
        </w:tc>
        <w:tc>
          <w:tcPr>
            <w:tcW w:w="1134" w:type="dxa"/>
            <w:tcBorders>
              <w:top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22</w:t>
            </w:r>
          </w:p>
        </w:tc>
        <w:tc>
          <w:tcPr>
            <w:tcW w:w="1134" w:type="dxa"/>
            <w:tcBorders>
              <w:top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249</w:t>
            </w:r>
          </w:p>
        </w:tc>
        <w:tc>
          <w:tcPr>
            <w:tcW w:w="1276" w:type="dxa"/>
            <w:tcBorders>
              <w:top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594</w:t>
            </w:r>
          </w:p>
        </w:tc>
      </w:tr>
    </w:tbl>
    <w:p w:rsidR="000B6B4B" w:rsidRPr="004A61D5" w:rsidRDefault="000B6B4B" w:rsidP="00AC4A80">
      <w:pPr>
        <w:ind w:firstLineChars="2400" w:firstLine="432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出典：平成27年3月31日現在　大阪府健康医療部資料</w:t>
      </w:r>
    </w:p>
    <w:p w:rsidR="00AC4A80" w:rsidRPr="004A61D5" w:rsidRDefault="00AC4A80" w:rsidP="0099671B">
      <w:pPr>
        <w:spacing w:line="160" w:lineRule="exact"/>
        <w:ind w:firstLineChars="2400" w:firstLine="4320"/>
        <w:rPr>
          <w:rFonts w:asciiTheme="majorEastAsia" w:eastAsiaTheme="majorEastAsia" w:hAnsiTheme="majorEastAsia"/>
          <w:color w:val="000000" w:themeColor="text1"/>
          <w:sz w:val="18"/>
          <w:szCs w:val="18"/>
        </w:rPr>
      </w:pPr>
    </w:p>
    <w:p w:rsidR="00405B92" w:rsidRPr="004A61D5" w:rsidRDefault="00AC4A80" w:rsidP="00AC4A80">
      <w:pPr>
        <w:ind w:firstLineChars="4500" w:firstLine="810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w:t>
      </w:r>
    </w:p>
    <w:tbl>
      <w:tblPr>
        <w:tblStyle w:val="a5"/>
        <w:tblW w:w="0" w:type="auto"/>
        <w:tblInd w:w="547" w:type="dxa"/>
        <w:tblLook w:val="04A0" w:firstRow="1" w:lastRow="0" w:firstColumn="1" w:lastColumn="0" w:noHBand="0" w:noVBand="1"/>
      </w:tblPr>
      <w:tblGrid>
        <w:gridCol w:w="1026"/>
        <w:gridCol w:w="1225"/>
        <w:gridCol w:w="1225"/>
        <w:gridCol w:w="1261"/>
        <w:gridCol w:w="1225"/>
        <w:gridCol w:w="1261"/>
        <w:gridCol w:w="1225"/>
      </w:tblGrid>
      <w:tr w:rsidR="000B6B4B" w:rsidRPr="004A61D5" w:rsidTr="003775D7">
        <w:trPr>
          <w:trHeight w:val="300"/>
        </w:trPr>
        <w:tc>
          <w:tcPr>
            <w:tcW w:w="1026" w:type="dxa"/>
            <w:vMerge w:val="restart"/>
            <w:noWrap/>
            <w:hideMark/>
          </w:tcPr>
          <w:p w:rsidR="000B6B4B" w:rsidRPr="004A61D5" w:rsidRDefault="000B6B4B" w:rsidP="000B6B4B">
            <w:pP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225" w:type="dxa"/>
            <w:vMerge w:val="restart"/>
            <w:hideMark/>
          </w:tcPr>
          <w:p w:rsidR="000B6B4B" w:rsidRPr="004A61D5" w:rsidRDefault="000B6B4B" w:rsidP="000B6B4B">
            <w:pPr>
              <w:spacing w:line="4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地域医療</w:t>
            </w:r>
            <w:r w:rsidRPr="004A61D5">
              <w:rPr>
                <w:rFonts w:asciiTheme="majorEastAsia" w:eastAsiaTheme="majorEastAsia" w:hAnsiTheme="majorEastAsia" w:hint="eastAsia"/>
                <w:color w:val="000000" w:themeColor="text1"/>
                <w:sz w:val="18"/>
                <w:szCs w:val="18"/>
              </w:rPr>
              <w:br/>
              <w:t>支援病院</w:t>
            </w:r>
          </w:p>
        </w:tc>
        <w:tc>
          <w:tcPr>
            <w:tcW w:w="1225" w:type="dxa"/>
            <w:vMerge w:val="restart"/>
            <w:hideMark/>
          </w:tcPr>
          <w:p w:rsidR="000B6B4B" w:rsidRPr="004A61D5" w:rsidRDefault="000B6B4B" w:rsidP="000B6B4B">
            <w:pPr>
              <w:spacing w:line="4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在宅療養</w:t>
            </w:r>
            <w:r w:rsidRPr="004A61D5">
              <w:rPr>
                <w:rFonts w:asciiTheme="majorEastAsia" w:eastAsiaTheme="majorEastAsia" w:hAnsiTheme="majorEastAsia" w:hint="eastAsia"/>
                <w:color w:val="000000" w:themeColor="text1"/>
                <w:sz w:val="18"/>
                <w:szCs w:val="18"/>
              </w:rPr>
              <w:br/>
              <w:t>支援病院</w:t>
            </w:r>
          </w:p>
        </w:tc>
        <w:tc>
          <w:tcPr>
            <w:tcW w:w="1261" w:type="dxa"/>
            <w:vMerge w:val="restart"/>
            <w:hideMark/>
          </w:tcPr>
          <w:p w:rsidR="000B6B4B" w:rsidRPr="004A61D5" w:rsidRDefault="000B6B4B" w:rsidP="000B6B4B">
            <w:pPr>
              <w:spacing w:line="4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在宅療養</w:t>
            </w:r>
            <w:r w:rsidRPr="004A61D5">
              <w:rPr>
                <w:rFonts w:asciiTheme="majorEastAsia" w:eastAsiaTheme="majorEastAsia" w:hAnsiTheme="majorEastAsia" w:hint="eastAsia"/>
                <w:color w:val="000000" w:themeColor="text1"/>
                <w:sz w:val="18"/>
                <w:szCs w:val="18"/>
              </w:rPr>
              <w:br/>
              <w:t>支援診療所</w:t>
            </w:r>
          </w:p>
        </w:tc>
        <w:tc>
          <w:tcPr>
            <w:tcW w:w="1225" w:type="dxa"/>
            <w:vMerge w:val="restart"/>
            <w:hideMark/>
          </w:tcPr>
          <w:p w:rsidR="000B6B4B" w:rsidRPr="004A61D5" w:rsidRDefault="000B6B4B" w:rsidP="000B6B4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在宅療養</w:t>
            </w:r>
          </w:p>
          <w:p w:rsidR="000B6B4B" w:rsidRPr="004A61D5" w:rsidRDefault="000B6B4B" w:rsidP="000B6B4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支援歯科</w:t>
            </w:r>
          </w:p>
          <w:p w:rsidR="000B6B4B" w:rsidRPr="004A61D5" w:rsidRDefault="000B6B4B" w:rsidP="000B6B4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診療所</w:t>
            </w:r>
          </w:p>
        </w:tc>
        <w:tc>
          <w:tcPr>
            <w:tcW w:w="1261" w:type="dxa"/>
            <w:vMerge w:val="restart"/>
            <w:hideMark/>
          </w:tcPr>
          <w:p w:rsidR="000B6B4B" w:rsidRPr="004A61D5" w:rsidRDefault="000B6B4B" w:rsidP="000B6B4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在宅患者訪問薬剤管理指導料届出薬局</w:t>
            </w:r>
          </w:p>
        </w:tc>
        <w:tc>
          <w:tcPr>
            <w:tcW w:w="1225" w:type="dxa"/>
            <w:vMerge w:val="restart"/>
            <w:hideMark/>
          </w:tcPr>
          <w:p w:rsidR="000B6B4B" w:rsidRPr="004A61D5" w:rsidRDefault="000B6B4B" w:rsidP="000B6B4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訪問看護</w:t>
            </w:r>
            <w:r w:rsidRPr="004A61D5">
              <w:rPr>
                <w:rFonts w:asciiTheme="majorEastAsia" w:eastAsiaTheme="majorEastAsia" w:hAnsiTheme="majorEastAsia" w:hint="eastAsia"/>
                <w:color w:val="000000" w:themeColor="text1"/>
                <w:sz w:val="18"/>
                <w:szCs w:val="18"/>
              </w:rPr>
              <w:br/>
              <w:t>ステーシ</w:t>
            </w:r>
          </w:p>
          <w:p w:rsidR="000B6B4B" w:rsidRPr="004A61D5" w:rsidRDefault="000B6B4B" w:rsidP="000B6B4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ョン</w:t>
            </w:r>
          </w:p>
        </w:tc>
      </w:tr>
      <w:tr w:rsidR="000B6B4B" w:rsidRPr="004A61D5" w:rsidTr="003775D7">
        <w:trPr>
          <w:trHeight w:val="396"/>
        </w:trPr>
        <w:tc>
          <w:tcPr>
            <w:tcW w:w="1026" w:type="dxa"/>
            <w:vMerge/>
            <w:hideMark/>
          </w:tcPr>
          <w:p w:rsidR="000B6B4B" w:rsidRPr="004A61D5" w:rsidRDefault="000B6B4B" w:rsidP="000B6B4B">
            <w:pPr>
              <w:rPr>
                <w:rFonts w:asciiTheme="majorEastAsia" w:eastAsiaTheme="majorEastAsia" w:hAnsiTheme="majorEastAsia"/>
                <w:color w:val="000000" w:themeColor="text1"/>
                <w:sz w:val="18"/>
                <w:szCs w:val="18"/>
              </w:rPr>
            </w:pPr>
          </w:p>
        </w:tc>
        <w:tc>
          <w:tcPr>
            <w:tcW w:w="1225" w:type="dxa"/>
            <w:vMerge/>
            <w:hideMark/>
          </w:tcPr>
          <w:p w:rsidR="000B6B4B" w:rsidRPr="004A61D5" w:rsidRDefault="000B6B4B" w:rsidP="000B6B4B">
            <w:pPr>
              <w:rPr>
                <w:rFonts w:asciiTheme="majorEastAsia" w:eastAsiaTheme="majorEastAsia" w:hAnsiTheme="majorEastAsia"/>
                <w:color w:val="000000" w:themeColor="text1"/>
                <w:sz w:val="18"/>
                <w:szCs w:val="18"/>
              </w:rPr>
            </w:pPr>
          </w:p>
        </w:tc>
        <w:tc>
          <w:tcPr>
            <w:tcW w:w="1225" w:type="dxa"/>
            <w:vMerge/>
            <w:hideMark/>
          </w:tcPr>
          <w:p w:rsidR="000B6B4B" w:rsidRPr="004A61D5" w:rsidRDefault="000B6B4B" w:rsidP="000B6B4B">
            <w:pPr>
              <w:rPr>
                <w:rFonts w:asciiTheme="majorEastAsia" w:eastAsiaTheme="majorEastAsia" w:hAnsiTheme="majorEastAsia"/>
                <w:color w:val="000000" w:themeColor="text1"/>
                <w:sz w:val="18"/>
                <w:szCs w:val="18"/>
              </w:rPr>
            </w:pPr>
          </w:p>
        </w:tc>
        <w:tc>
          <w:tcPr>
            <w:tcW w:w="1261" w:type="dxa"/>
            <w:vMerge/>
            <w:hideMark/>
          </w:tcPr>
          <w:p w:rsidR="000B6B4B" w:rsidRPr="004A61D5" w:rsidRDefault="000B6B4B" w:rsidP="000B6B4B">
            <w:pPr>
              <w:rPr>
                <w:rFonts w:asciiTheme="majorEastAsia" w:eastAsiaTheme="majorEastAsia" w:hAnsiTheme="majorEastAsia"/>
                <w:color w:val="000000" w:themeColor="text1"/>
                <w:sz w:val="18"/>
                <w:szCs w:val="18"/>
              </w:rPr>
            </w:pPr>
          </w:p>
        </w:tc>
        <w:tc>
          <w:tcPr>
            <w:tcW w:w="1225" w:type="dxa"/>
            <w:vMerge/>
            <w:hideMark/>
          </w:tcPr>
          <w:p w:rsidR="000B6B4B" w:rsidRPr="004A61D5" w:rsidRDefault="000B6B4B" w:rsidP="000B6B4B">
            <w:pPr>
              <w:rPr>
                <w:rFonts w:asciiTheme="majorEastAsia" w:eastAsiaTheme="majorEastAsia" w:hAnsiTheme="majorEastAsia"/>
                <w:color w:val="000000" w:themeColor="text1"/>
                <w:sz w:val="18"/>
                <w:szCs w:val="18"/>
              </w:rPr>
            </w:pPr>
          </w:p>
        </w:tc>
        <w:tc>
          <w:tcPr>
            <w:tcW w:w="1261" w:type="dxa"/>
            <w:vMerge/>
            <w:hideMark/>
          </w:tcPr>
          <w:p w:rsidR="000B6B4B" w:rsidRPr="004A61D5" w:rsidRDefault="000B6B4B" w:rsidP="000B6B4B">
            <w:pPr>
              <w:rPr>
                <w:rFonts w:asciiTheme="majorEastAsia" w:eastAsiaTheme="majorEastAsia" w:hAnsiTheme="majorEastAsia"/>
                <w:color w:val="000000" w:themeColor="text1"/>
                <w:sz w:val="18"/>
                <w:szCs w:val="18"/>
              </w:rPr>
            </w:pPr>
          </w:p>
        </w:tc>
        <w:tc>
          <w:tcPr>
            <w:tcW w:w="1225" w:type="dxa"/>
            <w:vMerge/>
            <w:hideMark/>
          </w:tcPr>
          <w:p w:rsidR="000B6B4B" w:rsidRPr="004A61D5" w:rsidRDefault="000B6B4B" w:rsidP="000B6B4B">
            <w:pPr>
              <w:rPr>
                <w:rFonts w:asciiTheme="majorEastAsia" w:eastAsiaTheme="majorEastAsia" w:hAnsiTheme="majorEastAsia"/>
                <w:color w:val="000000" w:themeColor="text1"/>
                <w:sz w:val="18"/>
                <w:szCs w:val="18"/>
              </w:rPr>
            </w:pPr>
          </w:p>
        </w:tc>
      </w:tr>
      <w:tr w:rsidR="000B6B4B" w:rsidRPr="004A61D5" w:rsidTr="003775D7">
        <w:trPr>
          <w:trHeight w:val="165"/>
        </w:trPr>
        <w:tc>
          <w:tcPr>
            <w:tcW w:w="1026" w:type="dxa"/>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豊中市</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1261"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82 </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22 </w:t>
            </w:r>
          </w:p>
        </w:tc>
        <w:tc>
          <w:tcPr>
            <w:tcW w:w="1261"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144 </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39 </w:t>
            </w:r>
          </w:p>
        </w:tc>
      </w:tr>
      <w:tr w:rsidR="000B6B4B" w:rsidRPr="004A61D5" w:rsidTr="003775D7">
        <w:trPr>
          <w:trHeight w:val="169"/>
        </w:trPr>
        <w:tc>
          <w:tcPr>
            <w:tcW w:w="1026" w:type="dxa"/>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池田市</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1261"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22 </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 </w:t>
            </w:r>
          </w:p>
        </w:tc>
        <w:tc>
          <w:tcPr>
            <w:tcW w:w="1261"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40 </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13 </w:t>
            </w:r>
          </w:p>
        </w:tc>
      </w:tr>
      <w:tr w:rsidR="000B6B4B" w:rsidRPr="004A61D5" w:rsidTr="003775D7">
        <w:trPr>
          <w:trHeight w:val="159"/>
        </w:trPr>
        <w:tc>
          <w:tcPr>
            <w:tcW w:w="1026" w:type="dxa"/>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吹田市</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1261"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53 </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37 </w:t>
            </w:r>
          </w:p>
        </w:tc>
        <w:tc>
          <w:tcPr>
            <w:tcW w:w="1261"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111 </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31 </w:t>
            </w:r>
          </w:p>
        </w:tc>
      </w:tr>
      <w:tr w:rsidR="000B6B4B" w:rsidRPr="004A61D5" w:rsidTr="003775D7">
        <w:trPr>
          <w:trHeight w:val="163"/>
        </w:trPr>
        <w:tc>
          <w:tcPr>
            <w:tcW w:w="1026" w:type="dxa"/>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箕面市</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1261"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25 </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 </w:t>
            </w:r>
          </w:p>
        </w:tc>
        <w:tc>
          <w:tcPr>
            <w:tcW w:w="1261"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47 </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 </w:t>
            </w:r>
          </w:p>
        </w:tc>
      </w:tr>
      <w:tr w:rsidR="000B6B4B" w:rsidRPr="004A61D5" w:rsidTr="003775D7">
        <w:trPr>
          <w:trHeight w:val="181"/>
        </w:trPr>
        <w:tc>
          <w:tcPr>
            <w:tcW w:w="1026" w:type="dxa"/>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豊能町</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1261"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1261"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 </w:t>
            </w:r>
          </w:p>
        </w:tc>
        <w:tc>
          <w:tcPr>
            <w:tcW w:w="1225" w:type="dxa"/>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r>
      <w:tr w:rsidR="000B6B4B" w:rsidRPr="004A61D5" w:rsidTr="003775D7">
        <w:trPr>
          <w:trHeight w:val="171"/>
        </w:trPr>
        <w:tc>
          <w:tcPr>
            <w:tcW w:w="1026" w:type="dxa"/>
            <w:tcBorders>
              <w:bottom w:val="double" w:sz="4" w:space="0" w:color="auto"/>
            </w:tcBorders>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能勢町</w:t>
            </w:r>
          </w:p>
        </w:tc>
        <w:tc>
          <w:tcPr>
            <w:tcW w:w="1225" w:type="dxa"/>
            <w:tcBorders>
              <w:bottom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225" w:type="dxa"/>
            <w:tcBorders>
              <w:bottom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1261" w:type="dxa"/>
            <w:tcBorders>
              <w:bottom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1225" w:type="dxa"/>
            <w:tcBorders>
              <w:bottom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1261" w:type="dxa"/>
            <w:tcBorders>
              <w:bottom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1225" w:type="dxa"/>
            <w:tcBorders>
              <w:bottom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r>
      <w:tr w:rsidR="000B6B4B" w:rsidRPr="004A61D5" w:rsidTr="003775D7">
        <w:trPr>
          <w:trHeight w:val="155"/>
        </w:trPr>
        <w:tc>
          <w:tcPr>
            <w:tcW w:w="1026" w:type="dxa"/>
            <w:tcBorders>
              <w:top w:val="double" w:sz="4" w:space="0" w:color="auto"/>
            </w:tcBorders>
            <w:noWrap/>
            <w:hideMark/>
          </w:tcPr>
          <w:p w:rsidR="000B6B4B" w:rsidRPr="004A61D5" w:rsidRDefault="000B6B4B" w:rsidP="000B6B4B">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c>
          <w:tcPr>
            <w:tcW w:w="1225" w:type="dxa"/>
            <w:tcBorders>
              <w:top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w:t>
            </w:r>
          </w:p>
        </w:tc>
        <w:tc>
          <w:tcPr>
            <w:tcW w:w="1225" w:type="dxa"/>
            <w:tcBorders>
              <w:top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 </w:t>
            </w:r>
          </w:p>
        </w:tc>
        <w:tc>
          <w:tcPr>
            <w:tcW w:w="1261" w:type="dxa"/>
            <w:tcBorders>
              <w:top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188 </w:t>
            </w:r>
          </w:p>
        </w:tc>
        <w:tc>
          <w:tcPr>
            <w:tcW w:w="1225" w:type="dxa"/>
            <w:tcBorders>
              <w:top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75 </w:t>
            </w:r>
          </w:p>
        </w:tc>
        <w:tc>
          <w:tcPr>
            <w:tcW w:w="1261" w:type="dxa"/>
            <w:tcBorders>
              <w:top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349 </w:t>
            </w:r>
          </w:p>
        </w:tc>
        <w:tc>
          <w:tcPr>
            <w:tcW w:w="1225" w:type="dxa"/>
            <w:tcBorders>
              <w:top w:val="double" w:sz="4" w:space="0" w:color="auto"/>
            </w:tcBorders>
            <w:hideMark/>
          </w:tcPr>
          <w:p w:rsidR="000B6B4B" w:rsidRPr="004A61D5" w:rsidRDefault="000B6B4B" w:rsidP="000B6B4B">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91 </w:t>
            </w:r>
          </w:p>
        </w:tc>
      </w:tr>
    </w:tbl>
    <w:p w:rsidR="003775D7" w:rsidRPr="004A61D5" w:rsidRDefault="003775D7" w:rsidP="003775D7">
      <w:pPr>
        <w:pStyle w:val="Web"/>
        <w:spacing w:before="0" w:beforeAutospacing="0" w:after="0" w:afterAutospacing="0"/>
        <w:ind w:firstLineChars="300" w:firstLine="54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出典：地域医療支援病院：平成27年11月末現在　大阪府健康医療部資料</w:t>
      </w:r>
    </w:p>
    <w:p w:rsidR="003775D7" w:rsidRPr="004A61D5" w:rsidRDefault="003775D7" w:rsidP="003775D7">
      <w:pPr>
        <w:pStyle w:val="Web"/>
        <w:spacing w:before="0" w:beforeAutospacing="0" w:after="0" w:afterAutospacing="0"/>
        <w:ind w:left="540" w:hangingChars="300" w:hanging="540"/>
        <w:rPr>
          <w:rFonts w:ascii="ＭＳ ゴシック" w:eastAsia="ＭＳ ゴシック" w:hAnsi="ＭＳ ゴシック" w:cstheme="minorBidi"/>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在宅療養支援病院・在宅療養支援診療所・在宅療養支援歯科診療所・在宅患者訪問薬剤管理指導料</w:t>
      </w:r>
    </w:p>
    <w:p w:rsidR="003775D7" w:rsidRPr="004A61D5" w:rsidRDefault="003775D7" w:rsidP="003775D7">
      <w:pPr>
        <w:pStyle w:val="Web"/>
        <w:spacing w:before="0" w:beforeAutospacing="0" w:after="0" w:afterAutospacing="0"/>
        <w:ind w:firstLineChars="600" w:firstLine="108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届出薬局：平成27年11月1日現在　近畿厚生局ホームページ</w:t>
      </w:r>
    </w:p>
    <w:p w:rsidR="00405B92" w:rsidRPr="004A61D5" w:rsidRDefault="003775D7" w:rsidP="003775D7">
      <w:pPr>
        <w:jc w:val="left"/>
        <w:rPr>
          <w:rFonts w:asciiTheme="majorEastAsia" w:eastAsiaTheme="majorEastAsia" w:hAnsiTheme="majorEastAsia"/>
          <w:color w:val="000000" w:themeColor="text1"/>
          <w:szCs w:val="21"/>
        </w:rPr>
      </w:pPr>
      <w:r w:rsidRPr="004A61D5">
        <w:rPr>
          <w:rFonts w:ascii="ＭＳ ゴシック" w:eastAsia="ＭＳ ゴシック" w:hAnsi="ＭＳ ゴシック" w:hint="eastAsia"/>
          <w:color w:val="000000" w:themeColor="text1"/>
          <w:sz w:val="18"/>
          <w:szCs w:val="18"/>
        </w:rPr>
        <w:t xml:space="preserve">            訪問看護ステーション：平成27年6月1日現在　 大阪府健康医療部資料</w:t>
      </w:r>
    </w:p>
    <w:p w:rsidR="005722FB" w:rsidRPr="004A61D5" w:rsidRDefault="005722FB" w:rsidP="00405B92">
      <w:pPr>
        <w:jc w:val="left"/>
        <w:rPr>
          <w:rFonts w:asciiTheme="majorEastAsia" w:eastAsiaTheme="majorEastAsia" w:hAnsiTheme="majorEastAsia"/>
          <w:color w:val="000000" w:themeColor="text1"/>
          <w:kern w:val="0"/>
          <w:szCs w:val="21"/>
        </w:rPr>
      </w:pPr>
    </w:p>
    <w:p w:rsidR="009143EB" w:rsidRPr="004A61D5" w:rsidRDefault="009143EB" w:rsidP="00405B92">
      <w:pPr>
        <w:jc w:val="left"/>
        <w:rPr>
          <w:rFonts w:asciiTheme="majorEastAsia" w:eastAsiaTheme="majorEastAsia" w:hAnsiTheme="majorEastAsia"/>
          <w:color w:val="000000" w:themeColor="text1"/>
          <w:kern w:val="0"/>
          <w:szCs w:val="21"/>
        </w:rPr>
      </w:pPr>
    </w:p>
    <w:p w:rsidR="00405B92" w:rsidRPr="004A61D5" w:rsidRDefault="00405B92" w:rsidP="00405B92">
      <w:pPr>
        <w:jc w:val="lef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（構-表1-4）</w:t>
      </w:r>
      <w:r w:rsidRPr="004A61D5">
        <w:rPr>
          <w:rFonts w:asciiTheme="majorEastAsia" w:eastAsiaTheme="majorEastAsia" w:hAnsiTheme="majorEastAsia" w:hint="eastAsia"/>
          <w:color w:val="000000" w:themeColor="text1"/>
          <w:szCs w:val="21"/>
        </w:rPr>
        <w:t>豊能構想区域における施設数等</w:t>
      </w:r>
    </w:p>
    <w:tbl>
      <w:tblPr>
        <w:tblStyle w:val="a5"/>
        <w:tblW w:w="9356" w:type="dxa"/>
        <w:jc w:val="center"/>
        <w:tblInd w:w="97" w:type="dxa"/>
        <w:tblLayout w:type="fixed"/>
        <w:tblLook w:val="04A0" w:firstRow="1" w:lastRow="0" w:firstColumn="1" w:lastColumn="0" w:noHBand="0" w:noVBand="1"/>
      </w:tblPr>
      <w:tblGrid>
        <w:gridCol w:w="851"/>
        <w:gridCol w:w="850"/>
        <w:gridCol w:w="851"/>
        <w:gridCol w:w="850"/>
        <w:gridCol w:w="851"/>
        <w:gridCol w:w="850"/>
        <w:gridCol w:w="851"/>
        <w:gridCol w:w="850"/>
        <w:gridCol w:w="851"/>
        <w:gridCol w:w="850"/>
        <w:gridCol w:w="851"/>
      </w:tblGrid>
      <w:tr w:rsidR="00F6068E" w:rsidRPr="004A61D5" w:rsidTr="00AC4A80">
        <w:trPr>
          <w:trHeight w:val="157"/>
          <w:jc w:val="center"/>
        </w:trPr>
        <w:tc>
          <w:tcPr>
            <w:tcW w:w="851" w:type="dxa"/>
            <w:vMerge w:val="restart"/>
            <w:hideMark/>
          </w:tcPr>
          <w:p w:rsidR="00F6068E" w:rsidRPr="004A61D5" w:rsidRDefault="00F6068E" w:rsidP="00433F2F">
            <w:pPr>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5103" w:type="dxa"/>
            <w:gridSpan w:val="6"/>
            <w:hideMark/>
          </w:tcPr>
          <w:p w:rsidR="00F6068E" w:rsidRPr="004A61D5" w:rsidRDefault="00F6068E" w:rsidP="00433F2F">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介護保険施設</w:t>
            </w:r>
          </w:p>
        </w:tc>
        <w:tc>
          <w:tcPr>
            <w:tcW w:w="3402" w:type="dxa"/>
            <w:gridSpan w:val="4"/>
            <w:hideMark/>
          </w:tcPr>
          <w:p w:rsidR="00F6068E" w:rsidRPr="004A61D5" w:rsidRDefault="00F6068E" w:rsidP="00433F2F">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主な地域密着型サービス</w:t>
            </w:r>
          </w:p>
        </w:tc>
      </w:tr>
      <w:tr w:rsidR="00F6068E" w:rsidRPr="004A61D5" w:rsidTr="00AC4A80">
        <w:trPr>
          <w:trHeight w:val="459"/>
          <w:jc w:val="center"/>
        </w:trPr>
        <w:tc>
          <w:tcPr>
            <w:tcW w:w="851" w:type="dxa"/>
            <w:vMerge/>
            <w:hideMark/>
          </w:tcPr>
          <w:p w:rsidR="00F6068E" w:rsidRPr="004A61D5" w:rsidRDefault="00F6068E" w:rsidP="00433F2F">
            <w:pPr>
              <w:jc w:val="left"/>
              <w:rPr>
                <w:rFonts w:asciiTheme="majorEastAsia" w:eastAsiaTheme="majorEastAsia" w:hAnsiTheme="majorEastAsia"/>
                <w:color w:val="000000" w:themeColor="text1"/>
                <w:sz w:val="18"/>
                <w:szCs w:val="18"/>
              </w:rPr>
            </w:pPr>
          </w:p>
        </w:tc>
        <w:tc>
          <w:tcPr>
            <w:tcW w:w="1701" w:type="dxa"/>
            <w:gridSpan w:val="2"/>
            <w:hideMark/>
          </w:tcPr>
          <w:p w:rsidR="00F6068E" w:rsidRPr="004A61D5" w:rsidRDefault="00F6068E" w:rsidP="00433F2F">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特別養護</w:t>
            </w:r>
            <w:r w:rsidRPr="004A61D5">
              <w:rPr>
                <w:rFonts w:asciiTheme="majorEastAsia" w:eastAsiaTheme="majorEastAsia" w:hAnsiTheme="majorEastAsia" w:hint="eastAsia"/>
                <w:color w:val="000000" w:themeColor="text1"/>
                <w:sz w:val="18"/>
                <w:szCs w:val="18"/>
              </w:rPr>
              <w:br/>
              <w:t>老人ホーム</w:t>
            </w:r>
          </w:p>
        </w:tc>
        <w:tc>
          <w:tcPr>
            <w:tcW w:w="1701" w:type="dxa"/>
            <w:gridSpan w:val="2"/>
            <w:hideMark/>
          </w:tcPr>
          <w:p w:rsidR="00F6068E" w:rsidRPr="004A61D5" w:rsidRDefault="00F6068E" w:rsidP="00433F2F">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介護老人</w:t>
            </w:r>
            <w:r w:rsidRPr="004A61D5">
              <w:rPr>
                <w:rFonts w:asciiTheme="majorEastAsia" w:eastAsiaTheme="majorEastAsia" w:hAnsiTheme="majorEastAsia" w:hint="eastAsia"/>
                <w:color w:val="000000" w:themeColor="text1"/>
                <w:sz w:val="18"/>
                <w:szCs w:val="18"/>
              </w:rPr>
              <w:br/>
              <w:t>保健施設</w:t>
            </w:r>
          </w:p>
        </w:tc>
        <w:tc>
          <w:tcPr>
            <w:tcW w:w="1701" w:type="dxa"/>
            <w:gridSpan w:val="2"/>
            <w:hideMark/>
          </w:tcPr>
          <w:p w:rsidR="00F6068E" w:rsidRPr="004A61D5" w:rsidRDefault="00F6068E" w:rsidP="00433F2F">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介護療養型</w:t>
            </w:r>
            <w:r w:rsidRPr="004A61D5">
              <w:rPr>
                <w:rFonts w:asciiTheme="majorEastAsia" w:eastAsiaTheme="majorEastAsia" w:hAnsiTheme="majorEastAsia" w:hint="eastAsia"/>
                <w:color w:val="000000" w:themeColor="text1"/>
                <w:sz w:val="18"/>
                <w:szCs w:val="18"/>
              </w:rPr>
              <w:br/>
              <w:t>医療施設</w:t>
            </w:r>
          </w:p>
        </w:tc>
        <w:tc>
          <w:tcPr>
            <w:tcW w:w="1701" w:type="dxa"/>
            <w:gridSpan w:val="2"/>
            <w:hideMark/>
          </w:tcPr>
          <w:p w:rsidR="00F6068E" w:rsidRPr="004A61D5" w:rsidRDefault="00F6068E" w:rsidP="00433F2F">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地域密着型特別</w:t>
            </w:r>
            <w:r w:rsidRPr="004A61D5">
              <w:rPr>
                <w:rFonts w:asciiTheme="majorEastAsia" w:eastAsiaTheme="majorEastAsia" w:hAnsiTheme="majorEastAsia" w:hint="eastAsia"/>
                <w:color w:val="000000" w:themeColor="text1"/>
                <w:sz w:val="18"/>
                <w:szCs w:val="18"/>
              </w:rPr>
              <w:br/>
              <w:t>養護老人ホーム</w:t>
            </w:r>
          </w:p>
        </w:tc>
        <w:tc>
          <w:tcPr>
            <w:tcW w:w="1701" w:type="dxa"/>
            <w:gridSpan w:val="2"/>
            <w:hideMark/>
          </w:tcPr>
          <w:p w:rsidR="00F6068E" w:rsidRPr="004A61D5" w:rsidRDefault="00F6068E" w:rsidP="00433F2F">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認知症高齢者</w:t>
            </w:r>
            <w:r w:rsidRPr="004A61D5">
              <w:rPr>
                <w:rFonts w:asciiTheme="majorEastAsia" w:eastAsiaTheme="majorEastAsia" w:hAnsiTheme="majorEastAsia" w:hint="eastAsia"/>
                <w:color w:val="000000" w:themeColor="text1"/>
                <w:sz w:val="18"/>
                <w:szCs w:val="18"/>
              </w:rPr>
              <w:br/>
              <w:t>グループホーム</w:t>
            </w:r>
          </w:p>
        </w:tc>
      </w:tr>
      <w:tr w:rsidR="00F6068E" w:rsidRPr="004A61D5" w:rsidTr="00AC4A80">
        <w:trPr>
          <w:trHeight w:val="197"/>
          <w:jc w:val="center"/>
        </w:trPr>
        <w:tc>
          <w:tcPr>
            <w:tcW w:w="851" w:type="dxa"/>
            <w:vMerge/>
            <w:hideMark/>
          </w:tcPr>
          <w:p w:rsidR="00F6068E" w:rsidRPr="004A61D5" w:rsidRDefault="00F6068E" w:rsidP="00433F2F">
            <w:pPr>
              <w:jc w:val="left"/>
              <w:rPr>
                <w:rFonts w:asciiTheme="majorEastAsia" w:eastAsiaTheme="majorEastAsia" w:hAnsiTheme="majorEastAsia"/>
                <w:color w:val="000000" w:themeColor="text1"/>
                <w:sz w:val="18"/>
                <w:szCs w:val="18"/>
              </w:rPr>
            </w:pPr>
          </w:p>
        </w:tc>
        <w:tc>
          <w:tcPr>
            <w:tcW w:w="850" w:type="dxa"/>
            <w:hideMark/>
          </w:tcPr>
          <w:p w:rsidR="00F6068E" w:rsidRPr="004A61D5" w:rsidRDefault="00F6068E" w:rsidP="00433F2F">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F6068E" w:rsidRPr="004A61D5" w:rsidRDefault="00F6068E" w:rsidP="00433F2F">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F6068E" w:rsidRPr="004A61D5" w:rsidRDefault="00F6068E" w:rsidP="00433F2F">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F6068E" w:rsidRPr="004A61D5" w:rsidRDefault="00F6068E" w:rsidP="00433F2F">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F6068E" w:rsidRPr="004A61D5" w:rsidRDefault="00F6068E" w:rsidP="00433F2F">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F6068E" w:rsidRPr="004A61D5" w:rsidRDefault="00F6068E" w:rsidP="00433F2F">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F6068E" w:rsidRPr="004A61D5" w:rsidRDefault="00F6068E" w:rsidP="00433F2F">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F6068E" w:rsidRPr="004A61D5" w:rsidRDefault="00F6068E" w:rsidP="00433F2F">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F6068E" w:rsidRPr="004A61D5" w:rsidRDefault="00F6068E" w:rsidP="00433F2F">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F6068E" w:rsidRPr="004A61D5" w:rsidRDefault="00F6068E" w:rsidP="00433F2F">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r>
      <w:tr w:rsidR="00F6068E" w:rsidRPr="004A61D5" w:rsidTr="00AC4A80">
        <w:trPr>
          <w:trHeight w:val="193"/>
          <w:jc w:val="center"/>
        </w:trPr>
        <w:tc>
          <w:tcPr>
            <w:tcW w:w="851" w:type="dxa"/>
            <w:noWrap/>
            <w:hideMark/>
          </w:tcPr>
          <w:p w:rsidR="00F6068E" w:rsidRPr="004A61D5" w:rsidRDefault="00F6068E" w:rsidP="00433F2F">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豊中市</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14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1,160</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809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116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29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487 </w:t>
            </w:r>
          </w:p>
        </w:tc>
      </w:tr>
      <w:tr w:rsidR="00F6068E" w:rsidRPr="004A61D5" w:rsidTr="00AC4A80">
        <w:trPr>
          <w:trHeight w:val="196"/>
          <w:jc w:val="center"/>
        </w:trPr>
        <w:tc>
          <w:tcPr>
            <w:tcW w:w="851" w:type="dxa"/>
            <w:noWrap/>
            <w:hideMark/>
          </w:tcPr>
          <w:p w:rsidR="00F6068E" w:rsidRPr="004A61D5" w:rsidRDefault="00F6068E" w:rsidP="00433F2F">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池田市</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372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200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29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14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147 </w:t>
            </w:r>
          </w:p>
        </w:tc>
      </w:tr>
      <w:tr w:rsidR="00F6068E" w:rsidRPr="004A61D5" w:rsidTr="00AC4A80">
        <w:trPr>
          <w:trHeight w:val="201"/>
          <w:jc w:val="center"/>
        </w:trPr>
        <w:tc>
          <w:tcPr>
            <w:tcW w:w="851" w:type="dxa"/>
            <w:noWrap/>
            <w:hideMark/>
          </w:tcPr>
          <w:p w:rsidR="00F6068E" w:rsidRPr="004A61D5" w:rsidRDefault="00F6068E" w:rsidP="00433F2F">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吹田市</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16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1,360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818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174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17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271 </w:t>
            </w:r>
          </w:p>
        </w:tc>
      </w:tr>
      <w:tr w:rsidR="00F6068E" w:rsidRPr="004A61D5" w:rsidTr="00AC4A80">
        <w:trPr>
          <w:trHeight w:val="190"/>
          <w:jc w:val="center"/>
        </w:trPr>
        <w:tc>
          <w:tcPr>
            <w:tcW w:w="851" w:type="dxa"/>
            <w:noWrap/>
            <w:hideMark/>
          </w:tcPr>
          <w:p w:rsidR="00F6068E" w:rsidRPr="004A61D5" w:rsidRDefault="00F6068E" w:rsidP="00433F2F">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箕面市</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380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370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29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117 </w:t>
            </w:r>
          </w:p>
        </w:tc>
      </w:tr>
      <w:tr w:rsidR="00F6068E" w:rsidRPr="004A61D5" w:rsidTr="00AC4A80">
        <w:trPr>
          <w:trHeight w:val="195"/>
          <w:jc w:val="center"/>
        </w:trPr>
        <w:tc>
          <w:tcPr>
            <w:tcW w:w="851" w:type="dxa"/>
            <w:noWrap/>
            <w:hideMark/>
          </w:tcPr>
          <w:p w:rsidR="00F6068E" w:rsidRPr="004A61D5" w:rsidRDefault="00F6068E" w:rsidP="00433F2F">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豊能町</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130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46 </w:t>
            </w:r>
          </w:p>
        </w:tc>
        <w:tc>
          <w:tcPr>
            <w:tcW w:w="850"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1" w:type="dxa"/>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18 </w:t>
            </w:r>
          </w:p>
        </w:tc>
      </w:tr>
      <w:tr w:rsidR="00F6068E" w:rsidRPr="004A61D5" w:rsidTr="00AC4A80">
        <w:trPr>
          <w:trHeight w:val="198"/>
          <w:jc w:val="center"/>
        </w:trPr>
        <w:tc>
          <w:tcPr>
            <w:tcW w:w="851" w:type="dxa"/>
            <w:tcBorders>
              <w:bottom w:val="double" w:sz="4" w:space="0" w:color="auto"/>
            </w:tcBorders>
            <w:noWrap/>
            <w:hideMark/>
          </w:tcPr>
          <w:p w:rsidR="00F6068E" w:rsidRPr="004A61D5" w:rsidRDefault="00F6068E" w:rsidP="00433F2F">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能勢町</w:t>
            </w:r>
          </w:p>
        </w:tc>
        <w:tc>
          <w:tcPr>
            <w:tcW w:w="850" w:type="dxa"/>
            <w:tcBorders>
              <w:bottom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1" w:type="dxa"/>
            <w:tcBorders>
              <w:bottom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50 </w:t>
            </w:r>
          </w:p>
        </w:tc>
        <w:tc>
          <w:tcPr>
            <w:tcW w:w="850" w:type="dxa"/>
            <w:tcBorders>
              <w:bottom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tcBorders>
              <w:bottom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tcBorders>
              <w:bottom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tcBorders>
              <w:bottom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tcBorders>
              <w:bottom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tcBorders>
              <w:bottom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tcBorders>
              <w:bottom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tcBorders>
              <w:bottom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r>
      <w:tr w:rsidR="00F6068E" w:rsidRPr="004A61D5" w:rsidTr="00AC4A80">
        <w:trPr>
          <w:trHeight w:val="183"/>
          <w:jc w:val="center"/>
        </w:trPr>
        <w:tc>
          <w:tcPr>
            <w:tcW w:w="851" w:type="dxa"/>
            <w:tcBorders>
              <w:top w:val="double" w:sz="4" w:space="0" w:color="auto"/>
            </w:tcBorders>
            <w:noWrap/>
            <w:hideMark/>
          </w:tcPr>
          <w:p w:rsidR="00F6068E" w:rsidRPr="004A61D5" w:rsidRDefault="00F6068E" w:rsidP="00433F2F">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c>
          <w:tcPr>
            <w:tcW w:w="850" w:type="dxa"/>
            <w:tcBorders>
              <w:top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43 </w:t>
            </w:r>
          </w:p>
        </w:tc>
        <w:tc>
          <w:tcPr>
            <w:tcW w:w="851" w:type="dxa"/>
            <w:tcBorders>
              <w:top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3,452 </w:t>
            </w:r>
          </w:p>
        </w:tc>
        <w:tc>
          <w:tcPr>
            <w:tcW w:w="850" w:type="dxa"/>
            <w:tcBorders>
              <w:top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23 </w:t>
            </w:r>
          </w:p>
        </w:tc>
        <w:tc>
          <w:tcPr>
            <w:tcW w:w="851" w:type="dxa"/>
            <w:tcBorders>
              <w:top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2,197 </w:t>
            </w:r>
          </w:p>
        </w:tc>
        <w:tc>
          <w:tcPr>
            <w:tcW w:w="850" w:type="dxa"/>
            <w:tcBorders>
              <w:top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tcBorders>
              <w:top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tcBorders>
              <w:top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14 </w:t>
            </w:r>
          </w:p>
        </w:tc>
        <w:tc>
          <w:tcPr>
            <w:tcW w:w="851" w:type="dxa"/>
            <w:tcBorders>
              <w:top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394 </w:t>
            </w:r>
          </w:p>
        </w:tc>
        <w:tc>
          <w:tcPr>
            <w:tcW w:w="850" w:type="dxa"/>
            <w:tcBorders>
              <w:top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69 </w:t>
            </w:r>
          </w:p>
        </w:tc>
        <w:tc>
          <w:tcPr>
            <w:tcW w:w="851" w:type="dxa"/>
            <w:tcBorders>
              <w:top w:val="double" w:sz="4" w:space="0" w:color="auto"/>
            </w:tcBorders>
            <w:hideMark/>
          </w:tcPr>
          <w:p w:rsidR="00F6068E" w:rsidRPr="004A61D5" w:rsidRDefault="00F6068E" w:rsidP="00433F2F">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1,040 </w:t>
            </w:r>
          </w:p>
        </w:tc>
      </w:tr>
    </w:tbl>
    <w:p w:rsidR="00AC4A80" w:rsidRDefault="00AC4A80" w:rsidP="00405B92">
      <w:pPr>
        <w:rPr>
          <w:color w:val="000000" w:themeColor="text1"/>
        </w:rPr>
      </w:pPr>
    </w:p>
    <w:p w:rsidR="00900956" w:rsidRDefault="00900956" w:rsidP="00405B92">
      <w:pPr>
        <w:rPr>
          <w:color w:val="000000" w:themeColor="text1"/>
        </w:rPr>
      </w:pPr>
    </w:p>
    <w:p w:rsidR="00900956" w:rsidRDefault="00900956" w:rsidP="00405B92">
      <w:pPr>
        <w:rPr>
          <w:color w:val="000000" w:themeColor="text1"/>
        </w:rPr>
      </w:pPr>
    </w:p>
    <w:p w:rsidR="00900956" w:rsidRDefault="00900956" w:rsidP="00405B92">
      <w:pPr>
        <w:rPr>
          <w:color w:val="000000" w:themeColor="text1"/>
        </w:rPr>
      </w:pPr>
    </w:p>
    <w:p w:rsidR="00900956" w:rsidRDefault="00900956" w:rsidP="00405B92">
      <w:pPr>
        <w:rPr>
          <w:color w:val="000000" w:themeColor="text1"/>
        </w:rPr>
      </w:pPr>
    </w:p>
    <w:p w:rsidR="00900956" w:rsidRPr="004A61D5" w:rsidRDefault="00900956" w:rsidP="00405B92">
      <w:pPr>
        <w:rPr>
          <w:color w:val="000000" w:themeColor="text1"/>
        </w:rPr>
      </w:pPr>
    </w:p>
    <w:p w:rsidR="00AC4A80" w:rsidRPr="004A61D5" w:rsidRDefault="00AC4A80" w:rsidP="00405B92">
      <w:pPr>
        <w:rPr>
          <w:color w:val="000000" w:themeColor="text1"/>
        </w:rPr>
      </w:pPr>
    </w:p>
    <w:tbl>
      <w:tblPr>
        <w:tblW w:w="9356" w:type="dxa"/>
        <w:jc w:val="center"/>
        <w:tblInd w:w="99" w:type="dxa"/>
        <w:tblCellMar>
          <w:left w:w="99" w:type="dxa"/>
          <w:right w:w="99" w:type="dxa"/>
        </w:tblCellMar>
        <w:tblLook w:val="04A0" w:firstRow="1" w:lastRow="0" w:firstColumn="1" w:lastColumn="0" w:noHBand="0" w:noVBand="1"/>
      </w:tblPr>
      <w:tblGrid>
        <w:gridCol w:w="939"/>
        <w:gridCol w:w="762"/>
        <w:gridCol w:w="851"/>
        <w:gridCol w:w="850"/>
        <w:gridCol w:w="851"/>
        <w:gridCol w:w="850"/>
        <w:gridCol w:w="851"/>
        <w:gridCol w:w="850"/>
        <w:gridCol w:w="851"/>
        <w:gridCol w:w="1701"/>
      </w:tblGrid>
      <w:tr w:rsidR="00F6068E" w:rsidRPr="004A61D5" w:rsidTr="00AC4A80">
        <w:trPr>
          <w:trHeight w:val="70"/>
          <w:jc w:val="center"/>
        </w:trPr>
        <w:tc>
          <w:tcPr>
            <w:tcW w:w="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6068E" w:rsidRPr="004A61D5" w:rsidRDefault="00F6068E" w:rsidP="00433F2F">
            <w:pPr>
              <w:widowControl/>
              <w:rPr>
                <w:rFonts w:ascii="ＭＳ ゴシック" w:eastAsia="ＭＳ ゴシック" w:hAnsi="ＭＳ ゴシック" w:cs="ＭＳ Ｐゴシック"/>
                <w:color w:val="000000" w:themeColor="text1"/>
                <w:kern w:val="0"/>
                <w:sz w:val="18"/>
                <w:szCs w:val="18"/>
              </w:rPr>
            </w:pPr>
          </w:p>
        </w:tc>
        <w:tc>
          <w:tcPr>
            <w:tcW w:w="6716"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F6068E" w:rsidRPr="004A61D5" w:rsidRDefault="00F6068E" w:rsidP="00433F2F">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その他の高齢者向けの住まい</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068E" w:rsidRPr="004A61D5" w:rsidRDefault="00F6068E" w:rsidP="00433F2F">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地域包括支援</w:t>
            </w:r>
          </w:p>
          <w:p w:rsidR="00F6068E" w:rsidRPr="004A61D5" w:rsidRDefault="00F6068E" w:rsidP="00433F2F">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センター</w:t>
            </w:r>
          </w:p>
        </w:tc>
      </w:tr>
      <w:tr w:rsidR="00F6068E" w:rsidRPr="004A61D5" w:rsidTr="00AC4A80">
        <w:trPr>
          <w:trHeight w:val="296"/>
          <w:jc w:val="center"/>
        </w:trPr>
        <w:tc>
          <w:tcPr>
            <w:tcW w:w="939" w:type="dxa"/>
            <w:vMerge/>
            <w:tcBorders>
              <w:top w:val="single" w:sz="4" w:space="0" w:color="auto"/>
              <w:left w:val="single" w:sz="4" w:space="0" w:color="auto"/>
              <w:bottom w:val="single" w:sz="4" w:space="0" w:color="000000"/>
              <w:right w:val="single" w:sz="4" w:space="0" w:color="auto"/>
            </w:tcBorders>
            <w:vAlign w:val="center"/>
            <w:hideMark/>
          </w:tcPr>
          <w:p w:rsidR="00F6068E" w:rsidRPr="004A61D5" w:rsidRDefault="00F6068E" w:rsidP="00433F2F">
            <w:pPr>
              <w:widowControl/>
              <w:jc w:val="left"/>
              <w:rPr>
                <w:rFonts w:ascii="ＭＳ ゴシック" w:eastAsia="ＭＳ ゴシック" w:hAnsi="ＭＳ ゴシック" w:cs="ＭＳ Ｐゴシック"/>
                <w:color w:val="000000" w:themeColor="text1"/>
                <w:kern w:val="0"/>
                <w:sz w:val="18"/>
                <w:szCs w:val="18"/>
              </w:rPr>
            </w:pPr>
          </w:p>
        </w:tc>
        <w:tc>
          <w:tcPr>
            <w:tcW w:w="1613" w:type="dxa"/>
            <w:gridSpan w:val="2"/>
            <w:tcBorders>
              <w:top w:val="single" w:sz="4" w:space="0" w:color="auto"/>
              <w:left w:val="nil"/>
              <w:bottom w:val="single" w:sz="4" w:space="0" w:color="auto"/>
              <w:right w:val="single" w:sz="4" w:space="0" w:color="000000"/>
            </w:tcBorders>
            <w:shd w:val="clear" w:color="000000" w:fill="FFFFFF"/>
            <w:vAlign w:val="center"/>
            <w:hideMark/>
          </w:tcPr>
          <w:p w:rsidR="00F6068E" w:rsidRPr="004A61D5" w:rsidRDefault="00F6068E" w:rsidP="00433F2F">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有料老人</w:t>
            </w:r>
            <w:r w:rsidRPr="004A61D5">
              <w:rPr>
                <w:rFonts w:ascii="ＭＳ ゴシック" w:eastAsia="ＭＳ ゴシック" w:hAnsi="ＭＳ ゴシック" w:cs="ＭＳ Ｐゴシック" w:hint="eastAsia"/>
                <w:color w:val="000000" w:themeColor="text1"/>
                <w:kern w:val="0"/>
                <w:sz w:val="18"/>
                <w:szCs w:val="18"/>
              </w:rPr>
              <w:br/>
              <w:t>ホーム</w:t>
            </w:r>
          </w:p>
        </w:tc>
        <w:tc>
          <w:tcPr>
            <w:tcW w:w="1701" w:type="dxa"/>
            <w:gridSpan w:val="2"/>
            <w:tcBorders>
              <w:top w:val="single" w:sz="4" w:space="0" w:color="auto"/>
              <w:left w:val="nil"/>
              <w:bottom w:val="single" w:sz="4" w:space="0" w:color="auto"/>
              <w:right w:val="single" w:sz="4" w:space="0" w:color="000000"/>
            </w:tcBorders>
            <w:shd w:val="clear" w:color="000000" w:fill="FFFFFF"/>
            <w:vAlign w:val="center"/>
            <w:hideMark/>
          </w:tcPr>
          <w:p w:rsidR="00F6068E" w:rsidRPr="004A61D5" w:rsidRDefault="00F6068E" w:rsidP="00433F2F">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養護老人</w:t>
            </w:r>
            <w:r w:rsidRPr="004A61D5">
              <w:rPr>
                <w:rFonts w:ascii="ＭＳ ゴシック" w:eastAsia="ＭＳ ゴシック" w:hAnsi="ＭＳ ゴシック" w:cs="ＭＳ Ｐゴシック" w:hint="eastAsia"/>
                <w:color w:val="000000" w:themeColor="text1"/>
                <w:kern w:val="0"/>
                <w:sz w:val="18"/>
                <w:szCs w:val="18"/>
              </w:rPr>
              <w:br/>
              <w:t>ホーム</w:t>
            </w:r>
          </w:p>
        </w:tc>
        <w:tc>
          <w:tcPr>
            <w:tcW w:w="1701" w:type="dxa"/>
            <w:gridSpan w:val="2"/>
            <w:tcBorders>
              <w:top w:val="single" w:sz="4" w:space="0" w:color="auto"/>
              <w:left w:val="nil"/>
              <w:bottom w:val="single" w:sz="4" w:space="0" w:color="auto"/>
              <w:right w:val="single" w:sz="4" w:space="0" w:color="000000"/>
            </w:tcBorders>
            <w:shd w:val="clear" w:color="000000" w:fill="FFFFFF"/>
            <w:vAlign w:val="center"/>
            <w:hideMark/>
          </w:tcPr>
          <w:p w:rsidR="00F6068E" w:rsidRPr="004A61D5" w:rsidRDefault="00F6068E" w:rsidP="00433F2F">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軽費老人</w:t>
            </w:r>
            <w:r w:rsidRPr="004A61D5">
              <w:rPr>
                <w:rFonts w:ascii="ＭＳ ゴシック" w:eastAsia="ＭＳ ゴシック" w:hAnsi="ＭＳ ゴシック" w:cs="ＭＳ Ｐゴシック" w:hint="eastAsia"/>
                <w:color w:val="000000" w:themeColor="text1"/>
                <w:kern w:val="0"/>
                <w:sz w:val="18"/>
                <w:szCs w:val="18"/>
              </w:rPr>
              <w:br/>
              <w:t>ホーム</w:t>
            </w:r>
          </w:p>
        </w:tc>
        <w:tc>
          <w:tcPr>
            <w:tcW w:w="1701" w:type="dxa"/>
            <w:gridSpan w:val="2"/>
            <w:tcBorders>
              <w:top w:val="single" w:sz="4" w:space="0" w:color="auto"/>
              <w:left w:val="nil"/>
              <w:bottom w:val="single" w:sz="4" w:space="0" w:color="auto"/>
              <w:right w:val="single" w:sz="4" w:space="0" w:color="000000"/>
            </w:tcBorders>
            <w:shd w:val="clear" w:color="000000" w:fill="FFFFFF"/>
            <w:vAlign w:val="center"/>
            <w:hideMark/>
          </w:tcPr>
          <w:p w:rsidR="00F6068E" w:rsidRPr="004A61D5" w:rsidRDefault="00F6068E" w:rsidP="00433F2F">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サービス付き</w:t>
            </w:r>
            <w:r w:rsidRPr="004A61D5">
              <w:rPr>
                <w:rFonts w:ascii="ＭＳ ゴシック" w:eastAsia="ＭＳ ゴシック" w:hAnsi="ＭＳ ゴシック" w:cs="ＭＳ Ｐゴシック" w:hint="eastAsia"/>
                <w:color w:val="000000" w:themeColor="text1"/>
                <w:kern w:val="0"/>
                <w:sz w:val="18"/>
                <w:szCs w:val="18"/>
              </w:rPr>
              <w:br/>
              <w:t>高齢者向け住宅</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068E" w:rsidRPr="004A61D5" w:rsidRDefault="00F6068E" w:rsidP="00433F2F">
            <w:pPr>
              <w:widowControl/>
              <w:spacing w:line="240" w:lineRule="exact"/>
              <w:jc w:val="left"/>
              <w:rPr>
                <w:rFonts w:ascii="ＭＳ ゴシック" w:eastAsia="ＭＳ ゴシック" w:hAnsi="ＭＳ ゴシック" w:cs="ＭＳ Ｐゴシック"/>
                <w:color w:val="000000" w:themeColor="text1"/>
                <w:kern w:val="0"/>
                <w:sz w:val="18"/>
                <w:szCs w:val="18"/>
              </w:rPr>
            </w:pPr>
          </w:p>
        </w:tc>
      </w:tr>
      <w:tr w:rsidR="00F6068E" w:rsidRPr="004A61D5" w:rsidTr="00AC4A80">
        <w:trPr>
          <w:trHeight w:val="222"/>
          <w:jc w:val="center"/>
        </w:trPr>
        <w:tc>
          <w:tcPr>
            <w:tcW w:w="939" w:type="dxa"/>
            <w:vMerge/>
            <w:tcBorders>
              <w:top w:val="single" w:sz="4" w:space="0" w:color="auto"/>
              <w:left w:val="single" w:sz="4" w:space="0" w:color="auto"/>
              <w:bottom w:val="single" w:sz="4" w:space="0" w:color="000000"/>
              <w:right w:val="single" w:sz="4" w:space="0" w:color="auto"/>
            </w:tcBorders>
            <w:vAlign w:val="center"/>
            <w:hideMark/>
          </w:tcPr>
          <w:p w:rsidR="00F6068E" w:rsidRPr="004A61D5" w:rsidRDefault="00F6068E" w:rsidP="00433F2F">
            <w:pPr>
              <w:widowControl/>
              <w:jc w:val="left"/>
              <w:rPr>
                <w:rFonts w:ascii="ＭＳ ゴシック" w:eastAsia="ＭＳ ゴシック" w:hAnsi="ＭＳ ゴシック" w:cs="ＭＳ Ｐゴシック"/>
                <w:color w:val="000000" w:themeColor="text1"/>
                <w:kern w:val="0"/>
                <w:sz w:val="18"/>
                <w:szCs w:val="18"/>
              </w:rPr>
            </w:pPr>
          </w:p>
        </w:tc>
        <w:tc>
          <w:tcPr>
            <w:tcW w:w="762"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施設数</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定員数（人）</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施設数</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定員数（人）</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施設数</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定員数（人）</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施設数</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定員数（人）</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6068E" w:rsidRPr="004A61D5" w:rsidRDefault="00F6068E" w:rsidP="00433F2F">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施設数</w:t>
            </w:r>
          </w:p>
        </w:tc>
      </w:tr>
      <w:tr w:rsidR="00F6068E" w:rsidRPr="004A61D5" w:rsidTr="00AC4A80">
        <w:trPr>
          <w:trHeight w:val="165"/>
          <w:jc w:val="center"/>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F6068E" w:rsidRPr="004A61D5" w:rsidRDefault="00F6068E" w:rsidP="00433F2F">
            <w:pPr>
              <w:widowControl/>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豊中市</w:t>
            </w:r>
          </w:p>
        </w:tc>
        <w:tc>
          <w:tcPr>
            <w:tcW w:w="762"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35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1,936</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70 </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3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220 </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22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953 </w:t>
            </w:r>
          </w:p>
        </w:tc>
        <w:tc>
          <w:tcPr>
            <w:tcW w:w="1701" w:type="dxa"/>
            <w:tcBorders>
              <w:top w:val="single" w:sz="4" w:space="0" w:color="auto"/>
              <w:left w:val="nil"/>
              <w:bottom w:val="single" w:sz="4" w:space="0" w:color="auto"/>
              <w:right w:val="single" w:sz="4" w:space="0" w:color="000000"/>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7 </w:t>
            </w:r>
          </w:p>
        </w:tc>
      </w:tr>
      <w:tr w:rsidR="00F6068E" w:rsidRPr="004A61D5" w:rsidTr="00AC4A80">
        <w:trPr>
          <w:trHeight w:val="141"/>
          <w:jc w:val="center"/>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F6068E" w:rsidRPr="004A61D5" w:rsidRDefault="00F6068E" w:rsidP="00433F2F">
            <w:pPr>
              <w:widowControl/>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池田市</w:t>
            </w:r>
          </w:p>
        </w:tc>
        <w:tc>
          <w:tcPr>
            <w:tcW w:w="762"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8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413 </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50 </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3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100 </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4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215 </w:t>
            </w:r>
          </w:p>
        </w:tc>
        <w:tc>
          <w:tcPr>
            <w:tcW w:w="1701" w:type="dxa"/>
            <w:tcBorders>
              <w:top w:val="single" w:sz="4" w:space="0" w:color="auto"/>
              <w:left w:val="nil"/>
              <w:bottom w:val="single" w:sz="4" w:space="0" w:color="auto"/>
              <w:right w:val="single" w:sz="4" w:space="0" w:color="000000"/>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4 </w:t>
            </w:r>
          </w:p>
        </w:tc>
      </w:tr>
      <w:tr w:rsidR="00F6068E" w:rsidRPr="004A61D5" w:rsidTr="00AC4A80">
        <w:trPr>
          <w:trHeight w:val="131"/>
          <w:jc w:val="center"/>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F6068E" w:rsidRPr="004A61D5" w:rsidRDefault="00F6068E" w:rsidP="00433F2F">
            <w:pPr>
              <w:widowControl/>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吹田市</w:t>
            </w:r>
          </w:p>
        </w:tc>
        <w:tc>
          <w:tcPr>
            <w:tcW w:w="762"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21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1,211 </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3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116 </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7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263 </w:t>
            </w:r>
          </w:p>
        </w:tc>
        <w:tc>
          <w:tcPr>
            <w:tcW w:w="1701" w:type="dxa"/>
            <w:tcBorders>
              <w:top w:val="single" w:sz="4" w:space="0" w:color="auto"/>
              <w:left w:val="nil"/>
              <w:bottom w:val="single" w:sz="4" w:space="0" w:color="auto"/>
              <w:right w:val="single" w:sz="4" w:space="0" w:color="000000"/>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12 </w:t>
            </w:r>
          </w:p>
        </w:tc>
      </w:tr>
      <w:tr w:rsidR="00F6068E" w:rsidRPr="004A61D5" w:rsidTr="00AC4A80">
        <w:trPr>
          <w:trHeight w:val="107"/>
          <w:jc w:val="center"/>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F6068E" w:rsidRPr="004A61D5" w:rsidRDefault="00F6068E" w:rsidP="00433F2F">
            <w:pPr>
              <w:widowControl/>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箕面市</w:t>
            </w:r>
          </w:p>
        </w:tc>
        <w:tc>
          <w:tcPr>
            <w:tcW w:w="762"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12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788 </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50 </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2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86 </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10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376 </w:t>
            </w:r>
          </w:p>
        </w:tc>
        <w:tc>
          <w:tcPr>
            <w:tcW w:w="1701" w:type="dxa"/>
            <w:tcBorders>
              <w:top w:val="single" w:sz="4" w:space="0" w:color="auto"/>
              <w:left w:val="nil"/>
              <w:bottom w:val="single" w:sz="4" w:space="0" w:color="auto"/>
              <w:right w:val="single" w:sz="4" w:space="0" w:color="000000"/>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4 </w:t>
            </w:r>
          </w:p>
        </w:tc>
      </w:tr>
      <w:tr w:rsidR="00F6068E" w:rsidRPr="004A61D5" w:rsidTr="00AC4A80">
        <w:trPr>
          <w:trHeight w:val="132"/>
          <w:jc w:val="center"/>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F6068E" w:rsidRPr="004A61D5" w:rsidRDefault="00F6068E" w:rsidP="00433F2F">
            <w:pPr>
              <w:widowControl/>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豊能町</w:t>
            </w:r>
          </w:p>
        </w:tc>
        <w:tc>
          <w:tcPr>
            <w:tcW w:w="762"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1701" w:type="dxa"/>
            <w:tcBorders>
              <w:top w:val="single" w:sz="4" w:space="0" w:color="auto"/>
              <w:left w:val="nil"/>
              <w:bottom w:val="single" w:sz="4" w:space="0" w:color="auto"/>
              <w:right w:val="single" w:sz="4" w:space="0" w:color="000000"/>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 </w:t>
            </w:r>
          </w:p>
        </w:tc>
      </w:tr>
      <w:tr w:rsidR="00F6068E" w:rsidRPr="004A61D5" w:rsidTr="00AC4A80">
        <w:trPr>
          <w:trHeight w:val="122"/>
          <w:jc w:val="center"/>
        </w:trPr>
        <w:tc>
          <w:tcPr>
            <w:tcW w:w="939" w:type="dxa"/>
            <w:tcBorders>
              <w:top w:val="nil"/>
              <w:left w:val="single" w:sz="4" w:space="0" w:color="auto"/>
              <w:bottom w:val="double" w:sz="6" w:space="0" w:color="auto"/>
              <w:right w:val="single" w:sz="4" w:space="0" w:color="auto"/>
            </w:tcBorders>
            <w:shd w:val="clear" w:color="000000" w:fill="FFFFFF"/>
            <w:noWrap/>
            <w:vAlign w:val="center"/>
            <w:hideMark/>
          </w:tcPr>
          <w:p w:rsidR="00F6068E" w:rsidRPr="004A61D5" w:rsidRDefault="00F6068E" w:rsidP="00433F2F">
            <w:pPr>
              <w:widowControl/>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能勢町</w:t>
            </w:r>
          </w:p>
        </w:tc>
        <w:tc>
          <w:tcPr>
            <w:tcW w:w="762" w:type="dxa"/>
            <w:tcBorders>
              <w:top w:val="nil"/>
              <w:left w:val="nil"/>
              <w:bottom w:val="double" w:sz="6"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851" w:type="dxa"/>
            <w:tcBorders>
              <w:top w:val="nil"/>
              <w:left w:val="nil"/>
              <w:bottom w:val="double" w:sz="6"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850" w:type="dxa"/>
            <w:tcBorders>
              <w:top w:val="nil"/>
              <w:left w:val="nil"/>
              <w:bottom w:val="double" w:sz="6"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851" w:type="dxa"/>
            <w:tcBorders>
              <w:top w:val="nil"/>
              <w:left w:val="nil"/>
              <w:bottom w:val="double" w:sz="6"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850" w:type="dxa"/>
            <w:tcBorders>
              <w:top w:val="nil"/>
              <w:left w:val="nil"/>
              <w:bottom w:val="double" w:sz="6"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 </w:t>
            </w:r>
          </w:p>
        </w:tc>
        <w:tc>
          <w:tcPr>
            <w:tcW w:w="851" w:type="dxa"/>
            <w:tcBorders>
              <w:top w:val="nil"/>
              <w:left w:val="nil"/>
              <w:bottom w:val="double" w:sz="6"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50 </w:t>
            </w:r>
          </w:p>
        </w:tc>
        <w:tc>
          <w:tcPr>
            <w:tcW w:w="850" w:type="dxa"/>
            <w:tcBorders>
              <w:top w:val="nil"/>
              <w:left w:val="nil"/>
              <w:bottom w:val="double" w:sz="6"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851" w:type="dxa"/>
            <w:tcBorders>
              <w:top w:val="nil"/>
              <w:left w:val="nil"/>
              <w:bottom w:val="double" w:sz="6"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1701" w:type="dxa"/>
            <w:tcBorders>
              <w:top w:val="single" w:sz="4" w:space="0" w:color="auto"/>
              <w:left w:val="nil"/>
              <w:bottom w:val="double" w:sz="6" w:space="0" w:color="auto"/>
              <w:right w:val="single" w:sz="4" w:space="0" w:color="000000"/>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 </w:t>
            </w:r>
          </w:p>
        </w:tc>
      </w:tr>
      <w:tr w:rsidR="00F6068E" w:rsidRPr="004A61D5" w:rsidTr="00AC4A80">
        <w:trPr>
          <w:trHeight w:val="77"/>
          <w:jc w:val="center"/>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F6068E" w:rsidRPr="004A61D5" w:rsidRDefault="00F6068E" w:rsidP="00433F2F">
            <w:pPr>
              <w:widowControl/>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合計</w:t>
            </w:r>
          </w:p>
        </w:tc>
        <w:tc>
          <w:tcPr>
            <w:tcW w:w="762"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76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4,348 </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3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170 </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12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572 </w:t>
            </w:r>
          </w:p>
        </w:tc>
        <w:tc>
          <w:tcPr>
            <w:tcW w:w="850"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43 </w:t>
            </w:r>
          </w:p>
        </w:tc>
        <w:tc>
          <w:tcPr>
            <w:tcW w:w="851" w:type="dxa"/>
            <w:tcBorders>
              <w:top w:val="nil"/>
              <w:left w:val="nil"/>
              <w:bottom w:val="single" w:sz="4" w:space="0" w:color="auto"/>
              <w:right w:val="single" w:sz="4" w:space="0" w:color="auto"/>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1,807 </w:t>
            </w:r>
          </w:p>
        </w:tc>
        <w:tc>
          <w:tcPr>
            <w:tcW w:w="1701" w:type="dxa"/>
            <w:tcBorders>
              <w:top w:val="nil"/>
              <w:left w:val="nil"/>
              <w:bottom w:val="single" w:sz="4" w:space="0" w:color="auto"/>
              <w:right w:val="single" w:sz="4" w:space="0" w:color="000000"/>
            </w:tcBorders>
            <w:shd w:val="clear" w:color="000000" w:fill="FFFFFF"/>
            <w:vAlign w:val="center"/>
            <w:hideMark/>
          </w:tcPr>
          <w:p w:rsidR="00F6068E" w:rsidRPr="004A61D5" w:rsidRDefault="00F6068E" w:rsidP="00433F2F">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29 </w:t>
            </w:r>
          </w:p>
        </w:tc>
      </w:tr>
    </w:tbl>
    <w:p w:rsidR="00F6068E" w:rsidRPr="004A61D5" w:rsidRDefault="00F6068E" w:rsidP="00AC4A80">
      <w:pPr>
        <w:ind w:firstLineChars="100" w:firstLine="18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出典：特別養護老人ホーム・介護老人保健施設・介護療養型医療施設・地域密着型特別養護老人ホーム・有料老</w:t>
      </w:r>
    </w:p>
    <w:p w:rsidR="00F6068E" w:rsidRPr="004A61D5" w:rsidRDefault="00F6068E" w:rsidP="00AC4A80">
      <w:pPr>
        <w:ind w:firstLineChars="400" w:firstLine="72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人ホーム・養護老人ホーム・軽費老人ホーム：平成27年4月1日現在　大阪府福祉部資料</w:t>
      </w:r>
    </w:p>
    <w:p w:rsidR="00F6068E" w:rsidRPr="004A61D5" w:rsidRDefault="00F6068E" w:rsidP="00AC4A80">
      <w:pPr>
        <w:ind w:firstLineChars="100" w:firstLine="18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認知症高齢者グループホーム・サービス付き高齢者向け住宅・地域包括支援センター</w:t>
      </w:r>
    </w:p>
    <w:p w:rsidR="00F6068E" w:rsidRPr="004A61D5" w:rsidRDefault="00F6068E" w:rsidP="00270A66">
      <w:pPr>
        <w:ind w:firstLineChars="3000" w:firstLine="540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：平成27年3月31日現在　大阪府福祉部資料</w:t>
      </w:r>
    </w:p>
    <w:p w:rsidR="00A91F10" w:rsidRPr="004A61D5" w:rsidRDefault="00F6068E" w:rsidP="00405B92">
      <w:pP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t>２．</w:t>
      </w:r>
      <w:r w:rsidRPr="004A61D5">
        <w:rPr>
          <w:rFonts w:ascii="HG丸ｺﾞｼｯｸM-PRO" w:eastAsia="HG丸ｺﾞｼｯｸM-PRO" w:hAnsi="HG丸ｺﾞｼｯｸM-PRO" w:cs="Times New Roman" w:hint="eastAsia"/>
          <w:b/>
          <w:color w:val="000000" w:themeColor="text1"/>
          <w:sz w:val="24"/>
          <w:szCs w:val="24"/>
        </w:rPr>
        <w:t>病床機能区分ごとの医療需要推計と必要病床数推計</w:t>
      </w: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（１）病床機能区分ごとの医療需要推計と必要病床数推計</w:t>
      </w:r>
    </w:p>
    <w:p w:rsidR="00405B92" w:rsidRPr="004A61D5" w:rsidRDefault="00405B92" w:rsidP="0099671B">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豊能構想区域における病床機能区分ごとの平成37年（2025年）の医療需要推計及び必要病床数は</w:t>
      </w:r>
      <w:r w:rsidRPr="004A61D5">
        <w:rPr>
          <w:rFonts w:ascii="HG丸ｺﾞｼｯｸM-PRO" w:eastAsia="HG丸ｺﾞｼｯｸM-PRO" w:hAnsi="HG丸ｺﾞｼｯｸM-PRO" w:hint="eastAsia"/>
          <w:color w:val="000000" w:themeColor="text1"/>
          <w:kern w:val="0"/>
          <w:szCs w:val="21"/>
        </w:rPr>
        <w:t>次</w:t>
      </w:r>
      <w:r w:rsidRPr="004A61D5">
        <w:rPr>
          <w:rFonts w:ascii="HG丸ｺﾞｼｯｸM-PRO" w:eastAsia="HG丸ｺﾞｼｯｸM-PRO" w:hAnsi="HG丸ｺﾞｼｯｸM-PRO" w:hint="eastAsia"/>
          <w:color w:val="000000" w:themeColor="text1"/>
          <w:szCs w:val="21"/>
        </w:rPr>
        <w:t>のとおりである。なお、本構想区域の慢性期機能病床数の必要量は、パターンＢで算出している。</w:t>
      </w:r>
      <w:r w:rsidR="001D3C8B" w:rsidRPr="004A61D5">
        <w:rPr>
          <w:rFonts w:ascii="HG丸ｺﾞｼｯｸM-PRO" w:eastAsia="HG丸ｺﾞｼｯｸM-PRO" w:hAnsi="HG丸ｺﾞｼｯｸM-PRO" w:hint="eastAsia"/>
          <w:color w:val="000000" w:themeColor="text1"/>
          <w:szCs w:val="21"/>
        </w:rPr>
        <w:t>（構-表1-5）</w:t>
      </w:r>
    </w:p>
    <w:p w:rsidR="0099671B" w:rsidRPr="004A61D5" w:rsidRDefault="0099671B" w:rsidP="0099671B">
      <w:pPr>
        <w:spacing w:line="160" w:lineRule="exact"/>
        <w:ind w:leftChars="100" w:left="210" w:firstLineChars="100" w:firstLine="210"/>
        <w:rPr>
          <w:rFonts w:ascii="HG丸ｺﾞｼｯｸM-PRO" w:eastAsia="HG丸ｺﾞｼｯｸM-PRO" w:hAnsi="HG丸ｺﾞｼｯｸM-PRO"/>
          <w:color w:val="000000" w:themeColor="text1"/>
          <w:szCs w:val="21"/>
        </w:rPr>
      </w:pPr>
    </w:p>
    <w:p w:rsidR="00405B92" w:rsidRPr="004A61D5" w:rsidRDefault="00405B92" w:rsidP="00405B92">
      <w:pPr>
        <w:spacing w:line="400" w:lineRule="exac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（構-表1-5）</w:t>
      </w:r>
      <w:r w:rsidRPr="004A61D5">
        <w:rPr>
          <w:rFonts w:asciiTheme="majorEastAsia" w:eastAsiaTheme="majorEastAsia" w:hAnsiTheme="majorEastAsia" w:hint="eastAsia"/>
          <w:color w:val="000000" w:themeColor="text1"/>
          <w:szCs w:val="21"/>
        </w:rPr>
        <w:t>平成37年（2025年）医療需要及び必要病床数推計</w:t>
      </w:r>
      <w:r w:rsidR="00AC4A80"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 w:val="18"/>
          <w:szCs w:val="18"/>
        </w:rPr>
        <w:t>（上段：人/日、下段：床）</w:t>
      </w:r>
    </w:p>
    <w:tbl>
      <w:tblPr>
        <w:tblStyle w:val="a5"/>
        <w:tblW w:w="0" w:type="auto"/>
        <w:jc w:val="center"/>
        <w:tblInd w:w="149" w:type="dxa"/>
        <w:tblLook w:val="04A0" w:firstRow="1" w:lastRow="0" w:firstColumn="1" w:lastColumn="0" w:noHBand="0" w:noVBand="1"/>
      </w:tblPr>
      <w:tblGrid>
        <w:gridCol w:w="1270"/>
        <w:gridCol w:w="1589"/>
        <w:gridCol w:w="1589"/>
        <w:gridCol w:w="1589"/>
        <w:gridCol w:w="1589"/>
        <w:gridCol w:w="1616"/>
      </w:tblGrid>
      <w:tr w:rsidR="00F6068E" w:rsidRPr="004A61D5" w:rsidTr="00AC4A80">
        <w:trPr>
          <w:trHeight w:val="338"/>
          <w:jc w:val="center"/>
        </w:trPr>
        <w:tc>
          <w:tcPr>
            <w:tcW w:w="1270" w:type="dxa"/>
            <w:hideMark/>
          </w:tcPr>
          <w:p w:rsidR="00F6068E" w:rsidRPr="004A61D5" w:rsidRDefault="00F6068E" w:rsidP="00433F2F">
            <w:pPr>
              <w:autoSpaceDE w:val="0"/>
              <w:autoSpaceDN w:val="0"/>
              <w:adjustRightInd w:val="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589" w:type="dxa"/>
            <w:hideMark/>
          </w:tcPr>
          <w:p w:rsidR="00F6068E" w:rsidRPr="004A61D5" w:rsidRDefault="00F6068E" w:rsidP="00433F2F">
            <w:pPr>
              <w:autoSpaceDE w:val="0"/>
              <w:autoSpaceDN w:val="0"/>
              <w:adjustRightInd w:val="0"/>
              <w:spacing w:line="300" w:lineRule="exact"/>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高度急性期</w:t>
            </w:r>
          </w:p>
          <w:p w:rsidR="00F6068E" w:rsidRPr="004A61D5" w:rsidRDefault="00F6068E" w:rsidP="00433F2F">
            <w:pPr>
              <w:autoSpaceDE w:val="0"/>
              <w:autoSpaceDN w:val="0"/>
              <w:adjustRightInd w:val="0"/>
              <w:contextualSpacing/>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589" w:type="dxa"/>
            <w:hideMark/>
          </w:tcPr>
          <w:p w:rsidR="00F6068E" w:rsidRPr="004A61D5" w:rsidRDefault="00F6068E" w:rsidP="00433F2F">
            <w:pPr>
              <w:autoSpaceDE w:val="0"/>
              <w:autoSpaceDN w:val="0"/>
              <w:adjustRightInd w:val="0"/>
              <w:spacing w:line="300" w:lineRule="exact"/>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p w:rsidR="00F6068E" w:rsidRPr="004A61D5" w:rsidRDefault="00F6068E" w:rsidP="00433F2F">
            <w:pPr>
              <w:autoSpaceDE w:val="0"/>
              <w:autoSpaceDN w:val="0"/>
              <w:adjustRightInd w:val="0"/>
              <w:contextualSpacing/>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589" w:type="dxa"/>
            <w:hideMark/>
          </w:tcPr>
          <w:p w:rsidR="00F6068E" w:rsidRPr="004A61D5" w:rsidRDefault="00F6068E" w:rsidP="00433F2F">
            <w:pPr>
              <w:autoSpaceDE w:val="0"/>
              <w:autoSpaceDN w:val="0"/>
              <w:adjustRightInd w:val="0"/>
              <w:spacing w:line="300" w:lineRule="exact"/>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回復期</w:t>
            </w:r>
          </w:p>
          <w:p w:rsidR="00F6068E" w:rsidRPr="004A61D5" w:rsidRDefault="00F6068E" w:rsidP="00433F2F">
            <w:pPr>
              <w:autoSpaceDE w:val="0"/>
              <w:autoSpaceDN w:val="0"/>
              <w:adjustRightInd w:val="0"/>
              <w:contextualSpacing/>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589" w:type="dxa"/>
            <w:tcBorders>
              <w:right w:val="double" w:sz="4" w:space="0" w:color="auto"/>
            </w:tcBorders>
            <w:hideMark/>
          </w:tcPr>
          <w:p w:rsidR="00F6068E" w:rsidRPr="004A61D5" w:rsidRDefault="00F6068E" w:rsidP="00433F2F">
            <w:pPr>
              <w:autoSpaceDE w:val="0"/>
              <w:autoSpaceDN w:val="0"/>
              <w:adjustRightInd w:val="0"/>
              <w:spacing w:line="300" w:lineRule="exact"/>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w:t>
            </w:r>
          </w:p>
          <w:p w:rsidR="00F6068E" w:rsidRPr="004A61D5" w:rsidRDefault="00F6068E" w:rsidP="00433F2F">
            <w:pPr>
              <w:autoSpaceDE w:val="0"/>
              <w:autoSpaceDN w:val="0"/>
              <w:adjustRightInd w:val="0"/>
              <w:contextualSpacing/>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16" w:type="dxa"/>
            <w:tcBorders>
              <w:left w:val="double" w:sz="4" w:space="0" w:color="auto"/>
            </w:tcBorders>
            <w:hideMark/>
          </w:tcPr>
          <w:p w:rsidR="00F6068E" w:rsidRPr="004A61D5" w:rsidRDefault="00F6068E" w:rsidP="00433F2F">
            <w:pPr>
              <w:autoSpaceDE w:val="0"/>
              <w:autoSpaceDN w:val="0"/>
              <w:adjustRightInd w:val="0"/>
              <w:spacing w:line="400" w:lineRule="exact"/>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r>
      <w:tr w:rsidR="00F6068E" w:rsidRPr="004A61D5" w:rsidTr="00AC4A80">
        <w:trPr>
          <w:trHeight w:val="242"/>
          <w:jc w:val="center"/>
        </w:trPr>
        <w:tc>
          <w:tcPr>
            <w:tcW w:w="1270" w:type="dxa"/>
            <w:hideMark/>
          </w:tcPr>
          <w:p w:rsidR="00F6068E" w:rsidRPr="004A61D5" w:rsidRDefault="00F6068E" w:rsidP="00433F2F">
            <w:pPr>
              <w:autoSpaceDE w:val="0"/>
              <w:autoSpaceDN w:val="0"/>
              <w:adjustRightInd w:val="0"/>
              <w:spacing w:line="300" w:lineRule="exact"/>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医療需要</w:t>
            </w:r>
          </w:p>
        </w:tc>
        <w:tc>
          <w:tcPr>
            <w:tcW w:w="1589"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1,077</w:t>
            </w:r>
          </w:p>
        </w:tc>
        <w:tc>
          <w:tcPr>
            <w:tcW w:w="1589"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3,154</w:t>
            </w:r>
          </w:p>
        </w:tc>
        <w:tc>
          <w:tcPr>
            <w:tcW w:w="1589"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3,219</w:t>
            </w:r>
          </w:p>
        </w:tc>
        <w:tc>
          <w:tcPr>
            <w:tcW w:w="1589" w:type="dxa"/>
            <w:tcBorders>
              <w:right w:val="double" w:sz="4" w:space="0" w:color="auto"/>
            </w:tcBorders>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2,227</w:t>
            </w:r>
          </w:p>
        </w:tc>
        <w:tc>
          <w:tcPr>
            <w:tcW w:w="1616" w:type="dxa"/>
            <w:tcBorders>
              <w:left w:val="double" w:sz="4" w:space="0" w:color="auto"/>
            </w:tcBorders>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9,677</w:t>
            </w:r>
          </w:p>
        </w:tc>
      </w:tr>
      <w:tr w:rsidR="00F6068E" w:rsidRPr="004A61D5" w:rsidTr="00AC4A80">
        <w:trPr>
          <w:trHeight w:val="103"/>
          <w:jc w:val="center"/>
        </w:trPr>
        <w:tc>
          <w:tcPr>
            <w:tcW w:w="1270" w:type="dxa"/>
            <w:hideMark/>
          </w:tcPr>
          <w:p w:rsidR="00F6068E" w:rsidRPr="004A61D5" w:rsidRDefault="00F6068E" w:rsidP="00433F2F">
            <w:pPr>
              <w:autoSpaceDE w:val="0"/>
              <w:autoSpaceDN w:val="0"/>
              <w:adjustRightInd w:val="0"/>
              <w:spacing w:line="300" w:lineRule="exact"/>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必要病床数</w:t>
            </w:r>
          </w:p>
        </w:tc>
        <w:tc>
          <w:tcPr>
            <w:tcW w:w="1589"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1,436</w:t>
            </w:r>
          </w:p>
        </w:tc>
        <w:tc>
          <w:tcPr>
            <w:tcW w:w="1589"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4,044</w:t>
            </w:r>
          </w:p>
        </w:tc>
        <w:tc>
          <w:tcPr>
            <w:tcW w:w="1589"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3,577</w:t>
            </w:r>
          </w:p>
        </w:tc>
        <w:tc>
          <w:tcPr>
            <w:tcW w:w="1589" w:type="dxa"/>
            <w:tcBorders>
              <w:right w:val="double" w:sz="4" w:space="0" w:color="auto"/>
            </w:tcBorders>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2,421</w:t>
            </w:r>
          </w:p>
        </w:tc>
        <w:tc>
          <w:tcPr>
            <w:tcW w:w="1616" w:type="dxa"/>
            <w:tcBorders>
              <w:left w:val="double" w:sz="4" w:space="0" w:color="auto"/>
            </w:tcBorders>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11,478</w:t>
            </w:r>
          </w:p>
        </w:tc>
      </w:tr>
    </w:tbl>
    <w:p w:rsidR="00405B92" w:rsidRPr="004A61D5" w:rsidRDefault="00405B92" w:rsidP="001E58F9">
      <w:pPr>
        <w:autoSpaceDE w:val="0"/>
        <w:autoSpaceDN w:val="0"/>
        <w:adjustRightInd w:val="0"/>
        <w:ind w:firstLineChars="2100" w:firstLine="378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※慢性期医療需要、必要病床数は、パターンＢにより算出している。</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本構想区域における医療需要（医療機関所在地ベース）は、平成25年（2013年）と比べて、平成37年（2025年）に高度急性期機能で約1割、急性期機能で約2割、回復期機能で約3割、慢性期機能で約1割増加することが見込まれている。</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平成37年（2025年）の必要病床数は、合計11,478床と推計されており、病床機能区分ごとに見ると、高度急性期機能1,436床、急性期機能4,044床、回復期機能3,577床、慢性期機能2,421床となっている。</w:t>
      </w:r>
    </w:p>
    <w:p w:rsidR="00405B92" w:rsidRPr="004A61D5" w:rsidRDefault="00405B92" w:rsidP="00405B92">
      <w:pPr>
        <w:spacing w:line="360" w:lineRule="exact"/>
        <w:ind w:leftChars="100" w:left="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本構想区域における入院医療需要及び入院患者の受療動向の特徴としては、次のようなことが挙げられる。（第４章第2節参照）</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dstrike/>
          <w:color w:val="000000" w:themeColor="text1"/>
          <w:szCs w:val="21"/>
        </w:rPr>
      </w:pPr>
      <w:r w:rsidRPr="004A61D5">
        <w:rPr>
          <w:rFonts w:ascii="HG丸ｺﾞｼｯｸM-PRO" w:eastAsia="HG丸ｺﾞｼｯｸM-PRO" w:hAnsi="HG丸ｺﾞｼｯｸM-PRO" w:hint="eastAsia"/>
          <w:color w:val="000000" w:themeColor="text1"/>
          <w:szCs w:val="21"/>
        </w:rPr>
        <w:t>医療機能区分別の医療需要は、すべての医療機能で7割以上が構想区域内で充足されている。疾病・事業別の医療需要では、がん・脳卒中・急性心筋梗塞（虚血性心疾患）・糖尿病、救急医療、周産期医療、小児医療について、概ね構想区域内で満たされている。がんは、他構想区域からの流入が多く、小児医療は、構想区域内で医療需要が概ね満たされているが、医療提供体制は本構想区域と三島構想区域において補完的である。</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居住地以外である他構想区域で入院する患者の割合（流出傾向）を年齢別に見ると、全体としては、年齢が高くなるにつれて、居住地以外で入院する患者割合（患者流出割合）が低くなっているが、小児（0～14歳）の患者流出割合は1～2割と低い。本構想区域には大学附属病院等があり、医療提供体制の充実や専門医療機関へのアクセスの良さによるものと考えられる。</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また大阪府外への流出としては、豊能町から兵庫県川西市、猪名川町、池田市から兵庫県川西市といった府県境の市町への流出が見られる。</w:t>
      </w: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b/>
          <w:color w:val="000000" w:themeColor="text1"/>
          <w:szCs w:val="21"/>
        </w:rPr>
        <w:lastRenderedPageBreak/>
        <w:t>（２）平成26年度病床機能報告制度の報告数と必要病床数の比較</w:t>
      </w:r>
    </w:p>
    <w:p w:rsidR="00405B92" w:rsidRPr="004A61D5" w:rsidRDefault="00405B92" w:rsidP="00405B92">
      <w:pPr>
        <w:autoSpaceDE w:val="0"/>
        <w:autoSpaceDN w:val="0"/>
        <w:adjustRightInd w:val="0"/>
        <w:spacing w:line="360" w:lineRule="exact"/>
        <w:ind w:leftChars="100" w:left="210" w:firstLineChars="100" w:firstLine="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構想区域内の各病院及び有床診療所から平成26年度に報告された病床機能報告制度の報告数と今回推計された平成37年（2025年）の必要病床数を比較すると、高度急性期機能は366床過剰、急性期機能は84床不足、回復期機能は2,723床不足、慢性期機能は450床不足となった。</w:t>
      </w:r>
      <w:r w:rsidR="00FF4476" w:rsidRPr="004A61D5">
        <w:rPr>
          <w:rFonts w:ascii="HG丸ｺﾞｼｯｸM-PRO" w:eastAsia="HG丸ｺﾞｼｯｸM-PRO" w:hAnsi="HG丸ｺﾞｼｯｸM-PRO" w:hint="eastAsia"/>
          <w:color w:val="000000" w:themeColor="text1"/>
          <w:szCs w:val="21"/>
        </w:rPr>
        <w:t>（構-表1-6）</w:t>
      </w:r>
    </w:p>
    <w:p w:rsidR="00405B92" w:rsidRPr="004A61D5" w:rsidRDefault="00405B92" w:rsidP="00405B92">
      <w:pPr>
        <w:autoSpaceDE w:val="0"/>
        <w:autoSpaceDN w:val="0"/>
        <w:adjustRightInd w:val="0"/>
        <w:spacing w:line="360" w:lineRule="exact"/>
        <w:ind w:left="420" w:hangingChars="200" w:hanging="42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病床機能報告は毎年度実施され、今後その精緻化が図られるため、今後も平成37年（2025年）</w:t>
      </w:r>
    </w:p>
    <w:p w:rsidR="00405B92" w:rsidRPr="004A61D5" w:rsidRDefault="00405B92" w:rsidP="00405B92">
      <w:pPr>
        <w:autoSpaceDE w:val="0"/>
        <w:autoSpaceDN w:val="0"/>
        <w:adjustRightInd w:val="0"/>
        <w:spacing w:line="360" w:lineRule="exact"/>
        <w:ind w:leftChars="100" w:left="420" w:hangingChars="100" w:hanging="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必要病床数との比較を行い、病床の機能の分化及び連携を推進していく必要がある。　　　</w:t>
      </w:r>
    </w:p>
    <w:p w:rsidR="00405B92" w:rsidRPr="004A61D5" w:rsidRDefault="00405B92" w:rsidP="00A91F10">
      <w:pPr>
        <w:autoSpaceDE w:val="0"/>
        <w:autoSpaceDN w:val="0"/>
        <w:adjustRightInd w:val="0"/>
        <w:spacing w:line="360" w:lineRule="atLeast"/>
        <w:contextualSpacing/>
        <w:rPr>
          <w:rFonts w:asciiTheme="majorEastAsia" w:eastAsiaTheme="majorEastAsia" w:hAnsiTheme="majorEastAsia"/>
          <w:color w:val="000000" w:themeColor="text1"/>
          <w:szCs w:val="21"/>
        </w:rPr>
      </w:pPr>
    </w:p>
    <w:p w:rsidR="00405B92" w:rsidRPr="004A61D5" w:rsidRDefault="00405B92" w:rsidP="00405B92">
      <w:pPr>
        <w:autoSpaceDE w:val="0"/>
        <w:autoSpaceDN w:val="0"/>
        <w:adjustRightInd w:val="0"/>
        <w:contextualSpacing/>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（構-表1-6）</w:t>
      </w:r>
      <w:r w:rsidRPr="004A61D5">
        <w:rPr>
          <w:rFonts w:asciiTheme="majorEastAsia" w:eastAsiaTheme="majorEastAsia" w:hAnsiTheme="majorEastAsia" w:hint="eastAsia"/>
          <w:color w:val="000000" w:themeColor="text1"/>
          <w:szCs w:val="21"/>
        </w:rPr>
        <w:t>平成26年度（2014年度）病床機能報告制度による機能別病床数と</w:t>
      </w:r>
    </w:p>
    <w:p w:rsidR="00405B92" w:rsidRPr="004A61D5" w:rsidRDefault="00405B92" w:rsidP="00405B92">
      <w:pPr>
        <w:autoSpaceDE w:val="0"/>
        <w:autoSpaceDN w:val="0"/>
        <w:adjustRightInd w:val="0"/>
        <w:ind w:firstLineChars="600" w:firstLine="1260"/>
        <w:contextualSpacing/>
        <w:rPr>
          <w:rFonts w:ascii="HG丸ｺﾞｼｯｸM-PRO" w:eastAsia="HG丸ｺﾞｼｯｸM-PRO" w:hAnsi="HG丸ｺﾞｼｯｸM-PRO"/>
          <w:color w:val="000000" w:themeColor="text1"/>
          <w:sz w:val="18"/>
          <w:szCs w:val="18"/>
        </w:rPr>
      </w:pPr>
      <w:r w:rsidRPr="004A61D5">
        <w:rPr>
          <w:rFonts w:asciiTheme="majorEastAsia" w:eastAsiaTheme="majorEastAsia" w:hAnsiTheme="majorEastAsia" w:hint="eastAsia"/>
          <w:color w:val="000000" w:themeColor="text1"/>
          <w:szCs w:val="21"/>
        </w:rPr>
        <w:t>平成37年（2025</w:t>
      </w:r>
      <w:r w:rsidR="00AC4A80" w:rsidRPr="004A61D5">
        <w:rPr>
          <w:rFonts w:asciiTheme="majorEastAsia" w:eastAsiaTheme="majorEastAsia" w:hAnsiTheme="majorEastAsia" w:hint="eastAsia"/>
          <w:color w:val="000000" w:themeColor="text1"/>
          <w:szCs w:val="21"/>
        </w:rPr>
        <w:t xml:space="preserve">年）必要病床数の比較　　　　　　　　　　　　　　　　　</w:t>
      </w:r>
      <w:r w:rsidR="00AC4A80"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床）</w:t>
      </w:r>
    </w:p>
    <w:tbl>
      <w:tblPr>
        <w:tblStyle w:val="a5"/>
        <w:tblW w:w="0" w:type="auto"/>
        <w:jc w:val="center"/>
        <w:tblInd w:w="42" w:type="dxa"/>
        <w:tblLayout w:type="fixed"/>
        <w:tblLook w:val="04A0" w:firstRow="1" w:lastRow="0" w:firstColumn="1" w:lastColumn="0" w:noHBand="0" w:noVBand="1"/>
      </w:tblPr>
      <w:tblGrid>
        <w:gridCol w:w="2887"/>
        <w:gridCol w:w="1007"/>
        <w:gridCol w:w="992"/>
        <w:gridCol w:w="992"/>
        <w:gridCol w:w="992"/>
        <w:gridCol w:w="993"/>
        <w:gridCol w:w="1134"/>
      </w:tblGrid>
      <w:tr w:rsidR="00F6068E" w:rsidRPr="004A61D5" w:rsidTr="00BE5F58">
        <w:trPr>
          <w:trHeight w:val="416"/>
          <w:jc w:val="center"/>
        </w:trPr>
        <w:tc>
          <w:tcPr>
            <w:tcW w:w="2887" w:type="dxa"/>
            <w:hideMark/>
          </w:tcPr>
          <w:p w:rsidR="00F6068E" w:rsidRPr="004A61D5" w:rsidRDefault="00F6068E" w:rsidP="00433F2F">
            <w:pPr>
              <w:autoSpaceDE w:val="0"/>
              <w:autoSpaceDN w:val="0"/>
              <w:adjustRightInd w:val="0"/>
              <w:spacing w:line="44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年（年度）</w:t>
            </w:r>
          </w:p>
        </w:tc>
        <w:tc>
          <w:tcPr>
            <w:tcW w:w="1007" w:type="dxa"/>
            <w:hideMark/>
          </w:tcPr>
          <w:p w:rsidR="00F6068E" w:rsidRPr="004A61D5" w:rsidRDefault="00F6068E" w:rsidP="00433F2F">
            <w:pPr>
              <w:autoSpaceDE w:val="0"/>
              <w:autoSpaceDN w:val="0"/>
              <w:adjustRightInd w:val="0"/>
              <w:spacing w:line="240" w:lineRule="exact"/>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高度</w:t>
            </w:r>
          </w:p>
          <w:p w:rsidR="00F6068E" w:rsidRPr="004A61D5" w:rsidRDefault="00F6068E" w:rsidP="00433F2F">
            <w:pPr>
              <w:autoSpaceDE w:val="0"/>
              <w:autoSpaceDN w:val="0"/>
              <w:adjustRightInd w:val="0"/>
              <w:spacing w:line="240" w:lineRule="exact"/>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tc>
        <w:tc>
          <w:tcPr>
            <w:tcW w:w="992" w:type="dxa"/>
            <w:hideMark/>
          </w:tcPr>
          <w:p w:rsidR="00F6068E" w:rsidRPr="004A61D5" w:rsidRDefault="00F6068E" w:rsidP="00433F2F">
            <w:pPr>
              <w:autoSpaceDE w:val="0"/>
              <w:autoSpaceDN w:val="0"/>
              <w:adjustRightInd w:val="0"/>
              <w:spacing w:line="440" w:lineRule="exact"/>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tc>
        <w:tc>
          <w:tcPr>
            <w:tcW w:w="992" w:type="dxa"/>
            <w:hideMark/>
          </w:tcPr>
          <w:p w:rsidR="00F6068E" w:rsidRPr="004A61D5" w:rsidRDefault="00F6068E" w:rsidP="00433F2F">
            <w:pPr>
              <w:autoSpaceDE w:val="0"/>
              <w:autoSpaceDN w:val="0"/>
              <w:adjustRightInd w:val="0"/>
              <w:spacing w:line="440" w:lineRule="exact"/>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回復期</w:t>
            </w:r>
          </w:p>
        </w:tc>
        <w:tc>
          <w:tcPr>
            <w:tcW w:w="992" w:type="dxa"/>
            <w:hideMark/>
          </w:tcPr>
          <w:p w:rsidR="00F6068E" w:rsidRPr="004A61D5" w:rsidRDefault="00F6068E" w:rsidP="00433F2F">
            <w:pPr>
              <w:autoSpaceDE w:val="0"/>
              <w:autoSpaceDN w:val="0"/>
              <w:adjustRightInd w:val="0"/>
              <w:spacing w:line="440" w:lineRule="exact"/>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w:t>
            </w:r>
          </w:p>
        </w:tc>
        <w:tc>
          <w:tcPr>
            <w:tcW w:w="993" w:type="dxa"/>
            <w:tcBorders>
              <w:right w:val="double" w:sz="4" w:space="0" w:color="auto"/>
            </w:tcBorders>
            <w:hideMark/>
          </w:tcPr>
          <w:p w:rsidR="00F6068E" w:rsidRPr="004A61D5" w:rsidRDefault="00F6068E" w:rsidP="00433F2F">
            <w:pPr>
              <w:autoSpaceDE w:val="0"/>
              <w:autoSpaceDN w:val="0"/>
              <w:adjustRightInd w:val="0"/>
              <w:spacing w:line="440" w:lineRule="exact"/>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無回答</w:t>
            </w:r>
          </w:p>
        </w:tc>
        <w:tc>
          <w:tcPr>
            <w:tcW w:w="1134" w:type="dxa"/>
            <w:tcBorders>
              <w:left w:val="double" w:sz="4" w:space="0" w:color="auto"/>
            </w:tcBorders>
            <w:hideMark/>
          </w:tcPr>
          <w:p w:rsidR="00F6068E" w:rsidRPr="004A61D5" w:rsidRDefault="00F6068E" w:rsidP="00433F2F">
            <w:pPr>
              <w:autoSpaceDE w:val="0"/>
              <w:autoSpaceDN w:val="0"/>
              <w:adjustRightInd w:val="0"/>
              <w:spacing w:line="440" w:lineRule="exact"/>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r>
      <w:tr w:rsidR="00F6068E" w:rsidRPr="004A61D5" w:rsidTr="00BE5F58">
        <w:trPr>
          <w:trHeight w:val="140"/>
          <w:jc w:val="center"/>
        </w:trPr>
        <w:tc>
          <w:tcPr>
            <w:tcW w:w="2887" w:type="dxa"/>
            <w:hideMark/>
          </w:tcPr>
          <w:p w:rsidR="00F6068E" w:rsidRPr="004A61D5" w:rsidRDefault="00F6068E" w:rsidP="00433F2F">
            <w:pPr>
              <w:autoSpaceDE w:val="0"/>
              <w:autoSpaceDN w:val="0"/>
              <w:adjustRightInd w:val="0"/>
              <w:spacing w:line="300" w:lineRule="exact"/>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病床機能報告数 　　 (2014) a</w:t>
            </w:r>
          </w:p>
        </w:tc>
        <w:tc>
          <w:tcPr>
            <w:tcW w:w="1007"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1,802</w:t>
            </w:r>
          </w:p>
        </w:tc>
        <w:tc>
          <w:tcPr>
            <w:tcW w:w="992"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3,960</w:t>
            </w:r>
          </w:p>
        </w:tc>
        <w:tc>
          <w:tcPr>
            <w:tcW w:w="992"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854</w:t>
            </w:r>
          </w:p>
        </w:tc>
        <w:tc>
          <w:tcPr>
            <w:tcW w:w="992"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1,971</w:t>
            </w:r>
          </w:p>
        </w:tc>
        <w:tc>
          <w:tcPr>
            <w:tcW w:w="993" w:type="dxa"/>
            <w:tcBorders>
              <w:right w:val="double" w:sz="4" w:space="0" w:color="auto"/>
            </w:tcBorders>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314</w:t>
            </w:r>
          </w:p>
        </w:tc>
        <w:tc>
          <w:tcPr>
            <w:tcW w:w="1134" w:type="dxa"/>
            <w:tcBorders>
              <w:left w:val="double" w:sz="4" w:space="0" w:color="auto"/>
            </w:tcBorders>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8,901</w:t>
            </w:r>
          </w:p>
        </w:tc>
      </w:tr>
      <w:tr w:rsidR="00F6068E" w:rsidRPr="004A61D5" w:rsidTr="00BE5F58">
        <w:trPr>
          <w:trHeight w:val="144"/>
          <w:jc w:val="center"/>
        </w:trPr>
        <w:tc>
          <w:tcPr>
            <w:tcW w:w="2887" w:type="dxa"/>
            <w:hideMark/>
          </w:tcPr>
          <w:p w:rsidR="00F6068E" w:rsidRPr="004A61D5" w:rsidRDefault="00F6068E" w:rsidP="00433F2F">
            <w:pPr>
              <w:autoSpaceDE w:val="0"/>
              <w:autoSpaceDN w:val="0"/>
              <w:adjustRightInd w:val="0"/>
              <w:spacing w:line="300" w:lineRule="exact"/>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必要病床数     　　 (2025) b</w:t>
            </w:r>
          </w:p>
        </w:tc>
        <w:tc>
          <w:tcPr>
            <w:tcW w:w="1007"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1,436</w:t>
            </w:r>
          </w:p>
        </w:tc>
        <w:tc>
          <w:tcPr>
            <w:tcW w:w="992"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4,044</w:t>
            </w:r>
          </w:p>
        </w:tc>
        <w:tc>
          <w:tcPr>
            <w:tcW w:w="992"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3,577</w:t>
            </w:r>
          </w:p>
        </w:tc>
        <w:tc>
          <w:tcPr>
            <w:tcW w:w="992"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2,421</w:t>
            </w:r>
          </w:p>
        </w:tc>
        <w:tc>
          <w:tcPr>
            <w:tcW w:w="993" w:type="dxa"/>
            <w:tcBorders>
              <w:right w:val="double" w:sz="4" w:space="0" w:color="auto"/>
              <w:tr2bl w:val="single" w:sz="4" w:space="0" w:color="auto"/>
            </w:tcBorders>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134" w:type="dxa"/>
            <w:tcBorders>
              <w:left w:val="double" w:sz="4" w:space="0" w:color="auto"/>
            </w:tcBorders>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11,478</w:t>
            </w:r>
          </w:p>
        </w:tc>
      </w:tr>
      <w:tr w:rsidR="00F6068E" w:rsidRPr="004A61D5" w:rsidTr="00BE5F58">
        <w:trPr>
          <w:trHeight w:val="147"/>
          <w:jc w:val="center"/>
        </w:trPr>
        <w:tc>
          <w:tcPr>
            <w:tcW w:w="2887" w:type="dxa"/>
            <w:hideMark/>
          </w:tcPr>
          <w:p w:rsidR="00F6068E" w:rsidRPr="004A61D5" w:rsidRDefault="00F6068E" w:rsidP="00433F2F">
            <w:pPr>
              <w:autoSpaceDE w:val="0"/>
              <w:autoSpaceDN w:val="0"/>
              <w:adjustRightInd w:val="0"/>
              <w:spacing w:line="300" w:lineRule="exact"/>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（参考）差引   　　  c(a-b)</w:t>
            </w:r>
          </w:p>
        </w:tc>
        <w:tc>
          <w:tcPr>
            <w:tcW w:w="1007"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+366</w:t>
            </w:r>
          </w:p>
        </w:tc>
        <w:tc>
          <w:tcPr>
            <w:tcW w:w="992"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△84</w:t>
            </w:r>
          </w:p>
        </w:tc>
        <w:tc>
          <w:tcPr>
            <w:tcW w:w="992"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△2,723</w:t>
            </w:r>
          </w:p>
        </w:tc>
        <w:tc>
          <w:tcPr>
            <w:tcW w:w="992" w:type="dxa"/>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△450</w:t>
            </w:r>
          </w:p>
        </w:tc>
        <w:tc>
          <w:tcPr>
            <w:tcW w:w="993" w:type="dxa"/>
            <w:tcBorders>
              <w:right w:val="double" w:sz="4" w:space="0" w:color="auto"/>
              <w:tr2bl w:val="single" w:sz="4" w:space="0" w:color="auto"/>
            </w:tcBorders>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134" w:type="dxa"/>
            <w:tcBorders>
              <w:left w:val="double" w:sz="4" w:space="0" w:color="auto"/>
              <w:tr2bl w:val="single" w:sz="4" w:space="0" w:color="auto"/>
            </w:tcBorders>
            <w:hideMark/>
          </w:tcPr>
          <w:p w:rsidR="00F6068E" w:rsidRPr="004A61D5" w:rsidRDefault="00F6068E" w:rsidP="00433F2F">
            <w:pPr>
              <w:autoSpaceDE w:val="0"/>
              <w:autoSpaceDN w:val="0"/>
              <w:adjustRightInd w:val="0"/>
              <w:spacing w:line="300" w:lineRule="exact"/>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r>
    </w:tbl>
    <w:p w:rsidR="00405B92" w:rsidRPr="004A61D5" w:rsidRDefault="00405B92" w:rsidP="00AC4A80">
      <w:pPr>
        <w:autoSpaceDE w:val="0"/>
        <w:autoSpaceDN w:val="0"/>
        <w:adjustRightInd w:val="0"/>
        <w:ind w:leftChars="200" w:left="114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注）1.病床機能報告については、初年度（平成26年度）においては、他の医療機関の報告状況や地域医療構想及び同構想の病床の必要量（必要病床数）等の情報を踏まえていないことから、個別医療機関間、二次医療圏等の地域間、病床の機能区分ごと等の比較をする際には、十分に注意する必要がある（厚生労働省地域医療構想</w:t>
      </w:r>
      <w:r w:rsidR="00582C17" w:rsidRPr="004A61D5">
        <w:rPr>
          <w:rFonts w:asciiTheme="majorEastAsia" w:eastAsiaTheme="majorEastAsia" w:hAnsiTheme="majorEastAsia" w:hint="eastAsia"/>
          <w:color w:val="000000" w:themeColor="text1"/>
          <w:sz w:val="18"/>
          <w:szCs w:val="18"/>
        </w:rPr>
        <w:t>策定</w:t>
      </w:r>
      <w:r w:rsidRPr="004A61D5">
        <w:rPr>
          <w:rFonts w:asciiTheme="majorEastAsia" w:eastAsiaTheme="majorEastAsia" w:hAnsiTheme="majorEastAsia" w:hint="eastAsia"/>
          <w:color w:val="000000" w:themeColor="text1"/>
          <w:sz w:val="18"/>
          <w:szCs w:val="18"/>
        </w:rPr>
        <w:t>ガイドライン）。</w:t>
      </w:r>
    </w:p>
    <w:p w:rsidR="00405B92" w:rsidRPr="004A61D5" w:rsidRDefault="00405B92" w:rsidP="00AC4A80">
      <w:pPr>
        <w:autoSpaceDE w:val="0"/>
        <w:autoSpaceDN w:val="0"/>
        <w:adjustRightInd w:val="0"/>
        <w:ind w:left="1080" w:hangingChars="600" w:hanging="108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r w:rsidR="001E58F9"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w:t>
      </w:r>
      <w:r w:rsidR="00AC4A80"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2.病床機能報告制度は大阪府全体で約6,000</w:t>
      </w:r>
      <w:r w:rsidR="00D80934" w:rsidRPr="004A61D5">
        <w:rPr>
          <w:rFonts w:asciiTheme="majorEastAsia" w:eastAsiaTheme="majorEastAsia" w:hAnsiTheme="majorEastAsia" w:hint="eastAsia"/>
          <w:color w:val="000000" w:themeColor="text1"/>
          <w:sz w:val="18"/>
          <w:szCs w:val="18"/>
        </w:rPr>
        <w:t>床（本構想区域では約310床）が</w:t>
      </w:r>
      <w:r w:rsidRPr="004A61D5">
        <w:rPr>
          <w:rFonts w:asciiTheme="majorEastAsia" w:eastAsiaTheme="majorEastAsia" w:hAnsiTheme="majorEastAsia" w:hint="eastAsia"/>
          <w:color w:val="000000" w:themeColor="text1"/>
          <w:sz w:val="18"/>
          <w:szCs w:val="18"/>
        </w:rPr>
        <w:t>未報告または無回答となっている点は留意が必要である。</w:t>
      </w:r>
    </w:p>
    <w:p w:rsidR="00E951D7" w:rsidRPr="004A61D5" w:rsidRDefault="00E951D7" w:rsidP="00405B92">
      <w:pPr>
        <w:autoSpaceDE w:val="0"/>
        <w:autoSpaceDN w:val="0"/>
        <w:adjustRightInd w:val="0"/>
        <w:ind w:firstLineChars="400" w:firstLine="720"/>
        <w:contextualSpacing/>
        <w:rPr>
          <w:rFonts w:asciiTheme="majorEastAsia" w:eastAsiaTheme="majorEastAsia" w:hAnsiTheme="majorEastAsia"/>
          <w:color w:val="000000" w:themeColor="text1"/>
          <w:sz w:val="18"/>
          <w:szCs w:val="18"/>
        </w:rPr>
      </w:pPr>
    </w:p>
    <w:p w:rsidR="00405B92" w:rsidRPr="004A61D5" w:rsidRDefault="00405B92" w:rsidP="00405B92">
      <w:pPr>
        <w:autoSpaceDE w:val="0"/>
        <w:autoSpaceDN w:val="0"/>
        <w:adjustRightInd w:val="0"/>
        <w:spacing w:line="360" w:lineRule="exact"/>
        <w:contextualSpacing/>
        <w:rPr>
          <w:rFonts w:ascii="ＭＳ Ｐゴシック" w:eastAsia="ＭＳ Ｐゴシック" w:hAnsi="ＭＳ Ｐゴシック"/>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t>３．平成37年（2025年）の在宅医療等の必要量</w:t>
      </w:r>
    </w:p>
    <w:p w:rsidR="00405B92" w:rsidRPr="004A61D5" w:rsidRDefault="00405B92" w:rsidP="00405B92">
      <w:pPr>
        <w:spacing w:line="360" w:lineRule="exact"/>
        <w:ind w:left="211" w:hangingChars="100" w:hanging="211"/>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b/>
          <w:color w:val="000000" w:themeColor="text1"/>
          <w:szCs w:val="21"/>
        </w:rPr>
        <w:t>（１）構想区域別・市町村別　平成37年（2025年）の在宅医療等医療需要</w:t>
      </w:r>
    </w:p>
    <w:p w:rsidR="00405B92" w:rsidRPr="004A61D5" w:rsidRDefault="00405B92" w:rsidP="00405B92">
      <w:pPr>
        <w:spacing w:line="360" w:lineRule="exact"/>
        <w:ind w:left="420" w:hangingChars="200" w:hanging="42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豊能構想区域における平成37年（2025年）の在宅医療等医療需要の推計値は18,650人/日</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で、うち訪問診療分は13,557人/日と推計された。市町別に見ると豊中市7,225人/日、池田市</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1,953人/日、吹田市6,141人/日、箕面市2,562人/日、豊能町524人/日、能勢町245人/</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日と推計されている。（構-表1-7）</w:t>
      </w:r>
    </w:p>
    <w:p w:rsidR="00405B92" w:rsidRPr="004A61D5" w:rsidRDefault="00405B92" w:rsidP="00405B92">
      <w:pPr>
        <w:spacing w:line="300" w:lineRule="exact"/>
        <w:rPr>
          <w:rFonts w:asciiTheme="majorEastAsia" w:eastAsiaTheme="majorEastAsia" w:hAnsiTheme="majorEastAsia"/>
          <w:color w:val="000000" w:themeColor="text1"/>
          <w:kern w:val="0"/>
          <w:szCs w:val="21"/>
        </w:rPr>
      </w:pPr>
    </w:p>
    <w:p w:rsidR="00405B92" w:rsidRPr="004A61D5" w:rsidRDefault="00405B92" w:rsidP="00405B92">
      <w:pPr>
        <w:spacing w:line="300" w:lineRule="exac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（構-表1-7）</w:t>
      </w:r>
      <w:r w:rsidR="00582C17" w:rsidRPr="004A61D5">
        <w:rPr>
          <w:rFonts w:asciiTheme="majorEastAsia" w:eastAsiaTheme="majorEastAsia" w:hAnsiTheme="majorEastAsia" w:hint="eastAsia"/>
          <w:color w:val="000000" w:themeColor="text1"/>
          <w:szCs w:val="21"/>
        </w:rPr>
        <w:t>市</w:t>
      </w:r>
      <w:r w:rsidRPr="004A61D5">
        <w:rPr>
          <w:rFonts w:asciiTheme="majorEastAsia" w:eastAsiaTheme="majorEastAsia" w:hAnsiTheme="majorEastAsia" w:hint="eastAsia"/>
          <w:color w:val="000000" w:themeColor="text1"/>
          <w:szCs w:val="21"/>
        </w:rPr>
        <w:t xml:space="preserve">別の在宅医療等医療需要（患者住所地）の推計値　　</w:t>
      </w:r>
      <w:r w:rsidR="00AC4A80"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Cs w:val="21"/>
        </w:rPr>
        <w:t xml:space="preserve">　　　　　</w:t>
      </w:r>
      <w:r w:rsidR="00582C17" w:rsidRPr="004A61D5">
        <w:rPr>
          <w:rFonts w:asciiTheme="majorEastAsia" w:eastAsiaTheme="majorEastAsia" w:hAnsiTheme="majorEastAsia" w:hint="eastAsia"/>
          <w:color w:val="000000" w:themeColor="text1"/>
          <w:szCs w:val="21"/>
        </w:rPr>
        <w:t xml:space="preserve">　　</w:t>
      </w:r>
      <w:r w:rsidR="00AC4A80"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 w:val="18"/>
          <w:szCs w:val="18"/>
        </w:rPr>
        <w:t>（人/日）</w:t>
      </w:r>
    </w:p>
    <w:tbl>
      <w:tblPr>
        <w:tblStyle w:val="a5"/>
        <w:tblW w:w="0" w:type="auto"/>
        <w:jc w:val="center"/>
        <w:tblInd w:w="644" w:type="dxa"/>
        <w:tblLook w:val="04A0" w:firstRow="1" w:lastRow="0" w:firstColumn="1" w:lastColumn="0" w:noHBand="0" w:noVBand="1"/>
      </w:tblPr>
      <w:tblGrid>
        <w:gridCol w:w="1715"/>
        <w:gridCol w:w="1026"/>
        <w:gridCol w:w="1026"/>
        <w:gridCol w:w="1026"/>
        <w:gridCol w:w="1026"/>
        <w:gridCol w:w="1026"/>
        <w:gridCol w:w="1026"/>
        <w:gridCol w:w="1026"/>
      </w:tblGrid>
      <w:tr w:rsidR="00F6068E" w:rsidRPr="004A61D5" w:rsidTr="00BE5F58">
        <w:trPr>
          <w:trHeight w:val="180"/>
          <w:jc w:val="center"/>
        </w:trPr>
        <w:tc>
          <w:tcPr>
            <w:tcW w:w="1715" w:type="dxa"/>
            <w:noWrap/>
            <w:hideMark/>
          </w:tcPr>
          <w:p w:rsidR="00F6068E" w:rsidRPr="004A61D5" w:rsidRDefault="00F6068E" w:rsidP="00433F2F">
            <w:pPr>
              <w:tabs>
                <w:tab w:val="left" w:pos="3150"/>
              </w:tabs>
              <w:spacing w:line="300" w:lineRule="exac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p>
        </w:tc>
        <w:tc>
          <w:tcPr>
            <w:tcW w:w="1026" w:type="dxa"/>
            <w:noWrap/>
            <w:hideMark/>
          </w:tcPr>
          <w:p w:rsidR="00F6068E" w:rsidRPr="004A61D5" w:rsidRDefault="00F6068E" w:rsidP="00433F2F">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豊中市</w:t>
            </w:r>
          </w:p>
        </w:tc>
        <w:tc>
          <w:tcPr>
            <w:tcW w:w="1026" w:type="dxa"/>
            <w:noWrap/>
            <w:hideMark/>
          </w:tcPr>
          <w:p w:rsidR="00F6068E" w:rsidRPr="004A61D5" w:rsidRDefault="00F6068E" w:rsidP="00433F2F">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池田市</w:t>
            </w:r>
          </w:p>
        </w:tc>
        <w:tc>
          <w:tcPr>
            <w:tcW w:w="1026" w:type="dxa"/>
            <w:noWrap/>
            <w:hideMark/>
          </w:tcPr>
          <w:p w:rsidR="00F6068E" w:rsidRPr="004A61D5" w:rsidRDefault="00F6068E" w:rsidP="00433F2F">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吹田市</w:t>
            </w:r>
          </w:p>
        </w:tc>
        <w:tc>
          <w:tcPr>
            <w:tcW w:w="1026" w:type="dxa"/>
            <w:noWrap/>
            <w:hideMark/>
          </w:tcPr>
          <w:p w:rsidR="00F6068E" w:rsidRPr="004A61D5" w:rsidRDefault="00F6068E" w:rsidP="00433F2F">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箕面市</w:t>
            </w:r>
          </w:p>
        </w:tc>
        <w:tc>
          <w:tcPr>
            <w:tcW w:w="1026" w:type="dxa"/>
            <w:noWrap/>
            <w:hideMark/>
          </w:tcPr>
          <w:p w:rsidR="00F6068E" w:rsidRPr="004A61D5" w:rsidRDefault="00F6068E" w:rsidP="00433F2F">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豊能町</w:t>
            </w:r>
          </w:p>
        </w:tc>
        <w:tc>
          <w:tcPr>
            <w:tcW w:w="1026" w:type="dxa"/>
            <w:tcBorders>
              <w:right w:val="double" w:sz="4" w:space="0" w:color="auto"/>
            </w:tcBorders>
            <w:noWrap/>
            <w:hideMark/>
          </w:tcPr>
          <w:p w:rsidR="00F6068E" w:rsidRPr="004A61D5" w:rsidRDefault="00F6068E" w:rsidP="00433F2F">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能勢町</w:t>
            </w:r>
          </w:p>
        </w:tc>
        <w:tc>
          <w:tcPr>
            <w:tcW w:w="1026" w:type="dxa"/>
            <w:tcBorders>
              <w:left w:val="double" w:sz="4" w:space="0" w:color="auto"/>
            </w:tcBorders>
            <w:hideMark/>
          </w:tcPr>
          <w:p w:rsidR="00F6068E" w:rsidRPr="004A61D5" w:rsidRDefault="00F6068E" w:rsidP="00433F2F">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合計</w:t>
            </w:r>
          </w:p>
        </w:tc>
      </w:tr>
      <w:tr w:rsidR="00F6068E" w:rsidRPr="004A61D5" w:rsidTr="00BE5F58">
        <w:trPr>
          <w:trHeight w:val="263"/>
          <w:jc w:val="center"/>
        </w:trPr>
        <w:tc>
          <w:tcPr>
            <w:tcW w:w="1715" w:type="dxa"/>
            <w:noWrap/>
            <w:hideMark/>
          </w:tcPr>
          <w:p w:rsidR="00F6068E" w:rsidRPr="004A61D5" w:rsidRDefault="00F6068E" w:rsidP="00433F2F">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在宅医療等</w:t>
            </w:r>
          </w:p>
        </w:tc>
        <w:tc>
          <w:tcPr>
            <w:tcW w:w="1026" w:type="dxa"/>
            <w:hideMark/>
          </w:tcPr>
          <w:p w:rsidR="00F6068E" w:rsidRPr="004A61D5" w:rsidRDefault="00F6068E" w:rsidP="00433F2F">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7,225</w:t>
            </w:r>
          </w:p>
        </w:tc>
        <w:tc>
          <w:tcPr>
            <w:tcW w:w="1026" w:type="dxa"/>
            <w:hideMark/>
          </w:tcPr>
          <w:p w:rsidR="00F6068E" w:rsidRPr="004A61D5" w:rsidRDefault="00F6068E" w:rsidP="00433F2F">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1,953</w:t>
            </w:r>
          </w:p>
        </w:tc>
        <w:tc>
          <w:tcPr>
            <w:tcW w:w="1026" w:type="dxa"/>
            <w:hideMark/>
          </w:tcPr>
          <w:p w:rsidR="00F6068E" w:rsidRPr="004A61D5" w:rsidRDefault="00F6068E" w:rsidP="00433F2F">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6,141</w:t>
            </w:r>
          </w:p>
        </w:tc>
        <w:tc>
          <w:tcPr>
            <w:tcW w:w="1026" w:type="dxa"/>
            <w:hideMark/>
          </w:tcPr>
          <w:p w:rsidR="00F6068E" w:rsidRPr="004A61D5" w:rsidRDefault="00F6068E" w:rsidP="00433F2F">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2,562</w:t>
            </w:r>
          </w:p>
        </w:tc>
        <w:tc>
          <w:tcPr>
            <w:tcW w:w="1026" w:type="dxa"/>
            <w:hideMark/>
          </w:tcPr>
          <w:p w:rsidR="00F6068E" w:rsidRPr="004A61D5" w:rsidRDefault="00F6068E" w:rsidP="00433F2F">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524</w:t>
            </w:r>
          </w:p>
        </w:tc>
        <w:tc>
          <w:tcPr>
            <w:tcW w:w="1026" w:type="dxa"/>
            <w:tcBorders>
              <w:right w:val="double" w:sz="4" w:space="0" w:color="auto"/>
            </w:tcBorders>
            <w:hideMark/>
          </w:tcPr>
          <w:p w:rsidR="00F6068E" w:rsidRPr="004A61D5" w:rsidRDefault="00F6068E" w:rsidP="00433F2F">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245</w:t>
            </w:r>
          </w:p>
        </w:tc>
        <w:tc>
          <w:tcPr>
            <w:tcW w:w="1026" w:type="dxa"/>
            <w:tcBorders>
              <w:left w:val="double" w:sz="4" w:space="0" w:color="auto"/>
            </w:tcBorders>
            <w:hideMark/>
          </w:tcPr>
          <w:p w:rsidR="00F6068E" w:rsidRPr="004A61D5" w:rsidRDefault="00F6068E" w:rsidP="00433F2F">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18,650</w:t>
            </w:r>
          </w:p>
        </w:tc>
      </w:tr>
      <w:tr w:rsidR="00F6068E" w:rsidRPr="004A61D5" w:rsidTr="00BE5F58">
        <w:trPr>
          <w:trHeight w:val="372"/>
          <w:jc w:val="center"/>
        </w:trPr>
        <w:tc>
          <w:tcPr>
            <w:tcW w:w="1715" w:type="dxa"/>
            <w:hideMark/>
          </w:tcPr>
          <w:p w:rsidR="00F6068E" w:rsidRPr="004A61D5" w:rsidRDefault="00F6068E" w:rsidP="00433F2F">
            <w:pPr>
              <w:tabs>
                <w:tab w:val="left" w:pos="3150"/>
              </w:tabs>
              <w:spacing w:line="26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（再掲）</w:t>
            </w:r>
            <w:r w:rsidRPr="004A61D5">
              <w:rPr>
                <w:rFonts w:asciiTheme="majorEastAsia" w:eastAsiaTheme="majorEastAsia" w:hAnsiTheme="majorEastAsia" w:hint="eastAsia"/>
                <w:noProof/>
                <w:color w:val="000000" w:themeColor="text1"/>
                <w:sz w:val="18"/>
                <w:szCs w:val="18"/>
              </w:rPr>
              <w:br/>
              <w:t>うち訪問診療分</w:t>
            </w:r>
          </w:p>
        </w:tc>
        <w:tc>
          <w:tcPr>
            <w:tcW w:w="1026" w:type="dxa"/>
            <w:hideMark/>
          </w:tcPr>
          <w:p w:rsidR="00F6068E" w:rsidRPr="004A61D5" w:rsidRDefault="00F6068E" w:rsidP="00433F2F">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5,252</w:t>
            </w:r>
          </w:p>
        </w:tc>
        <w:tc>
          <w:tcPr>
            <w:tcW w:w="1026" w:type="dxa"/>
            <w:hideMark/>
          </w:tcPr>
          <w:p w:rsidR="00F6068E" w:rsidRPr="004A61D5" w:rsidRDefault="00F6068E" w:rsidP="00433F2F">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1,422</w:t>
            </w:r>
          </w:p>
        </w:tc>
        <w:tc>
          <w:tcPr>
            <w:tcW w:w="1026" w:type="dxa"/>
            <w:hideMark/>
          </w:tcPr>
          <w:p w:rsidR="00F6068E" w:rsidRPr="004A61D5" w:rsidRDefault="00F6068E" w:rsidP="00433F2F">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4,459</w:t>
            </w:r>
          </w:p>
        </w:tc>
        <w:tc>
          <w:tcPr>
            <w:tcW w:w="1026" w:type="dxa"/>
            <w:hideMark/>
          </w:tcPr>
          <w:p w:rsidR="00F6068E" w:rsidRPr="004A61D5" w:rsidRDefault="00F6068E" w:rsidP="00433F2F">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1,864</w:t>
            </w:r>
          </w:p>
        </w:tc>
        <w:tc>
          <w:tcPr>
            <w:tcW w:w="1026" w:type="dxa"/>
            <w:hideMark/>
          </w:tcPr>
          <w:p w:rsidR="00F6068E" w:rsidRPr="004A61D5" w:rsidRDefault="00F6068E" w:rsidP="00433F2F">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382</w:t>
            </w:r>
          </w:p>
        </w:tc>
        <w:tc>
          <w:tcPr>
            <w:tcW w:w="1026" w:type="dxa"/>
            <w:tcBorders>
              <w:right w:val="double" w:sz="4" w:space="0" w:color="auto"/>
            </w:tcBorders>
            <w:hideMark/>
          </w:tcPr>
          <w:p w:rsidR="00F6068E" w:rsidRPr="004A61D5" w:rsidRDefault="00F6068E" w:rsidP="00433F2F">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177</w:t>
            </w:r>
          </w:p>
        </w:tc>
        <w:tc>
          <w:tcPr>
            <w:tcW w:w="1026" w:type="dxa"/>
            <w:tcBorders>
              <w:left w:val="double" w:sz="4" w:space="0" w:color="auto"/>
            </w:tcBorders>
            <w:hideMark/>
          </w:tcPr>
          <w:p w:rsidR="00F6068E" w:rsidRPr="004A61D5" w:rsidRDefault="00F6068E" w:rsidP="00433F2F">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13,557</w:t>
            </w:r>
          </w:p>
        </w:tc>
      </w:tr>
    </w:tbl>
    <w:p w:rsidR="00666BE2" w:rsidRPr="004A61D5" w:rsidRDefault="00405B92" w:rsidP="00AC4A80">
      <w:pPr>
        <w:tabs>
          <w:tab w:val="left" w:pos="3150"/>
        </w:tabs>
        <w:spacing w:line="240" w:lineRule="exact"/>
        <w:ind w:leftChars="140" w:left="1014" w:hangingChars="400" w:hanging="72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noProof/>
          <w:color w:val="000000" w:themeColor="text1"/>
          <w:sz w:val="18"/>
          <w:szCs w:val="18"/>
        </w:rPr>
        <w:t>（注）</w:t>
      </w:r>
      <w:r w:rsidR="00666BE2" w:rsidRPr="004A61D5">
        <w:rPr>
          <w:rFonts w:asciiTheme="majorEastAsia" w:eastAsiaTheme="majorEastAsia" w:hAnsiTheme="majorEastAsia" w:hint="eastAsia"/>
          <w:color w:val="000000" w:themeColor="text1"/>
          <w:sz w:val="18"/>
          <w:szCs w:val="18"/>
        </w:rPr>
        <w:t>1.地域医療構想における「在宅医療等」とは居宅、特別養護老人ホーム、養護老人ホーム、軽費老人ホーム、有料老人ホーム、介護老人保健施設、その他医療を受ける者が療養生活を営むことができる場所であって、現在の病院・診療所以外の場所において、提供される医療を指す。</w:t>
      </w:r>
    </w:p>
    <w:p w:rsidR="00AC4A80" w:rsidRPr="004A61D5" w:rsidRDefault="00666BE2" w:rsidP="00AC4A80">
      <w:pPr>
        <w:widowControl/>
        <w:spacing w:line="240" w:lineRule="exact"/>
        <w:ind w:firstLineChars="450" w:firstLine="810"/>
        <w:jc w:val="left"/>
        <w:rPr>
          <w:rFonts w:asciiTheme="majorEastAsia" w:eastAsiaTheme="majorEastAsia" w:hAnsiTheme="majorEastAsia"/>
          <w:color w:val="000000" w:themeColor="text1"/>
          <w:sz w:val="18"/>
          <w:szCs w:val="18"/>
          <w:shd w:val="clear" w:color="auto" w:fill="FFFFFF" w:themeFill="background1"/>
        </w:rPr>
      </w:pPr>
      <w:r w:rsidRPr="004A61D5">
        <w:rPr>
          <w:rFonts w:asciiTheme="majorEastAsia" w:eastAsiaTheme="majorEastAsia" w:hAnsiTheme="majorEastAsia" w:hint="eastAsia"/>
          <w:color w:val="000000" w:themeColor="text1"/>
          <w:sz w:val="18"/>
          <w:szCs w:val="18"/>
          <w:shd w:val="clear" w:color="auto" w:fill="FFFFFF" w:themeFill="background1"/>
        </w:rPr>
        <w:t>2.在宅医療等の医療需要については、在宅医療等を必要とする対象者を表しており、実際には全員が1日に</w:t>
      </w:r>
    </w:p>
    <w:p w:rsidR="00666BE2" w:rsidRPr="004A61D5" w:rsidRDefault="00666BE2" w:rsidP="00AC4A80">
      <w:pPr>
        <w:widowControl/>
        <w:spacing w:line="240" w:lineRule="exact"/>
        <w:ind w:firstLineChars="550" w:firstLine="990"/>
        <w:jc w:val="left"/>
        <w:rPr>
          <w:rFonts w:asciiTheme="majorEastAsia" w:eastAsiaTheme="majorEastAsia" w:hAnsiTheme="majorEastAsia"/>
          <w:color w:val="000000" w:themeColor="text1"/>
          <w:sz w:val="18"/>
          <w:szCs w:val="18"/>
          <w:shd w:val="clear" w:color="auto" w:fill="FFFFFF" w:themeFill="background1"/>
        </w:rPr>
      </w:pPr>
      <w:r w:rsidRPr="004A61D5">
        <w:rPr>
          <w:rFonts w:asciiTheme="majorEastAsia" w:eastAsiaTheme="majorEastAsia" w:hAnsiTheme="majorEastAsia" w:hint="eastAsia"/>
          <w:color w:val="000000" w:themeColor="text1"/>
          <w:sz w:val="18"/>
          <w:szCs w:val="18"/>
          <w:shd w:val="clear" w:color="auto" w:fill="FFFFFF" w:themeFill="background1"/>
        </w:rPr>
        <w:t>医療提供を受けるものではない。その患者の受ける医療の頻度等によって医療提供体制は異なる。</w:t>
      </w:r>
    </w:p>
    <w:p w:rsidR="00AC4A80" w:rsidRPr="004A61D5" w:rsidRDefault="00666BE2" w:rsidP="00AC4A80">
      <w:pPr>
        <w:spacing w:line="240" w:lineRule="exact"/>
        <w:ind w:firstLineChars="450" w:firstLine="81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w:t>
      </w:r>
      <w:r w:rsidR="00405B92" w:rsidRPr="004A61D5">
        <w:rPr>
          <w:rFonts w:asciiTheme="majorEastAsia" w:eastAsiaTheme="majorEastAsia" w:hAnsiTheme="majorEastAsia" w:hint="eastAsia"/>
          <w:noProof/>
          <w:color w:val="000000" w:themeColor="text1"/>
          <w:sz w:val="18"/>
          <w:szCs w:val="18"/>
        </w:rPr>
        <w:t>.</w:t>
      </w:r>
      <w:r w:rsidRPr="004A61D5">
        <w:rPr>
          <w:rFonts w:asciiTheme="majorEastAsia" w:eastAsiaTheme="majorEastAsia" w:hAnsiTheme="majorEastAsia" w:hint="eastAsia"/>
          <w:noProof/>
          <w:color w:val="000000" w:themeColor="text1"/>
          <w:sz w:val="18"/>
          <w:szCs w:val="18"/>
        </w:rPr>
        <w:t>本表における</w:t>
      </w:r>
      <w:r w:rsidR="00405B92" w:rsidRPr="004A61D5">
        <w:rPr>
          <w:rFonts w:asciiTheme="majorEastAsia" w:eastAsiaTheme="majorEastAsia" w:hAnsiTheme="majorEastAsia" w:hint="eastAsia"/>
          <w:noProof/>
          <w:color w:val="000000" w:themeColor="text1"/>
          <w:sz w:val="18"/>
          <w:szCs w:val="18"/>
        </w:rPr>
        <w:t>医療需要・必要病床数推計値は、各構想区域（二次医療圏）における「患者住所地」推計値</w:t>
      </w:r>
    </w:p>
    <w:p w:rsidR="00405B92" w:rsidRPr="004A61D5" w:rsidRDefault="00405B92" w:rsidP="00AC4A80">
      <w:pPr>
        <w:spacing w:line="240" w:lineRule="exact"/>
        <w:ind w:firstLineChars="550" w:firstLine="99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を2025年性・年齢階級別人口にて按分した値である。</w:t>
      </w:r>
    </w:p>
    <w:p w:rsidR="00AC4A80" w:rsidRPr="004A61D5" w:rsidRDefault="00666BE2" w:rsidP="00AC4A80">
      <w:pPr>
        <w:spacing w:line="240" w:lineRule="exact"/>
        <w:ind w:firstLineChars="450" w:firstLine="81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4</w:t>
      </w:r>
      <w:r w:rsidR="00405B92" w:rsidRPr="004A61D5">
        <w:rPr>
          <w:rFonts w:asciiTheme="majorEastAsia" w:eastAsiaTheme="majorEastAsia" w:hAnsiTheme="majorEastAsia" w:hint="eastAsia"/>
          <w:noProof/>
          <w:color w:val="000000" w:themeColor="text1"/>
          <w:sz w:val="18"/>
          <w:szCs w:val="18"/>
        </w:rPr>
        <w:t>.各構想区域（二次医療圏）の数を市町村単位に按分した数字のため、一部小数点以下の端数処理により各</w:t>
      </w:r>
    </w:p>
    <w:p w:rsidR="001D3C8B" w:rsidRPr="004A61D5" w:rsidRDefault="00405B92" w:rsidP="00AC4A80">
      <w:pPr>
        <w:spacing w:line="240" w:lineRule="exact"/>
        <w:ind w:firstLineChars="550" w:firstLine="990"/>
        <w:rPr>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市町村の数字の合計数が異なる場合がある。</w:t>
      </w:r>
      <w:r w:rsidRPr="004A61D5">
        <w:rPr>
          <w:rFonts w:asciiTheme="majorEastAsia" w:eastAsiaTheme="majorEastAsia" w:hAnsiTheme="majorEastAsia" w:hint="eastAsia"/>
          <w:noProof/>
          <w:color w:val="000000" w:themeColor="text1"/>
          <w:sz w:val="18"/>
          <w:szCs w:val="18"/>
        </w:rPr>
        <w:tab/>
      </w:r>
      <w:r w:rsidRPr="004A61D5">
        <w:rPr>
          <w:rFonts w:asciiTheme="majorEastAsia" w:eastAsiaTheme="majorEastAsia" w:hAnsiTheme="majorEastAsia" w:hint="eastAsia"/>
          <w:noProof/>
          <w:color w:val="000000" w:themeColor="text1"/>
          <w:sz w:val="18"/>
          <w:szCs w:val="18"/>
        </w:rPr>
        <w:tab/>
      </w:r>
      <w:r w:rsidRPr="004A61D5">
        <w:rPr>
          <w:rFonts w:asciiTheme="majorEastAsia" w:eastAsiaTheme="majorEastAsia" w:hAnsiTheme="majorEastAsia" w:hint="eastAsia"/>
          <w:noProof/>
          <w:color w:val="000000" w:themeColor="text1"/>
          <w:sz w:val="18"/>
          <w:szCs w:val="18"/>
        </w:rPr>
        <w:tab/>
      </w:r>
      <w:r w:rsidRPr="004A61D5">
        <w:rPr>
          <w:rFonts w:hint="eastAsia"/>
          <w:noProof/>
          <w:color w:val="000000" w:themeColor="text1"/>
          <w:sz w:val="18"/>
          <w:szCs w:val="18"/>
        </w:rPr>
        <w:tab/>
      </w:r>
      <w:r w:rsidRPr="004A61D5">
        <w:rPr>
          <w:rFonts w:hint="eastAsia"/>
          <w:noProof/>
          <w:color w:val="000000" w:themeColor="text1"/>
          <w:sz w:val="18"/>
          <w:szCs w:val="18"/>
        </w:rPr>
        <w:tab/>
      </w:r>
      <w:r w:rsidRPr="004A61D5">
        <w:rPr>
          <w:rFonts w:hint="eastAsia"/>
          <w:noProof/>
          <w:color w:val="000000" w:themeColor="text1"/>
          <w:sz w:val="18"/>
          <w:szCs w:val="18"/>
        </w:rPr>
        <w:tab/>
      </w:r>
    </w:p>
    <w:p w:rsidR="00AC4A80" w:rsidRDefault="00AC4A80" w:rsidP="00AC4A80">
      <w:pPr>
        <w:spacing w:line="240" w:lineRule="exact"/>
        <w:ind w:firstLineChars="550" w:firstLine="990"/>
        <w:rPr>
          <w:rFonts w:asciiTheme="majorEastAsia" w:eastAsiaTheme="majorEastAsia" w:hAnsiTheme="majorEastAsia"/>
          <w:noProof/>
          <w:color w:val="000000" w:themeColor="text1"/>
          <w:sz w:val="18"/>
          <w:szCs w:val="18"/>
        </w:rPr>
      </w:pPr>
    </w:p>
    <w:p w:rsidR="00A91F10" w:rsidRPr="004A61D5" w:rsidRDefault="00A91F10" w:rsidP="00AC4A80">
      <w:pPr>
        <w:spacing w:line="240" w:lineRule="exact"/>
        <w:ind w:firstLineChars="550" w:firstLine="990"/>
        <w:rPr>
          <w:rFonts w:asciiTheme="majorEastAsia" w:eastAsiaTheme="majorEastAsia" w:hAnsiTheme="majorEastAsia"/>
          <w:noProof/>
          <w:color w:val="000000" w:themeColor="text1"/>
          <w:sz w:val="18"/>
          <w:szCs w:val="18"/>
        </w:rPr>
      </w:pPr>
    </w:p>
    <w:p w:rsidR="00405B92" w:rsidRPr="005719BE" w:rsidRDefault="00405B92" w:rsidP="00A91F10">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（２）豊能構想区域における在宅</w:t>
      </w:r>
      <w:r w:rsidRPr="005719BE">
        <w:rPr>
          <w:rFonts w:ascii="HG丸ｺﾞｼｯｸM-PRO" w:eastAsia="HG丸ｺﾞｼｯｸM-PRO" w:hAnsi="HG丸ｺﾞｼｯｸM-PRO" w:cs="Times New Roman" w:hint="eastAsia"/>
          <w:b/>
          <w:color w:val="000000" w:themeColor="text1"/>
          <w:szCs w:val="21"/>
        </w:rPr>
        <w:t>医療の提供体制の充実に向けて</w:t>
      </w:r>
    </w:p>
    <w:p w:rsidR="00405B92" w:rsidRPr="005719BE" w:rsidRDefault="00405B92" w:rsidP="00A91F1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高齢者が元気な時からの健康増進活動や病気の早期発見、早期治療により健康寿命を延伸するような環境を整備するとともに、医療・介護が必要になった時には入院による急性期・回復期の治療・リハビリテーションから退院後の在宅医療・介護まで、高齢者一人ひとりの状況に合わせて切れ目</w:t>
      </w:r>
      <w:r w:rsidRPr="005719BE">
        <w:rPr>
          <w:rFonts w:ascii="HG丸ｺﾞｼｯｸM-PRO" w:eastAsia="HG丸ｺﾞｼｯｸM-PRO" w:hAnsi="HG丸ｺﾞｼｯｸM-PRO" w:cs="Times New Roman" w:hint="eastAsia"/>
          <w:color w:val="000000" w:themeColor="text1"/>
          <w:szCs w:val="21"/>
        </w:rPr>
        <w:lastRenderedPageBreak/>
        <w:t>なく適切な医療サービスや介護サービスが一体的に提供され、住み慣れた地域で安心して暮らせる地域づくりが必要であり、各市町の地域包括ケア体制の構築が求められる。</w:t>
      </w:r>
    </w:p>
    <w:p w:rsidR="00BB0B87" w:rsidRPr="005719BE" w:rsidRDefault="00405B92" w:rsidP="00A91F1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在宅医療・介護の連携の推進は介護保険法の地域支援事業に平成27年度から市町村が主体的に取組むことと位置付けられており、平成30年度以降は全市町村において地区医師会をはじめとする各関係機関と協力、連携しつつ実施することとなっている。</w:t>
      </w:r>
    </w:p>
    <w:p w:rsidR="00405B92" w:rsidRPr="005719BE" w:rsidRDefault="00405B92" w:rsidP="00A91F1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豊能構想区域の4市2町は第6期高齢者保健福祉計画、介護保険事業計画で</w:t>
      </w:r>
      <w:r w:rsidR="00900956" w:rsidRPr="005719BE">
        <w:rPr>
          <w:rFonts w:ascii="HG丸ｺﾞｼｯｸM-PRO" w:eastAsia="HG丸ｺﾞｼｯｸM-PRO" w:hAnsi="HG丸ｺﾞｼｯｸM-PRO" w:cs="Times New Roman" w:hint="eastAsia"/>
          <w:szCs w:val="21"/>
        </w:rPr>
        <w:t>地域包括ケア</w:t>
      </w:r>
      <w:r w:rsidR="005C5B18" w:rsidRPr="005719BE">
        <w:rPr>
          <w:rFonts w:ascii="HG丸ｺﾞｼｯｸM-PRO" w:eastAsia="HG丸ｺﾞｼｯｸM-PRO" w:hAnsi="HG丸ｺﾞｼｯｸM-PRO" w:cs="Times New Roman" w:hint="eastAsia"/>
          <w:szCs w:val="21"/>
        </w:rPr>
        <w:t>システム</w:t>
      </w:r>
      <w:r w:rsidRPr="005719BE">
        <w:rPr>
          <w:rFonts w:ascii="HG丸ｺﾞｼｯｸM-PRO" w:eastAsia="HG丸ｺﾞｼｯｸM-PRO" w:hAnsi="HG丸ｺﾞｼｯｸM-PRO" w:cs="Times New Roman" w:hint="eastAsia"/>
          <w:color w:val="000000" w:themeColor="text1"/>
          <w:szCs w:val="21"/>
        </w:rPr>
        <w:t>のあるべき姿や方向性を示しており各市町の重点とする項目は以下のとおりである。</w:t>
      </w:r>
    </w:p>
    <w:p w:rsidR="00405B92" w:rsidRPr="005719BE" w:rsidRDefault="00405B92" w:rsidP="00A91F1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p>
    <w:p w:rsidR="00405B92" w:rsidRPr="005719BE" w:rsidRDefault="00405B92" w:rsidP="00A91F10">
      <w:pPr>
        <w:spacing w:line="360" w:lineRule="exact"/>
        <w:ind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＜豊中市域＞</w:t>
      </w:r>
    </w:p>
    <w:p w:rsidR="004172C6" w:rsidRPr="005719BE" w:rsidRDefault="00062310" w:rsidP="00A91F1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Pr>
          <w:rFonts w:ascii="HG丸ｺﾞｼｯｸM-PRO" w:eastAsia="HG丸ｺﾞｼｯｸM-PRO" w:hAnsi="HG丸ｺﾞｼｯｸM-PRO" w:cs="Times New Roman" w:hint="eastAsia"/>
          <w:color w:val="000000" w:themeColor="text1"/>
          <w:szCs w:val="21"/>
        </w:rPr>
        <w:t>在宅</w:t>
      </w:r>
      <w:r w:rsidR="004172C6" w:rsidRPr="005719BE">
        <w:rPr>
          <w:rFonts w:ascii="HG丸ｺﾞｼｯｸM-PRO" w:eastAsia="HG丸ｺﾞｼｯｸM-PRO" w:hAnsi="HG丸ｺﾞｼｯｸM-PRO" w:cs="Times New Roman" w:hint="eastAsia"/>
          <w:color w:val="000000" w:themeColor="text1"/>
          <w:szCs w:val="21"/>
        </w:rPr>
        <w:t>医療と介護、保健分野の連携ネットワークである「虹ねっと連絡会」を継続して実施し</w:t>
      </w:r>
      <w:r>
        <w:rPr>
          <w:rFonts w:ascii="HG丸ｺﾞｼｯｸM-PRO" w:eastAsia="HG丸ｺﾞｼｯｸM-PRO" w:hAnsi="HG丸ｺﾞｼｯｸM-PRO" w:cs="Times New Roman" w:hint="eastAsia"/>
          <w:color w:val="000000" w:themeColor="text1"/>
          <w:szCs w:val="21"/>
        </w:rPr>
        <w:t>ている。平成25</w:t>
      </w:r>
      <w:r w:rsidR="00EE6A37">
        <w:rPr>
          <w:rFonts w:ascii="HG丸ｺﾞｼｯｸM-PRO" w:eastAsia="HG丸ｺﾞｼｯｸM-PRO" w:hAnsi="HG丸ｺﾞｼｯｸM-PRO" w:cs="Times New Roman" w:hint="eastAsia"/>
          <w:color w:val="000000" w:themeColor="text1"/>
          <w:szCs w:val="21"/>
        </w:rPr>
        <w:t>年度からは新たに豊中市病院連絡協議会が参加し、</w:t>
      </w:r>
      <w:r w:rsidR="004172C6" w:rsidRPr="005719BE">
        <w:rPr>
          <w:rFonts w:ascii="HG丸ｺﾞｼｯｸM-PRO" w:eastAsia="HG丸ｺﾞｼｯｸM-PRO" w:hAnsi="HG丸ｺﾞｼｯｸM-PRO" w:cs="Times New Roman" w:hint="eastAsia"/>
          <w:color w:val="000000" w:themeColor="text1"/>
          <w:szCs w:val="21"/>
        </w:rPr>
        <w:t>在宅医療と介護の連携の推進</w:t>
      </w:r>
      <w:r>
        <w:rPr>
          <w:rFonts w:ascii="HG丸ｺﾞｼｯｸM-PRO" w:eastAsia="HG丸ｺﾞｼｯｸM-PRO" w:hAnsi="HG丸ｺﾞｼｯｸM-PRO" w:cs="Times New Roman" w:hint="eastAsia"/>
          <w:color w:val="000000" w:themeColor="text1"/>
          <w:szCs w:val="21"/>
        </w:rPr>
        <w:t>連携ネットワークのさらなる拡充を図っている</w:t>
      </w:r>
      <w:r w:rsidR="004172C6" w:rsidRPr="005719BE">
        <w:rPr>
          <w:rFonts w:ascii="HG丸ｺﾞｼｯｸM-PRO" w:eastAsia="HG丸ｺﾞｼｯｸM-PRO" w:hAnsi="HG丸ｺﾞｼｯｸM-PRO" w:cs="Times New Roman" w:hint="eastAsia"/>
          <w:color w:val="000000" w:themeColor="text1"/>
          <w:szCs w:val="21"/>
        </w:rPr>
        <w:t>。</w:t>
      </w:r>
    </w:p>
    <w:p w:rsidR="004172C6" w:rsidRPr="005719BE" w:rsidRDefault="004172C6" w:rsidP="00A91F1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在宅医療の推進に向けては「在宅医療推進ワーキンググループ」を設置して①専門職のスキルアップ　②多職種連携　③情報共有　④市民啓発　⑤体制構築の５項目を重点課題として抽出した。</w:t>
      </w:r>
    </w:p>
    <w:p w:rsidR="004172C6" w:rsidRPr="005719BE" w:rsidRDefault="004172C6" w:rsidP="00A91F10">
      <w:pPr>
        <w:spacing w:line="360" w:lineRule="exact"/>
        <w:ind w:leftChars="100" w:left="210" w:firstLine="10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さらに、在宅医療に関する課題を解決するために、「医療・介護関係職種のスキルアップ」「退院前カンファレンスの推進」「在宅医療に関する市民啓発」といった課題別ワーキンググループを設置し、地域支援事業</w:t>
      </w:r>
      <w:r w:rsidR="00900956" w:rsidRPr="005719BE">
        <w:rPr>
          <w:rFonts w:ascii="HG丸ｺﾞｼｯｸM-PRO" w:eastAsia="HG丸ｺﾞｼｯｸM-PRO" w:hAnsi="HG丸ｺﾞｼｯｸM-PRO" w:cs="Times New Roman" w:hint="eastAsia"/>
          <w:color w:val="000000" w:themeColor="text1"/>
          <w:szCs w:val="21"/>
        </w:rPr>
        <w:t>を活用した豊中市医師会の</w:t>
      </w:r>
      <w:r w:rsidR="005719BE">
        <w:rPr>
          <w:rFonts w:ascii="HG丸ｺﾞｼｯｸM-PRO" w:eastAsia="HG丸ｺﾞｼｯｸM-PRO" w:hAnsi="HG丸ｺﾞｼｯｸM-PRO" w:cs="Times New Roman" w:hint="eastAsia"/>
          <w:color w:val="000000" w:themeColor="text1"/>
          <w:szCs w:val="21"/>
        </w:rPr>
        <w:t>「在宅医療・介護コーディネータ」を</w:t>
      </w:r>
      <w:r w:rsidRPr="005719BE">
        <w:rPr>
          <w:rFonts w:ascii="HG丸ｺﾞｼｯｸM-PRO" w:eastAsia="HG丸ｺﾞｼｯｸM-PRO" w:hAnsi="HG丸ｺﾞｼｯｸM-PRO" w:cs="Times New Roman" w:hint="eastAsia"/>
          <w:color w:val="000000" w:themeColor="text1"/>
          <w:szCs w:val="21"/>
        </w:rPr>
        <w:t>中心に具体的な取組みを進めている。また、豊中市医師会は、地域医療介護総合確保基金を活用した「</w:t>
      </w:r>
      <w:r w:rsidR="00C11FD1">
        <w:rPr>
          <w:rFonts w:ascii="HG丸ｺﾞｼｯｸM-PRO" w:eastAsia="HG丸ｺﾞｼｯｸM-PRO" w:hAnsi="HG丸ｺﾞｼｯｸM-PRO" w:cs="Times New Roman" w:hint="eastAsia"/>
          <w:color w:val="000000" w:themeColor="text1"/>
          <w:szCs w:val="21"/>
        </w:rPr>
        <w:t>在宅医療コーディネータ」を配置し、在宅医療の供給体制の拡充に取</w:t>
      </w:r>
      <w:r w:rsidRPr="005719BE">
        <w:rPr>
          <w:rFonts w:ascii="HG丸ｺﾞｼｯｸM-PRO" w:eastAsia="HG丸ｺﾞｼｯｸM-PRO" w:hAnsi="HG丸ｺﾞｼｯｸM-PRO" w:cs="Times New Roman" w:hint="eastAsia"/>
          <w:color w:val="000000" w:themeColor="text1"/>
          <w:szCs w:val="21"/>
        </w:rPr>
        <w:t>組んでいる。</w:t>
      </w:r>
    </w:p>
    <w:p w:rsidR="004172C6" w:rsidRPr="005719BE" w:rsidRDefault="004172C6" w:rsidP="00A91F1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市内2か所に設置した「モデル地域ワーキンググループ」では、複数の医師が協働して患者を支援するネットワークの構築や在宅療養患者の容態急変時の後方支援病床の確保方策などについて検討を進めている。</w:t>
      </w:r>
    </w:p>
    <w:p w:rsidR="00405B92" w:rsidRPr="005719BE" w:rsidRDefault="00405B92" w:rsidP="00A91F1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p>
    <w:p w:rsidR="00405B92" w:rsidRPr="005719BE" w:rsidRDefault="00405B92" w:rsidP="00A91F10">
      <w:pPr>
        <w:spacing w:line="360" w:lineRule="exact"/>
        <w:ind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＜池田市域＞</w:t>
      </w:r>
    </w:p>
    <w:p w:rsidR="00405B92" w:rsidRPr="005719BE" w:rsidRDefault="00405B92" w:rsidP="00A91F10">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5719BE">
        <w:rPr>
          <w:rFonts w:ascii="HG丸ｺﾞｼｯｸM-PRO" w:eastAsia="HG丸ｺﾞｼｯｸM-PRO" w:hAnsi="HG丸ｺﾞｼｯｸM-PRO" w:cs="Times New Roman" w:hint="eastAsia"/>
          <w:color w:val="000000" w:themeColor="text1"/>
          <w:szCs w:val="21"/>
        </w:rPr>
        <w:t>地域包括ケア体制の強化を推進するとともに、早期から専門職が退院支援に介入し、患者・家族の不安を軽減するとともに円滑な在宅移行ができるよう取組んでいる。多職種連携は事前の情報共有が重要となるため、池田市医師会等との連携により市立池田病院を在宅医療連携拠点施設とし医療連携マップやＩＣＴの活用でネットワーク機能を拡大し、地域の医療機関や介護関係者との連携強化を図る。さらに、市立池田病院が事務局となり池田市医師会</w:t>
      </w:r>
      <w:r w:rsidR="005719BE">
        <w:rPr>
          <w:rFonts w:ascii="HG丸ｺﾞｼｯｸM-PRO" w:eastAsia="HG丸ｺﾞｼｯｸM-PRO" w:hAnsi="HG丸ｺﾞｼｯｸM-PRO" w:cs="Times New Roman" w:hint="eastAsia"/>
          <w:color w:val="000000" w:themeColor="text1"/>
          <w:szCs w:val="21"/>
        </w:rPr>
        <w:t>、池田市</w:t>
      </w:r>
      <w:r w:rsidRPr="005719BE">
        <w:rPr>
          <w:rFonts w:ascii="HG丸ｺﾞｼｯｸM-PRO" w:eastAsia="HG丸ｺﾞｼｯｸM-PRO" w:hAnsi="HG丸ｺﾞｼｯｸM-PRO" w:cs="Times New Roman" w:hint="eastAsia"/>
          <w:color w:val="000000" w:themeColor="text1"/>
          <w:szCs w:val="21"/>
        </w:rPr>
        <w:t>歯科医師会、</w:t>
      </w:r>
      <w:r w:rsidR="005719BE">
        <w:rPr>
          <w:rFonts w:ascii="HG丸ｺﾞｼｯｸM-PRO" w:eastAsia="HG丸ｺﾞｼｯｸM-PRO" w:hAnsi="HG丸ｺﾞｼｯｸM-PRO" w:cs="Times New Roman" w:hint="eastAsia"/>
          <w:color w:val="000000" w:themeColor="text1"/>
          <w:szCs w:val="21"/>
        </w:rPr>
        <w:t>池田市薬剤師会</w:t>
      </w:r>
      <w:r w:rsidRPr="005719BE">
        <w:rPr>
          <w:rFonts w:ascii="HG丸ｺﾞｼｯｸM-PRO" w:eastAsia="HG丸ｺﾞｼｯｸM-PRO" w:hAnsi="HG丸ｺﾞｼｯｸM-PRO" w:cs="Times New Roman" w:hint="eastAsia"/>
          <w:color w:val="000000" w:themeColor="text1"/>
          <w:szCs w:val="21"/>
        </w:rPr>
        <w:t>を始め、行政機関、関係機関が参画する地域医療連携推進委員会を開催して在宅医療を推進するための意見交換を行っている。それぞれの職種が役割を果たすとともに多職種が協働し、医療・介護・福祉・住まい・生活支援を一体的に提供できる地域包括ケアに取組む。</w:t>
      </w:r>
      <w:r w:rsidRPr="005719BE">
        <w:rPr>
          <w:rFonts w:ascii="HG丸ｺﾞｼｯｸM-PRO" w:eastAsia="HG丸ｺﾞｼｯｸM-PRO" w:hAnsi="HG丸ｺﾞｼｯｸM-PRO" w:hint="eastAsia"/>
          <w:color w:val="000000" w:themeColor="text1"/>
          <w:szCs w:val="21"/>
        </w:rPr>
        <w:t>池田市歯科医師会は、「在宅寝たきり老人等訪問歯科健康診査事業」を実施するとともに、「在宅歯科ケアステーション」を設置し、健康の維持、認知症の進行防止等に取組んでいる。池田市薬剤師会は、かかりつけ薬局とお薬手帳の推進による在宅における医療・介護連携に取組んでいる。</w:t>
      </w:r>
    </w:p>
    <w:p w:rsidR="00C85B90" w:rsidRPr="005719BE" w:rsidRDefault="00C85B90" w:rsidP="00A91F1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p>
    <w:p w:rsidR="00405B92" w:rsidRPr="005719BE" w:rsidRDefault="00405B92" w:rsidP="00A91F10">
      <w:pPr>
        <w:spacing w:line="360" w:lineRule="exact"/>
        <w:ind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＜吹田市域＞</w:t>
      </w:r>
    </w:p>
    <w:p w:rsidR="005C5B18" w:rsidRPr="005719BE" w:rsidRDefault="005C5B18" w:rsidP="00A91F10">
      <w:pPr>
        <w:spacing w:line="360" w:lineRule="exact"/>
        <w:ind w:leftChars="100" w:left="210" w:firstLineChars="100" w:firstLine="210"/>
        <w:rPr>
          <w:rFonts w:ascii="HG丸ｺﾞｼｯｸM-PRO" w:eastAsia="HG丸ｺﾞｼｯｸM-PRO" w:hAnsi="HG丸ｺﾞｼｯｸM-PRO" w:cs="Times New Roman"/>
          <w:szCs w:val="21"/>
        </w:rPr>
      </w:pPr>
      <w:r w:rsidRPr="005719BE">
        <w:rPr>
          <w:rFonts w:ascii="HG丸ｺﾞｼｯｸM-PRO" w:eastAsia="HG丸ｺﾞｼｯｸM-PRO" w:hAnsi="HG丸ｺﾞｼｯｸM-PRO" w:cs="Times New Roman" w:hint="eastAsia"/>
          <w:szCs w:val="21"/>
        </w:rPr>
        <w:t>平成28年度に吹田市医師会、吹田市歯科医師会、吹田市薬剤師会をはじめ在宅医療・介護関係団体等で構成する「（仮称）吹田市在宅医療・介護連携推進協議会（以下、推進協議会という）」を設置する。医療・介護に関わる多職種が参画する既存の「吹田市域ケアネット実務者懇話会」を推進協議会の下に位置づけ、在宅医療・介護連携推進の具体的な実施方法を協議し、入退院時に切れ</w:t>
      </w:r>
      <w:r w:rsidRPr="005719BE">
        <w:rPr>
          <w:rFonts w:ascii="HG丸ｺﾞｼｯｸM-PRO" w:eastAsia="HG丸ｺﾞｼｯｸM-PRO" w:hAnsi="HG丸ｺﾞｼｯｸM-PRO" w:cs="Times New Roman" w:hint="eastAsia"/>
          <w:szCs w:val="21"/>
        </w:rPr>
        <w:lastRenderedPageBreak/>
        <w:t>目のないサービス提供体制と在宅医療の推進を図る。また、多職種連携研修、ケアマネ塾の開催により、医療・介護関係職種の知識向上と職種関連携を強化していく。</w:t>
      </w:r>
    </w:p>
    <w:p w:rsidR="005C5B18" w:rsidRPr="005719BE" w:rsidRDefault="005C5B18" w:rsidP="00A91F10">
      <w:pPr>
        <w:spacing w:line="360" w:lineRule="exact"/>
        <w:ind w:leftChars="100" w:left="210" w:firstLineChars="100" w:firstLine="210"/>
        <w:rPr>
          <w:rFonts w:ascii="HG丸ｺﾞｼｯｸM-PRO" w:eastAsia="HG丸ｺﾞｼｯｸM-PRO" w:hAnsi="HG丸ｺﾞｼｯｸM-PRO" w:cs="Times New Roman"/>
          <w:szCs w:val="21"/>
        </w:rPr>
      </w:pPr>
      <w:r w:rsidRPr="005719BE">
        <w:rPr>
          <w:rFonts w:ascii="HG丸ｺﾞｼｯｸM-PRO" w:eastAsia="HG丸ｺﾞｼｯｸM-PRO" w:hAnsi="HG丸ｺﾞｼｯｸM-PRO" w:cs="Times New Roman" w:hint="eastAsia"/>
          <w:szCs w:val="21"/>
        </w:rPr>
        <w:t>また、「健康・医療のまちづくり」を推進するため、組織改正により福祉部と健康医療部に改編し、健康医療部に医療担当部門を創設して医療関係者等で組織する「（仮称）地域医療推進懇談会」を設置する。福祉部高齢福祉室が担当する協議会との役割分担・連携により在宅医療・介護連携の推進、地域包括ケアシステムの構築を目指す。</w:t>
      </w:r>
    </w:p>
    <w:p w:rsidR="005C5B18" w:rsidRPr="005719BE" w:rsidRDefault="005C5B18" w:rsidP="00A91F10">
      <w:pPr>
        <w:spacing w:line="360" w:lineRule="exact"/>
        <w:ind w:leftChars="100" w:left="210" w:firstLineChars="100" w:firstLine="210"/>
        <w:rPr>
          <w:rFonts w:ascii="HG丸ｺﾞｼｯｸM-PRO" w:eastAsia="HG丸ｺﾞｼｯｸM-PRO" w:hAnsi="HG丸ｺﾞｼｯｸM-PRO" w:cs="Times New Roman"/>
          <w:dstrike/>
          <w:szCs w:val="21"/>
        </w:rPr>
      </w:pPr>
      <w:r w:rsidRPr="005719BE">
        <w:rPr>
          <w:rFonts w:ascii="HG丸ｺﾞｼｯｸM-PRO" w:eastAsia="HG丸ｺﾞｼｯｸM-PRO" w:hAnsi="HG丸ｺﾞｼｯｸM-PRO" w:cs="Times New Roman" w:hint="eastAsia"/>
          <w:szCs w:val="21"/>
        </w:rPr>
        <w:t>認知症対応は、認知症地域支援推進員を配置して認知症地域ケア向上に取組むとともに認知症初期集中支援チームを設置し、認知症の早期診断・早期対応に取組んでいく。</w:t>
      </w:r>
    </w:p>
    <w:p w:rsidR="00405B92" w:rsidRPr="005719BE" w:rsidRDefault="00405B92" w:rsidP="00062310">
      <w:pPr>
        <w:spacing w:line="360" w:lineRule="exact"/>
        <w:rPr>
          <w:rFonts w:ascii="HG丸ｺﾞｼｯｸM-PRO" w:eastAsia="HG丸ｺﾞｼｯｸM-PRO" w:hAnsi="HG丸ｺﾞｼｯｸM-PRO"/>
          <w:color w:val="000000" w:themeColor="text1"/>
          <w:szCs w:val="21"/>
        </w:rPr>
      </w:pPr>
    </w:p>
    <w:p w:rsidR="00405B92" w:rsidRPr="005719BE" w:rsidRDefault="00405B92" w:rsidP="00062310">
      <w:pPr>
        <w:spacing w:line="360" w:lineRule="exact"/>
        <w:ind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hint="eastAsia"/>
          <w:color w:val="000000" w:themeColor="text1"/>
          <w:szCs w:val="21"/>
        </w:rPr>
        <w:t>＜箕面</w:t>
      </w:r>
      <w:r w:rsidRPr="005719BE">
        <w:rPr>
          <w:rFonts w:ascii="HG丸ｺﾞｼｯｸM-PRO" w:eastAsia="HG丸ｺﾞｼｯｸM-PRO" w:hAnsi="HG丸ｺﾞｼｯｸM-PRO" w:cs="Times New Roman" w:hint="eastAsia"/>
          <w:color w:val="000000" w:themeColor="text1"/>
          <w:szCs w:val="21"/>
        </w:rPr>
        <w:t>市域＞</w:t>
      </w:r>
    </w:p>
    <w:p w:rsidR="00405B92" w:rsidRPr="005719BE" w:rsidRDefault="00405B92" w:rsidP="0006231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市民一人ひとりが心身状態に応じて、入院による急性期・回復期の治療・リハビリテーションから退院後の在宅医療まで、切れ目なく適切な医療サービスや介護サービスが提供されるよう医療と介護の連携強化に取組んでいる。箕面市医師会、</w:t>
      </w:r>
      <w:r w:rsidR="005719BE">
        <w:rPr>
          <w:rFonts w:ascii="HG丸ｺﾞｼｯｸM-PRO" w:eastAsia="HG丸ｺﾞｼｯｸM-PRO" w:hAnsi="HG丸ｺﾞｼｯｸM-PRO" w:cs="Times New Roman" w:hint="eastAsia"/>
          <w:color w:val="000000" w:themeColor="text1"/>
          <w:szCs w:val="21"/>
        </w:rPr>
        <w:t>箕面市歯科医師</w:t>
      </w:r>
      <w:r w:rsidRPr="005719BE">
        <w:rPr>
          <w:rFonts w:ascii="HG丸ｺﾞｼｯｸM-PRO" w:eastAsia="HG丸ｺﾞｼｯｸM-PRO" w:hAnsi="HG丸ｺﾞｼｯｸM-PRO" w:cs="Times New Roman" w:hint="eastAsia"/>
          <w:color w:val="000000" w:themeColor="text1"/>
          <w:szCs w:val="21"/>
        </w:rPr>
        <w:t>会、</w:t>
      </w:r>
      <w:r w:rsidR="005719BE">
        <w:rPr>
          <w:rFonts w:ascii="HG丸ｺﾞｼｯｸM-PRO" w:eastAsia="HG丸ｺﾞｼｯｸM-PRO" w:hAnsi="HG丸ｺﾞｼｯｸM-PRO" w:cs="Times New Roman" w:hint="eastAsia"/>
          <w:color w:val="000000" w:themeColor="text1"/>
          <w:szCs w:val="21"/>
        </w:rPr>
        <w:t>箕面市薬</w:t>
      </w:r>
      <w:r w:rsidRPr="005719BE">
        <w:rPr>
          <w:rFonts w:ascii="HG丸ｺﾞｼｯｸM-PRO" w:eastAsia="HG丸ｺﾞｼｯｸM-PRO" w:hAnsi="HG丸ｺﾞｼｯｸM-PRO" w:cs="Times New Roman" w:hint="eastAsia"/>
          <w:color w:val="000000" w:themeColor="text1"/>
          <w:szCs w:val="21"/>
        </w:rPr>
        <w:t>剤師会と協力連携を強化し、医療資源の把握、多職種連携研修会や地域ケア会議による情報共有・交換に取組んでいる。箕面市医師会は、在宅医療を担う医療機関、24時間連携医療機関の確保を図るため、多職種連携事業により関係者の顔の見える関係を構築し、箕面市立病院を核としたＩＣＴ活用による医療連携に取組んでいる。箕面市歯科医師会は、箕面市と協力して在宅高齢者への訪問歯科健診等を実施するともに、「在宅歯科医療連携室」設置を目指す。箕面市薬剤師会はｅ-お薬手帳、ＩＣＴ活用によるかかりつけ薬局の機能強化を図っている。</w:t>
      </w:r>
    </w:p>
    <w:p w:rsidR="00405B92" w:rsidRPr="005719BE" w:rsidRDefault="00405B92" w:rsidP="0006231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また、市民の健康増進や病気の早期発見を目的とした「健康長寿のまちづくり」を推進し、「かかりつけ医」「かかりつけ歯科医」「かかりつけ薬局」制度の普及・啓発をより一層進めていく。</w:t>
      </w:r>
    </w:p>
    <w:p w:rsidR="00405B92" w:rsidRPr="005719BE" w:rsidRDefault="00405B92" w:rsidP="00062310">
      <w:pPr>
        <w:spacing w:line="360" w:lineRule="exact"/>
        <w:ind w:firstLineChars="100" w:firstLine="210"/>
        <w:rPr>
          <w:rFonts w:ascii="HG丸ｺﾞｼｯｸM-PRO" w:eastAsia="HG丸ｺﾞｼｯｸM-PRO" w:hAnsi="HG丸ｺﾞｼｯｸM-PRO" w:cs="Times New Roman"/>
          <w:color w:val="000000" w:themeColor="text1"/>
          <w:szCs w:val="21"/>
        </w:rPr>
      </w:pPr>
    </w:p>
    <w:p w:rsidR="00405B92" w:rsidRPr="005719BE" w:rsidRDefault="00405B92" w:rsidP="00062310">
      <w:pPr>
        <w:spacing w:line="360" w:lineRule="exact"/>
        <w:ind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＜豊能町域＞</w:t>
      </w:r>
    </w:p>
    <w:p w:rsidR="00405B92" w:rsidRPr="005719BE" w:rsidRDefault="00405B92" w:rsidP="0006231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町単独では在宅医療の確保が困難なため、市立池田病院の地域連携推進委員会を中心に</w:t>
      </w:r>
      <w:r w:rsidR="005C5B18" w:rsidRPr="005719BE">
        <w:rPr>
          <w:rFonts w:ascii="HG丸ｺﾞｼｯｸM-PRO" w:eastAsia="HG丸ｺﾞｼｯｸM-PRO" w:hAnsi="HG丸ｺﾞｼｯｸM-PRO" w:cs="Times New Roman" w:hint="eastAsia"/>
          <w:szCs w:val="21"/>
        </w:rPr>
        <w:t>池田市医師会、池田市歯科医師会、池田市薬剤師会、</w:t>
      </w:r>
      <w:r w:rsidRPr="005719BE">
        <w:rPr>
          <w:rFonts w:ascii="HG丸ｺﾞｼｯｸM-PRO" w:eastAsia="HG丸ｺﾞｼｯｸM-PRO" w:hAnsi="HG丸ｺﾞｼｯｸM-PRO" w:cs="Times New Roman" w:hint="eastAsia"/>
          <w:color w:val="000000" w:themeColor="text1"/>
          <w:szCs w:val="21"/>
        </w:rPr>
        <w:t>近隣市町と連携し、退院から在宅への連携事例の研修会や、医療情報冊子</w:t>
      </w:r>
      <w:r w:rsidR="005C5B18" w:rsidRPr="005719BE">
        <w:rPr>
          <w:rFonts w:ascii="HG丸ｺﾞｼｯｸM-PRO" w:eastAsia="HG丸ｺﾞｼｯｸM-PRO" w:hAnsi="HG丸ｺﾞｼｯｸM-PRO" w:cs="Times New Roman" w:hint="eastAsia"/>
          <w:szCs w:val="21"/>
        </w:rPr>
        <w:t>を作成し</w:t>
      </w:r>
      <w:r w:rsidRPr="005719BE">
        <w:rPr>
          <w:rFonts w:ascii="HG丸ｺﾞｼｯｸM-PRO" w:eastAsia="HG丸ｺﾞｼｯｸM-PRO" w:hAnsi="HG丸ｺﾞｼｯｸM-PRO" w:cs="Times New Roman" w:hint="eastAsia"/>
          <w:color w:val="000000" w:themeColor="text1"/>
          <w:szCs w:val="21"/>
        </w:rPr>
        <w:t>、関係機関へ地域の情報提供をしている。また、地域ケア会議における事例検討等を通じて町内医療機関と介護関係者との顔の見える関係づくりを進めている。</w:t>
      </w:r>
    </w:p>
    <w:p w:rsidR="00405B92" w:rsidRPr="005719BE" w:rsidRDefault="004172C6" w:rsidP="0006231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町内には病院がないことから、市立池田病院、箕面市立病院</w:t>
      </w:r>
      <w:r w:rsidR="00900956" w:rsidRPr="005719BE">
        <w:rPr>
          <w:rFonts w:ascii="HG丸ｺﾞｼｯｸM-PRO" w:eastAsia="HG丸ｺﾞｼｯｸM-PRO" w:hAnsi="HG丸ｺﾞｼｯｸM-PRO" w:cs="Times New Roman" w:hint="eastAsia"/>
          <w:szCs w:val="21"/>
        </w:rPr>
        <w:t>をはじめ近隣市の病院</w:t>
      </w:r>
      <w:r w:rsidRPr="005719BE">
        <w:rPr>
          <w:rFonts w:ascii="HG丸ｺﾞｼｯｸM-PRO" w:eastAsia="HG丸ｺﾞｼｯｸM-PRO" w:hAnsi="HG丸ｺﾞｼｯｸM-PRO" w:cs="Times New Roman" w:hint="eastAsia"/>
          <w:color w:val="000000" w:themeColor="text1"/>
          <w:szCs w:val="21"/>
        </w:rPr>
        <w:t>との連携を</w:t>
      </w:r>
      <w:r w:rsidR="005C5B18" w:rsidRPr="005719BE">
        <w:rPr>
          <w:rFonts w:ascii="HG丸ｺﾞｼｯｸM-PRO" w:eastAsia="HG丸ｺﾞｼｯｸM-PRO" w:hAnsi="HG丸ｺﾞｼｯｸM-PRO" w:cs="Times New Roman" w:hint="eastAsia"/>
          <w:szCs w:val="21"/>
        </w:rPr>
        <w:t>進め</w:t>
      </w:r>
      <w:r w:rsidRPr="005719BE">
        <w:rPr>
          <w:rFonts w:ascii="HG丸ｺﾞｼｯｸM-PRO" w:eastAsia="HG丸ｺﾞｼｯｸM-PRO" w:hAnsi="HG丸ｺﾞｼｯｸM-PRO" w:cs="Times New Roman" w:hint="eastAsia"/>
          <w:color w:val="000000" w:themeColor="text1"/>
          <w:szCs w:val="21"/>
        </w:rPr>
        <w:t>、</w:t>
      </w:r>
      <w:r w:rsidR="00405B92" w:rsidRPr="005719BE">
        <w:rPr>
          <w:rFonts w:ascii="HG丸ｺﾞｼｯｸM-PRO" w:eastAsia="HG丸ｺﾞｼｯｸM-PRO" w:hAnsi="HG丸ｺﾞｼｯｸM-PRO" w:cs="Times New Roman" w:hint="eastAsia"/>
          <w:color w:val="000000" w:themeColor="text1"/>
          <w:szCs w:val="21"/>
        </w:rPr>
        <w:t>特に、病院から在宅への移行は、入院時から地域包括支援センターやケアマネジャーが病院の地域連携室などを通じて主治医や看護スタッフを含めたカンファレンスを行い、在宅で必要な医療、看護、介護サービスの確保等円滑な退院に向けて連携をしていく。</w:t>
      </w:r>
    </w:p>
    <w:p w:rsidR="00405B92" w:rsidRPr="005719BE" w:rsidRDefault="00405B92" w:rsidP="00062310">
      <w:pPr>
        <w:spacing w:line="360" w:lineRule="exact"/>
        <w:ind w:leftChars="200" w:left="42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訪問歯科診療、在宅における服薬管理・指導は、町内で開業する池田市歯科医師会会員診療所、</w:t>
      </w:r>
    </w:p>
    <w:p w:rsidR="00405B92" w:rsidRPr="005719BE" w:rsidRDefault="00405B92" w:rsidP="00062310">
      <w:pPr>
        <w:spacing w:line="360" w:lineRule="exact"/>
        <w:ind w:firstLineChars="100" w:firstLine="210"/>
        <w:rPr>
          <w:rFonts w:ascii="HG丸ｺﾞｼｯｸM-PRO" w:eastAsia="HG丸ｺﾞｼｯｸM-PRO" w:hAnsi="HG丸ｺﾞｼｯｸM-PRO" w:cs="Times New Roman"/>
          <w:strike/>
          <w:color w:val="000000" w:themeColor="text1"/>
          <w:szCs w:val="21"/>
        </w:rPr>
      </w:pPr>
      <w:r w:rsidRPr="005719BE">
        <w:rPr>
          <w:rFonts w:ascii="HG丸ｺﾞｼｯｸM-PRO" w:eastAsia="HG丸ｺﾞｼｯｸM-PRO" w:hAnsi="HG丸ｺﾞｼｯｸM-PRO" w:cs="Times New Roman" w:hint="eastAsia"/>
          <w:color w:val="000000" w:themeColor="text1"/>
          <w:szCs w:val="21"/>
        </w:rPr>
        <w:t>池田市薬剤師会会員調剤薬局が担っていく。</w:t>
      </w:r>
    </w:p>
    <w:p w:rsidR="00405B92" w:rsidRPr="005719BE" w:rsidRDefault="00405B92" w:rsidP="0006231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p>
    <w:p w:rsidR="00405B92" w:rsidRPr="005719BE" w:rsidRDefault="00405B92" w:rsidP="00062310">
      <w:pPr>
        <w:spacing w:line="360" w:lineRule="exact"/>
        <w:ind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＜能勢町域＞</w:t>
      </w:r>
    </w:p>
    <w:p w:rsidR="00405B92" w:rsidRPr="005719BE" w:rsidRDefault="00405B92" w:rsidP="0006231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機構改革により保健福祉センターに保健・医療・福祉・介護の事務部門を統合させ、直営の地域包括支援センターや総合相談センター機能を所管して包括的支援体制</w:t>
      </w:r>
      <w:r w:rsidR="00900956" w:rsidRPr="005719BE">
        <w:rPr>
          <w:rFonts w:ascii="HG丸ｺﾞｼｯｸM-PRO" w:eastAsia="HG丸ｺﾞｼｯｸM-PRO" w:hAnsi="HG丸ｺﾞｼｯｸM-PRO" w:cs="Times New Roman" w:hint="eastAsia"/>
          <w:szCs w:val="21"/>
        </w:rPr>
        <w:t>の強化</w:t>
      </w:r>
      <w:r w:rsidR="00C20488" w:rsidRPr="005719BE">
        <w:rPr>
          <w:rFonts w:ascii="HG丸ｺﾞｼｯｸM-PRO" w:eastAsia="HG丸ｺﾞｼｯｸM-PRO" w:hAnsi="HG丸ｺﾞｼｯｸM-PRO" w:cs="Times New Roman" w:hint="eastAsia"/>
          <w:szCs w:val="21"/>
        </w:rPr>
        <w:t>に取</w:t>
      </w:r>
      <w:r w:rsidR="00900956" w:rsidRPr="005719BE">
        <w:rPr>
          <w:rFonts w:ascii="HG丸ｺﾞｼｯｸM-PRO" w:eastAsia="HG丸ｺﾞｼｯｸM-PRO" w:hAnsi="HG丸ｺﾞｼｯｸM-PRO" w:cs="Times New Roman" w:hint="eastAsia"/>
          <w:szCs w:val="21"/>
        </w:rPr>
        <w:t>組んでいる。</w:t>
      </w:r>
      <w:r w:rsidRPr="005719BE">
        <w:rPr>
          <w:rFonts w:ascii="HG丸ｺﾞｼｯｸM-PRO" w:eastAsia="HG丸ｺﾞｼｯｸM-PRO" w:hAnsi="HG丸ｺﾞｼｯｸM-PRO" w:cs="Times New Roman" w:hint="eastAsia"/>
          <w:color w:val="000000" w:themeColor="text1"/>
          <w:szCs w:val="21"/>
        </w:rPr>
        <w:t>要介護高齢者等が住み慣れた地域で暮らせるよう「町内医療機関連絡会議」を開催して情報交換や意見交換によって「かかりつけ医」が身近に存在する安心感を提供するとともに、訪問看護ステーション、訪問歯科診療所とも連携を進める。町内に病院がなく隣接する他市病院への医療依存が高いため、直営地域包括支援センターが病院地域医</w:t>
      </w:r>
      <w:r w:rsidR="00ED5868">
        <w:rPr>
          <w:rFonts w:ascii="HG丸ｺﾞｼｯｸM-PRO" w:eastAsia="HG丸ｺﾞｼｯｸM-PRO" w:hAnsi="HG丸ｺﾞｼｯｸM-PRO" w:cs="Times New Roman" w:hint="eastAsia"/>
          <w:color w:val="000000" w:themeColor="text1"/>
          <w:szCs w:val="21"/>
        </w:rPr>
        <w:t>療連携室と密に連携し、退院カンファレスへの参加や</w:t>
      </w:r>
      <w:r w:rsidR="00ED5868">
        <w:rPr>
          <w:rFonts w:ascii="HG丸ｺﾞｼｯｸM-PRO" w:eastAsia="HG丸ｺﾞｼｯｸM-PRO" w:hAnsi="HG丸ｺﾞｼｯｸM-PRO" w:cs="Times New Roman" w:hint="eastAsia"/>
          <w:color w:val="000000" w:themeColor="text1"/>
          <w:szCs w:val="21"/>
        </w:rPr>
        <w:lastRenderedPageBreak/>
        <w:t>必要な調整を行</w:t>
      </w:r>
      <w:r w:rsidRPr="005719BE">
        <w:rPr>
          <w:rFonts w:ascii="HG丸ｺﾞｼｯｸM-PRO" w:eastAsia="HG丸ｺﾞｼｯｸM-PRO" w:hAnsi="HG丸ｺﾞｼｯｸM-PRO" w:cs="Times New Roman" w:hint="eastAsia"/>
          <w:color w:val="000000" w:themeColor="text1"/>
          <w:szCs w:val="21"/>
        </w:rPr>
        <w:t>い、入退院時に切れ目なく医療・介護サービスが提供できるようにする。</w:t>
      </w:r>
    </w:p>
    <w:p w:rsidR="00405B92" w:rsidRDefault="005C5B18" w:rsidP="00062310">
      <w:pPr>
        <w:spacing w:line="360" w:lineRule="exact"/>
        <w:ind w:leftChars="100" w:left="210" w:firstLineChars="100" w:firstLine="210"/>
        <w:rPr>
          <w:rFonts w:ascii="HG丸ｺﾞｼｯｸM-PRO" w:eastAsia="HG丸ｺﾞｼｯｸM-PRO" w:hAnsi="HG丸ｺﾞｼｯｸM-PRO" w:cs="Times New Roman"/>
          <w:szCs w:val="21"/>
        </w:rPr>
      </w:pPr>
      <w:r w:rsidRPr="005719BE">
        <w:rPr>
          <w:rFonts w:ascii="HG丸ｺﾞｼｯｸM-PRO" w:eastAsia="HG丸ｺﾞｼｯｸM-PRO" w:hAnsi="HG丸ｺﾞｼｯｸM-PRO" w:cs="Times New Roman" w:hint="eastAsia"/>
          <w:szCs w:val="21"/>
        </w:rPr>
        <w:t>現行で</w:t>
      </w:r>
      <w:r w:rsidR="00344707" w:rsidRPr="005719BE">
        <w:rPr>
          <w:rFonts w:ascii="HG丸ｺﾞｼｯｸM-PRO" w:eastAsia="HG丸ｺﾞｼｯｸM-PRO" w:hAnsi="HG丸ｺﾞｼｯｸM-PRO" w:cs="Times New Roman" w:hint="eastAsia"/>
          <w:szCs w:val="21"/>
        </w:rPr>
        <w:t>は</w:t>
      </w:r>
      <w:r w:rsidR="00405B92" w:rsidRPr="005719BE">
        <w:rPr>
          <w:rFonts w:ascii="HG丸ｺﾞｼｯｸM-PRO" w:eastAsia="HG丸ｺﾞｼｯｸM-PRO" w:hAnsi="HG丸ｺﾞｼｯｸM-PRO" w:cs="Times New Roman" w:hint="eastAsia"/>
          <w:color w:val="000000" w:themeColor="text1"/>
          <w:szCs w:val="21"/>
        </w:rPr>
        <w:t>地域包括ケ</w:t>
      </w:r>
      <w:r w:rsidR="00405B92" w:rsidRPr="005719BE">
        <w:rPr>
          <w:rFonts w:ascii="HG丸ｺﾞｼｯｸM-PRO" w:eastAsia="HG丸ｺﾞｼｯｸM-PRO" w:hAnsi="HG丸ｺﾞｼｯｸM-PRO" w:cs="Times New Roman" w:hint="eastAsia"/>
          <w:szCs w:val="21"/>
        </w:rPr>
        <w:t>ア</w:t>
      </w:r>
      <w:r w:rsidRPr="005719BE">
        <w:rPr>
          <w:rFonts w:ascii="HG丸ｺﾞｼｯｸM-PRO" w:eastAsia="HG丸ｺﾞｼｯｸM-PRO" w:hAnsi="HG丸ｺﾞｼｯｸM-PRO" w:cs="Times New Roman" w:hint="eastAsia"/>
          <w:szCs w:val="21"/>
        </w:rPr>
        <w:t>システム</w:t>
      </w:r>
      <w:r w:rsidR="00405B92" w:rsidRPr="005719BE">
        <w:rPr>
          <w:rFonts w:ascii="HG丸ｺﾞｼｯｸM-PRO" w:eastAsia="HG丸ｺﾞｼｯｸM-PRO" w:hAnsi="HG丸ｺﾞｼｯｸM-PRO" w:cs="Times New Roman" w:hint="eastAsia"/>
          <w:szCs w:val="21"/>
        </w:rPr>
        <w:t>における日</w:t>
      </w:r>
      <w:r w:rsidR="00405B92" w:rsidRPr="005719BE">
        <w:rPr>
          <w:rFonts w:ascii="HG丸ｺﾞｼｯｸM-PRO" w:eastAsia="HG丸ｺﾞｼｯｸM-PRO" w:hAnsi="HG丸ｺﾞｼｯｸM-PRO" w:cs="Times New Roman" w:hint="eastAsia"/>
          <w:color w:val="000000" w:themeColor="text1"/>
          <w:szCs w:val="21"/>
        </w:rPr>
        <w:t>常生活圏域を1か所と規定しているが、地理面やコミュニティの特性を考慮し、今後の「地域ケア会議」は旧の小学校区単位での開催を検討し、国保診療所や民間医療機関の医師の参画を得て充実させる。また、医療関係者、福祉関係者、介護関係者が参画する多職種連携研修により、顔の見える関係づくりを進め「地域包括ケ</w:t>
      </w:r>
      <w:r w:rsidR="00405B92" w:rsidRPr="005719BE">
        <w:rPr>
          <w:rFonts w:ascii="HG丸ｺﾞｼｯｸM-PRO" w:eastAsia="HG丸ｺﾞｼｯｸM-PRO" w:hAnsi="HG丸ｺﾞｼｯｸM-PRO" w:cs="Times New Roman" w:hint="eastAsia"/>
          <w:szCs w:val="21"/>
        </w:rPr>
        <w:t>ア</w:t>
      </w:r>
      <w:r w:rsidRPr="005719BE">
        <w:rPr>
          <w:rFonts w:ascii="HG丸ｺﾞｼｯｸM-PRO" w:eastAsia="HG丸ｺﾞｼｯｸM-PRO" w:hAnsi="HG丸ｺﾞｼｯｸM-PRO" w:cs="Times New Roman" w:hint="eastAsia"/>
          <w:szCs w:val="21"/>
        </w:rPr>
        <w:t>システム</w:t>
      </w:r>
      <w:r w:rsidR="00405B92" w:rsidRPr="005719BE">
        <w:rPr>
          <w:rFonts w:ascii="HG丸ｺﾞｼｯｸM-PRO" w:eastAsia="HG丸ｺﾞｼｯｸM-PRO" w:hAnsi="HG丸ｺﾞｼｯｸM-PRO" w:cs="Times New Roman" w:hint="eastAsia"/>
          <w:szCs w:val="21"/>
        </w:rPr>
        <w:t>の構築」を目指す。</w:t>
      </w:r>
    </w:p>
    <w:p w:rsidR="00A91F10" w:rsidRPr="005719BE" w:rsidRDefault="00A91F10" w:rsidP="00A91F10">
      <w:pPr>
        <w:spacing w:line="360" w:lineRule="exact"/>
        <w:ind w:leftChars="100" w:left="210" w:firstLineChars="100" w:firstLine="210"/>
        <w:rPr>
          <w:rFonts w:ascii="HG丸ｺﾞｼｯｸM-PRO" w:eastAsia="HG丸ｺﾞｼｯｸM-PRO" w:hAnsi="HG丸ｺﾞｼｯｸM-PRO" w:cs="Times New Roman"/>
          <w:szCs w:val="21"/>
        </w:rPr>
      </w:pPr>
    </w:p>
    <w:p w:rsidR="00405B92" w:rsidRPr="005719BE" w:rsidRDefault="00405B92" w:rsidP="00A91F10">
      <w:pPr>
        <w:spacing w:line="360" w:lineRule="exact"/>
        <w:ind w:left="482" w:hangingChars="200" w:hanging="482"/>
        <w:rPr>
          <w:rFonts w:ascii="HG丸ｺﾞｼｯｸM-PRO" w:eastAsia="HG丸ｺﾞｼｯｸM-PRO" w:hAnsi="HG丸ｺﾞｼｯｸM-PRO" w:cs="Times New Roman"/>
          <w:b/>
          <w:color w:val="000000" w:themeColor="text1"/>
          <w:sz w:val="24"/>
          <w:szCs w:val="24"/>
        </w:rPr>
      </w:pPr>
      <w:r w:rsidRPr="005719BE">
        <w:rPr>
          <w:rFonts w:ascii="HG丸ｺﾞｼｯｸM-PRO" w:eastAsia="HG丸ｺﾞｼｯｸM-PRO" w:hAnsi="HG丸ｺﾞｼｯｸM-PRO" w:cs="Times New Roman" w:hint="eastAsia"/>
          <w:b/>
          <w:color w:val="000000" w:themeColor="text1"/>
          <w:sz w:val="24"/>
          <w:szCs w:val="24"/>
        </w:rPr>
        <w:t>４．構想区域編のまとめ</w:t>
      </w:r>
    </w:p>
    <w:p w:rsidR="004172C6" w:rsidRPr="005719BE" w:rsidRDefault="004172C6" w:rsidP="00A91F10">
      <w:pPr>
        <w:spacing w:line="360" w:lineRule="exact"/>
        <w:ind w:leftChars="200" w:left="42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平成37年（2025年）の必要病床数の推計結果を踏まえた今後の医療提供体制の検討に際して</w:t>
      </w:r>
    </w:p>
    <w:p w:rsidR="004172C6" w:rsidRPr="005719BE" w:rsidRDefault="004172C6" w:rsidP="00A91F10">
      <w:pPr>
        <w:spacing w:line="360" w:lineRule="exact"/>
        <w:ind w:leftChars="100" w:left="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は、構想区域内の医療機関相互の話し合いにより、役割分担や機能統合を含めた連携の強化などについて具体的な協議を行い、構想区域内病院の自主的な取組みを尊重しつつ、回復期、慢性期の病床確保に向けて協議を継続する。</w:t>
      </w:r>
    </w:p>
    <w:p w:rsidR="004172C6" w:rsidRPr="005719BE" w:rsidRDefault="004172C6" w:rsidP="00A91F10">
      <w:pPr>
        <w:spacing w:line="360" w:lineRule="exact"/>
        <w:ind w:leftChars="200" w:left="42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構想区域内は大規模病院が多く存在し比較的医療資源に恵まれた区域であるが、構想区域南部に</w:t>
      </w:r>
    </w:p>
    <w:p w:rsidR="004172C6" w:rsidRPr="005719BE" w:rsidRDefault="004172C6" w:rsidP="00A91F10">
      <w:pPr>
        <w:spacing w:line="360" w:lineRule="exact"/>
        <w:ind w:left="210" w:hangingChars="100" w:hanging="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 xml:space="preserve">　偏在しており、南部（豊中市、吹田市）と北部（能勢町、豊能町）では構想区域内の在宅医療を含む医療資源や医療機関への利便性が異なり、市町間の医療需要量の幅が大きいため、地域特性を踏まえて近隣市町、構想区域外の医療機関の利用等広域での医療資源確保や多職種連携による医療提供体制を構築していく。</w:t>
      </w:r>
    </w:p>
    <w:p w:rsidR="004172C6" w:rsidRPr="005719BE" w:rsidRDefault="004172C6" w:rsidP="00A91F1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推計された在宅医療等医療需要に応じた在宅医療を実現可能にする</w:t>
      </w:r>
      <w:r w:rsidR="00900956" w:rsidRPr="005719BE">
        <w:rPr>
          <w:rFonts w:ascii="HG丸ｺﾞｼｯｸM-PRO" w:eastAsia="HG丸ｺﾞｼｯｸM-PRO" w:hAnsi="HG丸ｺﾞｼｯｸM-PRO" w:cs="Times New Roman" w:hint="eastAsia"/>
          <w:szCs w:val="21"/>
        </w:rPr>
        <w:t>ため、区域内の病院、医師会，歯科医師会、薬剤師会</w:t>
      </w:r>
      <w:r w:rsidR="007F6119">
        <w:rPr>
          <w:rFonts w:ascii="HG丸ｺﾞｼｯｸM-PRO" w:eastAsia="HG丸ｺﾞｼｯｸM-PRO" w:hAnsi="HG丸ｺﾞｼｯｸM-PRO" w:cs="Times New Roman" w:hint="eastAsia"/>
          <w:szCs w:val="21"/>
        </w:rPr>
        <w:t>、看護協会</w:t>
      </w:r>
      <w:r w:rsidR="00900956" w:rsidRPr="005719BE">
        <w:rPr>
          <w:rFonts w:ascii="HG丸ｺﾞｼｯｸM-PRO" w:eastAsia="HG丸ｺﾞｼｯｸM-PRO" w:hAnsi="HG丸ｺﾞｼｯｸM-PRO" w:cs="Times New Roman" w:hint="eastAsia"/>
          <w:szCs w:val="21"/>
        </w:rPr>
        <w:t>をはじめ、医療・在宅に携わる事業所・団体と協力を得る。</w:t>
      </w:r>
      <w:r w:rsidRPr="005719BE">
        <w:rPr>
          <w:rFonts w:ascii="HG丸ｺﾞｼｯｸM-PRO" w:eastAsia="HG丸ｺﾞｼｯｸM-PRO" w:hAnsi="HG丸ｺﾞｼｯｸM-PRO" w:cs="Times New Roman" w:hint="eastAsia"/>
          <w:color w:val="000000" w:themeColor="text1"/>
          <w:szCs w:val="21"/>
        </w:rPr>
        <w:t>在宅療養支援診療所や訪問看護ステーションの確保、24時間調剤薬局、在宅口腔ケア、在宅栄養ケアなどの在宅医療資源やマンパワーを確保するとともに、病院が積極的に後方支援するということへのニーズが高いことから、官民挙げて在宅療養を後方支援するための病床確保（在宅療養支援病院・在宅療養後方支援病院など）を図り、病診連携を円滑にしていく。</w:t>
      </w:r>
    </w:p>
    <w:p w:rsidR="00ED5868" w:rsidRDefault="00900956" w:rsidP="00ED5868">
      <w:pPr>
        <w:spacing w:line="360" w:lineRule="exact"/>
        <w:ind w:leftChars="200" w:left="420"/>
        <w:rPr>
          <w:rFonts w:ascii="HG丸ｺﾞｼｯｸM-PRO" w:eastAsia="HG丸ｺﾞｼｯｸM-PRO" w:hAnsi="HG丸ｺﾞｼｯｸM-PRO" w:cs="Times New Roman"/>
          <w:szCs w:val="21"/>
        </w:rPr>
      </w:pPr>
      <w:r w:rsidRPr="005719BE">
        <w:rPr>
          <w:rFonts w:ascii="HG丸ｺﾞｼｯｸM-PRO" w:eastAsia="HG丸ｺﾞｼｯｸM-PRO" w:hAnsi="HG丸ｺﾞｼｯｸM-PRO" w:cs="Times New Roman" w:hint="eastAsia"/>
          <w:szCs w:val="21"/>
        </w:rPr>
        <w:t>地域包括ケア</w:t>
      </w:r>
      <w:r w:rsidR="005C5B18" w:rsidRPr="005719BE">
        <w:rPr>
          <w:rFonts w:ascii="HG丸ｺﾞｼｯｸM-PRO" w:eastAsia="HG丸ｺﾞｼｯｸM-PRO" w:hAnsi="HG丸ｺﾞｼｯｸM-PRO" w:cs="Times New Roman" w:hint="eastAsia"/>
          <w:szCs w:val="21"/>
        </w:rPr>
        <w:t>システム</w:t>
      </w:r>
      <w:r w:rsidRPr="005719BE">
        <w:rPr>
          <w:rFonts w:ascii="HG丸ｺﾞｼｯｸM-PRO" w:eastAsia="HG丸ｺﾞｼｯｸM-PRO" w:hAnsi="HG丸ｺﾞｼｯｸM-PRO" w:cs="Times New Roman" w:hint="eastAsia"/>
          <w:szCs w:val="21"/>
        </w:rPr>
        <w:t>の構築や在宅医療の推進に際しては、市町庁内で具体的な対応を行う部署</w:t>
      </w:r>
    </w:p>
    <w:p w:rsidR="00900956" w:rsidRPr="005719BE" w:rsidRDefault="00900956" w:rsidP="00ED5868">
      <w:pPr>
        <w:spacing w:line="360" w:lineRule="exact"/>
        <w:ind w:firstLineChars="100" w:firstLine="210"/>
        <w:rPr>
          <w:rFonts w:ascii="HG丸ｺﾞｼｯｸM-PRO" w:eastAsia="HG丸ｺﾞｼｯｸM-PRO" w:hAnsi="HG丸ｺﾞｼｯｸM-PRO" w:cs="Times New Roman"/>
          <w:szCs w:val="21"/>
        </w:rPr>
      </w:pPr>
      <w:r w:rsidRPr="005719BE">
        <w:rPr>
          <w:rFonts w:ascii="HG丸ｺﾞｼｯｸM-PRO" w:eastAsia="HG丸ｺﾞｼｯｸM-PRO" w:hAnsi="HG丸ｺﾞｼｯｸM-PRO" w:cs="Times New Roman" w:hint="eastAsia"/>
          <w:szCs w:val="21"/>
        </w:rPr>
        <w:t>を明確にしていくとともに関係各課との連携により施策の展開を図っていく。</w:t>
      </w:r>
    </w:p>
    <w:p w:rsidR="005C5B18" w:rsidRPr="005719BE" w:rsidRDefault="004172C6" w:rsidP="00A91F10">
      <w:pPr>
        <w:spacing w:line="360" w:lineRule="exact"/>
        <w:ind w:leftChars="200" w:left="42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多職種連携では多職種参加による研修会や地域ケア会議、個別支援事例の連絡会を</w:t>
      </w:r>
      <w:r w:rsidR="005C5B18" w:rsidRPr="005719BE">
        <w:rPr>
          <w:rFonts w:ascii="HG丸ｺﾞｼｯｸM-PRO" w:eastAsia="HG丸ｺﾞｼｯｸM-PRO" w:hAnsi="HG丸ｺﾞｼｯｸM-PRO" w:cs="Times New Roman" w:hint="eastAsia"/>
          <w:szCs w:val="21"/>
        </w:rPr>
        <w:t>通して</w:t>
      </w:r>
      <w:r w:rsidRPr="005719BE">
        <w:rPr>
          <w:rFonts w:ascii="HG丸ｺﾞｼｯｸM-PRO" w:eastAsia="HG丸ｺﾞｼｯｸM-PRO" w:hAnsi="HG丸ｺﾞｼｯｸM-PRO" w:cs="Times New Roman" w:hint="eastAsia"/>
          <w:color w:val="000000" w:themeColor="text1"/>
          <w:szCs w:val="21"/>
        </w:rPr>
        <w:t>相互の</w:t>
      </w:r>
    </w:p>
    <w:p w:rsidR="00667319" w:rsidRPr="005719BE" w:rsidRDefault="004172C6" w:rsidP="00A91F10">
      <w:pPr>
        <w:spacing w:line="360" w:lineRule="exact"/>
        <w:ind w:leftChars="100" w:left="210"/>
        <w:rPr>
          <w:rFonts w:ascii="HG丸ｺﾞｼｯｸM-PRO" w:eastAsia="HG丸ｺﾞｼｯｸM-PRO" w:hAnsi="HG丸ｺﾞｼｯｸM-PRO" w:cs="Times New Roman"/>
          <w:dstrike/>
          <w:color w:val="000000" w:themeColor="text1"/>
          <w:szCs w:val="21"/>
        </w:rPr>
      </w:pPr>
      <w:r w:rsidRPr="005719BE">
        <w:rPr>
          <w:rFonts w:ascii="HG丸ｺﾞｼｯｸM-PRO" w:eastAsia="HG丸ｺﾞｼｯｸM-PRO" w:hAnsi="HG丸ｺﾞｼｯｸM-PRO" w:cs="Times New Roman" w:hint="eastAsia"/>
          <w:color w:val="000000" w:themeColor="text1"/>
          <w:szCs w:val="21"/>
        </w:rPr>
        <w:t>理解を深めて課題を共有し、地域完結型医療体制の構築や在宅におけるチーム医療に取組み始めている。特に入退院時に切れ目なく医療・介護サービスが一体的に提供できるよう関係者の顔の見える関係づくりを進めることで信頼関係を深めていく。</w:t>
      </w:r>
    </w:p>
    <w:p w:rsidR="004172C6" w:rsidRPr="005719BE" w:rsidRDefault="004172C6" w:rsidP="00A91F10">
      <w:pPr>
        <w:spacing w:line="360" w:lineRule="exact"/>
        <w:ind w:leftChars="100" w:left="210" w:firstLineChars="100" w:firstLine="210"/>
        <w:rPr>
          <w:rFonts w:ascii="HG丸ｺﾞｼｯｸM-PRO" w:eastAsia="HG丸ｺﾞｼｯｸM-PRO" w:hAnsi="HG丸ｺﾞｼｯｸM-PRO" w:cs="Times New Roman"/>
          <w:dstrike/>
          <w:color w:val="000000" w:themeColor="text1"/>
          <w:szCs w:val="21"/>
        </w:rPr>
      </w:pPr>
      <w:r w:rsidRPr="005719BE">
        <w:rPr>
          <w:rFonts w:ascii="HG丸ｺﾞｼｯｸM-PRO" w:eastAsia="HG丸ｺﾞｼｯｸM-PRO" w:hAnsi="HG丸ｺﾞｼｯｸM-PRO" w:cs="Times New Roman" w:hint="eastAsia"/>
          <w:color w:val="000000" w:themeColor="text1"/>
          <w:szCs w:val="21"/>
        </w:rPr>
        <w:t>在宅でのチーム医療ではＩＣＴを活用した医療機関相互の診療連携や多職種間の情報共有、</w:t>
      </w:r>
      <w:r w:rsidR="00667319" w:rsidRPr="005719BE">
        <w:rPr>
          <w:rFonts w:ascii="HG丸ｺﾞｼｯｸM-PRO" w:eastAsia="HG丸ｺﾞｼｯｸM-PRO" w:hAnsi="HG丸ｺﾞｼｯｸM-PRO" w:cs="Times New Roman" w:hint="eastAsia"/>
          <w:color w:val="000000" w:themeColor="text1"/>
          <w:szCs w:val="21"/>
        </w:rPr>
        <w:t>「在宅医療コーディネータ」等の</w:t>
      </w:r>
      <w:r w:rsidRPr="005719BE">
        <w:rPr>
          <w:rFonts w:ascii="HG丸ｺﾞｼｯｸM-PRO" w:eastAsia="HG丸ｺﾞｼｯｸM-PRO" w:hAnsi="HG丸ｺﾞｼｯｸM-PRO" w:cs="Times New Roman" w:hint="eastAsia"/>
          <w:color w:val="000000" w:themeColor="text1"/>
          <w:szCs w:val="21"/>
        </w:rPr>
        <w:t>役割機能の強化により、在宅（施設を含む）の看取りを含め24時間365日に対応できる医療・介護資源を確保していく。今後患者の大幅な増加が想定されるがん、認知症に重点を置くほか、脳卒中、急性心筋梗塞、糖尿病などの個別疾患の在宅医療提供体制や精神科疾患、在宅小児医療、障がい者医療について検討する。</w:t>
      </w:r>
    </w:p>
    <w:p w:rsidR="004172C6" w:rsidRPr="005719BE" w:rsidRDefault="00EC0FDF" w:rsidP="00A91F1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慢性</w:t>
      </w:r>
      <w:r w:rsidR="004172C6" w:rsidRPr="005719BE">
        <w:rPr>
          <w:rFonts w:ascii="HG丸ｺﾞｼｯｸM-PRO" w:eastAsia="HG丸ｺﾞｼｯｸM-PRO" w:hAnsi="HG丸ｺﾞｼｯｸM-PRO" w:cs="Times New Roman" w:hint="eastAsia"/>
          <w:color w:val="000000" w:themeColor="text1"/>
          <w:szCs w:val="21"/>
        </w:rPr>
        <w:t>期医療や看取りの場が在宅にシフトすることが</w:t>
      </w:r>
      <w:r w:rsidR="00062310">
        <w:rPr>
          <w:rFonts w:ascii="HG丸ｺﾞｼｯｸM-PRO" w:eastAsia="HG丸ｺﾞｼｯｸM-PRO" w:hAnsi="HG丸ｺﾞｼｯｸM-PRO" w:cs="Times New Roman" w:hint="eastAsia"/>
          <w:color w:val="000000" w:themeColor="text1"/>
          <w:szCs w:val="21"/>
        </w:rPr>
        <w:t>地域住民</w:t>
      </w:r>
      <w:r w:rsidR="004172C6" w:rsidRPr="005719BE">
        <w:rPr>
          <w:rFonts w:ascii="HG丸ｺﾞｼｯｸM-PRO" w:eastAsia="HG丸ｺﾞｼｯｸM-PRO" w:hAnsi="HG丸ｺﾞｼｯｸM-PRO" w:cs="Times New Roman" w:hint="eastAsia"/>
          <w:color w:val="000000" w:themeColor="text1"/>
          <w:szCs w:val="21"/>
        </w:rPr>
        <w:t>に充分理解されることが重要になる。このため、地域で暮らし続けることに不安を持つことがないように地域住民への啓発、相談支援体制を強化していく。</w:t>
      </w:r>
    </w:p>
    <w:p w:rsidR="004172C6" w:rsidRPr="005719BE" w:rsidRDefault="004172C6" w:rsidP="00A91F10">
      <w:pPr>
        <w:spacing w:line="360" w:lineRule="exact"/>
        <w:ind w:leftChars="200" w:left="42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平成37年（2025年）に向けて地域医療構想が実現できるよう行政、医療機関、介護事業所等</w:t>
      </w:r>
    </w:p>
    <w:p w:rsidR="004172C6" w:rsidRPr="005719BE" w:rsidRDefault="004172C6" w:rsidP="00A91F10">
      <w:pPr>
        <w:spacing w:line="360" w:lineRule="exact"/>
        <w:ind w:left="210" w:hangingChars="100" w:hanging="210"/>
        <w:rPr>
          <w:rFonts w:ascii="HG丸ｺﾞｼｯｸM-PRO" w:eastAsia="HG丸ｺﾞｼｯｸM-PRO" w:hAnsi="HG丸ｺﾞｼｯｸM-PRO" w:cs="Times New Roman"/>
          <w:color w:val="000000" w:themeColor="text1"/>
          <w:szCs w:val="21"/>
        </w:rPr>
      </w:pPr>
      <w:r w:rsidRPr="005719BE">
        <w:rPr>
          <w:rFonts w:ascii="HG丸ｺﾞｼｯｸM-PRO" w:eastAsia="HG丸ｺﾞｼｯｸM-PRO" w:hAnsi="HG丸ｺﾞｼｯｸM-PRO" w:cs="Times New Roman" w:hint="eastAsia"/>
          <w:color w:val="000000" w:themeColor="text1"/>
          <w:szCs w:val="21"/>
        </w:rPr>
        <w:t xml:space="preserve">　の関係機関だけでなく、地域住民、ボランティア、既存の地域組織、ＮＰＯ法人をはじめ</w:t>
      </w:r>
      <w:r w:rsidR="00FD6616" w:rsidRPr="005719BE">
        <w:rPr>
          <w:rFonts w:ascii="HG丸ｺﾞｼｯｸM-PRO" w:eastAsia="HG丸ｺﾞｼｯｸM-PRO" w:hAnsi="HG丸ｺﾞｼｯｸM-PRO" w:cs="Times New Roman" w:hint="eastAsia"/>
          <w:color w:val="000000" w:themeColor="text1"/>
          <w:szCs w:val="21"/>
        </w:rPr>
        <w:t>と</w:t>
      </w:r>
      <w:r w:rsidRPr="005719BE">
        <w:rPr>
          <w:rFonts w:ascii="HG丸ｺﾞｼｯｸM-PRO" w:eastAsia="HG丸ｺﾞｼｯｸM-PRO" w:hAnsi="HG丸ｺﾞｼｯｸM-PRO" w:cs="Times New Roman" w:hint="eastAsia"/>
          <w:color w:val="000000" w:themeColor="text1"/>
          <w:szCs w:val="21"/>
        </w:rPr>
        <w:t>する市民団体等の関心を高め相互に連携し</w:t>
      </w:r>
      <w:r w:rsidR="00900956" w:rsidRPr="005719BE">
        <w:rPr>
          <w:rFonts w:ascii="HG丸ｺﾞｼｯｸM-PRO" w:eastAsia="HG丸ｺﾞｼｯｸM-PRO" w:hAnsi="HG丸ｺﾞｼｯｸM-PRO" w:cs="Times New Roman" w:hint="eastAsia"/>
          <w:szCs w:val="21"/>
        </w:rPr>
        <w:t>、地域包括ケア</w:t>
      </w:r>
      <w:r w:rsidR="005C5B18" w:rsidRPr="005719BE">
        <w:rPr>
          <w:rFonts w:ascii="HG丸ｺﾞｼｯｸM-PRO" w:eastAsia="HG丸ｺﾞｼｯｸM-PRO" w:hAnsi="HG丸ｺﾞｼｯｸM-PRO" w:cs="Times New Roman" w:hint="eastAsia"/>
          <w:szCs w:val="21"/>
        </w:rPr>
        <w:t>システム</w:t>
      </w:r>
      <w:r w:rsidR="00900956" w:rsidRPr="005719BE">
        <w:rPr>
          <w:rFonts w:ascii="HG丸ｺﾞｼｯｸM-PRO" w:eastAsia="HG丸ｺﾞｼｯｸM-PRO" w:hAnsi="HG丸ｺﾞｼｯｸM-PRO" w:cs="Times New Roman" w:hint="eastAsia"/>
          <w:szCs w:val="21"/>
        </w:rPr>
        <w:t>の構築に向けて</w:t>
      </w:r>
      <w:r w:rsidRPr="005719BE">
        <w:rPr>
          <w:rFonts w:ascii="HG丸ｺﾞｼｯｸM-PRO" w:eastAsia="HG丸ｺﾞｼｯｸM-PRO" w:hAnsi="HG丸ｺﾞｼｯｸM-PRO" w:cs="Times New Roman" w:hint="eastAsia"/>
          <w:color w:val="000000" w:themeColor="text1"/>
          <w:szCs w:val="21"/>
        </w:rPr>
        <w:t>協働して取組んでいく。</w:t>
      </w:r>
    </w:p>
    <w:p w:rsidR="005C5B18" w:rsidRPr="005719BE" w:rsidRDefault="005C5B18" w:rsidP="00A91F10">
      <w:pPr>
        <w:spacing w:line="360" w:lineRule="exact"/>
        <w:ind w:leftChars="100" w:left="210" w:firstLineChars="100" w:firstLine="210"/>
        <w:rPr>
          <w:rFonts w:ascii="HG丸ｺﾞｼｯｸM-PRO" w:eastAsia="HG丸ｺﾞｼｯｸM-PRO" w:hAnsi="HG丸ｺﾞｼｯｸM-PRO" w:cs="Times New Roman"/>
          <w:szCs w:val="21"/>
        </w:rPr>
      </w:pPr>
      <w:r w:rsidRPr="005719BE">
        <w:rPr>
          <w:rFonts w:ascii="HG丸ｺﾞｼｯｸM-PRO" w:eastAsia="HG丸ｺﾞｼｯｸM-PRO" w:hAnsi="HG丸ｺﾞｼｯｸM-PRO" w:cs="Times New Roman" w:hint="eastAsia"/>
          <w:szCs w:val="21"/>
        </w:rPr>
        <w:t>構想区域を管轄する大阪府池田保健所、大阪府吹田保健所、豊中市保健所の役割としては病床機</w:t>
      </w:r>
      <w:r w:rsidRPr="005719BE">
        <w:rPr>
          <w:rFonts w:ascii="HG丸ｺﾞｼｯｸM-PRO" w:eastAsia="HG丸ｺﾞｼｯｸM-PRO" w:hAnsi="HG丸ｺﾞｼｯｸM-PRO" w:cs="Times New Roman" w:hint="eastAsia"/>
          <w:szCs w:val="21"/>
        </w:rPr>
        <w:lastRenderedPageBreak/>
        <w:t>能分化のための病院間調整を図るとともに医療機関の連携体制の強化に取組む。また、地域包括ケアシステムの構築に関しては、構想区域内の３保健所が広域的な観点で構想区域内の医療資源の偏在や利便性を考慮し、構想区域の市町</w:t>
      </w:r>
      <w:r w:rsidR="00062310">
        <w:rPr>
          <w:rFonts w:ascii="HG丸ｺﾞｼｯｸM-PRO" w:eastAsia="HG丸ｺﾞｼｯｸM-PRO" w:hAnsi="HG丸ｺﾞｼｯｸM-PRO" w:cs="Times New Roman" w:hint="eastAsia"/>
          <w:szCs w:val="21"/>
        </w:rPr>
        <w:t>の人口動向、</w:t>
      </w:r>
      <w:r w:rsidRPr="005719BE">
        <w:rPr>
          <w:rFonts w:ascii="HG丸ｺﾞｼｯｸM-PRO" w:eastAsia="HG丸ｺﾞｼｯｸM-PRO" w:hAnsi="HG丸ｺﾞｼｯｸM-PRO" w:cs="Times New Roman" w:hint="eastAsia"/>
          <w:szCs w:val="21"/>
        </w:rPr>
        <w:t xml:space="preserve">医療資源や在宅医療提供体制を確保できるよう支援する。　</w:t>
      </w:r>
    </w:p>
    <w:p w:rsidR="005C5B18" w:rsidRPr="005719BE" w:rsidRDefault="005C5B18" w:rsidP="00A91F10">
      <w:pPr>
        <w:spacing w:line="360" w:lineRule="exact"/>
        <w:ind w:leftChars="100" w:left="210" w:firstLineChars="100" w:firstLine="210"/>
        <w:rPr>
          <w:rFonts w:ascii="HG丸ｺﾞｼｯｸM-PRO" w:eastAsia="HG丸ｺﾞｼｯｸM-PRO" w:hAnsi="HG丸ｺﾞｼｯｸM-PRO" w:cs="Times New Roman"/>
          <w:szCs w:val="21"/>
        </w:rPr>
      </w:pPr>
      <w:r w:rsidRPr="005719BE">
        <w:rPr>
          <w:rFonts w:ascii="HG丸ｺﾞｼｯｸM-PRO" w:eastAsia="HG丸ｺﾞｼｯｸM-PRO" w:hAnsi="HG丸ｺﾞｼｯｸM-PRO" w:cs="Times New Roman" w:hint="eastAsia"/>
          <w:szCs w:val="21"/>
        </w:rPr>
        <w:t>病院の機能分化、医療機関連携にかかる課題や地域包括ケアシステム構築にかかる在宅医療提供体制上の課題は地域医療構想調整会議等を活用して関係者相互で協議し、構想区域内の住民が住みなれた場所で安心して暮らせるよう調整する。</w:t>
      </w:r>
    </w:p>
    <w:p w:rsidR="0099671B" w:rsidRDefault="0099671B"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A91F10" w:rsidRDefault="00A91F10" w:rsidP="00FD6616">
      <w:pPr>
        <w:spacing w:line="360" w:lineRule="exact"/>
        <w:ind w:left="210" w:hangingChars="100" w:hanging="210"/>
        <w:rPr>
          <w:rFonts w:ascii="HG丸ｺﾞｼｯｸM-PRO" w:eastAsia="HG丸ｺﾞｼｯｸM-PRO" w:hAnsi="HG丸ｺﾞｼｯｸM-PRO" w:cs="Times New Roman"/>
          <w:color w:val="000000" w:themeColor="text1"/>
          <w:szCs w:val="21"/>
        </w:rPr>
      </w:pPr>
    </w:p>
    <w:p w:rsidR="00532A05" w:rsidRDefault="00532A05" w:rsidP="00FD6616">
      <w:pPr>
        <w:spacing w:line="360" w:lineRule="exact"/>
        <w:ind w:left="210" w:hangingChars="100" w:hanging="210"/>
        <w:rPr>
          <w:rFonts w:ascii="HG丸ｺﾞｼｯｸM-PRO" w:eastAsia="HG丸ｺﾞｼｯｸM-PRO" w:hAnsi="HG丸ｺﾞｼｯｸM-PRO" w:cs="Times New Roman"/>
          <w:color w:val="000000" w:themeColor="text1"/>
          <w:szCs w:val="21"/>
        </w:rPr>
        <w:sectPr w:rsidR="00532A05" w:rsidSect="0067402E">
          <w:headerReference w:type="even" r:id="rId16"/>
          <w:headerReference w:type="default" r:id="rId17"/>
          <w:footerReference w:type="default" r:id="rId18"/>
          <w:type w:val="continuous"/>
          <w:pgSz w:w="11906" w:h="16838"/>
          <w:pgMar w:top="1021" w:right="1191" w:bottom="1021" w:left="1191" w:header="567" w:footer="397" w:gutter="0"/>
          <w:pgNumType w:start="75"/>
          <w:cols w:space="425"/>
          <w:docGrid w:linePitch="360"/>
        </w:sect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 w:val="32"/>
          <w:szCs w:val="32"/>
        </w:rPr>
      </w:pPr>
      <w:r w:rsidRPr="004A61D5">
        <w:rPr>
          <w:rFonts w:ascii="HG丸ｺﾞｼｯｸM-PRO" w:eastAsia="HG丸ｺﾞｼｯｸM-PRO" w:hAnsi="HG丸ｺﾞｼｯｸM-PRO" w:cs="Times New Roman" w:hint="eastAsia"/>
          <w:b/>
          <w:color w:val="000000" w:themeColor="text1"/>
          <w:sz w:val="28"/>
          <w:szCs w:val="28"/>
        </w:rPr>
        <w:lastRenderedPageBreak/>
        <w:t>２　三島構想区域</w:t>
      </w:r>
    </w:p>
    <w:p w:rsidR="00405B92" w:rsidRPr="004A61D5" w:rsidRDefault="00405B92" w:rsidP="00405B92">
      <w:pPr>
        <w:spacing w:line="360" w:lineRule="exact"/>
        <w:ind w:left="241" w:hangingChars="100" w:hanging="241"/>
        <w:rPr>
          <w:rFonts w:ascii="HG丸ｺﾞｼｯｸM-PRO" w:eastAsia="HG丸ｺﾞｼｯｸM-PRO" w:hAnsi="HG丸ｺﾞｼｯｸM-PRO" w:cs="Times New Roman"/>
          <w:b/>
          <w:color w:val="000000" w:themeColor="text1"/>
          <w:sz w:val="24"/>
          <w:szCs w:val="24"/>
        </w:rPr>
      </w:pPr>
    </w:p>
    <w:p w:rsidR="00405B92" w:rsidRPr="004A61D5" w:rsidRDefault="00405B92" w:rsidP="00405B92">
      <w:pPr>
        <w:spacing w:line="360" w:lineRule="exact"/>
        <w:ind w:left="241" w:hangingChars="100" w:hanging="241"/>
        <w:rPr>
          <w:rFonts w:ascii="HG丸ｺﾞｼｯｸM-PRO" w:eastAsia="HG丸ｺﾞｼｯｸM-PRO" w:hAnsi="HG丸ｺﾞｼｯｸM-PRO" w:cs="Times New Roman"/>
          <w:b/>
          <w:color w:val="000000" w:themeColor="text1"/>
          <w:sz w:val="24"/>
          <w:szCs w:val="24"/>
        </w:rPr>
      </w:pPr>
      <w:r w:rsidRPr="004A61D5">
        <w:rPr>
          <w:rFonts w:ascii="HG丸ｺﾞｼｯｸM-PRO" w:eastAsia="HG丸ｺﾞｼｯｸM-PRO" w:hAnsi="HG丸ｺﾞｼｯｸM-PRO" w:cs="Times New Roman" w:hint="eastAsia"/>
          <w:b/>
          <w:color w:val="000000" w:themeColor="text1"/>
          <w:sz w:val="24"/>
          <w:szCs w:val="24"/>
        </w:rPr>
        <w:t>１．構想区域の状況</w:t>
      </w:r>
    </w:p>
    <w:p w:rsidR="00405B92" w:rsidRPr="004A61D5" w:rsidRDefault="00405B92" w:rsidP="00405B92">
      <w:pPr>
        <w:spacing w:line="360" w:lineRule="exact"/>
        <w:ind w:left="211" w:hangingChars="100" w:hanging="211"/>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（１）三島構想区域の状況</w:t>
      </w:r>
    </w:p>
    <w:p w:rsidR="00405B92" w:rsidRPr="004A61D5" w:rsidRDefault="00405B92" w:rsidP="005C2C76">
      <w:pPr>
        <w:spacing w:line="360" w:lineRule="exact"/>
        <w:ind w:left="211" w:hangingChars="100" w:hanging="211"/>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b/>
          <w:color w:val="000000" w:themeColor="text1"/>
          <w:szCs w:val="21"/>
        </w:rPr>
        <w:t xml:space="preserve">　　</w:t>
      </w:r>
      <w:r w:rsidRPr="004A61D5">
        <w:rPr>
          <w:rFonts w:ascii="HG丸ｺﾞｼｯｸM-PRO" w:eastAsia="HG丸ｺﾞｼｯｸM-PRO" w:hAnsi="HG丸ｺﾞｼｯｸM-PRO" w:cs="Times New Roman" w:hint="eastAsia"/>
          <w:color w:val="000000" w:themeColor="text1"/>
          <w:szCs w:val="21"/>
        </w:rPr>
        <w:t>三島構想区域は、高槻市、茨木市、摂津市、島本町の３市１町を構想区域としている。構想区域の総人口は748,497人、面積213.46ｋ㎡であり、大都市圏である。本構想区域の65歳以上人口は平成22年では159,987人であるが、平成37年には207,374人となり約30％の増加が見込まれる。さらに75歳以上人口では平成22年では65,134人であるが、平成37年には131,051人となり倍増することが推計されており、在宅医療を受ける患者も急増すると考えられる。</w:t>
      </w:r>
      <w:r w:rsidR="00280D64" w:rsidRPr="004A61D5">
        <w:rPr>
          <w:rFonts w:ascii="HG丸ｺﾞｼｯｸM-PRO" w:eastAsia="HG丸ｺﾞｼｯｸM-PRO" w:hAnsi="HG丸ｺﾞｼｯｸM-PRO" w:cs="Times New Roman" w:hint="eastAsia"/>
          <w:color w:val="000000" w:themeColor="text1"/>
          <w:szCs w:val="21"/>
        </w:rPr>
        <w:t>（構-表2-1</w:t>
      </w:r>
      <w:r w:rsidR="005C2C76" w:rsidRPr="004A61D5">
        <w:rPr>
          <w:rFonts w:ascii="HG丸ｺﾞｼｯｸM-PRO" w:eastAsia="HG丸ｺﾞｼｯｸM-PRO" w:hAnsi="HG丸ｺﾞｼｯｸM-PRO" w:cs="Times New Roman" w:hint="eastAsia"/>
          <w:color w:val="000000" w:themeColor="text1"/>
          <w:szCs w:val="21"/>
        </w:rPr>
        <w:t>、</w:t>
      </w:r>
      <w:r w:rsidR="00280D64" w:rsidRPr="004A61D5">
        <w:rPr>
          <w:rFonts w:ascii="HG丸ｺﾞｼｯｸM-PRO" w:eastAsia="HG丸ｺﾞｼｯｸM-PRO" w:hAnsi="HG丸ｺﾞｼｯｸM-PRO" w:cs="Times New Roman" w:hint="eastAsia"/>
          <w:color w:val="000000" w:themeColor="text1"/>
          <w:szCs w:val="21"/>
        </w:rPr>
        <w:t>2-2）</w:t>
      </w:r>
    </w:p>
    <w:p w:rsidR="00405B92" w:rsidRPr="004A61D5" w:rsidRDefault="00405B92" w:rsidP="0099671B">
      <w:pPr>
        <w:spacing w:line="200" w:lineRule="exact"/>
        <w:rPr>
          <w:rFonts w:asciiTheme="majorEastAsia" w:eastAsiaTheme="majorEastAsia" w:hAnsiTheme="majorEastAsia"/>
          <w:color w:val="000000" w:themeColor="text1"/>
          <w:kern w:val="0"/>
          <w:szCs w:val="21"/>
        </w:rPr>
      </w:pPr>
      <w:r w:rsidRPr="004A61D5">
        <w:rPr>
          <w:rFonts w:hint="eastAsia"/>
          <w:color w:val="000000" w:themeColor="text1"/>
        </w:rPr>
        <w:t xml:space="preserve">　　</w:t>
      </w:r>
    </w:p>
    <w:p w:rsidR="00405B92" w:rsidRPr="004A61D5" w:rsidRDefault="00405B92" w:rsidP="00405B92">
      <w:pPr>
        <w:rPr>
          <w:rFonts w:asciiTheme="majorEastAsia" w:eastAsiaTheme="majorEastAsia" w:hAnsiTheme="majorEastAsia"/>
          <w:color w:val="000000" w:themeColor="text1"/>
          <w:kern w:val="0"/>
          <w:szCs w:val="21"/>
        </w:rPr>
      </w:pPr>
      <w:r w:rsidRPr="004A61D5">
        <w:rPr>
          <w:rFonts w:asciiTheme="majorEastAsia" w:eastAsiaTheme="majorEastAsia" w:hAnsiTheme="majorEastAsia" w:hint="eastAsia"/>
          <w:color w:val="000000" w:themeColor="text1"/>
          <w:kern w:val="0"/>
          <w:szCs w:val="21"/>
        </w:rPr>
        <w:t xml:space="preserve">（構-表2-1）各市町別の人口等の状況　　　　　　　　　　　　　　　　　　　　</w:t>
      </w:r>
    </w:p>
    <w:tbl>
      <w:tblPr>
        <w:tblStyle w:val="a5"/>
        <w:tblW w:w="0" w:type="auto"/>
        <w:jc w:val="center"/>
        <w:tblInd w:w="143" w:type="dxa"/>
        <w:tblLook w:val="04A0" w:firstRow="1" w:lastRow="0" w:firstColumn="1" w:lastColumn="0" w:noHBand="0" w:noVBand="1"/>
      </w:tblPr>
      <w:tblGrid>
        <w:gridCol w:w="2804"/>
        <w:gridCol w:w="1259"/>
        <w:gridCol w:w="1259"/>
        <w:gridCol w:w="1259"/>
        <w:gridCol w:w="1259"/>
        <w:gridCol w:w="1259"/>
      </w:tblGrid>
      <w:tr w:rsidR="00AD03E6" w:rsidRPr="004A61D5" w:rsidTr="001063B0">
        <w:trPr>
          <w:trHeight w:val="123"/>
          <w:jc w:val="center"/>
        </w:trPr>
        <w:tc>
          <w:tcPr>
            <w:tcW w:w="2804" w:type="dxa"/>
            <w:noWrap/>
            <w:hideMark/>
          </w:tcPr>
          <w:p w:rsidR="00AD03E6" w:rsidRPr="004A61D5" w:rsidRDefault="00AD03E6" w:rsidP="00433F2F">
            <w:pPr>
              <w:spacing w:line="240" w:lineRule="exac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w:t>
            </w:r>
          </w:p>
        </w:tc>
        <w:tc>
          <w:tcPr>
            <w:tcW w:w="1259" w:type="dxa"/>
            <w:noWrap/>
            <w:hideMark/>
          </w:tcPr>
          <w:p w:rsidR="00AD03E6" w:rsidRPr="004A61D5" w:rsidRDefault="00AD03E6" w:rsidP="00433F2F">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高槻市</w:t>
            </w:r>
          </w:p>
        </w:tc>
        <w:tc>
          <w:tcPr>
            <w:tcW w:w="1259" w:type="dxa"/>
            <w:noWrap/>
            <w:hideMark/>
          </w:tcPr>
          <w:p w:rsidR="00AD03E6" w:rsidRPr="004A61D5" w:rsidRDefault="00AD03E6" w:rsidP="00433F2F">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茨木市</w:t>
            </w:r>
          </w:p>
        </w:tc>
        <w:tc>
          <w:tcPr>
            <w:tcW w:w="1259" w:type="dxa"/>
            <w:noWrap/>
            <w:hideMark/>
          </w:tcPr>
          <w:p w:rsidR="00AD03E6" w:rsidRPr="004A61D5" w:rsidRDefault="00AD03E6" w:rsidP="00433F2F">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摂津市</w:t>
            </w:r>
          </w:p>
        </w:tc>
        <w:tc>
          <w:tcPr>
            <w:tcW w:w="1259" w:type="dxa"/>
            <w:tcBorders>
              <w:right w:val="double" w:sz="4" w:space="0" w:color="auto"/>
            </w:tcBorders>
            <w:noWrap/>
            <w:hideMark/>
          </w:tcPr>
          <w:p w:rsidR="00AD03E6" w:rsidRPr="004A61D5" w:rsidRDefault="00AD03E6" w:rsidP="00433F2F">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島本町</w:t>
            </w:r>
          </w:p>
        </w:tc>
        <w:tc>
          <w:tcPr>
            <w:tcW w:w="1259" w:type="dxa"/>
            <w:tcBorders>
              <w:left w:val="double" w:sz="4" w:space="0" w:color="auto"/>
            </w:tcBorders>
            <w:noWrap/>
            <w:hideMark/>
          </w:tcPr>
          <w:p w:rsidR="00AD03E6" w:rsidRPr="004A61D5" w:rsidRDefault="00AD03E6" w:rsidP="00433F2F">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合計</w:t>
            </w:r>
          </w:p>
        </w:tc>
      </w:tr>
      <w:tr w:rsidR="00AD03E6" w:rsidRPr="004A61D5" w:rsidTr="000B7724">
        <w:trPr>
          <w:trHeight w:val="70"/>
          <w:jc w:val="center"/>
        </w:trPr>
        <w:tc>
          <w:tcPr>
            <w:tcW w:w="2804" w:type="dxa"/>
            <w:hideMark/>
          </w:tcPr>
          <w:p w:rsidR="00AD03E6" w:rsidRPr="004A61D5" w:rsidRDefault="00AD03E6" w:rsidP="00433F2F">
            <w:pPr>
              <w:spacing w:line="240" w:lineRule="exac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人口（人）</w:t>
            </w:r>
          </w:p>
        </w:tc>
        <w:tc>
          <w:tcPr>
            <w:tcW w:w="1259" w:type="dxa"/>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353,950 </w:t>
            </w:r>
          </w:p>
        </w:tc>
        <w:tc>
          <w:tcPr>
            <w:tcW w:w="1259" w:type="dxa"/>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279,216 </w:t>
            </w:r>
          </w:p>
        </w:tc>
        <w:tc>
          <w:tcPr>
            <w:tcW w:w="1259" w:type="dxa"/>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85,267 </w:t>
            </w:r>
          </w:p>
        </w:tc>
        <w:tc>
          <w:tcPr>
            <w:tcW w:w="1259" w:type="dxa"/>
            <w:tcBorders>
              <w:right w:val="double" w:sz="4" w:space="0" w:color="auto"/>
            </w:tcBorders>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30,064 </w:t>
            </w:r>
          </w:p>
        </w:tc>
        <w:tc>
          <w:tcPr>
            <w:tcW w:w="1259" w:type="dxa"/>
            <w:tcBorders>
              <w:left w:val="double" w:sz="4" w:space="0" w:color="auto"/>
            </w:tcBorders>
            <w:noWrap/>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748,497</w:t>
            </w:r>
          </w:p>
        </w:tc>
      </w:tr>
      <w:tr w:rsidR="00AD03E6" w:rsidRPr="004A61D5" w:rsidTr="000B7724">
        <w:trPr>
          <w:trHeight w:val="97"/>
          <w:jc w:val="center"/>
        </w:trPr>
        <w:tc>
          <w:tcPr>
            <w:tcW w:w="2804" w:type="dxa"/>
            <w:hideMark/>
          </w:tcPr>
          <w:p w:rsidR="00AD03E6" w:rsidRPr="004A61D5" w:rsidRDefault="00AD03E6" w:rsidP="00433F2F">
            <w:pPr>
              <w:spacing w:line="240" w:lineRule="exac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面積（㎢）</w:t>
            </w:r>
          </w:p>
        </w:tc>
        <w:tc>
          <w:tcPr>
            <w:tcW w:w="1259" w:type="dxa"/>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105.29 </w:t>
            </w:r>
          </w:p>
        </w:tc>
        <w:tc>
          <w:tcPr>
            <w:tcW w:w="1259" w:type="dxa"/>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76.49 </w:t>
            </w:r>
          </w:p>
        </w:tc>
        <w:tc>
          <w:tcPr>
            <w:tcW w:w="1259" w:type="dxa"/>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14.87 </w:t>
            </w:r>
          </w:p>
        </w:tc>
        <w:tc>
          <w:tcPr>
            <w:tcW w:w="1259" w:type="dxa"/>
            <w:tcBorders>
              <w:right w:val="double" w:sz="4" w:space="0" w:color="auto"/>
            </w:tcBorders>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16.81 </w:t>
            </w:r>
          </w:p>
        </w:tc>
        <w:tc>
          <w:tcPr>
            <w:tcW w:w="1259" w:type="dxa"/>
            <w:tcBorders>
              <w:left w:val="double" w:sz="4" w:space="0" w:color="auto"/>
            </w:tcBorders>
            <w:noWrap/>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213.46</w:t>
            </w:r>
          </w:p>
        </w:tc>
      </w:tr>
      <w:tr w:rsidR="00AD03E6" w:rsidRPr="004A61D5" w:rsidTr="000B7724">
        <w:trPr>
          <w:trHeight w:val="101"/>
          <w:jc w:val="center"/>
        </w:trPr>
        <w:tc>
          <w:tcPr>
            <w:tcW w:w="2804" w:type="dxa"/>
            <w:hideMark/>
          </w:tcPr>
          <w:p w:rsidR="00AD03E6" w:rsidRPr="004A61D5" w:rsidRDefault="00AD03E6" w:rsidP="00433F2F">
            <w:pPr>
              <w:spacing w:line="240" w:lineRule="exac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人口密度（人/㎢）</w:t>
            </w:r>
          </w:p>
        </w:tc>
        <w:tc>
          <w:tcPr>
            <w:tcW w:w="1259" w:type="dxa"/>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3,362 </w:t>
            </w:r>
          </w:p>
        </w:tc>
        <w:tc>
          <w:tcPr>
            <w:tcW w:w="1259" w:type="dxa"/>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3,650 </w:t>
            </w:r>
          </w:p>
        </w:tc>
        <w:tc>
          <w:tcPr>
            <w:tcW w:w="1259" w:type="dxa"/>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5,734 </w:t>
            </w:r>
          </w:p>
        </w:tc>
        <w:tc>
          <w:tcPr>
            <w:tcW w:w="1259" w:type="dxa"/>
            <w:tcBorders>
              <w:right w:val="double" w:sz="4" w:space="0" w:color="auto"/>
            </w:tcBorders>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1,788 </w:t>
            </w:r>
          </w:p>
        </w:tc>
        <w:tc>
          <w:tcPr>
            <w:tcW w:w="1259" w:type="dxa"/>
            <w:tcBorders>
              <w:left w:val="double" w:sz="4" w:space="0" w:color="auto"/>
            </w:tcBorders>
            <w:noWrap/>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3,506</w:t>
            </w:r>
          </w:p>
        </w:tc>
      </w:tr>
      <w:tr w:rsidR="00AD03E6" w:rsidRPr="004A61D5" w:rsidTr="000B7724">
        <w:trPr>
          <w:trHeight w:val="303"/>
          <w:jc w:val="center"/>
        </w:trPr>
        <w:tc>
          <w:tcPr>
            <w:tcW w:w="2804" w:type="dxa"/>
            <w:tcBorders>
              <w:bottom w:val="single" w:sz="4" w:space="0" w:color="auto"/>
            </w:tcBorders>
            <w:hideMark/>
          </w:tcPr>
          <w:p w:rsidR="00AD03E6" w:rsidRDefault="00AD03E6" w:rsidP="00433F2F">
            <w:pPr>
              <w:spacing w:line="240" w:lineRule="exac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高齢化率（％） （平成22年）</w:t>
            </w:r>
          </w:p>
          <w:p w:rsidR="00AD03E6" w:rsidRPr="004A61D5" w:rsidRDefault="002D23A7" w:rsidP="002D23A7">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 xml:space="preserve">（65歳以上） </w:t>
            </w:r>
            <w:r w:rsidR="00AD03E6" w:rsidRPr="002D23A7">
              <w:rPr>
                <w:rFonts w:asciiTheme="majorEastAsia" w:eastAsiaTheme="majorEastAsia" w:hAnsiTheme="majorEastAsia" w:hint="eastAsia"/>
                <w:color w:val="000000" w:themeColor="text1"/>
                <w:kern w:val="0"/>
                <w:sz w:val="28"/>
                <w:szCs w:val="28"/>
              </w:rPr>
              <w:t xml:space="preserve"> </w:t>
            </w:r>
            <w:r w:rsidR="00AD03E6" w:rsidRPr="004A61D5">
              <w:rPr>
                <w:rFonts w:asciiTheme="majorEastAsia" w:eastAsiaTheme="majorEastAsia" w:hAnsiTheme="majorEastAsia" w:hint="eastAsia"/>
                <w:color w:val="000000" w:themeColor="text1"/>
                <w:kern w:val="0"/>
                <w:sz w:val="18"/>
                <w:szCs w:val="18"/>
              </w:rPr>
              <w:t>（平成37年）</w:t>
            </w:r>
          </w:p>
        </w:tc>
        <w:tc>
          <w:tcPr>
            <w:tcW w:w="1259" w:type="dxa"/>
            <w:tcBorders>
              <w:bottom w:val="single" w:sz="4" w:space="0" w:color="auto"/>
            </w:tcBorders>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23.3%</w:t>
            </w:r>
          </w:p>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29.4%</w:t>
            </w:r>
          </w:p>
        </w:tc>
        <w:tc>
          <w:tcPr>
            <w:tcW w:w="1259" w:type="dxa"/>
            <w:tcBorders>
              <w:bottom w:val="single" w:sz="4" w:space="0" w:color="auto"/>
            </w:tcBorders>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19.6%</w:t>
            </w:r>
          </w:p>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27.0%</w:t>
            </w:r>
          </w:p>
        </w:tc>
        <w:tc>
          <w:tcPr>
            <w:tcW w:w="1259" w:type="dxa"/>
            <w:tcBorders>
              <w:bottom w:val="single" w:sz="4" w:space="0" w:color="auto"/>
            </w:tcBorders>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20.0%</w:t>
            </w:r>
          </w:p>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27.8%</w:t>
            </w:r>
          </w:p>
        </w:tc>
        <w:tc>
          <w:tcPr>
            <w:tcW w:w="1259" w:type="dxa"/>
            <w:tcBorders>
              <w:bottom w:val="single" w:sz="4" w:space="0" w:color="auto"/>
              <w:right w:val="double" w:sz="4" w:space="0" w:color="auto"/>
            </w:tcBorders>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21.4%</w:t>
            </w:r>
          </w:p>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30.6%</w:t>
            </w:r>
          </w:p>
        </w:tc>
        <w:tc>
          <w:tcPr>
            <w:tcW w:w="1259" w:type="dxa"/>
            <w:tcBorders>
              <w:left w:val="double" w:sz="4" w:space="0" w:color="auto"/>
              <w:bottom w:val="single" w:sz="4" w:space="0" w:color="auto"/>
            </w:tcBorders>
            <w:noWrap/>
            <w:hideMark/>
          </w:tcPr>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21.5%</w:t>
            </w:r>
          </w:p>
          <w:p w:rsidR="00AD03E6" w:rsidRPr="004A61D5" w:rsidRDefault="00AD03E6" w:rsidP="00433F2F">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28.4%</w:t>
            </w:r>
          </w:p>
        </w:tc>
      </w:tr>
    </w:tbl>
    <w:p w:rsidR="001E58F9" w:rsidRPr="004A61D5" w:rsidRDefault="001E58F9" w:rsidP="00AC4A80">
      <w:pPr>
        <w:pStyle w:val="Web"/>
        <w:spacing w:before="0" w:beforeAutospacing="0" w:after="0" w:afterAutospacing="0"/>
        <w:ind w:firstLineChars="600" w:firstLine="108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出典　面積：国土地理院（平成26年10月1日現在）　</w:t>
      </w:r>
    </w:p>
    <w:p w:rsidR="001E58F9" w:rsidRPr="004A61D5" w:rsidRDefault="001E58F9" w:rsidP="001E58F9">
      <w:pPr>
        <w:pStyle w:val="Web"/>
        <w:spacing w:before="0" w:beforeAutospacing="0" w:after="0" w:afterAutospacing="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w:t>
      </w:r>
      <w:r w:rsidR="00AC4A80" w:rsidRPr="004A61D5">
        <w:rPr>
          <w:rFonts w:ascii="ＭＳ ゴシック" w:eastAsia="ＭＳ ゴシック" w:hAnsi="ＭＳ ゴシック" w:cstheme="minorBidi" w:hint="eastAsia"/>
          <w:color w:val="000000" w:themeColor="text1"/>
          <w:sz w:val="18"/>
          <w:szCs w:val="18"/>
        </w:rPr>
        <w:t xml:space="preserve">　　　　　</w:t>
      </w:r>
      <w:r w:rsidRPr="004A61D5">
        <w:rPr>
          <w:rFonts w:ascii="ＭＳ ゴシック" w:eastAsia="ＭＳ ゴシック" w:hAnsi="ＭＳ ゴシック" w:cstheme="minorBidi" w:hint="eastAsia"/>
          <w:color w:val="000000" w:themeColor="text1"/>
          <w:sz w:val="18"/>
          <w:szCs w:val="18"/>
        </w:rPr>
        <w:t xml:space="preserve">　　  高齢化率：国立社会保障・人口問題研究所「日本の地域別将来推計人口」（平成25年3月推計）</w:t>
      </w:r>
    </w:p>
    <w:p w:rsidR="00FC62B1" w:rsidRPr="004A61D5" w:rsidRDefault="001E58F9" w:rsidP="001E58F9">
      <w:pPr>
        <w:rPr>
          <w:rFonts w:asciiTheme="majorEastAsia" w:eastAsiaTheme="majorEastAsia" w:hAnsiTheme="majorEastAsia"/>
          <w:noProof/>
          <w:color w:val="000000" w:themeColor="text1"/>
          <w:sz w:val="18"/>
          <w:szCs w:val="18"/>
        </w:rPr>
      </w:pPr>
      <w:r w:rsidRPr="004A61D5">
        <w:rPr>
          <w:rFonts w:ascii="ＭＳ ゴシック" w:eastAsia="ＭＳ ゴシック" w:hAnsi="ＭＳ ゴシック" w:hint="eastAsia"/>
          <w:color w:val="000000" w:themeColor="text1"/>
          <w:sz w:val="18"/>
          <w:szCs w:val="18"/>
        </w:rPr>
        <w:t xml:space="preserve">　　　 </w:t>
      </w:r>
      <w:r w:rsidR="00AC4A80" w:rsidRPr="004A61D5">
        <w:rPr>
          <w:rFonts w:ascii="ＭＳ ゴシック" w:eastAsia="ＭＳ ゴシック" w:hAnsi="ＭＳ ゴシック" w:hint="eastAsia"/>
          <w:color w:val="000000" w:themeColor="text1"/>
          <w:sz w:val="18"/>
          <w:szCs w:val="18"/>
        </w:rPr>
        <w:t xml:space="preserve">　　　　　</w:t>
      </w:r>
      <w:r w:rsidRPr="004A61D5">
        <w:rPr>
          <w:rFonts w:ascii="ＭＳ ゴシック" w:eastAsia="ＭＳ ゴシック" w:hAnsi="ＭＳ ゴシック" w:hint="eastAsia"/>
          <w:color w:val="000000" w:themeColor="text1"/>
          <w:sz w:val="18"/>
          <w:szCs w:val="18"/>
        </w:rPr>
        <w:t xml:space="preserve"> 人口・人口密度：大阪府統計課（平成26年10月1日現在）</w:t>
      </w:r>
    </w:p>
    <w:p w:rsidR="00FC62B1" w:rsidRPr="004A61D5" w:rsidRDefault="00FC62B1" w:rsidP="0099671B">
      <w:pPr>
        <w:spacing w:line="200" w:lineRule="exact"/>
        <w:rPr>
          <w:noProof/>
          <w:color w:val="000000" w:themeColor="text1"/>
        </w:rPr>
      </w:pPr>
    </w:p>
    <w:p w:rsidR="00370953" w:rsidRPr="004A61D5" w:rsidRDefault="00370953" w:rsidP="0099671B">
      <w:pPr>
        <w:spacing w:line="200" w:lineRule="exact"/>
        <w:rPr>
          <w:noProof/>
          <w:color w:val="000000" w:themeColor="text1"/>
        </w:rPr>
      </w:pPr>
    </w:p>
    <w:p w:rsidR="00405B92" w:rsidRPr="004A61D5" w:rsidRDefault="00405B92" w:rsidP="00405B92">
      <w:pPr>
        <w:rPr>
          <w:rFonts w:asciiTheme="majorEastAsia" w:eastAsiaTheme="majorEastAsia" w:hAnsiTheme="majorEastAsia"/>
          <w:color w:val="000000" w:themeColor="text1"/>
          <w:kern w:val="0"/>
          <w:szCs w:val="21"/>
        </w:rPr>
      </w:pPr>
      <w:r w:rsidRPr="004A61D5">
        <w:rPr>
          <w:rFonts w:asciiTheme="majorEastAsia" w:eastAsiaTheme="majorEastAsia" w:hAnsiTheme="majorEastAsia" w:hint="eastAsia"/>
          <w:color w:val="000000" w:themeColor="text1"/>
          <w:kern w:val="0"/>
          <w:szCs w:val="21"/>
        </w:rPr>
        <w:t>（構-表2-2）各市町別</w:t>
      </w:r>
      <w:r w:rsidR="00BD47B6" w:rsidRPr="004A61D5">
        <w:rPr>
          <w:rFonts w:asciiTheme="majorEastAsia" w:eastAsiaTheme="majorEastAsia" w:hAnsiTheme="majorEastAsia" w:hint="eastAsia"/>
          <w:color w:val="000000" w:themeColor="text1"/>
          <w:kern w:val="0"/>
          <w:szCs w:val="21"/>
        </w:rPr>
        <w:t>高齢者の将来推計人口</w:t>
      </w:r>
      <w:r w:rsidR="0099671B" w:rsidRPr="004A61D5">
        <w:rPr>
          <w:rFonts w:asciiTheme="majorEastAsia" w:eastAsiaTheme="majorEastAsia" w:hAnsiTheme="majorEastAsia" w:hint="eastAsia"/>
          <w:color w:val="000000" w:themeColor="text1"/>
          <w:kern w:val="0"/>
          <w:szCs w:val="21"/>
        </w:rPr>
        <w:t xml:space="preserve">　　　　　　　　　　　　　　　　　　　　　</w:t>
      </w:r>
      <w:r w:rsidR="0099671B" w:rsidRPr="004A61D5">
        <w:rPr>
          <w:rFonts w:asciiTheme="majorEastAsia" w:eastAsiaTheme="majorEastAsia" w:hAnsiTheme="majorEastAsia" w:hint="eastAsia"/>
          <w:color w:val="000000" w:themeColor="text1"/>
          <w:kern w:val="0"/>
          <w:sz w:val="18"/>
          <w:szCs w:val="18"/>
        </w:rPr>
        <w:t>（人）</w:t>
      </w:r>
    </w:p>
    <w:tbl>
      <w:tblPr>
        <w:tblStyle w:val="a5"/>
        <w:tblW w:w="0" w:type="auto"/>
        <w:jc w:val="center"/>
        <w:tblInd w:w="158" w:type="dxa"/>
        <w:tblLook w:val="04A0" w:firstRow="1" w:lastRow="0" w:firstColumn="1" w:lastColumn="0" w:noHBand="0" w:noVBand="1"/>
      </w:tblPr>
      <w:tblGrid>
        <w:gridCol w:w="697"/>
        <w:gridCol w:w="837"/>
        <w:gridCol w:w="846"/>
        <w:gridCol w:w="837"/>
        <w:gridCol w:w="837"/>
        <w:gridCol w:w="837"/>
        <w:gridCol w:w="837"/>
        <w:gridCol w:w="837"/>
        <w:gridCol w:w="837"/>
        <w:gridCol w:w="882"/>
        <w:gridCol w:w="851"/>
      </w:tblGrid>
      <w:tr w:rsidR="00AD03E6" w:rsidRPr="004A61D5" w:rsidTr="001063B0">
        <w:trPr>
          <w:trHeight w:val="169"/>
          <w:jc w:val="center"/>
        </w:trPr>
        <w:tc>
          <w:tcPr>
            <w:tcW w:w="697" w:type="dxa"/>
            <w:vMerge w:val="restart"/>
            <w:noWrap/>
            <w:hideMark/>
          </w:tcPr>
          <w:p w:rsidR="00AD03E6" w:rsidRPr="004A61D5" w:rsidRDefault="00AD03E6" w:rsidP="00433F2F">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w:t>
            </w:r>
          </w:p>
        </w:tc>
        <w:tc>
          <w:tcPr>
            <w:tcW w:w="1683" w:type="dxa"/>
            <w:gridSpan w:val="2"/>
            <w:noWrap/>
            <w:hideMark/>
          </w:tcPr>
          <w:p w:rsidR="00AD03E6" w:rsidRPr="004A61D5" w:rsidRDefault="00AD03E6" w:rsidP="00433F2F">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高槻市</w:t>
            </w:r>
          </w:p>
        </w:tc>
        <w:tc>
          <w:tcPr>
            <w:tcW w:w="1674" w:type="dxa"/>
            <w:gridSpan w:val="2"/>
            <w:noWrap/>
            <w:hideMark/>
          </w:tcPr>
          <w:p w:rsidR="00AD03E6" w:rsidRPr="004A61D5" w:rsidRDefault="00AD03E6" w:rsidP="00433F2F">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茨木市</w:t>
            </w:r>
          </w:p>
        </w:tc>
        <w:tc>
          <w:tcPr>
            <w:tcW w:w="1674" w:type="dxa"/>
            <w:gridSpan w:val="2"/>
            <w:noWrap/>
            <w:hideMark/>
          </w:tcPr>
          <w:p w:rsidR="00AD03E6" w:rsidRPr="004A61D5" w:rsidRDefault="00AD03E6" w:rsidP="00433F2F">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摂津市</w:t>
            </w:r>
          </w:p>
        </w:tc>
        <w:tc>
          <w:tcPr>
            <w:tcW w:w="1674" w:type="dxa"/>
            <w:gridSpan w:val="2"/>
            <w:tcBorders>
              <w:right w:val="double" w:sz="4" w:space="0" w:color="auto"/>
            </w:tcBorders>
            <w:noWrap/>
            <w:hideMark/>
          </w:tcPr>
          <w:p w:rsidR="00AD03E6" w:rsidRPr="004A61D5" w:rsidRDefault="00AD03E6" w:rsidP="00433F2F">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島本町</w:t>
            </w:r>
          </w:p>
        </w:tc>
        <w:tc>
          <w:tcPr>
            <w:tcW w:w="1733" w:type="dxa"/>
            <w:gridSpan w:val="2"/>
            <w:tcBorders>
              <w:left w:val="double" w:sz="4" w:space="0" w:color="auto"/>
            </w:tcBorders>
            <w:noWrap/>
            <w:hideMark/>
          </w:tcPr>
          <w:p w:rsidR="00AD03E6" w:rsidRPr="004A61D5" w:rsidRDefault="00AD03E6" w:rsidP="00433F2F">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合計</w:t>
            </w:r>
          </w:p>
        </w:tc>
      </w:tr>
      <w:tr w:rsidR="00AD03E6" w:rsidRPr="004A61D5" w:rsidTr="000B7724">
        <w:trPr>
          <w:trHeight w:val="177"/>
          <w:jc w:val="center"/>
        </w:trPr>
        <w:tc>
          <w:tcPr>
            <w:tcW w:w="697" w:type="dxa"/>
            <w:vMerge/>
            <w:hideMark/>
          </w:tcPr>
          <w:p w:rsidR="00AD03E6" w:rsidRPr="004A61D5" w:rsidRDefault="00AD03E6" w:rsidP="00433F2F">
            <w:pPr>
              <w:rPr>
                <w:rFonts w:asciiTheme="majorEastAsia" w:eastAsiaTheme="majorEastAsia" w:hAnsiTheme="majorEastAsia"/>
                <w:color w:val="000000" w:themeColor="text1"/>
                <w:kern w:val="0"/>
                <w:sz w:val="18"/>
                <w:szCs w:val="18"/>
              </w:rPr>
            </w:pPr>
          </w:p>
        </w:tc>
        <w:tc>
          <w:tcPr>
            <w:tcW w:w="837" w:type="dxa"/>
            <w:tcBorders>
              <w:bottom w:val="dotted"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846" w:type="dxa"/>
            <w:tcBorders>
              <w:bottom w:val="dotted"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c>
          <w:tcPr>
            <w:tcW w:w="837" w:type="dxa"/>
            <w:tcBorders>
              <w:bottom w:val="dotted"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837" w:type="dxa"/>
            <w:tcBorders>
              <w:bottom w:val="dotted"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c>
          <w:tcPr>
            <w:tcW w:w="837" w:type="dxa"/>
            <w:tcBorders>
              <w:bottom w:val="dotted"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837" w:type="dxa"/>
            <w:tcBorders>
              <w:bottom w:val="dotted"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c>
          <w:tcPr>
            <w:tcW w:w="837" w:type="dxa"/>
            <w:tcBorders>
              <w:bottom w:val="dotted"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837" w:type="dxa"/>
            <w:tcBorders>
              <w:bottom w:val="dotted" w:sz="4" w:space="0" w:color="auto"/>
              <w:right w:val="double"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c>
          <w:tcPr>
            <w:tcW w:w="882" w:type="dxa"/>
            <w:tcBorders>
              <w:left w:val="double" w:sz="4" w:space="0" w:color="auto"/>
              <w:bottom w:val="dotted"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851" w:type="dxa"/>
            <w:tcBorders>
              <w:bottom w:val="dotted"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r>
      <w:tr w:rsidR="00AD03E6" w:rsidRPr="004A61D5" w:rsidTr="000B7724">
        <w:trPr>
          <w:trHeight w:val="70"/>
          <w:jc w:val="center"/>
        </w:trPr>
        <w:tc>
          <w:tcPr>
            <w:tcW w:w="697" w:type="dxa"/>
            <w:vMerge/>
            <w:hideMark/>
          </w:tcPr>
          <w:p w:rsidR="00AD03E6" w:rsidRPr="004A61D5" w:rsidRDefault="00AD03E6" w:rsidP="00433F2F">
            <w:pPr>
              <w:rPr>
                <w:rFonts w:asciiTheme="majorEastAsia" w:eastAsiaTheme="majorEastAsia" w:hAnsiTheme="majorEastAsia"/>
                <w:color w:val="000000" w:themeColor="text1"/>
                <w:kern w:val="0"/>
                <w:sz w:val="18"/>
                <w:szCs w:val="18"/>
              </w:rPr>
            </w:pPr>
          </w:p>
        </w:tc>
        <w:tc>
          <w:tcPr>
            <w:tcW w:w="837" w:type="dxa"/>
            <w:tcBorders>
              <w:top w:val="dotted"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平成22年</w:t>
            </w:r>
          </w:p>
        </w:tc>
        <w:tc>
          <w:tcPr>
            <w:tcW w:w="846" w:type="dxa"/>
            <w:tcBorders>
              <w:top w:val="dotted"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平成37年</w:t>
            </w:r>
          </w:p>
        </w:tc>
        <w:tc>
          <w:tcPr>
            <w:tcW w:w="837" w:type="dxa"/>
            <w:tcBorders>
              <w:top w:val="dotted"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平成22年</w:t>
            </w:r>
          </w:p>
        </w:tc>
        <w:tc>
          <w:tcPr>
            <w:tcW w:w="837" w:type="dxa"/>
            <w:tcBorders>
              <w:top w:val="dotted"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平成37年</w:t>
            </w:r>
          </w:p>
        </w:tc>
        <w:tc>
          <w:tcPr>
            <w:tcW w:w="837" w:type="dxa"/>
            <w:tcBorders>
              <w:top w:val="dotted"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平成22年</w:t>
            </w:r>
          </w:p>
        </w:tc>
        <w:tc>
          <w:tcPr>
            <w:tcW w:w="837" w:type="dxa"/>
            <w:tcBorders>
              <w:top w:val="dotted"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平成37年</w:t>
            </w:r>
          </w:p>
        </w:tc>
        <w:tc>
          <w:tcPr>
            <w:tcW w:w="837" w:type="dxa"/>
            <w:tcBorders>
              <w:top w:val="dotted"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平成22年</w:t>
            </w:r>
          </w:p>
        </w:tc>
        <w:tc>
          <w:tcPr>
            <w:tcW w:w="837" w:type="dxa"/>
            <w:tcBorders>
              <w:top w:val="dotted" w:sz="4" w:space="0" w:color="auto"/>
              <w:right w:val="double"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平成37年</w:t>
            </w:r>
          </w:p>
        </w:tc>
        <w:tc>
          <w:tcPr>
            <w:tcW w:w="882" w:type="dxa"/>
            <w:tcBorders>
              <w:top w:val="dotted" w:sz="4" w:space="0" w:color="auto"/>
              <w:left w:val="double"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平成22年</w:t>
            </w:r>
          </w:p>
        </w:tc>
        <w:tc>
          <w:tcPr>
            <w:tcW w:w="851" w:type="dxa"/>
            <w:tcBorders>
              <w:top w:val="dotted" w:sz="4" w:space="0" w:color="auto"/>
            </w:tcBorders>
            <w:noWrap/>
            <w:hideMark/>
          </w:tcPr>
          <w:p w:rsidR="00AD03E6" w:rsidRPr="004A61D5" w:rsidRDefault="00AD03E6"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平成37年</w:t>
            </w:r>
          </w:p>
        </w:tc>
      </w:tr>
      <w:tr w:rsidR="00AD03E6" w:rsidRPr="004A61D5" w:rsidTr="000B7724">
        <w:trPr>
          <w:trHeight w:val="269"/>
          <w:jc w:val="center"/>
        </w:trPr>
        <w:tc>
          <w:tcPr>
            <w:tcW w:w="697" w:type="dxa"/>
            <w:noWrap/>
            <w:hideMark/>
          </w:tcPr>
          <w:p w:rsidR="00AD03E6" w:rsidRPr="004A61D5" w:rsidRDefault="00AD03E6" w:rsidP="00A35882">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65歳</w:t>
            </w:r>
          </w:p>
          <w:p w:rsidR="00AD03E6" w:rsidRPr="004A61D5" w:rsidRDefault="00AD03E6" w:rsidP="00A35882">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以上</w:t>
            </w:r>
          </w:p>
        </w:tc>
        <w:tc>
          <w:tcPr>
            <w:tcW w:w="837" w:type="dxa"/>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83,156 </w:t>
            </w:r>
          </w:p>
        </w:tc>
        <w:tc>
          <w:tcPr>
            <w:tcW w:w="846" w:type="dxa"/>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102,633 </w:t>
            </w:r>
          </w:p>
        </w:tc>
        <w:tc>
          <w:tcPr>
            <w:tcW w:w="837" w:type="dxa"/>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53,856 </w:t>
            </w:r>
          </w:p>
        </w:tc>
        <w:tc>
          <w:tcPr>
            <w:tcW w:w="837" w:type="dxa"/>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74,305 </w:t>
            </w:r>
          </w:p>
        </w:tc>
        <w:tc>
          <w:tcPr>
            <w:tcW w:w="837" w:type="dxa"/>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16,780 </w:t>
            </w:r>
          </w:p>
        </w:tc>
        <w:tc>
          <w:tcPr>
            <w:tcW w:w="837" w:type="dxa"/>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21,748 </w:t>
            </w:r>
          </w:p>
        </w:tc>
        <w:tc>
          <w:tcPr>
            <w:tcW w:w="837" w:type="dxa"/>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6,195 </w:t>
            </w:r>
          </w:p>
        </w:tc>
        <w:tc>
          <w:tcPr>
            <w:tcW w:w="837" w:type="dxa"/>
            <w:tcBorders>
              <w:right w:val="double" w:sz="4" w:space="0" w:color="auto"/>
            </w:tcBorders>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8,688 </w:t>
            </w:r>
          </w:p>
        </w:tc>
        <w:tc>
          <w:tcPr>
            <w:tcW w:w="882" w:type="dxa"/>
            <w:tcBorders>
              <w:left w:val="double" w:sz="4" w:space="0" w:color="auto"/>
            </w:tcBorders>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159,987 </w:t>
            </w:r>
          </w:p>
        </w:tc>
        <w:tc>
          <w:tcPr>
            <w:tcW w:w="851" w:type="dxa"/>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207,374 </w:t>
            </w:r>
          </w:p>
        </w:tc>
      </w:tr>
      <w:tr w:rsidR="00AD03E6" w:rsidRPr="004A61D5" w:rsidTr="001063B0">
        <w:trPr>
          <w:trHeight w:val="300"/>
          <w:jc w:val="center"/>
        </w:trPr>
        <w:tc>
          <w:tcPr>
            <w:tcW w:w="697" w:type="dxa"/>
            <w:noWrap/>
            <w:hideMark/>
          </w:tcPr>
          <w:p w:rsidR="00AD03E6" w:rsidRPr="004A61D5" w:rsidRDefault="00AD03E6" w:rsidP="00A35882">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75歳</w:t>
            </w:r>
          </w:p>
          <w:p w:rsidR="00AD03E6" w:rsidRPr="004A61D5" w:rsidRDefault="00AD03E6" w:rsidP="00A35882">
            <w:pPr>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以上</w:t>
            </w:r>
          </w:p>
        </w:tc>
        <w:tc>
          <w:tcPr>
            <w:tcW w:w="837" w:type="dxa"/>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34,220 </w:t>
            </w:r>
          </w:p>
        </w:tc>
        <w:tc>
          <w:tcPr>
            <w:tcW w:w="846" w:type="dxa"/>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66,086 </w:t>
            </w:r>
          </w:p>
        </w:tc>
        <w:tc>
          <w:tcPr>
            <w:tcW w:w="837" w:type="dxa"/>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22,151 </w:t>
            </w:r>
          </w:p>
        </w:tc>
        <w:tc>
          <w:tcPr>
            <w:tcW w:w="837" w:type="dxa"/>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46,012 </w:t>
            </w:r>
          </w:p>
        </w:tc>
        <w:tc>
          <w:tcPr>
            <w:tcW w:w="837" w:type="dxa"/>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6,140 </w:t>
            </w:r>
          </w:p>
        </w:tc>
        <w:tc>
          <w:tcPr>
            <w:tcW w:w="837" w:type="dxa"/>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13,768 </w:t>
            </w:r>
          </w:p>
        </w:tc>
        <w:tc>
          <w:tcPr>
            <w:tcW w:w="837" w:type="dxa"/>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2,623 </w:t>
            </w:r>
          </w:p>
        </w:tc>
        <w:tc>
          <w:tcPr>
            <w:tcW w:w="837" w:type="dxa"/>
            <w:tcBorders>
              <w:right w:val="double" w:sz="4" w:space="0" w:color="auto"/>
            </w:tcBorders>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5,185 </w:t>
            </w:r>
          </w:p>
        </w:tc>
        <w:tc>
          <w:tcPr>
            <w:tcW w:w="882" w:type="dxa"/>
            <w:tcBorders>
              <w:left w:val="double" w:sz="4" w:space="0" w:color="auto"/>
            </w:tcBorders>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65,134 </w:t>
            </w:r>
          </w:p>
        </w:tc>
        <w:tc>
          <w:tcPr>
            <w:tcW w:w="851" w:type="dxa"/>
            <w:hideMark/>
          </w:tcPr>
          <w:p w:rsidR="00AD03E6" w:rsidRPr="004A61D5" w:rsidRDefault="00AD03E6" w:rsidP="00433F2F">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131,051 </w:t>
            </w:r>
          </w:p>
        </w:tc>
      </w:tr>
    </w:tbl>
    <w:p w:rsidR="00405B92" w:rsidRPr="004A61D5" w:rsidRDefault="00AD03E6" w:rsidP="00AC4A80">
      <w:pPr>
        <w:ind w:firstLineChars="1000" w:firstLine="1800"/>
        <w:rPr>
          <w:rFonts w:asciiTheme="majorEastAsia" w:eastAsiaTheme="majorEastAsia" w:hAnsiTheme="majorEastAsia"/>
          <w:color w:val="000000" w:themeColor="text1"/>
          <w:kern w:val="0"/>
          <w:szCs w:val="21"/>
        </w:rPr>
      </w:pPr>
      <w:r w:rsidRPr="004A61D5">
        <w:rPr>
          <w:rFonts w:asciiTheme="majorEastAsia" w:eastAsiaTheme="majorEastAsia" w:hAnsiTheme="majorEastAsia" w:cs="Times New Roman" w:hint="eastAsia"/>
          <w:color w:val="000000" w:themeColor="text1"/>
          <w:sz w:val="18"/>
          <w:szCs w:val="18"/>
        </w:rPr>
        <w:t>出典：国立社会保障・人口問題研究所「日本の地域別将来推計人口」</w:t>
      </w:r>
      <w:r w:rsidR="00941928" w:rsidRPr="004A61D5">
        <w:rPr>
          <w:rFonts w:asciiTheme="majorEastAsia" w:eastAsiaTheme="majorEastAsia" w:hAnsiTheme="majorEastAsia" w:cs="Times New Roman" w:hint="eastAsia"/>
          <w:color w:val="000000" w:themeColor="text1"/>
          <w:sz w:val="18"/>
          <w:szCs w:val="18"/>
        </w:rPr>
        <w:t>（</w:t>
      </w:r>
      <w:r w:rsidRPr="004A61D5">
        <w:rPr>
          <w:rFonts w:asciiTheme="majorEastAsia" w:eastAsiaTheme="majorEastAsia" w:hAnsiTheme="majorEastAsia" w:cs="Times New Roman" w:hint="eastAsia"/>
          <w:color w:val="000000" w:themeColor="text1"/>
          <w:sz w:val="18"/>
          <w:szCs w:val="18"/>
        </w:rPr>
        <w:t>平成25年3月推計</w:t>
      </w:r>
      <w:r w:rsidR="00941928" w:rsidRPr="004A61D5">
        <w:rPr>
          <w:rFonts w:asciiTheme="majorEastAsia" w:eastAsiaTheme="majorEastAsia" w:hAnsiTheme="majorEastAsia" w:cs="Times New Roman" w:hint="eastAsia"/>
          <w:color w:val="000000" w:themeColor="text1"/>
          <w:sz w:val="18"/>
          <w:szCs w:val="18"/>
        </w:rPr>
        <w:t>）</w:t>
      </w:r>
    </w:p>
    <w:p w:rsidR="00405B92" w:rsidRPr="004A61D5" w:rsidRDefault="00405B92" w:rsidP="00405B92">
      <w:pPr>
        <w:spacing w:line="340" w:lineRule="exact"/>
        <w:rPr>
          <w:rFonts w:ascii="HG丸ｺﾞｼｯｸM-PRO" w:eastAsia="HG丸ｺﾞｼｯｸM-PRO" w:hAnsi="HG丸ｺﾞｼｯｸM-PRO" w:cs="Times New Roman"/>
          <w:b/>
          <w:color w:val="000000" w:themeColor="text1"/>
          <w:szCs w:val="21"/>
        </w:r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（２）医療分野及び介護分野における現状</w:t>
      </w:r>
    </w:p>
    <w:p w:rsidR="00405B92" w:rsidRPr="004A61D5" w:rsidRDefault="00405B92" w:rsidP="00405B92">
      <w:pPr>
        <w:spacing w:line="360" w:lineRule="exact"/>
        <w:ind w:firstLineChars="200" w:firstLine="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三島構想区域における医療機関数等は次のとおりである。（構-表</w:t>
      </w:r>
      <w:r w:rsidR="00FF4476" w:rsidRPr="004A61D5">
        <w:rPr>
          <w:rFonts w:ascii="HG丸ｺﾞｼｯｸM-PRO" w:eastAsia="HG丸ｺﾞｼｯｸM-PRO" w:hAnsi="HG丸ｺﾞｼｯｸM-PRO" w:cs="Times New Roman" w:hint="eastAsia"/>
          <w:color w:val="000000" w:themeColor="text1"/>
          <w:szCs w:val="21"/>
        </w:rPr>
        <w:t>2-3</w:t>
      </w:r>
      <w:r w:rsidRPr="004A61D5">
        <w:rPr>
          <w:rFonts w:ascii="HG丸ｺﾞｼｯｸM-PRO" w:eastAsia="HG丸ｺﾞｼｯｸM-PRO" w:hAnsi="HG丸ｺﾞｼｯｸM-PRO" w:cs="Times New Roman" w:hint="eastAsia"/>
          <w:color w:val="000000" w:themeColor="text1"/>
          <w:szCs w:val="21"/>
        </w:rPr>
        <w:t>、2-</w:t>
      </w:r>
      <w:r w:rsidR="00FF4476" w:rsidRPr="004A61D5">
        <w:rPr>
          <w:rFonts w:ascii="HG丸ｺﾞｼｯｸM-PRO" w:eastAsia="HG丸ｺﾞｼｯｸM-PRO" w:hAnsi="HG丸ｺﾞｼｯｸM-PRO" w:cs="Times New Roman" w:hint="eastAsia"/>
          <w:color w:val="000000" w:themeColor="text1"/>
          <w:szCs w:val="21"/>
        </w:rPr>
        <w:t>4</w:t>
      </w:r>
      <w:r w:rsidRPr="004A61D5">
        <w:rPr>
          <w:rFonts w:ascii="HG丸ｺﾞｼｯｸM-PRO" w:eastAsia="HG丸ｺﾞｼｯｸM-PRO" w:hAnsi="HG丸ｺﾞｼｯｸM-PRO" w:cs="Times New Roman" w:hint="eastAsia"/>
          <w:color w:val="000000" w:themeColor="text1"/>
          <w:szCs w:val="21"/>
        </w:rPr>
        <w:t>）</w:t>
      </w:r>
    </w:p>
    <w:p w:rsidR="004A35B3" w:rsidRPr="004A61D5" w:rsidRDefault="00405B92" w:rsidP="004A35B3">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本構想区域は、公立病院はないが、公的病院2施設（高槻赤十字病院及び済生会茨木病院）と大阪医科大学附属病院を含む39病院に9,008床（一般病床・療養病床の合計は6,431床）、581診療所のうち23有床診療所に264床の入院病床を有する。そのうち、地域医療支援病院を３施設、在宅療養支援病院を6施設、在宅療養支援診療所を152施設有する。</w:t>
      </w:r>
      <w:r w:rsidR="00467901" w:rsidRPr="004A61D5">
        <w:rPr>
          <w:rFonts w:ascii="HG丸ｺﾞｼｯｸM-PRO" w:eastAsia="HG丸ｺﾞｼｯｸM-PRO" w:hAnsi="HG丸ｺﾞｼｯｸM-PRO" w:cs="Times New Roman" w:hint="eastAsia"/>
          <w:color w:val="000000" w:themeColor="text1"/>
          <w:szCs w:val="21"/>
        </w:rPr>
        <w:t>また、救急告示医療機関は、平成27年12月16日現在、二次救急</w:t>
      </w:r>
      <w:r w:rsidR="002834E5" w:rsidRPr="004A61D5">
        <w:rPr>
          <w:rFonts w:ascii="HG丸ｺﾞｼｯｸM-PRO" w:eastAsia="HG丸ｺﾞｼｯｸM-PRO" w:hAnsi="HG丸ｺﾞｼｯｸM-PRO" w:cs="Times New Roman" w:hint="eastAsia"/>
          <w:color w:val="000000" w:themeColor="text1"/>
          <w:szCs w:val="21"/>
        </w:rPr>
        <w:t>告示</w:t>
      </w:r>
      <w:r w:rsidR="00467901" w:rsidRPr="004A61D5">
        <w:rPr>
          <w:rFonts w:ascii="HG丸ｺﾞｼｯｸM-PRO" w:eastAsia="HG丸ｺﾞｼｯｸM-PRO" w:hAnsi="HG丸ｺﾞｼｯｸM-PRO" w:cs="Times New Roman" w:hint="eastAsia"/>
          <w:color w:val="000000" w:themeColor="text1"/>
          <w:szCs w:val="21"/>
        </w:rPr>
        <w:t>医療機関25施設、三次救急</w:t>
      </w:r>
      <w:r w:rsidR="002834E5" w:rsidRPr="004A61D5">
        <w:rPr>
          <w:rFonts w:ascii="HG丸ｺﾞｼｯｸM-PRO" w:eastAsia="HG丸ｺﾞｼｯｸM-PRO" w:hAnsi="HG丸ｺﾞｼｯｸM-PRO" w:cs="Times New Roman" w:hint="eastAsia"/>
          <w:color w:val="000000" w:themeColor="text1"/>
          <w:szCs w:val="21"/>
        </w:rPr>
        <w:t>告示</w:t>
      </w:r>
      <w:r w:rsidR="00467901" w:rsidRPr="004A61D5">
        <w:rPr>
          <w:rFonts w:ascii="HG丸ｺﾞｼｯｸM-PRO" w:eastAsia="HG丸ｺﾞｼｯｸM-PRO" w:hAnsi="HG丸ｺﾞｼｯｸM-PRO" w:cs="Times New Roman" w:hint="eastAsia"/>
          <w:color w:val="000000" w:themeColor="text1"/>
          <w:szCs w:val="21"/>
        </w:rPr>
        <w:t>医療機関1施設が認定されている。</w:t>
      </w:r>
    </w:p>
    <w:p w:rsidR="0099671B" w:rsidRPr="004A61D5" w:rsidRDefault="0099671B" w:rsidP="0099671B">
      <w:pPr>
        <w:spacing w:line="200" w:lineRule="exact"/>
        <w:ind w:leftChars="100" w:left="210" w:firstLineChars="100" w:firstLine="210"/>
        <w:rPr>
          <w:rFonts w:asciiTheme="majorEastAsia" w:eastAsiaTheme="majorEastAsia" w:hAnsiTheme="majorEastAsia" w:cs="Times New Roman"/>
          <w:color w:val="000000" w:themeColor="text1"/>
          <w:szCs w:val="21"/>
        </w:rPr>
      </w:pPr>
    </w:p>
    <w:p w:rsidR="00405B92" w:rsidRPr="004A61D5" w:rsidRDefault="00405B92" w:rsidP="004A35B3">
      <w:pPr>
        <w:spacing w:line="360" w:lineRule="exact"/>
        <w:rPr>
          <w:rFonts w:asciiTheme="majorEastAsia" w:eastAsiaTheme="majorEastAsia" w:hAnsiTheme="majorEastAsia" w:cs="Times New Roman"/>
          <w:color w:val="000000" w:themeColor="text1"/>
          <w:szCs w:val="21"/>
        </w:rPr>
      </w:pPr>
      <w:r w:rsidRPr="004A61D5">
        <w:rPr>
          <w:rFonts w:asciiTheme="majorEastAsia" w:eastAsiaTheme="majorEastAsia" w:hAnsiTheme="majorEastAsia" w:hint="eastAsia"/>
          <w:color w:val="000000" w:themeColor="text1"/>
          <w:kern w:val="0"/>
          <w:szCs w:val="21"/>
        </w:rPr>
        <w:t>（構-表2-3）</w:t>
      </w:r>
      <w:r w:rsidRPr="004A61D5">
        <w:rPr>
          <w:rFonts w:asciiTheme="majorEastAsia" w:eastAsiaTheme="majorEastAsia" w:hAnsiTheme="majorEastAsia" w:cs="Times New Roman" w:hint="eastAsia"/>
          <w:color w:val="000000" w:themeColor="text1"/>
          <w:szCs w:val="21"/>
        </w:rPr>
        <w:t xml:space="preserve">三島構想区域における医療機関数等　　</w:t>
      </w:r>
    </w:p>
    <w:tbl>
      <w:tblPr>
        <w:tblStyle w:val="a5"/>
        <w:tblW w:w="0" w:type="auto"/>
        <w:tblInd w:w="250" w:type="dxa"/>
        <w:tblLook w:val="04A0" w:firstRow="1" w:lastRow="0" w:firstColumn="1" w:lastColumn="0" w:noHBand="0" w:noVBand="1"/>
      </w:tblPr>
      <w:tblGrid>
        <w:gridCol w:w="1405"/>
        <w:gridCol w:w="1026"/>
        <w:gridCol w:w="1175"/>
        <w:gridCol w:w="910"/>
        <w:gridCol w:w="1036"/>
        <w:gridCol w:w="1036"/>
        <w:gridCol w:w="1036"/>
        <w:gridCol w:w="1036"/>
      </w:tblGrid>
      <w:tr w:rsidR="00433F2F" w:rsidRPr="004A61D5" w:rsidTr="001063B0">
        <w:trPr>
          <w:trHeight w:val="99"/>
        </w:trPr>
        <w:tc>
          <w:tcPr>
            <w:tcW w:w="1405" w:type="dxa"/>
            <w:vMerge w:val="restart"/>
            <w:noWrap/>
            <w:hideMark/>
          </w:tcPr>
          <w:p w:rsidR="00433F2F" w:rsidRPr="004A61D5" w:rsidRDefault="00433F2F" w:rsidP="00433F2F">
            <w:pPr>
              <w:spacing w:line="300" w:lineRule="exac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tc>
        <w:tc>
          <w:tcPr>
            <w:tcW w:w="1026" w:type="dxa"/>
            <w:vMerge w:val="restart"/>
            <w:noWrap/>
            <w:hideMark/>
          </w:tcPr>
          <w:p w:rsidR="00433F2F" w:rsidRPr="004A61D5" w:rsidRDefault="00433F2F" w:rsidP="00433F2F">
            <w:pPr>
              <w:spacing w:line="4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病院数</w:t>
            </w:r>
          </w:p>
        </w:tc>
        <w:tc>
          <w:tcPr>
            <w:tcW w:w="1175" w:type="dxa"/>
            <w:vMerge w:val="restart"/>
            <w:hideMark/>
          </w:tcPr>
          <w:p w:rsidR="00433F2F" w:rsidRPr="004A61D5" w:rsidRDefault="00433F2F" w:rsidP="00433F2F">
            <w:pPr>
              <w:spacing w:line="26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総病床数</w:t>
            </w:r>
            <w:r w:rsidRPr="004A61D5">
              <w:rPr>
                <w:rFonts w:asciiTheme="majorEastAsia" w:eastAsiaTheme="majorEastAsia" w:hAnsiTheme="majorEastAsia" w:cs="Times New Roman" w:hint="eastAsia"/>
                <w:color w:val="000000" w:themeColor="text1"/>
                <w:sz w:val="18"/>
                <w:szCs w:val="18"/>
              </w:rPr>
              <w:br/>
              <w:t>（床）</w:t>
            </w:r>
          </w:p>
        </w:tc>
        <w:tc>
          <w:tcPr>
            <w:tcW w:w="5054" w:type="dxa"/>
            <w:gridSpan w:val="5"/>
            <w:noWrap/>
            <w:hideMark/>
          </w:tcPr>
          <w:p w:rsidR="00433F2F" w:rsidRPr="004A61D5" w:rsidRDefault="00433F2F" w:rsidP="00433F2F">
            <w:pPr>
              <w:spacing w:line="26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内訳</w:t>
            </w:r>
          </w:p>
        </w:tc>
      </w:tr>
      <w:tr w:rsidR="00433F2F" w:rsidRPr="004A61D5" w:rsidTr="001063B0">
        <w:trPr>
          <w:trHeight w:val="88"/>
        </w:trPr>
        <w:tc>
          <w:tcPr>
            <w:tcW w:w="1405" w:type="dxa"/>
            <w:vMerge/>
            <w:noWrap/>
            <w:hideMark/>
          </w:tcPr>
          <w:p w:rsidR="00433F2F" w:rsidRPr="004A61D5" w:rsidRDefault="00433F2F" w:rsidP="00433F2F">
            <w:pPr>
              <w:spacing w:line="300" w:lineRule="exact"/>
              <w:rPr>
                <w:rFonts w:asciiTheme="majorEastAsia" w:eastAsiaTheme="majorEastAsia" w:hAnsiTheme="majorEastAsia" w:cs="Times New Roman"/>
                <w:color w:val="000000" w:themeColor="text1"/>
                <w:sz w:val="18"/>
                <w:szCs w:val="18"/>
              </w:rPr>
            </w:pPr>
          </w:p>
        </w:tc>
        <w:tc>
          <w:tcPr>
            <w:tcW w:w="1026" w:type="dxa"/>
            <w:vMerge/>
            <w:hideMark/>
          </w:tcPr>
          <w:p w:rsidR="00433F2F" w:rsidRPr="004A61D5" w:rsidRDefault="00433F2F" w:rsidP="00433F2F">
            <w:pPr>
              <w:spacing w:line="300" w:lineRule="exact"/>
              <w:rPr>
                <w:rFonts w:asciiTheme="majorEastAsia" w:eastAsiaTheme="majorEastAsia" w:hAnsiTheme="majorEastAsia" w:cs="Times New Roman"/>
                <w:color w:val="000000" w:themeColor="text1"/>
                <w:sz w:val="18"/>
                <w:szCs w:val="18"/>
              </w:rPr>
            </w:pPr>
          </w:p>
        </w:tc>
        <w:tc>
          <w:tcPr>
            <w:tcW w:w="1175" w:type="dxa"/>
            <w:vMerge/>
            <w:hideMark/>
          </w:tcPr>
          <w:p w:rsidR="00433F2F" w:rsidRPr="004A61D5" w:rsidRDefault="00433F2F" w:rsidP="00433F2F">
            <w:pPr>
              <w:spacing w:line="300" w:lineRule="exact"/>
              <w:rPr>
                <w:rFonts w:asciiTheme="majorEastAsia" w:eastAsiaTheme="majorEastAsia" w:hAnsiTheme="majorEastAsia" w:cs="Times New Roman"/>
                <w:color w:val="000000" w:themeColor="text1"/>
                <w:sz w:val="18"/>
                <w:szCs w:val="18"/>
              </w:rPr>
            </w:pPr>
          </w:p>
        </w:tc>
        <w:tc>
          <w:tcPr>
            <w:tcW w:w="910" w:type="dxa"/>
            <w:noWrap/>
            <w:hideMark/>
          </w:tcPr>
          <w:p w:rsidR="00433F2F" w:rsidRPr="004A61D5" w:rsidRDefault="00433F2F" w:rsidP="00433F2F">
            <w:pPr>
              <w:spacing w:line="26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一般</w:t>
            </w:r>
          </w:p>
        </w:tc>
        <w:tc>
          <w:tcPr>
            <w:tcW w:w="1036" w:type="dxa"/>
            <w:noWrap/>
            <w:hideMark/>
          </w:tcPr>
          <w:p w:rsidR="00433F2F" w:rsidRPr="004A61D5" w:rsidRDefault="00433F2F" w:rsidP="00433F2F">
            <w:pPr>
              <w:spacing w:line="26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療養</w:t>
            </w:r>
          </w:p>
        </w:tc>
        <w:tc>
          <w:tcPr>
            <w:tcW w:w="1036" w:type="dxa"/>
            <w:noWrap/>
            <w:hideMark/>
          </w:tcPr>
          <w:p w:rsidR="00433F2F" w:rsidRPr="004A61D5" w:rsidRDefault="00433F2F" w:rsidP="00433F2F">
            <w:pPr>
              <w:spacing w:line="26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精神</w:t>
            </w:r>
          </w:p>
        </w:tc>
        <w:tc>
          <w:tcPr>
            <w:tcW w:w="1036" w:type="dxa"/>
            <w:noWrap/>
            <w:hideMark/>
          </w:tcPr>
          <w:p w:rsidR="00433F2F" w:rsidRPr="004A61D5" w:rsidRDefault="00433F2F" w:rsidP="00433F2F">
            <w:pPr>
              <w:spacing w:line="26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結核</w:t>
            </w:r>
          </w:p>
        </w:tc>
        <w:tc>
          <w:tcPr>
            <w:tcW w:w="1036" w:type="dxa"/>
            <w:noWrap/>
            <w:hideMark/>
          </w:tcPr>
          <w:p w:rsidR="00433F2F" w:rsidRPr="004A61D5" w:rsidRDefault="00433F2F" w:rsidP="00433F2F">
            <w:pPr>
              <w:spacing w:line="26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感染症</w:t>
            </w:r>
          </w:p>
        </w:tc>
      </w:tr>
      <w:tr w:rsidR="00433F2F" w:rsidRPr="004A61D5" w:rsidTr="000B7724">
        <w:trPr>
          <w:trHeight w:val="177"/>
        </w:trPr>
        <w:tc>
          <w:tcPr>
            <w:tcW w:w="1405" w:type="dxa"/>
            <w:noWrap/>
            <w:hideMark/>
          </w:tcPr>
          <w:p w:rsidR="00433F2F" w:rsidRPr="004A61D5" w:rsidRDefault="00433F2F" w:rsidP="00433F2F">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高槻市</w:t>
            </w:r>
          </w:p>
        </w:tc>
        <w:tc>
          <w:tcPr>
            <w:tcW w:w="1026"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19 </w:t>
            </w:r>
          </w:p>
        </w:tc>
        <w:tc>
          <w:tcPr>
            <w:tcW w:w="1175"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4,440 </w:t>
            </w:r>
          </w:p>
        </w:tc>
        <w:tc>
          <w:tcPr>
            <w:tcW w:w="910"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3,247 </w:t>
            </w:r>
          </w:p>
        </w:tc>
        <w:tc>
          <w:tcPr>
            <w:tcW w:w="1036"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382 </w:t>
            </w:r>
          </w:p>
        </w:tc>
        <w:tc>
          <w:tcPr>
            <w:tcW w:w="1036"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811 </w:t>
            </w:r>
          </w:p>
        </w:tc>
        <w:tc>
          <w:tcPr>
            <w:tcW w:w="1036"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36"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433F2F" w:rsidRPr="004A61D5" w:rsidTr="000B7724">
        <w:trPr>
          <w:trHeight w:val="70"/>
        </w:trPr>
        <w:tc>
          <w:tcPr>
            <w:tcW w:w="1405" w:type="dxa"/>
            <w:noWrap/>
            <w:hideMark/>
          </w:tcPr>
          <w:p w:rsidR="00433F2F" w:rsidRPr="004A61D5" w:rsidRDefault="00433F2F" w:rsidP="00433F2F">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茨木市</w:t>
            </w:r>
          </w:p>
        </w:tc>
        <w:tc>
          <w:tcPr>
            <w:tcW w:w="1026"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15 </w:t>
            </w:r>
          </w:p>
        </w:tc>
        <w:tc>
          <w:tcPr>
            <w:tcW w:w="1175"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4,052 </w:t>
            </w:r>
          </w:p>
        </w:tc>
        <w:tc>
          <w:tcPr>
            <w:tcW w:w="910"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1,547 </w:t>
            </w:r>
          </w:p>
        </w:tc>
        <w:tc>
          <w:tcPr>
            <w:tcW w:w="1036"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739 </w:t>
            </w:r>
          </w:p>
        </w:tc>
        <w:tc>
          <w:tcPr>
            <w:tcW w:w="1036"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1,766 </w:t>
            </w:r>
          </w:p>
        </w:tc>
        <w:tc>
          <w:tcPr>
            <w:tcW w:w="1036"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36"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433F2F" w:rsidRPr="004A61D5" w:rsidTr="001063B0">
        <w:trPr>
          <w:trHeight w:val="76"/>
        </w:trPr>
        <w:tc>
          <w:tcPr>
            <w:tcW w:w="1405" w:type="dxa"/>
            <w:noWrap/>
            <w:hideMark/>
          </w:tcPr>
          <w:p w:rsidR="00433F2F" w:rsidRPr="004A61D5" w:rsidRDefault="00433F2F" w:rsidP="00433F2F">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摂津市</w:t>
            </w:r>
          </w:p>
        </w:tc>
        <w:tc>
          <w:tcPr>
            <w:tcW w:w="1026"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 </w:t>
            </w:r>
          </w:p>
        </w:tc>
        <w:tc>
          <w:tcPr>
            <w:tcW w:w="1175"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399 </w:t>
            </w:r>
          </w:p>
        </w:tc>
        <w:tc>
          <w:tcPr>
            <w:tcW w:w="910"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359 </w:t>
            </w:r>
          </w:p>
        </w:tc>
        <w:tc>
          <w:tcPr>
            <w:tcW w:w="1036"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40 </w:t>
            </w:r>
          </w:p>
        </w:tc>
        <w:tc>
          <w:tcPr>
            <w:tcW w:w="1036"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36"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36" w:type="dxa"/>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433F2F" w:rsidRPr="004A61D5" w:rsidTr="001063B0">
        <w:trPr>
          <w:trHeight w:val="138"/>
        </w:trPr>
        <w:tc>
          <w:tcPr>
            <w:tcW w:w="1405" w:type="dxa"/>
            <w:tcBorders>
              <w:bottom w:val="double" w:sz="4" w:space="0" w:color="auto"/>
            </w:tcBorders>
            <w:noWrap/>
            <w:hideMark/>
          </w:tcPr>
          <w:p w:rsidR="00433F2F" w:rsidRPr="004A61D5" w:rsidRDefault="00433F2F" w:rsidP="00433F2F">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島本町</w:t>
            </w:r>
          </w:p>
        </w:tc>
        <w:tc>
          <w:tcPr>
            <w:tcW w:w="1026" w:type="dxa"/>
            <w:tcBorders>
              <w:bottom w:val="double" w:sz="4" w:space="0" w:color="auto"/>
            </w:tcBorders>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 </w:t>
            </w:r>
          </w:p>
        </w:tc>
        <w:tc>
          <w:tcPr>
            <w:tcW w:w="1175" w:type="dxa"/>
            <w:tcBorders>
              <w:bottom w:val="double" w:sz="4" w:space="0" w:color="auto"/>
            </w:tcBorders>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117 </w:t>
            </w:r>
          </w:p>
        </w:tc>
        <w:tc>
          <w:tcPr>
            <w:tcW w:w="910" w:type="dxa"/>
            <w:tcBorders>
              <w:bottom w:val="double" w:sz="4" w:space="0" w:color="auto"/>
            </w:tcBorders>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117 </w:t>
            </w:r>
          </w:p>
        </w:tc>
        <w:tc>
          <w:tcPr>
            <w:tcW w:w="1036" w:type="dxa"/>
            <w:tcBorders>
              <w:bottom w:val="double" w:sz="4" w:space="0" w:color="auto"/>
            </w:tcBorders>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36" w:type="dxa"/>
            <w:tcBorders>
              <w:bottom w:val="double" w:sz="4" w:space="0" w:color="auto"/>
            </w:tcBorders>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36" w:type="dxa"/>
            <w:tcBorders>
              <w:bottom w:val="double" w:sz="4" w:space="0" w:color="auto"/>
            </w:tcBorders>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36" w:type="dxa"/>
            <w:tcBorders>
              <w:bottom w:val="double" w:sz="4" w:space="0" w:color="auto"/>
            </w:tcBorders>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433F2F" w:rsidRPr="004A61D5" w:rsidTr="001063B0">
        <w:trPr>
          <w:trHeight w:val="115"/>
        </w:trPr>
        <w:tc>
          <w:tcPr>
            <w:tcW w:w="1405" w:type="dxa"/>
            <w:tcBorders>
              <w:top w:val="double" w:sz="4" w:space="0" w:color="auto"/>
            </w:tcBorders>
            <w:noWrap/>
            <w:hideMark/>
          </w:tcPr>
          <w:p w:rsidR="00433F2F" w:rsidRPr="004A61D5" w:rsidRDefault="00433F2F" w:rsidP="00433F2F">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合計</w:t>
            </w:r>
          </w:p>
        </w:tc>
        <w:tc>
          <w:tcPr>
            <w:tcW w:w="1026" w:type="dxa"/>
            <w:tcBorders>
              <w:top w:val="double" w:sz="4" w:space="0" w:color="auto"/>
            </w:tcBorders>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39 </w:t>
            </w:r>
          </w:p>
        </w:tc>
        <w:tc>
          <w:tcPr>
            <w:tcW w:w="1175" w:type="dxa"/>
            <w:tcBorders>
              <w:top w:val="double" w:sz="4" w:space="0" w:color="auto"/>
            </w:tcBorders>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9,008 </w:t>
            </w:r>
          </w:p>
        </w:tc>
        <w:tc>
          <w:tcPr>
            <w:tcW w:w="910" w:type="dxa"/>
            <w:tcBorders>
              <w:top w:val="double" w:sz="4" w:space="0" w:color="auto"/>
            </w:tcBorders>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5,270 </w:t>
            </w:r>
          </w:p>
        </w:tc>
        <w:tc>
          <w:tcPr>
            <w:tcW w:w="1036" w:type="dxa"/>
            <w:tcBorders>
              <w:top w:val="double" w:sz="4" w:space="0" w:color="auto"/>
            </w:tcBorders>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1,161 </w:t>
            </w:r>
          </w:p>
        </w:tc>
        <w:tc>
          <w:tcPr>
            <w:tcW w:w="1036" w:type="dxa"/>
            <w:tcBorders>
              <w:top w:val="double" w:sz="4" w:space="0" w:color="auto"/>
            </w:tcBorders>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2,577 </w:t>
            </w:r>
          </w:p>
        </w:tc>
        <w:tc>
          <w:tcPr>
            <w:tcW w:w="1036" w:type="dxa"/>
            <w:tcBorders>
              <w:top w:val="double" w:sz="4" w:space="0" w:color="auto"/>
            </w:tcBorders>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36" w:type="dxa"/>
            <w:tcBorders>
              <w:top w:val="double" w:sz="4" w:space="0" w:color="auto"/>
            </w:tcBorders>
            <w:hideMark/>
          </w:tcPr>
          <w:p w:rsidR="00433F2F" w:rsidRPr="004A61D5" w:rsidRDefault="00433F2F" w:rsidP="00433F2F">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bl>
    <w:p w:rsidR="00433F2F" w:rsidRPr="004A61D5" w:rsidRDefault="00433F2F" w:rsidP="00433F2F">
      <w:pPr>
        <w:spacing w:line="240" w:lineRule="exact"/>
        <w:rPr>
          <w:rFonts w:asciiTheme="majorEastAsia" w:eastAsiaTheme="majorEastAsia" w:hAnsiTheme="majorEastAsia" w:cs="Times New Roman"/>
          <w:color w:val="000000" w:themeColor="text1"/>
          <w:sz w:val="18"/>
          <w:szCs w:val="18"/>
        </w:rPr>
      </w:pPr>
    </w:p>
    <w:tbl>
      <w:tblPr>
        <w:tblStyle w:val="a5"/>
        <w:tblpPr w:leftFromText="142" w:rightFromText="142" w:vertAnchor="text" w:horzAnchor="page" w:tblpX="1472" w:tblpY="-6"/>
        <w:tblW w:w="0" w:type="auto"/>
        <w:tblLook w:val="04A0" w:firstRow="1" w:lastRow="0" w:firstColumn="1" w:lastColumn="0" w:noHBand="0" w:noVBand="1"/>
      </w:tblPr>
      <w:tblGrid>
        <w:gridCol w:w="1412"/>
        <w:gridCol w:w="1067"/>
        <w:gridCol w:w="1134"/>
        <w:gridCol w:w="1134"/>
        <w:gridCol w:w="1134"/>
      </w:tblGrid>
      <w:tr w:rsidR="004A35B3" w:rsidRPr="004A61D5" w:rsidTr="001063B0">
        <w:trPr>
          <w:trHeight w:val="139"/>
        </w:trPr>
        <w:tc>
          <w:tcPr>
            <w:tcW w:w="1412" w:type="dxa"/>
            <w:vMerge w:val="restart"/>
            <w:noWrap/>
            <w:hideMark/>
          </w:tcPr>
          <w:p w:rsidR="004A35B3" w:rsidRPr="004A61D5" w:rsidRDefault="004A35B3" w:rsidP="001063B0">
            <w:pPr>
              <w:spacing w:line="240" w:lineRule="exac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lastRenderedPageBreak/>
              <w:t xml:space="preserve">　</w:t>
            </w:r>
          </w:p>
          <w:p w:rsidR="004A35B3" w:rsidRPr="004A61D5" w:rsidRDefault="004A35B3" w:rsidP="001063B0">
            <w:pPr>
              <w:spacing w:line="240" w:lineRule="exac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tc>
        <w:tc>
          <w:tcPr>
            <w:tcW w:w="1067" w:type="dxa"/>
            <w:vMerge w:val="restart"/>
            <w:noWrap/>
            <w:hideMark/>
          </w:tcPr>
          <w:p w:rsidR="004A35B3" w:rsidRPr="004A61D5" w:rsidRDefault="004A35B3" w:rsidP="001063B0">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一般</w:t>
            </w:r>
          </w:p>
          <w:p w:rsidR="004A35B3" w:rsidRPr="004A61D5" w:rsidRDefault="004A35B3" w:rsidP="001063B0">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診療所数</w:t>
            </w:r>
          </w:p>
        </w:tc>
        <w:tc>
          <w:tcPr>
            <w:tcW w:w="2268" w:type="dxa"/>
            <w:gridSpan w:val="2"/>
            <w:noWrap/>
            <w:hideMark/>
          </w:tcPr>
          <w:p w:rsidR="004A35B3" w:rsidRPr="004A61D5" w:rsidRDefault="004A35B3" w:rsidP="001063B0">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うち有床診療所</w:t>
            </w:r>
          </w:p>
        </w:tc>
        <w:tc>
          <w:tcPr>
            <w:tcW w:w="1134" w:type="dxa"/>
            <w:vMerge w:val="restart"/>
            <w:noWrap/>
            <w:hideMark/>
          </w:tcPr>
          <w:p w:rsidR="004A35B3" w:rsidRPr="004A61D5" w:rsidRDefault="004A35B3" w:rsidP="001063B0">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歯科</w:t>
            </w:r>
          </w:p>
          <w:p w:rsidR="004A35B3" w:rsidRPr="004A61D5" w:rsidRDefault="004A35B3" w:rsidP="001063B0">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診療所数</w:t>
            </w:r>
          </w:p>
        </w:tc>
      </w:tr>
      <w:tr w:rsidR="004A35B3" w:rsidRPr="004A61D5" w:rsidTr="001063B0">
        <w:trPr>
          <w:trHeight w:val="255"/>
        </w:trPr>
        <w:tc>
          <w:tcPr>
            <w:tcW w:w="1412" w:type="dxa"/>
            <w:vMerge/>
            <w:noWrap/>
            <w:hideMark/>
          </w:tcPr>
          <w:p w:rsidR="004A35B3" w:rsidRPr="004A61D5" w:rsidRDefault="004A35B3" w:rsidP="001063B0">
            <w:pPr>
              <w:spacing w:line="240" w:lineRule="exact"/>
              <w:rPr>
                <w:rFonts w:asciiTheme="majorEastAsia" w:eastAsiaTheme="majorEastAsia" w:hAnsiTheme="majorEastAsia" w:cs="Times New Roman"/>
                <w:color w:val="000000" w:themeColor="text1"/>
                <w:sz w:val="18"/>
                <w:szCs w:val="18"/>
              </w:rPr>
            </w:pPr>
          </w:p>
        </w:tc>
        <w:tc>
          <w:tcPr>
            <w:tcW w:w="1067" w:type="dxa"/>
            <w:vMerge/>
            <w:hideMark/>
          </w:tcPr>
          <w:p w:rsidR="004A35B3" w:rsidRPr="004A61D5" w:rsidRDefault="004A35B3" w:rsidP="001063B0">
            <w:pPr>
              <w:spacing w:line="240" w:lineRule="exact"/>
              <w:rPr>
                <w:rFonts w:asciiTheme="majorEastAsia" w:eastAsiaTheme="majorEastAsia" w:hAnsiTheme="majorEastAsia" w:cs="Times New Roman"/>
                <w:color w:val="000000" w:themeColor="text1"/>
                <w:sz w:val="18"/>
                <w:szCs w:val="18"/>
              </w:rPr>
            </w:pPr>
          </w:p>
        </w:tc>
        <w:tc>
          <w:tcPr>
            <w:tcW w:w="1134" w:type="dxa"/>
            <w:noWrap/>
            <w:hideMark/>
          </w:tcPr>
          <w:p w:rsidR="004A35B3" w:rsidRPr="004A61D5" w:rsidRDefault="004A35B3" w:rsidP="001063B0">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診療所数</w:t>
            </w:r>
          </w:p>
        </w:tc>
        <w:tc>
          <w:tcPr>
            <w:tcW w:w="1134" w:type="dxa"/>
            <w:hideMark/>
          </w:tcPr>
          <w:p w:rsidR="004A35B3" w:rsidRPr="004A61D5" w:rsidRDefault="004A35B3" w:rsidP="001063B0">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病床数（床）</w:t>
            </w:r>
          </w:p>
        </w:tc>
        <w:tc>
          <w:tcPr>
            <w:tcW w:w="1134" w:type="dxa"/>
            <w:vMerge/>
            <w:hideMark/>
          </w:tcPr>
          <w:p w:rsidR="004A35B3" w:rsidRPr="004A61D5" w:rsidRDefault="004A35B3" w:rsidP="001063B0">
            <w:pPr>
              <w:spacing w:line="240" w:lineRule="exact"/>
              <w:rPr>
                <w:rFonts w:asciiTheme="majorEastAsia" w:eastAsiaTheme="majorEastAsia" w:hAnsiTheme="majorEastAsia" w:cs="Times New Roman"/>
                <w:color w:val="000000" w:themeColor="text1"/>
                <w:sz w:val="18"/>
                <w:szCs w:val="18"/>
              </w:rPr>
            </w:pPr>
          </w:p>
        </w:tc>
      </w:tr>
      <w:tr w:rsidR="004A35B3" w:rsidRPr="004A61D5" w:rsidTr="001063B0">
        <w:trPr>
          <w:trHeight w:val="192"/>
        </w:trPr>
        <w:tc>
          <w:tcPr>
            <w:tcW w:w="1412" w:type="dxa"/>
            <w:noWrap/>
            <w:hideMark/>
          </w:tcPr>
          <w:p w:rsidR="004A35B3" w:rsidRPr="004A61D5" w:rsidRDefault="004A35B3" w:rsidP="001063B0">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高槻市</w:t>
            </w:r>
          </w:p>
        </w:tc>
        <w:tc>
          <w:tcPr>
            <w:tcW w:w="1067" w:type="dxa"/>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277</w:t>
            </w:r>
          </w:p>
        </w:tc>
        <w:tc>
          <w:tcPr>
            <w:tcW w:w="1134" w:type="dxa"/>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10</w:t>
            </w:r>
          </w:p>
        </w:tc>
        <w:tc>
          <w:tcPr>
            <w:tcW w:w="1134" w:type="dxa"/>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113</w:t>
            </w:r>
          </w:p>
        </w:tc>
        <w:tc>
          <w:tcPr>
            <w:tcW w:w="1134" w:type="dxa"/>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189</w:t>
            </w:r>
          </w:p>
        </w:tc>
      </w:tr>
      <w:tr w:rsidR="004A35B3" w:rsidRPr="004A61D5" w:rsidTr="001063B0">
        <w:trPr>
          <w:trHeight w:val="224"/>
        </w:trPr>
        <w:tc>
          <w:tcPr>
            <w:tcW w:w="1412" w:type="dxa"/>
            <w:noWrap/>
            <w:hideMark/>
          </w:tcPr>
          <w:p w:rsidR="004A35B3" w:rsidRPr="004A61D5" w:rsidRDefault="004A35B3" w:rsidP="001063B0">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茨木市</w:t>
            </w:r>
          </w:p>
        </w:tc>
        <w:tc>
          <w:tcPr>
            <w:tcW w:w="1067" w:type="dxa"/>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223</w:t>
            </w:r>
          </w:p>
        </w:tc>
        <w:tc>
          <w:tcPr>
            <w:tcW w:w="1134" w:type="dxa"/>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8</w:t>
            </w:r>
          </w:p>
        </w:tc>
        <w:tc>
          <w:tcPr>
            <w:tcW w:w="1134" w:type="dxa"/>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83</w:t>
            </w:r>
          </w:p>
        </w:tc>
        <w:tc>
          <w:tcPr>
            <w:tcW w:w="1134" w:type="dxa"/>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148</w:t>
            </w:r>
          </w:p>
        </w:tc>
      </w:tr>
      <w:tr w:rsidR="004A35B3" w:rsidRPr="004A61D5" w:rsidTr="001063B0">
        <w:trPr>
          <w:trHeight w:val="114"/>
        </w:trPr>
        <w:tc>
          <w:tcPr>
            <w:tcW w:w="1412" w:type="dxa"/>
            <w:noWrap/>
            <w:hideMark/>
          </w:tcPr>
          <w:p w:rsidR="004A35B3" w:rsidRPr="004A61D5" w:rsidRDefault="004A35B3" w:rsidP="001063B0">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摂津市</w:t>
            </w:r>
          </w:p>
        </w:tc>
        <w:tc>
          <w:tcPr>
            <w:tcW w:w="1067" w:type="dxa"/>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57</w:t>
            </w:r>
          </w:p>
        </w:tc>
        <w:tc>
          <w:tcPr>
            <w:tcW w:w="1134" w:type="dxa"/>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w:t>
            </w:r>
          </w:p>
        </w:tc>
        <w:tc>
          <w:tcPr>
            <w:tcW w:w="1134" w:type="dxa"/>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57</w:t>
            </w:r>
          </w:p>
        </w:tc>
        <w:tc>
          <w:tcPr>
            <w:tcW w:w="1134" w:type="dxa"/>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42</w:t>
            </w:r>
          </w:p>
        </w:tc>
      </w:tr>
      <w:tr w:rsidR="004A35B3" w:rsidRPr="004A61D5" w:rsidTr="001063B0">
        <w:trPr>
          <w:trHeight w:val="146"/>
        </w:trPr>
        <w:tc>
          <w:tcPr>
            <w:tcW w:w="1412" w:type="dxa"/>
            <w:tcBorders>
              <w:bottom w:val="double" w:sz="4" w:space="0" w:color="auto"/>
            </w:tcBorders>
            <w:noWrap/>
            <w:hideMark/>
          </w:tcPr>
          <w:p w:rsidR="004A35B3" w:rsidRPr="004A61D5" w:rsidRDefault="004A35B3" w:rsidP="001063B0">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島本町</w:t>
            </w:r>
          </w:p>
        </w:tc>
        <w:tc>
          <w:tcPr>
            <w:tcW w:w="1067" w:type="dxa"/>
            <w:tcBorders>
              <w:bottom w:val="double" w:sz="4" w:space="0" w:color="auto"/>
            </w:tcBorders>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24</w:t>
            </w:r>
          </w:p>
        </w:tc>
        <w:tc>
          <w:tcPr>
            <w:tcW w:w="1134" w:type="dxa"/>
            <w:tcBorders>
              <w:bottom w:val="double" w:sz="4" w:space="0" w:color="auto"/>
            </w:tcBorders>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w:t>
            </w:r>
          </w:p>
        </w:tc>
        <w:tc>
          <w:tcPr>
            <w:tcW w:w="1134" w:type="dxa"/>
            <w:tcBorders>
              <w:bottom w:val="double" w:sz="4" w:space="0" w:color="auto"/>
            </w:tcBorders>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11</w:t>
            </w:r>
          </w:p>
        </w:tc>
        <w:tc>
          <w:tcPr>
            <w:tcW w:w="1134" w:type="dxa"/>
            <w:tcBorders>
              <w:bottom w:val="double" w:sz="4" w:space="0" w:color="auto"/>
            </w:tcBorders>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10</w:t>
            </w:r>
          </w:p>
        </w:tc>
      </w:tr>
      <w:tr w:rsidR="004A35B3" w:rsidRPr="004A61D5" w:rsidTr="001063B0">
        <w:trPr>
          <w:trHeight w:val="159"/>
        </w:trPr>
        <w:tc>
          <w:tcPr>
            <w:tcW w:w="1412" w:type="dxa"/>
            <w:tcBorders>
              <w:top w:val="double" w:sz="4" w:space="0" w:color="auto"/>
            </w:tcBorders>
            <w:noWrap/>
            <w:hideMark/>
          </w:tcPr>
          <w:p w:rsidR="004A35B3" w:rsidRPr="004A61D5" w:rsidRDefault="004A35B3" w:rsidP="001063B0">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合計</w:t>
            </w:r>
          </w:p>
        </w:tc>
        <w:tc>
          <w:tcPr>
            <w:tcW w:w="1067" w:type="dxa"/>
            <w:tcBorders>
              <w:top w:val="double" w:sz="4" w:space="0" w:color="auto"/>
            </w:tcBorders>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581</w:t>
            </w:r>
          </w:p>
        </w:tc>
        <w:tc>
          <w:tcPr>
            <w:tcW w:w="1134" w:type="dxa"/>
            <w:tcBorders>
              <w:top w:val="double" w:sz="4" w:space="0" w:color="auto"/>
            </w:tcBorders>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23</w:t>
            </w:r>
          </w:p>
        </w:tc>
        <w:tc>
          <w:tcPr>
            <w:tcW w:w="1134" w:type="dxa"/>
            <w:tcBorders>
              <w:top w:val="double" w:sz="4" w:space="0" w:color="auto"/>
            </w:tcBorders>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264</w:t>
            </w:r>
          </w:p>
        </w:tc>
        <w:tc>
          <w:tcPr>
            <w:tcW w:w="1134" w:type="dxa"/>
            <w:tcBorders>
              <w:top w:val="double" w:sz="4" w:space="0" w:color="auto"/>
            </w:tcBorders>
            <w:hideMark/>
          </w:tcPr>
          <w:p w:rsidR="004A35B3" w:rsidRPr="004A61D5" w:rsidRDefault="004A35B3" w:rsidP="001063B0">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389</w:t>
            </w:r>
          </w:p>
        </w:tc>
      </w:tr>
    </w:tbl>
    <w:p w:rsidR="00FB0EFD" w:rsidRPr="004A61D5" w:rsidRDefault="00FB0EFD" w:rsidP="004A35B3">
      <w:pPr>
        <w:widowControl/>
        <w:ind w:right="720"/>
        <w:rPr>
          <w:rFonts w:ascii="ＭＳ ゴシック" w:eastAsia="ＭＳ ゴシック" w:hAnsi="ＭＳ ゴシック" w:cs="ＭＳ Ｐゴシック"/>
          <w:color w:val="000000" w:themeColor="text1"/>
          <w:kern w:val="0"/>
          <w:sz w:val="18"/>
          <w:szCs w:val="18"/>
        </w:rPr>
      </w:pPr>
    </w:p>
    <w:p w:rsidR="00FB0EFD" w:rsidRPr="004A61D5" w:rsidRDefault="00FB0EFD" w:rsidP="004A35B3">
      <w:pPr>
        <w:widowControl/>
        <w:ind w:right="720"/>
        <w:rPr>
          <w:rFonts w:ascii="ＭＳ ゴシック" w:eastAsia="ＭＳ ゴシック" w:hAnsi="ＭＳ ゴシック" w:cs="ＭＳ Ｐゴシック"/>
          <w:color w:val="000000" w:themeColor="text1"/>
          <w:kern w:val="0"/>
          <w:sz w:val="18"/>
          <w:szCs w:val="18"/>
        </w:rPr>
      </w:pPr>
    </w:p>
    <w:p w:rsidR="00FB0EFD" w:rsidRPr="004A61D5" w:rsidRDefault="00FB0EFD" w:rsidP="004A35B3">
      <w:pPr>
        <w:widowControl/>
        <w:ind w:right="720"/>
        <w:rPr>
          <w:rFonts w:ascii="ＭＳ ゴシック" w:eastAsia="ＭＳ ゴシック" w:hAnsi="ＭＳ ゴシック" w:cs="ＭＳ Ｐゴシック"/>
          <w:color w:val="000000" w:themeColor="text1"/>
          <w:kern w:val="0"/>
          <w:sz w:val="18"/>
          <w:szCs w:val="18"/>
        </w:rPr>
      </w:pPr>
    </w:p>
    <w:p w:rsidR="00FB0EFD" w:rsidRPr="004A61D5" w:rsidRDefault="00FB0EFD" w:rsidP="004A35B3">
      <w:pPr>
        <w:widowControl/>
        <w:ind w:right="720"/>
        <w:rPr>
          <w:rFonts w:ascii="ＭＳ ゴシック" w:eastAsia="ＭＳ ゴシック" w:hAnsi="ＭＳ ゴシック" w:cs="ＭＳ Ｐゴシック"/>
          <w:color w:val="000000" w:themeColor="text1"/>
          <w:kern w:val="0"/>
          <w:sz w:val="18"/>
          <w:szCs w:val="18"/>
        </w:rPr>
      </w:pPr>
    </w:p>
    <w:p w:rsidR="00FB0EFD" w:rsidRPr="004A61D5" w:rsidRDefault="00FB0EFD" w:rsidP="004A35B3">
      <w:pPr>
        <w:widowControl/>
        <w:ind w:right="720"/>
        <w:rPr>
          <w:rFonts w:ascii="ＭＳ ゴシック" w:eastAsia="ＭＳ ゴシック" w:hAnsi="ＭＳ ゴシック" w:cs="ＭＳ Ｐゴシック"/>
          <w:color w:val="000000" w:themeColor="text1"/>
          <w:kern w:val="0"/>
          <w:sz w:val="18"/>
          <w:szCs w:val="18"/>
        </w:rPr>
      </w:pPr>
    </w:p>
    <w:p w:rsidR="00FB0EFD" w:rsidRPr="004A61D5" w:rsidRDefault="00FB0EFD" w:rsidP="004A35B3">
      <w:pPr>
        <w:widowControl/>
        <w:ind w:right="720"/>
        <w:rPr>
          <w:rFonts w:ascii="ＭＳ ゴシック" w:eastAsia="ＭＳ ゴシック" w:hAnsi="ＭＳ ゴシック" w:cs="ＭＳ Ｐゴシック"/>
          <w:color w:val="000000" w:themeColor="text1"/>
          <w:kern w:val="0"/>
          <w:sz w:val="18"/>
          <w:szCs w:val="18"/>
        </w:rPr>
      </w:pPr>
    </w:p>
    <w:p w:rsidR="00FB0EFD" w:rsidRPr="004A61D5" w:rsidRDefault="00FB0EFD" w:rsidP="004A35B3">
      <w:pPr>
        <w:widowControl/>
        <w:ind w:right="720"/>
        <w:rPr>
          <w:rFonts w:ascii="ＭＳ ゴシック" w:eastAsia="ＭＳ ゴシック" w:hAnsi="ＭＳ ゴシック" w:cs="ＭＳ Ｐゴシック"/>
          <w:color w:val="000000" w:themeColor="text1"/>
          <w:kern w:val="0"/>
          <w:sz w:val="18"/>
          <w:szCs w:val="18"/>
        </w:rPr>
      </w:pPr>
    </w:p>
    <w:p w:rsidR="00FB0EFD" w:rsidRPr="004A61D5" w:rsidRDefault="00FB0EFD" w:rsidP="004A35B3">
      <w:pPr>
        <w:widowControl/>
        <w:ind w:right="720"/>
        <w:rPr>
          <w:rFonts w:ascii="ＭＳ ゴシック" w:eastAsia="ＭＳ ゴシック" w:hAnsi="ＭＳ ゴシック" w:cs="ＭＳ Ｐゴシック"/>
          <w:color w:val="000000" w:themeColor="text1"/>
          <w:kern w:val="0"/>
          <w:sz w:val="18"/>
          <w:szCs w:val="18"/>
        </w:rPr>
      </w:pPr>
    </w:p>
    <w:p w:rsidR="00405B92" w:rsidRPr="004A61D5" w:rsidRDefault="00433F2F" w:rsidP="00593A0A">
      <w:pPr>
        <w:widowControl/>
        <w:ind w:right="720" w:firstLineChars="2000" w:firstLine="3600"/>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出典：平成27年3月31日現在　大阪府健康医療部資料</w:t>
      </w:r>
    </w:p>
    <w:p w:rsidR="00E94C3D" w:rsidRPr="004A61D5" w:rsidRDefault="00E94C3D" w:rsidP="009143EB">
      <w:pPr>
        <w:widowControl/>
        <w:spacing w:line="120" w:lineRule="exact"/>
        <w:ind w:right="720" w:firstLineChars="2000" w:firstLine="3600"/>
        <w:rPr>
          <w:rFonts w:ascii="ＭＳ ゴシック" w:eastAsia="ＭＳ ゴシック" w:hAnsi="ＭＳ ゴシック" w:cs="ＭＳ Ｐゴシック"/>
          <w:color w:val="000000" w:themeColor="text1"/>
          <w:kern w:val="0"/>
          <w:sz w:val="18"/>
          <w:szCs w:val="18"/>
        </w:rPr>
      </w:pPr>
    </w:p>
    <w:p w:rsidR="00433F2F" w:rsidRPr="004A61D5" w:rsidRDefault="00433F2F" w:rsidP="00433F2F">
      <w:pPr>
        <w:ind w:right="84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（施設）</w:t>
      </w:r>
    </w:p>
    <w:tbl>
      <w:tblPr>
        <w:tblStyle w:val="a5"/>
        <w:tblW w:w="0" w:type="auto"/>
        <w:tblInd w:w="250" w:type="dxa"/>
        <w:tblLook w:val="04A0" w:firstRow="1" w:lastRow="0" w:firstColumn="1" w:lastColumn="0" w:noHBand="0" w:noVBand="1"/>
      </w:tblPr>
      <w:tblGrid>
        <w:gridCol w:w="1278"/>
        <w:gridCol w:w="1227"/>
        <w:gridCol w:w="1227"/>
        <w:gridCol w:w="1257"/>
        <w:gridCol w:w="1227"/>
        <w:gridCol w:w="1257"/>
        <w:gridCol w:w="1227"/>
      </w:tblGrid>
      <w:tr w:rsidR="004A35B3" w:rsidRPr="004A61D5" w:rsidTr="001063B0">
        <w:trPr>
          <w:trHeight w:val="300"/>
        </w:trPr>
        <w:tc>
          <w:tcPr>
            <w:tcW w:w="1278" w:type="dxa"/>
            <w:vMerge w:val="restart"/>
            <w:noWrap/>
            <w:hideMark/>
          </w:tcPr>
          <w:p w:rsidR="00433F2F" w:rsidRPr="004A61D5" w:rsidRDefault="00433F2F" w:rsidP="00433F2F">
            <w:pPr>
              <w:pStyle w:val="Web"/>
              <w:spacing w:line="300" w:lineRule="exac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 xml:space="preserve">　</w:t>
            </w:r>
          </w:p>
        </w:tc>
        <w:tc>
          <w:tcPr>
            <w:tcW w:w="1227" w:type="dxa"/>
            <w:vMerge w:val="restart"/>
            <w:hideMark/>
          </w:tcPr>
          <w:p w:rsidR="00433F2F" w:rsidRPr="004A61D5" w:rsidRDefault="00433F2F" w:rsidP="00433F2F">
            <w:pPr>
              <w:pStyle w:val="Web"/>
              <w:spacing w:line="400" w:lineRule="exact"/>
              <w:jc w:val="center"/>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地域医療</w:t>
            </w:r>
            <w:r w:rsidRPr="004A61D5">
              <w:rPr>
                <w:rFonts w:ascii="ＭＳ ゴシック" w:eastAsia="ＭＳ ゴシック" w:hAnsi="ＭＳ ゴシック" w:hint="eastAsia"/>
                <w:color w:val="000000" w:themeColor="text1"/>
                <w:sz w:val="18"/>
                <w:szCs w:val="18"/>
              </w:rPr>
              <w:br/>
              <w:t>支援病院</w:t>
            </w:r>
          </w:p>
        </w:tc>
        <w:tc>
          <w:tcPr>
            <w:tcW w:w="1227" w:type="dxa"/>
            <w:vMerge w:val="restart"/>
            <w:hideMark/>
          </w:tcPr>
          <w:p w:rsidR="00433F2F" w:rsidRPr="004A61D5" w:rsidRDefault="00433F2F" w:rsidP="00433F2F">
            <w:pPr>
              <w:pStyle w:val="Web"/>
              <w:spacing w:line="400" w:lineRule="exact"/>
              <w:jc w:val="center"/>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在宅療養</w:t>
            </w:r>
            <w:r w:rsidRPr="004A61D5">
              <w:rPr>
                <w:rFonts w:ascii="ＭＳ ゴシック" w:eastAsia="ＭＳ ゴシック" w:hAnsi="ＭＳ ゴシック" w:hint="eastAsia"/>
                <w:color w:val="000000" w:themeColor="text1"/>
                <w:sz w:val="18"/>
                <w:szCs w:val="18"/>
              </w:rPr>
              <w:br/>
              <w:t>支援病院</w:t>
            </w:r>
          </w:p>
        </w:tc>
        <w:tc>
          <w:tcPr>
            <w:tcW w:w="1257" w:type="dxa"/>
            <w:vMerge w:val="restart"/>
            <w:hideMark/>
          </w:tcPr>
          <w:p w:rsidR="00433F2F" w:rsidRPr="004A61D5" w:rsidRDefault="00433F2F" w:rsidP="00433F2F">
            <w:pPr>
              <w:pStyle w:val="Web"/>
              <w:spacing w:line="400" w:lineRule="exact"/>
              <w:jc w:val="center"/>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在宅療養</w:t>
            </w:r>
            <w:r w:rsidRPr="004A61D5">
              <w:rPr>
                <w:rFonts w:ascii="ＭＳ ゴシック" w:eastAsia="ＭＳ ゴシック" w:hAnsi="ＭＳ ゴシック" w:hint="eastAsia"/>
                <w:color w:val="000000" w:themeColor="text1"/>
                <w:sz w:val="18"/>
                <w:szCs w:val="18"/>
              </w:rPr>
              <w:br/>
              <w:t>支援診療所</w:t>
            </w:r>
          </w:p>
        </w:tc>
        <w:tc>
          <w:tcPr>
            <w:tcW w:w="1227" w:type="dxa"/>
            <w:vMerge w:val="restart"/>
            <w:hideMark/>
          </w:tcPr>
          <w:p w:rsidR="00433F2F" w:rsidRPr="004A61D5" w:rsidRDefault="00433F2F" w:rsidP="00433F2F">
            <w:pPr>
              <w:pStyle w:val="Web"/>
              <w:spacing w:line="300" w:lineRule="atLeast"/>
              <w:jc w:val="center"/>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在宅療養　支援歯科　診療所</w:t>
            </w:r>
          </w:p>
        </w:tc>
        <w:tc>
          <w:tcPr>
            <w:tcW w:w="1257" w:type="dxa"/>
            <w:vMerge w:val="restart"/>
            <w:hideMark/>
          </w:tcPr>
          <w:p w:rsidR="00433F2F" w:rsidRPr="004A61D5" w:rsidRDefault="00433F2F" w:rsidP="000B7724">
            <w:pPr>
              <w:pStyle w:val="Web"/>
              <w:spacing w:line="300" w:lineRule="atLeast"/>
              <w:jc w:val="center"/>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在宅患者訪問薬剤管理指導料届出薬局</w:t>
            </w:r>
          </w:p>
        </w:tc>
        <w:tc>
          <w:tcPr>
            <w:tcW w:w="1227" w:type="dxa"/>
            <w:vMerge w:val="restart"/>
            <w:hideMark/>
          </w:tcPr>
          <w:p w:rsidR="00433F2F" w:rsidRPr="004A61D5" w:rsidRDefault="00433F2F" w:rsidP="00433F2F">
            <w:pPr>
              <w:pStyle w:val="Web"/>
              <w:spacing w:line="300" w:lineRule="atLeast"/>
              <w:jc w:val="center"/>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訪問看護</w:t>
            </w:r>
            <w:r w:rsidRPr="004A61D5">
              <w:rPr>
                <w:rFonts w:ascii="ＭＳ ゴシック" w:eastAsia="ＭＳ ゴシック" w:hAnsi="ＭＳ ゴシック" w:hint="eastAsia"/>
                <w:color w:val="000000" w:themeColor="text1"/>
                <w:sz w:val="18"/>
                <w:szCs w:val="18"/>
              </w:rPr>
              <w:br/>
              <w:t>ステーシ　ョン</w:t>
            </w:r>
          </w:p>
        </w:tc>
      </w:tr>
      <w:tr w:rsidR="004A35B3" w:rsidRPr="004A61D5" w:rsidTr="001063B0">
        <w:trPr>
          <w:trHeight w:val="679"/>
        </w:trPr>
        <w:tc>
          <w:tcPr>
            <w:tcW w:w="1278" w:type="dxa"/>
            <w:vMerge/>
            <w:hideMark/>
          </w:tcPr>
          <w:p w:rsidR="00433F2F" w:rsidRPr="004A61D5" w:rsidRDefault="00433F2F" w:rsidP="00433F2F">
            <w:pPr>
              <w:pStyle w:val="Web"/>
              <w:spacing w:line="300" w:lineRule="exact"/>
              <w:rPr>
                <w:rFonts w:ascii="ＭＳ ゴシック" w:eastAsia="ＭＳ ゴシック" w:hAnsi="ＭＳ ゴシック"/>
                <w:color w:val="000000" w:themeColor="text1"/>
                <w:sz w:val="18"/>
                <w:szCs w:val="18"/>
              </w:rPr>
            </w:pPr>
          </w:p>
        </w:tc>
        <w:tc>
          <w:tcPr>
            <w:tcW w:w="1227" w:type="dxa"/>
            <w:vMerge/>
            <w:hideMark/>
          </w:tcPr>
          <w:p w:rsidR="00433F2F" w:rsidRPr="004A61D5" w:rsidRDefault="00433F2F" w:rsidP="00433F2F">
            <w:pPr>
              <w:pStyle w:val="Web"/>
              <w:spacing w:line="300" w:lineRule="exact"/>
              <w:rPr>
                <w:rFonts w:ascii="ＭＳ ゴシック" w:eastAsia="ＭＳ ゴシック" w:hAnsi="ＭＳ ゴシック"/>
                <w:color w:val="000000" w:themeColor="text1"/>
                <w:sz w:val="18"/>
                <w:szCs w:val="18"/>
              </w:rPr>
            </w:pPr>
          </w:p>
        </w:tc>
        <w:tc>
          <w:tcPr>
            <w:tcW w:w="1227" w:type="dxa"/>
            <w:vMerge/>
            <w:hideMark/>
          </w:tcPr>
          <w:p w:rsidR="00433F2F" w:rsidRPr="004A61D5" w:rsidRDefault="00433F2F" w:rsidP="00433F2F">
            <w:pPr>
              <w:pStyle w:val="Web"/>
              <w:spacing w:line="300" w:lineRule="exact"/>
              <w:rPr>
                <w:rFonts w:ascii="ＭＳ ゴシック" w:eastAsia="ＭＳ ゴシック" w:hAnsi="ＭＳ ゴシック"/>
                <w:color w:val="000000" w:themeColor="text1"/>
                <w:sz w:val="18"/>
                <w:szCs w:val="18"/>
              </w:rPr>
            </w:pPr>
          </w:p>
        </w:tc>
        <w:tc>
          <w:tcPr>
            <w:tcW w:w="1257" w:type="dxa"/>
            <w:vMerge/>
            <w:hideMark/>
          </w:tcPr>
          <w:p w:rsidR="00433F2F" w:rsidRPr="004A61D5" w:rsidRDefault="00433F2F" w:rsidP="00433F2F">
            <w:pPr>
              <w:pStyle w:val="Web"/>
              <w:spacing w:line="300" w:lineRule="exact"/>
              <w:rPr>
                <w:rFonts w:ascii="ＭＳ ゴシック" w:eastAsia="ＭＳ ゴシック" w:hAnsi="ＭＳ ゴシック"/>
                <w:color w:val="000000" w:themeColor="text1"/>
                <w:sz w:val="18"/>
                <w:szCs w:val="18"/>
              </w:rPr>
            </w:pPr>
          </w:p>
        </w:tc>
        <w:tc>
          <w:tcPr>
            <w:tcW w:w="1227" w:type="dxa"/>
            <w:vMerge/>
            <w:hideMark/>
          </w:tcPr>
          <w:p w:rsidR="00433F2F" w:rsidRPr="004A61D5" w:rsidRDefault="00433F2F" w:rsidP="00433F2F">
            <w:pPr>
              <w:pStyle w:val="Web"/>
              <w:spacing w:line="300" w:lineRule="exact"/>
              <w:rPr>
                <w:rFonts w:ascii="ＭＳ ゴシック" w:eastAsia="ＭＳ ゴシック" w:hAnsi="ＭＳ ゴシック"/>
                <w:color w:val="000000" w:themeColor="text1"/>
                <w:sz w:val="18"/>
                <w:szCs w:val="18"/>
              </w:rPr>
            </w:pPr>
          </w:p>
        </w:tc>
        <w:tc>
          <w:tcPr>
            <w:tcW w:w="1257" w:type="dxa"/>
            <w:vMerge/>
            <w:hideMark/>
          </w:tcPr>
          <w:p w:rsidR="00433F2F" w:rsidRPr="004A61D5" w:rsidRDefault="00433F2F" w:rsidP="00433F2F">
            <w:pPr>
              <w:pStyle w:val="Web"/>
              <w:spacing w:line="300" w:lineRule="exact"/>
              <w:rPr>
                <w:rFonts w:ascii="ＭＳ ゴシック" w:eastAsia="ＭＳ ゴシック" w:hAnsi="ＭＳ ゴシック"/>
                <w:color w:val="000000" w:themeColor="text1"/>
                <w:sz w:val="18"/>
                <w:szCs w:val="18"/>
              </w:rPr>
            </w:pPr>
          </w:p>
        </w:tc>
        <w:tc>
          <w:tcPr>
            <w:tcW w:w="1227" w:type="dxa"/>
            <w:vMerge/>
            <w:hideMark/>
          </w:tcPr>
          <w:p w:rsidR="00433F2F" w:rsidRPr="004A61D5" w:rsidRDefault="00433F2F" w:rsidP="00433F2F">
            <w:pPr>
              <w:pStyle w:val="Web"/>
              <w:spacing w:line="300" w:lineRule="exact"/>
              <w:rPr>
                <w:rFonts w:ascii="ＭＳ ゴシック" w:eastAsia="ＭＳ ゴシック" w:hAnsi="ＭＳ ゴシック"/>
                <w:color w:val="000000" w:themeColor="text1"/>
                <w:sz w:val="18"/>
                <w:szCs w:val="18"/>
              </w:rPr>
            </w:pPr>
          </w:p>
        </w:tc>
      </w:tr>
      <w:tr w:rsidR="004A35B3" w:rsidRPr="004A61D5" w:rsidTr="001063B0">
        <w:trPr>
          <w:trHeight w:val="70"/>
        </w:trPr>
        <w:tc>
          <w:tcPr>
            <w:tcW w:w="1278" w:type="dxa"/>
            <w:noWrap/>
            <w:hideMark/>
          </w:tcPr>
          <w:p w:rsidR="00433F2F" w:rsidRPr="004A61D5" w:rsidRDefault="00433F2F" w:rsidP="00433F2F">
            <w:pPr>
              <w:pStyle w:val="Web"/>
              <w:spacing w:line="240" w:lineRule="exact"/>
              <w:jc w:val="center"/>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高槻市</w:t>
            </w:r>
          </w:p>
        </w:tc>
        <w:tc>
          <w:tcPr>
            <w:tcW w:w="122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3</w:t>
            </w:r>
          </w:p>
        </w:tc>
        <w:tc>
          <w:tcPr>
            <w:tcW w:w="122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4</w:t>
            </w:r>
          </w:p>
        </w:tc>
        <w:tc>
          <w:tcPr>
            <w:tcW w:w="125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77</w:t>
            </w:r>
          </w:p>
        </w:tc>
        <w:tc>
          <w:tcPr>
            <w:tcW w:w="122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14</w:t>
            </w:r>
          </w:p>
        </w:tc>
        <w:tc>
          <w:tcPr>
            <w:tcW w:w="125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127</w:t>
            </w:r>
          </w:p>
        </w:tc>
        <w:tc>
          <w:tcPr>
            <w:tcW w:w="122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25</w:t>
            </w:r>
          </w:p>
        </w:tc>
      </w:tr>
      <w:tr w:rsidR="004A35B3" w:rsidRPr="004A61D5" w:rsidTr="001063B0">
        <w:trPr>
          <w:trHeight w:val="173"/>
        </w:trPr>
        <w:tc>
          <w:tcPr>
            <w:tcW w:w="1278" w:type="dxa"/>
            <w:noWrap/>
            <w:hideMark/>
          </w:tcPr>
          <w:p w:rsidR="00433F2F" w:rsidRPr="004A61D5" w:rsidRDefault="00433F2F" w:rsidP="00433F2F">
            <w:pPr>
              <w:pStyle w:val="Web"/>
              <w:spacing w:line="240" w:lineRule="exact"/>
              <w:jc w:val="center"/>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茨木市</w:t>
            </w:r>
          </w:p>
        </w:tc>
        <w:tc>
          <w:tcPr>
            <w:tcW w:w="122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0</w:t>
            </w:r>
          </w:p>
        </w:tc>
        <w:tc>
          <w:tcPr>
            <w:tcW w:w="122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1</w:t>
            </w:r>
          </w:p>
        </w:tc>
        <w:tc>
          <w:tcPr>
            <w:tcW w:w="125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55</w:t>
            </w:r>
          </w:p>
        </w:tc>
        <w:tc>
          <w:tcPr>
            <w:tcW w:w="122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17</w:t>
            </w:r>
          </w:p>
        </w:tc>
        <w:tc>
          <w:tcPr>
            <w:tcW w:w="125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103</w:t>
            </w:r>
          </w:p>
        </w:tc>
        <w:tc>
          <w:tcPr>
            <w:tcW w:w="122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23</w:t>
            </w:r>
          </w:p>
        </w:tc>
      </w:tr>
      <w:tr w:rsidR="004A35B3" w:rsidRPr="004A61D5" w:rsidTr="001063B0">
        <w:trPr>
          <w:trHeight w:val="190"/>
        </w:trPr>
        <w:tc>
          <w:tcPr>
            <w:tcW w:w="1278" w:type="dxa"/>
            <w:noWrap/>
            <w:hideMark/>
          </w:tcPr>
          <w:p w:rsidR="00433F2F" w:rsidRPr="004A61D5" w:rsidRDefault="00433F2F" w:rsidP="00433F2F">
            <w:pPr>
              <w:pStyle w:val="Web"/>
              <w:spacing w:line="240" w:lineRule="exact"/>
              <w:jc w:val="center"/>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摂津市</w:t>
            </w:r>
          </w:p>
        </w:tc>
        <w:tc>
          <w:tcPr>
            <w:tcW w:w="122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0</w:t>
            </w:r>
          </w:p>
        </w:tc>
        <w:tc>
          <w:tcPr>
            <w:tcW w:w="122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0</w:t>
            </w:r>
          </w:p>
        </w:tc>
        <w:tc>
          <w:tcPr>
            <w:tcW w:w="125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12</w:t>
            </w:r>
          </w:p>
        </w:tc>
        <w:tc>
          <w:tcPr>
            <w:tcW w:w="122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4</w:t>
            </w:r>
          </w:p>
        </w:tc>
        <w:tc>
          <w:tcPr>
            <w:tcW w:w="125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28</w:t>
            </w:r>
          </w:p>
        </w:tc>
        <w:tc>
          <w:tcPr>
            <w:tcW w:w="1227" w:type="dxa"/>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7</w:t>
            </w:r>
          </w:p>
        </w:tc>
      </w:tr>
      <w:tr w:rsidR="004A35B3" w:rsidRPr="004A61D5" w:rsidTr="001063B0">
        <w:trPr>
          <w:trHeight w:val="195"/>
        </w:trPr>
        <w:tc>
          <w:tcPr>
            <w:tcW w:w="1278" w:type="dxa"/>
            <w:tcBorders>
              <w:bottom w:val="double" w:sz="4" w:space="0" w:color="auto"/>
            </w:tcBorders>
            <w:noWrap/>
            <w:hideMark/>
          </w:tcPr>
          <w:p w:rsidR="00433F2F" w:rsidRPr="004A61D5" w:rsidRDefault="00433F2F" w:rsidP="00433F2F">
            <w:pPr>
              <w:pStyle w:val="Web"/>
              <w:spacing w:line="240" w:lineRule="exact"/>
              <w:jc w:val="center"/>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島本町</w:t>
            </w:r>
          </w:p>
        </w:tc>
        <w:tc>
          <w:tcPr>
            <w:tcW w:w="1227" w:type="dxa"/>
            <w:tcBorders>
              <w:bottom w:val="double" w:sz="4" w:space="0" w:color="auto"/>
            </w:tcBorders>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0</w:t>
            </w:r>
          </w:p>
        </w:tc>
        <w:tc>
          <w:tcPr>
            <w:tcW w:w="1227" w:type="dxa"/>
            <w:tcBorders>
              <w:bottom w:val="double" w:sz="4" w:space="0" w:color="auto"/>
            </w:tcBorders>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1</w:t>
            </w:r>
          </w:p>
        </w:tc>
        <w:tc>
          <w:tcPr>
            <w:tcW w:w="1257" w:type="dxa"/>
            <w:tcBorders>
              <w:bottom w:val="double" w:sz="4" w:space="0" w:color="auto"/>
            </w:tcBorders>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8</w:t>
            </w:r>
          </w:p>
        </w:tc>
        <w:tc>
          <w:tcPr>
            <w:tcW w:w="1227" w:type="dxa"/>
            <w:tcBorders>
              <w:bottom w:val="double" w:sz="4" w:space="0" w:color="auto"/>
            </w:tcBorders>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1</w:t>
            </w:r>
          </w:p>
        </w:tc>
        <w:tc>
          <w:tcPr>
            <w:tcW w:w="1257" w:type="dxa"/>
            <w:tcBorders>
              <w:bottom w:val="double" w:sz="4" w:space="0" w:color="auto"/>
            </w:tcBorders>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11</w:t>
            </w:r>
          </w:p>
        </w:tc>
        <w:tc>
          <w:tcPr>
            <w:tcW w:w="1227" w:type="dxa"/>
            <w:tcBorders>
              <w:bottom w:val="double" w:sz="4" w:space="0" w:color="auto"/>
            </w:tcBorders>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2</w:t>
            </w:r>
          </w:p>
        </w:tc>
      </w:tr>
      <w:tr w:rsidR="004A35B3" w:rsidRPr="004A61D5" w:rsidTr="001063B0">
        <w:trPr>
          <w:trHeight w:val="70"/>
        </w:trPr>
        <w:tc>
          <w:tcPr>
            <w:tcW w:w="1278" w:type="dxa"/>
            <w:tcBorders>
              <w:top w:val="double" w:sz="4" w:space="0" w:color="auto"/>
            </w:tcBorders>
            <w:noWrap/>
            <w:hideMark/>
          </w:tcPr>
          <w:p w:rsidR="00433F2F" w:rsidRPr="004A61D5" w:rsidRDefault="00433F2F" w:rsidP="00433F2F">
            <w:pPr>
              <w:pStyle w:val="Web"/>
              <w:spacing w:line="240" w:lineRule="exact"/>
              <w:jc w:val="center"/>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合計</w:t>
            </w:r>
          </w:p>
        </w:tc>
        <w:tc>
          <w:tcPr>
            <w:tcW w:w="1227" w:type="dxa"/>
            <w:tcBorders>
              <w:top w:val="double" w:sz="4" w:space="0" w:color="auto"/>
            </w:tcBorders>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3</w:t>
            </w:r>
          </w:p>
        </w:tc>
        <w:tc>
          <w:tcPr>
            <w:tcW w:w="1227" w:type="dxa"/>
            <w:tcBorders>
              <w:top w:val="double" w:sz="4" w:space="0" w:color="auto"/>
            </w:tcBorders>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6</w:t>
            </w:r>
          </w:p>
        </w:tc>
        <w:tc>
          <w:tcPr>
            <w:tcW w:w="1257" w:type="dxa"/>
            <w:tcBorders>
              <w:top w:val="double" w:sz="4" w:space="0" w:color="auto"/>
            </w:tcBorders>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152</w:t>
            </w:r>
          </w:p>
        </w:tc>
        <w:tc>
          <w:tcPr>
            <w:tcW w:w="1227" w:type="dxa"/>
            <w:tcBorders>
              <w:top w:val="double" w:sz="4" w:space="0" w:color="auto"/>
            </w:tcBorders>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36</w:t>
            </w:r>
          </w:p>
        </w:tc>
        <w:tc>
          <w:tcPr>
            <w:tcW w:w="1257" w:type="dxa"/>
            <w:tcBorders>
              <w:top w:val="double" w:sz="4" w:space="0" w:color="auto"/>
            </w:tcBorders>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269</w:t>
            </w:r>
          </w:p>
        </w:tc>
        <w:tc>
          <w:tcPr>
            <w:tcW w:w="1227" w:type="dxa"/>
            <w:tcBorders>
              <w:top w:val="double" w:sz="4" w:space="0" w:color="auto"/>
            </w:tcBorders>
            <w:hideMark/>
          </w:tcPr>
          <w:p w:rsidR="00433F2F" w:rsidRPr="004A61D5" w:rsidRDefault="00433F2F" w:rsidP="00433F2F">
            <w:pPr>
              <w:pStyle w:val="Web"/>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57</w:t>
            </w:r>
          </w:p>
        </w:tc>
      </w:tr>
    </w:tbl>
    <w:p w:rsidR="00101892" w:rsidRPr="004A61D5" w:rsidRDefault="00101892" w:rsidP="00593A0A">
      <w:pPr>
        <w:pStyle w:val="Web"/>
        <w:spacing w:before="0" w:beforeAutospacing="0" w:after="0" w:afterAutospacing="0"/>
        <w:ind w:firstLineChars="300" w:firstLine="54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出典：地域医療支援病院：平成27年11月末現在　大阪府健康医療部資料</w:t>
      </w:r>
    </w:p>
    <w:p w:rsidR="00101892" w:rsidRPr="004A61D5" w:rsidRDefault="00101892" w:rsidP="00101892">
      <w:pPr>
        <w:pStyle w:val="Web"/>
        <w:spacing w:before="0" w:beforeAutospacing="0" w:after="0" w:afterAutospacing="0"/>
        <w:ind w:left="540" w:hangingChars="300" w:hanging="540"/>
        <w:rPr>
          <w:rFonts w:ascii="ＭＳ ゴシック" w:eastAsia="ＭＳ ゴシック" w:hAnsi="ＭＳ ゴシック" w:cstheme="minorBidi"/>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w:t>
      </w:r>
      <w:r w:rsidR="00593A0A" w:rsidRPr="004A61D5">
        <w:rPr>
          <w:rFonts w:ascii="ＭＳ ゴシック" w:eastAsia="ＭＳ ゴシック" w:hAnsi="ＭＳ ゴシック" w:cstheme="minorBidi" w:hint="eastAsia"/>
          <w:color w:val="000000" w:themeColor="text1"/>
          <w:sz w:val="18"/>
          <w:szCs w:val="18"/>
        </w:rPr>
        <w:t xml:space="preserve">      </w:t>
      </w:r>
      <w:r w:rsidRPr="004A61D5">
        <w:rPr>
          <w:rFonts w:ascii="ＭＳ ゴシック" w:eastAsia="ＭＳ ゴシック" w:hAnsi="ＭＳ ゴシック" w:cstheme="minorBidi" w:hint="eastAsia"/>
          <w:color w:val="000000" w:themeColor="text1"/>
          <w:sz w:val="18"/>
          <w:szCs w:val="18"/>
        </w:rPr>
        <w:t>在宅療養支援病院・在宅療養支援診療所・在宅療養支援歯科診療所・在宅患者訪問薬剤管理指導料</w:t>
      </w:r>
    </w:p>
    <w:p w:rsidR="00101892" w:rsidRPr="004A61D5" w:rsidRDefault="00101892" w:rsidP="00593A0A">
      <w:pPr>
        <w:pStyle w:val="Web"/>
        <w:spacing w:before="0" w:beforeAutospacing="0" w:after="0" w:afterAutospacing="0"/>
        <w:ind w:firstLineChars="600" w:firstLine="108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届出薬局：平成27年11月1日現在　近畿厚生局ホームページ</w:t>
      </w:r>
    </w:p>
    <w:p w:rsidR="00101892" w:rsidRPr="004A61D5" w:rsidRDefault="00101892" w:rsidP="00101892">
      <w:pPr>
        <w:pStyle w:val="Web"/>
        <w:spacing w:before="0" w:beforeAutospacing="0" w:after="0" w:afterAutospacing="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w:t>
      </w:r>
      <w:r w:rsidR="00593A0A" w:rsidRPr="004A61D5">
        <w:rPr>
          <w:rFonts w:ascii="ＭＳ ゴシック" w:eastAsia="ＭＳ ゴシック" w:hAnsi="ＭＳ ゴシック" w:cstheme="minorBidi" w:hint="eastAsia"/>
          <w:color w:val="000000" w:themeColor="text1"/>
          <w:sz w:val="18"/>
          <w:szCs w:val="18"/>
        </w:rPr>
        <w:t xml:space="preserve">      </w:t>
      </w:r>
      <w:r w:rsidRPr="004A61D5">
        <w:rPr>
          <w:rFonts w:ascii="ＭＳ ゴシック" w:eastAsia="ＭＳ ゴシック" w:hAnsi="ＭＳ ゴシック" w:cstheme="minorBidi" w:hint="eastAsia"/>
          <w:color w:val="000000" w:themeColor="text1"/>
          <w:sz w:val="18"/>
          <w:szCs w:val="18"/>
        </w:rPr>
        <w:t>訪問看護ステーション：平成27年6月1日現在　 大阪府健康医療部資料</w:t>
      </w:r>
    </w:p>
    <w:p w:rsidR="00C81672" w:rsidRPr="004A61D5" w:rsidRDefault="00C81672" w:rsidP="00405B92">
      <w:pPr>
        <w:rPr>
          <w:noProof/>
          <w:color w:val="000000" w:themeColor="text1"/>
        </w:rPr>
      </w:pPr>
    </w:p>
    <w:p w:rsidR="00405B92" w:rsidRPr="004A61D5" w:rsidRDefault="00405B92" w:rsidP="00405B92">
      <w:pPr>
        <w:jc w:val="lef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（構-表2-4）</w:t>
      </w:r>
      <w:r w:rsidRPr="004A61D5">
        <w:rPr>
          <w:rFonts w:asciiTheme="majorEastAsia" w:eastAsiaTheme="majorEastAsia" w:hAnsiTheme="majorEastAsia" w:hint="eastAsia"/>
          <w:color w:val="000000" w:themeColor="text1"/>
          <w:szCs w:val="21"/>
        </w:rPr>
        <w:t>三島構想区域における施設数等</w:t>
      </w:r>
    </w:p>
    <w:tbl>
      <w:tblPr>
        <w:tblStyle w:val="a5"/>
        <w:tblW w:w="9039" w:type="dxa"/>
        <w:tblInd w:w="254" w:type="dxa"/>
        <w:tblLook w:val="04A0" w:firstRow="1" w:lastRow="0" w:firstColumn="1" w:lastColumn="0" w:noHBand="0" w:noVBand="1"/>
      </w:tblPr>
      <w:tblGrid>
        <w:gridCol w:w="959"/>
        <w:gridCol w:w="850"/>
        <w:gridCol w:w="756"/>
        <w:gridCol w:w="804"/>
        <w:gridCol w:w="756"/>
        <w:gridCol w:w="803"/>
        <w:gridCol w:w="756"/>
        <w:gridCol w:w="803"/>
        <w:gridCol w:w="851"/>
        <w:gridCol w:w="850"/>
        <w:gridCol w:w="851"/>
      </w:tblGrid>
      <w:tr w:rsidR="00101892" w:rsidRPr="004A61D5" w:rsidTr="00593A0A">
        <w:trPr>
          <w:trHeight w:val="194"/>
        </w:trPr>
        <w:tc>
          <w:tcPr>
            <w:tcW w:w="959" w:type="dxa"/>
            <w:vMerge w:val="restart"/>
            <w:hideMark/>
          </w:tcPr>
          <w:p w:rsidR="00101892" w:rsidRPr="004A61D5" w:rsidRDefault="00101892" w:rsidP="00101892">
            <w:pPr>
              <w:spacing w:line="300" w:lineRule="atLeast"/>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4725" w:type="dxa"/>
            <w:gridSpan w:val="6"/>
            <w:hideMark/>
          </w:tcPr>
          <w:p w:rsidR="00101892" w:rsidRPr="004A61D5" w:rsidRDefault="00101892" w:rsidP="00101892">
            <w:pPr>
              <w:spacing w:line="30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介護保険施設</w:t>
            </w:r>
          </w:p>
        </w:tc>
        <w:tc>
          <w:tcPr>
            <w:tcW w:w="3355" w:type="dxa"/>
            <w:gridSpan w:val="4"/>
            <w:hideMark/>
          </w:tcPr>
          <w:p w:rsidR="00101892" w:rsidRPr="004A61D5" w:rsidRDefault="00101892" w:rsidP="00101892">
            <w:pPr>
              <w:spacing w:line="30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主な地域密着型サービス</w:t>
            </w:r>
          </w:p>
        </w:tc>
      </w:tr>
      <w:tr w:rsidR="00101892" w:rsidRPr="004A61D5" w:rsidTr="00593A0A">
        <w:trPr>
          <w:trHeight w:val="440"/>
        </w:trPr>
        <w:tc>
          <w:tcPr>
            <w:tcW w:w="959" w:type="dxa"/>
            <w:vMerge/>
            <w:hideMark/>
          </w:tcPr>
          <w:p w:rsidR="00101892" w:rsidRPr="004A61D5" w:rsidRDefault="00101892" w:rsidP="00101892">
            <w:pPr>
              <w:spacing w:line="300" w:lineRule="atLeast"/>
              <w:jc w:val="left"/>
              <w:rPr>
                <w:rFonts w:asciiTheme="majorEastAsia" w:eastAsiaTheme="majorEastAsia" w:hAnsiTheme="majorEastAsia"/>
                <w:color w:val="000000" w:themeColor="text1"/>
                <w:sz w:val="18"/>
                <w:szCs w:val="18"/>
              </w:rPr>
            </w:pPr>
          </w:p>
        </w:tc>
        <w:tc>
          <w:tcPr>
            <w:tcW w:w="1606" w:type="dxa"/>
            <w:gridSpan w:val="2"/>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特別養護</w:t>
            </w:r>
            <w:r w:rsidRPr="004A61D5">
              <w:rPr>
                <w:rFonts w:asciiTheme="majorEastAsia" w:eastAsiaTheme="majorEastAsia" w:hAnsiTheme="majorEastAsia" w:hint="eastAsia"/>
                <w:color w:val="000000" w:themeColor="text1"/>
                <w:sz w:val="18"/>
                <w:szCs w:val="18"/>
              </w:rPr>
              <w:br/>
              <w:t>老人ホーム</w:t>
            </w:r>
          </w:p>
        </w:tc>
        <w:tc>
          <w:tcPr>
            <w:tcW w:w="1560" w:type="dxa"/>
            <w:gridSpan w:val="2"/>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介護老人</w:t>
            </w:r>
            <w:r w:rsidRPr="004A61D5">
              <w:rPr>
                <w:rFonts w:asciiTheme="majorEastAsia" w:eastAsiaTheme="majorEastAsia" w:hAnsiTheme="majorEastAsia" w:hint="eastAsia"/>
                <w:color w:val="000000" w:themeColor="text1"/>
                <w:sz w:val="18"/>
                <w:szCs w:val="18"/>
              </w:rPr>
              <w:br/>
              <w:t>保健施設</w:t>
            </w:r>
          </w:p>
        </w:tc>
        <w:tc>
          <w:tcPr>
            <w:tcW w:w="1559" w:type="dxa"/>
            <w:gridSpan w:val="2"/>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介護療養型</w:t>
            </w:r>
            <w:r w:rsidRPr="004A61D5">
              <w:rPr>
                <w:rFonts w:asciiTheme="majorEastAsia" w:eastAsiaTheme="majorEastAsia" w:hAnsiTheme="majorEastAsia" w:hint="eastAsia"/>
                <w:color w:val="000000" w:themeColor="text1"/>
                <w:sz w:val="18"/>
                <w:szCs w:val="18"/>
              </w:rPr>
              <w:br/>
              <w:t>医療施設</w:t>
            </w:r>
          </w:p>
        </w:tc>
        <w:tc>
          <w:tcPr>
            <w:tcW w:w="1654" w:type="dxa"/>
            <w:gridSpan w:val="2"/>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地域密着型特別</w:t>
            </w:r>
            <w:r w:rsidRPr="004A61D5">
              <w:rPr>
                <w:rFonts w:asciiTheme="majorEastAsia" w:eastAsiaTheme="majorEastAsia" w:hAnsiTheme="majorEastAsia" w:hint="eastAsia"/>
                <w:color w:val="000000" w:themeColor="text1"/>
                <w:sz w:val="18"/>
                <w:szCs w:val="18"/>
              </w:rPr>
              <w:br/>
              <w:t>養護老人ホーム</w:t>
            </w:r>
          </w:p>
        </w:tc>
        <w:tc>
          <w:tcPr>
            <w:tcW w:w="1701" w:type="dxa"/>
            <w:gridSpan w:val="2"/>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認知症高齢者</w:t>
            </w:r>
            <w:r w:rsidRPr="004A61D5">
              <w:rPr>
                <w:rFonts w:asciiTheme="majorEastAsia" w:eastAsiaTheme="majorEastAsia" w:hAnsiTheme="majorEastAsia" w:hint="eastAsia"/>
                <w:color w:val="000000" w:themeColor="text1"/>
                <w:sz w:val="18"/>
                <w:szCs w:val="18"/>
              </w:rPr>
              <w:br/>
              <w:t>グループホーム</w:t>
            </w:r>
          </w:p>
        </w:tc>
      </w:tr>
      <w:tr w:rsidR="00101892" w:rsidRPr="004A61D5" w:rsidTr="00593A0A">
        <w:trPr>
          <w:trHeight w:val="342"/>
        </w:trPr>
        <w:tc>
          <w:tcPr>
            <w:tcW w:w="959" w:type="dxa"/>
            <w:vMerge/>
            <w:hideMark/>
          </w:tcPr>
          <w:p w:rsidR="00101892" w:rsidRPr="004A61D5" w:rsidRDefault="00101892" w:rsidP="00101892">
            <w:pPr>
              <w:spacing w:line="300" w:lineRule="atLeast"/>
              <w:jc w:val="left"/>
              <w:rPr>
                <w:rFonts w:asciiTheme="majorEastAsia" w:eastAsiaTheme="majorEastAsia" w:hAnsiTheme="majorEastAsia"/>
                <w:color w:val="000000" w:themeColor="text1"/>
                <w:sz w:val="18"/>
                <w:szCs w:val="18"/>
              </w:rPr>
            </w:pPr>
          </w:p>
        </w:tc>
        <w:tc>
          <w:tcPr>
            <w:tcW w:w="850" w:type="dxa"/>
            <w:hideMark/>
          </w:tcPr>
          <w:p w:rsidR="00101892" w:rsidRPr="004A61D5" w:rsidRDefault="00101892" w:rsidP="00101892">
            <w:pPr>
              <w:spacing w:line="36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756" w:type="dxa"/>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04" w:type="dxa"/>
            <w:hideMark/>
          </w:tcPr>
          <w:p w:rsidR="00101892" w:rsidRPr="004A61D5" w:rsidRDefault="00101892" w:rsidP="00101892">
            <w:pPr>
              <w:spacing w:line="36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756" w:type="dxa"/>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w:t>
            </w:r>
          </w:p>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（人）</w:t>
            </w:r>
          </w:p>
        </w:tc>
        <w:tc>
          <w:tcPr>
            <w:tcW w:w="803" w:type="dxa"/>
            <w:hideMark/>
          </w:tcPr>
          <w:p w:rsidR="00101892" w:rsidRPr="004A61D5" w:rsidRDefault="00101892" w:rsidP="00101892">
            <w:pPr>
              <w:spacing w:line="36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756" w:type="dxa"/>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03" w:type="dxa"/>
            <w:hideMark/>
          </w:tcPr>
          <w:p w:rsidR="00101892" w:rsidRPr="004A61D5" w:rsidRDefault="00101892" w:rsidP="00101892">
            <w:pPr>
              <w:spacing w:line="36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101892" w:rsidRPr="004A61D5" w:rsidRDefault="00101892" w:rsidP="00101892">
            <w:pPr>
              <w:spacing w:line="36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r>
      <w:tr w:rsidR="00101892" w:rsidRPr="004A61D5" w:rsidTr="00593A0A">
        <w:trPr>
          <w:trHeight w:val="103"/>
        </w:trPr>
        <w:tc>
          <w:tcPr>
            <w:tcW w:w="959" w:type="dxa"/>
            <w:noWrap/>
            <w:hideMark/>
          </w:tcPr>
          <w:p w:rsidR="00101892" w:rsidRPr="004A61D5" w:rsidRDefault="00101892" w:rsidP="00101892">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高槻市</w:t>
            </w:r>
          </w:p>
        </w:tc>
        <w:tc>
          <w:tcPr>
            <w:tcW w:w="850"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15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1,230 </w:t>
            </w:r>
          </w:p>
        </w:tc>
        <w:tc>
          <w:tcPr>
            <w:tcW w:w="804"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662 </w:t>
            </w:r>
          </w:p>
        </w:tc>
        <w:tc>
          <w:tcPr>
            <w:tcW w:w="803"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03"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 </w:t>
            </w:r>
          </w:p>
        </w:tc>
        <w:tc>
          <w:tcPr>
            <w:tcW w:w="851"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203 </w:t>
            </w:r>
          </w:p>
        </w:tc>
        <w:tc>
          <w:tcPr>
            <w:tcW w:w="850"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25 </w:t>
            </w:r>
          </w:p>
        </w:tc>
        <w:tc>
          <w:tcPr>
            <w:tcW w:w="851"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358 </w:t>
            </w:r>
          </w:p>
        </w:tc>
      </w:tr>
      <w:tr w:rsidR="00101892" w:rsidRPr="004A61D5" w:rsidTr="00593A0A">
        <w:trPr>
          <w:trHeight w:val="135"/>
        </w:trPr>
        <w:tc>
          <w:tcPr>
            <w:tcW w:w="959" w:type="dxa"/>
            <w:noWrap/>
            <w:hideMark/>
          </w:tcPr>
          <w:p w:rsidR="00101892" w:rsidRPr="004A61D5" w:rsidRDefault="00101892" w:rsidP="00101892">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茨木市</w:t>
            </w:r>
          </w:p>
        </w:tc>
        <w:tc>
          <w:tcPr>
            <w:tcW w:w="850"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691 </w:t>
            </w:r>
          </w:p>
        </w:tc>
        <w:tc>
          <w:tcPr>
            <w:tcW w:w="804"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576 </w:t>
            </w:r>
          </w:p>
        </w:tc>
        <w:tc>
          <w:tcPr>
            <w:tcW w:w="803"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71 </w:t>
            </w:r>
          </w:p>
        </w:tc>
        <w:tc>
          <w:tcPr>
            <w:tcW w:w="803"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1"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29 </w:t>
            </w:r>
          </w:p>
        </w:tc>
        <w:tc>
          <w:tcPr>
            <w:tcW w:w="850"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13 </w:t>
            </w:r>
          </w:p>
        </w:tc>
        <w:tc>
          <w:tcPr>
            <w:tcW w:w="851"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144 </w:t>
            </w:r>
          </w:p>
        </w:tc>
      </w:tr>
      <w:tr w:rsidR="00101892" w:rsidRPr="004A61D5" w:rsidTr="00593A0A">
        <w:trPr>
          <w:trHeight w:val="167"/>
        </w:trPr>
        <w:tc>
          <w:tcPr>
            <w:tcW w:w="959" w:type="dxa"/>
            <w:noWrap/>
            <w:hideMark/>
          </w:tcPr>
          <w:p w:rsidR="00101892" w:rsidRPr="004A61D5" w:rsidRDefault="00101892" w:rsidP="00101892">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摂津市</w:t>
            </w:r>
          </w:p>
        </w:tc>
        <w:tc>
          <w:tcPr>
            <w:tcW w:w="850"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274</w:t>
            </w:r>
          </w:p>
        </w:tc>
        <w:tc>
          <w:tcPr>
            <w:tcW w:w="804"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172 </w:t>
            </w:r>
          </w:p>
        </w:tc>
        <w:tc>
          <w:tcPr>
            <w:tcW w:w="803"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 </w:t>
            </w:r>
          </w:p>
        </w:tc>
        <w:tc>
          <w:tcPr>
            <w:tcW w:w="803"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1"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29 </w:t>
            </w:r>
          </w:p>
        </w:tc>
        <w:tc>
          <w:tcPr>
            <w:tcW w:w="850"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54 </w:t>
            </w:r>
          </w:p>
        </w:tc>
      </w:tr>
      <w:tr w:rsidR="00101892" w:rsidRPr="004A61D5" w:rsidTr="00593A0A">
        <w:trPr>
          <w:trHeight w:val="199"/>
        </w:trPr>
        <w:tc>
          <w:tcPr>
            <w:tcW w:w="959" w:type="dxa"/>
            <w:tcBorders>
              <w:bottom w:val="double" w:sz="4" w:space="0" w:color="auto"/>
            </w:tcBorders>
            <w:noWrap/>
            <w:hideMark/>
          </w:tcPr>
          <w:p w:rsidR="00101892" w:rsidRPr="004A61D5" w:rsidRDefault="00101892" w:rsidP="00101892">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島本町</w:t>
            </w:r>
          </w:p>
        </w:tc>
        <w:tc>
          <w:tcPr>
            <w:tcW w:w="850"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756"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50 </w:t>
            </w:r>
          </w:p>
        </w:tc>
        <w:tc>
          <w:tcPr>
            <w:tcW w:w="804"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756"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88 </w:t>
            </w:r>
          </w:p>
        </w:tc>
        <w:tc>
          <w:tcPr>
            <w:tcW w:w="803"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756"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03"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851"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62 </w:t>
            </w:r>
          </w:p>
        </w:tc>
      </w:tr>
      <w:tr w:rsidR="00101892" w:rsidRPr="004A61D5" w:rsidTr="00A35882">
        <w:trPr>
          <w:trHeight w:val="65"/>
        </w:trPr>
        <w:tc>
          <w:tcPr>
            <w:tcW w:w="959" w:type="dxa"/>
            <w:tcBorders>
              <w:top w:val="double" w:sz="4" w:space="0" w:color="auto"/>
            </w:tcBorders>
            <w:noWrap/>
            <w:hideMark/>
          </w:tcPr>
          <w:p w:rsidR="00101892" w:rsidRPr="004A61D5" w:rsidRDefault="00101892" w:rsidP="00101892">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c>
          <w:tcPr>
            <w:tcW w:w="850"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30 </w:t>
            </w:r>
          </w:p>
        </w:tc>
        <w:tc>
          <w:tcPr>
            <w:tcW w:w="756"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2,245 </w:t>
            </w:r>
          </w:p>
        </w:tc>
        <w:tc>
          <w:tcPr>
            <w:tcW w:w="804"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16 </w:t>
            </w:r>
          </w:p>
        </w:tc>
        <w:tc>
          <w:tcPr>
            <w:tcW w:w="756"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1,498 </w:t>
            </w:r>
          </w:p>
        </w:tc>
        <w:tc>
          <w:tcPr>
            <w:tcW w:w="803"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756"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75 </w:t>
            </w:r>
          </w:p>
        </w:tc>
        <w:tc>
          <w:tcPr>
            <w:tcW w:w="803"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9 </w:t>
            </w:r>
          </w:p>
        </w:tc>
        <w:tc>
          <w:tcPr>
            <w:tcW w:w="851"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261 </w:t>
            </w:r>
          </w:p>
        </w:tc>
        <w:tc>
          <w:tcPr>
            <w:tcW w:w="850"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43 </w:t>
            </w:r>
          </w:p>
        </w:tc>
        <w:tc>
          <w:tcPr>
            <w:tcW w:w="851"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618 </w:t>
            </w:r>
          </w:p>
        </w:tc>
      </w:tr>
    </w:tbl>
    <w:p w:rsidR="00101892" w:rsidRPr="004A61D5" w:rsidRDefault="00101892" w:rsidP="00101892">
      <w:pPr>
        <w:spacing w:line="240" w:lineRule="exact"/>
        <w:jc w:val="left"/>
        <w:rPr>
          <w:rFonts w:asciiTheme="majorEastAsia" w:eastAsiaTheme="majorEastAsia" w:hAnsiTheme="majorEastAsia"/>
          <w:color w:val="000000" w:themeColor="text1"/>
          <w:sz w:val="18"/>
          <w:szCs w:val="18"/>
        </w:rPr>
      </w:pPr>
    </w:p>
    <w:tbl>
      <w:tblPr>
        <w:tblStyle w:val="a5"/>
        <w:tblW w:w="0" w:type="auto"/>
        <w:tblInd w:w="254" w:type="dxa"/>
        <w:tblLook w:val="04A0" w:firstRow="1" w:lastRow="0" w:firstColumn="1" w:lastColumn="0" w:noHBand="0" w:noVBand="1"/>
      </w:tblPr>
      <w:tblGrid>
        <w:gridCol w:w="959"/>
        <w:gridCol w:w="850"/>
        <w:gridCol w:w="756"/>
        <w:gridCol w:w="804"/>
        <w:gridCol w:w="756"/>
        <w:gridCol w:w="803"/>
        <w:gridCol w:w="756"/>
        <w:gridCol w:w="803"/>
        <w:gridCol w:w="851"/>
        <w:gridCol w:w="1701"/>
      </w:tblGrid>
      <w:tr w:rsidR="00101892" w:rsidRPr="004A61D5" w:rsidTr="00593A0A">
        <w:trPr>
          <w:trHeight w:val="184"/>
        </w:trPr>
        <w:tc>
          <w:tcPr>
            <w:tcW w:w="959" w:type="dxa"/>
            <w:vMerge w:val="restart"/>
            <w:hideMark/>
          </w:tcPr>
          <w:p w:rsidR="00101892" w:rsidRPr="004A61D5" w:rsidRDefault="00101892" w:rsidP="00101892">
            <w:pPr>
              <w:spacing w:line="300" w:lineRule="atLeast"/>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6379" w:type="dxa"/>
            <w:gridSpan w:val="8"/>
            <w:noWrap/>
            <w:hideMark/>
          </w:tcPr>
          <w:p w:rsidR="00101892" w:rsidRPr="004A61D5" w:rsidRDefault="00101892" w:rsidP="00101892">
            <w:pPr>
              <w:spacing w:line="30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その他の高齢者向けの住まい</w:t>
            </w:r>
          </w:p>
        </w:tc>
        <w:tc>
          <w:tcPr>
            <w:tcW w:w="1701" w:type="dxa"/>
            <w:vMerge w:val="restart"/>
            <w:hideMark/>
          </w:tcPr>
          <w:p w:rsidR="00101892" w:rsidRPr="004A61D5" w:rsidRDefault="00101892" w:rsidP="00101892">
            <w:pPr>
              <w:spacing w:line="4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地域包括支援</w:t>
            </w:r>
          </w:p>
          <w:p w:rsidR="00101892" w:rsidRPr="004A61D5" w:rsidRDefault="00101892" w:rsidP="00101892">
            <w:pPr>
              <w:spacing w:line="30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センター</w:t>
            </w:r>
          </w:p>
        </w:tc>
      </w:tr>
      <w:tr w:rsidR="00101892" w:rsidRPr="004A61D5" w:rsidTr="00593A0A">
        <w:trPr>
          <w:trHeight w:val="472"/>
        </w:trPr>
        <w:tc>
          <w:tcPr>
            <w:tcW w:w="959" w:type="dxa"/>
            <w:vMerge/>
            <w:hideMark/>
          </w:tcPr>
          <w:p w:rsidR="00101892" w:rsidRPr="004A61D5" w:rsidRDefault="00101892" w:rsidP="00101892">
            <w:pPr>
              <w:spacing w:line="300" w:lineRule="atLeast"/>
              <w:jc w:val="left"/>
              <w:rPr>
                <w:rFonts w:asciiTheme="majorEastAsia" w:eastAsiaTheme="majorEastAsia" w:hAnsiTheme="majorEastAsia"/>
                <w:color w:val="000000" w:themeColor="text1"/>
                <w:sz w:val="18"/>
                <w:szCs w:val="18"/>
              </w:rPr>
            </w:pPr>
          </w:p>
        </w:tc>
        <w:tc>
          <w:tcPr>
            <w:tcW w:w="1606" w:type="dxa"/>
            <w:gridSpan w:val="2"/>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有料老人</w:t>
            </w:r>
            <w:r w:rsidRPr="004A61D5">
              <w:rPr>
                <w:rFonts w:asciiTheme="majorEastAsia" w:eastAsiaTheme="majorEastAsia" w:hAnsiTheme="majorEastAsia" w:hint="eastAsia"/>
                <w:color w:val="000000" w:themeColor="text1"/>
                <w:sz w:val="18"/>
                <w:szCs w:val="18"/>
              </w:rPr>
              <w:br/>
              <w:t>ホーム</w:t>
            </w:r>
          </w:p>
        </w:tc>
        <w:tc>
          <w:tcPr>
            <w:tcW w:w="1560" w:type="dxa"/>
            <w:gridSpan w:val="2"/>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養護老人</w:t>
            </w:r>
            <w:r w:rsidRPr="004A61D5">
              <w:rPr>
                <w:rFonts w:asciiTheme="majorEastAsia" w:eastAsiaTheme="majorEastAsia" w:hAnsiTheme="majorEastAsia" w:hint="eastAsia"/>
                <w:color w:val="000000" w:themeColor="text1"/>
                <w:sz w:val="18"/>
                <w:szCs w:val="18"/>
              </w:rPr>
              <w:br/>
              <w:t>ホーム</w:t>
            </w:r>
          </w:p>
        </w:tc>
        <w:tc>
          <w:tcPr>
            <w:tcW w:w="1559" w:type="dxa"/>
            <w:gridSpan w:val="2"/>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軽費老人</w:t>
            </w:r>
            <w:r w:rsidRPr="004A61D5">
              <w:rPr>
                <w:rFonts w:asciiTheme="majorEastAsia" w:eastAsiaTheme="majorEastAsia" w:hAnsiTheme="majorEastAsia" w:hint="eastAsia"/>
                <w:color w:val="000000" w:themeColor="text1"/>
                <w:sz w:val="18"/>
                <w:szCs w:val="18"/>
              </w:rPr>
              <w:br/>
              <w:t>ホーム</w:t>
            </w:r>
          </w:p>
        </w:tc>
        <w:tc>
          <w:tcPr>
            <w:tcW w:w="1654" w:type="dxa"/>
            <w:gridSpan w:val="2"/>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サービス付き</w:t>
            </w:r>
            <w:r w:rsidRPr="004A61D5">
              <w:rPr>
                <w:rFonts w:asciiTheme="majorEastAsia" w:eastAsiaTheme="majorEastAsia" w:hAnsiTheme="majorEastAsia" w:hint="eastAsia"/>
                <w:color w:val="000000" w:themeColor="text1"/>
                <w:sz w:val="18"/>
                <w:szCs w:val="18"/>
              </w:rPr>
              <w:br/>
              <w:t>高齢者向け住宅</w:t>
            </w:r>
          </w:p>
        </w:tc>
        <w:tc>
          <w:tcPr>
            <w:tcW w:w="1701" w:type="dxa"/>
            <w:vMerge/>
            <w:hideMark/>
          </w:tcPr>
          <w:p w:rsidR="00101892" w:rsidRPr="004A61D5" w:rsidRDefault="00101892" w:rsidP="00101892">
            <w:pPr>
              <w:spacing w:line="300" w:lineRule="atLeast"/>
              <w:jc w:val="left"/>
              <w:rPr>
                <w:rFonts w:asciiTheme="majorEastAsia" w:eastAsiaTheme="majorEastAsia" w:hAnsiTheme="majorEastAsia"/>
                <w:color w:val="000000" w:themeColor="text1"/>
                <w:sz w:val="18"/>
                <w:szCs w:val="18"/>
              </w:rPr>
            </w:pPr>
          </w:p>
        </w:tc>
      </w:tr>
      <w:tr w:rsidR="00101892" w:rsidRPr="004A61D5" w:rsidTr="00593A0A">
        <w:trPr>
          <w:trHeight w:val="480"/>
        </w:trPr>
        <w:tc>
          <w:tcPr>
            <w:tcW w:w="959" w:type="dxa"/>
            <w:vMerge/>
            <w:hideMark/>
          </w:tcPr>
          <w:p w:rsidR="00101892" w:rsidRPr="004A61D5" w:rsidRDefault="00101892" w:rsidP="00101892">
            <w:pPr>
              <w:spacing w:line="300" w:lineRule="atLeast"/>
              <w:jc w:val="left"/>
              <w:rPr>
                <w:rFonts w:asciiTheme="majorEastAsia" w:eastAsiaTheme="majorEastAsia" w:hAnsiTheme="majorEastAsia"/>
                <w:color w:val="000000" w:themeColor="text1"/>
                <w:sz w:val="18"/>
                <w:szCs w:val="18"/>
              </w:rPr>
            </w:pPr>
          </w:p>
        </w:tc>
        <w:tc>
          <w:tcPr>
            <w:tcW w:w="850" w:type="dxa"/>
            <w:hideMark/>
          </w:tcPr>
          <w:p w:rsidR="00101892" w:rsidRPr="004A61D5" w:rsidRDefault="00101892" w:rsidP="00101892">
            <w:pPr>
              <w:spacing w:line="36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756" w:type="dxa"/>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04" w:type="dxa"/>
            <w:hideMark/>
          </w:tcPr>
          <w:p w:rsidR="00101892" w:rsidRPr="004A61D5" w:rsidRDefault="00101892" w:rsidP="00101892">
            <w:pPr>
              <w:spacing w:line="36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756" w:type="dxa"/>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03" w:type="dxa"/>
            <w:hideMark/>
          </w:tcPr>
          <w:p w:rsidR="00101892" w:rsidRPr="004A61D5" w:rsidRDefault="00101892" w:rsidP="00101892">
            <w:pPr>
              <w:spacing w:line="36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756" w:type="dxa"/>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03" w:type="dxa"/>
            <w:hideMark/>
          </w:tcPr>
          <w:p w:rsidR="00101892" w:rsidRPr="004A61D5" w:rsidRDefault="00101892" w:rsidP="00101892">
            <w:pPr>
              <w:spacing w:line="36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101892" w:rsidRPr="004A61D5" w:rsidRDefault="00101892" w:rsidP="00101892">
            <w:pPr>
              <w:spacing w:line="24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1701" w:type="dxa"/>
            <w:hideMark/>
          </w:tcPr>
          <w:p w:rsidR="00101892" w:rsidRPr="004A61D5" w:rsidRDefault="00101892" w:rsidP="00101892">
            <w:pPr>
              <w:spacing w:line="360" w:lineRule="atLeas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r>
      <w:tr w:rsidR="00101892" w:rsidRPr="004A61D5" w:rsidTr="00593A0A">
        <w:trPr>
          <w:trHeight w:val="205"/>
        </w:trPr>
        <w:tc>
          <w:tcPr>
            <w:tcW w:w="959" w:type="dxa"/>
            <w:noWrap/>
            <w:hideMark/>
          </w:tcPr>
          <w:p w:rsidR="00101892" w:rsidRPr="004A61D5" w:rsidRDefault="00101892" w:rsidP="00101892">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高槻市</w:t>
            </w:r>
          </w:p>
        </w:tc>
        <w:tc>
          <w:tcPr>
            <w:tcW w:w="850"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15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895 </w:t>
            </w:r>
          </w:p>
        </w:tc>
        <w:tc>
          <w:tcPr>
            <w:tcW w:w="804"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100 </w:t>
            </w:r>
          </w:p>
        </w:tc>
        <w:tc>
          <w:tcPr>
            <w:tcW w:w="803"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390 </w:t>
            </w:r>
          </w:p>
        </w:tc>
        <w:tc>
          <w:tcPr>
            <w:tcW w:w="803"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 </w:t>
            </w:r>
          </w:p>
        </w:tc>
        <w:tc>
          <w:tcPr>
            <w:tcW w:w="851"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356 </w:t>
            </w:r>
          </w:p>
        </w:tc>
        <w:tc>
          <w:tcPr>
            <w:tcW w:w="1701"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12 </w:t>
            </w:r>
          </w:p>
        </w:tc>
      </w:tr>
      <w:tr w:rsidR="00101892" w:rsidRPr="004A61D5" w:rsidTr="00593A0A">
        <w:trPr>
          <w:trHeight w:val="208"/>
        </w:trPr>
        <w:tc>
          <w:tcPr>
            <w:tcW w:w="959" w:type="dxa"/>
            <w:noWrap/>
            <w:hideMark/>
          </w:tcPr>
          <w:p w:rsidR="00101892" w:rsidRPr="004A61D5" w:rsidRDefault="00101892" w:rsidP="00101892">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茨木市</w:t>
            </w:r>
          </w:p>
        </w:tc>
        <w:tc>
          <w:tcPr>
            <w:tcW w:w="850"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19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1,193 </w:t>
            </w:r>
          </w:p>
        </w:tc>
        <w:tc>
          <w:tcPr>
            <w:tcW w:w="804"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50 </w:t>
            </w:r>
          </w:p>
        </w:tc>
        <w:tc>
          <w:tcPr>
            <w:tcW w:w="803"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133 </w:t>
            </w:r>
          </w:p>
        </w:tc>
        <w:tc>
          <w:tcPr>
            <w:tcW w:w="803"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 </w:t>
            </w:r>
          </w:p>
        </w:tc>
        <w:tc>
          <w:tcPr>
            <w:tcW w:w="851"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374 </w:t>
            </w:r>
          </w:p>
        </w:tc>
        <w:tc>
          <w:tcPr>
            <w:tcW w:w="1701"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 </w:t>
            </w:r>
          </w:p>
        </w:tc>
      </w:tr>
      <w:tr w:rsidR="00101892" w:rsidRPr="004A61D5" w:rsidTr="00593A0A">
        <w:trPr>
          <w:trHeight w:val="199"/>
        </w:trPr>
        <w:tc>
          <w:tcPr>
            <w:tcW w:w="959" w:type="dxa"/>
            <w:noWrap/>
            <w:hideMark/>
          </w:tcPr>
          <w:p w:rsidR="00101892" w:rsidRPr="004A61D5" w:rsidRDefault="00101892" w:rsidP="00101892">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摂津市</w:t>
            </w:r>
          </w:p>
        </w:tc>
        <w:tc>
          <w:tcPr>
            <w:tcW w:w="850"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40</w:t>
            </w:r>
          </w:p>
        </w:tc>
        <w:tc>
          <w:tcPr>
            <w:tcW w:w="804"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50 </w:t>
            </w:r>
          </w:p>
        </w:tc>
        <w:tc>
          <w:tcPr>
            <w:tcW w:w="803"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756"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50 </w:t>
            </w:r>
          </w:p>
        </w:tc>
        <w:tc>
          <w:tcPr>
            <w:tcW w:w="803"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 </w:t>
            </w:r>
          </w:p>
        </w:tc>
        <w:tc>
          <w:tcPr>
            <w:tcW w:w="851"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225 </w:t>
            </w:r>
          </w:p>
        </w:tc>
        <w:tc>
          <w:tcPr>
            <w:tcW w:w="1701" w:type="dxa"/>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r>
      <w:tr w:rsidR="00101892" w:rsidRPr="004A61D5" w:rsidTr="00593A0A">
        <w:trPr>
          <w:trHeight w:val="203"/>
        </w:trPr>
        <w:tc>
          <w:tcPr>
            <w:tcW w:w="959" w:type="dxa"/>
            <w:tcBorders>
              <w:bottom w:val="double" w:sz="4" w:space="0" w:color="auto"/>
            </w:tcBorders>
            <w:noWrap/>
            <w:hideMark/>
          </w:tcPr>
          <w:p w:rsidR="00101892" w:rsidRPr="004A61D5" w:rsidRDefault="00101892" w:rsidP="00101892">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島本町</w:t>
            </w:r>
          </w:p>
        </w:tc>
        <w:tc>
          <w:tcPr>
            <w:tcW w:w="850"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756"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54 </w:t>
            </w:r>
          </w:p>
        </w:tc>
        <w:tc>
          <w:tcPr>
            <w:tcW w:w="804"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756"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03"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756"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03"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1701"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r>
      <w:tr w:rsidR="00101892" w:rsidRPr="004A61D5" w:rsidTr="00A35882">
        <w:trPr>
          <w:trHeight w:val="77"/>
        </w:trPr>
        <w:tc>
          <w:tcPr>
            <w:tcW w:w="959" w:type="dxa"/>
            <w:tcBorders>
              <w:top w:val="double" w:sz="4" w:space="0" w:color="auto"/>
            </w:tcBorders>
            <w:noWrap/>
            <w:hideMark/>
          </w:tcPr>
          <w:p w:rsidR="00101892" w:rsidRPr="004A61D5" w:rsidRDefault="00101892" w:rsidP="00101892">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c>
          <w:tcPr>
            <w:tcW w:w="850"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39 </w:t>
            </w:r>
          </w:p>
        </w:tc>
        <w:tc>
          <w:tcPr>
            <w:tcW w:w="756"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2,182</w:t>
            </w:r>
          </w:p>
        </w:tc>
        <w:tc>
          <w:tcPr>
            <w:tcW w:w="804"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w:t>
            </w:r>
          </w:p>
        </w:tc>
        <w:tc>
          <w:tcPr>
            <w:tcW w:w="756"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200 </w:t>
            </w:r>
          </w:p>
        </w:tc>
        <w:tc>
          <w:tcPr>
            <w:tcW w:w="803"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13</w:t>
            </w:r>
          </w:p>
        </w:tc>
        <w:tc>
          <w:tcPr>
            <w:tcW w:w="756"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573 </w:t>
            </w:r>
          </w:p>
        </w:tc>
        <w:tc>
          <w:tcPr>
            <w:tcW w:w="803"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24</w:t>
            </w:r>
          </w:p>
        </w:tc>
        <w:tc>
          <w:tcPr>
            <w:tcW w:w="851"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955</w:t>
            </w:r>
          </w:p>
        </w:tc>
        <w:tc>
          <w:tcPr>
            <w:tcW w:w="1701"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20</w:t>
            </w:r>
          </w:p>
        </w:tc>
      </w:tr>
    </w:tbl>
    <w:p w:rsidR="0099671B" w:rsidRPr="004A61D5" w:rsidRDefault="00101892" w:rsidP="0099671B">
      <w:pPr>
        <w:ind w:leftChars="200" w:left="600" w:hangingChars="100" w:hanging="180"/>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出典：特別養護老人ホーム・介護老人保健施設・介護療養型医療施設・地域密着型特別養護老人ホーム・有料</w:t>
      </w:r>
    </w:p>
    <w:p w:rsidR="00101892" w:rsidRPr="004A61D5" w:rsidRDefault="00101892" w:rsidP="0099671B">
      <w:pPr>
        <w:ind w:leftChars="300" w:left="630" w:firstLineChars="200" w:firstLine="360"/>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老人ホーム・養護老人ホーム・軽費老人ホーム：平成27年4月1日現在　大阪府福祉部資料</w:t>
      </w:r>
    </w:p>
    <w:p w:rsidR="00101892" w:rsidRPr="004A61D5" w:rsidRDefault="00101892" w:rsidP="00101892">
      <w:pPr>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r w:rsidR="0099671B"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認知症高齢者グループホーム・サービス付き高齢者向け住宅・地域包括支援センター</w:t>
      </w:r>
    </w:p>
    <w:p w:rsidR="00101892" w:rsidRPr="004A61D5" w:rsidRDefault="00C35DF9" w:rsidP="00101892">
      <w:pPr>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r w:rsidR="0099671B"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w:t>
      </w:r>
      <w:r w:rsidR="00101892" w:rsidRPr="004A61D5">
        <w:rPr>
          <w:rFonts w:asciiTheme="majorEastAsia" w:eastAsiaTheme="majorEastAsia" w:hAnsiTheme="majorEastAsia" w:hint="eastAsia"/>
          <w:color w:val="000000" w:themeColor="text1"/>
          <w:sz w:val="18"/>
          <w:szCs w:val="18"/>
        </w:rPr>
        <w:t>：平成27年3月31日現在　大阪府福祉部資料</w:t>
      </w:r>
    </w:p>
    <w:p w:rsidR="00B32EFE" w:rsidRPr="004A61D5" w:rsidRDefault="00B32EFE" w:rsidP="00405B92">
      <w:pPr>
        <w:jc w:val="left"/>
        <w:rPr>
          <w:color w:val="000000" w:themeColor="text1"/>
        </w:rPr>
      </w:pP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cs="Times New Roman"/>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t>２．</w:t>
      </w:r>
      <w:r w:rsidRPr="004A61D5">
        <w:rPr>
          <w:rFonts w:ascii="HG丸ｺﾞｼｯｸM-PRO" w:eastAsia="HG丸ｺﾞｼｯｸM-PRO" w:hAnsi="HG丸ｺﾞｼｯｸM-PRO" w:cs="Times New Roman" w:hint="eastAsia"/>
          <w:b/>
          <w:color w:val="000000" w:themeColor="text1"/>
          <w:sz w:val="24"/>
          <w:szCs w:val="24"/>
        </w:rPr>
        <w:t>病床機能区分ごとの医療需要推計と必要病床数推計</w:t>
      </w: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（１）病床機能区分ごとの医療需要推計と必要病床数推計</w:t>
      </w:r>
    </w:p>
    <w:p w:rsidR="00593A0A" w:rsidRPr="004A61D5" w:rsidRDefault="00405B92" w:rsidP="0099671B">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三島構想区域における病床機能区分ごとの平成37年（2025年）の医療需要推計及び必要病床数は次のとおりである。なお慢性期機能病床数の必要量は、パターンＢで算出している。</w:t>
      </w:r>
      <w:r w:rsidR="001D3C8B" w:rsidRPr="004A61D5">
        <w:rPr>
          <w:rFonts w:ascii="HG丸ｺﾞｼｯｸM-PRO" w:eastAsia="HG丸ｺﾞｼｯｸM-PRO" w:hAnsi="HG丸ｺﾞｼｯｸM-PRO" w:hint="eastAsia"/>
          <w:color w:val="000000" w:themeColor="text1"/>
          <w:szCs w:val="21"/>
        </w:rPr>
        <w:t>（構-表2-5）</w:t>
      </w:r>
    </w:p>
    <w:p w:rsidR="00405B92" w:rsidRPr="004A61D5" w:rsidRDefault="00405B92" w:rsidP="00405B92">
      <w:pPr>
        <w:spacing w:line="400" w:lineRule="exac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kern w:val="0"/>
          <w:szCs w:val="21"/>
        </w:rPr>
        <w:lastRenderedPageBreak/>
        <w:t>（構-表2-5）</w:t>
      </w:r>
      <w:r w:rsidRPr="004A61D5">
        <w:rPr>
          <w:rFonts w:asciiTheme="majorEastAsia" w:eastAsiaTheme="majorEastAsia" w:hAnsiTheme="majorEastAsia" w:hint="eastAsia"/>
          <w:color w:val="000000" w:themeColor="text1"/>
          <w:szCs w:val="21"/>
        </w:rPr>
        <w:t>平成37年（2025年）医療需要及び必要病床数推計</w:t>
      </w:r>
      <w:r w:rsidR="0099671B" w:rsidRPr="004A61D5">
        <w:rPr>
          <w:rFonts w:asciiTheme="majorEastAsia" w:eastAsiaTheme="majorEastAsia" w:hAnsiTheme="majorEastAsia" w:hint="eastAsia"/>
          <w:color w:val="000000" w:themeColor="text1"/>
          <w:szCs w:val="21"/>
        </w:rPr>
        <w:t xml:space="preserve">　　　</w:t>
      </w:r>
      <w:r w:rsidR="009143EB" w:rsidRPr="004A61D5">
        <w:rPr>
          <w:rFonts w:asciiTheme="majorEastAsia" w:eastAsiaTheme="majorEastAsia" w:hAnsiTheme="majorEastAsia" w:hint="eastAsia"/>
          <w:color w:val="000000" w:themeColor="text1"/>
          <w:szCs w:val="21"/>
        </w:rPr>
        <w:t xml:space="preserve">　</w:t>
      </w:r>
      <w:r w:rsidR="0099671B"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 w:val="18"/>
          <w:szCs w:val="18"/>
        </w:rPr>
        <w:t>（上段：人/日、下段：床）</w:t>
      </w:r>
    </w:p>
    <w:tbl>
      <w:tblPr>
        <w:tblStyle w:val="a5"/>
        <w:tblW w:w="0" w:type="auto"/>
        <w:jc w:val="center"/>
        <w:tblLook w:val="04A0" w:firstRow="1" w:lastRow="0" w:firstColumn="1" w:lastColumn="0" w:noHBand="0" w:noVBand="1"/>
      </w:tblPr>
      <w:tblGrid>
        <w:gridCol w:w="1283"/>
        <w:gridCol w:w="1551"/>
        <w:gridCol w:w="1602"/>
        <w:gridCol w:w="1602"/>
        <w:gridCol w:w="1602"/>
        <w:gridCol w:w="1602"/>
      </w:tblGrid>
      <w:tr w:rsidR="00101892" w:rsidRPr="004A61D5" w:rsidTr="009143EB">
        <w:trPr>
          <w:trHeight w:val="443"/>
          <w:jc w:val="center"/>
        </w:trPr>
        <w:tc>
          <w:tcPr>
            <w:tcW w:w="1283" w:type="dxa"/>
            <w:hideMark/>
          </w:tcPr>
          <w:p w:rsidR="00101892" w:rsidRPr="004A61D5" w:rsidRDefault="00101892" w:rsidP="00101892">
            <w:pPr>
              <w:spacing w:line="300" w:lineRule="exac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551" w:type="dxa"/>
            <w:hideMark/>
          </w:tcPr>
          <w:p w:rsidR="00101892" w:rsidRPr="004A61D5" w:rsidRDefault="00101892" w:rsidP="00101892">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高度急性期</w:t>
            </w:r>
          </w:p>
          <w:p w:rsidR="00101892" w:rsidRPr="004A61D5" w:rsidRDefault="00101892" w:rsidP="00101892">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02" w:type="dxa"/>
            <w:hideMark/>
          </w:tcPr>
          <w:p w:rsidR="00101892" w:rsidRPr="004A61D5" w:rsidRDefault="00101892" w:rsidP="00101892">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p w:rsidR="00101892" w:rsidRPr="004A61D5" w:rsidRDefault="00101892" w:rsidP="00101892">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02" w:type="dxa"/>
            <w:hideMark/>
          </w:tcPr>
          <w:p w:rsidR="00101892" w:rsidRPr="004A61D5" w:rsidRDefault="00101892" w:rsidP="00101892">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回復期</w:t>
            </w:r>
          </w:p>
          <w:p w:rsidR="00101892" w:rsidRPr="004A61D5" w:rsidRDefault="00101892" w:rsidP="00101892">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02" w:type="dxa"/>
            <w:tcBorders>
              <w:right w:val="double" w:sz="4" w:space="0" w:color="auto"/>
            </w:tcBorders>
            <w:hideMark/>
          </w:tcPr>
          <w:p w:rsidR="00101892" w:rsidRPr="004A61D5" w:rsidRDefault="00101892" w:rsidP="00101892">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w:t>
            </w:r>
          </w:p>
          <w:p w:rsidR="00101892" w:rsidRPr="004A61D5" w:rsidRDefault="00101892" w:rsidP="00101892">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02" w:type="dxa"/>
            <w:tcBorders>
              <w:left w:val="double" w:sz="4" w:space="0" w:color="auto"/>
            </w:tcBorders>
            <w:hideMark/>
          </w:tcPr>
          <w:p w:rsidR="00101892" w:rsidRPr="004A61D5" w:rsidRDefault="00101892" w:rsidP="00101892">
            <w:pPr>
              <w:spacing w:line="4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r>
      <w:tr w:rsidR="00101892" w:rsidRPr="004A61D5" w:rsidTr="009143EB">
        <w:trPr>
          <w:trHeight w:val="269"/>
          <w:jc w:val="center"/>
        </w:trPr>
        <w:tc>
          <w:tcPr>
            <w:tcW w:w="1283" w:type="dxa"/>
            <w:hideMark/>
          </w:tcPr>
          <w:p w:rsidR="00101892" w:rsidRPr="004A61D5" w:rsidRDefault="00101892" w:rsidP="00101892">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医療需要</w:t>
            </w:r>
          </w:p>
        </w:tc>
        <w:tc>
          <w:tcPr>
            <w:tcW w:w="1551" w:type="dxa"/>
            <w:hideMark/>
          </w:tcPr>
          <w:p w:rsidR="00101892" w:rsidRPr="004A61D5" w:rsidRDefault="00101892" w:rsidP="00101892">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717</w:t>
            </w:r>
          </w:p>
        </w:tc>
        <w:tc>
          <w:tcPr>
            <w:tcW w:w="1602" w:type="dxa"/>
            <w:hideMark/>
          </w:tcPr>
          <w:p w:rsidR="00101892" w:rsidRPr="004A61D5" w:rsidRDefault="00101892" w:rsidP="00101892">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2,309</w:t>
            </w:r>
          </w:p>
        </w:tc>
        <w:tc>
          <w:tcPr>
            <w:tcW w:w="1602" w:type="dxa"/>
            <w:hideMark/>
          </w:tcPr>
          <w:p w:rsidR="00101892" w:rsidRPr="004A61D5" w:rsidRDefault="00101892" w:rsidP="00101892">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2,507</w:t>
            </w:r>
          </w:p>
        </w:tc>
        <w:tc>
          <w:tcPr>
            <w:tcW w:w="1602" w:type="dxa"/>
            <w:tcBorders>
              <w:right w:val="double" w:sz="4" w:space="0" w:color="auto"/>
            </w:tcBorders>
            <w:hideMark/>
          </w:tcPr>
          <w:p w:rsidR="00101892" w:rsidRPr="004A61D5" w:rsidRDefault="00101892" w:rsidP="00101892">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2,217</w:t>
            </w:r>
          </w:p>
        </w:tc>
        <w:tc>
          <w:tcPr>
            <w:tcW w:w="1602" w:type="dxa"/>
            <w:tcBorders>
              <w:left w:val="double" w:sz="4" w:space="0" w:color="auto"/>
            </w:tcBorders>
            <w:hideMark/>
          </w:tcPr>
          <w:p w:rsidR="00101892" w:rsidRPr="004A61D5" w:rsidRDefault="00101892" w:rsidP="00101892">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7,750</w:t>
            </w:r>
          </w:p>
        </w:tc>
      </w:tr>
      <w:tr w:rsidR="00101892" w:rsidRPr="004A61D5" w:rsidTr="009143EB">
        <w:trPr>
          <w:trHeight w:val="245"/>
          <w:jc w:val="center"/>
        </w:trPr>
        <w:tc>
          <w:tcPr>
            <w:tcW w:w="1283" w:type="dxa"/>
            <w:hideMark/>
          </w:tcPr>
          <w:p w:rsidR="00101892" w:rsidRPr="004A61D5" w:rsidRDefault="00101892" w:rsidP="00101892">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必要病床数</w:t>
            </w:r>
          </w:p>
        </w:tc>
        <w:tc>
          <w:tcPr>
            <w:tcW w:w="1551" w:type="dxa"/>
            <w:hideMark/>
          </w:tcPr>
          <w:p w:rsidR="00101892" w:rsidRPr="004A61D5" w:rsidRDefault="00101892" w:rsidP="00101892">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956</w:t>
            </w:r>
          </w:p>
        </w:tc>
        <w:tc>
          <w:tcPr>
            <w:tcW w:w="1602" w:type="dxa"/>
            <w:hideMark/>
          </w:tcPr>
          <w:p w:rsidR="00101892" w:rsidRPr="004A61D5" w:rsidRDefault="00101892" w:rsidP="00101892">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2,961</w:t>
            </w:r>
          </w:p>
        </w:tc>
        <w:tc>
          <w:tcPr>
            <w:tcW w:w="1602" w:type="dxa"/>
            <w:hideMark/>
          </w:tcPr>
          <w:p w:rsidR="00101892" w:rsidRPr="004A61D5" w:rsidRDefault="00101892" w:rsidP="00101892">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2,786</w:t>
            </w:r>
          </w:p>
        </w:tc>
        <w:tc>
          <w:tcPr>
            <w:tcW w:w="1602" w:type="dxa"/>
            <w:tcBorders>
              <w:right w:val="double" w:sz="4" w:space="0" w:color="auto"/>
            </w:tcBorders>
            <w:hideMark/>
          </w:tcPr>
          <w:p w:rsidR="00101892" w:rsidRPr="004A61D5" w:rsidRDefault="00101892" w:rsidP="00101892">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2,410</w:t>
            </w:r>
          </w:p>
        </w:tc>
        <w:tc>
          <w:tcPr>
            <w:tcW w:w="1602" w:type="dxa"/>
            <w:tcBorders>
              <w:left w:val="double" w:sz="4" w:space="0" w:color="auto"/>
            </w:tcBorders>
            <w:hideMark/>
          </w:tcPr>
          <w:p w:rsidR="00101892" w:rsidRPr="004A61D5" w:rsidRDefault="00101892" w:rsidP="00101892">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9,113</w:t>
            </w:r>
          </w:p>
        </w:tc>
      </w:tr>
    </w:tbl>
    <w:p w:rsidR="00405B92" w:rsidRPr="004A61D5" w:rsidRDefault="00405B92" w:rsidP="0099671B">
      <w:pPr>
        <w:ind w:firstLineChars="2000" w:firstLine="360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※慢性期医療需要、必要病床数は、パターンＢにより算出している。</w:t>
      </w:r>
    </w:p>
    <w:p w:rsidR="0099671B" w:rsidRPr="004A61D5" w:rsidRDefault="0099671B" w:rsidP="009143EB">
      <w:pPr>
        <w:spacing w:line="120" w:lineRule="exact"/>
        <w:ind w:firstLineChars="2000" w:firstLine="3600"/>
        <w:rPr>
          <w:rFonts w:asciiTheme="majorEastAsia" w:eastAsiaTheme="majorEastAsia" w:hAnsiTheme="majorEastAsia"/>
          <w:color w:val="000000" w:themeColor="text1"/>
          <w:sz w:val="18"/>
          <w:szCs w:val="18"/>
        </w:rPr>
      </w:pPr>
    </w:p>
    <w:p w:rsidR="00405B92" w:rsidRPr="004A61D5" w:rsidRDefault="00405B92" w:rsidP="00405B92">
      <w:pPr>
        <w:spacing w:line="360" w:lineRule="exact"/>
        <w:ind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本構想区域における医療需要（医療機関所在地ベース）は、平成25年（2013年）と比べて、平成37年（2025年）に高度急性期機能で約1割、急性期機能で約3割、回復期機能で約4割、慢性期機能で約3割増加することが見込まれている。</w:t>
      </w:r>
    </w:p>
    <w:p w:rsidR="00405B92" w:rsidRPr="004A61D5" w:rsidRDefault="00405B92" w:rsidP="00405B92">
      <w:pPr>
        <w:spacing w:line="360" w:lineRule="exact"/>
        <w:ind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平成37年（2025年）の必要病床数は、合計9,113床と推計されており、病床機能区分ごとに見ると、高度急性期機能956床、急性期機能2,961床、回復期機能2,786床、慢性期機能2,410床となっている。</w:t>
      </w:r>
    </w:p>
    <w:p w:rsidR="00405B92" w:rsidRPr="004A61D5" w:rsidRDefault="00405B92" w:rsidP="00405B92">
      <w:pPr>
        <w:spacing w:line="360" w:lineRule="exact"/>
        <w:ind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本構想区域における入院医療需要及び入院患者の受療動向の特徴としては、次のようなことが挙げられる。（第4章第2節参照）</w:t>
      </w:r>
    </w:p>
    <w:p w:rsidR="00405B92" w:rsidRPr="004A61D5" w:rsidRDefault="00405B92" w:rsidP="00405B92">
      <w:pPr>
        <w:spacing w:line="360" w:lineRule="exact"/>
        <w:ind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医療機能区分別の医療需要は、すべての医療機能で7割以上が構想区域内で満たされている。</w:t>
      </w:r>
    </w:p>
    <w:p w:rsidR="00405B92" w:rsidRPr="004A61D5" w:rsidRDefault="00405B92" w:rsidP="00405B92">
      <w:pPr>
        <w:spacing w:line="360" w:lineRule="exact"/>
        <w:ind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疾病・事業別の医療需要では、がん・脳卒中・急性心筋梗塞（虚血性心疾患）・糖尿病、救急医療、周産期医療、小児医療について、医療需要が構想区域内で概ね満たされている。小児医療においては、構想区域内で医療需要が概ね満たされているが、本構想区域と豊能構想区域において補完的な医療提供状況が見られる。</w:t>
      </w:r>
    </w:p>
    <w:p w:rsidR="00405B92" w:rsidRPr="004A61D5" w:rsidRDefault="00405B92" w:rsidP="00405B92">
      <w:pPr>
        <w:spacing w:line="360" w:lineRule="exact"/>
        <w:ind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居住地以外である他構想区域で入院する患者の割合（流出傾向）を年齢別に見ると、全体としては、年齢が高くなるにつれて、居住地以外で入院する患者割合（患者流出割合）が低くなっているが、本構想区域では小児（0～14歳）の患者流出割合は1～2割と少ない。</w:t>
      </w:r>
    </w:p>
    <w:p w:rsidR="00405B92" w:rsidRPr="004A61D5" w:rsidRDefault="00405B92" w:rsidP="00405B92">
      <w:pPr>
        <w:autoSpaceDE w:val="0"/>
        <w:autoSpaceDN w:val="0"/>
        <w:adjustRightInd w:val="0"/>
        <w:spacing w:line="360" w:lineRule="exact"/>
        <w:contextualSpacing/>
        <w:rPr>
          <w:rFonts w:asciiTheme="majorEastAsia" w:eastAsiaTheme="majorEastAsia" w:hAnsiTheme="majorEastAsia"/>
          <w:color w:val="000000" w:themeColor="text1"/>
          <w:sz w:val="18"/>
          <w:szCs w:val="18"/>
        </w:rPr>
      </w:pP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b/>
          <w:color w:val="000000" w:themeColor="text1"/>
          <w:szCs w:val="21"/>
        </w:rPr>
        <w:t>（２）平成26年度病床機能報告制度の報告数と必要病床数の比較</w:t>
      </w:r>
    </w:p>
    <w:p w:rsidR="00405B92" w:rsidRPr="004A61D5" w:rsidRDefault="00405B92" w:rsidP="00405B92">
      <w:pPr>
        <w:autoSpaceDE w:val="0"/>
        <w:autoSpaceDN w:val="0"/>
        <w:adjustRightInd w:val="0"/>
        <w:spacing w:line="360" w:lineRule="exact"/>
        <w:ind w:firstLineChars="100" w:firstLine="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構想区域内の各病院及び有床診療所から平成26年度に報告された病床機能報告制度の報告数と今回推計された平成37年（2025年）の必要病床数を比較すると、高度急性期機能は9床不足、急性期機能は335床過剰、回復期機能は1,928床不足、慢性期機能は916床不足となった。</w:t>
      </w:r>
      <w:r w:rsidR="00FF4476" w:rsidRPr="004A61D5">
        <w:rPr>
          <w:rFonts w:ascii="HG丸ｺﾞｼｯｸM-PRO" w:eastAsia="HG丸ｺﾞｼｯｸM-PRO" w:hAnsi="HG丸ｺﾞｼｯｸM-PRO" w:hint="eastAsia"/>
          <w:color w:val="000000" w:themeColor="text1"/>
          <w:szCs w:val="21"/>
        </w:rPr>
        <w:t>（構-表2-6）</w:t>
      </w:r>
      <w:r w:rsidRPr="004A61D5">
        <w:rPr>
          <w:rFonts w:ascii="HG丸ｺﾞｼｯｸM-PRO" w:eastAsia="HG丸ｺﾞｼｯｸM-PRO" w:hAnsi="HG丸ｺﾞｼｯｸM-PRO" w:hint="eastAsia"/>
          <w:color w:val="000000" w:themeColor="text1"/>
          <w:szCs w:val="21"/>
        </w:rPr>
        <w:t xml:space="preserve">　</w:t>
      </w:r>
    </w:p>
    <w:p w:rsidR="000B38DA" w:rsidRPr="004A61D5" w:rsidRDefault="00405B92" w:rsidP="00593A0A">
      <w:pPr>
        <w:autoSpaceDE w:val="0"/>
        <w:autoSpaceDN w:val="0"/>
        <w:adjustRightInd w:val="0"/>
        <w:spacing w:line="360" w:lineRule="exact"/>
        <w:ind w:firstLineChars="100" w:firstLine="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病床機能報告は毎年度実施され、今後その精緻化が図られるため、今後も平成37年（2025年）必要病床数との</w:t>
      </w:r>
      <w:r w:rsidR="009805A5" w:rsidRPr="004A61D5">
        <w:rPr>
          <w:rFonts w:ascii="HG丸ｺﾞｼｯｸM-PRO" w:eastAsia="HG丸ｺﾞｼｯｸM-PRO" w:hAnsi="HG丸ｺﾞｼｯｸM-PRO" w:hint="eastAsia"/>
          <w:color w:val="000000" w:themeColor="text1"/>
          <w:szCs w:val="21"/>
        </w:rPr>
        <w:t>比較を行い、病床の機能の分化及び連携を推進していく必要がある。</w:t>
      </w:r>
    </w:p>
    <w:p w:rsidR="00101892" w:rsidRPr="004A61D5" w:rsidRDefault="00101892" w:rsidP="00405B92">
      <w:pPr>
        <w:autoSpaceDE w:val="0"/>
        <w:autoSpaceDN w:val="0"/>
        <w:adjustRightInd w:val="0"/>
        <w:contextualSpacing/>
        <w:rPr>
          <w:rFonts w:ascii="HG丸ｺﾞｼｯｸM-PRO" w:eastAsia="HG丸ｺﾞｼｯｸM-PRO" w:hAnsi="HG丸ｺﾞｼｯｸM-PRO"/>
          <w:color w:val="000000" w:themeColor="text1"/>
          <w:szCs w:val="21"/>
        </w:rPr>
      </w:pPr>
    </w:p>
    <w:p w:rsidR="00405B92" w:rsidRPr="004A61D5" w:rsidRDefault="00405B92" w:rsidP="00405B92">
      <w:pPr>
        <w:autoSpaceDE w:val="0"/>
        <w:autoSpaceDN w:val="0"/>
        <w:adjustRightInd w:val="0"/>
        <w:contextualSpacing/>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（構-表2-6）</w:t>
      </w:r>
      <w:r w:rsidRPr="004A61D5">
        <w:rPr>
          <w:rFonts w:asciiTheme="majorEastAsia" w:eastAsiaTheme="majorEastAsia" w:hAnsiTheme="majorEastAsia" w:hint="eastAsia"/>
          <w:color w:val="000000" w:themeColor="text1"/>
          <w:szCs w:val="21"/>
        </w:rPr>
        <w:t>平成26年度（2014年度）病床機能報告制度による機能別病床数と</w:t>
      </w:r>
    </w:p>
    <w:p w:rsidR="00405B92" w:rsidRPr="004A61D5" w:rsidRDefault="00405B92" w:rsidP="00405B92">
      <w:pPr>
        <w:autoSpaceDE w:val="0"/>
        <w:autoSpaceDN w:val="0"/>
        <w:adjustRightInd w:val="0"/>
        <w:ind w:firstLineChars="600" w:firstLine="1260"/>
        <w:contextualSpacing/>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szCs w:val="21"/>
        </w:rPr>
        <w:t xml:space="preserve">平成37年（2025年）必要病床数の比較　　　　　　　　　　　　　　</w:t>
      </w:r>
      <w:r w:rsidR="0099671B"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 w:val="18"/>
          <w:szCs w:val="18"/>
        </w:rPr>
        <w:t>（床）</w:t>
      </w:r>
    </w:p>
    <w:tbl>
      <w:tblPr>
        <w:tblStyle w:val="a5"/>
        <w:tblW w:w="0" w:type="auto"/>
        <w:jc w:val="center"/>
        <w:tblInd w:w="778" w:type="dxa"/>
        <w:tblLook w:val="04A0" w:firstRow="1" w:lastRow="0" w:firstColumn="1" w:lastColumn="0" w:noHBand="0" w:noVBand="1"/>
      </w:tblPr>
      <w:tblGrid>
        <w:gridCol w:w="2974"/>
        <w:gridCol w:w="988"/>
        <w:gridCol w:w="966"/>
        <w:gridCol w:w="992"/>
        <w:gridCol w:w="992"/>
        <w:gridCol w:w="851"/>
        <w:gridCol w:w="992"/>
      </w:tblGrid>
      <w:tr w:rsidR="00101892" w:rsidRPr="004A61D5" w:rsidTr="0099671B">
        <w:trPr>
          <w:trHeight w:val="370"/>
          <w:jc w:val="center"/>
        </w:trPr>
        <w:tc>
          <w:tcPr>
            <w:tcW w:w="2974" w:type="dxa"/>
            <w:hideMark/>
          </w:tcPr>
          <w:p w:rsidR="00101892" w:rsidRPr="004A61D5" w:rsidRDefault="00101892" w:rsidP="00101892">
            <w:pPr>
              <w:autoSpaceDE w:val="0"/>
              <w:autoSpaceDN w:val="0"/>
              <w:adjustRightInd w:val="0"/>
              <w:spacing w:line="44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年（年度）</w:t>
            </w:r>
          </w:p>
        </w:tc>
        <w:tc>
          <w:tcPr>
            <w:tcW w:w="988" w:type="dxa"/>
            <w:hideMark/>
          </w:tcPr>
          <w:p w:rsidR="00101892" w:rsidRPr="004A61D5" w:rsidRDefault="00101892" w:rsidP="00101892">
            <w:pPr>
              <w:autoSpaceDE w:val="0"/>
              <w:autoSpaceDN w:val="0"/>
              <w:adjustRightInd w:val="0"/>
              <w:spacing w:line="2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高度</w:t>
            </w:r>
          </w:p>
          <w:p w:rsidR="00101892" w:rsidRPr="004A61D5" w:rsidRDefault="00101892" w:rsidP="00101892">
            <w:pPr>
              <w:autoSpaceDE w:val="0"/>
              <w:autoSpaceDN w:val="0"/>
              <w:adjustRightInd w:val="0"/>
              <w:spacing w:line="2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tc>
        <w:tc>
          <w:tcPr>
            <w:tcW w:w="966" w:type="dxa"/>
            <w:hideMark/>
          </w:tcPr>
          <w:p w:rsidR="00101892" w:rsidRPr="004A61D5" w:rsidRDefault="00101892" w:rsidP="00101892">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tc>
        <w:tc>
          <w:tcPr>
            <w:tcW w:w="992" w:type="dxa"/>
            <w:hideMark/>
          </w:tcPr>
          <w:p w:rsidR="00101892" w:rsidRPr="004A61D5" w:rsidRDefault="00101892" w:rsidP="00101892">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回復期</w:t>
            </w:r>
          </w:p>
        </w:tc>
        <w:tc>
          <w:tcPr>
            <w:tcW w:w="992" w:type="dxa"/>
            <w:hideMark/>
          </w:tcPr>
          <w:p w:rsidR="00101892" w:rsidRPr="004A61D5" w:rsidRDefault="00101892" w:rsidP="00101892">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w:t>
            </w:r>
          </w:p>
        </w:tc>
        <w:tc>
          <w:tcPr>
            <w:tcW w:w="851" w:type="dxa"/>
            <w:tcBorders>
              <w:right w:val="double" w:sz="4" w:space="0" w:color="auto"/>
            </w:tcBorders>
            <w:hideMark/>
          </w:tcPr>
          <w:p w:rsidR="00101892" w:rsidRPr="004A61D5" w:rsidRDefault="00101892" w:rsidP="00101892">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無回答</w:t>
            </w:r>
          </w:p>
        </w:tc>
        <w:tc>
          <w:tcPr>
            <w:tcW w:w="992" w:type="dxa"/>
            <w:tcBorders>
              <w:left w:val="double" w:sz="4" w:space="0" w:color="auto"/>
            </w:tcBorders>
            <w:hideMark/>
          </w:tcPr>
          <w:p w:rsidR="00101892" w:rsidRPr="004A61D5" w:rsidRDefault="00101892" w:rsidP="00101892">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r>
      <w:tr w:rsidR="00101892" w:rsidRPr="004A61D5" w:rsidTr="0099671B">
        <w:trPr>
          <w:trHeight w:val="194"/>
          <w:jc w:val="center"/>
        </w:trPr>
        <w:tc>
          <w:tcPr>
            <w:tcW w:w="2974" w:type="dxa"/>
            <w:hideMark/>
          </w:tcPr>
          <w:p w:rsidR="00101892" w:rsidRPr="004A61D5" w:rsidRDefault="00101892" w:rsidP="00101892">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病床機能報告数　  (2014) a</w:t>
            </w:r>
          </w:p>
        </w:tc>
        <w:tc>
          <w:tcPr>
            <w:tcW w:w="988" w:type="dxa"/>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947</w:t>
            </w:r>
          </w:p>
        </w:tc>
        <w:tc>
          <w:tcPr>
            <w:tcW w:w="966" w:type="dxa"/>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3,296</w:t>
            </w:r>
          </w:p>
        </w:tc>
        <w:tc>
          <w:tcPr>
            <w:tcW w:w="992" w:type="dxa"/>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858</w:t>
            </w:r>
          </w:p>
        </w:tc>
        <w:tc>
          <w:tcPr>
            <w:tcW w:w="992" w:type="dxa"/>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1,494</w:t>
            </w:r>
          </w:p>
        </w:tc>
        <w:tc>
          <w:tcPr>
            <w:tcW w:w="851" w:type="dxa"/>
            <w:tcBorders>
              <w:right w:val="double" w:sz="4" w:space="0" w:color="auto"/>
            </w:tcBorders>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15</w:t>
            </w:r>
          </w:p>
        </w:tc>
        <w:tc>
          <w:tcPr>
            <w:tcW w:w="992" w:type="dxa"/>
            <w:tcBorders>
              <w:left w:val="double" w:sz="4" w:space="0" w:color="auto"/>
            </w:tcBorders>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6,610</w:t>
            </w:r>
          </w:p>
        </w:tc>
      </w:tr>
      <w:tr w:rsidR="00101892" w:rsidRPr="004A61D5" w:rsidTr="0099671B">
        <w:trPr>
          <w:trHeight w:val="299"/>
          <w:jc w:val="center"/>
        </w:trPr>
        <w:tc>
          <w:tcPr>
            <w:tcW w:w="2974" w:type="dxa"/>
            <w:hideMark/>
          </w:tcPr>
          <w:p w:rsidR="00101892" w:rsidRPr="004A61D5" w:rsidRDefault="00101892" w:rsidP="00101892">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必要病床数     　 (2025) b</w:t>
            </w:r>
          </w:p>
        </w:tc>
        <w:tc>
          <w:tcPr>
            <w:tcW w:w="988" w:type="dxa"/>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956</w:t>
            </w:r>
          </w:p>
        </w:tc>
        <w:tc>
          <w:tcPr>
            <w:tcW w:w="966" w:type="dxa"/>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2,961</w:t>
            </w:r>
          </w:p>
        </w:tc>
        <w:tc>
          <w:tcPr>
            <w:tcW w:w="992" w:type="dxa"/>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2,786</w:t>
            </w:r>
          </w:p>
        </w:tc>
        <w:tc>
          <w:tcPr>
            <w:tcW w:w="992" w:type="dxa"/>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2,410</w:t>
            </w:r>
          </w:p>
        </w:tc>
        <w:tc>
          <w:tcPr>
            <w:tcW w:w="851" w:type="dxa"/>
            <w:tcBorders>
              <w:right w:val="double" w:sz="4" w:space="0" w:color="auto"/>
              <w:tr2bl w:val="single" w:sz="4" w:space="0" w:color="auto"/>
            </w:tcBorders>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992" w:type="dxa"/>
            <w:tcBorders>
              <w:left w:val="double" w:sz="4" w:space="0" w:color="auto"/>
            </w:tcBorders>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9,113</w:t>
            </w:r>
          </w:p>
        </w:tc>
      </w:tr>
      <w:tr w:rsidR="00101892" w:rsidRPr="004A61D5" w:rsidTr="0099671B">
        <w:trPr>
          <w:trHeight w:val="274"/>
          <w:jc w:val="center"/>
        </w:trPr>
        <w:tc>
          <w:tcPr>
            <w:tcW w:w="2974" w:type="dxa"/>
            <w:hideMark/>
          </w:tcPr>
          <w:p w:rsidR="00101892" w:rsidRPr="004A61D5" w:rsidRDefault="00101892" w:rsidP="00101892">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（参考）差引   　  c(a-b)</w:t>
            </w:r>
          </w:p>
        </w:tc>
        <w:tc>
          <w:tcPr>
            <w:tcW w:w="988" w:type="dxa"/>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w:t>
            </w:r>
          </w:p>
        </w:tc>
        <w:tc>
          <w:tcPr>
            <w:tcW w:w="966" w:type="dxa"/>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+335</w:t>
            </w:r>
          </w:p>
        </w:tc>
        <w:tc>
          <w:tcPr>
            <w:tcW w:w="992" w:type="dxa"/>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△1,928</w:t>
            </w:r>
          </w:p>
        </w:tc>
        <w:tc>
          <w:tcPr>
            <w:tcW w:w="992" w:type="dxa"/>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△916</w:t>
            </w:r>
          </w:p>
        </w:tc>
        <w:tc>
          <w:tcPr>
            <w:tcW w:w="851" w:type="dxa"/>
            <w:tcBorders>
              <w:right w:val="double" w:sz="4" w:space="0" w:color="auto"/>
              <w:tr2bl w:val="single" w:sz="4" w:space="0" w:color="auto"/>
            </w:tcBorders>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992" w:type="dxa"/>
            <w:tcBorders>
              <w:left w:val="double" w:sz="4" w:space="0" w:color="auto"/>
              <w:tr2bl w:val="single" w:sz="4" w:space="0" w:color="auto"/>
            </w:tcBorders>
            <w:hideMark/>
          </w:tcPr>
          <w:p w:rsidR="00101892" w:rsidRPr="004A61D5" w:rsidRDefault="00101892" w:rsidP="00101892">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r>
    </w:tbl>
    <w:p w:rsidR="00405B92" w:rsidRPr="004A61D5" w:rsidRDefault="00405B92" w:rsidP="00270A66">
      <w:pPr>
        <w:autoSpaceDE w:val="0"/>
        <w:autoSpaceDN w:val="0"/>
        <w:adjustRightInd w:val="0"/>
        <w:ind w:leftChars="140" w:left="1014"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注）1.病床機能報告については、初年度（平成26年度）においては、他の医療機関の報告状況や地域医療構想及び同構想の病床の必要量（必要病床数）等の情報を踏まえていないことから、個別医療機関間、二次医療圏等の地域間、病床の機能区分ごと等の比較をする際には、十分に注意する必要がある。（厚生労働省地域医療構想ガイドライン）</w:t>
      </w:r>
    </w:p>
    <w:p w:rsidR="00270A66" w:rsidRPr="004A61D5" w:rsidRDefault="00405B92" w:rsidP="00593A0A">
      <w:pPr>
        <w:ind w:left="1260" w:hangingChars="700" w:hanging="126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r w:rsidR="00593A0A"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2.病床機能報告制度は大阪府全体で約6,000床</w:t>
      </w:r>
      <w:r w:rsidR="000B38DA" w:rsidRPr="004A61D5">
        <w:rPr>
          <w:rFonts w:asciiTheme="majorEastAsia" w:eastAsiaTheme="majorEastAsia" w:hAnsiTheme="majorEastAsia" w:hint="eastAsia"/>
          <w:color w:val="000000" w:themeColor="text1"/>
          <w:sz w:val="18"/>
          <w:szCs w:val="18"/>
        </w:rPr>
        <w:t>（本構想区域では約140床）</w:t>
      </w:r>
      <w:r w:rsidR="00270A66" w:rsidRPr="004A61D5">
        <w:rPr>
          <w:rFonts w:asciiTheme="majorEastAsia" w:eastAsiaTheme="majorEastAsia" w:hAnsiTheme="majorEastAsia" w:hint="eastAsia"/>
          <w:color w:val="000000" w:themeColor="text1"/>
          <w:sz w:val="18"/>
          <w:szCs w:val="18"/>
        </w:rPr>
        <w:t>が未報告または無回答となって</w:t>
      </w:r>
    </w:p>
    <w:p w:rsidR="00405B92" w:rsidRPr="004A61D5" w:rsidRDefault="00405B92" w:rsidP="00270A66">
      <w:pPr>
        <w:ind w:firstLineChars="550" w:firstLine="990"/>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sz w:val="18"/>
          <w:szCs w:val="18"/>
        </w:rPr>
        <w:t>いる点は留意が必要である。</w:t>
      </w:r>
    </w:p>
    <w:p w:rsidR="00405B92" w:rsidRPr="004A61D5" w:rsidRDefault="00405B92" w:rsidP="00405B92">
      <w:pPr>
        <w:autoSpaceDE w:val="0"/>
        <w:autoSpaceDN w:val="0"/>
        <w:adjustRightInd w:val="0"/>
        <w:contextualSpacing/>
        <w:rPr>
          <w:rFonts w:ascii="ＭＳ Ｐゴシック" w:eastAsia="ＭＳ Ｐゴシック" w:hAnsi="ＭＳ Ｐゴシック"/>
          <w:b/>
          <w:color w:val="000000" w:themeColor="text1"/>
          <w:szCs w:val="21"/>
        </w:rPr>
      </w:pPr>
    </w:p>
    <w:p w:rsidR="0099671B" w:rsidRPr="004A61D5" w:rsidRDefault="0099671B" w:rsidP="00405B92">
      <w:pPr>
        <w:autoSpaceDE w:val="0"/>
        <w:autoSpaceDN w:val="0"/>
        <w:adjustRightInd w:val="0"/>
        <w:contextualSpacing/>
        <w:rPr>
          <w:rFonts w:ascii="ＭＳ Ｐゴシック" w:eastAsia="ＭＳ Ｐゴシック" w:hAnsi="ＭＳ Ｐゴシック"/>
          <w:b/>
          <w:color w:val="000000" w:themeColor="text1"/>
          <w:szCs w:val="21"/>
        </w:rPr>
      </w:pPr>
    </w:p>
    <w:p w:rsidR="0099671B" w:rsidRPr="004A61D5" w:rsidRDefault="0099671B" w:rsidP="00405B92">
      <w:pPr>
        <w:autoSpaceDE w:val="0"/>
        <w:autoSpaceDN w:val="0"/>
        <w:adjustRightInd w:val="0"/>
        <w:contextualSpacing/>
        <w:rPr>
          <w:rFonts w:ascii="ＭＳ Ｐゴシック" w:eastAsia="ＭＳ Ｐゴシック" w:hAnsi="ＭＳ Ｐゴシック"/>
          <w:b/>
          <w:color w:val="000000" w:themeColor="text1"/>
          <w:szCs w:val="21"/>
        </w:rPr>
      </w:pPr>
    </w:p>
    <w:p w:rsidR="00405B92" w:rsidRPr="004A61D5" w:rsidRDefault="00405B92" w:rsidP="00405B92">
      <w:pPr>
        <w:autoSpaceDE w:val="0"/>
        <w:autoSpaceDN w:val="0"/>
        <w:adjustRightInd w:val="0"/>
        <w:contextualSpacing/>
        <w:rPr>
          <w:rFonts w:ascii="ＭＳ Ｐゴシック" w:eastAsia="ＭＳ Ｐゴシック" w:hAnsi="ＭＳ Ｐゴシック"/>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lastRenderedPageBreak/>
        <w:t>３．平成37年（2025年）の在宅医療等の必要量</w:t>
      </w:r>
    </w:p>
    <w:p w:rsidR="00405B92" w:rsidRPr="004A61D5" w:rsidRDefault="00405B92" w:rsidP="00405B92">
      <w:pPr>
        <w:spacing w:line="400" w:lineRule="exact"/>
        <w:ind w:left="211" w:hangingChars="100" w:hanging="211"/>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b/>
          <w:color w:val="000000" w:themeColor="text1"/>
          <w:szCs w:val="21"/>
        </w:rPr>
        <w:t>（１）構想区域別・市町村別　平成37年（2025年）の在宅医療等医療需要</w:t>
      </w:r>
    </w:p>
    <w:p w:rsidR="00405B92" w:rsidRPr="004A61D5" w:rsidRDefault="00405B92" w:rsidP="00405B92">
      <w:pPr>
        <w:spacing w:line="400" w:lineRule="exact"/>
        <w:ind w:leftChars="100" w:left="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三島構想区域における平成37年（2025年）の在宅医療等医療需要の推計値は12,740人/日、うち訪問診療分9,032人/日と推計された。市町別に見ると高槻市6,479人/日、茨木市4,455人/日、摂津市1,311人/日、島本町494人/日と推計されている。（構-表2-7）</w:t>
      </w:r>
    </w:p>
    <w:p w:rsidR="00405B92" w:rsidRPr="004A61D5" w:rsidRDefault="00405B92" w:rsidP="0099671B">
      <w:pPr>
        <w:spacing w:line="200" w:lineRule="exact"/>
        <w:ind w:leftChars="100" w:left="210"/>
        <w:rPr>
          <w:rFonts w:ascii="HG丸ｺﾞｼｯｸM-PRO" w:eastAsia="HG丸ｺﾞｼｯｸM-PRO" w:hAnsi="HG丸ｺﾞｼｯｸM-PRO"/>
          <w:color w:val="000000" w:themeColor="text1"/>
          <w:szCs w:val="21"/>
        </w:rPr>
      </w:pPr>
    </w:p>
    <w:p w:rsidR="00405B92" w:rsidRPr="004A61D5" w:rsidRDefault="00405B92" w:rsidP="00405B92">
      <w:pPr>
        <w:spacing w:line="400" w:lineRule="exact"/>
        <w:rPr>
          <w:rFonts w:ascii="HG丸ｺﾞｼｯｸM-PRO" w:eastAsia="HG丸ｺﾞｼｯｸM-PRO" w:hAnsi="HG丸ｺﾞｼｯｸM-PRO"/>
          <w:color w:val="000000" w:themeColor="text1"/>
          <w:szCs w:val="21"/>
        </w:rPr>
      </w:pPr>
      <w:r w:rsidRPr="004A61D5">
        <w:rPr>
          <w:rFonts w:asciiTheme="majorEastAsia" w:eastAsiaTheme="majorEastAsia" w:hAnsiTheme="majorEastAsia" w:hint="eastAsia"/>
          <w:color w:val="000000" w:themeColor="text1"/>
          <w:kern w:val="0"/>
          <w:szCs w:val="21"/>
        </w:rPr>
        <w:t>（構-表2-7）</w:t>
      </w:r>
      <w:r w:rsidRPr="004A61D5">
        <w:rPr>
          <w:rFonts w:asciiTheme="majorEastAsia" w:eastAsiaTheme="majorEastAsia" w:hAnsiTheme="majorEastAsia" w:hint="eastAsia"/>
          <w:color w:val="000000" w:themeColor="text1"/>
          <w:szCs w:val="21"/>
        </w:rPr>
        <w:t xml:space="preserve">市町別の在宅医療等医療需要（患者住所地）の推計値　</w:t>
      </w:r>
      <w:r w:rsidR="0099671B"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Cs w:val="21"/>
        </w:rPr>
        <w:t xml:space="preserve">　</w:t>
      </w:r>
      <w:r w:rsidR="009143EB"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 w:val="18"/>
          <w:szCs w:val="18"/>
        </w:rPr>
        <w:t>（人/日）</w:t>
      </w:r>
    </w:p>
    <w:tbl>
      <w:tblPr>
        <w:tblStyle w:val="a5"/>
        <w:tblW w:w="0" w:type="auto"/>
        <w:jc w:val="center"/>
        <w:tblInd w:w="524" w:type="dxa"/>
        <w:tblLook w:val="04A0" w:firstRow="1" w:lastRow="0" w:firstColumn="1" w:lastColumn="0" w:noHBand="0" w:noVBand="1"/>
      </w:tblPr>
      <w:tblGrid>
        <w:gridCol w:w="2100"/>
        <w:gridCol w:w="1280"/>
        <w:gridCol w:w="1280"/>
        <w:gridCol w:w="1280"/>
        <w:gridCol w:w="1280"/>
        <w:gridCol w:w="1280"/>
      </w:tblGrid>
      <w:tr w:rsidR="00101892" w:rsidRPr="004A61D5" w:rsidTr="009143EB">
        <w:trPr>
          <w:trHeight w:val="149"/>
          <w:jc w:val="center"/>
        </w:trPr>
        <w:tc>
          <w:tcPr>
            <w:tcW w:w="2100" w:type="dxa"/>
            <w:noWrap/>
            <w:hideMark/>
          </w:tcPr>
          <w:p w:rsidR="00101892" w:rsidRPr="004A61D5" w:rsidRDefault="00101892" w:rsidP="00101892">
            <w:pPr>
              <w:tabs>
                <w:tab w:val="left" w:pos="3150"/>
              </w:tabs>
              <w:spacing w:line="300" w:lineRule="exac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p>
        </w:tc>
        <w:tc>
          <w:tcPr>
            <w:tcW w:w="1280" w:type="dxa"/>
            <w:noWrap/>
            <w:hideMark/>
          </w:tcPr>
          <w:p w:rsidR="00101892" w:rsidRPr="004A61D5" w:rsidRDefault="00101892" w:rsidP="00101892">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高槻市</w:t>
            </w:r>
          </w:p>
        </w:tc>
        <w:tc>
          <w:tcPr>
            <w:tcW w:w="1280" w:type="dxa"/>
            <w:noWrap/>
            <w:hideMark/>
          </w:tcPr>
          <w:p w:rsidR="00101892" w:rsidRPr="004A61D5" w:rsidRDefault="00101892" w:rsidP="00101892">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茨木市</w:t>
            </w:r>
          </w:p>
        </w:tc>
        <w:tc>
          <w:tcPr>
            <w:tcW w:w="1280" w:type="dxa"/>
            <w:noWrap/>
            <w:hideMark/>
          </w:tcPr>
          <w:p w:rsidR="00101892" w:rsidRPr="004A61D5" w:rsidRDefault="00101892" w:rsidP="00101892">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摂津市</w:t>
            </w:r>
          </w:p>
        </w:tc>
        <w:tc>
          <w:tcPr>
            <w:tcW w:w="1280" w:type="dxa"/>
            <w:tcBorders>
              <w:right w:val="double" w:sz="4" w:space="0" w:color="auto"/>
            </w:tcBorders>
            <w:noWrap/>
            <w:hideMark/>
          </w:tcPr>
          <w:p w:rsidR="00101892" w:rsidRPr="004A61D5" w:rsidRDefault="00101892" w:rsidP="00101892">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島本町</w:t>
            </w:r>
          </w:p>
        </w:tc>
        <w:tc>
          <w:tcPr>
            <w:tcW w:w="1280" w:type="dxa"/>
            <w:tcBorders>
              <w:left w:val="double" w:sz="4" w:space="0" w:color="auto"/>
            </w:tcBorders>
            <w:hideMark/>
          </w:tcPr>
          <w:p w:rsidR="00101892" w:rsidRPr="004A61D5" w:rsidRDefault="00101892" w:rsidP="00101892">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合計</w:t>
            </w:r>
          </w:p>
        </w:tc>
      </w:tr>
      <w:tr w:rsidR="00101892" w:rsidRPr="004A61D5" w:rsidTr="009143EB">
        <w:trPr>
          <w:trHeight w:val="181"/>
          <w:jc w:val="center"/>
        </w:trPr>
        <w:tc>
          <w:tcPr>
            <w:tcW w:w="2100" w:type="dxa"/>
            <w:noWrap/>
            <w:hideMark/>
          </w:tcPr>
          <w:p w:rsidR="00101892" w:rsidRPr="004A61D5" w:rsidRDefault="00101892" w:rsidP="00101892">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在宅医療等</w:t>
            </w:r>
          </w:p>
        </w:tc>
        <w:tc>
          <w:tcPr>
            <w:tcW w:w="1280" w:type="dxa"/>
            <w:hideMark/>
          </w:tcPr>
          <w:p w:rsidR="00101892" w:rsidRPr="004A61D5" w:rsidRDefault="00101892" w:rsidP="00101892">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6,479</w:t>
            </w:r>
          </w:p>
        </w:tc>
        <w:tc>
          <w:tcPr>
            <w:tcW w:w="1280" w:type="dxa"/>
            <w:hideMark/>
          </w:tcPr>
          <w:p w:rsidR="00101892" w:rsidRPr="004A61D5" w:rsidRDefault="00101892" w:rsidP="00101892">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4,455</w:t>
            </w:r>
          </w:p>
        </w:tc>
        <w:tc>
          <w:tcPr>
            <w:tcW w:w="1280" w:type="dxa"/>
            <w:hideMark/>
          </w:tcPr>
          <w:p w:rsidR="00101892" w:rsidRPr="004A61D5" w:rsidRDefault="00101892" w:rsidP="00101892">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1,311</w:t>
            </w:r>
          </w:p>
        </w:tc>
        <w:tc>
          <w:tcPr>
            <w:tcW w:w="1280" w:type="dxa"/>
            <w:tcBorders>
              <w:right w:val="double" w:sz="4" w:space="0" w:color="auto"/>
            </w:tcBorders>
            <w:hideMark/>
          </w:tcPr>
          <w:p w:rsidR="00101892" w:rsidRPr="004A61D5" w:rsidRDefault="00101892" w:rsidP="00101892">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494</w:t>
            </w:r>
          </w:p>
        </w:tc>
        <w:tc>
          <w:tcPr>
            <w:tcW w:w="1280" w:type="dxa"/>
            <w:tcBorders>
              <w:left w:val="double" w:sz="4" w:space="0" w:color="auto"/>
            </w:tcBorders>
            <w:hideMark/>
          </w:tcPr>
          <w:p w:rsidR="00101892" w:rsidRPr="004A61D5" w:rsidRDefault="00101892" w:rsidP="00101892">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12,740</w:t>
            </w:r>
          </w:p>
        </w:tc>
      </w:tr>
      <w:tr w:rsidR="00101892" w:rsidRPr="004A61D5" w:rsidTr="009143EB">
        <w:trPr>
          <w:trHeight w:val="340"/>
          <w:jc w:val="center"/>
        </w:trPr>
        <w:tc>
          <w:tcPr>
            <w:tcW w:w="2100" w:type="dxa"/>
            <w:hideMark/>
          </w:tcPr>
          <w:p w:rsidR="00101892" w:rsidRPr="004A61D5" w:rsidRDefault="00101892" w:rsidP="00101892">
            <w:pPr>
              <w:tabs>
                <w:tab w:val="left" w:pos="3150"/>
              </w:tabs>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（再掲）</w:t>
            </w:r>
            <w:r w:rsidRPr="004A61D5">
              <w:rPr>
                <w:rFonts w:asciiTheme="majorEastAsia" w:eastAsiaTheme="majorEastAsia" w:hAnsiTheme="majorEastAsia" w:hint="eastAsia"/>
                <w:noProof/>
                <w:color w:val="000000" w:themeColor="text1"/>
                <w:sz w:val="18"/>
                <w:szCs w:val="18"/>
              </w:rPr>
              <w:br/>
              <w:t>うち訪問診療分</w:t>
            </w:r>
          </w:p>
        </w:tc>
        <w:tc>
          <w:tcPr>
            <w:tcW w:w="1280" w:type="dxa"/>
            <w:hideMark/>
          </w:tcPr>
          <w:p w:rsidR="00101892" w:rsidRPr="004A61D5" w:rsidRDefault="00101892" w:rsidP="00101892">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4,596</w:t>
            </w:r>
          </w:p>
        </w:tc>
        <w:tc>
          <w:tcPr>
            <w:tcW w:w="1280" w:type="dxa"/>
            <w:hideMark/>
          </w:tcPr>
          <w:p w:rsidR="00101892" w:rsidRPr="004A61D5" w:rsidRDefault="00101892" w:rsidP="00101892">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3,156</w:t>
            </w:r>
          </w:p>
        </w:tc>
        <w:tc>
          <w:tcPr>
            <w:tcW w:w="1280" w:type="dxa"/>
            <w:hideMark/>
          </w:tcPr>
          <w:p w:rsidR="00101892" w:rsidRPr="004A61D5" w:rsidRDefault="00101892" w:rsidP="00101892">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929</w:t>
            </w:r>
          </w:p>
        </w:tc>
        <w:tc>
          <w:tcPr>
            <w:tcW w:w="1280" w:type="dxa"/>
            <w:tcBorders>
              <w:right w:val="double" w:sz="4" w:space="0" w:color="auto"/>
            </w:tcBorders>
            <w:hideMark/>
          </w:tcPr>
          <w:p w:rsidR="00101892" w:rsidRPr="004A61D5" w:rsidRDefault="00101892" w:rsidP="00101892">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350</w:t>
            </w:r>
          </w:p>
        </w:tc>
        <w:tc>
          <w:tcPr>
            <w:tcW w:w="1280" w:type="dxa"/>
            <w:tcBorders>
              <w:left w:val="double" w:sz="4" w:space="0" w:color="auto"/>
            </w:tcBorders>
            <w:hideMark/>
          </w:tcPr>
          <w:p w:rsidR="00101892" w:rsidRPr="004A61D5" w:rsidRDefault="00101892" w:rsidP="00101892">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9,032</w:t>
            </w:r>
          </w:p>
        </w:tc>
      </w:tr>
    </w:tbl>
    <w:p w:rsidR="00666BE2" w:rsidRPr="004A61D5" w:rsidRDefault="00666BE2" w:rsidP="00593A0A">
      <w:pPr>
        <w:tabs>
          <w:tab w:val="left" w:pos="3150"/>
        </w:tabs>
        <w:spacing w:line="240" w:lineRule="exact"/>
        <w:ind w:leftChars="200" w:left="960" w:hangingChars="300" w:hanging="54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noProof/>
          <w:color w:val="000000" w:themeColor="text1"/>
          <w:sz w:val="18"/>
          <w:szCs w:val="18"/>
        </w:rPr>
        <w:t>（注）</w:t>
      </w:r>
      <w:r w:rsidRPr="004A61D5">
        <w:rPr>
          <w:rFonts w:asciiTheme="majorEastAsia" w:eastAsiaTheme="majorEastAsia" w:hAnsiTheme="majorEastAsia" w:hint="eastAsia"/>
          <w:color w:val="000000" w:themeColor="text1"/>
          <w:sz w:val="18"/>
          <w:szCs w:val="18"/>
        </w:rPr>
        <w:t>1.地域医療構想における「在宅医療等」とは居宅、特別養護老人ホーム、養護老人ホーム、軽費老人ホーム、</w:t>
      </w:r>
      <w:r w:rsidR="00101892"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有料老人ホーム、介護老人保健施設、その他医療を受ける者が療養生活を営むことができる場所であって、現在の病院・診療所以外の場所において、提供される医療を指す。</w:t>
      </w:r>
    </w:p>
    <w:p w:rsidR="00666BE2" w:rsidRPr="004A61D5" w:rsidRDefault="00666BE2" w:rsidP="00101892">
      <w:pPr>
        <w:widowControl/>
        <w:spacing w:line="240" w:lineRule="exact"/>
        <w:ind w:leftChars="400" w:left="1020" w:hangingChars="100" w:hanging="180"/>
        <w:jc w:val="left"/>
        <w:rPr>
          <w:rFonts w:asciiTheme="majorEastAsia" w:eastAsiaTheme="majorEastAsia" w:hAnsiTheme="majorEastAsia"/>
          <w:color w:val="000000" w:themeColor="text1"/>
          <w:sz w:val="18"/>
          <w:szCs w:val="18"/>
          <w:shd w:val="clear" w:color="auto" w:fill="FFFFFF" w:themeFill="background1"/>
        </w:rPr>
      </w:pPr>
      <w:r w:rsidRPr="004A61D5">
        <w:rPr>
          <w:rFonts w:asciiTheme="majorEastAsia" w:eastAsiaTheme="majorEastAsia" w:hAnsiTheme="majorEastAsia" w:hint="eastAsia"/>
          <w:color w:val="000000" w:themeColor="text1"/>
          <w:sz w:val="18"/>
          <w:szCs w:val="18"/>
          <w:shd w:val="clear" w:color="auto" w:fill="FFFFFF" w:themeFill="background1"/>
        </w:rPr>
        <w:t>2.在宅医療等の医療需要については、在宅医療等を必要とする対象者を表しており、実際には全員が1日に医療提供を受けるものではない。その患者の受ける医療の頻度等によって医療提供体制は異なる。</w:t>
      </w:r>
    </w:p>
    <w:p w:rsidR="00666BE2" w:rsidRPr="004A61D5" w:rsidRDefault="00666BE2" w:rsidP="00101892">
      <w:pPr>
        <w:spacing w:line="240" w:lineRule="exact"/>
        <w:ind w:leftChars="400" w:left="1020" w:hangingChars="100" w:hanging="18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3.本表における医療需要・必要病床数推計値は、各構想区域（二次医療圏）における「患者住所地」推計値を2025年性・年齢階級別人口にて按分した値である。</w:t>
      </w:r>
    </w:p>
    <w:p w:rsidR="00405B92" w:rsidRPr="004A61D5" w:rsidRDefault="00666BE2" w:rsidP="00101892">
      <w:pPr>
        <w:spacing w:line="240" w:lineRule="exact"/>
        <w:ind w:leftChars="400" w:left="1020" w:hangingChars="100" w:hanging="18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4.各構想区域（二次医療圏）の数を市町村単位に按分した数字のため、一部小数点以下の端数処理により各市町村の数字の合計数が異なる場合がある。</w:t>
      </w:r>
      <w:r w:rsidRPr="004A61D5">
        <w:rPr>
          <w:rFonts w:asciiTheme="majorEastAsia" w:eastAsiaTheme="majorEastAsia" w:hAnsiTheme="majorEastAsia" w:hint="eastAsia"/>
          <w:noProof/>
          <w:color w:val="000000" w:themeColor="text1"/>
          <w:sz w:val="18"/>
          <w:szCs w:val="18"/>
        </w:rPr>
        <w:tab/>
      </w:r>
    </w:p>
    <w:p w:rsidR="00666BE2" w:rsidRPr="004A61D5" w:rsidRDefault="00666BE2" w:rsidP="00405B92">
      <w:pPr>
        <w:rPr>
          <w:rFonts w:asciiTheme="majorEastAsia" w:eastAsiaTheme="majorEastAsia" w:hAnsiTheme="majorEastAsia"/>
          <w:noProof/>
          <w:color w:val="000000" w:themeColor="text1"/>
          <w:sz w:val="18"/>
          <w:szCs w:val="18"/>
        </w:r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（２）三島構想区域における在宅医療の提供体制の充実に向けて</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地域包括ケアシステムの構築のためには、可能な限り住み慣れた地域で生活を継続することができるよう医療と介護の連携を推進し、医療と介護の提供体制を一体的に整備する必要がある。在宅医療・介護の連携の推進は介護保険法の地域支援事業に平成27年度から市町村が主体的に取組むことと位置付けられており、平成30年度以降は全市町村において地区医師会をはじめとする各関係機関と協力、連携しつつ実施することとなっている。</w:t>
      </w:r>
    </w:p>
    <w:p w:rsidR="00405B92" w:rsidRPr="004A61D5" w:rsidRDefault="00405B92" w:rsidP="00405B92">
      <w:pPr>
        <w:spacing w:line="360" w:lineRule="exact"/>
        <w:ind w:left="420" w:hangingChars="200" w:hanging="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 xml:space="preserve">　　</w:t>
      </w:r>
    </w:p>
    <w:p w:rsidR="00405B92" w:rsidRPr="004A61D5" w:rsidRDefault="00405B92" w:rsidP="00405B92">
      <w:pPr>
        <w:spacing w:line="360" w:lineRule="exact"/>
        <w:ind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＜高槻市域＞</w:t>
      </w:r>
    </w:p>
    <w:p w:rsidR="004172C6" w:rsidRPr="004A61D5" w:rsidRDefault="004172C6" w:rsidP="00C85B9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地区医師会･歯科医師会･薬剤師会等関係機関と協力し「在宅医療推進のための地域における多職種連携研修会」を開催（平成25年度市全域対象、平成26年度及び平成27年度4つの日常生活圏域単位）した。また、地域包括ケアシステムの実現をめざした市の附属機関である「高槻市地域包括ケア推進会議」を平成27年度に設置し、地域課題の解決に向けた議論を行っている。医師会では、医療機関マップの作成や認知症対策委員会を開催し在宅医療の供給の充実を図っている。今後は、地域の医療・介護等関係機関とより連携を強化し、在宅医療推進体制の整備を図るとともに、市民への終末期ケア等に関する知識の普及啓発等が重要となる。</w:t>
      </w:r>
    </w:p>
    <w:p w:rsidR="00405B92" w:rsidRPr="004A61D5" w:rsidRDefault="00405B92" w:rsidP="00C85B90">
      <w:pPr>
        <w:spacing w:line="360" w:lineRule="exact"/>
        <w:ind w:left="420" w:hangingChars="200" w:hanging="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 xml:space="preserve">　</w:t>
      </w:r>
    </w:p>
    <w:p w:rsidR="00405B92" w:rsidRPr="004A61D5" w:rsidRDefault="00405B92" w:rsidP="00C85B90">
      <w:pPr>
        <w:spacing w:line="360" w:lineRule="exact"/>
        <w:ind w:leftChars="100" w:left="420" w:hangingChars="100" w:hanging="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＜茨木市域＞</w:t>
      </w:r>
    </w:p>
    <w:p w:rsidR="00405B92" w:rsidRPr="00A91F10" w:rsidRDefault="004172C6" w:rsidP="0099671B">
      <w:pPr>
        <w:spacing w:line="360" w:lineRule="exact"/>
        <w:ind w:leftChars="100" w:left="210" w:firstLineChars="100" w:firstLine="210"/>
        <w:rPr>
          <w:rFonts w:ascii="HG丸ｺﾞｼｯｸM-PRO" w:eastAsia="HG丸ｺﾞｼｯｸM-PRO" w:hAnsi="HG丸ｺﾞｼｯｸM-PRO" w:cs="Times New Roman"/>
          <w:szCs w:val="21"/>
        </w:rPr>
      </w:pPr>
      <w:r w:rsidRPr="004A61D5">
        <w:rPr>
          <w:rFonts w:ascii="HG丸ｺﾞｼｯｸM-PRO" w:eastAsia="HG丸ｺﾞｼｯｸM-PRO" w:hAnsi="HG丸ｺﾞｼｯｸM-PRO" w:cs="Times New Roman" w:hint="eastAsia"/>
          <w:color w:val="000000" w:themeColor="text1"/>
          <w:szCs w:val="21"/>
        </w:rPr>
        <w:t>平</w:t>
      </w:r>
      <w:r w:rsidRPr="00A91F10">
        <w:rPr>
          <w:rFonts w:ascii="HG丸ｺﾞｼｯｸM-PRO" w:eastAsia="HG丸ｺﾞｼｯｸM-PRO" w:hAnsi="HG丸ｺﾞｼｯｸM-PRO" w:cs="Times New Roman" w:hint="eastAsia"/>
          <w:szCs w:val="21"/>
        </w:rPr>
        <w:t>成25年度から医師会を中心に在宅医療推進多職種連携研修会を開始した。市では医師会・歯科医師会・薬剤師会・高齢者サービス事業所連絡会と協力して「はつらつパスポート」を作成し、介護ケアの充実を図る情報共有手帳としての</w:t>
      </w:r>
      <w:r w:rsidR="001F34DE" w:rsidRPr="00A91F10">
        <w:rPr>
          <w:rFonts w:ascii="HG丸ｺﾞｼｯｸM-PRO" w:eastAsia="HG丸ｺﾞｼｯｸM-PRO" w:hAnsi="HG丸ｺﾞｼｯｸM-PRO" w:cs="Times New Roman" w:hint="eastAsia"/>
          <w:szCs w:val="21"/>
        </w:rPr>
        <w:t>「みんなで連携編」と介護予防に役立てるための「みんなで元気編」</w:t>
      </w:r>
      <w:r w:rsidRPr="00A91F10">
        <w:rPr>
          <w:rFonts w:ascii="HG丸ｺﾞｼｯｸM-PRO" w:eastAsia="HG丸ｺﾞｼｯｸM-PRO" w:hAnsi="HG丸ｺﾞｼｯｸM-PRO" w:cs="Times New Roman" w:hint="eastAsia"/>
          <w:szCs w:val="21"/>
        </w:rPr>
        <w:t>を発行している。平成26年度には認知症ケアパスである「認知症ガイドブック」を発行し、平成27年度には認知症初期集中支援チーム「チーム･オレンジいばらき」が活動を始めている。また、市域全体の在宅支援・連携等の検討・仕組みづくりを行う「茨木市在宅医療・介護連携推進協議会」を立ち上げ</w:t>
      </w:r>
      <w:r w:rsidR="001F34DE" w:rsidRPr="00A91F10">
        <w:rPr>
          <w:rFonts w:ascii="HG丸ｺﾞｼｯｸM-PRO" w:eastAsia="HG丸ｺﾞｼｯｸM-PRO" w:hAnsi="HG丸ｺﾞｼｯｸM-PRO" w:cs="Times New Roman" w:hint="eastAsia"/>
          <w:szCs w:val="21"/>
        </w:rPr>
        <w:t>、課題抽出や関係機関の情報共有に努めている。</w:t>
      </w:r>
    </w:p>
    <w:p w:rsidR="00405B92" w:rsidRPr="004A61D5" w:rsidRDefault="00405B92" w:rsidP="0098110B">
      <w:pPr>
        <w:spacing w:line="360" w:lineRule="exact"/>
        <w:ind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lastRenderedPageBreak/>
        <w:t>＜摂津市域＞</w:t>
      </w:r>
    </w:p>
    <w:p w:rsidR="001F34DE" w:rsidRPr="00A91F10" w:rsidRDefault="004172C6" w:rsidP="0098110B">
      <w:pPr>
        <w:spacing w:line="360" w:lineRule="exact"/>
        <w:ind w:leftChars="100" w:left="210" w:firstLineChars="100" w:firstLine="210"/>
        <w:rPr>
          <w:rFonts w:ascii="HG丸ｺﾞｼｯｸM-PRO" w:eastAsia="HG丸ｺﾞｼｯｸM-PRO" w:hAnsi="HG丸ｺﾞｼｯｸM-PRO" w:cs="Times New Roman"/>
          <w:szCs w:val="21"/>
        </w:rPr>
      </w:pPr>
      <w:r w:rsidRPr="004A61D5">
        <w:rPr>
          <w:rFonts w:ascii="HG丸ｺﾞｼｯｸM-PRO" w:eastAsia="HG丸ｺﾞｼｯｸM-PRO" w:hAnsi="HG丸ｺﾞｼｯｸM-PRO" w:cs="Times New Roman" w:hint="eastAsia"/>
          <w:color w:val="000000" w:themeColor="text1"/>
          <w:szCs w:val="21"/>
        </w:rPr>
        <w:t>平成25年度から在宅医療推進のための多職種連携研修会を開始しており、医療と介護連携の必要性について理解を深め、在宅医療の推進を図っている。医師会は研修会に先駆け医療機関と介護事業所の連携について、多職種連携アンケートを実施し研修会にて報告している。平成26年度には医療機関マップに加え、各機関への相談に対し、早期に適切な介護サービスを案内・紹介できるよう介</w:t>
      </w:r>
      <w:r w:rsidR="00BD47B6" w:rsidRPr="004A61D5">
        <w:rPr>
          <w:rFonts w:ascii="HG丸ｺﾞｼｯｸM-PRO" w:eastAsia="HG丸ｺﾞｼｯｸM-PRO" w:hAnsi="HG丸ｺﾞｼｯｸM-PRO" w:cs="Times New Roman" w:hint="eastAsia"/>
          <w:color w:val="000000" w:themeColor="text1"/>
          <w:szCs w:val="21"/>
        </w:rPr>
        <w:t>護資源マップを、平成27</w:t>
      </w:r>
      <w:r w:rsidRPr="004A61D5">
        <w:rPr>
          <w:rFonts w:ascii="HG丸ｺﾞｼｯｸM-PRO" w:eastAsia="HG丸ｺﾞｼｯｸM-PRO" w:hAnsi="HG丸ｺﾞｼｯｸM-PRO" w:cs="Times New Roman" w:hint="eastAsia"/>
          <w:color w:val="000000" w:themeColor="text1"/>
          <w:szCs w:val="21"/>
        </w:rPr>
        <w:t>年度には医療と介護の円滑な連携を図るため連携シートを作成した。今後も、「在宅医療・介護連携推進事業企</w:t>
      </w:r>
      <w:r w:rsidRPr="00A91F10">
        <w:rPr>
          <w:rFonts w:ascii="HG丸ｺﾞｼｯｸM-PRO" w:eastAsia="HG丸ｺﾞｼｯｸM-PRO" w:hAnsi="HG丸ｺﾞｼｯｸM-PRO" w:cs="Times New Roman" w:hint="eastAsia"/>
          <w:szCs w:val="21"/>
        </w:rPr>
        <w:t>画会議」において、在宅医療・介護の課題の抽出や検討を行い連携を強化することで在宅医療の推進を図っていく。</w:t>
      </w:r>
      <w:r w:rsidR="001F34DE" w:rsidRPr="00A91F10">
        <w:rPr>
          <w:rFonts w:ascii="HG丸ｺﾞｼｯｸM-PRO" w:eastAsia="HG丸ｺﾞｼｯｸM-PRO" w:hAnsi="HG丸ｺﾞｼｯｸM-PRO" w:cs="Times New Roman" w:hint="eastAsia"/>
          <w:szCs w:val="21"/>
        </w:rPr>
        <w:t>また、国立循環器病研究センターの移転に伴う健康・医療のまちづくりの検討が進められている。</w:t>
      </w:r>
    </w:p>
    <w:p w:rsidR="004172C6" w:rsidRPr="004A61D5" w:rsidRDefault="004172C6" w:rsidP="00C85B90">
      <w:pPr>
        <w:spacing w:line="360" w:lineRule="exact"/>
        <w:ind w:firstLineChars="100" w:firstLine="210"/>
        <w:rPr>
          <w:rFonts w:ascii="HG丸ｺﾞｼｯｸM-PRO" w:eastAsia="HG丸ｺﾞｼｯｸM-PRO" w:hAnsi="HG丸ｺﾞｼｯｸM-PRO" w:cs="Times New Roman"/>
          <w:color w:val="000000" w:themeColor="text1"/>
          <w:szCs w:val="21"/>
        </w:rPr>
      </w:pPr>
    </w:p>
    <w:p w:rsidR="00405B92" w:rsidRPr="004A61D5" w:rsidRDefault="00405B92" w:rsidP="00C85B90">
      <w:pPr>
        <w:spacing w:line="360" w:lineRule="exact"/>
        <w:ind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＜島本町域＞</w:t>
      </w:r>
    </w:p>
    <w:p w:rsidR="004172C6" w:rsidRPr="004A61D5" w:rsidRDefault="004172C6" w:rsidP="00C85B9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町という特性を活かし以前から関係機関での密接な連携が図られており、医療と介護の連携も進んでいた。介護予防の取組みとして、平成18年度から運動</w:t>
      </w:r>
      <w:r w:rsidR="00CD4B25">
        <w:rPr>
          <w:rFonts w:ascii="HG丸ｺﾞｼｯｸM-PRO" w:eastAsia="HG丸ｺﾞｼｯｸM-PRO" w:hAnsi="HG丸ｺﾞｼｯｸM-PRO" w:cs="Times New Roman" w:hint="eastAsia"/>
          <w:color w:val="000000" w:themeColor="text1"/>
          <w:szCs w:val="21"/>
        </w:rPr>
        <w:t>機能</w:t>
      </w:r>
      <w:r w:rsidRPr="004A61D5">
        <w:rPr>
          <w:rFonts w:ascii="HG丸ｺﾞｼｯｸM-PRO" w:eastAsia="HG丸ｺﾞｼｯｸM-PRO" w:hAnsi="HG丸ｺﾞｼｯｸM-PRO" w:cs="Times New Roman" w:hint="eastAsia"/>
          <w:color w:val="000000" w:themeColor="text1"/>
          <w:szCs w:val="21"/>
        </w:rPr>
        <w:t>の維持向上を目的にした「いきいき百歳体操」、平成20年度から口腔機能の向上を目的とした「かみかみ百歳体操」を開始し、現在は町内各所で開催され介護予防に大きな成果を上げている。平成25年度からは在宅医療推進多職種連携研修会を開始し、さらに多くの関係者との連携促進が図られ現状と課題の共有が進んでいる。島本町では、町直営で1箇所の地域包括支援センターが運営され、平成25年度から地域ケア会議を開催し、認知症や経済困窮、精神疾患等の困難ケースについて個別支援の取組みを重ね、支援ネットワークの構築に努めている。</w:t>
      </w:r>
    </w:p>
    <w:p w:rsidR="00405B92" w:rsidRPr="004A61D5" w:rsidRDefault="00405B92" w:rsidP="00405B92">
      <w:pPr>
        <w:spacing w:line="360" w:lineRule="exact"/>
        <w:rPr>
          <w:rFonts w:ascii="HG丸ｺﾞｼｯｸM-PRO" w:eastAsia="HG丸ｺﾞｼｯｸM-PRO" w:hAnsi="HG丸ｺﾞｼｯｸM-PRO" w:cs="Times New Roman"/>
          <w:color w:val="000000" w:themeColor="text1"/>
          <w:szCs w:val="21"/>
        </w:rPr>
      </w:pPr>
    </w:p>
    <w:p w:rsidR="00405B92" w:rsidRPr="004A61D5" w:rsidRDefault="00405B92" w:rsidP="00C85B90">
      <w:pPr>
        <w:autoSpaceDE w:val="0"/>
        <w:autoSpaceDN w:val="0"/>
        <w:adjustRightInd w:val="0"/>
        <w:spacing w:line="360" w:lineRule="exact"/>
        <w:contextualSpacing/>
        <w:rPr>
          <w:rFonts w:ascii="HG丸ｺﾞｼｯｸM-PRO" w:eastAsia="HG丸ｺﾞｼｯｸM-PRO" w:hAnsi="HG丸ｺﾞｼｯｸM-PRO"/>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t>４．構想区域編のまとめ</w:t>
      </w:r>
    </w:p>
    <w:p w:rsidR="00C85B90" w:rsidRPr="004A61D5" w:rsidRDefault="004172C6" w:rsidP="00C85B90">
      <w:pPr>
        <w:spacing w:line="360" w:lineRule="exact"/>
        <w:ind w:leftChars="200" w:left="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本構想区域では、今後の人口の高齢化に伴う在宅医療の需要の増加が見込まれるため、在宅医療</w:t>
      </w:r>
    </w:p>
    <w:p w:rsidR="004172C6" w:rsidRPr="004A61D5" w:rsidRDefault="004172C6" w:rsidP="00C85B90">
      <w:pPr>
        <w:spacing w:line="360" w:lineRule="exact"/>
        <w:ind w:leftChars="100" w:left="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に関し医療機関、関係団体、行政、介護事業所等が連携し在宅医療提供体制の確立に向け取組みを行っている。</w:t>
      </w:r>
    </w:p>
    <w:p w:rsidR="00C85B90" w:rsidRPr="004A61D5" w:rsidRDefault="004172C6" w:rsidP="00C85B90">
      <w:pPr>
        <w:spacing w:line="360" w:lineRule="exact"/>
        <w:ind w:leftChars="200" w:left="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医師会では、これまでの多職種連携の体制を活用しながら、質</w:t>
      </w:r>
      <w:r w:rsidR="00C85B90" w:rsidRPr="004A61D5">
        <w:rPr>
          <w:rFonts w:ascii="HG丸ｺﾞｼｯｸM-PRO" w:eastAsia="HG丸ｺﾞｼｯｸM-PRO" w:hAnsi="HG丸ｺﾞｼｯｸM-PRO" w:cs="Times New Roman" w:hint="eastAsia"/>
          <w:color w:val="000000" w:themeColor="text1"/>
          <w:szCs w:val="21"/>
        </w:rPr>
        <w:t>の高い在宅医療の供給を拡充する</w:t>
      </w:r>
    </w:p>
    <w:p w:rsidR="004172C6" w:rsidRPr="004A61D5" w:rsidRDefault="004172C6" w:rsidP="00C85B90">
      <w:pPr>
        <w:spacing w:line="360" w:lineRule="exact"/>
        <w:ind w:leftChars="100" w:left="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ため、在宅医療コーディネータを配置する「在宅医療推進事業」、地域での認知症医療連携体制の整備を行う「一般科・精神科等地域医療機関連携モデル事業」等の地域医療介護総合</w:t>
      </w:r>
      <w:r w:rsidR="002C5E4A" w:rsidRPr="004A61D5">
        <w:rPr>
          <w:rFonts w:ascii="HG丸ｺﾞｼｯｸM-PRO" w:eastAsia="HG丸ｺﾞｼｯｸM-PRO" w:hAnsi="HG丸ｺﾞｼｯｸM-PRO" w:cs="Times New Roman" w:hint="eastAsia"/>
          <w:color w:val="000000" w:themeColor="text1"/>
          <w:szCs w:val="21"/>
        </w:rPr>
        <w:t>確保</w:t>
      </w:r>
      <w:r w:rsidRPr="004A61D5">
        <w:rPr>
          <w:rFonts w:ascii="HG丸ｺﾞｼｯｸM-PRO" w:eastAsia="HG丸ｺﾞｼｯｸM-PRO" w:hAnsi="HG丸ｺﾞｼｯｸM-PRO" w:cs="Times New Roman" w:hint="eastAsia"/>
          <w:color w:val="000000" w:themeColor="text1"/>
          <w:szCs w:val="21"/>
        </w:rPr>
        <w:t>基金事業に取組み、在宅サービスの充実と人材育成に尽力している。</w:t>
      </w:r>
    </w:p>
    <w:p w:rsidR="004172C6" w:rsidRPr="004A61D5" w:rsidRDefault="004172C6" w:rsidP="00C85B9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また、歯科医師会においても、同基金を活用して在宅歯科医療機器整備事業や在宅歯科医療連携体制推進事業等に取組み、在宅歯科医療実施のための機器の整備や在宅歯科診療の充実に向けた体制強化・人材育成を行っている。</w:t>
      </w:r>
    </w:p>
    <w:p w:rsidR="004172C6" w:rsidRPr="004A61D5" w:rsidRDefault="004172C6" w:rsidP="00C85B90">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薬剤師会では、薬薬連携事業や</w:t>
      </w:r>
      <w:r w:rsidRPr="004A61D5">
        <w:rPr>
          <w:rFonts w:ascii="HG丸ｺﾞｼｯｸM-PRO" w:eastAsia="HG丸ｺﾞｼｯｸM-PRO" w:hAnsi="HG丸ｺﾞｼｯｸM-PRO" w:hint="eastAsia"/>
          <w:color w:val="000000" w:themeColor="text1"/>
          <w:kern w:val="0"/>
        </w:rPr>
        <w:t>お薬手帳のICT化（大阪e-お薬手帳）を推進している。</w:t>
      </w:r>
    </w:p>
    <w:p w:rsidR="00C85B90" w:rsidRPr="004A61D5" w:rsidRDefault="004172C6" w:rsidP="00C85B90">
      <w:pPr>
        <w:spacing w:line="360" w:lineRule="exact"/>
        <w:ind w:leftChars="200" w:left="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可能な限り住み慣れた地域で生活を継続することができるよう医療と介護の連携を推進し、医療</w:t>
      </w:r>
    </w:p>
    <w:p w:rsidR="004172C6" w:rsidRPr="00A91F10" w:rsidRDefault="004172C6" w:rsidP="00C85B90">
      <w:pPr>
        <w:spacing w:line="360" w:lineRule="exact"/>
        <w:ind w:leftChars="100" w:left="210"/>
        <w:rPr>
          <w:rFonts w:ascii="HG丸ｺﾞｼｯｸM-PRO" w:eastAsia="HG丸ｺﾞｼｯｸM-PRO" w:hAnsi="HG丸ｺﾞｼｯｸM-PRO" w:cs="Times New Roman"/>
          <w:szCs w:val="21"/>
        </w:rPr>
      </w:pPr>
      <w:r w:rsidRPr="004A61D5">
        <w:rPr>
          <w:rFonts w:ascii="HG丸ｺﾞｼｯｸM-PRO" w:eastAsia="HG丸ｺﾞｼｯｸM-PRO" w:hAnsi="HG丸ｺﾞｼｯｸM-PRO" w:cs="Times New Roman" w:hint="eastAsia"/>
          <w:color w:val="000000" w:themeColor="text1"/>
          <w:szCs w:val="21"/>
        </w:rPr>
        <w:t>と介護の提供体制を一体的に整備するため、各市町は平成27年度から介護保険の地域支援事業と位置付けられた在宅医療・</w:t>
      </w:r>
      <w:r w:rsidRPr="00A91F10">
        <w:rPr>
          <w:rFonts w:ascii="HG丸ｺﾞｼｯｸM-PRO" w:eastAsia="HG丸ｺﾞｼｯｸM-PRO" w:hAnsi="HG丸ｺﾞｼｯｸM-PRO" w:cs="Times New Roman" w:hint="eastAsia"/>
          <w:szCs w:val="21"/>
        </w:rPr>
        <w:t>介護連携推進事業の取組みを開始し、平成30年度の完全実施を目指している。</w:t>
      </w:r>
    </w:p>
    <w:p w:rsidR="00C85B90" w:rsidRPr="00A91F10" w:rsidRDefault="001F34DE" w:rsidP="00A35882">
      <w:pPr>
        <w:spacing w:line="360" w:lineRule="exact"/>
        <w:ind w:leftChars="100" w:left="210" w:firstLineChars="100" w:firstLine="210"/>
        <w:rPr>
          <w:rFonts w:ascii="HG丸ｺﾞｼｯｸM-PRO" w:eastAsia="HG丸ｺﾞｼｯｸM-PRO" w:hAnsi="HG丸ｺﾞｼｯｸM-PRO" w:cs="Times New Roman"/>
          <w:szCs w:val="21"/>
        </w:rPr>
      </w:pPr>
      <w:r w:rsidRPr="00A91F10">
        <w:rPr>
          <w:rFonts w:ascii="HG丸ｺﾞｼｯｸM-PRO" w:eastAsia="HG丸ｺﾞｼｯｸM-PRO" w:hAnsi="HG丸ｺﾞｼｯｸM-PRO" w:cs="Times New Roman" w:hint="eastAsia"/>
          <w:szCs w:val="21"/>
        </w:rPr>
        <w:t>保健所も関係団体等と連携して、在宅医療と介護の連携を柱に、平成37年度を目途に地域包括ケアシステムの構築を推進していく。</w:t>
      </w:r>
    </w:p>
    <w:p w:rsidR="004742B0" w:rsidRDefault="004742B0" w:rsidP="00405B92">
      <w:pPr>
        <w:spacing w:line="360" w:lineRule="exact"/>
        <w:ind w:leftChars="100" w:left="210"/>
        <w:rPr>
          <w:rFonts w:ascii="HG丸ｺﾞｼｯｸM-PRO" w:eastAsia="HG丸ｺﾞｼｯｸM-PRO" w:hAnsi="HG丸ｺﾞｼｯｸM-PRO" w:cs="Times New Roman"/>
          <w:color w:val="000000" w:themeColor="text1"/>
          <w:szCs w:val="21"/>
        </w:rPr>
        <w:sectPr w:rsidR="004742B0" w:rsidSect="0067402E">
          <w:headerReference w:type="even" r:id="rId19"/>
          <w:headerReference w:type="default" r:id="rId20"/>
          <w:pgSz w:w="11906" w:h="16838"/>
          <w:pgMar w:top="1021" w:right="1191" w:bottom="1021" w:left="1191" w:header="567" w:footer="397" w:gutter="0"/>
          <w:cols w:space="425"/>
          <w:docGrid w:linePitch="360"/>
        </w:sect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 w:val="32"/>
          <w:szCs w:val="32"/>
        </w:rPr>
      </w:pPr>
      <w:r w:rsidRPr="004A61D5">
        <w:rPr>
          <w:rFonts w:ascii="HG丸ｺﾞｼｯｸM-PRO" w:eastAsia="HG丸ｺﾞｼｯｸM-PRO" w:hAnsi="HG丸ｺﾞｼｯｸM-PRO" w:cs="Times New Roman" w:hint="eastAsia"/>
          <w:b/>
          <w:color w:val="000000" w:themeColor="text1"/>
          <w:sz w:val="28"/>
          <w:szCs w:val="28"/>
        </w:rPr>
        <w:lastRenderedPageBreak/>
        <w:t>３　北河内構想区域</w:t>
      </w:r>
    </w:p>
    <w:p w:rsidR="00405B92" w:rsidRPr="004A61D5" w:rsidRDefault="00405B92" w:rsidP="00405B92">
      <w:pPr>
        <w:spacing w:line="360" w:lineRule="exact"/>
        <w:ind w:left="241" w:hangingChars="100" w:hanging="241"/>
        <w:rPr>
          <w:rFonts w:ascii="HG丸ｺﾞｼｯｸM-PRO" w:eastAsia="HG丸ｺﾞｼｯｸM-PRO" w:hAnsi="HG丸ｺﾞｼｯｸM-PRO" w:cs="Times New Roman"/>
          <w:b/>
          <w:color w:val="000000" w:themeColor="text1"/>
          <w:sz w:val="24"/>
          <w:szCs w:val="24"/>
        </w:rPr>
      </w:pPr>
    </w:p>
    <w:p w:rsidR="00405B92" w:rsidRPr="004A61D5" w:rsidRDefault="00405B92" w:rsidP="00405B92">
      <w:pPr>
        <w:spacing w:line="360" w:lineRule="exact"/>
        <w:ind w:left="241" w:hangingChars="100" w:hanging="241"/>
        <w:rPr>
          <w:rFonts w:ascii="HG丸ｺﾞｼｯｸM-PRO" w:eastAsia="HG丸ｺﾞｼｯｸM-PRO" w:hAnsi="HG丸ｺﾞｼｯｸM-PRO" w:cs="Times New Roman"/>
          <w:b/>
          <w:color w:val="000000" w:themeColor="text1"/>
          <w:sz w:val="24"/>
          <w:szCs w:val="24"/>
        </w:rPr>
      </w:pPr>
      <w:r w:rsidRPr="004A61D5">
        <w:rPr>
          <w:rFonts w:ascii="HG丸ｺﾞｼｯｸM-PRO" w:eastAsia="HG丸ｺﾞｼｯｸM-PRO" w:hAnsi="HG丸ｺﾞｼｯｸM-PRO" w:cs="Times New Roman" w:hint="eastAsia"/>
          <w:b/>
          <w:color w:val="000000" w:themeColor="text1"/>
          <w:sz w:val="24"/>
          <w:szCs w:val="24"/>
        </w:rPr>
        <w:t>１．構想区域の状況</w:t>
      </w:r>
    </w:p>
    <w:p w:rsidR="00405B92" w:rsidRPr="004A61D5" w:rsidRDefault="00405B92" w:rsidP="00405B92">
      <w:pPr>
        <w:spacing w:line="360" w:lineRule="exact"/>
        <w:ind w:left="211" w:hangingChars="100" w:hanging="211"/>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（１）北河内構想区域の状況</w:t>
      </w:r>
    </w:p>
    <w:p w:rsidR="00405B92" w:rsidRPr="004A61D5" w:rsidRDefault="00405B92" w:rsidP="005F7337">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本構想区域は、守口市、枚方市、寝屋川市、大東市、門真市、四條畷市、交野市の７市を構想区域とし、総人口は</w:t>
      </w:r>
      <w:r w:rsidRPr="004A61D5">
        <w:rPr>
          <w:rFonts w:ascii="HG丸ｺﾞｼｯｸM-PRO" w:eastAsia="HG丸ｺﾞｼｯｸM-PRO" w:hAnsi="HG丸ｺﾞｼｯｸM-PRO" w:cs="Times New Roman"/>
          <w:color w:val="000000" w:themeColor="text1"/>
          <w:szCs w:val="21"/>
        </w:rPr>
        <w:t>1,169,572</w:t>
      </w:r>
      <w:r w:rsidRPr="004A61D5">
        <w:rPr>
          <w:rFonts w:ascii="HG丸ｺﾞｼｯｸM-PRO" w:eastAsia="HG丸ｺﾞｼｯｸM-PRO" w:hAnsi="HG丸ｺﾞｼｯｸM-PRO" w:cs="Times New Roman" w:hint="eastAsia"/>
          <w:color w:val="000000" w:themeColor="text1"/>
          <w:szCs w:val="21"/>
        </w:rPr>
        <w:t>人、面積</w:t>
      </w:r>
      <w:r w:rsidRPr="004A61D5">
        <w:rPr>
          <w:rFonts w:ascii="HG丸ｺﾞｼｯｸM-PRO" w:eastAsia="HG丸ｺﾞｼｯｸM-PRO" w:hAnsi="HG丸ｺﾞｼｯｸM-PRO" w:cs="Times New Roman"/>
          <w:color w:val="000000" w:themeColor="text1"/>
          <w:szCs w:val="21"/>
        </w:rPr>
        <w:t>177.34</w:t>
      </w:r>
      <w:r w:rsidRPr="004A61D5">
        <w:rPr>
          <w:rFonts w:ascii="Batang" w:eastAsia="Batang" w:hAnsi="Batang" w:cs="Batang" w:hint="eastAsia"/>
          <w:color w:val="000000" w:themeColor="text1"/>
          <w:szCs w:val="21"/>
        </w:rPr>
        <w:t>㎢</w:t>
      </w:r>
      <w:r w:rsidRPr="004A61D5">
        <w:rPr>
          <w:rFonts w:ascii="HG丸ｺﾞｼｯｸM-PRO" w:eastAsia="HG丸ｺﾞｼｯｸM-PRO" w:hAnsi="HG丸ｺﾞｼｯｸM-PRO" w:cs="HG丸ｺﾞｼｯｸM-PRO" w:hint="eastAsia"/>
          <w:color w:val="000000" w:themeColor="text1"/>
          <w:szCs w:val="21"/>
        </w:rPr>
        <w:t>、人口密度は</w:t>
      </w:r>
      <w:r w:rsidRPr="004A61D5">
        <w:rPr>
          <w:rFonts w:ascii="HG丸ｺﾞｼｯｸM-PRO" w:eastAsia="HG丸ｺﾞｼｯｸM-PRO" w:hAnsi="HG丸ｺﾞｼｯｸM-PRO" w:cs="Times New Roman"/>
          <w:color w:val="000000" w:themeColor="text1"/>
          <w:szCs w:val="21"/>
        </w:rPr>
        <w:t>6,595</w:t>
      </w:r>
      <w:r w:rsidRPr="004A61D5">
        <w:rPr>
          <w:rFonts w:ascii="HG丸ｺﾞｼｯｸM-PRO" w:eastAsia="HG丸ｺﾞｼｯｸM-PRO" w:hAnsi="HG丸ｺﾞｼｯｸM-PRO" w:cs="Times New Roman" w:hint="eastAsia"/>
          <w:color w:val="000000" w:themeColor="text1"/>
          <w:szCs w:val="21"/>
        </w:rPr>
        <w:t>人</w:t>
      </w:r>
      <w:r w:rsidRPr="004A61D5">
        <w:rPr>
          <w:rFonts w:ascii="HG丸ｺﾞｼｯｸM-PRO" w:eastAsia="HG丸ｺﾞｼｯｸM-PRO" w:hAnsi="HG丸ｺﾞｼｯｸM-PRO" w:cs="Times New Roman"/>
          <w:color w:val="000000" w:themeColor="text1"/>
          <w:szCs w:val="21"/>
        </w:rPr>
        <w:t>/</w:t>
      </w:r>
      <w:r w:rsidRPr="004A61D5">
        <w:rPr>
          <w:rFonts w:ascii="Batang" w:eastAsia="Batang" w:hAnsi="Batang" w:cs="Batang" w:hint="eastAsia"/>
          <w:color w:val="000000" w:themeColor="text1"/>
          <w:szCs w:val="21"/>
        </w:rPr>
        <w:t>㎢</w:t>
      </w:r>
      <w:r w:rsidRPr="004A61D5">
        <w:rPr>
          <w:rFonts w:ascii="HG丸ｺﾞｼｯｸM-PRO" w:eastAsia="HG丸ｺﾞｼｯｸM-PRO" w:hAnsi="HG丸ｺﾞｼｯｸM-PRO" w:cs="HG丸ｺﾞｼｯｸM-PRO" w:hint="eastAsia"/>
          <w:color w:val="000000" w:themeColor="text1"/>
          <w:szCs w:val="21"/>
        </w:rPr>
        <w:t>の大都市圏である。</w:t>
      </w:r>
      <w:r w:rsidRPr="004A61D5">
        <w:rPr>
          <w:rFonts w:ascii="HG丸ｺﾞｼｯｸM-PRO" w:eastAsia="HG丸ｺﾞｼｯｸM-PRO" w:hAnsi="HG丸ｺﾞｼｯｸM-PRO" w:cs="Times New Roman" w:hint="eastAsia"/>
          <w:color w:val="000000" w:themeColor="text1"/>
          <w:szCs w:val="21"/>
        </w:rPr>
        <w:t>高度経済成長期に大阪市郊外のベッドタウンとして飛躍的な発展を遂げ、当時は人口急増地域となった。その後人口に大きな増減はなかったが、近年、死亡数が出生数を上回り、人口は徐々にではあるが減少傾向で、住民の少子高齢化は進行している。</w:t>
      </w:r>
    </w:p>
    <w:p w:rsidR="00405B92" w:rsidRPr="004A61D5" w:rsidRDefault="00405B92" w:rsidP="005F7337">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HG丸ｺﾞｼｯｸM-PRO" w:hint="eastAsia"/>
          <w:color w:val="000000" w:themeColor="text1"/>
          <w:szCs w:val="21"/>
        </w:rPr>
        <w:t>本構想区域の</w:t>
      </w:r>
      <w:r w:rsidRPr="004A61D5">
        <w:rPr>
          <w:rFonts w:ascii="HG丸ｺﾞｼｯｸM-PRO" w:eastAsia="HG丸ｺﾞｼｯｸM-PRO" w:hAnsi="HG丸ｺﾞｼｯｸM-PRO" w:cs="Times New Roman"/>
          <w:color w:val="000000" w:themeColor="text1"/>
          <w:szCs w:val="21"/>
        </w:rPr>
        <w:t>65</w:t>
      </w:r>
      <w:r w:rsidRPr="004A61D5">
        <w:rPr>
          <w:rFonts w:ascii="HG丸ｺﾞｼｯｸM-PRO" w:eastAsia="HG丸ｺﾞｼｯｸM-PRO" w:hAnsi="HG丸ｺﾞｼｯｸM-PRO" w:cs="Times New Roman" w:hint="eastAsia"/>
          <w:color w:val="000000" w:themeColor="text1"/>
          <w:szCs w:val="21"/>
        </w:rPr>
        <w:t>歳以上人口は、平成</w:t>
      </w:r>
      <w:r w:rsidRPr="004A61D5">
        <w:rPr>
          <w:rFonts w:ascii="HG丸ｺﾞｼｯｸM-PRO" w:eastAsia="HG丸ｺﾞｼｯｸM-PRO" w:hAnsi="HG丸ｺﾞｼｯｸM-PRO" w:cs="Times New Roman"/>
          <w:color w:val="000000" w:themeColor="text1"/>
          <w:szCs w:val="21"/>
        </w:rPr>
        <w:t>22</w:t>
      </w:r>
      <w:r w:rsidRPr="004A61D5">
        <w:rPr>
          <w:rFonts w:ascii="HG丸ｺﾞｼｯｸM-PRO" w:eastAsia="HG丸ｺﾞｼｯｸM-PRO" w:hAnsi="HG丸ｺﾞｼｯｸM-PRO" w:cs="Times New Roman" w:hint="eastAsia"/>
          <w:color w:val="000000" w:themeColor="text1"/>
          <w:szCs w:val="21"/>
        </w:rPr>
        <w:t>年では</w:t>
      </w:r>
      <w:r w:rsidRPr="004A61D5">
        <w:rPr>
          <w:rFonts w:ascii="HG丸ｺﾞｼｯｸM-PRO" w:eastAsia="HG丸ｺﾞｼｯｸM-PRO" w:hAnsi="HG丸ｺﾞｼｯｸM-PRO" w:cs="Times New Roman"/>
          <w:color w:val="000000" w:themeColor="text1"/>
          <w:szCs w:val="21"/>
        </w:rPr>
        <w:t>265,731</w:t>
      </w:r>
      <w:r w:rsidRPr="004A61D5">
        <w:rPr>
          <w:rFonts w:ascii="HG丸ｺﾞｼｯｸM-PRO" w:eastAsia="HG丸ｺﾞｼｯｸM-PRO" w:hAnsi="HG丸ｺﾞｼｯｸM-PRO" w:cs="Times New Roman" w:hint="eastAsia"/>
          <w:color w:val="000000" w:themeColor="text1"/>
          <w:szCs w:val="21"/>
        </w:rPr>
        <w:t>人であるが、平成</w:t>
      </w:r>
      <w:r w:rsidRPr="004A61D5">
        <w:rPr>
          <w:rFonts w:ascii="HG丸ｺﾞｼｯｸM-PRO" w:eastAsia="HG丸ｺﾞｼｯｸM-PRO" w:hAnsi="HG丸ｺﾞｼｯｸM-PRO" w:cs="Times New Roman"/>
          <w:color w:val="000000" w:themeColor="text1"/>
          <w:szCs w:val="21"/>
        </w:rPr>
        <w:t>37</w:t>
      </w:r>
      <w:r w:rsidRPr="004A61D5">
        <w:rPr>
          <w:rFonts w:ascii="HG丸ｺﾞｼｯｸM-PRO" w:eastAsia="HG丸ｺﾞｼｯｸM-PRO" w:hAnsi="HG丸ｺﾞｼｯｸM-PRO" w:cs="Times New Roman" w:hint="eastAsia"/>
          <w:color w:val="000000" w:themeColor="text1"/>
          <w:szCs w:val="21"/>
        </w:rPr>
        <w:t>年には</w:t>
      </w:r>
      <w:r w:rsidRPr="004A61D5">
        <w:rPr>
          <w:rFonts w:ascii="HG丸ｺﾞｼｯｸM-PRO" w:eastAsia="HG丸ｺﾞｼｯｸM-PRO" w:hAnsi="HG丸ｺﾞｼｯｸM-PRO" w:cs="Times New Roman"/>
          <w:color w:val="000000" w:themeColor="text1"/>
          <w:szCs w:val="21"/>
        </w:rPr>
        <w:t>341,621</w:t>
      </w:r>
    </w:p>
    <w:p w:rsidR="00405B92" w:rsidRPr="004A61D5" w:rsidRDefault="00405B92" w:rsidP="005F7337">
      <w:pPr>
        <w:spacing w:line="360" w:lineRule="exact"/>
        <w:ind w:leftChars="100" w:left="21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cs="Times New Roman" w:hint="eastAsia"/>
          <w:color w:val="000000" w:themeColor="text1"/>
          <w:szCs w:val="21"/>
        </w:rPr>
        <w:t>人に増加すると推計される。75歳以上人口については、平成22年では</w:t>
      </w:r>
      <w:r w:rsidRPr="004A61D5">
        <w:rPr>
          <w:rFonts w:ascii="HG丸ｺﾞｼｯｸM-PRO" w:eastAsia="HG丸ｺﾞｼｯｸM-PRO" w:hAnsi="HG丸ｺﾞｼｯｸM-PRO" w:cs="Times New Roman"/>
          <w:color w:val="000000" w:themeColor="text1"/>
          <w:szCs w:val="21"/>
        </w:rPr>
        <w:t>101,397</w:t>
      </w:r>
      <w:r w:rsidRPr="004A61D5">
        <w:rPr>
          <w:rFonts w:ascii="HG丸ｺﾞｼｯｸM-PRO" w:eastAsia="HG丸ｺﾞｼｯｸM-PRO" w:hAnsi="HG丸ｺﾞｼｯｸM-PRO" w:cs="Times New Roman" w:hint="eastAsia"/>
          <w:color w:val="000000" w:themeColor="text1"/>
          <w:szCs w:val="21"/>
        </w:rPr>
        <w:t>人であるが、平成37年には</w:t>
      </w:r>
      <w:r w:rsidRPr="004A61D5">
        <w:rPr>
          <w:rFonts w:ascii="HG丸ｺﾞｼｯｸM-PRO" w:eastAsia="HG丸ｺﾞｼｯｸM-PRO" w:hAnsi="HG丸ｺﾞｼｯｸM-PRO" w:cs="Times New Roman"/>
          <w:color w:val="000000" w:themeColor="text1"/>
          <w:szCs w:val="21"/>
        </w:rPr>
        <w:t>215,325</w:t>
      </w:r>
      <w:r w:rsidRPr="004A61D5">
        <w:rPr>
          <w:rFonts w:ascii="HG丸ｺﾞｼｯｸM-PRO" w:eastAsia="HG丸ｺﾞｼｯｸM-PRO" w:hAnsi="HG丸ｺﾞｼｯｸM-PRO" w:cs="Times New Roman" w:hint="eastAsia"/>
          <w:color w:val="000000" w:themeColor="text1"/>
          <w:szCs w:val="21"/>
        </w:rPr>
        <w:t>人に増加すると推計される。</w:t>
      </w:r>
      <w:r w:rsidR="00FF4476" w:rsidRPr="004A61D5">
        <w:rPr>
          <w:rFonts w:ascii="HG丸ｺﾞｼｯｸM-PRO" w:eastAsia="HG丸ｺﾞｼｯｸM-PRO" w:hAnsi="HG丸ｺﾞｼｯｸM-PRO" w:cs="Times New Roman" w:hint="eastAsia"/>
          <w:color w:val="000000" w:themeColor="text1"/>
          <w:szCs w:val="21"/>
        </w:rPr>
        <w:t>（構-表3-1、3-2）</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p>
    <w:p w:rsidR="00405B92" w:rsidRPr="004A61D5" w:rsidRDefault="00405B92" w:rsidP="00405B92">
      <w:pPr>
        <w:jc w:val="left"/>
        <w:rPr>
          <w:rFonts w:asciiTheme="majorEastAsia" w:eastAsiaTheme="majorEastAsia" w:hAnsiTheme="majorEastAsia"/>
          <w:color w:val="000000" w:themeColor="text1"/>
          <w:kern w:val="0"/>
          <w:szCs w:val="21"/>
        </w:rPr>
      </w:pPr>
      <w:r w:rsidRPr="004A61D5">
        <w:rPr>
          <w:rFonts w:asciiTheme="majorEastAsia" w:eastAsiaTheme="majorEastAsia" w:hAnsiTheme="majorEastAsia" w:hint="eastAsia"/>
          <w:color w:val="000000" w:themeColor="text1"/>
          <w:kern w:val="0"/>
          <w:szCs w:val="21"/>
        </w:rPr>
        <w:t>（構-表3-1</w:t>
      </w:r>
      <w:r w:rsidR="00582C17" w:rsidRPr="004A61D5">
        <w:rPr>
          <w:rFonts w:asciiTheme="majorEastAsia" w:eastAsiaTheme="majorEastAsia" w:hAnsiTheme="majorEastAsia" w:hint="eastAsia"/>
          <w:color w:val="000000" w:themeColor="text1"/>
          <w:kern w:val="0"/>
          <w:szCs w:val="21"/>
        </w:rPr>
        <w:t>）各市</w:t>
      </w:r>
      <w:r w:rsidRPr="004A61D5">
        <w:rPr>
          <w:rFonts w:asciiTheme="majorEastAsia" w:eastAsiaTheme="majorEastAsia" w:hAnsiTheme="majorEastAsia" w:hint="eastAsia"/>
          <w:color w:val="000000" w:themeColor="text1"/>
          <w:kern w:val="0"/>
          <w:szCs w:val="21"/>
        </w:rPr>
        <w:t xml:space="preserve">別の人口等の状況　　　　　　　　　　　　　　　　　　　　</w:t>
      </w:r>
    </w:p>
    <w:tbl>
      <w:tblPr>
        <w:tblStyle w:val="a5"/>
        <w:tblW w:w="9394" w:type="dxa"/>
        <w:jc w:val="center"/>
        <w:tblInd w:w="97" w:type="dxa"/>
        <w:tblLayout w:type="fixed"/>
        <w:tblLook w:val="04A0" w:firstRow="1" w:lastRow="0" w:firstColumn="1" w:lastColumn="0" w:noHBand="0" w:noVBand="1"/>
      </w:tblPr>
      <w:tblGrid>
        <w:gridCol w:w="1839"/>
        <w:gridCol w:w="910"/>
        <w:gridCol w:w="924"/>
        <w:gridCol w:w="938"/>
        <w:gridCol w:w="896"/>
        <w:gridCol w:w="895"/>
        <w:gridCol w:w="938"/>
        <w:gridCol w:w="966"/>
        <w:gridCol w:w="1088"/>
      </w:tblGrid>
      <w:tr w:rsidR="00101892" w:rsidRPr="004A61D5" w:rsidTr="00A848C8">
        <w:trPr>
          <w:trHeight w:val="228"/>
          <w:jc w:val="center"/>
        </w:trPr>
        <w:tc>
          <w:tcPr>
            <w:tcW w:w="1839" w:type="dxa"/>
            <w:noWrap/>
            <w:hideMark/>
          </w:tcPr>
          <w:p w:rsidR="00101892" w:rsidRPr="004A61D5" w:rsidRDefault="00101892" w:rsidP="00101892">
            <w:pPr>
              <w:spacing w:line="240" w:lineRule="exact"/>
              <w:jc w:val="lef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w:t>
            </w:r>
          </w:p>
        </w:tc>
        <w:tc>
          <w:tcPr>
            <w:tcW w:w="910" w:type="dxa"/>
            <w:noWrap/>
            <w:hideMark/>
          </w:tcPr>
          <w:p w:rsidR="00101892" w:rsidRPr="004A61D5" w:rsidRDefault="00101892" w:rsidP="00101892">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守口市</w:t>
            </w:r>
          </w:p>
        </w:tc>
        <w:tc>
          <w:tcPr>
            <w:tcW w:w="924" w:type="dxa"/>
            <w:noWrap/>
            <w:hideMark/>
          </w:tcPr>
          <w:p w:rsidR="00101892" w:rsidRPr="004A61D5" w:rsidRDefault="00101892" w:rsidP="00101892">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枚方市</w:t>
            </w:r>
          </w:p>
        </w:tc>
        <w:tc>
          <w:tcPr>
            <w:tcW w:w="938" w:type="dxa"/>
            <w:noWrap/>
            <w:hideMark/>
          </w:tcPr>
          <w:p w:rsidR="00101892" w:rsidRPr="004A61D5" w:rsidRDefault="00101892" w:rsidP="00101892">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寝屋川市</w:t>
            </w:r>
          </w:p>
        </w:tc>
        <w:tc>
          <w:tcPr>
            <w:tcW w:w="896" w:type="dxa"/>
            <w:noWrap/>
            <w:hideMark/>
          </w:tcPr>
          <w:p w:rsidR="00101892" w:rsidRPr="004A61D5" w:rsidRDefault="00101892" w:rsidP="00101892">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大東市</w:t>
            </w:r>
          </w:p>
        </w:tc>
        <w:tc>
          <w:tcPr>
            <w:tcW w:w="895" w:type="dxa"/>
            <w:noWrap/>
            <w:hideMark/>
          </w:tcPr>
          <w:p w:rsidR="00101892" w:rsidRPr="004A61D5" w:rsidRDefault="00101892" w:rsidP="00101892">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門真市</w:t>
            </w:r>
          </w:p>
        </w:tc>
        <w:tc>
          <w:tcPr>
            <w:tcW w:w="938" w:type="dxa"/>
            <w:noWrap/>
            <w:hideMark/>
          </w:tcPr>
          <w:p w:rsidR="00101892" w:rsidRPr="004A61D5" w:rsidRDefault="00101892" w:rsidP="00101892">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四條畷市</w:t>
            </w:r>
          </w:p>
        </w:tc>
        <w:tc>
          <w:tcPr>
            <w:tcW w:w="966" w:type="dxa"/>
            <w:tcBorders>
              <w:right w:val="double" w:sz="4" w:space="0" w:color="auto"/>
            </w:tcBorders>
            <w:noWrap/>
            <w:hideMark/>
          </w:tcPr>
          <w:p w:rsidR="00101892" w:rsidRPr="004A61D5" w:rsidRDefault="00101892" w:rsidP="00101892">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交野市</w:t>
            </w:r>
          </w:p>
        </w:tc>
        <w:tc>
          <w:tcPr>
            <w:tcW w:w="1088" w:type="dxa"/>
            <w:tcBorders>
              <w:left w:val="double" w:sz="4" w:space="0" w:color="auto"/>
            </w:tcBorders>
            <w:noWrap/>
            <w:hideMark/>
          </w:tcPr>
          <w:p w:rsidR="00101892" w:rsidRPr="004A61D5" w:rsidRDefault="00101892" w:rsidP="00101892">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合計</w:t>
            </w:r>
          </w:p>
        </w:tc>
      </w:tr>
      <w:tr w:rsidR="00101892" w:rsidRPr="004A61D5" w:rsidTr="00A848C8">
        <w:trPr>
          <w:trHeight w:val="233"/>
          <w:jc w:val="center"/>
        </w:trPr>
        <w:tc>
          <w:tcPr>
            <w:tcW w:w="1839" w:type="dxa"/>
            <w:hideMark/>
          </w:tcPr>
          <w:p w:rsidR="00101892" w:rsidRPr="004A61D5" w:rsidRDefault="00101892" w:rsidP="00101892">
            <w:pPr>
              <w:spacing w:line="240" w:lineRule="exact"/>
              <w:jc w:val="lef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人口（人）</w:t>
            </w:r>
          </w:p>
        </w:tc>
        <w:tc>
          <w:tcPr>
            <w:tcW w:w="910"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144,357 </w:t>
            </w:r>
          </w:p>
        </w:tc>
        <w:tc>
          <w:tcPr>
            <w:tcW w:w="924"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404,794 </w:t>
            </w:r>
          </w:p>
        </w:tc>
        <w:tc>
          <w:tcPr>
            <w:tcW w:w="938"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236,691 </w:t>
            </w:r>
          </w:p>
        </w:tc>
        <w:tc>
          <w:tcPr>
            <w:tcW w:w="896"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124,152 </w:t>
            </w:r>
          </w:p>
        </w:tc>
        <w:tc>
          <w:tcPr>
            <w:tcW w:w="895"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126,380 </w:t>
            </w:r>
          </w:p>
        </w:tc>
        <w:tc>
          <w:tcPr>
            <w:tcW w:w="938"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56,621 </w:t>
            </w:r>
          </w:p>
        </w:tc>
        <w:tc>
          <w:tcPr>
            <w:tcW w:w="966" w:type="dxa"/>
            <w:tcBorders>
              <w:right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76,577 </w:t>
            </w:r>
          </w:p>
        </w:tc>
        <w:tc>
          <w:tcPr>
            <w:tcW w:w="1088" w:type="dxa"/>
            <w:tcBorders>
              <w:left w:val="double" w:sz="4" w:space="0" w:color="auto"/>
            </w:tcBorders>
            <w:noWrap/>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1,169,572</w:t>
            </w:r>
          </w:p>
        </w:tc>
      </w:tr>
      <w:tr w:rsidR="00101892" w:rsidRPr="004A61D5" w:rsidTr="00A848C8">
        <w:trPr>
          <w:trHeight w:val="99"/>
          <w:jc w:val="center"/>
        </w:trPr>
        <w:tc>
          <w:tcPr>
            <w:tcW w:w="1839" w:type="dxa"/>
            <w:hideMark/>
          </w:tcPr>
          <w:p w:rsidR="00101892" w:rsidRPr="004A61D5" w:rsidRDefault="00101892" w:rsidP="00101892">
            <w:pPr>
              <w:spacing w:line="240" w:lineRule="exact"/>
              <w:jc w:val="lef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面積（㎢）</w:t>
            </w:r>
          </w:p>
        </w:tc>
        <w:tc>
          <w:tcPr>
            <w:tcW w:w="910"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12.71 </w:t>
            </w:r>
          </w:p>
        </w:tc>
        <w:tc>
          <w:tcPr>
            <w:tcW w:w="924"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65.12 </w:t>
            </w:r>
          </w:p>
        </w:tc>
        <w:tc>
          <w:tcPr>
            <w:tcW w:w="938"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24.70 </w:t>
            </w:r>
          </w:p>
        </w:tc>
        <w:tc>
          <w:tcPr>
            <w:tcW w:w="896"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18.27 </w:t>
            </w:r>
          </w:p>
        </w:tc>
        <w:tc>
          <w:tcPr>
            <w:tcW w:w="895"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12.30 </w:t>
            </w:r>
          </w:p>
        </w:tc>
        <w:tc>
          <w:tcPr>
            <w:tcW w:w="938"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18.69 </w:t>
            </w:r>
          </w:p>
        </w:tc>
        <w:tc>
          <w:tcPr>
            <w:tcW w:w="966" w:type="dxa"/>
            <w:tcBorders>
              <w:right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25.55 </w:t>
            </w:r>
          </w:p>
        </w:tc>
        <w:tc>
          <w:tcPr>
            <w:tcW w:w="1088" w:type="dxa"/>
            <w:tcBorders>
              <w:left w:val="double" w:sz="4" w:space="0" w:color="auto"/>
            </w:tcBorders>
            <w:noWrap/>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177.34</w:t>
            </w:r>
          </w:p>
        </w:tc>
      </w:tr>
      <w:tr w:rsidR="00101892" w:rsidRPr="004A61D5" w:rsidTr="00A848C8">
        <w:trPr>
          <w:trHeight w:val="230"/>
          <w:jc w:val="center"/>
        </w:trPr>
        <w:tc>
          <w:tcPr>
            <w:tcW w:w="1839" w:type="dxa"/>
            <w:hideMark/>
          </w:tcPr>
          <w:p w:rsidR="00101892" w:rsidRPr="004A61D5" w:rsidRDefault="00101892" w:rsidP="00101892">
            <w:pPr>
              <w:spacing w:line="240" w:lineRule="exact"/>
              <w:ind w:left="90" w:hangingChars="50" w:hanging="90"/>
              <w:jc w:val="lef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人口密度（人/㎢）</w:t>
            </w:r>
          </w:p>
        </w:tc>
        <w:tc>
          <w:tcPr>
            <w:tcW w:w="910"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11,358 </w:t>
            </w:r>
          </w:p>
        </w:tc>
        <w:tc>
          <w:tcPr>
            <w:tcW w:w="924"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6,216 </w:t>
            </w:r>
          </w:p>
        </w:tc>
        <w:tc>
          <w:tcPr>
            <w:tcW w:w="938"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9,583 </w:t>
            </w:r>
          </w:p>
        </w:tc>
        <w:tc>
          <w:tcPr>
            <w:tcW w:w="896"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6,795 </w:t>
            </w:r>
          </w:p>
        </w:tc>
        <w:tc>
          <w:tcPr>
            <w:tcW w:w="895"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10,275 </w:t>
            </w:r>
          </w:p>
        </w:tc>
        <w:tc>
          <w:tcPr>
            <w:tcW w:w="938" w:type="dxa"/>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3,029 </w:t>
            </w:r>
          </w:p>
        </w:tc>
        <w:tc>
          <w:tcPr>
            <w:tcW w:w="966" w:type="dxa"/>
            <w:tcBorders>
              <w:right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2,997 </w:t>
            </w:r>
          </w:p>
        </w:tc>
        <w:tc>
          <w:tcPr>
            <w:tcW w:w="1088" w:type="dxa"/>
            <w:tcBorders>
              <w:left w:val="double" w:sz="4" w:space="0" w:color="auto"/>
            </w:tcBorders>
            <w:noWrap/>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6,595</w:t>
            </w:r>
          </w:p>
        </w:tc>
      </w:tr>
      <w:tr w:rsidR="00101892" w:rsidRPr="004A61D5" w:rsidTr="00A848C8">
        <w:trPr>
          <w:trHeight w:val="532"/>
          <w:jc w:val="center"/>
        </w:trPr>
        <w:tc>
          <w:tcPr>
            <w:tcW w:w="1839" w:type="dxa"/>
            <w:tcBorders>
              <w:bottom w:val="single" w:sz="4" w:space="0" w:color="auto"/>
            </w:tcBorders>
            <w:hideMark/>
          </w:tcPr>
          <w:p w:rsidR="00101892" w:rsidRPr="00A848C8" w:rsidRDefault="00101892" w:rsidP="00101892">
            <w:pPr>
              <w:spacing w:line="240" w:lineRule="exact"/>
              <w:jc w:val="left"/>
              <w:rPr>
                <w:rFonts w:asciiTheme="majorEastAsia" w:eastAsiaTheme="majorEastAsia" w:hAnsiTheme="majorEastAsia"/>
                <w:color w:val="000000" w:themeColor="text1"/>
                <w:kern w:val="0"/>
                <w:sz w:val="18"/>
                <w:szCs w:val="18"/>
              </w:rPr>
            </w:pPr>
            <w:r w:rsidRPr="001825BB">
              <w:rPr>
                <w:rFonts w:asciiTheme="majorEastAsia" w:eastAsiaTheme="majorEastAsia" w:hAnsiTheme="majorEastAsia" w:hint="eastAsia"/>
                <w:color w:val="000000" w:themeColor="text1"/>
                <w:w w:val="73"/>
                <w:kern w:val="0"/>
                <w:sz w:val="18"/>
                <w:szCs w:val="18"/>
                <w:fitText w:val="1620" w:id="1125967872"/>
              </w:rPr>
              <w:t>高齢化率</w:t>
            </w:r>
            <w:r w:rsidR="000669D5" w:rsidRPr="001825BB">
              <w:rPr>
                <w:rFonts w:asciiTheme="majorEastAsia" w:eastAsiaTheme="majorEastAsia" w:hAnsiTheme="majorEastAsia" w:hint="eastAsia"/>
                <w:color w:val="000000" w:themeColor="text1"/>
                <w:w w:val="73"/>
                <w:kern w:val="0"/>
                <w:sz w:val="18"/>
                <w:szCs w:val="18"/>
                <w:fitText w:val="1620" w:id="1125967872"/>
              </w:rPr>
              <w:t>（％）</w:t>
            </w:r>
            <w:r w:rsidR="00A848C8" w:rsidRPr="001825BB">
              <w:rPr>
                <w:rFonts w:asciiTheme="majorEastAsia" w:eastAsiaTheme="majorEastAsia" w:hAnsiTheme="majorEastAsia" w:hint="eastAsia"/>
                <w:color w:val="000000" w:themeColor="text1"/>
                <w:w w:val="73"/>
                <w:kern w:val="0"/>
                <w:sz w:val="18"/>
                <w:szCs w:val="18"/>
                <w:fitText w:val="1620" w:id="1125967872"/>
              </w:rPr>
              <w:t>(65歳以上</w:t>
            </w:r>
            <w:r w:rsidR="00A848C8" w:rsidRPr="001825BB">
              <w:rPr>
                <w:rFonts w:asciiTheme="majorEastAsia" w:eastAsiaTheme="majorEastAsia" w:hAnsiTheme="majorEastAsia" w:hint="eastAsia"/>
                <w:color w:val="000000" w:themeColor="text1"/>
                <w:spacing w:val="150"/>
                <w:w w:val="73"/>
                <w:kern w:val="0"/>
                <w:sz w:val="18"/>
                <w:szCs w:val="18"/>
                <w:fitText w:val="1620" w:id="1125967872"/>
              </w:rPr>
              <w:t>)</w:t>
            </w:r>
          </w:p>
          <w:p w:rsidR="00101892" w:rsidRPr="004A61D5" w:rsidRDefault="00101892" w:rsidP="00101892">
            <w:pPr>
              <w:spacing w:line="240" w:lineRule="exact"/>
              <w:ind w:firstLineChars="100" w:firstLine="180"/>
              <w:jc w:val="lef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（平成22年）</w:t>
            </w:r>
          </w:p>
          <w:p w:rsidR="00101892" w:rsidRPr="004A61D5" w:rsidRDefault="00101892" w:rsidP="00101892">
            <w:pPr>
              <w:spacing w:line="240" w:lineRule="exact"/>
              <w:ind w:firstLineChars="100" w:firstLine="180"/>
              <w:jc w:val="lef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（平成37年）</w:t>
            </w:r>
          </w:p>
        </w:tc>
        <w:tc>
          <w:tcPr>
            <w:tcW w:w="910" w:type="dxa"/>
            <w:tcBorders>
              <w:bottom w:val="sing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p>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24.6%</w:t>
            </w:r>
          </w:p>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29.4%</w:t>
            </w:r>
          </w:p>
        </w:tc>
        <w:tc>
          <w:tcPr>
            <w:tcW w:w="924" w:type="dxa"/>
            <w:tcBorders>
              <w:bottom w:val="sing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p>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21.7%</w:t>
            </w:r>
          </w:p>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32.4%</w:t>
            </w:r>
          </w:p>
        </w:tc>
        <w:tc>
          <w:tcPr>
            <w:tcW w:w="938" w:type="dxa"/>
            <w:tcBorders>
              <w:bottom w:val="sing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p>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23.4%</w:t>
            </w:r>
          </w:p>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32.9%</w:t>
            </w:r>
          </w:p>
        </w:tc>
        <w:tc>
          <w:tcPr>
            <w:tcW w:w="896" w:type="dxa"/>
            <w:tcBorders>
              <w:bottom w:val="sing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p>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20.9%</w:t>
            </w:r>
          </w:p>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27.8%</w:t>
            </w:r>
          </w:p>
        </w:tc>
        <w:tc>
          <w:tcPr>
            <w:tcW w:w="895" w:type="dxa"/>
            <w:tcBorders>
              <w:bottom w:val="sing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p>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22.9%</w:t>
            </w:r>
          </w:p>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28.4%</w:t>
            </w:r>
          </w:p>
        </w:tc>
        <w:tc>
          <w:tcPr>
            <w:tcW w:w="938" w:type="dxa"/>
            <w:tcBorders>
              <w:bottom w:val="sing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p>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21.3%</w:t>
            </w:r>
          </w:p>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28.7%</w:t>
            </w:r>
          </w:p>
        </w:tc>
        <w:tc>
          <w:tcPr>
            <w:tcW w:w="966" w:type="dxa"/>
            <w:tcBorders>
              <w:bottom w:val="single" w:sz="4" w:space="0" w:color="auto"/>
              <w:right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p>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21.4%</w:t>
            </w:r>
          </w:p>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28.9%</w:t>
            </w:r>
          </w:p>
        </w:tc>
        <w:tc>
          <w:tcPr>
            <w:tcW w:w="1088" w:type="dxa"/>
            <w:tcBorders>
              <w:left w:val="double" w:sz="4" w:space="0" w:color="auto"/>
              <w:bottom w:val="single" w:sz="4" w:space="0" w:color="auto"/>
            </w:tcBorders>
            <w:noWrap/>
            <w:hideMark/>
          </w:tcPr>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p>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22.4%</w:t>
            </w:r>
          </w:p>
          <w:p w:rsidR="00101892" w:rsidRPr="004A61D5" w:rsidRDefault="00101892" w:rsidP="00101892">
            <w:pPr>
              <w:spacing w:line="24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30.8%</w:t>
            </w:r>
          </w:p>
        </w:tc>
      </w:tr>
    </w:tbl>
    <w:p w:rsidR="00593A0A" w:rsidRPr="004A61D5" w:rsidRDefault="00593A0A" w:rsidP="00270A66">
      <w:pPr>
        <w:pStyle w:val="Web"/>
        <w:spacing w:before="0" w:beforeAutospacing="0" w:after="0" w:afterAutospacing="0"/>
        <w:ind w:firstLineChars="450" w:firstLine="81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出典　面積：国土地理院（平成26年10月1日現在）　</w:t>
      </w:r>
    </w:p>
    <w:p w:rsidR="00593A0A" w:rsidRPr="004A61D5" w:rsidRDefault="00593A0A" w:rsidP="00270A66">
      <w:pPr>
        <w:pStyle w:val="Web"/>
        <w:spacing w:before="0" w:beforeAutospacing="0" w:after="0" w:afterAutospacing="0"/>
        <w:ind w:firstLineChars="450" w:firstLine="81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高齢化率：国立社会保障・人口問題研究所「日本の地域別将来推計人口」（平成25年3月推計）</w:t>
      </w:r>
    </w:p>
    <w:p w:rsidR="005722FB" w:rsidRPr="004A61D5" w:rsidRDefault="00593A0A" w:rsidP="00270A66">
      <w:pPr>
        <w:ind w:firstLineChars="450" w:firstLine="810"/>
        <w:rPr>
          <w:rFonts w:asciiTheme="majorEastAsia" w:eastAsiaTheme="majorEastAsia" w:hAnsiTheme="majorEastAsia"/>
          <w:noProof/>
          <w:color w:val="000000" w:themeColor="text1"/>
          <w:sz w:val="18"/>
          <w:szCs w:val="18"/>
        </w:rPr>
      </w:pPr>
      <w:r w:rsidRPr="004A61D5">
        <w:rPr>
          <w:rFonts w:ascii="ＭＳ ゴシック" w:eastAsia="ＭＳ ゴシック" w:hAnsi="ＭＳ ゴシック" w:hint="eastAsia"/>
          <w:color w:val="000000" w:themeColor="text1"/>
          <w:sz w:val="18"/>
          <w:szCs w:val="18"/>
        </w:rPr>
        <w:t xml:space="preserve">　　　人口・人口密度：大阪府統計課（平成26年10月1日現在）</w:t>
      </w:r>
    </w:p>
    <w:p w:rsidR="005722FB" w:rsidRPr="004A61D5" w:rsidRDefault="005722FB" w:rsidP="00405B92">
      <w:pPr>
        <w:rPr>
          <w:rFonts w:asciiTheme="majorEastAsia" w:eastAsiaTheme="majorEastAsia" w:hAnsiTheme="majorEastAsia"/>
          <w:color w:val="000000" w:themeColor="text1"/>
          <w:kern w:val="0"/>
          <w:szCs w:val="21"/>
        </w:rPr>
      </w:pPr>
    </w:p>
    <w:p w:rsidR="00405B92" w:rsidRPr="004A61D5" w:rsidRDefault="00405B92" w:rsidP="00405B92">
      <w:pPr>
        <w:rPr>
          <w:rFonts w:asciiTheme="majorEastAsia" w:eastAsiaTheme="majorEastAsia" w:hAnsiTheme="majorEastAsia"/>
          <w:b/>
          <w:color w:val="000000" w:themeColor="text1"/>
          <w:kern w:val="0"/>
          <w:szCs w:val="21"/>
        </w:rPr>
      </w:pPr>
      <w:r w:rsidRPr="004A61D5">
        <w:rPr>
          <w:rFonts w:asciiTheme="majorEastAsia" w:eastAsiaTheme="majorEastAsia" w:hAnsiTheme="majorEastAsia" w:hint="eastAsia"/>
          <w:color w:val="000000" w:themeColor="text1"/>
          <w:kern w:val="0"/>
          <w:szCs w:val="21"/>
        </w:rPr>
        <w:t>（構-表3-2</w:t>
      </w:r>
      <w:r w:rsidR="00582C17" w:rsidRPr="004A61D5">
        <w:rPr>
          <w:rFonts w:asciiTheme="majorEastAsia" w:eastAsiaTheme="majorEastAsia" w:hAnsiTheme="majorEastAsia" w:hint="eastAsia"/>
          <w:color w:val="000000" w:themeColor="text1"/>
          <w:kern w:val="0"/>
          <w:szCs w:val="21"/>
        </w:rPr>
        <w:t>）各市</w:t>
      </w:r>
      <w:r w:rsidRPr="004A61D5">
        <w:rPr>
          <w:rFonts w:asciiTheme="majorEastAsia" w:eastAsiaTheme="majorEastAsia" w:hAnsiTheme="majorEastAsia" w:hint="eastAsia"/>
          <w:color w:val="000000" w:themeColor="text1"/>
          <w:kern w:val="0"/>
          <w:szCs w:val="21"/>
        </w:rPr>
        <w:t>別</w:t>
      </w:r>
      <w:r w:rsidR="00BD47B6" w:rsidRPr="004A61D5">
        <w:rPr>
          <w:rFonts w:asciiTheme="majorEastAsia" w:eastAsiaTheme="majorEastAsia" w:hAnsiTheme="majorEastAsia" w:hint="eastAsia"/>
          <w:color w:val="000000" w:themeColor="text1"/>
          <w:kern w:val="0"/>
          <w:szCs w:val="21"/>
        </w:rPr>
        <w:t>高齢者の将来推計人口</w:t>
      </w:r>
      <w:r w:rsidR="0099671B" w:rsidRPr="004A61D5">
        <w:rPr>
          <w:rFonts w:asciiTheme="majorEastAsia" w:eastAsiaTheme="majorEastAsia" w:hAnsiTheme="majorEastAsia" w:hint="eastAsia"/>
          <w:color w:val="000000" w:themeColor="text1"/>
          <w:kern w:val="0"/>
          <w:szCs w:val="21"/>
        </w:rPr>
        <w:t xml:space="preserve">　　　　　　　　　　　　　　　　　　　　　　　</w:t>
      </w:r>
      <w:r w:rsidR="0099671B" w:rsidRPr="004A61D5">
        <w:rPr>
          <w:rFonts w:asciiTheme="majorEastAsia" w:eastAsiaTheme="majorEastAsia" w:hAnsiTheme="majorEastAsia" w:hint="eastAsia"/>
          <w:color w:val="000000" w:themeColor="text1"/>
          <w:kern w:val="0"/>
          <w:sz w:val="18"/>
          <w:szCs w:val="18"/>
        </w:rPr>
        <w:t>（人）</w:t>
      </w:r>
    </w:p>
    <w:tbl>
      <w:tblPr>
        <w:tblStyle w:val="a5"/>
        <w:tblW w:w="0" w:type="auto"/>
        <w:jc w:val="center"/>
        <w:tblInd w:w="149" w:type="dxa"/>
        <w:tblLook w:val="04A0" w:firstRow="1" w:lastRow="0" w:firstColumn="1" w:lastColumn="0" w:noHBand="0" w:noVBand="1"/>
      </w:tblPr>
      <w:tblGrid>
        <w:gridCol w:w="1042"/>
        <w:gridCol w:w="1025"/>
        <w:gridCol w:w="1025"/>
        <w:gridCol w:w="1025"/>
        <w:gridCol w:w="1025"/>
        <w:gridCol w:w="1025"/>
        <w:gridCol w:w="1025"/>
        <w:gridCol w:w="1025"/>
        <w:gridCol w:w="1025"/>
      </w:tblGrid>
      <w:tr w:rsidR="00101892" w:rsidRPr="004A61D5" w:rsidTr="0099671B">
        <w:trPr>
          <w:trHeight w:val="142"/>
          <w:jc w:val="center"/>
        </w:trPr>
        <w:tc>
          <w:tcPr>
            <w:tcW w:w="1042" w:type="dxa"/>
            <w:vMerge w:val="restart"/>
            <w:noWrap/>
            <w:hideMark/>
          </w:tcPr>
          <w:p w:rsidR="00101892" w:rsidRPr="004A61D5" w:rsidRDefault="00101892" w:rsidP="00101892">
            <w:pPr>
              <w:spacing w:line="300" w:lineRule="exac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101892" w:rsidRPr="004A61D5" w:rsidRDefault="00101892" w:rsidP="00101892">
            <w:pPr>
              <w:spacing w:line="300" w:lineRule="exac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tc>
        <w:tc>
          <w:tcPr>
            <w:tcW w:w="2050" w:type="dxa"/>
            <w:gridSpan w:val="2"/>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守口市</w:t>
            </w:r>
          </w:p>
        </w:tc>
        <w:tc>
          <w:tcPr>
            <w:tcW w:w="2050" w:type="dxa"/>
            <w:gridSpan w:val="2"/>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枚方市</w:t>
            </w:r>
          </w:p>
        </w:tc>
        <w:tc>
          <w:tcPr>
            <w:tcW w:w="2050" w:type="dxa"/>
            <w:gridSpan w:val="2"/>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寝屋川市</w:t>
            </w:r>
          </w:p>
        </w:tc>
        <w:tc>
          <w:tcPr>
            <w:tcW w:w="2050" w:type="dxa"/>
            <w:gridSpan w:val="2"/>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大東市</w:t>
            </w:r>
          </w:p>
        </w:tc>
      </w:tr>
      <w:tr w:rsidR="00101892" w:rsidRPr="004A61D5" w:rsidTr="0099671B">
        <w:trPr>
          <w:trHeight w:val="155"/>
          <w:jc w:val="center"/>
        </w:trPr>
        <w:tc>
          <w:tcPr>
            <w:tcW w:w="1042" w:type="dxa"/>
            <w:vMerge/>
            <w:noWrap/>
            <w:hideMark/>
          </w:tcPr>
          <w:p w:rsidR="00101892" w:rsidRPr="004A61D5" w:rsidRDefault="00101892" w:rsidP="00101892">
            <w:pPr>
              <w:spacing w:line="300" w:lineRule="exact"/>
              <w:rPr>
                <w:rFonts w:asciiTheme="majorEastAsia" w:eastAsiaTheme="majorEastAsia" w:hAnsiTheme="majorEastAsia" w:cs="Times New Roman"/>
                <w:color w:val="000000" w:themeColor="text1"/>
                <w:sz w:val="18"/>
                <w:szCs w:val="18"/>
              </w:rPr>
            </w:pPr>
          </w:p>
        </w:tc>
        <w:tc>
          <w:tcPr>
            <w:tcW w:w="1025" w:type="dxa"/>
            <w:tcBorders>
              <w:bottom w:val="dotted" w:sz="4" w:space="0" w:color="auto"/>
            </w:tcBorders>
            <w:noWrap/>
            <w:hideMark/>
          </w:tcPr>
          <w:p w:rsidR="00101892" w:rsidRPr="004A61D5" w:rsidRDefault="00101892" w:rsidP="00A335EE">
            <w:pPr>
              <w:spacing w:line="240" w:lineRule="atLeas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2010年</w:t>
            </w:r>
          </w:p>
        </w:tc>
        <w:tc>
          <w:tcPr>
            <w:tcW w:w="1025" w:type="dxa"/>
            <w:tcBorders>
              <w:bottom w:val="dotted" w:sz="4" w:space="0" w:color="auto"/>
            </w:tcBorders>
            <w:noWrap/>
            <w:hideMark/>
          </w:tcPr>
          <w:p w:rsidR="00101892" w:rsidRPr="004A61D5" w:rsidRDefault="00101892" w:rsidP="00A335EE">
            <w:pPr>
              <w:spacing w:line="240" w:lineRule="atLeas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2025年</w:t>
            </w:r>
          </w:p>
        </w:tc>
        <w:tc>
          <w:tcPr>
            <w:tcW w:w="1025" w:type="dxa"/>
            <w:tcBorders>
              <w:bottom w:val="dotted" w:sz="4" w:space="0" w:color="auto"/>
            </w:tcBorders>
            <w:noWrap/>
            <w:hideMark/>
          </w:tcPr>
          <w:p w:rsidR="00101892" w:rsidRPr="004A61D5" w:rsidRDefault="00101892" w:rsidP="00A335EE">
            <w:pPr>
              <w:spacing w:line="240" w:lineRule="atLeas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2010年</w:t>
            </w:r>
          </w:p>
        </w:tc>
        <w:tc>
          <w:tcPr>
            <w:tcW w:w="1025" w:type="dxa"/>
            <w:tcBorders>
              <w:bottom w:val="dotted" w:sz="4" w:space="0" w:color="auto"/>
            </w:tcBorders>
            <w:noWrap/>
            <w:hideMark/>
          </w:tcPr>
          <w:p w:rsidR="00101892" w:rsidRPr="004A61D5" w:rsidRDefault="00101892" w:rsidP="00A335EE">
            <w:pPr>
              <w:spacing w:line="240" w:lineRule="atLeas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2025年</w:t>
            </w:r>
          </w:p>
        </w:tc>
        <w:tc>
          <w:tcPr>
            <w:tcW w:w="1025" w:type="dxa"/>
            <w:tcBorders>
              <w:bottom w:val="dotted" w:sz="4" w:space="0" w:color="auto"/>
            </w:tcBorders>
            <w:noWrap/>
            <w:hideMark/>
          </w:tcPr>
          <w:p w:rsidR="00101892" w:rsidRPr="004A61D5" w:rsidRDefault="00101892" w:rsidP="00A335EE">
            <w:pPr>
              <w:spacing w:line="240" w:lineRule="atLeas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2010年</w:t>
            </w:r>
          </w:p>
        </w:tc>
        <w:tc>
          <w:tcPr>
            <w:tcW w:w="1025" w:type="dxa"/>
            <w:tcBorders>
              <w:bottom w:val="dotted" w:sz="4" w:space="0" w:color="auto"/>
            </w:tcBorders>
            <w:noWrap/>
            <w:hideMark/>
          </w:tcPr>
          <w:p w:rsidR="00101892" w:rsidRPr="004A61D5" w:rsidRDefault="00101892" w:rsidP="00A335EE">
            <w:pPr>
              <w:spacing w:line="240" w:lineRule="atLeas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2025年</w:t>
            </w:r>
          </w:p>
        </w:tc>
        <w:tc>
          <w:tcPr>
            <w:tcW w:w="1025" w:type="dxa"/>
            <w:tcBorders>
              <w:bottom w:val="dotted" w:sz="4" w:space="0" w:color="auto"/>
            </w:tcBorders>
            <w:noWrap/>
            <w:hideMark/>
          </w:tcPr>
          <w:p w:rsidR="00101892" w:rsidRPr="004A61D5" w:rsidRDefault="00101892" w:rsidP="00A335EE">
            <w:pPr>
              <w:spacing w:line="240" w:lineRule="atLeas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2010年</w:t>
            </w:r>
          </w:p>
        </w:tc>
        <w:tc>
          <w:tcPr>
            <w:tcW w:w="1025" w:type="dxa"/>
            <w:tcBorders>
              <w:bottom w:val="dotted" w:sz="4" w:space="0" w:color="auto"/>
            </w:tcBorders>
            <w:noWrap/>
            <w:hideMark/>
          </w:tcPr>
          <w:p w:rsidR="00101892" w:rsidRPr="004A61D5" w:rsidRDefault="00101892" w:rsidP="00A335EE">
            <w:pPr>
              <w:spacing w:line="240" w:lineRule="atLeas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2025年</w:t>
            </w:r>
          </w:p>
        </w:tc>
      </w:tr>
      <w:tr w:rsidR="00101892" w:rsidRPr="004A61D5" w:rsidTr="0099671B">
        <w:trPr>
          <w:trHeight w:val="205"/>
          <w:jc w:val="center"/>
        </w:trPr>
        <w:tc>
          <w:tcPr>
            <w:tcW w:w="1042" w:type="dxa"/>
            <w:vMerge/>
            <w:noWrap/>
            <w:hideMark/>
          </w:tcPr>
          <w:p w:rsidR="00101892" w:rsidRPr="004A61D5" w:rsidRDefault="00101892" w:rsidP="00101892">
            <w:pPr>
              <w:spacing w:line="300" w:lineRule="exact"/>
              <w:rPr>
                <w:rFonts w:asciiTheme="majorEastAsia" w:eastAsiaTheme="majorEastAsia" w:hAnsiTheme="majorEastAsia" w:cs="Times New Roman"/>
                <w:color w:val="000000" w:themeColor="text1"/>
                <w:sz w:val="18"/>
                <w:szCs w:val="18"/>
              </w:rPr>
            </w:pPr>
          </w:p>
        </w:tc>
        <w:tc>
          <w:tcPr>
            <w:tcW w:w="1025" w:type="dxa"/>
            <w:tcBorders>
              <w:top w:val="dotted" w:sz="4" w:space="0" w:color="auto"/>
            </w:tcBorders>
            <w:noWrap/>
            <w:hideMark/>
          </w:tcPr>
          <w:p w:rsidR="00101892" w:rsidRPr="004A61D5" w:rsidRDefault="00101892" w:rsidP="00A335EE">
            <w:pPr>
              <w:spacing w:line="240" w:lineRule="atLeas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平成22年</w:t>
            </w:r>
          </w:p>
        </w:tc>
        <w:tc>
          <w:tcPr>
            <w:tcW w:w="1025" w:type="dxa"/>
            <w:tcBorders>
              <w:top w:val="dotted" w:sz="4" w:space="0" w:color="auto"/>
            </w:tcBorders>
            <w:noWrap/>
            <w:hideMark/>
          </w:tcPr>
          <w:p w:rsidR="00101892" w:rsidRPr="004A61D5" w:rsidRDefault="00101892" w:rsidP="00A335EE">
            <w:pPr>
              <w:spacing w:line="240" w:lineRule="atLeas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平成37年</w:t>
            </w:r>
          </w:p>
        </w:tc>
        <w:tc>
          <w:tcPr>
            <w:tcW w:w="1025" w:type="dxa"/>
            <w:tcBorders>
              <w:top w:val="dotted" w:sz="4" w:space="0" w:color="auto"/>
            </w:tcBorders>
            <w:noWrap/>
            <w:hideMark/>
          </w:tcPr>
          <w:p w:rsidR="00101892" w:rsidRPr="004A61D5" w:rsidRDefault="00101892" w:rsidP="00A335EE">
            <w:pPr>
              <w:spacing w:line="240" w:lineRule="atLeas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平成22年</w:t>
            </w:r>
          </w:p>
        </w:tc>
        <w:tc>
          <w:tcPr>
            <w:tcW w:w="1025" w:type="dxa"/>
            <w:tcBorders>
              <w:top w:val="dotted" w:sz="4" w:space="0" w:color="auto"/>
            </w:tcBorders>
            <w:noWrap/>
            <w:hideMark/>
          </w:tcPr>
          <w:p w:rsidR="00101892" w:rsidRPr="004A61D5" w:rsidRDefault="00101892" w:rsidP="00A335EE">
            <w:pPr>
              <w:spacing w:line="240" w:lineRule="atLeas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平成37年</w:t>
            </w:r>
          </w:p>
        </w:tc>
        <w:tc>
          <w:tcPr>
            <w:tcW w:w="1025" w:type="dxa"/>
            <w:tcBorders>
              <w:top w:val="dotted" w:sz="4" w:space="0" w:color="auto"/>
            </w:tcBorders>
            <w:noWrap/>
            <w:hideMark/>
          </w:tcPr>
          <w:p w:rsidR="00101892" w:rsidRPr="004A61D5" w:rsidRDefault="00101892" w:rsidP="00A335EE">
            <w:pPr>
              <w:spacing w:line="240" w:lineRule="atLeas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平成22年</w:t>
            </w:r>
          </w:p>
        </w:tc>
        <w:tc>
          <w:tcPr>
            <w:tcW w:w="1025" w:type="dxa"/>
            <w:tcBorders>
              <w:top w:val="dotted" w:sz="4" w:space="0" w:color="auto"/>
            </w:tcBorders>
            <w:noWrap/>
            <w:hideMark/>
          </w:tcPr>
          <w:p w:rsidR="00101892" w:rsidRPr="004A61D5" w:rsidRDefault="00101892" w:rsidP="00A335EE">
            <w:pPr>
              <w:spacing w:line="240" w:lineRule="atLeas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平成37年</w:t>
            </w:r>
          </w:p>
        </w:tc>
        <w:tc>
          <w:tcPr>
            <w:tcW w:w="1025" w:type="dxa"/>
            <w:tcBorders>
              <w:top w:val="dotted" w:sz="4" w:space="0" w:color="auto"/>
            </w:tcBorders>
            <w:noWrap/>
            <w:hideMark/>
          </w:tcPr>
          <w:p w:rsidR="00101892" w:rsidRPr="004A61D5" w:rsidRDefault="00101892" w:rsidP="00A335EE">
            <w:pPr>
              <w:spacing w:line="240" w:lineRule="atLeas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平成22年</w:t>
            </w:r>
          </w:p>
        </w:tc>
        <w:tc>
          <w:tcPr>
            <w:tcW w:w="1025" w:type="dxa"/>
            <w:tcBorders>
              <w:top w:val="dotted" w:sz="4" w:space="0" w:color="auto"/>
            </w:tcBorders>
            <w:noWrap/>
            <w:hideMark/>
          </w:tcPr>
          <w:p w:rsidR="00101892" w:rsidRPr="004A61D5" w:rsidRDefault="00101892" w:rsidP="00A335EE">
            <w:pPr>
              <w:spacing w:line="240" w:lineRule="atLeas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平成37年</w:t>
            </w:r>
          </w:p>
        </w:tc>
      </w:tr>
      <w:tr w:rsidR="00101892" w:rsidRPr="004A61D5" w:rsidTr="0099671B">
        <w:trPr>
          <w:trHeight w:val="300"/>
          <w:jc w:val="center"/>
        </w:trPr>
        <w:tc>
          <w:tcPr>
            <w:tcW w:w="1042" w:type="dxa"/>
            <w:noWrap/>
            <w:hideMark/>
          </w:tcPr>
          <w:p w:rsidR="00101892" w:rsidRPr="004A61D5" w:rsidRDefault="00101892" w:rsidP="00A35882">
            <w:pPr>
              <w:spacing w:line="30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65歳以上</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36,044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39,444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88,557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127,101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55,738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70,987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26,613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33,369 </w:t>
            </w:r>
          </w:p>
        </w:tc>
      </w:tr>
      <w:tr w:rsidR="00101892" w:rsidRPr="004A61D5" w:rsidTr="0099671B">
        <w:trPr>
          <w:trHeight w:val="300"/>
          <w:jc w:val="center"/>
        </w:trPr>
        <w:tc>
          <w:tcPr>
            <w:tcW w:w="1042" w:type="dxa"/>
            <w:noWrap/>
            <w:hideMark/>
          </w:tcPr>
          <w:p w:rsidR="00101892" w:rsidRPr="004A61D5" w:rsidRDefault="00101892" w:rsidP="00A35882">
            <w:pPr>
              <w:spacing w:line="30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75歳以上</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14,483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25,306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34,992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78,979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20,703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45,105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10,001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20,903 </w:t>
            </w:r>
          </w:p>
        </w:tc>
      </w:tr>
      <w:tr w:rsidR="00101892" w:rsidRPr="004A61D5" w:rsidTr="0099671B">
        <w:trPr>
          <w:trHeight w:val="90"/>
          <w:jc w:val="center"/>
        </w:trPr>
        <w:tc>
          <w:tcPr>
            <w:tcW w:w="9242" w:type="dxa"/>
            <w:gridSpan w:val="9"/>
            <w:tcBorders>
              <w:left w:val="nil"/>
              <w:right w:val="nil"/>
            </w:tcBorders>
            <w:noWrap/>
            <w:hideMark/>
          </w:tcPr>
          <w:p w:rsidR="00101892" w:rsidRPr="004A61D5" w:rsidRDefault="00101892" w:rsidP="00A35882">
            <w:pPr>
              <w:jc w:val="center"/>
              <w:rPr>
                <w:rFonts w:asciiTheme="majorEastAsia" w:eastAsiaTheme="majorEastAsia" w:hAnsiTheme="majorEastAsia" w:cs="Times New Roman"/>
                <w:color w:val="000000" w:themeColor="text1"/>
                <w:sz w:val="18"/>
                <w:szCs w:val="18"/>
              </w:rPr>
            </w:pPr>
          </w:p>
        </w:tc>
      </w:tr>
      <w:tr w:rsidR="00101892" w:rsidRPr="004A61D5" w:rsidTr="0099671B">
        <w:trPr>
          <w:trHeight w:val="90"/>
          <w:jc w:val="center"/>
        </w:trPr>
        <w:tc>
          <w:tcPr>
            <w:tcW w:w="1042" w:type="dxa"/>
            <w:vMerge w:val="restart"/>
            <w:noWrap/>
            <w:hideMark/>
          </w:tcPr>
          <w:p w:rsidR="00101892" w:rsidRPr="004A61D5" w:rsidRDefault="00101892" w:rsidP="00A35882">
            <w:pPr>
              <w:spacing w:line="300" w:lineRule="exact"/>
              <w:jc w:val="center"/>
              <w:rPr>
                <w:rFonts w:asciiTheme="majorEastAsia" w:eastAsiaTheme="majorEastAsia" w:hAnsiTheme="majorEastAsia" w:cs="Times New Roman"/>
                <w:color w:val="000000" w:themeColor="text1"/>
                <w:sz w:val="18"/>
                <w:szCs w:val="18"/>
              </w:rPr>
            </w:pPr>
          </w:p>
        </w:tc>
        <w:tc>
          <w:tcPr>
            <w:tcW w:w="2050" w:type="dxa"/>
            <w:gridSpan w:val="2"/>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門真市</w:t>
            </w:r>
          </w:p>
        </w:tc>
        <w:tc>
          <w:tcPr>
            <w:tcW w:w="2050" w:type="dxa"/>
            <w:gridSpan w:val="2"/>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四條畷市</w:t>
            </w:r>
          </w:p>
        </w:tc>
        <w:tc>
          <w:tcPr>
            <w:tcW w:w="2050" w:type="dxa"/>
            <w:gridSpan w:val="2"/>
            <w:tcBorders>
              <w:right w:val="double" w:sz="4" w:space="0" w:color="auto"/>
            </w:tcBorders>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交野市</w:t>
            </w:r>
          </w:p>
        </w:tc>
        <w:tc>
          <w:tcPr>
            <w:tcW w:w="2050" w:type="dxa"/>
            <w:gridSpan w:val="2"/>
            <w:tcBorders>
              <w:left w:val="double" w:sz="4" w:space="0" w:color="auto"/>
            </w:tcBorders>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合計</w:t>
            </w:r>
          </w:p>
        </w:tc>
      </w:tr>
      <w:tr w:rsidR="00101892" w:rsidRPr="004A61D5" w:rsidTr="0099671B">
        <w:trPr>
          <w:trHeight w:val="123"/>
          <w:jc w:val="center"/>
        </w:trPr>
        <w:tc>
          <w:tcPr>
            <w:tcW w:w="1042" w:type="dxa"/>
            <w:vMerge/>
            <w:hideMark/>
          </w:tcPr>
          <w:p w:rsidR="00101892" w:rsidRPr="004A61D5" w:rsidRDefault="00101892" w:rsidP="00A35882">
            <w:pPr>
              <w:spacing w:line="300" w:lineRule="exact"/>
              <w:jc w:val="center"/>
              <w:rPr>
                <w:rFonts w:asciiTheme="majorEastAsia" w:eastAsiaTheme="majorEastAsia" w:hAnsiTheme="majorEastAsia" w:cs="Times New Roman"/>
                <w:color w:val="000000" w:themeColor="text1"/>
                <w:sz w:val="18"/>
                <w:szCs w:val="18"/>
              </w:rPr>
            </w:pPr>
          </w:p>
        </w:tc>
        <w:tc>
          <w:tcPr>
            <w:tcW w:w="1025" w:type="dxa"/>
            <w:tcBorders>
              <w:bottom w:val="dotted" w:sz="4" w:space="0" w:color="auto"/>
            </w:tcBorders>
            <w:noWrap/>
            <w:hideMark/>
          </w:tcPr>
          <w:p w:rsidR="00101892" w:rsidRPr="004A61D5" w:rsidRDefault="00101892" w:rsidP="00A335EE">
            <w:pPr>
              <w:spacing w:line="240" w:lineRule="atLeas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2010年</w:t>
            </w:r>
          </w:p>
        </w:tc>
        <w:tc>
          <w:tcPr>
            <w:tcW w:w="1025" w:type="dxa"/>
            <w:tcBorders>
              <w:bottom w:val="dotted" w:sz="4" w:space="0" w:color="auto"/>
            </w:tcBorders>
            <w:noWrap/>
            <w:hideMark/>
          </w:tcPr>
          <w:p w:rsidR="00101892" w:rsidRPr="004A61D5" w:rsidRDefault="00101892" w:rsidP="00A335EE">
            <w:pPr>
              <w:spacing w:line="240" w:lineRule="atLeas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2025年</w:t>
            </w:r>
          </w:p>
        </w:tc>
        <w:tc>
          <w:tcPr>
            <w:tcW w:w="1025" w:type="dxa"/>
            <w:tcBorders>
              <w:bottom w:val="dotted" w:sz="4" w:space="0" w:color="auto"/>
            </w:tcBorders>
            <w:noWrap/>
            <w:hideMark/>
          </w:tcPr>
          <w:p w:rsidR="00101892" w:rsidRPr="004A61D5" w:rsidRDefault="00101892" w:rsidP="00A335EE">
            <w:pPr>
              <w:spacing w:line="240" w:lineRule="atLeas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2010年</w:t>
            </w:r>
          </w:p>
        </w:tc>
        <w:tc>
          <w:tcPr>
            <w:tcW w:w="1025" w:type="dxa"/>
            <w:tcBorders>
              <w:bottom w:val="dotted" w:sz="4" w:space="0" w:color="auto"/>
            </w:tcBorders>
            <w:noWrap/>
            <w:hideMark/>
          </w:tcPr>
          <w:p w:rsidR="00101892" w:rsidRPr="004A61D5" w:rsidRDefault="00101892" w:rsidP="00A335EE">
            <w:pPr>
              <w:spacing w:line="240" w:lineRule="atLeas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2025年</w:t>
            </w:r>
          </w:p>
        </w:tc>
        <w:tc>
          <w:tcPr>
            <w:tcW w:w="1025" w:type="dxa"/>
            <w:tcBorders>
              <w:bottom w:val="dotted" w:sz="4" w:space="0" w:color="auto"/>
            </w:tcBorders>
            <w:noWrap/>
            <w:hideMark/>
          </w:tcPr>
          <w:p w:rsidR="00101892" w:rsidRPr="004A61D5" w:rsidRDefault="00101892" w:rsidP="00A335EE">
            <w:pPr>
              <w:spacing w:line="240" w:lineRule="atLeas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2010年</w:t>
            </w:r>
          </w:p>
        </w:tc>
        <w:tc>
          <w:tcPr>
            <w:tcW w:w="1025" w:type="dxa"/>
            <w:tcBorders>
              <w:bottom w:val="dotted" w:sz="4" w:space="0" w:color="auto"/>
              <w:right w:val="double" w:sz="4" w:space="0" w:color="auto"/>
            </w:tcBorders>
            <w:noWrap/>
            <w:hideMark/>
          </w:tcPr>
          <w:p w:rsidR="00101892" w:rsidRPr="004A61D5" w:rsidRDefault="00101892" w:rsidP="00A335EE">
            <w:pPr>
              <w:spacing w:line="240" w:lineRule="atLeas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2025年</w:t>
            </w:r>
          </w:p>
        </w:tc>
        <w:tc>
          <w:tcPr>
            <w:tcW w:w="1025" w:type="dxa"/>
            <w:tcBorders>
              <w:left w:val="double" w:sz="4" w:space="0" w:color="auto"/>
              <w:bottom w:val="dotted" w:sz="4" w:space="0" w:color="auto"/>
            </w:tcBorders>
            <w:noWrap/>
            <w:hideMark/>
          </w:tcPr>
          <w:p w:rsidR="00101892" w:rsidRPr="004A61D5" w:rsidRDefault="00101892" w:rsidP="00A335EE">
            <w:pPr>
              <w:spacing w:line="240" w:lineRule="atLeas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2010年</w:t>
            </w:r>
          </w:p>
        </w:tc>
        <w:tc>
          <w:tcPr>
            <w:tcW w:w="1025" w:type="dxa"/>
            <w:tcBorders>
              <w:bottom w:val="dotted" w:sz="4" w:space="0" w:color="auto"/>
            </w:tcBorders>
            <w:noWrap/>
            <w:hideMark/>
          </w:tcPr>
          <w:p w:rsidR="00101892" w:rsidRPr="004A61D5" w:rsidRDefault="00101892" w:rsidP="00A335EE">
            <w:pPr>
              <w:spacing w:line="240" w:lineRule="atLeas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2025年</w:t>
            </w:r>
          </w:p>
        </w:tc>
      </w:tr>
      <w:tr w:rsidR="00101892" w:rsidRPr="004A61D5" w:rsidTr="0099671B">
        <w:trPr>
          <w:trHeight w:val="155"/>
          <w:jc w:val="center"/>
        </w:trPr>
        <w:tc>
          <w:tcPr>
            <w:tcW w:w="1042" w:type="dxa"/>
            <w:vMerge/>
            <w:hideMark/>
          </w:tcPr>
          <w:p w:rsidR="00101892" w:rsidRPr="004A61D5" w:rsidRDefault="00101892" w:rsidP="00A35882">
            <w:pPr>
              <w:spacing w:line="300" w:lineRule="exact"/>
              <w:jc w:val="center"/>
              <w:rPr>
                <w:rFonts w:asciiTheme="majorEastAsia" w:eastAsiaTheme="majorEastAsia" w:hAnsiTheme="majorEastAsia" w:cs="Times New Roman"/>
                <w:color w:val="000000" w:themeColor="text1"/>
                <w:sz w:val="18"/>
                <w:szCs w:val="18"/>
              </w:rPr>
            </w:pPr>
          </w:p>
        </w:tc>
        <w:tc>
          <w:tcPr>
            <w:tcW w:w="1025" w:type="dxa"/>
            <w:tcBorders>
              <w:top w:val="dotted" w:sz="4" w:space="0" w:color="auto"/>
            </w:tcBorders>
            <w:noWrap/>
            <w:hideMark/>
          </w:tcPr>
          <w:p w:rsidR="00101892" w:rsidRPr="004A61D5" w:rsidRDefault="00101892" w:rsidP="00A335EE">
            <w:pPr>
              <w:spacing w:line="240" w:lineRule="atLeas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平成22年</w:t>
            </w:r>
          </w:p>
        </w:tc>
        <w:tc>
          <w:tcPr>
            <w:tcW w:w="1025" w:type="dxa"/>
            <w:tcBorders>
              <w:top w:val="dotted" w:sz="4" w:space="0" w:color="auto"/>
            </w:tcBorders>
            <w:noWrap/>
            <w:hideMark/>
          </w:tcPr>
          <w:p w:rsidR="00101892" w:rsidRPr="004A61D5" w:rsidRDefault="00101892" w:rsidP="00A335EE">
            <w:pPr>
              <w:spacing w:line="240" w:lineRule="atLeas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平成37年</w:t>
            </w:r>
          </w:p>
        </w:tc>
        <w:tc>
          <w:tcPr>
            <w:tcW w:w="1025" w:type="dxa"/>
            <w:tcBorders>
              <w:top w:val="dotted" w:sz="4" w:space="0" w:color="auto"/>
            </w:tcBorders>
            <w:noWrap/>
            <w:hideMark/>
          </w:tcPr>
          <w:p w:rsidR="00101892" w:rsidRPr="004A61D5" w:rsidRDefault="00101892" w:rsidP="00A335EE">
            <w:pPr>
              <w:spacing w:line="240" w:lineRule="atLeas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平成22年</w:t>
            </w:r>
          </w:p>
        </w:tc>
        <w:tc>
          <w:tcPr>
            <w:tcW w:w="1025" w:type="dxa"/>
            <w:tcBorders>
              <w:top w:val="dotted" w:sz="4" w:space="0" w:color="auto"/>
            </w:tcBorders>
            <w:noWrap/>
            <w:hideMark/>
          </w:tcPr>
          <w:p w:rsidR="00101892" w:rsidRPr="004A61D5" w:rsidRDefault="00101892" w:rsidP="00A335EE">
            <w:pPr>
              <w:spacing w:line="240" w:lineRule="atLeas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平成37年</w:t>
            </w:r>
          </w:p>
        </w:tc>
        <w:tc>
          <w:tcPr>
            <w:tcW w:w="1025" w:type="dxa"/>
            <w:tcBorders>
              <w:top w:val="dotted" w:sz="4" w:space="0" w:color="auto"/>
            </w:tcBorders>
            <w:noWrap/>
            <w:hideMark/>
          </w:tcPr>
          <w:p w:rsidR="00101892" w:rsidRPr="004A61D5" w:rsidRDefault="00101892" w:rsidP="00A335EE">
            <w:pPr>
              <w:spacing w:line="240" w:lineRule="atLeas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平成22年</w:t>
            </w:r>
          </w:p>
        </w:tc>
        <w:tc>
          <w:tcPr>
            <w:tcW w:w="1025" w:type="dxa"/>
            <w:tcBorders>
              <w:top w:val="dotted" w:sz="4" w:space="0" w:color="auto"/>
              <w:right w:val="double" w:sz="4" w:space="0" w:color="auto"/>
            </w:tcBorders>
            <w:noWrap/>
            <w:hideMark/>
          </w:tcPr>
          <w:p w:rsidR="00101892" w:rsidRPr="004A61D5" w:rsidRDefault="00101892" w:rsidP="00A335EE">
            <w:pPr>
              <w:spacing w:line="240" w:lineRule="atLeas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平成37年</w:t>
            </w:r>
          </w:p>
        </w:tc>
        <w:tc>
          <w:tcPr>
            <w:tcW w:w="1025" w:type="dxa"/>
            <w:tcBorders>
              <w:top w:val="dotted" w:sz="4" w:space="0" w:color="auto"/>
              <w:left w:val="double" w:sz="4" w:space="0" w:color="auto"/>
            </w:tcBorders>
            <w:noWrap/>
            <w:hideMark/>
          </w:tcPr>
          <w:p w:rsidR="00101892" w:rsidRPr="004A61D5" w:rsidRDefault="00101892" w:rsidP="00A335EE">
            <w:pPr>
              <w:spacing w:line="240" w:lineRule="atLeas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平成22年</w:t>
            </w:r>
          </w:p>
        </w:tc>
        <w:tc>
          <w:tcPr>
            <w:tcW w:w="1025" w:type="dxa"/>
            <w:tcBorders>
              <w:top w:val="dotted" w:sz="4" w:space="0" w:color="auto"/>
            </w:tcBorders>
            <w:noWrap/>
            <w:hideMark/>
          </w:tcPr>
          <w:p w:rsidR="00101892" w:rsidRPr="004A61D5" w:rsidRDefault="00101892" w:rsidP="00A335EE">
            <w:pPr>
              <w:spacing w:line="240" w:lineRule="atLeas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平成37年</w:t>
            </w:r>
          </w:p>
        </w:tc>
      </w:tr>
      <w:tr w:rsidR="00101892" w:rsidRPr="004A61D5" w:rsidTr="0099671B">
        <w:trPr>
          <w:trHeight w:val="300"/>
          <w:jc w:val="center"/>
        </w:trPr>
        <w:tc>
          <w:tcPr>
            <w:tcW w:w="1042" w:type="dxa"/>
            <w:noWrap/>
            <w:hideMark/>
          </w:tcPr>
          <w:p w:rsidR="00101892" w:rsidRPr="004A61D5" w:rsidRDefault="00101892" w:rsidP="00A35882">
            <w:pPr>
              <w:spacing w:line="30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65歳以上</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29,872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33,778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12,280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15,734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16,627 </w:t>
            </w:r>
          </w:p>
        </w:tc>
        <w:tc>
          <w:tcPr>
            <w:tcW w:w="1025" w:type="dxa"/>
            <w:tcBorders>
              <w:right w:val="double" w:sz="4" w:space="0" w:color="auto"/>
            </w:tcBorders>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21,208 </w:t>
            </w:r>
          </w:p>
        </w:tc>
        <w:tc>
          <w:tcPr>
            <w:tcW w:w="1025" w:type="dxa"/>
            <w:tcBorders>
              <w:left w:val="double" w:sz="4" w:space="0" w:color="auto"/>
            </w:tcBorders>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265,731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341,621 </w:t>
            </w:r>
          </w:p>
        </w:tc>
      </w:tr>
      <w:tr w:rsidR="00101892" w:rsidRPr="004A61D5" w:rsidTr="0099671B">
        <w:trPr>
          <w:trHeight w:val="300"/>
          <w:jc w:val="center"/>
        </w:trPr>
        <w:tc>
          <w:tcPr>
            <w:tcW w:w="1042" w:type="dxa"/>
            <w:noWrap/>
            <w:hideMark/>
          </w:tcPr>
          <w:p w:rsidR="00101892" w:rsidRPr="004A61D5" w:rsidRDefault="00101892" w:rsidP="00A35882">
            <w:pPr>
              <w:spacing w:line="30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75歳以上</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10,580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21,562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4,469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10,147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6,169 </w:t>
            </w:r>
          </w:p>
        </w:tc>
        <w:tc>
          <w:tcPr>
            <w:tcW w:w="1025" w:type="dxa"/>
            <w:tcBorders>
              <w:right w:val="double" w:sz="4" w:space="0" w:color="auto"/>
            </w:tcBorders>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13,323 </w:t>
            </w:r>
          </w:p>
        </w:tc>
        <w:tc>
          <w:tcPr>
            <w:tcW w:w="1025" w:type="dxa"/>
            <w:tcBorders>
              <w:left w:val="double" w:sz="4" w:space="0" w:color="auto"/>
            </w:tcBorders>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101,397 </w:t>
            </w:r>
          </w:p>
        </w:tc>
        <w:tc>
          <w:tcPr>
            <w:tcW w:w="1025" w:type="dxa"/>
            <w:hideMark/>
          </w:tcPr>
          <w:p w:rsidR="00101892" w:rsidRPr="004A61D5" w:rsidRDefault="00101892" w:rsidP="00101892">
            <w:pPr>
              <w:spacing w:line="30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215,325 </w:t>
            </w:r>
          </w:p>
        </w:tc>
      </w:tr>
    </w:tbl>
    <w:p w:rsidR="00405B92" w:rsidRPr="004A61D5" w:rsidRDefault="00101892" w:rsidP="004223E0">
      <w:pPr>
        <w:ind w:firstLineChars="1100" w:firstLine="1980"/>
        <w:rPr>
          <w:noProof/>
          <w:color w:val="000000" w:themeColor="text1"/>
        </w:rPr>
      </w:pPr>
      <w:r w:rsidRPr="004A61D5">
        <w:rPr>
          <w:rFonts w:asciiTheme="majorEastAsia" w:eastAsiaTheme="majorEastAsia" w:hAnsiTheme="majorEastAsia" w:cs="Times New Roman" w:hint="eastAsia"/>
          <w:color w:val="000000" w:themeColor="text1"/>
          <w:sz w:val="18"/>
          <w:szCs w:val="18"/>
        </w:rPr>
        <w:t>出典：国立社会保障・人口問題研究所「日本の地域別将来推計人口」</w:t>
      </w:r>
      <w:r w:rsidR="00941928" w:rsidRPr="004A61D5">
        <w:rPr>
          <w:rFonts w:asciiTheme="majorEastAsia" w:eastAsiaTheme="majorEastAsia" w:hAnsiTheme="majorEastAsia" w:cs="Times New Roman" w:hint="eastAsia"/>
          <w:color w:val="000000" w:themeColor="text1"/>
          <w:sz w:val="18"/>
          <w:szCs w:val="18"/>
        </w:rPr>
        <w:t>（</w:t>
      </w:r>
      <w:r w:rsidRPr="004A61D5">
        <w:rPr>
          <w:rFonts w:asciiTheme="majorEastAsia" w:eastAsiaTheme="majorEastAsia" w:hAnsiTheme="majorEastAsia" w:cs="Times New Roman" w:hint="eastAsia"/>
          <w:color w:val="000000" w:themeColor="text1"/>
          <w:sz w:val="18"/>
          <w:szCs w:val="18"/>
        </w:rPr>
        <w:t>平成25年3月推計</w:t>
      </w:r>
      <w:r w:rsidR="00941928" w:rsidRPr="004A61D5">
        <w:rPr>
          <w:rFonts w:asciiTheme="majorEastAsia" w:eastAsiaTheme="majorEastAsia" w:hAnsiTheme="majorEastAsia" w:cs="Times New Roman" w:hint="eastAsia"/>
          <w:color w:val="000000" w:themeColor="text1"/>
          <w:sz w:val="18"/>
          <w:szCs w:val="18"/>
        </w:rPr>
        <w:t>）</w:t>
      </w:r>
    </w:p>
    <w:p w:rsidR="00467901" w:rsidRPr="004A61D5" w:rsidRDefault="00467901" w:rsidP="00405B92">
      <w:pPr>
        <w:rPr>
          <w:noProof/>
          <w:color w:val="000000" w:themeColor="text1"/>
        </w:rPr>
      </w:pPr>
    </w:p>
    <w:p w:rsidR="00405B92" w:rsidRPr="004A61D5" w:rsidRDefault="00405B92" w:rsidP="00405B92">
      <w:pPr>
        <w:rPr>
          <w:rFonts w:ascii="HG丸ｺﾞｼｯｸM-PRO" w:eastAsia="HG丸ｺﾞｼｯｸM-PRO" w:hAnsi="HG丸ｺﾞｼｯｸM-PRO" w:cs="Times New Roman"/>
          <w:b/>
          <w:color w:val="000000" w:themeColor="text1"/>
          <w:szCs w:val="21"/>
        </w:rPr>
      </w:pPr>
      <w:r w:rsidRPr="004A61D5">
        <w:rPr>
          <w:rFonts w:hint="eastAsia"/>
          <w:b/>
          <w:noProof/>
          <w:color w:val="000000" w:themeColor="text1"/>
        </w:rPr>
        <w:t>（</w:t>
      </w:r>
      <w:r w:rsidRPr="004A61D5">
        <w:rPr>
          <w:rFonts w:ascii="HG丸ｺﾞｼｯｸM-PRO" w:eastAsia="HG丸ｺﾞｼｯｸM-PRO" w:hAnsi="HG丸ｺﾞｼｯｸM-PRO" w:cs="Times New Roman" w:hint="eastAsia"/>
          <w:b/>
          <w:color w:val="000000" w:themeColor="text1"/>
          <w:szCs w:val="21"/>
        </w:rPr>
        <w:t>２）医療分野及び介護分野における現状</w:t>
      </w:r>
    </w:p>
    <w:p w:rsidR="00405B92" w:rsidRPr="004A61D5" w:rsidRDefault="00405B92" w:rsidP="00405B92">
      <w:pPr>
        <w:spacing w:line="360" w:lineRule="exact"/>
        <w:ind w:firstLineChars="200" w:firstLine="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北河内構想区域における医療機関数等は次のとおりである。（構-表3-3、3-4）</w:t>
      </w:r>
    </w:p>
    <w:p w:rsidR="001F3F06" w:rsidRPr="004A61D5" w:rsidRDefault="00405B92" w:rsidP="001F3F06">
      <w:pPr>
        <w:spacing w:line="360" w:lineRule="exact"/>
        <w:ind w:leftChars="100" w:left="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本構想区域には、61病院に12,029床（一般病床・療養病床の合計は10,021床）、897診療所のうち44有床診療所に490床の入院病床を有する。そのうち、地域医療支援病院を</w:t>
      </w:r>
      <w:r w:rsidR="001507FD" w:rsidRPr="004A61D5">
        <w:rPr>
          <w:rFonts w:ascii="HG丸ｺﾞｼｯｸM-PRO" w:eastAsia="HG丸ｺﾞｼｯｸM-PRO" w:hAnsi="HG丸ｺﾞｼｯｸM-PRO" w:cs="Times New Roman" w:hint="eastAsia"/>
          <w:color w:val="000000" w:themeColor="text1"/>
          <w:szCs w:val="21"/>
        </w:rPr>
        <w:t>3</w:t>
      </w:r>
      <w:r w:rsidRPr="004A61D5">
        <w:rPr>
          <w:rFonts w:ascii="HG丸ｺﾞｼｯｸM-PRO" w:eastAsia="HG丸ｺﾞｼｯｸM-PRO" w:hAnsi="HG丸ｺﾞｼｯｸM-PRO" w:cs="Times New Roman" w:hint="eastAsia"/>
          <w:color w:val="000000" w:themeColor="text1"/>
          <w:szCs w:val="21"/>
        </w:rPr>
        <w:t>施設、在宅療養支援病院を13施設、在宅療養支援診療所を144施設有する。</w:t>
      </w:r>
      <w:r w:rsidR="00467901" w:rsidRPr="004A61D5">
        <w:rPr>
          <w:rFonts w:ascii="HG丸ｺﾞｼｯｸM-PRO" w:eastAsia="HG丸ｺﾞｼｯｸM-PRO" w:hAnsi="HG丸ｺﾞｼｯｸM-PRO" w:cs="Times New Roman" w:hint="eastAsia"/>
          <w:color w:val="000000" w:themeColor="text1"/>
          <w:szCs w:val="21"/>
        </w:rPr>
        <w:t>また、救急告示医療機関は、平成27年12月16日現在、</w:t>
      </w:r>
      <w:r w:rsidR="001F3F06" w:rsidRPr="004A61D5">
        <w:rPr>
          <w:rFonts w:ascii="HG丸ｺﾞｼｯｸM-PRO" w:eastAsia="HG丸ｺﾞｼｯｸM-PRO" w:hAnsi="HG丸ｺﾞｼｯｸM-PRO" w:cs="Times New Roman" w:hint="eastAsia"/>
          <w:color w:val="000000" w:themeColor="text1"/>
          <w:szCs w:val="21"/>
        </w:rPr>
        <w:t>二次救急告示医療機関</w:t>
      </w:r>
      <w:r w:rsidR="00273FCB" w:rsidRPr="004A61D5">
        <w:rPr>
          <w:rFonts w:ascii="HG丸ｺﾞｼｯｸM-PRO" w:eastAsia="HG丸ｺﾞｼｯｸM-PRO" w:hAnsi="HG丸ｺﾞｼｯｸM-PRO" w:cs="Times New Roman" w:hint="eastAsia"/>
          <w:color w:val="000000" w:themeColor="text1"/>
          <w:szCs w:val="21"/>
        </w:rPr>
        <w:t>39</w:t>
      </w:r>
      <w:r w:rsidR="001F3F06" w:rsidRPr="004A61D5">
        <w:rPr>
          <w:rFonts w:ascii="HG丸ｺﾞｼｯｸM-PRO" w:eastAsia="HG丸ｺﾞｼｯｸM-PRO" w:hAnsi="HG丸ｺﾞｼｯｸM-PRO" w:cs="Times New Roman" w:hint="eastAsia"/>
          <w:color w:val="000000" w:themeColor="text1"/>
          <w:szCs w:val="21"/>
        </w:rPr>
        <w:t>施設、二次・三次救急告示医療機関</w:t>
      </w:r>
      <w:r w:rsidR="00273FCB" w:rsidRPr="004A61D5">
        <w:rPr>
          <w:rFonts w:ascii="HG丸ｺﾞｼｯｸM-PRO" w:eastAsia="HG丸ｺﾞｼｯｸM-PRO" w:hAnsi="HG丸ｺﾞｼｯｸM-PRO" w:cs="Times New Roman" w:hint="eastAsia"/>
          <w:color w:val="000000" w:themeColor="text1"/>
          <w:szCs w:val="21"/>
        </w:rPr>
        <w:t>2</w:t>
      </w:r>
      <w:r w:rsidR="001F3F06" w:rsidRPr="004A61D5">
        <w:rPr>
          <w:rFonts w:ascii="HG丸ｺﾞｼｯｸM-PRO" w:eastAsia="HG丸ｺﾞｼｯｸM-PRO" w:hAnsi="HG丸ｺﾞｼｯｸM-PRO" w:cs="Times New Roman" w:hint="eastAsia"/>
          <w:color w:val="000000" w:themeColor="text1"/>
          <w:szCs w:val="21"/>
        </w:rPr>
        <w:t>施設が認定されている。</w:t>
      </w:r>
    </w:p>
    <w:p w:rsidR="00405B92" w:rsidRPr="004A61D5" w:rsidRDefault="00405B92" w:rsidP="00405B92">
      <w:pPr>
        <w:tabs>
          <w:tab w:val="left" w:pos="426"/>
        </w:tabs>
        <w:spacing w:line="360" w:lineRule="exact"/>
        <w:ind w:leftChars="100" w:left="210" w:firstLineChars="100" w:firstLine="21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t>本構想区域には、病院が61か所あるが、公立の病院は大阪府立病院機構大阪府立精神医療センターと市立ひらかた病院の2</w:t>
      </w:r>
      <w:r w:rsidR="001507FD" w:rsidRPr="004A61D5">
        <w:rPr>
          <w:rFonts w:ascii="HG丸ｺﾞｼｯｸM-PRO" w:eastAsia="HG丸ｺﾞｼｯｸM-PRO" w:hAnsi="HG丸ｺﾞｼｯｸM-PRO" w:hint="eastAsia"/>
          <w:color w:val="000000" w:themeColor="text1"/>
          <w:kern w:val="0"/>
          <w:szCs w:val="21"/>
        </w:rPr>
        <w:t>か</w:t>
      </w:r>
      <w:r w:rsidRPr="004A61D5">
        <w:rPr>
          <w:rFonts w:ascii="HG丸ｺﾞｼｯｸM-PRO" w:eastAsia="HG丸ｺﾞｼｯｸM-PRO" w:hAnsi="HG丸ｺﾞｼｯｸM-PRO" w:hint="eastAsia"/>
          <w:color w:val="000000" w:themeColor="text1"/>
          <w:kern w:val="0"/>
          <w:szCs w:val="21"/>
        </w:rPr>
        <w:t>所となっており、精神領域の病院を除くと公立病院は1か所のみであり、関西医科大学附属病院及び民間医療機関が主体となって地域医療を支えている。近年では、</w:t>
      </w:r>
      <w:r w:rsidRPr="004A61D5">
        <w:rPr>
          <w:rFonts w:ascii="HG丸ｺﾞｼｯｸM-PRO" w:eastAsia="HG丸ｺﾞｼｯｸM-PRO" w:hAnsi="HG丸ｺﾞｼｯｸM-PRO" w:hint="eastAsia"/>
          <w:color w:val="000000" w:themeColor="text1"/>
          <w:kern w:val="0"/>
          <w:szCs w:val="21"/>
        </w:rPr>
        <w:lastRenderedPageBreak/>
        <w:t>関西医科大学附属枚方病院の開設、北河内夜</w:t>
      </w:r>
      <w:r w:rsidR="007B1733">
        <w:rPr>
          <w:rFonts w:ascii="HG丸ｺﾞｼｯｸM-PRO" w:eastAsia="HG丸ｺﾞｼｯｸM-PRO" w:hAnsi="HG丸ｺﾞｼｯｸM-PRO" w:hint="eastAsia"/>
          <w:color w:val="000000" w:themeColor="text1"/>
          <w:kern w:val="0"/>
          <w:szCs w:val="21"/>
        </w:rPr>
        <w:t>間救急センターの寝屋川市域から枚方市域への移設、</w:t>
      </w:r>
      <w:r w:rsidRPr="004A61D5">
        <w:rPr>
          <w:rFonts w:ascii="HG丸ｺﾞｼｯｸM-PRO" w:eastAsia="HG丸ｺﾞｼｯｸM-PRO" w:hAnsi="HG丸ｺﾞｼｯｸM-PRO" w:hint="eastAsia"/>
          <w:color w:val="000000" w:themeColor="text1"/>
          <w:kern w:val="0"/>
          <w:szCs w:val="21"/>
        </w:rPr>
        <w:t>大阪府立病院機構大阪府立精神医療センタ</w:t>
      </w:r>
      <w:r w:rsidR="00ED5868">
        <w:rPr>
          <w:rFonts w:ascii="HG丸ｺﾞｼｯｸM-PRO" w:eastAsia="HG丸ｺﾞｼｯｸM-PRO" w:hAnsi="HG丸ｺﾞｼｯｸM-PRO" w:hint="eastAsia"/>
          <w:color w:val="000000" w:themeColor="text1"/>
          <w:kern w:val="0"/>
          <w:szCs w:val="21"/>
        </w:rPr>
        <w:t>ーの建て替え、市立ひらかた病院の建て替え等の整備も済み、医療</w:t>
      </w:r>
      <w:r w:rsidRPr="004A61D5">
        <w:rPr>
          <w:rFonts w:ascii="HG丸ｺﾞｼｯｸM-PRO" w:eastAsia="HG丸ｺﾞｼｯｸM-PRO" w:hAnsi="HG丸ｺﾞｼｯｸM-PRO" w:hint="eastAsia"/>
          <w:color w:val="000000" w:themeColor="text1"/>
          <w:kern w:val="0"/>
          <w:szCs w:val="21"/>
        </w:rPr>
        <w:t>の水準は次第に高まってきている。</w:t>
      </w:r>
    </w:p>
    <w:p w:rsidR="00467901" w:rsidRPr="004A61D5" w:rsidRDefault="00467901" w:rsidP="00405B92">
      <w:pPr>
        <w:tabs>
          <w:tab w:val="left" w:pos="426"/>
        </w:tabs>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p>
    <w:p w:rsidR="00405B92" w:rsidRPr="004A61D5" w:rsidRDefault="00405B92" w:rsidP="00405B92">
      <w:pPr>
        <w:rPr>
          <w:rFonts w:asciiTheme="majorEastAsia" w:eastAsiaTheme="majorEastAsia" w:hAnsiTheme="majorEastAsia" w:cs="Times New Roman"/>
          <w:b/>
          <w:strike/>
          <w:color w:val="000000" w:themeColor="text1"/>
          <w:szCs w:val="21"/>
        </w:rPr>
      </w:pPr>
      <w:r w:rsidRPr="004A61D5">
        <w:rPr>
          <w:rFonts w:asciiTheme="majorEastAsia" w:eastAsiaTheme="majorEastAsia" w:hAnsiTheme="majorEastAsia" w:hint="eastAsia"/>
          <w:color w:val="000000" w:themeColor="text1"/>
          <w:kern w:val="0"/>
          <w:szCs w:val="21"/>
        </w:rPr>
        <w:t>（構-表3-3）</w:t>
      </w:r>
      <w:r w:rsidRPr="004A61D5">
        <w:rPr>
          <w:rFonts w:asciiTheme="majorEastAsia" w:eastAsiaTheme="majorEastAsia" w:hAnsiTheme="majorEastAsia" w:cs="Times New Roman" w:hint="eastAsia"/>
          <w:color w:val="000000" w:themeColor="text1"/>
          <w:szCs w:val="21"/>
        </w:rPr>
        <w:t>北河内構想区域における医療機関数等</w:t>
      </w:r>
    </w:p>
    <w:tbl>
      <w:tblPr>
        <w:tblStyle w:val="a5"/>
        <w:tblW w:w="0" w:type="auto"/>
        <w:jc w:val="center"/>
        <w:tblInd w:w="607" w:type="dxa"/>
        <w:tblLook w:val="04A0" w:firstRow="1" w:lastRow="0" w:firstColumn="1" w:lastColumn="0" w:noHBand="0" w:noVBand="1"/>
      </w:tblPr>
      <w:tblGrid>
        <w:gridCol w:w="1236"/>
        <w:gridCol w:w="1026"/>
        <w:gridCol w:w="1107"/>
        <w:gridCol w:w="992"/>
        <w:gridCol w:w="992"/>
        <w:gridCol w:w="992"/>
        <w:gridCol w:w="993"/>
        <w:gridCol w:w="992"/>
      </w:tblGrid>
      <w:tr w:rsidR="00101892" w:rsidRPr="004A61D5" w:rsidTr="0099671B">
        <w:trPr>
          <w:trHeight w:val="235"/>
          <w:jc w:val="center"/>
        </w:trPr>
        <w:tc>
          <w:tcPr>
            <w:tcW w:w="1236" w:type="dxa"/>
            <w:vMerge w:val="restart"/>
            <w:noWrap/>
            <w:hideMark/>
          </w:tcPr>
          <w:p w:rsidR="00101892" w:rsidRPr="004A61D5" w:rsidRDefault="00101892" w:rsidP="00101892">
            <w:pPr>
              <w:spacing w:line="300" w:lineRule="exac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tc>
        <w:tc>
          <w:tcPr>
            <w:tcW w:w="1026" w:type="dxa"/>
            <w:vMerge w:val="restart"/>
            <w:noWrap/>
            <w:hideMark/>
          </w:tcPr>
          <w:p w:rsidR="00101892" w:rsidRPr="004A61D5" w:rsidRDefault="00101892" w:rsidP="00101892">
            <w:pPr>
              <w:spacing w:line="4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病院数</w:t>
            </w:r>
          </w:p>
        </w:tc>
        <w:tc>
          <w:tcPr>
            <w:tcW w:w="1107" w:type="dxa"/>
            <w:vMerge w:val="restart"/>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総病床数</w:t>
            </w:r>
            <w:r w:rsidRPr="004A61D5">
              <w:rPr>
                <w:rFonts w:asciiTheme="majorEastAsia" w:eastAsiaTheme="majorEastAsia" w:hAnsiTheme="majorEastAsia" w:cs="Times New Roman" w:hint="eastAsia"/>
                <w:color w:val="000000" w:themeColor="text1"/>
                <w:sz w:val="18"/>
                <w:szCs w:val="18"/>
              </w:rPr>
              <w:br/>
              <w:t>（床）</w:t>
            </w:r>
          </w:p>
        </w:tc>
        <w:tc>
          <w:tcPr>
            <w:tcW w:w="4961" w:type="dxa"/>
            <w:gridSpan w:val="5"/>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内訳</w:t>
            </w:r>
          </w:p>
        </w:tc>
      </w:tr>
      <w:tr w:rsidR="00101892" w:rsidRPr="004A61D5" w:rsidTr="0099671B">
        <w:trPr>
          <w:trHeight w:val="253"/>
          <w:jc w:val="center"/>
        </w:trPr>
        <w:tc>
          <w:tcPr>
            <w:tcW w:w="1236" w:type="dxa"/>
            <w:vMerge/>
            <w:noWrap/>
            <w:hideMark/>
          </w:tcPr>
          <w:p w:rsidR="00101892" w:rsidRPr="004A61D5" w:rsidRDefault="00101892" w:rsidP="00101892">
            <w:pPr>
              <w:spacing w:line="300" w:lineRule="exact"/>
              <w:rPr>
                <w:rFonts w:asciiTheme="majorEastAsia" w:eastAsiaTheme="majorEastAsia" w:hAnsiTheme="majorEastAsia" w:cs="Times New Roman"/>
                <w:color w:val="000000" w:themeColor="text1"/>
                <w:sz w:val="18"/>
                <w:szCs w:val="18"/>
              </w:rPr>
            </w:pPr>
          </w:p>
        </w:tc>
        <w:tc>
          <w:tcPr>
            <w:tcW w:w="1026" w:type="dxa"/>
            <w:vMerge/>
            <w:hideMark/>
          </w:tcPr>
          <w:p w:rsidR="00101892" w:rsidRPr="004A61D5" w:rsidRDefault="00101892" w:rsidP="00101892">
            <w:pPr>
              <w:spacing w:line="300" w:lineRule="exact"/>
              <w:jc w:val="center"/>
              <w:rPr>
                <w:rFonts w:asciiTheme="majorEastAsia" w:eastAsiaTheme="majorEastAsia" w:hAnsiTheme="majorEastAsia" w:cs="Times New Roman"/>
                <w:color w:val="000000" w:themeColor="text1"/>
                <w:sz w:val="18"/>
                <w:szCs w:val="18"/>
              </w:rPr>
            </w:pPr>
          </w:p>
        </w:tc>
        <w:tc>
          <w:tcPr>
            <w:tcW w:w="1107" w:type="dxa"/>
            <w:vMerge/>
            <w:hideMark/>
          </w:tcPr>
          <w:p w:rsidR="00101892" w:rsidRPr="004A61D5" w:rsidRDefault="00101892" w:rsidP="00101892">
            <w:pPr>
              <w:spacing w:line="300" w:lineRule="exact"/>
              <w:jc w:val="center"/>
              <w:rPr>
                <w:rFonts w:asciiTheme="majorEastAsia" w:eastAsiaTheme="majorEastAsia" w:hAnsiTheme="majorEastAsia" w:cs="Times New Roman"/>
                <w:color w:val="000000" w:themeColor="text1"/>
                <w:sz w:val="18"/>
                <w:szCs w:val="18"/>
              </w:rPr>
            </w:pPr>
          </w:p>
        </w:tc>
        <w:tc>
          <w:tcPr>
            <w:tcW w:w="992"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一般</w:t>
            </w:r>
          </w:p>
        </w:tc>
        <w:tc>
          <w:tcPr>
            <w:tcW w:w="992"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療養</w:t>
            </w:r>
          </w:p>
        </w:tc>
        <w:tc>
          <w:tcPr>
            <w:tcW w:w="992"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精神</w:t>
            </w:r>
          </w:p>
        </w:tc>
        <w:tc>
          <w:tcPr>
            <w:tcW w:w="993"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結核</w:t>
            </w:r>
          </w:p>
        </w:tc>
        <w:tc>
          <w:tcPr>
            <w:tcW w:w="992"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感染症</w:t>
            </w:r>
          </w:p>
        </w:tc>
      </w:tr>
      <w:tr w:rsidR="00101892" w:rsidRPr="004A61D5" w:rsidTr="0099671B">
        <w:trPr>
          <w:trHeight w:val="125"/>
          <w:jc w:val="center"/>
        </w:trPr>
        <w:tc>
          <w:tcPr>
            <w:tcW w:w="1236"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守口市</w:t>
            </w:r>
          </w:p>
        </w:tc>
        <w:tc>
          <w:tcPr>
            <w:tcW w:w="102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7 </w:t>
            </w:r>
          </w:p>
        </w:tc>
        <w:tc>
          <w:tcPr>
            <w:tcW w:w="1107"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1,836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1,358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133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345 </w:t>
            </w:r>
          </w:p>
        </w:tc>
        <w:tc>
          <w:tcPr>
            <w:tcW w:w="993"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101892" w:rsidRPr="004A61D5" w:rsidTr="0099671B">
        <w:trPr>
          <w:trHeight w:val="218"/>
          <w:jc w:val="center"/>
        </w:trPr>
        <w:tc>
          <w:tcPr>
            <w:tcW w:w="1236"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枚方市</w:t>
            </w:r>
          </w:p>
        </w:tc>
        <w:tc>
          <w:tcPr>
            <w:tcW w:w="102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25 </w:t>
            </w:r>
          </w:p>
        </w:tc>
        <w:tc>
          <w:tcPr>
            <w:tcW w:w="1107"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5,429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3,553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902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966 </w:t>
            </w:r>
          </w:p>
        </w:tc>
        <w:tc>
          <w:tcPr>
            <w:tcW w:w="993"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8 </w:t>
            </w:r>
          </w:p>
        </w:tc>
      </w:tr>
      <w:tr w:rsidR="00101892" w:rsidRPr="004A61D5" w:rsidTr="0099671B">
        <w:trPr>
          <w:trHeight w:val="223"/>
          <w:jc w:val="center"/>
        </w:trPr>
        <w:tc>
          <w:tcPr>
            <w:tcW w:w="1236"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寝屋川市</w:t>
            </w:r>
          </w:p>
        </w:tc>
        <w:tc>
          <w:tcPr>
            <w:tcW w:w="102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14 </w:t>
            </w:r>
          </w:p>
        </w:tc>
        <w:tc>
          <w:tcPr>
            <w:tcW w:w="1107"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1,902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1,323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282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267 </w:t>
            </w:r>
          </w:p>
        </w:tc>
        <w:tc>
          <w:tcPr>
            <w:tcW w:w="993"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30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101892" w:rsidRPr="004A61D5" w:rsidTr="0099671B">
        <w:trPr>
          <w:trHeight w:val="226"/>
          <w:jc w:val="center"/>
        </w:trPr>
        <w:tc>
          <w:tcPr>
            <w:tcW w:w="1236"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大東市</w:t>
            </w:r>
          </w:p>
        </w:tc>
        <w:tc>
          <w:tcPr>
            <w:tcW w:w="102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5 </w:t>
            </w:r>
          </w:p>
        </w:tc>
        <w:tc>
          <w:tcPr>
            <w:tcW w:w="1107"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1,247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457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611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993"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179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101892" w:rsidRPr="004A61D5" w:rsidTr="0099671B">
        <w:trPr>
          <w:trHeight w:val="89"/>
          <w:jc w:val="center"/>
        </w:trPr>
        <w:tc>
          <w:tcPr>
            <w:tcW w:w="1236"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門真市</w:t>
            </w:r>
          </w:p>
        </w:tc>
        <w:tc>
          <w:tcPr>
            <w:tcW w:w="102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5 </w:t>
            </w:r>
          </w:p>
        </w:tc>
        <w:tc>
          <w:tcPr>
            <w:tcW w:w="1107"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771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671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100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993"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101892" w:rsidRPr="004A61D5" w:rsidTr="0099671B">
        <w:trPr>
          <w:trHeight w:val="234"/>
          <w:jc w:val="center"/>
        </w:trPr>
        <w:tc>
          <w:tcPr>
            <w:tcW w:w="1236"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四條畷市</w:t>
            </w:r>
          </w:p>
        </w:tc>
        <w:tc>
          <w:tcPr>
            <w:tcW w:w="102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 </w:t>
            </w:r>
          </w:p>
        </w:tc>
        <w:tc>
          <w:tcPr>
            <w:tcW w:w="1107"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611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308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90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213 </w:t>
            </w:r>
          </w:p>
        </w:tc>
        <w:tc>
          <w:tcPr>
            <w:tcW w:w="993"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992"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101892" w:rsidRPr="004A61D5" w:rsidTr="0099671B">
        <w:trPr>
          <w:trHeight w:val="239"/>
          <w:jc w:val="center"/>
        </w:trPr>
        <w:tc>
          <w:tcPr>
            <w:tcW w:w="1236" w:type="dxa"/>
            <w:tcBorders>
              <w:bottom w:val="double" w:sz="4" w:space="0" w:color="auto"/>
            </w:tcBorders>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交野市</w:t>
            </w:r>
          </w:p>
        </w:tc>
        <w:tc>
          <w:tcPr>
            <w:tcW w:w="1026"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 </w:t>
            </w:r>
          </w:p>
        </w:tc>
        <w:tc>
          <w:tcPr>
            <w:tcW w:w="1107"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233 </w:t>
            </w:r>
          </w:p>
        </w:tc>
        <w:tc>
          <w:tcPr>
            <w:tcW w:w="992"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198 </w:t>
            </w:r>
          </w:p>
        </w:tc>
        <w:tc>
          <w:tcPr>
            <w:tcW w:w="992"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35 </w:t>
            </w:r>
          </w:p>
        </w:tc>
        <w:tc>
          <w:tcPr>
            <w:tcW w:w="992"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993"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992"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101892" w:rsidRPr="004A61D5" w:rsidTr="0099671B">
        <w:trPr>
          <w:trHeight w:val="208"/>
          <w:jc w:val="center"/>
        </w:trPr>
        <w:tc>
          <w:tcPr>
            <w:tcW w:w="1236" w:type="dxa"/>
            <w:tcBorders>
              <w:top w:val="double" w:sz="4" w:space="0" w:color="auto"/>
            </w:tcBorders>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合計</w:t>
            </w:r>
          </w:p>
        </w:tc>
        <w:tc>
          <w:tcPr>
            <w:tcW w:w="1026"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61 </w:t>
            </w:r>
          </w:p>
        </w:tc>
        <w:tc>
          <w:tcPr>
            <w:tcW w:w="1107"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12,029 </w:t>
            </w:r>
          </w:p>
        </w:tc>
        <w:tc>
          <w:tcPr>
            <w:tcW w:w="992"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7,868 </w:t>
            </w:r>
          </w:p>
        </w:tc>
        <w:tc>
          <w:tcPr>
            <w:tcW w:w="992"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2,153 </w:t>
            </w:r>
          </w:p>
        </w:tc>
        <w:tc>
          <w:tcPr>
            <w:tcW w:w="992"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1,791 </w:t>
            </w:r>
          </w:p>
        </w:tc>
        <w:tc>
          <w:tcPr>
            <w:tcW w:w="993"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209 </w:t>
            </w:r>
          </w:p>
        </w:tc>
        <w:tc>
          <w:tcPr>
            <w:tcW w:w="992"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8 </w:t>
            </w:r>
          </w:p>
        </w:tc>
      </w:tr>
    </w:tbl>
    <w:p w:rsidR="00101892" w:rsidRPr="004A61D5" w:rsidRDefault="00101892" w:rsidP="0099671B">
      <w:pPr>
        <w:spacing w:line="120" w:lineRule="exact"/>
        <w:rPr>
          <w:rFonts w:asciiTheme="majorEastAsia" w:eastAsiaTheme="majorEastAsia" w:hAnsiTheme="majorEastAsia" w:cs="Times New Roman"/>
          <w:color w:val="000000" w:themeColor="text1"/>
          <w:sz w:val="18"/>
          <w:szCs w:val="18"/>
        </w:rPr>
      </w:pPr>
    </w:p>
    <w:tbl>
      <w:tblPr>
        <w:tblStyle w:val="a5"/>
        <w:tblW w:w="0" w:type="auto"/>
        <w:tblInd w:w="699" w:type="dxa"/>
        <w:tblLook w:val="04A0" w:firstRow="1" w:lastRow="0" w:firstColumn="1" w:lastColumn="0" w:noHBand="0" w:noVBand="1"/>
      </w:tblPr>
      <w:tblGrid>
        <w:gridCol w:w="1236"/>
        <w:gridCol w:w="1140"/>
        <w:gridCol w:w="1134"/>
        <w:gridCol w:w="1276"/>
        <w:gridCol w:w="1236"/>
      </w:tblGrid>
      <w:tr w:rsidR="00101892" w:rsidRPr="004A61D5" w:rsidTr="0099671B">
        <w:trPr>
          <w:trHeight w:val="208"/>
        </w:trPr>
        <w:tc>
          <w:tcPr>
            <w:tcW w:w="1236" w:type="dxa"/>
            <w:vMerge w:val="restart"/>
            <w:noWrap/>
            <w:hideMark/>
          </w:tcPr>
          <w:p w:rsidR="00101892" w:rsidRPr="004A61D5" w:rsidRDefault="00101892" w:rsidP="00101892">
            <w:pPr>
              <w:spacing w:line="240" w:lineRule="exac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101892" w:rsidRPr="004A61D5" w:rsidRDefault="00101892" w:rsidP="00101892">
            <w:pPr>
              <w:spacing w:line="240" w:lineRule="exac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tc>
        <w:tc>
          <w:tcPr>
            <w:tcW w:w="1140" w:type="dxa"/>
            <w:vMerge w:val="restart"/>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一般</w:t>
            </w:r>
          </w:p>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診療所数</w:t>
            </w:r>
          </w:p>
        </w:tc>
        <w:tc>
          <w:tcPr>
            <w:tcW w:w="2410" w:type="dxa"/>
            <w:gridSpan w:val="2"/>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うち有床診療所</w:t>
            </w:r>
          </w:p>
        </w:tc>
        <w:tc>
          <w:tcPr>
            <w:tcW w:w="1236" w:type="dxa"/>
            <w:vMerge w:val="restart"/>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歯科</w:t>
            </w:r>
          </w:p>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診療所数</w:t>
            </w:r>
          </w:p>
        </w:tc>
      </w:tr>
      <w:tr w:rsidR="00101892" w:rsidRPr="004A61D5" w:rsidTr="0099671B">
        <w:trPr>
          <w:trHeight w:val="213"/>
        </w:trPr>
        <w:tc>
          <w:tcPr>
            <w:tcW w:w="1236" w:type="dxa"/>
            <w:vMerge/>
            <w:noWrap/>
            <w:hideMark/>
          </w:tcPr>
          <w:p w:rsidR="00101892" w:rsidRPr="004A61D5" w:rsidRDefault="00101892" w:rsidP="00101892">
            <w:pPr>
              <w:spacing w:line="240" w:lineRule="exact"/>
              <w:rPr>
                <w:rFonts w:asciiTheme="majorEastAsia" w:eastAsiaTheme="majorEastAsia" w:hAnsiTheme="majorEastAsia" w:cs="Times New Roman"/>
                <w:color w:val="000000" w:themeColor="text1"/>
                <w:sz w:val="18"/>
                <w:szCs w:val="18"/>
              </w:rPr>
            </w:pPr>
          </w:p>
        </w:tc>
        <w:tc>
          <w:tcPr>
            <w:tcW w:w="1140" w:type="dxa"/>
            <w:vMerge/>
            <w:hideMark/>
          </w:tcPr>
          <w:p w:rsidR="00101892" w:rsidRPr="004A61D5" w:rsidRDefault="00101892" w:rsidP="00101892">
            <w:pPr>
              <w:spacing w:line="240" w:lineRule="exact"/>
              <w:rPr>
                <w:rFonts w:asciiTheme="majorEastAsia" w:eastAsiaTheme="majorEastAsia" w:hAnsiTheme="majorEastAsia" w:cs="Times New Roman"/>
                <w:color w:val="000000" w:themeColor="text1"/>
                <w:sz w:val="18"/>
                <w:szCs w:val="18"/>
              </w:rPr>
            </w:pPr>
          </w:p>
        </w:tc>
        <w:tc>
          <w:tcPr>
            <w:tcW w:w="1134"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診療所数</w:t>
            </w:r>
          </w:p>
        </w:tc>
        <w:tc>
          <w:tcPr>
            <w:tcW w:w="1276" w:type="dxa"/>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病床数（床）</w:t>
            </w:r>
          </w:p>
        </w:tc>
        <w:tc>
          <w:tcPr>
            <w:tcW w:w="1236" w:type="dxa"/>
            <w:vMerge/>
            <w:hideMark/>
          </w:tcPr>
          <w:p w:rsidR="00101892" w:rsidRPr="004A61D5" w:rsidRDefault="00101892" w:rsidP="00101892">
            <w:pPr>
              <w:spacing w:line="240" w:lineRule="exact"/>
              <w:rPr>
                <w:rFonts w:asciiTheme="majorEastAsia" w:eastAsiaTheme="majorEastAsia" w:hAnsiTheme="majorEastAsia" w:cs="Times New Roman"/>
                <w:color w:val="000000" w:themeColor="text1"/>
                <w:sz w:val="18"/>
                <w:szCs w:val="18"/>
              </w:rPr>
            </w:pPr>
          </w:p>
        </w:tc>
      </w:tr>
      <w:tr w:rsidR="00101892" w:rsidRPr="004A61D5" w:rsidTr="00A35882">
        <w:trPr>
          <w:trHeight w:val="73"/>
        </w:trPr>
        <w:tc>
          <w:tcPr>
            <w:tcW w:w="1236"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守口市</w:t>
            </w:r>
          </w:p>
        </w:tc>
        <w:tc>
          <w:tcPr>
            <w:tcW w:w="1140"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147</w:t>
            </w:r>
          </w:p>
        </w:tc>
        <w:tc>
          <w:tcPr>
            <w:tcW w:w="1134"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6</w:t>
            </w:r>
          </w:p>
        </w:tc>
        <w:tc>
          <w:tcPr>
            <w:tcW w:w="127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34</w:t>
            </w:r>
          </w:p>
        </w:tc>
        <w:tc>
          <w:tcPr>
            <w:tcW w:w="123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81</w:t>
            </w:r>
          </w:p>
        </w:tc>
      </w:tr>
      <w:tr w:rsidR="00101892" w:rsidRPr="004A61D5" w:rsidTr="00A35882">
        <w:trPr>
          <w:trHeight w:val="105"/>
        </w:trPr>
        <w:tc>
          <w:tcPr>
            <w:tcW w:w="1236"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枚方市</w:t>
            </w:r>
          </w:p>
        </w:tc>
        <w:tc>
          <w:tcPr>
            <w:tcW w:w="1140"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275</w:t>
            </w:r>
          </w:p>
        </w:tc>
        <w:tc>
          <w:tcPr>
            <w:tcW w:w="1134"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15</w:t>
            </w:r>
          </w:p>
        </w:tc>
        <w:tc>
          <w:tcPr>
            <w:tcW w:w="127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179</w:t>
            </w:r>
          </w:p>
        </w:tc>
        <w:tc>
          <w:tcPr>
            <w:tcW w:w="123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207</w:t>
            </w:r>
          </w:p>
        </w:tc>
      </w:tr>
      <w:tr w:rsidR="00101892" w:rsidRPr="004A61D5" w:rsidTr="0099671B">
        <w:trPr>
          <w:trHeight w:val="224"/>
        </w:trPr>
        <w:tc>
          <w:tcPr>
            <w:tcW w:w="1236"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寝屋川市</w:t>
            </w:r>
          </w:p>
        </w:tc>
        <w:tc>
          <w:tcPr>
            <w:tcW w:w="1140"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186</w:t>
            </w:r>
          </w:p>
        </w:tc>
        <w:tc>
          <w:tcPr>
            <w:tcW w:w="1134"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7</w:t>
            </w:r>
          </w:p>
        </w:tc>
        <w:tc>
          <w:tcPr>
            <w:tcW w:w="127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83</w:t>
            </w:r>
          </w:p>
        </w:tc>
        <w:tc>
          <w:tcPr>
            <w:tcW w:w="123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133</w:t>
            </w:r>
          </w:p>
        </w:tc>
      </w:tr>
      <w:tr w:rsidR="00101892" w:rsidRPr="004A61D5" w:rsidTr="0099671B">
        <w:trPr>
          <w:trHeight w:val="73"/>
        </w:trPr>
        <w:tc>
          <w:tcPr>
            <w:tcW w:w="1236"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大東市</w:t>
            </w:r>
          </w:p>
        </w:tc>
        <w:tc>
          <w:tcPr>
            <w:tcW w:w="1140"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81</w:t>
            </w:r>
          </w:p>
        </w:tc>
        <w:tc>
          <w:tcPr>
            <w:tcW w:w="1134"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4</w:t>
            </w:r>
          </w:p>
        </w:tc>
        <w:tc>
          <w:tcPr>
            <w:tcW w:w="127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61</w:t>
            </w:r>
          </w:p>
        </w:tc>
        <w:tc>
          <w:tcPr>
            <w:tcW w:w="123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60</w:t>
            </w:r>
          </w:p>
        </w:tc>
      </w:tr>
      <w:tr w:rsidR="00101892" w:rsidRPr="004A61D5" w:rsidTr="0099671B">
        <w:trPr>
          <w:trHeight w:val="76"/>
        </w:trPr>
        <w:tc>
          <w:tcPr>
            <w:tcW w:w="1236"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門真市</w:t>
            </w:r>
          </w:p>
        </w:tc>
        <w:tc>
          <w:tcPr>
            <w:tcW w:w="1140"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118</w:t>
            </w:r>
          </w:p>
        </w:tc>
        <w:tc>
          <w:tcPr>
            <w:tcW w:w="1134"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8</w:t>
            </w:r>
          </w:p>
        </w:tc>
        <w:tc>
          <w:tcPr>
            <w:tcW w:w="127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99</w:t>
            </w:r>
          </w:p>
        </w:tc>
        <w:tc>
          <w:tcPr>
            <w:tcW w:w="123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72</w:t>
            </w:r>
          </w:p>
        </w:tc>
      </w:tr>
      <w:tr w:rsidR="00101892" w:rsidRPr="004A61D5" w:rsidTr="0099671B">
        <w:trPr>
          <w:trHeight w:val="132"/>
        </w:trPr>
        <w:tc>
          <w:tcPr>
            <w:tcW w:w="1236" w:type="dxa"/>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四條畷市</w:t>
            </w:r>
          </w:p>
        </w:tc>
        <w:tc>
          <w:tcPr>
            <w:tcW w:w="1140"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39</w:t>
            </w:r>
          </w:p>
        </w:tc>
        <w:tc>
          <w:tcPr>
            <w:tcW w:w="1134"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w:t>
            </w:r>
          </w:p>
        </w:tc>
        <w:tc>
          <w:tcPr>
            <w:tcW w:w="127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12</w:t>
            </w:r>
          </w:p>
        </w:tc>
        <w:tc>
          <w:tcPr>
            <w:tcW w:w="1236" w:type="dxa"/>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18</w:t>
            </w:r>
          </w:p>
        </w:tc>
      </w:tr>
      <w:tr w:rsidR="00101892" w:rsidRPr="004A61D5" w:rsidTr="00A35882">
        <w:trPr>
          <w:trHeight w:val="137"/>
        </w:trPr>
        <w:tc>
          <w:tcPr>
            <w:tcW w:w="1236" w:type="dxa"/>
            <w:tcBorders>
              <w:bottom w:val="double" w:sz="4" w:space="0" w:color="auto"/>
            </w:tcBorders>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交野市</w:t>
            </w:r>
          </w:p>
        </w:tc>
        <w:tc>
          <w:tcPr>
            <w:tcW w:w="1140"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51</w:t>
            </w:r>
          </w:p>
        </w:tc>
        <w:tc>
          <w:tcPr>
            <w:tcW w:w="1134"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w:t>
            </w:r>
          </w:p>
        </w:tc>
        <w:tc>
          <w:tcPr>
            <w:tcW w:w="1276"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22</w:t>
            </w:r>
          </w:p>
        </w:tc>
        <w:tc>
          <w:tcPr>
            <w:tcW w:w="1236" w:type="dxa"/>
            <w:tcBorders>
              <w:bottom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36</w:t>
            </w:r>
          </w:p>
        </w:tc>
      </w:tr>
      <w:tr w:rsidR="00101892" w:rsidRPr="004A61D5" w:rsidTr="0099671B">
        <w:trPr>
          <w:trHeight w:val="102"/>
        </w:trPr>
        <w:tc>
          <w:tcPr>
            <w:tcW w:w="1236" w:type="dxa"/>
            <w:tcBorders>
              <w:top w:val="double" w:sz="4" w:space="0" w:color="auto"/>
            </w:tcBorders>
            <w:noWrap/>
            <w:hideMark/>
          </w:tcPr>
          <w:p w:rsidR="00101892" w:rsidRPr="004A61D5" w:rsidRDefault="00101892" w:rsidP="00101892">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合計</w:t>
            </w:r>
          </w:p>
        </w:tc>
        <w:tc>
          <w:tcPr>
            <w:tcW w:w="1140"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897</w:t>
            </w:r>
          </w:p>
        </w:tc>
        <w:tc>
          <w:tcPr>
            <w:tcW w:w="1134"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44</w:t>
            </w:r>
          </w:p>
        </w:tc>
        <w:tc>
          <w:tcPr>
            <w:tcW w:w="1276"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490</w:t>
            </w:r>
          </w:p>
        </w:tc>
        <w:tc>
          <w:tcPr>
            <w:tcW w:w="1236" w:type="dxa"/>
            <w:tcBorders>
              <w:top w:val="double" w:sz="4" w:space="0" w:color="auto"/>
            </w:tcBorders>
            <w:hideMark/>
          </w:tcPr>
          <w:p w:rsidR="00101892" w:rsidRPr="004A61D5" w:rsidRDefault="00101892" w:rsidP="00101892">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607</w:t>
            </w:r>
          </w:p>
        </w:tc>
      </w:tr>
    </w:tbl>
    <w:p w:rsidR="00405B92" w:rsidRPr="004A61D5" w:rsidRDefault="00101892" w:rsidP="00B45D9B">
      <w:pPr>
        <w:ind w:firstLineChars="2500" w:firstLine="4500"/>
        <w:rPr>
          <w:rFonts w:ascii="HG丸ｺﾞｼｯｸM-PRO" w:eastAsia="HG丸ｺﾞｼｯｸM-PRO" w:hAnsi="HG丸ｺﾞｼｯｸM-PRO" w:cs="Times New Roman"/>
          <w:noProof/>
          <w:color w:val="000000" w:themeColor="text1"/>
          <w:szCs w:val="21"/>
        </w:rPr>
      </w:pPr>
      <w:r w:rsidRPr="004A61D5">
        <w:rPr>
          <w:rFonts w:ascii="ＭＳ ゴシック" w:eastAsia="ＭＳ ゴシック" w:hAnsi="ＭＳ ゴシック" w:cs="ＭＳ Ｐゴシック" w:hint="eastAsia"/>
          <w:color w:val="000000" w:themeColor="text1"/>
          <w:kern w:val="0"/>
          <w:sz w:val="18"/>
          <w:szCs w:val="18"/>
        </w:rPr>
        <w:t>出典：平成27年3月31日現在　大阪府健康医療部資料</w:t>
      </w:r>
    </w:p>
    <w:p w:rsidR="00467901" w:rsidRPr="004A61D5" w:rsidRDefault="00467901" w:rsidP="00405B92">
      <w:pPr>
        <w:rPr>
          <w:rFonts w:ascii="HG丸ｺﾞｼｯｸM-PRO" w:eastAsia="HG丸ｺﾞｼｯｸM-PRO" w:hAnsi="HG丸ｺﾞｼｯｸM-PRO" w:cs="Times New Roman"/>
          <w:noProof/>
          <w:color w:val="000000" w:themeColor="text1"/>
          <w:szCs w:val="21"/>
        </w:rPr>
      </w:pPr>
    </w:p>
    <w:p w:rsidR="00941928" w:rsidRPr="004A61D5" w:rsidRDefault="00941928" w:rsidP="00941928">
      <w:pPr>
        <w:ind w:firstLineChars="4700" w:firstLine="8460"/>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（施設）</w:t>
      </w:r>
    </w:p>
    <w:tbl>
      <w:tblPr>
        <w:tblStyle w:val="a5"/>
        <w:tblW w:w="8402" w:type="dxa"/>
        <w:tblInd w:w="675" w:type="dxa"/>
        <w:tblLook w:val="04A0" w:firstRow="1" w:lastRow="0" w:firstColumn="1" w:lastColumn="0" w:noHBand="0" w:noVBand="1"/>
      </w:tblPr>
      <w:tblGrid>
        <w:gridCol w:w="1025"/>
        <w:gridCol w:w="1236"/>
        <w:gridCol w:w="1236"/>
        <w:gridCol w:w="1236"/>
        <w:gridCol w:w="1236"/>
        <w:gridCol w:w="1158"/>
        <w:gridCol w:w="1275"/>
      </w:tblGrid>
      <w:tr w:rsidR="00B45D9B" w:rsidRPr="004A61D5" w:rsidTr="001063B0">
        <w:trPr>
          <w:trHeight w:val="300"/>
        </w:trPr>
        <w:tc>
          <w:tcPr>
            <w:tcW w:w="1025" w:type="dxa"/>
            <w:vMerge w:val="restart"/>
            <w:noWrap/>
            <w:hideMark/>
          </w:tcPr>
          <w:p w:rsidR="00B45D9B" w:rsidRPr="004A61D5" w:rsidRDefault="00B45D9B" w:rsidP="00B45D9B">
            <w:pPr>
              <w:jc w:val="center"/>
              <w:rPr>
                <w:rFonts w:asciiTheme="majorEastAsia" w:eastAsiaTheme="majorEastAsia" w:hAnsiTheme="majorEastAsia" w:cs="Times New Roman"/>
                <w:noProof/>
                <w:color w:val="000000" w:themeColor="text1"/>
                <w:sz w:val="18"/>
                <w:szCs w:val="18"/>
              </w:rPr>
            </w:pPr>
          </w:p>
        </w:tc>
        <w:tc>
          <w:tcPr>
            <w:tcW w:w="1236" w:type="dxa"/>
            <w:vMerge w:val="restart"/>
            <w:hideMark/>
          </w:tcPr>
          <w:p w:rsidR="00B45D9B" w:rsidRPr="004A61D5" w:rsidRDefault="00B45D9B" w:rsidP="00B45D9B">
            <w:pPr>
              <w:spacing w:line="360" w:lineRule="exact"/>
              <w:jc w:val="center"/>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地域医療</w:t>
            </w:r>
            <w:r w:rsidRPr="004A61D5">
              <w:rPr>
                <w:rFonts w:asciiTheme="majorEastAsia" w:eastAsiaTheme="majorEastAsia" w:hAnsiTheme="majorEastAsia" w:cs="Times New Roman" w:hint="eastAsia"/>
                <w:noProof/>
                <w:color w:val="000000" w:themeColor="text1"/>
                <w:sz w:val="18"/>
                <w:szCs w:val="18"/>
              </w:rPr>
              <w:br/>
              <w:t>支援病院</w:t>
            </w:r>
          </w:p>
        </w:tc>
        <w:tc>
          <w:tcPr>
            <w:tcW w:w="1236" w:type="dxa"/>
            <w:vMerge w:val="restart"/>
            <w:hideMark/>
          </w:tcPr>
          <w:p w:rsidR="00B45D9B" w:rsidRPr="004A61D5" w:rsidRDefault="00B45D9B" w:rsidP="00B45D9B">
            <w:pPr>
              <w:spacing w:line="360" w:lineRule="exact"/>
              <w:jc w:val="center"/>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在宅療養</w:t>
            </w:r>
            <w:r w:rsidRPr="004A61D5">
              <w:rPr>
                <w:rFonts w:asciiTheme="majorEastAsia" w:eastAsiaTheme="majorEastAsia" w:hAnsiTheme="majorEastAsia" w:cs="Times New Roman" w:hint="eastAsia"/>
                <w:noProof/>
                <w:color w:val="000000" w:themeColor="text1"/>
                <w:sz w:val="18"/>
                <w:szCs w:val="18"/>
              </w:rPr>
              <w:br/>
              <w:t>支援病院</w:t>
            </w:r>
          </w:p>
        </w:tc>
        <w:tc>
          <w:tcPr>
            <w:tcW w:w="1236" w:type="dxa"/>
            <w:vMerge w:val="restart"/>
            <w:hideMark/>
          </w:tcPr>
          <w:p w:rsidR="00B45D9B" w:rsidRPr="004A61D5" w:rsidRDefault="00B45D9B" w:rsidP="00B45D9B">
            <w:pPr>
              <w:spacing w:line="360" w:lineRule="exact"/>
              <w:jc w:val="center"/>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在宅療養</w:t>
            </w:r>
            <w:r w:rsidRPr="004A61D5">
              <w:rPr>
                <w:rFonts w:asciiTheme="majorEastAsia" w:eastAsiaTheme="majorEastAsia" w:hAnsiTheme="majorEastAsia" w:cs="Times New Roman" w:hint="eastAsia"/>
                <w:noProof/>
                <w:color w:val="000000" w:themeColor="text1"/>
                <w:sz w:val="18"/>
                <w:szCs w:val="18"/>
              </w:rPr>
              <w:br/>
              <w:t>支援診療所</w:t>
            </w:r>
          </w:p>
        </w:tc>
        <w:tc>
          <w:tcPr>
            <w:tcW w:w="1236" w:type="dxa"/>
            <w:vMerge w:val="restart"/>
            <w:hideMark/>
          </w:tcPr>
          <w:p w:rsidR="00B45D9B" w:rsidRPr="004A61D5" w:rsidRDefault="00B45D9B" w:rsidP="00B45D9B">
            <w:pPr>
              <w:spacing w:line="340" w:lineRule="exact"/>
              <w:jc w:val="center"/>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在宅療養</w:t>
            </w:r>
          </w:p>
          <w:p w:rsidR="00B45D9B" w:rsidRPr="004A61D5" w:rsidRDefault="00B45D9B" w:rsidP="00B45D9B">
            <w:pPr>
              <w:jc w:val="center"/>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支援歯科</w:t>
            </w:r>
          </w:p>
          <w:p w:rsidR="00B45D9B" w:rsidRPr="004A61D5" w:rsidRDefault="00B45D9B" w:rsidP="00B45D9B">
            <w:pPr>
              <w:jc w:val="center"/>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診療所</w:t>
            </w:r>
          </w:p>
        </w:tc>
        <w:tc>
          <w:tcPr>
            <w:tcW w:w="1158" w:type="dxa"/>
            <w:vMerge w:val="restart"/>
            <w:hideMark/>
          </w:tcPr>
          <w:p w:rsidR="00B45D9B" w:rsidRPr="004A61D5" w:rsidRDefault="00B45D9B" w:rsidP="00B45D9B">
            <w:pPr>
              <w:spacing w:line="300" w:lineRule="exact"/>
              <w:jc w:val="center"/>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在宅患者訪問薬剤管理指導料届出薬局</w:t>
            </w:r>
          </w:p>
        </w:tc>
        <w:tc>
          <w:tcPr>
            <w:tcW w:w="1275" w:type="dxa"/>
            <w:vMerge w:val="restart"/>
            <w:hideMark/>
          </w:tcPr>
          <w:p w:rsidR="00B45D9B" w:rsidRPr="004A61D5" w:rsidRDefault="00B45D9B" w:rsidP="00B45D9B">
            <w:pPr>
              <w:spacing w:line="300" w:lineRule="exact"/>
              <w:jc w:val="center"/>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訪問看護</w:t>
            </w:r>
            <w:r w:rsidRPr="004A61D5">
              <w:rPr>
                <w:rFonts w:asciiTheme="majorEastAsia" w:eastAsiaTheme="majorEastAsia" w:hAnsiTheme="majorEastAsia" w:cs="Times New Roman" w:hint="eastAsia"/>
                <w:noProof/>
                <w:color w:val="000000" w:themeColor="text1"/>
                <w:sz w:val="18"/>
                <w:szCs w:val="18"/>
              </w:rPr>
              <w:br/>
              <w:t>ステーシ</w:t>
            </w:r>
          </w:p>
          <w:p w:rsidR="00B45D9B" w:rsidRPr="004A61D5" w:rsidRDefault="00B45D9B" w:rsidP="00B45D9B">
            <w:pPr>
              <w:spacing w:line="300" w:lineRule="exact"/>
              <w:jc w:val="center"/>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ョン</w:t>
            </w:r>
          </w:p>
        </w:tc>
      </w:tr>
      <w:tr w:rsidR="00B45D9B" w:rsidRPr="004A61D5" w:rsidTr="001063B0">
        <w:trPr>
          <w:trHeight w:val="444"/>
        </w:trPr>
        <w:tc>
          <w:tcPr>
            <w:tcW w:w="1025" w:type="dxa"/>
            <w:vMerge/>
            <w:hideMark/>
          </w:tcPr>
          <w:p w:rsidR="00B45D9B" w:rsidRPr="004A61D5" w:rsidRDefault="00B45D9B" w:rsidP="00B45D9B">
            <w:pPr>
              <w:jc w:val="center"/>
              <w:rPr>
                <w:rFonts w:asciiTheme="majorEastAsia" w:eastAsiaTheme="majorEastAsia" w:hAnsiTheme="majorEastAsia" w:cs="Times New Roman"/>
                <w:noProof/>
                <w:color w:val="000000" w:themeColor="text1"/>
                <w:sz w:val="18"/>
                <w:szCs w:val="18"/>
              </w:rPr>
            </w:pPr>
          </w:p>
        </w:tc>
        <w:tc>
          <w:tcPr>
            <w:tcW w:w="1236" w:type="dxa"/>
            <w:vMerge/>
            <w:hideMark/>
          </w:tcPr>
          <w:p w:rsidR="00B45D9B" w:rsidRPr="004A61D5" w:rsidRDefault="00B45D9B" w:rsidP="00B45D9B">
            <w:pPr>
              <w:jc w:val="center"/>
              <w:rPr>
                <w:rFonts w:asciiTheme="majorEastAsia" w:eastAsiaTheme="majorEastAsia" w:hAnsiTheme="majorEastAsia" w:cs="Times New Roman"/>
                <w:noProof/>
                <w:color w:val="000000" w:themeColor="text1"/>
                <w:sz w:val="18"/>
                <w:szCs w:val="18"/>
              </w:rPr>
            </w:pPr>
          </w:p>
        </w:tc>
        <w:tc>
          <w:tcPr>
            <w:tcW w:w="1236" w:type="dxa"/>
            <w:vMerge/>
            <w:hideMark/>
          </w:tcPr>
          <w:p w:rsidR="00B45D9B" w:rsidRPr="004A61D5" w:rsidRDefault="00B45D9B" w:rsidP="00B45D9B">
            <w:pPr>
              <w:jc w:val="center"/>
              <w:rPr>
                <w:rFonts w:asciiTheme="majorEastAsia" w:eastAsiaTheme="majorEastAsia" w:hAnsiTheme="majorEastAsia" w:cs="Times New Roman"/>
                <w:noProof/>
                <w:color w:val="000000" w:themeColor="text1"/>
                <w:sz w:val="18"/>
                <w:szCs w:val="18"/>
              </w:rPr>
            </w:pPr>
          </w:p>
        </w:tc>
        <w:tc>
          <w:tcPr>
            <w:tcW w:w="1236" w:type="dxa"/>
            <w:vMerge/>
            <w:hideMark/>
          </w:tcPr>
          <w:p w:rsidR="00B45D9B" w:rsidRPr="004A61D5" w:rsidRDefault="00B45D9B" w:rsidP="00B45D9B">
            <w:pPr>
              <w:jc w:val="center"/>
              <w:rPr>
                <w:rFonts w:asciiTheme="majorEastAsia" w:eastAsiaTheme="majorEastAsia" w:hAnsiTheme="majorEastAsia" w:cs="Times New Roman"/>
                <w:noProof/>
                <w:color w:val="000000" w:themeColor="text1"/>
                <w:sz w:val="18"/>
                <w:szCs w:val="18"/>
              </w:rPr>
            </w:pPr>
          </w:p>
        </w:tc>
        <w:tc>
          <w:tcPr>
            <w:tcW w:w="1236" w:type="dxa"/>
            <w:vMerge/>
            <w:hideMark/>
          </w:tcPr>
          <w:p w:rsidR="00B45D9B" w:rsidRPr="004A61D5" w:rsidRDefault="00B45D9B" w:rsidP="00B45D9B">
            <w:pPr>
              <w:jc w:val="center"/>
              <w:rPr>
                <w:rFonts w:asciiTheme="majorEastAsia" w:eastAsiaTheme="majorEastAsia" w:hAnsiTheme="majorEastAsia" w:cs="Times New Roman"/>
                <w:noProof/>
                <w:color w:val="000000" w:themeColor="text1"/>
                <w:sz w:val="18"/>
                <w:szCs w:val="18"/>
              </w:rPr>
            </w:pPr>
          </w:p>
        </w:tc>
        <w:tc>
          <w:tcPr>
            <w:tcW w:w="1158" w:type="dxa"/>
            <w:vMerge/>
            <w:hideMark/>
          </w:tcPr>
          <w:p w:rsidR="00B45D9B" w:rsidRPr="004A61D5" w:rsidRDefault="00B45D9B" w:rsidP="00B45D9B">
            <w:pPr>
              <w:jc w:val="center"/>
              <w:rPr>
                <w:rFonts w:asciiTheme="majorEastAsia" w:eastAsiaTheme="majorEastAsia" w:hAnsiTheme="majorEastAsia" w:cs="Times New Roman"/>
                <w:noProof/>
                <w:color w:val="000000" w:themeColor="text1"/>
                <w:sz w:val="18"/>
                <w:szCs w:val="18"/>
              </w:rPr>
            </w:pPr>
          </w:p>
        </w:tc>
        <w:tc>
          <w:tcPr>
            <w:tcW w:w="1275" w:type="dxa"/>
            <w:vMerge/>
            <w:hideMark/>
          </w:tcPr>
          <w:p w:rsidR="00B45D9B" w:rsidRPr="004A61D5" w:rsidRDefault="00B45D9B" w:rsidP="00B45D9B">
            <w:pPr>
              <w:jc w:val="center"/>
              <w:rPr>
                <w:rFonts w:asciiTheme="majorEastAsia" w:eastAsiaTheme="majorEastAsia" w:hAnsiTheme="majorEastAsia" w:cs="Times New Roman"/>
                <w:noProof/>
                <w:color w:val="000000" w:themeColor="text1"/>
                <w:sz w:val="18"/>
                <w:szCs w:val="18"/>
              </w:rPr>
            </w:pPr>
          </w:p>
        </w:tc>
      </w:tr>
      <w:tr w:rsidR="00B45D9B" w:rsidRPr="004A61D5" w:rsidTr="001063B0">
        <w:trPr>
          <w:trHeight w:val="87"/>
        </w:trPr>
        <w:tc>
          <w:tcPr>
            <w:tcW w:w="1025" w:type="dxa"/>
            <w:noWrap/>
            <w:hideMark/>
          </w:tcPr>
          <w:p w:rsidR="00B45D9B" w:rsidRPr="004A61D5" w:rsidRDefault="00B45D9B" w:rsidP="00B45D9B">
            <w:pPr>
              <w:spacing w:line="240" w:lineRule="exact"/>
              <w:jc w:val="center"/>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守口市</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1</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1</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35</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5</w:t>
            </w:r>
          </w:p>
        </w:tc>
        <w:tc>
          <w:tcPr>
            <w:tcW w:w="1158"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68</w:t>
            </w:r>
          </w:p>
        </w:tc>
        <w:tc>
          <w:tcPr>
            <w:tcW w:w="1275"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13</w:t>
            </w:r>
          </w:p>
        </w:tc>
      </w:tr>
      <w:tr w:rsidR="00B45D9B" w:rsidRPr="004A61D5" w:rsidTr="001063B0">
        <w:trPr>
          <w:trHeight w:val="173"/>
        </w:trPr>
        <w:tc>
          <w:tcPr>
            <w:tcW w:w="1025" w:type="dxa"/>
            <w:noWrap/>
            <w:hideMark/>
          </w:tcPr>
          <w:p w:rsidR="00B45D9B" w:rsidRPr="004A61D5" w:rsidRDefault="00B45D9B" w:rsidP="00B45D9B">
            <w:pPr>
              <w:spacing w:line="240" w:lineRule="exact"/>
              <w:jc w:val="center"/>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枚方市</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2</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4</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38</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19</w:t>
            </w:r>
          </w:p>
        </w:tc>
        <w:tc>
          <w:tcPr>
            <w:tcW w:w="1158"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144</w:t>
            </w:r>
          </w:p>
        </w:tc>
        <w:tc>
          <w:tcPr>
            <w:tcW w:w="1275"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34</w:t>
            </w:r>
          </w:p>
        </w:tc>
      </w:tr>
      <w:tr w:rsidR="00B45D9B" w:rsidRPr="004A61D5" w:rsidTr="001063B0">
        <w:trPr>
          <w:trHeight w:val="77"/>
        </w:trPr>
        <w:tc>
          <w:tcPr>
            <w:tcW w:w="1025" w:type="dxa"/>
            <w:noWrap/>
            <w:hideMark/>
          </w:tcPr>
          <w:p w:rsidR="00B45D9B" w:rsidRPr="004A61D5" w:rsidRDefault="00B45D9B" w:rsidP="00B45D9B">
            <w:pPr>
              <w:spacing w:line="240" w:lineRule="exact"/>
              <w:jc w:val="center"/>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寝屋川市</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0</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5</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27</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14</w:t>
            </w:r>
          </w:p>
        </w:tc>
        <w:tc>
          <w:tcPr>
            <w:tcW w:w="1158"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85</w:t>
            </w:r>
          </w:p>
        </w:tc>
        <w:tc>
          <w:tcPr>
            <w:tcW w:w="1275"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18</w:t>
            </w:r>
          </w:p>
        </w:tc>
      </w:tr>
      <w:tr w:rsidR="00B45D9B" w:rsidRPr="004A61D5" w:rsidTr="001063B0">
        <w:trPr>
          <w:trHeight w:val="109"/>
        </w:trPr>
        <w:tc>
          <w:tcPr>
            <w:tcW w:w="1025" w:type="dxa"/>
            <w:noWrap/>
            <w:hideMark/>
          </w:tcPr>
          <w:p w:rsidR="00B45D9B" w:rsidRPr="004A61D5" w:rsidRDefault="00B45D9B" w:rsidP="00B45D9B">
            <w:pPr>
              <w:spacing w:line="240" w:lineRule="exact"/>
              <w:jc w:val="center"/>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大東市</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0</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1</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12</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5</w:t>
            </w:r>
          </w:p>
        </w:tc>
        <w:tc>
          <w:tcPr>
            <w:tcW w:w="1158"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38</w:t>
            </w:r>
          </w:p>
        </w:tc>
        <w:tc>
          <w:tcPr>
            <w:tcW w:w="1275"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9</w:t>
            </w:r>
          </w:p>
        </w:tc>
      </w:tr>
      <w:tr w:rsidR="00B45D9B" w:rsidRPr="004A61D5" w:rsidTr="001063B0">
        <w:trPr>
          <w:trHeight w:val="169"/>
        </w:trPr>
        <w:tc>
          <w:tcPr>
            <w:tcW w:w="1025" w:type="dxa"/>
            <w:noWrap/>
            <w:hideMark/>
          </w:tcPr>
          <w:p w:rsidR="00B45D9B" w:rsidRPr="004A61D5" w:rsidRDefault="00B45D9B" w:rsidP="00B45D9B">
            <w:pPr>
              <w:spacing w:line="240" w:lineRule="exact"/>
              <w:jc w:val="center"/>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門真市</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0</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2</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18</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10</w:t>
            </w:r>
          </w:p>
        </w:tc>
        <w:tc>
          <w:tcPr>
            <w:tcW w:w="1158"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53</w:t>
            </w:r>
          </w:p>
        </w:tc>
        <w:tc>
          <w:tcPr>
            <w:tcW w:w="1275"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15</w:t>
            </w:r>
          </w:p>
        </w:tc>
      </w:tr>
      <w:tr w:rsidR="00B45D9B" w:rsidRPr="004A61D5" w:rsidTr="001063B0">
        <w:trPr>
          <w:trHeight w:val="72"/>
        </w:trPr>
        <w:tc>
          <w:tcPr>
            <w:tcW w:w="1025" w:type="dxa"/>
            <w:noWrap/>
            <w:hideMark/>
          </w:tcPr>
          <w:p w:rsidR="00B45D9B" w:rsidRPr="004A61D5" w:rsidRDefault="00B45D9B" w:rsidP="00B45D9B">
            <w:pPr>
              <w:spacing w:line="240" w:lineRule="exact"/>
              <w:jc w:val="center"/>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四條畷市</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0</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0</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3</w:t>
            </w:r>
          </w:p>
        </w:tc>
        <w:tc>
          <w:tcPr>
            <w:tcW w:w="1236"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2</w:t>
            </w:r>
          </w:p>
        </w:tc>
        <w:tc>
          <w:tcPr>
            <w:tcW w:w="1158"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14</w:t>
            </w:r>
          </w:p>
        </w:tc>
        <w:tc>
          <w:tcPr>
            <w:tcW w:w="1275" w:type="dxa"/>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5</w:t>
            </w:r>
          </w:p>
        </w:tc>
      </w:tr>
      <w:tr w:rsidR="00B45D9B" w:rsidRPr="004A61D5" w:rsidTr="001063B0">
        <w:trPr>
          <w:trHeight w:val="119"/>
        </w:trPr>
        <w:tc>
          <w:tcPr>
            <w:tcW w:w="1025" w:type="dxa"/>
            <w:tcBorders>
              <w:bottom w:val="double" w:sz="4" w:space="0" w:color="auto"/>
            </w:tcBorders>
            <w:noWrap/>
            <w:hideMark/>
          </w:tcPr>
          <w:p w:rsidR="00B45D9B" w:rsidRPr="004A61D5" w:rsidRDefault="00B45D9B" w:rsidP="00B45D9B">
            <w:pPr>
              <w:spacing w:line="240" w:lineRule="exact"/>
              <w:jc w:val="center"/>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交野市</w:t>
            </w:r>
          </w:p>
        </w:tc>
        <w:tc>
          <w:tcPr>
            <w:tcW w:w="1236"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0</w:t>
            </w:r>
          </w:p>
        </w:tc>
        <w:tc>
          <w:tcPr>
            <w:tcW w:w="1236"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0</w:t>
            </w:r>
          </w:p>
        </w:tc>
        <w:tc>
          <w:tcPr>
            <w:tcW w:w="1236"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11</w:t>
            </w:r>
          </w:p>
        </w:tc>
        <w:tc>
          <w:tcPr>
            <w:tcW w:w="1236"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4</w:t>
            </w:r>
          </w:p>
        </w:tc>
        <w:tc>
          <w:tcPr>
            <w:tcW w:w="1158"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28</w:t>
            </w:r>
          </w:p>
        </w:tc>
        <w:tc>
          <w:tcPr>
            <w:tcW w:w="1275"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6</w:t>
            </w:r>
          </w:p>
        </w:tc>
      </w:tr>
      <w:tr w:rsidR="00B45D9B" w:rsidRPr="004A61D5" w:rsidTr="001063B0">
        <w:trPr>
          <w:trHeight w:val="50"/>
        </w:trPr>
        <w:tc>
          <w:tcPr>
            <w:tcW w:w="1025" w:type="dxa"/>
            <w:tcBorders>
              <w:top w:val="double" w:sz="4" w:space="0" w:color="auto"/>
            </w:tcBorders>
            <w:noWrap/>
            <w:hideMark/>
          </w:tcPr>
          <w:p w:rsidR="00B45D9B" w:rsidRPr="004A61D5" w:rsidRDefault="00B45D9B" w:rsidP="00B45D9B">
            <w:pPr>
              <w:spacing w:line="240" w:lineRule="exact"/>
              <w:jc w:val="center"/>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合計</w:t>
            </w:r>
          </w:p>
        </w:tc>
        <w:tc>
          <w:tcPr>
            <w:tcW w:w="1236"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3</w:t>
            </w:r>
          </w:p>
        </w:tc>
        <w:tc>
          <w:tcPr>
            <w:tcW w:w="1236"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13</w:t>
            </w:r>
          </w:p>
        </w:tc>
        <w:tc>
          <w:tcPr>
            <w:tcW w:w="1236"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144</w:t>
            </w:r>
          </w:p>
        </w:tc>
        <w:tc>
          <w:tcPr>
            <w:tcW w:w="1236"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59</w:t>
            </w:r>
          </w:p>
        </w:tc>
        <w:tc>
          <w:tcPr>
            <w:tcW w:w="1158"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430</w:t>
            </w:r>
          </w:p>
        </w:tc>
        <w:tc>
          <w:tcPr>
            <w:tcW w:w="1275"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noProof/>
                <w:color w:val="000000" w:themeColor="text1"/>
                <w:sz w:val="18"/>
                <w:szCs w:val="18"/>
              </w:rPr>
            </w:pPr>
            <w:r w:rsidRPr="004A61D5">
              <w:rPr>
                <w:rFonts w:asciiTheme="majorEastAsia" w:eastAsiaTheme="majorEastAsia" w:hAnsiTheme="majorEastAsia" w:cs="Times New Roman" w:hint="eastAsia"/>
                <w:noProof/>
                <w:color w:val="000000" w:themeColor="text1"/>
                <w:sz w:val="18"/>
                <w:szCs w:val="18"/>
              </w:rPr>
              <w:t>100</w:t>
            </w:r>
          </w:p>
        </w:tc>
      </w:tr>
    </w:tbl>
    <w:p w:rsidR="00B45D9B" w:rsidRPr="004A61D5" w:rsidRDefault="00B45D9B" w:rsidP="001063B0">
      <w:pPr>
        <w:pStyle w:val="Web"/>
        <w:spacing w:before="0" w:beforeAutospacing="0" w:after="0" w:afterAutospacing="0"/>
        <w:ind w:firstLineChars="400" w:firstLine="72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出典：地域医療支援病院：平成27年11月末現在　大阪府健康医療部資料</w:t>
      </w:r>
    </w:p>
    <w:p w:rsidR="00941928" w:rsidRPr="004A61D5" w:rsidRDefault="00B45D9B" w:rsidP="00B45D9B">
      <w:pPr>
        <w:pStyle w:val="Web"/>
        <w:spacing w:before="0" w:beforeAutospacing="0" w:after="0" w:afterAutospacing="0"/>
        <w:ind w:left="540" w:hangingChars="300" w:hanging="540"/>
        <w:rPr>
          <w:rFonts w:ascii="ＭＳ ゴシック" w:eastAsia="ＭＳ ゴシック" w:hAnsi="ＭＳ ゴシック" w:cstheme="minorBidi"/>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w:t>
      </w:r>
      <w:r w:rsidR="001063B0">
        <w:rPr>
          <w:rFonts w:ascii="ＭＳ ゴシック" w:eastAsia="ＭＳ ゴシック" w:hAnsi="ＭＳ ゴシック" w:cstheme="minorBidi" w:hint="eastAsia"/>
          <w:color w:val="000000" w:themeColor="text1"/>
          <w:sz w:val="18"/>
          <w:szCs w:val="18"/>
        </w:rPr>
        <w:t xml:space="preserve">　　</w:t>
      </w:r>
      <w:r w:rsidR="004223E0" w:rsidRPr="004A61D5">
        <w:rPr>
          <w:rFonts w:ascii="ＭＳ ゴシック" w:eastAsia="ＭＳ ゴシック" w:hAnsi="ＭＳ ゴシック" w:cstheme="minorBidi" w:hint="eastAsia"/>
          <w:color w:val="000000" w:themeColor="text1"/>
          <w:sz w:val="18"/>
          <w:szCs w:val="18"/>
        </w:rPr>
        <w:t xml:space="preserve">    </w:t>
      </w:r>
      <w:r w:rsidRPr="004A61D5">
        <w:rPr>
          <w:rFonts w:ascii="ＭＳ ゴシック" w:eastAsia="ＭＳ ゴシック" w:hAnsi="ＭＳ ゴシック" w:cstheme="minorBidi" w:hint="eastAsia"/>
          <w:color w:val="000000" w:themeColor="text1"/>
          <w:sz w:val="18"/>
          <w:szCs w:val="18"/>
        </w:rPr>
        <w:t xml:space="preserve"> 在宅療養支援病院・在宅療養支援診療所・在宅療養支援歯科診療所・在宅患者訪問薬剤管理指導料</w:t>
      </w:r>
    </w:p>
    <w:p w:rsidR="00B45D9B" w:rsidRPr="004A61D5" w:rsidRDefault="00B45D9B" w:rsidP="001063B0">
      <w:pPr>
        <w:pStyle w:val="Web"/>
        <w:spacing w:before="0" w:beforeAutospacing="0" w:after="0" w:afterAutospacing="0"/>
        <w:ind w:leftChars="300" w:left="630" w:firstLineChars="350" w:firstLine="630"/>
        <w:rPr>
          <w:rFonts w:ascii="ＭＳ ゴシック" w:eastAsia="ＭＳ ゴシック" w:hAnsi="ＭＳ ゴシック" w:cstheme="minorBidi"/>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届出薬局</w:t>
      </w:r>
      <w:r w:rsidR="00941928" w:rsidRPr="004A61D5">
        <w:rPr>
          <w:rFonts w:ascii="ＭＳ ゴシック" w:eastAsia="ＭＳ ゴシック" w:hAnsi="ＭＳ ゴシック" w:cstheme="minorBidi" w:hint="eastAsia"/>
          <w:color w:val="000000" w:themeColor="text1"/>
          <w:sz w:val="18"/>
          <w:szCs w:val="18"/>
        </w:rPr>
        <w:t>:</w:t>
      </w:r>
      <w:r w:rsidRPr="004A61D5">
        <w:rPr>
          <w:rFonts w:ascii="ＭＳ ゴシック" w:eastAsia="ＭＳ ゴシック" w:hAnsi="ＭＳ ゴシック" w:cstheme="minorBidi" w:hint="eastAsia"/>
          <w:color w:val="000000" w:themeColor="text1"/>
          <w:sz w:val="18"/>
          <w:szCs w:val="18"/>
        </w:rPr>
        <w:t>平成27年11月1日現在　近畿厚生局ホームページ</w:t>
      </w:r>
    </w:p>
    <w:p w:rsidR="00C81672" w:rsidRPr="004A61D5" w:rsidRDefault="00B45D9B" w:rsidP="001063B0">
      <w:pPr>
        <w:ind w:firstLineChars="700" w:firstLine="1260"/>
        <w:rPr>
          <w:noProof/>
          <w:color w:val="000000" w:themeColor="text1"/>
        </w:rPr>
      </w:pPr>
      <w:r w:rsidRPr="004A61D5">
        <w:rPr>
          <w:rFonts w:ascii="ＭＳ ゴシック" w:eastAsia="ＭＳ ゴシック" w:hAnsi="ＭＳ ゴシック" w:hint="eastAsia"/>
          <w:color w:val="000000" w:themeColor="text1"/>
          <w:sz w:val="18"/>
          <w:szCs w:val="18"/>
        </w:rPr>
        <w:t>訪問看護ステーション：平成27年6月1日現在　 大阪府健康医療部資料</w:t>
      </w:r>
    </w:p>
    <w:p w:rsidR="00C81672" w:rsidRPr="004A61D5" w:rsidRDefault="00C81672" w:rsidP="00405B92">
      <w:pPr>
        <w:rPr>
          <w:noProof/>
          <w:color w:val="000000" w:themeColor="text1"/>
        </w:rPr>
      </w:pPr>
    </w:p>
    <w:p w:rsidR="00C81672" w:rsidRPr="004A61D5" w:rsidRDefault="00C81672" w:rsidP="00405B92">
      <w:pPr>
        <w:rPr>
          <w:noProof/>
          <w:color w:val="000000" w:themeColor="text1"/>
        </w:rPr>
      </w:pPr>
    </w:p>
    <w:p w:rsidR="00C81672" w:rsidRPr="004A61D5" w:rsidRDefault="00C81672" w:rsidP="00405B92">
      <w:pPr>
        <w:rPr>
          <w:noProof/>
          <w:color w:val="000000" w:themeColor="text1"/>
        </w:rPr>
      </w:pPr>
    </w:p>
    <w:p w:rsidR="00467901" w:rsidRPr="004A61D5" w:rsidRDefault="00467901" w:rsidP="00405B92">
      <w:pPr>
        <w:rPr>
          <w:rFonts w:ascii="HG丸ｺﾞｼｯｸM-PRO" w:eastAsia="HG丸ｺﾞｼｯｸM-PRO" w:hAnsi="HG丸ｺﾞｼｯｸM-PRO" w:cs="Times New Roman"/>
          <w:noProof/>
          <w:color w:val="000000" w:themeColor="text1"/>
          <w:szCs w:val="21"/>
        </w:rPr>
      </w:pPr>
    </w:p>
    <w:p w:rsidR="00467901" w:rsidRPr="004A61D5" w:rsidRDefault="00467901" w:rsidP="00405B92">
      <w:pPr>
        <w:rPr>
          <w:rFonts w:ascii="HG丸ｺﾞｼｯｸM-PRO" w:eastAsia="HG丸ｺﾞｼｯｸM-PRO" w:hAnsi="HG丸ｺﾞｼｯｸM-PRO" w:cs="Times New Roman"/>
          <w:noProof/>
          <w:color w:val="000000" w:themeColor="text1"/>
          <w:szCs w:val="21"/>
        </w:rPr>
      </w:pPr>
    </w:p>
    <w:p w:rsidR="00467901" w:rsidRPr="004A61D5" w:rsidRDefault="00467901" w:rsidP="00405B92">
      <w:pPr>
        <w:rPr>
          <w:rFonts w:ascii="HG丸ｺﾞｼｯｸM-PRO" w:eastAsia="HG丸ｺﾞｼｯｸM-PRO" w:hAnsi="HG丸ｺﾞｼｯｸM-PRO" w:cs="Times New Roman"/>
          <w:noProof/>
          <w:color w:val="000000" w:themeColor="text1"/>
          <w:szCs w:val="21"/>
        </w:rPr>
      </w:pPr>
    </w:p>
    <w:p w:rsidR="00467901" w:rsidRPr="004A61D5" w:rsidRDefault="00467901" w:rsidP="00405B92">
      <w:pPr>
        <w:rPr>
          <w:rFonts w:ascii="HG丸ｺﾞｼｯｸM-PRO" w:eastAsia="HG丸ｺﾞｼｯｸM-PRO" w:hAnsi="HG丸ｺﾞｼｯｸM-PRO" w:cs="Times New Roman"/>
          <w:noProof/>
          <w:color w:val="000000" w:themeColor="text1"/>
          <w:szCs w:val="21"/>
        </w:rPr>
      </w:pPr>
    </w:p>
    <w:p w:rsidR="00467901" w:rsidRPr="004A61D5" w:rsidRDefault="00467901" w:rsidP="00405B92">
      <w:pPr>
        <w:rPr>
          <w:rFonts w:ascii="HG丸ｺﾞｼｯｸM-PRO" w:eastAsia="HG丸ｺﾞｼｯｸM-PRO" w:hAnsi="HG丸ｺﾞｼｯｸM-PRO" w:cs="Times New Roman"/>
          <w:noProof/>
          <w:color w:val="000000" w:themeColor="text1"/>
          <w:szCs w:val="21"/>
        </w:rPr>
      </w:pPr>
    </w:p>
    <w:p w:rsidR="00467901" w:rsidRPr="004A61D5" w:rsidRDefault="00467901" w:rsidP="00405B92">
      <w:pPr>
        <w:rPr>
          <w:rFonts w:ascii="HG丸ｺﾞｼｯｸM-PRO" w:eastAsia="HG丸ｺﾞｼｯｸM-PRO" w:hAnsi="HG丸ｺﾞｼｯｸM-PRO" w:cs="Times New Roman"/>
          <w:noProof/>
          <w:color w:val="000000" w:themeColor="text1"/>
          <w:szCs w:val="21"/>
        </w:rPr>
      </w:pPr>
    </w:p>
    <w:p w:rsidR="00B45D9B" w:rsidRPr="004A61D5" w:rsidRDefault="00B45D9B" w:rsidP="00405B92">
      <w:pPr>
        <w:jc w:val="left"/>
        <w:rPr>
          <w:rFonts w:asciiTheme="majorEastAsia" w:eastAsiaTheme="majorEastAsia" w:hAnsiTheme="majorEastAsia"/>
          <w:color w:val="000000" w:themeColor="text1"/>
          <w:kern w:val="0"/>
          <w:szCs w:val="21"/>
        </w:rPr>
      </w:pPr>
    </w:p>
    <w:p w:rsidR="004223E0" w:rsidRPr="004A61D5" w:rsidRDefault="004223E0" w:rsidP="00405B92">
      <w:pPr>
        <w:jc w:val="left"/>
        <w:rPr>
          <w:rFonts w:asciiTheme="majorEastAsia" w:eastAsiaTheme="majorEastAsia" w:hAnsiTheme="majorEastAsia"/>
          <w:color w:val="000000" w:themeColor="text1"/>
          <w:kern w:val="0"/>
          <w:szCs w:val="21"/>
        </w:rPr>
      </w:pPr>
    </w:p>
    <w:p w:rsidR="00405B92" w:rsidRPr="004A61D5" w:rsidRDefault="00405B92" w:rsidP="00405B92">
      <w:pPr>
        <w:jc w:val="lef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lastRenderedPageBreak/>
        <w:t>（構-表3-4）</w:t>
      </w:r>
      <w:r w:rsidRPr="004A61D5">
        <w:rPr>
          <w:rFonts w:asciiTheme="majorEastAsia" w:eastAsiaTheme="majorEastAsia" w:hAnsiTheme="majorEastAsia" w:hint="eastAsia"/>
          <w:color w:val="000000" w:themeColor="text1"/>
          <w:szCs w:val="21"/>
        </w:rPr>
        <w:t>北河内構想区域における施設数等</w:t>
      </w:r>
    </w:p>
    <w:tbl>
      <w:tblPr>
        <w:tblStyle w:val="a5"/>
        <w:tblW w:w="9464" w:type="dxa"/>
        <w:jc w:val="center"/>
        <w:tblInd w:w="88" w:type="dxa"/>
        <w:tblLayout w:type="fixed"/>
        <w:tblLook w:val="04A0" w:firstRow="1" w:lastRow="0" w:firstColumn="1" w:lastColumn="0" w:noHBand="0" w:noVBand="1"/>
      </w:tblPr>
      <w:tblGrid>
        <w:gridCol w:w="959"/>
        <w:gridCol w:w="850"/>
        <w:gridCol w:w="851"/>
        <w:gridCol w:w="850"/>
        <w:gridCol w:w="851"/>
        <w:gridCol w:w="850"/>
        <w:gridCol w:w="851"/>
        <w:gridCol w:w="850"/>
        <w:gridCol w:w="851"/>
        <w:gridCol w:w="850"/>
        <w:gridCol w:w="851"/>
      </w:tblGrid>
      <w:tr w:rsidR="00B45D9B" w:rsidRPr="004A61D5" w:rsidTr="009143EB">
        <w:trPr>
          <w:trHeight w:val="133"/>
          <w:jc w:val="center"/>
        </w:trPr>
        <w:tc>
          <w:tcPr>
            <w:tcW w:w="959" w:type="dxa"/>
            <w:vMerge w:val="restart"/>
            <w:hideMark/>
          </w:tcPr>
          <w:p w:rsidR="00B45D9B" w:rsidRPr="004A61D5" w:rsidRDefault="00B45D9B" w:rsidP="00B45D9B">
            <w:pPr>
              <w:spacing w:line="300" w:lineRule="exact"/>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5103" w:type="dxa"/>
            <w:gridSpan w:val="6"/>
            <w:hideMark/>
          </w:tcPr>
          <w:p w:rsidR="00B45D9B" w:rsidRPr="004A61D5" w:rsidRDefault="00B45D9B" w:rsidP="00B45D9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介護保険施設</w:t>
            </w:r>
          </w:p>
        </w:tc>
        <w:tc>
          <w:tcPr>
            <w:tcW w:w="3402" w:type="dxa"/>
            <w:gridSpan w:val="4"/>
            <w:hideMark/>
          </w:tcPr>
          <w:p w:rsidR="00B45D9B" w:rsidRPr="004A61D5" w:rsidRDefault="00B45D9B" w:rsidP="00B45D9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主な地域密着型サービス</w:t>
            </w:r>
          </w:p>
        </w:tc>
      </w:tr>
      <w:tr w:rsidR="00B45D9B" w:rsidRPr="004A61D5" w:rsidTr="009143EB">
        <w:trPr>
          <w:trHeight w:val="319"/>
          <w:jc w:val="center"/>
        </w:trPr>
        <w:tc>
          <w:tcPr>
            <w:tcW w:w="959" w:type="dxa"/>
            <w:vMerge/>
            <w:hideMark/>
          </w:tcPr>
          <w:p w:rsidR="00B45D9B" w:rsidRPr="004A61D5" w:rsidRDefault="00B45D9B" w:rsidP="00B45D9B">
            <w:pPr>
              <w:spacing w:line="300" w:lineRule="exact"/>
              <w:jc w:val="left"/>
              <w:rPr>
                <w:rFonts w:asciiTheme="majorEastAsia" w:eastAsiaTheme="majorEastAsia" w:hAnsiTheme="majorEastAsia"/>
                <w:color w:val="000000" w:themeColor="text1"/>
                <w:sz w:val="18"/>
                <w:szCs w:val="18"/>
              </w:rPr>
            </w:pPr>
          </w:p>
        </w:tc>
        <w:tc>
          <w:tcPr>
            <w:tcW w:w="1701" w:type="dxa"/>
            <w:gridSpan w:val="2"/>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特別養護</w:t>
            </w:r>
            <w:r w:rsidRPr="004A61D5">
              <w:rPr>
                <w:rFonts w:asciiTheme="majorEastAsia" w:eastAsiaTheme="majorEastAsia" w:hAnsiTheme="majorEastAsia" w:hint="eastAsia"/>
                <w:color w:val="000000" w:themeColor="text1"/>
                <w:sz w:val="18"/>
                <w:szCs w:val="18"/>
              </w:rPr>
              <w:br/>
              <w:t>老人ホーム</w:t>
            </w:r>
          </w:p>
        </w:tc>
        <w:tc>
          <w:tcPr>
            <w:tcW w:w="1701" w:type="dxa"/>
            <w:gridSpan w:val="2"/>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介護老人</w:t>
            </w:r>
            <w:r w:rsidRPr="004A61D5">
              <w:rPr>
                <w:rFonts w:asciiTheme="majorEastAsia" w:eastAsiaTheme="majorEastAsia" w:hAnsiTheme="majorEastAsia" w:hint="eastAsia"/>
                <w:color w:val="000000" w:themeColor="text1"/>
                <w:sz w:val="18"/>
                <w:szCs w:val="18"/>
              </w:rPr>
              <w:br/>
              <w:t>保健施設</w:t>
            </w:r>
          </w:p>
        </w:tc>
        <w:tc>
          <w:tcPr>
            <w:tcW w:w="1701" w:type="dxa"/>
            <w:gridSpan w:val="2"/>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介護療養型</w:t>
            </w:r>
            <w:r w:rsidRPr="004A61D5">
              <w:rPr>
                <w:rFonts w:asciiTheme="majorEastAsia" w:eastAsiaTheme="majorEastAsia" w:hAnsiTheme="majorEastAsia" w:hint="eastAsia"/>
                <w:color w:val="000000" w:themeColor="text1"/>
                <w:sz w:val="18"/>
                <w:szCs w:val="18"/>
              </w:rPr>
              <w:br/>
              <w:t>医療施設</w:t>
            </w:r>
          </w:p>
        </w:tc>
        <w:tc>
          <w:tcPr>
            <w:tcW w:w="1701" w:type="dxa"/>
            <w:gridSpan w:val="2"/>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地域密着型特別</w:t>
            </w:r>
            <w:r w:rsidRPr="004A61D5">
              <w:rPr>
                <w:rFonts w:asciiTheme="majorEastAsia" w:eastAsiaTheme="majorEastAsia" w:hAnsiTheme="majorEastAsia" w:hint="eastAsia"/>
                <w:color w:val="000000" w:themeColor="text1"/>
                <w:sz w:val="18"/>
                <w:szCs w:val="18"/>
              </w:rPr>
              <w:br/>
              <w:t>養護老人ホーム</w:t>
            </w:r>
          </w:p>
        </w:tc>
        <w:tc>
          <w:tcPr>
            <w:tcW w:w="1701" w:type="dxa"/>
            <w:gridSpan w:val="2"/>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認知症高齢者</w:t>
            </w:r>
            <w:r w:rsidRPr="004A61D5">
              <w:rPr>
                <w:rFonts w:asciiTheme="majorEastAsia" w:eastAsiaTheme="majorEastAsia" w:hAnsiTheme="majorEastAsia" w:hint="eastAsia"/>
                <w:color w:val="000000" w:themeColor="text1"/>
                <w:sz w:val="18"/>
                <w:szCs w:val="18"/>
              </w:rPr>
              <w:br/>
              <w:t>グループホーム</w:t>
            </w:r>
          </w:p>
        </w:tc>
      </w:tr>
      <w:tr w:rsidR="00B45D9B" w:rsidRPr="004A61D5" w:rsidTr="009143EB">
        <w:trPr>
          <w:trHeight w:val="345"/>
          <w:jc w:val="center"/>
        </w:trPr>
        <w:tc>
          <w:tcPr>
            <w:tcW w:w="959" w:type="dxa"/>
            <w:vMerge/>
            <w:hideMark/>
          </w:tcPr>
          <w:p w:rsidR="00B45D9B" w:rsidRPr="004A61D5" w:rsidRDefault="00B45D9B" w:rsidP="00B45D9B">
            <w:pPr>
              <w:spacing w:line="300" w:lineRule="exact"/>
              <w:jc w:val="left"/>
              <w:rPr>
                <w:rFonts w:asciiTheme="majorEastAsia" w:eastAsiaTheme="majorEastAsia" w:hAnsiTheme="majorEastAsia"/>
                <w:color w:val="000000" w:themeColor="text1"/>
                <w:sz w:val="18"/>
                <w:szCs w:val="18"/>
              </w:rPr>
            </w:pPr>
          </w:p>
        </w:tc>
        <w:tc>
          <w:tcPr>
            <w:tcW w:w="850" w:type="dxa"/>
            <w:hideMark/>
          </w:tcPr>
          <w:p w:rsidR="00B45D9B" w:rsidRPr="004A61D5" w:rsidRDefault="00B45D9B" w:rsidP="00B45D9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w:t>
            </w:r>
          </w:p>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（人）</w:t>
            </w:r>
          </w:p>
        </w:tc>
        <w:tc>
          <w:tcPr>
            <w:tcW w:w="850" w:type="dxa"/>
            <w:hideMark/>
          </w:tcPr>
          <w:p w:rsidR="00B45D9B" w:rsidRPr="004A61D5" w:rsidRDefault="00B45D9B" w:rsidP="00B45D9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w:t>
            </w:r>
          </w:p>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（人）</w:t>
            </w:r>
          </w:p>
        </w:tc>
        <w:tc>
          <w:tcPr>
            <w:tcW w:w="850" w:type="dxa"/>
            <w:hideMark/>
          </w:tcPr>
          <w:p w:rsidR="00B45D9B" w:rsidRPr="004A61D5" w:rsidRDefault="00B45D9B" w:rsidP="00B45D9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B45D9B" w:rsidRPr="004A61D5" w:rsidRDefault="00B45D9B" w:rsidP="00B45D9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B45D9B" w:rsidRPr="004A61D5" w:rsidRDefault="00B45D9B" w:rsidP="00B45D9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r>
      <w:tr w:rsidR="00B45D9B" w:rsidRPr="004A61D5" w:rsidTr="009143EB">
        <w:trPr>
          <w:trHeight w:val="155"/>
          <w:jc w:val="center"/>
        </w:trPr>
        <w:tc>
          <w:tcPr>
            <w:tcW w:w="959" w:type="dxa"/>
            <w:noWrap/>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枚方市</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17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1,168</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9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973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55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87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33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443 </w:t>
            </w:r>
          </w:p>
        </w:tc>
      </w:tr>
      <w:tr w:rsidR="00B45D9B" w:rsidRPr="004A61D5" w:rsidTr="009143EB">
        <w:trPr>
          <w:trHeight w:val="159"/>
          <w:jc w:val="center"/>
        </w:trPr>
        <w:tc>
          <w:tcPr>
            <w:tcW w:w="959" w:type="dxa"/>
            <w:noWrap/>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寝屋川市</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13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815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400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66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174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20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357 </w:t>
            </w:r>
          </w:p>
        </w:tc>
      </w:tr>
      <w:tr w:rsidR="00B45D9B" w:rsidRPr="004A61D5" w:rsidTr="009143EB">
        <w:trPr>
          <w:trHeight w:val="176"/>
          <w:jc w:val="center"/>
        </w:trPr>
        <w:tc>
          <w:tcPr>
            <w:tcW w:w="959" w:type="dxa"/>
            <w:noWrap/>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大東市</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360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195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118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87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99 </w:t>
            </w:r>
          </w:p>
        </w:tc>
      </w:tr>
      <w:tr w:rsidR="00B45D9B" w:rsidRPr="004A61D5" w:rsidTr="009143EB">
        <w:trPr>
          <w:trHeight w:val="167"/>
          <w:jc w:val="center"/>
        </w:trPr>
        <w:tc>
          <w:tcPr>
            <w:tcW w:w="959" w:type="dxa"/>
            <w:noWrap/>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交野市</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235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170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58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96 </w:t>
            </w:r>
          </w:p>
        </w:tc>
      </w:tr>
      <w:tr w:rsidR="00B45D9B" w:rsidRPr="004A61D5" w:rsidTr="009143EB">
        <w:trPr>
          <w:trHeight w:val="170"/>
          <w:jc w:val="center"/>
        </w:trPr>
        <w:tc>
          <w:tcPr>
            <w:tcW w:w="959" w:type="dxa"/>
            <w:noWrap/>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守口市</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387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430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66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vMerge w:val="restart"/>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p>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18 </w:t>
            </w:r>
          </w:p>
        </w:tc>
        <w:tc>
          <w:tcPr>
            <w:tcW w:w="851" w:type="dxa"/>
            <w:vMerge w:val="restart"/>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p>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283 </w:t>
            </w:r>
          </w:p>
        </w:tc>
      </w:tr>
      <w:tr w:rsidR="00B45D9B" w:rsidRPr="004A61D5" w:rsidTr="009143EB">
        <w:trPr>
          <w:trHeight w:val="175"/>
          <w:jc w:val="center"/>
        </w:trPr>
        <w:tc>
          <w:tcPr>
            <w:tcW w:w="959" w:type="dxa"/>
            <w:noWrap/>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門真市</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340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300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58 </w:t>
            </w:r>
          </w:p>
        </w:tc>
        <w:tc>
          <w:tcPr>
            <w:tcW w:w="850" w:type="dxa"/>
            <w:vMerge/>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p>
        </w:tc>
        <w:tc>
          <w:tcPr>
            <w:tcW w:w="851" w:type="dxa"/>
            <w:vMerge/>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p>
        </w:tc>
      </w:tr>
      <w:tr w:rsidR="00B45D9B" w:rsidRPr="004A61D5" w:rsidTr="009143EB">
        <w:trPr>
          <w:trHeight w:val="70"/>
          <w:jc w:val="center"/>
        </w:trPr>
        <w:tc>
          <w:tcPr>
            <w:tcW w:w="959" w:type="dxa"/>
            <w:tcBorders>
              <w:bottom w:val="double" w:sz="4" w:space="0" w:color="auto"/>
            </w:tcBorders>
            <w:noWrap/>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四條畷市</w:t>
            </w:r>
          </w:p>
        </w:tc>
        <w:tc>
          <w:tcPr>
            <w:tcW w:w="850"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 </w:t>
            </w:r>
          </w:p>
        </w:tc>
        <w:tc>
          <w:tcPr>
            <w:tcW w:w="851"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270 </w:t>
            </w:r>
          </w:p>
        </w:tc>
        <w:tc>
          <w:tcPr>
            <w:tcW w:w="850"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200 </w:t>
            </w:r>
          </w:p>
        </w:tc>
        <w:tc>
          <w:tcPr>
            <w:tcW w:w="850"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58 </w:t>
            </w:r>
          </w:p>
        </w:tc>
        <w:tc>
          <w:tcPr>
            <w:tcW w:w="850" w:type="dxa"/>
            <w:vMerge/>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p>
        </w:tc>
        <w:tc>
          <w:tcPr>
            <w:tcW w:w="851" w:type="dxa"/>
            <w:vMerge/>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p>
        </w:tc>
      </w:tr>
      <w:tr w:rsidR="00B45D9B" w:rsidRPr="004A61D5" w:rsidTr="009143EB">
        <w:trPr>
          <w:trHeight w:val="300"/>
          <w:jc w:val="center"/>
        </w:trPr>
        <w:tc>
          <w:tcPr>
            <w:tcW w:w="959" w:type="dxa"/>
            <w:tcBorders>
              <w:top w:val="double" w:sz="4" w:space="0" w:color="auto"/>
            </w:tcBorders>
            <w:noWrap/>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c>
          <w:tcPr>
            <w:tcW w:w="850"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56 </w:t>
            </w:r>
          </w:p>
        </w:tc>
        <w:tc>
          <w:tcPr>
            <w:tcW w:w="851"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3,575 </w:t>
            </w:r>
          </w:p>
        </w:tc>
        <w:tc>
          <w:tcPr>
            <w:tcW w:w="850"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26 </w:t>
            </w:r>
          </w:p>
        </w:tc>
        <w:tc>
          <w:tcPr>
            <w:tcW w:w="851"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2,668 </w:t>
            </w:r>
          </w:p>
        </w:tc>
        <w:tc>
          <w:tcPr>
            <w:tcW w:w="850"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 </w:t>
            </w:r>
          </w:p>
        </w:tc>
        <w:tc>
          <w:tcPr>
            <w:tcW w:w="851"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305 </w:t>
            </w:r>
          </w:p>
        </w:tc>
        <w:tc>
          <w:tcPr>
            <w:tcW w:w="850"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18 </w:t>
            </w:r>
          </w:p>
        </w:tc>
        <w:tc>
          <w:tcPr>
            <w:tcW w:w="851"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522 </w:t>
            </w:r>
          </w:p>
        </w:tc>
        <w:tc>
          <w:tcPr>
            <w:tcW w:w="850"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84 </w:t>
            </w:r>
          </w:p>
        </w:tc>
        <w:tc>
          <w:tcPr>
            <w:tcW w:w="851"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1,278 </w:t>
            </w:r>
          </w:p>
        </w:tc>
      </w:tr>
    </w:tbl>
    <w:p w:rsidR="00B45D9B" w:rsidRPr="004A61D5" w:rsidRDefault="00B45D9B" w:rsidP="009143EB">
      <w:pPr>
        <w:spacing w:line="100" w:lineRule="exact"/>
        <w:jc w:val="left"/>
        <w:rPr>
          <w:rFonts w:asciiTheme="majorEastAsia" w:eastAsiaTheme="majorEastAsia" w:hAnsiTheme="majorEastAsia"/>
          <w:color w:val="000000" w:themeColor="text1"/>
          <w:sz w:val="18"/>
          <w:szCs w:val="18"/>
        </w:rPr>
      </w:pPr>
    </w:p>
    <w:tbl>
      <w:tblPr>
        <w:tblStyle w:val="a5"/>
        <w:tblW w:w="9464" w:type="dxa"/>
        <w:jc w:val="center"/>
        <w:tblLook w:val="04A0" w:firstRow="1" w:lastRow="0" w:firstColumn="1" w:lastColumn="0" w:noHBand="0" w:noVBand="1"/>
      </w:tblPr>
      <w:tblGrid>
        <w:gridCol w:w="959"/>
        <w:gridCol w:w="850"/>
        <w:gridCol w:w="851"/>
        <w:gridCol w:w="850"/>
        <w:gridCol w:w="851"/>
        <w:gridCol w:w="850"/>
        <w:gridCol w:w="851"/>
        <w:gridCol w:w="850"/>
        <w:gridCol w:w="851"/>
        <w:gridCol w:w="1701"/>
      </w:tblGrid>
      <w:tr w:rsidR="00B45D9B" w:rsidRPr="004A61D5" w:rsidTr="009143EB">
        <w:trPr>
          <w:trHeight w:val="195"/>
          <w:jc w:val="center"/>
        </w:trPr>
        <w:tc>
          <w:tcPr>
            <w:tcW w:w="959" w:type="dxa"/>
            <w:vMerge w:val="restart"/>
            <w:hideMark/>
          </w:tcPr>
          <w:p w:rsidR="00B45D9B" w:rsidRPr="004A61D5" w:rsidRDefault="00B45D9B" w:rsidP="00B45D9B">
            <w:pPr>
              <w:spacing w:line="300" w:lineRule="exact"/>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6804" w:type="dxa"/>
            <w:gridSpan w:val="8"/>
            <w:noWrap/>
            <w:hideMark/>
          </w:tcPr>
          <w:p w:rsidR="00B45D9B" w:rsidRPr="004A61D5" w:rsidRDefault="00B45D9B" w:rsidP="00B45D9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その他の高齢者向けの住まい</w:t>
            </w:r>
          </w:p>
        </w:tc>
        <w:tc>
          <w:tcPr>
            <w:tcW w:w="1701" w:type="dxa"/>
            <w:vMerge w:val="restart"/>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地域包括</w:t>
            </w:r>
            <w:r w:rsidRPr="004A61D5">
              <w:rPr>
                <w:rFonts w:asciiTheme="majorEastAsia" w:eastAsiaTheme="majorEastAsia" w:hAnsiTheme="majorEastAsia" w:hint="eastAsia"/>
                <w:color w:val="000000" w:themeColor="text1"/>
                <w:sz w:val="18"/>
                <w:szCs w:val="18"/>
              </w:rPr>
              <w:br/>
              <w:t>支援</w:t>
            </w:r>
          </w:p>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センター</w:t>
            </w:r>
          </w:p>
        </w:tc>
      </w:tr>
      <w:tr w:rsidR="00B45D9B" w:rsidRPr="004A61D5" w:rsidTr="009143EB">
        <w:trPr>
          <w:trHeight w:val="411"/>
          <w:jc w:val="center"/>
        </w:trPr>
        <w:tc>
          <w:tcPr>
            <w:tcW w:w="959" w:type="dxa"/>
            <w:vMerge/>
            <w:hideMark/>
          </w:tcPr>
          <w:p w:rsidR="00B45D9B" w:rsidRPr="004A61D5" w:rsidRDefault="00B45D9B" w:rsidP="00B45D9B">
            <w:pPr>
              <w:spacing w:line="300" w:lineRule="exact"/>
              <w:jc w:val="left"/>
              <w:rPr>
                <w:rFonts w:asciiTheme="majorEastAsia" w:eastAsiaTheme="majorEastAsia" w:hAnsiTheme="majorEastAsia"/>
                <w:color w:val="000000" w:themeColor="text1"/>
                <w:sz w:val="18"/>
                <w:szCs w:val="18"/>
              </w:rPr>
            </w:pPr>
          </w:p>
        </w:tc>
        <w:tc>
          <w:tcPr>
            <w:tcW w:w="1701" w:type="dxa"/>
            <w:gridSpan w:val="2"/>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有料老人</w:t>
            </w:r>
            <w:r w:rsidRPr="004A61D5">
              <w:rPr>
                <w:rFonts w:asciiTheme="majorEastAsia" w:eastAsiaTheme="majorEastAsia" w:hAnsiTheme="majorEastAsia" w:hint="eastAsia"/>
                <w:color w:val="000000" w:themeColor="text1"/>
                <w:sz w:val="18"/>
                <w:szCs w:val="18"/>
              </w:rPr>
              <w:br/>
              <w:t>ホーム</w:t>
            </w:r>
          </w:p>
        </w:tc>
        <w:tc>
          <w:tcPr>
            <w:tcW w:w="1701" w:type="dxa"/>
            <w:gridSpan w:val="2"/>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養護老人</w:t>
            </w:r>
            <w:r w:rsidRPr="004A61D5">
              <w:rPr>
                <w:rFonts w:asciiTheme="majorEastAsia" w:eastAsiaTheme="majorEastAsia" w:hAnsiTheme="majorEastAsia" w:hint="eastAsia"/>
                <w:color w:val="000000" w:themeColor="text1"/>
                <w:sz w:val="18"/>
                <w:szCs w:val="18"/>
              </w:rPr>
              <w:br/>
              <w:t>ホーム</w:t>
            </w:r>
          </w:p>
        </w:tc>
        <w:tc>
          <w:tcPr>
            <w:tcW w:w="1701" w:type="dxa"/>
            <w:gridSpan w:val="2"/>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軽費老人</w:t>
            </w:r>
            <w:r w:rsidRPr="004A61D5">
              <w:rPr>
                <w:rFonts w:asciiTheme="majorEastAsia" w:eastAsiaTheme="majorEastAsia" w:hAnsiTheme="majorEastAsia" w:hint="eastAsia"/>
                <w:color w:val="000000" w:themeColor="text1"/>
                <w:sz w:val="18"/>
                <w:szCs w:val="18"/>
              </w:rPr>
              <w:br/>
              <w:t>ホーム</w:t>
            </w:r>
          </w:p>
        </w:tc>
        <w:tc>
          <w:tcPr>
            <w:tcW w:w="1701" w:type="dxa"/>
            <w:gridSpan w:val="2"/>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サービス付き</w:t>
            </w:r>
            <w:r w:rsidRPr="004A61D5">
              <w:rPr>
                <w:rFonts w:asciiTheme="majorEastAsia" w:eastAsiaTheme="majorEastAsia" w:hAnsiTheme="majorEastAsia" w:hint="eastAsia"/>
                <w:color w:val="000000" w:themeColor="text1"/>
                <w:sz w:val="18"/>
                <w:szCs w:val="18"/>
              </w:rPr>
              <w:br/>
              <w:t>高齢者向け住宅</w:t>
            </w:r>
          </w:p>
        </w:tc>
        <w:tc>
          <w:tcPr>
            <w:tcW w:w="1701" w:type="dxa"/>
            <w:vMerge/>
            <w:hideMark/>
          </w:tcPr>
          <w:p w:rsidR="00B45D9B" w:rsidRPr="004A61D5" w:rsidRDefault="00B45D9B" w:rsidP="00B45D9B">
            <w:pPr>
              <w:spacing w:line="300" w:lineRule="exact"/>
              <w:jc w:val="center"/>
              <w:rPr>
                <w:rFonts w:asciiTheme="majorEastAsia" w:eastAsiaTheme="majorEastAsia" w:hAnsiTheme="majorEastAsia"/>
                <w:color w:val="000000" w:themeColor="text1"/>
                <w:sz w:val="18"/>
                <w:szCs w:val="18"/>
              </w:rPr>
            </w:pPr>
          </w:p>
        </w:tc>
      </w:tr>
      <w:tr w:rsidR="00B45D9B" w:rsidRPr="004A61D5" w:rsidTr="009143EB">
        <w:trPr>
          <w:trHeight w:val="469"/>
          <w:jc w:val="center"/>
        </w:trPr>
        <w:tc>
          <w:tcPr>
            <w:tcW w:w="959" w:type="dxa"/>
            <w:vMerge/>
            <w:hideMark/>
          </w:tcPr>
          <w:p w:rsidR="00B45D9B" w:rsidRPr="004A61D5" w:rsidRDefault="00B45D9B" w:rsidP="00B45D9B">
            <w:pPr>
              <w:spacing w:line="300" w:lineRule="exact"/>
              <w:jc w:val="left"/>
              <w:rPr>
                <w:rFonts w:asciiTheme="majorEastAsia" w:eastAsiaTheme="majorEastAsia" w:hAnsiTheme="majorEastAsia"/>
                <w:color w:val="000000" w:themeColor="text1"/>
                <w:sz w:val="18"/>
                <w:szCs w:val="18"/>
              </w:rPr>
            </w:pPr>
          </w:p>
        </w:tc>
        <w:tc>
          <w:tcPr>
            <w:tcW w:w="850" w:type="dxa"/>
            <w:hideMark/>
          </w:tcPr>
          <w:p w:rsidR="00B45D9B" w:rsidRPr="004A61D5" w:rsidRDefault="00B45D9B" w:rsidP="00B45D9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B45D9B" w:rsidRPr="004A61D5" w:rsidRDefault="00B45D9B" w:rsidP="00B45D9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B45D9B" w:rsidRPr="004A61D5" w:rsidRDefault="00B45D9B" w:rsidP="00B45D9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B45D9B" w:rsidRPr="004A61D5" w:rsidRDefault="00B45D9B" w:rsidP="00B45D9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1701" w:type="dxa"/>
            <w:hideMark/>
          </w:tcPr>
          <w:p w:rsidR="00B45D9B" w:rsidRPr="004A61D5" w:rsidRDefault="00B45D9B" w:rsidP="00B45D9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r>
      <w:tr w:rsidR="00B45D9B" w:rsidRPr="004A61D5" w:rsidTr="009143EB">
        <w:trPr>
          <w:trHeight w:val="215"/>
          <w:jc w:val="center"/>
        </w:trPr>
        <w:tc>
          <w:tcPr>
            <w:tcW w:w="959" w:type="dxa"/>
            <w:noWrap/>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枚方市</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32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1,741</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100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302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22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1,012 </w:t>
            </w:r>
          </w:p>
        </w:tc>
        <w:tc>
          <w:tcPr>
            <w:tcW w:w="170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13 </w:t>
            </w:r>
          </w:p>
        </w:tc>
      </w:tr>
      <w:tr w:rsidR="00B45D9B" w:rsidRPr="004A61D5" w:rsidTr="009143EB">
        <w:trPr>
          <w:trHeight w:val="218"/>
          <w:jc w:val="center"/>
        </w:trPr>
        <w:tc>
          <w:tcPr>
            <w:tcW w:w="959" w:type="dxa"/>
            <w:noWrap/>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寝屋川市</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17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826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220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359 </w:t>
            </w:r>
          </w:p>
        </w:tc>
        <w:tc>
          <w:tcPr>
            <w:tcW w:w="170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12 </w:t>
            </w:r>
          </w:p>
        </w:tc>
      </w:tr>
      <w:tr w:rsidR="00B45D9B" w:rsidRPr="004A61D5" w:rsidTr="009143EB">
        <w:trPr>
          <w:trHeight w:val="223"/>
          <w:jc w:val="center"/>
        </w:trPr>
        <w:tc>
          <w:tcPr>
            <w:tcW w:w="959" w:type="dxa"/>
            <w:noWrap/>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大東市</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12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542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45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30 </w:t>
            </w:r>
          </w:p>
        </w:tc>
        <w:tc>
          <w:tcPr>
            <w:tcW w:w="170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r>
      <w:tr w:rsidR="00B45D9B" w:rsidRPr="004A61D5" w:rsidTr="009143EB">
        <w:trPr>
          <w:trHeight w:val="227"/>
          <w:jc w:val="center"/>
        </w:trPr>
        <w:tc>
          <w:tcPr>
            <w:tcW w:w="959" w:type="dxa"/>
            <w:noWrap/>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交野市</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283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100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30 </w:t>
            </w:r>
          </w:p>
        </w:tc>
        <w:tc>
          <w:tcPr>
            <w:tcW w:w="170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r>
      <w:tr w:rsidR="00B45D9B" w:rsidRPr="004A61D5" w:rsidTr="009143EB">
        <w:trPr>
          <w:trHeight w:val="75"/>
          <w:jc w:val="center"/>
        </w:trPr>
        <w:tc>
          <w:tcPr>
            <w:tcW w:w="959" w:type="dxa"/>
            <w:noWrap/>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守口市</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818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94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12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514 </w:t>
            </w:r>
          </w:p>
        </w:tc>
        <w:tc>
          <w:tcPr>
            <w:tcW w:w="170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 </w:t>
            </w:r>
          </w:p>
        </w:tc>
      </w:tr>
      <w:tr w:rsidR="00B45D9B" w:rsidRPr="004A61D5" w:rsidTr="009143EB">
        <w:trPr>
          <w:trHeight w:val="221"/>
          <w:jc w:val="center"/>
        </w:trPr>
        <w:tc>
          <w:tcPr>
            <w:tcW w:w="959" w:type="dxa"/>
            <w:noWrap/>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門真市</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333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30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100 </w:t>
            </w:r>
          </w:p>
        </w:tc>
        <w:tc>
          <w:tcPr>
            <w:tcW w:w="850"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 </w:t>
            </w:r>
          </w:p>
        </w:tc>
        <w:tc>
          <w:tcPr>
            <w:tcW w:w="85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313 </w:t>
            </w:r>
          </w:p>
        </w:tc>
        <w:tc>
          <w:tcPr>
            <w:tcW w:w="1701" w:type="dxa"/>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 </w:t>
            </w:r>
          </w:p>
        </w:tc>
      </w:tr>
      <w:tr w:rsidR="00B45D9B" w:rsidRPr="004A61D5" w:rsidTr="009143EB">
        <w:trPr>
          <w:trHeight w:val="83"/>
          <w:jc w:val="center"/>
        </w:trPr>
        <w:tc>
          <w:tcPr>
            <w:tcW w:w="959" w:type="dxa"/>
            <w:tcBorders>
              <w:bottom w:val="double" w:sz="4" w:space="0" w:color="auto"/>
            </w:tcBorders>
            <w:noWrap/>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四條畷市</w:t>
            </w:r>
          </w:p>
        </w:tc>
        <w:tc>
          <w:tcPr>
            <w:tcW w:w="850"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851"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160 </w:t>
            </w:r>
          </w:p>
        </w:tc>
        <w:tc>
          <w:tcPr>
            <w:tcW w:w="850"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1"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50 </w:t>
            </w:r>
          </w:p>
        </w:tc>
        <w:tc>
          <w:tcPr>
            <w:tcW w:w="850"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1"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50 </w:t>
            </w:r>
          </w:p>
        </w:tc>
        <w:tc>
          <w:tcPr>
            <w:tcW w:w="850"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1701"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r>
      <w:tr w:rsidR="00B45D9B" w:rsidRPr="004A61D5" w:rsidTr="009143EB">
        <w:trPr>
          <w:trHeight w:val="73"/>
          <w:jc w:val="center"/>
        </w:trPr>
        <w:tc>
          <w:tcPr>
            <w:tcW w:w="959" w:type="dxa"/>
            <w:tcBorders>
              <w:top w:val="double" w:sz="4" w:space="0" w:color="auto"/>
            </w:tcBorders>
            <w:noWrap/>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c>
          <w:tcPr>
            <w:tcW w:w="850"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87 </w:t>
            </w:r>
          </w:p>
        </w:tc>
        <w:tc>
          <w:tcPr>
            <w:tcW w:w="851"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4,703 </w:t>
            </w:r>
          </w:p>
        </w:tc>
        <w:tc>
          <w:tcPr>
            <w:tcW w:w="850"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851"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180 </w:t>
            </w:r>
          </w:p>
        </w:tc>
        <w:tc>
          <w:tcPr>
            <w:tcW w:w="850"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22 </w:t>
            </w:r>
          </w:p>
        </w:tc>
        <w:tc>
          <w:tcPr>
            <w:tcW w:w="851"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911 </w:t>
            </w:r>
          </w:p>
        </w:tc>
        <w:tc>
          <w:tcPr>
            <w:tcW w:w="850"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51 </w:t>
            </w:r>
          </w:p>
        </w:tc>
        <w:tc>
          <w:tcPr>
            <w:tcW w:w="851"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2,258 </w:t>
            </w:r>
          </w:p>
        </w:tc>
        <w:tc>
          <w:tcPr>
            <w:tcW w:w="1701"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43 </w:t>
            </w:r>
          </w:p>
        </w:tc>
      </w:tr>
    </w:tbl>
    <w:p w:rsidR="00B45D9B" w:rsidRPr="004A61D5" w:rsidRDefault="00B45D9B" w:rsidP="00B45D9B">
      <w:pPr>
        <w:ind w:left="540" w:hangingChars="300" w:hanging="540"/>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出典：特別養護老人ホーム・介護老人保健施設・介護療養型医療施設・地域密着型特別養護老人ホーム・有料老人ホーム・養護老人ホーム・軽費老人ホーム：平成27年4月1日現在　大阪府福祉部資料</w:t>
      </w:r>
    </w:p>
    <w:p w:rsidR="00B45D9B" w:rsidRPr="004A61D5" w:rsidRDefault="00B45D9B" w:rsidP="00B45D9B">
      <w:pPr>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認知症高齢者グループホーム・サービス付き高齢者向け住宅・地域包括支援センター</w:t>
      </w:r>
    </w:p>
    <w:p w:rsidR="00405B92" w:rsidRPr="004A61D5" w:rsidRDefault="00C35DF9" w:rsidP="004223E0">
      <w:pPr>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r w:rsidR="009143EB"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w:t>
      </w:r>
      <w:r w:rsidR="00B45D9B" w:rsidRPr="004A61D5">
        <w:rPr>
          <w:rFonts w:asciiTheme="majorEastAsia" w:eastAsiaTheme="majorEastAsia" w:hAnsiTheme="majorEastAsia" w:hint="eastAsia"/>
          <w:color w:val="000000" w:themeColor="text1"/>
          <w:sz w:val="18"/>
          <w:szCs w:val="18"/>
        </w:rPr>
        <w:t>：平成27年3月31日現在　大阪府福祉部資料</w:t>
      </w: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b/>
          <w:color w:val="000000" w:themeColor="text1"/>
          <w:sz w:val="24"/>
          <w:szCs w:val="24"/>
        </w:rPr>
      </w:pP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t>２．</w:t>
      </w:r>
      <w:r w:rsidRPr="004A61D5">
        <w:rPr>
          <w:rFonts w:ascii="HG丸ｺﾞｼｯｸM-PRO" w:eastAsia="HG丸ｺﾞｼｯｸM-PRO" w:hAnsi="HG丸ｺﾞｼｯｸM-PRO" w:cs="Times New Roman" w:hint="eastAsia"/>
          <w:b/>
          <w:color w:val="000000" w:themeColor="text1"/>
          <w:sz w:val="24"/>
          <w:szCs w:val="24"/>
        </w:rPr>
        <w:t>病床機能区分ごとの医療需要推計と必要病床数推計</w:t>
      </w: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（１）病床機能区分ごとの医療需要推計と必要病床数推計</w:t>
      </w:r>
    </w:p>
    <w:p w:rsidR="00405B92" w:rsidRPr="004A61D5" w:rsidRDefault="00405B92" w:rsidP="00405B92">
      <w:pPr>
        <w:spacing w:line="360" w:lineRule="exact"/>
        <w:ind w:leftChars="100" w:left="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 w:val="24"/>
          <w:szCs w:val="24"/>
        </w:rPr>
        <w:t xml:space="preserve">　</w:t>
      </w:r>
      <w:r w:rsidRPr="004A61D5">
        <w:rPr>
          <w:rFonts w:ascii="HG丸ｺﾞｼｯｸM-PRO" w:eastAsia="HG丸ｺﾞｼｯｸM-PRO" w:hAnsi="HG丸ｺﾞｼｯｸM-PRO" w:hint="eastAsia"/>
          <w:color w:val="000000" w:themeColor="text1"/>
          <w:szCs w:val="21"/>
        </w:rPr>
        <w:t>北河内構想区域における病床機能区分ごとの平成37年（2025年）の医療需要推計及び必要病床数は次のとおりである。なお慢性期機能病床数の必要量はパターンＢで算出している。</w:t>
      </w:r>
      <w:r w:rsidR="00FF4476" w:rsidRPr="004A61D5">
        <w:rPr>
          <w:rFonts w:ascii="HG丸ｺﾞｼｯｸM-PRO" w:eastAsia="HG丸ｺﾞｼｯｸM-PRO" w:hAnsi="HG丸ｺﾞｼｯｸM-PRO" w:hint="eastAsia"/>
          <w:color w:val="000000" w:themeColor="text1"/>
          <w:szCs w:val="21"/>
        </w:rPr>
        <w:t>（構-表3-5）</w:t>
      </w:r>
    </w:p>
    <w:p w:rsidR="00405B92" w:rsidRPr="004A61D5" w:rsidRDefault="00405B92" w:rsidP="00A35882">
      <w:pPr>
        <w:spacing w:line="200" w:lineRule="exact"/>
        <w:rPr>
          <w:rFonts w:asciiTheme="majorEastAsia" w:eastAsiaTheme="majorEastAsia" w:hAnsiTheme="majorEastAsia"/>
          <w:b/>
          <w:color w:val="000000" w:themeColor="text1"/>
          <w:szCs w:val="21"/>
        </w:rPr>
      </w:pPr>
    </w:p>
    <w:p w:rsidR="00405B92" w:rsidRPr="004A61D5" w:rsidRDefault="00405B92" w:rsidP="00405B92">
      <w:pPr>
        <w:spacing w:line="360" w:lineRule="exac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（構-表3-5）</w:t>
      </w:r>
      <w:r w:rsidRPr="004A61D5">
        <w:rPr>
          <w:rFonts w:asciiTheme="majorEastAsia" w:eastAsiaTheme="majorEastAsia" w:hAnsiTheme="majorEastAsia" w:hint="eastAsia"/>
          <w:color w:val="000000" w:themeColor="text1"/>
          <w:szCs w:val="21"/>
        </w:rPr>
        <w:t>平成37年（2025年）医療需要及び必要病床数推計</w:t>
      </w:r>
      <w:r w:rsidR="009143EB"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 w:val="18"/>
          <w:szCs w:val="18"/>
        </w:rPr>
        <w:t>（上段：人/日、下段：床）</w:t>
      </w:r>
    </w:p>
    <w:tbl>
      <w:tblPr>
        <w:tblStyle w:val="a5"/>
        <w:tblW w:w="0" w:type="auto"/>
        <w:jc w:val="center"/>
        <w:tblInd w:w="49" w:type="dxa"/>
        <w:tblLook w:val="04A0" w:firstRow="1" w:lastRow="0" w:firstColumn="1" w:lastColumn="0" w:noHBand="0" w:noVBand="1"/>
      </w:tblPr>
      <w:tblGrid>
        <w:gridCol w:w="1370"/>
        <w:gridCol w:w="1589"/>
        <w:gridCol w:w="1589"/>
        <w:gridCol w:w="1589"/>
        <w:gridCol w:w="1589"/>
        <w:gridCol w:w="1616"/>
      </w:tblGrid>
      <w:tr w:rsidR="00B45D9B" w:rsidRPr="004A61D5" w:rsidTr="000B7724">
        <w:trPr>
          <w:trHeight w:val="450"/>
          <w:jc w:val="center"/>
        </w:trPr>
        <w:tc>
          <w:tcPr>
            <w:tcW w:w="1370" w:type="dxa"/>
            <w:hideMark/>
          </w:tcPr>
          <w:p w:rsidR="00B45D9B" w:rsidRPr="004A61D5" w:rsidRDefault="00B45D9B" w:rsidP="00B45D9B">
            <w:pPr>
              <w:spacing w:line="300" w:lineRule="exac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589" w:type="dxa"/>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高度急性期</w:t>
            </w:r>
          </w:p>
          <w:p w:rsidR="00B45D9B" w:rsidRPr="004A61D5" w:rsidRDefault="00B45D9B" w:rsidP="00B45D9B">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589" w:type="dxa"/>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p w:rsidR="00B45D9B" w:rsidRPr="004A61D5" w:rsidRDefault="00B45D9B" w:rsidP="00B45D9B">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589" w:type="dxa"/>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回復期</w:t>
            </w:r>
          </w:p>
          <w:p w:rsidR="00B45D9B" w:rsidRPr="004A61D5" w:rsidRDefault="00B45D9B" w:rsidP="00B45D9B">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589" w:type="dxa"/>
            <w:tcBorders>
              <w:right w:val="double" w:sz="4" w:space="0" w:color="auto"/>
            </w:tcBorders>
            <w:hideMark/>
          </w:tcPr>
          <w:p w:rsidR="00B45D9B" w:rsidRPr="004A61D5" w:rsidRDefault="00B45D9B" w:rsidP="00B45D9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w:t>
            </w:r>
          </w:p>
          <w:p w:rsidR="00B45D9B" w:rsidRPr="004A61D5" w:rsidRDefault="00B45D9B" w:rsidP="00B45D9B">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16" w:type="dxa"/>
            <w:tcBorders>
              <w:left w:val="double" w:sz="4" w:space="0" w:color="auto"/>
            </w:tcBorders>
            <w:hideMark/>
          </w:tcPr>
          <w:p w:rsidR="00B45D9B" w:rsidRPr="004A61D5" w:rsidRDefault="00B45D9B" w:rsidP="00B45D9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r>
      <w:tr w:rsidR="00B45D9B" w:rsidRPr="004A61D5" w:rsidTr="000B7724">
        <w:trPr>
          <w:trHeight w:val="235"/>
          <w:jc w:val="center"/>
        </w:trPr>
        <w:tc>
          <w:tcPr>
            <w:tcW w:w="1370" w:type="dxa"/>
            <w:hideMark/>
          </w:tcPr>
          <w:p w:rsidR="00B45D9B" w:rsidRPr="004A61D5" w:rsidRDefault="00B45D9B" w:rsidP="00B45D9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医療需要</w:t>
            </w:r>
          </w:p>
        </w:tc>
        <w:tc>
          <w:tcPr>
            <w:tcW w:w="1589" w:type="dxa"/>
            <w:hideMark/>
          </w:tcPr>
          <w:p w:rsidR="00B45D9B" w:rsidRPr="004A61D5" w:rsidRDefault="00B45D9B" w:rsidP="00B45D9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897</w:t>
            </w:r>
          </w:p>
        </w:tc>
        <w:tc>
          <w:tcPr>
            <w:tcW w:w="1589" w:type="dxa"/>
            <w:hideMark/>
          </w:tcPr>
          <w:p w:rsidR="00B45D9B" w:rsidRPr="004A61D5" w:rsidRDefault="00B45D9B" w:rsidP="00B45D9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3,369</w:t>
            </w:r>
          </w:p>
        </w:tc>
        <w:tc>
          <w:tcPr>
            <w:tcW w:w="1589" w:type="dxa"/>
            <w:hideMark/>
          </w:tcPr>
          <w:p w:rsidR="00B45D9B" w:rsidRPr="004A61D5" w:rsidRDefault="00B45D9B" w:rsidP="00B45D9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4,060</w:t>
            </w:r>
          </w:p>
        </w:tc>
        <w:tc>
          <w:tcPr>
            <w:tcW w:w="1589" w:type="dxa"/>
            <w:tcBorders>
              <w:right w:val="double" w:sz="4" w:space="0" w:color="auto"/>
            </w:tcBorders>
            <w:hideMark/>
          </w:tcPr>
          <w:p w:rsidR="00B45D9B" w:rsidRPr="004A61D5" w:rsidRDefault="00B45D9B" w:rsidP="00B45D9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2,837</w:t>
            </w:r>
          </w:p>
        </w:tc>
        <w:tc>
          <w:tcPr>
            <w:tcW w:w="1616" w:type="dxa"/>
            <w:tcBorders>
              <w:left w:val="double" w:sz="4" w:space="0" w:color="auto"/>
            </w:tcBorders>
            <w:hideMark/>
          </w:tcPr>
          <w:p w:rsidR="00B45D9B" w:rsidRPr="004A61D5" w:rsidRDefault="00B45D9B" w:rsidP="00B45D9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11,163</w:t>
            </w:r>
          </w:p>
        </w:tc>
      </w:tr>
      <w:tr w:rsidR="00B45D9B" w:rsidRPr="004A61D5" w:rsidTr="000B7724">
        <w:trPr>
          <w:trHeight w:val="70"/>
          <w:jc w:val="center"/>
        </w:trPr>
        <w:tc>
          <w:tcPr>
            <w:tcW w:w="1370" w:type="dxa"/>
            <w:hideMark/>
          </w:tcPr>
          <w:p w:rsidR="00B45D9B" w:rsidRPr="004A61D5" w:rsidRDefault="00B45D9B" w:rsidP="00B45D9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必要病床数</w:t>
            </w:r>
          </w:p>
        </w:tc>
        <w:tc>
          <w:tcPr>
            <w:tcW w:w="1589" w:type="dxa"/>
            <w:hideMark/>
          </w:tcPr>
          <w:p w:rsidR="00B45D9B" w:rsidRPr="004A61D5" w:rsidRDefault="00B45D9B" w:rsidP="00B45D9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1,197</w:t>
            </w:r>
          </w:p>
        </w:tc>
        <w:tc>
          <w:tcPr>
            <w:tcW w:w="1589" w:type="dxa"/>
            <w:hideMark/>
          </w:tcPr>
          <w:p w:rsidR="00B45D9B" w:rsidRPr="004A61D5" w:rsidRDefault="00B45D9B" w:rsidP="00B45D9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4,319</w:t>
            </w:r>
          </w:p>
        </w:tc>
        <w:tc>
          <w:tcPr>
            <w:tcW w:w="1589" w:type="dxa"/>
            <w:hideMark/>
          </w:tcPr>
          <w:p w:rsidR="00B45D9B" w:rsidRPr="004A61D5" w:rsidRDefault="00B45D9B" w:rsidP="00B45D9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4,511</w:t>
            </w:r>
          </w:p>
        </w:tc>
        <w:tc>
          <w:tcPr>
            <w:tcW w:w="1589" w:type="dxa"/>
            <w:tcBorders>
              <w:right w:val="double" w:sz="4" w:space="0" w:color="auto"/>
            </w:tcBorders>
            <w:hideMark/>
          </w:tcPr>
          <w:p w:rsidR="00B45D9B" w:rsidRPr="004A61D5" w:rsidRDefault="00B45D9B" w:rsidP="00B45D9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3,083</w:t>
            </w:r>
          </w:p>
        </w:tc>
        <w:tc>
          <w:tcPr>
            <w:tcW w:w="1616" w:type="dxa"/>
            <w:tcBorders>
              <w:left w:val="double" w:sz="4" w:space="0" w:color="auto"/>
            </w:tcBorders>
            <w:hideMark/>
          </w:tcPr>
          <w:p w:rsidR="00B45D9B" w:rsidRPr="004A61D5" w:rsidRDefault="00B45D9B" w:rsidP="00B45D9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13,110</w:t>
            </w:r>
          </w:p>
        </w:tc>
      </w:tr>
    </w:tbl>
    <w:p w:rsidR="00405B92" w:rsidRPr="004A61D5" w:rsidRDefault="004223E0" w:rsidP="009143EB">
      <w:pPr>
        <w:ind w:firstLineChars="2100" w:firstLine="378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w:t>
      </w:r>
      <w:r w:rsidR="00405B92" w:rsidRPr="004A61D5">
        <w:rPr>
          <w:rFonts w:asciiTheme="majorEastAsia" w:eastAsiaTheme="majorEastAsia" w:hAnsiTheme="majorEastAsia" w:hint="eastAsia"/>
          <w:color w:val="000000" w:themeColor="text1"/>
          <w:sz w:val="18"/>
          <w:szCs w:val="18"/>
        </w:rPr>
        <w:t>慢性期医療需要、必要病床数は、パターンＢにより算出している。</w:t>
      </w:r>
    </w:p>
    <w:p w:rsidR="009143EB" w:rsidRPr="004A61D5" w:rsidRDefault="009143EB" w:rsidP="00A35882">
      <w:pPr>
        <w:spacing w:line="200" w:lineRule="exact"/>
        <w:ind w:firstLineChars="2100" w:firstLine="3780"/>
        <w:rPr>
          <w:rFonts w:asciiTheme="majorEastAsia" w:eastAsiaTheme="majorEastAsia" w:hAnsiTheme="majorEastAsia"/>
          <w:color w:val="000000" w:themeColor="text1"/>
          <w:sz w:val="18"/>
          <w:szCs w:val="18"/>
        </w:rPr>
      </w:pP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本構想区域における医療需要（医療機関所在地ベース）は、平成25年（2013年）と比べて、平成37年（2025年）に高度急性期機能で約2割、急性期機能で約3割、回復期機能で約4割、慢性期機能で約2割増加することが見込まれている。</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平成37年（2025年）の必要病床数は、合計13,110床と推計されており、病床機能区分ごとに見ると、高度急性期機能1,197床、急性期機能4,319床、回復期機能4,511床、慢性期機能3,083床となっている。</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本構想区域における入院医療需要及び入院患者の受療動向の特徴としては、次のようなことが挙</w:t>
      </w:r>
      <w:r w:rsidRPr="004A61D5">
        <w:rPr>
          <w:rFonts w:ascii="HG丸ｺﾞｼｯｸM-PRO" w:eastAsia="HG丸ｺﾞｼｯｸM-PRO" w:hAnsi="HG丸ｺﾞｼｯｸM-PRO" w:hint="eastAsia"/>
          <w:color w:val="000000" w:themeColor="text1"/>
          <w:szCs w:val="21"/>
        </w:rPr>
        <w:lastRenderedPageBreak/>
        <w:t>げられる。（第４章第２節参照）</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医療機能区分別の医療需要は、すべての医療機能で7割以上が構想区域内で満たされている。疾病・事業別の医療需要では、がん・脳卒中・急性心筋梗塞（虚血性心疾患）・糖尿病、救急医療、周産期医療、小児医療について、医療需要が構想区域内で概ね満たされている。周産期医療と小児医療では、本構想区域と中河内・大阪市構想区域において補完的な医療提供状況が見られる。また、小児医療では大阪市構想区域への流出が多い。</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color w:val="000000" w:themeColor="text1"/>
          <w:szCs w:val="21"/>
        </w:rPr>
        <w:t>居住地以外である他構想区域で入院する患者の割合（流出傾向）を年齢別に見ると、全体としては、年齢が高くなるにつれて、居住地以外で入院する患者割合（患者流出割合）が低くなっている。</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大阪府外への流出としては、適切な医療機関への交通アクセスなどの理由と思われる枚方市から京都府八幡市、四條畷市から奈良県生駒市といった府県境の市への流出が見られる。</w:t>
      </w:r>
    </w:p>
    <w:p w:rsidR="00467901" w:rsidRPr="004A61D5" w:rsidRDefault="00467901" w:rsidP="00467901">
      <w:pPr>
        <w:spacing w:line="360" w:lineRule="exact"/>
        <w:ind w:leftChars="100" w:left="210" w:firstLineChars="100" w:firstLine="211"/>
        <w:rPr>
          <w:rFonts w:ascii="HG丸ｺﾞｼｯｸM-PRO" w:eastAsia="HG丸ｺﾞｼｯｸM-PRO" w:hAnsi="HG丸ｺﾞｼｯｸM-PRO"/>
          <w:b/>
          <w:color w:val="000000" w:themeColor="text1"/>
          <w:szCs w:val="21"/>
        </w:rPr>
      </w:pP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b/>
          <w:color w:val="000000" w:themeColor="text1"/>
          <w:szCs w:val="21"/>
        </w:rPr>
        <w:t>（２）平成26年度病床機能報告制度の報告数と必要病床数の比較</w:t>
      </w:r>
    </w:p>
    <w:p w:rsidR="00405B92" w:rsidRPr="004A61D5" w:rsidRDefault="00405B92" w:rsidP="004E5F0A">
      <w:pPr>
        <w:autoSpaceDE w:val="0"/>
        <w:autoSpaceDN w:val="0"/>
        <w:adjustRightInd w:val="0"/>
        <w:spacing w:line="360" w:lineRule="exact"/>
        <w:ind w:leftChars="100" w:left="210" w:firstLineChars="100" w:firstLine="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構想区域内の各病院及び有床診療所から平成26年度に報告された病床機能報告制度の報告数と、今回推計された平成37年（2025年）の必要病床数を比較すると、高度急性期機能は303床不足、急性期機能は1,391床過剰、回復期機能は3,648床不足、慢性期機能は596床不足となった。</w:t>
      </w:r>
      <w:r w:rsidR="00FF4476" w:rsidRPr="004A61D5">
        <w:rPr>
          <w:rFonts w:ascii="HG丸ｺﾞｼｯｸM-PRO" w:eastAsia="HG丸ｺﾞｼｯｸM-PRO" w:hAnsi="HG丸ｺﾞｼｯｸM-PRO" w:hint="eastAsia"/>
          <w:color w:val="000000" w:themeColor="text1"/>
          <w:szCs w:val="21"/>
        </w:rPr>
        <w:t>（構-表3-6）</w:t>
      </w:r>
    </w:p>
    <w:p w:rsidR="00405B92" w:rsidRPr="004A61D5" w:rsidRDefault="00405B92" w:rsidP="00405B92">
      <w:pPr>
        <w:autoSpaceDE w:val="0"/>
        <w:autoSpaceDN w:val="0"/>
        <w:adjustRightInd w:val="0"/>
        <w:spacing w:line="360" w:lineRule="exact"/>
        <w:ind w:leftChars="200" w:left="42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病床機能報告は毎年度実施され、今後その精緻化が図られるため、今後も平成3７年（2025年）</w:t>
      </w:r>
    </w:p>
    <w:p w:rsidR="00405B92" w:rsidRPr="004A61D5" w:rsidRDefault="00405B92" w:rsidP="00405B92">
      <w:pPr>
        <w:autoSpaceDE w:val="0"/>
        <w:autoSpaceDN w:val="0"/>
        <w:adjustRightInd w:val="0"/>
        <w:spacing w:line="360" w:lineRule="exact"/>
        <w:ind w:firstLineChars="100" w:firstLine="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必要病床数との</w:t>
      </w:r>
      <w:r w:rsidR="00FF4476" w:rsidRPr="004A61D5">
        <w:rPr>
          <w:rFonts w:ascii="HG丸ｺﾞｼｯｸM-PRO" w:eastAsia="HG丸ｺﾞｼｯｸM-PRO" w:hAnsi="HG丸ｺﾞｼｯｸM-PRO" w:hint="eastAsia"/>
          <w:color w:val="000000" w:themeColor="text1"/>
          <w:szCs w:val="21"/>
        </w:rPr>
        <w:t>比較を行い、病床の機能の分化及び連携を推進していく必要がある。</w:t>
      </w:r>
    </w:p>
    <w:p w:rsidR="00405B92" w:rsidRPr="004A61D5" w:rsidRDefault="00405B92" w:rsidP="00405B92">
      <w:pPr>
        <w:spacing w:line="360" w:lineRule="exact"/>
        <w:rPr>
          <w:rFonts w:asciiTheme="majorEastAsia" w:eastAsiaTheme="majorEastAsia" w:hAnsiTheme="majorEastAsia"/>
          <w:color w:val="000000" w:themeColor="text1"/>
          <w:szCs w:val="21"/>
        </w:rPr>
      </w:pPr>
    </w:p>
    <w:p w:rsidR="00405B92" w:rsidRPr="004A61D5" w:rsidRDefault="00405B92" w:rsidP="00405B92">
      <w:pPr>
        <w:autoSpaceDE w:val="0"/>
        <w:autoSpaceDN w:val="0"/>
        <w:adjustRightInd w:val="0"/>
        <w:contextualSpacing/>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（構-表3-6）</w:t>
      </w:r>
      <w:r w:rsidRPr="004A61D5">
        <w:rPr>
          <w:rFonts w:asciiTheme="majorEastAsia" w:eastAsiaTheme="majorEastAsia" w:hAnsiTheme="majorEastAsia" w:hint="eastAsia"/>
          <w:color w:val="000000" w:themeColor="text1"/>
          <w:szCs w:val="21"/>
        </w:rPr>
        <w:t>平成26年度（2014年度）病床機能報告制度による機能別病床数と</w:t>
      </w:r>
    </w:p>
    <w:tbl>
      <w:tblPr>
        <w:tblStyle w:val="a5"/>
        <w:tblpPr w:leftFromText="142" w:rightFromText="142" w:vertAnchor="text" w:horzAnchor="margin" w:tblpXSpec="center" w:tblpY="283"/>
        <w:tblW w:w="0" w:type="auto"/>
        <w:tblLook w:val="04A0" w:firstRow="1" w:lastRow="0" w:firstColumn="1" w:lastColumn="0" w:noHBand="0" w:noVBand="1"/>
      </w:tblPr>
      <w:tblGrid>
        <w:gridCol w:w="2982"/>
        <w:gridCol w:w="1029"/>
        <w:gridCol w:w="951"/>
        <w:gridCol w:w="992"/>
        <w:gridCol w:w="993"/>
        <w:gridCol w:w="992"/>
        <w:gridCol w:w="1134"/>
      </w:tblGrid>
      <w:tr w:rsidR="009143EB" w:rsidRPr="004A61D5" w:rsidTr="009143EB">
        <w:trPr>
          <w:trHeight w:val="270"/>
        </w:trPr>
        <w:tc>
          <w:tcPr>
            <w:tcW w:w="2982" w:type="dxa"/>
            <w:hideMark/>
          </w:tcPr>
          <w:p w:rsidR="009143EB" w:rsidRPr="004A61D5" w:rsidRDefault="009143EB" w:rsidP="009143EB">
            <w:pPr>
              <w:autoSpaceDE w:val="0"/>
              <w:autoSpaceDN w:val="0"/>
              <w:adjustRightInd w:val="0"/>
              <w:spacing w:line="360" w:lineRule="exact"/>
              <w:ind w:leftChars="400" w:left="840" w:firstLineChars="500" w:firstLine="90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年（年度）</w:t>
            </w:r>
          </w:p>
        </w:tc>
        <w:tc>
          <w:tcPr>
            <w:tcW w:w="1029" w:type="dxa"/>
            <w:hideMark/>
          </w:tcPr>
          <w:p w:rsidR="009143EB" w:rsidRPr="004A61D5" w:rsidRDefault="009143EB" w:rsidP="009143EB">
            <w:pPr>
              <w:autoSpaceDE w:val="0"/>
              <w:autoSpaceDN w:val="0"/>
              <w:adjustRightInd w:val="0"/>
              <w:spacing w:line="2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高度</w:t>
            </w:r>
          </w:p>
          <w:p w:rsidR="009143EB" w:rsidRPr="004A61D5" w:rsidRDefault="009143EB" w:rsidP="009143EB">
            <w:pPr>
              <w:autoSpaceDE w:val="0"/>
              <w:autoSpaceDN w:val="0"/>
              <w:adjustRightInd w:val="0"/>
              <w:spacing w:line="2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tc>
        <w:tc>
          <w:tcPr>
            <w:tcW w:w="951" w:type="dxa"/>
            <w:hideMark/>
          </w:tcPr>
          <w:p w:rsidR="009143EB" w:rsidRPr="004A61D5" w:rsidRDefault="009143EB" w:rsidP="009143EB">
            <w:pPr>
              <w:autoSpaceDE w:val="0"/>
              <w:autoSpaceDN w:val="0"/>
              <w:adjustRightInd w:val="0"/>
              <w:spacing w:line="36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tc>
        <w:tc>
          <w:tcPr>
            <w:tcW w:w="992" w:type="dxa"/>
            <w:hideMark/>
          </w:tcPr>
          <w:p w:rsidR="009143EB" w:rsidRPr="004A61D5" w:rsidRDefault="009143EB" w:rsidP="009143EB">
            <w:pPr>
              <w:autoSpaceDE w:val="0"/>
              <w:autoSpaceDN w:val="0"/>
              <w:adjustRightInd w:val="0"/>
              <w:spacing w:line="36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回復期</w:t>
            </w:r>
          </w:p>
        </w:tc>
        <w:tc>
          <w:tcPr>
            <w:tcW w:w="993" w:type="dxa"/>
            <w:hideMark/>
          </w:tcPr>
          <w:p w:rsidR="009143EB" w:rsidRPr="004A61D5" w:rsidRDefault="009143EB" w:rsidP="009143EB">
            <w:pPr>
              <w:autoSpaceDE w:val="0"/>
              <w:autoSpaceDN w:val="0"/>
              <w:adjustRightInd w:val="0"/>
              <w:spacing w:line="36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w:t>
            </w:r>
          </w:p>
        </w:tc>
        <w:tc>
          <w:tcPr>
            <w:tcW w:w="992" w:type="dxa"/>
            <w:tcBorders>
              <w:right w:val="double" w:sz="4" w:space="0" w:color="auto"/>
            </w:tcBorders>
            <w:hideMark/>
          </w:tcPr>
          <w:p w:rsidR="009143EB" w:rsidRPr="004A61D5" w:rsidRDefault="009143EB" w:rsidP="009143EB">
            <w:pPr>
              <w:autoSpaceDE w:val="0"/>
              <w:autoSpaceDN w:val="0"/>
              <w:adjustRightInd w:val="0"/>
              <w:spacing w:line="36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無回答</w:t>
            </w:r>
          </w:p>
        </w:tc>
        <w:tc>
          <w:tcPr>
            <w:tcW w:w="1134" w:type="dxa"/>
            <w:tcBorders>
              <w:left w:val="double" w:sz="4" w:space="0" w:color="auto"/>
            </w:tcBorders>
            <w:hideMark/>
          </w:tcPr>
          <w:p w:rsidR="009143EB" w:rsidRPr="004A61D5" w:rsidRDefault="009143EB" w:rsidP="009143EB">
            <w:pPr>
              <w:autoSpaceDE w:val="0"/>
              <w:autoSpaceDN w:val="0"/>
              <w:adjustRightInd w:val="0"/>
              <w:spacing w:line="36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r>
      <w:tr w:rsidR="009143EB" w:rsidRPr="004A61D5" w:rsidTr="009143EB">
        <w:trPr>
          <w:trHeight w:val="206"/>
        </w:trPr>
        <w:tc>
          <w:tcPr>
            <w:tcW w:w="2982" w:type="dxa"/>
            <w:hideMark/>
          </w:tcPr>
          <w:p w:rsidR="009143EB" w:rsidRPr="004A61D5" w:rsidRDefault="009143EB" w:rsidP="009143EB">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病床機能報告数　　(2014)　a</w:t>
            </w:r>
          </w:p>
        </w:tc>
        <w:tc>
          <w:tcPr>
            <w:tcW w:w="1029" w:type="dxa"/>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894</w:t>
            </w:r>
          </w:p>
        </w:tc>
        <w:tc>
          <w:tcPr>
            <w:tcW w:w="951" w:type="dxa"/>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5,710</w:t>
            </w:r>
          </w:p>
        </w:tc>
        <w:tc>
          <w:tcPr>
            <w:tcW w:w="992" w:type="dxa"/>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863</w:t>
            </w:r>
          </w:p>
        </w:tc>
        <w:tc>
          <w:tcPr>
            <w:tcW w:w="993" w:type="dxa"/>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2,487</w:t>
            </w:r>
          </w:p>
        </w:tc>
        <w:tc>
          <w:tcPr>
            <w:tcW w:w="992" w:type="dxa"/>
            <w:tcBorders>
              <w:right w:val="double" w:sz="4" w:space="0" w:color="auto"/>
            </w:tcBorders>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w:t>
            </w:r>
          </w:p>
        </w:tc>
        <w:tc>
          <w:tcPr>
            <w:tcW w:w="1134" w:type="dxa"/>
            <w:tcBorders>
              <w:left w:val="double" w:sz="4" w:space="0" w:color="auto"/>
            </w:tcBorders>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9,962</w:t>
            </w:r>
          </w:p>
        </w:tc>
      </w:tr>
      <w:tr w:rsidR="009143EB" w:rsidRPr="004A61D5" w:rsidTr="009143EB">
        <w:trPr>
          <w:trHeight w:val="310"/>
        </w:trPr>
        <w:tc>
          <w:tcPr>
            <w:tcW w:w="2982" w:type="dxa"/>
            <w:hideMark/>
          </w:tcPr>
          <w:p w:rsidR="009143EB" w:rsidRPr="004A61D5" w:rsidRDefault="009143EB" w:rsidP="009143EB">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必要病床数　　　　(2025)　b</w:t>
            </w:r>
          </w:p>
        </w:tc>
        <w:tc>
          <w:tcPr>
            <w:tcW w:w="1029" w:type="dxa"/>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1,197</w:t>
            </w:r>
          </w:p>
        </w:tc>
        <w:tc>
          <w:tcPr>
            <w:tcW w:w="951" w:type="dxa"/>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4,319</w:t>
            </w:r>
          </w:p>
        </w:tc>
        <w:tc>
          <w:tcPr>
            <w:tcW w:w="992" w:type="dxa"/>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4,511</w:t>
            </w:r>
          </w:p>
        </w:tc>
        <w:tc>
          <w:tcPr>
            <w:tcW w:w="993" w:type="dxa"/>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3,083</w:t>
            </w:r>
          </w:p>
        </w:tc>
        <w:tc>
          <w:tcPr>
            <w:tcW w:w="992" w:type="dxa"/>
            <w:tcBorders>
              <w:right w:val="double" w:sz="4" w:space="0" w:color="auto"/>
              <w:tr2bl w:val="single" w:sz="4" w:space="0" w:color="auto"/>
            </w:tcBorders>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134" w:type="dxa"/>
            <w:tcBorders>
              <w:left w:val="double" w:sz="4" w:space="0" w:color="auto"/>
            </w:tcBorders>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13,110</w:t>
            </w:r>
          </w:p>
        </w:tc>
      </w:tr>
      <w:tr w:rsidR="009143EB" w:rsidRPr="004A61D5" w:rsidTr="009143EB">
        <w:trPr>
          <w:trHeight w:val="144"/>
        </w:trPr>
        <w:tc>
          <w:tcPr>
            <w:tcW w:w="2982" w:type="dxa"/>
            <w:hideMark/>
          </w:tcPr>
          <w:p w:rsidR="009143EB" w:rsidRPr="004A61D5" w:rsidRDefault="009143EB" w:rsidP="009143EB">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（参考）差引　　　　c(a-b)</w:t>
            </w:r>
          </w:p>
        </w:tc>
        <w:tc>
          <w:tcPr>
            <w:tcW w:w="1029" w:type="dxa"/>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△303</w:t>
            </w:r>
          </w:p>
        </w:tc>
        <w:tc>
          <w:tcPr>
            <w:tcW w:w="951" w:type="dxa"/>
            <w:noWrap/>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+1,391</w:t>
            </w:r>
          </w:p>
        </w:tc>
        <w:tc>
          <w:tcPr>
            <w:tcW w:w="992" w:type="dxa"/>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△3,648</w:t>
            </w:r>
          </w:p>
        </w:tc>
        <w:tc>
          <w:tcPr>
            <w:tcW w:w="993" w:type="dxa"/>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△596</w:t>
            </w:r>
          </w:p>
        </w:tc>
        <w:tc>
          <w:tcPr>
            <w:tcW w:w="992" w:type="dxa"/>
            <w:tcBorders>
              <w:right w:val="double" w:sz="4" w:space="0" w:color="auto"/>
              <w:tr2bl w:val="single" w:sz="4" w:space="0" w:color="auto"/>
            </w:tcBorders>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134" w:type="dxa"/>
            <w:tcBorders>
              <w:left w:val="double" w:sz="4" w:space="0" w:color="auto"/>
              <w:tr2bl w:val="single" w:sz="4" w:space="0" w:color="auto"/>
            </w:tcBorders>
            <w:hideMark/>
          </w:tcPr>
          <w:p w:rsidR="009143EB" w:rsidRPr="004A61D5" w:rsidRDefault="009143EB" w:rsidP="009143E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r>
    </w:tbl>
    <w:p w:rsidR="00405B92" w:rsidRPr="004A61D5" w:rsidRDefault="00405B92" w:rsidP="00405B92">
      <w:pPr>
        <w:autoSpaceDE w:val="0"/>
        <w:autoSpaceDN w:val="0"/>
        <w:adjustRightInd w:val="0"/>
        <w:ind w:firstLineChars="600" w:firstLine="1260"/>
        <w:contextualSpacing/>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szCs w:val="21"/>
        </w:rPr>
        <w:t>平成37年（2025</w:t>
      </w:r>
      <w:r w:rsidR="009143EB" w:rsidRPr="004A61D5">
        <w:rPr>
          <w:rFonts w:asciiTheme="majorEastAsia" w:eastAsiaTheme="majorEastAsia" w:hAnsiTheme="majorEastAsia" w:hint="eastAsia"/>
          <w:color w:val="000000" w:themeColor="text1"/>
          <w:szCs w:val="21"/>
        </w:rPr>
        <w:t xml:space="preserve">年）必要病床数の比較　　　　　　　　　　　　　　 　　　</w:t>
      </w:r>
      <w:r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 w:val="18"/>
          <w:szCs w:val="18"/>
        </w:rPr>
        <w:t>（床）</w:t>
      </w:r>
    </w:p>
    <w:p w:rsidR="00405B92" w:rsidRPr="004A61D5" w:rsidRDefault="00405B92" w:rsidP="004223E0">
      <w:pPr>
        <w:autoSpaceDE w:val="0"/>
        <w:autoSpaceDN w:val="0"/>
        <w:adjustRightInd w:val="0"/>
        <w:ind w:leftChars="100" w:left="93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注）1.病床機能報告については、初年度（平成26年度）においては、他の医療機関の報告状況や地域医療構想及び同構想の病床の必要量（必要病床数）等の情報を踏まえていないことから、個別医療機関間、二次医療圏等の地域間、病床の機能区分ごと等の比較をする際には、十分に注意する必要がある。（厚生労働省地域医療構想</w:t>
      </w:r>
      <w:r w:rsidR="00582C17" w:rsidRPr="004A61D5">
        <w:rPr>
          <w:rFonts w:asciiTheme="majorEastAsia" w:eastAsiaTheme="majorEastAsia" w:hAnsiTheme="majorEastAsia" w:hint="eastAsia"/>
          <w:color w:val="000000" w:themeColor="text1"/>
          <w:sz w:val="18"/>
          <w:szCs w:val="18"/>
        </w:rPr>
        <w:t>策定</w:t>
      </w:r>
      <w:r w:rsidRPr="004A61D5">
        <w:rPr>
          <w:rFonts w:asciiTheme="majorEastAsia" w:eastAsiaTheme="majorEastAsia" w:hAnsiTheme="majorEastAsia" w:hint="eastAsia"/>
          <w:color w:val="000000" w:themeColor="text1"/>
          <w:sz w:val="18"/>
          <w:szCs w:val="18"/>
        </w:rPr>
        <w:t>ガイドライン）</w:t>
      </w:r>
    </w:p>
    <w:p w:rsidR="00405B92" w:rsidRPr="004A61D5" w:rsidRDefault="00405B92" w:rsidP="009143EB">
      <w:pPr>
        <w:ind w:left="900" w:hangingChars="500" w:hanging="90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r w:rsidR="009143EB" w:rsidRPr="004A61D5">
        <w:rPr>
          <w:rFonts w:asciiTheme="majorEastAsia" w:eastAsiaTheme="majorEastAsia" w:hAnsiTheme="majorEastAsia" w:hint="eastAsia"/>
          <w:color w:val="000000" w:themeColor="text1"/>
          <w:sz w:val="18"/>
          <w:szCs w:val="18"/>
        </w:rPr>
        <w:t xml:space="preserve"> </w:t>
      </w:r>
      <w:r w:rsidR="004223E0"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2.病床機能報告制度は大阪府全体で約6,000床</w:t>
      </w:r>
      <w:r w:rsidR="000B38DA" w:rsidRPr="004A61D5">
        <w:rPr>
          <w:rFonts w:asciiTheme="majorEastAsia" w:eastAsiaTheme="majorEastAsia" w:hAnsiTheme="majorEastAsia" w:hint="eastAsia"/>
          <w:color w:val="000000" w:themeColor="text1"/>
          <w:sz w:val="18"/>
          <w:szCs w:val="18"/>
        </w:rPr>
        <w:t>（本構想区域では約520床）</w:t>
      </w:r>
      <w:r w:rsidRPr="004A61D5">
        <w:rPr>
          <w:rFonts w:asciiTheme="majorEastAsia" w:eastAsiaTheme="majorEastAsia" w:hAnsiTheme="majorEastAsia" w:hint="eastAsia"/>
          <w:color w:val="000000" w:themeColor="text1"/>
          <w:sz w:val="18"/>
          <w:szCs w:val="18"/>
        </w:rPr>
        <w:t>が未報告または無回答となっている点は留意が必要である。</w:t>
      </w:r>
    </w:p>
    <w:p w:rsidR="00405B92" w:rsidRDefault="00405B92" w:rsidP="00405B92">
      <w:pPr>
        <w:ind w:left="840" w:hangingChars="400" w:hanging="840"/>
        <w:rPr>
          <w:rFonts w:asciiTheme="majorEastAsia" w:eastAsiaTheme="majorEastAsia" w:hAnsiTheme="majorEastAsia"/>
          <w:color w:val="000000" w:themeColor="text1"/>
          <w:szCs w:val="21"/>
        </w:rPr>
      </w:pPr>
    </w:p>
    <w:p w:rsidR="00A35882" w:rsidRPr="004A61D5" w:rsidRDefault="00A35882" w:rsidP="00405B92">
      <w:pPr>
        <w:ind w:left="840" w:hangingChars="400" w:hanging="840"/>
        <w:rPr>
          <w:rFonts w:asciiTheme="majorEastAsia" w:eastAsiaTheme="majorEastAsia" w:hAnsiTheme="majorEastAsia"/>
          <w:color w:val="000000" w:themeColor="text1"/>
          <w:szCs w:val="21"/>
        </w:rPr>
      </w:pPr>
    </w:p>
    <w:p w:rsidR="00405B92" w:rsidRPr="004A61D5" w:rsidRDefault="00405B92" w:rsidP="00405B92">
      <w:pPr>
        <w:autoSpaceDE w:val="0"/>
        <w:autoSpaceDN w:val="0"/>
        <w:adjustRightInd w:val="0"/>
        <w:spacing w:line="360" w:lineRule="exact"/>
        <w:contextualSpacing/>
        <w:rPr>
          <w:rFonts w:ascii="ＭＳ Ｐゴシック" w:eastAsia="ＭＳ Ｐゴシック" w:hAnsi="ＭＳ Ｐゴシック"/>
          <w:b/>
          <w:color w:val="000000" w:themeColor="text1"/>
          <w:szCs w:val="21"/>
        </w:rPr>
      </w:pPr>
      <w:r w:rsidRPr="004A61D5">
        <w:rPr>
          <w:rFonts w:ascii="HG丸ｺﾞｼｯｸM-PRO" w:eastAsia="HG丸ｺﾞｼｯｸM-PRO" w:hAnsi="HG丸ｺﾞｼｯｸM-PRO" w:hint="eastAsia"/>
          <w:b/>
          <w:color w:val="000000" w:themeColor="text1"/>
          <w:szCs w:val="21"/>
        </w:rPr>
        <w:t>３．平成37年（2025年）の在宅医療等の必要量</w:t>
      </w:r>
    </w:p>
    <w:p w:rsidR="00405B92" w:rsidRPr="004A61D5" w:rsidRDefault="00405B92" w:rsidP="00405B92">
      <w:pPr>
        <w:spacing w:line="360" w:lineRule="exact"/>
        <w:ind w:left="211" w:hangingChars="100" w:hanging="211"/>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b/>
          <w:color w:val="000000" w:themeColor="text1"/>
          <w:szCs w:val="21"/>
        </w:rPr>
        <w:t>（１）構想区域別・市町村別　平成37年（2025年）の在宅医療等の必要量</w:t>
      </w:r>
    </w:p>
    <w:p w:rsidR="00405B92" w:rsidRPr="004A61D5" w:rsidRDefault="00405B92" w:rsidP="00405B92">
      <w:pPr>
        <w:spacing w:line="360" w:lineRule="exact"/>
        <w:ind w:left="210" w:hangingChars="100" w:hanging="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北河内構想区域における平成37年（2025年）の在宅医療等医療需要の推計値は20,066人/日、うち訪問診療分は13,766人/日と推計された。市別に見ると守口市2,456人/日、枚方市7,265人/日、寝屋川市4,155人/日、大東市1,945人/日、門真市2,050人/日、四條畷市940人/日、交野市1,254人/日と推計されている。</w:t>
      </w:r>
      <w:r w:rsidR="00FF4476" w:rsidRPr="004A61D5">
        <w:rPr>
          <w:rFonts w:ascii="HG丸ｺﾞｼｯｸM-PRO" w:eastAsia="HG丸ｺﾞｼｯｸM-PRO" w:hAnsi="HG丸ｺﾞｼｯｸM-PRO" w:hint="eastAsia"/>
          <w:color w:val="000000" w:themeColor="text1"/>
          <w:szCs w:val="21"/>
        </w:rPr>
        <w:t>（構-表3-7）</w:t>
      </w:r>
    </w:p>
    <w:p w:rsidR="00467901" w:rsidRPr="004A61D5" w:rsidRDefault="00467901" w:rsidP="00405B92">
      <w:pPr>
        <w:widowControl/>
        <w:jc w:val="left"/>
        <w:rPr>
          <w:rFonts w:ascii="HG丸ｺﾞｼｯｸM-PRO" w:eastAsia="HG丸ｺﾞｼｯｸM-PRO" w:hAnsi="HG丸ｺﾞｼｯｸM-PRO"/>
          <w:color w:val="000000" w:themeColor="text1"/>
          <w:szCs w:val="21"/>
        </w:rPr>
      </w:pPr>
    </w:p>
    <w:p w:rsidR="00467901" w:rsidRPr="004A61D5" w:rsidRDefault="00467901" w:rsidP="00405B92">
      <w:pPr>
        <w:widowControl/>
        <w:jc w:val="left"/>
        <w:rPr>
          <w:rFonts w:ascii="HG丸ｺﾞｼｯｸM-PRO" w:eastAsia="HG丸ｺﾞｼｯｸM-PRO" w:hAnsi="HG丸ｺﾞｼｯｸM-PRO"/>
          <w:color w:val="000000" w:themeColor="text1"/>
          <w:szCs w:val="21"/>
        </w:rPr>
      </w:pPr>
    </w:p>
    <w:p w:rsidR="009143EB" w:rsidRPr="004A61D5" w:rsidRDefault="009143EB" w:rsidP="00405B92">
      <w:pPr>
        <w:widowControl/>
        <w:jc w:val="left"/>
        <w:rPr>
          <w:rFonts w:ascii="HG丸ｺﾞｼｯｸM-PRO" w:eastAsia="HG丸ｺﾞｼｯｸM-PRO" w:hAnsi="HG丸ｺﾞｼｯｸM-PRO"/>
          <w:color w:val="000000" w:themeColor="text1"/>
          <w:szCs w:val="21"/>
        </w:rPr>
      </w:pPr>
    </w:p>
    <w:p w:rsidR="00467901" w:rsidRPr="004A61D5" w:rsidRDefault="00467901" w:rsidP="00405B92">
      <w:pPr>
        <w:widowControl/>
        <w:jc w:val="left"/>
        <w:rPr>
          <w:rFonts w:ascii="HG丸ｺﾞｼｯｸM-PRO" w:eastAsia="HG丸ｺﾞｼｯｸM-PRO" w:hAnsi="HG丸ｺﾞｼｯｸM-PRO"/>
          <w:color w:val="000000" w:themeColor="text1"/>
          <w:szCs w:val="21"/>
        </w:rPr>
      </w:pPr>
    </w:p>
    <w:p w:rsidR="004223E0" w:rsidRPr="004A61D5" w:rsidRDefault="004223E0" w:rsidP="00405B92">
      <w:pPr>
        <w:spacing w:line="300" w:lineRule="exact"/>
        <w:rPr>
          <w:rFonts w:asciiTheme="majorEastAsia" w:eastAsiaTheme="majorEastAsia" w:hAnsiTheme="majorEastAsia"/>
          <w:color w:val="000000" w:themeColor="text1"/>
          <w:kern w:val="0"/>
          <w:szCs w:val="21"/>
        </w:rPr>
      </w:pPr>
    </w:p>
    <w:p w:rsidR="004223E0" w:rsidRPr="004A61D5" w:rsidRDefault="004223E0" w:rsidP="00405B92">
      <w:pPr>
        <w:spacing w:line="300" w:lineRule="exact"/>
        <w:rPr>
          <w:rFonts w:asciiTheme="majorEastAsia" w:eastAsiaTheme="majorEastAsia" w:hAnsiTheme="majorEastAsia"/>
          <w:color w:val="000000" w:themeColor="text1"/>
          <w:kern w:val="0"/>
          <w:szCs w:val="21"/>
        </w:rPr>
      </w:pPr>
    </w:p>
    <w:p w:rsidR="00405B92" w:rsidRPr="004A61D5" w:rsidRDefault="00405B92" w:rsidP="00405B92">
      <w:pPr>
        <w:spacing w:line="300" w:lineRule="exac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lastRenderedPageBreak/>
        <w:t>（構-表3-7）</w:t>
      </w:r>
      <w:r w:rsidRPr="004A61D5">
        <w:rPr>
          <w:rFonts w:asciiTheme="majorEastAsia" w:eastAsiaTheme="majorEastAsia" w:hAnsiTheme="majorEastAsia" w:hint="eastAsia"/>
          <w:color w:val="000000" w:themeColor="text1"/>
          <w:szCs w:val="21"/>
        </w:rPr>
        <w:t xml:space="preserve">市町村別の在宅医療等医療需要（患者住所地）の推計値　　　　　　　　</w:t>
      </w:r>
      <w:r w:rsidRPr="004A61D5">
        <w:rPr>
          <w:rFonts w:asciiTheme="majorEastAsia" w:eastAsiaTheme="majorEastAsia" w:hAnsiTheme="majorEastAsia" w:hint="eastAsia"/>
          <w:color w:val="000000" w:themeColor="text1"/>
          <w:sz w:val="18"/>
          <w:szCs w:val="18"/>
        </w:rPr>
        <w:t xml:space="preserve">　（人/日）</w:t>
      </w:r>
    </w:p>
    <w:tbl>
      <w:tblPr>
        <w:tblStyle w:val="a5"/>
        <w:tblW w:w="9424" w:type="dxa"/>
        <w:jc w:val="center"/>
        <w:tblInd w:w="-34" w:type="dxa"/>
        <w:tblLook w:val="04A0" w:firstRow="1" w:lastRow="0" w:firstColumn="1" w:lastColumn="0" w:noHBand="0" w:noVBand="1"/>
      </w:tblPr>
      <w:tblGrid>
        <w:gridCol w:w="1530"/>
        <w:gridCol w:w="978"/>
        <w:gridCol w:w="978"/>
        <w:gridCol w:w="977"/>
        <w:gridCol w:w="977"/>
        <w:gridCol w:w="977"/>
        <w:gridCol w:w="1046"/>
        <w:gridCol w:w="908"/>
        <w:gridCol w:w="1053"/>
      </w:tblGrid>
      <w:tr w:rsidR="00B45D9B" w:rsidRPr="004A61D5" w:rsidTr="00831AC6">
        <w:trPr>
          <w:trHeight w:val="243"/>
          <w:jc w:val="center"/>
        </w:trPr>
        <w:tc>
          <w:tcPr>
            <w:tcW w:w="1530" w:type="dxa"/>
            <w:noWrap/>
            <w:hideMark/>
          </w:tcPr>
          <w:p w:rsidR="00B45D9B" w:rsidRPr="004A61D5" w:rsidRDefault="00B45D9B" w:rsidP="00B45D9B">
            <w:pPr>
              <w:tabs>
                <w:tab w:val="left" w:pos="3150"/>
              </w:tabs>
              <w:spacing w:line="300" w:lineRule="exac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p>
        </w:tc>
        <w:tc>
          <w:tcPr>
            <w:tcW w:w="978" w:type="dxa"/>
            <w:noWrap/>
            <w:hideMark/>
          </w:tcPr>
          <w:p w:rsidR="00B45D9B" w:rsidRPr="004A61D5" w:rsidRDefault="00B45D9B" w:rsidP="00B45D9B">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守口市</w:t>
            </w:r>
          </w:p>
        </w:tc>
        <w:tc>
          <w:tcPr>
            <w:tcW w:w="978" w:type="dxa"/>
            <w:noWrap/>
            <w:hideMark/>
          </w:tcPr>
          <w:p w:rsidR="00B45D9B" w:rsidRPr="004A61D5" w:rsidRDefault="00B45D9B" w:rsidP="00B45D9B">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枚方市</w:t>
            </w:r>
          </w:p>
        </w:tc>
        <w:tc>
          <w:tcPr>
            <w:tcW w:w="977" w:type="dxa"/>
            <w:noWrap/>
            <w:hideMark/>
          </w:tcPr>
          <w:p w:rsidR="00B45D9B" w:rsidRPr="004A61D5" w:rsidRDefault="00B45D9B" w:rsidP="00B45D9B">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寝屋川市</w:t>
            </w:r>
          </w:p>
        </w:tc>
        <w:tc>
          <w:tcPr>
            <w:tcW w:w="977" w:type="dxa"/>
            <w:noWrap/>
            <w:hideMark/>
          </w:tcPr>
          <w:p w:rsidR="00B45D9B" w:rsidRPr="004A61D5" w:rsidRDefault="00B45D9B" w:rsidP="00B45D9B">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大東市</w:t>
            </w:r>
          </w:p>
        </w:tc>
        <w:tc>
          <w:tcPr>
            <w:tcW w:w="977" w:type="dxa"/>
            <w:noWrap/>
            <w:hideMark/>
          </w:tcPr>
          <w:p w:rsidR="00B45D9B" w:rsidRPr="004A61D5" w:rsidRDefault="00B45D9B" w:rsidP="00B45D9B">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門真市</w:t>
            </w:r>
          </w:p>
        </w:tc>
        <w:tc>
          <w:tcPr>
            <w:tcW w:w="1046" w:type="dxa"/>
            <w:noWrap/>
            <w:hideMark/>
          </w:tcPr>
          <w:p w:rsidR="00B45D9B" w:rsidRPr="004A61D5" w:rsidRDefault="00B45D9B" w:rsidP="00B45D9B">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四條畷市</w:t>
            </w:r>
          </w:p>
        </w:tc>
        <w:tc>
          <w:tcPr>
            <w:tcW w:w="908" w:type="dxa"/>
            <w:tcBorders>
              <w:right w:val="double" w:sz="4" w:space="0" w:color="auto"/>
            </w:tcBorders>
            <w:noWrap/>
            <w:hideMark/>
          </w:tcPr>
          <w:p w:rsidR="00B45D9B" w:rsidRPr="004A61D5" w:rsidRDefault="00B45D9B" w:rsidP="00B45D9B">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交野市</w:t>
            </w:r>
          </w:p>
        </w:tc>
        <w:tc>
          <w:tcPr>
            <w:tcW w:w="1053" w:type="dxa"/>
            <w:tcBorders>
              <w:left w:val="double" w:sz="4" w:space="0" w:color="auto"/>
            </w:tcBorders>
            <w:hideMark/>
          </w:tcPr>
          <w:p w:rsidR="00B45D9B" w:rsidRPr="004A61D5" w:rsidRDefault="00B45D9B" w:rsidP="00B45D9B">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合計</w:t>
            </w:r>
          </w:p>
        </w:tc>
      </w:tr>
      <w:tr w:rsidR="00B45D9B" w:rsidRPr="004A61D5" w:rsidTr="00831AC6">
        <w:trPr>
          <w:trHeight w:val="225"/>
          <w:jc w:val="center"/>
        </w:trPr>
        <w:tc>
          <w:tcPr>
            <w:tcW w:w="1530" w:type="dxa"/>
            <w:noWrap/>
            <w:hideMark/>
          </w:tcPr>
          <w:p w:rsidR="00B45D9B" w:rsidRPr="004A61D5" w:rsidRDefault="00B45D9B" w:rsidP="00B45D9B">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在宅医療等</w:t>
            </w:r>
          </w:p>
        </w:tc>
        <w:tc>
          <w:tcPr>
            <w:tcW w:w="978" w:type="dxa"/>
            <w:hideMark/>
          </w:tcPr>
          <w:p w:rsidR="00B45D9B" w:rsidRPr="004A61D5" w:rsidRDefault="00B45D9B" w:rsidP="00B45D9B">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2,456</w:t>
            </w:r>
          </w:p>
        </w:tc>
        <w:tc>
          <w:tcPr>
            <w:tcW w:w="978" w:type="dxa"/>
            <w:hideMark/>
          </w:tcPr>
          <w:p w:rsidR="00B45D9B" w:rsidRPr="004A61D5" w:rsidRDefault="00B45D9B" w:rsidP="00B45D9B">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7,265</w:t>
            </w:r>
          </w:p>
        </w:tc>
        <w:tc>
          <w:tcPr>
            <w:tcW w:w="977" w:type="dxa"/>
            <w:hideMark/>
          </w:tcPr>
          <w:p w:rsidR="00B45D9B" w:rsidRPr="004A61D5" w:rsidRDefault="00B45D9B" w:rsidP="00B45D9B">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4,155</w:t>
            </w:r>
          </w:p>
        </w:tc>
        <w:tc>
          <w:tcPr>
            <w:tcW w:w="977" w:type="dxa"/>
            <w:hideMark/>
          </w:tcPr>
          <w:p w:rsidR="00B45D9B" w:rsidRPr="004A61D5" w:rsidRDefault="00B45D9B" w:rsidP="00B45D9B">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1,945</w:t>
            </w:r>
          </w:p>
        </w:tc>
        <w:tc>
          <w:tcPr>
            <w:tcW w:w="977" w:type="dxa"/>
            <w:hideMark/>
          </w:tcPr>
          <w:p w:rsidR="00B45D9B" w:rsidRPr="004A61D5" w:rsidRDefault="00B45D9B" w:rsidP="00B45D9B">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2,050</w:t>
            </w:r>
          </w:p>
        </w:tc>
        <w:tc>
          <w:tcPr>
            <w:tcW w:w="1046" w:type="dxa"/>
            <w:hideMark/>
          </w:tcPr>
          <w:p w:rsidR="00B45D9B" w:rsidRPr="004A61D5" w:rsidRDefault="00B45D9B" w:rsidP="00B45D9B">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940</w:t>
            </w:r>
          </w:p>
        </w:tc>
        <w:tc>
          <w:tcPr>
            <w:tcW w:w="908" w:type="dxa"/>
            <w:tcBorders>
              <w:right w:val="double" w:sz="4" w:space="0" w:color="auto"/>
            </w:tcBorders>
            <w:hideMark/>
          </w:tcPr>
          <w:p w:rsidR="00B45D9B" w:rsidRPr="004A61D5" w:rsidRDefault="00B45D9B" w:rsidP="00B45D9B">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1,254</w:t>
            </w:r>
          </w:p>
        </w:tc>
        <w:tc>
          <w:tcPr>
            <w:tcW w:w="1053" w:type="dxa"/>
            <w:tcBorders>
              <w:left w:val="double" w:sz="4" w:space="0" w:color="auto"/>
            </w:tcBorders>
            <w:hideMark/>
          </w:tcPr>
          <w:p w:rsidR="00B45D9B" w:rsidRPr="004A61D5" w:rsidRDefault="00B45D9B" w:rsidP="00B45D9B">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20,066</w:t>
            </w:r>
          </w:p>
        </w:tc>
      </w:tr>
      <w:tr w:rsidR="00B45D9B" w:rsidRPr="004A61D5" w:rsidTr="00831AC6">
        <w:trPr>
          <w:trHeight w:val="420"/>
          <w:jc w:val="center"/>
        </w:trPr>
        <w:tc>
          <w:tcPr>
            <w:tcW w:w="1530" w:type="dxa"/>
            <w:hideMark/>
          </w:tcPr>
          <w:p w:rsidR="00B45D9B" w:rsidRPr="004A61D5" w:rsidRDefault="00B45D9B" w:rsidP="00B45D9B">
            <w:pPr>
              <w:tabs>
                <w:tab w:val="left" w:pos="3150"/>
              </w:tabs>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（再掲）</w:t>
            </w:r>
          </w:p>
          <w:p w:rsidR="00B45D9B" w:rsidRPr="004A61D5" w:rsidRDefault="00B45D9B" w:rsidP="00B45D9B">
            <w:pPr>
              <w:tabs>
                <w:tab w:val="left" w:pos="3150"/>
              </w:tabs>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うち訪問診療分</w:t>
            </w:r>
          </w:p>
        </w:tc>
        <w:tc>
          <w:tcPr>
            <w:tcW w:w="978" w:type="dxa"/>
            <w:hideMark/>
          </w:tcPr>
          <w:p w:rsidR="00B45D9B" w:rsidRPr="004A61D5" w:rsidRDefault="00B45D9B" w:rsidP="00B45D9B">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1,686</w:t>
            </w:r>
          </w:p>
        </w:tc>
        <w:tc>
          <w:tcPr>
            <w:tcW w:w="978" w:type="dxa"/>
            <w:hideMark/>
          </w:tcPr>
          <w:p w:rsidR="00B45D9B" w:rsidRPr="004A61D5" w:rsidRDefault="00B45D9B" w:rsidP="00B45D9B">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4,982</w:t>
            </w:r>
          </w:p>
        </w:tc>
        <w:tc>
          <w:tcPr>
            <w:tcW w:w="977" w:type="dxa"/>
            <w:hideMark/>
          </w:tcPr>
          <w:p w:rsidR="00B45D9B" w:rsidRPr="004A61D5" w:rsidRDefault="00B45D9B" w:rsidP="00B45D9B">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2,852</w:t>
            </w:r>
          </w:p>
        </w:tc>
        <w:tc>
          <w:tcPr>
            <w:tcW w:w="977" w:type="dxa"/>
            <w:hideMark/>
          </w:tcPr>
          <w:p w:rsidR="00B45D9B" w:rsidRPr="004A61D5" w:rsidRDefault="00B45D9B" w:rsidP="00B45D9B">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1,334</w:t>
            </w:r>
          </w:p>
        </w:tc>
        <w:tc>
          <w:tcPr>
            <w:tcW w:w="977" w:type="dxa"/>
            <w:hideMark/>
          </w:tcPr>
          <w:p w:rsidR="00B45D9B" w:rsidRPr="004A61D5" w:rsidRDefault="00B45D9B" w:rsidP="00B45D9B">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1,406</w:t>
            </w:r>
          </w:p>
        </w:tc>
        <w:tc>
          <w:tcPr>
            <w:tcW w:w="1046" w:type="dxa"/>
            <w:hideMark/>
          </w:tcPr>
          <w:p w:rsidR="00B45D9B" w:rsidRPr="004A61D5" w:rsidRDefault="00B45D9B" w:rsidP="00B45D9B">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645</w:t>
            </w:r>
          </w:p>
        </w:tc>
        <w:tc>
          <w:tcPr>
            <w:tcW w:w="908" w:type="dxa"/>
            <w:tcBorders>
              <w:right w:val="double" w:sz="4" w:space="0" w:color="auto"/>
            </w:tcBorders>
            <w:hideMark/>
          </w:tcPr>
          <w:p w:rsidR="00B45D9B" w:rsidRPr="004A61D5" w:rsidRDefault="00B45D9B" w:rsidP="00B45D9B">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861</w:t>
            </w:r>
          </w:p>
        </w:tc>
        <w:tc>
          <w:tcPr>
            <w:tcW w:w="1053" w:type="dxa"/>
            <w:tcBorders>
              <w:left w:val="double" w:sz="4" w:space="0" w:color="auto"/>
            </w:tcBorders>
            <w:hideMark/>
          </w:tcPr>
          <w:p w:rsidR="00B45D9B" w:rsidRPr="004A61D5" w:rsidRDefault="00B45D9B" w:rsidP="00B45D9B">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13,766</w:t>
            </w:r>
          </w:p>
        </w:tc>
      </w:tr>
    </w:tbl>
    <w:p w:rsidR="00666BE2" w:rsidRPr="004A61D5" w:rsidRDefault="00666BE2" w:rsidP="00666BE2">
      <w:pPr>
        <w:tabs>
          <w:tab w:val="left" w:pos="3150"/>
        </w:tabs>
        <w:spacing w:line="240" w:lineRule="exac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noProof/>
          <w:color w:val="000000" w:themeColor="text1"/>
          <w:sz w:val="18"/>
          <w:szCs w:val="18"/>
        </w:rPr>
        <w:t>（注）</w:t>
      </w:r>
      <w:r w:rsidRPr="004A61D5">
        <w:rPr>
          <w:rFonts w:asciiTheme="majorEastAsia" w:eastAsiaTheme="majorEastAsia" w:hAnsiTheme="majorEastAsia" w:hint="eastAsia"/>
          <w:color w:val="000000" w:themeColor="text1"/>
          <w:sz w:val="18"/>
          <w:szCs w:val="18"/>
        </w:rPr>
        <w:t>1.地域医療構想における「在宅医療等」とは居宅、特別養護老人ホーム、養護老人ホーム、軽費老人ホーム、有</w:t>
      </w:r>
    </w:p>
    <w:p w:rsidR="00666BE2" w:rsidRPr="004A61D5" w:rsidRDefault="00666BE2" w:rsidP="00666BE2">
      <w:pPr>
        <w:tabs>
          <w:tab w:val="left" w:pos="3150"/>
        </w:tabs>
        <w:spacing w:line="240" w:lineRule="exact"/>
        <w:ind w:leftChars="350" w:left="1095" w:hangingChars="200" w:hanging="36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料老人ホーム、介護老人保健施設、その他医療を受ける者が療養生活を営むことができる場所であって、現在</w:t>
      </w:r>
    </w:p>
    <w:p w:rsidR="00666BE2" w:rsidRPr="004A61D5" w:rsidRDefault="00666BE2" w:rsidP="00666BE2">
      <w:pPr>
        <w:tabs>
          <w:tab w:val="left" w:pos="3150"/>
        </w:tabs>
        <w:spacing w:line="240" w:lineRule="exact"/>
        <w:ind w:leftChars="350" w:left="1095" w:hangingChars="200" w:hanging="36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の病院・診療所以外の場所において、提供される医療を指す。</w:t>
      </w:r>
    </w:p>
    <w:p w:rsidR="00666BE2" w:rsidRPr="004A61D5" w:rsidRDefault="00666BE2" w:rsidP="00666BE2">
      <w:pPr>
        <w:widowControl/>
        <w:spacing w:line="240" w:lineRule="exact"/>
        <w:ind w:firstLineChars="300" w:firstLine="540"/>
        <w:jc w:val="left"/>
        <w:rPr>
          <w:rFonts w:asciiTheme="majorEastAsia" w:eastAsiaTheme="majorEastAsia" w:hAnsiTheme="majorEastAsia"/>
          <w:color w:val="000000" w:themeColor="text1"/>
          <w:sz w:val="18"/>
          <w:szCs w:val="18"/>
          <w:shd w:val="clear" w:color="auto" w:fill="FFFFFF" w:themeFill="background1"/>
        </w:rPr>
      </w:pPr>
      <w:r w:rsidRPr="004A61D5">
        <w:rPr>
          <w:rFonts w:asciiTheme="majorEastAsia" w:eastAsiaTheme="majorEastAsia" w:hAnsiTheme="majorEastAsia" w:hint="eastAsia"/>
          <w:color w:val="000000" w:themeColor="text1"/>
          <w:sz w:val="18"/>
          <w:szCs w:val="18"/>
          <w:shd w:val="clear" w:color="auto" w:fill="FFFFFF" w:themeFill="background1"/>
        </w:rPr>
        <w:t>2.在宅医療等の医療需要については、在宅医療等を必要とする対象者を表しており、実際には全員が1日に医療</w:t>
      </w:r>
    </w:p>
    <w:p w:rsidR="00666BE2" w:rsidRPr="004A61D5" w:rsidRDefault="00666BE2" w:rsidP="00666BE2">
      <w:pPr>
        <w:widowControl/>
        <w:spacing w:line="240" w:lineRule="exact"/>
        <w:ind w:firstLineChars="400" w:firstLine="720"/>
        <w:jc w:val="left"/>
        <w:rPr>
          <w:rFonts w:ascii="HG丸ｺﾞｼｯｸM-PRO" w:eastAsia="HG丸ｺﾞｼｯｸM-PRO" w:hAnsi="HG丸ｺﾞｼｯｸM-PRO" w:cs="Times New Roman"/>
          <w:b/>
          <w:color w:val="000000" w:themeColor="text1"/>
          <w:sz w:val="18"/>
          <w:szCs w:val="18"/>
          <w:shd w:val="clear" w:color="auto" w:fill="FFFFFF" w:themeFill="background1"/>
        </w:rPr>
      </w:pPr>
      <w:r w:rsidRPr="004A61D5">
        <w:rPr>
          <w:rFonts w:asciiTheme="majorEastAsia" w:eastAsiaTheme="majorEastAsia" w:hAnsiTheme="majorEastAsia" w:hint="eastAsia"/>
          <w:color w:val="000000" w:themeColor="text1"/>
          <w:sz w:val="18"/>
          <w:szCs w:val="18"/>
          <w:shd w:val="clear" w:color="auto" w:fill="FFFFFF" w:themeFill="background1"/>
        </w:rPr>
        <w:t>提供を受けるものではない。その患者の受ける医療の頻度等によって医療提供体制は異なる。</w:t>
      </w:r>
    </w:p>
    <w:p w:rsidR="00666BE2" w:rsidRPr="004A61D5" w:rsidRDefault="00666BE2" w:rsidP="00666BE2">
      <w:pPr>
        <w:spacing w:line="240" w:lineRule="exact"/>
        <w:ind w:left="15" w:firstLineChars="300" w:firstLine="54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3.本表における医療需要・必要病床数推計値は、各構想区域（二次医療圏）における「患者住所地」推計値を2025</w:t>
      </w:r>
    </w:p>
    <w:p w:rsidR="00666BE2" w:rsidRPr="004A61D5" w:rsidRDefault="00666BE2" w:rsidP="00666BE2">
      <w:pPr>
        <w:spacing w:line="240" w:lineRule="exact"/>
        <w:ind w:left="15" w:firstLineChars="400" w:firstLine="72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年性・年齢階級別人口にて按分した値である。</w:t>
      </w:r>
    </w:p>
    <w:p w:rsidR="00666BE2" w:rsidRPr="004A61D5" w:rsidRDefault="00666BE2" w:rsidP="00666BE2">
      <w:pPr>
        <w:spacing w:line="240" w:lineRule="exact"/>
        <w:ind w:firstLineChars="300" w:firstLine="54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4.各構想区域（二次医療圏）の数を市町村単位に按分した数字のため、一部小数点以下の端数処理により各市町</w:t>
      </w:r>
    </w:p>
    <w:p w:rsidR="00666BE2" w:rsidRPr="004A61D5" w:rsidRDefault="00666BE2" w:rsidP="00666BE2">
      <w:pPr>
        <w:ind w:firstLineChars="400" w:firstLine="72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村の数字の合計数が異なる場合がある。</w:t>
      </w:r>
      <w:r w:rsidRPr="004A61D5">
        <w:rPr>
          <w:rFonts w:asciiTheme="majorEastAsia" w:eastAsiaTheme="majorEastAsia" w:hAnsiTheme="majorEastAsia" w:hint="eastAsia"/>
          <w:noProof/>
          <w:color w:val="000000" w:themeColor="text1"/>
          <w:sz w:val="18"/>
          <w:szCs w:val="18"/>
        </w:rPr>
        <w:tab/>
      </w:r>
    </w:p>
    <w:p w:rsidR="00666BE2" w:rsidRPr="004A61D5" w:rsidRDefault="00666BE2" w:rsidP="00405B92">
      <w:pPr>
        <w:spacing w:line="360" w:lineRule="exact"/>
        <w:ind w:firstLineChars="300" w:firstLine="632"/>
        <w:rPr>
          <w:rFonts w:ascii="HG丸ｺﾞｼｯｸM-PRO" w:eastAsia="HG丸ｺﾞｼｯｸM-PRO" w:hAnsi="HG丸ｺﾞｼｯｸM-PRO" w:cs="Times New Roman"/>
          <w:b/>
          <w:color w:val="000000" w:themeColor="text1"/>
          <w:szCs w:val="21"/>
        </w:r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（２）北河内構想区域における在宅医療の提供体制の充実に向けて</w:t>
      </w:r>
    </w:p>
    <w:p w:rsidR="00405B92" w:rsidRPr="004A61D5" w:rsidRDefault="00405B92" w:rsidP="00405B92">
      <w:pPr>
        <w:spacing w:line="360" w:lineRule="exact"/>
        <w:ind w:left="420" w:hangingChars="200" w:hanging="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 xml:space="preserve">　　地域包括ケアシステムの構築のためには、可能な限り住み慣れた地域で生活を継続することがで</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きるよう医療と介護の連携を推進し、医療と介護の提供体制を一体的に整備する必要がある。在宅</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医療・介護の連携の推進は介護保険法の地域支援事業に平成27年度から市町村が主体的に取組む</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ことと位置付けられており、平成30年度以降は全市町村において地区医師会をはじめとする各関</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係機関と協力、連携しつつ実施することとなっている。</w:t>
      </w:r>
    </w:p>
    <w:p w:rsidR="00405B92" w:rsidRPr="004A61D5" w:rsidRDefault="00405B92" w:rsidP="00405B92">
      <w:pPr>
        <w:tabs>
          <w:tab w:val="left" w:pos="426"/>
        </w:tabs>
        <w:spacing w:line="360" w:lineRule="exact"/>
        <w:ind w:left="420" w:hangingChars="200" w:hanging="420"/>
        <w:rPr>
          <w:rFonts w:ascii="HG丸ｺﾞｼｯｸM-PRO" w:eastAsia="HG丸ｺﾞｼｯｸM-PRO" w:hAnsi="HG丸ｺﾞｼｯｸM-PRO"/>
          <w:color w:val="000000" w:themeColor="text1"/>
          <w:kern w:val="0"/>
          <w:szCs w:val="21"/>
        </w:rPr>
      </w:pPr>
    </w:p>
    <w:p w:rsidR="00405B92" w:rsidRPr="004A61D5" w:rsidRDefault="00405B92" w:rsidP="00405B92">
      <w:pPr>
        <w:tabs>
          <w:tab w:val="left" w:pos="426"/>
        </w:tabs>
        <w:spacing w:line="360" w:lineRule="exact"/>
        <w:ind w:firstLineChars="100" w:firstLine="21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t>＜守口市域＞</w:t>
      </w:r>
    </w:p>
    <w:p w:rsidR="004172C6" w:rsidRPr="004A61D5" w:rsidRDefault="004172C6" w:rsidP="00C85B90">
      <w:pPr>
        <w:tabs>
          <w:tab w:val="left" w:pos="426"/>
        </w:tabs>
        <w:spacing w:line="360" w:lineRule="exact"/>
        <w:ind w:leftChars="100" w:left="210" w:firstLineChars="100" w:firstLine="21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t>平成25年度から守口市医師会を中心に歯科医師会、薬剤師会、訪問看護ステーション等の地域の機関が協働し、守口市における医療と介護の連携にあたっての課題の検討をはじめ、関係機関間の情報共有など</w:t>
      </w:r>
      <w:r w:rsidR="00636CFB" w:rsidRPr="004A61D5">
        <w:rPr>
          <w:rFonts w:ascii="HG丸ｺﾞｼｯｸM-PRO" w:eastAsia="HG丸ｺﾞｼｯｸM-PRO" w:hAnsi="HG丸ｺﾞｼｯｸM-PRO" w:hint="eastAsia"/>
          <w:color w:val="000000" w:themeColor="text1"/>
          <w:kern w:val="0"/>
          <w:szCs w:val="21"/>
        </w:rPr>
        <w:t>を行う「医療と福祉の連携会議」と医師会主催の「多職種連携研修会」を継続的に開催し、在宅療養を支えるための多</w:t>
      </w:r>
      <w:r w:rsidRPr="004A61D5">
        <w:rPr>
          <w:rFonts w:ascii="HG丸ｺﾞｼｯｸM-PRO" w:eastAsia="HG丸ｺﾞｼｯｸM-PRO" w:hAnsi="HG丸ｺﾞｼｯｸM-PRO" w:hint="eastAsia"/>
          <w:color w:val="000000" w:themeColor="text1"/>
          <w:kern w:val="0"/>
          <w:szCs w:val="21"/>
        </w:rPr>
        <w:t>職種連携を進めてきた。特に、平成27年度から実施される地域包括システムの中心となる</w:t>
      </w:r>
      <w:r w:rsidR="0095742E">
        <w:rPr>
          <w:rFonts w:ascii="HG丸ｺﾞｼｯｸM-PRO" w:eastAsia="HG丸ｺﾞｼｯｸM-PRO" w:hAnsi="HG丸ｺﾞｼｯｸM-PRO" w:hint="eastAsia"/>
          <w:color w:val="000000" w:themeColor="text1"/>
          <w:kern w:val="0"/>
          <w:szCs w:val="21"/>
        </w:rPr>
        <w:t>介護保険者である</w:t>
      </w:r>
      <w:r w:rsidRPr="004A61D5">
        <w:rPr>
          <w:rFonts w:ascii="HG丸ｺﾞｼｯｸM-PRO" w:eastAsia="HG丸ｺﾞｼｯｸM-PRO" w:hAnsi="HG丸ｺﾞｼｯｸM-PRO" w:hint="eastAsia"/>
          <w:color w:val="000000" w:themeColor="text1"/>
          <w:kern w:val="0"/>
          <w:szCs w:val="21"/>
        </w:rPr>
        <w:t>「くすのき広域連合</w:t>
      </w:r>
      <w:r w:rsidR="0095742E">
        <w:rPr>
          <w:rFonts w:ascii="HG丸ｺﾞｼｯｸM-PRO" w:eastAsia="HG丸ｺﾞｼｯｸM-PRO" w:hAnsi="HG丸ｺﾞｼｯｸM-PRO" w:hint="eastAsia"/>
          <w:color w:val="000000" w:themeColor="text1"/>
          <w:kern w:val="0"/>
          <w:szCs w:val="21"/>
        </w:rPr>
        <w:t>」</w:t>
      </w:r>
      <w:r w:rsidRPr="004A61D5">
        <w:rPr>
          <w:rFonts w:ascii="HG丸ｺﾞｼｯｸM-PRO" w:eastAsia="HG丸ｺﾞｼｯｸM-PRO" w:hAnsi="HG丸ｺﾞｼｯｸM-PRO" w:hint="eastAsia"/>
          <w:color w:val="000000" w:themeColor="text1"/>
          <w:kern w:val="0"/>
          <w:szCs w:val="21"/>
        </w:rPr>
        <w:t>・</w:t>
      </w:r>
      <w:r w:rsidR="0095742E">
        <w:rPr>
          <w:rFonts w:ascii="HG丸ｺﾞｼｯｸM-PRO" w:eastAsia="HG丸ｺﾞｼｯｸM-PRO" w:hAnsi="HG丸ｺﾞｼｯｸM-PRO" w:hint="eastAsia"/>
          <w:color w:val="000000" w:themeColor="text1"/>
          <w:kern w:val="0"/>
          <w:szCs w:val="21"/>
        </w:rPr>
        <w:t>「</w:t>
      </w:r>
      <w:r w:rsidRPr="004A61D5">
        <w:rPr>
          <w:rFonts w:ascii="HG丸ｺﾞｼｯｸM-PRO" w:eastAsia="HG丸ｺﾞｼｯｸM-PRO" w:hAnsi="HG丸ｺﾞｼｯｸM-PRO" w:hint="eastAsia"/>
          <w:color w:val="000000" w:themeColor="text1"/>
          <w:kern w:val="0"/>
          <w:szCs w:val="21"/>
        </w:rPr>
        <w:t>地域包括支援センター」との連携も深まり在宅医療を提供できる体制づくりが進められつつある。</w:t>
      </w:r>
    </w:p>
    <w:p w:rsidR="00405B92" w:rsidRPr="004A61D5" w:rsidRDefault="00405B92" w:rsidP="00405B92">
      <w:pPr>
        <w:tabs>
          <w:tab w:val="left" w:pos="426"/>
        </w:tabs>
        <w:spacing w:line="360" w:lineRule="exact"/>
        <w:ind w:leftChars="100" w:left="210" w:firstLineChars="100" w:firstLine="210"/>
        <w:rPr>
          <w:rFonts w:ascii="HG丸ｺﾞｼｯｸM-PRO" w:eastAsia="HG丸ｺﾞｼｯｸM-PRO" w:hAnsi="HG丸ｺﾞｼｯｸM-PRO"/>
          <w:color w:val="000000" w:themeColor="text1"/>
          <w:kern w:val="0"/>
          <w:szCs w:val="21"/>
        </w:rPr>
      </w:pPr>
    </w:p>
    <w:p w:rsidR="00405B92" w:rsidRPr="004A61D5" w:rsidRDefault="00405B92" w:rsidP="00405B92">
      <w:pPr>
        <w:tabs>
          <w:tab w:val="left" w:pos="426"/>
        </w:tabs>
        <w:spacing w:line="360" w:lineRule="exact"/>
        <w:ind w:firstLineChars="100" w:firstLine="21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t>＜枚方市域＞</w:t>
      </w:r>
    </w:p>
    <w:p w:rsidR="003C3F1E" w:rsidRPr="004A61D5" w:rsidRDefault="00405B92" w:rsidP="003C3F1E">
      <w:pPr>
        <w:tabs>
          <w:tab w:val="left" w:pos="426"/>
        </w:tabs>
        <w:spacing w:line="360" w:lineRule="exact"/>
        <w:ind w:leftChars="100" w:left="210" w:firstLineChars="100" w:firstLine="210"/>
        <w:rPr>
          <w:rFonts w:ascii="HG丸ｺﾞｼｯｸM-PRO" w:eastAsia="HG丸ｺﾞｼｯｸM-PRO" w:hAnsi="HG丸ｺﾞｼｯｸM-PRO"/>
          <w:color w:val="000000" w:themeColor="text1"/>
          <w:szCs w:val="21"/>
          <w:shd w:val="pct15" w:color="auto" w:fill="FFFFFF"/>
        </w:rPr>
      </w:pPr>
      <w:r w:rsidRPr="004A61D5">
        <w:rPr>
          <w:rFonts w:ascii="HG丸ｺﾞｼｯｸM-PRO" w:eastAsia="HG丸ｺﾞｼｯｸM-PRO" w:hAnsi="HG丸ｺﾞｼｯｸM-PRO" w:hint="eastAsia"/>
          <w:color w:val="000000" w:themeColor="text1"/>
          <w:kern w:val="0"/>
          <w:szCs w:val="21"/>
        </w:rPr>
        <w:t>平成25年度に、枚方市・大阪府枚方保健所・枚方市医師会の共催で多職種連携研修会を実施した。平成26年度には、枚方市医師会の主催で、「在宅医療推進のための地域における多職種連携研修会」を開催するとともに、在宅医療の情報を盛り込んだ「かかりつけ医マップ」の改訂を行った。なお、多職種連携研修会の実施に当たっては、医師会・歯科医師会・薬剤師会・訪問看護ステーションの地域リーダーと枚方市に加</w:t>
      </w:r>
      <w:r w:rsidRPr="00A91F10">
        <w:rPr>
          <w:rFonts w:ascii="HG丸ｺﾞｼｯｸM-PRO" w:eastAsia="HG丸ｺﾞｼｯｸM-PRO" w:hAnsi="HG丸ｺﾞｼｯｸM-PRO" w:hint="eastAsia"/>
          <w:color w:val="000000" w:themeColor="text1"/>
          <w:kern w:val="0"/>
          <w:szCs w:val="21"/>
        </w:rPr>
        <w:t>え、地域包括支援センター・介護支援専門員協議会・枚方ソーシャルワーク研究会による検討を行った。</w:t>
      </w:r>
      <w:r w:rsidR="003C3F1E" w:rsidRPr="00A91F10">
        <w:rPr>
          <w:rFonts w:ascii="HG丸ｺﾞｼｯｸM-PRO" w:eastAsia="HG丸ｺﾞｼｯｸM-PRO" w:hAnsi="HG丸ｺﾞｼｯｸM-PRO" w:hint="eastAsia"/>
          <w:color w:val="000000" w:themeColor="text1"/>
          <w:kern w:val="0"/>
          <w:szCs w:val="21"/>
        </w:rPr>
        <w:t>その一方で、地域包括支援センターの活動として、地域ケア会議や医療機関との懇談会の開催等、顔の見える関係づくりによる医療と介護の連携に取組んでいる。平成</w:t>
      </w:r>
      <w:r w:rsidR="0095742E">
        <w:rPr>
          <w:rFonts w:ascii="HG丸ｺﾞｼｯｸM-PRO" w:eastAsia="HG丸ｺﾞｼｯｸM-PRO" w:hAnsi="HG丸ｺﾞｼｯｸM-PRO" w:hint="eastAsia"/>
          <w:color w:val="000000" w:themeColor="text1"/>
          <w:kern w:val="0"/>
          <w:szCs w:val="21"/>
        </w:rPr>
        <w:t>27</w:t>
      </w:r>
      <w:r w:rsidR="003C3F1E" w:rsidRPr="00A91F10">
        <w:rPr>
          <w:rFonts w:ascii="HG丸ｺﾞｼｯｸM-PRO" w:eastAsia="HG丸ｺﾞｼｯｸM-PRO" w:hAnsi="HG丸ｺﾞｼｯｸM-PRO" w:hint="eastAsia"/>
          <w:color w:val="000000" w:themeColor="text1"/>
          <w:kern w:val="0"/>
          <w:szCs w:val="21"/>
        </w:rPr>
        <w:t>年度からは、地域包括ケアシステムに係る新制度準備</w:t>
      </w:r>
      <w:r w:rsidR="0095742E">
        <w:rPr>
          <w:rFonts w:ascii="HG丸ｺﾞｼｯｸM-PRO" w:eastAsia="HG丸ｺﾞｼｯｸM-PRO" w:hAnsi="HG丸ｺﾞｼｯｸM-PRO" w:hint="eastAsia"/>
          <w:color w:val="000000" w:themeColor="text1"/>
          <w:kern w:val="0"/>
          <w:szCs w:val="21"/>
        </w:rPr>
        <w:t>を</w:t>
      </w:r>
      <w:r w:rsidR="003C3F1E" w:rsidRPr="00A91F10">
        <w:rPr>
          <w:rFonts w:ascii="HG丸ｺﾞｼｯｸM-PRO" w:eastAsia="HG丸ｺﾞｼｯｸM-PRO" w:hAnsi="HG丸ｺﾞｼｯｸM-PRO" w:hint="eastAsia"/>
          <w:color w:val="000000" w:themeColor="text1"/>
          <w:kern w:val="0"/>
          <w:szCs w:val="21"/>
        </w:rPr>
        <w:t>担当</w:t>
      </w:r>
      <w:r w:rsidR="0095742E">
        <w:rPr>
          <w:rFonts w:ascii="HG丸ｺﾞｼｯｸM-PRO" w:eastAsia="HG丸ｺﾞｼｯｸM-PRO" w:hAnsi="HG丸ｺﾞｼｯｸM-PRO" w:hint="eastAsia"/>
          <w:color w:val="000000" w:themeColor="text1"/>
          <w:kern w:val="0"/>
          <w:szCs w:val="21"/>
        </w:rPr>
        <w:t>する組織を市に</w:t>
      </w:r>
      <w:r w:rsidR="003C3F1E" w:rsidRPr="00A91F10">
        <w:rPr>
          <w:rFonts w:ascii="HG丸ｺﾞｼｯｸM-PRO" w:eastAsia="HG丸ｺﾞｼｯｸM-PRO" w:hAnsi="HG丸ｺﾞｼｯｸM-PRO" w:hint="eastAsia"/>
          <w:color w:val="000000" w:themeColor="text1"/>
          <w:kern w:val="0"/>
          <w:szCs w:val="21"/>
        </w:rPr>
        <w:t>設置</w:t>
      </w:r>
      <w:r w:rsidR="0095742E">
        <w:rPr>
          <w:rFonts w:ascii="HG丸ｺﾞｼｯｸM-PRO" w:eastAsia="HG丸ｺﾞｼｯｸM-PRO" w:hAnsi="HG丸ｺﾞｼｯｸM-PRO" w:hint="eastAsia"/>
          <w:color w:val="000000" w:themeColor="text1"/>
          <w:kern w:val="0"/>
          <w:szCs w:val="21"/>
        </w:rPr>
        <w:t>するとともに</w:t>
      </w:r>
      <w:r w:rsidR="003C3F1E" w:rsidRPr="00A91F10">
        <w:rPr>
          <w:rFonts w:ascii="HG丸ｺﾞｼｯｸM-PRO" w:eastAsia="HG丸ｺﾞｼｯｸM-PRO" w:hAnsi="HG丸ｺﾞｼｯｸM-PRO" w:hint="eastAsia"/>
          <w:color w:val="000000" w:themeColor="text1"/>
          <w:kern w:val="0"/>
          <w:szCs w:val="21"/>
        </w:rPr>
        <w:t>、</w:t>
      </w:r>
      <w:r w:rsidR="0095742E">
        <w:rPr>
          <w:rFonts w:ascii="HG丸ｺﾞｼｯｸM-PRO" w:eastAsia="HG丸ｺﾞｼｯｸM-PRO" w:hAnsi="HG丸ｺﾞｼｯｸM-PRO" w:hint="eastAsia"/>
          <w:color w:val="000000" w:themeColor="text1"/>
          <w:kern w:val="0"/>
          <w:szCs w:val="21"/>
        </w:rPr>
        <w:t>三師会や大学、病院等と市で構成する「健康医療都市ひらかたコンソーシアム」の連携事業として、病院間や病診間の医療情報ネットワークシステム構築に取組んだ。また、介護と医療連携に関する情報共有や課題検討を目的に開催してきた「地域ケア推進実務者連絡協議会」を枚方市全域における地域ケア会議として位置付けるとともに、新たに認知症施策の検討を目的とした「認知症初期集中支援チーム検討部会」を設置する等の基盤整備を進めている。</w:t>
      </w:r>
    </w:p>
    <w:p w:rsidR="00405B92" w:rsidRPr="004A61D5" w:rsidRDefault="00405B92" w:rsidP="00C85B90">
      <w:pPr>
        <w:tabs>
          <w:tab w:val="left" w:pos="426"/>
        </w:tabs>
        <w:spacing w:line="360" w:lineRule="exact"/>
        <w:ind w:leftChars="100" w:left="210" w:firstLineChars="100" w:firstLine="210"/>
        <w:rPr>
          <w:rFonts w:ascii="HG丸ｺﾞｼｯｸM-PRO" w:eastAsia="HG丸ｺﾞｼｯｸM-PRO" w:hAnsi="HG丸ｺﾞｼｯｸM-PRO"/>
          <w:color w:val="000000" w:themeColor="text1"/>
          <w:kern w:val="0"/>
          <w:szCs w:val="21"/>
        </w:rPr>
      </w:pPr>
    </w:p>
    <w:p w:rsidR="00405B92" w:rsidRPr="004A61D5" w:rsidRDefault="00405B92" w:rsidP="00405B92">
      <w:pPr>
        <w:spacing w:line="360" w:lineRule="exact"/>
        <w:ind w:left="420" w:hangingChars="200" w:hanging="42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lastRenderedPageBreak/>
        <w:t xml:space="preserve">　＜寝屋川市域＞</w:t>
      </w:r>
    </w:p>
    <w:p w:rsidR="00405B92" w:rsidRPr="004A61D5" w:rsidRDefault="00405B92" w:rsidP="00C85B90">
      <w:pPr>
        <w:spacing w:line="360" w:lineRule="exact"/>
        <w:ind w:leftChars="100" w:left="210" w:firstLineChars="100" w:firstLine="21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t>平成11年度から、寝屋川市医師会が、在宅医療協力医推進事業を実施し、「在宅医療推進委員会」を核に、参画機関とともに在宅医療を推進してきた。また、平成12年度から、訪問看護ステーション連絡会が開催されている。年々参加機関・参加職種が増え、現在では、医療と介護連携に必要な地域スタッフが一同に会し、貴重な情報の共有、協議、多職種連携の場となっている。寝屋川市では、平成25年度から、12中学校区に地域包括支援センターを設置し、地域ケア会議（全体会議と12中学校区での地域ケア会議）が開催され、各地域の多職種連携の拠点となり活動を展開している。</w:t>
      </w:r>
    </w:p>
    <w:p w:rsidR="00C85B90" w:rsidRPr="004A61D5" w:rsidRDefault="00405B92" w:rsidP="00C85B90">
      <w:pPr>
        <w:spacing w:line="360" w:lineRule="exact"/>
        <w:ind w:leftChars="200" w:left="42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t>また、平成25年度から、寝屋川市医師会、寝屋川市、寝屋川保健所が中心に、地域の機関が協</w:t>
      </w:r>
    </w:p>
    <w:p w:rsidR="00405B92" w:rsidRPr="004A61D5" w:rsidRDefault="00405B92" w:rsidP="00C85B90">
      <w:pPr>
        <w:spacing w:line="360" w:lineRule="exact"/>
        <w:ind w:leftChars="100" w:left="21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t>働し、「多職種連携研修会」、「在宅医研修会」、「市民への啓発講演会」、</w:t>
      </w:r>
      <w:r w:rsidR="000A476D" w:rsidRPr="004A61D5">
        <w:rPr>
          <w:rFonts w:ascii="HG丸ｺﾞｼｯｸM-PRO" w:eastAsia="HG丸ｺﾞｼｯｸM-PRO" w:hAnsi="HG丸ｺﾞｼｯｸM-PRO" w:hint="eastAsia"/>
          <w:color w:val="000000" w:themeColor="text1"/>
          <w:kern w:val="0"/>
          <w:szCs w:val="21"/>
        </w:rPr>
        <w:t>「医療と介護をつなぐ医療・介護機関資源集の作成」</w:t>
      </w:r>
      <w:r w:rsidRPr="004A61D5">
        <w:rPr>
          <w:rFonts w:ascii="HG丸ｺﾞｼｯｸM-PRO" w:eastAsia="HG丸ｺﾞｼｯｸM-PRO" w:hAnsi="HG丸ｺﾞｼｯｸM-PRO" w:hint="eastAsia"/>
          <w:color w:val="000000" w:themeColor="text1"/>
          <w:kern w:val="0"/>
          <w:szCs w:val="21"/>
        </w:rPr>
        <w:t>等を、手作りで実施してきた。そのプロセスを多職種で共有し事業も</w:t>
      </w:r>
      <w:r w:rsidR="00636CFB" w:rsidRPr="004A61D5">
        <w:rPr>
          <w:rFonts w:ascii="HG丸ｺﾞｼｯｸM-PRO" w:eastAsia="HG丸ｺﾞｼｯｸM-PRO" w:hAnsi="HG丸ｺﾞｼｯｸM-PRO" w:hint="eastAsia"/>
          <w:color w:val="000000" w:themeColor="text1"/>
          <w:kern w:val="0"/>
          <w:szCs w:val="21"/>
        </w:rPr>
        <w:t>実施してきたことから、顔の見える関係づくりが進んでいる。地域の多</w:t>
      </w:r>
      <w:r w:rsidRPr="004A61D5">
        <w:rPr>
          <w:rFonts w:ascii="HG丸ｺﾞｼｯｸM-PRO" w:eastAsia="HG丸ｺﾞｼｯｸM-PRO" w:hAnsi="HG丸ｺﾞｼｯｸM-PRO" w:hint="eastAsia"/>
          <w:color w:val="000000" w:themeColor="text1"/>
          <w:kern w:val="0"/>
          <w:szCs w:val="21"/>
        </w:rPr>
        <w:t>機関・多職種が連携を深めながら、在宅医療を提供できる基盤整備を進めているところである。</w:t>
      </w:r>
    </w:p>
    <w:p w:rsidR="00405B92" w:rsidRPr="004A61D5" w:rsidRDefault="00405B92" w:rsidP="00405B92">
      <w:pPr>
        <w:spacing w:line="360" w:lineRule="exact"/>
        <w:ind w:left="420" w:hangingChars="200" w:hanging="42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t xml:space="preserve">　</w:t>
      </w:r>
    </w:p>
    <w:p w:rsidR="00405B92" w:rsidRPr="004A61D5" w:rsidRDefault="00405B92" w:rsidP="00405B92">
      <w:pPr>
        <w:spacing w:line="360" w:lineRule="exact"/>
        <w:ind w:left="420" w:hangingChars="200" w:hanging="42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t xml:space="preserve">　＜大東市域＞＜四條畷市域＞</w:t>
      </w:r>
    </w:p>
    <w:p w:rsidR="00C85B90" w:rsidRPr="004A61D5" w:rsidRDefault="000A476D" w:rsidP="00C85B90">
      <w:pPr>
        <w:spacing w:line="360" w:lineRule="exact"/>
        <w:ind w:leftChars="200" w:left="42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t>大東・四條畷医師会と両市が協働し、平成25年度には「認知症と医療と介護の連携マップ」を</w:t>
      </w:r>
    </w:p>
    <w:p w:rsidR="000A476D" w:rsidRPr="004A61D5" w:rsidRDefault="000A476D" w:rsidP="00C85B90">
      <w:pPr>
        <w:spacing w:line="360" w:lineRule="exact"/>
        <w:ind w:leftChars="100" w:left="21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t>作成し相談機関の周知に努めた結果、認知症の相談が増え、早期診断・早期治療に結びついた。平成26年度には、医師会が中心となり多職種連携の構築に向け、定期的な会議や市内で年3回の研修会を開催するとともに、ワーキング会議を立ち上げ、医療と介護の連携強化のためのツールとして「医療と介護連携資源集」を作成するなど地域の課題解決に向け取組んだ。平成27年度には、両市が中心となって、「大東・四條畷医療・介護連携推進運営委員会」を立ち上げ、前年度の医師会の活動を引き継ぎながら歯科医師会や薬剤師会との連携をこれまで以上に進めるとともに、よりよい在宅医療・介護の提供体制の構築を目指している。</w:t>
      </w:r>
    </w:p>
    <w:p w:rsidR="00405B92" w:rsidRPr="004A61D5" w:rsidRDefault="00405B92" w:rsidP="00405B92">
      <w:pPr>
        <w:spacing w:line="360" w:lineRule="exact"/>
        <w:ind w:leftChars="200" w:left="420"/>
        <w:rPr>
          <w:rFonts w:ascii="HG丸ｺﾞｼｯｸM-PRO" w:eastAsia="HG丸ｺﾞｼｯｸM-PRO" w:hAnsi="HG丸ｺﾞｼｯｸM-PRO"/>
          <w:color w:val="000000" w:themeColor="text1"/>
          <w:kern w:val="0"/>
          <w:szCs w:val="21"/>
        </w:rPr>
      </w:pPr>
    </w:p>
    <w:p w:rsidR="00405B92" w:rsidRPr="004A61D5" w:rsidRDefault="00405B92" w:rsidP="00405B92">
      <w:pPr>
        <w:spacing w:line="360" w:lineRule="exact"/>
        <w:ind w:firstLineChars="100" w:firstLine="21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t>＜門真市域＞</w:t>
      </w:r>
    </w:p>
    <w:p w:rsidR="000A476D" w:rsidRPr="004A61D5" w:rsidRDefault="000A476D" w:rsidP="00C85B90">
      <w:pPr>
        <w:spacing w:line="360" w:lineRule="exact"/>
        <w:ind w:leftChars="100" w:left="210" w:firstLineChars="100" w:firstLine="21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t>長年培われてきたネットワークを土台として、平成25年度から門真市医師会を中心に歯科医師会、薬剤師会、地域包括支援センター、訪問看護ステーション、介護サービス関係者等の機関が協働し、在宅医療連携拠点支援事業が展開され、医療・介護機関間の直接的な情報共有や在宅医療導入に向けての課題の抽出を行い、個々の患者のニーズに応じた在宅医療（退院調整、急変時の受け入れ調整、エンディングノートの作成及び活用による</w:t>
      </w:r>
      <w:r w:rsidR="00E951D7" w:rsidRPr="004A61D5">
        <w:rPr>
          <w:rFonts w:ascii="HG丸ｺﾞｼｯｸM-PRO" w:eastAsia="HG丸ｺﾞｼｯｸM-PRO" w:hAnsi="HG丸ｺﾞｼｯｸM-PRO" w:hint="eastAsia"/>
          <w:color w:val="000000" w:themeColor="text1"/>
          <w:kern w:val="0"/>
          <w:szCs w:val="21"/>
        </w:rPr>
        <w:t>在宅での看取り等を含めた）を迅速に実施できる支援環境の整備に取</w:t>
      </w:r>
      <w:r w:rsidRPr="004A61D5">
        <w:rPr>
          <w:rFonts w:ascii="HG丸ｺﾞｼｯｸM-PRO" w:eastAsia="HG丸ｺﾞｼｯｸM-PRO" w:hAnsi="HG丸ｺﾞｼｯｸM-PRO" w:hint="eastAsia"/>
          <w:color w:val="000000" w:themeColor="text1"/>
          <w:kern w:val="0"/>
          <w:szCs w:val="21"/>
        </w:rPr>
        <w:t>組んできた。</w:t>
      </w:r>
    </w:p>
    <w:p w:rsidR="00C85B90" w:rsidRPr="004A61D5" w:rsidRDefault="000A476D" w:rsidP="000A476D">
      <w:pPr>
        <w:spacing w:line="360" w:lineRule="exact"/>
        <w:ind w:leftChars="200" w:left="42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t>以上の取組みの成果を踏まえ、平成27年度も、地域の多機関・多職種が連携を深めながら、在</w:t>
      </w:r>
    </w:p>
    <w:p w:rsidR="000A476D" w:rsidRPr="004A61D5" w:rsidRDefault="000A476D" w:rsidP="00C85B90">
      <w:pPr>
        <w:spacing w:line="360" w:lineRule="exact"/>
        <w:ind w:firstLineChars="100" w:firstLine="21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t>宅医療を提供できる基盤整備を進めている。</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olor w:val="000000" w:themeColor="text1"/>
          <w:kern w:val="0"/>
          <w:szCs w:val="21"/>
        </w:rPr>
      </w:pPr>
    </w:p>
    <w:p w:rsidR="00405B92" w:rsidRPr="004A61D5" w:rsidRDefault="00405B92" w:rsidP="00C85B90">
      <w:pPr>
        <w:spacing w:line="360" w:lineRule="exact"/>
        <w:ind w:leftChars="100" w:left="420" w:hangingChars="100" w:hanging="21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t>＜交野市域＞</w:t>
      </w:r>
    </w:p>
    <w:p w:rsidR="000A476D" w:rsidRPr="004A61D5" w:rsidRDefault="000A476D" w:rsidP="00C85B90">
      <w:pPr>
        <w:spacing w:line="360" w:lineRule="exact"/>
        <w:ind w:leftChars="100" w:left="210" w:firstLineChars="100" w:firstLine="210"/>
        <w:rPr>
          <w:rFonts w:ascii="HG丸ｺﾞｼｯｸM-PRO" w:eastAsia="HG丸ｺﾞｼｯｸM-PRO" w:hAnsi="HG丸ｺﾞｼｯｸM-PRO"/>
          <w:color w:val="000000" w:themeColor="text1"/>
          <w:kern w:val="0"/>
          <w:szCs w:val="21"/>
        </w:rPr>
      </w:pPr>
      <w:r w:rsidRPr="004A61D5">
        <w:rPr>
          <w:rFonts w:ascii="HG丸ｺﾞｼｯｸM-PRO" w:eastAsia="HG丸ｺﾞｼｯｸM-PRO" w:hAnsi="HG丸ｺﾞｼｯｸM-PRO" w:hint="eastAsia"/>
          <w:color w:val="000000" w:themeColor="text1"/>
          <w:kern w:val="0"/>
          <w:szCs w:val="21"/>
        </w:rPr>
        <w:t>平成18年度に地域包括支援センターが中心になって「地域包括ケア会議」を立ち上げ、関係機関が連携しながら高齢者の実態把握や課題解決に取組んでいる。また、平成22年度からは交野市医師会とセンターが中心となり、「医療介護連携会」を開催し、医療と介護の連携を進めている。さらに、平成</w:t>
      </w:r>
      <w:r w:rsidR="00C85B90" w:rsidRPr="004A61D5">
        <w:rPr>
          <w:rFonts w:ascii="HG丸ｺﾞｼｯｸM-PRO" w:eastAsia="HG丸ｺﾞｼｯｸM-PRO" w:hAnsi="HG丸ｺﾞｼｯｸM-PRO" w:hint="eastAsia"/>
          <w:color w:val="000000" w:themeColor="text1"/>
          <w:kern w:val="0"/>
          <w:szCs w:val="21"/>
        </w:rPr>
        <w:t>24</w:t>
      </w:r>
      <w:r w:rsidRPr="004A61D5">
        <w:rPr>
          <w:rFonts w:ascii="HG丸ｺﾞｼｯｸM-PRO" w:eastAsia="HG丸ｺﾞｼｯｸM-PRO" w:hAnsi="HG丸ｺﾞｼｯｸM-PRO" w:hint="eastAsia"/>
          <w:color w:val="000000" w:themeColor="text1"/>
          <w:kern w:val="0"/>
          <w:szCs w:val="21"/>
        </w:rPr>
        <w:t>年度に歯科医師会や薬剤師会も参画して、「認知症施策を検討する委員会」を</w:t>
      </w:r>
      <w:r w:rsidR="00ED5868">
        <w:rPr>
          <w:rFonts w:ascii="HG丸ｺﾞｼｯｸM-PRO" w:eastAsia="HG丸ｺﾞｼｯｸM-PRO" w:hAnsi="HG丸ｺﾞｼｯｸM-PRO" w:hint="eastAsia"/>
          <w:color w:val="000000" w:themeColor="text1"/>
          <w:kern w:val="0"/>
          <w:szCs w:val="21"/>
        </w:rPr>
        <w:t>立ち上げ</w:t>
      </w:r>
      <w:r w:rsidRPr="004A61D5">
        <w:rPr>
          <w:rFonts w:ascii="HG丸ｺﾞｼｯｸM-PRO" w:eastAsia="HG丸ｺﾞｼｯｸM-PRO" w:hAnsi="HG丸ｺﾞｼｯｸM-PRO" w:hint="eastAsia"/>
          <w:color w:val="000000" w:themeColor="text1"/>
          <w:kern w:val="0"/>
          <w:szCs w:val="21"/>
        </w:rPr>
        <w:t>、認知症支援対策等に関するアンケート調査を行い、平成25年度には多職種協働の仕組みづくりなど在宅高齢者を中心とした交野市らしい地域包括ケアの提供に向けた取組みを進めるため、</w:t>
      </w:r>
      <w:r w:rsidRPr="004A61D5">
        <w:rPr>
          <w:rFonts w:ascii="HG丸ｺﾞｼｯｸM-PRO" w:eastAsia="HG丸ｺﾞｼｯｸM-PRO" w:hAnsi="HG丸ｺﾞｼｯｸM-PRO" w:hint="eastAsia"/>
          <w:color w:val="000000" w:themeColor="text1"/>
          <w:kern w:val="0"/>
          <w:szCs w:val="21"/>
        </w:rPr>
        <w:lastRenderedPageBreak/>
        <w:t>ケアマネジャーも参画した「多職種連携委員会」へと展開した。「市民フォーラム」や「医療介護連携会」の開催や平成26年度に市民向けのマップ「医療と介護の相談窓口」を発行し、「医療介護連携会」に地区の社会資源等を把握している民生委員が参加している。平成27年度からは、「多職種連携委員会」の構成メンバーを民生委員などにも拡充するとともに、「地域包括ケア会議」に、医師会、訪問看護ステーション連絡会等が参画し、地域における在宅医療・認知症・看取りに対する体制づくりを行っている。</w:t>
      </w:r>
    </w:p>
    <w:p w:rsidR="00405B92" w:rsidRPr="004A61D5" w:rsidRDefault="00405B92" w:rsidP="00405B92">
      <w:pPr>
        <w:spacing w:line="360" w:lineRule="exact"/>
        <w:ind w:left="210" w:hangingChars="100" w:hanging="210"/>
        <w:rPr>
          <w:rFonts w:ascii="HG丸ｺﾞｼｯｸM-PRO" w:eastAsia="HG丸ｺﾞｼｯｸM-PRO" w:hAnsi="HG丸ｺﾞｼｯｸM-PRO"/>
          <w:color w:val="000000" w:themeColor="text1"/>
          <w:kern w:val="0"/>
          <w:szCs w:val="21"/>
        </w:rPr>
      </w:pP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t>４．構想区域編のまとめ</w:t>
      </w:r>
    </w:p>
    <w:p w:rsidR="00405B92" w:rsidRPr="004A61D5" w:rsidRDefault="00405B92" w:rsidP="00405B92">
      <w:pPr>
        <w:autoSpaceDE w:val="0"/>
        <w:autoSpaceDN w:val="0"/>
        <w:adjustRightInd w:val="0"/>
        <w:spacing w:line="360" w:lineRule="exact"/>
        <w:ind w:left="210" w:hangingChars="100" w:hanging="210"/>
        <w:contextualSpacing/>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 xml:space="preserve">　　平成37年（2025年）の必要病床数等の推計結果を踏まえ、今後、本構想区域の正確な実態把握と医療需要を見据えながら、体制整備を進めていく必要がある。</w:t>
      </w:r>
    </w:p>
    <w:p w:rsidR="00405B92" w:rsidRPr="004A61D5" w:rsidRDefault="00405B92" w:rsidP="00405B92">
      <w:pPr>
        <w:tabs>
          <w:tab w:val="left" w:pos="426"/>
        </w:tabs>
        <w:spacing w:line="360" w:lineRule="exact"/>
        <w:ind w:left="210" w:hangingChars="100" w:hanging="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 xml:space="preserve">　　本構</w:t>
      </w:r>
      <w:r w:rsidR="00614CCF" w:rsidRPr="004A61D5">
        <w:rPr>
          <w:rFonts w:ascii="HG丸ｺﾞｼｯｸM-PRO" w:eastAsia="HG丸ｺﾞｼｯｸM-PRO" w:hAnsi="HG丸ｺﾞｼｯｸM-PRO" w:cs="Times New Roman" w:hint="eastAsia"/>
          <w:color w:val="000000" w:themeColor="text1"/>
          <w:szCs w:val="21"/>
        </w:rPr>
        <w:t>想区域の医師会では、在宅医療推進事業、緩和医療の普及促進等事業</w:t>
      </w:r>
      <w:r w:rsidRPr="004A61D5">
        <w:rPr>
          <w:rFonts w:ascii="HG丸ｺﾞｼｯｸM-PRO" w:eastAsia="HG丸ｺﾞｼｯｸM-PRO" w:hAnsi="HG丸ｺﾞｼｯｸM-PRO" w:cs="Times New Roman" w:hint="eastAsia"/>
          <w:color w:val="000000" w:themeColor="text1"/>
          <w:szCs w:val="21"/>
        </w:rPr>
        <w:t>の基金事業に取組み、在宅サービスの充実と人材育成に尽力している。</w:t>
      </w:r>
    </w:p>
    <w:p w:rsidR="00405B92" w:rsidRPr="004A61D5" w:rsidRDefault="00405B92" w:rsidP="00D9587F">
      <w:pPr>
        <w:spacing w:line="360" w:lineRule="exact"/>
        <w:ind w:left="210" w:hangingChars="100" w:hanging="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 xml:space="preserve">　　本構想区域では、59か所の歯科診療所が在宅療養支援歯科診療所として、在宅等の療養に関して歯科医療面から支援できる体制を整えている。歯科医師会においても、在宅歯科医療機器整備事業、在宅歯科医療連携体制推進事業等の基金事業に取組み、在宅サービスの充実と人材育成に尽力している。また、在宅患者訪問薬剤管理指導</w:t>
      </w:r>
      <w:r w:rsidR="004E5F0A" w:rsidRPr="004A61D5">
        <w:rPr>
          <w:rFonts w:ascii="HG丸ｺﾞｼｯｸM-PRO" w:eastAsia="HG丸ｺﾞｼｯｸM-PRO" w:hAnsi="HG丸ｺﾞｼｯｸM-PRO" w:cs="Times New Roman" w:hint="eastAsia"/>
          <w:color w:val="000000" w:themeColor="text1"/>
          <w:szCs w:val="21"/>
        </w:rPr>
        <w:t>料届出</w:t>
      </w:r>
      <w:r w:rsidRPr="004A61D5">
        <w:rPr>
          <w:rFonts w:ascii="HG丸ｺﾞｼｯｸM-PRO" w:eastAsia="HG丸ｺﾞｼｯｸM-PRO" w:hAnsi="HG丸ｺﾞｼｯｸM-PRO" w:cs="Times New Roman" w:hint="eastAsia"/>
          <w:color w:val="000000" w:themeColor="text1"/>
          <w:szCs w:val="21"/>
        </w:rPr>
        <w:t>薬局として430の薬局が、在宅療養における残薬確認や個々の患者の状況に応じた薬の管理方法の指導などを行っている。さらに、本構想区域では、訪問看護ステーション協会、栄養士会においても、地域の関係機関やスタッフと連携しながら在宅における支援や人材育成に取組んでいる。</w:t>
      </w:r>
    </w:p>
    <w:p w:rsidR="00405B92" w:rsidRPr="00A91F10" w:rsidRDefault="00405B92" w:rsidP="00D9587F">
      <w:pPr>
        <w:spacing w:line="360" w:lineRule="exact"/>
        <w:ind w:left="210" w:hangingChars="100" w:hanging="210"/>
        <w:rPr>
          <w:rFonts w:ascii="HG丸ｺﾞｼｯｸM-PRO" w:eastAsia="HG丸ｺﾞｼｯｸM-PRO" w:hAnsi="HG丸ｺﾞｼｯｸM-PRO" w:cs="Times New Roman"/>
          <w:strike/>
          <w:color w:val="000000" w:themeColor="text1"/>
          <w:szCs w:val="21"/>
        </w:rPr>
      </w:pPr>
      <w:r w:rsidRPr="004A61D5">
        <w:rPr>
          <w:rFonts w:ascii="HG丸ｺﾞｼｯｸM-PRO" w:eastAsia="HG丸ｺﾞｼｯｸM-PRO" w:hAnsi="HG丸ｺﾞｼｯｸM-PRO" w:cs="Times New Roman" w:hint="eastAsia"/>
          <w:color w:val="000000" w:themeColor="text1"/>
          <w:szCs w:val="21"/>
        </w:rPr>
        <w:t xml:space="preserve">　　本構想区域では、医師会、歯科医師会、薬剤師会、</w:t>
      </w:r>
      <w:r w:rsidR="009A5335" w:rsidRPr="004A61D5">
        <w:rPr>
          <w:rFonts w:ascii="HG丸ｺﾞｼｯｸM-PRO" w:eastAsia="HG丸ｺﾞｼｯｸM-PRO" w:hAnsi="HG丸ｺﾞｼｯｸM-PRO" w:cs="Times New Roman" w:hint="eastAsia"/>
          <w:color w:val="000000" w:themeColor="text1"/>
          <w:szCs w:val="21"/>
        </w:rPr>
        <w:t>看護協会、</w:t>
      </w:r>
      <w:r w:rsidRPr="004A61D5">
        <w:rPr>
          <w:rFonts w:ascii="HG丸ｺﾞｼｯｸM-PRO" w:eastAsia="HG丸ｺﾞｼｯｸM-PRO" w:hAnsi="HG丸ｺﾞｼｯｸM-PRO" w:cs="Times New Roman" w:hint="eastAsia"/>
          <w:color w:val="000000" w:themeColor="text1"/>
          <w:szCs w:val="21"/>
        </w:rPr>
        <w:t>訪問看護ステーション協会等の団体と行政の連携もよく、一体となり、在宅における体制整備を進めることができる基盤がある。今後は、各市における介護保険の地域支援事業の進捗状況や診療報酬改定及び基準病床の見直し等の国の医療政策も見据えながら、在宅医療にかかわる関係機関と協議を重ね、平成37年（2025年）に向</w:t>
      </w:r>
      <w:r w:rsidRPr="00A91F10">
        <w:rPr>
          <w:rFonts w:ascii="HG丸ｺﾞｼｯｸM-PRO" w:eastAsia="HG丸ｺﾞｼｯｸM-PRO" w:hAnsi="HG丸ｺﾞｼｯｸM-PRO" w:cs="Times New Roman" w:hint="eastAsia"/>
          <w:color w:val="000000" w:themeColor="text1"/>
          <w:szCs w:val="21"/>
        </w:rPr>
        <w:t>け、本構想区域における地域医療構想を具体的なものとしていく。</w:t>
      </w:r>
    </w:p>
    <w:p w:rsidR="003C3F1E" w:rsidRPr="004A61D5" w:rsidRDefault="003C3F1E" w:rsidP="003C3F1E">
      <w:pPr>
        <w:spacing w:line="360" w:lineRule="exact"/>
        <w:ind w:leftChars="100" w:left="210" w:firstLineChars="100" w:firstLine="210"/>
        <w:rPr>
          <w:rFonts w:ascii="HG丸ｺﾞｼｯｸM-PRO" w:eastAsia="HG丸ｺﾞｼｯｸM-PRO" w:hAnsi="HG丸ｺﾞｼｯｸM-PRO" w:cs="Times New Roman"/>
          <w:strike/>
          <w:color w:val="000000" w:themeColor="text1"/>
          <w:szCs w:val="21"/>
        </w:rPr>
      </w:pPr>
      <w:r w:rsidRPr="00A91F10">
        <w:rPr>
          <w:rFonts w:ascii="HG丸ｺﾞｼｯｸM-PRO" w:eastAsia="HG丸ｺﾞｼｯｸM-PRO" w:hAnsi="HG丸ｺﾞｼｯｸM-PRO" w:cs="Times New Roman" w:hint="eastAsia"/>
          <w:color w:val="000000" w:themeColor="text1"/>
          <w:szCs w:val="21"/>
        </w:rPr>
        <w:t>さらに、医療と介護を必要とする高齢者が、住み慣れた地域で自分らしい暮らしを続けることができるよう、医療、介護に加え、住まい、生活支援が一体的に提供される地域包括ケアシステムの構築を目指し、関係機関及び関係スタッフとの連携を強化していく。</w:t>
      </w:r>
    </w:p>
    <w:p w:rsidR="000A476D" w:rsidRPr="004A61D5" w:rsidRDefault="000A476D" w:rsidP="00405B92">
      <w:pPr>
        <w:spacing w:line="360" w:lineRule="exact"/>
        <w:rPr>
          <w:rFonts w:ascii="HG丸ｺﾞｼｯｸM-PRO" w:eastAsia="HG丸ｺﾞｼｯｸM-PRO" w:hAnsi="HG丸ｺﾞｼｯｸM-PRO" w:cs="Times New Roman"/>
          <w:b/>
          <w:color w:val="000000" w:themeColor="text1"/>
          <w:sz w:val="28"/>
          <w:szCs w:val="28"/>
        </w:rPr>
      </w:pPr>
    </w:p>
    <w:p w:rsidR="00C85B90" w:rsidRPr="004A61D5" w:rsidRDefault="00C85B90" w:rsidP="00405B92">
      <w:pPr>
        <w:spacing w:line="360" w:lineRule="exact"/>
        <w:rPr>
          <w:rFonts w:ascii="HG丸ｺﾞｼｯｸM-PRO" w:eastAsia="HG丸ｺﾞｼｯｸM-PRO" w:hAnsi="HG丸ｺﾞｼｯｸM-PRO" w:cs="Times New Roman"/>
          <w:b/>
          <w:color w:val="000000" w:themeColor="text1"/>
          <w:sz w:val="28"/>
          <w:szCs w:val="28"/>
        </w:rPr>
      </w:pPr>
    </w:p>
    <w:p w:rsidR="00C85B90" w:rsidRPr="004A61D5" w:rsidRDefault="00C85B90" w:rsidP="00405B92">
      <w:pPr>
        <w:spacing w:line="360" w:lineRule="exact"/>
        <w:rPr>
          <w:rFonts w:ascii="HG丸ｺﾞｼｯｸM-PRO" w:eastAsia="HG丸ｺﾞｼｯｸM-PRO" w:hAnsi="HG丸ｺﾞｼｯｸM-PRO" w:cs="Times New Roman"/>
          <w:b/>
          <w:color w:val="000000" w:themeColor="text1"/>
          <w:sz w:val="28"/>
          <w:szCs w:val="28"/>
        </w:rPr>
      </w:pPr>
    </w:p>
    <w:p w:rsidR="00C85B90" w:rsidRPr="004A61D5" w:rsidRDefault="00C85B90" w:rsidP="00405B92">
      <w:pPr>
        <w:spacing w:line="360" w:lineRule="exact"/>
        <w:rPr>
          <w:rFonts w:ascii="HG丸ｺﾞｼｯｸM-PRO" w:eastAsia="HG丸ｺﾞｼｯｸM-PRO" w:hAnsi="HG丸ｺﾞｼｯｸM-PRO" w:cs="Times New Roman"/>
          <w:b/>
          <w:color w:val="000000" w:themeColor="text1"/>
          <w:sz w:val="28"/>
          <w:szCs w:val="28"/>
        </w:rPr>
      </w:pPr>
    </w:p>
    <w:p w:rsidR="00C85B90" w:rsidRPr="004A61D5" w:rsidRDefault="00C85B90" w:rsidP="00405B92">
      <w:pPr>
        <w:spacing w:line="360" w:lineRule="exact"/>
        <w:rPr>
          <w:rFonts w:ascii="HG丸ｺﾞｼｯｸM-PRO" w:eastAsia="HG丸ｺﾞｼｯｸM-PRO" w:hAnsi="HG丸ｺﾞｼｯｸM-PRO" w:cs="Times New Roman"/>
          <w:b/>
          <w:color w:val="000000" w:themeColor="text1"/>
          <w:sz w:val="28"/>
          <w:szCs w:val="28"/>
        </w:rPr>
      </w:pPr>
    </w:p>
    <w:p w:rsidR="00C85B90" w:rsidRPr="004A61D5" w:rsidRDefault="00C85B90" w:rsidP="00405B92">
      <w:pPr>
        <w:spacing w:line="360" w:lineRule="exact"/>
        <w:rPr>
          <w:rFonts w:ascii="HG丸ｺﾞｼｯｸM-PRO" w:eastAsia="HG丸ｺﾞｼｯｸM-PRO" w:hAnsi="HG丸ｺﾞｼｯｸM-PRO" w:cs="Times New Roman"/>
          <w:b/>
          <w:color w:val="000000" w:themeColor="text1"/>
          <w:sz w:val="28"/>
          <w:szCs w:val="28"/>
        </w:rPr>
      </w:pPr>
    </w:p>
    <w:p w:rsidR="00C85B90" w:rsidRPr="004A61D5" w:rsidRDefault="00C85B90" w:rsidP="00405B92">
      <w:pPr>
        <w:spacing w:line="360" w:lineRule="exact"/>
        <w:rPr>
          <w:rFonts w:ascii="HG丸ｺﾞｼｯｸM-PRO" w:eastAsia="HG丸ｺﾞｼｯｸM-PRO" w:hAnsi="HG丸ｺﾞｼｯｸM-PRO" w:cs="Times New Roman"/>
          <w:b/>
          <w:color w:val="000000" w:themeColor="text1"/>
          <w:sz w:val="28"/>
          <w:szCs w:val="28"/>
        </w:rPr>
      </w:pPr>
    </w:p>
    <w:p w:rsidR="00C85B90" w:rsidRPr="004A61D5" w:rsidRDefault="00C85B90" w:rsidP="00405B92">
      <w:pPr>
        <w:spacing w:line="360" w:lineRule="exact"/>
        <w:rPr>
          <w:rFonts w:ascii="HG丸ｺﾞｼｯｸM-PRO" w:eastAsia="HG丸ｺﾞｼｯｸM-PRO" w:hAnsi="HG丸ｺﾞｼｯｸM-PRO" w:cs="Times New Roman"/>
          <w:b/>
          <w:color w:val="000000" w:themeColor="text1"/>
          <w:sz w:val="28"/>
          <w:szCs w:val="28"/>
        </w:rPr>
      </w:pPr>
    </w:p>
    <w:p w:rsidR="00C85B90" w:rsidRPr="004A61D5" w:rsidRDefault="00C85B90" w:rsidP="00405B92">
      <w:pPr>
        <w:spacing w:line="360" w:lineRule="exact"/>
        <w:rPr>
          <w:rFonts w:ascii="HG丸ｺﾞｼｯｸM-PRO" w:eastAsia="HG丸ｺﾞｼｯｸM-PRO" w:hAnsi="HG丸ｺﾞｼｯｸM-PRO" w:cs="Times New Roman"/>
          <w:b/>
          <w:color w:val="000000" w:themeColor="text1"/>
          <w:sz w:val="28"/>
          <w:szCs w:val="28"/>
        </w:rPr>
      </w:pPr>
    </w:p>
    <w:p w:rsidR="00C85B90" w:rsidRPr="004A61D5" w:rsidRDefault="00C85B90" w:rsidP="00405B92">
      <w:pPr>
        <w:spacing w:line="360" w:lineRule="exact"/>
        <w:rPr>
          <w:rFonts w:ascii="HG丸ｺﾞｼｯｸM-PRO" w:eastAsia="HG丸ｺﾞｼｯｸM-PRO" w:hAnsi="HG丸ｺﾞｼｯｸM-PRO" w:cs="Times New Roman"/>
          <w:b/>
          <w:color w:val="000000" w:themeColor="text1"/>
          <w:sz w:val="28"/>
          <w:szCs w:val="28"/>
        </w:rPr>
      </w:pPr>
    </w:p>
    <w:p w:rsidR="00C85B90" w:rsidRPr="004A61D5" w:rsidRDefault="00C85B90" w:rsidP="00405B92">
      <w:pPr>
        <w:spacing w:line="360" w:lineRule="exact"/>
        <w:rPr>
          <w:rFonts w:ascii="HG丸ｺﾞｼｯｸM-PRO" w:eastAsia="HG丸ｺﾞｼｯｸM-PRO" w:hAnsi="HG丸ｺﾞｼｯｸM-PRO" w:cs="Times New Roman"/>
          <w:b/>
          <w:color w:val="000000" w:themeColor="text1"/>
          <w:sz w:val="28"/>
          <w:szCs w:val="28"/>
        </w:rPr>
      </w:pPr>
    </w:p>
    <w:p w:rsidR="00C85B90" w:rsidRPr="004A61D5" w:rsidRDefault="00C85B90" w:rsidP="00405B92">
      <w:pPr>
        <w:spacing w:line="360" w:lineRule="exact"/>
        <w:rPr>
          <w:rFonts w:ascii="HG丸ｺﾞｼｯｸM-PRO" w:eastAsia="HG丸ｺﾞｼｯｸM-PRO" w:hAnsi="HG丸ｺﾞｼｯｸM-PRO" w:cs="Times New Roman"/>
          <w:b/>
          <w:color w:val="000000" w:themeColor="text1"/>
          <w:sz w:val="28"/>
          <w:szCs w:val="28"/>
        </w:rPr>
      </w:pPr>
    </w:p>
    <w:p w:rsidR="00B45D9B" w:rsidRPr="004A61D5" w:rsidRDefault="00B45D9B" w:rsidP="00405B92">
      <w:pPr>
        <w:spacing w:line="360" w:lineRule="exact"/>
        <w:rPr>
          <w:rFonts w:ascii="HG丸ｺﾞｼｯｸM-PRO" w:eastAsia="HG丸ｺﾞｼｯｸM-PRO" w:hAnsi="HG丸ｺﾞｼｯｸM-PRO" w:cs="Times New Roman"/>
          <w:b/>
          <w:color w:val="000000" w:themeColor="text1"/>
          <w:sz w:val="28"/>
          <w:szCs w:val="28"/>
        </w:rPr>
      </w:pPr>
    </w:p>
    <w:p w:rsidR="004742B0" w:rsidRDefault="004742B0" w:rsidP="00405B92">
      <w:pPr>
        <w:spacing w:line="360" w:lineRule="exact"/>
        <w:rPr>
          <w:rFonts w:ascii="HG丸ｺﾞｼｯｸM-PRO" w:eastAsia="HG丸ｺﾞｼｯｸM-PRO" w:hAnsi="HG丸ｺﾞｼｯｸM-PRO" w:cs="Times New Roman"/>
          <w:b/>
          <w:color w:val="000000" w:themeColor="text1"/>
          <w:sz w:val="28"/>
          <w:szCs w:val="28"/>
        </w:rPr>
        <w:sectPr w:rsidR="004742B0" w:rsidSect="002D4E7C">
          <w:headerReference w:type="even" r:id="rId21"/>
          <w:headerReference w:type="default" r:id="rId22"/>
          <w:pgSz w:w="11906" w:h="16838"/>
          <w:pgMar w:top="1021" w:right="1191" w:bottom="1021" w:left="1191" w:header="567" w:footer="397" w:gutter="0"/>
          <w:cols w:space="425"/>
          <w:docGrid w:linePitch="360"/>
        </w:sect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 w:val="32"/>
          <w:szCs w:val="32"/>
        </w:rPr>
      </w:pPr>
      <w:r w:rsidRPr="004A61D5">
        <w:rPr>
          <w:rFonts w:ascii="HG丸ｺﾞｼｯｸM-PRO" w:eastAsia="HG丸ｺﾞｼｯｸM-PRO" w:hAnsi="HG丸ｺﾞｼｯｸM-PRO" w:cs="Times New Roman" w:hint="eastAsia"/>
          <w:b/>
          <w:color w:val="000000" w:themeColor="text1"/>
          <w:sz w:val="28"/>
          <w:szCs w:val="28"/>
        </w:rPr>
        <w:lastRenderedPageBreak/>
        <w:t>４ 中河内構想区域</w:t>
      </w:r>
    </w:p>
    <w:p w:rsidR="00405B92" w:rsidRPr="004A61D5" w:rsidRDefault="00405B92" w:rsidP="00405B92">
      <w:pPr>
        <w:spacing w:line="360" w:lineRule="exact"/>
        <w:ind w:left="241" w:hangingChars="100" w:hanging="241"/>
        <w:rPr>
          <w:rFonts w:ascii="HG丸ｺﾞｼｯｸM-PRO" w:eastAsia="HG丸ｺﾞｼｯｸM-PRO" w:hAnsi="HG丸ｺﾞｼｯｸM-PRO" w:cs="Times New Roman"/>
          <w:b/>
          <w:color w:val="000000" w:themeColor="text1"/>
          <w:sz w:val="24"/>
          <w:szCs w:val="24"/>
        </w:rPr>
      </w:pPr>
    </w:p>
    <w:p w:rsidR="00405B92" w:rsidRPr="004A61D5" w:rsidRDefault="00405B92" w:rsidP="00405B92">
      <w:pPr>
        <w:spacing w:line="360" w:lineRule="exact"/>
        <w:ind w:left="241" w:hangingChars="100" w:hanging="241"/>
        <w:rPr>
          <w:rFonts w:ascii="HG丸ｺﾞｼｯｸM-PRO" w:eastAsia="HG丸ｺﾞｼｯｸM-PRO" w:hAnsi="HG丸ｺﾞｼｯｸM-PRO" w:cs="Times New Roman"/>
          <w:b/>
          <w:color w:val="000000" w:themeColor="text1"/>
          <w:sz w:val="24"/>
          <w:szCs w:val="24"/>
        </w:rPr>
      </w:pPr>
      <w:r w:rsidRPr="004A61D5">
        <w:rPr>
          <w:rFonts w:ascii="HG丸ｺﾞｼｯｸM-PRO" w:eastAsia="HG丸ｺﾞｼｯｸM-PRO" w:hAnsi="HG丸ｺﾞｼｯｸM-PRO" w:cs="Times New Roman" w:hint="eastAsia"/>
          <w:b/>
          <w:color w:val="000000" w:themeColor="text1"/>
          <w:sz w:val="24"/>
          <w:szCs w:val="24"/>
        </w:rPr>
        <w:t>１．構想区域の状況</w:t>
      </w:r>
    </w:p>
    <w:p w:rsidR="00405B92" w:rsidRPr="004A61D5" w:rsidRDefault="00405B92" w:rsidP="00405B92">
      <w:pPr>
        <w:spacing w:line="360" w:lineRule="exact"/>
        <w:ind w:left="211" w:hangingChars="100" w:hanging="211"/>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（１）中河内構想区域の状況</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中河内構想区域は、八尾市、柏原市、東大阪市の３市を構想区域としている。構想区域の総人口は</w:t>
      </w:r>
      <w:r w:rsidRPr="004A61D5">
        <w:rPr>
          <w:rFonts w:ascii="HG丸ｺﾞｼｯｸM-PRO" w:eastAsia="HG丸ｺﾞｼｯｸM-PRO" w:hAnsi="HG丸ｺﾞｼｯｸM-PRO" w:cs="Times New Roman"/>
          <w:color w:val="000000" w:themeColor="text1"/>
          <w:szCs w:val="21"/>
        </w:rPr>
        <w:t>846,049</w:t>
      </w:r>
      <w:r w:rsidRPr="004A61D5">
        <w:rPr>
          <w:rFonts w:ascii="HG丸ｺﾞｼｯｸM-PRO" w:eastAsia="HG丸ｺﾞｼｯｸM-PRO" w:hAnsi="HG丸ｺﾞｼｯｸM-PRO" w:cs="Times New Roman" w:hint="eastAsia"/>
          <w:color w:val="000000" w:themeColor="text1"/>
          <w:szCs w:val="21"/>
        </w:rPr>
        <w:t>人、面積</w:t>
      </w:r>
      <w:r w:rsidRPr="004A61D5">
        <w:rPr>
          <w:rFonts w:ascii="HG丸ｺﾞｼｯｸM-PRO" w:eastAsia="HG丸ｺﾞｼｯｸM-PRO" w:hAnsi="HG丸ｺﾞｼｯｸM-PRO" w:cs="Times New Roman"/>
          <w:color w:val="000000" w:themeColor="text1"/>
          <w:szCs w:val="21"/>
        </w:rPr>
        <w:t>128.83</w:t>
      </w:r>
      <w:r w:rsidRPr="004A61D5">
        <w:rPr>
          <w:rFonts w:ascii="Batang" w:eastAsia="Batang" w:hAnsi="Batang" w:cs="Batang" w:hint="eastAsia"/>
          <w:color w:val="000000" w:themeColor="text1"/>
          <w:szCs w:val="21"/>
        </w:rPr>
        <w:t>㎢</w:t>
      </w:r>
      <w:r w:rsidRPr="004A61D5">
        <w:rPr>
          <w:rFonts w:ascii="HG丸ｺﾞｼｯｸM-PRO" w:eastAsia="HG丸ｺﾞｼｯｸM-PRO" w:hAnsi="HG丸ｺﾞｼｯｸM-PRO" w:cs="HG丸ｺﾞｼｯｸM-PRO" w:hint="eastAsia"/>
          <w:color w:val="000000" w:themeColor="text1"/>
          <w:szCs w:val="21"/>
        </w:rPr>
        <w:t>、人口密度は</w:t>
      </w:r>
      <w:r w:rsidRPr="004A61D5">
        <w:rPr>
          <w:rFonts w:ascii="HG丸ｺﾞｼｯｸM-PRO" w:eastAsia="HG丸ｺﾞｼｯｸM-PRO" w:hAnsi="HG丸ｺﾞｼｯｸM-PRO" w:cs="Times New Roman"/>
          <w:color w:val="000000" w:themeColor="text1"/>
          <w:szCs w:val="21"/>
        </w:rPr>
        <w:t>6,567</w:t>
      </w:r>
      <w:r w:rsidRPr="004A61D5">
        <w:rPr>
          <w:rFonts w:ascii="HG丸ｺﾞｼｯｸM-PRO" w:eastAsia="HG丸ｺﾞｼｯｸM-PRO" w:hAnsi="HG丸ｺﾞｼｯｸM-PRO" w:cs="Times New Roman" w:hint="eastAsia"/>
          <w:color w:val="000000" w:themeColor="text1"/>
          <w:szCs w:val="21"/>
        </w:rPr>
        <w:t>人</w:t>
      </w:r>
      <w:r w:rsidRPr="004A61D5">
        <w:rPr>
          <w:rFonts w:ascii="HG丸ｺﾞｼｯｸM-PRO" w:eastAsia="HG丸ｺﾞｼｯｸM-PRO" w:hAnsi="HG丸ｺﾞｼｯｸM-PRO" w:cs="Times New Roman"/>
          <w:color w:val="000000" w:themeColor="text1"/>
          <w:szCs w:val="21"/>
        </w:rPr>
        <w:t>/</w:t>
      </w:r>
      <w:r w:rsidRPr="004A61D5">
        <w:rPr>
          <w:rFonts w:ascii="Batang" w:eastAsia="Batang" w:hAnsi="Batang" w:cs="Batang" w:hint="eastAsia"/>
          <w:color w:val="000000" w:themeColor="text1"/>
          <w:szCs w:val="21"/>
        </w:rPr>
        <w:t>㎢</w:t>
      </w:r>
      <w:r w:rsidRPr="004A61D5">
        <w:rPr>
          <w:rFonts w:ascii="HG丸ｺﾞｼｯｸM-PRO" w:eastAsia="HG丸ｺﾞｼｯｸM-PRO" w:hAnsi="HG丸ｺﾞｼｯｸM-PRO" w:cs="HG丸ｺﾞｼｯｸM-PRO" w:hint="eastAsia"/>
          <w:color w:val="000000" w:themeColor="text1"/>
          <w:szCs w:val="21"/>
        </w:rPr>
        <w:t>であり、大都市圏である。本構想区域の</w:t>
      </w:r>
      <w:r w:rsidRPr="004A61D5">
        <w:rPr>
          <w:rFonts w:ascii="HG丸ｺﾞｼｯｸM-PRO" w:eastAsia="HG丸ｺﾞｼｯｸM-PRO" w:hAnsi="HG丸ｺﾞｼｯｸM-PRO" w:cs="Times New Roman"/>
          <w:color w:val="000000" w:themeColor="text1"/>
          <w:szCs w:val="21"/>
        </w:rPr>
        <w:t>65</w:t>
      </w:r>
      <w:r w:rsidRPr="004A61D5">
        <w:rPr>
          <w:rFonts w:ascii="HG丸ｺﾞｼｯｸM-PRO" w:eastAsia="HG丸ｺﾞｼｯｸM-PRO" w:hAnsi="HG丸ｺﾞｼｯｸM-PRO" w:cs="Times New Roman" w:hint="eastAsia"/>
          <w:color w:val="000000" w:themeColor="text1"/>
          <w:szCs w:val="21"/>
        </w:rPr>
        <w:t>歳以上人口は、平成</w:t>
      </w:r>
      <w:r w:rsidRPr="004A61D5">
        <w:rPr>
          <w:rFonts w:ascii="HG丸ｺﾞｼｯｸM-PRO" w:eastAsia="HG丸ｺﾞｼｯｸM-PRO" w:hAnsi="HG丸ｺﾞｼｯｸM-PRO" w:cs="Times New Roman"/>
          <w:color w:val="000000" w:themeColor="text1"/>
          <w:szCs w:val="21"/>
        </w:rPr>
        <w:t>22</w:t>
      </w:r>
      <w:r w:rsidRPr="004A61D5">
        <w:rPr>
          <w:rFonts w:ascii="HG丸ｺﾞｼｯｸM-PRO" w:eastAsia="HG丸ｺﾞｼｯｸM-PRO" w:hAnsi="HG丸ｺﾞｼｯｸM-PRO" w:cs="Times New Roman" w:hint="eastAsia"/>
          <w:color w:val="000000" w:themeColor="text1"/>
          <w:szCs w:val="21"/>
        </w:rPr>
        <w:t>年では、201,164人であるが、平成</w:t>
      </w:r>
      <w:r w:rsidRPr="004A61D5">
        <w:rPr>
          <w:rFonts w:ascii="HG丸ｺﾞｼｯｸM-PRO" w:eastAsia="HG丸ｺﾞｼｯｸM-PRO" w:hAnsi="HG丸ｺﾞｼｯｸM-PRO" w:cs="Times New Roman"/>
          <w:color w:val="000000" w:themeColor="text1"/>
          <w:szCs w:val="21"/>
        </w:rPr>
        <w:t>37</w:t>
      </w:r>
      <w:r w:rsidRPr="004A61D5">
        <w:rPr>
          <w:rFonts w:ascii="HG丸ｺﾞｼｯｸM-PRO" w:eastAsia="HG丸ｺﾞｼｯｸM-PRO" w:hAnsi="HG丸ｺﾞｼｯｸM-PRO" w:cs="Times New Roman" w:hint="eastAsia"/>
          <w:color w:val="000000" w:themeColor="text1"/>
          <w:szCs w:val="21"/>
        </w:rPr>
        <w:t>年には</w:t>
      </w:r>
      <w:r w:rsidRPr="004A61D5">
        <w:rPr>
          <w:rFonts w:ascii="HG丸ｺﾞｼｯｸM-PRO" w:eastAsia="HG丸ｺﾞｼｯｸM-PRO" w:hAnsi="HG丸ｺﾞｼｯｸM-PRO" w:cs="Times New Roman"/>
          <w:color w:val="000000" w:themeColor="text1"/>
          <w:szCs w:val="21"/>
        </w:rPr>
        <w:t>240,073</w:t>
      </w:r>
      <w:r w:rsidRPr="004A61D5">
        <w:rPr>
          <w:rFonts w:ascii="HG丸ｺﾞｼｯｸM-PRO" w:eastAsia="HG丸ｺﾞｼｯｸM-PRO" w:hAnsi="HG丸ｺﾞｼｯｸM-PRO" w:cs="Times New Roman" w:hint="eastAsia"/>
          <w:color w:val="000000" w:themeColor="text1"/>
          <w:szCs w:val="21"/>
        </w:rPr>
        <w:t>人に増加すると推測される。また75歳以上人口については、平成22年では81,249人であるが平成37年149,768人に増加すると推計されている。</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cs="Times New Roman" w:hint="eastAsia"/>
          <w:color w:val="000000" w:themeColor="text1"/>
          <w:szCs w:val="21"/>
        </w:rPr>
        <w:t>本構想区域は人口規模が異なっている３市で構成されている。平成22年から平成37年までの高齢化率の伸びは、柏原市が8.6ポイントと一番高く、ついで東大阪市が7.8ポイント、八尾市が6.0ポイントである。</w:t>
      </w:r>
      <w:r w:rsidR="00FF4476" w:rsidRPr="004A61D5">
        <w:rPr>
          <w:rFonts w:ascii="HG丸ｺﾞｼｯｸM-PRO" w:eastAsia="HG丸ｺﾞｼｯｸM-PRO" w:hAnsi="HG丸ｺﾞｼｯｸM-PRO" w:cs="Times New Roman" w:hint="eastAsia"/>
          <w:color w:val="000000" w:themeColor="text1"/>
          <w:szCs w:val="21"/>
        </w:rPr>
        <w:t>（構-表4-1、4-2）</w:t>
      </w:r>
    </w:p>
    <w:p w:rsidR="00405B92" w:rsidRPr="004A61D5" w:rsidRDefault="00405B92" w:rsidP="00405B92">
      <w:pPr>
        <w:ind w:leftChars="100" w:left="210"/>
        <w:rPr>
          <w:rFonts w:ascii="HG丸ｺﾞｼｯｸM-PRO" w:eastAsia="HG丸ｺﾞｼｯｸM-PRO" w:hAnsi="HG丸ｺﾞｼｯｸM-PRO" w:cs="Times New Roman"/>
          <w:color w:val="000000" w:themeColor="text1"/>
          <w:szCs w:val="21"/>
        </w:rPr>
      </w:pPr>
    </w:p>
    <w:p w:rsidR="00405B92" w:rsidRPr="004A61D5" w:rsidRDefault="00405B92" w:rsidP="00405B92">
      <w:pPr>
        <w:rPr>
          <w:rFonts w:asciiTheme="majorEastAsia" w:eastAsiaTheme="majorEastAsia" w:hAnsiTheme="majorEastAsia"/>
          <w:color w:val="000000" w:themeColor="text1"/>
          <w:kern w:val="0"/>
          <w:szCs w:val="21"/>
        </w:rPr>
      </w:pPr>
      <w:r w:rsidRPr="004A61D5">
        <w:rPr>
          <w:rFonts w:asciiTheme="majorEastAsia" w:eastAsiaTheme="majorEastAsia" w:hAnsiTheme="majorEastAsia" w:hint="eastAsia"/>
          <w:color w:val="000000" w:themeColor="text1"/>
          <w:kern w:val="0"/>
          <w:szCs w:val="21"/>
        </w:rPr>
        <w:t>（構-表4-1</w:t>
      </w:r>
      <w:r w:rsidR="00582C17" w:rsidRPr="004A61D5">
        <w:rPr>
          <w:rFonts w:asciiTheme="majorEastAsia" w:eastAsiaTheme="majorEastAsia" w:hAnsiTheme="majorEastAsia" w:hint="eastAsia"/>
          <w:color w:val="000000" w:themeColor="text1"/>
          <w:kern w:val="0"/>
          <w:szCs w:val="21"/>
        </w:rPr>
        <w:t>）各市</w:t>
      </w:r>
      <w:r w:rsidRPr="004A61D5">
        <w:rPr>
          <w:rFonts w:asciiTheme="majorEastAsia" w:eastAsiaTheme="majorEastAsia" w:hAnsiTheme="majorEastAsia" w:hint="eastAsia"/>
          <w:color w:val="000000" w:themeColor="text1"/>
          <w:kern w:val="0"/>
          <w:szCs w:val="21"/>
        </w:rPr>
        <w:t xml:space="preserve">別の人口等の状況　　　　　　　　　　　　　　　　　　　　</w:t>
      </w:r>
    </w:p>
    <w:tbl>
      <w:tblPr>
        <w:tblStyle w:val="a5"/>
        <w:tblW w:w="0" w:type="auto"/>
        <w:tblInd w:w="250" w:type="dxa"/>
        <w:tblLook w:val="04A0" w:firstRow="1" w:lastRow="0" w:firstColumn="1" w:lastColumn="0" w:noHBand="0" w:noVBand="1"/>
      </w:tblPr>
      <w:tblGrid>
        <w:gridCol w:w="3077"/>
        <w:gridCol w:w="1031"/>
        <w:gridCol w:w="1001"/>
        <w:gridCol w:w="995"/>
        <w:gridCol w:w="992"/>
      </w:tblGrid>
      <w:tr w:rsidR="00B45D9B" w:rsidRPr="004A61D5" w:rsidTr="00BE5F58">
        <w:trPr>
          <w:trHeight w:val="87"/>
        </w:trPr>
        <w:tc>
          <w:tcPr>
            <w:tcW w:w="3077" w:type="dxa"/>
            <w:noWrap/>
            <w:hideMark/>
          </w:tcPr>
          <w:p w:rsidR="00B45D9B" w:rsidRPr="004A61D5" w:rsidRDefault="00B45D9B" w:rsidP="00B45D9B">
            <w:pPr>
              <w:spacing w:line="240" w:lineRule="exac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w:t>
            </w:r>
          </w:p>
        </w:tc>
        <w:tc>
          <w:tcPr>
            <w:tcW w:w="1031" w:type="dxa"/>
            <w:noWrap/>
            <w:vAlign w:val="center"/>
            <w:hideMark/>
          </w:tcPr>
          <w:p w:rsidR="00B45D9B" w:rsidRPr="004A61D5" w:rsidRDefault="00B45D9B" w:rsidP="00B45D9B">
            <w:pPr>
              <w:spacing w:line="240" w:lineRule="exact"/>
              <w:jc w:val="center"/>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八尾市</w:t>
            </w:r>
          </w:p>
        </w:tc>
        <w:tc>
          <w:tcPr>
            <w:tcW w:w="1001" w:type="dxa"/>
            <w:noWrap/>
            <w:vAlign w:val="center"/>
            <w:hideMark/>
          </w:tcPr>
          <w:p w:rsidR="00B45D9B" w:rsidRPr="004A61D5" w:rsidRDefault="00B45D9B" w:rsidP="00B45D9B">
            <w:pPr>
              <w:spacing w:line="240" w:lineRule="exact"/>
              <w:jc w:val="center"/>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柏原市</w:t>
            </w:r>
          </w:p>
        </w:tc>
        <w:tc>
          <w:tcPr>
            <w:tcW w:w="995" w:type="dxa"/>
            <w:tcBorders>
              <w:right w:val="double" w:sz="4" w:space="0" w:color="auto"/>
            </w:tcBorders>
            <w:noWrap/>
            <w:vAlign w:val="center"/>
            <w:hideMark/>
          </w:tcPr>
          <w:p w:rsidR="00B45D9B" w:rsidRPr="004A61D5" w:rsidRDefault="00B45D9B" w:rsidP="00B45D9B">
            <w:pPr>
              <w:spacing w:line="240" w:lineRule="exact"/>
              <w:jc w:val="center"/>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東大阪市</w:t>
            </w:r>
          </w:p>
        </w:tc>
        <w:tc>
          <w:tcPr>
            <w:tcW w:w="992" w:type="dxa"/>
            <w:tcBorders>
              <w:left w:val="double" w:sz="4" w:space="0" w:color="auto"/>
            </w:tcBorders>
            <w:noWrap/>
            <w:vAlign w:val="center"/>
            <w:hideMark/>
          </w:tcPr>
          <w:p w:rsidR="00B45D9B" w:rsidRPr="004A61D5" w:rsidRDefault="00B45D9B" w:rsidP="00B45D9B">
            <w:pPr>
              <w:spacing w:line="240" w:lineRule="exact"/>
              <w:jc w:val="center"/>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合計</w:t>
            </w:r>
          </w:p>
        </w:tc>
      </w:tr>
      <w:tr w:rsidR="00B45D9B" w:rsidRPr="004A61D5" w:rsidTr="00BE5F58">
        <w:trPr>
          <w:trHeight w:val="77"/>
        </w:trPr>
        <w:tc>
          <w:tcPr>
            <w:tcW w:w="3077" w:type="dxa"/>
            <w:hideMark/>
          </w:tcPr>
          <w:p w:rsidR="00B45D9B" w:rsidRPr="004A61D5" w:rsidRDefault="00B45D9B" w:rsidP="00B45D9B">
            <w:pPr>
              <w:spacing w:line="240" w:lineRule="exac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人口（人）</w:t>
            </w:r>
          </w:p>
        </w:tc>
        <w:tc>
          <w:tcPr>
            <w:tcW w:w="1031" w:type="dxa"/>
            <w:vAlign w:val="center"/>
            <w:hideMark/>
          </w:tcPr>
          <w:p w:rsidR="00B45D9B" w:rsidRPr="004A61D5" w:rsidRDefault="00B45D9B" w:rsidP="00B45D9B">
            <w:pPr>
              <w:spacing w:line="24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 xml:space="preserve">269,160 </w:t>
            </w:r>
          </w:p>
        </w:tc>
        <w:tc>
          <w:tcPr>
            <w:tcW w:w="1001" w:type="dxa"/>
            <w:vAlign w:val="center"/>
            <w:hideMark/>
          </w:tcPr>
          <w:p w:rsidR="00B45D9B" w:rsidRPr="004A61D5" w:rsidRDefault="00B45D9B" w:rsidP="00B45D9B">
            <w:pPr>
              <w:spacing w:line="24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 xml:space="preserve">72,860 </w:t>
            </w:r>
          </w:p>
        </w:tc>
        <w:tc>
          <w:tcPr>
            <w:tcW w:w="995" w:type="dxa"/>
            <w:tcBorders>
              <w:right w:val="double" w:sz="4" w:space="0" w:color="auto"/>
            </w:tcBorders>
            <w:vAlign w:val="center"/>
            <w:hideMark/>
          </w:tcPr>
          <w:p w:rsidR="00B45D9B" w:rsidRPr="004A61D5" w:rsidRDefault="00B45D9B" w:rsidP="00B45D9B">
            <w:pPr>
              <w:spacing w:line="24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 xml:space="preserve">504,029 </w:t>
            </w:r>
          </w:p>
        </w:tc>
        <w:tc>
          <w:tcPr>
            <w:tcW w:w="992" w:type="dxa"/>
            <w:tcBorders>
              <w:left w:val="double" w:sz="4" w:space="0" w:color="auto"/>
            </w:tcBorders>
            <w:vAlign w:val="center"/>
            <w:hideMark/>
          </w:tcPr>
          <w:p w:rsidR="00B45D9B" w:rsidRPr="004A61D5" w:rsidRDefault="00B45D9B" w:rsidP="00B45D9B">
            <w:pPr>
              <w:spacing w:line="24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846,049</w:t>
            </w:r>
          </w:p>
        </w:tc>
      </w:tr>
      <w:tr w:rsidR="00B45D9B" w:rsidRPr="004A61D5" w:rsidTr="00BE5F58">
        <w:trPr>
          <w:trHeight w:val="109"/>
        </w:trPr>
        <w:tc>
          <w:tcPr>
            <w:tcW w:w="3077" w:type="dxa"/>
            <w:hideMark/>
          </w:tcPr>
          <w:p w:rsidR="00B45D9B" w:rsidRPr="004A61D5" w:rsidRDefault="00B45D9B" w:rsidP="00B45D9B">
            <w:pPr>
              <w:spacing w:line="240" w:lineRule="exac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面積（㎢）</w:t>
            </w:r>
          </w:p>
        </w:tc>
        <w:tc>
          <w:tcPr>
            <w:tcW w:w="1031" w:type="dxa"/>
            <w:vAlign w:val="center"/>
            <w:hideMark/>
          </w:tcPr>
          <w:p w:rsidR="00B45D9B" w:rsidRPr="004A61D5" w:rsidRDefault="00B45D9B" w:rsidP="00B45D9B">
            <w:pPr>
              <w:spacing w:line="24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 xml:space="preserve">41.72 </w:t>
            </w:r>
          </w:p>
        </w:tc>
        <w:tc>
          <w:tcPr>
            <w:tcW w:w="1001" w:type="dxa"/>
            <w:vAlign w:val="center"/>
            <w:hideMark/>
          </w:tcPr>
          <w:p w:rsidR="00B45D9B" w:rsidRPr="004A61D5" w:rsidRDefault="00B45D9B" w:rsidP="00B45D9B">
            <w:pPr>
              <w:spacing w:line="24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 xml:space="preserve">25.33 </w:t>
            </w:r>
          </w:p>
        </w:tc>
        <w:tc>
          <w:tcPr>
            <w:tcW w:w="995" w:type="dxa"/>
            <w:tcBorders>
              <w:right w:val="double" w:sz="4" w:space="0" w:color="auto"/>
            </w:tcBorders>
            <w:vAlign w:val="center"/>
            <w:hideMark/>
          </w:tcPr>
          <w:p w:rsidR="00B45D9B" w:rsidRPr="004A61D5" w:rsidRDefault="00B45D9B" w:rsidP="00B45D9B">
            <w:pPr>
              <w:spacing w:line="24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 xml:space="preserve">61.78 </w:t>
            </w:r>
          </w:p>
        </w:tc>
        <w:tc>
          <w:tcPr>
            <w:tcW w:w="992" w:type="dxa"/>
            <w:tcBorders>
              <w:left w:val="double" w:sz="4" w:space="0" w:color="auto"/>
            </w:tcBorders>
            <w:vAlign w:val="center"/>
            <w:hideMark/>
          </w:tcPr>
          <w:p w:rsidR="00B45D9B" w:rsidRPr="004A61D5" w:rsidRDefault="00B45D9B" w:rsidP="00B45D9B">
            <w:pPr>
              <w:spacing w:line="24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128.83</w:t>
            </w:r>
          </w:p>
        </w:tc>
      </w:tr>
      <w:tr w:rsidR="00B45D9B" w:rsidRPr="004A61D5" w:rsidTr="00BE5F58">
        <w:trPr>
          <w:trHeight w:val="141"/>
        </w:trPr>
        <w:tc>
          <w:tcPr>
            <w:tcW w:w="3077" w:type="dxa"/>
            <w:hideMark/>
          </w:tcPr>
          <w:p w:rsidR="00B45D9B" w:rsidRPr="004A61D5" w:rsidRDefault="00B45D9B" w:rsidP="00B45D9B">
            <w:pPr>
              <w:spacing w:line="240" w:lineRule="exac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人口密度（人/㎢）</w:t>
            </w:r>
          </w:p>
        </w:tc>
        <w:tc>
          <w:tcPr>
            <w:tcW w:w="1031" w:type="dxa"/>
            <w:vAlign w:val="center"/>
            <w:hideMark/>
          </w:tcPr>
          <w:p w:rsidR="00B45D9B" w:rsidRPr="004A61D5" w:rsidRDefault="00B45D9B" w:rsidP="00B45D9B">
            <w:pPr>
              <w:spacing w:line="24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 xml:space="preserve">6,452 </w:t>
            </w:r>
          </w:p>
        </w:tc>
        <w:tc>
          <w:tcPr>
            <w:tcW w:w="1001" w:type="dxa"/>
            <w:vAlign w:val="center"/>
            <w:hideMark/>
          </w:tcPr>
          <w:p w:rsidR="00B45D9B" w:rsidRPr="004A61D5" w:rsidRDefault="00B45D9B" w:rsidP="00B45D9B">
            <w:pPr>
              <w:spacing w:line="24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 xml:space="preserve">2,876 </w:t>
            </w:r>
          </w:p>
        </w:tc>
        <w:tc>
          <w:tcPr>
            <w:tcW w:w="995" w:type="dxa"/>
            <w:tcBorders>
              <w:right w:val="double" w:sz="4" w:space="0" w:color="auto"/>
            </w:tcBorders>
            <w:vAlign w:val="center"/>
            <w:hideMark/>
          </w:tcPr>
          <w:p w:rsidR="00B45D9B" w:rsidRPr="004A61D5" w:rsidRDefault="00B45D9B" w:rsidP="00B45D9B">
            <w:pPr>
              <w:spacing w:line="24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 xml:space="preserve">8,158 </w:t>
            </w:r>
          </w:p>
        </w:tc>
        <w:tc>
          <w:tcPr>
            <w:tcW w:w="992" w:type="dxa"/>
            <w:tcBorders>
              <w:left w:val="double" w:sz="4" w:space="0" w:color="auto"/>
            </w:tcBorders>
            <w:vAlign w:val="center"/>
            <w:hideMark/>
          </w:tcPr>
          <w:p w:rsidR="00B45D9B" w:rsidRPr="004A61D5" w:rsidRDefault="00B45D9B" w:rsidP="00B45D9B">
            <w:pPr>
              <w:spacing w:line="24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6,567</w:t>
            </w:r>
          </w:p>
        </w:tc>
      </w:tr>
      <w:tr w:rsidR="00B45D9B" w:rsidRPr="004A61D5" w:rsidTr="00BE5F58">
        <w:trPr>
          <w:trHeight w:val="173"/>
        </w:trPr>
        <w:tc>
          <w:tcPr>
            <w:tcW w:w="3077" w:type="dxa"/>
            <w:tcBorders>
              <w:bottom w:val="single" w:sz="4" w:space="0" w:color="auto"/>
            </w:tcBorders>
            <w:hideMark/>
          </w:tcPr>
          <w:p w:rsidR="00B45D9B" w:rsidRDefault="00B45D9B" w:rsidP="00B45D9B">
            <w:pPr>
              <w:spacing w:line="240" w:lineRule="exac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高齢化率（％） （平成22年）</w:t>
            </w:r>
          </w:p>
          <w:p w:rsidR="00B45D9B" w:rsidRPr="004A61D5" w:rsidRDefault="00702C8C" w:rsidP="00702C8C">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（65歳以上）</w:t>
            </w:r>
            <w:r w:rsidRPr="00702C8C">
              <w:rPr>
                <w:rFonts w:asciiTheme="majorEastAsia" w:eastAsiaTheme="majorEastAsia" w:hAnsiTheme="majorEastAsia" w:hint="eastAsia"/>
                <w:color w:val="000000" w:themeColor="text1"/>
                <w:kern w:val="0"/>
                <w:sz w:val="22"/>
              </w:rPr>
              <w:t xml:space="preserve">　</w:t>
            </w:r>
            <w:r w:rsidR="00B45D9B" w:rsidRPr="004A61D5">
              <w:rPr>
                <w:rFonts w:asciiTheme="majorEastAsia" w:eastAsiaTheme="majorEastAsia" w:hAnsiTheme="majorEastAsia" w:hint="eastAsia"/>
                <w:color w:val="000000" w:themeColor="text1"/>
                <w:kern w:val="0"/>
                <w:sz w:val="18"/>
                <w:szCs w:val="18"/>
              </w:rPr>
              <w:t>（平成37年）</w:t>
            </w:r>
          </w:p>
        </w:tc>
        <w:tc>
          <w:tcPr>
            <w:tcW w:w="1031" w:type="dxa"/>
            <w:tcBorders>
              <w:bottom w:val="single" w:sz="4" w:space="0" w:color="auto"/>
            </w:tcBorders>
            <w:vAlign w:val="center"/>
            <w:hideMark/>
          </w:tcPr>
          <w:p w:rsidR="00B45D9B" w:rsidRPr="004A61D5" w:rsidRDefault="00B45D9B" w:rsidP="00B45D9B">
            <w:pPr>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23.9%</w:t>
            </w:r>
          </w:p>
          <w:p w:rsidR="00B45D9B" w:rsidRPr="004A61D5" w:rsidRDefault="00B45D9B" w:rsidP="00B45D9B">
            <w:pPr>
              <w:spacing w:line="24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29.9%</w:t>
            </w:r>
          </w:p>
        </w:tc>
        <w:tc>
          <w:tcPr>
            <w:tcW w:w="1001" w:type="dxa"/>
            <w:tcBorders>
              <w:bottom w:val="single" w:sz="4" w:space="0" w:color="auto"/>
            </w:tcBorders>
            <w:vAlign w:val="center"/>
            <w:hideMark/>
          </w:tcPr>
          <w:p w:rsidR="00B45D9B" w:rsidRPr="004A61D5" w:rsidRDefault="00B45D9B" w:rsidP="00B45D9B">
            <w:pPr>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21.3%</w:t>
            </w:r>
          </w:p>
          <w:p w:rsidR="00B45D9B" w:rsidRPr="004A61D5" w:rsidRDefault="00B45D9B" w:rsidP="00B45D9B">
            <w:pPr>
              <w:spacing w:line="24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29.9%</w:t>
            </w:r>
          </w:p>
        </w:tc>
        <w:tc>
          <w:tcPr>
            <w:tcW w:w="995" w:type="dxa"/>
            <w:tcBorders>
              <w:bottom w:val="single" w:sz="4" w:space="0" w:color="auto"/>
              <w:right w:val="double" w:sz="4" w:space="0" w:color="auto"/>
            </w:tcBorders>
            <w:vAlign w:val="center"/>
            <w:hideMark/>
          </w:tcPr>
          <w:p w:rsidR="00B45D9B" w:rsidRPr="004A61D5" w:rsidRDefault="00B45D9B" w:rsidP="00B45D9B">
            <w:pPr>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23.6%</w:t>
            </w:r>
          </w:p>
          <w:p w:rsidR="00B45D9B" w:rsidRPr="004A61D5" w:rsidRDefault="00B45D9B" w:rsidP="00B45D9B">
            <w:pPr>
              <w:spacing w:line="24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31.4%</w:t>
            </w:r>
          </w:p>
        </w:tc>
        <w:tc>
          <w:tcPr>
            <w:tcW w:w="992" w:type="dxa"/>
            <w:tcBorders>
              <w:left w:val="double" w:sz="4" w:space="0" w:color="auto"/>
              <w:bottom w:val="single" w:sz="4" w:space="0" w:color="auto"/>
            </w:tcBorders>
            <w:vAlign w:val="center"/>
            <w:hideMark/>
          </w:tcPr>
          <w:p w:rsidR="00B45D9B" w:rsidRPr="004A61D5" w:rsidRDefault="00B45D9B" w:rsidP="00B45D9B">
            <w:pPr>
              <w:spacing w:line="240" w:lineRule="exact"/>
              <w:jc w:val="right"/>
              <w:rPr>
                <w:rFonts w:ascii="ＭＳ ゴシック" w:eastAsia="ＭＳ ゴシック" w:hAnsi="ＭＳ ゴシック"/>
                <w:color w:val="000000" w:themeColor="text1"/>
                <w:sz w:val="18"/>
                <w:szCs w:val="18"/>
              </w:rPr>
            </w:pPr>
            <w:r w:rsidRPr="004A61D5">
              <w:rPr>
                <w:rFonts w:ascii="ＭＳ ゴシック" w:eastAsia="ＭＳ ゴシック" w:hAnsi="ＭＳ ゴシック" w:hint="eastAsia"/>
                <w:color w:val="000000" w:themeColor="text1"/>
                <w:sz w:val="18"/>
                <w:szCs w:val="18"/>
              </w:rPr>
              <w:t>23.5%</w:t>
            </w:r>
          </w:p>
          <w:p w:rsidR="00B45D9B" w:rsidRPr="004A61D5" w:rsidRDefault="00B45D9B" w:rsidP="00B45D9B">
            <w:pPr>
              <w:spacing w:line="24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30.8%</w:t>
            </w:r>
          </w:p>
        </w:tc>
      </w:tr>
    </w:tbl>
    <w:p w:rsidR="00B45D9B" w:rsidRPr="004A61D5" w:rsidRDefault="00B45D9B" w:rsidP="00A35882">
      <w:pPr>
        <w:pStyle w:val="Web"/>
        <w:spacing w:before="0" w:beforeAutospacing="0" w:after="0" w:afterAutospacing="0"/>
        <w:ind w:firstLineChars="200" w:firstLine="36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出典　面積：国土地理院（平成26年10月1日現在）　</w:t>
      </w:r>
    </w:p>
    <w:p w:rsidR="00B45D9B" w:rsidRPr="004A61D5" w:rsidRDefault="00B45D9B" w:rsidP="00B45D9B">
      <w:pPr>
        <w:pStyle w:val="Web"/>
        <w:spacing w:before="0" w:beforeAutospacing="0" w:after="0" w:afterAutospacing="0"/>
        <w:rPr>
          <w:rFonts w:ascii="ＭＳ ゴシック" w:eastAsia="ＭＳ ゴシック" w:hAnsi="ＭＳ ゴシック" w:cstheme="minorBidi"/>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w:t>
      </w:r>
      <w:r w:rsidR="00E47B43" w:rsidRPr="004A61D5">
        <w:rPr>
          <w:rFonts w:ascii="ＭＳ ゴシック" w:eastAsia="ＭＳ ゴシック" w:hAnsi="ＭＳ ゴシック" w:cstheme="minorBidi" w:hint="eastAsia"/>
          <w:color w:val="000000" w:themeColor="text1"/>
          <w:sz w:val="18"/>
          <w:szCs w:val="18"/>
        </w:rPr>
        <w:t xml:space="preserve">　　　</w:t>
      </w:r>
      <w:r w:rsidRPr="004A61D5">
        <w:rPr>
          <w:rFonts w:ascii="ＭＳ ゴシック" w:eastAsia="ＭＳ ゴシック" w:hAnsi="ＭＳ ゴシック" w:cstheme="minorBidi" w:hint="eastAsia"/>
          <w:color w:val="000000" w:themeColor="text1"/>
          <w:sz w:val="18"/>
          <w:szCs w:val="18"/>
        </w:rPr>
        <w:t>高齢化率：国立社会保障・人口問題研究所「日本の地域別将来推計人口」</w:t>
      </w:r>
      <w:r w:rsidR="00C35DF9" w:rsidRPr="004A61D5">
        <w:rPr>
          <w:rFonts w:ascii="ＭＳ ゴシック" w:eastAsia="ＭＳ ゴシック" w:hAnsi="ＭＳ ゴシック" w:cstheme="minorBidi" w:hint="eastAsia"/>
          <w:color w:val="000000" w:themeColor="text1"/>
          <w:sz w:val="18"/>
          <w:szCs w:val="18"/>
        </w:rPr>
        <w:t>（平成25年3月推計）</w:t>
      </w:r>
    </w:p>
    <w:p w:rsidR="00B45D9B" w:rsidRPr="004A61D5" w:rsidRDefault="00B45D9B" w:rsidP="00B45D9B">
      <w:pPr>
        <w:pStyle w:val="Web"/>
        <w:spacing w:before="0" w:beforeAutospacing="0" w:after="0" w:afterAutospacing="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w:t>
      </w:r>
      <w:r w:rsidR="00A35882">
        <w:rPr>
          <w:rFonts w:ascii="ＭＳ ゴシック" w:eastAsia="ＭＳ ゴシック" w:hAnsi="ＭＳ ゴシック" w:cstheme="minorBidi" w:hint="eastAsia"/>
          <w:color w:val="000000" w:themeColor="text1"/>
          <w:sz w:val="18"/>
          <w:szCs w:val="18"/>
        </w:rPr>
        <w:t xml:space="preserve">　</w:t>
      </w:r>
      <w:r w:rsidR="00E47B43" w:rsidRPr="004A61D5">
        <w:rPr>
          <w:rFonts w:ascii="ＭＳ ゴシック" w:eastAsia="ＭＳ ゴシック" w:hAnsi="ＭＳ ゴシック" w:cstheme="minorBidi" w:hint="eastAsia"/>
          <w:color w:val="000000" w:themeColor="text1"/>
          <w:sz w:val="18"/>
          <w:szCs w:val="18"/>
        </w:rPr>
        <w:t xml:space="preserve">　　</w:t>
      </w:r>
      <w:r w:rsidRPr="004A61D5">
        <w:rPr>
          <w:rFonts w:ascii="ＭＳ ゴシック" w:eastAsia="ＭＳ ゴシック" w:hAnsi="ＭＳ ゴシック" w:cstheme="minorBidi" w:hint="eastAsia"/>
          <w:color w:val="000000" w:themeColor="text1"/>
          <w:sz w:val="18"/>
          <w:szCs w:val="18"/>
        </w:rPr>
        <w:t>人口・人口密度：大阪府統計課（平成26年10月1日現在）</w:t>
      </w:r>
    </w:p>
    <w:p w:rsidR="00445375" w:rsidRPr="004A61D5" w:rsidRDefault="00445375" w:rsidP="00445375">
      <w:pPr>
        <w:rPr>
          <w:rFonts w:asciiTheme="majorEastAsia" w:eastAsiaTheme="majorEastAsia" w:hAnsiTheme="majorEastAsia"/>
          <w:noProof/>
          <w:color w:val="000000" w:themeColor="text1"/>
          <w:sz w:val="18"/>
          <w:szCs w:val="18"/>
        </w:rPr>
      </w:pPr>
    </w:p>
    <w:p w:rsidR="00445375" w:rsidRPr="004A61D5" w:rsidRDefault="00445375" w:rsidP="00405B92">
      <w:pPr>
        <w:rPr>
          <w:rFonts w:asciiTheme="majorEastAsia" w:eastAsiaTheme="majorEastAsia" w:hAnsiTheme="majorEastAsia"/>
          <w:color w:val="000000" w:themeColor="text1"/>
          <w:kern w:val="0"/>
          <w:szCs w:val="21"/>
        </w:rPr>
      </w:pPr>
    </w:p>
    <w:p w:rsidR="00405B92" w:rsidRPr="004A61D5" w:rsidRDefault="00405B92" w:rsidP="00405B92">
      <w:pPr>
        <w:rPr>
          <w:rFonts w:asciiTheme="majorEastAsia" w:eastAsiaTheme="majorEastAsia" w:hAnsiTheme="majorEastAsia"/>
          <w:color w:val="000000" w:themeColor="text1"/>
          <w:kern w:val="0"/>
          <w:szCs w:val="21"/>
        </w:rPr>
      </w:pPr>
      <w:r w:rsidRPr="004A61D5">
        <w:rPr>
          <w:rFonts w:asciiTheme="majorEastAsia" w:eastAsiaTheme="majorEastAsia" w:hAnsiTheme="majorEastAsia" w:hint="eastAsia"/>
          <w:color w:val="000000" w:themeColor="text1"/>
          <w:kern w:val="0"/>
          <w:szCs w:val="21"/>
        </w:rPr>
        <w:t>（構-表4-2）各市別</w:t>
      </w:r>
      <w:r w:rsidR="00BD47B6" w:rsidRPr="004A61D5">
        <w:rPr>
          <w:rFonts w:asciiTheme="majorEastAsia" w:eastAsiaTheme="majorEastAsia" w:hAnsiTheme="majorEastAsia" w:hint="eastAsia"/>
          <w:color w:val="000000" w:themeColor="text1"/>
          <w:kern w:val="0"/>
          <w:szCs w:val="21"/>
        </w:rPr>
        <w:t>高齢者の将来推計人口</w:t>
      </w:r>
      <w:r w:rsidR="00B45D9B" w:rsidRPr="004A61D5">
        <w:rPr>
          <w:rFonts w:asciiTheme="majorEastAsia" w:eastAsiaTheme="majorEastAsia" w:hAnsiTheme="majorEastAsia" w:hint="eastAsia"/>
          <w:color w:val="000000" w:themeColor="text1"/>
          <w:kern w:val="0"/>
          <w:szCs w:val="21"/>
        </w:rPr>
        <w:t xml:space="preserve">                  </w:t>
      </w:r>
      <w:r w:rsidR="00941928" w:rsidRPr="004A61D5">
        <w:rPr>
          <w:rFonts w:asciiTheme="majorEastAsia" w:eastAsiaTheme="majorEastAsia" w:hAnsiTheme="majorEastAsia" w:hint="eastAsia"/>
          <w:color w:val="000000" w:themeColor="text1"/>
          <w:kern w:val="0"/>
          <w:szCs w:val="21"/>
        </w:rPr>
        <w:t xml:space="preserve">　</w:t>
      </w:r>
      <w:r w:rsidR="00B45D9B" w:rsidRPr="004A61D5">
        <w:rPr>
          <w:rFonts w:asciiTheme="majorEastAsia" w:eastAsiaTheme="majorEastAsia" w:hAnsiTheme="majorEastAsia" w:hint="eastAsia"/>
          <w:color w:val="000000" w:themeColor="text1"/>
          <w:kern w:val="0"/>
          <w:szCs w:val="21"/>
        </w:rPr>
        <w:t xml:space="preserve">                        </w:t>
      </w:r>
      <w:r w:rsidR="00B45D9B" w:rsidRPr="004A61D5">
        <w:rPr>
          <w:rFonts w:asciiTheme="majorEastAsia" w:eastAsiaTheme="majorEastAsia" w:hAnsiTheme="majorEastAsia" w:hint="eastAsia"/>
          <w:color w:val="000000" w:themeColor="text1"/>
          <w:kern w:val="0"/>
          <w:sz w:val="18"/>
          <w:szCs w:val="18"/>
        </w:rPr>
        <w:t xml:space="preserve">　</w:t>
      </w:r>
      <w:r w:rsidR="00B45D9B" w:rsidRPr="004A61D5">
        <w:rPr>
          <w:rFonts w:asciiTheme="majorEastAsia" w:eastAsiaTheme="majorEastAsia" w:hAnsiTheme="majorEastAsia" w:cs="Times New Roman" w:hint="eastAsia"/>
          <w:color w:val="000000" w:themeColor="text1"/>
          <w:sz w:val="18"/>
          <w:szCs w:val="18"/>
        </w:rPr>
        <w:t>（人）</w:t>
      </w:r>
    </w:p>
    <w:tbl>
      <w:tblPr>
        <w:tblW w:w="9214" w:type="dxa"/>
        <w:jc w:val="center"/>
        <w:tblInd w:w="157" w:type="dxa"/>
        <w:tblLayout w:type="fixed"/>
        <w:tblCellMar>
          <w:left w:w="99" w:type="dxa"/>
          <w:right w:w="99" w:type="dxa"/>
        </w:tblCellMar>
        <w:tblLook w:val="04A0" w:firstRow="1" w:lastRow="0" w:firstColumn="1" w:lastColumn="0" w:noHBand="0" w:noVBand="1"/>
      </w:tblPr>
      <w:tblGrid>
        <w:gridCol w:w="1121"/>
        <w:gridCol w:w="1063"/>
        <w:gridCol w:w="993"/>
        <w:gridCol w:w="992"/>
        <w:gridCol w:w="992"/>
        <w:gridCol w:w="992"/>
        <w:gridCol w:w="993"/>
        <w:gridCol w:w="992"/>
        <w:gridCol w:w="1076"/>
      </w:tblGrid>
      <w:tr w:rsidR="00B45D9B" w:rsidRPr="004A61D5" w:rsidTr="00E47B43">
        <w:trPr>
          <w:trHeight w:val="161"/>
          <w:jc w:val="center"/>
        </w:trPr>
        <w:tc>
          <w:tcPr>
            <w:tcW w:w="112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45D9B" w:rsidRPr="004A61D5" w:rsidRDefault="00B45D9B" w:rsidP="00B45D9B">
            <w:pPr>
              <w:widowControl/>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205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45D9B" w:rsidRPr="004A61D5" w:rsidRDefault="00B45D9B" w:rsidP="00B45D9B">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八尾市</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45D9B" w:rsidRPr="004A61D5" w:rsidRDefault="00B45D9B" w:rsidP="00B45D9B">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柏原市</w:t>
            </w:r>
          </w:p>
        </w:tc>
        <w:tc>
          <w:tcPr>
            <w:tcW w:w="1985" w:type="dxa"/>
            <w:gridSpan w:val="2"/>
            <w:tcBorders>
              <w:top w:val="single" w:sz="4" w:space="0" w:color="auto"/>
              <w:left w:val="nil"/>
              <w:bottom w:val="single" w:sz="4" w:space="0" w:color="auto"/>
              <w:right w:val="double" w:sz="6" w:space="0" w:color="000000"/>
            </w:tcBorders>
            <w:shd w:val="clear" w:color="000000" w:fill="FFFFFF"/>
            <w:noWrap/>
            <w:vAlign w:val="center"/>
            <w:hideMark/>
          </w:tcPr>
          <w:p w:rsidR="00B45D9B" w:rsidRPr="004A61D5" w:rsidRDefault="00B45D9B" w:rsidP="00B45D9B">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東大阪市</w:t>
            </w:r>
          </w:p>
        </w:tc>
        <w:tc>
          <w:tcPr>
            <w:tcW w:w="20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45D9B" w:rsidRPr="004A61D5" w:rsidRDefault="00B45D9B" w:rsidP="00B45D9B">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合計</w:t>
            </w:r>
          </w:p>
        </w:tc>
      </w:tr>
      <w:tr w:rsidR="00B45D9B" w:rsidRPr="004A61D5" w:rsidTr="00E47B43">
        <w:trPr>
          <w:trHeight w:val="137"/>
          <w:jc w:val="center"/>
        </w:trPr>
        <w:tc>
          <w:tcPr>
            <w:tcW w:w="1121" w:type="dxa"/>
            <w:vMerge/>
            <w:tcBorders>
              <w:top w:val="single" w:sz="4" w:space="0" w:color="auto"/>
              <w:left w:val="single" w:sz="4" w:space="0" w:color="auto"/>
              <w:bottom w:val="single" w:sz="4" w:space="0" w:color="000000"/>
              <w:right w:val="single" w:sz="4" w:space="0" w:color="auto"/>
            </w:tcBorders>
            <w:vAlign w:val="center"/>
            <w:hideMark/>
          </w:tcPr>
          <w:p w:rsidR="00B45D9B" w:rsidRPr="004A61D5" w:rsidRDefault="00B45D9B" w:rsidP="00B45D9B">
            <w:pPr>
              <w:widowControl/>
              <w:jc w:val="left"/>
              <w:rPr>
                <w:rFonts w:ascii="ＭＳ ゴシック" w:eastAsia="ＭＳ ゴシック" w:hAnsi="ＭＳ ゴシック" w:cs="ＭＳ Ｐゴシック"/>
                <w:color w:val="000000" w:themeColor="text1"/>
                <w:kern w:val="0"/>
                <w:sz w:val="18"/>
                <w:szCs w:val="18"/>
              </w:rPr>
            </w:pPr>
          </w:p>
        </w:tc>
        <w:tc>
          <w:tcPr>
            <w:tcW w:w="1063" w:type="dxa"/>
            <w:tcBorders>
              <w:top w:val="nil"/>
              <w:left w:val="nil"/>
              <w:bottom w:val="dotted" w:sz="4" w:space="0" w:color="auto"/>
              <w:right w:val="single" w:sz="4" w:space="0" w:color="auto"/>
            </w:tcBorders>
            <w:shd w:val="clear" w:color="000000" w:fill="FFFFFF"/>
            <w:noWrap/>
            <w:vAlign w:val="center"/>
            <w:hideMark/>
          </w:tcPr>
          <w:p w:rsidR="00B45D9B" w:rsidRPr="004A61D5" w:rsidRDefault="00B45D9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2010年</w:t>
            </w:r>
          </w:p>
        </w:tc>
        <w:tc>
          <w:tcPr>
            <w:tcW w:w="993" w:type="dxa"/>
            <w:tcBorders>
              <w:top w:val="nil"/>
              <w:left w:val="nil"/>
              <w:bottom w:val="dotted" w:sz="4" w:space="0" w:color="auto"/>
              <w:right w:val="single" w:sz="4" w:space="0" w:color="auto"/>
            </w:tcBorders>
            <w:shd w:val="clear" w:color="000000" w:fill="FFFFFF"/>
            <w:noWrap/>
            <w:vAlign w:val="center"/>
            <w:hideMark/>
          </w:tcPr>
          <w:p w:rsidR="00B45D9B" w:rsidRPr="004A61D5" w:rsidRDefault="00B45D9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2025年</w:t>
            </w:r>
          </w:p>
        </w:tc>
        <w:tc>
          <w:tcPr>
            <w:tcW w:w="992" w:type="dxa"/>
            <w:tcBorders>
              <w:top w:val="nil"/>
              <w:left w:val="nil"/>
              <w:bottom w:val="dotted" w:sz="4" w:space="0" w:color="auto"/>
              <w:right w:val="single" w:sz="4" w:space="0" w:color="auto"/>
            </w:tcBorders>
            <w:shd w:val="clear" w:color="000000" w:fill="FFFFFF"/>
            <w:noWrap/>
            <w:vAlign w:val="center"/>
            <w:hideMark/>
          </w:tcPr>
          <w:p w:rsidR="00B45D9B" w:rsidRPr="004A61D5" w:rsidRDefault="00B45D9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2010年</w:t>
            </w:r>
          </w:p>
        </w:tc>
        <w:tc>
          <w:tcPr>
            <w:tcW w:w="992" w:type="dxa"/>
            <w:tcBorders>
              <w:top w:val="nil"/>
              <w:left w:val="nil"/>
              <w:bottom w:val="dotted" w:sz="4" w:space="0" w:color="auto"/>
              <w:right w:val="single" w:sz="4" w:space="0" w:color="auto"/>
            </w:tcBorders>
            <w:shd w:val="clear" w:color="000000" w:fill="FFFFFF"/>
            <w:noWrap/>
            <w:vAlign w:val="center"/>
            <w:hideMark/>
          </w:tcPr>
          <w:p w:rsidR="00B45D9B" w:rsidRPr="004A61D5" w:rsidRDefault="00B45D9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2025年</w:t>
            </w:r>
          </w:p>
        </w:tc>
        <w:tc>
          <w:tcPr>
            <w:tcW w:w="992" w:type="dxa"/>
            <w:tcBorders>
              <w:top w:val="nil"/>
              <w:left w:val="nil"/>
              <w:bottom w:val="dotted" w:sz="4" w:space="0" w:color="auto"/>
              <w:right w:val="single" w:sz="4" w:space="0" w:color="auto"/>
            </w:tcBorders>
            <w:shd w:val="clear" w:color="000000" w:fill="FFFFFF"/>
            <w:noWrap/>
            <w:vAlign w:val="center"/>
            <w:hideMark/>
          </w:tcPr>
          <w:p w:rsidR="00B45D9B" w:rsidRPr="004A61D5" w:rsidRDefault="00B45D9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2010年</w:t>
            </w:r>
          </w:p>
        </w:tc>
        <w:tc>
          <w:tcPr>
            <w:tcW w:w="993" w:type="dxa"/>
            <w:tcBorders>
              <w:top w:val="nil"/>
              <w:left w:val="nil"/>
              <w:bottom w:val="dotted" w:sz="4" w:space="0" w:color="auto"/>
              <w:right w:val="double" w:sz="6" w:space="0" w:color="auto"/>
            </w:tcBorders>
            <w:shd w:val="clear" w:color="000000" w:fill="FFFFFF"/>
            <w:noWrap/>
            <w:vAlign w:val="center"/>
            <w:hideMark/>
          </w:tcPr>
          <w:p w:rsidR="00B45D9B" w:rsidRPr="004A61D5" w:rsidRDefault="00B45D9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2025年</w:t>
            </w:r>
          </w:p>
        </w:tc>
        <w:tc>
          <w:tcPr>
            <w:tcW w:w="992" w:type="dxa"/>
            <w:tcBorders>
              <w:top w:val="nil"/>
              <w:left w:val="nil"/>
              <w:bottom w:val="dotted" w:sz="4" w:space="0" w:color="auto"/>
              <w:right w:val="single" w:sz="4" w:space="0" w:color="auto"/>
            </w:tcBorders>
            <w:shd w:val="clear" w:color="000000" w:fill="FFFFFF"/>
            <w:noWrap/>
            <w:vAlign w:val="center"/>
            <w:hideMark/>
          </w:tcPr>
          <w:p w:rsidR="00B45D9B" w:rsidRPr="004A61D5" w:rsidRDefault="00B45D9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2010年</w:t>
            </w:r>
          </w:p>
        </w:tc>
        <w:tc>
          <w:tcPr>
            <w:tcW w:w="1076" w:type="dxa"/>
            <w:tcBorders>
              <w:top w:val="nil"/>
              <w:left w:val="nil"/>
              <w:bottom w:val="dotted" w:sz="4" w:space="0" w:color="auto"/>
              <w:right w:val="single" w:sz="4" w:space="0" w:color="auto"/>
            </w:tcBorders>
            <w:shd w:val="clear" w:color="000000" w:fill="FFFFFF"/>
            <w:noWrap/>
            <w:vAlign w:val="center"/>
            <w:hideMark/>
          </w:tcPr>
          <w:p w:rsidR="00B45D9B" w:rsidRPr="004A61D5" w:rsidRDefault="00B45D9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2025年</w:t>
            </w:r>
          </w:p>
        </w:tc>
      </w:tr>
      <w:tr w:rsidR="00B45D9B" w:rsidRPr="004A61D5" w:rsidTr="00E47B43">
        <w:trPr>
          <w:trHeight w:val="113"/>
          <w:jc w:val="center"/>
        </w:trPr>
        <w:tc>
          <w:tcPr>
            <w:tcW w:w="1121" w:type="dxa"/>
            <w:vMerge/>
            <w:tcBorders>
              <w:top w:val="single" w:sz="4" w:space="0" w:color="auto"/>
              <w:left w:val="single" w:sz="4" w:space="0" w:color="auto"/>
              <w:bottom w:val="single" w:sz="4" w:space="0" w:color="000000"/>
              <w:right w:val="single" w:sz="4" w:space="0" w:color="auto"/>
            </w:tcBorders>
            <w:vAlign w:val="center"/>
            <w:hideMark/>
          </w:tcPr>
          <w:p w:rsidR="00B45D9B" w:rsidRPr="004A61D5" w:rsidRDefault="00B45D9B" w:rsidP="00B45D9B">
            <w:pPr>
              <w:widowControl/>
              <w:jc w:val="left"/>
              <w:rPr>
                <w:rFonts w:ascii="ＭＳ ゴシック" w:eastAsia="ＭＳ ゴシック" w:hAnsi="ＭＳ ゴシック" w:cs="ＭＳ Ｐゴシック"/>
                <w:color w:val="000000" w:themeColor="text1"/>
                <w:kern w:val="0"/>
                <w:sz w:val="18"/>
                <w:szCs w:val="18"/>
              </w:rPr>
            </w:pPr>
          </w:p>
        </w:tc>
        <w:tc>
          <w:tcPr>
            <w:tcW w:w="1063" w:type="dxa"/>
            <w:tcBorders>
              <w:top w:val="dotted" w:sz="4" w:space="0" w:color="auto"/>
              <w:left w:val="nil"/>
              <w:bottom w:val="single" w:sz="4" w:space="0" w:color="auto"/>
              <w:right w:val="single" w:sz="4" w:space="0" w:color="auto"/>
            </w:tcBorders>
            <w:shd w:val="clear" w:color="000000" w:fill="FFFFFF"/>
            <w:noWrap/>
            <w:vAlign w:val="center"/>
            <w:hideMark/>
          </w:tcPr>
          <w:p w:rsidR="00B45D9B" w:rsidRPr="004A61D5" w:rsidRDefault="00B45D9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平成22年</w:t>
            </w:r>
          </w:p>
        </w:tc>
        <w:tc>
          <w:tcPr>
            <w:tcW w:w="993" w:type="dxa"/>
            <w:tcBorders>
              <w:top w:val="dotted" w:sz="4" w:space="0" w:color="auto"/>
              <w:left w:val="nil"/>
              <w:bottom w:val="single" w:sz="4" w:space="0" w:color="auto"/>
              <w:right w:val="single" w:sz="4" w:space="0" w:color="auto"/>
            </w:tcBorders>
            <w:shd w:val="clear" w:color="000000" w:fill="FFFFFF"/>
            <w:noWrap/>
            <w:vAlign w:val="center"/>
            <w:hideMark/>
          </w:tcPr>
          <w:p w:rsidR="00B45D9B" w:rsidRPr="004A61D5" w:rsidRDefault="00B45D9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平成37年</w:t>
            </w:r>
          </w:p>
        </w:tc>
        <w:tc>
          <w:tcPr>
            <w:tcW w:w="992" w:type="dxa"/>
            <w:tcBorders>
              <w:top w:val="dotted" w:sz="4" w:space="0" w:color="auto"/>
              <w:left w:val="nil"/>
              <w:bottom w:val="single" w:sz="4" w:space="0" w:color="auto"/>
              <w:right w:val="single" w:sz="4" w:space="0" w:color="auto"/>
            </w:tcBorders>
            <w:shd w:val="clear" w:color="000000" w:fill="FFFFFF"/>
            <w:noWrap/>
            <w:vAlign w:val="center"/>
            <w:hideMark/>
          </w:tcPr>
          <w:p w:rsidR="00B45D9B" w:rsidRPr="004A61D5" w:rsidRDefault="00B45D9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平成22年</w:t>
            </w:r>
          </w:p>
        </w:tc>
        <w:tc>
          <w:tcPr>
            <w:tcW w:w="992" w:type="dxa"/>
            <w:tcBorders>
              <w:top w:val="dotted" w:sz="4" w:space="0" w:color="auto"/>
              <w:left w:val="nil"/>
              <w:bottom w:val="single" w:sz="4" w:space="0" w:color="auto"/>
              <w:right w:val="single" w:sz="4" w:space="0" w:color="auto"/>
            </w:tcBorders>
            <w:shd w:val="clear" w:color="000000" w:fill="FFFFFF"/>
            <w:noWrap/>
            <w:vAlign w:val="center"/>
            <w:hideMark/>
          </w:tcPr>
          <w:p w:rsidR="00B45D9B" w:rsidRPr="004A61D5" w:rsidRDefault="00B45D9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平成37年</w:t>
            </w:r>
          </w:p>
        </w:tc>
        <w:tc>
          <w:tcPr>
            <w:tcW w:w="992" w:type="dxa"/>
            <w:tcBorders>
              <w:top w:val="dotted" w:sz="4" w:space="0" w:color="auto"/>
              <w:left w:val="nil"/>
              <w:bottom w:val="single" w:sz="4" w:space="0" w:color="auto"/>
              <w:right w:val="single" w:sz="4" w:space="0" w:color="auto"/>
            </w:tcBorders>
            <w:shd w:val="clear" w:color="000000" w:fill="FFFFFF"/>
            <w:noWrap/>
            <w:vAlign w:val="center"/>
            <w:hideMark/>
          </w:tcPr>
          <w:p w:rsidR="00B45D9B" w:rsidRPr="004A61D5" w:rsidRDefault="00B45D9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平成22年</w:t>
            </w:r>
          </w:p>
        </w:tc>
        <w:tc>
          <w:tcPr>
            <w:tcW w:w="993" w:type="dxa"/>
            <w:tcBorders>
              <w:top w:val="dotted" w:sz="4" w:space="0" w:color="auto"/>
              <w:left w:val="nil"/>
              <w:bottom w:val="single" w:sz="4" w:space="0" w:color="auto"/>
              <w:right w:val="double" w:sz="6" w:space="0" w:color="auto"/>
            </w:tcBorders>
            <w:shd w:val="clear" w:color="000000" w:fill="FFFFFF"/>
            <w:noWrap/>
            <w:vAlign w:val="center"/>
            <w:hideMark/>
          </w:tcPr>
          <w:p w:rsidR="00B45D9B" w:rsidRPr="004A61D5" w:rsidRDefault="00B45D9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平成37年</w:t>
            </w:r>
          </w:p>
        </w:tc>
        <w:tc>
          <w:tcPr>
            <w:tcW w:w="992" w:type="dxa"/>
            <w:tcBorders>
              <w:top w:val="dotted" w:sz="4" w:space="0" w:color="auto"/>
              <w:left w:val="nil"/>
              <w:bottom w:val="single" w:sz="4" w:space="0" w:color="auto"/>
              <w:right w:val="single" w:sz="4" w:space="0" w:color="auto"/>
            </w:tcBorders>
            <w:shd w:val="clear" w:color="000000" w:fill="FFFFFF"/>
            <w:noWrap/>
            <w:vAlign w:val="center"/>
            <w:hideMark/>
          </w:tcPr>
          <w:p w:rsidR="00B45D9B" w:rsidRPr="004A61D5" w:rsidRDefault="00B45D9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平成22年</w:t>
            </w:r>
          </w:p>
        </w:tc>
        <w:tc>
          <w:tcPr>
            <w:tcW w:w="1076" w:type="dxa"/>
            <w:tcBorders>
              <w:top w:val="dotted" w:sz="4" w:space="0" w:color="auto"/>
              <w:left w:val="nil"/>
              <w:bottom w:val="single" w:sz="4" w:space="0" w:color="auto"/>
              <w:right w:val="single" w:sz="4" w:space="0" w:color="auto"/>
            </w:tcBorders>
            <w:shd w:val="clear" w:color="000000" w:fill="FFFFFF"/>
            <w:noWrap/>
            <w:vAlign w:val="center"/>
            <w:hideMark/>
          </w:tcPr>
          <w:p w:rsidR="00B45D9B" w:rsidRPr="004A61D5" w:rsidRDefault="00B45D9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平成37年</w:t>
            </w:r>
          </w:p>
        </w:tc>
      </w:tr>
      <w:tr w:rsidR="00B45D9B" w:rsidRPr="004A61D5" w:rsidTr="00E47B43">
        <w:trPr>
          <w:trHeight w:val="300"/>
          <w:jc w:val="center"/>
        </w:trPr>
        <w:tc>
          <w:tcPr>
            <w:tcW w:w="1121" w:type="dxa"/>
            <w:tcBorders>
              <w:top w:val="nil"/>
              <w:left w:val="single" w:sz="4" w:space="0" w:color="auto"/>
              <w:bottom w:val="single" w:sz="4" w:space="0" w:color="auto"/>
              <w:right w:val="single" w:sz="4" w:space="0" w:color="auto"/>
            </w:tcBorders>
            <w:shd w:val="clear" w:color="000000" w:fill="FFFFFF"/>
            <w:noWrap/>
            <w:vAlign w:val="center"/>
            <w:hideMark/>
          </w:tcPr>
          <w:p w:rsidR="00B45D9B" w:rsidRPr="004A61D5" w:rsidRDefault="00B45D9B" w:rsidP="00B45D9B">
            <w:pPr>
              <w:widowControl/>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65歳以上</w:t>
            </w:r>
          </w:p>
        </w:tc>
        <w:tc>
          <w:tcPr>
            <w:tcW w:w="1063" w:type="dxa"/>
            <w:tcBorders>
              <w:top w:val="nil"/>
              <w:left w:val="nil"/>
              <w:bottom w:val="single" w:sz="4" w:space="0" w:color="auto"/>
              <w:right w:val="single" w:sz="4" w:space="0" w:color="auto"/>
            </w:tcBorders>
            <w:shd w:val="clear" w:color="000000" w:fill="FFFFFF"/>
            <w:vAlign w:val="center"/>
            <w:hideMark/>
          </w:tcPr>
          <w:p w:rsidR="00B45D9B" w:rsidRPr="004A61D5" w:rsidRDefault="00B45D9B" w:rsidP="00B45D9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64,783 </w:t>
            </w:r>
          </w:p>
        </w:tc>
        <w:tc>
          <w:tcPr>
            <w:tcW w:w="993" w:type="dxa"/>
            <w:tcBorders>
              <w:top w:val="nil"/>
              <w:left w:val="nil"/>
              <w:bottom w:val="single" w:sz="4" w:space="0" w:color="auto"/>
              <w:right w:val="single" w:sz="4" w:space="0" w:color="auto"/>
            </w:tcBorders>
            <w:shd w:val="clear" w:color="000000" w:fill="FFFFFF"/>
            <w:vAlign w:val="center"/>
            <w:hideMark/>
          </w:tcPr>
          <w:p w:rsidR="00B45D9B" w:rsidRPr="004A61D5" w:rsidRDefault="00B45D9B" w:rsidP="00B45D9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74,636 </w:t>
            </w:r>
          </w:p>
        </w:tc>
        <w:tc>
          <w:tcPr>
            <w:tcW w:w="992" w:type="dxa"/>
            <w:tcBorders>
              <w:top w:val="nil"/>
              <w:left w:val="nil"/>
              <w:bottom w:val="single" w:sz="4" w:space="0" w:color="auto"/>
              <w:right w:val="single" w:sz="4" w:space="0" w:color="auto"/>
            </w:tcBorders>
            <w:shd w:val="clear" w:color="000000" w:fill="FFFFFF"/>
            <w:vAlign w:val="center"/>
            <w:hideMark/>
          </w:tcPr>
          <w:p w:rsidR="00B45D9B" w:rsidRPr="004A61D5" w:rsidRDefault="00B45D9B" w:rsidP="00B45D9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15,940 </w:t>
            </w:r>
          </w:p>
        </w:tc>
        <w:tc>
          <w:tcPr>
            <w:tcW w:w="992" w:type="dxa"/>
            <w:tcBorders>
              <w:top w:val="nil"/>
              <w:left w:val="nil"/>
              <w:bottom w:val="single" w:sz="4" w:space="0" w:color="auto"/>
              <w:right w:val="single" w:sz="4" w:space="0" w:color="auto"/>
            </w:tcBorders>
            <w:shd w:val="clear" w:color="000000" w:fill="FFFFFF"/>
            <w:vAlign w:val="center"/>
            <w:hideMark/>
          </w:tcPr>
          <w:p w:rsidR="00B45D9B" w:rsidRPr="004A61D5" w:rsidRDefault="00B45D9B" w:rsidP="00B45D9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19,921 </w:t>
            </w:r>
          </w:p>
        </w:tc>
        <w:tc>
          <w:tcPr>
            <w:tcW w:w="992" w:type="dxa"/>
            <w:tcBorders>
              <w:top w:val="nil"/>
              <w:left w:val="nil"/>
              <w:bottom w:val="single" w:sz="4" w:space="0" w:color="auto"/>
              <w:right w:val="single" w:sz="4" w:space="0" w:color="auto"/>
            </w:tcBorders>
            <w:shd w:val="clear" w:color="000000" w:fill="FFFFFF"/>
            <w:vAlign w:val="center"/>
            <w:hideMark/>
          </w:tcPr>
          <w:p w:rsidR="00B45D9B" w:rsidRPr="004A61D5" w:rsidRDefault="00B45D9B" w:rsidP="00B45D9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120,441 </w:t>
            </w:r>
          </w:p>
        </w:tc>
        <w:tc>
          <w:tcPr>
            <w:tcW w:w="993" w:type="dxa"/>
            <w:tcBorders>
              <w:top w:val="nil"/>
              <w:left w:val="nil"/>
              <w:bottom w:val="single" w:sz="4" w:space="0" w:color="auto"/>
              <w:right w:val="double" w:sz="6" w:space="0" w:color="auto"/>
            </w:tcBorders>
            <w:shd w:val="clear" w:color="000000" w:fill="FFFFFF"/>
            <w:vAlign w:val="center"/>
            <w:hideMark/>
          </w:tcPr>
          <w:p w:rsidR="00B45D9B" w:rsidRPr="004A61D5" w:rsidRDefault="00B45D9B" w:rsidP="00B45D9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145,516 </w:t>
            </w:r>
          </w:p>
        </w:tc>
        <w:tc>
          <w:tcPr>
            <w:tcW w:w="992" w:type="dxa"/>
            <w:tcBorders>
              <w:top w:val="nil"/>
              <w:left w:val="nil"/>
              <w:bottom w:val="single" w:sz="4" w:space="0" w:color="auto"/>
              <w:right w:val="single" w:sz="4" w:space="0" w:color="auto"/>
            </w:tcBorders>
            <w:shd w:val="clear" w:color="000000" w:fill="FFFFFF"/>
            <w:vAlign w:val="center"/>
            <w:hideMark/>
          </w:tcPr>
          <w:p w:rsidR="00B45D9B" w:rsidRPr="004A61D5" w:rsidRDefault="00B45D9B" w:rsidP="00B45D9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201,164 </w:t>
            </w:r>
          </w:p>
        </w:tc>
        <w:tc>
          <w:tcPr>
            <w:tcW w:w="1076" w:type="dxa"/>
            <w:tcBorders>
              <w:top w:val="nil"/>
              <w:left w:val="nil"/>
              <w:bottom w:val="single" w:sz="4" w:space="0" w:color="auto"/>
              <w:right w:val="single" w:sz="4" w:space="0" w:color="auto"/>
            </w:tcBorders>
            <w:shd w:val="clear" w:color="000000" w:fill="FFFFFF"/>
            <w:vAlign w:val="center"/>
            <w:hideMark/>
          </w:tcPr>
          <w:p w:rsidR="00B45D9B" w:rsidRPr="004A61D5" w:rsidRDefault="00B45D9B" w:rsidP="00B45D9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240,073 </w:t>
            </w:r>
          </w:p>
        </w:tc>
      </w:tr>
      <w:tr w:rsidR="00B45D9B" w:rsidRPr="004A61D5" w:rsidTr="00E47B43">
        <w:trPr>
          <w:trHeight w:val="300"/>
          <w:jc w:val="center"/>
        </w:trPr>
        <w:tc>
          <w:tcPr>
            <w:tcW w:w="1121" w:type="dxa"/>
            <w:tcBorders>
              <w:top w:val="nil"/>
              <w:left w:val="single" w:sz="4" w:space="0" w:color="auto"/>
              <w:bottom w:val="single" w:sz="4" w:space="0" w:color="auto"/>
              <w:right w:val="single" w:sz="4" w:space="0" w:color="auto"/>
            </w:tcBorders>
            <w:shd w:val="clear" w:color="000000" w:fill="FFFFFF"/>
            <w:noWrap/>
            <w:vAlign w:val="center"/>
            <w:hideMark/>
          </w:tcPr>
          <w:p w:rsidR="00B45D9B" w:rsidRPr="004A61D5" w:rsidRDefault="00B45D9B" w:rsidP="00B45D9B">
            <w:pPr>
              <w:widowControl/>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75歳以上</w:t>
            </w:r>
          </w:p>
        </w:tc>
        <w:tc>
          <w:tcPr>
            <w:tcW w:w="1063" w:type="dxa"/>
            <w:tcBorders>
              <w:top w:val="nil"/>
              <w:left w:val="nil"/>
              <w:bottom w:val="single" w:sz="4" w:space="0" w:color="auto"/>
              <w:right w:val="single" w:sz="4" w:space="0" w:color="auto"/>
            </w:tcBorders>
            <w:shd w:val="clear" w:color="000000" w:fill="FFFFFF"/>
            <w:vAlign w:val="center"/>
            <w:hideMark/>
          </w:tcPr>
          <w:p w:rsidR="00B45D9B" w:rsidRPr="004A61D5" w:rsidRDefault="00B45D9B" w:rsidP="00B45D9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26,428 </w:t>
            </w:r>
          </w:p>
        </w:tc>
        <w:tc>
          <w:tcPr>
            <w:tcW w:w="993" w:type="dxa"/>
            <w:tcBorders>
              <w:top w:val="nil"/>
              <w:left w:val="nil"/>
              <w:bottom w:val="single" w:sz="4" w:space="0" w:color="auto"/>
              <w:right w:val="single" w:sz="4" w:space="0" w:color="auto"/>
            </w:tcBorders>
            <w:shd w:val="clear" w:color="000000" w:fill="FFFFFF"/>
            <w:vAlign w:val="center"/>
            <w:hideMark/>
          </w:tcPr>
          <w:p w:rsidR="00B45D9B" w:rsidRPr="004A61D5" w:rsidRDefault="00B45D9B" w:rsidP="00B45D9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47,120 </w:t>
            </w:r>
          </w:p>
        </w:tc>
        <w:tc>
          <w:tcPr>
            <w:tcW w:w="992" w:type="dxa"/>
            <w:tcBorders>
              <w:top w:val="nil"/>
              <w:left w:val="nil"/>
              <w:bottom w:val="single" w:sz="4" w:space="0" w:color="auto"/>
              <w:right w:val="single" w:sz="4" w:space="0" w:color="auto"/>
            </w:tcBorders>
            <w:shd w:val="clear" w:color="000000" w:fill="FFFFFF"/>
            <w:vAlign w:val="center"/>
            <w:hideMark/>
          </w:tcPr>
          <w:p w:rsidR="00B45D9B" w:rsidRPr="004A61D5" w:rsidRDefault="00B45D9B" w:rsidP="00B45D9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6,417 </w:t>
            </w:r>
          </w:p>
        </w:tc>
        <w:tc>
          <w:tcPr>
            <w:tcW w:w="992" w:type="dxa"/>
            <w:tcBorders>
              <w:top w:val="nil"/>
              <w:left w:val="nil"/>
              <w:bottom w:val="single" w:sz="4" w:space="0" w:color="auto"/>
              <w:right w:val="single" w:sz="4" w:space="0" w:color="auto"/>
            </w:tcBorders>
            <w:shd w:val="clear" w:color="000000" w:fill="FFFFFF"/>
            <w:vAlign w:val="center"/>
            <w:hideMark/>
          </w:tcPr>
          <w:p w:rsidR="00B45D9B" w:rsidRPr="004A61D5" w:rsidRDefault="00B45D9B" w:rsidP="00B45D9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11,951 </w:t>
            </w:r>
          </w:p>
        </w:tc>
        <w:tc>
          <w:tcPr>
            <w:tcW w:w="992" w:type="dxa"/>
            <w:tcBorders>
              <w:top w:val="nil"/>
              <w:left w:val="nil"/>
              <w:bottom w:val="single" w:sz="4" w:space="0" w:color="auto"/>
              <w:right w:val="single" w:sz="4" w:space="0" w:color="auto"/>
            </w:tcBorders>
            <w:shd w:val="clear" w:color="000000" w:fill="FFFFFF"/>
            <w:vAlign w:val="center"/>
            <w:hideMark/>
          </w:tcPr>
          <w:p w:rsidR="00B45D9B" w:rsidRPr="004A61D5" w:rsidRDefault="00B45D9B" w:rsidP="00B45D9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48,404 </w:t>
            </w:r>
          </w:p>
        </w:tc>
        <w:tc>
          <w:tcPr>
            <w:tcW w:w="993" w:type="dxa"/>
            <w:tcBorders>
              <w:top w:val="nil"/>
              <w:left w:val="nil"/>
              <w:bottom w:val="single" w:sz="4" w:space="0" w:color="auto"/>
              <w:right w:val="double" w:sz="6" w:space="0" w:color="auto"/>
            </w:tcBorders>
            <w:shd w:val="clear" w:color="000000" w:fill="FFFFFF"/>
            <w:vAlign w:val="center"/>
            <w:hideMark/>
          </w:tcPr>
          <w:p w:rsidR="00B45D9B" w:rsidRPr="004A61D5" w:rsidRDefault="00B45D9B" w:rsidP="00B45D9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90,697 </w:t>
            </w:r>
          </w:p>
        </w:tc>
        <w:tc>
          <w:tcPr>
            <w:tcW w:w="992" w:type="dxa"/>
            <w:tcBorders>
              <w:top w:val="nil"/>
              <w:left w:val="nil"/>
              <w:bottom w:val="single" w:sz="4" w:space="0" w:color="auto"/>
              <w:right w:val="single" w:sz="4" w:space="0" w:color="auto"/>
            </w:tcBorders>
            <w:shd w:val="clear" w:color="000000" w:fill="FFFFFF"/>
            <w:vAlign w:val="center"/>
            <w:hideMark/>
          </w:tcPr>
          <w:p w:rsidR="00B45D9B" w:rsidRPr="004A61D5" w:rsidRDefault="00B45D9B" w:rsidP="00B45D9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81,249 </w:t>
            </w:r>
          </w:p>
        </w:tc>
        <w:tc>
          <w:tcPr>
            <w:tcW w:w="1076" w:type="dxa"/>
            <w:tcBorders>
              <w:top w:val="nil"/>
              <w:left w:val="nil"/>
              <w:bottom w:val="single" w:sz="4" w:space="0" w:color="auto"/>
              <w:right w:val="single" w:sz="4" w:space="0" w:color="auto"/>
            </w:tcBorders>
            <w:shd w:val="clear" w:color="000000" w:fill="FFFFFF"/>
            <w:vAlign w:val="center"/>
            <w:hideMark/>
          </w:tcPr>
          <w:p w:rsidR="00B45D9B" w:rsidRPr="004A61D5" w:rsidRDefault="00B45D9B" w:rsidP="00B45D9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149,768 </w:t>
            </w:r>
          </w:p>
        </w:tc>
      </w:tr>
    </w:tbl>
    <w:p w:rsidR="00B45D9B" w:rsidRPr="004A61D5" w:rsidRDefault="00B45D9B" w:rsidP="004223E0">
      <w:pPr>
        <w:ind w:firstLineChars="1100" w:firstLine="1980"/>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出典：国立社会保障・人口問題研究所「日本の地域別将来推計人口」</w:t>
      </w:r>
      <w:r w:rsidR="00941928" w:rsidRPr="004A61D5">
        <w:rPr>
          <w:rFonts w:asciiTheme="majorEastAsia" w:eastAsiaTheme="majorEastAsia" w:hAnsiTheme="majorEastAsia" w:cs="Times New Roman" w:hint="eastAsia"/>
          <w:color w:val="000000" w:themeColor="text1"/>
          <w:sz w:val="18"/>
          <w:szCs w:val="18"/>
        </w:rPr>
        <w:t>（</w:t>
      </w:r>
      <w:r w:rsidRPr="004A61D5">
        <w:rPr>
          <w:rFonts w:asciiTheme="majorEastAsia" w:eastAsiaTheme="majorEastAsia" w:hAnsiTheme="majorEastAsia" w:cs="Times New Roman" w:hint="eastAsia"/>
          <w:color w:val="000000" w:themeColor="text1"/>
          <w:sz w:val="18"/>
          <w:szCs w:val="18"/>
        </w:rPr>
        <w:t>平成25年3月推計</w:t>
      </w:r>
      <w:r w:rsidR="00941928" w:rsidRPr="004A61D5">
        <w:rPr>
          <w:rFonts w:asciiTheme="majorEastAsia" w:eastAsiaTheme="majorEastAsia" w:hAnsiTheme="majorEastAsia" w:cs="Times New Roman" w:hint="eastAsia"/>
          <w:color w:val="000000" w:themeColor="text1"/>
          <w:sz w:val="18"/>
          <w:szCs w:val="18"/>
        </w:rPr>
        <w:t>）</w:t>
      </w:r>
    </w:p>
    <w:p w:rsidR="00405B92" w:rsidRPr="004A61D5" w:rsidRDefault="00405B92" w:rsidP="00405B92">
      <w:pPr>
        <w:spacing w:line="360" w:lineRule="exact"/>
        <w:rPr>
          <w:rFonts w:ascii="HG丸ｺﾞｼｯｸM-PRO" w:eastAsia="HG丸ｺﾞｼｯｸM-PRO" w:hAnsi="HG丸ｺﾞｼｯｸM-PRO" w:cs="Times New Roman"/>
          <w:color w:val="000000" w:themeColor="text1"/>
          <w:szCs w:val="21"/>
        </w:r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（２）医療分野及び介護分野における現状</w:t>
      </w:r>
    </w:p>
    <w:p w:rsidR="00405B92" w:rsidRPr="004A61D5" w:rsidRDefault="00405B92" w:rsidP="00405B92">
      <w:pPr>
        <w:spacing w:line="360" w:lineRule="exact"/>
        <w:ind w:firstLineChars="200" w:firstLine="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中河内構想区域における医療機関数等は次のとおりである。</w:t>
      </w:r>
      <w:r w:rsidRPr="004A61D5">
        <w:rPr>
          <w:rFonts w:ascii="HG丸ｺﾞｼｯｸM-PRO" w:eastAsia="HG丸ｺﾞｼｯｸM-PRO" w:hAnsi="HG丸ｺﾞｼｯｸM-PRO" w:hint="eastAsia"/>
          <w:color w:val="000000" w:themeColor="text1"/>
          <w:kern w:val="0"/>
          <w:szCs w:val="21"/>
        </w:rPr>
        <w:t>（構-表4-3、4-4）</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本構想区域には、</w:t>
      </w:r>
      <w:r w:rsidR="001507FD" w:rsidRPr="004A61D5">
        <w:rPr>
          <w:rFonts w:ascii="HG丸ｺﾞｼｯｸM-PRO" w:eastAsia="HG丸ｺﾞｼｯｸM-PRO" w:hAnsi="HG丸ｺﾞｼｯｸM-PRO" w:cs="Times New Roman" w:hint="eastAsia"/>
          <w:color w:val="000000" w:themeColor="text1"/>
          <w:szCs w:val="21"/>
        </w:rPr>
        <w:t>39</w:t>
      </w:r>
      <w:r w:rsidRPr="004A61D5">
        <w:rPr>
          <w:rFonts w:ascii="HG丸ｺﾞｼｯｸM-PRO" w:eastAsia="HG丸ｺﾞｼｯｸM-PRO" w:hAnsi="HG丸ｺﾞｼｯｸM-PRO" w:cs="Times New Roman" w:hint="eastAsia"/>
          <w:color w:val="000000" w:themeColor="text1"/>
          <w:szCs w:val="21"/>
        </w:rPr>
        <w:t>病院に7</w:t>
      </w:r>
      <w:r w:rsidR="00152D9F" w:rsidRPr="004A61D5">
        <w:rPr>
          <w:rFonts w:ascii="HG丸ｺﾞｼｯｸM-PRO" w:eastAsia="HG丸ｺﾞｼｯｸM-PRO" w:hAnsi="HG丸ｺﾞｼｯｸM-PRO" w:cs="Times New Roman" w:hint="eastAsia"/>
          <w:color w:val="000000" w:themeColor="text1"/>
          <w:szCs w:val="21"/>
        </w:rPr>
        <w:t>,</w:t>
      </w:r>
      <w:r w:rsidRPr="004A61D5">
        <w:rPr>
          <w:rFonts w:ascii="HG丸ｺﾞｼｯｸM-PRO" w:eastAsia="HG丸ｺﾞｼｯｸM-PRO" w:hAnsi="HG丸ｺﾞｼｯｸM-PRO" w:cs="Times New Roman" w:hint="eastAsia"/>
          <w:color w:val="000000" w:themeColor="text1"/>
          <w:szCs w:val="21"/>
        </w:rPr>
        <w:t>505床（一般病床・療養病床の合計は5,708床）、677診療所のうち24有床診療所に180床の入院病床を有する。そのうち、地域医療支援病院を3施設、在宅療養支援病院を6施設、在宅療養支援診療所を161施設有する。</w:t>
      </w:r>
      <w:r w:rsidR="00467901" w:rsidRPr="004A61D5">
        <w:rPr>
          <w:rFonts w:ascii="HG丸ｺﾞｼｯｸM-PRO" w:eastAsia="HG丸ｺﾞｼｯｸM-PRO" w:hAnsi="HG丸ｺﾞｼｯｸM-PRO" w:cs="Times New Roman" w:hint="eastAsia"/>
          <w:color w:val="000000" w:themeColor="text1"/>
          <w:szCs w:val="21"/>
        </w:rPr>
        <w:t>また、救急告示医療機関は、平成27年12月16日現在、二次救急</w:t>
      </w:r>
      <w:r w:rsidR="002834E5" w:rsidRPr="004A61D5">
        <w:rPr>
          <w:rFonts w:ascii="HG丸ｺﾞｼｯｸM-PRO" w:eastAsia="HG丸ｺﾞｼｯｸM-PRO" w:hAnsi="HG丸ｺﾞｼｯｸM-PRO" w:cs="Times New Roman" w:hint="eastAsia"/>
          <w:color w:val="000000" w:themeColor="text1"/>
          <w:szCs w:val="21"/>
        </w:rPr>
        <w:t>告示</w:t>
      </w:r>
      <w:r w:rsidR="00467901" w:rsidRPr="004A61D5">
        <w:rPr>
          <w:rFonts w:ascii="HG丸ｺﾞｼｯｸM-PRO" w:eastAsia="HG丸ｺﾞｼｯｸM-PRO" w:hAnsi="HG丸ｺﾞｼｯｸM-PRO" w:cs="Times New Roman" w:hint="eastAsia"/>
          <w:color w:val="000000" w:themeColor="text1"/>
          <w:szCs w:val="21"/>
        </w:rPr>
        <w:t>医療機関20施設、三次救急</w:t>
      </w:r>
      <w:r w:rsidR="002834E5" w:rsidRPr="004A61D5">
        <w:rPr>
          <w:rFonts w:ascii="HG丸ｺﾞｼｯｸM-PRO" w:eastAsia="HG丸ｺﾞｼｯｸM-PRO" w:hAnsi="HG丸ｺﾞｼｯｸM-PRO" w:cs="Times New Roman" w:hint="eastAsia"/>
          <w:color w:val="000000" w:themeColor="text1"/>
          <w:szCs w:val="21"/>
        </w:rPr>
        <w:t>告示</w:t>
      </w:r>
      <w:r w:rsidR="00467901" w:rsidRPr="004A61D5">
        <w:rPr>
          <w:rFonts w:ascii="HG丸ｺﾞｼｯｸM-PRO" w:eastAsia="HG丸ｺﾞｼｯｸM-PRO" w:hAnsi="HG丸ｺﾞｼｯｸM-PRO" w:cs="Times New Roman" w:hint="eastAsia"/>
          <w:color w:val="000000" w:themeColor="text1"/>
          <w:szCs w:val="21"/>
        </w:rPr>
        <w:t>医療機関1施設が認定されている。</w:t>
      </w:r>
    </w:p>
    <w:p w:rsidR="00405B92" w:rsidRPr="004A61D5" w:rsidRDefault="00405B92" w:rsidP="00467901">
      <w:pPr>
        <w:spacing w:line="360" w:lineRule="exact"/>
        <w:ind w:leftChars="100" w:left="210" w:firstLineChars="100" w:firstLine="210"/>
        <w:rPr>
          <w:rFonts w:asciiTheme="majorEastAsia" w:eastAsiaTheme="majorEastAsia" w:hAnsiTheme="majorEastAsia"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本構想区域内には、大学附属病院はないが、三次救急</w:t>
      </w:r>
      <w:r w:rsidR="00467901" w:rsidRPr="004A61D5">
        <w:rPr>
          <w:rFonts w:ascii="HG丸ｺﾞｼｯｸM-PRO" w:eastAsia="HG丸ｺﾞｼｯｸM-PRO" w:hAnsi="HG丸ｺﾞｼｯｸM-PRO" w:cs="Times New Roman" w:hint="eastAsia"/>
          <w:color w:val="000000" w:themeColor="text1"/>
          <w:szCs w:val="21"/>
        </w:rPr>
        <w:t>医療機関として</w:t>
      </w:r>
      <w:r w:rsidRPr="004A61D5">
        <w:rPr>
          <w:rFonts w:ascii="HG丸ｺﾞｼｯｸM-PRO" w:eastAsia="HG丸ｺﾞｼｯｸM-PRO" w:hAnsi="HG丸ｺﾞｼｯｸM-PRO" w:cs="Times New Roman" w:hint="eastAsia"/>
          <w:color w:val="000000" w:themeColor="text1"/>
          <w:szCs w:val="21"/>
        </w:rPr>
        <w:t>大阪府立中河内救命救急センターがあり、各市は市立病院を開設している。なお、柏原市は、南河内構想区域の藤井寺市、羽曳野市と3市で「柏原羽曳野藤井寺消防組合」を設立しており、救急体制が異なっている。</w:t>
      </w:r>
      <w:r w:rsidRPr="004A61D5">
        <w:rPr>
          <w:rFonts w:asciiTheme="majorEastAsia" w:eastAsiaTheme="majorEastAsia" w:hAnsiTheme="majorEastAsia" w:cs="Times New Roman"/>
          <w:color w:val="000000" w:themeColor="text1"/>
          <w:szCs w:val="21"/>
        </w:rPr>
        <w:br w:type="page"/>
      </w:r>
    </w:p>
    <w:p w:rsidR="00405B92" w:rsidRPr="004A61D5" w:rsidRDefault="00405B92" w:rsidP="00405B92">
      <w:pPr>
        <w:rPr>
          <w:rFonts w:asciiTheme="majorEastAsia" w:eastAsiaTheme="majorEastAsia" w:hAnsiTheme="majorEastAsia" w:cs="Times New Roman"/>
          <w:color w:val="000000" w:themeColor="text1"/>
          <w:szCs w:val="21"/>
        </w:rPr>
      </w:pPr>
      <w:r w:rsidRPr="004A61D5">
        <w:rPr>
          <w:rFonts w:asciiTheme="majorEastAsia" w:eastAsiaTheme="majorEastAsia" w:hAnsiTheme="majorEastAsia" w:hint="eastAsia"/>
          <w:color w:val="000000" w:themeColor="text1"/>
          <w:kern w:val="0"/>
          <w:szCs w:val="21"/>
        </w:rPr>
        <w:lastRenderedPageBreak/>
        <w:t>（構-表4-3）</w:t>
      </w:r>
      <w:r w:rsidRPr="004A61D5">
        <w:rPr>
          <w:rFonts w:asciiTheme="majorEastAsia" w:eastAsiaTheme="majorEastAsia" w:hAnsiTheme="majorEastAsia" w:cs="Times New Roman" w:hint="eastAsia"/>
          <w:color w:val="000000" w:themeColor="text1"/>
          <w:szCs w:val="21"/>
        </w:rPr>
        <w:t xml:space="preserve">中河内構想区域における医療機関数等　　　</w:t>
      </w:r>
    </w:p>
    <w:tbl>
      <w:tblPr>
        <w:tblStyle w:val="a5"/>
        <w:tblW w:w="0" w:type="auto"/>
        <w:tblInd w:w="392" w:type="dxa"/>
        <w:tblLook w:val="04A0" w:firstRow="1" w:lastRow="0" w:firstColumn="1" w:lastColumn="0" w:noHBand="0" w:noVBand="1"/>
      </w:tblPr>
      <w:tblGrid>
        <w:gridCol w:w="1230"/>
        <w:gridCol w:w="1321"/>
        <w:gridCol w:w="1239"/>
        <w:gridCol w:w="1012"/>
        <w:gridCol w:w="1012"/>
        <w:gridCol w:w="1012"/>
        <w:gridCol w:w="1012"/>
        <w:gridCol w:w="1012"/>
      </w:tblGrid>
      <w:tr w:rsidR="00B45D9B" w:rsidRPr="004A61D5" w:rsidTr="001063B0">
        <w:trPr>
          <w:trHeight w:val="171"/>
        </w:trPr>
        <w:tc>
          <w:tcPr>
            <w:tcW w:w="1230" w:type="dxa"/>
            <w:vMerge w:val="restart"/>
            <w:noWrap/>
            <w:hideMark/>
          </w:tcPr>
          <w:p w:rsidR="00B45D9B" w:rsidRPr="004A61D5" w:rsidRDefault="00B45D9B" w:rsidP="00B45D9B">
            <w:pPr>
              <w:spacing w:line="300" w:lineRule="exact"/>
              <w:rPr>
                <w:rFonts w:asciiTheme="majorEastAsia" w:eastAsiaTheme="majorEastAsia" w:hAnsiTheme="majorEastAsia" w:cs="Times New Roman"/>
                <w:color w:val="000000" w:themeColor="text1"/>
                <w:sz w:val="18"/>
                <w:szCs w:val="18"/>
              </w:rPr>
            </w:pPr>
          </w:p>
        </w:tc>
        <w:tc>
          <w:tcPr>
            <w:tcW w:w="1321" w:type="dxa"/>
            <w:vMerge w:val="restart"/>
            <w:noWrap/>
            <w:hideMark/>
          </w:tcPr>
          <w:p w:rsidR="00B45D9B" w:rsidRPr="004A61D5" w:rsidRDefault="00B45D9B" w:rsidP="00B45D9B">
            <w:pPr>
              <w:spacing w:line="4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病院数</w:t>
            </w:r>
          </w:p>
        </w:tc>
        <w:tc>
          <w:tcPr>
            <w:tcW w:w="1239" w:type="dxa"/>
            <w:vMerge w:val="restart"/>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総病床数</w:t>
            </w:r>
          </w:p>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（床）</w:t>
            </w:r>
          </w:p>
        </w:tc>
        <w:tc>
          <w:tcPr>
            <w:tcW w:w="5060" w:type="dxa"/>
            <w:gridSpan w:val="5"/>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内訳</w:t>
            </w:r>
          </w:p>
        </w:tc>
      </w:tr>
      <w:tr w:rsidR="00B45D9B" w:rsidRPr="004A61D5" w:rsidTr="001063B0">
        <w:trPr>
          <w:trHeight w:val="161"/>
        </w:trPr>
        <w:tc>
          <w:tcPr>
            <w:tcW w:w="1230" w:type="dxa"/>
            <w:vMerge/>
            <w:noWrap/>
            <w:hideMark/>
          </w:tcPr>
          <w:p w:rsidR="00B45D9B" w:rsidRPr="004A61D5" w:rsidRDefault="00B45D9B" w:rsidP="00B45D9B">
            <w:pPr>
              <w:spacing w:line="300" w:lineRule="exact"/>
              <w:jc w:val="center"/>
              <w:rPr>
                <w:rFonts w:asciiTheme="majorEastAsia" w:eastAsiaTheme="majorEastAsia" w:hAnsiTheme="majorEastAsia" w:cs="Times New Roman"/>
                <w:color w:val="000000" w:themeColor="text1"/>
                <w:sz w:val="18"/>
                <w:szCs w:val="18"/>
              </w:rPr>
            </w:pPr>
          </w:p>
        </w:tc>
        <w:tc>
          <w:tcPr>
            <w:tcW w:w="1321" w:type="dxa"/>
            <w:vMerge/>
            <w:hideMark/>
          </w:tcPr>
          <w:p w:rsidR="00B45D9B" w:rsidRPr="004A61D5" w:rsidRDefault="00B45D9B" w:rsidP="00B45D9B">
            <w:pPr>
              <w:spacing w:line="300" w:lineRule="exact"/>
              <w:rPr>
                <w:rFonts w:asciiTheme="majorEastAsia" w:eastAsiaTheme="majorEastAsia" w:hAnsiTheme="majorEastAsia" w:cs="Times New Roman"/>
                <w:color w:val="000000" w:themeColor="text1"/>
                <w:sz w:val="18"/>
                <w:szCs w:val="18"/>
              </w:rPr>
            </w:pPr>
          </w:p>
        </w:tc>
        <w:tc>
          <w:tcPr>
            <w:tcW w:w="1239" w:type="dxa"/>
            <w:vMerge/>
            <w:hideMark/>
          </w:tcPr>
          <w:p w:rsidR="00B45D9B" w:rsidRPr="004A61D5" w:rsidRDefault="00B45D9B" w:rsidP="00B45D9B">
            <w:pPr>
              <w:spacing w:line="300" w:lineRule="exact"/>
              <w:rPr>
                <w:rFonts w:asciiTheme="majorEastAsia" w:eastAsiaTheme="majorEastAsia" w:hAnsiTheme="majorEastAsia" w:cs="Times New Roman"/>
                <w:color w:val="000000" w:themeColor="text1"/>
                <w:sz w:val="18"/>
                <w:szCs w:val="18"/>
              </w:rPr>
            </w:pPr>
          </w:p>
        </w:tc>
        <w:tc>
          <w:tcPr>
            <w:tcW w:w="1012" w:type="dxa"/>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一般</w:t>
            </w:r>
          </w:p>
        </w:tc>
        <w:tc>
          <w:tcPr>
            <w:tcW w:w="1012" w:type="dxa"/>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療養</w:t>
            </w:r>
          </w:p>
        </w:tc>
        <w:tc>
          <w:tcPr>
            <w:tcW w:w="1012" w:type="dxa"/>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精神</w:t>
            </w:r>
          </w:p>
        </w:tc>
        <w:tc>
          <w:tcPr>
            <w:tcW w:w="1012" w:type="dxa"/>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結核</w:t>
            </w:r>
          </w:p>
        </w:tc>
        <w:tc>
          <w:tcPr>
            <w:tcW w:w="1012" w:type="dxa"/>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感染症</w:t>
            </w:r>
          </w:p>
        </w:tc>
      </w:tr>
      <w:tr w:rsidR="00B45D9B" w:rsidRPr="004A61D5" w:rsidTr="001063B0">
        <w:trPr>
          <w:trHeight w:val="123"/>
        </w:trPr>
        <w:tc>
          <w:tcPr>
            <w:tcW w:w="1230" w:type="dxa"/>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八尾市</w:t>
            </w:r>
          </w:p>
        </w:tc>
        <w:tc>
          <w:tcPr>
            <w:tcW w:w="1321"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12 </w:t>
            </w:r>
          </w:p>
        </w:tc>
        <w:tc>
          <w:tcPr>
            <w:tcW w:w="1239"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2,472 </w:t>
            </w:r>
          </w:p>
        </w:tc>
        <w:tc>
          <w:tcPr>
            <w:tcW w:w="1012"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1,537 </w:t>
            </w:r>
          </w:p>
        </w:tc>
        <w:tc>
          <w:tcPr>
            <w:tcW w:w="1012"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422 </w:t>
            </w:r>
          </w:p>
        </w:tc>
        <w:tc>
          <w:tcPr>
            <w:tcW w:w="1012"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513 </w:t>
            </w:r>
          </w:p>
        </w:tc>
        <w:tc>
          <w:tcPr>
            <w:tcW w:w="1012"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B45D9B" w:rsidRPr="004A61D5" w:rsidTr="001063B0">
        <w:trPr>
          <w:trHeight w:val="98"/>
        </w:trPr>
        <w:tc>
          <w:tcPr>
            <w:tcW w:w="1230" w:type="dxa"/>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柏原市</w:t>
            </w:r>
          </w:p>
        </w:tc>
        <w:tc>
          <w:tcPr>
            <w:tcW w:w="1321"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 </w:t>
            </w:r>
          </w:p>
        </w:tc>
        <w:tc>
          <w:tcPr>
            <w:tcW w:w="1239"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531 </w:t>
            </w:r>
          </w:p>
        </w:tc>
        <w:tc>
          <w:tcPr>
            <w:tcW w:w="1012"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330 </w:t>
            </w:r>
          </w:p>
        </w:tc>
        <w:tc>
          <w:tcPr>
            <w:tcW w:w="1012"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201 </w:t>
            </w:r>
          </w:p>
        </w:tc>
        <w:tc>
          <w:tcPr>
            <w:tcW w:w="1012"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B45D9B" w:rsidRPr="004A61D5" w:rsidTr="00A91D01">
        <w:trPr>
          <w:trHeight w:val="135"/>
        </w:trPr>
        <w:tc>
          <w:tcPr>
            <w:tcW w:w="1230" w:type="dxa"/>
            <w:tcBorders>
              <w:bottom w:val="double" w:sz="4" w:space="0" w:color="auto"/>
            </w:tcBorders>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東大阪市</w:t>
            </w:r>
          </w:p>
        </w:tc>
        <w:tc>
          <w:tcPr>
            <w:tcW w:w="1321"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23 </w:t>
            </w:r>
          </w:p>
        </w:tc>
        <w:tc>
          <w:tcPr>
            <w:tcW w:w="1239"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4,502 </w:t>
            </w:r>
          </w:p>
        </w:tc>
        <w:tc>
          <w:tcPr>
            <w:tcW w:w="1012"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2,536 </w:t>
            </w:r>
          </w:p>
        </w:tc>
        <w:tc>
          <w:tcPr>
            <w:tcW w:w="1012"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883 </w:t>
            </w:r>
          </w:p>
        </w:tc>
        <w:tc>
          <w:tcPr>
            <w:tcW w:w="1012"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1,083 </w:t>
            </w:r>
          </w:p>
        </w:tc>
        <w:tc>
          <w:tcPr>
            <w:tcW w:w="1012"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B45D9B" w:rsidRPr="004A61D5" w:rsidTr="001063B0">
        <w:trPr>
          <w:trHeight w:val="159"/>
        </w:trPr>
        <w:tc>
          <w:tcPr>
            <w:tcW w:w="1230" w:type="dxa"/>
            <w:tcBorders>
              <w:top w:val="double" w:sz="4" w:space="0" w:color="auto"/>
            </w:tcBorders>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合計</w:t>
            </w:r>
          </w:p>
        </w:tc>
        <w:tc>
          <w:tcPr>
            <w:tcW w:w="1321"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39 </w:t>
            </w:r>
          </w:p>
        </w:tc>
        <w:tc>
          <w:tcPr>
            <w:tcW w:w="1239"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7,505 </w:t>
            </w:r>
          </w:p>
        </w:tc>
        <w:tc>
          <w:tcPr>
            <w:tcW w:w="1012"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4,403 </w:t>
            </w:r>
          </w:p>
        </w:tc>
        <w:tc>
          <w:tcPr>
            <w:tcW w:w="1012"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1,305 </w:t>
            </w:r>
          </w:p>
        </w:tc>
        <w:tc>
          <w:tcPr>
            <w:tcW w:w="1012"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1,797 </w:t>
            </w:r>
          </w:p>
        </w:tc>
        <w:tc>
          <w:tcPr>
            <w:tcW w:w="1012"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bl>
    <w:p w:rsidR="00B45D9B" w:rsidRPr="004A61D5" w:rsidRDefault="00B45D9B" w:rsidP="00E47B43">
      <w:pPr>
        <w:spacing w:line="100" w:lineRule="exact"/>
        <w:rPr>
          <w:rFonts w:asciiTheme="majorEastAsia" w:eastAsiaTheme="majorEastAsia" w:hAnsiTheme="majorEastAsia" w:cs="Times New Roman"/>
          <w:color w:val="000000" w:themeColor="text1"/>
          <w:sz w:val="18"/>
          <w:szCs w:val="18"/>
        </w:rPr>
      </w:pPr>
    </w:p>
    <w:tbl>
      <w:tblPr>
        <w:tblStyle w:val="a5"/>
        <w:tblW w:w="0" w:type="auto"/>
        <w:tblInd w:w="392" w:type="dxa"/>
        <w:tblLook w:val="04A0" w:firstRow="1" w:lastRow="0" w:firstColumn="1" w:lastColumn="0" w:noHBand="0" w:noVBand="1"/>
      </w:tblPr>
      <w:tblGrid>
        <w:gridCol w:w="1276"/>
        <w:gridCol w:w="1275"/>
        <w:gridCol w:w="1134"/>
        <w:gridCol w:w="1134"/>
        <w:gridCol w:w="1276"/>
      </w:tblGrid>
      <w:tr w:rsidR="00B45D9B" w:rsidRPr="004A61D5" w:rsidTr="001063B0">
        <w:trPr>
          <w:trHeight w:val="125"/>
        </w:trPr>
        <w:tc>
          <w:tcPr>
            <w:tcW w:w="1276" w:type="dxa"/>
            <w:vMerge w:val="restart"/>
            <w:noWrap/>
            <w:hideMark/>
          </w:tcPr>
          <w:p w:rsidR="00B45D9B" w:rsidRPr="004A61D5" w:rsidRDefault="00B45D9B" w:rsidP="00B45D9B">
            <w:pPr>
              <w:spacing w:line="240" w:lineRule="exact"/>
              <w:rPr>
                <w:rFonts w:asciiTheme="majorEastAsia" w:eastAsiaTheme="majorEastAsia" w:hAnsiTheme="majorEastAsia" w:cs="Times New Roman"/>
                <w:color w:val="000000" w:themeColor="text1"/>
                <w:sz w:val="18"/>
                <w:szCs w:val="18"/>
              </w:rPr>
            </w:pPr>
          </w:p>
        </w:tc>
        <w:tc>
          <w:tcPr>
            <w:tcW w:w="1275" w:type="dxa"/>
            <w:vMerge w:val="restart"/>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一般</w:t>
            </w:r>
          </w:p>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診療所数</w:t>
            </w:r>
          </w:p>
        </w:tc>
        <w:tc>
          <w:tcPr>
            <w:tcW w:w="2268" w:type="dxa"/>
            <w:gridSpan w:val="2"/>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うち有床診療所</w:t>
            </w:r>
          </w:p>
        </w:tc>
        <w:tc>
          <w:tcPr>
            <w:tcW w:w="1276" w:type="dxa"/>
            <w:vMerge w:val="restart"/>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歯科</w:t>
            </w:r>
          </w:p>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診療所数</w:t>
            </w:r>
          </w:p>
        </w:tc>
      </w:tr>
      <w:tr w:rsidR="00B45D9B" w:rsidRPr="004A61D5" w:rsidTr="001063B0">
        <w:trPr>
          <w:trHeight w:val="93"/>
        </w:trPr>
        <w:tc>
          <w:tcPr>
            <w:tcW w:w="1276" w:type="dxa"/>
            <w:vMerge/>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p>
        </w:tc>
        <w:tc>
          <w:tcPr>
            <w:tcW w:w="1275" w:type="dxa"/>
            <w:vMerge/>
            <w:hideMark/>
          </w:tcPr>
          <w:p w:rsidR="00B45D9B" w:rsidRPr="004A61D5" w:rsidRDefault="00B45D9B" w:rsidP="00B45D9B">
            <w:pPr>
              <w:spacing w:line="240" w:lineRule="exact"/>
              <w:rPr>
                <w:rFonts w:asciiTheme="majorEastAsia" w:eastAsiaTheme="majorEastAsia" w:hAnsiTheme="majorEastAsia" w:cs="Times New Roman"/>
                <w:color w:val="000000" w:themeColor="text1"/>
                <w:sz w:val="18"/>
                <w:szCs w:val="18"/>
              </w:rPr>
            </w:pPr>
          </w:p>
        </w:tc>
        <w:tc>
          <w:tcPr>
            <w:tcW w:w="1134" w:type="dxa"/>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診療所数</w:t>
            </w:r>
          </w:p>
        </w:tc>
        <w:tc>
          <w:tcPr>
            <w:tcW w:w="1134" w:type="dxa"/>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病床数(床)</w:t>
            </w:r>
          </w:p>
        </w:tc>
        <w:tc>
          <w:tcPr>
            <w:tcW w:w="1276" w:type="dxa"/>
            <w:vMerge/>
            <w:hideMark/>
          </w:tcPr>
          <w:p w:rsidR="00B45D9B" w:rsidRPr="004A61D5" w:rsidRDefault="00B45D9B" w:rsidP="00B45D9B">
            <w:pPr>
              <w:spacing w:line="240" w:lineRule="exact"/>
              <w:rPr>
                <w:rFonts w:asciiTheme="majorEastAsia" w:eastAsiaTheme="majorEastAsia" w:hAnsiTheme="majorEastAsia" w:cs="Times New Roman"/>
                <w:color w:val="000000" w:themeColor="text1"/>
                <w:sz w:val="18"/>
                <w:szCs w:val="18"/>
              </w:rPr>
            </w:pPr>
          </w:p>
        </w:tc>
      </w:tr>
      <w:tr w:rsidR="00B45D9B" w:rsidRPr="004A61D5" w:rsidTr="00A91D01">
        <w:trPr>
          <w:trHeight w:val="70"/>
        </w:trPr>
        <w:tc>
          <w:tcPr>
            <w:tcW w:w="1276" w:type="dxa"/>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八尾市</w:t>
            </w:r>
          </w:p>
        </w:tc>
        <w:tc>
          <w:tcPr>
            <w:tcW w:w="1275"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210</w:t>
            </w:r>
          </w:p>
        </w:tc>
        <w:tc>
          <w:tcPr>
            <w:tcW w:w="1134"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14</w:t>
            </w:r>
          </w:p>
        </w:tc>
        <w:tc>
          <w:tcPr>
            <w:tcW w:w="1134"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108</w:t>
            </w:r>
          </w:p>
        </w:tc>
        <w:tc>
          <w:tcPr>
            <w:tcW w:w="1276"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140</w:t>
            </w:r>
          </w:p>
        </w:tc>
      </w:tr>
      <w:tr w:rsidR="00B45D9B" w:rsidRPr="004A61D5" w:rsidTr="00A91D01">
        <w:trPr>
          <w:trHeight w:val="70"/>
        </w:trPr>
        <w:tc>
          <w:tcPr>
            <w:tcW w:w="1276" w:type="dxa"/>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柏原市</w:t>
            </w:r>
          </w:p>
        </w:tc>
        <w:tc>
          <w:tcPr>
            <w:tcW w:w="1275"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47</w:t>
            </w:r>
          </w:p>
        </w:tc>
        <w:tc>
          <w:tcPr>
            <w:tcW w:w="1134"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w:t>
            </w:r>
          </w:p>
        </w:tc>
        <w:tc>
          <w:tcPr>
            <w:tcW w:w="1134"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7</w:t>
            </w:r>
          </w:p>
        </w:tc>
        <w:tc>
          <w:tcPr>
            <w:tcW w:w="1276" w:type="dxa"/>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33</w:t>
            </w:r>
          </w:p>
        </w:tc>
      </w:tr>
      <w:tr w:rsidR="00B45D9B" w:rsidRPr="004A61D5" w:rsidTr="00A91D01">
        <w:trPr>
          <w:trHeight w:val="70"/>
        </w:trPr>
        <w:tc>
          <w:tcPr>
            <w:tcW w:w="1276" w:type="dxa"/>
            <w:tcBorders>
              <w:bottom w:val="double" w:sz="4" w:space="0" w:color="auto"/>
            </w:tcBorders>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東大阪市</w:t>
            </w:r>
          </w:p>
        </w:tc>
        <w:tc>
          <w:tcPr>
            <w:tcW w:w="1275"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420</w:t>
            </w:r>
          </w:p>
        </w:tc>
        <w:tc>
          <w:tcPr>
            <w:tcW w:w="1134"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9</w:t>
            </w:r>
          </w:p>
        </w:tc>
        <w:tc>
          <w:tcPr>
            <w:tcW w:w="1134"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65</w:t>
            </w:r>
          </w:p>
        </w:tc>
        <w:tc>
          <w:tcPr>
            <w:tcW w:w="1276" w:type="dxa"/>
            <w:tcBorders>
              <w:bottom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297</w:t>
            </w:r>
          </w:p>
        </w:tc>
      </w:tr>
      <w:tr w:rsidR="00B45D9B" w:rsidRPr="004A61D5" w:rsidTr="00A91D01">
        <w:trPr>
          <w:trHeight w:val="50"/>
        </w:trPr>
        <w:tc>
          <w:tcPr>
            <w:tcW w:w="1276" w:type="dxa"/>
            <w:tcBorders>
              <w:top w:val="double" w:sz="4" w:space="0" w:color="auto"/>
            </w:tcBorders>
            <w:noWrap/>
            <w:hideMark/>
          </w:tcPr>
          <w:p w:rsidR="00B45D9B" w:rsidRPr="004A61D5" w:rsidRDefault="00B45D9B" w:rsidP="00B45D9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合計</w:t>
            </w:r>
          </w:p>
        </w:tc>
        <w:tc>
          <w:tcPr>
            <w:tcW w:w="1275"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677</w:t>
            </w:r>
          </w:p>
        </w:tc>
        <w:tc>
          <w:tcPr>
            <w:tcW w:w="1134"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24</w:t>
            </w:r>
          </w:p>
        </w:tc>
        <w:tc>
          <w:tcPr>
            <w:tcW w:w="1134"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180</w:t>
            </w:r>
          </w:p>
        </w:tc>
        <w:tc>
          <w:tcPr>
            <w:tcW w:w="1276" w:type="dxa"/>
            <w:tcBorders>
              <w:top w:val="double" w:sz="4" w:space="0" w:color="auto"/>
            </w:tcBorders>
            <w:hideMark/>
          </w:tcPr>
          <w:p w:rsidR="00B45D9B" w:rsidRPr="004A61D5" w:rsidRDefault="00B45D9B" w:rsidP="00B45D9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470</w:t>
            </w:r>
          </w:p>
        </w:tc>
      </w:tr>
    </w:tbl>
    <w:p w:rsidR="00405B92" w:rsidRPr="004A61D5" w:rsidRDefault="00B45D9B" w:rsidP="00A35882">
      <w:pPr>
        <w:ind w:firstLineChars="2400" w:firstLine="4320"/>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出典：平成27年3月31日現在　大阪府健康医療部資料</w:t>
      </w:r>
    </w:p>
    <w:p w:rsidR="00AB6D7A" w:rsidRPr="004A61D5" w:rsidRDefault="00AB6D7A" w:rsidP="00941928">
      <w:pPr>
        <w:spacing w:line="200" w:lineRule="exact"/>
        <w:ind w:firstLineChars="2600" w:firstLine="5460"/>
        <w:rPr>
          <w:rFonts w:asciiTheme="majorEastAsia" w:eastAsiaTheme="majorEastAsia" w:hAnsiTheme="majorEastAsia" w:cs="Times New Roman"/>
          <w:color w:val="000000" w:themeColor="text1"/>
          <w:szCs w:val="21"/>
        </w:rPr>
      </w:pPr>
    </w:p>
    <w:p w:rsidR="00AB6D7A" w:rsidRPr="004A61D5" w:rsidRDefault="00AB6D7A" w:rsidP="00E47B43">
      <w:pPr>
        <w:ind w:right="390"/>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（施設）</w:t>
      </w:r>
    </w:p>
    <w:tbl>
      <w:tblPr>
        <w:tblStyle w:val="a5"/>
        <w:tblW w:w="0" w:type="auto"/>
        <w:tblInd w:w="392" w:type="dxa"/>
        <w:tblLook w:val="04A0" w:firstRow="1" w:lastRow="0" w:firstColumn="1" w:lastColumn="0" w:noHBand="0" w:noVBand="1"/>
      </w:tblPr>
      <w:tblGrid>
        <w:gridCol w:w="1166"/>
        <w:gridCol w:w="1282"/>
        <w:gridCol w:w="1276"/>
        <w:gridCol w:w="1276"/>
        <w:gridCol w:w="1275"/>
        <w:gridCol w:w="1276"/>
        <w:gridCol w:w="1276"/>
      </w:tblGrid>
      <w:tr w:rsidR="00AB6D7A" w:rsidRPr="004A61D5" w:rsidTr="001063B0">
        <w:trPr>
          <w:trHeight w:val="300"/>
        </w:trPr>
        <w:tc>
          <w:tcPr>
            <w:tcW w:w="1166" w:type="dxa"/>
            <w:vMerge w:val="restart"/>
            <w:noWrap/>
            <w:hideMark/>
          </w:tcPr>
          <w:p w:rsidR="00AB6D7A" w:rsidRPr="004A61D5" w:rsidRDefault="00AB6D7A" w:rsidP="006559DB">
            <w:pPr>
              <w:spacing w:line="300" w:lineRule="exac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tc>
        <w:tc>
          <w:tcPr>
            <w:tcW w:w="1282" w:type="dxa"/>
            <w:vMerge w:val="restart"/>
            <w:hideMark/>
          </w:tcPr>
          <w:p w:rsidR="00AB6D7A" w:rsidRPr="004A61D5" w:rsidRDefault="00AB6D7A" w:rsidP="006559DB">
            <w:pPr>
              <w:spacing w:line="36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地域医療</w:t>
            </w:r>
            <w:r w:rsidRPr="004A61D5">
              <w:rPr>
                <w:rFonts w:asciiTheme="majorEastAsia" w:eastAsiaTheme="majorEastAsia" w:hAnsiTheme="majorEastAsia" w:cs="Times New Roman" w:hint="eastAsia"/>
                <w:color w:val="000000" w:themeColor="text1"/>
                <w:sz w:val="18"/>
                <w:szCs w:val="18"/>
              </w:rPr>
              <w:br/>
              <w:t>支援病院</w:t>
            </w:r>
          </w:p>
        </w:tc>
        <w:tc>
          <w:tcPr>
            <w:tcW w:w="1276" w:type="dxa"/>
            <w:vMerge w:val="restart"/>
            <w:hideMark/>
          </w:tcPr>
          <w:p w:rsidR="00AB6D7A" w:rsidRPr="004A61D5" w:rsidRDefault="00AB6D7A" w:rsidP="006559DB">
            <w:pPr>
              <w:spacing w:line="36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在宅療養</w:t>
            </w:r>
            <w:r w:rsidRPr="004A61D5">
              <w:rPr>
                <w:rFonts w:asciiTheme="majorEastAsia" w:eastAsiaTheme="majorEastAsia" w:hAnsiTheme="majorEastAsia" w:cs="Times New Roman" w:hint="eastAsia"/>
                <w:color w:val="000000" w:themeColor="text1"/>
                <w:sz w:val="18"/>
                <w:szCs w:val="18"/>
              </w:rPr>
              <w:br/>
              <w:t>支援病院</w:t>
            </w:r>
          </w:p>
        </w:tc>
        <w:tc>
          <w:tcPr>
            <w:tcW w:w="1276" w:type="dxa"/>
            <w:vMerge w:val="restart"/>
            <w:hideMark/>
          </w:tcPr>
          <w:p w:rsidR="00AB6D7A" w:rsidRPr="004A61D5" w:rsidRDefault="00AB6D7A" w:rsidP="006559DB">
            <w:pPr>
              <w:spacing w:line="36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在宅療養</w:t>
            </w:r>
          </w:p>
          <w:p w:rsidR="00AB6D7A" w:rsidRPr="004A61D5" w:rsidRDefault="00AB6D7A" w:rsidP="006559DB">
            <w:pPr>
              <w:spacing w:line="36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支援診療所</w:t>
            </w:r>
          </w:p>
        </w:tc>
        <w:tc>
          <w:tcPr>
            <w:tcW w:w="1275" w:type="dxa"/>
            <w:vMerge w:val="restart"/>
            <w:hideMark/>
          </w:tcPr>
          <w:p w:rsidR="00AB6D7A" w:rsidRPr="004A61D5" w:rsidRDefault="00AB6D7A" w:rsidP="006559DB">
            <w:pPr>
              <w:spacing w:line="36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在宅療養</w:t>
            </w:r>
          </w:p>
          <w:p w:rsidR="00AB6D7A" w:rsidRPr="004A61D5" w:rsidRDefault="00AB6D7A" w:rsidP="006559DB">
            <w:pPr>
              <w:spacing w:line="30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支援歯科</w:t>
            </w:r>
          </w:p>
          <w:p w:rsidR="00AB6D7A" w:rsidRPr="004A61D5" w:rsidRDefault="00AB6D7A" w:rsidP="006559DB">
            <w:pPr>
              <w:spacing w:line="30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診療所</w:t>
            </w:r>
          </w:p>
        </w:tc>
        <w:tc>
          <w:tcPr>
            <w:tcW w:w="1276" w:type="dxa"/>
            <w:vMerge w:val="restart"/>
            <w:hideMark/>
          </w:tcPr>
          <w:p w:rsidR="00AB6D7A" w:rsidRPr="004A61D5" w:rsidRDefault="00AB6D7A" w:rsidP="006559DB">
            <w:pPr>
              <w:spacing w:line="30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在宅患者訪問薬剤管理指導料届出薬局</w:t>
            </w:r>
          </w:p>
        </w:tc>
        <w:tc>
          <w:tcPr>
            <w:tcW w:w="1276" w:type="dxa"/>
            <w:vMerge w:val="restart"/>
            <w:hideMark/>
          </w:tcPr>
          <w:p w:rsidR="00AB6D7A" w:rsidRPr="004A61D5" w:rsidRDefault="00AB6D7A" w:rsidP="006559DB">
            <w:pPr>
              <w:spacing w:line="36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訪問看護</w:t>
            </w:r>
            <w:r w:rsidRPr="004A61D5">
              <w:rPr>
                <w:rFonts w:asciiTheme="majorEastAsia" w:eastAsiaTheme="majorEastAsia" w:hAnsiTheme="majorEastAsia" w:cs="Times New Roman" w:hint="eastAsia"/>
                <w:color w:val="000000" w:themeColor="text1"/>
                <w:sz w:val="18"/>
                <w:szCs w:val="18"/>
              </w:rPr>
              <w:br/>
              <w:t>ステーシ</w:t>
            </w:r>
          </w:p>
          <w:p w:rsidR="00AB6D7A" w:rsidRPr="004A61D5" w:rsidRDefault="00AB6D7A" w:rsidP="006559DB">
            <w:pPr>
              <w:spacing w:line="30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ョン</w:t>
            </w:r>
          </w:p>
        </w:tc>
      </w:tr>
      <w:tr w:rsidR="00AB6D7A" w:rsidRPr="004A61D5" w:rsidTr="001063B0">
        <w:trPr>
          <w:trHeight w:val="690"/>
        </w:trPr>
        <w:tc>
          <w:tcPr>
            <w:tcW w:w="1166" w:type="dxa"/>
            <w:vMerge/>
            <w:hideMark/>
          </w:tcPr>
          <w:p w:rsidR="00AB6D7A" w:rsidRPr="004A61D5" w:rsidRDefault="00AB6D7A" w:rsidP="006559DB">
            <w:pPr>
              <w:spacing w:line="300" w:lineRule="exact"/>
              <w:rPr>
                <w:rFonts w:asciiTheme="majorEastAsia" w:eastAsiaTheme="majorEastAsia" w:hAnsiTheme="majorEastAsia" w:cs="Times New Roman"/>
                <w:color w:val="000000" w:themeColor="text1"/>
                <w:sz w:val="18"/>
                <w:szCs w:val="18"/>
              </w:rPr>
            </w:pPr>
          </w:p>
        </w:tc>
        <w:tc>
          <w:tcPr>
            <w:tcW w:w="1282" w:type="dxa"/>
            <w:vMerge/>
            <w:hideMark/>
          </w:tcPr>
          <w:p w:rsidR="00AB6D7A" w:rsidRPr="004A61D5" w:rsidRDefault="00AB6D7A" w:rsidP="006559DB">
            <w:pPr>
              <w:spacing w:line="300" w:lineRule="exact"/>
              <w:rPr>
                <w:rFonts w:asciiTheme="majorEastAsia" w:eastAsiaTheme="majorEastAsia" w:hAnsiTheme="majorEastAsia" w:cs="Times New Roman"/>
                <w:color w:val="000000" w:themeColor="text1"/>
                <w:sz w:val="18"/>
                <w:szCs w:val="18"/>
              </w:rPr>
            </w:pPr>
          </w:p>
        </w:tc>
        <w:tc>
          <w:tcPr>
            <w:tcW w:w="1276" w:type="dxa"/>
            <w:vMerge/>
            <w:hideMark/>
          </w:tcPr>
          <w:p w:rsidR="00AB6D7A" w:rsidRPr="004A61D5" w:rsidRDefault="00AB6D7A" w:rsidP="006559DB">
            <w:pPr>
              <w:spacing w:line="300" w:lineRule="exact"/>
              <w:rPr>
                <w:rFonts w:asciiTheme="majorEastAsia" w:eastAsiaTheme="majorEastAsia" w:hAnsiTheme="majorEastAsia" w:cs="Times New Roman"/>
                <w:color w:val="000000" w:themeColor="text1"/>
                <w:sz w:val="18"/>
                <w:szCs w:val="18"/>
              </w:rPr>
            </w:pPr>
          </w:p>
        </w:tc>
        <w:tc>
          <w:tcPr>
            <w:tcW w:w="1276" w:type="dxa"/>
            <w:vMerge/>
            <w:hideMark/>
          </w:tcPr>
          <w:p w:rsidR="00AB6D7A" w:rsidRPr="004A61D5" w:rsidRDefault="00AB6D7A" w:rsidP="006559DB">
            <w:pPr>
              <w:spacing w:line="300" w:lineRule="exact"/>
              <w:rPr>
                <w:rFonts w:asciiTheme="majorEastAsia" w:eastAsiaTheme="majorEastAsia" w:hAnsiTheme="majorEastAsia" w:cs="Times New Roman"/>
                <w:color w:val="000000" w:themeColor="text1"/>
                <w:sz w:val="18"/>
                <w:szCs w:val="18"/>
              </w:rPr>
            </w:pPr>
          </w:p>
        </w:tc>
        <w:tc>
          <w:tcPr>
            <w:tcW w:w="1275" w:type="dxa"/>
            <w:vMerge/>
            <w:hideMark/>
          </w:tcPr>
          <w:p w:rsidR="00AB6D7A" w:rsidRPr="004A61D5" w:rsidRDefault="00AB6D7A" w:rsidP="006559DB">
            <w:pPr>
              <w:spacing w:line="300" w:lineRule="exact"/>
              <w:rPr>
                <w:rFonts w:asciiTheme="majorEastAsia" w:eastAsiaTheme="majorEastAsia" w:hAnsiTheme="majorEastAsia" w:cs="Times New Roman"/>
                <w:color w:val="000000" w:themeColor="text1"/>
                <w:sz w:val="18"/>
                <w:szCs w:val="18"/>
              </w:rPr>
            </w:pPr>
          </w:p>
        </w:tc>
        <w:tc>
          <w:tcPr>
            <w:tcW w:w="1276" w:type="dxa"/>
            <w:vMerge/>
            <w:hideMark/>
          </w:tcPr>
          <w:p w:rsidR="00AB6D7A" w:rsidRPr="004A61D5" w:rsidRDefault="00AB6D7A" w:rsidP="006559DB">
            <w:pPr>
              <w:spacing w:line="300" w:lineRule="exact"/>
              <w:rPr>
                <w:rFonts w:asciiTheme="majorEastAsia" w:eastAsiaTheme="majorEastAsia" w:hAnsiTheme="majorEastAsia" w:cs="Times New Roman"/>
                <w:color w:val="000000" w:themeColor="text1"/>
                <w:sz w:val="18"/>
                <w:szCs w:val="18"/>
              </w:rPr>
            </w:pPr>
          </w:p>
        </w:tc>
        <w:tc>
          <w:tcPr>
            <w:tcW w:w="1276" w:type="dxa"/>
            <w:vMerge/>
            <w:hideMark/>
          </w:tcPr>
          <w:p w:rsidR="00AB6D7A" w:rsidRPr="004A61D5" w:rsidRDefault="00AB6D7A" w:rsidP="006559DB">
            <w:pPr>
              <w:spacing w:line="300" w:lineRule="exact"/>
              <w:rPr>
                <w:rFonts w:asciiTheme="majorEastAsia" w:eastAsiaTheme="majorEastAsia" w:hAnsiTheme="majorEastAsia" w:cs="Times New Roman"/>
                <w:color w:val="000000" w:themeColor="text1"/>
                <w:sz w:val="18"/>
                <w:szCs w:val="18"/>
              </w:rPr>
            </w:pPr>
          </w:p>
        </w:tc>
      </w:tr>
      <w:tr w:rsidR="00AB6D7A" w:rsidRPr="004A61D5" w:rsidTr="00A91D01">
        <w:trPr>
          <w:trHeight w:val="70"/>
        </w:trPr>
        <w:tc>
          <w:tcPr>
            <w:tcW w:w="1166" w:type="dxa"/>
            <w:noWrap/>
            <w:hideMark/>
          </w:tcPr>
          <w:p w:rsidR="00AB6D7A" w:rsidRPr="004A61D5" w:rsidRDefault="00AB6D7A" w:rsidP="006559D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八尾市</w:t>
            </w:r>
          </w:p>
        </w:tc>
        <w:tc>
          <w:tcPr>
            <w:tcW w:w="1282" w:type="dxa"/>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w:t>
            </w:r>
          </w:p>
        </w:tc>
        <w:tc>
          <w:tcPr>
            <w:tcW w:w="1276" w:type="dxa"/>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w:t>
            </w:r>
          </w:p>
        </w:tc>
        <w:tc>
          <w:tcPr>
            <w:tcW w:w="1276" w:type="dxa"/>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49</w:t>
            </w:r>
          </w:p>
        </w:tc>
        <w:tc>
          <w:tcPr>
            <w:tcW w:w="1275" w:type="dxa"/>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w:t>
            </w:r>
          </w:p>
        </w:tc>
        <w:tc>
          <w:tcPr>
            <w:tcW w:w="1276" w:type="dxa"/>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89</w:t>
            </w:r>
          </w:p>
        </w:tc>
        <w:tc>
          <w:tcPr>
            <w:tcW w:w="1276" w:type="dxa"/>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24</w:t>
            </w:r>
          </w:p>
        </w:tc>
      </w:tr>
      <w:tr w:rsidR="00AB6D7A" w:rsidRPr="004A61D5" w:rsidTr="00A91D01">
        <w:trPr>
          <w:trHeight w:val="111"/>
        </w:trPr>
        <w:tc>
          <w:tcPr>
            <w:tcW w:w="1166" w:type="dxa"/>
            <w:noWrap/>
            <w:hideMark/>
          </w:tcPr>
          <w:p w:rsidR="00AB6D7A" w:rsidRPr="004A61D5" w:rsidRDefault="00AB6D7A" w:rsidP="006559D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柏原市</w:t>
            </w:r>
          </w:p>
        </w:tc>
        <w:tc>
          <w:tcPr>
            <w:tcW w:w="1282" w:type="dxa"/>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0</w:t>
            </w:r>
          </w:p>
        </w:tc>
        <w:tc>
          <w:tcPr>
            <w:tcW w:w="1276" w:type="dxa"/>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0</w:t>
            </w:r>
          </w:p>
        </w:tc>
        <w:tc>
          <w:tcPr>
            <w:tcW w:w="1276" w:type="dxa"/>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15</w:t>
            </w:r>
          </w:p>
        </w:tc>
        <w:tc>
          <w:tcPr>
            <w:tcW w:w="1275" w:type="dxa"/>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4</w:t>
            </w:r>
          </w:p>
        </w:tc>
        <w:tc>
          <w:tcPr>
            <w:tcW w:w="1276" w:type="dxa"/>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27</w:t>
            </w:r>
          </w:p>
        </w:tc>
        <w:tc>
          <w:tcPr>
            <w:tcW w:w="1276" w:type="dxa"/>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6</w:t>
            </w:r>
          </w:p>
        </w:tc>
      </w:tr>
      <w:tr w:rsidR="00AB6D7A" w:rsidRPr="004A61D5" w:rsidTr="00A91D01">
        <w:trPr>
          <w:trHeight w:val="143"/>
        </w:trPr>
        <w:tc>
          <w:tcPr>
            <w:tcW w:w="1166" w:type="dxa"/>
            <w:tcBorders>
              <w:bottom w:val="double" w:sz="4" w:space="0" w:color="auto"/>
            </w:tcBorders>
            <w:noWrap/>
            <w:hideMark/>
          </w:tcPr>
          <w:p w:rsidR="00AB6D7A" w:rsidRPr="004A61D5" w:rsidRDefault="00AB6D7A" w:rsidP="006559D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東大阪市</w:t>
            </w:r>
          </w:p>
        </w:tc>
        <w:tc>
          <w:tcPr>
            <w:tcW w:w="1282"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w:t>
            </w:r>
          </w:p>
        </w:tc>
        <w:tc>
          <w:tcPr>
            <w:tcW w:w="1276"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5</w:t>
            </w:r>
          </w:p>
        </w:tc>
        <w:tc>
          <w:tcPr>
            <w:tcW w:w="1276"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97</w:t>
            </w:r>
          </w:p>
        </w:tc>
        <w:tc>
          <w:tcPr>
            <w:tcW w:w="1275"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38</w:t>
            </w:r>
          </w:p>
        </w:tc>
        <w:tc>
          <w:tcPr>
            <w:tcW w:w="1276"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169</w:t>
            </w:r>
          </w:p>
        </w:tc>
        <w:tc>
          <w:tcPr>
            <w:tcW w:w="1276"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47</w:t>
            </w:r>
          </w:p>
        </w:tc>
      </w:tr>
      <w:tr w:rsidR="00AB6D7A" w:rsidRPr="004A61D5" w:rsidTr="00A91D01">
        <w:trPr>
          <w:trHeight w:val="50"/>
        </w:trPr>
        <w:tc>
          <w:tcPr>
            <w:tcW w:w="1166" w:type="dxa"/>
            <w:tcBorders>
              <w:top w:val="double" w:sz="4" w:space="0" w:color="auto"/>
            </w:tcBorders>
            <w:noWrap/>
            <w:hideMark/>
          </w:tcPr>
          <w:p w:rsidR="00AB6D7A" w:rsidRPr="004A61D5" w:rsidRDefault="00AB6D7A" w:rsidP="006559DB">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合計</w:t>
            </w:r>
          </w:p>
        </w:tc>
        <w:tc>
          <w:tcPr>
            <w:tcW w:w="1282"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w:t>
            </w:r>
          </w:p>
        </w:tc>
        <w:tc>
          <w:tcPr>
            <w:tcW w:w="1276"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6</w:t>
            </w:r>
          </w:p>
        </w:tc>
        <w:tc>
          <w:tcPr>
            <w:tcW w:w="1276"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161</w:t>
            </w:r>
          </w:p>
        </w:tc>
        <w:tc>
          <w:tcPr>
            <w:tcW w:w="1275"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62</w:t>
            </w:r>
          </w:p>
        </w:tc>
        <w:tc>
          <w:tcPr>
            <w:tcW w:w="1276"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285</w:t>
            </w:r>
          </w:p>
        </w:tc>
        <w:tc>
          <w:tcPr>
            <w:tcW w:w="1276"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77</w:t>
            </w:r>
          </w:p>
        </w:tc>
      </w:tr>
    </w:tbl>
    <w:p w:rsidR="00AB6D7A" w:rsidRPr="004A61D5" w:rsidRDefault="00AB6D7A" w:rsidP="001063B0">
      <w:pPr>
        <w:pStyle w:val="Web"/>
        <w:spacing w:before="0" w:beforeAutospacing="0" w:after="0" w:afterAutospacing="0"/>
        <w:ind w:firstLineChars="200" w:firstLine="36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出典：地域医療支援病院：平成27年11月末現在　大阪府健康医療部資料</w:t>
      </w:r>
    </w:p>
    <w:p w:rsidR="00C57817" w:rsidRPr="004A61D5" w:rsidRDefault="00AB6D7A" w:rsidP="001063B0">
      <w:pPr>
        <w:pStyle w:val="Web"/>
        <w:spacing w:before="0" w:beforeAutospacing="0" w:after="0" w:afterAutospacing="0"/>
        <w:ind w:firstLineChars="100" w:firstLine="180"/>
        <w:rPr>
          <w:rFonts w:ascii="ＭＳ ゴシック" w:eastAsia="ＭＳ ゴシック" w:hAnsi="ＭＳ ゴシック" w:cstheme="minorBidi"/>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w:t>
      </w:r>
      <w:r w:rsidR="00C57817" w:rsidRPr="004A61D5">
        <w:rPr>
          <w:rFonts w:ascii="ＭＳ ゴシック" w:eastAsia="ＭＳ ゴシック" w:hAnsi="ＭＳ ゴシック" w:cstheme="minorBidi" w:hint="eastAsia"/>
          <w:color w:val="000000" w:themeColor="text1"/>
          <w:sz w:val="18"/>
          <w:szCs w:val="18"/>
        </w:rPr>
        <w:t xml:space="preserve">  </w:t>
      </w:r>
      <w:r w:rsidRPr="004A61D5">
        <w:rPr>
          <w:rFonts w:ascii="ＭＳ ゴシック" w:eastAsia="ＭＳ ゴシック" w:hAnsi="ＭＳ ゴシック" w:cstheme="minorBidi" w:hint="eastAsia"/>
          <w:color w:val="000000" w:themeColor="text1"/>
          <w:sz w:val="18"/>
          <w:szCs w:val="18"/>
        </w:rPr>
        <w:t>在宅療養支援病院・在宅療養支援診療所・在宅療養支援歯科診療所・在宅患者訪問薬剤管理指導料</w:t>
      </w:r>
      <w:r w:rsidR="00C57817" w:rsidRPr="004A61D5">
        <w:rPr>
          <w:rFonts w:ascii="ＭＳ ゴシック" w:eastAsia="ＭＳ ゴシック" w:hAnsi="ＭＳ ゴシック" w:cstheme="minorBidi" w:hint="eastAsia"/>
          <w:color w:val="000000" w:themeColor="text1"/>
          <w:sz w:val="18"/>
          <w:szCs w:val="18"/>
        </w:rPr>
        <w:t xml:space="preserve"> </w:t>
      </w:r>
    </w:p>
    <w:p w:rsidR="00AB6D7A" w:rsidRPr="004A61D5" w:rsidRDefault="00AB6D7A" w:rsidP="001063B0">
      <w:pPr>
        <w:pStyle w:val="Web"/>
        <w:spacing w:before="0" w:beforeAutospacing="0" w:after="0" w:afterAutospacing="0"/>
        <w:ind w:firstLineChars="500" w:firstLine="900"/>
        <w:rPr>
          <w:rFonts w:ascii="ＭＳ ゴシック" w:eastAsia="ＭＳ ゴシック" w:hAnsi="ＭＳ ゴシック" w:cstheme="minorBidi"/>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届出薬局：平成27年11月1日現在　近畿厚生局ホームページ</w:t>
      </w:r>
    </w:p>
    <w:p w:rsidR="00405B92" w:rsidRPr="004A61D5" w:rsidRDefault="00AB6D7A" w:rsidP="00AB6D7A">
      <w:pPr>
        <w:rPr>
          <w:noProof/>
          <w:color w:val="000000" w:themeColor="text1"/>
        </w:rPr>
      </w:pPr>
      <w:r w:rsidRPr="004A61D5">
        <w:rPr>
          <w:rFonts w:ascii="ＭＳ ゴシック" w:eastAsia="ＭＳ ゴシック" w:hAnsi="ＭＳ ゴシック" w:hint="eastAsia"/>
          <w:color w:val="000000" w:themeColor="text1"/>
          <w:sz w:val="18"/>
          <w:szCs w:val="18"/>
        </w:rPr>
        <w:t xml:space="preserve">  </w:t>
      </w:r>
      <w:r w:rsidR="001063B0">
        <w:rPr>
          <w:rFonts w:ascii="ＭＳ ゴシック" w:eastAsia="ＭＳ ゴシック" w:hAnsi="ＭＳ ゴシック" w:hint="eastAsia"/>
          <w:color w:val="000000" w:themeColor="text1"/>
          <w:sz w:val="18"/>
          <w:szCs w:val="18"/>
        </w:rPr>
        <w:t xml:space="preserve">　</w:t>
      </w:r>
      <w:r w:rsidRPr="004A61D5">
        <w:rPr>
          <w:rFonts w:ascii="ＭＳ ゴシック" w:eastAsia="ＭＳ ゴシック" w:hAnsi="ＭＳ ゴシック" w:hint="eastAsia"/>
          <w:color w:val="000000" w:themeColor="text1"/>
          <w:sz w:val="18"/>
          <w:szCs w:val="18"/>
        </w:rPr>
        <w:t xml:space="preserve">  </w:t>
      </w:r>
      <w:r w:rsidR="00C57817" w:rsidRPr="004A61D5">
        <w:rPr>
          <w:rFonts w:ascii="ＭＳ ゴシック" w:eastAsia="ＭＳ ゴシック" w:hAnsi="ＭＳ ゴシック" w:hint="eastAsia"/>
          <w:color w:val="000000" w:themeColor="text1"/>
          <w:sz w:val="18"/>
          <w:szCs w:val="18"/>
        </w:rPr>
        <w:t xml:space="preserve">  </w:t>
      </w:r>
      <w:r w:rsidRPr="004A61D5">
        <w:rPr>
          <w:rFonts w:ascii="ＭＳ ゴシック" w:eastAsia="ＭＳ ゴシック" w:hAnsi="ＭＳ ゴシック" w:hint="eastAsia"/>
          <w:color w:val="000000" w:themeColor="text1"/>
          <w:sz w:val="18"/>
          <w:szCs w:val="18"/>
        </w:rPr>
        <w:t xml:space="preserve">  訪問看護ステーション：平成27年6月1日現在　 大阪府健康医療部資料</w:t>
      </w:r>
    </w:p>
    <w:p w:rsidR="00C81672" w:rsidRPr="004A61D5" w:rsidRDefault="00C81672" w:rsidP="00405B92">
      <w:pPr>
        <w:jc w:val="left"/>
        <w:rPr>
          <w:rFonts w:asciiTheme="majorEastAsia" w:eastAsiaTheme="majorEastAsia" w:hAnsiTheme="majorEastAsia"/>
          <w:color w:val="000000" w:themeColor="text1"/>
          <w:szCs w:val="21"/>
        </w:rPr>
      </w:pPr>
    </w:p>
    <w:p w:rsidR="00405B92" w:rsidRPr="004A61D5" w:rsidRDefault="00405B92" w:rsidP="00405B92">
      <w:pPr>
        <w:jc w:val="lef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（構-表4-4）</w:t>
      </w:r>
      <w:r w:rsidRPr="004A61D5">
        <w:rPr>
          <w:rFonts w:asciiTheme="majorEastAsia" w:eastAsiaTheme="majorEastAsia" w:hAnsiTheme="majorEastAsia" w:hint="eastAsia"/>
          <w:color w:val="000000" w:themeColor="text1"/>
          <w:szCs w:val="21"/>
        </w:rPr>
        <w:t>中河内構想区域における施設数等</w:t>
      </w:r>
    </w:p>
    <w:tbl>
      <w:tblPr>
        <w:tblStyle w:val="a5"/>
        <w:tblW w:w="9464" w:type="dxa"/>
        <w:jc w:val="center"/>
        <w:tblLayout w:type="fixed"/>
        <w:tblLook w:val="04A0" w:firstRow="1" w:lastRow="0" w:firstColumn="1" w:lastColumn="0" w:noHBand="0" w:noVBand="1"/>
      </w:tblPr>
      <w:tblGrid>
        <w:gridCol w:w="959"/>
        <w:gridCol w:w="850"/>
        <w:gridCol w:w="851"/>
        <w:gridCol w:w="850"/>
        <w:gridCol w:w="851"/>
        <w:gridCol w:w="850"/>
        <w:gridCol w:w="851"/>
        <w:gridCol w:w="850"/>
        <w:gridCol w:w="851"/>
        <w:gridCol w:w="850"/>
        <w:gridCol w:w="851"/>
      </w:tblGrid>
      <w:tr w:rsidR="004A61D5" w:rsidRPr="004A61D5" w:rsidTr="00456ECF">
        <w:trPr>
          <w:trHeight w:val="300"/>
          <w:jc w:val="center"/>
        </w:trPr>
        <w:tc>
          <w:tcPr>
            <w:tcW w:w="959" w:type="dxa"/>
            <w:vMerge w:val="restart"/>
            <w:hideMark/>
          </w:tcPr>
          <w:p w:rsidR="00AB6D7A" w:rsidRPr="004A61D5" w:rsidRDefault="00AB6D7A" w:rsidP="006559DB">
            <w:pPr>
              <w:spacing w:line="300" w:lineRule="exact"/>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5103" w:type="dxa"/>
            <w:gridSpan w:val="6"/>
            <w:hideMark/>
          </w:tcPr>
          <w:p w:rsidR="00AB6D7A" w:rsidRPr="004A61D5" w:rsidRDefault="00AB6D7A" w:rsidP="006559D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介護保険施設</w:t>
            </w:r>
          </w:p>
        </w:tc>
        <w:tc>
          <w:tcPr>
            <w:tcW w:w="3402" w:type="dxa"/>
            <w:gridSpan w:val="4"/>
            <w:hideMark/>
          </w:tcPr>
          <w:p w:rsidR="00AB6D7A" w:rsidRPr="004A61D5" w:rsidRDefault="00AB6D7A" w:rsidP="006559D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主な地域密着型サービス</w:t>
            </w:r>
          </w:p>
        </w:tc>
      </w:tr>
      <w:tr w:rsidR="004A61D5" w:rsidRPr="004A61D5" w:rsidTr="00456ECF">
        <w:trPr>
          <w:trHeight w:val="357"/>
          <w:jc w:val="center"/>
        </w:trPr>
        <w:tc>
          <w:tcPr>
            <w:tcW w:w="959" w:type="dxa"/>
            <w:vMerge/>
            <w:hideMark/>
          </w:tcPr>
          <w:p w:rsidR="00AB6D7A" w:rsidRPr="004A61D5" w:rsidRDefault="00AB6D7A" w:rsidP="006559DB">
            <w:pPr>
              <w:spacing w:line="300" w:lineRule="exact"/>
              <w:jc w:val="left"/>
              <w:rPr>
                <w:rFonts w:asciiTheme="majorEastAsia" w:eastAsiaTheme="majorEastAsia" w:hAnsiTheme="majorEastAsia"/>
                <w:color w:val="000000" w:themeColor="text1"/>
                <w:sz w:val="18"/>
                <w:szCs w:val="18"/>
              </w:rPr>
            </w:pPr>
          </w:p>
        </w:tc>
        <w:tc>
          <w:tcPr>
            <w:tcW w:w="1701" w:type="dxa"/>
            <w:gridSpan w:val="2"/>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特別養護</w:t>
            </w:r>
            <w:r w:rsidRPr="004A61D5">
              <w:rPr>
                <w:rFonts w:asciiTheme="majorEastAsia" w:eastAsiaTheme="majorEastAsia" w:hAnsiTheme="majorEastAsia" w:hint="eastAsia"/>
                <w:color w:val="000000" w:themeColor="text1"/>
                <w:sz w:val="18"/>
                <w:szCs w:val="18"/>
              </w:rPr>
              <w:br/>
              <w:t>老人ホーム</w:t>
            </w:r>
          </w:p>
        </w:tc>
        <w:tc>
          <w:tcPr>
            <w:tcW w:w="1701" w:type="dxa"/>
            <w:gridSpan w:val="2"/>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介護老人</w:t>
            </w:r>
            <w:r w:rsidRPr="004A61D5">
              <w:rPr>
                <w:rFonts w:asciiTheme="majorEastAsia" w:eastAsiaTheme="majorEastAsia" w:hAnsiTheme="majorEastAsia" w:hint="eastAsia"/>
                <w:color w:val="000000" w:themeColor="text1"/>
                <w:sz w:val="18"/>
                <w:szCs w:val="18"/>
              </w:rPr>
              <w:br/>
              <w:t>保健施設</w:t>
            </w:r>
          </w:p>
        </w:tc>
        <w:tc>
          <w:tcPr>
            <w:tcW w:w="1701" w:type="dxa"/>
            <w:gridSpan w:val="2"/>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介護療養型</w:t>
            </w:r>
            <w:r w:rsidRPr="004A61D5">
              <w:rPr>
                <w:rFonts w:asciiTheme="majorEastAsia" w:eastAsiaTheme="majorEastAsia" w:hAnsiTheme="majorEastAsia" w:hint="eastAsia"/>
                <w:color w:val="000000" w:themeColor="text1"/>
                <w:sz w:val="18"/>
                <w:szCs w:val="18"/>
              </w:rPr>
              <w:br/>
              <w:t>医療施設</w:t>
            </w:r>
          </w:p>
        </w:tc>
        <w:tc>
          <w:tcPr>
            <w:tcW w:w="1701" w:type="dxa"/>
            <w:gridSpan w:val="2"/>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地域密着型特別</w:t>
            </w:r>
            <w:r w:rsidRPr="004A61D5">
              <w:rPr>
                <w:rFonts w:asciiTheme="majorEastAsia" w:eastAsiaTheme="majorEastAsia" w:hAnsiTheme="majorEastAsia" w:hint="eastAsia"/>
                <w:color w:val="000000" w:themeColor="text1"/>
                <w:sz w:val="18"/>
                <w:szCs w:val="18"/>
              </w:rPr>
              <w:br/>
              <w:t>養護老人ホーム</w:t>
            </w:r>
          </w:p>
        </w:tc>
        <w:tc>
          <w:tcPr>
            <w:tcW w:w="1701" w:type="dxa"/>
            <w:gridSpan w:val="2"/>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認知症高齢者</w:t>
            </w:r>
            <w:r w:rsidRPr="004A61D5">
              <w:rPr>
                <w:rFonts w:asciiTheme="majorEastAsia" w:eastAsiaTheme="majorEastAsia" w:hAnsiTheme="majorEastAsia" w:hint="eastAsia"/>
                <w:color w:val="000000" w:themeColor="text1"/>
                <w:sz w:val="18"/>
                <w:szCs w:val="18"/>
              </w:rPr>
              <w:br/>
              <w:t>グループホーム</w:t>
            </w:r>
          </w:p>
        </w:tc>
      </w:tr>
      <w:tr w:rsidR="004A61D5" w:rsidRPr="004A61D5" w:rsidTr="00456ECF">
        <w:trPr>
          <w:trHeight w:val="421"/>
          <w:jc w:val="center"/>
        </w:trPr>
        <w:tc>
          <w:tcPr>
            <w:tcW w:w="959" w:type="dxa"/>
            <w:vMerge/>
            <w:hideMark/>
          </w:tcPr>
          <w:p w:rsidR="00AB6D7A" w:rsidRPr="004A61D5" w:rsidRDefault="00AB6D7A" w:rsidP="006559DB">
            <w:pPr>
              <w:spacing w:line="300" w:lineRule="exact"/>
              <w:jc w:val="left"/>
              <w:rPr>
                <w:rFonts w:asciiTheme="majorEastAsia" w:eastAsiaTheme="majorEastAsia" w:hAnsiTheme="majorEastAsia"/>
                <w:color w:val="000000" w:themeColor="text1"/>
                <w:sz w:val="18"/>
                <w:szCs w:val="18"/>
              </w:rPr>
            </w:pPr>
          </w:p>
        </w:tc>
        <w:tc>
          <w:tcPr>
            <w:tcW w:w="850" w:type="dxa"/>
            <w:hideMark/>
          </w:tcPr>
          <w:p w:rsidR="00AB6D7A" w:rsidRPr="004A61D5" w:rsidRDefault="00AB6D7A"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AB6D7A" w:rsidRPr="004A61D5" w:rsidRDefault="00AB6D7A"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w:t>
            </w:r>
          </w:p>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（人）</w:t>
            </w:r>
          </w:p>
        </w:tc>
        <w:tc>
          <w:tcPr>
            <w:tcW w:w="850" w:type="dxa"/>
            <w:hideMark/>
          </w:tcPr>
          <w:p w:rsidR="00AB6D7A" w:rsidRPr="004A61D5" w:rsidRDefault="00AB6D7A"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AB6D7A" w:rsidRPr="004A61D5" w:rsidRDefault="00AB6D7A"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AB6D7A" w:rsidRPr="004A61D5" w:rsidRDefault="00AB6D7A"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r>
      <w:tr w:rsidR="004A61D5" w:rsidRPr="004A61D5" w:rsidTr="00456ECF">
        <w:trPr>
          <w:trHeight w:val="167"/>
          <w:jc w:val="center"/>
        </w:trPr>
        <w:tc>
          <w:tcPr>
            <w:tcW w:w="959" w:type="dxa"/>
            <w:noWrap/>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八尾市</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16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915 </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471 </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148 </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190 </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19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290 </w:t>
            </w:r>
          </w:p>
        </w:tc>
      </w:tr>
      <w:tr w:rsidR="004A61D5" w:rsidRPr="004A61D5" w:rsidTr="00456ECF">
        <w:trPr>
          <w:trHeight w:val="70"/>
          <w:jc w:val="center"/>
        </w:trPr>
        <w:tc>
          <w:tcPr>
            <w:tcW w:w="959" w:type="dxa"/>
            <w:noWrap/>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柏原市</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210 </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120 </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29 </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126 </w:t>
            </w:r>
          </w:p>
        </w:tc>
      </w:tr>
      <w:tr w:rsidR="004A61D5" w:rsidRPr="004A61D5" w:rsidTr="00456ECF">
        <w:trPr>
          <w:trHeight w:val="89"/>
          <w:jc w:val="center"/>
        </w:trPr>
        <w:tc>
          <w:tcPr>
            <w:tcW w:w="959" w:type="dxa"/>
            <w:tcBorders>
              <w:bottom w:val="double" w:sz="4" w:space="0" w:color="auto"/>
            </w:tcBorders>
            <w:noWrap/>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東大阪市</w:t>
            </w:r>
          </w:p>
        </w:tc>
        <w:tc>
          <w:tcPr>
            <w:tcW w:w="850"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24 </w:t>
            </w:r>
          </w:p>
        </w:tc>
        <w:tc>
          <w:tcPr>
            <w:tcW w:w="851"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1,724</w:t>
            </w:r>
          </w:p>
        </w:tc>
        <w:tc>
          <w:tcPr>
            <w:tcW w:w="850"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13 </w:t>
            </w:r>
          </w:p>
        </w:tc>
        <w:tc>
          <w:tcPr>
            <w:tcW w:w="851"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1,161 </w:t>
            </w:r>
          </w:p>
        </w:tc>
        <w:tc>
          <w:tcPr>
            <w:tcW w:w="850"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851"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122 </w:t>
            </w:r>
          </w:p>
        </w:tc>
        <w:tc>
          <w:tcPr>
            <w:tcW w:w="850"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851"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87 </w:t>
            </w:r>
          </w:p>
        </w:tc>
        <w:tc>
          <w:tcPr>
            <w:tcW w:w="850"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42 </w:t>
            </w:r>
          </w:p>
        </w:tc>
        <w:tc>
          <w:tcPr>
            <w:tcW w:w="851"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631 </w:t>
            </w:r>
          </w:p>
        </w:tc>
      </w:tr>
      <w:tr w:rsidR="004A61D5" w:rsidRPr="004A61D5" w:rsidTr="00456ECF">
        <w:trPr>
          <w:trHeight w:val="115"/>
          <w:jc w:val="center"/>
        </w:trPr>
        <w:tc>
          <w:tcPr>
            <w:tcW w:w="959" w:type="dxa"/>
            <w:tcBorders>
              <w:top w:val="double" w:sz="4" w:space="0" w:color="auto"/>
            </w:tcBorders>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c>
          <w:tcPr>
            <w:tcW w:w="850"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44 </w:t>
            </w:r>
          </w:p>
        </w:tc>
        <w:tc>
          <w:tcPr>
            <w:tcW w:w="851"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2,849 </w:t>
            </w:r>
          </w:p>
        </w:tc>
        <w:tc>
          <w:tcPr>
            <w:tcW w:w="850"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20 </w:t>
            </w:r>
          </w:p>
        </w:tc>
        <w:tc>
          <w:tcPr>
            <w:tcW w:w="851"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1,752 </w:t>
            </w:r>
          </w:p>
        </w:tc>
        <w:tc>
          <w:tcPr>
            <w:tcW w:w="850"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 </w:t>
            </w:r>
          </w:p>
        </w:tc>
        <w:tc>
          <w:tcPr>
            <w:tcW w:w="851"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270 </w:t>
            </w:r>
          </w:p>
        </w:tc>
        <w:tc>
          <w:tcPr>
            <w:tcW w:w="850"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11 </w:t>
            </w:r>
          </w:p>
        </w:tc>
        <w:tc>
          <w:tcPr>
            <w:tcW w:w="851"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306 </w:t>
            </w:r>
          </w:p>
        </w:tc>
        <w:tc>
          <w:tcPr>
            <w:tcW w:w="850"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68 </w:t>
            </w:r>
          </w:p>
        </w:tc>
        <w:tc>
          <w:tcPr>
            <w:tcW w:w="851"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1,047 </w:t>
            </w:r>
          </w:p>
        </w:tc>
      </w:tr>
    </w:tbl>
    <w:p w:rsidR="00AB6D7A" w:rsidRPr="004A61D5" w:rsidRDefault="00AB6D7A" w:rsidP="00E47B43">
      <w:pPr>
        <w:spacing w:line="100" w:lineRule="exact"/>
        <w:jc w:val="left"/>
        <w:rPr>
          <w:rFonts w:asciiTheme="majorEastAsia" w:eastAsiaTheme="majorEastAsia" w:hAnsiTheme="majorEastAsia"/>
          <w:color w:val="000000" w:themeColor="text1"/>
          <w:sz w:val="18"/>
          <w:szCs w:val="18"/>
        </w:rPr>
      </w:pPr>
    </w:p>
    <w:tbl>
      <w:tblPr>
        <w:tblStyle w:val="a5"/>
        <w:tblW w:w="9464" w:type="dxa"/>
        <w:jc w:val="center"/>
        <w:tblLook w:val="04A0" w:firstRow="1" w:lastRow="0" w:firstColumn="1" w:lastColumn="0" w:noHBand="0" w:noVBand="1"/>
      </w:tblPr>
      <w:tblGrid>
        <w:gridCol w:w="959"/>
        <w:gridCol w:w="850"/>
        <w:gridCol w:w="851"/>
        <w:gridCol w:w="850"/>
        <w:gridCol w:w="851"/>
        <w:gridCol w:w="850"/>
        <w:gridCol w:w="851"/>
        <w:gridCol w:w="850"/>
        <w:gridCol w:w="851"/>
        <w:gridCol w:w="1701"/>
      </w:tblGrid>
      <w:tr w:rsidR="004A61D5" w:rsidRPr="004A61D5" w:rsidTr="00456ECF">
        <w:trPr>
          <w:trHeight w:val="300"/>
          <w:jc w:val="center"/>
        </w:trPr>
        <w:tc>
          <w:tcPr>
            <w:tcW w:w="959" w:type="dxa"/>
            <w:vMerge w:val="restart"/>
            <w:hideMark/>
          </w:tcPr>
          <w:p w:rsidR="00AB6D7A" w:rsidRPr="004A61D5" w:rsidRDefault="00AB6D7A" w:rsidP="006559DB">
            <w:pPr>
              <w:spacing w:line="300" w:lineRule="exact"/>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6804" w:type="dxa"/>
            <w:gridSpan w:val="8"/>
            <w:noWrap/>
            <w:hideMark/>
          </w:tcPr>
          <w:p w:rsidR="00AB6D7A" w:rsidRPr="004A61D5" w:rsidRDefault="00AB6D7A" w:rsidP="006559D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その他の高齢者向けの住まい</w:t>
            </w:r>
          </w:p>
        </w:tc>
        <w:tc>
          <w:tcPr>
            <w:tcW w:w="1701" w:type="dxa"/>
            <w:vMerge w:val="restart"/>
            <w:hideMark/>
          </w:tcPr>
          <w:p w:rsidR="00AB6D7A" w:rsidRPr="004A61D5" w:rsidRDefault="00AB6D7A"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地域包括支援</w:t>
            </w:r>
          </w:p>
          <w:p w:rsidR="00AB6D7A" w:rsidRPr="004A61D5" w:rsidRDefault="00AB6D7A" w:rsidP="006559DB">
            <w:pPr>
              <w:spacing w:line="2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センター</w:t>
            </w:r>
          </w:p>
        </w:tc>
      </w:tr>
      <w:tr w:rsidR="004A61D5" w:rsidRPr="004A61D5" w:rsidTr="00456ECF">
        <w:trPr>
          <w:trHeight w:val="213"/>
          <w:jc w:val="center"/>
        </w:trPr>
        <w:tc>
          <w:tcPr>
            <w:tcW w:w="959" w:type="dxa"/>
            <w:vMerge/>
            <w:hideMark/>
          </w:tcPr>
          <w:p w:rsidR="00AB6D7A" w:rsidRPr="004A61D5" w:rsidRDefault="00AB6D7A" w:rsidP="006559DB">
            <w:pPr>
              <w:spacing w:line="300" w:lineRule="exact"/>
              <w:jc w:val="left"/>
              <w:rPr>
                <w:rFonts w:asciiTheme="majorEastAsia" w:eastAsiaTheme="majorEastAsia" w:hAnsiTheme="majorEastAsia"/>
                <w:color w:val="000000" w:themeColor="text1"/>
                <w:sz w:val="18"/>
                <w:szCs w:val="18"/>
              </w:rPr>
            </w:pPr>
          </w:p>
        </w:tc>
        <w:tc>
          <w:tcPr>
            <w:tcW w:w="1701" w:type="dxa"/>
            <w:gridSpan w:val="2"/>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有料老人</w:t>
            </w:r>
            <w:r w:rsidRPr="004A61D5">
              <w:rPr>
                <w:rFonts w:asciiTheme="majorEastAsia" w:eastAsiaTheme="majorEastAsia" w:hAnsiTheme="majorEastAsia" w:hint="eastAsia"/>
                <w:color w:val="000000" w:themeColor="text1"/>
                <w:sz w:val="18"/>
                <w:szCs w:val="18"/>
              </w:rPr>
              <w:br/>
              <w:t>ホーム</w:t>
            </w:r>
          </w:p>
        </w:tc>
        <w:tc>
          <w:tcPr>
            <w:tcW w:w="1701" w:type="dxa"/>
            <w:gridSpan w:val="2"/>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養護老人</w:t>
            </w:r>
            <w:r w:rsidRPr="004A61D5">
              <w:rPr>
                <w:rFonts w:asciiTheme="majorEastAsia" w:eastAsiaTheme="majorEastAsia" w:hAnsiTheme="majorEastAsia" w:hint="eastAsia"/>
                <w:color w:val="000000" w:themeColor="text1"/>
                <w:sz w:val="18"/>
                <w:szCs w:val="18"/>
              </w:rPr>
              <w:br/>
              <w:t>ホーム</w:t>
            </w:r>
          </w:p>
        </w:tc>
        <w:tc>
          <w:tcPr>
            <w:tcW w:w="1701" w:type="dxa"/>
            <w:gridSpan w:val="2"/>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軽費老人</w:t>
            </w:r>
            <w:r w:rsidRPr="004A61D5">
              <w:rPr>
                <w:rFonts w:asciiTheme="majorEastAsia" w:eastAsiaTheme="majorEastAsia" w:hAnsiTheme="majorEastAsia" w:hint="eastAsia"/>
                <w:color w:val="000000" w:themeColor="text1"/>
                <w:sz w:val="18"/>
                <w:szCs w:val="18"/>
              </w:rPr>
              <w:br/>
              <w:t>ホーム</w:t>
            </w:r>
          </w:p>
        </w:tc>
        <w:tc>
          <w:tcPr>
            <w:tcW w:w="1701" w:type="dxa"/>
            <w:gridSpan w:val="2"/>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サービス付き</w:t>
            </w:r>
            <w:r w:rsidRPr="004A61D5">
              <w:rPr>
                <w:rFonts w:asciiTheme="majorEastAsia" w:eastAsiaTheme="majorEastAsia" w:hAnsiTheme="majorEastAsia" w:hint="eastAsia"/>
                <w:color w:val="000000" w:themeColor="text1"/>
                <w:sz w:val="18"/>
                <w:szCs w:val="18"/>
              </w:rPr>
              <w:br/>
              <w:t>高齢者向け住宅</w:t>
            </w:r>
          </w:p>
        </w:tc>
        <w:tc>
          <w:tcPr>
            <w:tcW w:w="1701" w:type="dxa"/>
            <w:vMerge/>
            <w:hideMark/>
          </w:tcPr>
          <w:p w:rsidR="00AB6D7A" w:rsidRPr="004A61D5" w:rsidRDefault="00AB6D7A" w:rsidP="006559DB">
            <w:pPr>
              <w:spacing w:line="300" w:lineRule="exact"/>
              <w:jc w:val="center"/>
              <w:rPr>
                <w:rFonts w:asciiTheme="majorEastAsia" w:eastAsiaTheme="majorEastAsia" w:hAnsiTheme="majorEastAsia"/>
                <w:color w:val="000000" w:themeColor="text1"/>
                <w:sz w:val="18"/>
                <w:szCs w:val="18"/>
              </w:rPr>
            </w:pPr>
          </w:p>
        </w:tc>
      </w:tr>
      <w:tr w:rsidR="004A61D5" w:rsidRPr="004A61D5" w:rsidTr="00456ECF">
        <w:trPr>
          <w:trHeight w:val="419"/>
          <w:jc w:val="center"/>
        </w:trPr>
        <w:tc>
          <w:tcPr>
            <w:tcW w:w="959" w:type="dxa"/>
            <w:vMerge/>
            <w:hideMark/>
          </w:tcPr>
          <w:p w:rsidR="00AB6D7A" w:rsidRPr="004A61D5" w:rsidRDefault="00AB6D7A" w:rsidP="006559DB">
            <w:pPr>
              <w:spacing w:line="300" w:lineRule="exact"/>
              <w:jc w:val="left"/>
              <w:rPr>
                <w:rFonts w:asciiTheme="majorEastAsia" w:eastAsiaTheme="majorEastAsia" w:hAnsiTheme="majorEastAsia"/>
                <w:color w:val="000000" w:themeColor="text1"/>
                <w:sz w:val="18"/>
                <w:szCs w:val="18"/>
              </w:rPr>
            </w:pPr>
          </w:p>
        </w:tc>
        <w:tc>
          <w:tcPr>
            <w:tcW w:w="850" w:type="dxa"/>
            <w:hideMark/>
          </w:tcPr>
          <w:p w:rsidR="00AB6D7A" w:rsidRPr="004A61D5" w:rsidRDefault="00AB6D7A"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AB6D7A" w:rsidRPr="004A61D5" w:rsidRDefault="00AB6D7A"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AB6D7A" w:rsidRPr="004A61D5" w:rsidRDefault="00AB6D7A"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AB6D7A" w:rsidRPr="004A61D5" w:rsidRDefault="00AB6D7A"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1701" w:type="dxa"/>
            <w:hideMark/>
          </w:tcPr>
          <w:p w:rsidR="00AB6D7A" w:rsidRPr="004A61D5" w:rsidRDefault="00AB6D7A"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r>
      <w:tr w:rsidR="004A61D5" w:rsidRPr="004A61D5" w:rsidTr="00456ECF">
        <w:trPr>
          <w:trHeight w:val="70"/>
          <w:jc w:val="center"/>
        </w:trPr>
        <w:tc>
          <w:tcPr>
            <w:tcW w:w="959" w:type="dxa"/>
            <w:noWrap/>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八尾市</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22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1,010 </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50 </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303 </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35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1,303 </w:t>
            </w:r>
          </w:p>
        </w:tc>
        <w:tc>
          <w:tcPr>
            <w:tcW w:w="170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11 </w:t>
            </w:r>
          </w:p>
        </w:tc>
      </w:tr>
      <w:tr w:rsidR="004A61D5" w:rsidRPr="004A61D5" w:rsidTr="00456ECF">
        <w:trPr>
          <w:trHeight w:val="70"/>
          <w:jc w:val="center"/>
        </w:trPr>
        <w:tc>
          <w:tcPr>
            <w:tcW w:w="959" w:type="dxa"/>
            <w:noWrap/>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柏原市</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208 </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60 </w:t>
            </w:r>
          </w:p>
        </w:tc>
        <w:tc>
          <w:tcPr>
            <w:tcW w:w="850"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 </w:t>
            </w:r>
          </w:p>
        </w:tc>
        <w:tc>
          <w:tcPr>
            <w:tcW w:w="85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124 </w:t>
            </w:r>
          </w:p>
        </w:tc>
        <w:tc>
          <w:tcPr>
            <w:tcW w:w="1701" w:type="dxa"/>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r>
      <w:tr w:rsidR="004A61D5" w:rsidRPr="004A61D5" w:rsidTr="00456ECF">
        <w:trPr>
          <w:trHeight w:val="70"/>
          <w:jc w:val="center"/>
        </w:trPr>
        <w:tc>
          <w:tcPr>
            <w:tcW w:w="959" w:type="dxa"/>
            <w:tcBorders>
              <w:bottom w:val="double" w:sz="4" w:space="0" w:color="auto"/>
            </w:tcBorders>
            <w:noWrap/>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東大阪市</w:t>
            </w:r>
          </w:p>
        </w:tc>
        <w:tc>
          <w:tcPr>
            <w:tcW w:w="850"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53 </w:t>
            </w:r>
          </w:p>
        </w:tc>
        <w:tc>
          <w:tcPr>
            <w:tcW w:w="851"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2,092</w:t>
            </w:r>
          </w:p>
        </w:tc>
        <w:tc>
          <w:tcPr>
            <w:tcW w:w="850"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1"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150 </w:t>
            </w:r>
          </w:p>
        </w:tc>
        <w:tc>
          <w:tcPr>
            <w:tcW w:w="850"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 </w:t>
            </w:r>
          </w:p>
        </w:tc>
        <w:tc>
          <w:tcPr>
            <w:tcW w:w="851"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366 </w:t>
            </w:r>
          </w:p>
        </w:tc>
        <w:tc>
          <w:tcPr>
            <w:tcW w:w="850"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36 </w:t>
            </w:r>
          </w:p>
        </w:tc>
        <w:tc>
          <w:tcPr>
            <w:tcW w:w="851"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1,196 </w:t>
            </w:r>
          </w:p>
        </w:tc>
        <w:tc>
          <w:tcPr>
            <w:tcW w:w="1701" w:type="dxa"/>
            <w:tcBorders>
              <w:bottom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19 </w:t>
            </w:r>
          </w:p>
        </w:tc>
      </w:tr>
      <w:tr w:rsidR="004A61D5" w:rsidRPr="004A61D5" w:rsidTr="00456ECF">
        <w:trPr>
          <w:trHeight w:val="50"/>
          <w:jc w:val="center"/>
        </w:trPr>
        <w:tc>
          <w:tcPr>
            <w:tcW w:w="959" w:type="dxa"/>
            <w:tcBorders>
              <w:top w:val="double" w:sz="4" w:space="0" w:color="auto"/>
            </w:tcBorders>
            <w:noWrap/>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c>
          <w:tcPr>
            <w:tcW w:w="850"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79 </w:t>
            </w:r>
          </w:p>
        </w:tc>
        <w:tc>
          <w:tcPr>
            <w:tcW w:w="851"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3,310 </w:t>
            </w:r>
          </w:p>
        </w:tc>
        <w:tc>
          <w:tcPr>
            <w:tcW w:w="850"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1"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200 </w:t>
            </w:r>
          </w:p>
        </w:tc>
        <w:tc>
          <w:tcPr>
            <w:tcW w:w="850"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16 </w:t>
            </w:r>
          </w:p>
        </w:tc>
        <w:tc>
          <w:tcPr>
            <w:tcW w:w="851"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729 </w:t>
            </w:r>
          </w:p>
        </w:tc>
        <w:tc>
          <w:tcPr>
            <w:tcW w:w="850"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75 </w:t>
            </w:r>
          </w:p>
        </w:tc>
        <w:tc>
          <w:tcPr>
            <w:tcW w:w="851"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2,623 </w:t>
            </w:r>
          </w:p>
        </w:tc>
        <w:tc>
          <w:tcPr>
            <w:tcW w:w="1701" w:type="dxa"/>
            <w:tcBorders>
              <w:top w:val="double" w:sz="4" w:space="0" w:color="auto"/>
            </w:tcBorders>
            <w:hideMark/>
          </w:tcPr>
          <w:p w:rsidR="00AB6D7A" w:rsidRPr="004A61D5" w:rsidRDefault="00AB6D7A"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31 </w:t>
            </w:r>
          </w:p>
        </w:tc>
      </w:tr>
    </w:tbl>
    <w:p w:rsidR="00270A66" w:rsidRPr="004A61D5" w:rsidRDefault="00AB6D7A" w:rsidP="00456ECF">
      <w:pPr>
        <w:ind w:leftChars="100" w:left="570" w:hangingChars="200" w:hanging="360"/>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出典：特別養護老人ホーム・介護老人保健施設・介護療養型医療施設・地域密着型特別養護老人ホーム・有料老人</w:t>
      </w:r>
    </w:p>
    <w:p w:rsidR="00AB6D7A" w:rsidRPr="004A61D5" w:rsidRDefault="00AB6D7A" w:rsidP="00456ECF">
      <w:pPr>
        <w:ind w:leftChars="300" w:left="630" w:firstLineChars="50" w:firstLine="90"/>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ホーム・養護老人ホーム・軽費老人ホーム：平成27年4月1日現在　大阪府福祉部資料</w:t>
      </w:r>
    </w:p>
    <w:p w:rsidR="00AB6D7A" w:rsidRPr="004A61D5" w:rsidRDefault="00AB6D7A" w:rsidP="00AB6D7A">
      <w:pPr>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r w:rsidR="00456ECF"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認知症高齢者グループホーム・サービス付き高齢者向け住宅・地域包括支援センター</w:t>
      </w:r>
    </w:p>
    <w:p w:rsidR="00AB6D7A" w:rsidRPr="004A61D5" w:rsidRDefault="00CE60DC" w:rsidP="00AB6D7A">
      <w:pPr>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r w:rsidR="00270A66"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w:t>
      </w:r>
      <w:r w:rsidR="00AB6D7A" w:rsidRPr="004A61D5">
        <w:rPr>
          <w:rFonts w:asciiTheme="majorEastAsia" w:eastAsiaTheme="majorEastAsia" w:hAnsiTheme="majorEastAsia" w:hint="eastAsia"/>
          <w:color w:val="000000" w:themeColor="text1"/>
          <w:sz w:val="18"/>
          <w:szCs w:val="18"/>
        </w:rPr>
        <w:t>：平成27年3月31日現在　大阪府福祉部資料</w:t>
      </w:r>
    </w:p>
    <w:p w:rsidR="00405B92" w:rsidRPr="004A61D5" w:rsidRDefault="00E94C3D" w:rsidP="00AB6D7A">
      <w:pPr>
        <w:jc w:val="left"/>
        <w:rPr>
          <w:color w:val="000000" w:themeColor="text1"/>
        </w:rPr>
      </w:pPr>
      <w:r w:rsidRPr="004A61D5">
        <w:rPr>
          <w:rFonts w:asciiTheme="majorEastAsia" w:eastAsiaTheme="majorEastAsia" w:hAnsiTheme="majorEastAsia" w:hint="eastAsia"/>
          <w:color w:val="000000" w:themeColor="text1"/>
          <w:sz w:val="18"/>
          <w:szCs w:val="18"/>
        </w:rPr>
        <w:t xml:space="preserve">　</w:t>
      </w:r>
    </w:p>
    <w:p w:rsidR="00B32EFE" w:rsidRPr="004A61D5" w:rsidRDefault="00B32EFE" w:rsidP="00405B92">
      <w:pPr>
        <w:jc w:val="left"/>
        <w:rPr>
          <w:color w:val="000000" w:themeColor="text1"/>
        </w:rPr>
      </w:pPr>
    </w:p>
    <w:p w:rsidR="00E47B43" w:rsidRPr="004A61D5" w:rsidRDefault="00E47B43" w:rsidP="00405B92">
      <w:pPr>
        <w:jc w:val="left"/>
        <w:rPr>
          <w:color w:val="000000" w:themeColor="text1"/>
        </w:rPr>
      </w:pPr>
    </w:p>
    <w:p w:rsidR="00E47B43" w:rsidRPr="004A61D5" w:rsidRDefault="00E47B43" w:rsidP="00405B92">
      <w:pPr>
        <w:jc w:val="left"/>
        <w:rPr>
          <w:color w:val="000000" w:themeColor="text1"/>
        </w:rPr>
      </w:pP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cs="Times New Roman"/>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lastRenderedPageBreak/>
        <w:t>２．</w:t>
      </w:r>
      <w:r w:rsidRPr="004A61D5">
        <w:rPr>
          <w:rFonts w:ascii="HG丸ｺﾞｼｯｸM-PRO" w:eastAsia="HG丸ｺﾞｼｯｸM-PRO" w:hAnsi="HG丸ｺﾞｼｯｸM-PRO" w:cs="Times New Roman" w:hint="eastAsia"/>
          <w:b/>
          <w:color w:val="000000" w:themeColor="text1"/>
          <w:sz w:val="24"/>
          <w:szCs w:val="24"/>
        </w:rPr>
        <w:t>病床機能区分ごとの医療需要推計と必要病床数推計</w:t>
      </w: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（１）病床機能区分ごとの医療需要推計と必要病床数推計</w:t>
      </w:r>
    </w:p>
    <w:p w:rsidR="00405B92" w:rsidRPr="004A61D5" w:rsidRDefault="00405B92" w:rsidP="00405B92">
      <w:pPr>
        <w:spacing w:line="360" w:lineRule="exact"/>
        <w:ind w:leftChars="100" w:left="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 w:val="24"/>
          <w:szCs w:val="24"/>
        </w:rPr>
        <w:t xml:space="preserve">　</w:t>
      </w:r>
      <w:r w:rsidRPr="004A61D5">
        <w:rPr>
          <w:rFonts w:ascii="HG丸ｺﾞｼｯｸM-PRO" w:eastAsia="HG丸ｺﾞｼｯｸM-PRO" w:hAnsi="HG丸ｺﾞｼｯｸM-PRO" w:hint="eastAsia"/>
          <w:color w:val="000000" w:themeColor="text1"/>
          <w:szCs w:val="21"/>
        </w:rPr>
        <w:t>中河内構想区域における病床機能区分ごとの平成37年（2025年）の医療需要推計及び必要病床数は次のとおりである。なお慢性期機能病床数の必要量はパターンＢで算出している。</w:t>
      </w:r>
      <w:r w:rsidR="00FF4476" w:rsidRPr="004A61D5">
        <w:rPr>
          <w:rFonts w:ascii="HG丸ｺﾞｼｯｸM-PRO" w:eastAsia="HG丸ｺﾞｼｯｸM-PRO" w:hAnsi="HG丸ｺﾞｼｯｸM-PRO" w:hint="eastAsia"/>
          <w:color w:val="000000" w:themeColor="text1"/>
          <w:szCs w:val="21"/>
        </w:rPr>
        <w:t>（構-表4-5）</w:t>
      </w:r>
    </w:p>
    <w:p w:rsidR="00405B92" w:rsidRPr="004A61D5" w:rsidRDefault="00405B92" w:rsidP="00E47B43">
      <w:pPr>
        <w:spacing w:line="120" w:lineRule="exact"/>
        <w:ind w:leftChars="100" w:left="210"/>
        <w:rPr>
          <w:rFonts w:ascii="HG丸ｺﾞｼｯｸM-PRO" w:eastAsia="HG丸ｺﾞｼｯｸM-PRO" w:hAnsi="HG丸ｺﾞｼｯｸM-PRO"/>
          <w:color w:val="000000" w:themeColor="text1"/>
          <w:szCs w:val="21"/>
        </w:rPr>
      </w:pPr>
    </w:p>
    <w:p w:rsidR="00405B92" w:rsidRPr="004A61D5" w:rsidRDefault="00405B92" w:rsidP="00405B92">
      <w:pPr>
        <w:spacing w:line="400" w:lineRule="exac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（構-表4-5）</w:t>
      </w:r>
      <w:r w:rsidRPr="004A61D5">
        <w:rPr>
          <w:rFonts w:asciiTheme="majorEastAsia" w:eastAsiaTheme="majorEastAsia" w:hAnsiTheme="majorEastAsia" w:hint="eastAsia"/>
          <w:color w:val="000000" w:themeColor="text1"/>
          <w:szCs w:val="21"/>
        </w:rPr>
        <w:t>平成37年（2025年）医療需要及び必要病床数推計</w:t>
      </w:r>
      <w:r w:rsidR="00E47B43"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 w:val="18"/>
          <w:szCs w:val="18"/>
        </w:rPr>
        <w:t>（上段：人/日、下段：床）</w:t>
      </w:r>
    </w:p>
    <w:tbl>
      <w:tblPr>
        <w:tblStyle w:val="a5"/>
        <w:tblW w:w="0" w:type="auto"/>
        <w:tblInd w:w="298" w:type="dxa"/>
        <w:tblLook w:val="04A0" w:firstRow="1" w:lastRow="0" w:firstColumn="1" w:lastColumn="0" w:noHBand="0" w:noVBand="1"/>
      </w:tblPr>
      <w:tblGrid>
        <w:gridCol w:w="1283"/>
        <w:gridCol w:w="1551"/>
        <w:gridCol w:w="1602"/>
        <w:gridCol w:w="1602"/>
        <w:gridCol w:w="1602"/>
        <w:gridCol w:w="1602"/>
      </w:tblGrid>
      <w:tr w:rsidR="00AB6D7A" w:rsidRPr="004A61D5" w:rsidTr="00C57817">
        <w:trPr>
          <w:trHeight w:val="400"/>
        </w:trPr>
        <w:tc>
          <w:tcPr>
            <w:tcW w:w="1283" w:type="dxa"/>
            <w:hideMark/>
          </w:tcPr>
          <w:p w:rsidR="00AB6D7A" w:rsidRPr="004A61D5" w:rsidRDefault="00AB6D7A" w:rsidP="006559DB">
            <w:pPr>
              <w:spacing w:line="300" w:lineRule="exac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551" w:type="dxa"/>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高度急性期</w:t>
            </w:r>
          </w:p>
          <w:p w:rsidR="00AB6D7A" w:rsidRPr="004A61D5" w:rsidRDefault="00AB6D7A" w:rsidP="006559DB">
            <w:pPr>
              <w:spacing w:line="240" w:lineRule="exact"/>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02" w:type="dxa"/>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p w:rsidR="00AB6D7A" w:rsidRPr="004A61D5" w:rsidRDefault="00AB6D7A" w:rsidP="006559DB">
            <w:pPr>
              <w:spacing w:line="240" w:lineRule="exact"/>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02" w:type="dxa"/>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回復期</w:t>
            </w:r>
          </w:p>
          <w:p w:rsidR="00AB6D7A" w:rsidRPr="004A61D5" w:rsidRDefault="00AB6D7A" w:rsidP="006559DB">
            <w:pPr>
              <w:spacing w:line="240" w:lineRule="exact"/>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02" w:type="dxa"/>
            <w:tcBorders>
              <w:right w:val="double" w:sz="4" w:space="0" w:color="auto"/>
            </w:tcBorders>
            <w:hideMark/>
          </w:tcPr>
          <w:p w:rsidR="00AB6D7A" w:rsidRPr="004A61D5" w:rsidRDefault="00AB6D7A"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w:t>
            </w:r>
          </w:p>
          <w:p w:rsidR="00AB6D7A" w:rsidRPr="004A61D5" w:rsidRDefault="00AB6D7A" w:rsidP="006559DB">
            <w:pPr>
              <w:spacing w:line="240" w:lineRule="exact"/>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02" w:type="dxa"/>
            <w:tcBorders>
              <w:left w:val="double" w:sz="4" w:space="0" w:color="auto"/>
            </w:tcBorders>
            <w:hideMark/>
          </w:tcPr>
          <w:p w:rsidR="00AB6D7A" w:rsidRPr="004A61D5" w:rsidRDefault="00AB6D7A"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r>
      <w:tr w:rsidR="00AB6D7A" w:rsidRPr="004A61D5" w:rsidTr="00C57817">
        <w:trPr>
          <w:trHeight w:val="165"/>
        </w:trPr>
        <w:tc>
          <w:tcPr>
            <w:tcW w:w="1283" w:type="dxa"/>
            <w:hideMark/>
          </w:tcPr>
          <w:p w:rsidR="00AB6D7A" w:rsidRPr="004A61D5" w:rsidRDefault="00AB6D7A" w:rsidP="006559D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医療需要</w:t>
            </w:r>
          </w:p>
        </w:tc>
        <w:tc>
          <w:tcPr>
            <w:tcW w:w="1551" w:type="dxa"/>
            <w:hideMark/>
          </w:tcPr>
          <w:p w:rsidR="00AB6D7A" w:rsidRPr="004A61D5" w:rsidRDefault="00AB6D7A"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493</w:t>
            </w:r>
          </w:p>
        </w:tc>
        <w:tc>
          <w:tcPr>
            <w:tcW w:w="1602" w:type="dxa"/>
            <w:hideMark/>
          </w:tcPr>
          <w:p w:rsidR="00AB6D7A" w:rsidRPr="004A61D5" w:rsidRDefault="00AB6D7A"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1,890</w:t>
            </w:r>
          </w:p>
        </w:tc>
        <w:tc>
          <w:tcPr>
            <w:tcW w:w="1602" w:type="dxa"/>
            <w:hideMark/>
          </w:tcPr>
          <w:p w:rsidR="00AB6D7A" w:rsidRPr="004A61D5" w:rsidRDefault="00AB6D7A"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2,483</w:t>
            </w:r>
          </w:p>
        </w:tc>
        <w:tc>
          <w:tcPr>
            <w:tcW w:w="1602" w:type="dxa"/>
            <w:tcBorders>
              <w:right w:val="double" w:sz="4" w:space="0" w:color="auto"/>
            </w:tcBorders>
            <w:hideMark/>
          </w:tcPr>
          <w:p w:rsidR="00AB6D7A" w:rsidRPr="004A61D5" w:rsidRDefault="00AB6D7A"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1,173</w:t>
            </w:r>
          </w:p>
        </w:tc>
        <w:tc>
          <w:tcPr>
            <w:tcW w:w="1602" w:type="dxa"/>
            <w:tcBorders>
              <w:left w:val="double" w:sz="4" w:space="0" w:color="auto"/>
            </w:tcBorders>
            <w:hideMark/>
          </w:tcPr>
          <w:p w:rsidR="00AB6D7A" w:rsidRPr="004A61D5" w:rsidRDefault="00AB6D7A"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6,039</w:t>
            </w:r>
          </w:p>
        </w:tc>
      </w:tr>
      <w:tr w:rsidR="00AB6D7A" w:rsidRPr="004A61D5" w:rsidTr="00C57817">
        <w:trPr>
          <w:trHeight w:val="141"/>
        </w:trPr>
        <w:tc>
          <w:tcPr>
            <w:tcW w:w="1283" w:type="dxa"/>
            <w:hideMark/>
          </w:tcPr>
          <w:p w:rsidR="00AB6D7A" w:rsidRPr="004A61D5" w:rsidRDefault="00AB6D7A" w:rsidP="006559D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必要病床数</w:t>
            </w:r>
          </w:p>
        </w:tc>
        <w:tc>
          <w:tcPr>
            <w:tcW w:w="1551" w:type="dxa"/>
            <w:hideMark/>
          </w:tcPr>
          <w:p w:rsidR="00AB6D7A" w:rsidRPr="004A61D5" w:rsidRDefault="00AB6D7A"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657</w:t>
            </w:r>
          </w:p>
        </w:tc>
        <w:tc>
          <w:tcPr>
            <w:tcW w:w="1602" w:type="dxa"/>
            <w:hideMark/>
          </w:tcPr>
          <w:p w:rsidR="00AB6D7A" w:rsidRPr="004A61D5" w:rsidRDefault="00AB6D7A"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2,424</w:t>
            </w:r>
          </w:p>
        </w:tc>
        <w:tc>
          <w:tcPr>
            <w:tcW w:w="1602" w:type="dxa"/>
            <w:hideMark/>
          </w:tcPr>
          <w:p w:rsidR="00AB6D7A" w:rsidRPr="004A61D5" w:rsidRDefault="00AB6D7A"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2,759</w:t>
            </w:r>
          </w:p>
        </w:tc>
        <w:tc>
          <w:tcPr>
            <w:tcW w:w="1602" w:type="dxa"/>
            <w:tcBorders>
              <w:right w:val="double" w:sz="4" w:space="0" w:color="auto"/>
            </w:tcBorders>
            <w:hideMark/>
          </w:tcPr>
          <w:p w:rsidR="00AB6D7A" w:rsidRPr="004A61D5" w:rsidRDefault="00AB6D7A"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1,275</w:t>
            </w:r>
          </w:p>
        </w:tc>
        <w:tc>
          <w:tcPr>
            <w:tcW w:w="1602" w:type="dxa"/>
            <w:tcBorders>
              <w:left w:val="double" w:sz="4" w:space="0" w:color="auto"/>
            </w:tcBorders>
            <w:hideMark/>
          </w:tcPr>
          <w:p w:rsidR="00AB6D7A" w:rsidRPr="004A61D5" w:rsidRDefault="00AB6D7A"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7,115</w:t>
            </w:r>
          </w:p>
        </w:tc>
      </w:tr>
    </w:tbl>
    <w:p w:rsidR="00405B92" w:rsidRPr="004A61D5" w:rsidRDefault="00405B92" w:rsidP="00E47B43">
      <w:pPr>
        <w:ind w:firstLineChars="2200" w:firstLine="396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※慢性期医療需要、必要病床数は、パターンＢにより算出している。</w:t>
      </w:r>
    </w:p>
    <w:p w:rsidR="00405B92" w:rsidRPr="004A61D5" w:rsidRDefault="00405B92" w:rsidP="00E47B43">
      <w:pPr>
        <w:spacing w:line="120" w:lineRule="exact"/>
        <w:ind w:firstLineChars="2000" w:firstLine="3600"/>
        <w:rPr>
          <w:rFonts w:asciiTheme="majorEastAsia" w:eastAsiaTheme="majorEastAsia" w:hAnsiTheme="majorEastAsia"/>
          <w:color w:val="000000" w:themeColor="text1"/>
          <w:sz w:val="18"/>
          <w:szCs w:val="18"/>
        </w:rPr>
      </w:pP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本構想区域における医療需要（医療機関所在地ベース）は、平成25年（2013年）と比べて、平成37年（2025年）に高度急性期機能で約2割、急性期機能で約3割、回復期機能で約4割、慢性期機能で約1割増加することが見込まれている。</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平成37年（2025年）の必要病床数は、合計7,115床と推計されており、病床機能区分ごとに見ると、高度急性期機能657床、急性期機能2,424床、回復期機能2,759床、慢性期機能1,275床となっている。</w:t>
      </w:r>
    </w:p>
    <w:p w:rsidR="00405B92" w:rsidRPr="004A61D5" w:rsidRDefault="00405B92" w:rsidP="00405B92">
      <w:pPr>
        <w:spacing w:line="360" w:lineRule="exact"/>
        <w:ind w:leftChars="100" w:left="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本構想区域は、他構想区域の医療機関へのアクセスが良好な区域であり流出が多い傾向がある。入院医療需要及び入院患者の受療動向の特徴としては、次のようなことが挙げられる。（第4章第2節参照）</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医療機能区分別の医療需要では、急性期及び回復期医療需要の7割程度が構想区域内で満たされている。疾病・事業別の医療需要では、がん・糖尿病については構想区域内で概ね満たされている。脳卒中・急性心筋梗塞（虚血性心疾患）は、他の構想区域よりも流出がやや多い傾向があり大阪市構想区域への流出が多いが、多くは構想区域境界付近での流出入が中心である。救急医療については、医療需要が構想区域内で概ね満たされている。周産期医療・小児医療についても、構想区域内で医療需要が概ね満たされているが、本構想区域と北河内・大阪市構想区域において補完的な医療提供状況が見られる。</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居住地以外である他構想区域で入院する患者の割合（流出傾向）を年齢別に見ると、全体としては、年齢が高くなるにつれて、居住地以外で入院する患者割合（患者流出割合）が低くなっている。</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また大阪府外への流出としては、柏原市から奈良県香芝市といった府県境の市への流出が見られる。</w:t>
      </w: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b/>
          <w:color w:val="000000" w:themeColor="text1"/>
          <w:szCs w:val="21"/>
        </w:rPr>
      </w:pP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b/>
          <w:color w:val="000000" w:themeColor="text1"/>
          <w:szCs w:val="21"/>
        </w:rPr>
        <w:t>（２）平成26年度病床機能報告制度の報告数と必要病床数の比較</w:t>
      </w:r>
    </w:p>
    <w:p w:rsidR="00405B92" w:rsidRPr="004A61D5" w:rsidRDefault="00405B92" w:rsidP="00405B92">
      <w:pPr>
        <w:autoSpaceDE w:val="0"/>
        <w:autoSpaceDN w:val="0"/>
        <w:adjustRightInd w:val="0"/>
        <w:spacing w:line="360" w:lineRule="exact"/>
        <w:ind w:leftChars="100" w:left="210" w:firstLineChars="100" w:firstLine="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構想区域内の各病院及び有床診療所から平成26年度に報告された病床機能報告制度の報告数と、今回推計された平成37年（2025年）の必要病床数を比較すると、高度急性期機能は494床不足、急性期機能は1,103床過剰、回復期機能は2,332床不足、慢性期機能は100床過剰となった。（構-表4-6）</w:t>
      </w:r>
    </w:p>
    <w:p w:rsidR="00405B92" w:rsidRPr="004A61D5" w:rsidRDefault="00405B92" w:rsidP="00405B92">
      <w:pPr>
        <w:autoSpaceDE w:val="0"/>
        <w:autoSpaceDN w:val="0"/>
        <w:adjustRightInd w:val="0"/>
        <w:spacing w:line="360" w:lineRule="exact"/>
        <w:ind w:leftChars="100" w:left="210" w:firstLineChars="100" w:firstLine="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病床機能報告は毎年度実施され、今後その精緻化が図られるため、今後も平成37年（2025年）必要病床数との比較を行い、病床の機能の分化及び連携を推進していく必要がある。</w:t>
      </w:r>
    </w:p>
    <w:p w:rsidR="00405B92" w:rsidRPr="004A61D5" w:rsidRDefault="00405B92" w:rsidP="00405B92">
      <w:pPr>
        <w:widowControl/>
        <w:spacing w:line="360" w:lineRule="exact"/>
        <w:jc w:val="left"/>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color w:val="000000" w:themeColor="text1"/>
          <w:szCs w:val="21"/>
        </w:rPr>
        <w:br w:type="page"/>
      </w:r>
    </w:p>
    <w:p w:rsidR="00405B92" w:rsidRPr="004A61D5" w:rsidRDefault="00405B92" w:rsidP="00405B92">
      <w:pPr>
        <w:autoSpaceDE w:val="0"/>
        <w:autoSpaceDN w:val="0"/>
        <w:adjustRightInd w:val="0"/>
        <w:contextualSpacing/>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lastRenderedPageBreak/>
        <w:t>（構-表4-6）</w:t>
      </w:r>
      <w:r w:rsidRPr="004A61D5">
        <w:rPr>
          <w:rFonts w:asciiTheme="majorEastAsia" w:eastAsiaTheme="majorEastAsia" w:hAnsiTheme="majorEastAsia" w:hint="eastAsia"/>
          <w:color w:val="000000" w:themeColor="text1"/>
          <w:szCs w:val="21"/>
        </w:rPr>
        <w:t>平成26年度（2014年度）病床機能報告制度による機能別病床数と</w:t>
      </w:r>
    </w:p>
    <w:p w:rsidR="00405B92" w:rsidRPr="004A61D5" w:rsidRDefault="00405B92" w:rsidP="00405B92">
      <w:pPr>
        <w:autoSpaceDE w:val="0"/>
        <w:autoSpaceDN w:val="0"/>
        <w:adjustRightInd w:val="0"/>
        <w:ind w:firstLineChars="600" w:firstLine="1260"/>
        <w:contextualSpacing/>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szCs w:val="21"/>
        </w:rPr>
        <w:t xml:space="preserve">平成37年（2025年）必要病床数の比較　　　　　　　　　　　</w:t>
      </w:r>
      <w:r w:rsidR="00E47B43"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 w:val="18"/>
          <w:szCs w:val="18"/>
        </w:rPr>
        <w:t>（床）</w:t>
      </w:r>
    </w:p>
    <w:tbl>
      <w:tblPr>
        <w:tblStyle w:val="a5"/>
        <w:tblW w:w="0" w:type="auto"/>
        <w:jc w:val="center"/>
        <w:tblInd w:w="239" w:type="dxa"/>
        <w:tblLook w:val="04A0" w:firstRow="1" w:lastRow="0" w:firstColumn="1" w:lastColumn="0" w:noHBand="0" w:noVBand="1"/>
      </w:tblPr>
      <w:tblGrid>
        <w:gridCol w:w="2694"/>
        <w:gridCol w:w="1026"/>
        <w:gridCol w:w="1026"/>
        <w:gridCol w:w="1131"/>
        <w:gridCol w:w="1026"/>
        <w:gridCol w:w="1026"/>
        <w:gridCol w:w="1144"/>
      </w:tblGrid>
      <w:tr w:rsidR="00AB6D7A" w:rsidRPr="004A61D5" w:rsidTr="00E47B43">
        <w:trPr>
          <w:trHeight w:val="449"/>
          <w:jc w:val="center"/>
        </w:trPr>
        <w:tc>
          <w:tcPr>
            <w:tcW w:w="2694" w:type="dxa"/>
            <w:hideMark/>
          </w:tcPr>
          <w:p w:rsidR="00AB6D7A" w:rsidRPr="004A61D5" w:rsidRDefault="00AB6D7A" w:rsidP="006559DB">
            <w:pPr>
              <w:autoSpaceDE w:val="0"/>
              <w:autoSpaceDN w:val="0"/>
              <w:adjustRightInd w:val="0"/>
              <w:spacing w:line="44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年（年度）</w:t>
            </w:r>
          </w:p>
        </w:tc>
        <w:tc>
          <w:tcPr>
            <w:tcW w:w="1026" w:type="dxa"/>
            <w:hideMark/>
          </w:tcPr>
          <w:p w:rsidR="00AB6D7A" w:rsidRPr="004A61D5" w:rsidRDefault="00AB6D7A" w:rsidP="006559DB">
            <w:pPr>
              <w:autoSpaceDE w:val="0"/>
              <w:autoSpaceDN w:val="0"/>
              <w:adjustRightInd w:val="0"/>
              <w:spacing w:line="2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高度</w:t>
            </w:r>
          </w:p>
          <w:p w:rsidR="00AB6D7A" w:rsidRPr="004A61D5" w:rsidRDefault="00AB6D7A" w:rsidP="006559DB">
            <w:pPr>
              <w:autoSpaceDE w:val="0"/>
              <w:autoSpaceDN w:val="0"/>
              <w:adjustRightInd w:val="0"/>
              <w:spacing w:line="2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tc>
        <w:tc>
          <w:tcPr>
            <w:tcW w:w="1026" w:type="dxa"/>
            <w:hideMark/>
          </w:tcPr>
          <w:p w:rsidR="00AB6D7A" w:rsidRPr="004A61D5" w:rsidRDefault="00AB6D7A" w:rsidP="006559DB">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tc>
        <w:tc>
          <w:tcPr>
            <w:tcW w:w="1131" w:type="dxa"/>
            <w:hideMark/>
          </w:tcPr>
          <w:p w:rsidR="00AB6D7A" w:rsidRPr="004A61D5" w:rsidRDefault="00AB6D7A" w:rsidP="006559DB">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回復期</w:t>
            </w:r>
          </w:p>
        </w:tc>
        <w:tc>
          <w:tcPr>
            <w:tcW w:w="1026" w:type="dxa"/>
            <w:hideMark/>
          </w:tcPr>
          <w:p w:rsidR="00AB6D7A" w:rsidRPr="004A61D5" w:rsidRDefault="00AB6D7A" w:rsidP="006559DB">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w:t>
            </w:r>
          </w:p>
        </w:tc>
        <w:tc>
          <w:tcPr>
            <w:tcW w:w="1026" w:type="dxa"/>
            <w:tcBorders>
              <w:right w:val="double" w:sz="4" w:space="0" w:color="auto"/>
            </w:tcBorders>
            <w:hideMark/>
          </w:tcPr>
          <w:p w:rsidR="00AB6D7A" w:rsidRPr="004A61D5" w:rsidRDefault="00AB6D7A" w:rsidP="006559DB">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無回答</w:t>
            </w:r>
          </w:p>
        </w:tc>
        <w:tc>
          <w:tcPr>
            <w:tcW w:w="1144" w:type="dxa"/>
            <w:tcBorders>
              <w:left w:val="double" w:sz="4" w:space="0" w:color="auto"/>
            </w:tcBorders>
            <w:hideMark/>
          </w:tcPr>
          <w:p w:rsidR="00AB6D7A" w:rsidRPr="004A61D5" w:rsidRDefault="00AB6D7A" w:rsidP="006559DB">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r>
      <w:tr w:rsidR="00AB6D7A" w:rsidRPr="004A61D5" w:rsidTr="00E47B43">
        <w:trPr>
          <w:trHeight w:val="259"/>
          <w:jc w:val="center"/>
        </w:trPr>
        <w:tc>
          <w:tcPr>
            <w:tcW w:w="2694" w:type="dxa"/>
            <w:hideMark/>
          </w:tcPr>
          <w:p w:rsidR="00AB6D7A" w:rsidRPr="004A61D5" w:rsidRDefault="00AB6D7A" w:rsidP="006559DB">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病床機能報告数 　(2014) a</w:t>
            </w:r>
          </w:p>
        </w:tc>
        <w:tc>
          <w:tcPr>
            <w:tcW w:w="1026" w:type="dxa"/>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163</w:t>
            </w:r>
          </w:p>
        </w:tc>
        <w:tc>
          <w:tcPr>
            <w:tcW w:w="1026" w:type="dxa"/>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3,527</w:t>
            </w:r>
          </w:p>
        </w:tc>
        <w:tc>
          <w:tcPr>
            <w:tcW w:w="1131" w:type="dxa"/>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427</w:t>
            </w:r>
          </w:p>
        </w:tc>
        <w:tc>
          <w:tcPr>
            <w:tcW w:w="1026" w:type="dxa"/>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1,375</w:t>
            </w:r>
          </w:p>
        </w:tc>
        <w:tc>
          <w:tcPr>
            <w:tcW w:w="1026" w:type="dxa"/>
            <w:tcBorders>
              <w:right w:val="double" w:sz="4" w:space="0" w:color="auto"/>
            </w:tcBorders>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144" w:type="dxa"/>
            <w:tcBorders>
              <w:left w:val="double" w:sz="4" w:space="0" w:color="auto"/>
            </w:tcBorders>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5,492</w:t>
            </w:r>
          </w:p>
        </w:tc>
      </w:tr>
      <w:tr w:rsidR="00AB6D7A" w:rsidRPr="004A61D5" w:rsidTr="00E47B43">
        <w:trPr>
          <w:trHeight w:val="221"/>
          <w:jc w:val="center"/>
        </w:trPr>
        <w:tc>
          <w:tcPr>
            <w:tcW w:w="2694" w:type="dxa"/>
            <w:hideMark/>
          </w:tcPr>
          <w:p w:rsidR="00AB6D7A" w:rsidRPr="004A61D5" w:rsidRDefault="00AB6D7A" w:rsidP="006559DB">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必要病床数     　(2025) b</w:t>
            </w:r>
          </w:p>
        </w:tc>
        <w:tc>
          <w:tcPr>
            <w:tcW w:w="1026" w:type="dxa"/>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657</w:t>
            </w:r>
          </w:p>
        </w:tc>
        <w:tc>
          <w:tcPr>
            <w:tcW w:w="1026" w:type="dxa"/>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2,424</w:t>
            </w:r>
          </w:p>
        </w:tc>
        <w:tc>
          <w:tcPr>
            <w:tcW w:w="1131" w:type="dxa"/>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2,759</w:t>
            </w:r>
          </w:p>
        </w:tc>
        <w:tc>
          <w:tcPr>
            <w:tcW w:w="1026" w:type="dxa"/>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1,275</w:t>
            </w:r>
          </w:p>
        </w:tc>
        <w:tc>
          <w:tcPr>
            <w:tcW w:w="1026" w:type="dxa"/>
            <w:tcBorders>
              <w:right w:val="double" w:sz="4" w:space="0" w:color="auto"/>
              <w:tr2bl w:val="single" w:sz="4" w:space="0" w:color="auto"/>
            </w:tcBorders>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144" w:type="dxa"/>
            <w:tcBorders>
              <w:left w:val="double" w:sz="4" w:space="0" w:color="auto"/>
            </w:tcBorders>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7,115</w:t>
            </w:r>
          </w:p>
        </w:tc>
      </w:tr>
      <w:tr w:rsidR="00AB6D7A" w:rsidRPr="004A61D5" w:rsidTr="00E47B43">
        <w:trPr>
          <w:trHeight w:val="211"/>
          <w:jc w:val="center"/>
        </w:trPr>
        <w:tc>
          <w:tcPr>
            <w:tcW w:w="2694" w:type="dxa"/>
            <w:hideMark/>
          </w:tcPr>
          <w:p w:rsidR="00AB6D7A" w:rsidRPr="004A61D5" w:rsidRDefault="00AB6D7A" w:rsidP="006559DB">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（参考）差引   　 c(a-b)</w:t>
            </w:r>
          </w:p>
        </w:tc>
        <w:tc>
          <w:tcPr>
            <w:tcW w:w="1026" w:type="dxa"/>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△494</w:t>
            </w:r>
          </w:p>
        </w:tc>
        <w:tc>
          <w:tcPr>
            <w:tcW w:w="1026" w:type="dxa"/>
            <w:noWrap/>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+1,103</w:t>
            </w:r>
          </w:p>
        </w:tc>
        <w:tc>
          <w:tcPr>
            <w:tcW w:w="1131" w:type="dxa"/>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△2,332</w:t>
            </w:r>
          </w:p>
        </w:tc>
        <w:tc>
          <w:tcPr>
            <w:tcW w:w="1026" w:type="dxa"/>
            <w:noWrap/>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+100</w:t>
            </w:r>
          </w:p>
        </w:tc>
        <w:tc>
          <w:tcPr>
            <w:tcW w:w="1026" w:type="dxa"/>
            <w:tcBorders>
              <w:right w:val="double" w:sz="4" w:space="0" w:color="auto"/>
              <w:tr2bl w:val="single" w:sz="4" w:space="0" w:color="auto"/>
            </w:tcBorders>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144" w:type="dxa"/>
            <w:tcBorders>
              <w:left w:val="double" w:sz="4" w:space="0" w:color="auto"/>
              <w:tr2bl w:val="single" w:sz="4" w:space="0" w:color="auto"/>
            </w:tcBorders>
            <w:hideMark/>
          </w:tcPr>
          <w:p w:rsidR="00AB6D7A" w:rsidRPr="004A61D5" w:rsidRDefault="00AB6D7A"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r>
    </w:tbl>
    <w:p w:rsidR="00405B92" w:rsidRPr="004A61D5" w:rsidRDefault="00405B92" w:rsidP="00E47B43">
      <w:pPr>
        <w:autoSpaceDE w:val="0"/>
        <w:autoSpaceDN w:val="0"/>
        <w:adjustRightInd w:val="0"/>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注）1.病床機能報告については、初年度（平成26年度）においては、他の医療機関の報告状況や地域医療構想及び同構想の病床の必要量（必要病床数）等の情報を踏まえていないことから、個別医療機関間、二次医療圏等の地域間、病床の機能区分ごと等の比較をする際には、十分に注意する必要がある。（厚生労働省地域医療構想ガイドライン）　　</w:t>
      </w:r>
    </w:p>
    <w:p w:rsidR="00270A66" w:rsidRPr="004A61D5" w:rsidRDefault="00405B92" w:rsidP="00270A66">
      <w:pPr>
        <w:autoSpaceDE w:val="0"/>
        <w:autoSpaceDN w:val="0"/>
        <w:adjustRightInd w:val="0"/>
        <w:ind w:leftChars="250" w:left="795" w:hangingChars="150" w:hanging="27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2.病床機能報告制度は大阪府全体で約6,000床</w:t>
      </w:r>
      <w:r w:rsidR="000B38DA" w:rsidRPr="004A61D5">
        <w:rPr>
          <w:rFonts w:asciiTheme="majorEastAsia" w:eastAsiaTheme="majorEastAsia" w:hAnsiTheme="majorEastAsia" w:hint="eastAsia"/>
          <w:color w:val="000000" w:themeColor="text1"/>
          <w:sz w:val="18"/>
          <w:szCs w:val="18"/>
        </w:rPr>
        <w:t>（本構想区域では約510床が未報告）</w:t>
      </w:r>
      <w:r w:rsidRPr="004A61D5">
        <w:rPr>
          <w:rFonts w:asciiTheme="majorEastAsia" w:eastAsiaTheme="majorEastAsia" w:hAnsiTheme="majorEastAsia" w:hint="eastAsia"/>
          <w:color w:val="000000" w:themeColor="text1"/>
          <w:sz w:val="18"/>
          <w:szCs w:val="18"/>
        </w:rPr>
        <w:t>が未報告または無回答となっ</w:t>
      </w:r>
    </w:p>
    <w:p w:rsidR="00405B92" w:rsidRPr="004A61D5" w:rsidRDefault="00405B92" w:rsidP="00270A66">
      <w:pPr>
        <w:autoSpaceDE w:val="0"/>
        <w:autoSpaceDN w:val="0"/>
        <w:adjustRightInd w:val="0"/>
        <w:ind w:leftChars="350" w:left="825" w:hangingChars="50" w:hanging="9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ている点は留意が必要である。</w:t>
      </w:r>
    </w:p>
    <w:p w:rsidR="00405B92" w:rsidRPr="004A61D5" w:rsidRDefault="00405B92" w:rsidP="00405B92">
      <w:pPr>
        <w:autoSpaceDE w:val="0"/>
        <w:autoSpaceDN w:val="0"/>
        <w:adjustRightInd w:val="0"/>
        <w:spacing w:line="360" w:lineRule="exact"/>
        <w:contextualSpacing/>
        <w:rPr>
          <w:rFonts w:ascii="ＭＳ Ｐゴシック" w:eastAsia="ＭＳ Ｐゴシック" w:hAnsi="ＭＳ Ｐゴシック"/>
          <w:b/>
          <w:color w:val="000000" w:themeColor="text1"/>
          <w:szCs w:val="21"/>
        </w:rPr>
      </w:pPr>
    </w:p>
    <w:p w:rsidR="00405B92" w:rsidRPr="004A61D5" w:rsidRDefault="00405B92" w:rsidP="00405B92">
      <w:pPr>
        <w:autoSpaceDE w:val="0"/>
        <w:autoSpaceDN w:val="0"/>
        <w:adjustRightInd w:val="0"/>
        <w:spacing w:line="360" w:lineRule="exact"/>
        <w:contextualSpacing/>
        <w:rPr>
          <w:rFonts w:ascii="ＭＳ Ｐゴシック" w:eastAsia="ＭＳ Ｐゴシック" w:hAnsi="ＭＳ Ｐゴシック"/>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t>３．平成37年（2025年）の在宅医療等の必要量</w:t>
      </w:r>
    </w:p>
    <w:p w:rsidR="00405B92" w:rsidRPr="004A61D5" w:rsidRDefault="00405B92" w:rsidP="00405B92">
      <w:pPr>
        <w:spacing w:line="360" w:lineRule="exact"/>
        <w:ind w:left="211" w:hangingChars="100" w:hanging="211"/>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b/>
          <w:color w:val="000000" w:themeColor="text1"/>
          <w:szCs w:val="21"/>
        </w:rPr>
        <w:t>（１）構想区域別・市町村別　平成37年（2025年）の在宅医療等医療需要</w:t>
      </w:r>
    </w:p>
    <w:p w:rsidR="00405B92" w:rsidRPr="004A61D5" w:rsidRDefault="00405B92" w:rsidP="00405B92">
      <w:pPr>
        <w:spacing w:line="360" w:lineRule="exact"/>
        <w:ind w:left="420" w:hangingChars="200" w:hanging="42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中河内構想区域における平成37年（2025年）の在宅医療等医療需要の推計値は15,409人/</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日、うち訪問診療分は10,664人/日必要であると推計された。市別に見ると八尾市4,915人/日、</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柏原市1,210人/日、東大阪市9,284人/日と推計されている。（構-表4-7）</w:t>
      </w:r>
    </w:p>
    <w:p w:rsidR="00405B92" w:rsidRPr="004A61D5" w:rsidRDefault="00405B92" w:rsidP="00C72E54">
      <w:pPr>
        <w:spacing w:line="200" w:lineRule="exact"/>
        <w:ind w:left="420" w:hangingChars="200" w:hanging="420"/>
        <w:rPr>
          <w:rFonts w:ascii="HG丸ｺﾞｼｯｸM-PRO" w:eastAsia="HG丸ｺﾞｼｯｸM-PRO" w:hAnsi="HG丸ｺﾞｼｯｸM-PRO"/>
          <w:color w:val="000000" w:themeColor="text1"/>
          <w:szCs w:val="21"/>
        </w:rPr>
      </w:pPr>
    </w:p>
    <w:p w:rsidR="00405B92" w:rsidRPr="004A61D5" w:rsidRDefault="00405B92" w:rsidP="00405B92">
      <w:pPr>
        <w:spacing w:line="300" w:lineRule="exac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（構-表4-7）</w:t>
      </w:r>
      <w:r w:rsidR="00582C17" w:rsidRPr="004A61D5">
        <w:rPr>
          <w:rFonts w:asciiTheme="majorEastAsia" w:eastAsiaTheme="majorEastAsia" w:hAnsiTheme="majorEastAsia" w:hint="eastAsia"/>
          <w:color w:val="000000" w:themeColor="text1"/>
          <w:szCs w:val="21"/>
        </w:rPr>
        <w:t>市</w:t>
      </w:r>
      <w:r w:rsidRPr="004A61D5">
        <w:rPr>
          <w:rFonts w:asciiTheme="majorEastAsia" w:eastAsiaTheme="majorEastAsia" w:hAnsiTheme="majorEastAsia" w:hint="eastAsia"/>
          <w:color w:val="000000" w:themeColor="text1"/>
          <w:szCs w:val="21"/>
        </w:rPr>
        <w:t>別の在宅医療等医療需要（患者住所地）の推計値</w:t>
      </w:r>
      <w:r w:rsidR="000B7724">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 w:val="18"/>
          <w:szCs w:val="18"/>
        </w:rPr>
        <w:t>（人/日）</w:t>
      </w:r>
    </w:p>
    <w:tbl>
      <w:tblPr>
        <w:tblStyle w:val="a5"/>
        <w:tblW w:w="0" w:type="auto"/>
        <w:tblInd w:w="392" w:type="dxa"/>
        <w:tblLook w:val="04A0" w:firstRow="1" w:lastRow="0" w:firstColumn="1" w:lastColumn="0" w:noHBand="0" w:noVBand="1"/>
      </w:tblPr>
      <w:tblGrid>
        <w:gridCol w:w="2272"/>
        <w:gridCol w:w="1280"/>
        <w:gridCol w:w="1280"/>
        <w:gridCol w:w="1280"/>
        <w:gridCol w:w="1280"/>
      </w:tblGrid>
      <w:tr w:rsidR="00AB6D7A" w:rsidRPr="004A61D5" w:rsidTr="000B7724">
        <w:trPr>
          <w:trHeight w:val="257"/>
        </w:trPr>
        <w:tc>
          <w:tcPr>
            <w:tcW w:w="2272" w:type="dxa"/>
            <w:noWrap/>
            <w:hideMark/>
          </w:tcPr>
          <w:p w:rsidR="00AB6D7A" w:rsidRPr="004A61D5" w:rsidRDefault="00AB6D7A" w:rsidP="006559DB">
            <w:pPr>
              <w:tabs>
                <w:tab w:val="left" w:pos="3150"/>
              </w:tabs>
              <w:spacing w:line="300" w:lineRule="exac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p>
        </w:tc>
        <w:tc>
          <w:tcPr>
            <w:tcW w:w="1280" w:type="dxa"/>
            <w:noWrap/>
            <w:hideMark/>
          </w:tcPr>
          <w:p w:rsidR="00AB6D7A" w:rsidRPr="004A61D5" w:rsidRDefault="00AB6D7A" w:rsidP="006559DB">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八尾市</w:t>
            </w:r>
          </w:p>
        </w:tc>
        <w:tc>
          <w:tcPr>
            <w:tcW w:w="1280" w:type="dxa"/>
            <w:noWrap/>
            <w:hideMark/>
          </w:tcPr>
          <w:p w:rsidR="00AB6D7A" w:rsidRPr="004A61D5" w:rsidRDefault="00AB6D7A" w:rsidP="006559DB">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柏原市</w:t>
            </w:r>
          </w:p>
        </w:tc>
        <w:tc>
          <w:tcPr>
            <w:tcW w:w="1280" w:type="dxa"/>
            <w:tcBorders>
              <w:right w:val="double" w:sz="4" w:space="0" w:color="auto"/>
            </w:tcBorders>
            <w:noWrap/>
            <w:hideMark/>
          </w:tcPr>
          <w:p w:rsidR="00AB6D7A" w:rsidRPr="004A61D5" w:rsidRDefault="00AB6D7A" w:rsidP="006559DB">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東大阪市</w:t>
            </w:r>
          </w:p>
        </w:tc>
        <w:tc>
          <w:tcPr>
            <w:tcW w:w="1280" w:type="dxa"/>
            <w:tcBorders>
              <w:left w:val="double" w:sz="4" w:space="0" w:color="auto"/>
            </w:tcBorders>
            <w:hideMark/>
          </w:tcPr>
          <w:p w:rsidR="00AB6D7A" w:rsidRPr="004A61D5" w:rsidRDefault="00AB6D7A" w:rsidP="006559DB">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合計</w:t>
            </w:r>
          </w:p>
        </w:tc>
      </w:tr>
      <w:tr w:rsidR="00AB6D7A" w:rsidRPr="004A61D5" w:rsidTr="000B7724">
        <w:trPr>
          <w:trHeight w:val="218"/>
        </w:trPr>
        <w:tc>
          <w:tcPr>
            <w:tcW w:w="2272" w:type="dxa"/>
            <w:noWrap/>
            <w:hideMark/>
          </w:tcPr>
          <w:p w:rsidR="00AB6D7A" w:rsidRPr="004A61D5" w:rsidRDefault="00AB6D7A" w:rsidP="006559DB">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在宅医療等</w:t>
            </w:r>
          </w:p>
        </w:tc>
        <w:tc>
          <w:tcPr>
            <w:tcW w:w="1280" w:type="dxa"/>
            <w:hideMark/>
          </w:tcPr>
          <w:p w:rsidR="00AB6D7A" w:rsidRPr="004A61D5" w:rsidRDefault="00AB6D7A" w:rsidP="006559DB">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4,915</w:t>
            </w:r>
          </w:p>
        </w:tc>
        <w:tc>
          <w:tcPr>
            <w:tcW w:w="1280" w:type="dxa"/>
            <w:hideMark/>
          </w:tcPr>
          <w:p w:rsidR="00AB6D7A" w:rsidRPr="004A61D5" w:rsidRDefault="00AB6D7A" w:rsidP="006559DB">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1,210</w:t>
            </w:r>
          </w:p>
        </w:tc>
        <w:tc>
          <w:tcPr>
            <w:tcW w:w="1280" w:type="dxa"/>
            <w:tcBorders>
              <w:right w:val="double" w:sz="4" w:space="0" w:color="auto"/>
            </w:tcBorders>
            <w:hideMark/>
          </w:tcPr>
          <w:p w:rsidR="00AB6D7A" w:rsidRPr="004A61D5" w:rsidRDefault="00AB6D7A" w:rsidP="006559DB">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9,284</w:t>
            </w:r>
          </w:p>
        </w:tc>
        <w:tc>
          <w:tcPr>
            <w:tcW w:w="1280" w:type="dxa"/>
            <w:tcBorders>
              <w:left w:val="double" w:sz="4" w:space="0" w:color="auto"/>
            </w:tcBorders>
            <w:hideMark/>
          </w:tcPr>
          <w:p w:rsidR="00AB6D7A" w:rsidRPr="004A61D5" w:rsidRDefault="00AB6D7A" w:rsidP="006559DB">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15,409</w:t>
            </w:r>
          </w:p>
        </w:tc>
      </w:tr>
      <w:tr w:rsidR="00AB6D7A" w:rsidRPr="004A61D5" w:rsidTr="000B7724">
        <w:trPr>
          <w:trHeight w:val="290"/>
        </w:trPr>
        <w:tc>
          <w:tcPr>
            <w:tcW w:w="2272" w:type="dxa"/>
            <w:hideMark/>
          </w:tcPr>
          <w:p w:rsidR="00AB6D7A" w:rsidRPr="004A61D5" w:rsidRDefault="00AB6D7A" w:rsidP="006559DB">
            <w:pPr>
              <w:tabs>
                <w:tab w:val="left" w:pos="3150"/>
              </w:tabs>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（再掲）</w:t>
            </w:r>
            <w:r w:rsidRPr="004A61D5">
              <w:rPr>
                <w:rFonts w:asciiTheme="majorEastAsia" w:eastAsiaTheme="majorEastAsia" w:hAnsiTheme="majorEastAsia" w:hint="eastAsia"/>
                <w:noProof/>
                <w:color w:val="000000" w:themeColor="text1"/>
                <w:sz w:val="18"/>
                <w:szCs w:val="18"/>
              </w:rPr>
              <w:br/>
              <w:t>うち訪問診療分</w:t>
            </w:r>
          </w:p>
        </w:tc>
        <w:tc>
          <w:tcPr>
            <w:tcW w:w="1280" w:type="dxa"/>
            <w:hideMark/>
          </w:tcPr>
          <w:p w:rsidR="00AB6D7A" w:rsidRPr="004A61D5" w:rsidRDefault="00AB6D7A" w:rsidP="006559DB">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3,401</w:t>
            </w:r>
          </w:p>
        </w:tc>
        <w:tc>
          <w:tcPr>
            <w:tcW w:w="1280" w:type="dxa"/>
            <w:hideMark/>
          </w:tcPr>
          <w:p w:rsidR="00AB6D7A" w:rsidRPr="004A61D5" w:rsidRDefault="00AB6D7A" w:rsidP="006559DB">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835</w:t>
            </w:r>
          </w:p>
        </w:tc>
        <w:tc>
          <w:tcPr>
            <w:tcW w:w="1280" w:type="dxa"/>
            <w:tcBorders>
              <w:right w:val="double" w:sz="4" w:space="0" w:color="auto"/>
            </w:tcBorders>
            <w:hideMark/>
          </w:tcPr>
          <w:p w:rsidR="00AB6D7A" w:rsidRPr="004A61D5" w:rsidRDefault="00AB6D7A" w:rsidP="006559DB">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6,427</w:t>
            </w:r>
          </w:p>
        </w:tc>
        <w:tc>
          <w:tcPr>
            <w:tcW w:w="1280" w:type="dxa"/>
            <w:tcBorders>
              <w:left w:val="double" w:sz="4" w:space="0" w:color="auto"/>
            </w:tcBorders>
            <w:hideMark/>
          </w:tcPr>
          <w:p w:rsidR="00AB6D7A" w:rsidRPr="004A61D5" w:rsidRDefault="00AB6D7A" w:rsidP="006559DB">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10,664</w:t>
            </w:r>
          </w:p>
        </w:tc>
      </w:tr>
    </w:tbl>
    <w:p w:rsidR="00666BE2" w:rsidRPr="004A61D5" w:rsidRDefault="00666BE2" w:rsidP="00C57817">
      <w:pPr>
        <w:tabs>
          <w:tab w:val="left" w:pos="3150"/>
        </w:tabs>
        <w:spacing w:line="240" w:lineRule="exact"/>
        <w:ind w:leftChars="200" w:left="1140" w:hangingChars="400" w:hanging="72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noProof/>
          <w:color w:val="000000" w:themeColor="text1"/>
          <w:sz w:val="18"/>
          <w:szCs w:val="18"/>
        </w:rPr>
        <w:t>（注）</w:t>
      </w:r>
      <w:r w:rsidRPr="004A61D5">
        <w:rPr>
          <w:rFonts w:asciiTheme="majorEastAsia" w:eastAsiaTheme="majorEastAsia" w:hAnsiTheme="majorEastAsia" w:hint="eastAsia"/>
          <w:color w:val="000000" w:themeColor="text1"/>
          <w:sz w:val="18"/>
          <w:szCs w:val="18"/>
        </w:rPr>
        <w:t>1.地域医療構想における「在宅医療等」とは居宅、特別養護老人ホーム、養護老人ホーム、軽費老人ホーム、</w:t>
      </w:r>
      <w:r w:rsidR="00C57817" w:rsidRPr="004A61D5">
        <w:rPr>
          <w:rFonts w:asciiTheme="majorEastAsia" w:eastAsiaTheme="majorEastAsia" w:hAnsiTheme="majorEastAsia" w:hint="eastAsia"/>
          <w:color w:val="000000" w:themeColor="text1"/>
          <w:sz w:val="18"/>
          <w:szCs w:val="18"/>
        </w:rPr>
        <w:t xml:space="preserve">       有</w:t>
      </w:r>
      <w:r w:rsidRPr="004A61D5">
        <w:rPr>
          <w:rFonts w:asciiTheme="majorEastAsia" w:eastAsiaTheme="majorEastAsia" w:hAnsiTheme="majorEastAsia" w:hint="eastAsia"/>
          <w:color w:val="000000" w:themeColor="text1"/>
          <w:sz w:val="18"/>
          <w:szCs w:val="18"/>
        </w:rPr>
        <w:t>料老人ホーム、介護老人保健施設、その他医療を受ける者が療養生活を営むことができる場所であって、現在の病院・診療所以外の場所において、提供される医療を指す。</w:t>
      </w:r>
    </w:p>
    <w:p w:rsidR="00666BE2" w:rsidRPr="004A61D5" w:rsidRDefault="00666BE2" w:rsidP="00C57817">
      <w:pPr>
        <w:widowControl/>
        <w:spacing w:line="240" w:lineRule="exact"/>
        <w:ind w:leftChars="426" w:left="1075" w:hangingChars="100" w:hanging="180"/>
        <w:jc w:val="left"/>
        <w:rPr>
          <w:rFonts w:asciiTheme="majorEastAsia" w:eastAsiaTheme="majorEastAsia" w:hAnsiTheme="majorEastAsia"/>
          <w:color w:val="000000" w:themeColor="text1"/>
          <w:sz w:val="18"/>
          <w:szCs w:val="18"/>
          <w:shd w:val="clear" w:color="auto" w:fill="FFFFFF" w:themeFill="background1"/>
        </w:rPr>
      </w:pPr>
      <w:r w:rsidRPr="004A61D5">
        <w:rPr>
          <w:rFonts w:asciiTheme="majorEastAsia" w:eastAsiaTheme="majorEastAsia" w:hAnsiTheme="majorEastAsia" w:hint="eastAsia"/>
          <w:color w:val="000000" w:themeColor="text1"/>
          <w:sz w:val="18"/>
          <w:szCs w:val="18"/>
          <w:shd w:val="clear" w:color="auto" w:fill="FFFFFF" w:themeFill="background1"/>
        </w:rPr>
        <w:t>2.在宅医療等の医療需要については、在宅医療等を必要とする対象者を表しており、実際には全員が1日に医療提供を受けるものではない。その患者の受ける医療の頻度等によって医療提供体制は異なる。</w:t>
      </w:r>
    </w:p>
    <w:p w:rsidR="00666BE2" w:rsidRPr="004A61D5" w:rsidRDefault="00666BE2" w:rsidP="00C57817">
      <w:pPr>
        <w:spacing w:line="240" w:lineRule="exact"/>
        <w:ind w:leftChars="426" w:left="1075" w:hangingChars="100" w:hanging="18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3.本表における医療需要・必要病床数推計値は、各構想区域（二次医療圏）における「患者住所地」推計値を2025年性・年齢階級別人口にて按分した値である。</w:t>
      </w:r>
    </w:p>
    <w:p w:rsidR="00C72E54" w:rsidRPr="004A61D5" w:rsidRDefault="00666BE2" w:rsidP="00C72E54">
      <w:pPr>
        <w:spacing w:line="240" w:lineRule="exact"/>
        <w:ind w:firstLineChars="500" w:firstLine="90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4.各構想区域（二次医療圏）の数を市町村単位に按分した数字のため、一部小数点以下の端数処理により各</w:t>
      </w:r>
      <w:r w:rsidR="00C57817" w:rsidRPr="004A61D5">
        <w:rPr>
          <w:rFonts w:asciiTheme="majorEastAsia" w:eastAsiaTheme="majorEastAsia" w:hAnsiTheme="majorEastAsia" w:hint="eastAsia"/>
          <w:noProof/>
          <w:color w:val="000000" w:themeColor="text1"/>
          <w:sz w:val="18"/>
          <w:szCs w:val="18"/>
        </w:rPr>
        <w:t xml:space="preserve"> </w:t>
      </w:r>
    </w:p>
    <w:p w:rsidR="00666BE2" w:rsidRPr="004A61D5" w:rsidRDefault="00666BE2" w:rsidP="00C72E54">
      <w:pPr>
        <w:spacing w:line="240" w:lineRule="exact"/>
        <w:ind w:firstLineChars="600" w:firstLine="108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市町村の数字の合計数が異なる場合がある。</w:t>
      </w:r>
      <w:r w:rsidRPr="004A61D5">
        <w:rPr>
          <w:rFonts w:asciiTheme="majorEastAsia" w:eastAsiaTheme="majorEastAsia" w:hAnsiTheme="majorEastAsia" w:hint="eastAsia"/>
          <w:noProof/>
          <w:color w:val="000000" w:themeColor="text1"/>
          <w:sz w:val="18"/>
          <w:szCs w:val="18"/>
        </w:rPr>
        <w:tab/>
      </w:r>
    </w:p>
    <w:p w:rsidR="00405B92" w:rsidRPr="004A61D5" w:rsidRDefault="00405B92" w:rsidP="00C72E54">
      <w:pPr>
        <w:spacing w:line="200" w:lineRule="exact"/>
        <w:rPr>
          <w:noProof/>
          <w:color w:val="000000" w:themeColor="text1"/>
        </w:r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（２）中河内構想区域における在宅医療の提供体制の充実に向けて</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地域包括ケアシステムの構築のためには、可能な限り住み慣れた地域で生活を継続することができるよう医療と介護の連携を推進し、医療と介護の提供体制を一体的に整備する必要がある。在宅医療・介護の連携の推進は介護保険法の地域支援事業に平成27年度から市町村が主体的に取組むことと位置付けられており、平成30年度以降は全市町村において地区医師会をはじめとする各関係機関と協力、連携しつつ実施することとなっている。</w:t>
      </w:r>
    </w:p>
    <w:p w:rsidR="00405B92" w:rsidRPr="004A61D5" w:rsidRDefault="00405B92" w:rsidP="00C72E54">
      <w:pPr>
        <w:spacing w:line="200" w:lineRule="exact"/>
        <w:rPr>
          <w:rFonts w:ascii="HG丸ｺﾞｼｯｸM-PRO" w:eastAsia="HG丸ｺﾞｼｯｸM-PRO" w:hAnsi="HG丸ｺﾞｼｯｸM-PRO"/>
          <w:color w:val="000000" w:themeColor="text1"/>
        </w:rPr>
      </w:pPr>
    </w:p>
    <w:p w:rsidR="00405B92" w:rsidRPr="004A61D5" w:rsidRDefault="00405B92" w:rsidP="00405B92">
      <w:pPr>
        <w:spacing w:line="360" w:lineRule="exact"/>
        <w:ind w:firstLineChars="100" w:firstLine="210"/>
        <w:rPr>
          <w:rFonts w:ascii="HG丸ｺﾞｼｯｸM-PRO" w:eastAsia="HG丸ｺﾞｼｯｸM-PRO" w:hAnsi="HG丸ｺﾞｼｯｸM-PRO"/>
          <w:color w:val="000000" w:themeColor="text1"/>
        </w:rPr>
      </w:pPr>
      <w:r w:rsidRPr="004A61D5">
        <w:rPr>
          <w:rFonts w:ascii="HG丸ｺﾞｼｯｸM-PRO" w:eastAsia="HG丸ｺﾞｼｯｸM-PRO" w:hAnsi="HG丸ｺﾞｼｯｸM-PRO" w:hint="eastAsia"/>
          <w:color w:val="000000" w:themeColor="text1"/>
        </w:rPr>
        <w:t>＜八尾市域＞</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rPr>
      </w:pPr>
      <w:r w:rsidRPr="004A61D5">
        <w:rPr>
          <w:rFonts w:ascii="HG丸ｺﾞｼｯｸM-PRO" w:eastAsia="HG丸ｺﾞｼｯｸM-PRO" w:hAnsi="HG丸ｺﾞｼｯｸM-PRO" w:hint="eastAsia"/>
          <w:color w:val="000000" w:themeColor="text1"/>
        </w:rPr>
        <w:t>「第6期八尾市高齢者保健福祉計画及び介護保険事業計画」を策定している。介護保険制度の実施当初から「八尾市地域ケア会議」を開催し、現在は11か所の地域包括支援センターを中心に保健、福祉、医療及び地域との円滑な連携と調整を図りながら効果的な介護予防・生活支援サービスの総合調整を行うとともに、課題の抽出、情報共有を行っている。八尾市域においては、在宅医療の推進に向けて保健所を中心に関係機関と共同で多職種連携研修を開催してきた。平成26年度は歯科医師会が多職種連携の取組みとして、医療と介護の連携に対応できる人材育成のための研修を行った。</w:t>
      </w:r>
    </w:p>
    <w:p w:rsidR="00405B92" w:rsidRPr="004A61D5" w:rsidRDefault="00405B92" w:rsidP="00405B92">
      <w:pPr>
        <w:spacing w:line="360" w:lineRule="exact"/>
        <w:ind w:firstLineChars="100" w:firstLine="210"/>
        <w:rPr>
          <w:rFonts w:ascii="HG丸ｺﾞｼｯｸM-PRO" w:eastAsia="HG丸ｺﾞｼｯｸM-PRO" w:hAnsi="HG丸ｺﾞｼｯｸM-PRO"/>
          <w:color w:val="000000" w:themeColor="text1"/>
        </w:rPr>
      </w:pPr>
      <w:r w:rsidRPr="004A61D5">
        <w:rPr>
          <w:rFonts w:ascii="HG丸ｺﾞｼｯｸM-PRO" w:eastAsia="HG丸ｺﾞｼｯｸM-PRO" w:hAnsi="HG丸ｺﾞｼｯｸM-PRO" w:hint="eastAsia"/>
          <w:color w:val="000000" w:themeColor="text1"/>
        </w:rPr>
        <w:lastRenderedPageBreak/>
        <w:t>＜柏原市域＞</w:t>
      </w:r>
    </w:p>
    <w:p w:rsidR="00405B92" w:rsidRPr="004A61D5" w:rsidRDefault="00405B92" w:rsidP="00405B92">
      <w:pPr>
        <w:spacing w:line="360" w:lineRule="exact"/>
        <w:ind w:leftChars="200" w:left="420"/>
        <w:rPr>
          <w:rFonts w:ascii="HG丸ｺﾞｼｯｸM-PRO" w:eastAsia="HG丸ｺﾞｼｯｸM-PRO" w:hAnsi="HG丸ｺﾞｼｯｸM-PRO"/>
          <w:color w:val="000000" w:themeColor="text1"/>
        </w:rPr>
      </w:pPr>
      <w:r w:rsidRPr="004A61D5">
        <w:rPr>
          <w:rFonts w:ascii="HG丸ｺﾞｼｯｸM-PRO" w:eastAsia="HG丸ｺﾞｼｯｸM-PRO" w:hAnsi="HG丸ｺﾞｼｯｸM-PRO" w:hint="eastAsia"/>
          <w:color w:val="000000" w:themeColor="text1"/>
        </w:rPr>
        <w:t>「第6期柏原市高齢者いきいき元気計画」を策定している。1か所の地域包括支援センターは市</w:t>
      </w:r>
    </w:p>
    <w:p w:rsidR="00405B92" w:rsidRPr="004A61D5" w:rsidRDefault="00405B92" w:rsidP="00405B92">
      <w:pPr>
        <w:spacing w:line="360" w:lineRule="exact"/>
        <w:ind w:leftChars="100" w:left="210"/>
        <w:rPr>
          <w:rFonts w:ascii="HG丸ｺﾞｼｯｸM-PRO" w:eastAsia="HG丸ｺﾞｼｯｸM-PRO" w:hAnsi="HG丸ｺﾞｼｯｸM-PRO"/>
          <w:color w:val="000000" w:themeColor="text1"/>
        </w:rPr>
      </w:pPr>
      <w:r w:rsidRPr="004A61D5">
        <w:rPr>
          <w:rFonts w:ascii="HG丸ｺﾞｼｯｸM-PRO" w:eastAsia="HG丸ｺﾞｼｯｸM-PRO" w:hAnsi="HG丸ｺﾞｼｯｸM-PRO" w:hint="eastAsia"/>
          <w:color w:val="000000" w:themeColor="text1"/>
        </w:rPr>
        <w:t>民の相談窓口であるとともに、地域の関係機関との連携の核として機能強化に取組んでいる。地域包括支援センターにつなぐ身近な相談窓口として8か所のブランチを設置している。地域包括支援センターは平成19年度から認知症家族会を支援し介護者のケアに取組んできた。平成25年度から「地域ケア個別会議」を開催し、高齢者の支援の充実と見守り体制の構築に努めている。認知症に関する相談機能の充実を図るため、平成27年度から認知症地域支援推進員を設置した。医療と介護の連携に向けて、平成19年度より医師会と介護支援専門員による研究会を開催し、現在は歯科医師会、薬剤師会、認知症疾患医療センター、訪問看護事業所、医療ソーシャルワーカーなども参加した「いかしてネット」として運営し、在宅医療の役割や連携方法について、人材育成のための研修会を行っている。</w:t>
      </w:r>
    </w:p>
    <w:p w:rsidR="00405B92" w:rsidRPr="004A61D5" w:rsidRDefault="00405B92" w:rsidP="00405B92">
      <w:pPr>
        <w:spacing w:line="360" w:lineRule="exact"/>
        <w:rPr>
          <w:rFonts w:ascii="HG丸ｺﾞｼｯｸM-PRO" w:eastAsia="HG丸ｺﾞｼｯｸM-PRO" w:hAnsi="HG丸ｺﾞｼｯｸM-PRO" w:cs="Times New Roman"/>
          <w:color w:val="000000" w:themeColor="text1"/>
        </w:rPr>
      </w:pPr>
    </w:p>
    <w:p w:rsidR="00405B92" w:rsidRPr="004A61D5" w:rsidRDefault="00405B92" w:rsidP="00405B92">
      <w:pPr>
        <w:spacing w:line="360" w:lineRule="exact"/>
        <w:ind w:firstLineChars="100" w:firstLine="210"/>
        <w:rPr>
          <w:rFonts w:ascii="HG丸ｺﾞｼｯｸM-PRO" w:eastAsia="HG丸ｺﾞｼｯｸM-PRO" w:hAnsi="HG丸ｺﾞｼｯｸM-PRO" w:cs="Times New Roman"/>
          <w:color w:val="000000" w:themeColor="text1"/>
        </w:rPr>
      </w:pPr>
      <w:r w:rsidRPr="004A61D5">
        <w:rPr>
          <w:rFonts w:ascii="HG丸ｺﾞｼｯｸM-PRO" w:eastAsia="HG丸ｺﾞｼｯｸM-PRO" w:hAnsi="HG丸ｺﾞｼｯｸM-PRO" w:cs="Times New Roman" w:hint="eastAsia"/>
          <w:color w:val="000000" w:themeColor="text1"/>
        </w:rPr>
        <w:t>＜東大阪市域＞</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rPr>
        <w:t>「</w:t>
      </w:r>
      <w:r w:rsidRPr="004A61D5">
        <w:rPr>
          <w:rFonts w:ascii="HG丸ｺﾞｼｯｸM-PRO" w:eastAsia="HG丸ｺﾞｼｯｸM-PRO" w:hAnsi="HG丸ｺﾞｼｯｸM-PRO" w:hint="eastAsia"/>
          <w:color w:val="000000" w:themeColor="text1"/>
        </w:rPr>
        <w:t>東大阪市第7次高齢者保健福祉計画・東大阪市第6期介護保険事業計画」を策定している。</w:t>
      </w:r>
    </w:p>
    <w:p w:rsidR="00405B92" w:rsidRPr="004A61D5" w:rsidRDefault="00405B92" w:rsidP="00405B92">
      <w:pPr>
        <w:spacing w:line="360" w:lineRule="exact"/>
        <w:ind w:leftChars="200" w:left="420"/>
        <w:jc w:val="left"/>
        <w:rPr>
          <w:rFonts w:ascii="HG丸ｺﾞｼｯｸM-PRO" w:eastAsia="HG丸ｺﾞｼｯｸM-PRO" w:hAnsi="HG丸ｺﾞｼｯｸM-PRO" w:cs="Times New Roman"/>
          <w:color w:val="000000" w:themeColor="text1"/>
        </w:rPr>
      </w:pPr>
      <w:r w:rsidRPr="004A61D5">
        <w:rPr>
          <w:rFonts w:ascii="HG丸ｺﾞｼｯｸM-PRO" w:eastAsia="HG丸ｺﾞｼｯｸM-PRO" w:hAnsi="HG丸ｺﾞｼｯｸM-PRO" w:cs="Times New Roman" w:hint="eastAsia"/>
          <w:color w:val="000000" w:themeColor="text1"/>
        </w:rPr>
        <w:t>枚岡・河内・布施の3医師会は連携し、平成24年度より地域医療再生基金を活用した大阪府転</w:t>
      </w:r>
    </w:p>
    <w:p w:rsidR="00405B92" w:rsidRPr="004A61D5" w:rsidRDefault="00405B92" w:rsidP="00405B92">
      <w:pPr>
        <w:spacing w:line="360" w:lineRule="exact"/>
        <w:ind w:leftChars="100" w:left="210"/>
        <w:jc w:val="left"/>
        <w:rPr>
          <w:rFonts w:ascii="HG丸ｺﾞｼｯｸM-PRO" w:eastAsia="HG丸ｺﾞｼｯｸM-PRO" w:hAnsi="HG丸ｺﾞｼｯｸM-PRO" w:cs="Times New Roman"/>
          <w:color w:val="000000" w:themeColor="text1"/>
        </w:rPr>
      </w:pPr>
      <w:r w:rsidRPr="004A61D5">
        <w:rPr>
          <w:rFonts w:ascii="HG丸ｺﾞｼｯｸM-PRO" w:eastAsia="HG丸ｺﾞｼｯｸM-PRO" w:hAnsi="HG丸ｺﾞｼｯｸM-PRO" w:cs="Times New Roman" w:hint="eastAsia"/>
          <w:color w:val="000000" w:themeColor="text1"/>
        </w:rPr>
        <w:t>退院調整・在宅医療円滑化ネットワーク事業（東大阪在宅チーム医療推進事業）を実施するなど、積極的に在宅医療の推進に取組んでいる。平成26年度には医師会内に地域連携室を設置した。3医師会は</w:t>
      </w:r>
      <w:r w:rsidR="00D65650">
        <w:rPr>
          <w:rFonts w:ascii="HG丸ｺﾞｼｯｸM-PRO" w:eastAsia="HG丸ｺﾞｼｯｸM-PRO" w:hAnsi="HG丸ｺﾞｼｯｸM-PRO" w:cs="Times New Roman" w:hint="eastAsia"/>
          <w:color w:val="000000" w:themeColor="text1"/>
        </w:rPr>
        <w:t>共に</w:t>
      </w:r>
      <w:r w:rsidRPr="004A61D5">
        <w:rPr>
          <w:rFonts w:ascii="HG丸ｺﾞｼｯｸM-PRO" w:eastAsia="HG丸ｺﾞｼｯｸM-PRO" w:hAnsi="HG丸ｺﾞｼｯｸM-PRO" w:cs="Times New Roman" w:hint="eastAsia"/>
          <w:color w:val="000000" w:themeColor="text1"/>
        </w:rPr>
        <w:t>病診連携委員会等の7つの委員会を設置し、医師会、行政が連携した多職種連携研修や市民シンポジウムを開催している。また、在宅医療推進のためのマップやハンドブック作成などを行っている。</w:t>
      </w:r>
      <w:r w:rsidR="001825BB">
        <w:rPr>
          <w:rFonts w:ascii="HG丸ｺﾞｼｯｸM-PRO" w:eastAsia="HG丸ｺﾞｼｯｸM-PRO" w:hAnsi="HG丸ｺﾞｼｯｸM-PRO" w:cs="Times New Roman" w:hint="eastAsia"/>
          <w:color w:val="000000" w:themeColor="text1"/>
        </w:rPr>
        <w:t>東・西歯科医師会は共に</w:t>
      </w:r>
      <w:bookmarkStart w:id="0" w:name="_GoBack"/>
      <w:bookmarkEnd w:id="0"/>
      <w:r w:rsidR="00133EC8" w:rsidRPr="004A61D5">
        <w:rPr>
          <w:rFonts w:ascii="HG丸ｺﾞｼｯｸM-PRO" w:eastAsia="HG丸ｺﾞｼｯｸM-PRO" w:hAnsi="HG丸ｺﾞｼｯｸM-PRO" w:cs="Times New Roman" w:hint="eastAsia"/>
          <w:color w:val="000000" w:themeColor="text1"/>
        </w:rPr>
        <w:t>地域医療介護総合確保基金を活用した在宅歯科医療連携体制推進事業として、多職種連携講演会を実施している。</w:t>
      </w:r>
      <w:r w:rsidRPr="004A61D5">
        <w:rPr>
          <w:rFonts w:ascii="HG丸ｺﾞｼｯｸM-PRO" w:eastAsia="HG丸ｺﾞｼｯｸM-PRO" w:hAnsi="HG丸ｺﾞｼｯｸM-PRO" w:cs="Times New Roman" w:hint="eastAsia"/>
          <w:color w:val="000000" w:themeColor="text1"/>
        </w:rPr>
        <w:t>19か所の地域包括支援センターでは、介護予防ケアマネジメント・高齢者の総合相談・権利擁護・包括的継続的ケアマネジメント、及び担当地域の地域ケア体制構築のための地域課題の把握・資源開発を行っている。平成27年度からは福祉部に地域包括ケア推進課を設置し、地域包括支援センターの機能強化を行うとともに、地域包括ケアシステムにおける高齢者の生活を支える部門と在宅医療を支える東大阪市保健所が連携し高齢者支援の体制の充実を図っている。</w:t>
      </w:r>
    </w:p>
    <w:p w:rsidR="00405B92" w:rsidRPr="004A61D5" w:rsidRDefault="00405B92" w:rsidP="00405B92">
      <w:pPr>
        <w:spacing w:line="360" w:lineRule="exact"/>
        <w:ind w:leftChars="200" w:left="420"/>
        <w:jc w:val="left"/>
        <w:rPr>
          <w:rFonts w:ascii="HG丸ｺﾞｼｯｸM-PRO" w:eastAsia="HG丸ｺﾞｼｯｸM-PRO" w:hAnsi="HG丸ｺﾞｼｯｸM-PRO" w:cs="Times New Roman"/>
          <w:color w:val="000000" w:themeColor="text1"/>
          <w:szCs w:val="21"/>
        </w:rPr>
      </w:pPr>
    </w:p>
    <w:p w:rsidR="00405B92" w:rsidRPr="004A61D5" w:rsidRDefault="00405B92" w:rsidP="00405B92">
      <w:pPr>
        <w:spacing w:line="360" w:lineRule="exact"/>
        <w:ind w:leftChars="200" w:left="420"/>
        <w:jc w:val="left"/>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本構想区域の各市においては認知症対策の取組みを行っているが、高齢者の増加とともに認知症</w:t>
      </w:r>
    </w:p>
    <w:p w:rsidR="00405B92" w:rsidRPr="004A61D5" w:rsidRDefault="00405B92" w:rsidP="00405B92">
      <w:pPr>
        <w:spacing w:line="360" w:lineRule="exact"/>
        <w:ind w:firstLineChars="100" w:firstLine="210"/>
        <w:jc w:val="left"/>
        <w:rPr>
          <w:rFonts w:ascii="HG丸ｺﾞｼｯｸM-PRO" w:eastAsia="HG丸ｺﾞｼｯｸM-PRO" w:hAnsi="HG丸ｺﾞｼｯｸM-PRO" w:cs="Times New Roman"/>
          <w:color w:val="000000" w:themeColor="text1"/>
        </w:rPr>
      </w:pPr>
      <w:r w:rsidRPr="004A61D5">
        <w:rPr>
          <w:rFonts w:ascii="HG丸ｺﾞｼｯｸM-PRO" w:eastAsia="HG丸ｺﾞｼｯｸM-PRO" w:hAnsi="HG丸ｺﾞｼｯｸM-PRO" w:cs="Times New Roman" w:hint="eastAsia"/>
          <w:color w:val="000000" w:themeColor="text1"/>
          <w:szCs w:val="21"/>
        </w:rPr>
        <w:t>患者も増えると予想されることからさらなる強化が必要である。</w:t>
      </w: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b/>
          <w:color w:val="000000" w:themeColor="text1"/>
          <w:sz w:val="24"/>
          <w:szCs w:val="24"/>
        </w:rPr>
      </w:pP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t>４．構想区域編のまとめ</w:t>
      </w:r>
    </w:p>
    <w:p w:rsidR="00405B92" w:rsidRPr="004A61D5" w:rsidRDefault="00405B92" w:rsidP="00405B92">
      <w:pPr>
        <w:autoSpaceDE w:val="0"/>
        <w:autoSpaceDN w:val="0"/>
        <w:adjustRightInd w:val="0"/>
        <w:spacing w:line="360" w:lineRule="exact"/>
        <w:ind w:leftChars="200" w:left="420"/>
        <w:contextualSpacing/>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平成37年（2025年）の必要病床数の推計結果と平成26年度の病床機能報告数と比べると高度</w:t>
      </w:r>
    </w:p>
    <w:p w:rsidR="00405B92" w:rsidRPr="004A61D5" w:rsidRDefault="00405B92" w:rsidP="00405B92">
      <w:pPr>
        <w:autoSpaceDE w:val="0"/>
        <w:autoSpaceDN w:val="0"/>
        <w:adjustRightInd w:val="0"/>
        <w:spacing w:line="360" w:lineRule="exact"/>
        <w:ind w:leftChars="100" w:left="210"/>
        <w:contextualSpacing/>
        <w:rPr>
          <w:rFonts w:ascii="HG丸ｺﾞｼｯｸM-PRO" w:eastAsia="HG丸ｺﾞｼｯｸM-PRO" w:hAnsi="HG丸ｺﾞｼｯｸM-PRO"/>
          <w:b/>
          <w:color w:val="000000" w:themeColor="text1"/>
          <w:sz w:val="24"/>
          <w:szCs w:val="24"/>
        </w:rPr>
      </w:pPr>
      <w:r w:rsidRPr="004A61D5">
        <w:rPr>
          <w:rFonts w:ascii="HG丸ｺﾞｼｯｸM-PRO" w:eastAsia="HG丸ｺﾞｼｯｸM-PRO" w:hAnsi="HG丸ｺﾞｼｯｸM-PRO" w:cs="Times New Roman" w:hint="eastAsia"/>
          <w:color w:val="000000" w:themeColor="text1"/>
          <w:szCs w:val="21"/>
        </w:rPr>
        <w:t>急性期機能の病床は必要病床数より494床、回復期機能の病床は2,332床不足している。一方、急性期機能の病床は1,103床過剰なことから他機能への転換を検討する必要がある。</w:t>
      </w:r>
    </w:p>
    <w:p w:rsidR="00405B92" w:rsidRPr="004A61D5" w:rsidRDefault="00405B92" w:rsidP="00614CCF">
      <w:pPr>
        <w:spacing w:line="360" w:lineRule="exact"/>
        <w:ind w:leftChars="100" w:left="210" w:firstLineChars="100" w:firstLine="210"/>
        <w:rPr>
          <w:rFonts w:ascii="HG丸ｺﾞｼｯｸM-PRO" w:eastAsia="HG丸ｺﾞｼｯｸM-PRO" w:hAnsi="HG丸ｺﾞｼｯｸM-PRO"/>
          <w:color w:val="000000" w:themeColor="text1"/>
        </w:rPr>
      </w:pPr>
      <w:r w:rsidRPr="004A61D5">
        <w:rPr>
          <w:rFonts w:ascii="HG丸ｺﾞｼｯｸM-PRO" w:eastAsia="HG丸ｺﾞｼｯｸM-PRO" w:hAnsi="HG丸ｺﾞｼｯｸM-PRO" w:hint="eastAsia"/>
          <w:color w:val="000000" w:themeColor="text1"/>
        </w:rPr>
        <w:t>本構想区域の医師会は、在宅医療</w:t>
      </w:r>
      <w:r w:rsidR="00614CCF" w:rsidRPr="004A61D5">
        <w:rPr>
          <w:rFonts w:ascii="HG丸ｺﾞｼｯｸM-PRO" w:eastAsia="HG丸ｺﾞｼｯｸM-PRO" w:hAnsi="HG丸ｺﾞｼｯｸM-PRO" w:hint="eastAsia"/>
          <w:color w:val="000000" w:themeColor="text1"/>
        </w:rPr>
        <w:t>連携</w:t>
      </w:r>
      <w:r w:rsidRPr="004A61D5">
        <w:rPr>
          <w:rFonts w:ascii="HG丸ｺﾞｼｯｸM-PRO" w:eastAsia="HG丸ｺﾞｼｯｸM-PRO" w:hAnsi="HG丸ｺﾞｼｯｸM-PRO" w:hint="eastAsia"/>
          <w:color w:val="000000" w:themeColor="text1"/>
        </w:rPr>
        <w:t>拠点推進事業や在宅医療連携拠点整備事業（いずれも地域医療再生基金事業）、歯科医師会は、在宅歯科医療連携体制推進事業、在宅歯科医療機器整備事業等の基金事業に取組み、在宅医療サービスの充実と多職種連携や人材育成を行っている。薬剤師会は、お薬手帳のICT化（大阪e-お薬手帳）を推進している。</w:t>
      </w:r>
    </w:p>
    <w:p w:rsidR="00405B92" w:rsidRPr="004A61D5" w:rsidRDefault="00405B92" w:rsidP="00405B92">
      <w:pPr>
        <w:spacing w:line="360" w:lineRule="exact"/>
        <w:ind w:leftChars="200" w:left="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本構想区域の各市は、「地域包括ケアシステム」の構築を進めているところである。八尾市は高齢</w:t>
      </w:r>
    </w:p>
    <w:p w:rsidR="00405B92" w:rsidRPr="00A91F10" w:rsidRDefault="00405B92" w:rsidP="00405B92">
      <w:pPr>
        <w:spacing w:line="360" w:lineRule="exact"/>
        <w:ind w:leftChars="100" w:left="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介護担当部署が中心に進めており、地域包括ケア体制が介護に偏る傾向があるため、今後、医療との連携についても検討していく必要がある。柏原市は高齢介護担当部署を中心に進めているが、「い</w:t>
      </w:r>
      <w:r w:rsidRPr="004A61D5">
        <w:rPr>
          <w:rFonts w:ascii="HG丸ｺﾞｼｯｸM-PRO" w:eastAsia="HG丸ｺﾞｼｯｸM-PRO" w:hAnsi="HG丸ｺﾞｼｯｸM-PRO" w:cs="Times New Roman" w:hint="eastAsia"/>
          <w:color w:val="000000" w:themeColor="text1"/>
          <w:szCs w:val="21"/>
        </w:rPr>
        <w:lastRenderedPageBreak/>
        <w:t>か</w:t>
      </w:r>
      <w:r w:rsidRPr="00A91F10">
        <w:rPr>
          <w:rFonts w:ascii="HG丸ｺﾞｼｯｸM-PRO" w:eastAsia="HG丸ｺﾞｼｯｸM-PRO" w:hAnsi="HG丸ｺﾞｼｯｸM-PRO" w:cs="Times New Roman" w:hint="eastAsia"/>
          <w:color w:val="000000" w:themeColor="text1"/>
          <w:szCs w:val="21"/>
        </w:rPr>
        <w:t>してネット」を活用し医療と介護連携に取組んでいる。東大阪市では在宅医療を支える部門と連携・調整するための地域包括ケア推進課を設置した。</w:t>
      </w:r>
      <w:r w:rsidR="003C3F1E" w:rsidRPr="00A91F10">
        <w:rPr>
          <w:rFonts w:ascii="HG丸ｺﾞｼｯｸM-PRO" w:eastAsia="HG丸ｺﾞｼｯｸM-PRO" w:hAnsi="HG丸ｺﾞｼｯｸM-PRO" w:cs="Times New Roman" w:hint="eastAsia"/>
          <w:color w:val="000000" w:themeColor="text1"/>
          <w:szCs w:val="21"/>
        </w:rPr>
        <w:t>各市を中心に市民が住み慣れた地域で自分らしい生活を継続することができるよう、住まい・医療・介護・予防・生活支援を一体的に提供できる「地域包括ケアシステム」を保健所も支援をしていく。</w:t>
      </w:r>
    </w:p>
    <w:p w:rsidR="003C3F1E" w:rsidRPr="004A61D5" w:rsidRDefault="00405B92" w:rsidP="003C3F1E">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A91F10">
        <w:rPr>
          <w:rFonts w:ascii="HG丸ｺﾞｼｯｸM-PRO" w:eastAsia="HG丸ｺﾞｼｯｸM-PRO" w:hAnsi="HG丸ｺﾞｼｯｸM-PRO" w:cs="Times New Roman" w:hint="eastAsia"/>
          <w:color w:val="000000" w:themeColor="text1"/>
          <w:szCs w:val="21"/>
        </w:rPr>
        <w:t>在宅医療の推進には、訪問診療等を行う医師・看護師等医</w:t>
      </w:r>
      <w:r w:rsidRPr="004A61D5">
        <w:rPr>
          <w:rFonts w:ascii="HG丸ｺﾞｼｯｸM-PRO" w:eastAsia="HG丸ｺﾞｼｯｸM-PRO" w:hAnsi="HG丸ｺﾞｼｯｸM-PRO" w:cs="Times New Roman" w:hint="eastAsia"/>
          <w:color w:val="000000" w:themeColor="text1"/>
          <w:szCs w:val="21"/>
        </w:rPr>
        <w:t>療職の増加や急変時に対応でき</w:t>
      </w:r>
      <w:r w:rsidR="007F3725" w:rsidRPr="004A61D5">
        <w:rPr>
          <w:rFonts w:ascii="HG丸ｺﾞｼｯｸM-PRO" w:eastAsia="HG丸ｺﾞｼｯｸM-PRO" w:hAnsi="HG丸ｺﾞｼｯｸM-PRO" w:cs="Times New Roman" w:hint="eastAsia"/>
          <w:color w:val="000000" w:themeColor="text1"/>
          <w:szCs w:val="21"/>
        </w:rPr>
        <w:t>る病院等バックアップ体制の構築が必要であり、</w:t>
      </w:r>
      <w:r w:rsidRPr="004A61D5">
        <w:rPr>
          <w:rFonts w:ascii="HG丸ｺﾞｼｯｸM-PRO" w:eastAsia="HG丸ｺﾞｼｯｸM-PRO" w:hAnsi="HG丸ｺﾞｼｯｸM-PRO" w:cs="Times New Roman" w:hint="eastAsia"/>
          <w:color w:val="000000" w:themeColor="text1"/>
          <w:szCs w:val="21"/>
        </w:rPr>
        <w:t>介護職の人材育成も急務となる。加えて、医療と介護が連携し、在宅生活を支えていく必要がある。</w:t>
      </w:r>
    </w:p>
    <w:p w:rsidR="00405B92" w:rsidRPr="004A61D5" w:rsidRDefault="00405B92" w:rsidP="003C3F1E">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今後も、医師会、歯科医師会、薬剤師会</w:t>
      </w:r>
      <w:r w:rsidR="00D65650">
        <w:rPr>
          <w:rFonts w:ascii="HG丸ｺﾞｼｯｸM-PRO" w:eastAsia="HG丸ｺﾞｼｯｸM-PRO" w:hAnsi="HG丸ｺﾞｼｯｸM-PRO" w:cs="Times New Roman" w:hint="eastAsia"/>
          <w:color w:val="000000" w:themeColor="text1"/>
          <w:szCs w:val="21"/>
        </w:rPr>
        <w:t>、</w:t>
      </w:r>
      <w:r w:rsidR="009A5335" w:rsidRPr="004A61D5">
        <w:rPr>
          <w:rFonts w:ascii="HG丸ｺﾞｼｯｸM-PRO" w:eastAsia="HG丸ｺﾞｼｯｸM-PRO" w:hAnsi="HG丸ｺﾞｼｯｸM-PRO" w:cs="Times New Roman" w:hint="eastAsia"/>
          <w:color w:val="000000" w:themeColor="text1"/>
          <w:szCs w:val="21"/>
        </w:rPr>
        <w:t>看護協会</w:t>
      </w:r>
      <w:r w:rsidR="003C3F1E" w:rsidRPr="004A61D5">
        <w:rPr>
          <w:rFonts w:ascii="HG丸ｺﾞｼｯｸM-PRO" w:eastAsia="HG丸ｺﾞｼｯｸM-PRO" w:hAnsi="HG丸ｺﾞｼｯｸM-PRO" w:cs="Times New Roman" w:hint="eastAsia"/>
          <w:color w:val="000000" w:themeColor="text1"/>
          <w:szCs w:val="21"/>
        </w:rPr>
        <w:t>をはじめ、訪問看護ステーションや介護関係</w:t>
      </w:r>
      <w:r w:rsidRPr="004A61D5">
        <w:rPr>
          <w:rFonts w:ascii="HG丸ｺﾞｼｯｸM-PRO" w:eastAsia="HG丸ｺﾞｼｯｸM-PRO" w:hAnsi="HG丸ｺﾞｼｯｸM-PRO" w:cs="Times New Roman" w:hint="eastAsia"/>
          <w:color w:val="000000" w:themeColor="text1"/>
          <w:szCs w:val="21"/>
        </w:rPr>
        <w:t>団体及び行</w:t>
      </w:r>
      <w:r w:rsidR="00582C17" w:rsidRPr="004A61D5">
        <w:rPr>
          <w:rFonts w:ascii="HG丸ｺﾞｼｯｸM-PRO" w:eastAsia="HG丸ｺﾞｼｯｸM-PRO" w:hAnsi="HG丸ｺﾞｼｯｸM-PRO" w:cs="Times New Roman" w:hint="eastAsia"/>
          <w:color w:val="000000" w:themeColor="text1"/>
          <w:szCs w:val="21"/>
        </w:rPr>
        <w:t>政が協力、連携し、在宅医療を推進するとともに、地域医療構想の実現</w:t>
      </w:r>
      <w:r w:rsidRPr="004A61D5">
        <w:rPr>
          <w:rFonts w:ascii="HG丸ｺﾞｼｯｸM-PRO" w:eastAsia="HG丸ｺﾞｼｯｸM-PRO" w:hAnsi="HG丸ｺﾞｼｯｸM-PRO" w:cs="Times New Roman" w:hint="eastAsia"/>
          <w:color w:val="000000" w:themeColor="text1"/>
          <w:szCs w:val="21"/>
        </w:rPr>
        <w:t>に向けて取組んでいく。</w:t>
      </w:r>
    </w:p>
    <w:p w:rsidR="004742B0" w:rsidRDefault="00405B92" w:rsidP="00405B92">
      <w:pPr>
        <w:widowControl/>
        <w:spacing w:line="360" w:lineRule="exact"/>
        <w:jc w:val="left"/>
        <w:rPr>
          <w:rFonts w:ascii="HG丸ｺﾞｼｯｸM-PRO" w:eastAsia="HG丸ｺﾞｼｯｸM-PRO" w:hAnsi="HG丸ｺﾞｼｯｸM-PRO" w:cs="Times New Roman"/>
          <w:color w:val="000000" w:themeColor="text1"/>
          <w:szCs w:val="21"/>
        </w:rPr>
        <w:sectPr w:rsidR="004742B0" w:rsidSect="002D4E7C">
          <w:headerReference w:type="even" r:id="rId23"/>
          <w:headerReference w:type="default" r:id="rId24"/>
          <w:pgSz w:w="11906" w:h="16838"/>
          <w:pgMar w:top="1021" w:right="1191" w:bottom="1021" w:left="1191" w:header="567" w:footer="397" w:gutter="0"/>
          <w:cols w:space="425"/>
          <w:docGrid w:linePitch="360"/>
        </w:sectPr>
      </w:pPr>
      <w:r w:rsidRPr="004A61D5">
        <w:rPr>
          <w:rFonts w:ascii="HG丸ｺﾞｼｯｸM-PRO" w:eastAsia="HG丸ｺﾞｼｯｸM-PRO" w:hAnsi="HG丸ｺﾞｼｯｸM-PRO" w:cs="Times New Roman"/>
          <w:color w:val="000000" w:themeColor="text1"/>
          <w:szCs w:val="21"/>
        </w:rPr>
        <w:br w:type="page"/>
      </w: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 w:val="32"/>
          <w:szCs w:val="32"/>
        </w:rPr>
      </w:pPr>
      <w:r w:rsidRPr="004A61D5">
        <w:rPr>
          <w:rFonts w:ascii="HG丸ｺﾞｼｯｸM-PRO" w:eastAsia="HG丸ｺﾞｼｯｸM-PRO" w:hAnsi="HG丸ｺﾞｼｯｸM-PRO" w:cs="Times New Roman" w:hint="eastAsia"/>
          <w:b/>
          <w:color w:val="000000" w:themeColor="text1"/>
          <w:sz w:val="28"/>
          <w:szCs w:val="28"/>
        </w:rPr>
        <w:lastRenderedPageBreak/>
        <w:t>５　南河内構想区域</w:t>
      </w:r>
    </w:p>
    <w:p w:rsidR="00405B92" w:rsidRPr="004A61D5" w:rsidRDefault="00405B92" w:rsidP="00405B92">
      <w:pPr>
        <w:spacing w:line="360" w:lineRule="exact"/>
        <w:ind w:left="241" w:hangingChars="100" w:hanging="241"/>
        <w:rPr>
          <w:rFonts w:ascii="HG丸ｺﾞｼｯｸM-PRO" w:eastAsia="HG丸ｺﾞｼｯｸM-PRO" w:hAnsi="HG丸ｺﾞｼｯｸM-PRO" w:cs="Times New Roman"/>
          <w:b/>
          <w:color w:val="000000" w:themeColor="text1"/>
          <w:sz w:val="24"/>
          <w:szCs w:val="24"/>
        </w:rPr>
      </w:pPr>
    </w:p>
    <w:p w:rsidR="00405B92" w:rsidRPr="004A61D5" w:rsidRDefault="00405B92" w:rsidP="00405B92">
      <w:pPr>
        <w:spacing w:line="360" w:lineRule="exact"/>
        <w:ind w:left="241" w:hangingChars="100" w:hanging="241"/>
        <w:rPr>
          <w:rFonts w:ascii="HG丸ｺﾞｼｯｸM-PRO" w:eastAsia="HG丸ｺﾞｼｯｸM-PRO" w:hAnsi="HG丸ｺﾞｼｯｸM-PRO" w:cs="Times New Roman"/>
          <w:b/>
          <w:color w:val="000000" w:themeColor="text1"/>
          <w:sz w:val="24"/>
          <w:szCs w:val="24"/>
        </w:rPr>
      </w:pPr>
      <w:r w:rsidRPr="004A61D5">
        <w:rPr>
          <w:rFonts w:ascii="HG丸ｺﾞｼｯｸM-PRO" w:eastAsia="HG丸ｺﾞｼｯｸM-PRO" w:hAnsi="HG丸ｺﾞｼｯｸM-PRO" w:cs="Times New Roman" w:hint="eastAsia"/>
          <w:b/>
          <w:color w:val="000000" w:themeColor="text1"/>
          <w:sz w:val="24"/>
          <w:szCs w:val="24"/>
        </w:rPr>
        <w:t>１．構想区域の状況</w:t>
      </w:r>
    </w:p>
    <w:p w:rsidR="00405B92" w:rsidRPr="004A61D5" w:rsidRDefault="00405B92" w:rsidP="00405B92">
      <w:pPr>
        <w:spacing w:line="360" w:lineRule="exact"/>
        <w:ind w:left="211" w:hangingChars="100" w:hanging="211"/>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（１）南河内構想区域の状況</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南河内構想区域は、富田林市、河内長野市、</w:t>
      </w:r>
      <w:r w:rsidR="00466D15" w:rsidRPr="004A61D5">
        <w:rPr>
          <w:rFonts w:ascii="HG丸ｺﾞｼｯｸM-PRO" w:eastAsia="HG丸ｺﾞｼｯｸM-PRO" w:hAnsi="HG丸ｺﾞｼｯｸM-PRO" w:cs="Times New Roman" w:hint="eastAsia"/>
          <w:color w:val="000000" w:themeColor="text1"/>
          <w:szCs w:val="21"/>
        </w:rPr>
        <w:t>松原市、羽曳野市、藤井寺市、大阪狭山市、太子町、河南町、千早赤阪</w:t>
      </w:r>
      <w:r w:rsidRPr="004A61D5">
        <w:rPr>
          <w:rFonts w:ascii="HG丸ｺﾞｼｯｸM-PRO" w:eastAsia="HG丸ｺﾞｼｯｸM-PRO" w:hAnsi="HG丸ｺﾞｼｯｸM-PRO" w:cs="Times New Roman" w:hint="eastAsia"/>
          <w:color w:val="000000" w:themeColor="text1"/>
          <w:szCs w:val="21"/>
        </w:rPr>
        <w:t>村の６市2町1村を構想区域としている。構想区域の総人口は</w:t>
      </w:r>
      <w:r w:rsidRPr="004A61D5">
        <w:rPr>
          <w:rFonts w:ascii="HG丸ｺﾞｼｯｸM-PRO" w:eastAsia="HG丸ｺﾞｼｯｸM-PRO" w:hAnsi="HG丸ｺﾞｼｯｸM-PRO" w:cs="Times New Roman"/>
          <w:color w:val="000000" w:themeColor="text1"/>
          <w:szCs w:val="21"/>
        </w:rPr>
        <w:t>619,508</w:t>
      </w:r>
      <w:r w:rsidRPr="004A61D5">
        <w:rPr>
          <w:rFonts w:ascii="HG丸ｺﾞｼｯｸM-PRO" w:eastAsia="HG丸ｺﾞｼｯｸM-PRO" w:hAnsi="HG丸ｺﾞｼｯｸM-PRO" w:cs="Times New Roman" w:hint="eastAsia"/>
          <w:color w:val="000000" w:themeColor="text1"/>
          <w:szCs w:val="21"/>
        </w:rPr>
        <w:t>人、面積290.0</w:t>
      </w:r>
      <w:r w:rsidRPr="004A61D5">
        <w:rPr>
          <w:rFonts w:ascii="Batang" w:eastAsia="Batang" w:hAnsi="Batang" w:cs="Batang" w:hint="eastAsia"/>
          <w:color w:val="000000" w:themeColor="text1"/>
          <w:szCs w:val="21"/>
        </w:rPr>
        <w:t>㎢</w:t>
      </w:r>
      <w:r w:rsidRPr="004A61D5">
        <w:rPr>
          <w:rFonts w:ascii="HG丸ｺﾞｼｯｸM-PRO" w:eastAsia="HG丸ｺﾞｼｯｸM-PRO" w:hAnsi="HG丸ｺﾞｼｯｸM-PRO" w:cs="HG丸ｺﾞｼｯｸM-PRO" w:hint="eastAsia"/>
          <w:color w:val="000000" w:themeColor="text1"/>
          <w:szCs w:val="21"/>
        </w:rPr>
        <w:t>、人口密度は</w:t>
      </w:r>
      <w:r w:rsidRPr="004A61D5">
        <w:rPr>
          <w:rFonts w:ascii="HG丸ｺﾞｼｯｸM-PRO" w:eastAsia="HG丸ｺﾞｼｯｸM-PRO" w:hAnsi="HG丸ｺﾞｼｯｸM-PRO" w:cs="Times New Roman"/>
          <w:color w:val="000000" w:themeColor="text1"/>
          <w:szCs w:val="21"/>
        </w:rPr>
        <w:t>2,136</w:t>
      </w:r>
      <w:r w:rsidRPr="004A61D5">
        <w:rPr>
          <w:rFonts w:ascii="HG丸ｺﾞｼｯｸM-PRO" w:eastAsia="HG丸ｺﾞｼｯｸM-PRO" w:hAnsi="HG丸ｺﾞｼｯｸM-PRO" w:cs="Times New Roman" w:hint="eastAsia"/>
          <w:color w:val="000000" w:themeColor="text1"/>
          <w:szCs w:val="21"/>
        </w:rPr>
        <w:t>人</w:t>
      </w:r>
      <w:r w:rsidRPr="004A61D5">
        <w:rPr>
          <w:rFonts w:ascii="HG丸ｺﾞｼｯｸM-PRO" w:eastAsia="HG丸ｺﾞｼｯｸM-PRO" w:hAnsi="HG丸ｺﾞｼｯｸM-PRO" w:cs="Times New Roman"/>
          <w:color w:val="000000" w:themeColor="text1"/>
          <w:szCs w:val="21"/>
        </w:rPr>
        <w:t>/</w:t>
      </w:r>
      <w:r w:rsidRPr="004A61D5">
        <w:rPr>
          <w:rFonts w:ascii="Batang" w:eastAsia="Batang" w:hAnsi="Batang" w:cs="Batang" w:hint="eastAsia"/>
          <w:color w:val="000000" w:themeColor="text1"/>
          <w:szCs w:val="21"/>
        </w:rPr>
        <w:t>㎢</w:t>
      </w:r>
      <w:r w:rsidRPr="004A61D5">
        <w:rPr>
          <w:rFonts w:ascii="HG丸ｺﾞｼｯｸM-PRO" w:eastAsia="HG丸ｺﾞｼｯｸM-PRO" w:hAnsi="HG丸ｺﾞｼｯｸM-PRO" w:cs="HG丸ｺﾞｼｯｸM-PRO" w:hint="eastAsia"/>
          <w:color w:val="000000" w:themeColor="text1"/>
          <w:szCs w:val="21"/>
        </w:rPr>
        <w:t>であり、大都市圏である。構想区域の</w:t>
      </w:r>
      <w:r w:rsidRPr="004A61D5">
        <w:rPr>
          <w:rFonts w:ascii="HG丸ｺﾞｼｯｸM-PRO" w:eastAsia="HG丸ｺﾞｼｯｸM-PRO" w:hAnsi="HG丸ｺﾞｼｯｸM-PRO" w:cs="Times New Roman"/>
          <w:color w:val="000000" w:themeColor="text1"/>
          <w:szCs w:val="21"/>
        </w:rPr>
        <w:t>65</w:t>
      </w:r>
      <w:r w:rsidRPr="004A61D5">
        <w:rPr>
          <w:rFonts w:ascii="HG丸ｺﾞｼｯｸM-PRO" w:eastAsia="HG丸ｺﾞｼｯｸM-PRO" w:hAnsi="HG丸ｺﾞｼｯｸM-PRO" w:cs="Times New Roman" w:hint="eastAsia"/>
          <w:color w:val="000000" w:themeColor="text1"/>
          <w:szCs w:val="21"/>
        </w:rPr>
        <w:t>歳以上人口は、平成</w:t>
      </w:r>
      <w:r w:rsidRPr="004A61D5">
        <w:rPr>
          <w:rFonts w:ascii="HG丸ｺﾞｼｯｸM-PRO" w:eastAsia="HG丸ｺﾞｼｯｸM-PRO" w:hAnsi="HG丸ｺﾞｼｯｸM-PRO" w:cs="Times New Roman"/>
          <w:color w:val="000000" w:themeColor="text1"/>
          <w:szCs w:val="21"/>
        </w:rPr>
        <w:t>22</w:t>
      </w:r>
      <w:r w:rsidRPr="004A61D5">
        <w:rPr>
          <w:rFonts w:ascii="HG丸ｺﾞｼｯｸM-PRO" w:eastAsia="HG丸ｺﾞｼｯｸM-PRO" w:hAnsi="HG丸ｺﾞｼｯｸM-PRO" w:cs="Times New Roman" w:hint="eastAsia"/>
          <w:color w:val="000000" w:themeColor="text1"/>
          <w:szCs w:val="21"/>
        </w:rPr>
        <w:t>年では、149,233人であるが、平成</w:t>
      </w:r>
      <w:r w:rsidRPr="004A61D5">
        <w:rPr>
          <w:rFonts w:ascii="HG丸ｺﾞｼｯｸM-PRO" w:eastAsia="HG丸ｺﾞｼｯｸM-PRO" w:hAnsi="HG丸ｺﾞｼｯｸM-PRO" w:cs="Times New Roman"/>
          <w:color w:val="000000" w:themeColor="text1"/>
          <w:szCs w:val="21"/>
        </w:rPr>
        <w:t>37</w:t>
      </w:r>
      <w:r w:rsidRPr="004A61D5">
        <w:rPr>
          <w:rFonts w:ascii="HG丸ｺﾞｼｯｸM-PRO" w:eastAsia="HG丸ｺﾞｼｯｸM-PRO" w:hAnsi="HG丸ｺﾞｼｯｸM-PRO" w:cs="Times New Roman" w:hint="eastAsia"/>
          <w:color w:val="000000" w:themeColor="text1"/>
          <w:szCs w:val="21"/>
        </w:rPr>
        <w:t>年には</w:t>
      </w:r>
      <w:r w:rsidRPr="004A61D5">
        <w:rPr>
          <w:rFonts w:ascii="HG丸ｺﾞｼｯｸM-PRO" w:eastAsia="HG丸ｺﾞｼｯｸM-PRO" w:hAnsi="HG丸ｺﾞｼｯｸM-PRO" w:cs="Times New Roman"/>
          <w:color w:val="000000" w:themeColor="text1"/>
          <w:szCs w:val="21"/>
        </w:rPr>
        <w:t>185,578</w:t>
      </w:r>
      <w:r w:rsidRPr="004A61D5">
        <w:rPr>
          <w:rFonts w:ascii="HG丸ｺﾞｼｯｸM-PRO" w:eastAsia="HG丸ｺﾞｼｯｸM-PRO" w:hAnsi="HG丸ｺﾞｼｯｸM-PRO" w:cs="Times New Roman" w:hint="eastAsia"/>
          <w:color w:val="000000" w:themeColor="text1"/>
          <w:szCs w:val="21"/>
        </w:rPr>
        <w:t>人に増加すると推測される。</w:t>
      </w:r>
      <w:r w:rsidRPr="004A61D5">
        <w:rPr>
          <w:rFonts w:ascii="HG丸ｺﾞｼｯｸM-PRO" w:eastAsia="HG丸ｺﾞｼｯｸM-PRO" w:hAnsi="HG丸ｺﾞｼｯｸM-PRO" w:hint="eastAsia"/>
          <w:color w:val="000000" w:themeColor="text1"/>
          <w:kern w:val="0"/>
        </w:rPr>
        <w:t>また</w:t>
      </w:r>
      <w:r w:rsidRPr="004A61D5">
        <w:rPr>
          <w:rFonts w:ascii="HG丸ｺﾞｼｯｸM-PRO" w:eastAsia="HG丸ｺﾞｼｯｸM-PRO" w:hAnsi="HG丸ｺﾞｼｯｸM-PRO"/>
          <w:color w:val="000000" w:themeColor="text1"/>
          <w:kern w:val="0"/>
        </w:rPr>
        <w:t>75</w:t>
      </w:r>
      <w:r w:rsidRPr="004A61D5">
        <w:rPr>
          <w:rFonts w:ascii="HG丸ｺﾞｼｯｸM-PRO" w:eastAsia="HG丸ｺﾞｼｯｸM-PRO" w:hAnsi="HG丸ｺﾞｼｯｸM-PRO" w:hint="eastAsia"/>
          <w:color w:val="000000" w:themeColor="text1"/>
          <w:kern w:val="0"/>
        </w:rPr>
        <w:t>歳以上人口については、平成</w:t>
      </w:r>
      <w:r w:rsidRPr="004A61D5">
        <w:rPr>
          <w:rFonts w:ascii="HG丸ｺﾞｼｯｸM-PRO" w:eastAsia="HG丸ｺﾞｼｯｸM-PRO" w:hAnsi="HG丸ｺﾞｼｯｸM-PRO"/>
          <w:color w:val="000000" w:themeColor="text1"/>
          <w:kern w:val="0"/>
        </w:rPr>
        <w:t>22</w:t>
      </w:r>
      <w:r w:rsidRPr="004A61D5">
        <w:rPr>
          <w:rFonts w:ascii="HG丸ｺﾞｼｯｸM-PRO" w:eastAsia="HG丸ｺﾞｼｯｸM-PRO" w:hAnsi="HG丸ｺﾞｼｯｸM-PRO" w:hint="eastAsia"/>
          <w:color w:val="000000" w:themeColor="text1"/>
          <w:kern w:val="0"/>
        </w:rPr>
        <w:t>年では63,281人であるが平成</w:t>
      </w:r>
      <w:r w:rsidRPr="004A61D5">
        <w:rPr>
          <w:rFonts w:ascii="HG丸ｺﾞｼｯｸM-PRO" w:eastAsia="HG丸ｺﾞｼｯｸM-PRO" w:hAnsi="HG丸ｺﾞｼｯｸM-PRO"/>
          <w:color w:val="000000" w:themeColor="text1"/>
          <w:kern w:val="0"/>
        </w:rPr>
        <w:t>37</w:t>
      </w:r>
      <w:r w:rsidRPr="004A61D5">
        <w:rPr>
          <w:rFonts w:ascii="HG丸ｺﾞｼｯｸM-PRO" w:eastAsia="HG丸ｺﾞｼｯｸM-PRO" w:hAnsi="HG丸ｺﾞｼｯｸM-PRO" w:hint="eastAsia"/>
          <w:color w:val="000000" w:themeColor="text1"/>
          <w:kern w:val="0"/>
        </w:rPr>
        <w:t>年115,745人に増加すると推計されている。</w:t>
      </w:r>
      <w:r w:rsidRPr="004A61D5">
        <w:rPr>
          <w:rFonts w:ascii="HG丸ｺﾞｼｯｸM-PRO" w:eastAsia="HG丸ｺﾞｼｯｸM-PRO" w:hAnsi="HG丸ｺﾞｼｯｸM-PRO" w:cs="Times New Roman" w:hint="eastAsia"/>
          <w:color w:val="000000" w:themeColor="text1"/>
          <w:szCs w:val="21"/>
        </w:rPr>
        <w:t>また、高齢化率は、平成</w:t>
      </w:r>
      <w:r w:rsidRPr="004A61D5">
        <w:rPr>
          <w:rFonts w:ascii="HG丸ｺﾞｼｯｸM-PRO" w:eastAsia="HG丸ｺﾞｼｯｸM-PRO" w:hAnsi="HG丸ｺﾞｼｯｸM-PRO" w:cs="Times New Roman"/>
          <w:color w:val="000000" w:themeColor="text1"/>
          <w:szCs w:val="21"/>
        </w:rPr>
        <w:t>22</w:t>
      </w:r>
      <w:r w:rsidRPr="004A61D5">
        <w:rPr>
          <w:rFonts w:ascii="HG丸ｺﾞｼｯｸM-PRO" w:eastAsia="HG丸ｺﾞｼｯｸM-PRO" w:hAnsi="HG丸ｺﾞｼｯｸM-PRO" w:cs="Times New Roman" w:hint="eastAsia"/>
          <w:color w:val="000000" w:themeColor="text1"/>
          <w:szCs w:val="21"/>
        </w:rPr>
        <w:t>年（</w:t>
      </w:r>
      <w:r w:rsidR="00F33949" w:rsidRPr="004A61D5">
        <w:rPr>
          <w:rFonts w:ascii="HG丸ｺﾞｼｯｸM-PRO" w:eastAsia="HG丸ｺﾞｼｯｸM-PRO" w:hAnsi="HG丸ｺﾞｼｯｸM-PRO" w:cs="Times New Roman" w:hint="eastAsia"/>
          <w:color w:val="000000" w:themeColor="text1"/>
          <w:szCs w:val="21"/>
        </w:rPr>
        <w:t>23.5</w:t>
      </w:r>
      <w:r w:rsidRPr="004A61D5">
        <w:rPr>
          <w:rFonts w:ascii="HG丸ｺﾞｼｯｸM-PRO" w:eastAsia="HG丸ｺﾞｼｯｸM-PRO" w:hAnsi="HG丸ｺﾞｼｯｸM-PRO" w:cs="Times New Roman"/>
          <w:color w:val="000000" w:themeColor="text1"/>
          <w:szCs w:val="21"/>
        </w:rPr>
        <w:t>%</w:t>
      </w:r>
      <w:r w:rsidRPr="004A61D5">
        <w:rPr>
          <w:rFonts w:ascii="HG丸ｺﾞｼｯｸM-PRO" w:eastAsia="HG丸ｺﾞｼｯｸM-PRO" w:hAnsi="HG丸ｺﾞｼｯｸM-PRO" w:cs="Times New Roman" w:hint="eastAsia"/>
          <w:color w:val="000000" w:themeColor="text1"/>
          <w:szCs w:val="21"/>
        </w:rPr>
        <w:t>）、平成</w:t>
      </w:r>
      <w:r w:rsidRPr="004A61D5">
        <w:rPr>
          <w:rFonts w:ascii="HG丸ｺﾞｼｯｸM-PRO" w:eastAsia="HG丸ｺﾞｼｯｸM-PRO" w:hAnsi="HG丸ｺﾞｼｯｸM-PRO" w:cs="Times New Roman"/>
          <w:color w:val="000000" w:themeColor="text1"/>
          <w:szCs w:val="21"/>
        </w:rPr>
        <w:t>37</w:t>
      </w:r>
      <w:r w:rsidRPr="004A61D5">
        <w:rPr>
          <w:rFonts w:ascii="HG丸ｺﾞｼｯｸM-PRO" w:eastAsia="HG丸ｺﾞｼｯｸM-PRO" w:hAnsi="HG丸ｺﾞｼｯｸM-PRO" w:cs="Times New Roman" w:hint="eastAsia"/>
          <w:color w:val="000000" w:themeColor="text1"/>
          <w:szCs w:val="21"/>
        </w:rPr>
        <w:t>年（</w:t>
      </w:r>
      <w:r w:rsidR="00F33949" w:rsidRPr="004A61D5">
        <w:rPr>
          <w:rFonts w:ascii="HG丸ｺﾞｼｯｸM-PRO" w:eastAsia="HG丸ｺﾞｼｯｸM-PRO" w:hAnsi="HG丸ｺﾞｼｯｸM-PRO" w:cs="Times New Roman" w:hint="eastAsia"/>
          <w:color w:val="000000" w:themeColor="text1"/>
          <w:szCs w:val="21"/>
        </w:rPr>
        <w:t>32.3</w:t>
      </w:r>
      <w:r w:rsidRPr="004A61D5">
        <w:rPr>
          <w:rFonts w:ascii="HG丸ｺﾞｼｯｸM-PRO" w:eastAsia="HG丸ｺﾞｼｯｸM-PRO" w:hAnsi="HG丸ｺﾞｼｯｸM-PRO" w:cs="Times New Roman"/>
          <w:color w:val="000000" w:themeColor="text1"/>
          <w:szCs w:val="21"/>
        </w:rPr>
        <w:t>%</w:t>
      </w:r>
      <w:r w:rsidRPr="004A61D5">
        <w:rPr>
          <w:rFonts w:ascii="HG丸ｺﾞｼｯｸM-PRO" w:eastAsia="HG丸ｺﾞｼｯｸM-PRO" w:hAnsi="HG丸ｺﾞｼｯｸM-PRO" w:cs="Times New Roman" w:hint="eastAsia"/>
          <w:color w:val="000000" w:themeColor="text1"/>
          <w:szCs w:val="21"/>
        </w:rPr>
        <w:t>）ともに、大阪府</w:t>
      </w:r>
      <w:r w:rsidR="005C04B0">
        <w:rPr>
          <w:rFonts w:ascii="HG丸ｺﾞｼｯｸM-PRO" w:eastAsia="HG丸ｺﾞｼｯｸM-PRO" w:hAnsi="HG丸ｺﾞｼｯｸM-PRO" w:cs="Times New Roman" w:hint="eastAsia"/>
          <w:color w:val="000000" w:themeColor="text1"/>
          <w:szCs w:val="21"/>
        </w:rPr>
        <w:t>内</w:t>
      </w:r>
      <w:r w:rsidRPr="004A61D5">
        <w:rPr>
          <w:rFonts w:ascii="HG丸ｺﾞｼｯｸM-PRO" w:eastAsia="HG丸ｺﾞｼｯｸM-PRO" w:hAnsi="HG丸ｺﾞｼｯｸM-PRO" w:cs="Times New Roman" w:hint="eastAsia"/>
          <w:color w:val="000000" w:themeColor="text1"/>
          <w:szCs w:val="21"/>
        </w:rPr>
        <w:t>の中でも高い割合となっている。</w:t>
      </w:r>
      <w:r w:rsidR="00FF4476" w:rsidRPr="004A61D5">
        <w:rPr>
          <w:rFonts w:ascii="HG丸ｺﾞｼｯｸM-PRO" w:eastAsia="HG丸ｺﾞｼｯｸM-PRO" w:hAnsi="HG丸ｺﾞｼｯｸM-PRO" w:cs="Times New Roman" w:hint="eastAsia"/>
          <w:color w:val="000000" w:themeColor="text1"/>
          <w:szCs w:val="21"/>
        </w:rPr>
        <w:t>（構-表5-1、5-2）</w:t>
      </w:r>
    </w:p>
    <w:p w:rsidR="00405B92" w:rsidRPr="004A61D5" w:rsidRDefault="00405B92" w:rsidP="00405B92">
      <w:pPr>
        <w:rPr>
          <w:rFonts w:asciiTheme="majorEastAsia" w:eastAsiaTheme="majorEastAsia" w:hAnsiTheme="majorEastAsia"/>
          <w:color w:val="000000" w:themeColor="text1"/>
          <w:kern w:val="0"/>
          <w:szCs w:val="21"/>
        </w:rPr>
      </w:pPr>
    </w:p>
    <w:p w:rsidR="00405B92" w:rsidRPr="004A61D5" w:rsidRDefault="00405B92" w:rsidP="00405B92">
      <w:pPr>
        <w:rPr>
          <w:rFonts w:asciiTheme="majorEastAsia" w:eastAsiaTheme="majorEastAsia" w:hAnsiTheme="majorEastAsia"/>
          <w:color w:val="000000" w:themeColor="text1"/>
          <w:kern w:val="0"/>
          <w:szCs w:val="21"/>
        </w:rPr>
      </w:pPr>
      <w:r w:rsidRPr="004A61D5">
        <w:rPr>
          <w:rFonts w:asciiTheme="majorEastAsia" w:eastAsiaTheme="majorEastAsia" w:hAnsiTheme="majorEastAsia" w:hint="eastAsia"/>
          <w:color w:val="000000" w:themeColor="text1"/>
          <w:kern w:val="0"/>
          <w:szCs w:val="21"/>
        </w:rPr>
        <w:t xml:space="preserve">（構-表5-1）各市町村別の人口等の状況　　　　　　　　　　　　　　　　　　　　</w:t>
      </w:r>
    </w:p>
    <w:tbl>
      <w:tblPr>
        <w:tblW w:w="9128" w:type="dxa"/>
        <w:jc w:val="center"/>
        <w:tblInd w:w="272" w:type="dxa"/>
        <w:tblCellMar>
          <w:left w:w="99" w:type="dxa"/>
          <w:right w:w="99" w:type="dxa"/>
        </w:tblCellMar>
        <w:tblLook w:val="04A0" w:firstRow="1" w:lastRow="0" w:firstColumn="1" w:lastColumn="0" w:noHBand="0" w:noVBand="1"/>
      </w:tblPr>
      <w:tblGrid>
        <w:gridCol w:w="2728"/>
        <w:gridCol w:w="1280"/>
        <w:gridCol w:w="1280"/>
        <w:gridCol w:w="1280"/>
        <w:gridCol w:w="1280"/>
        <w:gridCol w:w="1280"/>
      </w:tblGrid>
      <w:tr w:rsidR="00AB6D7A" w:rsidRPr="004A61D5" w:rsidTr="000B7724">
        <w:trPr>
          <w:trHeight w:val="131"/>
          <w:jc w:val="center"/>
        </w:trPr>
        <w:tc>
          <w:tcPr>
            <w:tcW w:w="2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6D7A" w:rsidRPr="004A61D5" w:rsidRDefault="00AB6D7A" w:rsidP="006559DB">
            <w:pPr>
              <w:widowControl/>
              <w:spacing w:line="240" w:lineRule="exact"/>
              <w:jc w:val="lef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AB6D7A" w:rsidRPr="004A61D5" w:rsidRDefault="00AB6D7A" w:rsidP="006559DB">
            <w:pPr>
              <w:widowControl/>
              <w:spacing w:line="240" w:lineRule="exact"/>
              <w:jc w:val="center"/>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富田林市</w:t>
            </w:r>
          </w:p>
        </w:tc>
        <w:tc>
          <w:tcPr>
            <w:tcW w:w="1280" w:type="dxa"/>
            <w:tcBorders>
              <w:top w:val="single" w:sz="4" w:space="0" w:color="auto"/>
              <w:left w:val="nil"/>
              <w:bottom w:val="single" w:sz="4" w:space="0" w:color="auto"/>
              <w:right w:val="nil"/>
            </w:tcBorders>
            <w:shd w:val="clear" w:color="000000" w:fill="FFFFFF"/>
            <w:noWrap/>
            <w:vAlign w:val="center"/>
            <w:hideMark/>
          </w:tcPr>
          <w:p w:rsidR="00AB6D7A" w:rsidRPr="004A61D5" w:rsidRDefault="00AB6D7A" w:rsidP="006559DB">
            <w:pPr>
              <w:widowControl/>
              <w:spacing w:line="240" w:lineRule="exact"/>
              <w:jc w:val="center"/>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河内長野市</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6D7A" w:rsidRPr="004A61D5" w:rsidRDefault="00AB6D7A" w:rsidP="006559DB">
            <w:pPr>
              <w:widowControl/>
              <w:spacing w:line="240" w:lineRule="exact"/>
              <w:jc w:val="center"/>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松原市</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AB6D7A" w:rsidRPr="004A61D5" w:rsidRDefault="00AB6D7A" w:rsidP="006559DB">
            <w:pPr>
              <w:widowControl/>
              <w:spacing w:line="240" w:lineRule="exact"/>
              <w:jc w:val="center"/>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羽曳野市</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AB6D7A" w:rsidRPr="004A61D5" w:rsidRDefault="00AB6D7A" w:rsidP="006559DB">
            <w:pPr>
              <w:widowControl/>
              <w:spacing w:line="240" w:lineRule="exact"/>
              <w:jc w:val="center"/>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藤井寺市</w:t>
            </w:r>
          </w:p>
        </w:tc>
      </w:tr>
      <w:tr w:rsidR="00AB6D7A" w:rsidRPr="004A61D5" w:rsidTr="000B7724">
        <w:trPr>
          <w:trHeight w:val="162"/>
          <w:jc w:val="center"/>
        </w:trPr>
        <w:tc>
          <w:tcPr>
            <w:tcW w:w="2728" w:type="dxa"/>
            <w:tcBorders>
              <w:top w:val="nil"/>
              <w:left w:val="single" w:sz="4" w:space="0" w:color="auto"/>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人口（人）</w:t>
            </w:r>
          </w:p>
        </w:tc>
        <w:tc>
          <w:tcPr>
            <w:tcW w:w="1280" w:type="dxa"/>
            <w:tcBorders>
              <w:top w:val="nil"/>
              <w:left w:val="nil"/>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115,532 </w:t>
            </w:r>
          </w:p>
        </w:tc>
        <w:tc>
          <w:tcPr>
            <w:tcW w:w="1280" w:type="dxa"/>
            <w:tcBorders>
              <w:top w:val="nil"/>
              <w:left w:val="nil"/>
              <w:bottom w:val="single" w:sz="4" w:space="0" w:color="auto"/>
              <w:right w:val="nil"/>
            </w:tcBorders>
            <w:shd w:val="clear" w:color="000000" w:fill="FFFFFF"/>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108,303 </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121,369 </w:t>
            </w:r>
          </w:p>
        </w:tc>
        <w:tc>
          <w:tcPr>
            <w:tcW w:w="1280" w:type="dxa"/>
            <w:tcBorders>
              <w:top w:val="nil"/>
              <w:left w:val="nil"/>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114,284 </w:t>
            </w:r>
          </w:p>
        </w:tc>
        <w:tc>
          <w:tcPr>
            <w:tcW w:w="1280" w:type="dxa"/>
            <w:tcBorders>
              <w:top w:val="nil"/>
              <w:left w:val="nil"/>
              <w:bottom w:val="single" w:sz="4" w:space="0" w:color="auto"/>
              <w:right w:val="single" w:sz="4" w:space="0" w:color="auto"/>
            </w:tcBorders>
            <w:shd w:val="clear" w:color="000000" w:fill="FFFFFF"/>
            <w:noWrap/>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65,894 </w:t>
            </w:r>
          </w:p>
        </w:tc>
      </w:tr>
      <w:tr w:rsidR="00AB6D7A" w:rsidRPr="004A61D5" w:rsidTr="000B7724">
        <w:trPr>
          <w:trHeight w:val="70"/>
          <w:jc w:val="center"/>
        </w:trPr>
        <w:tc>
          <w:tcPr>
            <w:tcW w:w="2728" w:type="dxa"/>
            <w:tcBorders>
              <w:top w:val="nil"/>
              <w:left w:val="single" w:sz="4" w:space="0" w:color="auto"/>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面積（㎢）</w:t>
            </w:r>
          </w:p>
        </w:tc>
        <w:tc>
          <w:tcPr>
            <w:tcW w:w="1280" w:type="dxa"/>
            <w:tcBorders>
              <w:top w:val="nil"/>
              <w:left w:val="nil"/>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39.72 </w:t>
            </w:r>
          </w:p>
        </w:tc>
        <w:tc>
          <w:tcPr>
            <w:tcW w:w="1280" w:type="dxa"/>
            <w:tcBorders>
              <w:top w:val="nil"/>
              <w:left w:val="nil"/>
              <w:bottom w:val="single" w:sz="4" w:space="0" w:color="auto"/>
              <w:right w:val="nil"/>
            </w:tcBorders>
            <w:shd w:val="clear" w:color="000000" w:fill="FFFFFF"/>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109.63 </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16.66 </w:t>
            </w:r>
          </w:p>
        </w:tc>
        <w:tc>
          <w:tcPr>
            <w:tcW w:w="1280" w:type="dxa"/>
            <w:tcBorders>
              <w:top w:val="nil"/>
              <w:left w:val="nil"/>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26.45 </w:t>
            </w:r>
          </w:p>
        </w:tc>
        <w:tc>
          <w:tcPr>
            <w:tcW w:w="1280" w:type="dxa"/>
            <w:tcBorders>
              <w:top w:val="nil"/>
              <w:left w:val="nil"/>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8.89 </w:t>
            </w:r>
          </w:p>
        </w:tc>
      </w:tr>
      <w:tr w:rsidR="00AB6D7A" w:rsidRPr="004A61D5" w:rsidTr="000B7724">
        <w:trPr>
          <w:trHeight w:val="70"/>
          <w:jc w:val="center"/>
        </w:trPr>
        <w:tc>
          <w:tcPr>
            <w:tcW w:w="2728" w:type="dxa"/>
            <w:tcBorders>
              <w:top w:val="nil"/>
              <w:left w:val="single" w:sz="4" w:space="0" w:color="auto"/>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人口密度（人/㎢）</w:t>
            </w:r>
          </w:p>
        </w:tc>
        <w:tc>
          <w:tcPr>
            <w:tcW w:w="1280" w:type="dxa"/>
            <w:tcBorders>
              <w:top w:val="nil"/>
              <w:left w:val="nil"/>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2,909 </w:t>
            </w:r>
          </w:p>
        </w:tc>
        <w:tc>
          <w:tcPr>
            <w:tcW w:w="1280" w:type="dxa"/>
            <w:tcBorders>
              <w:top w:val="nil"/>
              <w:left w:val="nil"/>
              <w:bottom w:val="single" w:sz="4" w:space="0" w:color="auto"/>
              <w:right w:val="nil"/>
            </w:tcBorders>
            <w:shd w:val="clear" w:color="000000" w:fill="FFFFFF"/>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988 </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7,285 </w:t>
            </w:r>
          </w:p>
        </w:tc>
        <w:tc>
          <w:tcPr>
            <w:tcW w:w="1280" w:type="dxa"/>
            <w:tcBorders>
              <w:top w:val="nil"/>
              <w:left w:val="nil"/>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4,321 </w:t>
            </w:r>
          </w:p>
        </w:tc>
        <w:tc>
          <w:tcPr>
            <w:tcW w:w="1280" w:type="dxa"/>
            <w:tcBorders>
              <w:top w:val="nil"/>
              <w:left w:val="nil"/>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7,412 </w:t>
            </w:r>
          </w:p>
        </w:tc>
      </w:tr>
      <w:tr w:rsidR="00AB6D7A" w:rsidRPr="004A61D5" w:rsidTr="000B7724">
        <w:trPr>
          <w:trHeight w:val="259"/>
          <w:jc w:val="center"/>
        </w:trPr>
        <w:tc>
          <w:tcPr>
            <w:tcW w:w="2728" w:type="dxa"/>
            <w:tcBorders>
              <w:top w:val="nil"/>
              <w:left w:val="single" w:sz="4" w:space="0" w:color="auto"/>
              <w:bottom w:val="single" w:sz="4" w:space="0" w:color="auto"/>
              <w:right w:val="single" w:sz="4" w:space="0" w:color="auto"/>
            </w:tcBorders>
            <w:shd w:val="clear" w:color="000000" w:fill="FFFFFF"/>
            <w:vAlign w:val="center"/>
            <w:hideMark/>
          </w:tcPr>
          <w:p w:rsidR="00AB6D7A" w:rsidRDefault="00AB6D7A" w:rsidP="006559DB">
            <w:pPr>
              <w:widowControl/>
              <w:spacing w:line="240" w:lineRule="exac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高齢化率（％） （平成22年）</w:t>
            </w:r>
          </w:p>
          <w:p w:rsidR="00AB6D7A" w:rsidRPr="004A61D5" w:rsidRDefault="000A1B50" w:rsidP="000A1B50">
            <w:pPr>
              <w:widowControl/>
              <w:spacing w:line="240" w:lineRule="exac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（65歳以上）</w:t>
            </w:r>
            <w:r w:rsidR="00AB6D7A" w:rsidRPr="004A61D5">
              <w:rPr>
                <w:rFonts w:asciiTheme="majorEastAsia" w:eastAsiaTheme="majorEastAsia" w:hAnsiTheme="majorEastAsia" w:cs="ＭＳ Ｐゴシック" w:hint="eastAsia"/>
                <w:color w:val="000000" w:themeColor="text1"/>
                <w:kern w:val="0"/>
                <w:sz w:val="18"/>
                <w:szCs w:val="18"/>
              </w:rPr>
              <w:t xml:space="preserve"> </w:t>
            </w:r>
            <w:r w:rsidR="00AB6D7A" w:rsidRPr="000A1B50">
              <w:rPr>
                <w:rFonts w:asciiTheme="majorEastAsia" w:eastAsiaTheme="majorEastAsia" w:hAnsiTheme="majorEastAsia" w:cs="ＭＳ Ｐゴシック" w:hint="eastAsia"/>
                <w:color w:val="000000" w:themeColor="text1"/>
                <w:kern w:val="0"/>
                <w:sz w:val="28"/>
                <w:szCs w:val="28"/>
              </w:rPr>
              <w:t xml:space="preserve"> </w:t>
            </w:r>
            <w:r w:rsidR="00AB6D7A" w:rsidRPr="004A61D5">
              <w:rPr>
                <w:rFonts w:asciiTheme="majorEastAsia" w:eastAsiaTheme="majorEastAsia" w:hAnsiTheme="majorEastAsia" w:cs="ＭＳ Ｐゴシック" w:hint="eastAsia"/>
                <w:color w:val="000000" w:themeColor="text1"/>
                <w:kern w:val="0"/>
                <w:sz w:val="18"/>
                <w:szCs w:val="18"/>
              </w:rPr>
              <w:t>（平成37年）</w:t>
            </w:r>
          </w:p>
        </w:tc>
        <w:tc>
          <w:tcPr>
            <w:tcW w:w="1280" w:type="dxa"/>
            <w:tcBorders>
              <w:top w:val="nil"/>
              <w:left w:val="nil"/>
              <w:bottom w:val="single" w:sz="4" w:space="0" w:color="auto"/>
              <w:right w:val="single" w:sz="4" w:space="0" w:color="auto"/>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22.1%</w:t>
            </w:r>
          </w:p>
          <w:p w:rsidR="00AB6D7A" w:rsidRPr="004A61D5" w:rsidRDefault="00AB6D7A" w:rsidP="006559DB">
            <w:pPr>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33.0%</w:t>
            </w:r>
          </w:p>
        </w:tc>
        <w:tc>
          <w:tcPr>
            <w:tcW w:w="1280" w:type="dxa"/>
            <w:tcBorders>
              <w:top w:val="nil"/>
              <w:left w:val="nil"/>
              <w:bottom w:val="single" w:sz="4" w:space="0" w:color="auto"/>
              <w:right w:val="nil"/>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25.0%</w:t>
            </w:r>
          </w:p>
          <w:p w:rsidR="00AB6D7A" w:rsidRPr="004A61D5" w:rsidRDefault="00AB6D7A" w:rsidP="006559DB">
            <w:pPr>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37.7%</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24.0%</w:t>
            </w:r>
          </w:p>
          <w:p w:rsidR="00AB6D7A" w:rsidRPr="004A61D5" w:rsidRDefault="00AB6D7A" w:rsidP="006559DB">
            <w:pPr>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30.3%</w:t>
            </w:r>
          </w:p>
        </w:tc>
        <w:tc>
          <w:tcPr>
            <w:tcW w:w="1280" w:type="dxa"/>
            <w:tcBorders>
              <w:top w:val="nil"/>
              <w:left w:val="nil"/>
              <w:bottom w:val="single" w:sz="4" w:space="0" w:color="auto"/>
              <w:right w:val="single" w:sz="4" w:space="0" w:color="auto"/>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23.5%</w:t>
            </w:r>
          </w:p>
          <w:p w:rsidR="00AB6D7A" w:rsidRPr="004A61D5" w:rsidRDefault="00AB6D7A" w:rsidP="006559DB">
            <w:pPr>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30.6%</w:t>
            </w:r>
          </w:p>
        </w:tc>
        <w:tc>
          <w:tcPr>
            <w:tcW w:w="1280" w:type="dxa"/>
            <w:tcBorders>
              <w:top w:val="nil"/>
              <w:left w:val="nil"/>
              <w:bottom w:val="single" w:sz="4" w:space="0" w:color="auto"/>
              <w:right w:val="single" w:sz="4" w:space="0" w:color="auto"/>
            </w:tcBorders>
            <w:shd w:val="clear" w:color="000000" w:fill="FFFFFF"/>
            <w:noWrap/>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22.7%</w:t>
            </w:r>
          </w:p>
          <w:p w:rsidR="00AB6D7A" w:rsidRPr="004A61D5" w:rsidRDefault="00AB6D7A" w:rsidP="006559DB">
            <w:pPr>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28.7%</w:t>
            </w:r>
          </w:p>
        </w:tc>
      </w:tr>
      <w:tr w:rsidR="00AB6D7A" w:rsidRPr="004A61D5" w:rsidTr="000B7724">
        <w:trPr>
          <w:trHeight w:val="230"/>
          <w:jc w:val="center"/>
        </w:trPr>
        <w:tc>
          <w:tcPr>
            <w:tcW w:w="2728" w:type="dxa"/>
            <w:tcBorders>
              <w:top w:val="single" w:sz="4" w:space="0" w:color="auto"/>
              <w:left w:val="nil"/>
              <w:bottom w:val="nil"/>
              <w:right w:val="nil"/>
            </w:tcBorders>
            <w:shd w:val="clear" w:color="000000" w:fill="FFFFFF"/>
            <w:vAlign w:val="center"/>
            <w:hideMark/>
          </w:tcPr>
          <w:p w:rsidR="00270A66" w:rsidRPr="004A61D5" w:rsidRDefault="00270A66" w:rsidP="00270A66">
            <w:pPr>
              <w:widowControl/>
              <w:spacing w:line="160" w:lineRule="exact"/>
              <w:jc w:val="left"/>
              <w:rPr>
                <w:rFonts w:asciiTheme="majorEastAsia" w:eastAsiaTheme="majorEastAsia" w:hAnsiTheme="majorEastAsia" w:cs="ＭＳ Ｐゴシック"/>
                <w:color w:val="000000" w:themeColor="text1"/>
                <w:kern w:val="0"/>
                <w:sz w:val="18"/>
                <w:szCs w:val="18"/>
              </w:rPr>
            </w:pPr>
          </w:p>
        </w:tc>
        <w:tc>
          <w:tcPr>
            <w:tcW w:w="1280" w:type="dxa"/>
            <w:tcBorders>
              <w:top w:val="single" w:sz="4" w:space="0" w:color="auto"/>
              <w:left w:val="nil"/>
              <w:bottom w:val="nil"/>
              <w:right w:val="nil"/>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p>
        </w:tc>
        <w:tc>
          <w:tcPr>
            <w:tcW w:w="1280" w:type="dxa"/>
            <w:tcBorders>
              <w:top w:val="single" w:sz="4" w:space="0" w:color="auto"/>
              <w:left w:val="nil"/>
              <w:bottom w:val="nil"/>
              <w:right w:val="nil"/>
            </w:tcBorders>
            <w:shd w:val="clear" w:color="auto" w:fill="auto"/>
            <w:noWrap/>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p>
        </w:tc>
        <w:tc>
          <w:tcPr>
            <w:tcW w:w="1280" w:type="dxa"/>
            <w:tcBorders>
              <w:top w:val="single" w:sz="4" w:space="0" w:color="auto"/>
              <w:left w:val="nil"/>
              <w:bottom w:val="nil"/>
              <w:right w:val="nil"/>
            </w:tcBorders>
            <w:shd w:val="clear" w:color="auto" w:fill="auto"/>
            <w:noWrap/>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p>
        </w:tc>
        <w:tc>
          <w:tcPr>
            <w:tcW w:w="1280" w:type="dxa"/>
            <w:tcBorders>
              <w:top w:val="single" w:sz="4" w:space="0" w:color="auto"/>
              <w:left w:val="nil"/>
              <w:bottom w:val="nil"/>
              <w:right w:val="nil"/>
            </w:tcBorders>
            <w:shd w:val="clear" w:color="auto" w:fill="auto"/>
            <w:noWrap/>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p>
        </w:tc>
        <w:tc>
          <w:tcPr>
            <w:tcW w:w="1280" w:type="dxa"/>
            <w:tcBorders>
              <w:top w:val="single" w:sz="4" w:space="0" w:color="auto"/>
              <w:left w:val="nil"/>
              <w:bottom w:val="nil"/>
              <w:right w:val="nil"/>
            </w:tcBorders>
            <w:shd w:val="clear" w:color="auto" w:fill="auto"/>
            <w:noWrap/>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p>
        </w:tc>
      </w:tr>
      <w:tr w:rsidR="00AB6D7A" w:rsidRPr="004A61D5" w:rsidTr="000B7724">
        <w:trPr>
          <w:trHeight w:val="70"/>
          <w:jc w:val="center"/>
        </w:trPr>
        <w:tc>
          <w:tcPr>
            <w:tcW w:w="2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6D7A" w:rsidRPr="004A61D5" w:rsidRDefault="00AB6D7A" w:rsidP="006559DB">
            <w:pPr>
              <w:widowControl/>
              <w:spacing w:line="240" w:lineRule="exact"/>
              <w:jc w:val="left"/>
              <w:rPr>
                <w:rFonts w:asciiTheme="majorEastAsia" w:eastAsiaTheme="majorEastAsia" w:hAnsiTheme="majorEastAsia" w:cs="ＭＳ Ｐゴシック"/>
                <w:color w:val="000000" w:themeColor="text1"/>
                <w:kern w:val="0"/>
                <w:sz w:val="18"/>
                <w:szCs w:val="18"/>
              </w:rPr>
            </w:pP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AB6D7A" w:rsidRPr="004A61D5" w:rsidRDefault="00AB6D7A" w:rsidP="006559DB">
            <w:pPr>
              <w:widowControl/>
              <w:spacing w:line="240" w:lineRule="exact"/>
              <w:jc w:val="center"/>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大阪狭山市</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AB6D7A" w:rsidRPr="004A61D5" w:rsidRDefault="00AB6D7A" w:rsidP="006559DB">
            <w:pPr>
              <w:widowControl/>
              <w:spacing w:line="240" w:lineRule="exact"/>
              <w:jc w:val="center"/>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太子町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AB6D7A" w:rsidRPr="004A61D5" w:rsidRDefault="00AB6D7A" w:rsidP="006559DB">
            <w:pPr>
              <w:widowControl/>
              <w:spacing w:line="240" w:lineRule="exact"/>
              <w:jc w:val="center"/>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河南町</w:t>
            </w:r>
          </w:p>
        </w:tc>
        <w:tc>
          <w:tcPr>
            <w:tcW w:w="1280" w:type="dxa"/>
            <w:tcBorders>
              <w:top w:val="single" w:sz="4" w:space="0" w:color="auto"/>
              <w:left w:val="nil"/>
              <w:bottom w:val="single" w:sz="4" w:space="0" w:color="auto"/>
              <w:right w:val="nil"/>
            </w:tcBorders>
            <w:shd w:val="clear" w:color="auto" w:fill="auto"/>
            <w:noWrap/>
            <w:vAlign w:val="center"/>
            <w:hideMark/>
          </w:tcPr>
          <w:p w:rsidR="00AB6D7A" w:rsidRPr="004A61D5" w:rsidRDefault="00AB6D7A" w:rsidP="006559DB">
            <w:pPr>
              <w:widowControl/>
              <w:spacing w:line="240" w:lineRule="exact"/>
              <w:jc w:val="center"/>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千早赤阪村</w:t>
            </w:r>
          </w:p>
        </w:tc>
        <w:tc>
          <w:tcPr>
            <w:tcW w:w="1280"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AB6D7A" w:rsidRPr="004A61D5" w:rsidRDefault="00AB6D7A" w:rsidP="006559DB">
            <w:pPr>
              <w:widowControl/>
              <w:spacing w:line="240" w:lineRule="exact"/>
              <w:jc w:val="center"/>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合計</w:t>
            </w:r>
          </w:p>
        </w:tc>
      </w:tr>
      <w:tr w:rsidR="00AB6D7A" w:rsidRPr="004A61D5" w:rsidTr="000B7724">
        <w:trPr>
          <w:trHeight w:val="163"/>
          <w:jc w:val="center"/>
        </w:trPr>
        <w:tc>
          <w:tcPr>
            <w:tcW w:w="2728" w:type="dxa"/>
            <w:tcBorders>
              <w:top w:val="nil"/>
              <w:left w:val="single" w:sz="4" w:space="0" w:color="auto"/>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人口（人）</w:t>
            </w:r>
          </w:p>
        </w:tc>
        <w:tc>
          <w:tcPr>
            <w:tcW w:w="1280" w:type="dxa"/>
            <w:tcBorders>
              <w:top w:val="nil"/>
              <w:left w:val="nil"/>
              <w:bottom w:val="single" w:sz="4" w:space="0" w:color="auto"/>
              <w:right w:val="single" w:sz="4" w:space="0" w:color="auto"/>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58,090 </w:t>
            </w:r>
          </w:p>
        </w:tc>
        <w:tc>
          <w:tcPr>
            <w:tcW w:w="1280" w:type="dxa"/>
            <w:tcBorders>
              <w:top w:val="nil"/>
              <w:left w:val="nil"/>
              <w:bottom w:val="single" w:sz="4" w:space="0" w:color="auto"/>
              <w:right w:val="single" w:sz="4" w:space="0" w:color="auto"/>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13,929 </w:t>
            </w:r>
          </w:p>
        </w:tc>
        <w:tc>
          <w:tcPr>
            <w:tcW w:w="1280" w:type="dxa"/>
            <w:tcBorders>
              <w:top w:val="nil"/>
              <w:left w:val="nil"/>
              <w:bottom w:val="single" w:sz="4" w:space="0" w:color="auto"/>
              <w:right w:val="single" w:sz="4" w:space="0" w:color="auto"/>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16,557 </w:t>
            </w:r>
          </w:p>
        </w:tc>
        <w:tc>
          <w:tcPr>
            <w:tcW w:w="1280" w:type="dxa"/>
            <w:tcBorders>
              <w:top w:val="nil"/>
              <w:left w:val="nil"/>
              <w:bottom w:val="single" w:sz="4" w:space="0" w:color="auto"/>
              <w:right w:val="nil"/>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5,550 </w:t>
            </w:r>
          </w:p>
        </w:tc>
        <w:tc>
          <w:tcPr>
            <w:tcW w:w="1280" w:type="dxa"/>
            <w:tcBorders>
              <w:top w:val="nil"/>
              <w:left w:val="double" w:sz="6" w:space="0" w:color="auto"/>
              <w:bottom w:val="single" w:sz="4" w:space="0" w:color="auto"/>
              <w:right w:val="single" w:sz="4" w:space="0" w:color="auto"/>
            </w:tcBorders>
            <w:shd w:val="clear" w:color="000000" w:fill="FFFFFF"/>
            <w:noWrap/>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619,508</w:t>
            </w:r>
          </w:p>
        </w:tc>
      </w:tr>
      <w:tr w:rsidR="00AB6D7A" w:rsidRPr="004A61D5" w:rsidTr="000B7724">
        <w:trPr>
          <w:trHeight w:val="70"/>
          <w:jc w:val="center"/>
        </w:trPr>
        <w:tc>
          <w:tcPr>
            <w:tcW w:w="2728" w:type="dxa"/>
            <w:tcBorders>
              <w:top w:val="nil"/>
              <w:left w:val="single" w:sz="4" w:space="0" w:color="auto"/>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面積（㎢）</w:t>
            </w:r>
          </w:p>
        </w:tc>
        <w:tc>
          <w:tcPr>
            <w:tcW w:w="1280" w:type="dxa"/>
            <w:tcBorders>
              <w:top w:val="nil"/>
              <w:left w:val="nil"/>
              <w:bottom w:val="single" w:sz="4" w:space="0" w:color="auto"/>
              <w:right w:val="single" w:sz="4" w:space="0" w:color="auto"/>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11.92 </w:t>
            </w:r>
          </w:p>
        </w:tc>
        <w:tc>
          <w:tcPr>
            <w:tcW w:w="1280" w:type="dxa"/>
            <w:tcBorders>
              <w:top w:val="nil"/>
              <w:left w:val="nil"/>
              <w:bottom w:val="single" w:sz="4" w:space="0" w:color="auto"/>
              <w:right w:val="single" w:sz="4" w:space="0" w:color="auto"/>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14.17 </w:t>
            </w:r>
          </w:p>
        </w:tc>
        <w:tc>
          <w:tcPr>
            <w:tcW w:w="1280" w:type="dxa"/>
            <w:tcBorders>
              <w:top w:val="nil"/>
              <w:left w:val="nil"/>
              <w:bottom w:val="single" w:sz="4" w:space="0" w:color="auto"/>
              <w:right w:val="single" w:sz="4" w:space="0" w:color="auto"/>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25.26 </w:t>
            </w:r>
          </w:p>
        </w:tc>
        <w:tc>
          <w:tcPr>
            <w:tcW w:w="1280" w:type="dxa"/>
            <w:tcBorders>
              <w:top w:val="nil"/>
              <w:left w:val="nil"/>
              <w:bottom w:val="single" w:sz="4" w:space="0" w:color="auto"/>
              <w:right w:val="nil"/>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37.30 </w:t>
            </w:r>
          </w:p>
        </w:tc>
        <w:tc>
          <w:tcPr>
            <w:tcW w:w="1280" w:type="dxa"/>
            <w:tcBorders>
              <w:top w:val="nil"/>
              <w:left w:val="double" w:sz="6" w:space="0" w:color="auto"/>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290.00 </w:t>
            </w:r>
          </w:p>
        </w:tc>
      </w:tr>
      <w:tr w:rsidR="00AB6D7A" w:rsidRPr="004A61D5" w:rsidTr="000B7724">
        <w:trPr>
          <w:trHeight w:val="99"/>
          <w:jc w:val="center"/>
        </w:trPr>
        <w:tc>
          <w:tcPr>
            <w:tcW w:w="2728" w:type="dxa"/>
            <w:tcBorders>
              <w:top w:val="nil"/>
              <w:left w:val="single" w:sz="4" w:space="0" w:color="auto"/>
              <w:bottom w:val="single" w:sz="4" w:space="0" w:color="auto"/>
              <w:right w:val="single" w:sz="4" w:space="0" w:color="auto"/>
            </w:tcBorders>
            <w:shd w:val="clear" w:color="000000" w:fill="FFFFFF"/>
            <w:vAlign w:val="center"/>
            <w:hideMark/>
          </w:tcPr>
          <w:p w:rsidR="00AB6D7A" w:rsidRPr="004A61D5" w:rsidRDefault="00AB6D7A" w:rsidP="006559DB">
            <w:pPr>
              <w:widowControl/>
              <w:spacing w:line="240" w:lineRule="exac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人口密度（人/㎢）</w:t>
            </w:r>
          </w:p>
        </w:tc>
        <w:tc>
          <w:tcPr>
            <w:tcW w:w="1280" w:type="dxa"/>
            <w:tcBorders>
              <w:top w:val="nil"/>
              <w:left w:val="nil"/>
              <w:bottom w:val="single" w:sz="4" w:space="0" w:color="auto"/>
              <w:right w:val="single" w:sz="4" w:space="0" w:color="auto"/>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4,873 </w:t>
            </w:r>
          </w:p>
        </w:tc>
        <w:tc>
          <w:tcPr>
            <w:tcW w:w="1280" w:type="dxa"/>
            <w:tcBorders>
              <w:top w:val="nil"/>
              <w:left w:val="nil"/>
              <w:bottom w:val="single" w:sz="4" w:space="0" w:color="auto"/>
              <w:right w:val="single" w:sz="4" w:space="0" w:color="auto"/>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983 </w:t>
            </w:r>
          </w:p>
        </w:tc>
        <w:tc>
          <w:tcPr>
            <w:tcW w:w="1280" w:type="dxa"/>
            <w:tcBorders>
              <w:top w:val="nil"/>
              <w:left w:val="nil"/>
              <w:bottom w:val="single" w:sz="4" w:space="0" w:color="auto"/>
              <w:right w:val="single" w:sz="4" w:space="0" w:color="auto"/>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655 </w:t>
            </w:r>
          </w:p>
        </w:tc>
        <w:tc>
          <w:tcPr>
            <w:tcW w:w="1280" w:type="dxa"/>
            <w:tcBorders>
              <w:top w:val="nil"/>
              <w:left w:val="nil"/>
              <w:bottom w:val="single" w:sz="4" w:space="0" w:color="auto"/>
              <w:right w:val="nil"/>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 xml:space="preserve">149 </w:t>
            </w:r>
          </w:p>
        </w:tc>
        <w:tc>
          <w:tcPr>
            <w:tcW w:w="1280" w:type="dxa"/>
            <w:tcBorders>
              <w:top w:val="nil"/>
              <w:left w:val="double" w:sz="6" w:space="0" w:color="auto"/>
              <w:bottom w:val="single" w:sz="4" w:space="0" w:color="auto"/>
              <w:right w:val="single" w:sz="4" w:space="0" w:color="auto"/>
            </w:tcBorders>
            <w:shd w:val="clear" w:color="000000" w:fill="FFFFFF"/>
            <w:noWrap/>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2,136</w:t>
            </w:r>
          </w:p>
        </w:tc>
      </w:tr>
      <w:tr w:rsidR="00AB6D7A" w:rsidRPr="004A61D5" w:rsidTr="000B7724">
        <w:trPr>
          <w:trHeight w:val="414"/>
          <w:jc w:val="center"/>
        </w:trPr>
        <w:tc>
          <w:tcPr>
            <w:tcW w:w="2728" w:type="dxa"/>
            <w:tcBorders>
              <w:top w:val="nil"/>
              <w:left w:val="single" w:sz="4" w:space="0" w:color="auto"/>
              <w:bottom w:val="single" w:sz="4" w:space="0" w:color="auto"/>
              <w:right w:val="single" w:sz="4" w:space="0" w:color="auto"/>
            </w:tcBorders>
            <w:shd w:val="clear" w:color="000000" w:fill="FFFFFF"/>
            <w:vAlign w:val="center"/>
            <w:hideMark/>
          </w:tcPr>
          <w:p w:rsidR="00AB6D7A" w:rsidRDefault="00AB6D7A" w:rsidP="006559DB">
            <w:pPr>
              <w:widowControl/>
              <w:spacing w:line="240" w:lineRule="exac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高齢化率（％） （平成22年）</w:t>
            </w:r>
          </w:p>
          <w:p w:rsidR="00AB6D7A" w:rsidRPr="004A61D5" w:rsidRDefault="000A1B50" w:rsidP="000A1B50">
            <w:pPr>
              <w:widowControl/>
              <w:spacing w:line="240" w:lineRule="exac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（65歳以上）</w:t>
            </w:r>
            <w:r w:rsidR="00AB6D7A" w:rsidRPr="004A61D5">
              <w:rPr>
                <w:rFonts w:asciiTheme="majorEastAsia" w:eastAsiaTheme="majorEastAsia" w:hAnsiTheme="majorEastAsia" w:cs="ＭＳ Ｐゴシック" w:hint="eastAsia"/>
                <w:color w:val="000000" w:themeColor="text1"/>
                <w:kern w:val="0"/>
                <w:sz w:val="18"/>
                <w:szCs w:val="18"/>
              </w:rPr>
              <w:t xml:space="preserve"> </w:t>
            </w:r>
            <w:r w:rsidR="00AB6D7A" w:rsidRPr="000A1B50">
              <w:rPr>
                <w:rFonts w:asciiTheme="majorEastAsia" w:eastAsiaTheme="majorEastAsia" w:hAnsiTheme="majorEastAsia" w:cs="ＭＳ Ｐゴシック" w:hint="eastAsia"/>
                <w:color w:val="000000" w:themeColor="text1"/>
                <w:kern w:val="0"/>
                <w:sz w:val="28"/>
                <w:szCs w:val="28"/>
              </w:rPr>
              <w:t xml:space="preserve"> </w:t>
            </w:r>
            <w:r w:rsidR="00AB6D7A" w:rsidRPr="004A61D5">
              <w:rPr>
                <w:rFonts w:asciiTheme="majorEastAsia" w:eastAsiaTheme="majorEastAsia" w:hAnsiTheme="majorEastAsia" w:cs="ＭＳ Ｐゴシック" w:hint="eastAsia"/>
                <w:color w:val="000000" w:themeColor="text1"/>
                <w:kern w:val="0"/>
                <w:sz w:val="18"/>
                <w:szCs w:val="18"/>
              </w:rPr>
              <w:t>（平成37年）</w:t>
            </w:r>
          </w:p>
        </w:tc>
        <w:tc>
          <w:tcPr>
            <w:tcW w:w="1280" w:type="dxa"/>
            <w:tcBorders>
              <w:top w:val="nil"/>
              <w:left w:val="nil"/>
              <w:bottom w:val="single" w:sz="4" w:space="0" w:color="auto"/>
              <w:right w:val="single" w:sz="4" w:space="0" w:color="auto"/>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22.2%</w:t>
            </w:r>
          </w:p>
          <w:p w:rsidR="00AB6D7A" w:rsidRPr="004A61D5" w:rsidRDefault="00AB6D7A" w:rsidP="006559DB">
            <w:pPr>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31.7%</w:t>
            </w:r>
          </w:p>
        </w:tc>
        <w:tc>
          <w:tcPr>
            <w:tcW w:w="1280" w:type="dxa"/>
            <w:tcBorders>
              <w:top w:val="nil"/>
              <w:left w:val="nil"/>
              <w:bottom w:val="single" w:sz="4" w:space="0" w:color="auto"/>
              <w:right w:val="single" w:sz="4" w:space="0" w:color="auto"/>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21.1%</w:t>
            </w:r>
          </w:p>
          <w:p w:rsidR="00AB6D7A" w:rsidRPr="004A61D5" w:rsidRDefault="00AB6D7A" w:rsidP="006559DB">
            <w:pPr>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30.5%</w:t>
            </w:r>
          </w:p>
        </w:tc>
        <w:tc>
          <w:tcPr>
            <w:tcW w:w="1280" w:type="dxa"/>
            <w:tcBorders>
              <w:top w:val="nil"/>
              <w:left w:val="nil"/>
              <w:bottom w:val="single" w:sz="4" w:space="0" w:color="auto"/>
              <w:right w:val="single" w:sz="4" w:space="0" w:color="auto"/>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24.8%</w:t>
            </w:r>
          </w:p>
          <w:p w:rsidR="00AB6D7A" w:rsidRPr="004A61D5" w:rsidRDefault="00AB6D7A" w:rsidP="006559DB">
            <w:pPr>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33.7%</w:t>
            </w:r>
          </w:p>
        </w:tc>
        <w:tc>
          <w:tcPr>
            <w:tcW w:w="1280" w:type="dxa"/>
            <w:tcBorders>
              <w:top w:val="nil"/>
              <w:left w:val="nil"/>
              <w:bottom w:val="single" w:sz="4" w:space="0" w:color="auto"/>
              <w:right w:val="nil"/>
            </w:tcBorders>
            <w:shd w:val="clear" w:color="auto" w:fill="auto"/>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31.2%</w:t>
            </w:r>
          </w:p>
          <w:p w:rsidR="00AB6D7A" w:rsidRPr="004A61D5" w:rsidRDefault="00AB6D7A" w:rsidP="006559DB">
            <w:pPr>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47.5%</w:t>
            </w:r>
          </w:p>
        </w:tc>
        <w:tc>
          <w:tcPr>
            <w:tcW w:w="1280" w:type="dxa"/>
            <w:tcBorders>
              <w:top w:val="nil"/>
              <w:left w:val="double" w:sz="6" w:space="0" w:color="auto"/>
              <w:bottom w:val="single" w:sz="4" w:space="0" w:color="auto"/>
              <w:right w:val="single" w:sz="4" w:space="0" w:color="auto"/>
            </w:tcBorders>
            <w:shd w:val="clear" w:color="000000" w:fill="FFFFFF"/>
            <w:noWrap/>
            <w:vAlign w:val="center"/>
            <w:hideMark/>
          </w:tcPr>
          <w:p w:rsidR="00AB6D7A" w:rsidRPr="004A61D5" w:rsidRDefault="00AB6D7A" w:rsidP="006559DB">
            <w:pPr>
              <w:widowControl/>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23.5%</w:t>
            </w:r>
          </w:p>
          <w:p w:rsidR="00AB6D7A" w:rsidRPr="004A61D5" w:rsidRDefault="00AB6D7A" w:rsidP="006559DB">
            <w:pPr>
              <w:spacing w:line="240" w:lineRule="exact"/>
              <w:jc w:val="right"/>
              <w:rPr>
                <w:rFonts w:asciiTheme="majorEastAsia" w:eastAsiaTheme="majorEastAsia" w:hAnsiTheme="majorEastAsia" w:cs="ＭＳ Ｐゴシック"/>
                <w:color w:val="000000" w:themeColor="text1"/>
                <w:kern w:val="0"/>
                <w:sz w:val="18"/>
                <w:szCs w:val="18"/>
              </w:rPr>
            </w:pPr>
            <w:r w:rsidRPr="004A61D5">
              <w:rPr>
                <w:rFonts w:asciiTheme="majorEastAsia" w:eastAsiaTheme="majorEastAsia" w:hAnsiTheme="majorEastAsia" w:cs="ＭＳ Ｐゴシック" w:hint="eastAsia"/>
                <w:color w:val="000000" w:themeColor="text1"/>
                <w:kern w:val="0"/>
                <w:sz w:val="18"/>
                <w:szCs w:val="18"/>
              </w:rPr>
              <w:t>32.3%</w:t>
            </w:r>
          </w:p>
        </w:tc>
      </w:tr>
    </w:tbl>
    <w:p w:rsidR="00AB6D7A" w:rsidRPr="004A61D5" w:rsidRDefault="00AB6D7A" w:rsidP="00AB6D7A">
      <w:pPr>
        <w:pStyle w:val="Web"/>
        <w:spacing w:before="0" w:beforeAutospacing="0" w:after="0" w:afterAutospacing="0"/>
        <w:ind w:firstLineChars="300" w:firstLine="54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出典　面積：国土地理院（平成26年10月1日現在）　</w:t>
      </w:r>
    </w:p>
    <w:p w:rsidR="00AB6D7A" w:rsidRPr="004A61D5" w:rsidRDefault="00AB6D7A" w:rsidP="00AB6D7A">
      <w:pPr>
        <w:pStyle w:val="Web"/>
        <w:spacing w:before="0" w:beforeAutospacing="0" w:after="0" w:afterAutospacing="0"/>
        <w:rPr>
          <w:rFonts w:ascii="ＭＳ ゴシック" w:eastAsia="ＭＳ ゴシック" w:hAnsi="ＭＳ ゴシック" w:cstheme="minorBidi"/>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高齢化率：国立社会保障・人口問題研究所「日本の地域別将来推計人口」</w:t>
      </w:r>
      <w:r w:rsidR="00C35DF9" w:rsidRPr="004A61D5">
        <w:rPr>
          <w:rFonts w:ascii="ＭＳ ゴシック" w:eastAsia="ＭＳ ゴシック" w:hAnsi="ＭＳ ゴシック" w:cstheme="minorBidi" w:hint="eastAsia"/>
          <w:color w:val="000000" w:themeColor="text1"/>
          <w:sz w:val="18"/>
          <w:szCs w:val="18"/>
        </w:rPr>
        <w:t>（平成25年3月推計）</w:t>
      </w:r>
    </w:p>
    <w:p w:rsidR="005F7337" w:rsidRPr="004A61D5" w:rsidRDefault="00AB6D7A" w:rsidP="00AB6D7A">
      <w:pPr>
        <w:pStyle w:val="Web"/>
        <w:spacing w:before="0" w:beforeAutospacing="0" w:after="0" w:afterAutospacing="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人口・人口密度：大阪府統計課（平成26年10月1日現在）</w:t>
      </w:r>
    </w:p>
    <w:p w:rsidR="005F7337" w:rsidRPr="004A61D5" w:rsidRDefault="005F7337" w:rsidP="00405B92">
      <w:pPr>
        <w:rPr>
          <w:rFonts w:asciiTheme="majorEastAsia" w:eastAsiaTheme="majorEastAsia" w:hAnsiTheme="majorEastAsia"/>
          <w:color w:val="000000" w:themeColor="text1"/>
          <w:kern w:val="0"/>
          <w:szCs w:val="21"/>
        </w:rPr>
      </w:pPr>
    </w:p>
    <w:p w:rsidR="00270A66" w:rsidRPr="004A61D5" w:rsidRDefault="00270A66" w:rsidP="00405B92">
      <w:pPr>
        <w:rPr>
          <w:rFonts w:asciiTheme="majorEastAsia" w:eastAsiaTheme="majorEastAsia" w:hAnsiTheme="majorEastAsia"/>
          <w:color w:val="000000" w:themeColor="text1"/>
          <w:kern w:val="0"/>
          <w:szCs w:val="21"/>
        </w:rPr>
      </w:pPr>
    </w:p>
    <w:p w:rsidR="00405B92" w:rsidRPr="004A61D5" w:rsidRDefault="00405B92" w:rsidP="00405B92">
      <w:pPr>
        <w:rPr>
          <w:rFonts w:asciiTheme="majorEastAsia" w:eastAsiaTheme="majorEastAsia" w:hAnsiTheme="majorEastAsia"/>
          <w:color w:val="000000" w:themeColor="text1"/>
          <w:kern w:val="0"/>
          <w:szCs w:val="21"/>
        </w:rPr>
      </w:pPr>
      <w:r w:rsidRPr="004A61D5">
        <w:rPr>
          <w:rFonts w:asciiTheme="majorEastAsia" w:eastAsiaTheme="majorEastAsia" w:hAnsiTheme="majorEastAsia" w:hint="eastAsia"/>
          <w:color w:val="000000" w:themeColor="text1"/>
          <w:kern w:val="0"/>
          <w:szCs w:val="21"/>
        </w:rPr>
        <w:t>（構-表5-2）各市町村別</w:t>
      </w:r>
      <w:r w:rsidR="00BD47B6" w:rsidRPr="004A61D5">
        <w:rPr>
          <w:rFonts w:asciiTheme="majorEastAsia" w:eastAsiaTheme="majorEastAsia" w:hAnsiTheme="majorEastAsia" w:hint="eastAsia"/>
          <w:color w:val="000000" w:themeColor="text1"/>
          <w:kern w:val="0"/>
          <w:szCs w:val="21"/>
        </w:rPr>
        <w:t>高齢者の将来推計人口</w:t>
      </w:r>
    </w:p>
    <w:tbl>
      <w:tblPr>
        <w:tblStyle w:val="a5"/>
        <w:tblW w:w="9214" w:type="dxa"/>
        <w:jc w:val="center"/>
        <w:tblInd w:w="-34" w:type="dxa"/>
        <w:tblLayout w:type="fixed"/>
        <w:tblLook w:val="04A0" w:firstRow="1" w:lastRow="0" w:firstColumn="1" w:lastColumn="0" w:noHBand="0" w:noVBand="1"/>
      </w:tblPr>
      <w:tblGrid>
        <w:gridCol w:w="652"/>
        <w:gridCol w:w="908"/>
        <w:gridCol w:w="850"/>
        <w:gridCol w:w="851"/>
        <w:gridCol w:w="850"/>
        <w:gridCol w:w="851"/>
        <w:gridCol w:w="850"/>
        <w:gridCol w:w="851"/>
        <w:gridCol w:w="850"/>
        <w:gridCol w:w="851"/>
        <w:gridCol w:w="850"/>
      </w:tblGrid>
      <w:tr w:rsidR="004A61D5" w:rsidRPr="004A61D5" w:rsidTr="00C72E54">
        <w:trPr>
          <w:trHeight w:val="132"/>
          <w:jc w:val="center"/>
        </w:trPr>
        <w:tc>
          <w:tcPr>
            <w:tcW w:w="652" w:type="dxa"/>
            <w:vMerge w:val="restart"/>
            <w:noWrap/>
            <w:hideMark/>
          </w:tcPr>
          <w:p w:rsidR="00AB6D7A" w:rsidRPr="004A61D5" w:rsidRDefault="00AB6D7A" w:rsidP="006559DB">
            <w:pPr>
              <w:spacing w:line="300" w:lineRule="atLeas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p>
        </w:tc>
        <w:tc>
          <w:tcPr>
            <w:tcW w:w="1758" w:type="dxa"/>
            <w:gridSpan w:val="2"/>
            <w:noWrap/>
            <w:hideMark/>
          </w:tcPr>
          <w:p w:rsidR="00AB6D7A" w:rsidRPr="004A61D5" w:rsidRDefault="00AB6D7A"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富田林市</w:t>
            </w:r>
          </w:p>
        </w:tc>
        <w:tc>
          <w:tcPr>
            <w:tcW w:w="1701" w:type="dxa"/>
            <w:gridSpan w:val="2"/>
            <w:noWrap/>
            <w:hideMark/>
          </w:tcPr>
          <w:p w:rsidR="00AB6D7A" w:rsidRPr="004A61D5" w:rsidRDefault="00AB6D7A"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河内長野市</w:t>
            </w:r>
          </w:p>
        </w:tc>
        <w:tc>
          <w:tcPr>
            <w:tcW w:w="1701" w:type="dxa"/>
            <w:gridSpan w:val="2"/>
            <w:noWrap/>
            <w:hideMark/>
          </w:tcPr>
          <w:p w:rsidR="00AB6D7A" w:rsidRPr="004A61D5" w:rsidRDefault="00AB6D7A"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松原市</w:t>
            </w:r>
          </w:p>
        </w:tc>
        <w:tc>
          <w:tcPr>
            <w:tcW w:w="1701" w:type="dxa"/>
            <w:gridSpan w:val="2"/>
            <w:noWrap/>
            <w:hideMark/>
          </w:tcPr>
          <w:p w:rsidR="00AB6D7A" w:rsidRPr="004A61D5" w:rsidRDefault="00AB6D7A"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羽曳野市</w:t>
            </w:r>
          </w:p>
        </w:tc>
        <w:tc>
          <w:tcPr>
            <w:tcW w:w="1701" w:type="dxa"/>
            <w:gridSpan w:val="2"/>
            <w:noWrap/>
            <w:hideMark/>
          </w:tcPr>
          <w:p w:rsidR="00AB6D7A" w:rsidRPr="004A61D5" w:rsidRDefault="00AB6D7A"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藤井寺市</w:t>
            </w:r>
          </w:p>
        </w:tc>
      </w:tr>
      <w:tr w:rsidR="004A61D5" w:rsidRPr="004A61D5" w:rsidTr="00C72E54">
        <w:trPr>
          <w:trHeight w:val="112"/>
          <w:jc w:val="center"/>
        </w:trPr>
        <w:tc>
          <w:tcPr>
            <w:tcW w:w="652" w:type="dxa"/>
            <w:vMerge/>
            <w:hideMark/>
          </w:tcPr>
          <w:p w:rsidR="00AB6D7A" w:rsidRPr="004A61D5" w:rsidRDefault="00AB6D7A" w:rsidP="006559DB">
            <w:pPr>
              <w:spacing w:line="300" w:lineRule="atLeast"/>
              <w:rPr>
                <w:rFonts w:asciiTheme="majorEastAsia" w:eastAsiaTheme="majorEastAsia" w:hAnsiTheme="majorEastAsia"/>
                <w:noProof/>
                <w:color w:val="000000" w:themeColor="text1"/>
                <w:sz w:val="18"/>
                <w:szCs w:val="18"/>
              </w:rPr>
            </w:pPr>
          </w:p>
        </w:tc>
        <w:tc>
          <w:tcPr>
            <w:tcW w:w="908"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2010年</w:t>
            </w:r>
          </w:p>
        </w:tc>
        <w:tc>
          <w:tcPr>
            <w:tcW w:w="850"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2025年</w:t>
            </w:r>
          </w:p>
        </w:tc>
        <w:tc>
          <w:tcPr>
            <w:tcW w:w="851"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2010年</w:t>
            </w:r>
          </w:p>
        </w:tc>
        <w:tc>
          <w:tcPr>
            <w:tcW w:w="850"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2025年</w:t>
            </w:r>
          </w:p>
        </w:tc>
        <w:tc>
          <w:tcPr>
            <w:tcW w:w="851"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2010年</w:t>
            </w:r>
          </w:p>
        </w:tc>
        <w:tc>
          <w:tcPr>
            <w:tcW w:w="850"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2025年</w:t>
            </w:r>
          </w:p>
        </w:tc>
        <w:tc>
          <w:tcPr>
            <w:tcW w:w="851"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2010年</w:t>
            </w:r>
          </w:p>
        </w:tc>
        <w:tc>
          <w:tcPr>
            <w:tcW w:w="850"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2025年</w:t>
            </w:r>
          </w:p>
        </w:tc>
        <w:tc>
          <w:tcPr>
            <w:tcW w:w="851"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2010年</w:t>
            </w:r>
          </w:p>
        </w:tc>
        <w:tc>
          <w:tcPr>
            <w:tcW w:w="850"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2025年</w:t>
            </w:r>
          </w:p>
        </w:tc>
      </w:tr>
      <w:tr w:rsidR="004A61D5" w:rsidRPr="004A61D5" w:rsidTr="00456ECF">
        <w:trPr>
          <w:trHeight w:val="157"/>
          <w:jc w:val="center"/>
        </w:trPr>
        <w:tc>
          <w:tcPr>
            <w:tcW w:w="652" w:type="dxa"/>
            <w:vMerge/>
            <w:hideMark/>
          </w:tcPr>
          <w:p w:rsidR="00AB6D7A" w:rsidRPr="004A61D5" w:rsidRDefault="00AB6D7A" w:rsidP="006559DB">
            <w:pPr>
              <w:spacing w:line="300" w:lineRule="atLeast"/>
              <w:rPr>
                <w:rFonts w:asciiTheme="majorEastAsia" w:eastAsiaTheme="majorEastAsia" w:hAnsiTheme="majorEastAsia"/>
                <w:noProof/>
                <w:color w:val="000000" w:themeColor="text1"/>
                <w:sz w:val="18"/>
                <w:szCs w:val="18"/>
              </w:rPr>
            </w:pPr>
          </w:p>
        </w:tc>
        <w:tc>
          <w:tcPr>
            <w:tcW w:w="908" w:type="dxa"/>
            <w:tcBorders>
              <w:top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平成22年</w:t>
            </w:r>
          </w:p>
        </w:tc>
        <w:tc>
          <w:tcPr>
            <w:tcW w:w="850" w:type="dxa"/>
            <w:tcBorders>
              <w:top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平成37年</w:t>
            </w:r>
          </w:p>
        </w:tc>
        <w:tc>
          <w:tcPr>
            <w:tcW w:w="851" w:type="dxa"/>
            <w:tcBorders>
              <w:top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平成22年</w:t>
            </w:r>
          </w:p>
        </w:tc>
        <w:tc>
          <w:tcPr>
            <w:tcW w:w="850" w:type="dxa"/>
            <w:tcBorders>
              <w:top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平成37年</w:t>
            </w:r>
          </w:p>
        </w:tc>
        <w:tc>
          <w:tcPr>
            <w:tcW w:w="851" w:type="dxa"/>
            <w:tcBorders>
              <w:top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平成22年</w:t>
            </w:r>
          </w:p>
        </w:tc>
        <w:tc>
          <w:tcPr>
            <w:tcW w:w="850" w:type="dxa"/>
            <w:tcBorders>
              <w:top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平成37年</w:t>
            </w:r>
          </w:p>
        </w:tc>
        <w:tc>
          <w:tcPr>
            <w:tcW w:w="851" w:type="dxa"/>
            <w:tcBorders>
              <w:top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平成22年</w:t>
            </w:r>
          </w:p>
        </w:tc>
        <w:tc>
          <w:tcPr>
            <w:tcW w:w="850" w:type="dxa"/>
            <w:tcBorders>
              <w:top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平成37年</w:t>
            </w:r>
          </w:p>
        </w:tc>
        <w:tc>
          <w:tcPr>
            <w:tcW w:w="851" w:type="dxa"/>
            <w:tcBorders>
              <w:top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平成22年</w:t>
            </w:r>
          </w:p>
        </w:tc>
        <w:tc>
          <w:tcPr>
            <w:tcW w:w="850" w:type="dxa"/>
            <w:tcBorders>
              <w:top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平成37年</w:t>
            </w:r>
          </w:p>
        </w:tc>
      </w:tr>
      <w:tr w:rsidR="004A61D5" w:rsidRPr="004A61D5" w:rsidTr="00C72E54">
        <w:trPr>
          <w:trHeight w:val="300"/>
          <w:jc w:val="center"/>
        </w:trPr>
        <w:tc>
          <w:tcPr>
            <w:tcW w:w="652" w:type="dxa"/>
            <w:noWrap/>
            <w:hideMark/>
          </w:tcPr>
          <w:p w:rsidR="00AB6D7A" w:rsidRPr="004A61D5" w:rsidRDefault="00AB6D7A" w:rsidP="00FB1D9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65歳</w:t>
            </w:r>
          </w:p>
          <w:p w:rsidR="00AB6D7A" w:rsidRPr="004A61D5" w:rsidRDefault="00AB6D7A" w:rsidP="00FB1D9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以上</w:t>
            </w:r>
          </w:p>
        </w:tc>
        <w:tc>
          <w:tcPr>
            <w:tcW w:w="908"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26,374 </w:t>
            </w:r>
          </w:p>
        </w:tc>
        <w:tc>
          <w:tcPr>
            <w:tcW w:w="850"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34,654 </w:t>
            </w:r>
          </w:p>
        </w:tc>
        <w:tc>
          <w:tcPr>
            <w:tcW w:w="851"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28,153 </w:t>
            </w:r>
          </w:p>
        </w:tc>
        <w:tc>
          <w:tcPr>
            <w:tcW w:w="850"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36,712 </w:t>
            </w:r>
          </w:p>
        </w:tc>
        <w:tc>
          <w:tcPr>
            <w:tcW w:w="851"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29,928 </w:t>
            </w:r>
          </w:p>
        </w:tc>
        <w:tc>
          <w:tcPr>
            <w:tcW w:w="850"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33,973 </w:t>
            </w:r>
          </w:p>
        </w:tc>
        <w:tc>
          <w:tcPr>
            <w:tcW w:w="851"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27,703 </w:t>
            </w:r>
          </w:p>
        </w:tc>
        <w:tc>
          <w:tcPr>
            <w:tcW w:w="850"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33,345 </w:t>
            </w:r>
          </w:p>
        </w:tc>
        <w:tc>
          <w:tcPr>
            <w:tcW w:w="851"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15,031 </w:t>
            </w:r>
          </w:p>
        </w:tc>
        <w:tc>
          <w:tcPr>
            <w:tcW w:w="850"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18,065 </w:t>
            </w:r>
          </w:p>
        </w:tc>
      </w:tr>
      <w:tr w:rsidR="004A61D5" w:rsidRPr="004A61D5" w:rsidTr="00C72E54">
        <w:trPr>
          <w:trHeight w:val="300"/>
          <w:jc w:val="center"/>
        </w:trPr>
        <w:tc>
          <w:tcPr>
            <w:tcW w:w="652" w:type="dxa"/>
            <w:noWrap/>
            <w:hideMark/>
          </w:tcPr>
          <w:p w:rsidR="00AB6D7A" w:rsidRPr="004A61D5" w:rsidRDefault="00AB6D7A" w:rsidP="00FB1D9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75歳</w:t>
            </w:r>
          </w:p>
          <w:p w:rsidR="00AB6D7A" w:rsidRPr="004A61D5" w:rsidRDefault="00AB6D7A" w:rsidP="00FB1D9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以上</w:t>
            </w:r>
          </w:p>
        </w:tc>
        <w:tc>
          <w:tcPr>
            <w:tcW w:w="908"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11,310 </w:t>
            </w:r>
          </w:p>
        </w:tc>
        <w:tc>
          <w:tcPr>
            <w:tcW w:w="850"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20,719 </w:t>
            </w:r>
          </w:p>
        </w:tc>
        <w:tc>
          <w:tcPr>
            <w:tcW w:w="851"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12,118 </w:t>
            </w:r>
          </w:p>
        </w:tc>
        <w:tc>
          <w:tcPr>
            <w:tcW w:w="850"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22,740 </w:t>
            </w:r>
          </w:p>
        </w:tc>
        <w:tc>
          <w:tcPr>
            <w:tcW w:w="851"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11,642 </w:t>
            </w:r>
          </w:p>
        </w:tc>
        <w:tc>
          <w:tcPr>
            <w:tcW w:w="850"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21,909 </w:t>
            </w:r>
          </w:p>
        </w:tc>
        <w:tc>
          <w:tcPr>
            <w:tcW w:w="851"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12,124 </w:t>
            </w:r>
          </w:p>
        </w:tc>
        <w:tc>
          <w:tcPr>
            <w:tcW w:w="850"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21,238 </w:t>
            </w:r>
          </w:p>
        </w:tc>
        <w:tc>
          <w:tcPr>
            <w:tcW w:w="851"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6,446 </w:t>
            </w:r>
          </w:p>
        </w:tc>
        <w:tc>
          <w:tcPr>
            <w:tcW w:w="850" w:type="dxa"/>
            <w:hideMark/>
          </w:tcPr>
          <w:p w:rsidR="00AB6D7A" w:rsidRPr="004A61D5" w:rsidRDefault="00AB6D7A"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11,057 </w:t>
            </w:r>
          </w:p>
        </w:tc>
      </w:tr>
      <w:tr w:rsidR="004A61D5" w:rsidRPr="004A61D5" w:rsidTr="00C72E54">
        <w:trPr>
          <w:trHeight w:val="90"/>
          <w:jc w:val="center"/>
        </w:trPr>
        <w:tc>
          <w:tcPr>
            <w:tcW w:w="9214" w:type="dxa"/>
            <w:gridSpan w:val="11"/>
            <w:tcBorders>
              <w:left w:val="nil"/>
              <w:right w:val="nil"/>
            </w:tcBorders>
            <w:noWrap/>
            <w:hideMark/>
          </w:tcPr>
          <w:p w:rsidR="00AB6D7A" w:rsidRPr="004A61D5" w:rsidRDefault="00AB6D7A" w:rsidP="00FB1D9B">
            <w:pPr>
              <w:spacing w:line="240" w:lineRule="exact"/>
              <w:jc w:val="center"/>
              <w:rPr>
                <w:rFonts w:asciiTheme="majorEastAsia" w:eastAsiaTheme="majorEastAsia" w:hAnsiTheme="majorEastAsia"/>
                <w:noProof/>
                <w:color w:val="000000" w:themeColor="text1"/>
                <w:sz w:val="18"/>
                <w:szCs w:val="18"/>
              </w:rPr>
            </w:pPr>
          </w:p>
        </w:tc>
      </w:tr>
      <w:tr w:rsidR="004A61D5" w:rsidRPr="004A61D5" w:rsidTr="00C72E54">
        <w:trPr>
          <w:trHeight w:val="70"/>
          <w:jc w:val="center"/>
        </w:trPr>
        <w:tc>
          <w:tcPr>
            <w:tcW w:w="652" w:type="dxa"/>
            <w:vMerge w:val="restart"/>
            <w:noWrap/>
            <w:hideMark/>
          </w:tcPr>
          <w:p w:rsidR="00AB6D7A" w:rsidRPr="004A61D5" w:rsidRDefault="00AB6D7A" w:rsidP="00FB1D9B">
            <w:pPr>
              <w:spacing w:line="240" w:lineRule="exact"/>
              <w:jc w:val="center"/>
              <w:rPr>
                <w:rFonts w:asciiTheme="majorEastAsia" w:eastAsiaTheme="majorEastAsia" w:hAnsiTheme="majorEastAsia"/>
                <w:noProof/>
                <w:color w:val="000000" w:themeColor="text1"/>
                <w:sz w:val="18"/>
                <w:szCs w:val="18"/>
              </w:rPr>
            </w:pPr>
          </w:p>
        </w:tc>
        <w:tc>
          <w:tcPr>
            <w:tcW w:w="1758" w:type="dxa"/>
            <w:gridSpan w:val="2"/>
            <w:noWrap/>
            <w:hideMark/>
          </w:tcPr>
          <w:p w:rsidR="00AB6D7A" w:rsidRPr="004A61D5" w:rsidRDefault="00AB6D7A"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大阪狭山市</w:t>
            </w:r>
          </w:p>
        </w:tc>
        <w:tc>
          <w:tcPr>
            <w:tcW w:w="1701" w:type="dxa"/>
            <w:gridSpan w:val="2"/>
            <w:noWrap/>
            <w:hideMark/>
          </w:tcPr>
          <w:p w:rsidR="00AB6D7A" w:rsidRPr="004A61D5" w:rsidRDefault="00AB6D7A"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太子町</w:t>
            </w:r>
          </w:p>
        </w:tc>
        <w:tc>
          <w:tcPr>
            <w:tcW w:w="1701" w:type="dxa"/>
            <w:gridSpan w:val="2"/>
            <w:noWrap/>
            <w:hideMark/>
          </w:tcPr>
          <w:p w:rsidR="00AB6D7A" w:rsidRPr="004A61D5" w:rsidRDefault="00AB6D7A"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河南町</w:t>
            </w:r>
          </w:p>
        </w:tc>
        <w:tc>
          <w:tcPr>
            <w:tcW w:w="1701" w:type="dxa"/>
            <w:gridSpan w:val="2"/>
            <w:tcBorders>
              <w:right w:val="double" w:sz="4" w:space="0" w:color="auto"/>
            </w:tcBorders>
            <w:noWrap/>
            <w:hideMark/>
          </w:tcPr>
          <w:p w:rsidR="00AB6D7A" w:rsidRPr="004A61D5" w:rsidRDefault="00AB6D7A"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千早赤阪村</w:t>
            </w:r>
          </w:p>
        </w:tc>
        <w:tc>
          <w:tcPr>
            <w:tcW w:w="1701" w:type="dxa"/>
            <w:gridSpan w:val="2"/>
            <w:tcBorders>
              <w:left w:val="double" w:sz="4" w:space="0" w:color="auto"/>
            </w:tcBorders>
            <w:noWrap/>
            <w:hideMark/>
          </w:tcPr>
          <w:p w:rsidR="00AB6D7A" w:rsidRPr="004A61D5" w:rsidRDefault="00AB6D7A"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合計</w:t>
            </w:r>
          </w:p>
        </w:tc>
      </w:tr>
      <w:tr w:rsidR="004A61D5" w:rsidRPr="004A61D5" w:rsidTr="00C72E54">
        <w:trPr>
          <w:trHeight w:val="143"/>
          <w:jc w:val="center"/>
        </w:trPr>
        <w:tc>
          <w:tcPr>
            <w:tcW w:w="652" w:type="dxa"/>
            <w:vMerge/>
            <w:hideMark/>
          </w:tcPr>
          <w:p w:rsidR="00AB6D7A" w:rsidRPr="004A61D5" w:rsidRDefault="00AB6D7A" w:rsidP="00FB1D9B">
            <w:pPr>
              <w:spacing w:line="240" w:lineRule="exact"/>
              <w:jc w:val="center"/>
              <w:rPr>
                <w:rFonts w:asciiTheme="majorEastAsia" w:eastAsiaTheme="majorEastAsia" w:hAnsiTheme="majorEastAsia"/>
                <w:noProof/>
                <w:color w:val="000000" w:themeColor="text1"/>
                <w:sz w:val="18"/>
                <w:szCs w:val="18"/>
              </w:rPr>
            </w:pPr>
          </w:p>
        </w:tc>
        <w:tc>
          <w:tcPr>
            <w:tcW w:w="908"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2010年</w:t>
            </w:r>
          </w:p>
        </w:tc>
        <w:tc>
          <w:tcPr>
            <w:tcW w:w="850"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2025年</w:t>
            </w:r>
          </w:p>
        </w:tc>
        <w:tc>
          <w:tcPr>
            <w:tcW w:w="851"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2010年</w:t>
            </w:r>
          </w:p>
        </w:tc>
        <w:tc>
          <w:tcPr>
            <w:tcW w:w="850"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2025年</w:t>
            </w:r>
          </w:p>
        </w:tc>
        <w:tc>
          <w:tcPr>
            <w:tcW w:w="851"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2010年</w:t>
            </w:r>
          </w:p>
        </w:tc>
        <w:tc>
          <w:tcPr>
            <w:tcW w:w="850"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2025年</w:t>
            </w:r>
          </w:p>
        </w:tc>
        <w:tc>
          <w:tcPr>
            <w:tcW w:w="851"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2010年</w:t>
            </w:r>
          </w:p>
        </w:tc>
        <w:tc>
          <w:tcPr>
            <w:tcW w:w="850" w:type="dxa"/>
            <w:tcBorders>
              <w:bottom w:val="dotted" w:sz="4" w:space="0" w:color="auto"/>
              <w:right w:val="double"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2025年</w:t>
            </w:r>
          </w:p>
        </w:tc>
        <w:tc>
          <w:tcPr>
            <w:tcW w:w="851" w:type="dxa"/>
            <w:tcBorders>
              <w:left w:val="double" w:sz="4" w:space="0" w:color="auto"/>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2010年</w:t>
            </w:r>
          </w:p>
        </w:tc>
        <w:tc>
          <w:tcPr>
            <w:tcW w:w="850" w:type="dxa"/>
            <w:tcBorders>
              <w:bottom w:val="dotted" w:sz="4" w:space="0" w:color="auto"/>
            </w:tcBorders>
            <w:noWrap/>
            <w:hideMark/>
          </w:tcPr>
          <w:p w:rsidR="00AB6D7A" w:rsidRPr="004A61D5" w:rsidRDefault="00AB6D7A" w:rsidP="00A335EE">
            <w:pPr>
              <w:spacing w:line="240" w:lineRule="atLeas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2025年</w:t>
            </w:r>
          </w:p>
        </w:tc>
      </w:tr>
      <w:tr w:rsidR="004A61D5" w:rsidRPr="004A61D5" w:rsidTr="00456ECF">
        <w:trPr>
          <w:trHeight w:val="211"/>
          <w:jc w:val="center"/>
        </w:trPr>
        <w:tc>
          <w:tcPr>
            <w:tcW w:w="652" w:type="dxa"/>
            <w:vMerge/>
            <w:hideMark/>
          </w:tcPr>
          <w:p w:rsidR="00456ECF" w:rsidRPr="004A61D5" w:rsidRDefault="00456ECF" w:rsidP="00FB1D9B">
            <w:pPr>
              <w:spacing w:line="240" w:lineRule="exact"/>
              <w:jc w:val="center"/>
              <w:rPr>
                <w:rFonts w:asciiTheme="majorEastAsia" w:eastAsiaTheme="majorEastAsia" w:hAnsiTheme="majorEastAsia"/>
                <w:noProof/>
                <w:color w:val="000000" w:themeColor="text1"/>
                <w:sz w:val="18"/>
                <w:szCs w:val="18"/>
              </w:rPr>
            </w:pPr>
          </w:p>
        </w:tc>
        <w:tc>
          <w:tcPr>
            <w:tcW w:w="908" w:type="dxa"/>
            <w:tcBorders>
              <w:top w:val="dotted" w:sz="4" w:space="0" w:color="auto"/>
            </w:tcBorders>
            <w:noWrap/>
            <w:hideMark/>
          </w:tcPr>
          <w:p w:rsidR="00456ECF" w:rsidRPr="004A61D5" w:rsidRDefault="00456ECF"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平成22年</w:t>
            </w:r>
          </w:p>
        </w:tc>
        <w:tc>
          <w:tcPr>
            <w:tcW w:w="850" w:type="dxa"/>
            <w:tcBorders>
              <w:top w:val="dotted" w:sz="4" w:space="0" w:color="auto"/>
            </w:tcBorders>
            <w:noWrap/>
            <w:hideMark/>
          </w:tcPr>
          <w:p w:rsidR="00456ECF" w:rsidRPr="004A61D5" w:rsidRDefault="00456ECF"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平成37年</w:t>
            </w:r>
          </w:p>
        </w:tc>
        <w:tc>
          <w:tcPr>
            <w:tcW w:w="851" w:type="dxa"/>
            <w:tcBorders>
              <w:top w:val="dotted" w:sz="4" w:space="0" w:color="auto"/>
            </w:tcBorders>
            <w:noWrap/>
            <w:hideMark/>
          </w:tcPr>
          <w:p w:rsidR="00456ECF" w:rsidRPr="004A61D5" w:rsidRDefault="00456ECF"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平成22年</w:t>
            </w:r>
          </w:p>
        </w:tc>
        <w:tc>
          <w:tcPr>
            <w:tcW w:w="850" w:type="dxa"/>
            <w:tcBorders>
              <w:top w:val="dotted" w:sz="4" w:space="0" w:color="auto"/>
            </w:tcBorders>
            <w:noWrap/>
            <w:hideMark/>
          </w:tcPr>
          <w:p w:rsidR="00456ECF" w:rsidRPr="004A61D5" w:rsidRDefault="00456ECF"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平成37年</w:t>
            </w:r>
          </w:p>
        </w:tc>
        <w:tc>
          <w:tcPr>
            <w:tcW w:w="851" w:type="dxa"/>
            <w:tcBorders>
              <w:top w:val="dotted" w:sz="4" w:space="0" w:color="auto"/>
            </w:tcBorders>
            <w:noWrap/>
            <w:hideMark/>
          </w:tcPr>
          <w:p w:rsidR="00456ECF" w:rsidRPr="004A61D5" w:rsidRDefault="00456ECF"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平成22年</w:t>
            </w:r>
          </w:p>
        </w:tc>
        <w:tc>
          <w:tcPr>
            <w:tcW w:w="850" w:type="dxa"/>
            <w:tcBorders>
              <w:top w:val="dotted" w:sz="4" w:space="0" w:color="auto"/>
            </w:tcBorders>
            <w:noWrap/>
            <w:hideMark/>
          </w:tcPr>
          <w:p w:rsidR="00456ECF" w:rsidRPr="004A61D5" w:rsidRDefault="00456ECF"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平成37年</w:t>
            </w:r>
          </w:p>
        </w:tc>
        <w:tc>
          <w:tcPr>
            <w:tcW w:w="851" w:type="dxa"/>
            <w:tcBorders>
              <w:top w:val="dotted" w:sz="4" w:space="0" w:color="auto"/>
            </w:tcBorders>
            <w:noWrap/>
            <w:hideMark/>
          </w:tcPr>
          <w:p w:rsidR="00456ECF" w:rsidRPr="004A61D5" w:rsidRDefault="00456ECF"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平成22年</w:t>
            </w:r>
          </w:p>
        </w:tc>
        <w:tc>
          <w:tcPr>
            <w:tcW w:w="850" w:type="dxa"/>
            <w:tcBorders>
              <w:top w:val="dotted" w:sz="4" w:space="0" w:color="auto"/>
              <w:right w:val="double" w:sz="4" w:space="0" w:color="auto"/>
            </w:tcBorders>
            <w:noWrap/>
            <w:hideMark/>
          </w:tcPr>
          <w:p w:rsidR="00456ECF" w:rsidRPr="004A61D5" w:rsidRDefault="00456ECF"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平成37年</w:t>
            </w:r>
          </w:p>
        </w:tc>
        <w:tc>
          <w:tcPr>
            <w:tcW w:w="851" w:type="dxa"/>
            <w:tcBorders>
              <w:top w:val="dotted" w:sz="4" w:space="0" w:color="auto"/>
              <w:left w:val="double" w:sz="4" w:space="0" w:color="auto"/>
            </w:tcBorders>
            <w:noWrap/>
            <w:hideMark/>
          </w:tcPr>
          <w:p w:rsidR="00456ECF" w:rsidRPr="004A61D5" w:rsidRDefault="00456ECF"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平成22年</w:t>
            </w:r>
          </w:p>
        </w:tc>
        <w:tc>
          <w:tcPr>
            <w:tcW w:w="850" w:type="dxa"/>
            <w:tcBorders>
              <w:top w:val="dotted" w:sz="4" w:space="0" w:color="auto"/>
            </w:tcBorders>
            <w:noWrap/>
            <w:hideMark/>
          </w:tcPr>
          <w:p w:rsidR="00456ECF" w:rsidRPr="004A61D5" w:rsidRDefault="00456ECF" w:rsidP="00A335EE">
            <w:pPr>
              <w:spacing w:line="240" w:lineRule="atLeast"/>
              <w:jc w:val="center"/>
              <w:rPr>
                <w:rFonts w:asciiTheme="majorEastAsia" w:eastAsiaTheme="majorEastAsia" w:hAnsiTheme="majorEastAsia"/>
                <w:noProof/>
                <w:color w:val="000000" w:themeColor="text1"/>
                <w:sz w:val="14"/>
                <w:szCs w:val="14"/>
              </w:rPr>
            </w:pPr>
            <w:r w:rsidRPr="004A61D5">
              <w:rPr>
                <w:rFonts w:asciiTheme="majorEastAsia" w:eastAsiaTheme="majorEastAsia" w:hAnsiTheme="majorEastAsia" w:hint="eastAsia"/>
                <w:noProof/>
                <w:color w:val="000000" w:themeColor="text1"/>
                <w:sz w:val="14"/>
                <w:szCs w:val="14"/>
              </w:rPr>
              <w:t>平成37年</w:t>
            </w:r>
          </w:p>
        </w:tc>
      </w:tr>
      <w:tr w:rsidR="004A61D5" w:rsidRPr="004A61D5" w:rsidTr="00C72E54">
        <w:trPr>
          <w:trHeight w:val="300"/>
          <w:jc w:val="center"/>
        </w:trPr>
        <w:tc>
          <w:tcPr>
            <w:tcW w:w="652" w:type="dxa"/>
            <w:noWrap/>
            <w:hideMark/>
          </w:tcPr>
          <w:p w:rsidR="00456ECF" w:rsidRPr="004A61D5" w:rsidRDefault="00456ECF" w:rsidP="00FB1D9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65歳以上</w:t>
            </w:r>
          </w:p>
        </w:tc>
        <w:tc>
          <w:tcPr>
            <w:tcW w:w="908" w:type="dxa"/>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12,938 </w:t>
            </w:r>
          </w:p>
        </w:tc>
        <w:tc>
          <w:tcPr>
            <w:tcW w:w="850" w:type="dxa"/>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17,580 </w:t>
            </w:r>
          </w:p>
        </w:tc>
        <w:tc>
          <w:tcPr>
            <w:tcW w:w="851" w:type="dxa"/>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3,004 </w:t>
            </w:r>
          </w:p>
        </w:tc>
        <w:tc>
          <w:tcPr>
            <w:tcW w:w="850" w:type="dxa"/>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3,935 </w:t>
            </w:r>
          </w:p>
        </w:tc>
        <w:tc>
          <w:tcPr>
            <w:tcW w:w="851" w:type="dxa"/>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4,223 </w:t>
            </w:r>
          </w:p>
        </w:tc>
        <w:tc>
          <w:tcPr>
            <w:tcW w:w="850" w:type="dxa"/>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5,055 </w:t>
            </w:r>
          </w:p>
        </w:tc>
        <w:tc>
          <w:tcPr>
            <w:tcW w:w="851" w:type="dxa"/>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1,879 </w:t>
            </w:r>
          </w:p>
        </w:tc>
        <w:tc>
          <w:tcPr>
            <w:tcW w:w="850" w:type="dxa"/>
            <w:tcBorders>
              <w:right w:val="double" w:sz="4" w:space="0" w:color="auto"/>
            </w:tcBorders>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2,259 </w:t>
            </w:r>
          </w:p>
        </w:tc>
        <w:tc>
          <w:tcPr>
            <w:tcW w:w="851" w:type="dxa"/>
            <w:tcBorders>
              <w:left w:val="double" w:sz="4" w:space="0" w:color="auto"/>
            </w:tcBorders>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149,233 </w:t>
            </w:r>
          </w:p>
        </w:tc>
        <w:tc>
          <w:tcPr>
            <w:tcW w:w="850" w:type="dxa"/>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185,578 </w:t>
            </w:r>
          </w:p>
        </w:tc>
      </w:tr>
      <w:tr w:rsidR="004A61D5" w:rsidRPr="004A61D5" w:rsidTr="00C72E54">
        <w:trPr>
          <w:trHeight w:val="300"/>
          <w:jc w:val="center"/>
        </w:trPr>
        <w:tc>
          <w:tcPr>
            <w:tcW w:w="652" w:type="dxa"/>
            <w:noWrap/>
            <w:hideMark/>
          </w:tcPr>
          <w:p w:rsidR="00456ECF" w:rsidRPr="004A61D5" w:rsidRDefault="00456ECF" w:rsidP="00FB1D9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75歳以上</w:t>
            </w:r>
          </w:p>
        </w:tc>
        <w:tc>
          <w:tcPr>
            <w:tcW w:w="908" w:type="dxa"/>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5,512 </w:t>
            </w:r>
          </w:p>
        </w:tc>
        <w:tc>
          <w:tcPr>
            <w:tcW w:w="850" w:type="dxa"/>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11,070 </w:t>
            </w:r>
          </w:p>
        </w:tc>
        <w:tc>
          <w:tcPr>
            <w:tcW w:w="851" w:type="dxa"/>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1,341 </w:t>
            </w:r>
          </w:p>
        </w:tc>
        <w:tc>
          <w:tcPr>
            <w:tcW w:w="850" w:type="dxa"/>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2,389 </w:t>
            </w:r>
          </w:p>
        </w:tc>
        <w:tc>
          <w:tcPr>
            <w:tcW w:w="851" w:type="dxa"/>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1,950 </w:t>
            </w:r>
          </w:p>
        </w:tc>
        <w:tc>
          <w:tcPr>
            <w:tcW w:w="850" w:type="dxa"/>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3,128 </w:t>
            </w:r>
          </w:p>
        </w:tc>
        <w:tc>
          <w:tcPr>
            <w:tcW w:w="851" w:type="dxa"/>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838 </w:t>
            </w:r>
          </w:p>
        </w:tc>
        <w:tc>
          <w:tcPr>
            <w:tcW w:w="850" w:type="dxa"/>
            <w:tcBorders>
              <w:right w:val="double" w:sz="4" w:space="0" w:color="auto"/>
            </w:tcBorders>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1,495 </w:t>
            </w:r>
          </w:p>
        </w:tc>
        <w:tc>
          <w:tcPr>
            <w:tcW w:w="851" w:type="dxa"/>
            <w:tcBorders>
              <w:left w:val="double" w:sz="4" w:space="0" w:color="auto"/>
            </w:tcBorders>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63,281 </w:t>
            </w:r>
          </w:p>
        </w:tc>
        <w:tc>
          <w:tcPr>
            <w:tcW w:w="850" w:type="dxa"/>
            <w:hideMark/>
          </w:tcPr>
          <w:p w:rsidR="00456ECF" w:rsidRPr="004A61D5" w:rsidRDefault="00456ECF" w:rsidP="006559DB">
            <w:pPr>
              <w:spacing w:line="440" w:lineRule="atLeas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115,745 </w:t>
            </w:r>
          </w:p>
        </w:tc>
      </w:tr>
    </w:tbl>
    <w:p w:rsidR="00405B92" w:rsidRPr="004A61D5" w:rsidRDefault="00AB6D7A" w:rsidP="006559DB">
      <w:pPr>
        <w:ind w:firstLineChars="1000" w:firstLine="1800"/>
        <w:rPr>
          <w:noProof/>
          <w:color w:val="000000" w:themeColor="text1"/>
        </w:rPr>
      </w:pPr>
      <w:r w:rsidRPr="004A61D5">
        <w:rPr>
          <w:rFonts w:ascii="ＭＳ ゴシック" w:eastAsia="ＭＳ ゴシック" w:hAnsi="ＭＳ ゴシック" w:hint="eastAsia"/>
          <w:color w:val="000000" w:themeColor="text1"/>
          <w:sz w:val="18"/>
          <w:szCs w:val="18"/>
        </w:rPr>
        <w:t>出典:国立社会保障･人口問題研究所「日本の地域別将来推計人口」</w:t>
      </w:r>
      <w:r w:rsidR="00941928" w:rsidRPr="004A61D5">
        <w:rPr>
          <w:rFonts w:ascii="ＭＳ ゴシック" w:eastAsia="ＭＳ ゴシック" w:hAnsi="ＭＳ ゴシック" w:hint="eastAsia"/>
          <w:color w:val="000000" w:themeColor="text1"/>
          <w:sz w:val="18"/>
          <w:szCs w:val="18"/>
        </w:rPr>
        <w:t>（</w:t>
      </w:r>
      <w:r w:rsidRPr="004A61D5">
        <w:rPr>
          <w:rFonts w:ascii="ＭＳ ゴシック" w:eastAsia="ＭＳ ゴシック" w:hAnsi="ＭＳ ゴシック" w:hint="eastAsia"/>
          <w:color w:val="000000" w:themeColor="text1"/>
          <w:sz w:val="18"/>
          <w:szCs w:val="18"/>
        </w:rPr>
        <w:t>平成25年3月推計</w:t>
      </w:r>
      <w:r w:rsidR="00941928" w:rsidRPr="004A61D5">
        <w:rPr>
          <w:rFonts w:ascii="ＭＳ ゴシック" w:eastAsia="ＭＳ ゴシック" w:hAnsi="ＭＳ ゴシック" w:hint="eastAsia"/>
          <w:color w:val="000000" w:themeColor="text1"/>
          <w:sz w:val="18"/>
          <w:szCs w:val="18"/>
        </w:rPr>
        <w:t>）</w:t>
      </w:r>
    </w:p>
    <w:p w:rsidR="00405B92" w:rsidRPr="004A61D5" w:rsidRDefault="00405B92" w:rsidP="00405B92">
      <w:pPr>
        <w:rPr>
          <w:noProof/>
          <w:color w:val="000000" w:themeColor="text1"/>
        </w:rPr>
      </w:pPr>
    </w:p>
    <w:p w:rsidR="00405B92" w:rsidRPr="004A61D5" w:rsidRDefault="00405B92" w:rsidP="00405B92">
      <w:pPr>
        <w:ind w:firstLineChars="100" w:firstLine="211"/>
        <w:rPr>
          <w:rFonts w:ascii="HG丸ｺﾞｼｯｸM-PRO" w:eastAsia="HG丸ｺﾞｼｯｸM-PRO" w:hAnsi="HG丸ｺﾞｼｯｸM-PRO" w:cs="Times New Roman"/>
          <w:b/>
          <w:color w:val="000000" w:themeColor="text1"/>
          <w:szCs w:val="21"/>
        </w:rPr>
      </w:pPr>
    </w:p>
    <w:p w:rsidR="00405B92" w:rsidRPr="004A61D5" w:rsidRDefault="00405B92" w:rsidP="00405B92">
      <w:pPr>
        <w:ind w:firstLineChars="100" w:firstLine="211"/>
        <w:rPr>
          <w:rFonts w:ascii="HG丸ｺﾞｼｯｸM-PRO" w:eastAsia="HG丸ｺﾞｼｯｸM-PRO" w:hAnsi="HG丸ｺﾞｼｯｸM-PRO" w:cs="Times New Roman"/>
          <w:b/>
          <w:color w:val="000000" w:themeColor="text1"/>
          <w:szCs w:val="21"/>
        </w:rPr>
      </w:pPr>
    </w:p>
    <w:p w:rsidR="00AB6D7A" w:rsidRPr="004A61D5" w:rsidRDefault="00AB6D7A" w:rsidP="00405B92">
      <w:pPr>
        <w:spacing w:line="360" w:lineRule="exact"/>
        <w:rPr>
          <w:rFonts w:ascii="HG丸ｺﾞｼｯｸM-PRO" w:eastAsia="HG丸ｺﾞｼｯｸM-PRO" w:hAnsi="HG丸ｺﾞｼｯｸM-PRO" w:cs="Times New Roman"/>
          <w:b/>
          <w:color w:val="000000" w:themeColor="text1"/>
          <w:szCs w:val="21"/>
        </w:rPr>
      </w:pPr>
    </w:p>
    <w:p w:rsidR="00456ECF" w:rsidRPr="004A61D5" w:rsidRDefault="00456ECF" w:rsidP="00405B92">
      <w:pPr>
        <w:spacing w:line="360" w:lineRule="exact"/>
        <w:rPr>
          <w:rFonts w:ascii="HG丸ｺﾞｼｯｸM-PRO" w:eastAsia="HG丸ｺﾞｼｯｸM-PRO" w:hAnsi="HG丸ｺﾞｼｯｸM-PRO" w:cs="Times New Roman"/>
          <w:b/>
          <w:color w:val="000000" w:themeColor="text1"/>
          <w:szCs w:val="21"/>
        </w:r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lastRenderedPageBreak/>
        <w:t>（２）医療分野及び介護分野における現状</w:t>
      </w:r>
    </w:p>
    <w:p w:rsidR="00405B92" w:rsidRPr="004A61D5" w:rsidRDefault="00405B92" w:rsidP="00BE5F58">
      <w:pPr>
        <w:spacing w:line="340" w:lineRule="exact"/>
        <w:ind w:firstLineChars="200" w:firstLine="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南河内構想区域における医療機関数等は次のとおりである。（構-表5-3、5-4）</w:t>
      </w:r>
    </w:p>
    <w:p w:rsidR="00273FCB" w:rsidRPr="004A61D5" w:rsidRDefault="00405B92" w:rsidP="00BE5F58">
      <w:pPr>
        <w:spacing w:line="340" w:lineRule="exact"/>
        <w:ind w:leftChars="100" w:left="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本構想区域には、近畿大学医学部附属病院を含む39病院に8,378床（一般病床・療養病床の合計は6,642床）、468診療所のうち12有床診療所に150床の入院病床を有する。地域医療の第一線を担う「かかりつけ医」等を支援する地域医療支援病院として大阪南医療センターがある。</w:t>
      </w:r>
      <w:r w:rsidR="00467901" w:rsidRPr="004A61D5">
        <w:rPr>
          <w:rFonts w:ascii="HG丸ｺﾞｼｯｸM-PRO" w:eastAsia="HG丸ｺﾞｼｯｸM-PRO" w:hAnsi="HG丸ｺﾞｼｯｸM-PRO" w:cs="Times New Roman" w:hint="eastAsia"/>
          <w:color w:val="000000" w:themeColor="text1"/>
          <w:szCs w:val="21"/>
        </w:rPr>
        <w:t>また、</w:t>
      </w:r>
      <w:r w:rsidRPr="004A61D5">
        <w:rPr>
          <w:rFonts w:ascii="HG丸ｺﾞｼｯｸM-PRO" w:eastAsia="HG丸ｺﾞｼｯｸM-PRO" w:hAnsi="HG丸ｺﾞｼｯｸM-PRO" w:cs="Times New Roman" w:hint="eastAsia"/>
          <w:color w:val="000000" w:themeColor="text1"/>
          <w:szCs w:val="21"/>
        </w:rPr>
        <w:t>在宅療養支援病院を8施設、在宅療養支援診療所を114施設有する。</w:t>
      </w:r>
      <w:r w:rsidR="00467901" w:rsidRPr="004A61D5">
        <w:rPr>
          <w:rFonts w:ascii="HG丸ｺﾞｼｯｸM-PRO" w:eastAsia="HG丸ｺﾞｼｯｸM-PRO" w:hAnsi="HG丸ｺﾞｼｯｸM-PRO" w:cs="Times New Roman" w:hint="eastAsia"/>
          <w:color w:val="000000" w:themeColor="text1"/>
          <w:szCs w:val="21"/>
        </w:rPr>
        <w:t>救急告示医療機関は、平成27年12月16日現在、</w:t>
      </w:r>
      <w:r w:rsidR="00273FCB" w:rsidRPr="004A61D5">
        <w:rPr>
          <w:rFonts w:ascii="HG丸ｺﾞｼｯｸM-PRO" w:eastAsia="HG丸ｺﾞｼｯｸM-PRO" w:hAnsi="HG丸ｺﾞｼｯｸM-PRO" w:cs="Times New Roman" w:hint="eastAsia"/>
          <w:color w:val="000000" w:themeColor="text1"/>
          <w:szCs w:val="21"/>
        </w:rPr>
        <w:t>二次救急告示医療機関22施設、二次・三次救急告示医療機関1</w:t>
      </w:r>
      <w:r w:rsidR="0085543A" w:rsidRPr="004A61D5">
        <w:rPr>
          <w:rFonts w:ascii="HG丸ｺﾞｼｯｸM-PRO" w:eastAsia="HG丸ｺﾞｼｯｸM-PRO" w:hAnsi="HG丸ｺﾞｼｯｸM-PRO" w:cs="Times New Roman" w:hint="eastAsia"/>
          <w:color w:val="000000" w:themeColor="text1"/>
          <w:szCs w:val="21"/>
        </w:rPr>
        <w:t>施設</w:t>
      </w:r>
      <w:r w:rsidR="00273FCB" w:rsidRPr="004A61D5">
        <w:rPr>
          <w:rFonts w:ascii="HG丸ｺﾞｼｯｸM-PRO" w:eastAsia="HG丸ｺﾞｼｯｸM-PRO" w:hAnsi="HG丸ｺﾞｼｯｸM-PRO" w:cs="Times New Roman" w:hint="eastAsia"/>
          <w:color w:val="000000" w:themeColor="text1"/>
          <w:szCs w:val="21"/>
        </w:rPr>
        <w:t>が認定されている。</w:t>
      </w:r>
    </w:p>
    <w:p w:rsidR="00467901" w:rsidRPr="004A61D5" w:rsidRDefault="00467901" w:rsidP="00C72E54">
      <w:pPr>
        <w:spacing w:line="140" w:lineRule="exact"/>
        <w:ind w:leftChars="100" w:left="210" w:firstLineChars="100" w:firstLine="210"/>
        <w:rPr>
          <w:rFonts w:ascii="HG丸ｺﾞｼｯｸM-PRO" w:eastAsia="HG丸ｺﾞｼｯｸM-PRO" w:hAnsi="HG丸ｺﾞｼｯｸM-PRO" w:cs="Times New Roman"/>
          <w:color w:val="000000" w:themeColor="text1"/>
          <w:szCs w:val="21"/>
        </w:rPr>
      </w:pPr>
    </w:p>
    <w:p w:rsidR="00405B92" w:rsidRPr="004A61D5" w:rsidRDefault="00405B92" w:rsidP="00405B92">
      <w:pPr>
        <w:rPr>
          <w:rFonts w:asciiTheme="majorEastAsia" w:eastAsiaTheme="majorEastAsia" w:hAnsiTheme="majorEastAsia" w:cs="Times New Roman"/>
          <w:color w:val="000000" w:themeColor="text1"/>
          <w:szCs w:val="21"/>
        </w:rPr>
      </w:pPr>
      <w:r w:rsidRPr="004A61D5">
        <w:rPr>
          <w:rFonts w:asciiTheme="majorEastAsia" w:eastAsiaTheme="majorEastAsia" w:hAnsiTheme="majorEastAsia" w:hint="eastAsia"/>
          <w:color w:val="000000" w:themeColor="text1"/>
          <w:kern w:val="0"/>
          <w:szCs w:val="21"/>
        </w:rPr>
        <w:t>（構-表5-3）</w:t>
      </w:r>
      <w:r w:rsidRPr="004A61D5">
        <w:rPr>
          <w:rFonts w:asciiTheme="majorEastAsia" w:eastAsiaTheme="majorEastAsia" w:hAnsiTheme="majorEastAsia" w:cs="Times New Roman" w:hint="eastAsia"/>
          <w:color w:val="000000" w:themeColor="text1"/>
          <w:szCs w:val="21"/>
        </w:rPr>
        <w:t xml:space="preserve">南河内構想区域における医療機関数等　　　</w:t>
      </w:r>
    </w:p>
    <w:tbl>
      <w:tblPr>
        <w:tblW w:w="8804" w:type="dxa"/>
        <w:tblInd w:w="367" w:type="dxa"/>
        <w:tblCellMar>
          <w:left w:w="99" w:type="dxa"/>
          <w:right w:w="99" w:type="dxa"/>
        </w:tblCellMar>
        <w:tblLook w:val="04A0" w:firstRow="1" w:lastRow="0" w:firstColumn="1" w:lastColumn="0" w:noHBand="0" w:noVBand="1"/>
      </w:tblPr>
      <w:tblGrid>
        <w:gridCol w:w="1474"/>
        <w:gridCol w:w="1086"/>
        <w:gridCol w:w="1131"/>
        <w:gridCol w:w="1144"/>
        <w:gridCol w:w="992"/>
        <w:gridCol w:w="992"/>
        <w:gridCol w:w="993"/>
        <w:gridCol w:w="992"/>
      </w:tblGrid>
      <w:tr w:rsidR="006559DB" w:rsidRPr="004A61D5" w:rsidTr="00BE5F58">
        <w:trPr>
          <w:trHeight w:val="179"/>
        </w:trPr>
        <w:tc>
          <w:tcPr>
            <w:tcW w:w="1474" w:type="dxa"/>
            <w:tcBorders>
              <w:top w:val="single" w:sz="4" w:space="0" w:color="auto"/>
              <w:left w:val="single" w:sz="4" w:space="0" w:color="auto"/>
              <w:bottom w:val="nil"/>
              <w:right w:val="single" w:sz="4" w:space="0" w:color="auto"/>
            </w:tcBorders>
            <w:shd w:val="clear" w:color="000000" w:fill="FFFFFF"/>
            <w:noWrap/>
            <w:vAlign w:val="center"/>
          </w:tcPr>
          <w:p w:rsidR="006559DB" w:rsidRPr="004A61D5" w:rsidRDefault="006559DB" w:rsidP="006559DB">
            <w:pPr>
              <w:widowControl/>
              <w:jc w:val="center"/>
              <w:rPr>
                <w:rFonts w:ascii="ＭＳ Ｐゴシック" w:eastAsia="ＭＳ Ｐゴシック" w:hAnsi="ＭＳ Ｐゴシック" w:cs="ＭＳ Ｐゴシック"/>
                <w:color w:val="000000" w:themeColor="text1"/>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病院数</w:t>
            </w:r>
          </w:p>
        </w:tc>
        <w:tc>
          <w:tcPr>
            <w:tcW w:w="11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総病床数</w:t>
            </w:r>
          </w:p>
          <w:p w:rsidR="006559DB" w:rsidRPr="004A61D5" w:rsidRDefault="006559DB" w:rsidP="006559DB">
            <w:pPr>
              <w:widowControl/>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（床）</w:t>
            </w:r>
          </w:p>
        </w:tc>
        <w:tc>
          <w:tcPr>
            <w:tcW w:w="5113"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内訳</w:t>
            </w:r>
          </w:p>
        </w:tc>
      </w:tr>
      <w:tr w:rsidR="006559DB" w:rsidRPr="004A61D5" w:rsidTr="00BE5F58">
        <w:trPr>
          <w:trHeight w:val="70"/>
        </w:trPr>
        <w:tc>
          <w:tcPr>
            <w:tcW w:w="1474" w:type="dxa"/>
            <w:tcBorders>
              <w:top w:val="nil"/>
              <w:left w:val="single" w:sz="4" w:space="0" w:color="auto"/>
              <w:bottom w:val="single" w:sz="4" w:space="0" w:color="auto"/>
              <w:right w:val="single" w:sz="4" w:space="0" w:color="auto"/>
            </w:tcBorders>
            <w:shd w:val="clear" w:color="000000" w:fill="FFFFFF"/>
            <w:noWrap/>
            <w:vAlign w:val="center"/>
          </w:tcPr>
          <w:p w:rsidR="006559DB" w:rsidRPr="004A61D5" w:rsidRDefault="006559DB" w:rsidP="006559DB">
            <w:pPr>
              <w:widowControl/>
              <w:rPr>
                <w:rFonts w:ascii="ＭＳ Ｐゴシック" w:eastAsia="ＭＳ Ｐゴシック" w:hAnsi="ＭＳ Ｐゴシック" w:cs="ＭＳ Ｐゴシック"/>
                <w:color w:val="000000" w:themeColor="text1"/>
                <w:kern w:val="0"/>
                <w:sz w:val="18"/>
                <w:szCs w:val="18"/>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p>
        </w:tc>
        <w:tc>
          <w:tcPr>
            <w:tcW w:w="1144"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一般</w:t>
            </w:r>
          </w:p>
        </w:tc>
        <w:tc>
          <w:tcPr>
            <w:tcW w:w="992"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療養</w:t>
            </w:r>
          </w:p>
        </w:tc>
        <w:tc>
          <w:tcPr>
            <w:tcW w:w="992"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精神</w:t>
            </w:r>
          </w:p>
        </w:tc>
        <w:tc>
          <w:tcPr>
            <w:tcW w:w="993"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結核</w:t>
            </w:r>
          </w:p>
        </w:tc>
        <w:tc>
          <w:tcPr>
            <w:tcW w:w="992"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感染症</w:t>
            </w:r>
          </w:p>
        </w:tc>
      </w:tr>
      <w:tr w:rsidR="006559DB" w:rsidRPr="004A61D5" w:rsidTr="00BE5F58">
        <w:trPr>
          <w:trHeight w:val="83"/>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富田林市</w:t>
            </w:r>
          </w:p>
        </w:tc>
        <w:tc>
          <w:tcPr>
            <w:tcW w:w="1086"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7 </w:t>
            </w:r>
          </w:p>
        </w:tc>
        <w:tc>
          <w:tcPr>
            <w:tcW w:w="1131"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1,424 </w:t>
            </w:r>
          </w:p>
        </w:tc>
        <w:tc>
          <w:tcPr>
            <w:tcW w:w="1144"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763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167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494 </w:t>
            </w:r>
          </w:p>
        </w:tc>
        <w:tc>
          <w:tcPr>
            <w:tcW w:w="993"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r>
      <w:tr w:rsidR="006559DB" w:rsidRPr="004A61D5" w:rsidTr="00BE5F58">
        <w:trPr>
          <w:trHeight w:val="229"/>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河内長野市</w:t>
            </w:r>
          </w:p>
        </w:tc>
        <w:tc>
          <w:tcPr>
            <w:tcW w:w="1086"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8 </w:t>
            </w:r>
          </w:p>
        </w:tc>
        <w:tc>
          <w:tcPr>
            <w:tcW w:w="1131"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1,419 </w:t>
            </w:r>
          </w:p>
        </w:tc>
        <w:tc>
          <w:tcPr>
            <w:tcW w:w="1144"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829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590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993"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r>
      <w:tr w:rsidR="006559DB" w:rsidRPr="004A61D5" w:rsidTr="00BE5F58">
        <w:trPr>
          <w:trHeight w:val="204"/>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松原市</w:t>
            </w:r>
          </w:p>
        </w:tc>
        <w:tc>
          <w:tcPr>
            <w:tcW w:w="1086"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7 </w:t>
            </w:r>
          </w:p>
        </w:tc>
        <w:tc>
          <w:tcPr>
            <w:tcW w:w="1131"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1,219 </w:t>
            </w:r>
          </w:p>
        </w:tc>
        <w:tc>
          <w:tcPr>
            <w:tcW w:w="1144"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676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321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222 </w:t>
            </w:r>
          </w:p>
        </w:tc>
        <w:tc>
          <w:tcPr>
            <w:tcW w:w="993"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r>
      <w:tr w:rsidR="006559DB" w:rsidRPr="004A61D5" w:rsidTr="00BE5F58">
        <w:trPr>
          <w:trHeight w:val="70"/>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羽曳野市</w:t>
            </w:r>
          </w:p>
        </w:tc>
        <w:tc>
          <w:tcPr>
            <w:tcW w:w="1086"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7 </w:t>
            </w:r>
          </w:p>
        </w:tc>
        <w:tc>
          <w:tcPr>
            <w:tcW w:w="1131"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1,626 </w:t>
            </w:r>
          </w:p>
        </w:tc>
        <w:tc>
          <w:tcPr>
            <w:tcW w:w="1144"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1,015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227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310 </w:t>
            </w:r>
          </w:p>
        </w:tc>
        <w:tc>
          <w:tcPr>
            <w:tcW w:w="993"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68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6 </w:t>
            </w:r>
          </w:p>
        </w:tc>
      </w:tr>
      <w:tr w:rsidR="006559DB" w:rsidRPr="004A61D5" w:rsidTr="00BE5F58">
        <w:trPr>
          <w:trHeight w:val="198"/>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藤井寺市</w:t>
            </w:r>
          </w:p>
        </w:tc>
        <w:tc>
          <w:tcPr>
            <w:tcW w:w="1086"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3 </w:t>
            </w:r>
          </w:p>
        </w:tc>
        <w:tc>
          <w:tcPr>
            <w:tcW w:w="1131"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273 </w:t>
            </w:r>
          </w:p>
        </w:tc>
        <w:tc>
          <w:tcPr>
            <w:tcW w:w="1144"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198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75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993"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r>
      <w:tr w:rsidR="006559DB" w:rsidRPr="004A61D5" w:rsidTr="00BE5F58">
        <w:trPr>
          <w:trHeight w:val="175"/>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大阪狭山市</w:t>
            </w:r>
          </w:p>
        </w:tc>
        <w:tc>
          <w:tcPr>
            <w:tcW w:w="1086"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7 </w:t>
            </w:r>
          </w:p>
        </w:tc>
        <w:tc>
          <w:tcPr>
            <w:tcW w:w="1131"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2,417 </w:t>
            </w:r>
          </w:p>
        </w:tc>
        <w:tc>
          <w:tcPr>
            <w:tcW w:w="1144"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1,294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487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636 </w:t>
            </w:r>
          </w:p>
        </w:tc>
        <w:tc>
          <w:tcPr>
            <w:tcW w:w="993"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0 </w:t>
            </w:r>
          </w:p>
        </w:tc>
      </w:tr>
      <w:tr w:rsidR="006559DB" w:rsidRPr="004A61D5" w:rsidTr="00BE5F58">
        <w:trPr>
          <w:trHeight w:val="165"/>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太子町</w:t>
            </w:r>
          </w:p>
        </w:tc>
        <w:tc>
          <w:tcPr>
            <w:tcW w:w="1086"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1131"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1144"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r>
      <w:tr w:rsidR="006559DB" w:rsidRPr="004A61D5" w:rsidTr="00BE5F58">
        <w:trPr>
          <w:trHeight w:val="155"/>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河南町</w:t>
            </w:r>
          </w:p>
        </w:tc>
        <w:tc>
          <w:tcPr>
            <w:tcW w:w="1086"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1131"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1144"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993"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r>
      <w:tr w:rsidR="006559DB" w:rsidRPr="004A61D5" w:rsidTr="00FB1D9B">
        <w:trPr>
          <w:trHeight w:val="169"/>
        </w:trPr>
        <w:tc>
          <w:tcPr>
            <w:tcW w:w="1474" w:type="dxa"/>
            <w:tcBorders>
              <w:top w:val="nil"/>
              <w:left w:val="single" w:sz="4" w:space="0" w:color="auto"/>
              <w:bottom w:val="double" w:sz="6"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千早赤阪村</w:t>
            </w:r>
          </w:p>
        </w:tc>
        <w:tc>
          <w:tcPr>
            <w:tcW w:w="1086" w:type="dxa"/>
            <w:tcBorders>
              <w:top w:val="nil"/>
              <w:left w:val="nil"/>
              <w:bottom w:val="double" w:sz="6"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1131" w:type="dxa"/>
            <w:tcBorders>
              <w:top w:val="nil"/>
              <w:left w:val="nil"/>
              <w:bottom w:val="double" w:sz="6"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1144" w:type="dxa"/>
            <w:tcBorders>
              <w:top w:val="nil"/>
              <w:left w:val="nil"/>
              <w:bottom w:val="double" w:sz="6"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992" w:type="dxa"/>
            <w:tcBorders>
              <w:top w:val="nil"/>
              <w:left w:val="nil"/>
              <w:bottom w:val="double" w:sz="6"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992" w:type="dxa"/>
            <w:tcBorders>
              <w:top w:val="nil"/>
              <w:left w:val="nil"/>
              <w:bottom w:val="double" w:sz="6"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993" w:type="dxa"/>
            <w:tcBorders>
              <w:top w:val="nil"/>
              <w:left w:val="nil"/>
              <w:bottom w:val="double" w:sz="6"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992" w:type="dxa"/>
            <w:tcBorders>
              <w:top w:val="nil"/>
              <w:left w:val="nil"/>
              <w:bottom w:val="double" w:sz="6"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r>
      <w:tr w:rsidR="006559DB" w:rsidRPr="004A61D5" w:rsidTr="00BE5F58">
        <w:trPr>
          <w:trHeight w:val="86"/>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合計</w:t>
            </w:r>
          </w:p>
        </w:tc>
        <w:tc>
          <w:tcPr>
            <w:tcW w:w="1086"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39 </w:t>
            </w:r>
          </w:p>
        </w:tc>
        <w:tc>
          <w:tcPr>
            <w:tcW w:w="1131"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8,378 </w:t>
            </w:r>
          </w:p>
        </w:tc>
        <w:tc>
          <w:tcPr>
            <w:tcW w:w="1144"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4,775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1,867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1,662 </w:t>
            </w:r>
          </w:p>
        </w:tc>
        <w:tc>
          <w:tcPr>
            <w:tcW w:w="993"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68 </w:t>
            </w:r>
          </w:p>
        </w:tc>
        <w:tc>
          <w:tcPr>
            <w:tcW w:w="992"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6 </w:t>
            </w:r>
          </w:p>
        </w:tc>
      </w:tr>
      <w:tr w:rsidR="006559DB" w:rsidRPr="004A61D5" w:rsidTr="00BE5F58">
        <w:trPr>
          <w:trHeight w:val="120"/>
        </w:trPr>
        <w:tc>
          <w:tcPr>
            <w:tcW w:w="1474" w:type="dxa"/>
            <w:tcBorders>
              <w:top w:val="nil"/>
              <w:left w:val="nil"/>
              <w:bottom w:val="nil"/>
              <w:right w:val="nil"/>
            </w:tcBorders>
            <w:shd w:val="clear" w:color="000000" w:fill="FFFFFF"/>
            <w:noWrap/>
            <w:vAlign w:val="center"/>
            <w:hideMark/>
          </w:tcPr>
          <w:p w:rsidR="006559DB" w:rsidRPr="004A61D5" w:rsidRDefault="006559DB" w:rsidP="00C72E54">
            <w:pPr>
              <w:widowControl/>
              <w:spacing w:line="10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 xml:space="preserve">　</w:t>
            </w:r>
          </w:p>
        </w:tc>
        <w:tc>
          <w:tcPr>
            <w:tcW w:w="1086" w:type="dxa"/>
            <w:tcBorders>
              <w:top w:val="nil"/>
              <w:left w:val="nil"/>
              <w:bottom w:val="nil"/>
              <w:right w:val="nil"/>
            </w:tcBorders>
            <w:shd w:val="clear" w:color="000000" w:fill="FFFFFF"/>
            <w:noWrap/>
            <w:vAlign w:val="center"/>
            <w:hideMark/>
          </w:tcPr>
          <w:p w:rsidR="006559DB" w:rsidRPr="004A61D5" w:rsidRDefault="006559DB" w:rsidP="00C72E54">
            <w:pPr>
              <w:widowControl/>
              <w:spacing w:line="100" w:lineRule="exact"/>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1131" w:type="dxa"/>
            <w:tcBorders>
              <w:top w:val="nil"/>
              <w:left w:val="nil"/>
              <w:bottom w:val="nil"/>
              <w:right w:val="nil"/>
            </w:tcBorders>
            <w:shd w:val="clear" w:color="000000" w:fill="FFFFFF"/>
            <w:noWrap/>
            <w:vAlign w:val="center"/>
            <w:hideMark/>
          </w:tcPr>
          <w:p w:rsidR="006559DB" w:rsidRPr="004A61D5" w:rsidRDefault="006559DB" w:rsidP="00C72E54">
            <w:pPr>
              <w:widowControl/>
              <w:spacing w:line="100" w:lineRule="exact"/>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1144" w:type="dxa"/>
            <w:tcBorders>
              <w:top w:val="nil"/>
              <w:left w:val="nil"/>
              <w:bottom w:val="nil"/>
              <w:right w:val="nil"/>
            </w:tcBorders>
            <w:shd w:val="clear" w:color="000000" w:fill="FFFFFF"/>
            <w:noWrap/>
            <w:vAlign w:val="center"/>
            <w:hideMark/>
          </w:tcPr>
          <w:p w:rsidR="006559DB" w:rsidRPr="004A61D5" w:rsidRDefault="006559DB" w:rsidP="00C72E54">
            <w:pPr>
              <w:widowControl/>
              <w:spacing w:line="100" w:lineRule="exact"/>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992" w:type="dxa"/>
            <w:tcBorders>
              <w:top w:val="nil"/>
              <w:left w:val="nil"/>
              <w:bottom w:val="nil"/>
              <w:right w:val="nil"/>
            </w:tcBorders>
            <w:shd w:val="clear" w:color="000000" w:fill="FFFFFF"/>
            <w:noWrap/>
            <w:vAlign w:val="center"/>
            <w:hideMark/>
          </w:tcPr>
          <w:p w:rsidR="006559DB" w:rsidRPr="004A61D5" w:rsidRDefault="006559DB" w:rsidP="00C72E54">
            <w:pPr>
              <w:widowControl/>
              <w:spacing w:line="100" w:lineRule="exact"/>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992" w:type="dxa"/>
            <w:tcBorders>
              <w:top w:val="nil"/>
              <w:left w:val="nil"/>
              <w:bottom w:val="nil"/>
              <w:right w:val="nil"/>
            </w:tcBorders>
            <w:shd w:val="clear" w:color="000000" w:fill="FFFFFF"/>
            <w:noWrap/>
            <w:vAlign w:val="center"/>
            <w:hideMark/>
          </w:tcPr>
          <w:p w:rsidR="006559DB" w:rsidRPr="004A61D5" w:rsidRDefault="006559DB" w:rsidP="00C72E54">
            <w:pPr>
              <w:widowControl/>
              <w:spacing w:line="100" w:lineRule="exact"/>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993" w:type="dxa"/>
            <w:tcBorders>
              <w:top w:val="nil"/>
              <w:left w:val="nil"/>
              <w:bottom w:val="nil"/>
              <w:right w:val="nil"/>
            </w:tcBorders>
            <w:shd w:val="clear" w:color="000000" w:fill="FFFFFF"/>
            <w:noWrap/>
            <w:vAlign w:val="center"/>
            <w:hideMark/>
          </w:tcPr>
          <w:p w:rsidR="006559DB" w:rsidRPr="004A61D5" w:rsidRDefault="006559DB" w:rsidP="00C72E54">
            <w:pPr>
              <w:widowControl/>
              <w:spacing w:line="100" w:lineRule="exact"/>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992" w:type="dxa"/>
            <w:tcBorders>
              <w:top w:val="nil"/>
              <w:left w:val="nil"/>
              <w:bottom w:val="nil"/>
              <w:right w:val="nil"/>
            </w:tcBorders>
            <w:shd w:val="clear" w:color="000000" w:fill="FFFFFF"/>
            <w:noWrap/>
            <w:vAlign w:val="center"/>
            <w:hideMark/>
          </w:tcPr>
          <w:p w:rsidR="006559DB" w:rsidRPr="004A61D5" w:rsidRDefault="006559DB" w:rsidP="00C72E54">
            <w:pPr>
              <w:widowControl/>
              <w:spacing w:line="100" w:lineRule="exact"/>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r w:rsidR="006559DB" w:rsidRPr="004A61D5" w:rsidTr="00BE5F58">
        <w:trPr>
          <w:trHeight w:val="212"/>
        </w:trPr>
        <w:tc>
          <w:tcPr>
            <w:tcW w:w="1474" w:type="dxa"/>
            <w:tcBorders>
              <w:top w:val="single" w:sz="4" w:space="0" w:color="auto"/>
              <w:left w:val="single" w:sz="4" w:space="0" w:color="auto"/>
              <w:bottom w:val="nil"/>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p>
        </w:tc>
        <w:tc>
          <w:tcPr>
            <w:tcW w:w="10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一般</w:t>
            </w:r>
          </w:p>
          <w:p w:rsidR="006559DB" w:rsidRPr="004A61D5" w:rsidRDefault="006559DB" w:rsidP="006559DB">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診療所数</w:t>
            </w:r>
          </w:p>
        </w:tc>
        <w:tc>
          <w:tcPr>
            <w:tcW w:w="2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うち有床診療所</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歯科</w:t>
            </w:r>
          </w:p>
          <w:p w:rsidR="006559DB" w:rsidRPr="004A61D5" w:rsidRDefault="006559DB" w:rsidP="006559DB">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診療所数</w:t>
            </w:r>
          </w:p>
        </w:tc>
        <w:tc>
          <w:tcPr>
            <w:tcW w:w="993"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992"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r w:rsidR="006559DB" w:rsidRPr="004A61D5" w:rsidTr="00BE5F58">
        <w:trPr>
          <w:trHeight w:val="159"/>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rPr>
                <w:rFonts w:ascii="ＭＳ Ｐゴシック" w:eastAsia="ＭＳ Ｐゴシック" w:hAnsi="ＭＳ Ｐゴシック" w:cs="ＭＳ Ｐゴシック"/>
                <w:color w:val="000000" w:themeColor="text1"/>
                <w:kern w:val="0"/>
                <w:sz w:val="18"/>
                <w:szCs w:val="18"/>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6559DB" w:rsidRPr="004A61D5" w:rsidRDefault="006559DB" w:rsidP="006559DB">
            <w:pPr>
              <w:widowControl/>
              <w:spacing w:line="240" w:lineRule="exact"/>
              <w:jc w:val="left"/>
              <w:rPr>
                <w:rFonts w:ascii="ＭＳ ゴシック" w:eastAsia="ＭＳ ゴシック" w:hAnsi="ＭＳ ゴシック" w:cs="ＭＳ Ｐゴシック"/>
                <w:color w:val="000000" w:themeColor="text1"/>
                <w:kern w:val="0"/>
                <w:sz w:val="18"/>
                <w:szCs w:val="18"/>
              </w:rPr>
            </w:pPr>
          </w:p>
        </w:tc>
        <w:tc>
          <w:tcPr>
            <w:tcW w:w="1131"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診療所数</w:t>
            </w:r>
          </w:p>
        </w:tc>
        <w:tc>
          <w:tcPr>
            <w:tcW w:w="1144" w:type="dxa"/>
            <w:tcBorders>
              <w:top w:val="nil"/>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病床数（床）</w:t>
            </w:r>
          </w:p>
        </w:tc>
        <w:tc>
          <w:tcPr>
            <w:tcW w:w="1984" w:type="dxa"/>
            <w:gridSpan w:val="2"/>
            <w:vMerge/>
            <w:tcBorders>
              <w:top w:val="nil"/>
              <w:left w:val="nil"/>
              <w:bottom w:val="single" w:sz="4" w:space="0" w:color="auto"/>
              <w:right w:val="single" w:sz="4" w:space="0" w:color="auto"/>
            </w:tcBorders>
            <w:vAlign w:val="center"/>
            <w:hideMark/>
          </w:tcPr>
          <w:p w:rsidR="006559DB" w:rsidRPr="004A61D5" w:rsidRDefault="006559DB" w:rsidP="006559DB">
            <w:pPr>
              <w:widowControl/>
              <w:spacing w:line="240" w:lineRule="exact"/>
              <w:jc w:val="left"/>
              <w:rPr>
                <w:rFonts w:ascii="ＭＳ ゴシック" w:eastAsia="ＭＳ ゴシック" w:hAnsi="ＭＳ ゴシック" w:cs="ＭＳ Ｐゴシック"/>
                <w:color w:val="000000" w:themeColor="text1"/>
                <w:kern w:val="0"/>
                <w:sz w:val="18"/>
                <w:szCs w:val="18"/>
              </w:rPr>
            </w:pPr>
          </w:p>
        </w:tc>
        <w:tc>
          <w:tcPr>
            <w:tcW w:w="993"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992"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r w:rsidR="006559DB" w:rsidRPr="004A61D5" w:rsidTr="00BE5F58">
        <w:trPr>
          <w:trHeight w:val="216"/>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富田林市</w:t>
            </w:r>
          </w:p>
        </w:tc>
        <w:tc>
          <w:tcPr>
            <w:tcW w:w="1086"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90</w:t>
            </w:r>
          </w:p>
        </w:tc>
        <w:tc>
          <w:tcPr>
            <w:tcW w:w="1131"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3</w:t>
            </w:r>
          </w:p>
        </w:tc>
        <w:tc>
          <w:tcPr>
            <w:tcW w:w="1144"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33</w:t>
            </w:r>
          </w:p>
        </w:tc>
        <w:tc>
          <w:tcPr>
            <w:tcW w:w="1984" w:type="dxa"/>
            <w:gridSpan w:val="2"/>
            <w:tcBorders>
              <w:top w:val="single" w:sz="4" w:space="0" w:color="auto"/>
              <w:left w:val="nil"/>
              <w:bottom w:val="single" w:sz="4" w:space="0" w:color="auto"/>
              <w:right w:val="single" w:sz="4" w:space="0" w:color="000000"/>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58</w:t>
            </w:r>
          </w:p>
        </w:tc>
        <w:tc>
          <w:tcPr>
            <w:tcW w:w="993"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992"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r w:rsidR="006559DB" w:rsidRPr="004A61D5" w:rsidTr="00BE5F58">
        <w:trPr>
          <w:trHeight w:val="205"/>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河内長野市</w:t>
            </w:r>
          </w:p>
        </w:tc>
        <w:tc>
          <w:tcPr>
            <w:tcW w:w="1086"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80</w:t>
            </w:r>
          </w:p>
        </w:tc>
        <w:tc>
          <w:tcPr>
            <w:tcW w:w="1131"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2</w:t>
            </w:r>
          </w:p>
        </w:tc>
        <w:tc>
          <w:tcPr>
            <w:tcW w:w="1144"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27</w:t>
            </w:r>
          </w:p>
        </w:tc>
        <w:tc>
          <w:tcPr>
            <w:tcW w:w="1984" w:type="dxa"/>
            <w:gridSpan w:val="2"/>
            <w:tcBorders>
              <w:top w:val="single" w:sz="4" w:space="0" w:color="auto"/>
              <w:left w:val="nil"/>
              <w:bottom w:val="single" w:sz="4" w:space="0" w:color="auto"/>
              <w:right w:val="single" w:sz="4" w:space="0" w:color="000000"/>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63</w:t>
            </w:r>
          </w:p>
        </w:tc>
        <w:tc>
          <w:tcPr>
            <w:tcW w:w="993"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992"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r w:rsidR="006559DB" w:rsidRPr="004A61D5" w:rsidTr="00BE5F58">
        <w:trPr>
          <w:trHeight w:val="195"/>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松原市</w:t>
            </w:r>
          </w:p>
        </w:tc>
        <w:tc>
          <w:tcPr>
            <w:tcW w:w="1086"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90</w:t>
            </w:r>
          </w:p>
        </w:tc>
        <w:tc>
          <w:tcPr>
            <w:tcW w:w="1131"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4</w:t>
            </w:r>
          </w:p>
        </w:tc>
        <w:tc>
          <w:tcPr>
            <w:tcW w:w="1144"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60</w:t>
            </w:r>
          </w:p>
        </w:tc>
        <w:tc>
          <w:tcPr>
            <w:tcW w:w="1984" w:type="dxa"/>
            <w:gridSpan w:val="2"/>
            <w:tcBorders>
              <w:top w:val="single" w:sz="4" w:space="0" w:color="auto"/>
              <w:left w:val="nil"/>
              <w:bottom w:val="single" w:sz="4" w:space="0" w:color="auto"/>
              <w:right w:val="single" w:sz="4" w:space="0" w:color="000000"/>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62</w:t>
            </w:r>
          </w:p>
        </w:tc>
        <w:tc>
          <w:tcPr>
            <w:tcW w:w="993"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992"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r w:rsidR="006559DB" w:rsidRPr="004A61D5" w:rsidTr="00BE5F58">
        <w:trPr>
          <w:trHeight w:val="185"/>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羽曳野市</w:t>
            </w:r>
          </w:p>
        </w:tc>
        <w:tc>
          <w:tcPr>
            <w:tcW w:w="1086"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63</w:t>
            </w:r>
          </w:p>
        </w:tc>
        <w:tc>
          <w:tcPr>
            <w:tcW w:w="1131"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1144"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1984" w:type="dxa"/>
            <w:gridSpan w:val="2"/>
            <w:tcBorders>
              <w:top w:val="single" w:sz="4" w:space="0" w:color="auto"/>
              <w:left w:val="nil"/>
              <w:bottom w:val="single" w:sz="4" w:space="0" w:color="auto"/>
              <w:right w:val="single" w:sz="4" w:space="0" w:color="000000"/>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49</w:t>
            </w:r>
          </w:p>
        </w:tc>
        <w:tc>
          <w:tcPr>
            <w:tcW w:w="993"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992"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r w:rsidR="006559DB" w:rsidRPr="004A61D5" w:rsidTr="00BE5F58">
        <w:trPr>
          <w:trHeight w:val="174"/>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藤井寺市</w:t>
            </w:r>
          </w:p>
        </w:tc>
        <w:tc>
          <w:tcPr>
            <w:tcW w:w="1086"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73</w:t>
            </w:r>
          </w:p>
        </w:tc>
        <w:tc>
          <w:tcPr>
            <w:tcW w:w="1131"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2</w:t>
            </w:r>
          </w:p>
        </w:tc>
        <w:tc>
          <w:tcPr>
            <w:tcW w:w="1144"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28</w:t>
            </w:r>
          </w:p>
        </w:tc>
        <w:tc>
          <w:tcPr>
            <w:tcW w:w="1984" w:type="dxa"/>
            <w:gridSpan w:val="2"/>
            <w:tcBorders>
              <w:top w:val="single" w:sz="4" w:space="0" w:color="auto"/>
              <w:left w:val="nil"/>
              <w:bottom w:val="single" w:sz="4" w:space="0" w:color="auto"/>
              <w:right w:val="single" w:sz="4" w:space="0" w:color="000000"/>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42</w:t>
            </w:r>
          </w:p>
        </w:tc>
        <w:tc>
          <w:tcPr>
            <w:tcW w:w="993"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992"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r w:rsidR="006559DB" w:rsidRPr="004A61D5" w:rsidTr="00BE5F58">
        <w:trPr>
          <w:trHeight w:val="151"/>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大阪狭山市</w:t>
            </w:r>
          </w:p>
        </w:tc>
        <w:tc>
          <w:tcPr>
            <w:tcW w:w="1086"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50</w:t>
            </w:r>
          </w:p>
        </w:tc>
        <w:tc>
          <w:tcPr>
            <w:tcW w:w="1131"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1</w:t>
            </w:r>
          </w:p>
        </w:tc>
        <w:tc>
          <w:tcPr>
            <w:tcW w:w="1144"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2</w:t>
            </w:r>
          </w:p>
        </w:tc>
        <w:tc>
          <w:tcPr>
            <w:tcW w:w="1984" w:type="dxa"/>
            <w:gridSpan w:val="2"/>
            <w:tcBorders>
              <w:top w:val="single" w:sz="4" w:space="0" w:color="auto"/>
              <w:left w:val="nil"/>
              <w:bottom w:val="single" w:sz="4" w:space="0" w:color="auto"/>
              <w:right w:val="single" w:sz="4" w:space="0" w:color="000000"/>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38</w:t>
            </w:r>
          </w:p>
        </w:tc>
        <w:tc>
          <w:tcPr>
            <w:tcW w:w="993"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992"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r w:rsidR="006559DB" w:rsidRPr="004A61D5" w:rsidTr="00BE5F58">
        <w:trPr>
          <w:trHeight w:val="154"/>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太子町</w:t>
            </w:r>
          </w:p>
        </w:tc>
        <w:tc>
          <w:tcPr>
            <w:tcW w:w="1086"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8</w:t>
            </w:r>
          </w:p>
        </w:tc>
        <w:tc>
          <w:tcPr>
            <w:tcW w:w="1131"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1144"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1984" w:type="dxa"/>
            <w:gridSpan w:val="2"/>
            <w:tcBorders>
              <w:top w:val="single" w:sz="4" w:space="0" w:color="auto"/>
              <w:left w:val="nil"/>
              <w:bottom w:val="single" w:sz="4" w:space="0" w:color="auto"/>
              <w:right w:val="single" w:sz="4" w:space="0" w:color="000000"/>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3</w:t>
            </w:r>
          </w:p>
        </w:tc>
        <w:tc>
          <w:tcPr>
            <w:tcW w:w="993"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992"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r w:rsidR="006559DB" w:rsidRPr="004A61D5" w:rsidTr="00BE5F58">
        <w:trPr>
          <w:trHeight w:val="131"/>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河南町</w:t>
            </w:r>
          </w:p>
        </w:tc>
        <w:tc>
          <w:tcPr>
            <w:tcW w:w="1086"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9</w:t>
            </w:r>
          </w:p>
        </w:tc>
        <w:tc>
          <w:tcPr>
            <w:tcW w:w="1131"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1144"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1984" w:type="dxa"/>
            <w:gridSpan w:val="2"/>
            <w:tcBorders>
              <w:top w:val="single" w:sz="4" w:space="0" w:color="auto"/>
              <w:left w:val="nil"/>
              <w:bottom w:val="single" w:sz="4" w:space="0" w:color="auto"/>
              <w:right w:val="single" w:sz="4" w:space="0" w:color="000000"/>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3</w:t>
            </w:r>
          </w:p>
        </w:tc>
        <w:tc>
          <w:tcPr>
            <w:tcW w:w="993"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992"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r w:rsidR="006559DB" w:rsidRPr="004A61D5" w:rsidTr="00BE5F58">
        <w:trPr>
          <w:trHeight w:val="121"/>
        </w:trPr>
        <w:tc>
          <w:tcPr>
            <w:tcW w:w="1474" w:type="dxa"/>
            <w:tcBorders>
              <w:top w:val="nil"/>
              <w:left w:val="single" w:sz="4" w:space="0" w:color="auto"/>
              <w:bottom w:val="double" w:sz="6"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千早赤阪村</w:t>
            </w:r>
          </w:p>
        </w:tc>
        <w:tc>
          <w:tcPr>
            <w:tcW w:w="1086" w:type="dxa"/>
            <w:tcBorders>
              <w:top w:val="nil"/>
              <w:left w:val="nil"/>
              <w:bottom w:val="double" w:sz="6"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5</w:t>
            </w:r>
          </w:p>
        </w:tc>
        <w:tc>
          <w:tcPr>
            <w:tcW w:w="1131" w:type="dxa"/>
            <w:tcBorders>
              <w:top w:val="nil"/>
              <w:left w:val="nil"/>
              <w:bottom w:val="double" w:sz="6"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1144" w:type="dxa"/>
            <w:tcBorders>
              <w:top w:val="nil"/>
              <w:left w:val="nil"/>
              <w:bottom w:val="double" w:sz="6"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w:t>
            </w:r>
          </w:p>
        </w:tc>
        <w:tc>
          <w:tcPr>
            <w:tcW w:w="1984" w:type="dxa"/>
            <w:gridSpan w:val="2"/>
            <w:tcBorders>
              <w:top w:val="single" w:sz="4" w:space="0" w:color="auto"/>
              <w:left w:val="nil"/>
              <w:bottom w:val="double" w:sz="6" w:space="0" w:color="auto"/>
              <w:right w:val="single" w:sz="4" w:space="0" w:color="000000"/>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1</w:t>
            </w:r>
          </w:p>
        </w:tc>
        <w:tc>
          <w:tcPr>
            <w:tcW w:w="993"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992"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r w:rsidR="006559DB" w:rsidRPr="004A61D5" w:rsidTr="00FB1D9B">
        <w:trPr>
          <w:trHeight w:val="35"/>
        </w:trPr>
        <w:tc>
          <w:tcPr>
            <w:tcW w:w="147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4A61D5">
              <w:rPr>
                <w:rFonts w:ascii="ＭＳ Ｐゴシック" w:eastAsia="ＭＳ Ｐゴシック" w:hAnsi="ＭＳ Ｐゴシック" w:cs="ＭＳ Ｐゴシック" w:hint="eastAsia"/>
                <w:color w:val="000000" w:themeColor="text1"/>
                <w:kern w:val="0"/>
                <w:sz w:val="18"/>
                <w:szCs w:val="18"/>
              </w:rPr>
              <w:t>合計</w:t>
            </w:r>
          </w:p>
        </w:tc>
        <w:tc>
          <w:tcPr>
            <w:tcW w:w="1086"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468</w:t>
            </w:r>
          </w:p>
        </w:tc>
        <w:tc>
          <w:tcPr>
            <w:tcW w:w="1131"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12</w:t>
            </w:r>
          </w:p>
        </w:tc>
        <w:tc>
          <w:tcPr>
            <w:tcW w:w="1144"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150</w:t>
            </w:r>
          </w:p>
        </w:tc>
        <w:tc>
          <w:tcPr>
            <w:tcW w:w="1984" w:type="dxa"/>
            <w:gridSpan w:val="2"/>
            <w:tcBorders>
              <w:top w:val="nil"/>
              <w:left w:val="nil"/>
              <w:bottom w:val="single" w:sz="4" w:space="0" w:color="auto"/>
              <w:right w:val="single" w:sz="4" w:space="0" w:color="000000"/>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319</w:t>
            </w:r>
          </w:p>
        </w:tc>
        <w:tc>
          <w:tcPr>
            <w:tcW w:w="993"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992"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bl>
    <w:p w:rsidR="006559DB" w:rsidRPr="004A61D5" w:rsidRDefault="006559DB" w:rsidP="00270A66">
      <w:pPr>
        <w:widowControl/>
        <w:ind w:right="900"/>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出典：平成27年3月31日現在　大阪府健康医療部資料</w:t>
      </w:r>
    </w:p>
    <w:p w:rsidR="00C72E54" w:rsidRPr="004A61D5" w:rsidRDefault="00C72E54" w:rsidP="00BE5F58">
      <w:pPr>
        <w:widowControl/>
        <w:spacing w:line="100" w:lineRule="exact"/>
        <w:jc w:val="right"/>
        <w:rPr>
          <w:rFonts w:ascii="ＭＳ ゴシック" w:eastAsia="ＭＳ ゴシック" w:hAnsi="ＭＳ ゴシック" w:cs="ＭＳ Ｐゴシック"/>
          <w:color w:val="000000" w:themeColor="text1"/>
          <w:kern w:val="0"/>
          <w:sz w:val="18"/>
          <w:szCs w:val="18"/>
        </w:rPr>
      </w:pPr>
    </w:p>
    <w:p w:rsidR="00405B92" w:rsidRPr="004A61D5" w:rsidRDefault="006559DB" w:rsidP="00405B92">
      <w:pP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 w:val="18"/>
          <w:szCs w:val="18"/>
        </w:rPr>
        <w:t xml:space="preserve"> (施設)</w:t>
      </w:r>
    </w:p>
    <w:tbl>
      <w:tblPr>
        <w:tblStyle w:val="a5"/>
        <w:tblW w:w="0" w:type="auto"/>
        <w:tblInd w:w="388" w:type="dxa"/>
        <w:tblLook w:val="04A0" w:firstRow="1" w:lastRow="0" w:firstColumn="1" w:lastColumn="0" w:noHBand="0" w:noVBand="1"/>
      </w:tblPr>
      <w:tblGrid>
        <w:gridCol w:w="1234"/>
        <w:gridCol w:w="1180"/>
        <w:gridCol w:w="1275"/>
        <w:gridCol w:w="1276"/>
        <w:gridCol w:w="1276"/>
        <w:gridCol w:w="1276"/>
        <w:gridCol w:w="1275"/>
      </w:tblGrid>
      <w:tr w:rsidR="006559DB" w:rsidRPr="004A61D5" w:rsidTr="00BE5F58">
        <w:trPr>
          <w:trHeight w:val="300"/>
        </w:trPr>
        <w:tc>
          <w:tcPr>
            <w:tcW w:w="1234" w:type="dxa"/>
            <w:vMerge w:val="restart"/>
            <w:noWrap/>
            <w:hideMark/>
          </w:tcPr>
          <w:p w:rsidR="006559DB" w:rsidRPr="004A61D5" w:rsidRDefault="006559DB" w:rsidP="006559DB">
            <w:pP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180" w:type="dxa"/>
            <w:vMerge w:val="restart"/>
            <w:hideMark/>
          </w:tcPr>
          <w:p w:rsidR="006559DB" w:rsidRPr="004A61D5" w:rsidRDefault="006559DB"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地域医療</w:t>
            </w:r>
            <w:r w:rsidRPr="004A61D5">
              <w:rPr>
                <w:rFonts w:asciiTheme="majorEastAsia" w:eastAsiaTheme="majorEastAsia" w:hAnsiTheme="majorEastAsia" w:hint="eastAsia"/>
                <w:color w:val="000000" w:themeColor="text1"/>
                <w:sz w:val="18"/>
                <w:szCs w:val="18"/>
              </w:rPr>
              <w:br/>
              <w:t>支援病院</w:t>
            </w:r>
          </w:p>
        </w:tc>
        <w:tc>
          <w:tcPr>
            <w:tcW w:w="1275" w:type="dxa"/>
            <w:vMerge w:val="restart"/>
            <w:hideMark/>
          </w:tcPr>
          <w:p w:rsidR="006559DB" w:rsidRPr="004A61D5" w:rsidRDefault="006559DB"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在宅療養</w:t>
            </w:r>
            <w:r w:rsidRPr="004A61D5">
              <w:rPr>
                <w:rFonts w:asciiTheme="majorEastAsia" w:eastAsiaTheme="majorEastAsia" w:hAnsiTheme="majorEastAsia" w:hint="eastAsia"/>
                <w:color w:val="000000" w:themeColor="text1"/>
                <w:sz w:val="18"/>
                <w:szCs w:val="18"/>
              </w:rPr>
              <w:br/>
              <w:t>支援病院</w:t>
            </w:r>
          </w:p>
        </w:tc>
        <w:tc>
          <w:tcPr>
            <w:tcW w:w="1276" w:type="dxa"/>
            <w:vMerge w:val="restart"/>
            <w:hideMark/>
          </w:tcPr>
          <w:p w:rsidR="006559DB" w:rsidRPr="004A61D5" w:rsidRDefault="006559DB"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在宅療養</w:t>
            </w:r>
            <w:r w:rsidRPr="004A61D5">
              <w:rPr>
                <w:rFonts w:asciiTheme="majorEastAsia" w:eastAsiaTheme="majorEastAsia" w:hAnsiTheme="majorEastAsia" w:hint="eastAsia"/>
                <w:color w:val="000000" w:themeColor="text1"/>
                <w:sz w:val="18"/>
                <w:szCs w:val="18"/>
              </w:rPr>
              <w:br/>
              <w:t>支援診療所</w:t>
            </w:r>
          </w:p>
        </w:tc>
        <w:tc>
          <w:tcPr>
            <w:tcW w:w="1276" w:type="dxa"/>
            <w:vMerge w:val="restart"/>
            <w:hideMark/>
          </w:tcPr>
          <w:p w:rsidR="006559DB" w:rsidRPr="004A61D5" w:rsidRDefault="006559DB" w:rsidP="006559D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在宅療養</w:t>
            </w:r>
            <w:r w:rsidR="00C72E54"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支援歯科</w:t>
            </w:r>
            <w:r w:rsidR="00C72E54"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診療所</w:t>
            </w:r>
          </w:p>
        </w:tc>
        <w:tc>
          <w:tcPr>
            <w:tcW w:w="1276" w:type="dxa"/>
            <w:vMerge w:val="restart"/>
            <w:hideMark/>
          </w:tcPr>
          <w:p w:rsidR="006559DB" w:rsidRPr="004A61D5" w:rsidRDefault="006559DB" w:rsidP="00C72E54">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在宅患者訪問薬剤管理指導料届出薬局</w:t>
            </w:r>
          </w:p>
        </w:tc>
        <w:tc>
          <w:tcPr>
            <w:tcW w:w="1275" w:type="dxa"/>
            <w:vMerge w:val="restart"/>
            <w:hideMark/>
          </w:tcPr>
          <w:p w:rsidR="006559DB" w:rsidRPr="004A61D5" w:rsidRDefault="006559DB" w:rsidP="006559D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訪問看護</w:t>
            </w:r>
            <w:r w:rsidRPr="004A61D5">
              <w:rPr>
                <w:rFonts w:asciiTheme="majorEastAsia" w:eastAsiaTheme="majorEastAsia" w:hAnsiTheme="majorEastAsia" w:hint="eastAsia"/>
                <w:color w:val="000000" w:themeColor="text1"/>
                <w:sz w:val="18"/>
                <w:szCs w:val="18"/>
              </w:rPr>
              <w:br/>
              <w:t>ステーシ</w:t>
            </w:r>
            <w:r w:rsidR="00C72E54"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ョン</w:t>
            </w:r>
          </w:p>
        </w:tc>
      </w:tr>
      <w:tr w:rsidR="006559DB" w:rsidRPr="004A61D5" w:rsidTr="00BE5F58">
        <w:trPr>
          <w:trHeight w:val="452"/>
        </w:trPr>
        <w:tc>
          <w:tcPr>
            <w:tcW w:w="1234" w:type="dxa"/>
            <w:vMerge/>
            <w:hideMark/>
          </w:tcPr>
          <w:p w:rsidR="006559DB" w:rsidRPr="004A61D5" w:rsidRDefault="006559DB" w:rsidP="006559DB">
            <w:pPr>
              <w:rPr>
                <w:rFonts w:asciiTheme="majorEastAsia" w:eastAsiaTheme="majorEastAsia" w:hAnsiTheme="majorEastAsia"/>
                <w:color w:val="000000" w:themeColor="text1"/>
                <w:sz w:val="18"/>
                <w:szCs w:val="18"/>
              </w:rPr>
            </w:pPr>
          </w:p>
        </w:tc>
        <w:tc>
          <w:tcPr>
            <w:tcW w:w="1180" w:type="dxa"/>
            <w:vMerge/>
            <w:hideMark/>
          </w:tcPr>
          <w:p w:rsidR="006559DB" w:rsidRPr="004A61D5" w:rsidRDefault="006559DB" w:rsidP="006559DB">
            <w:pPr>
              <w:rPr>
                <w:rFonts w:asciiTheme="majorEastAsia" w:eastAsiaTheme="majorEastAsia" w:hAnsiTheme="majorEastAsia"/>
                <w:color w:val="000000" w:themeColor="text1"/>
                <w:sz w:val="18"/>
                <w:szCs w:val="18"/>
              </w:rPr>
            </w:pPr>
          </w:p>
        </w:tc>
        <w:tc>
          <w:tcPr>
            <w:tcW w:w="1275" w:type="dxa"/>
            <w:vMerge/>
            <w:hideMark/>
          </w:tcPr>
          <w:p w:rsidR="006559DB" w:rsidRPr="004A61D5" w:rsidRDefault="006559DB" w:rsidP="006559DB">
            <w:pPr>
              <w:rPr>
                <w:rFonts w:asciiTheme="majorEastAsia" w:eastAsiaTheme="majorEastAsia" w:hAnsiTheme="majorEastAsia"/>
                <w:color w:val="000000" w:themeColor="text1"/>
                <w:sz w:val="18"/>
                <w:szCs w:val="18"/>
              </w:rPr>
            </w:pPr>
          </w:p>
        </w:tc>
        <w:tc>
          <w:tcPr>
            <w:tcW w:w="1276" w:type="dxa"/>
            <w:vMerge/>
            <w:hideMark/>
          </w:tcPr>
          <w:p w:rsidR="006559DB" w:rsidRPr="004A61D5" w:rsidRDefault="006559DB" w:rsidP="006559DB">
            <w:pPr>
              <w:rPr>
                <w:rFonts w:asciiTheme="majorEastAsia" w:eastAsiaTheme="majorEastAsia" w:hAnsiTheme="majorEastAsia"/>
                <w:color w:val="000000" w:themeColor="text1"/>
                <w:sz w:val="18"/>
                <w:szCs w:val="18"/>
              </w:rPr>
            </w:pPr>
          </w:p>
        </w:tc>
        <w:tc>
          <w:tcPr>
            <w:tcW w:w="1276" w:type="dxa"/>
            <w:vMerge/>
            <w:hideMark/>
          </w:tcPr>
          <w:p w:rsidR="006559DB" w:rsidRPr="004A61D5" w:rsidRDefault="006559DB" w:rsidP="006559DB">
            <w:pPr>
              <w:rPr>
                <w:rFonts w:asciiTheme="majorEastAsia" w:eastAsiaTheme="majorEastAsia" w:hAnsiTheme="majorEastAsia"/>
                <w:color w:val="000000" w:themeColor="text1"/>
                <w:sz w:val="18"/>
                <w:szCs w:val="18"/>
              </w:rPr>
            </w:pPr>
          </w:p>
        </w:tc>
        <w:tc>
          <w:tcPr>
            <w:tcW w:w="1276" w:type="dxa"/>
            <w:vMerge/>
            <w:hideMark/>
          </w:tcPr>
          <w:p w:rsidR="006559DB" w:rsidRPr="004A61D5" w:rsidRDefault="006559DB" w:rsidP="006559DB">
            <w:pPr>
              <w:rPr>
                <w:rFonts w:asciiTheme="majorEastAsia" w:eastAsiaTheme="majorEastAsia" w:hAnsiTheme="majorEastAsia"/>
                <w:color w:val="000000" w:themeColor="text1"/>
                <w:sz w:val="18"/>
                <w:szCs w:val="18"/>
              </w:rPr>
            </w:pPr>
          </w:p>
        </w:tc>
        <w:tc>
          <w:tcPr>
            <w:tcW w:w="1275" w:type="dxa"/>
            <w:vMerge/>
            <w:hideMark/>
          </w:tcPr>
          <w:p w:rsidR="006559DB" w:rsidRPr="004A61D5" w:rsidRDefault="006559DB" w:rsidP="006559DB">
            <w:pPr>
              <w:rPr>
                <w:rFonts w:asciiTheme="majorEastAsia" w:eastAsiaTheme="majorEastAsia" w:hAnsiTheme="majorEastAsia"/>
                <w:color w:val="000000" w:themeColor="text1"/>
                <w:sz w:val="18"/>
                <w:szCs w:val="18"/>
              </w:rPr>
            </w:pPr>
          </w:p>
        </w:tc>
      </w:tr>
      <w:tr w:rsidR="006559DB" w:rsidRPr="004A61D5" w:rsidTr="00BE5F58">
        <w:trPr>
          <w:trHeight w:val="117"/>
        </w:trPr>
        <w:tc>
          <w:tcPr>
            <w:tcW w:w="1234" w:type="dxa"/>
            <w:noWrap/>
            <w:hideMark/>
          </w:tcPr>
          <w:p w:rsidR="006559DB" w:rsidRPr="004A61D5" w:rsidRDefault="006559DB"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富田林市</w:t>
            </w:r>
          </w:p>
        </w:tc>
        <w:tc>
          <w:tcPr>
            <w:tcW w:w="1180"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21</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16</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35</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11</w:t>
            </w:r>
          </w:p>
        </w:tc>
      </w:tr>
      <w:tr w:rsidR="006559DB" w:rsidRPr="004A61D5" w:rsidTr="00FB1D9B">
        <w:trPr>
          <w:trHeight w:val="70"/>
        </w:trPr>
        <w:tc>
          <w:tcPr>
            <w:tcW w:w="1234" w:type="dxa"/>
            <w:noWrap/>
            <w:hideMark/>
          </w:tcPr>
          <w:p w:rsidR="006559DB" w:rsidRPr="004A61D5" w:rsidRDefault="006559DB"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河内長野市</w:t>
            </w:r>
          </w:p>
        </w:tc>
        <w:tc>
          <w:tcPr>
            <w:tcW w:w="1180"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20</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11</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46</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w:t>
            </w:r>
          </w:p>
        </w:tc>
      </w:tr>
      <w:tr w:rsidR="006559DB" w:rsidRPr="004A61D5" w:rsidTr="00BE5F58">
        <w:trPr>
          <w:trHeight w:val="111"/>
        </w:trPr>
        <w:tc>
          <w:tcPr>
            <w:tcW w:w="1234" w:type="dxa"/>
            <w:noWrap/>
            <w:hideMark/>
          </w:tcPr>
          <w:p w:rsidR="006559DB" w:rsidRPr="004A61D5" w:rsidRDefault="006559DB"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松原市</w:t>
            </w:r>
          </w:p>
        </w:tc>
        <w:tc>
          <w:tcPr>
            <w:tcW w:w="1180"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22</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46</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15</w:t>
            </w:r>
          </w:p>
        </w:tc>
      </w:tr>
      <w:tr w:rsidR="006559DB" w:rsidRPr="004A61D5" w:rsidTr="00FB1D9B">
        <w:trPr>
          <w:trHeight w:val="70"/>
        </w:trPr>
        <w:tc>
          <w:tcPr>
            <w:tcW w:w="1234" w:type="dxa"/>
            <w:noWrap/>
            <w:hideMark/>
          </w:tcPr>
          <w:p w:rsidR="006559DB" w:rsidRPr="004A61D5" w:rsidRDefault="006559DB"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羽曳野市</w:t>
            </w:r>
          </w:p>
        </w:tc>
        <w:tc>
          <w:tcPr>
            <w:tcW w:w="1180"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14</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36</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13</w:t>
            </w:r>
          </w:p>
        </w:tc>
      </w:tr>
      <w:tr w:rsidR="006559DB" w:rsidRPr="004A61D5" w:rsidTr="00BE5F58">
        <w:trPr>
          <w:trHeight w:val="275"/>
        </w:trPr>
        <w:tc>
          <w:tcPr>
            <w:tcW w:w="1234" w:type="dxa"/>
            <w:noWrap/>
            <w:hideMark/>
          </w:tcPr>
          <w:p w:rsidR="006559DB" w:rsidRPr="004A61D5" w:rsidRDefault="006559DB"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藤井寺市</w:t>
            </w:r>
          </w:p>
        </w:tc>
        <w:tc>
          <w:tcPr>
            <w:tcW w:w="1180"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23</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32</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w:t>
            </w:r>
          </w:p>
        </w:tc>
      </w:tr>
      <w:tr w:rsidR="006559DB" w:rsidRPr="004A61D5" w:rsidTr="00BE5F58">
        <w:trPr>
          <w:trHeight w:val="137"/>
        </w:trPr>
        <w:tc>
          <w:tcPr>
            <w:tcW w:w="1234" w:type="dxa"/>
            <w:noWrap/>
            <w:hideMark/>
          </w:tcPr>
          <w:p w:rsidR="006559DB" w:rsidRPr="004A61D5" w:rsidRDefault="006559DB"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大阪狭山市</w:t>
            </w:r>
          </w:p>
        </w:tc>
        <w:tc>
          <w:tcPr>
            <w:tcW w:w="1180"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19</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w:t>
            </w:r>
          </w:p>
        </w:tc>
      </w:tr>
      <w:tr w:rsidR="006559DB" w:rsidRPr="004A61D5" w:rsidTr="00FB1D9B">
        <w:trPr>
          <w:trHeight w:val="70"/>
        </w:trPr>
        <w:tc>
          <w:tcPr>
            <w:tcW w:w="1234" w:type="dxa"/>
            <w:noWrap/>
            <w:hideMark/>
          </w:tcPr>
          <w:p w:rsidR="006559DB" w:rsidRPr="004A61D5" w:rsidRDefault="006559DB"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太子町</w:t>
            </w:r>
          </w:p>
        </w:tc>
        <w:tc>
          <w:tcPr>
            <w:tcW w:w="1180"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r>
      <w:tr w:rsidR="006559DB" w:rsidRPr="004A61D5" w:rsidTr="00BE5F58">
        <w:trPr>
          <w:trHeight w:val="145"/>
        </w:trPr>
        <w:tc>
          <w:tcPr>
            <w:tcW w:w="1234" w:type="dxa"/>
            <w:noWrap/>
            <w:hideMark/>
          </w:tcPr>
          <w:p w:rsidR="006559DB" w:rsidRPr="004A61D5" w:rsidRDefault="006559DB"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河南町</w:t>
            </w:r>
          </w:p>
        </w:tc>
        <w:tc>
          <w:tcPr>
            <w:tcW w:w="1180"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r>
      <w:tr w:rsidR="006559DB" w:rsidRPr="004A61D5" w:rsidTr="00FB1D9B">
        <w:trPr>
          <w:trHeight w:val="70"/>
        </w:trPr>
        <w:tc>
          <w:tcPr>
            <w:tcW w:w="1234" w:type="dxa"/>
            <w:tcBorders>
              <w:bottom w:val="double" w:sz="4" w:space="0" w:color="auto"/>
            </w:tcBorders>
            <w:noWrap/>
            <w:hideMark/>
          </w:tcPr>
          <w:p w:rsidR="006559DB" w:rsidRPr="004A61D5" w:rsidRDefault="006559DB"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千早赤阪村</w:t>
            </w:r>
          </w:p>
        </w:tc>
        <w:tc>
          <w:tcPr>
            <w:tcW w:w="1180"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275"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276"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276"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276"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275"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r>
      <w:tr w:rsidR="006559DB" w:rsidRPr="004A61D5" w:rsidTr="00FB1D9B">
        <w:trPr>
          <w:trHeight w:val="133"/>
        </w:trPr>
        <w:tc>
          <w:tcPr>
            <w:tcW w:w="1234" w:type="dxa"/>
            <w:tcBorders>
              <w:top w:val="double" w:sz="4" w:space="0" w:color="auto"/>
            </w:tcBorders>
            <w:noWrap/>
            <w:hideMark/>
          </w:tcPr>
          <w:p w:rsidR="006559DB" w:rsidRPr="004A61D5" w:rsidRDefault="006559DB"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c>
          <w:tcPr>
            <w:tcW w:w="1180"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275"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w:t>
            </w:r>
          </w:p>
        </w:tc>
        <w:tc>
          <w:tcPr>
            <w:tcW w:w="1276"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114</w:t>
            </w:r>
          </w:p>
        </w:tc>
        <w:tc>
          <w:tcPr>
            <w:tcW w:w="1276"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52</w:t>
            </w:r>
          </w:p>
        </w:tc>
        <w:tc>
          <w:tcPr>
            <w:tcW w:w="1276"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221</w:t>
            </w:r>
          </w:p>
        </w:tc>
        <w:tc>
          <w:tcPr>
            <w:tcW w:w="1275"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66</w:t>
            </w:r>
          </w:p>
        </w:tc>
      </w:tr>
    </w:tbl>
    <w:p w:rsidR="00E94C3D" w:rsidRPr="004A61D5" w:rsidRDefault="00E94C3D" w:rsidP="00BE5F58">
      <w:pPr>
        <w:pStyle w:val="Web"/>
        <w:spacing w:before="0" w:beforeAutospacing="0" w:after="0" w:afterAutospacing="0"/>
        <w:ind w:firstLineChars="200" w:firstLine="36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出典：地域医療支援病院：平成27年11月末現在　大阪府健康医療部資料</w:t>
      </w:r>
    </w:p>
    <w:p w:rsidR="00BE5F58" w:rsidRDefault="00E94C3D" w:rsidP="00BE5F58">
      <w:pPr>
        <w:pStyle w:val="Web"/>
        <w:spacing w:before="0" w:beforeAutospacing="0" w:after="0" w:afterAutospacing="0"/>
        <w:ind w:leftChars="200" w:left="600" w:hangingChars="100" w:hanging="180"/>
        <w:rPr>
          <w:rFonts w:ascii="ＭＳ ゴシック" w:eastAsia="ＭＳ ゴシック" w:hAnsi="ＭＳ ゴシック" w:cstheme="minorBidi"/>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w:t>
      </w:r>
      <w:r w:rsidR="00270A66" w:rsidRPr="004A61D5">
        <w:rPr>
          <w:rFonts w:ascii="ＭＳ ゴシック" w:eastAsia="ＭＳ ゴシック" w:hAnsi="ＭＳ ゴシック" w:cstheme="minorBidi" w:hint="eastAsia"/>
          <w:color w:val="000000" w:themeColor="text1"/>
          <w:sz w:val="18"/>
          <w:szCs w:val="18"/>
        </w:rPr>
        <w:t xml:space="preserve">  </w:t>
      </w:r>
      <w:r w:rsidR="00BE5F58">
        <w:rPr>
          <w:rFonts w:ascii="ＭＳ ゴシック" w:eastAsia="ＭＳ ゴシック" w:hAnsi="ＭＳ ゴシック" w:cstheme="minorBidi" w:hint="eastAsia"/>
          <w:color w:val="000000" w:themeColor="text1"/>
          <w:sz w:val="18"/>
          <w:szCs w:val="18"/>
        </w:rPr>
        <w:t xml:space="preserve">  </w:t>
      </w:r>
      <w:r w:rsidRPr="004A61D5">
        <w:rPr>
          <w:rFonts w:ascii="ＭＳ ゴシック" w:eastAsia="ＭＳ ゴシック" w:hAnsi="ＭＳ ゴシック" w:cstheme="minorBidi" w:hint="eastAsia"/>
          <w:color w:val="000000" w:themeColor="text1"/>
          <w:sz w:val="18"/>
          <w:szCs w:val="18"/>
        </w:rPr>
        <w:t>在宅療養支援病院・在宅療養支援診療所・在宅療養支援歯科診療所・在宅患者訪問薬剤管理指導料届出</w:t>
      </w:r>
    </w:p>
    <w:p w:rsidR="00E94C3D" w:rsidRPr="004A61D5" w:rsidRDefault="00E94C3D" w:rsidP="00BE5F58">
      <w:pPr>
        <w:pStyle w:val="Web"/>
        <w:spacing w:before="0" w:beforeAutospacing="0" w:after="0" w:afterAutospacing="0"/>
        <w:ind w:firstLineChars="500" w:firstLine="90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薬局：平成27年11月1日現在　近畿厚生局ホームページ</w:t>
      </w:r>
    </w:p>
    <w:p w:rsidR="00405B92" w:rsidRPr="004A61D5" w:rsidRDefault="00E94C3D" w:rsidP="00E94C3D">
      <w:pPr>
        <w:rPr>
          <w:rFonts w:asciiTheme="majorEastAsia" w:eastAsiaTheme="majorEastAsia" w:hAnsiTheme="majorEastAsia"/>
          <w:color w:val="000000" w:themeColor="text1"/>
          <w:szCs w:val="21"/>
        </w:rPr>
      </w:pPr>
      <w:r w:rsidRPr="004A61D5">
        <w:rPr>
          <w:rFonts w:ascii="ＭＳ ゴシック" w:eastAsia="ＭＳ ゴシック" w:hAnsi="ＭＳ ゴシック" w:hint="eastAsia"/>
          <w:color w:val="000000" w:themeColor="text1"/>
          <w:sz w:val="18"/>
          <w:szCs w:val="18"/>
        </w:rPr>
        <w:t xml:space="preserve">   </w:t>
      </w:r>
      <w:r w:rsidR="00270A66" w:rsidRPr="004A61D5">
        <w:rPr>
          <w:rFonts w:ascii="ＭＳ ゴシック" w:eastAsia="ＭＳ ゴシック" w:hAnsi="ＭＳ ゴシック" w:hint="eastAsia"/>
          <w:color w:val="000000" w:themeColor="text1"/>
          <w:sz w:val="18"/>
          <w:szCs w:val="18"/>
        </w:rPr>
        <w:t xml:space="preserve">  </w:t>
      </w:r>
      <w:r w:rsidRPr="004A61D5">
        <w:rPr>
          <w:rFonts w:ascii="ＭＳ ゴシック" w:eastAsia="ＭＳ ゴシック" w:hAnsi="ＭＳ ゴシック" w:hint="eastAsia"/>
          <w:color w:val="000000" w:themeColor="text1"/>
          <w:sz w:val="18"/>
          <w:szCs w:val="18"/>
        </w:rPr>
        <w:t xml:space="preserve"> </w:t>
      </w:r>
      <w:r w:rsidR="00BE5F58">
        <w:rPr>
          <w:rFonts w:ascii="ＭＳ ゴシック" w:eastAsia="ＭＳ ゴシック" w:hAnsi="ＭＳ ゴシック" w:hint="eastAsia"/>
          <w:color w:val="000000" w:themeColor="text1"/>
          <w:sz w:val="18"/>
          <w:szCs w:val="18"/>
        </w:rPr>
        <w:t xml:space="preserve">　　</w:t>
      </w:r>
      <w:r w:rsidRPr="004A61D5">
        <w:rPr>
          <w:rFonts w:ascii="ＭＳ ゴシック" w:eastAsia="ＭＳ ゴシック" w:hAnsi="ＭＳ ゴシック" w:hint="eastAsia"/>
          <w:color w:val="000000" w:themeColor="text1"/>
          <w:sz w:val="18"/>
          <w:szCs w:val="18"/>
        </w:rPr>
        <w:t>訪問看護ステーション：平成27年6月1日現在　 大阪府健康医療部資料</w:t>
      </w:r>
    </w:p>
    <w:p w:rsidR="00405B92" w:rsidRPr="004A61D5" w:rsidRDefault="00405B92" w:rsidP="00405B92">
      <w:pPr>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lastRenderedPageBreak/>
        <w:t>（構-表5-4）</w:t>
      </w:r>
      <w:r w:rsidRPr="004A61D5">
        <w:rPr>
          <w:rFonts w:asciiTheme="majorEastAsia" w:eastAsiaTheme="majorEastAsia" w:hAnsiTheme="majorEastAsia" w:cs="Times New Roman" w:hint="eastAsia"/>
          <w:color w:val="000000" w:themeColor="text1"/>
          <w:szCs w:val="21"/>
        </w:rPr>
        <w:t xml:space="preserve">南河内構想区域における施設数等　</w:t>
      </w:r>
    </w:p>
    <w:tbl>
      <w:tblPr>
        <w:tblStyle w:val="a5"/>
        <w:tblW w:w="9369" w:type="dxa"/>
        <w:jc w:val="center"/>
        <w:tblInd w:w="-47" w:type="dxa"/>
        <w:tblLook w:val="04A0" w:firstRow="1" w:lastRow="0" w:firstColumn="1" w:lastColumn="0" w:noHBand="0" w:noVBand="1"/>
      </w:tblPr>
      <w:tblGrid>
        <w:gridCol w:w="1289"/>
        <w:gridCol w:w="851"/>
        <w:gridCol w:w="756"/>
        <w:gridCol w:w="803"/>
        <w:gridCol w:w="756"/>
        <w:gridCol w:w="803"/>
        <w:gridCol w:w="756"/>
        <w:gridCol w:w="804"/>
        <w:gridCol w:w="850"/>
        <w:gridCol w:w="851"/>
        <w:gridCol w:w="850"/>
      </w:tblGrid>
      <w:tr w:rsidR="006559DB" w:rsidRPr="004A61D5" w:rsidTr="000B7724">
        <w:trPr>
          <w:trHeight w:val="281"/>
          <w:jc w:val="center"/>
        </w:trPr>
        <w:tc>
          <w:tcPr>
            <w:tcW w:w="1289" w:type="dxa"/>
            <w:vMerge w:val="restart"/>
            <w:hideMark/>
          </w:tcPr>
          <w:p w:rsidR="006559DB" w:rsidRPr="004A61D5" w:rsidRDefault="006559DB" w:rsidP="006559DB">
            <w:pPr>
              <w:spacing w:line="300" w:lineRule="exact"/>
              <w:jc w:val="lef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p>
          <w:p w:rsidR="006559DB" w:rsidRPr="004A61D5" w:rsidRDefault="006559DB" w:rsidP="006559DB">
            <w:pPr>
              <w:spacing w:line="300" w:lineRule="exact"/>
              <w:jc w:val="lef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p>
          <w:p w:rsidR="006559DB" w:rsidRPr="004A61D5" w:rsidRDefault="006559DB" w:rsidP="006559DB">
            <w:pPr>
              <w:spacing w:line="300" w:lineRule="exact"/>
              <w:jc w:val="lef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p>
        </w:tc>
        <w:tc>
          <w:tcPr>
            <w:tcW w:w="4725" w:type="dxa"/>
            <w:gridSpan w:val="6"/>
            <w:hideMark/>
          </w:tcPr>
          <w:p w:rsidR="006559DB" w:rsidRPr="004A61D5" w:rsidRDefault="006559DB" w:rsidP="006559DB">
            <w:pPr>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介護保険施設</w:t>
            </w:r>
          </w:p>
        </w:tc>
        <w:tc>
          <w:tcPr>
            <w:tcW w:w="3355" w:type="dxa"/>
            <w:gridSpan w:val="4"/>
            <w:hideMark/>
          </w:tcPr>
          <w:p w:rsidR="006559DB" w:rsidRPr="004A61D5" w:rsidRDefault="006559DB" w:rsidP="006559DB">
            <w:pPr>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主な地域密着型サービス</w:t>
            </w:r>
          </w:p>
        </w:tc>
      </w:tr>
      <w:tr w:rsidR="006559DB" w:rsidRPr="004A61D5" w:rsidTr="000B7724">
        <w:trPr>
          <w:trHeight w:val="385"/>
          <w:jc w:val="center"/>
        </w:trPr>
        <w:tc>
          <w:tcPr>
            <w:tcW w:w="1289" w:type="dxa"/>
            <w:vMerge/>
            <w:hideMark/>
          </w:tcPr>
          <w:p w:rsidR="006559DB" w:rsidRPr="004A61D5" w:rsidRDefault="006559DB" w:rsidP="006559DB">
            <w:pPr>
              <w:spacing w:line="300" w:lineRule="exact"/>
              <w:jc w:val="left"/>
              <w:rPr>
                <w:rFonts w:asciiTheme="majorEastAsia" w:eastAsiaTheme="majorEastAsia" w:hAnsiTheme="majorEastAsia"/>
                <w:noProof/>
                <w:color w:val="000000" w:themeColor="text1"/>
                <w:sz w:val="18"/>
                <w:szCs w:val="18"/>
              </w:rPr>
            </w:pPr>
          </w:p>
        </w:tc>
        <w:tc>
          <w:tcPr>
            <w:tcW w:w="1607" w:type="dxa"/>
            <w:gridSpan w:val="2"/>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特別養護</w:t>
            </w:r>
            <w:r w:rsidRPr="004A61D5">
              <w:rPr>
                <w:rFonts w:asciiTheme="majorEastAsia" w:eastAsiaTheme="majorEastAsia" w:hAnsiTheme="majorEastAsia" w:hint="eastAsia"/>
                <w:noProof/>
                <w:color w:val="000000" w:themeColor="text1"/>
                <w:sz w:val="18"/>
                <w:szCs w:val="18"/>
              </w:rPr>
              <w:br/>
              <w:t>老人ホーム</w:t>
            </w:r>
          </w:p>
        </w:tc>
        <w:tc>
          <w:tcPr>
            <w:tcW w:w="1559" w:type="dxa"/>
            <w:gridSpan w:val="2"/>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介護老人</w:t>
            </w:r>
            <w:r w:rsidRPr="004A61D5">
              <w:rPr>
                <w:rFonts w:asciiTheme="majorEastAsia" w:eastAsiaTheme="majorEastAsia" w:hAnsiTheme="majorEastAsia" w:hint="eastAsia"/>
                <w:noProof/>
                <w:color w:val="000000" w:themeColor="text1"/>
                <w:sz w:val="18"/>
                <w:szCs w:val="18"/>
              </w:rPr>
              <w:br/>
              <w:t>保健施設</w:t>
            </w:r>
          </w:p>
        </w:tc>
        <w:tc>
          <w:tcPr>
            <w:tcW w:w="1559" w:type="dxa"/>
            <w:gridSpan w:val="2"/>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介護療養型</w:t>
            </w:r>
            <w:r w:rsidRPr="004A61D5">
              <w:rPr>
                <w:rFonts w:asciiTheme="majorEastAsia" w:eastAsiaTheme="majorEastAsia" w:hAnsiTheme="majorEastAsia" w:hint="eastAsia"/>
                <w:noProof/>
                <w:color w:val="000000" w:themeColor="text1"/>
                <w:sz w:val="18"/>
                <w:szCs w:val="18"/>
              </w:rPr>
              <w:br/>
              <w:t>医療施設</w:t>
            </w:r>
          </w:p>
        </w:tc>
        <w:tc>
          <w:tcPr>
            <w:tcW w:w="1654" w:type="dxa"/>
            <w:gridSpan w:val="2"/>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地域密着型特別</w:t>
            </w:r>
            <w:r w:rsidRPr="004A61D5">
              <w:rPr>
                <w:rFonts w:asciiTheme="majorEastAsia" w:eastAsiaTheme="majorEastAsia" w:hAnsiTheme="majorEastAsia" w:hint="eastAsia"/>
                <w:noProof/>
                <w:color w:val="000000" w:themeColor="text1"/>
                <w:sz w:val="18"/>
                <w:szCs w:val="18"/>
              </w:rPr>
              <w:br/>
              <w:t>養護老人ホーム</w:t>
            </w:r>
          </w:p>
        </w:tc>
        <w:tc>
          <w:tcPr>
            <w:tcW w:w="1701" w:type="dxa"/>
            <w:gridSpan w:val="2"/>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認知症高齢者</w:t>
            </w:r>
            <w:r w:rsidRPr="004A61D5">
              <w:rPr>
                <w:rFonts w:asciiTheme="majorEastAsia" w:eastAsiaTheme="majorEastAsia" w:hAnsiTheme="majorEastAsia" w:hint="eastAsia"/>
                <w:noProof/>
                <w:color w:val="000000" w:themeColor="text1"/>
                <w:sz w:val="18"/>
                <w:szCs w:val="18"/>
              </w:rPr>
              <w:br/>
              <w:t>グループホーム</w:t>
            </w:r>
          </w:p>
        </w:tc>
      </w:tr>
      <w:tr w:rsidR="006559DB" w:rsidRPr="004A61D5" w:rsidTr="000B7724">
        <w:trPr>
          <w:trHeight w:val="359"/>
          <w:jc w:val="center"/>
        </w:trPr>
        <w:tc>
          <w:tcPr>
            <w:tcW w:w="1289" w:type="dxa"/>
            <w:vMerge/>
            <w:hideMark/>
          </w:tcPr>
          <w:p w:rsidR="006559DB" w:rsidRPr="004A61D5" w:rsidRDefault="006559DB" w:rsidP="006559DB">
            <w:pPr>
              <w:spacing w:line="300" w:lineRule="exact"/>
              <w:jc w:val="left"/>
              <w:rPr>
                <w:rFonts w:asciiTheme="majorEastAsia" w:eastAsiaTheme="majorEastAsia" w:hAnsiTheme="majorEastAsia"/>
                <w:noProof/>
                <w:color w:val="000000" w:themeColor="text1"/>
                <w:sz w:val="18"/>
                <w:szCs w:val="18"/>
              </w:rPr>
            </w:pPr>
          </w:p>
        </w:tc>
        <w:tc>
          <w:tcPr>
            <w:tcW w:w="851" w:type="dxa"/>
            <w:hideMark/>
          </w:tcPr>
          <w:p w:rsidR="006559DB" w:rsidRPr="004A61D5" w:rsidRDefault="006559DB" w:rsidP="006559DB">
            <w:pPr>
              <w:spacing w:line="36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施設数</w:t>
            </w:r>
          </w:p>
        </w:tc>
        <w:tc>
          <w:tcPr>
            <w:tcW w:w="756" w:type="dxa"/>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定員数（人）</w:t>
            </w:r>
          </w:p>
        </w:tc>
        <w:tc>
          <w:tcPr>
            <w:tcW w:w="803" w:type="dxa"/>
            <w:hideMark/>
          </w:tcPr>
          <w:p w:rsidR="006559DB" w:rsidRPr="004A61D5" w:rsidRDefault="006559DB" w:rsidP="006559DB">
            <w:pPr>
              <w:spacing w:line="36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施設数</w:t>
            </w:r>
          </w:p>
        </w:tc>
        <w:tc>
          <w:tcPr>
            <w:tcW w:w="756" w:type="dxa"/>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定員数</w:t>
            </w:r>
          </w:p>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（人）</w:t>
            </w:r>
          </w:p>
        </w:tc>
        <w:tc>
          <w:tcPr>
            <w:tcW w:w="803" w:type="dxa"/>
            <w:hideMark/>
          </w:tcPr>
          <w:p w:rsidR="006559DB" w:rsidRPr="004A61D5" w:rsidRDefault="006559DB" w:rsidP="006559DB">
            <w:pPr>
              <w:spacing w:line="36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施設数</w:t>
            </w:r>
          </w:p>
        </w:tc>
        <w:tc>
          <w:tcPr>
            <w:tcW w:w="756" w:type="dxa"/>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定員数（人）</w:t>
            </w:r>
          </w:p>
        </w:tc>
        <w:tc>
          <w:tcPr>
            <w:tcW w:w="804" w:type="dxa"/>
            <w:hideMark/>
          </w:tcPr>
          <w:p w:rsidR="006559DB" w:rsidRPr="004A61D5" w:rsidRDefault="006559DB" w:rsidP="006559DB">
            <w:pPr>
              <w:spacing w:line="36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施設数</w:t>
            </w:r>
          </w:p>
        </w:tc>
        <w:tc>
          <w:tcPr>
            <w:tcW w:w="850" w:type="dxa"/>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定員数（人）</w:t>
            </w:r>
          </w:p>
        </w:tc>
        <w:tc>
          <w:tcPr>
            <w:tcW w:w="851" w:type="dxa"/>
            <w:hideMark/>
          </w:tcPr>
          <w:p w:rsidR="006559DB" w:rsidRPr="004A61D5" w:rsidRDefault="006559DB" w:rsidP="006559DB">
            <w:pPr>
              <w:spacing w:line="36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施設数</w:t>
            </w:r>
          </w:p>
        </w:tc>
        <w:tc>
          <w:tcPr>
            <w:tcW w:w="850" w:type="dxa"/>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定員数（人）</w:t>
            </w:r>
          </w:p>
        </w:tc>
      </w:tr>
      <w:tr w:rsidR="006559DB" w:rsidRPr="004A61D5" w:rsidTr="000B7724">
        <w:trPr>
          <w:trHeight w:val="169"/>
          <w:jc w:val="center"/>
        </w:trPr>
        <w:tc>
          <w:tcPr>
            <w:tcW w:w="1289" w:type="dxa"/>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富田林市</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6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440 </w:t>
            </w:r>
          </w:p>
        </w:tc>
        <w:tc>
          <w:tcPr>
            <w:tcW w:w="803"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193 </w:t>
            </w:r>
          </w:p>
        </w:tc>
        <w:tc>
          <w:tcPr>
            <w:tcW w:w="803"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04"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58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8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114 </w:t>
            </w:r>
          </w:p>
        </w:tc>
      </w:tr>
      <w:tr w:rsidR="006559DB" w:rsidRPr="004A61D5" w:rsidTr="000B7724">
        <w:trPr>
          <w:trHeight w:val="145"/>
          <w:jc w:val="center"/>
        </w:trPr>
        <w:tc>
          <w:tcPr>
            <w:tcW w:w="1289" w:type="dxa"/>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河内長野市</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5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350 </w:t>
            </w:r>
          </w:p>
        </w:tc>
        <w:tc>
          <w:tcPr>
            <w:tcW w:w="803"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260 </w:t>
            </w:r>
          </w:p>
        </w:tc>
        <w:tc>
          <w:tcPr>
            <w:tcW w:w="803"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22 </w:t>
            </w:r>
          </w:p>
        </w:tc>
        <w:tc>
          <w:tcPr>
            <w:tcW w:w="804"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87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9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108 </w:t>
            </w:r>
          </w:p>
        </w:tc>
      </w:tr>
      <w:tr w:rsidR="006559DB" w:rsidRPr="004A61D5" w:rsidTr="000B7724">
        <w:trPr>
          <w:trHeight w:val="120"/>
          <w:jc w:val="center"/>
        </w:trPr>
        <w:tc>
          <w:tcPr>
            <w:tcW w:w="1289" w:type="dxa"/>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松原市</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4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324</w:t>
            </w:r>
          </w:p>
        </w:tc>
        <w:tc>
          <w:tcPr>
            <w:tcW w:w="803"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150 </w:t>
            </w:r>
          </w:p>
        </w:tc>
        <w:tc>
          <w:tcPr>
            <w:tcW w:w="803"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240 </w:t>
            </w:r>
          </w:p>
        </w:tc>
        <w:tc>
          <w:tcPr>
            <w:tcW w:w="804"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29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5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81 </w:t>
            </w:r>
          </w:p>
        </w:tc>
      </w:tr>
      <w:tr w:rsidR="006559DB" w:rsidRPr="004A61D5" w:rsidTr="000B7724">
        <w:trPr>
          <w:trHeight w:val="230"/>
          <w:jc w:val="center"/>
        </w:trPr>
        <w:tc>
          <w:tcPr>
            <w:tcW w:w="1289" w:type="dxa"/>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羽曳野市</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6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460 </w:t>
            </w:r>
          </w:p>
        </w:tc>
        <w:tc>
          <w:tcPr>
            <w:tcW w:w="803"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4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358 </w:t>
            </w:r>
          </w:p>
        </w:tc>
        <w:tc>
          <w:tcPr>
            <w:tcW w:w="803"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04"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58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10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171 </w:t>
            </w:r>
          </w:p>
        </w:tc>
      </w:tr>
      <w:tr w:rsidR="006559DB" w:rsidRPr="004A61D5" w:rsidTr="000B7724">
        <w:trPr>
          <w:trHeight w:val="200"/>
          <w:jc w:val="center"/>
        </w:trPr>
        <w:tc>
          <w:tcPr>
            <w:tcW w:w="1289" w:type="dxa"/>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藤井寺市</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4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220 </w:t>
            </w:r>
          </w:p>
        </w:tc>
        <w:tc>
          <w:tcPr>
            <w:tcW w:w="803"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100 </w:t>
            </w:r>
          </w:p>
        </w:tc>
        <w:tc>
          <w:tcPr>
            <w:tcW w:w="803"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04"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58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7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79 </w:t>
            </w:r>
          </w:p>
        </w:tc>
      </w:tr>
      <w:tr w:rsidR="006559DB" w:rsidRPr="004A61D5" w:rsidTr="000B7724">
        <w:trPr>
          <w:trHeight w:val="155"/>
          <w:jc w:val="center"/>
        </w:trPr>
        <w:tc>
          <w:tcPr>
            <w:tcW w:w="1289" w:type="dxa"/>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大阪狭山市</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180 </w:t>
            </w:r>
          </w:p>
        </w:tc>
        <w:tc>
          <w:tcPr>
            <w:tcW w:w="803"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175 </w:t>
            </w:r>
          </w:p>
        </w:tc>
        <w:tc>
          <w:tcPr>
            <w:tcW w:w="803"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04"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29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4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63 </w:t>
            </w:r>
          </w:p>
        </w:tc>
      </w:tr>
      <w:tr w:rsidR="006559DB" w:rsidRPr="004A61D5" w:rsidTr="000B7724">
        <w:trPr>
          <w:trHeight w:val="70"/>
          <w:jc w:val="center"/>
        </w:trPr>
        <w:tc>
          <w:tcPr>
            <w:tcW w:w="1289" w:type="dxa"/>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太子町</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50 </w:t>
            </w:r>
          </w:p>
        </w:tc>
        <w:tc>
          <w:tcPr>
            <w:tcW w:w="803"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100 </w:t>
            </w:r>
          </w:p>
        </w:tc>
        <w:tc>
          <w:tcPr>
            <w:tcW w:w="803"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04"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18 </w:t>
            </w:r>
          </w:p>
        </w:tc>
      </w:tr>
      <w:tr w:rsidR="006559DB" w:rsidRPr="004A61D5" w:rsidTr="000B7724">
        <w:trPr>
          <w:trHeight w:val="70"/>
          <w:jc w:val="center"/>
        </w:trPr>
        <w:tc>
          <w:tcPr>
            <w:tcW w:w="1289" w:type="dxa"/>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河南町</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160 </w:t>
            </w:r>
          </w:p>
        </w:tc>
        <w:tc>
          <w:tcPr>
            <w:tcW w:w="803"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03"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75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04"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29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18 </w:t>
            </w:r>
          </w:p>
        </w:tc>
      </w:tr>
      <w:tr w:rsidR="006559DB" w:rsidRPr="004A61D5" w:rsidTr="00FB1D9B">
        <w:trPr>
          <w:trHeight w:val="117"/>
          <w:jc w:val="center"/>
        </w:trPr>
        <w:tc>
          <w:tcPr>
            <w:tcW w:w="1289" w:type="dxa"/>
            <w:tcBorders>
              <w:bottom w:val="double" w:sz="4" w:space="0" w:color="auto"/>
            </w:tcBorders>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千早赤阪村</w:t>
            </w:r>
          </w:p>
        </w:tc>
        <w:tc>
          <w:tcPr>
            <w:tcW w:w="851"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756"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58 </w:t>
            </w:r>
          </w:p>
        </w:tc>
        <w:tc>
          <w:tcPr>
            <w:tcW w:w="803"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756"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03"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756"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04"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0"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1"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 </w:t>
            </w:r>
          </w:p>
        </w:tc>
        <w:tc>
          <w:tcPr>
            <w:tcW w:w="850"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15 </w:t>
            </w:r>
          </w:p>
        </w:tc>
      </w:tr>
      <w:tr w:rsidR="006559DB" w:rsidRPr="004A61D5" w:rsidTr="00FB1D9B">
        <w:trPr>
          <w:trHeight w:val="70"/>
          <w:jc w:val="center"/>
        </w:trPr>
        <w:tc>
          <w:tcPr>
            <w:tcW w:w="1289" w:type="dxa"/>
            <w:tcBorders>
              <w:top w:val="double" w:sz="4" w:space="0" w:color="auto"/>
            </w:tcBorders>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合計</w:t>
            </w:r>
          </w:p>
        </w:tc>
        <w:tc>
          <w:tcPr>
            <w:tcW w:w="851"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32 </w:t>
            </w:r>
          </w:p>
        </w:tc>
        <w:tc>
          <w:tcPr>
            <w:tcW w:w="756"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2,242 </w:t>
            </w:r>
          </w:p>
        </w:tc>
        <w:tc>
          <w:tcPr>
            <w:tcW w:w="803"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15 </w:t>
            </w:r>
          </w:p>
        </w:tc>
        <w:tc>
          <w:tcPr>
            <w:tcW w:w="756"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1,336 </w:t>
            </w:r>
          </w:p>
        </w:tc>
        <w:tc>
          <w:tcPr>
            <w:tcW w:w="803"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 </w:t>
            </w:r>
          </w:p>
        </w:tc>
        <w:tc>
          <w:tcPr>
            <w:tcW w:w="756"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262 </w:t>
            </w:r>
          </w:p>
        </w:tc>
        <w:tc>
          <w:tcPr>
            <w:tcW w:w="804"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12 </w:t>
            </w:r>
          </w:p>
        </w:tc>
        <w:tc>
          <w:tcPr>
            <w:tcW w:w="850"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348 </w:t>
            </w:r>
          </w:p>
        </w:tc>
        <w:tc>
          <w:tcPr>
            <w:tcW w:w="851"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48 </w:t>
            </w:r>
          </w:p>
        </w:tc>
        <w:tc>
          <w:tcPr>
            <w:tcW w:w="850"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667 </w:t>
            </w:r>
          </w:p>
        </w:tc>
      </w:tr>
    </w:tbl>
    <w:p w:rsidR="00405B92" w:rsidRPr="004A61D5" w:rsidRDefault="00405B92" w:rsidP="00C72E54">
      <w:pPr>
        <w:spacing w:line="100" w:lineRule="exact"/>
        <w:jc w:val="left"/>
        <w:rPr>
          <w:noProof/>
          <w:color w:val="000000" w:themeColor="text1"/>
        </w:rPr>
      </w:pPr>
    </w:p>
    <w:tbl>
      <w:tblPr>
        <w:tblStyle w:val="a5"/>
        <w:tblW w:w="9369" w:type="dxa"/>
        <w:jc w:val="center"/>
        <w:tblInd w:w="-47" w:type="dxa"/>
        <w:tblLayout w:type="fixed"/>
        <w:tblLook w:val="04A0" w:firstRow="1" w:lastRow="0" w:firstColumn="1" w:lastColumn="0" w:noHBand="0" w:noVBand="1"/>
      </w:tblPr>
      <w:tblGrid>
        <w:gridCol w:w="1288"/>
        <w:gridCol w:w="852"/>
        <w:gridCol w:w="850"/>
        <w:gridCol w:w="851"/>
        <w:gridCol w:w="850"/>
        <w:gridCol w:w="851"/>
        <w:gridCol w:w="850"/>
        <w:gridCol w:w="851"/>
        <w:gridCol w:w="850"/>
        <w:gridCol w:w="1276"/>
      </w:tblGrid>
      <w:tr w:rsidR="006559DB" w:rsidRPr="004A61D5" w:rsidTr="000B7724">
        <w:trPr>
          <w:trHeight w:val="300"/>
          <w:jc w:val="center"/>
        </w:trPr>
        <w:tc>
          <w:tcPr>
            <w:tcW w:w="1288" w:type="dxa"/>
            <w:vMerge w:val="restart"/>
            <w:hideMark/>
          </w:tcPr>
          <w:p w:rsidR="006559DB" w:rsidRPr="004A61D5" w:rsidRDefault="006559DB" w:rsidP="006559DB">
            <w:pPr>
              <w:spacing w:line="300" w:lineRule="exact"/>
              <w:jc w:val="lef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p>
        </w:tc>
        <w:tc>
          <w:tcPr>
            <w:tcW w:w="6805" w:type="dxa"/>
            <w:gridSpan w:val="8"/>
            <w:noWrap/>
            <w:hideMark/>
          </w:tcPr>
          <w:p w:rsidR="006559DB" w:rsidRPr="004A61D5" w:rsidRDefault="006559DB" w:rsidP="006559DB">
            <w:pPr>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その他の高齢者向けの住まい</w:t>
            </w:r>
          </w:p>
        </w:tc>
        <w:tc>
          <w:tcPr>
            <w:tcW w:w="1276" w:type="dxa"/>
            <w:vMerge w:val="restart"/>
            <w:hideMark/>
          </w:tcPr>
          <w:p w:rsidR="006559DB" w:rsidRPr="004A61D5" w:rsidRDefault="006559DB" w:rsidP="006559DB">
            <w:pPr>
              <w:spacing w:line="36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地域包括支援センター</w:t>
            </w:r>
          </w:p>
        </w:tc>
      </w:tr>
      <w:tr w:rsidR="006559DB" w:rsidRPr="004A61D5" w:rsidTr="000B7724">
        <w:trPr>
          <w:trHeight w:val="376"/>
          <w:jc w:val="center"/>
        </w:trPr>
        <w:tc>
          <w:tcPr>
            <w:tcW w:w="1288" w:type="dxa"/>
            <w:vMerge/>
            <w:hideMark/>
          </w:tcPr>
          <w:p w:rsidR="006559DB" w:rsidRPr="004A61D5" w:rsidRDefault="006559DB" w:rsidP="006559DB">
            <w:pPr>
              <w:spacing w:line="300" w:lineRule="exact"/>
              <w:jc w:val="left"/>
              <w:rPr>
                <w:rFonts w:asciiTheme="majorEastAsia" w:eastAsiaTheme="majorEastAsia" w:hAnsiTheme="majorEastAsia"/>
                <w:noProof/>
                <w:color w:val="000000" w:themeColor="text1"/>
                <w:sz w:val="18"/>
                <w:szCs w:val="18"/>
              </w:rPr>
            </w:pPr>
          </w:p>
        </w:tc>
        <w:tc>
          <w:tcPr>
            <w:tcW w:w="1702" w:type="dxa"/>
            <w:gridSpan w:val="2"/>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有料老人</w:t>
            </w:r>
            <w:r w:rsidRPr="004A61D5">
              <w:rPr>
                <w:rFonts w:asciiTheme="majorEastAsia" w:eastAsiaTheme="majorEastAsia" w:hAnsiTheme="majorEastAsia" w:hint="eastAsia"/>
                <w:noProof/>
                <w:color w:val="000000" w:themeColor="text1"/>
                <w:sz w:val="18"/>
                <w:szCs w:val="18"/>
              </w:rPr>
              <w:br/>
              <w:t>ホーム</w:t>
            </w:r>
          </w:p>
        </w:tc>
        <w:tc>
          <w:tcPr>
            <w:tcW w:w="1701" w:type="dxa"/>
            <w:gridSpan w:val="2"/>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養護老人</w:t>
            </w:r>
            <w:r w:rsidRPr="004A61D5">
              <w:rPr>
                <w:rFonts w:asciiTheme="majorEastAsia" w:eastAsiaTheme="majorEastAsia" w:hAnsiTheme="majorEastAsia" w:hint="eastAsia"/>
                <w:noProof/>
                <w:color w:val="000000" w:themeColor="text1"/>
                <w:sz w:val="18"/>
                <w:szCs w:val="18"/>
              </w:rPr>
              <w:br/>
              <w:t>ホーム</w:t>
            </w:r>
          </w:p>
        </w:tc>
        <w:tc>
          <w:tcPr>
            <w:tcW w:w="1701" w:type="dxa"/>
            <w:gridSpan w:val="2"/>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軽費老人</w:t>
            </w:r>
            <w:r w:rsidRPr="004A61D5">
              <w:rPr>
                <w:rFonts w:asciiTheme="majorEastAsia" w:eastAsiaTheme="majorEastAsia" w:hAnsiTheme="majorEastAsia" w:hint="eastAsia"/>
                <w:noProof/>
                <w:color w:val="000000" w:themeColor="text1"/>
                <w:sz w:val="18"/>
                <w:szCs w:val="18"/>
              </w:rPr>
              <w:br/>
              <w:t>ホーム</w:t>
            </w:r>
          </w:p>
        </w:tc>
        <w:tc>
          <w:tcPr>
            <w:tcW w:w="1701" w:type="dxa"/>
            <w:gridSpan w:val="2"/>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サービス付き</w:t>
            </w:r>
            <w:r w:rsidRPr="004A61D5">
              <w:rPr>
                <w:rFonts w:asciiTheme="majorEastAsia" w:eastAsiaTheme="majorEastAsia" w:hAnsiTheme="majorEastAsia" w:hint="eastAsia"/>
                <w:noProof/>
                <w:color w:val="000000" w:themeColor="text1"/>
                <w:sz w:val="18"/>
                <w:szCs w:val="18"/>
              </w:rPr>
              <w:br/>
              <w:t>高齢者向け住宅</w:t>
            </w:r>
          </w:p>
        </w:tc>
        <w:tc>
          <w:tcPr>
            <w:tcW w:w="1276" w:type="dxa"/>
            <w:vMerge/>
            <w:hideMark/>
          </w:tcPr>
          <w:p w:rsidR="006559DB" w:rsidRPr="004A61D5" w:rsidRDefault="006559DB" w:rsidP="006559DB">
            <w:pPr>
              <w:spacing w:line="300" w:lineRule="exact"/>
              <w:jc w:val="center"/>
              <w:rPr>
                <w:rFonts w:asciiTheme="majorEastAsia" w:eastAsiaTheme="majorEastAsia" w:hAnsiTheme="majorEastAsia"/>
                <w:noProof/>
                <w:color w:val="000000" w:themeColor="text1"/>
                <w:sz w:val="18"/>
                <w:szCs w:val="18"/>
              </w:rPr>
            </w:pPr>
          </w:p>
        </w:tc>
      </w:tr>
      <w:tr w:rsidR="006559DB" w:rsidRPr="004A61D5" w:rsidTr="000B7724">
        <w:trPr>
          <w:trHeight w:val="324"/>
          <w:jc w:val="center"/>
        </w:trPr>
        <w:tc>
          <w:tcPr>
            <w:tcW w:w="1288" w:type="dxa"/>
            <w:vMerge/>
            <w:hideMark/>
          </w:tcPr>
          <w:p w:rsidR="006559DB" w:rsidRPr="004A61D5" w:rsidRDefault="006559DB" w:rsidP="006559DB">
            <w:pPr>
              <w:spacing w:line="300" w:lineRule="exact"/>
              <w:jc w:val="left"/>
              <w:rPr>
                <w:rFonts w:asciiTheme="majorEastAsia" w:eastAsiaTheme="majorEastAsia" w:hAnsiTheme="majorEastAsia"/>
                <w:noProof/>
                <w:color w:val="000000" w:themeColor="text1"/>
                <w:sz w:val="18"/>
                <w:szCs w:val="18"/>
              </w:rPr>
            </w:pPr>
          </w:p>
        </w:tc>
        <w:tc>
          <w:tcPr>
            <w:tcW w:w="852" w:type="dxa"/>
          </w:tcPr>
          <w:p w:rsidR="006559DB" w:rsidRPr="004A61D5" w:rsidRDefault="006559DB" w:rsidP="006559DB">
            <w:pPr>
              <w:spacing w:line="36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施設数</w:t>
            </w:r>
          </w:p>
        </w:tc>
        <w:tc>
          <w:tcPr>
            <w:tcW w:w="850" w:type="dxa"/>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定員数（人）</w:t>
            </w:r>
          </w:p>
        </w:tc>
        <w:tc>
          <w:tcPr>
            <w:tcW w:w="851" w:type="dxa"/>
          </w:tcPr>
          <w:p w:rsidR="006559DB" w:rsidRPr="004A61D5" w:rsidRDefault="006559DB" w:rsidP="006559DB">
            <w:pPr>
              <w:spacing w:line="36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施設数</w:t>
            </w:r>
          </w:p>
        </w:tc>
        <w:tc>
          <w:tcPr>
            <w:tcW w:w="850" w:type="dxa"/>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定員数</w:t>
            </w:r>
          </w:p>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（人）</w:t>
            </w:r>
          </w:p>
        </w:tc>
        <w:tc>
          <w:tcPr>
            <w:tcW w:w="851" w:type="dxa"/>
          </w:tcPr>
          <w:p w:rsidR="006559DB" w:rsidRPr="004A61D5" w:rsidRDefault="006559DB" w:rsidP="006559DB">
            <w:pPr>
              <w:spacing w:line="3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施設数</w:t>
            </w:r>
          </w:p>
        </w:tc>
        <w:tc>
          <w:tcPr>
            <w:tcW w:w="850" w:type="dxa"/>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定員数（人）</w:t>
            </w:r>
          </w:p>
        </w:tc>
        <w:tc>
          <w:tcPr>
            <w:tcW w:w="851" w:type="dxa"/>
          </w:tcPr>
          <w:p w:rsidR="006559DB" w:rsidRPr="004A61D5" w:rsidRDefault="006559DB" w:rsidP="006559DB">
            <w:pPr>
              <w:spacing w:line="36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施設数</w:t>
            </w:r>
          </w:p>
        </w:tc>
        <w:tc>
          <w:tcPr>
            <w:tcW w:w="850" w:type="dxa"/>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定員数（人）</w:t>
            </w:r>
          </w:p>
        </w:tc>
        <w:tc>
          <w:tcPr>
            <w:tcW w:w="1276" w:type="dxa"/>
          </w:tcPr>
          <w:p w:rsidR="006559DB" w:rsidRPr="004A61D5" w:rsidRDefault="006559DB" w:rsidP="006559DB">
            <w:pPr>
              <w:spacing w:line="3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施設数</w:t>
            </w:r>
          </w:p>
        </w:tc>
      </w:tr>
      <w:tr w:rsidR="006559DB" w:rsidRPr="004A61D5" w:rsidTr="000B7724">
        <w:trPr>
          <w:trHeight w:val="133"/>
          <w:jc w:val="center"/>
        </w:trPr>
        <w:tc>
          <w:tcPr>
            <w:tcW w:w="1288" w:type="dxa"/>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富田林市</w:t>
            </w:r>
          </w:p>
        </w:tc>
        <w:tc>
          <w:tcPr>
            <w:tcW w:w="852"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115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40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100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6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141 </w:t>
            </w:r>
          </w:p>
        </w:tc>
        <w:tc>
          <w:tcPr>
            <w:tcW w:w="127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 </w:t>
            </w:r>
          </w:p>
        </w:tc>
      </w:tr>
      <w:tr w:rsidR="006559DB" w:rsidRPr="004A61D5" w:rsidTr="000B7724">
        <w:trPr>
          <w:trHeight w:val="165"/>
          <w:jc w:val="center"/>
        </w:trPr>
        <w:tc>
          <w:tcPr>
            <w:tcW w:w="1288" w:type="dxa"/>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河内長野市</w:t>
            </w:r>
          </w:p>
        </w:tc>
        <w:tc>
          <w:tcPr>
            <w:tcW w:w="852"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6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277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60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50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6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218 </w:t>
            </w:r>
          </w:p>
        </w:tc>
        <w:tc>
          <w:tcPr>
            <w:tcW w:w="127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 </w:t>
            </w:r>
          </w:p>
        </w:tc>
      </w:tr>
      <w:tr w:rsidR="006559DB" w:rsidRPr="004A61D5" w:rsidTr="000B7724">
        <w:trPr>
          <w:trHeight w:val="183"/>
          <w:jc w:val="center"/>
        </w:trPr>
        <w:tc>
          <w:tcPr>
            <w:tcW w:w="1288" w:type="dxa"/>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松原市</w:t>
            </w:r>
          </w:p>
        </w:tc>
        <w:tc>
          <w:tcPr>
            <w:tcW w:w="852"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17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673</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15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8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206 </w:t>
            </w:r>
          </w:p>
        </w:tc>
        <w:tc>
          <w:tcPr>
            <w:tcW w:w="127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 </w:t>
            </w:r>
          </w:p>
        </w:tc>
      </w:tr>
      <w:tr w:rsidR="006559DB" w:rsidRPr="004A61D5" w:rsidTr="000B7724">
        <w:trPr>
          <w:trHeight w:val="70"/>
          <w:jc w:val="center"/>
        </w:trPr>
        <w:tc>
          <w:tcPr>
            <w:tcW w:w="1288" w:type="dxa"/>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羽曳野市</w:t>
            </w:r>
          </w:p>
        </w:tc>
        <w:tc>
          <w:tcPr>
            <w:tcW w:w="852"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12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600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420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90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5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148 </w:t>
            </w:r>
          </w:p>
        </w:tc>
        <w:tc>
          <w:tcPr>
            <w:tcW w:w="127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r>
      <w:tr w:rsidR="006559DB" w:rsidRPr="004A61D5" w:rsidTr="000B7724">
        <w:trPr>
          <w:trHeight w:val="119"/>
          <w:jc w:val="center"/>
        </w:trPr>
        <w:tc>
          <w:tcPr>
            <w:tcW w:w="1288" w:type="dxa"/>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藤井寺市</w:t>
            </w:r>
          </w:p>
        </w:tc>
        <w:tc>
          <w:tcPr>
            <w:tcW w:w="852"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13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533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40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127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r>
      <w:tr w:rsidR="006559DB" w:rsidRPr="004A61D5" w:rsidTr="000B7724">
        <w:trPr>
          <w:trHeight w:val="70"/>
          <w:jc w:val="center"/>
        </w:trPr>
        <w:tc>
          <w:tcPr>
            <w:tcW w:w="1288" w:type="dxa"/>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大阪狭山市</w:t>
            </w:r>
          </w:p>
        </w:tc>
        <w:tc>
          <w:tcPr>
            <w:tcW w:w="852"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80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50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62 </w:t>
            </w:r>
          </w:p>
        </w:tc>
        <w:tc>
          <w:tcPr>
            <w:tcW w:w="127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r>
      <w:tr w:rsidR="006559DB" w:rsidRPr="004A61D5" w:rsidTr="000B7724">
        <w:trPr>
          <w:trHeight w:val="70"/>
          <w:jc w:val="center"/>
        </w:trPr>
        <w:tc>
          <w:tcPr>
            <w:tcW w:w="1288" w:type="dxa"/>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太子町</w:t>
            </w:r>
          </w:p>
        </w:tc>
        <w:tc>
          <w:tcPr>
            <w:tcW w:w="852"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15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127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r>
      <w:tr w:rsidR="006559DB" w:rsidRPr="004A61D5" w:rsidTr="000B7724">
        <w:trPr>
          <w:trHeight w:val="215"/>
          <w:jc w:val="center"/>
        </w:trPr>
        <w:tc>
          <w:tcPr>
            <w:tcW w:w="1288" w:type="dxa"/>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河南町</w:t>
            </w:r>
          </w:p>
        </w:tc>
        <w:tc>
          <w:tcPr>
            <w:tcW w:w="852"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90 </w:t>
            </w:r>
          </w:p>
        </w:tc>
        <w:tc>
          <w:tcPr>
            <w:tcW w:w="851"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0"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1276" w:type="dxa"/>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r>
      <w:tr w:rsidR="006559DB" w:rsidRPr="004A61D5" w:rsidTr="000B7724">
        <w:trPr>
          <w:trHeight w:val="105"/>
          <w:jc w:val="center"/>
        </w:trPr>
        <w:tc>
          <w:tcPr>
            <w:tcW w:w="1288" w:type="dxa"/>
            <w:tcBorders>
              <w:bottom w:val="double" w:sz="4" w:space="0" w:color="auto"/>
            </w:tcBorders>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千早赤阪村</w:t>
            </w:r>
          </w:p>
        </w:tc>
        <w:tc>
          <w:tcPr>
            <w:tcW w:w="852"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0"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1"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0"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1"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0"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1"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850"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0 </w:t>
            </w:r>
          </w:p>
        </w:tc>
        <w:tc>
          <w:tcPr>
            <w:tcW w:w="1276" w:type="dxa"/>
            <w:tcBorders>
              <w:bottom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 </w:t>
            </w:r>
          </w:p>
        </w:tc>
      </w:tr>
      <w:tr w:rsidR="006559DB" w:rsidRPr="004A61D5" w:rsidTr="000B7724">
        <w:trPr>
          <w:trHeight w:val="131"/>
          <w:jc w:val="center"/>
        </w:trPr>
        <w:tc>
          <w:tcPr>
            <w:tcW w:w="1288" w:type="dxa"/>
            <w:tcBorders>
              <w:top w:val="double" w:sz="4" w:space="0" w:color="auto"/>
            </w:tcBorders>
            <w:noWrap/>
            <w:hideMark/>
          </w:tcPr>
          <w:p w:rsidR="006559DB" w:rsidRPr="004A61D5" w:rsidRDefault="006559DB" w:rsidP="006559DB">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合計</w:t>
            </w:r>
          </w:p>
        </w:tc>
        <w:tc>
          <w:tcPr>
            <w:tcW w:w="852"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53 </w:t>
            </w:r>
          </w:p>
        </w:tc>
        <w:tc>
          <w:tcPr>
            <w:tcW w:w="850"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2,278 </w:t>
            </w:r>
          </w:p>
        </w:tc>
        <w:tc>
          <w:tcPr>
            <w:tcW w:w="851"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3 </w:t>
            </w:r>
          </w:p>
        </w:tc>
        <w:tc>
          <w:tcPr>
            <w:tcW w:w="850"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520 </w:t>
            </w:r>
          </w:p>
        </w:tc>
        <w:tc>
          <w:tcPr>
            <w:tcW w:w="851"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11 </w:t>
            </w:r>
          </w:p>
        </w:tc>
        <w:tc>
          <w:tcPr>
            <w:tcW w:w="850"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450 </w:t>
            </w:r>
          </w:p>
        </w:tc>
        <w:tc>
          <w:tcPr>
            <w:tcW w:w="851"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27 </w:t>
            </w:r>
          </w:p>
        </w:tc>
        <w:tc>
          <w:tcPr>
            <w:tcW w:w="850"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775 </w:t>
            </w:r>
          </w:p>
        </w:tc>
        <w:tc>
          <w:tcPr>
            <w:tcW w:w="1276" w:type="dxa"/>
            <w:tcBorders>
              <w:top w:val="double" w:sz="4" w:space="0" w:color="auto"/>
            </w:tcBorders>
            <w:hideMark/>
          </w:tcPr>
          <w:p w:rsidR="006559DB" w:rsidRPr="004A61D5" w:rsidRDefault="006559DB" w:rsidP="006559DB">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14 </w:t>
            </w:r>
          </w:p>
        </w:tc>
      </w:tr>
    </w:tbl>
    <w:p w:rsidR="00941928" w:rsidRPr="004A61D5" w:rsidRDefault="006559DB" w:rsidP="000B7724">
      <w:pPr>
        <w:ind w:leftChars="100" w:left="570" w:hangingChars="200" w:hanging="360"/>
        <w:jc w:val="lef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出典：特別養護老人ホーム・介護老人保健施設・介護療養型医療施設・地域密着型特別養護老人ホーム・有料老人</w:t>
      </w:r>
    </w:p>
    <w:p w:rsidR="006559DB" w:rsidRPr="004A61D5" w:rsidRDefault="006559DB" w:rsidP="000B7724">
      <w:pPr>
        <w:ind w:firstLineChars="400" w:firstLine="720"/>
        <w:jc w:val="lef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ホーム・養護老人ホーム・軽費老人ホーム：平成27年4月1日現在　大阪府福祉部資料</w:t>
      </w:r>
    </w:p>
    <w:p w:rsidR="006559DB" w:rsidRPr="004A61D5" w:rsidRDefault="006559DB" w:rsidP="006559DB">
      <w:pPr>
        <w:jc w:val="lef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r w:rsidR="000B7724">
        <w:rPr>
          <w:rFonts w:asciiTheme="majorEastAsia" w:eastAsiaTheme="majorEastAsia" w:hAnsiTheme="majorEastAsia" w:hint="eastAsia"/>
          <w:noProof/>
          <w:color w:val="000000" w:themeColor="text1"/>
          <w:sz w:val="18"/>
          <w:szCs w:val="18"/>
        </w:rPr>
        <w:t xml:space="preserve">　</w:t>
      </w:r>
      <w:r w:rsidRPr="004A61D5">
        <w:rPr>
          <w:rFonts w:asciiTheme="majorEastAsia" w:eastAsiaTheme="majorEastAsia" w:hAnsiTheme="majorEastAsia" w:hint="eastAsia"/>
          <w:noProof/>
          <w:color w:val="000000" w:themeColor="text1"/>
          <w:sz w:val="18"/>
          <w:szCs w:val="18"/>
        </w:rPr>
        <w:t xml:space="preserve">　　認知症高齢者グループホーム・サービス付き高齢者向け住宅・地域包括支援センター</w:t>
      </w:r>
    </w:p>
    <w:p w:rsidR="006559DB" w:rsidRPr="004A61D5" w:rsidRDefault="006559DB" w:rsidP="006559DB">
      <w:pPr>
        <w:jc w:val="lef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r w:rsidR="00456ECF" w:rsidRPr="004A61D5">
        <w:rPr>
          <w:rFonts w:asciiTheme="majorEastAsia" w:eastAsiaTheme="majorEastAsia" w:hAnsiTheme="majorEastAsia" w:hint="eastAsia"/>
          <w:noProof/>
          <w:color w:val="000000" w:themeColor="text1"/>
          <w:sz w:val="18"/>
          <w:szCs w:val="18"/>
        </w:rPr>
        <w:t xml:space="preserve">              </w:t>
      </w:r>
      <w:r w:rsidRPr="004A61D5">
        <w:rPr>
          <w:rFonts w:asciiTheme="majorEastAsia" w:eastAsiaTheme="majorEastAsia" w:hAnsiTheme="majorEastAsia" w:hint="eastAsia"/>
          <w:noProof/>
          <w:color w:val="000000" w:themeColor="text1"/>
          <w:sz w:val="18"/>
          <w:szCs w:val="18"/>
        </w:rPr>
        <w:t xml:space="preserve">　　：平成27年3月31日現在　大阪府福祉部資料</w:t>
      </w:r>
    </w:p>
    <w:p w:rsidR="00AF7775" w:rsidRPr="004A61D5" w:rsidRDefault="00AF7775" w:rsidP="00AF7775">
      <w:pPr>
        <w:jc w:val="left"/>
        <w:rPr>
          <w:noProof/>
          <w:color w:val="000000" w:themeColor="text1"/>
        </w:r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t>２．</w:t>
      </w:r>
      <w:r w:rsidRPr="004A61D5">
        <w:rPr>
          <w:rFonts w:ascii="HG丸ｺﾞｼｯｸM-PRO" w:eastAsia="HG丸ｺﾞｼｯｸM-PRO" w:hAnsi="HG丸ｺﾞｼｯｸM-PRO" w:cs="Times New Roman" w:hint="eastAsia"/>
          <w:b/>
          <w:color w:val="000000" w:themeColor="text1"/>
          <w:sz w:val="24"/>
          <w:szCs w:val="24"/>
        </w:rPr>
        <w:t>病床機能区分ごとの医療需要推計と必要病床数推計</w:t>
      </w:r>
    </w:p>
    <w:p w:rsidR="00405B92" w:rsidRPr="004A61D5" w:rsidRDefault="00405B92" w:rsidP="00405B92">
      <w:pPr>
        <w:spacing w:line="360" w:lineRule="exact"/>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b/>
          <w:color w:val="000000" w:themeColor="text1"/>
          <w:szCs w:val="21"/>
        </w:rPr>
        <w:t>（１）構想区域別・市町村別　平成37年（2025年）の在宅医療等医療需要</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南河内構想区域における病床機能区分ごとの平成37年（2025年）の医療需要推計及び必要病床数は次のとおりである。なお慢性期機能病床数の必要量はパターンＢで算出している。</w:t>
      </w:r>
      <w:r w:rsidR="00FF4476" w:rsidRPr="004A61D5">
        <w:rPr>
          <w:rFonts w:ascii="HG丸ｺﾞｼｯｸM-PRO" w:eastAsia="HG丸ｺﾞｼｯｸM-PRO" w:hAnsi="HG丸ｺﾞｼｯｸM-PRO" w:hint="eastAsia"/>
          <w:color w:val="000000" w:themeColor="text1"/>
          <w:szCs w:val="21"/>
        </w:rPr>
        <w:t>（構-表5-5）</w:t>
      </w:r>
    </w:p>
    <w:p w:rsidR="00405B92" w:rsidRPr="004A61D5" w:rsidRDefault="00405B92" w:rsidP="00C72E54">
      <w:pPr>
        <w:spacing w:line="120" w:lineRule="exact"/>
        <w:ind w:leftChars="100" w:left="210" w:firstLineChars="100" w:firstLine="210"/>
        <w:rPr>
          <w:rFonts w:ascii="HG丸ｺﾞｼｯｸM-PRO" w:eastAsia="HG丸ｺﾞｼｯｸM-PRO" w:hAnsi="HG丸ｺﾞｼｯｸM-PRO"/>
          <w:color w:val="000000" w:themeColor="text1"/>
          <w:szCs w:val="21"/>
        </w:rPr>
      </w:pPr>
    </w:p>
    <w:p w:rsidR="00405B92" w:rsidRPr="004A61D5" w:rsidRDefault="00405B92" w:rsidP="00405B92">
      <w:pPr>
        <w:spacing w:line="400" w:lineRule="exact"/>
        <w:rPr>
          <w:rFonts w:ascii="HG丸ｺﾞｼｯｸM-PRO" w:eastAsia="HG丸ｺﾞｼｯｸM-PRO" w:hAnsi="HG丸ｺﾞｼｯｸM-PRO"/>
          <w:color w:val="000000" w:themeColor="text1"/>
          <w:szCs w:val="21"/>
        </w:rPr>
      </w:pPr>
      <w:r w:rsidRPr="004A61D5">
        <w:rPr>
          <w:rFonts w:asciiTheme="majorEastAsia" w:eastAsiaTheme="majorEastAsia" w:hAnsiTheme="majorEastAsia" w:hint="eastAsia"/>
          <w:color w:val="000000" w:themeColor="text1"/>
          <w:kern w:val="0"/>
          <w:szCs w:val="21"/>
        </w:rPr>
        <w:t>（構-表5-5）</w:t>
      </w:r>
      <w:r w:rsidRPr="004A61D5">
        <w:rPr>
          <w:rFonts w:asciiTheme="majorEastAsia" w:eastAsiaTheme="majorEastAsia" w:hAnsiTheme="majorEastAsia" w:hint="eastAsia"/>
          <w:color w:val="000000" w:themeColor="text1"/>
          <w:szCs w:val="21"/>
        </w:rPr>
        <w:t>平成37年（2025年）医療需要及び必要病床数推計</w:t>
      </w:r>
      <w:r w:rsidR="00C72E54"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 w:val="18"/>
          <w:szCs w:val="18"/>
        </w:rPr>
        <w:t>（上段：人/日、下段：床）</w:t>
      </w:r>
    </w:p>
    <w:tbl>
      <w:tblPr>
        <w:tblStyle w:val="a5"/>
        <w:tblW w:w="0" w:type="auto"/>
        <w:jc w:val="center"/>
        <w:tblInd w:w="-141" w:type="dxa"/>
        <w:tblLook w:val="04A0" w:firstRow="1" w:lastRow="0" w:firstColumn="1" w:lastColumn="0" w:noHBand="0" w:noVBand="1"/>
      </w:tblPr>
      <w:tblGrid>
        <w:gridCol w:w="1424"/>
        <w:gridCol w:w="1551"/>
        <w:gridCol w:w="1602"/>
        <w:gridCol w:w="1602"/>
        <w:gridCol w:w="1602"/>
        <w:gridCol w:w="1602"/>
      </w:tblGrid>
      <w:tr w:rsidR="006559DB" w:rsidRPr="004A61D5" w:rsidTr="000B7724">
        <w:trPr>
          <w:trHeight w:val="274"/>
          <w:jc w:val="center"/>
        </w:trPr>
        <w:tc>
          <w:tcPr>
            <w:tcW w:w="1424" w:type="dxa"/>
            <w:hideMark/>
          </w:tcPr>
          <w:p w:rsidR="006559DB" w:rsidRPr="004A61D5" w:rsidRDefault="006559DB" w:rsidP="006559DB">
            <w:pPr>
              <w:spacing w:line="300" w:lineRule="exac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551" w:type="dxa"/>
            <w:hideMark/>
          </w:tcPr>
          <w:p w:rsidR="006559DB" w:rsidRPr="004A61D5" w:rsidRDefault="006559DB"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高度急性期</w:t>
            </w:r>
          </w:p>
          <w:p w:rsidR="006559DB" w:rsidRPr="004A61D5" w:rsidRDefault="006559DB" w:rsidP="006559DB">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02" w:type="dxa"/>
            <w:hideMark/>
          </w:tcPr>
          <w:p w:rsidR="006559DB" w:rsidRPr="004A61D5" w:rsidRDefault="006559DB"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p w:rsidR="006559DB" w:rsidRPr="004A61D5" w:rsidRDefault="006559DB" w:rsidP="006559DB">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02" w:type="dxa"/>
            <w:hideMark/>
          </w:tcPr>
          <w:p w:rsidR="006559DB" w:rsidRPr="004A61D5" w:rsidRDefault="006559DB"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回復期</w:t>
            </w:r>
          </w:p>
          <w:p w:rsidR="006559DB" w:rsidRPr="004A61D5" w:rsidRDefault="006559DB" w:rsidP="006559DB">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02" w:type="dxa"/>
            <w:tcBorders>
              <w:right w:val="double" w:sz="4" w:space="0" w:color="auto"/>
            </w:tcBorders>
            <w:hideMark/>
          </w:tcPr>
          <w:p w:rsidR="006559DB" w:rsidRPr="004A61D5" w:rsidRDefault="006559DB"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w:t>
            </w:r>
          </w:p>
          <w:p w:rsidR="006559DB" w:rsidRPr="004A61D5" w:rsidRDefault="006559DB" w:rsidP="006559DB">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02" w:type="dxa"/>
            <w:tcBorders>
              <w:left w:val="double" w:sz="4" w:space="0" w:color="auto"/>
            </w:tcBorders>
            <w:hideMark/>
          </w:tcPr>
          <w:p w:rsidR="006559DB" w:rsidRPr="004A61D5" w:rsidRDefault="006559DB" w:rsidP="006559DB">
            <w:pPr>
              <w:spacing w:line="4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r>
      <w:tr w:rsidR="006559DB" w:rsidRPr="004A61D5" w:rsidTr="000B7724">
        <w:trPr>
          <w:trHeight w:val="245"/>
          <w:jc w:val="center"/>
        </w:trPr>
        <w:tc>
          <w:tcPr>
            <w:tcW w:w="1424" w:type="dxa"/>
            <w:hideMark/>
          </w:tcPr>
          <w:p w:rsidR="006559DB" w:rsidRPr="004A61D5" w:rsidRDefault="006559DB" w:rsidP="006559D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医療需要</w:t>
            </w:r>
          </w:p>
        </w:tc>
        <w:tc>
          <w:tcPr>
            <w:tcW w:w="1551" w:type="dxa"/>
            <w:hideMark/>
          </w:tcPr>
          <w:p w:rsidR="006559DB" w:rsidRPr="004A61D5" w:rsidRDefault="006559DB"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611</w:t>
            </w:r>
          </w:p>
        </w:tc>
        <w:tc>
          <w:tcPr>
            <w:tcW w:w="1602" w:type="dxa"/>
            <w:hideMark/>
          </w:tcPr>
          <w:p w:rsidR="006559DB" w:rsidRPr="004A61D5" w:rsidRDefault="006559DB"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1,962</w:t>
            </w:r>
          </w:p>
        </w:tc>
        <w:tc>
          <w:tcPr>
            <w:tcW w:w="1602" w:type="dxa"/>
            <w:hideMark/>
          </w:tcPr>
          <w:p w:rsidR="006559DB" w:rsidRPr="004A61D5" w:rsidRDefault="006559DB"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1,688</w:t>
            </w:r>
          </w:p>
        </w:tc>
        <w:tc>
          <w:tcPr>
            <w:tcW w:w="1602" w:type="dxa"/>
            <w:tcBorders>
              <w:right w:val="double" w:sz="4" w:space="0" w:color="auto"/>
            </w:tcBorders>
            <w:hideMark/>
          </w:tcPr>
          <w:p w:rsidR="006559DB" w:rsidRPr="004A61D5" w:rsidRDefault="006559DB"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1,750</w:t>
            </w:r>
          </w:p>
        </w:tc>
        <w:tc>
          <w:tcPr>
            <w:tcW w:w="1602" w:type="dxa"/>
            <w:tcBorders>
              <w:left w:val="double" w:sz="4" w:space="0" w:color="auto"/>
            </w:tcBorders>
            <w:hideMark/>
          </w:tcPr>
          <w:p w:rsidR="006559DB" w:rsidRPr="004A61D5" w:rsidRDefault="006559DB"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6,011</w:t>
            </w:r>
          </w:p>
        </w:tc>
      </w:tr>
      <w:tr w:rsidR="006559DB" w:rsidRPr="004A61D5" w:rsidTr="000B7724">
        <w:trPr>
          <w:trHeight w:val="221"/>
          <w:jc w:val="center"/>
        </w:trPr>
        <w:tc>
          <w:tcPr>
            <w:tcW w:w="1424" w:type="dxa"/>
            <w:hideMark/>
          </w:tcPr>
          <w:p w:rsidR="006559DB" w:rsidRPr="004A61D5" w:rsidRDefault="006559DB" w:rsidP="006559D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必要病床数</w:t>
            </w:r>
          </w:p>
        </w:tc>
        <w:tc>
          <w:tcPr>
            <w:tcW w:w="1551" w:type="dxa"/>
            <w:hideMark/>
          </w:tcPr>
          <w:p w:rsidR="006559DB" w:rsidRPr="004A61D5" w:rsidRDefault="006559DB"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814</w:t>
            </w:r>
          </w:p>
        </w:tc>
        <w:tc>
          <w:tcPr>
            <w:tcW w:w="1602" w:type="dxa"/>
            <w:hideMark/>
          </w:tcPr>
          <w:p w:rsidR="006559DB" w:rsidRPr="004A61D5" w:rsidRDefault="006559DB"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2,515</w:t>
            </w:r>
          </w:p>
        </w:tc>
        <w:tc>
          <w:tcPr>
            <w:tcW w:w="1602" w:type="dxa"/>
            <w:hideMark/>
          </w:tcPr>
          <w:p w:rsidR="006559DB" w:rsidRPr="004A61D5" w:rsidRDefault="006559DB"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1,875</w:t>
            </w:r>
          </w:p>
        </w:tc>
        <w:tc>
          <w:tcPr>
            <w:tcW w:w="1602" w:type="dxa"/>
            <w:tcBorders>
              <w:right w:val="double" w:sz="4" w:space="0" w:color="auto"/>
            </w:tcBorders>
            <w:hideMark/>
          </w:tcPr>
          <w:p w:rsidR="006559DB" w:rsidRPr="004A61D5" w:rsidRDefault="006559DB"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1,902</w:t>
            </w:r>
          </w:p>
        </w:tc>
        <w:tc>
          <w:tcPr>
            <w:tcW w:w="1602" w:type="dxa"/>
            <w:tcBorders>
              <w:left w:val="double" w:sz="4" w:space="0" w:color="auto"/>
            </w:tcBorders>
            <w:hideMark/>
          </w:tcPr>
          <w:p w:rsidR="006559DB" w:rsidRPr="004A61D5" w:rsidRDefault="006559DB" w:rsidP="006559DB">
            <w:pPr>
              <w:spacing w:line="30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7,106</w:t>
            </w:r>
          </w:p>
        </w:tc>
      </w:tr>
    </w:tbl>
    <w:p w:rsidR="00405B92" w:rsidRPr="004A61D5" w:rsidRDefault="00405B92" w:rsidP="00E94C3D">
      <w:pPr>
        <w:autoSpaceDE w:val="0"/>
        <w:autoSpaceDN w:val="0"/>
        <w:adjustRightInd w:val="0"/>
        <w:ind w:firstLineChars="2000" w:firstLine="3600"/>
        <w:contextualSpacing/>
        <w:rPr>
          <w:rFonts w:ascii="HG丸ｺﾞｼｯｸM-PRO" w:eastAsia="HG丸ｺﾞｼｯｸM-PRO" w:hAnsi="HG丸ｺﾞｼｯｸM-PRO"/>
          <w:b/>
          <w:color w:val="000000" w:themeColor="text1"/>
          <w:szCs w:val="21"/>
        </w:rPr>
      </w:pPr>
      <w:r w:rsidRPr="004A61D5">
        <w:rPr>
          <w:rFonts w:asciiTheme="majorEastAsia" w:eastAsiaTheme="majorEastAsia" w:hAnsiTheme="majorEastAsia" w:hint="eastAsia"/>
          <w:color w:val="000000" w:themeColor="text1"/>
          <w:sz w:val="18"/>
          <w:szCs w:val="18"/>
        </w:rPr>
        <w:t>※慢性期医療需要、必要病床数は、パターンＢにより算出している。</w:t>
      </w:r>
    </w:p>
    <w:p w:rsidR="006559DB" w:rsidRPr="004A61D5" w:rsidRDefault="006559DB" w:rsidP="00C72E54">
      <w:pPr>
        <w:spacing w:line="160" w:lineRule="exact"/>
        <w:ind w:leftChars="100" w:left="210" w:firstLineChars="100" w:firstLine="210"/>
        <w:rPr>
          <w:rFonts w:ascii="HG丸ｺﾞｼｯｸM-PRO" w:eastAsia="HG丸ｺﾞｼｯｸM-PRO" w:hAnsi="HG丸ｺﾞｼｯｸM-PRO"/>
          <w:color w:val="000000" w:themeColor="text1"/>
          <w:szCs w:val="21"/>
        </w:rPr>
      </w:pP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本構想区域における医療需要（医療機関所在地ベース）は、平成25年（2013年）と比べて、平成37年（2025年）に高度急性期機能で約1割、急性期機能で約2割、回復期機能で約3割、それぞれ増加が見込まれており、慢性期機能では約1割減少することが見込まれている。</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平成37年（2025年）の必要病床数は、合計7,106床と推計されており、病床機能区分ごとに見ると、高度急性期機能814床、急性期機能2,515床、回復期機能1,875床、慢性期機能1,902</w:t>
      </w:r>
      <w:r w:rsidRPr="004A61D5">
        <w:rPr>
          <w:rFonts w:ascii="HG丸ｺﾞｼｯｸM-PRO" w:eastAsia="HG丸ｺﾞｼｯｸM-PRO" w:hAnsi="HG丸ｺﾞｼｯｸM-PRO" w:hint="eastAsia"/>
          <w:color w:val="000000" w:themeColor="text1"/>
          <w:szCs w:val="21"/>
        </w:rPr>
        <w:lastRenderedPageBreak/>
        <w:t>床となっている。</w:t>
      </w:r>
    </w:p>
    <w:p w:rsidR="00405B92" w:rsidRPr="004A61D5" w:rsidRDefault="00405B92" w:rsidP="00405B92">
      <w:pPr>
        <w:spacing w:line="360" w:lineRule="exact"/>
        <w:ind w:leftChars="100" w:left="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本構想区域における入院医療需要及び入院患者の受療動向の特徴としては、次のようなことが挙げられる。（第4章第2節参照）</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医療機能区分別の医療需要では、すべての医療機能で7割以上が構想区域内で満たされている。疾病・事業別の医療需要では、がん・脳卒中・急性心筋梗塞（虚血性心疾患）・糖尿病、救急医療、周産期医療、小児医療について、医療需要が構想区域内で概ね満たされている。がんについては、他構想区域からの流入が多い。周産期医療及び小児医療においては、構想区域内で医療需要が概ね満たされているが、本構想区域と堺市・泉州構想区域において補完的な医療提供状況が見られる。</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居住地以外である他構想区域で入院する患者の割合（流出傾向）を年齢別に見ると、全体としては、年齢が高くなるにつれて、居住地以外で入院する患者割合（患者流出割合）が低くなっているが、本構想区域では小児（0～14歳）及び15～59歳の患者流出割合は3～4割となっている。</w:t>
      </w: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b/>
          <w:color w:val="000000" w:themeColor="text1"/>
          <w:szCs w:val="21"/>
        </w:rPr>
      </w:pP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b/>
          <w:color w:val="000000" w:themeColor="text1"/>
          <w:szCs w:val="21"/>
        </w:rPr>
        <w:t>（２）平成26年度病床機能報告制度の報告数と必要病床数の比較</w:t>
      </w:r>
    </w:p>
    <w:p w:rsidR="00405B92" w:rsidRPr="004A61D5" w:rsidRDefault="00405B92" w:rsidP="00405B92">
      <w:pPr>
        <w:autoSpaceDE w:val="0"/>
        <w:autoSpaceDN w:val="0"/>
        <w:adjustRightInd w:val="0"/>
        <w:spacing w:line="360" w:lineRule="exact"/>
        <w:ind w:leftChars="100" w:left="210" w:firstLineChars="100" w:firstLine="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構想区域内の各病院及び有床診療所から平成26年度に報告された病床機能報告制度の報告数と、今回推計された平成37年（2025年）の必要病床数を比較すると、高度急性期機能は247床過剰、急性期機能は937床過剰、回復期機能は1,683床不足、慢性期機能は51床過剰となった。</w:t>
      </w:r>
      <w:r w:rsidR="00FF4476" w:rsidRPr="004A61D5">
        <w:rPr>
          <w:rFonts w:ascii="HG丸ｺﾞｼｯｸM-PRO" w:eastAsia="HG丸ｺﾞｼｯｸM-PRO" w:hAnsi="HG丸ｺﾞｼｯｸM-PRO" w:hint="eastAsia"/>
          <w:color w:val="000000" w:themeColor="text1"/>
          <w:szCs w:val="21"/>
        </w:rPr>
        <w:t>（構-表5-6）</w:t>
      </w:r>
    </w:p>
    <w:p w:rsidR="00405B92" w:rsidRPr="004A61D5" w:rsidRDefault="00405B92" w:rsidP="00405B92">
      <w:pPr>
        <w:autoSpaceDE w:val="0"/>
        <w:autoSpaceDN w:val="0"/>
        <w:adjustRightInd w:val="0"/>
        <w:spacing w:line="360" w:lineRule="exact"/>
        <w:ind w:leftChars="100" w:left="210" w:firstLineChars="100" w:firstLine="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病床機能報告は毎年度実施され、今後その精緻化が図られるため、今後も平成37年（2025年）必要病床数との比較を行い、病床の機能の分化及び連携を推進していく必要がある。　　　</w:t>
      </w:r>
    </w:p>
    <w:p w:rsidR="00405B92" w:rsidRPr="004A61D5" w:rsidRDefault="00405B92" w:rsidP="00405B92">
      <w:pPr>
        <w:autoSpaceDE w:val="0"/>
        <w:autoSpaceDN w:val="0"/>
        <w:adjustRightInd w:val="0"/>
        <w:ind w:left="420" w:hangingChars="200" w:hanging="420"/>
        <w:contextualSpacing/>
        <w:rPr>
          <w:rFonts w:ascii="HG丸ｺﾞｼｯｸM-PRO" w:eastAsia="HG丸ｺﾞｼｯｸM-PRO" w:hAnsi="HG丸ｺﾞｼｯｸM-PRO"/>
          <w:color w:val="000000" w:themeColor="text1"/>
          <w:szCs w:val="21"/>
        </w:rPr>
      </w:pPr>
    </w:p>
    <w:p w:rsidR="00405B92" w:rsidRPr="004A61D5" w:rsidRDefault="00405B92" w:rsidP="00405B92">
      <w:pPr>
        <w:autoSpaceDE w:val="0"/>
        <w:autoSpaceDN w:val="0"/>
        <w:adjustRightInd w:val="0"/>
        <w:contextualSpacing/>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（構-表5-6）</w:t>
      </w:r>
      <w:r w:rsidRPr="004A61D5">
        <w:rPr>
          <w:rFonts w:asciiTheme="majorEastAsia" w:eastAsiaTheme="majorEastAsia" w:hAnsiTheme="majorEastAsia" w:hint="eastAsia"/>
          <w:color w:val="000000" w:themeColor="text1"/>
          <w:szCs w:val="21"/>
        </w:rPr>
        <w:t>平成26年度（2014年度）病床機能報告制度による機能別病床数と</w:t>
      </w:r>
    </w:p>
    <w:p w:rsidR="00405B92" w:rsidRPr="004A61D5" w:rsidRDefault="00405B92" w:rsidP="00405B92">
      <w:pPr>
        <w:autoSpaceDE w:val="0"/>
        <w:autoSpaceDN w:val="0"/>
        <w:adjustRightInd w:val="0"/>
        <w:ind w:firstLineChars="600" w:firstLine="1260"/>
        <w:contextualSpacing/>
        <w:rPr>
          <w:rFonts w:ascii="HG丸ｺﾞｼｯｸM-PRO" w:eastAsia="HG丸ｺﾞｼｯｸM-PRO" w:hAnsi="HG丸ｺﾞｼｯｸM-PRO"/>
          <w:color w:val="000000" w:themeColor="text1"/>
          <w:szCs w:val="21"/>
        </w:rPr>
      </w:pPr>
      <w:r w:rsidRPr="004A61D5">
        <w:rPr>
          <w:rFonts w:asciiTheme="majorEastAsia" w:eastAsiaTheme="majorEastAsia" w:hAnsiTheme="majorEastAsia" w:hint="eastAsia"/>
          <w:color w:val="000000" w:themeColor="text1"/>
          <w:szCs w:val="21"/>
        </w:rPr>
        <w:t xml:space="preserve">平成37年（2025年）必要病床数の比較　　　　　　　　　　　　　　　　　　　</w:t>
      </w:r>
      <w:r w:rsidRPr="004A61D5">
        <w:rPr>
          <w:rFonts w:asciiTheme="majorEastAsia" w:eastAsiaTheme="majorEastAsia" w:hAnsiTheme="majorEastAsia" w:hint="eastAsia"/>
          <w:color w:val="000000" w:themeColor="text1"/>
          <w:sz w:val="18"/>
          <w:szCs w:val="18"/>
        </w:rPr>
        <w:t>（床）</w:t>
      </w:r>
      <w:r w:rsidRPr="004A61D5">
        <w:rPr>
          <w:rFonts w:asciiTheme="majorEastAsia" w:eastAsiaTheme="majorEastAsia" w:hAnsiTheme="majorEastAsia" w:hint="eastAsia"/>
          <w:color w:val="000000" w:themeColor="text1"/>
          <w:szCs w:val="21"/>
        </w:rPr>
        <w:t xml:space="preserve">　　　　　　　　　　　　　　　　　　　　　　　　　　　　　　　　　　　　　　　</w:t>
      </w:r>
    </w:p>
    <w:tbl>
      <w:tblPr>
        <w:tblStyle w:val="a5"/>
        <w:tblW w:w="0" w:type="auto"/>
        <w:jc w:val="center"/>
        <w:tblInd w:w="298" w:type="dxa"/>
        <w:tblLook w:val="04A0" w:firstRow="1" w:lastRow="0" w:firstColumn="1" w:lastColumn="0" w:noHBand="0" w:noVBand="1"/>
      </w:tblPr>
      <w:tblGrid>
        <w:gridCol w:w="2901"/>
        <w:gridCol w:w="1076"/>
        <w:gridCol w:w="1076"/>
        <w:gridCol w:w="1076"/>
        <w:gridCol w:w="1076"/>
        <w:gridCol w:w="961"/>
        <w:gridCol w:w="1076"/>
      </w:tblGrid>
      <w:tr w:rsidR="006559DB" w:rsidRPr="004A61D5" w:rsidTr="00C72E54">
        <w:trPr>
          <w:trHeight w:val="402"/>
          <w:jc w:val="center"/>
        </w:trPr>
        <w:tc>
          <w:tcPr>
            <w:tcW w:w="2901" w:type="dxa"/>
            <w:hideMark/>
          </w:tcPr>
          <w:p w:rsidR="006559DB" w:rsidRPr="004A61D5" w:rsidRDefault="006559DB" w:rsidP="006559DB">
            <w:pPr>
              <w:autoSpaceDE w:val="0"/>
              <w:autoSpaceDN w:val="0"/>
              <w:adjustRightInd w:val="0"/>
              <w:spacing w:line="440" w:lineRule="exact"/>
              <w:ind w:leftChars="400" w:left="840" w:firstLineChars="500" w:firstLine="90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年（年度）</w:t>
            </w:r>
          </w:p>
        </w:tc>
        <w:tc>
          <w:tcPr>
            <w:tcW w:w="1076" w:type="dxa"/>
            <w:hideMark/>
          </w:tcPr>
          <w:p w:rsidR="006559DB" w:rsidRPr="004A61D5" w:rsidRDefault="006559DB" w:rsidP="006559DB">
            <w:pPr>
              <w:autoSpaceDE w:val="0"/>
              <w:autoSpaceDN w:val="0"/>
              <w:adjustRightInd w:val="0"/>
              <w:spacing w:line="2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高度</w:t>
            </w:r>
          </w:p>
          <w:p w:rsidR="006559DB" w:rsidRPr="004A61D5" w:rsidRDefault="006559DB" w:rsidP="006559DB">
            <w:pPr>
              <w:autoSpaceDE w:val="0"/>
              <w:autoSpaceDN w:val="0"/>
              <w:adjustRightInd w:val="0"/>
              <w:spacing w:line="30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tc>
        <w:tc>
          <w:tcPr>
            <w:tcW w:w="1076" w:type="dxa"/>
            <w:hideMark/>
          </w:tcPr>
          <w:p w:rsidR="006559DB" w:rsidRPr="004A61D5" w:rsidRDefault="006559DB" w:rsidP="006559DB">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tc>
        <w:tc>
          <w:tcPr>
            <w:tcW w:w="1076" w:type="dxa"/>
            <w:hideMark/>
          </w:tcPr>
          <w:p w:rsidR="006559DB" w:rsidRPr="004A61D5" w:rsidRDefault="006559DB" w:rsidP="006559DB">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回復期</w:t>
            </w:r>
          </w:p>
        </w:tc>
        <w:tc>
          <w:tcPr>
            <w:tcW w:w="1076" w:type="dxa"/>
            <w:hideMark/>
          </w:tcPr>
          <w:p w:rsidR="006559DB" w:rsidRPr="004A61D5" w:rsidRDefault="006559DB" w:rsidP="006559DB">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w:t>
            </w:r>
          </w:p>
        </w:tc>
        <w:tc>
          <w:tcPr>
            <w:tcW w:w="961" w:type="dxa"/>
            <w:tcBorders>
              <w:right w:val="double" w:sz="4" w:space="0" w:color="auto"/>
            </w:tcBorders>
            <w:hideMark/>
          </w:tcPr>
          <w:p w:rsidR="006559DB" w:rsidRPr="004A61D5" w:rsidRDefault="006559DB" w:rsidP="006559DB">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無回答</w:t>
            </w:r>
          </w:p>
        </w:tc>
        <w:tc>
          <w:tcPr>
            <w:tcW w:w="1076" w:type="dxa"/>
            <w:tcBorders>
              <w:left w:val="double" w:sz="4" w:space="0" w:color="auto"/>
            </w:tcBorders>
            <w:hideMark/>
          </w:tcPr>
          <w:p w:rsidR="006559DB" w:rsidRPr="004A61D5" w:rsidRDefault="006559DB" w:rsidP="006559DB">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r>
      <w:tr w:rsidR="006559DB" w:rsidRPr="004A61D5" w:rsidTr="00C72E54">
        <w:trPr>
          <w:trHeight w:val="273"/>
          <w:jc w:val="center"/>
        </w:trPr>
        <w:tc>
          <w:tcPr>
            <w:tcW w:w="2901" w:type="dxa"/>
            <w:hideMark/>
          </w:tcPr>
          <w:p w:rsidR="006559DB" w:rsidRPr="004A61D5" w:rsidRDefault="006559DB" w:rsidP="006559DB">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病床機能報告数  　(2014) a</w:t>
            </w:r>
          </w:p>
        </w:tc>
        <w:tc>
          <w:tcPr>
            <w:tcW w:w="1076" w:type="dxa"/>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1,061</w:t>
            </w:r>
          </w:p>
        </w:tc>
        <w:tc>
          <w:tcPr>
            <w:tcW w:w="1076" w:type="dxa"/>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3,452</w:t>
            </w:r>
          </w:p>
        </w:tc>
        <w:tc>
          <w:tcPr>
            <w:tcW w:w="1076" w:type="dxa"/>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192</w:t>
            </w:r>
          </w:p>
        </w:tc>
        <w:tc>
          <w:tcPr>
            <w:tcW w:w="1076" w:type="dxa"/>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1,953</w:t>
            </w:r>
          </w:p>
        </w:tc>
        <w:tc>
          <w:tcPr>
            <w:tcW w:w="961" w:type="dxa"/>
            <w:tcBorders>
              <w:right w:val="double" w:sz="4" w:space="0" w:color="auto"/>
            </w:tcBorders>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076" w:type="dxa"/>
            <w:tcBorders>
              <w:left w:val="double" w:sz="4" w:space="0" w:color="auto"/>
            </w:tcBorders>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6,659</w:t>
            </w:r>
          </w:p>
        </w:tc>
      </w:tr>
      <w:tr w:rsidR="006559DB" w:rsidRPr="004A61D5" w:rsidTr="00C72E54">
        <w:trPr>
          <w:trHeight w:val="234"/>
          <w:jc w:val="center"/>
        </w:trPr>
        <w:tc>
          <w:tcPr>
            <w:tcW w:w="2901" w:type="dxa"/>
            <w:hideMark/>
          </w:tcPr>
          <w:p w:rsidR="006559DB" w:rsidRPr="004A61D5" w:rsidRDefault="006559DB" w:rsidP="006559DB">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必要病床数      　(2025) b</w:t>
            </w:r>
          </w:p>
        </w:tc>
        <w:tc>
          <w:tcPr>
            <w:tcW w:w="1076" w:type="dxa"/>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814</w:t>
            </w:r>
          </w:p>
        </w:tc>
        <w:tc>
          <w:tcPr>
            <w:tcW w:w="1076" w:type="dxa"/>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2,515</w:t>
            </w:r>
          </w:p>
        </w:tc>
        <w:tc>
          <w:tcPr>
            <w:tcW w:w="1076" w:type="dxa"/>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1,875</w:t>
            </w:r>
          </w:p>
        </w:tc>
        <w:tc>
          <w:tcPr>
            <w:tcW w:w="1076" w:type="dxa"/>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1,902</w:t>
            </w:r>
          </w:p>
        </w:tc>
        <w:tc>
          <w:tcPr>
            <w:tcW w:w="961" w:type="dxa"/>
            <w:tcBorders>
              <w:right w:val="double" w:sz="4" w:space="0" w:color="auto"/>
              <w:tr2bl w:val="single" w:sz="4" w:space="0" w:color="auto"/>
            </w:tcBorders>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076" w:type="dxa"/>
            <w:tcBorders>
              <w:left w:val="double" w:sz="4" w:space="0" w:color="auto"/>
            </w:tcBorders>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7,106</w:t>
            </w:r>
          </w:p>
        </w:tc>
      </w:tr>
      <w:tr w:rsidR="006559DB" w:rsidRPr="004A61D5" w:rsidTr="00C72E54">
        <w:trPr>
          <w:trHeight w:val="211"/>
          <w:jc w:val="center"/>
        </w:trPr>
        <w:tc>
          <w:tcPr>
            <w:tcW w:w="2901" w:type="dxa"/>
            <w:hideMark/>
          </w:tcPr>
          <w:p w:rsidR="006559DB" w:rsidRPr="004A61D5" w:rsidRDefault="006559DB" w:rsidP="006559DB">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（参考）差引  　   c(a-b)</w:t>
            </w:r>
          </w:p>
        </w:tc>
        <w:tc>
          <w:tcPr>
            <w:tcW w:w="1076" w:type="dxa"/>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+247</w:t>
            </w:r>
          </w:p>
        </w:tc>
        <w:tc>
          <w:tcPr>
            <w:tcW w:w="1076" w:type="dxa"/>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+937</w:t>
            </w:r>
          </w:p>
        </w:tc>
        <w:tc>
          <w:tcPr>
            <w:tcW w:w="1076" w:type="dxa"/>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△1,683</w:t>
            </w:r>
          </w:p>
        </w:tc>
        <w:tc>
          <w:tcPr>
            <w:tcW w:w="1076" w:type="dxa"/>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+51</w:t>
            </w:r>
          </w:p>
        </w:tc>
        <w:tc>
          <w:tcPr>
            <w:tcW w:w="961" w:type="dxa"/>
            <w:tcBorders>
              <w:right w:val="double" w:sz="4" w:space="0" w:color="auto"/>
              <w:tr2bl w:val="single" w:sz="4" w:space="0" w:color="auto"/>
            </w:tcBorders>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076" w:type="dxa"/>
            <w:tcBorders>
              <w:left w:val="double" w:sz="4" w:space="0" w:color="auto"/>
              <w:tr2bl w:val="single" w:sz="4" w:space="0" w:color="auto"/>
            </w:tcBorders>
            <w:hideMark/>
          </w:tcPr>
          <w:p w:rsidR="006559DB" w:rsidRPr="004A61D5" w:rsidRDefault="006559DB" w:rsidP="006559DB">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r>
    </w:tbl>
    <w:p w:rsidR="00405B92" w:rsidRPr="004A61D5" w:rsidRDefault="00405B92" w:rsidP="006559DB">
      <w:pPr>
        <w:autoSpaceDE w:val="0"/>
        <w:autoSpaceDN w:val="0"/>
        <w:adjustRightInd w:val="0"/>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注）1.病床機能報告については、初年度（平成26年度）においては、他の医療機関の報告状況や地域医療構想及び同構想の病床の必要量（必要病床数）等の情報を踏まえていないことから、個別医療機関間、二次医療圏等の地域間、病床の機能区分ごと等の比較をする際には、十分に注意する必要がある。（厚生労働省地域医療構想</w:t>
      </w:r>
      <w:r w:rsidR="00582C17" w:rsidRPr="004A61D5">
        <w:rPr>
          <w:rFonts w:asciiTheme="majorEastAsia" w:eastAsiaTheme="majorEastAsia" w:hAnsiTheme="majorEastAsia" w:hint="eastAsia"/>
          <w:color w:val="000000" w:themeColor="text1"/>
          <w:sz w:val="18"/>
          <w:szCs w:val="18"/>
        </w:rPr>
        <w:t>策定</w:t>
      </w:r>
      <w:r w:rsidRPr="004A61D5">
        <w:rPr>
          <w:rFonts w:asciiTheme="majorEastAsia" w:eastAsiaTheme="majorEastAsia" w:hAnsiTheme="majorEastAsia" w:hint="eastAsia"/>
          <w:color w:val="000000" w:themeColor="text1"/>
          <w:sz w:val="18"/>
          <w:szCs w:val="18"/>
        </w:rPr>
        <w:t>ガイドライン）</w:t>
      </w:r>
    </w:p>
    <w:p w:rsidR="00405B92" w:rsidRPr="004A61D5" w:rsidRDefault="00405B92" w:rsidP="00405B92">
      <w:pPr>
        <w:autoSpaceDE w:val="0"/>
        <w:autoSpaceDN w:val="0"/>
        <w:adjustRightInd w:val="0"/>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2.病床機能報告制度は大阪府全体で約6,000床</w:t>
      </w:r>
      <w:r w:rsidR="000B38DA" w:rsidRPr="004A61D5">
        <w:rPr>
          <w:rFonts w:asciiTheme="majorEastAsia" w:eastAsiaTheme="majorEastAsia" w:hAnsiTheme="majorEastAsia" w:hint="eastAsia"/>
          <w:color w:val="000000" w:themeColor="text1"/>
          <w:sz w:val="18"/>
          <w:szCs w:val="18"/>
        </w:rPr>
        <w:t>（本構想区域では約190床）</w:t>
      </w:r>
      <w:r w:rsidRPr="004A61D5">
        <w:rPr>
          <w:rFonts w:asciiTheme="majorEastAsia" w:eastAsiaTheme="majorEastAsia" w:hAnsiTheme="majorEastAsia" w:hint="eastAsia"/>
          <w:color w:val="000000" w:themeColor="text1"/>
          <w:sz w:val="18"/>
          <w:szCs w:val="18"/>
        </w:rPr>
        <w:t>が未報告または無回答となっている点は留意が必要である。</w:t>
      </w:r>
    </w:p>
    <w:p w:rsidR="006F0A19" w:rsidRPr="004A61D5" w:rsidRDefault="006F0A19" w:rsidP="00405B92">
      <w:pPr>
        <w:autoSpaceDE w:val="0"/>
        <w:autoSpaceDN w:val="0"/>
        <w:adjustRightInd w:val="0"/>
        <w:contextualSpacing/>
        <w:rPr>
          <w:rFonts w:ascii="ＭＳ Ｐゴシック" w:eastAsia="ＭＳ Ｐゴシック" w:hAnsi="ＭＳ Ｐゴシック"/>
          <w:b/>
          <w:color w:val="000000" w:themeColor="text1"/>
          <w:szCs w:val="21"/>
        </w:rPr>
      </w:pPr>
    </w:p>
    <w:p w:rsidR="00405B92" w:rsidRPr="004A61D5" w:rsidRDefault="00405B92" w:rsidP="00405B92">
      <w:pPr>
        <w:autoSpaceDE w:val="0"/>
        <w:autoSpaceDN w:val="0"/>
        <w:adjustRightInd w:val="0"/>
        <w:spacing w:line="360" w:lineRule="exact"/>
        <w:contextualSpacing/>
        <w:rPr>
          <w:rFonts w:ascii="ＭＳ Ｐゴシック" w:eastAsia="ＭＳ Ｐゴシック" w:hAnsi="ＭＳ Ｐゴシック"/>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t>３．平成37年（2025年）の在宅医療等の必要量</w:t>
      </w:r>
    </w:p>
    <w:p w:rsidR="00405B92" w:rsidRPr="004A61D5" w:rsidRDefault="00405B92" w:rsidP="00405B92">
      <w:pPr>
        <w:spacing w:line="360" w:lineRule="exact"/>
        <w:ind w:left="211" w:hangingChars="100" w:hanging="211"/>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b/>
          <w:color w:val="000000" w:themeColor="text1"/>
          <w:szCs w:val="21"/>
        </w:rPr>
        <w:t>（１）構想区域別・市町村別　平成37年（2025年）の在宅医療等の必要量</w:t>
      </w:r>
    </w:p>
    <w:p w:rsidR="00405B92" w:rsidRPr="004A61D5" w:rsidRDefault="00405B92" w:rsidP="00405B92">
      <w:pPr>
        <w:spacing w:line="360" w:lineRule="exact"/>
        <w:ind w:left="420" w:hangingChars="200" w:hanging="42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南河内構想区域における平成37年（2025年）の在宅医療等医療需要の推計値は11,897人/</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日、うち訪問診療分は7,562人/日と推計された。市町村別に見ると富田林市2,107人/日、河内</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長野市2,314人/日、松原市2,271人/日、羽曳野市2,217人/日、藤井寺市1,139人/日、大阪</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狭山市1,136人/日、太子町244人/日、河南町326人/日、千早赤阪村144人/日と推計され</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ている。</w:t>
      </w:r>
      <w:r w:rsidR="00FF4476" w:rsidRPr="004A61D5">
        <w:rPr>
          <w:rFonts w:ascii="HG丸ｺﾞｼｯｸM-PRO" w:eastAsia="HG丸ｺﾞｼｯｸM-PRO" w:hAnsi="HG丸ｺﾞｼｯｸM-PRO" w:hint="eastAsia"/>
          <w:color w:val="000000" w:themeColor="text1"/>
          <w:szCs w:val="21"/>
        </w:rPr>
        <w:t>（構-表5-7）</w:t>
      </w:r>
    </w:p>
    <w:p w:rsidR="005F7337" w:rsidRPr="004A61D5" w:rsidRDefault="005F7337" w:rsidP="00405B92">
      <w:pPr>
        <w:spacing w:line="360" w:lineRule="exact"/>
        <w:ind w:leftChars="100" w:left="420" w:hangingChars="100" w:hanging="210"/>
        <w:rPr>
          <w:rFonts w:ascii="HG丸ｺﾞｼｯｸM-PRO" w:eastAsia="HG丸ｺﾞｼｯｸM-PRO" w:hAnsi="HG丸ｺﾞｼｯｸM-PRO"/>
          <w:color w:val="000000" w:themeColor="text1"/>
          <w:szCs w:val="21"/>
        </w:rPr>
      </w:pPr>
    </w:p>
    <w:p w:rsidR="00C72E54" w:rsidRPr="004A61D5" w:rsidRDefault="00C72E54" w:rsidP="00405B92">
      <w:pPr>
        <w:spacing w:line="360" w:lineRule="exact"/>
        <w:ind w:leftChars="100" w:left="420" w:hangingChars="100" w:hanging="210"/>
        <w:rPr>
          <w:rFonts w:ascii="HG丸ｺﾞｼｯｸM-PRO" w:eastAsia="HG丸ｺﾞｼｯｸM-PRO" w:hAnsi="HG丸ｺﾞｼｯｸM-PRO"/>
          <w:color w:val="000000" w:themeColor="text1"/>
          <w:szCs w:val="21"/>
        </w:rPr>
      </w:pPr>
    </w:p>
    <w:p w:rsidR="00C72E54" w:rsidRPr="004A61D5" w:rsidRDefault="00C72E54" w:rsidP="00405B92">
      <w:pPr>
        <w:spacing w:line="360" w:lineRule="exact"/>
        <w:ind w:leftChars="100" w:left="420" w:hangingChars="100" w:hanging="210"/>
        <w:rPr>
          <w:rFonts w:ascii="HG丸ｺﾞｼｯｸM-PRO" w:eastAsia="HG丸ｺﾞｼｯｸM-PRO" w:hAnsi="HG丸ｺﾞｼｯｸM-PRO"/>
          <w:color w:val="000000" w:themeColor="text1"/>
          <w:szCs w:val="21"/>
        </w:rPr>
      </w:pPr>
    </w:p>
    <w:p w:rsidR="00C72E54" w:rsidRPr="004A61D5" w:rsidRDefault="00C72E54" w:rsidP="00405B92">
      <w:pPr>
        <w:spacing w:line="360" w:lineRule="exact"/>
        <w:ind w:leftChars="100" w:left="420" w:hangingChars="100" w:hanging="210"/>
        <w:rPr>
          <w:rFonts w:ascii="HG丸ｺﾞｼｯｸM-PRO" w:eastAsia="HG丸ｺﾞｼｯｸM-PRO" w:hAnsi="HG丸ｺﾞｼｯｸM-PRO"/>
          <w:color w:val="000000" w:themeColor="text1"/>
          <w:szCs w:val="21"/>
        </w:rPr>
      </w:pPr>
    </w:p>
    <w:p w:rsidR="00405B92" w:rsidRPr="004A61D5" w:rsidRDefault="00405B92" w:rsidP="00405B92">
      <w:pPr>
        <w:spacing w:line="300" w:lineRule="exac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lastRenderedPageBreak/>
        <w:t>（構-表5-7）</w:t>
      </w:r>
      <w:r w:rsidRPr="004A61D5">
        <w:rPr>
          <w:rFonts w:asciiTheme="majorEastAsia" w:eastAsiaTheme="majorEastAsia" w:hAnsiTheme="majorEastAsia" w:hint="eastAsia"/>
          <w:color w:val="000000" w:themeColor="text1"/>
          <w:szCs w:val="21"/>
        </w:rPr>
        <w:t xml:space="preserve">市町村別の在宅医療等医療需要（患者住所地）の推計値　</w:t>
      </w:r>
      <w:r w:rsidR="00C72E54"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 w:val="18"/>
          <w:szCs w:val="18"/>
        </w:rPr>
        <w:t>（人/日）</w:t>
      </w:r>
    </w:p>
    <w:tbl>
      <w:tblPr>
        <w:tblStyle w:val="a5"/>
        <w:tblW w:w="0" w:type="auto"/>
        <w:jc w:val="center"/>
        <w:tblInd w:w="524" w:type="dxa"/>
        <w:tblLook w:val="04A0" w:firstRow="1" w:lastRow="0" w:firstColumn="1" w:lastColumn="0" w:noHBand="0" w:noVBand="1"/>
      </w:tblPr>
      <w:tblGrid>
        <w:gridCol w:w="2100"/>
        <w:gridCol w:w="1280"/>
        <w:gridCol w:w="1280"/>
        <w:gridCol w:w="1280"/>
        <w:gridCol w:w="1280"/>
        <w:gridCol w:w="1280"/>
      </w:tblGrid>
      <w:tr w:rsidR="006559DB" w:rsidRPr="004A61D5" w:rsidTr="00C72E54">
        <w:trPr>
          <w:trHeight w:val="274"/>
          <w:jc w:val="center"/>
        </w:trPr>
        <w:tc>
          <w:tcPr>
            <w:tcW w:w="2100" w:type="dxa"/>
            <w:noWrap/>
            <w:hideMark/>
          </w:tcPr>
          <w:p w:rsidR="006559DB" w:rsidRPr="004A61D5" w:rsidRDefault="006559DB" w:rsidP="006559DB">
            <w:pPr>
              <w:spacing w:line="300" w:lineRule="exact"/>
              <w:ind w:leftChars="100" w:left="210" w:firstLineChars="100" w:firstLine="18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p>
        </w:tc>
        <w:tc>
          <w:tcPr>
            <w:tcW w:w="1280" w:type="dxa"/>
            <w:noWrap/>
            <w:hideMark/>
          </w:tcPr>
          <w:p w:rsidR="006559DB" w:rsidRPr="004A61D5" w:rsidRDefault="006559DB" w:rsidP="006559DB">
            <w:pPr>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富田林市</w:t>
            </w:r>
          </w:p>
        </w:tc>
        <w:tc>
          <w:tcPr>
            <w:tcW w:w="1280" w:type="dxa"/>
            <w:noWrap/>
            <w:hideMark/>
          </w:tcPr>
          <w:p w:rsidR="006559DB" w:rsidRPr="004A61D5" w:rsidRDefault="006559DB" w:rsidP="006559DB">
            <w:pPr>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河内長野市</w:t>
            </w:r>
          </w:p>
        </w:tc>
        <w:tc>
          <w:tcPr>
            <w:tcW w:w="1280" w:type="dxa"/>
            <w:noWrap/>
            <w:hideMark/>
          </w:tcPr>
          <w:p w:rsidR="006559DB" w:rsidRPr="004A61D5" w:rsidRDefault="006559DB" w:rsidP="006559DB">
            <w:pPr>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松原市</w:t>
            </w:r>
          </w:p>
        </w:tc>
        <w:tc>
          <w:tcPr>
            <w:tcW w:w="1280" w:type="dxa"/>
            <w:noWrap/>
            <w:hideMark/>
          </w:tcPr>
          <w:p w:rsidR="006559DB" w:rsidRPr="004A61D5" w:rsidRDefault="006559DB" w:rsidP="006559DB">
            <w:pPr>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羽曳野市</w:t>
            </w:r>
          </w:p>
        </w:tc>
        <w:tc>
          <w:tcPr>
            <w:tcW w:w="1280" w:type="dxa"/>
            <w:noWrap/>
            <w:hideMark/>
          </w:tcPr>
          <w:p w:rsidR="006559DB" w:rsidRPr="004A61D5" w:rsidRDefault="006559DB" w:rsidP="006559DB">
            <w:pPr>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藤井寺市</w:t>
            </w:r>
          </w:p>
        </w:tc>
      </w:tr>
      <w:tr w:rsidR="006559DB" w:rsidRPr="004A61D5" w:rsidTr="00C72E54">
        <w:trPr>
          <w:trHeight w:val="250"/>
          <w:jc w:val="center"/>
        </w:trPr>
        <w:tc>
          <w:tcPr>
            <w:tcW w:w="2100" w:type="dxa"/>
            <w:noWrap/>
            <w:hideMark/>
          </w:tcPr>
          <w:p w:rsidR="006559DB" w:rsidRPr="004A61D5" w:rsidRDefault="006559DB" w:rsidP="006559DB">
            <w:pPr>
              <w:spacing w:line="300" w:lineRule="exact"/>
              <w:ind w:leftChars="100" w:left="210" w:firstLineChars="100" w:firstLine="18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在宅医療等</w:t>
            </w:r>
          </w:p>
        </w:tc>
        <w:tc>
          <w:tcPr>
            <w:tcW w:w="1280" w:type="dxa"/>
            <w:hideMark/>
          </w:tcPr>
          <w:p w:rsidR="006559DB" w:rsidRPr="004A61D5" w:rsidRDefault="006559DB" w:rsidP="006559DB">
            <w:pPr>
              <w:spacing w:line="30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2,107</w:t>
            </w:r>
          </w:p>
        </w:tc>
        <w:tc>
          <w:tcPr>
            <w:tcW w:w="1280" w:type="dxa"/>
            <w:hideMark/>
          </w:tcPr>
          <w:p w:rsidR="006559DB" w:rsidRPr="004A61D5" w:rsidRDefault="006559DB" w:rsidP="006559DB">
            <w:pPr>
              <w:spacing w:line="30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2,314</w:t>
            </w:r>
          </w:p>
        </w:tc>
        <w:tc>
          <w:tcPr>
            <w:tcW w:w="1280" w:type="dxa"/>
            <w:hideMark/>
          </w:tcPr>
          <w:p w:rsidR="006559DB" w:rsidRPr="004A61D5" w:rsidRDefault="006559DB" w:rsidP="006559DB">
            <w:pPr>
              <w:spacing w:line="30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2,271</w:t>
            </w:r>
          </w:p>
        </w:tc>
        <w:tc>
          <w:tcPr>
            <w:tcW w:w="1280" w:type="dxa"/>
            <w:hideMark/>
          </w:tcPr>
          <w:p w:rsidR="006559DB" w:rsidRPr="004A61D5" w:rsidRDefault="006559DB" w:rsidP="006559DB">
            <w:pPr>
              <w:spacing w:line="30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2,217</w:t>
            </w:r>
          </w:p>
        </w:tc>
        <w:tc>
          <w:tcPr>
            <w:tcW w:w="1280" w:type="dxa"/>
            <w:hideMark/>
          </w:tcPr>
          <w:p w:rsidR="006559DB" w:rsidRPr="004A61D5" w:rsidRDefault="006559DB" w:rsidP="006559DB">
            <w:pPr>
              <w:spacing w:line="30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1,139</w:t>
            </w:r>
          </w:p>
        </w:tc>
      </w:tr>
      <w:tr w:rsidR="006559DB" w:rsidRPr="004A61D5" w:rsidTr="00C72E54">
        <w:trPr>
          <w:trHeight w:val="368"/>
          <w:jc w:val="center"/>
        </w:trPr>
        <w:tc>
          <w:tcPr>
            <w:tcW w:w="2100" w:type="dxa"/>
            <w:hideMark/>
          </w:tcPr>
          <w:p w:rsidR="006559DB" w:rsidRPr="004A61D5" w:rsidRDefault="006559DB" w:rsidP="00456ECF">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（再掲）</w:t>
            </w:r>
            <w:r w:rsidRPr="004A61D5">
              <w:rPr>
                <w:rFonts w:asciiTheme="majorEastAsia" w:eastAsiaTheme="majorEastAsia" w:hAnsiTheme="majorEastAsia" w:hint="eastAsia"/>
                <w:noProof/>
                <w:color w:val="000000" w:themeColor="text1"/>
                <w:sz w:val="18"/>
                <w:szCs w:val="18"/>
              </w:rPr>
              <w:br/>
              <w:t>うち訪問診療分</w:t>
            </w:r>
          </w:p>
        </w:tc>
        <w:tc>
          <w:tcPr>
            <w:tcW w:w="1280" w:type="dxa"/>
            <w:hideMark/>
          </w:tcPr>
          <w:p w:rsidR="006559DB" w:rsidRPr="004A61D5" w:rsidRDefault="006559DB" w:rsidP="006559DB">
            <w:pPr>
              <w:spacing w:line="44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1,338</w:t>
            </w:r>
          </w:p>
        </w:tc>
        <w:tc>
          <w:tcPr>
            <w:tcW w:w="1280" w:type="dxa"/>
            <w:hideMark/>
          </w:tcPr>
          <w:p w:rsidR="006559DB" w:rsidRPr="004A61D5" w:rsidRDefault="006559DB" w:rsidP="006559DB">
            <w:pPr>
              <w:spacing w:line="44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1,472</w:t>
            </w:r>
          </w:p>
        </w:tc>
        <w:tc>
          <w:tcPr>
            <w:tcW w:w="1280" w:type="dxa"/>
            <w:hideMark/>
          </w:tcPr>
          <w:p w:rsidR="006559DB" w:rsidRPr="004A61D5" w:rsidRDefault="006559DB" w:rsidP="006559DB">
            <w:pPr>
              <w:spacing w:line="44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1,444</w:t>
            </w:r>
          </w:p>
        </w:tc>
        <w:tc>
          <w:tcPr>
            <w:tcW w:w="1280" w:type="dxa"/>
            <w:hideMark/>
          </w:tcPr>
          <w:p w:rsidR="006559DB" w:rsidRPr="004A61D5" w:rsidRDefault="006559DB" w:rsidP="006559DB">
            <w:pPr>
              <w:spacing w:line="44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1,408</w:t>
            </w:r>
          </w:p>
        </w:tc>
        <w:tc>
          <w:tcPr>
            <w:tcW w:w="1280" w:type="dxa"/>
            <w:hideMark/>
          </w:tcPr>
          <w:p w:rsidR="006559DB" w:rsidRPr="004A61D5" w:rsidRDefault="006559DB" w:rsidP="006559DB">
            <w:pPr>
              <w:spacing w:line="44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723</w:t>
            </w:r>
          </w:p>
        </w:tc>
      </w:tr>
      <w:tr w:rsidR="006559DB" w:rsidRPr="004A61D5" w:rsidTr="00C72E54">
        <w:trPr>
          <w:trHeight w:val="135"/>
          <w:jc w:val="center"/>
        </w:trPr>
        <w:tc>
          <w:tcPr>
            <w:tcW w:w="8500" w:type="dxa"/>
            <w:gridSpan w:val="6"/>
            <w:tcBorders>
              <w:left w:val="nil"/>
              <w:right w:val="nil"/>
            </w:tcBorders>
            <w:noWrap/>
            <w:hideMark/>
          </w:tcPr>
          <w:p w:rsidR="006559DB" w:rsidRPr="004A61D5" w:rsidRDefault="006559DB" w:rsidP="006559DB">
            <w:pPr>
              <w:ind w:leftChars="100" w:left="210" w:firstLineChars="100" w:firstLine="180"/>
              <w:rPr>
                <w:rFonts w:asciiTheme="majorEastAsia" w:eastAsiaTheme="majorEastAsia" w:hAnsiTheme="majorEastAsia"/>
                <w:noProof/>
                <w:color w:val="000000" w:themeColor="text1"/>
                <w:sz w:val="18"/>
                <w:szCs w:val="18"/>
              </w:rPr>
            </w:pPr>
          </w:p>
        </w:tc>
      </w:tr>
      <w:tr w:rsidR="006559DB" w:rsidRPr="004A61D5" w:rsidTr="00C72E54">
        <w:trPr>
          <w:trHeight w:val="179"/>
          <w:jc w:val="center"/>
        </w:trPr>
        <w:tc>
          <w:tcPr>
            <w:tcW w:w="2100" w:type="dxa"/>
            <w:noWrap/>
            <w:hideMark/>
          </w:tcPr>
          <w:p w:rsidR="006559DB" w:rsidRPr="004A61D5" w:rsidRDefault="006559DB" w:rsidP="006559DB">
            <w:pPr>
              <w:spacing w:line="300" w:lineRule="exact"/>
              <w:ind w:leftChars="100" w:left="210" w:firstLineChars="100" w:firstLine="18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p>
        </w:tc>
        <w:tc>
          <w:tcPr>
            <w:tcW w:w="1280" w:type="dxa"/>
            <w:noWrap/>
            <w:hideMark/>
          </w:tcPr>
          <w:p w:rsidR="006559DB" w:rsidRPr="004A61D5" w:rsidRDefault="006559DB" w:rsidP="006559DB">
            <w:pPr>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大阪狭山市</w:t>
            </w:r>
          </w:p>
        </w:tc>
        <w:tc>
          <w:tcPr>
            <w:tcW w:w="1280" w:type="dxa"/>
            <w:noWrap/>
            <w:hideMark/>
          </w:tcPr>
          <w:p w:rsidR="006559DB" w:rsidRPr="004A61D5" w:rsidRDefault="006559DB" w:rsidP="006559DB">
            <w:pPr>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太子町</w:t>
            </w:r>
          </w:p>
        </w:tc>
        <w:tc>
          <w:tcPr>
            <w:tcW w:w="1280" w:type="dxa"/>
            <w:noWrap/>
            <w:hideMark/>
          </w:tcPr>
          <w:p w:rsidR="006559DB" w:rsidRPr="004A61D5" w:rsidRDefault="006559DB" w:rsidP="006559DB">
            <w:pPr>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河南町</w:t>
            </w:r>
          </w:p>
        </w:tc>
        <w:tc>
          <w:tcPr>
            <w:tcW w:w="1280" w:type="dxa"/>
            <w:tcBorders>
              <w:right w:val="double" w:sz="4" w:space="0" w:color="auto"/>
            </w:tcBorders>
            <w:noWrap/>
            <w:hideMark/>
          </w:tcPr>
          <w:p w:rsidR="006559DB" w:rsidRPr="004A61D5" w:rsidRDefault="006559DB" w:rsidP="006559DB">
            <w:pPr>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千早赤阪村</w:t>
            </w:r>
          </w:p>
        </w:tc>
        <w:tc>
          <w:tcPr>
            <w:tcW w:w="1280" w:type="dxa"/>
            <w:tcBorders>
              <w:left w:val="double" w:sz="4" w:space="0" w:color="auto"/>
            </w:tcBorders>
            <w:hideMark/>
          </w:tcPr>
          <w:p w:rsidR="006559DB" w:rsidRPr="004A61D5" w:rsidRDefault="006559DB" w:rsidP="006559DB">
            <w:pPr>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合計</w:t>
            </w:r>
          </w:p>
        </w:tc>
      </w:tr>
      <w:tr w:rsidR="006559DB" w:rsidRPr="004A61D5" w:rsidTr="00C72E54">
        <w:trPr>
          <w:trHeight w:val="183"/>
          <w:jc w:val="center"/>
        </w:trPr>
        <w:tc>
          <w:tcPr>
            <w:tcW w:w="2100" w:type="dxa"/>
            <w:noWrap/>
            <w:hideMark/>
          </w:tcPr>
          <w:p w:rsidR="006559DB" w:rsidRPr="004A61D5" w:rsidRDefault="006559DB" w:rsidP="006559DB">
            <w:pPr>
              <w:spacing w:line="300" w:lineRule="exact"/>
              <w:ind w:leftChars="100" w:left="210" w:firstLineChars="100" w:firstLine="18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在宅医療等</w:t>
            </w:r>
          </w:p>
        </w:tc>
        <w:tc>
          <w:tcPr>
            <w:tcW w:w="1280" w:type="dxa"/>
            <w:hideMark/>
          </w:tcPr>
          <w:p w:rsidR="006559DB" w:rsidRPr="004A61D5" w:rsidRDefault="006559DB" w:rsidP="006559DB">
            <w:pPr>
              <w:spacing w:line="30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1,136</w:t>
            </w:r>
          </w:p>
        </w:tc>
        <w:tc>
          <w:tcPr>
            <w:tcW w:w="1280" w:type="dxa"/>
            <w:hideMark/>
          </w:tcPr>
          <w:p w:rsidR="006559DB" w:rsidRPr="004A61D5" w:rsidRDefault="006559DB" w:rsidP="006559DB">
            <w:pPr>
              <w:spacing w:line="30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244</w:t>
            </w:r>
          </w:p>
        </w:tc>
        <w:tc>
          <w:tcPr>
            <w:tcW w:w="1280" w:type="dxa"/>
            <w:hideMark/>
          </w:tcPr>
          <w:p w:rsidR="006559DB" w:rsidRPr="004A61D5" w:rsidRDefault="006559DB" w:rsidP="006559DB">
            <w:pPr>
              <w:spacing w:line="30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326</w:t>
            </w:r>
          </w:p>
        </w:tc>
        <w:tc>
          <w:tcPr>
            <w:tcW w:w="1280" w:type="dxa"/>
            <w:tcBorders>
              <w:right w:val="double" w:sz="4" w:space="0" w:color="auto"/>
            </w:tcBorders>
            <w:hideMark/>
          </w:tcPr>
          <w:p w:rsidR="006559DB" w:rsidRPr="004A61D5" w:rsidRDefault="006559DB" w:rsidP="006559DB">
            <w:pPr>
              <w:spacing w:line="30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144</w:t>
            </w:r>
          </w:p>
        </w:tc>
        <w:tc>
          <w:tcPr>
            <w:tcW w:w="1280" w:type="dxa"/>
            <w:tcBorders>
              <w:left w:val="double" w:sz="4" w:space="0" w:color="auto"/>
            </w:tcBorders>
            <w:hideMark/>
          </w:tcPr>
          <w:p w:rsidR="006559DB" w:rsidRPr="004A61D5" w:rsidRDefault="006559DB" w:rsidP="006559DB">
            <w:pPr>
              <w:spacing w:line="30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11,897</w:t>
            </w:r>
          </w:p>
        </w:tc>
      </w:tr>
      <w:tr w:rsidR="006559DB" w:rsidRPr="004A61D5" w:rsidTr="00C72E54">
        <w:trPr>
          <w:trHeight w:val="456"/>
          <w:jc w:val="center"/>
        </w:trPr>
        <w:tc>
          <w:tcPr>
            <w:tcW w:w="2100" w:type="dxa"/>
            <w:hideMark/>
          </w:tcPr>
          <w:p w:rsidR="006559DB" w:rsidRPr="004A61D5" w:rsidRDefault="006559DB" w:rsidP="00456ECF">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（再掲）</w:t>
            </w:r>
            <w:r w:rsidRPr="004A61D5">
              <w:rPr>
                <w:rFonts w:asciiTheme="majorEastAsia" w:eastAsiaTheme="majorEastAsia" w:hAnsiTheme="majorEastAsia" w:hint="eastAsia"/>
                <w:noProof/>
                <w:color w:val="000000" w:themeColor="text1"/>
                <w:sz w:val="18"/>
                <w:szCs w:val="18"/>
              </w:rPr>
              <w:br/>
              <w:t>うち訪問診療分</w:t>
            </w:r>
          </w:p>
        </w:tc>
        <w:tc>
          <w:tcPr>
            <w:tcW w:w="1280" w:type="dxa"/>
            <w:hideMark/>
          </w:tcPr>
          <w:p w:rsidR="006559DB" w:rsidRPr="004A61D5" w:rsidRDefault="006559DB" w:rsidP="006559DB">
            <w:pPr>
              <w:spacing w:line="44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722</w:t>
            </w:r>
          </w:p>
        </w:tc>
        <w:tc>
          <w:tcPr>
            <w:tcW w:w="1280" w:type="dxa"/>
            <w:hideMark/>
          </w:tcPr>
          <w:p w:rsidR="006559DB" w:rsidRPr="004A61D5" w:rsidRDefault="006559DB" w:rsidP="006559DB">
            <w:pPr>
              <w:spacing w:line="44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155</w:t>
            </w:r>
          </w:p>
        </w:tc>
        <w:tc>
          <w:tcPr>
            <w:tcW w:w="1280" w:type="dxa"/>
            <w:hideMark/>
          </w:tcPr>
          <w:p w:rsidR="006559DB" w:rsidRPr="004A61D5" w:rsidRDefault="006559DB" w:rsidP="006559DB">
            <w:pPr>
              <w:spacing w:line="44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208</w:t>
            </w:r>
          </w:p>
        </w:tc>
        <w:tc>
          <w:tcPr>
            <w:tcW w:w="1280" w:type="dxa"/>
            <w:tcBorders>
              <w:right w:val="double" w:sz="4" w:space="0" w:color="auto"/>
            </w:tcBorders>
            <w:hideMark/>
          </w:tcPr>
          <w:p w:rsidR="006559DB" w:rsidRPr="004A61D5" w:rsidRDefault="006559DB" w:rsidP="006559DB">
            <w:pPr>
              <w:spacing w:line="44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91</w:t>
            </w:r>
          </w:p>
        </w:tc>
        <w:tc>
          <w:tcPr>
            <w:tcW w:w="1280" w:type="dxa"/>
            <w:tcBorders>
              <w:left w:val="double" w:sz="4" w:space="0" w:color="auto"/>
            </w:tcBorders>
            <w:hideMark/>
          </w:tcPr>
          <w:p w:rsidR="006559DB" w:rsidRPr="004A61D5" w:rsidRDefault="006559DB" w:rsidP="006559DB">
            <w:pPr>
              <w:spacing w:line="440" w:lineRule="exact"/>
              <w:ind w:leftChars="100" w:left="210" w:firstLineChars="100" w:firstLine="180"/>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7,562</w:t>
            </w:r>
          </w:p>
        </w:tc>
      </w:tr>
    </w:tbl>
    <w:p w:rsidR="00666BE2" w:rsidRPr="004A61D5" w:rsidRDefault="00666BE2" w:rsidP="00666BE2">
      <w:pPr>
        <w:tabs>
          <w:tab w:val="left" w:pos="3150"/>
        </w:tabs>
        <w:spacing w:line="240" w:lineRule="exac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noProof/>
          <w:color w:val="000000" w:themeColor="text1"/>
          <w:sz w:val="18"/>
          <w:szCs w:val="18"/>
        </w:rPr>
        <w:t>（注）</w:t>
      </w:r>
      <w:r w:rsidRPr="004A61D5">
        <w:rPr>
          <w:rFonts w:asciiTheme="majorEastAsia" w:eastAsiaTheme="majorEastAsia" w:hAnsiTheme="majorEastAsia" w:hint="eastAsia"/>
          <w:color w:val="000000" w:themeColor="text1"/>
          <w:sz w:val="18"/>
          <w:szCs w:val="18"/>
        </w:rPr>
        <w:t>1.地域医療構想における「在宅医療等」とは居宅、特別養護老人ホーム、養護老人ホーム、軽費老人ホーム、有</w:t>
      </w:r>
    </w:p>
    <w:p w:rsidR="00666BE2" w:rsidRPr="004A61D5" w:rsidRDefault="00666BE2" w:rsidP="00666BE2">
      <w:pPr>
        <w:tabs>
          <w:tab w:val="left" w:pos="3150"/>
        </w:tabs>
        <w:spacing w:line="240" w:lineRule="exact"/>
        <w:ind w:leftChars="350" w:left="1095" w:hangingChars="200" w:hanging="36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料老人ホーム、介護老人保健施設、その他医療を受ける者が療養生活を営むことができる場所であって、現在</w:t>
      </w:r>
    </w:p>
    <w:p w:rsidR="00666BE2" w:rsidRPr="004A61D5" w:rsidRDefault="00666BE2" w:rsidP="00666BE2">
      <w:pPr>
        <w:tabs>
          <w:tab w:val="left" w:pos="3150"/>
        </w:tabs>
        <w:spacing w:line="240" w:lineRule="exact"/>
        <w:ind w:leftChars="350" w:left="1095" w:hangingChars="200" w:hanging="36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の病院・診療所以外の場所において、提供される医療を指す。</w:t>
      </w:r>
    </w:p>
    <w:p w:rsidR="00666BE2" w:rsidRPr="004A61D5" w:rsidRDefault="00666BE2" w:rsidP="00666BE2">
      <w:pPr>
        <w:widowControl/>
        <w:spacing w:line="240" w:lineRule="exact"/>
        <w:ind w:firstLineChars="300" w:firstLine="540"/>
        <w:jc w:val="left"/>
        <w:rPr>
          <w:rFonts w:asciiTheme="majorEastAsia" w:eastAsiaTheme="majorEastAsia" w:hAnsiTheme="majorEastAsia"/>
          <w:color w:val="000000" w:themeColor="text1"/>
          <w:sz w:val="18"/>
          <w:szCs w:val="18"/>
          <w:shd w:val="clear" w:color="auto" w:fill="FFFFFF" w:themeFill="background1"/>
        </w:rPr>
      </w:pPr>
      <w:r w:rsidRPr="004A61D5">
        <w:rPr>
          <w:rFonts w:asciiTheme="majorEastAsia" w:eastAsiaTheme="majorEastAsia" w:hAnsiTheme="majorEastAsia" w:hint="eastAsia"/>
          <w:color w:val="000000" w:themeColor="text1"/>
          <w:sz w:val="18"/>
          <w:szCs w:val="18"/>
          <w:shd w:val="clear" w:color="auto" w:fill="FFFFFF" w:themeFill="background1"/>
        </w:rPr>
        <w:t>2.在宅医療等の医療需要については、在宅医療等を必要とする対象者を表しており、実際には全員が1日に医療</w:t>
      </w:r>
    </w:p>
    <w:p w:rsidR="00666BE2" w:rsidRPr="004A61D5" w:rsidRDefault="00666BE2" w:rsidP="00666BE2">
      <w:pPr>
        <w:widowControl/>
        <w:spacing w:line="240" w:lineRule="exact"/>
        <w:ind w:firstLineChars="400" w:firstLine="720"/>
        <w:jc w:val="left"/>
        <w:rPr>
          <w:rFonts w:ascii="HG丸ｺﾞｼｯｸM-PRO" w:eastAsia="HG丸ｺﾞｼｯｸM-PRO" w:hAnsi="HG丸ｺﾞｼｯｸM-PRO" w:cs="Times New Roman"/>
          <w:b/>
          <w:color w:val="000000" w:themeColor="text1"/>
          <w:sz w:val="18"/>
          <w:szCs w:val="18"/>
          <w:shd w:val="clear" w:color="auto" w:fill="FFFFFF" w:themeFill="background1"/>
        </w:rPr>
      </w:pPr>
      <w:r w:rsidRPr="004A61D5">
        <w:rPr>
          <w:rFonts w:asciiTheme="majorEastAsia" w:eastAsiaTheme="majorEastAsia" w:hAnsiTheme="majorEastAsia" w:hint="eastAsia"/>
          <w:color w:val="000000" w:themeColor="text1"/>
          <w:sz w:val="18"/>
          <w:szCs w:val="18"/>
          <w:shd w:val="clear" w:color="auto" w:fill="FFFFFF" w:themeFill="background1"/>
        </w:rPr>
        <w:t>提供を受けるものではない。その患者の受ける医療の頻度等によって医療提供体制は異なる。</w:t>
      </w:r>
    </w:p>
    <w:p w:rsidR="00666BE2" w:rsidRPr="004A61D5" w:rsidRDefault="00666BE2" w:rsidP="00666BE2">
      <w:pPr>
        <w:spacing w:line="240" w:lineRule="exact"/>
        <w:ind w:left="15" w:firstLineChars="300" w:firstLine="54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3.本表における医療需要・必要病床数推計値は、各構想区域（二次医療圏）における「患者住所地」推計値を2025</w:t>
      </w:r>
    </w:p>
    <w:p w:rsidR="00666BE2" w:rsidRPr="004A61D5" w:rsidRDefault="00666BE2" w:rsidP="00666BE2">
      <w:pPr>
        <w:spacing w:line="240" w:lineRule="exact"/>
        <w:ind w:left="15" w:firstLineChars="400" w:firstLine="72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年性・年齢階級別人口にて按分した値である。</w:t>
      </w:r>
    </w:p>
    <w:p w:rsidR="00666BE2" w:rsidRPr="004A61D5" w:rsidRDefault="00666BE2" w:rsidP="00666BE2">
      <w:pPr>
        <w:spacing w:line="240" w:lineRule="exact"/>
        <w:ind w:firstLineChars="300" w:firstLine="54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4.各構想区域（二次医療圏）の数を市町村単位に按分した数字のため、一部小数点以下の端数処理により各市町</w:t>
      </w:r>
    </w:p>
    <w:p w:rsidR="00666BE2" w:rsidRPr="004A61D5" w:rsidRDefault="00666BE2" w:rsidP="00666BE2">
      <w:pPr>
        <w:ind w:firstLineChars="400" w:firstLine="72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村の数字の合計数が異なる場合がある。</w:t>
      </w:r>
      <w:r w:rsidRPr="004A61D5">
        <w:rPr>
          <w:rFonts w:asciiTheme="majorEastAsia" w:eastAsiaTheme="majorEastAsia" w:hAnsiTheme="majorEastAsia" w:hint="eastAsia"/>
          <w:noProof/>
          <w:color w:val="000000" w:themeColor="text1"/>
          <w:sz w:val="18"/>
          <w:szCs w:val="18"/>
        </w:rPr>
        <w:tab/>
      </w:r>
    </w:p>
    <w:p w:rsidR="00405B92" w:rsidRPr="004A61D5" w:rsidRDefault="00405B92" w:rsidP="00405B92">
      <w:pPr>
        <w:spacing w:line="360" w:lineRule="exact"/>
        <w:rPr>
          <w:noProof/>
          <w:color w:val="000000" w:themeColor="text1"/>
        </w:r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（２）南河内構想区域における在宅医療の提供体制の充実に向けて</w:t>
      </w:r>
    </w:p>
    <w:p w:rsidR="00405B92" w:rsidRPr="004A61D5" w:rsidRDefault="00405B92" w:rsidP="00405B92">
      <w:pPr>
        <w:spacing w:line="360" w:lineRule="exact"/>
        <w:ind w:left="420" w:hangingChars="200" w:hanging="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 xml:space="preserve">　　地域包括ケアシステムの構築のためには、可能な限り住み慣れた地域で生活を継続することがで</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きるよう医療と介護の連携を推進し、医療と介護の提供体制を一体的に整備する必要がある。在宅</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医療・介護の連携の推進は介護保険法の地域支援事業に平成27年度から市町村が主体的に取組む</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ことと位置付けられており、平成30年度以降は全市町村において地区医師会をはじめとする各関</w:t>
      </w: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係機関と協力、連携しつつ実施することとなっている。</w:t>
      </w:r>
    </w:p>
    <w:p w:rsidR="00405B92" w:rsidRPr="004A61D5" w:rsidRDefault="00405B92" w:rsidP="00405B92">
      <w:pPr>
        <w:spacing w:line="360" w:lineRule="exact"/>
        <w:ind w:left="420" w:hangingChars="200" w:hanging="420"/>
        <w:rPr>
          <w:rFonts w:ascii="HG丸ｺﾞｼｯｸM-PRO" w:eastAsia="HG丸ｺﾞｼｯｸM-PRO" w:hAnsi="HG丸ｺﾞｼｯｸM-PRO" w:cs="Times New Roman"/>
          <w:color w:val="000000" w:themeColor="text1"/>
          <w:szCs w:val="21"/>
        </w:rPr>
      </w:pPr>
    </w:p>
    <w:p w:rsidR="00405B92" w:rsidRPr="004A61D5" w:rsidRDefault="00405B92" w:rsidP="00405B92">
      <w:pPr>
        <w:spacing w:line="360" w:lineRule="exact"/>
        <w:ind w:leftChars="100" w:left="420" w:hangingChars="100" w:hanging="210"/>
        <w:rPr>
          <w:rFonts w:ascii="HG丸ｺﾞｼｯｸM-PRO" w:eastAsia="HG丸ｺﾞｼｯｸM-PRO" w:hAnsi="HG丸ｺﾞｼｯｸM-PRO" w:cs="Times New Roman"/>
          <w:color w:val="000000" w:themeColor="text1"/>
        </w:rPr>
      </w:pPr>
      <w:r w:rsidRPr="004A61D5">
        <w:rPr>
          <w:rFonts w:ascii="HG丸ｺﾞｼｯｸM-PRO" w:eastAsia="HG丸ｺﾞｼｯｸM-PRO" w:hAnsi="HG丸ｺﾞｼｯｸM-PRO" w:cs="Times New Roman" w:hint="eastAsia"/>
          <w:color w:val="000000" w:themeColor="text1"/>
          <w:szCs w:val="21"/>
        </w:rPr>
        <w:t>＜</w:t>
      </w:r>
      <w:r w:rsidRPr="004A61D5">
        <w:rPr>
          <w:rFonts w:ascii="HG丸ｺﾞｼｯｸM-PRO" w:eastAsia="HG丸ｺﾞｼｯｸM-PRO" w:hAnsi="HG丸ｺﾞｼｯｸM-PRO" w:cs="Times New Roman" w:hint="eastAsia"/>
          <w:color w:val="000000" w:themeColor="text1"/>
        </w:rPr>
        <w:t>富田林市域＞</w:t>
      </w:r>
    </w:p>
    <w:p w:rsidR="00ED4F38" w:rsidRPr="00C3449B" w:rsidRDefault="000B690E" w:rsidP="00ED4F38">
      <w:pPr>
        <w:spacing w:line="360" w:lineRule="exact"/>
        <w:ind w:leftChars="100" w:left="210" w:firstLineChars="100" w:firstLine="210"/>
        <w:rPr>
          <w:rFonts w:ascii="HG丸ｺﾞｼｯｸM-PRO" w:eastAsia="HG丸ｺﾞｼｯｸM-PRO" w:hAnsi="HG丸ｺﾞｼｯｸM-PRO" w:cs="Times New Roman"/>
        </w:rPr>
      </w:pPr>
      <w:r w:rsidRPr="004A61D5">
        <w:rPr>
          <w:rFonts w:ascii="HG丸ｺﾞｼｯｸM-PRO" w:eastAsia="HG丸ｺﾞｼｯｸM-PRO" w:hAnsi="HG丸ｺﾞｼｯｸM-PRO" w:cs="Times New Roman" w:hint="eastAsia"/>
          <w:color w:val="000000" w:themeColor="text1"/>
        </w:rPr>
        <w:t>第6期</w:t>
      </w:r>
      <w:r w:rsidR="00405B92" w:rsidRPr="004A61D5">
        <w:rPr>
          <w:rFonts w:ascii="HG丸ｺﾞｼｯｸM-PRO" w:eastAsia="HG丸ｺﾞｼｯｸM-PRO" w:hAnsi="HG丸ｺﾞｼｯｸM-PRO" w:cs="Times New Roman" w:hint="eastAsia"/>
          <w:color w:val="000000" w:themeColor="text1"/>
        </w:rPr>
        <w:t>介護保険事業計画において地</w:t>
      </w:r>
      <w:r w:rsidR="00405B92" w:rsidRPr="00A91F10">
        <w:rPr>
          <w:rFonts w:ascii="HG丸ｺﾞｼｯｸM-PRO" w:eastAsia="HG丸ｺﾞｼｯｸM-PRO" w:hAnsi="HG丸ｺﾞｼｯｸM-PRO" w:cs="Times New Roman" w:hint="eastAsia"/>
          <w:color w:val="000000" w:themeColor="text1"/>
        </w:rPr>
        <w:t>域包括ケアシステムの構築に向けた取組みを主な施策として位置づけ、地域ケア会議の開催や在宅医療の充実を図っている。</w:t>
      </w:r>
      <w:r w:rsidR="00ED4F38" w:rsidRPr="00A91F10">
        <w:rPr>
          <w:rFonts w:ascii="HG丸ｺﾞｼｯｸM-PRO" w:eastAsia="HG丸ｺﾞｼｯｸM-PRO" w:hAnsi="HG丸ｺﾞｼｯｸM-PRO" w:cs="Times New Roman" w:hint="eastAsia"/>
        </w:rPr>
        <w:t>医療介護連携の取組みとしては平成22年度から三師会、地域包括支援センター及び市による定期的な連絡会議を開催し在宅医療・介護連携推進や多職種研修、認知症施策についての協議を行っている。また、三師会との連携や企画運営</w:t>
      </w:r>
      <w:r w:rsidR="009E0CD7" w:rsidRPr="00A91F10">
        <w:rPr>
          <w:rFonts w:ascii="HG丸ｺﾞｼｯｸM-PRO" w:eastAsia="HG丸ｺﾞｼｯｸM-PRO" w:hAnsi="HG丸ｺﾞｼｯｸM-PRO" w:cs="Times New Roman" w:hint="eastAsia"/>
        </w:rPr>
        <w:t>により</w:t>
      </w:r>
      <w:r w:rsidR="00ED4F38" w:rsidRPr="00A91F10">
        <w:rPr>
          <w:rFonts w:ascii="HG丸ｺﾞｼｯｸM-PRO" w:eastAsia="HG丸ｺﾞｼｯｸM-PRO" w:hAnsi="HG丸ｺﾞｼｯｸM-PRO" w:cs="Times New Roman" w:hint="eastAsia"/>
        </w:rPr>
        <w:t>、多職種が参画する会議、研修を行い</w:t>
      </w:r>
      <w:r w:rsidR="009E0CD7" w:rsidRPr="00A91F10">
        <w:rPr>
          <w:rFonts w:ascii="HG丸ｺﾞｼｯｸM-PRO" w:eastAsia="HG丸ｺﾞｼｯｸM-PRO" w:hAnsi="HG丸ｺﾞｼｯｸM-PRO" w:cs="Times New Roman" w:hint="eastAsia"/>
        </w:rPr>
        <w:t>、</w:t>
      </w:r>
      <w:r w:rsidR="00ED4F38" w:rsidRPr="00A91F10">
        <w:rPr>
          <w:rFonts w:ascii="HG丸ｺﾞｼｯｸM-PRO" w:eastAsia="HG丸ｺﾞｼｯｸM-PRO" w:hAnsi="HG丸ｺﾞｼｯｸM-PRO" w:cs="Times New Roman" w:hint="eastAsia"/>
        </w:rPr>
        <w:t>関係者の顔の見える関係づくりや専門性の特性の理解を進め、多職種連携やチームアプローチ体制づくりを推進している。三師会と協働で作成した医療・介護連絡ツールである「笑顔れんらく帳」を作成し普及・活用を図っている。</w:t>
      </w:r>
    </w:p>
    <w:p w:rsidR="00405B92" w:rsidRPr="004A61D5" w:rsidRDefault="00405B92" w:rsidP="00405B92">
      <w:pPr>
        <w:spacing w:line="360" w:lineRule="exact"/>
        <w:rPr>
          <w:rFonts w:ascii="HG丸ｺﾞｼｯｸM-PRO" w:eastAsia="HG丸ｺﾞｼｯｸM-PRO" w:hAnsi="HG丸ｺﾞｼｯｸM-PRO" w:cs="Times New Roman"/>
          <w:color w:val="000000" w:themeColor="text1"/>
          <w:szCs w:val="21"/>
        </w:rPr>
      </w:pPr>
    </w:p>
    <w:p w:rsidR="00405B92" w:rsidRPr="004A61D5" w:rsidRDefault="00405B92" w:rsidP="00405B92">
      <w:pPr>
        <w:spacing w:line="360" w:lineRule="exact"/>
        <w:ind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＜河内長野市域＞</w:t>
      </w:r>
    </w:p>
    <w:p w:rsidR="000B690E" w:rsidRPr="004A61D5" w:rsidRDefault="000B690E" w:rsidP="000B690E">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従前から三師会と連携し、医療･介護従事者の人材育成や多職種連携に関する研修を開催してきたが、河内長野市医師会内に地域連携室が設置されたことに伴い、より一層の在宅医療・介護連携推進に向けた取組みについて、協議･調整を進めているところである。</w:t>
      </w:r>
    </w:p>
    <w:p w:rsidR="00405B92" w:rsidRPr="004A61D5" w:rsidRDefault="000B690E" w:rsidP="000B690E">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また平成27年度からは、地域ケア会議に医療系のほか幅広い関係者に参画を求め、医療・介護連携推進にかかる課題検討の場を集約し情報共有を図る一方、地域資源マップ作成や認知症初期集中支援事業などの喫緊の課題対応については、地域ケア会議の下に設置する課題別小委員会での協議･検討状況をフィードバックすることにより、多職種間の緊密な連携体制づくりに努めている。</w:t>
      </w:r>
    </w:p>
    <w:p w:rsidR="00273FCB" w:rsidRDefault="00273FCB" w:rsidP="00405B92">
      <w:pPr>
        <w:spacing w:line="360" w:lineRule="exact"/>
        <w:rPr>
          <w:rFonts w:ascii="HG丸ｺﾞｼｯｸM-PRO" w:eastAsia="HG丸ｺﾞｼｯｸM-PRO" w:hAnsi="HG丸ｺﾞｼｯｸM-PRO"/>
          <w:color w:val="000000" w:themeColor="text1"/>
        </w:rPr>
      </w:pPr>
    </w:p>
    <w:p w:rsidR="00B37417" w:rsidRPr="004A61D5" w:rsidRDefault="00B37417" w:rsidP="00405B92">
      <w:pPr>
        <w:spacing w:line="360" w:lineRule="exact"/>
        <w:rPr>
          <w:rFonts w:ascii="HG丸ｺﾞｼｯｸM-PRO" w:eastAsia="HG丸ｺﾞｼｯｸM-PRO" w:hAnsi="HG丸ｺﾞｼｯｸM-PRO"/>
          <w:color w:val="000000" w:themeColor="text1"/>
        </w:rPr>
      </w:pPr>
    </w:p>
    <w:p w:rsidR="00405B92" w:rsidRPr="004A61D5" w:rsidRDefault="00405B92" w:rsidP="00405B92">
      <w:pPr>
        <w:spacing w:line="360" w:lineRule="exact"/>
        <w:ind w:firstLineChars="100" w:firstLine="210"/>
        <w:rPr>
          <w:rFonts w:ascii="HG丸ｺﾞｼｯｸM-PRO" w:eastAsia="HG丸ｺﾞｼｯｸM-PRO" w:hAnsi="HG丸ｺﾞｼｯｸM-PRO"/>
          <w:color w:val="000000" w:themeColor="text1"/>
        </w:rPr>
      </w:pPr>
      <w:r w:rsidRPr="004A61D5">
        <w:rPr>
          <w:rFonts w:ascii="HG丸ｺﾞｼｯｸM-PRO" w:eastAsia="HG丸ｺﾞｼｯｸM-PRO" w:hAnsi="HG丸ｺﾞｼｯｸM-PRO" w:hint="eastAsia"/>
          <w:color w:val="000000" w:themeColor="text1"/>
        </w:rPr>
        <w:lastRenderedPageBreak/>
        <w:t>＜松原市域＞</w:t>
      </w:r>
    </w:p>
    <w:p w:rsidR="00C85B90"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rPr>
      </w:pPr>
      <w:r w:rsidRPr="004A61D5">
        <w:rPr>
          <w:rFonts w:ascii="HG丸ｺﾞｼｯｸM-PRO" w:eastAsia="HG丸ｺﾞｼｯｸM-PRO" w:hAnsi="HG丸ｺﾞｼｯｸM-PRO" w:hint="eastAsia"/>
          <w:color w:val="000000" w:themeColor="text1"/>
        </w:rPr>
        <w:t>地区医師会を中心に、在宅医療推進事業委員会を定期的に開催しており、在宅医療を推進していくために多職種連携推進のための研修会、地域医療マップの作成、市民に対する講演会等を実施してきた。平成22年度からは地域医療介護連携推進会議として、グループワークを中心に、グループ</w:t>
      </w:r>
      <w:r w:rsidR="00670741">
        <w:rPr>
          <w:rFonts w:ascii="HG丸ｺﾞｼｯｸM-PRO" w:eastAsia="HG丸ｺﾞｼｯｸM-PRO" w:hAnsi="HG丸ｺﾞｼｯｸM-PRO" w:hint="eastAsia"/>
          <w:color w:val="000000" w:themeColor="text1"/>
        </w:rPr>
        <w:t>ごと</w:t>
      </w:r>
      <w:r w:rsidRPr="004A61D5">
        <w:rPr>
          <w:rFonts w:ascii="HG丸ｺﾞｼｯｸM-PRO" w:eastAsia="HG丸ｺﾞｼｯｸM-PRO" w:hAnsi="HG丸ｺﾞｼｯｸM-PRO" w:hint="eastAsia"/>
          <w:color w:val="000000" w:themeColor="text1"/>
        </w:rPr>
        <w:t>の課題に取組んでいる。また、平成27年度からは、住み慣れた地域で生活を続け、安心して医療を受けられるように、入院先・訪問診療の依頼先・専門外来の連携先を探すなど地域医療を支える中継所として医師会地域連携室を開設している。在宅医療・介護連携推進事業については、</w:t>
      </w:r>
      <w:r w:rsidR="00BD1AEA" w:rsidRPr="004A61D5">
        <w:rPr>
          <w:rFonts w:ascii="HG丸ｺﾞｼｯｸM-PRO" w:eastAsia="HG丸ｺﾞｼｯｸM-PRO" w:hAnsi="HG丸ｺﾞｼｯｸM-PRO" w:hint="eastAsia"/>
          <w:color w:val="000000" w:themeColor="text1"/>
        </w:rPr>
        <w:t>平成27年度に介護保険法の地域支援事業として、地域住民への啓発活動を医師会に委託して講演会を行い、今後も地区医師会等と連携しながら取組んでいく。</w:t>
      </w:r>
    </w:p>
    <w:p w:rsidR="00BD1AEA" w:rsidRPr="004A61D5" w:rsidRDefault="00BD1AEA" w:rsidP="00405B92">
      <w:pPr>
        <w:spacing w:line="360" w:lineRule="exact"/>
        <w:ind w:leftChars="100" w:left="210" w:firstLineChars="100" w:firstLine="210"/>
        <w:rPr>
          <w:rFonts w:ascii="HG丸ｺﾞｼｯｸM-PRO" w:eastAsia="HG丸ｺﾞｼｯｸM-PRO" w:hAnsi="HG丸ｺﾞｼｯｸM-PRO"/>
          <w:color w:val="000000" w:themeColor="text1"/>
        </w:rPr>
      </w:pPr>
    </w:p>
    <w:p w:rsidR="00405B92" w:rsidRPr="004A61D5" w:rsidRDefault="00405B92" w:rsidP="00405B92">
      <w:pPr>
        <w:spacing w:line="360" w:lineRule="exact"/>
        <w:ind w:firstLineChars="100" w:firstLine="210"/>
        <w:rPr>
          <w:rFonts w:ascii="HG丸ｺﾞｼｯｸM-PRO" w:eastAsia="HG丸ｺﾞｼｯｸM-PRO" w:hAnsi="HG丸ｺﾞｼｯｸM-PRO"/>
          <w:color w:val="000000" w:themeColor="text1"/>
        </w:rPr>
      </w:pPr>
      <w:r w:rsidRPr="004A61D5">
        <w:rPr>
          <w:rFonts w:ascii="HG丸ｺﾞｼｯｸM-PRO" w:eastAsia="HG丸ｺﾞｼｯｸM-PRO" w:hAnsi="HG丸ｺﾞｼｯｸM-PRO" w:hint="eastAsia"/>
          <w:color w:val="000000" w:themeColor="text1"/>
        </w:rPr>
        <w:t>＜羽曳野市域＞</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rPr>
      </w:pPr>
      <w:r w:rsidRPr="004A61D5">
        <w:rPr>
          <w:rFonts w:ascii="HG丸ｺﾞｼｯｸM-PRO" w:eastAsia="HG丸ｺﾞｼｯｸM-PRO" w:hAnsi="HG丸ｺﾞｼｯｸM-PRO" w:hint="eastAsia"/>
          <w:color w:val="000000" w:themeColor="text1"/>
        </w:rPr>
        <w:t>平成18年度より医療介護連携のための運営会議を医師会とケアマネジャー、医療ソーシャルワーカー等で年2回開催し、</w:t>
      </w:r>
      <w:r w:rsidR="004656D0">
        <w:rPr>
          <w:rFonts w:ascii="HG丸ｺﾞｼｯｸM-PRO" w:eastAsia="HG丸ｺﾞｼｯｸM-PRO" w:hAnsi="HG丸ｺﾞｼｯｸM-PRO" w:hint="eastAsia"/>
          <w:color w:val="000000" w:themeColor="text1"/>
        </w:rPr>
        <w:t>また、</w:t>
      </w:r>
      <w:r w:rsidRPr="004A61D5">
        <w:rPr>
          <w:rFonts w:ascii="HG丸ｺﾞｼｯｸM-PRO" w:eastAsia="HG丸ｺﾞｼｯｸM-PRO" w:hAnsi="HG丸ｺﾞｼｯｸM-PRO" w:hint="eastAsia"/>
          <w:color w:val="000000" w:themeColor="text1"/>
        </w:rPr>
        <w:t>医療・介護連携懇談会を年1回開催してきた。平成25年度からは多職種協働による在宅チーム医療を担う人材育成事業を開始している。平成26年度は、運営委員会のメンバーに歯科医師会・薬剤師会・訪問看護師を加え、研修会・懇談会等を企画し、参加対象職種を増やし、「顔の見える連携」を図っている。また同年度は医師会が受託した「在宅医療連携拠点整備事業」に協力し、多職種連携のための研修会の開催、情報共有のための医療・介護情報冊子やマップ作り等を行った。研修会や懇談会を通して在宅療養者への支援について意見交換し、在宅医療充実の必要性の理解を深めている。</w:t>
      </w:r>
    </w:p>
    <w:p w:rsidR="00405B92" w:rsidRPr="004A61D5" w:rsidRDefault="00405B92" w:rsidP="00405B92">
      <w:pPr>
        <w:spacing w:line="360" w:lineRule="exact"/>
        <w:rPr>
          <w:rFonts w:ascii="HG丸ｺﾞｼｯｸM-PRO" w:eastAsia="HG丸ｺﾞｼｯｸM-PRO" w:hAnsi="HG丸ｺﾞｼｯｸM-PRO"/>
          <w:color w:val="000000" w:themeColor="text1"/>
          <w:szCs w:val="21"/>
        </w:rPr>
      </w:pPr>
    </w:p>
    <w:p w:rsidR="00405B92" w:rsidRPr="004A61D5" w:rsidRDefault="00405B92" w:rsidP="00C85B90">
      <w:pPr>
        <w:spacing w:line="360" w:lineRule="exact"/>
        <w:ind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＜藤井寺市域＞</w:t>
      </w:r>
    </w:p>
    <w:p w:rsidR="00576B69" w:rsidRPr="004A61D5" w:rsidRDefault="00576B69" w:rsidP="00571115">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平成19年度に医療・介護の現場に従事する医師会・歯科医師会・薬剤師会・介護保険事業者連絡協議会などの有志が自発的に集い、連携推進に向けて協議し取組むネットワーク「いけ！ネット（医療・ケアマネネットワーク連絡会）」を設立し、以来、メンバーが１か月に1回定期的に集まり、医療・介護にかかわる課題について協議するとともに、研修や困難事例の検討会等を開催したり、情報共有ツールや介護医療ネットワークガイドの作成を行ったりしている。また、「いけ！ネット」のメンバー以外に参加を呼びかけ、自由な討論を通じて交流を深めるために、年に一度交流会を開催している。今後も地域包括ケアシステムの強化を進めていく中で、医療と介護の連携を重要な課題として取組んでいく。</w:t>
      </w:r>
    </w:p>
    <w:p w:rsidR="00576B69" w:rsidRPr="004A61D5" w:rsidRDefault="00576B69" w:rsidP="00405B92">
      <w:pPr>
        <w:spacing w:line="360" w:lineRule="exact"/>
        <w:ind w:firstLineChars="100" w:firstLine="210"/>
        <w:rPr>
          <w:rFonts w:ascii="HG丸ｺﾞｼｯｸM-PRO" w:eastAsia="HG丸ｺﾞｼｯｸM-PRO" w:hAnsi="HG丸ｺﾞｼｯｸM-PRO" w:cs="Times New Roman"/>
          <w:color w:val="000000" w:themeColor="text1"/>
          <w:szCs w:val="21"/>
        </w:rPr>
      </w:pPr>
    </w:p>
    <w:p w:rsidR="00405B92" w:rsidRPr="004A61D5" w:rsidRDefault="00405B92" w:rsidP="00405B92">
      <w:pPr>
        <w:spacing w:line="360" w:lineRule="exact"/>
        <w:ind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＜大阪狭山市域＞</w:t>
      </w:r>
    </w:p>
    <w:p w:rsidR="00797784" w:rsidRPr="004A61D5" w:rsidRDefault="00405B92" w:rsidP="00797784">
      <w:pPr>
        <w:spacing w:line="360" w:lineRule="exact"/>
        <w:ind w:leftChars="100" w:left="210" w:firstLineChars="100" w:firstLine="210"/>
        <w:rPr>
          <w:rFonts w:ascii="HG丸ｺﾞｼｯｸM-PRO" w:eastAsia="HG丸ｺﾞｼｯｸM-PRO" w:hAnsi="HG丸ｺﾞｼｯｸM-PRO"/>
          <w:color w:val="000000" w:themeColor="text1"/>
        </w:rPr>
      </w:pPr>
      <w:r w:rsidRPr="004A61D5">
        <w:rPr>
          <w:rFonts w:ascii="HG丸ｺﾞｼｯｸM-PRO" w:eastAsia="HG丸ｺﾞｼｯｸM-PRO" w:hAnsi="HG丸ｺﾞｼｯｸM-PRO" w:hint="eastAsia"/>
          <w:color w:val="000000" w:themeColor="text1"/>
        </w:rPr>
        <w:t>医師会を中心とした在宅医療推進事業を展開し、多職種間の学習会・交流会や研修を通じて医療・介護</w:t>
      </w:r>
      <w:r w:rsidR="00797784" w:rsidRPr="004A61D5">
        <w:rPr>
          <w:rFonts w:ascii="HG丸ｺﾞｼｯｸM-PRO" w:eastAsia="HG丸ｺﾞｼｯｸM-PRO" w:hAnsi="HG丸ｺﾞｼｯｸM-PRO" w:hint="eastAsia"/>
          <w:color w:val="000000" w:themeColor="text1"/>
        </w:rPr>
        <w:t>関係者の情報交換、情報共有するなどの連携を図っている。また、大阪狭山市ではICTを活用した在宅医療介護情報共有システムの構築に取組んでいる。</w:t>
      </w:r>
    </w:p>
    <w:p w:rsidR="00405B92" w:rsidRPr="004A61D5" w:rsidRDefault="00405B92" w:rsidP="00405B92">
      <w:pPr>
        <w:spacing w:line="360" w:lineRule="exact"/>
        <w:ind w:left="420" w:hangingChars="200" w:hanging="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 xml:space="preserve">　</w:t>
      </w:r>
    </w:p>
    <w:p w:rsidR="00405B92" w:rsidRPr="004A61D5" w:rsidRDefault="00405B92" w:rsidP="00405B92">
      <w:pPr>
        <w:spacing w:line="360" w:lineRule="exact"/>
        <w:ind w:left="420" w:hangingChars="200" w:hanging="420"/>
        <w:rPr>
          <w:rFonts w:ascii="HG丸ｺﾞｼｯｸM-PRO" w:eastAsia="HG丸ｺﾞｼｯｸM-PRO" w:hAnsi="HG丸ｺﾞｼｯｸM-PRO"/>
          <w:color w:val="000000" w:themeColor="text1"/>
        </w:rPr>
      </w:pPr>
      <w:r w:rsidRPr="004A61D5">
        <w:rPr>
          <w:rFonts w:ascii="HG丸ｺﾞｼｯｸM-PRO" w:eastAsia="HG丸ｺﾞｼｯｸM-PRO" w:hAnsi="HG丸ｺﾞｼｯｸM-PRO" w:cs="Times New Roman" w:hint="eastAsia"/>
          <w:color w:val="000000" w:themeColor="text1"/>
          <w:szCs w:val="21"/>
        </w:rPr>
        <w:t xml:space="preserve">　＜</w:t>
      </w:r>
      <w:r w:rsidR="00576B69" w:rsidRPr="004A61D5">
        <w:rPr>
          <w:rFonts w:ascii="HG丸ｺﾞｼｯｸM-PRO" w:eastAsia="HG丸ｺﾞｼｯｸM-PRO" w:hAnsi="HG丸ｺﾞｼｯｸM-PRO" w:hint="eastAsia"/>
          <w:color w:val="000000" w:themeColor="text1"/>
        </w:rPr>
        <w:t>太子町域＞＜河南町域＞＜千早赤阪</w:t>
      </w:r>
      <w:r w:rsidRPr="004A61D5">
        <w:rPr>
          <w:rFonts w:ascii="HG丸ｺﾞｼｯｸM-PRO" w:eastAsia="HG丸ｺﾞｼｯｸM-PRO" w:hAnsi="HG丸ｺﾞｼｯｸM-PRO" w:hint="eastAsia"/>
          <w:color w:val="000000" w:themeColor="text1"/>
        </w:rPr>
        <w:t>村域＞</w:t>
      </w:r>
    </w:p>
    <w:p w:rsidR="00405B92" w:rsidRPr="004A61D5" w:rsidRDefault="00405B92" w:rsidP="00405B92">
      <w:pPr>
        <w:spacing w:line="360" w:lineRule="exact"/>
        <w:ind w:leftChars="200" w:left="420"/>
        <w:rPr>
          <w:rFonts w:ascii="HG丸ｺﾞｼｯｸM-PRO" w:eastAsia="HG丸ｺﾞｼｯｸM-PRO" w:hAnsi="HG丸ｺﾞｼｯｸM-PRO"/>
          <w:color w:val="000000" w:themeColor="text1"/>
        </w:rPr>
      </w:pPr>
      <w:r w:rsidRPr="004A61D5">
        <w:rPr>
          <w:rFonts w:ascii="HG丸ｺﾞｼｯｸM-PRO" w:eastAsia="HG丸ｺﾞｼｯｸM-PRO" w:hAnsi="HG丸ｺﾞｼｯｸM-PRO" w:hint="eastAsia"/>
          <w:color w:val="000000" w:themeColor="text1"/>
        </w:rPr>
        <w:t>富田林医師会を中心に歯科医師会、薬剤師会の協力を得ながら、協働で関係機関・多職種連携の</w:t>
      </w:r>
    </w:p>
    <w:p w:rsidR="00405B92" w:rsidRPr="004A61D5" w:rsidRDefault="00405B92" w:rsidP="00405B92">
      <w:pPr>
        <w:spacing w:line="360" w:lineRule="exact"/>
        <w:ind w:leftChars="100" w:left="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hint="eastAsia"/>
          <w:color w:val="000000" w:themeColor="text1"/>
        </w:rPr>
        <w:t>推進に取組んでいる。多職種連携研修会の開催や会議等を行い、関係機関･多職種と連携体制を作り、在宅医療・介護サービス提供</w:t>
      </w:r>
      <w:r w:rsidR="000B690E" w:rsidRPr="004A61D5">
        <w:rPr>
          <w:rFonts w:ascii="HG丸ｺﾞｼｯｸM-PRO" w:eastAsia="HG丸ｺﾞｼｯｸM-PRO" w:hAnsi="HG丸ｺﾞｼｯｸM-PRO" w:hint="eastAsia"/>
          <w:color w:val="000000" w:themeColor="text1"/>
        </w:rPr>
        <w:t>体制の構築や地域ケア会議の開催、情報共有、チームケアの推進などの</w:t>
      </w:r>
      <w:r w:rsidRPr="004A61D5">
        <w:rPr>
          <w:rFonts w:ascii="HG丸ｺﾞｼｯｸM-PRO" w:eastAsia="HG丸ｺﾞｼｯｸM-PRO" w:hAnsi="HG丸ｺﾞｼｯｸM-PRO" w:hint="eastAsia"/>
          <w:color w:val="000000" w:themeColor="text1"/>
        </w:rPr>
        <w:t>取組み</w:t>
      </w:r>
      <w:r w:rsidR="000B690E" w:rsidRPr="004A61D5">
        <w:rPr>
          <w:rFonts w:ascii="HG丸ｺﾞｼｯｸM-PRO" w:eastAsia="HG丸ｺﾞｼｯｸM-PRO" w:hAnsi="HG丸ｺﾞｼｯｸM-PRO" w:hint="eastAsia"/>
          <w:color w:val="000000" w:themeColor="text1"/>
        </w:rPr>
        <w:t>を</w:t>
      </w:r>
      <w:r w:rsidRPr="004A61D5">
        <w:rPr>
          <w:rFonts w:ascii="HG丸ｺﾞｼｯｸM-PRO" w:eastAsia="HG丸ｺﾞｼｯｸM-PRO" w:hAnsi="HG丸ｺﾞｼｯｸM-PRO" w:hint="eastAsia"/>
          <w:color w:val="000000" w:themeColor="text1"/>
        </w:rPr>
        <w:t>始めており、</w:t>
      </w:r>
      <w:r w:rsidRPr="004A61D5">
        <w:rPr>
          <w:rFonts w:ascii="HG丸ｺﾞｼｯｸM-PRO" w:eastAsia="HG丸ｺﾞｼｯｸM-PRO" w:hAnsi="HG丸ｺﾞｼｯｸM-PRO" w:cs="Calibri" w:hint="eastAsia"/>
          <w:color w:val="000000" w:themeColor="text1"/>
          <w:kern w:val="0"/>
          <w:szCs w:val="21"/>
        </w:rPr>
        <w:t>「顔の見える関係」の構築に努めている。</w:t>
      </w:r>
    </w:p>
    <w:p w:rsidR="00CE60DC" w:rsidRDefault="00CE60DC" w:rsidP="00EA4129">
      <w:pPr>
        <w:autoSpaceDE w:val="0"/>
        <w:autoSpaceDN w:val="0"/>
        <w:adjustRightInd w:val="0"/>
        <w:spacing w:line="360" w:lineRule="exact"/>
        <w:contextualSpacing/>
        <w:rPr>
          <w:rFonts w:ascii="HG丸ｺﾞｼｯｸM-PRO" w:eastAsia="HG丸ｺﾞｼｯｸM-PRO" w:hAnsi="HG丸ｺﾞｼｯｸM-PRO"/>
          <w:b/>
          <w:color w:val="000000" w:themeColor="text1"/>
          <w:sz w:val="24"/>
          <w:szCs w:val="24"/>
        </w:rPr>
      </w:pPr>
    </w:p>
    <w:p w:rsidR="00405B92" w:rsidRPr="004A61D5" w:rsidRDefault="00405B92" w:rsidP="00EA4129">
      <w:pPr>
        <w:autoSpaceDE w:val="0"/>
        <w:autoSpaceDN w:val="0"/>
        <w:adjustRightInd w:val="0"/>
        <w:spacing w:line="360" w:lineRule="exact"/>
        <w:contextualSpacing/>
        <w:rPr>
          <w:rFonts w:ascii="HG丸ｺﾞｼｯｸM-PRO" w:eastAsia="HG丸ｺﾞｼｯｸM-PRO" w:hAnsi="HG丸ｺﾞｼｯｸM-PRO"/>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lastRenderedPageBreak/>
        <w:t>４．構想区域編のまとめ</w:t>
      </w:r>
    </w:p>
    <w:p w:rsidR="00576B69" w:rsidRPr="004A61D5" w:rsidRDefault="00405B92" w:rsidP="00EA4129">
      <w:pPr>
        <w:spacing w:line="360" w:lineRule="exact"/>
        <w:ind w:left="420" w:hangingChars="200" w:hanging="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 xml:space="preserve">　　</w:t>
      </w:r>
      <w:r w:rsidR="00576B69" w:rsidRPr="004A61D5">
        <w:rPr>
          <w:rFonts w:ascii="HG丸ｺﾞｼｯｸM-PRO" w:eastAsia="HG丸ｺﾞｼｯｸM-PRO" w:hAnsi="HG丸ｺﾞｼｯｸM-PRO" w:cs="Times New Roman" w:hint="eastAsia"/>
          <w:color w:val="000000" w:themeColor="text1"/>
          <w:szCs w:val="21"/>
        </w:rPr>
        <w:t>平成37年（2025年）の必要病床数の推計結果と平成26年度の病床機能報告数を比較すると、</w:t>
      </w:r>
    </w:p>
    <w:p w:rsidR="00C85B90" w:rsidRPr="004A61D5" w:rsidRDefault="00576B69" w:rsidP="00EA4129">
      <w:pPr>
        <w:spacing w:line="360" w:lineRule="exact"/>
        <w:ind w:leftChars="100" w:left="420" w:hangingChars="100" w:hanging="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高度急性期・急性期・慢性期の各機能が過剰となっているが、回復期機能が約1,700床不足となっ</w:t>
      </w:r>
    </w:p>
    <w:p w:rsidR="00576B69" w:rsidRPr="004A61D5" w:rsidRDefault="00576B69" w:rsidP="00EA4129">
      <w:pPr>
        <w:spacing w:line="360" w:lineRule="exact"/>
        <w:ind w:leftChars="100" w:left="420" w:hangingChars="100" w:hanging="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ていることから、全体としては約450床の不足となっている。</w:t>
      </w:r>
    </w:p>
    <w:p w:rsidR="00C85B90" w:rsidRPr="004A61D5" w:rsidRDefault="00576B69" w:rsidP="00EA4129">
      <w:pPr>
        <w:spacing w:line="360" w:lineRule="exact"/>
        <w:ind w:leftChars="200" w:left="42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現在、本構想区域（大阪狭山市）に所在する近畿大学医学部の堺市への移転計画（平成35年移</w:t>
      </w:r>
    </w:p>
    <w:p w:rsidR="00576B69" w:rsidRPr="004A61D5" w:rsidRDefault="00C85B90" w:rsidP="00EA4129">
      <w:pPr>
        <w:spacing w:line="360" w:lineRule="exact"/>
        <w:ind w:left="210" w:hangingChars="100" w:hanging="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w:t>
      </w:r>
      <w:r w:rsidR="00576B69" w:rsidRPr="004A61D5">
        <w:rPr>
          <w:rFonts w:ascii="HG丸ｺﾞｼｯｸM-PRO" w:eastAsia="HG丸ｺﾞｼｯｸM-PRO" w:hAnsi="HG丸ｺﾞｼｯｸM-PRO" w:hint="eastAsia"/>
          <w:color w:val="000000" w:themeColor="text1"/>
          <w:szCs w:val="21"/>
        </w:rPr>
        <w:t>転予定）が進められており、同大学附属病院の一部移転が予定されているため、計画の詳細が明確となった段階で、構想区域（医療圏）内の医療提供体制について、再度、検証を行う必要がある。</w:t>
      </w:r>
    </w:p>
    <w:p w:rsidR="00C85B90" w:rsidRPr="004A61D5" w:rsidRDefault="00576B69" w:rsidP="00EA4129">
      <w:pPr>
        <w:spacing w:line="360" w:lineRule="exact"/>
        <w:ind w:leftChars="100" w:left="210" w:firstLineChars="100" w:firstLine="210"/>
        <w:rPr>
          <w:rFonts w:ascii="HG丸ｺﾞｼｯｸM-PRO" w:eastAsia="HG丸ｺﾞｼｯｸM-PRO" w:hAnsi="HG丸ｺﾞｼｯｸM-PRO" w:cs="Times New Roman"/>
          <w:strike/>
          <w:color w:val="000000" w:themeColor="text1"/>
          <w:szCs w:val="21"/>
        </w:rPr>
      </w:pPr>
      <w:r w:rsidRPr="004A61D5">
        <w:rPr>
          <w:rFonts w:ascii="HG丸ｺﾞｼｯｸM-PRO" w:eastAsia="HG丸ｺﾞｼｯｸM-PRO" w:hAnsi="HG丸ｺﾞｼｯｸM-PRO" w:cs="Times New Roman" w:hint="eastAsia"/>
          <w:color w:val="000000" w:themeColor="text1"/>
          <w:szCs w:val="21"/>
        </w:rPr>
        <w:t>次に、本構想区域の平成37年（2025年）の在宅医療等医療需要については、11,897人/日と推計されている。本構想区域の大きな特徴は、前述の構想区域の状況に記載のとおり、平成22年時点においても、平成37年においても、大阪府域の中でも高齢化率が高いという状況である。</w:t>
      </w:r>
    </w:p>
    <w:p w:rsidR="00576B69" w:rsidRPr="00A91F10" w:rsidRDefault="00ED4F38" w:rsidP="00EA4129">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576B69">
        <w:rPr>
          <w:rFonts w:ascii="HG丸ｺﾞｼｯｸM-PRO" w:eastAsia="HG丸ｺﾞｼｯｸM-PRO" w:hAnsi="HG丸ｺﾞｼｯｸM-PRO" w:cs="Times New Roman" w:hint="eastAsia"/>
          <w:szCs w:val="21"/>
        </w:rPr>
        <w:t>現</w:t>
      </w:r>
      <w:r w:rsidRPr="000B690E">
        <w:rPr>
          <w:rFonts w:ascii="HG丸ｺﾞｼｯｸM-PRO" w:eastAsia="HG丸ｺﾞｼｯｸM-PRO" w:hAnsi="HG丸ｺﾞｼｯｸM-PRO" w:cs="Times New Roman" w:hint="eastAsia"/>
          <w:szCs w:val="21"/>
        </w:rPr>
        <w:t>在、本構想区域内各市町村と医師</w:t>
      </w:r>
      <w:r w:rsidRPr="00A91F10">
        <w:rPr>
          <w:rFonts w:ascii="HG丸ｺﾞｼｯｸM-PRO" w:eastAsia="HG丸ｺﾞｼｯｸM-PRO" w:hAnsi="HG丸ｺﾞｼｯｸM-PRO" w:cs="Times New Roman" w:hint="eastAsia"/>
          <w:szCs w:val="21"/>
        </w:rPr>
        <w:t>会、歯科医師会、薬剤師会、</w:t>
      </w:r>
      <w:r w:rsidR="007F6119">
        <w:rPr>
          <w:rFonts w:ascii="HG丸ｺﾞｼｯｸM-PRO" w:eastAsia="HG丸ｺﾞｼｯｸM-PRO" w:hAnsi="HG丸ｺﾞｼｯｸM-PRO" w:cs="Times New Roman" w:hint="eastAsia"/>
          <w:szCs w:val="21"/>
        </w:rPr>
        <w:t>看護協会、</w:t>
      </w:r>
      <w:r w:rsidRPr="00A91F10">
        <w:rPr>
          <w:rFonts w:ascii="HG丸ｺﾞｼｯｸM-PRO" w:eastAsia="HG丸ｺﾞｼｯｸM-PRO" w:hAnsi="HG丸ｺﾞｼｯｸM-PRO" w:cs="Times New Roman" w:hint="eastAsia"/>
          <w:szCs w:val="21"/>
        </w:rPr>
        <w:t>訪問看護ステーション、ケアマネジャー等の多職種が連携し、様々な事業を展開しており、医療と介護の提供体制を一体的に整備するなど</w:t>
      </w:r>
      <w:r w:rsidR="000261B8" w:rsidRPr="00A91F10">
        <w:rPr>
          <w:rFonts w:ascii="HG丸ｺﾞｼｯｸM-PRO" w:eastAsia="HG丸ｺﾞｼｯｸM-PRO" w:hAnsi="HG丸ｺﾞｼｯｸM-PRO" w:cs="Times New Roman" w:hint="eastAsia"/>
          <w:szCs w:val="21"/>
        </w:rPr>
        <w:t>地域包括ケアシステムの構築に向けて取</w:t>
      </w:r>
      <w:r w:rsidRPr="00A91F10">
        <w:rPr>
          <w:rFonts w:ascii="HG丸ｺﾞｼｯｸM-PRO" w:eastAsia="HG丸ｺﾞｼｯｸM-PRO" w:hAnsi="HG丸ｺﾞｼｯｸM-PRO" w:cs="Times New Roman" w:hint="eastAsia"/>
          <w:szCs w:val="21"/>
        </w:rPr>
        <w:t>組んでいる。</w:t>
      </w:r>
      <w:r w:rsidR="00576B69" w:rsidRPr="00A91F10">
        <w:rPr>
          <w:rFonts w:ascii="HG丸ｺﾞｼｯｸM-PRO" w:eastAsia="HG丸ｺﾞｼｯｸM-PRO" w:hAnsi="HG丸ｺﾞｼｯｸM-PRO" w:cs="Times New Roman" w:hint="eastAsia"/>
          <w:color w:val="000000" w:themeColor="text1"/>
          <w:szCs w:val="21"/>
        </w:rPr>
        <w:t>これらの事業を大阪府地域医療介護総合確保</w:t>
      </w:r>
      <w:r w:rsidR="001D32FA">
        <w:rPr>
          <w:rFonts w:ascii="HG丸ｺﾞｼｯｸM-PRO" w:eastAsia="HG丸ｺﾞｼｯｸM-PRO" w:hAnsi="HG丸ｺﾞｼｯｸM-PRO" w:cs="Times New Roman" w:hint="eastAsia"/>
          <w:color w:val="000000" w:themeColor="text1"/>
          <w:szCs w:val="21"/>
        </w:rPr>
        <w:t>基金</w:t>
      </w:r>
      <w:r w:rsidR="00576B69" w:rsidRPr="00A91F10">
        <w:rPr>
          <w:rFonts w:ascii="HG丸ｺﾞｼｯｸM-PRO" w:eastAsia="HG丸ｺﾞｼｯｸM-PRO" w:hAnsi="HG丸ｺﾞｼｯｸM-PRO" w:cs="Times New Roman" w:hint="eastAsia"/>
          <w:color w:val="000000" w:themeColor="text1"/>
          <w:szCs w:val="21"/>
        </w:rPr>
        <w:t>創設前から積極的に取組んでいる医師会があり、基金事業を管内５医師会で受け、体制構築を進めている。</w:t>
      </w:r>
    </w:p>
    <w:p w:rsidR="00576B69" w:rsidRPr="00A91F10" w:rsidRDefault="00576B69" w:rsidP="00EA4129">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A91F10">
        <w:rPr>
          <w:rFonts w:ascii="HG丸ｺﾞｼｯｸM-PRO" w:eastAsia="HG丸ｺﾞｼｯｸM-PRO" w:hAnsi="HG丸ｺﾞｼｯｸM-PRO" w:cs="Times New Roman" w:hint="eastAsia"/>
          <w:color w:val="000000" w:themeColor="text1"/>
          <w:szCs w:val="21"/>
        </w:rPr>
        <w:t>在宅医療は24時間365日の対応が求められることから、医師会間でも協力しながら、医師不足の地域の在宅医療体制構築も必要である。</w:t>
      </w:r>
    </w:p>
    <w:p w:rsidR="00576B69" w:rsidRPr="00A91F10" w:rsidRDefault="00576B69" w:rsidP="00EA4129">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A91F10">
        <w:rPr>
          <w:rFonts w:ascii="HG丸ｺﾞｼｯｸM-PRO" w:eastAsia="HG丸ｺﾞｼｯｸM-PRO" w:hAnsi="HG丸ｺﾞｼｯｸM-PRO" w:cs="Times New Roman" w:hint="eastAsia"/>
          <w:color w:val="000000" w:themeColor="text1"/>
          <w:szCs w:val="21"/>
        </w:rPr>
        <w:t>歯科医師会では、高齢者の肺炎予防の観点で口腔ケアを病院での治療中から関わるという病診連</w:t>
      </w:r>
      <w:r w:rsidR="00571115" w:rsidRPr="00A91F10">
        <w:rPr>
          <w:rFonts w:ascii="HG丸ｺﾞｼｯｸM-PRO" w:eastAsia="HG丸ｺﾞｼｯｸM-PRO" w:hAnsi="HG丸ｺﾞｼｯｸM-PRO" w:cs="Times New Roman" w:hint="eastAsia"/>
          <w:color w:val="000000" w:themeColor="text1"/>
          <w:szCs w:val="21"/>
        </w:rPr>
        <w:t xml:space="preserve">　</w:t>
      </w:r>
      <w:r w:rsidRPr="00A91F10">
        <w:rPr>
          <w:rFonts w:ascii="HG丸ｺﾞｼｯｸM-PRO" w:eastAsia="HG丸ｺﾞｼｯｸM-PRO" w:hAnsi="HG丸ｺﾞｼｯｸM-PRO" w:cs="Times New Roman" w:hint="eastAsia"/>
          <w:color w:val="000000" w:themeColor="text1"/>
          <w:szCs w:val="21"/>
        </w:rPr>
        <w:t>携も含めて、訪問診療に取組み始めている。</w:t>
      </w:r>
    </w:p>
    <w:p w:rsidR="009E0CD7" w:rsidRPr="00A91F10" w:rsidRDefault="009E0CD7" w:rsidP="009E0CD7">
      <w:pPr>
        <w:spacing w:line="360" w:lineRule="exact"/>
        <w:ind w:leftChars="100" w:left="210" w:firstLineChars="100" w:firstLine="210"/>
        <w:rPr>
          <w:rFonts w:ascii="HG丸ｺﾞｼｯｸM-PRO" w:eastAsia="HG丸ｺﾞｼｯｸM-PRO" w:hAnsi="HG丸ｺﾞｼｯｸM-PRO" w:cs="Times New Roman"/>
          <w:szCs w:val="21"/>
        </w:rPr>
      </w:pPr>
      <w:r w:rsidRPr="00A91F10">
        <w:rPr>
          <w:rFonts w:ascii="HG丸ｺﾞｼｯｸM-PRO" w:eastAsia="HG丸ｺﾞｼｯｸM-PRO" w:hAnsi="HG丸ｺﾞｼｯｸM-PRO" w:cs="Times New Roman" w:hint="eastAsia"/>
          <w:szCs w:val="21"/>
        </w:rPr>
        <w:t>また、薬剤師会では、保健所薬事課と協力しながら、平成27年度に在宅医療の残薬管理（麻薬を含む）についての調査を実施した。保健所薬事課主催の麻薬の取扱い等に関する講習会にも参加し、患者宅での麻薬の管理を指導できるよう資質の向上に努めている。また、無菌調剤を実施できる薬局が藤井寺保健所管内に平成27年12月に新たに開局したことから、在宅医療に係る無菌調剤について、施設の共同利用を進めること等により、在宅医療の推進に向けた基盤整備を図っていく。</w:t>
      </w:r>
    </w:p>
    <w:p w:rsidR="00576B69" w:rsidRPr="004A61D5" w:rsidRDefault="00576B69" w:rsidP="00EA4129">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A91F10">
        <w:rPr>
          <w:rFonts w:ascii="HG丸ｺﾞｼｯｸM-PRO" w:eastAsia="HG丸ｺﾞｼｯｸM-PRO" w:hAnsi="HG丸ｺﾞｼｯｸM-PRO" w:cs="Times New Roman" w:hint="eastAsia"/>
          <w:color w:val="000000" w:themeColor="text1"/>
          <w:szCs w:val="21"/>
        </w:rPr>
        <w:t>高齢者の増加により、認知症医療も必要である。認知症疾患医療センターは大阪さやま病院が担っているが、構想区域内では、他にも認知症診断を積極的に行っている病院があることから、役割分担を行いながら、各市町村の認知症初期</w:t>
      </w:r>
      <w:r w:rsidRPr="004A61D5">
        <w:rPr>
          <w:rFonts w:ascii="HG丸ｺﾞｼｯｸM-PRO" w:eastAsia="HG丸ｺﾞｼｯｸM-PRO" w:hAnsi="HG丸ｺﾞｼｯｸM-PRO" w:cs="Times New Roman" w:hint="eastAsia"/>
          <w:color w:val="000000" w:themeColor="text1"/>
          <w:szCs w:val="21"/>
        </w:rPr>
        <w:t>集中支援チームで発見された方の早期診断システムを構築していく。また、構想区域内には、かかりつけ医の認知症診断能力向上のための研修や、認知症初期集中支援チームのための認知症サポート医育成研修を受講した医師がいることから、かかりつけ医、サポート医、認知症疾患医療センターの役割分担を含め、今後増加する認知症の方を早期発見、早期診断し、適切な治療につなぐ必要がある。</w:t>
      </w:r>
    </w:p>
    <w:p w:rsidR="00576B69" w:rsidRPr="004A61D5" w:rsidRDefault="00576B69" w:rsidP="00EA4129">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難病については、各保健所管内で難病患者がどの地域に居住していても安定した療養生活が送れるよう医療支援ネットワーク協議会等を通じて、療養支援で生じた地域の課題を検討し、保健・医療・福祉の連携を深め、療養支援体制の構築を図っている。</w:t>
      </w:r>
    </w:p>
    <w:p w:rsidR="00576B69" w:rsidRPr="004A61D5" w:rsidRDefault="00576B69" w:rsidP="00EA4129">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また、在宅高度医療を必要とする重症心身障がい児が地域で安心して生活できるよう、在宅医療支援体制を強化するため、シンポジウムや在宅高度医療児の地域医療検討会議を実施しており、地域ケアネットワーク整備事業をサポートしながら、地域の医療機関を含む関係機関のネットワークの構築に取組んでいる。重症心身障がい児者地域ケアシステム整備事業ケアコーディネート事業を本圏域で平成26</w:t>
      </w:r>
      <w:r w:rsidR="00A12418" w:rsidRPr="004A61D5">
        <w:rPr>
          <w:rFonts w:ascii="HG丸ｺﾞｼｯｸM-PRO" w:eastAsia="HG丸ｺﾞｼｯｸM-PRO" w:hAnsi="HG丸ｺﾞｼｯｸM-PRO" w:cs="Times New Roman" w:hint="eastAsia"/>
          <w:color w:val="000000" w:themeColor="text1"/>
          <w:szCs w:val="21"/>
        </w:rPr>
        <w:t>年度</w:t>
      </w:r>
      <w:r w:rsidR="00367871" w:rsidRPr="004A61D5">
        <w:rPr>
          <w:rFonts w:ascii="HG丸ｺﾞｼｯｸM-PRO" w:eastAsia="HG丸ｺﾞｼｯｸM-PRO" w:hAnsi="HG丸ｺﾞｼｯｸM-PRO" w:cs="Times New Roman" w:hint="eastAsia"/>
          <w:color w:val="000000" w:themeColor="text1"/>
          <w:szCs w:val="21"/>
        </w:rPr>
        <w:t>よ</w:t>
      </w:r>
      <w:r w:rsidRPr="004A61D5">
        <w:rPr>
          <w:rFonts w:ascii="HG丸ｺﾞｼｯｸM-PRO" w:eastAsia="HG丸ｺﾞｼｯｸM-PRO" w:hAnsi="HG丸ｺﾞｼｯｸM-PRO" w:cs="Times New Roman" w:hint="eastAsia"/>
          <w:color w:val="000000" w:themeColor="text1"/>
          <w:szCs w:val="21"/>
        </w:rPr>
        <w:t>り取組み、重症心身障がい児者の医療ニーズ把握を実施した。介護者のレスパイトのうち医療的ケアに対応できる短期入所事業所のニーズが高いことから、病床の空ベッド</w:t>
      </w:r>
      <w:r w:rsidRPr="004A61D5">
        <w:rPr>
          <w:rFonts w:ascii="HG丸ｺﾞｼｯｸM-PRO" w:eastAsia="HG丸ｺﾞｼｯｸM-PRO" w:hAnsi="HG丸ｺﾞｼｯｸM-PRO" w:cs="Times New Roman" w:hint="eastAsia"/>
          <w:color w:val="000000" w:themeColor="text1"/>
          <w:szCs w:val="21"/>
        </w:rPr>
        <w:lastRenderedPageBreak/>
        <w:t>を活用して障</w:t>
      </w:r>
      <w:r w:rsidR="00F32921">
        <w:rPr>
          <w:rFonts w:ascii="HG丸ｺﾞｼｯｸM-PRO" w:eastAsia="HG丸ｺﾞｼｯｸM-PRO" w:hAnsi="HG丸ｺﾞｼｯｸM-PRO" w:cs="Times New Roman" w:hint="eastAsia"/>
          <w:color w:val="000000" w:themeColor="text1"/>
          <w:szCs w:val="21"/>
        </w:rPr>
        <w:t>がい</w:t>
      </w:r>
      <w:r w:rsidRPr="004A61D5">
        <w:rPr>
          <w:rFonts w:ascii="HG丸ｺﾞｼｯｸM-PRO" w:eastAsia="HG丸ｺﾞｼｯｸM-PRO" w:hAnsi="HG丸ｺﾞｼｯｸM-PRO" w:cs="Times New Roman" w:hint="eastAsia"/>
          <w:color w:val="000000" w:themeColor="text1"/>
          <w:szCs w:val="21"/>
        </w:rPr>
        <w:t>福祉の医療型短期入所サービスを大阪府立呼吸器・アレルギー医療センターと阪南中央病院の2か所で重症心身障がい児者の受入がモデル的に開始されている。</w:t>
      </w:r>
    </w:p>
    <w:p w:rsidR="00576B69" w:rsidRPr="004A61D5" w:rsidRDefault="00576B69" w:rsidP="00EA4129">
      <w:pPr>
        <w:spacing w:line="360" w:lineRule="exact"/>
        <w:ind w:firstLineChars="200" w:firstLine="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精神疾患については、各市町村で退院促進事業から移行した地域移行が進められているが、まだ、</w:t>
      </w:r>
    </w:p>
    <w:p w:rsidR="00576B69" w:rsidRPr="004A61D5" w:rsidRDefault="00576B69" w:rsidP="00EA4129">
      <w:pPr>
        <w:spacing w:line="360" w:lineRule="exact"/>
        <w:ind w:leftChars="100" w:left="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市町村によって取組みに差があり、保健所も支援を続けているところである。精神障がい者の入院期間の短期化による在宅医療や身体合併などの医療確保の困難事例を関係機関と共通認識を図りながら、今後も各保健所で地域支援体制づくりに取組んでいく。</w:t>
      </w:r>
    </w:p>
    <w:p w:rsidR="00576B69" w:rsidRPr="004A61D5" w:rsidRDefault="00576B69" w:rsidP="00EA4129">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本構想区域における現計画の必要病床数については、近畿大学医学部附属病院の病床の在り方が示されていない中、必要病床数自体も今後変わる可能性があるため、地域医療構想調整会議において、あるべき医療体制を検討していく。</w:t>
      </w: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EA4129" w:rsidRPr="004A61D5" w:rsidRDefault="00EA4129" w:rsidP="00405B92">
      <w:pPr>
        <w:spacing w:line="360" w:lineRule="exact"/>
        <w:rPr>
          <w:rFonts w:ascii="HG丸ｺﾞｼｯｸM-PRO" w:eastAsia="HG丸ｺﾞｼｯｸM-PRO" w:hAnsi="HG丸ｺﾞｼｯｸM-PRO" w:cs="Times New Roman"/>
          <w:b/>
          <w:color w:val="000000" w:themeColor="text1"/>
          <w:sz w:val="28"/>
          <w:szCs w:val="28"/>
        </w:rPr>
      </w:pPr>
    </w:p>
    <w:p w:rsidR="00C72E54" w:rsidRPr="004A61D5" w:rsidRDefault="00C72E54" w:rsidP="00405B92">
      <w:pPr>
        <w:spacing w:line="360" w:lineRule="exact"/>
        <w:rPr>
          <w:rFonts w:ascii="HG丸ｺﾞｼｯｸM-PRO" w:eastAsia="HG丸ｺﾞｼｯｸM-PRO" w:hAnsi="HG丸ｺﾞｼｯｸM-PRO" w:cs="Times New Roman"/>
          <w:b/>
          <w:color w:val="000000" w:themeColor="text1"/>
          <w:sz w:val="28"/>
          <w:szCs w:val="28"/>
        </w:rPr>
      </w:pPr>
    </w:p>
    <w:p w:rsidR="00C72E54" w:rsidRPr="004A61D5" w:rsidRDefault="00C72E54" w:rsidP="00405B92">
      <w:pPr>
        <w:spacing w:line="360" w:lineRule="exact"/>
        <w:rPr>
          <w:rFonts w:ascii="HG丸ｺﾞｼｯｸM-PRO" w:eastAsia="HG丸ｺﾞｼｯｸM-PRO" w:hAnsi="HG丸ｺﾞｼｯｸM-PRO" w:cs="Times New Roman"/>
          <w:b/>
          <w:color w:val="000000" w:themeColor="text1"/>
          <w:sz w:val="28"/>
          <w:szCs w:val="28"/>
        </w:rPr>
      </w:pPr>
    </w:p>
    <w:p w:rsidR="00C72E54" w:rsidRPr="004A61D5" w:rsidRDefault="00C72E54" w:rsidP="00405B92">
      <w:pPr>
        <w:spacing w:line="360" w:lineRule="exact"/>
        <w:rPr>
          <w:rFonts w:ascii="HG丸ｺﾞｼｯｸM-PRO" w:eastAsia="HG丸ｺﾞｼｯｸM-PRO" w:hAnsi="HG丸ｺﾞｼｯｸM-PRO" w:cs="Times New Roman"/>
          <w:b/>
          <w:color w:val="000000" w:themeColor="text1"/>
          <w:sz w:val="28"/>
          <w:szCs w:val="28"/>
        </w:rPr>
      </w:pPr>
    </w:p>
    <w:p w:rsidR="00C72E54" w:rsidRPr="004A61D5" w:rsidRDefault="00C72E54" w:rsidP="00405B92">
      <w:pPr>
        <w:spacing w:line="360" w:lineRule="exact"/>
        <w:rPr>
          <w:rFonts w:ascii="HG丸ｺﾞｼｯｸM-PRO" w:eastAsia="HG丸ｺﾞｼｯｸM-PRO" w:hAnsi="HG丸ｺﾞｼｯｸM-PRO" w:cs="Times New Roman"/>
          <w:b/>
          <w:color w:val="000000" w:themeColor="text1"/>
          <w:sz w:val="28"/>
          <w:szCs w:val="28"/>
        </w:rPr>
      </w:pPr>
    </w:p>
    <w:p w:rsidR="005F7337" w:rsidRPr="004A61D5" w:rsidRDefault="005F7337" w:rsidP="00405B92">
      <w:pPr>
        <w:spacing w:line="360" w:lineRule="exact"/>
        <w:rPr>
          <w:rFonts w:ascii="HG丸ｺﾞｼｯｸM-PRO" w:eastAsia="HG丸ｺﾞｼｯｸM-PRO" w:hAnsi="HG丸ｺﾞｼｯｸM-PRO" w:cs="Times New Roman"/>
          <w:b/>
          <w:color w:val="000000" w:themeColor="text1"/>
          <w:sz w:val="28"/>
          <w:szCs w:val="28"/>
        </w:rPr>
      </w:pPr>
    </w:p>
    <w:p w:rsidR="004742B0" w:rsidRDefault="004742B0" w:rsidP="00405B92">
      <w:pPr>
        <w:spacing w:line="360" w:lineRule="exact"/>
        <w:rPr>
          <w:rFonts w:ascii="HG丸ｺﾞｼｯｸM-PRO" w:eastAsia="HG丸ｺﾞｼｯｸM-PRO" w:hAnsi="HG丸ｺﾞｼｯｸM-PRO" w:cs="Times New Roman"/>
          <w:b/>
          <w:color w:val="000000" w:themeColor="text1"/>
          <w:sz w:val="28"/>
          <w:szCs w:val="28"/>
        </w:rPr>
        <w:sectPr w:rsidR="004742B0" w:rsidSect="002D4E7C">
          <w:headerReference w:type="even" r:id="rId25"/>
          <w:headerReference w:type="default" r:id="rId26"/>
          <w:pgSz w:w="11906" w:h="16838"/>
          <w:pgMar w:top="1021" w:right="1191" w:bottom="1021" w:left="1191" w:header="567" w:footer="397" w:gutter="0"/>
          <w:cols w:space="425"/>
          <w:docGrid w:linePitch="360"/>
        </w:sect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 w:val="32"/>
          <w:szCs w:val="32"/>
        </w:rPr>
      </w:pPr>
      <w:r w:rsidRPr="004A61D5">
        <w:rPr>
          <w:rFonts w:ascii="HG丸ｺﾞｼｯｸM-PRO" w:eastAsia="HG丸ｺﾞｼｯｸM-PRO" w:hAnsi="HG丸ｺﾞｼｯｸM-PRO" w:cs="Times New Roman" w:hint="eastAsia"/>
          <w:b/>
          <w:color w:val="000000" w:themeColor="text1"/>
          <w:sz w:val="28"/>
          <w:szCs w:val="28"/>
        </w:rPr>
        <w:lastRenderedPageBreak/>
        <w:t>６　堺市構想区域</w:t>
      </w:r>
    </w:p>
    <w:p w:rsidR="00405B92" w:rsidRPr="004A61D5" w:rsidRDefault="00405B92" w:rsidP="00405B92">
      <w:pPr>
        <w:spacing w:line="360" w:lineRule="exact"/>
        <w:ind w:left="241" w:hangingChars="100" w:hanging="241"/>
        <w:rPr>
          <w:rFonts w:ascii="HG丸ｺﾞｼｯｸM-PRO" w:eastAsia="HG丸ｺﾞｼｯｸM-PRO" w:hAnsi="HG丸ｺﾞｼｯｸM-PRO" w:cs="Times New Roman"/>
          <w:b/>
          <w:color w:val="000000" w:themeColor="text1"/>
          <w:sz w:val="24"/>
          <w:szCs w:val="24"/>
        </w:rPr>
      </w:pPr>
    </w:p>
    <w:p w:rsidR="00405B92" w:rsidRPr="004A61D5" w:rsidRDefault="00405B92" w:rsidP="00405B92">
      <w:pPr>
        <w:spacing w:line="360" w:lineRule="exact"/>
        <w:ind w:left="241" w:hangingChars="100" w:hanging="241"/>
        <w:rPr>
          <w:rFonts w:ascii="HG丸ｺﾞｼｯｸM-PRO" w:eastAsia="HG丸ｺﾞｼｯｸM-PRO" w:hAnsi="HG丸ｺﾞｼｯｸM-PRO" w:cs="Times New Roman"/>
          <w:b/>
          <w:color w:val="000000" w:themeColor="text1"/>
          <w:sz w:val="24"/>
          <w:szCs w:val="24"/>
        </w:rPr>
      </w:pPr>
      <w:r w:rsidRPr="004A61D5">
        <w:rPr>
          <w:rFonts w:ascii="HG丸ｺﾞｼｯｸM-PRO" w:eastAsia="HG丸ｺﾞｼｯｸM-PRO" w:hAnsi="HG丸ｺﾞｼｯｸM-PRO" w:cs="Times New Roman" w:hint="eastAsia"/>
          <w:b/>
          <w:color w:val="000000" w:themeColor="text1"/>
          <w:sz w:val="24"/>
          <w:szCs w:val="24"/>
        </w:rPr>
        <w:t>１．構想区域の状況</w:t>
      </w:r>
    </w:p>
    <w:p w:rsidR="00405B92" w:rsidRPr="004A61D5" w:rsidRDefault="00405B92" w:rsidP="00405B92">
      <w:pPr>
        <w:spacing w:line="360" w:lineRule="exact"/>
        <w:ind w:left="211" w:hangingChars="100" w:hanging="211"/>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（１）堺市構想区域の状況</w:t>
      </w:r>
    </w:p>
    <w:p w:rsidR="00405B92" w:rsidRPr="004A61D5" w:rsidRDefault="00405B92" w:rsidP="00A91F10">
      <w:pPr>
        <w:spacing w:line="35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堺市構想区域は、総人口</w:t>
      </w:r>
      <w:r w:rsidRPr="004A61D5">
        <w:rPr>
          <w:rFonts w:ascii="HG丸ｺﾞｼｯｸM-PRO" w:eastAsia="HG丸ｺﾞｼｯｸM-PRO" w:hAnsi="HG丸ｺﾞｼｯｸM-PRO" w:cs="Times New Roman"/>
          <w:color w:val="000000" w:themeColor="text1"/>
          <w:szCs w:val="21"/>
        </w:rPr>
        <w:t>840,016</w:t>
      </w:r>
      <w:r w:rsidRPr="004A61D5">
        <w:rPr>
          <w:rFonts w:ascii="HG丸ｺﾞｼｯｸM-PRO" w:eastAsia="HG丸ｺﾞｼｯｸM-PRO" w:hAnsi="HG丸ｺﾞｼｯｸM-PRO" w:cs="Times New Roman" w:hint="eastAsia"/>
          <w:color w:val="000000" w:themeColor="text1"/>
          <w:szCs w:val="21"/>
        </w:rPr>
        <w:t>人、面積</w:t>
      </w:r>
      <w:r w:rsidRPr="004A61D5">
        <w:rPr>
          <w:rFonts w:ascii="HG丸ｺﾞｼｯｸM-PRO" w:eastAsia="HG丸ｺﾞｼｯｸM-PRO" w:hAnsi="HG丸ｺﾞｼｯｸM-PRO" w:cs="Times New Roman"/>
          <w:color w:val="000000" w:themeColor="text1"/>
          <w:szCs w:val="21"/>
        </w:rPr>
        <w:t>149.81</w:t>
      </w:r>
      <w:r w:rsidRPr="004A61D5">
        <w:rPr>
          <w:rFonts w:ascii="Batang" w:eastAsia="Batang" w:hAnsi="Batang" w:cs="Batang" w:hint="eastAsia"/>
          <w:color w:val="000000" w:themeColor="text1"/>
          <w:szCs w:val="21"/>
        </w:rPr>
        <w:t>㎢</w:t>
      </w:r>
      <w:r w:rsidRPr="004A61D5">
        <w:rPr>
          <w:rFonts w:ascii="HG丸ｺﾞｼｯｸM-PRO" w:eastAsia="HG丸ｺﾞｼｯｸM-PRO" w:hAnsi="HG丸ｺﾞｼｯｸM-PRO" w:cs="HG丸ｺﾞｼｯｸM-PRO" w:hint="eastAsia"/>
          <w:color w:val="000000" w:themeColor="text1"/>
          <w:szCs w:val="21"/>
        </w:rPr>
        <w:t>、人口密度は、</w:t>
      </w:r>
      <w:r w:rsidRPr="004A61D5">
        <w:rPr>
          <w:rFonts w:ascii="HG丸ｺﾞｼｯｸM-PRO" w:eastAsia="HG丸ｺﾞｼｯｸM-PRO" w:hAnsi="HG丸ｺﾞｼｯｸM-PRO" w:cs="Times New Roman"/>
          <w:color w:val="000000" w:themeColor="text1"/>
          <w:szCs w:val="21"/>
        </w:rPr>
        <w:t>5,607</w:t>
      </w:r>
      <w:r w:rsidRPr="004A61D5">
        <w:rPr>
          <w:rFonts w:ascii="HG丸ｺﾞｼｯｸM-PRO" w:eastAsia="HG丸ｺﾞｼｯｸM-PRO" w:hAnsi="HG丸ｺﾞｼｯｸM-PRO" w:cs="Times New Roman" w:hint="eastAsia"/>
          <w:color w:val="000000" w:themeColor="text1"/>
          <w:szCs w:val="21"/>
        </w:rPr>
        <w:t>人</w:t>
      </w:r>
      <w:r w:rsidRPr="004A61D5">
        <w:rPr>
          <w:rFonts w:ascii="HG丸ｺﾞｼｯｸM-PRO" w:eastAsia="HG丸ｺﾞｼｯｸM-PRO" w:hAnsi="HG丸ｺﾞｼｯｸM-PRO" w:cs="Times New Roman"/>
          <w:color w:val="000000" w:themeColor="text1"/>
          <w:szCs w:val="21"/>
        </w:rPr>
        <w:t>/</w:t>
      </w:r>
      <w:r w:rsidRPr="004A61D5">
        <w:rPr>
          <w:rFonts w:ascii="Batang" w:eastAsia="Batang" w:hAnsi="Batang" w:cs="Batang" w:hint="eastAsia"/>
          <w:color w:val="000000" w:themeColor="text1"/>
          <w:szCs w:val="21"/>
        </w:rPr>
        <w:t>㎢</w:t>
      </w:r>
      <w:r w:rsidR="00CF38F3" w:rsidRPr="004A61D5">
        <w:rPr>
          <w:rFonts w:asciiTheme="minorEastAsia" w:hAnsiTheme="minorEastAsia" w:cs="Batang" w:hint="eastAsia"/>
          <w:color w:val="000000" w:themeColor="text1"/>
          <w:szCs w:val="21"/>
        </w:rPr>
        <w:t>の</w:t>
      </w:r>
      <w:r w:rsidRPr="004A61D5">
        <w:rPr>
          <w:rFonts w:ascii="HG丸ｺﾞｼｯｸM-PRO" w:eastAsia="HG丸ｺﾞｼｯｸM-PRO" w:hAnsi="HG丸ｺﾞｼｯｸM-PRO" w:cs="HG丸ｺﾞｼｯｸM-PRO" w:hint="eastAsia"/>
          <w:color w:val="000000" w:themeColor="text1"/>
          <w:szCs w:val="21"/>
        </w:rPr>
        <w:t>大都市である。本構想区域の</w:t>
      </w:r>
      <w:r w:rsidRPr="004A61D5">
        <w:rPr>
          <w:rFonts w:ascii="HG丸ｺﾞｼｯｸM-PRO" w:eastAsia="HG丸ｺﾞｼｯｸM-PRO" w:hAnsi="HG丸ｺﾞｼｯｸM-PRO" w:cs="Times New Roman"/>
          <w:color w:val="000000" w:themeColor="text1"/>
          <w:szCs w:val="21"/>
        </w:rPr>
        <w:t>65</w:t>
      </w:r>
      <w:r w:rsidRPr="004A61D5">
        <w:rPr>
          <w:rFonts w:ascii="HG丸ｺﾞｼｯｸM-PRO" w:eastAsia="HG丸ｺﾞｼｯｸM-PRO" w:hAnsi="HG丸ｺﾞｼｯｸM-PRO" w:cs="Times New Roman" w:hint="eastAsia"/>
          <w:color w:val="000000" w:themeColor="text1"/>
          <w:szCs w:val="21"/>
        </w:rPr>
        <w:t>歳以上人口は、平施</w:t>
      </w:r>
      <w:r w:rsidRPr="004A61D5">
        <w:rPr>
          <w:rFonts w:ascii="HG丸ｺﾞｼｯｸM-PRO" w:eastAsia="HG丸ｺﾞｼｯｸM-PRO" w:hAnsi="HG丸ｺﾞｼｯｸM-PRO" w:cs="Times New Roman"/>
          <w:color w:val="000000" w:themeColor="text1"/>
          <w:szCs w:val="21"/>
        </w:rPr>
        <w:t>22</w:t>
      </w:r>
      <w:r w:rsidRPr="004A61D5">
        <w:rPr>
          <w:rFonts w:ascii="HG丸ｺﾞｼｯｸM-PRO" w:eastAsia="HG丸ｺﾞｼｯｸM-PRO" w:hAnsi="HG丸ｺﾞｼｯｸM-PRO" w:cs="Times New Roman" w:hint="eastAsia"/>
          <w:color w:val="000000" w:themeColor="text1"/>
          <w:szCs w:val="21"/>
        </w:rPr>
        <w:t>年では、190,199人であるが、平成</w:t>
      </w:r>
      <w:r w:rsidRPr="004A61D5">
        <w:rPr>
          <w:rFonts w:ascii="HG丸ｺﾞｼｯｸM-PRO" w:eastAsia="HG丸ｺﾞｼｯｸM-PRO" w:hAnsi="HG丸ｺﾞｼｯｸM-PRO" w:cs="Times New Roman"/>
          <w:color w:val="000000" w:themeColor="text1"/>
          <w:szCs w:val="21"/>
        </w:rPr>
        <w:t>37</w:t>
      </w:r>
      <w:r w:rsidRPr="004A61D5">
        <w:rPr>
          <w:rFonts w:ascii="HG丸ｺﾞｼｯｸM-PRO" w:eastAsia="HG丸ｺﾞｼｯｸM-PRO" w:hAnsi="HG丸ｺﾞｼｯｸM-PRO" w:cs="Times New Roman" w:hint="eastAsia"/>
          <w:color w:val="000000" w:themeColor="text1"/>
          <w:szCs w:val="21"/>
        </w:rPr>
        <w:t>年には</w:t>
      </w:r>
      <w:r w:rsidRPr="004A61D5">
        <w:rPr>
          <w:rFonts w:ascii="HG丸ｺﾞｼｯｸM-PRO" w:eastAsia="HG丸ｺﾞｼｯｸM-PRO" w:hAnsi="HG丸ｺﾞｼｯｸM-PRO" w:cs="Times New Roman"/>
          <w:color w:val="000000" w:themeColor="text1"/>
          <w:szCs w:val="21"/>
        </w:rPr>
        <w:t>231,357</w:t>
      </w:r>
      <w:r w:rsidRPr="004A61D5">
        <w:rPr>
          <w:rFonts w:ascii="HG丸ｺﾞｼｯｸM-PRO" w:eastAsia="HG丸ｺﾞｼｯｸM-PRO" w:hAnsi="HG丸ｺﾞｼｯｸM-PRO" w:cs="Times New Roman" w:hint="eastAsia"/>
          <w:color w:val="000000" w:themeColor="text1"/>
          <w:szCs w:val="21"/>
        </w:rPr>
        <w:t>人に増加すると推測される。75歳以上人口については、平成22年では78,991人であるが、平成37年には146,298人に増加すると推計される。高齢化率は、平成37年には８つの構想区域の中で2番目に低くなる（28.4％）と推計されている。</w:t>
      </w:r>
      <w:r w:rsidR="00FF4476" w:rsidRPr="004A61D5">
        <w:rPr>
          <w:rFonts w:ascii="HG丸ｺﾞｼｯｸM-PRO" w:eastAsia="HG丸ｺﾞｼｯｸM-PRO" w:hAnsi="HG丸ｺﾞｼｯｸM-PRO" w:cs="Times New Roman" w:hint="eastAsia"/>
          <w:color w:val="000000" w:themeColor="text1"/>
          <w:szCs w:val="21"/>
        </w:rPr>
        <w:t>（構-表6-1、</w:t>
      </w:r>
      <w:r w:rsidR="001507FD" w:rsidRPr="004A61D5">
        <w:rPr>
          <w:rFonts w:ascii="HG丸ｺﾞｼｯｸM-PRO" w:eastAsia="HG丸ｺﾞｼｯｸM-PRO" w:hAnsi="HG丸ｺﾞｼｯｸM-PRO" w:cs="Times New Roman" w:hint="eastAsia"/>
          <w:color w:val="000000" w:themeColor="text1"/>
          <w:szCs w:val="21"/>
        </w:rPr>
        <w:t>6-2</w:t>
      </w:r>
      <w:r w:rsidR="00FF4476" w:rsidRPr="004A61D5">
        <w:rPr>
          <w:rFonts w:ascii="HG丸ｺﾞｼｯｸM-PRO" w:eastAsia="HG丸ｺﾞｼｯｸM-PRO" w:hAnsi="HG丸ｺﾞｼｯｸM-PRO" w:cs="Times New Roman" w:hint="eastAsia"/>
          <w:color w:val="000000" w:themeColor="text1"/>
          <w:szCs w:val="21"/>
        </w:rPr>
        <w:t>）</w:t>
      </w:r>
    </w:p>
    <w:p w:rsidR="00405B92" w:rsidRPr="004A61D5" w:rsidRDefault="00405B92" w:rsidP="00405B92">
      <w:pPr>
        <w:ind w:leftChars="100" w:left="210" w:firstLineChars="100" w:firstLine="210"/>
        <w:rPr>
          <w:rFonts w:ascii="HG丸ｺﾞｼｯｸM-PRO" w:eastAsia="HG丸ｺﾞｼｯｸM-PRO" w:hAnsi="HG丸ｺﾞｼｯｸM-PRO" w:cs="Times New Roman"/>
          <w:color w:val="000000" w:themeColor="text1"/>
          <w:szCs w:val="21"/>
        </w:rPr>
      </w:pPr>
    </w:p>
    <w:p w:rsidR="00405B92" w:rsidRPr="004A61D5" w:rsidRDefault="00405B92" w:rsidP="00405B92">
      <w:pPr>
        <w:rPr>
          <w:rFonts w:asciiTheme="majorEastAsia" w:eastAsiaTheme="majorEastAsia" w:hAnsiTheme="majorEastAsia"/>
          <w:color w:val="000000" w:themeColor="text1"/>
          <w:kern w:val="0"/>
          <w:szCs w:val="21"/>
        </w:rPr>
      </w:pPr>
      <w:r w:rsidRPr="004A61D5">
        <w:rPr>
          <w:rFonts w:asciiTheme="majorEastAsia" w:eastAsiaTheme="majorEastAsia" w:hAnsiTheme="majorEastAsia" w:hint="eastAsia"/>
          <w:color w:val="000000" w:themeColor="text1"/>
          <w:kern w:val="0"/>
          <w:szCs w:val="21"/>
        </w:rPr>
        <w:t>（構-表6-1</w:t>
      </w:r>
      <w:r w:rsidR="00C72E54" w:rsidRPr="004A61D5">
        <w:rPr>
          <w:rFonts w:asciiTheme="majorEastAsia" w:eastAsiaTheme="majorEastAsia" w:hAnsiTheme="majorEastAsia" w:hint="eastAsia"/>
          <w:color w:val="000000" w:themeColor="text1"/>
          <w:kern w:val="0"/>
          <w:szCs w:val="21"/>
        </w:rPr>
        <w:t xml:space="preserve">）人口等の状況　　　　　　　　　　　　</w:t>
      </w:r>
      <w:r w:rsidRPr="004A61D5">
        <w:rPr>
          <w:rFonts w:asciiTheme="majorEastAsia" w:eastAsiaTheme="majorEastAsia" w:hAnsiTheme="majorEastAsia" w:hint="eastAsia"/>
          <w:color w:val="000000" w:themeColor="text1"/>
          <w:kern w:val="0"/>
          <w:szCs w:val="21"/>
        </w:rPr>
        <w:t>（構-表6-2）</w:t>
      </w:r>
      <w:r w:rsidR="00BD47B6" w:rsidRPr="004A61D5">
        <w:rPr>
          <w:rFonts w:asciiTheme="majorEastAsia" w:eastAsiaTheme="majorEastAsia" w:hAnsiTheme="majorEastAsia" w:hint="eastAsia"/>
          <w:color w:val="000000" w:themeColor="text1"/>
          <w:kern w:val="0"/>
          <w:szCs w:val="21"/>
        </w:rPr>
        <w:t>高齢者の将来推計人口</w:t>
      </w:r>
      <w:r w:rsidR="00C72E54" w:rsidRPr="004A61D5">
        <w:rPr>
          <w:rFonts w:asciiTheme="majorEastAsia" w:eastAsiaTheme="majorEastAsia" w:hAnsiTheme="majorEastAsia" w:hint="eastAsia"/>
          <w:color w:val="000000" w:themeColor="text1"/>
          <w:kern w:val="0"/>
          <w:szCs w:val="21"/>
        </w:rPr>
        <w:t xml:space="preserve">  </w:t>
      </w:r>
      <w:r w:rsidR="00445375" w:rsidRPr="004A61D5">
        <w:rPr>
          <w:rFonts w:asciiTheme="majorEastAsia" w:eastAsiaTheme="majorEastAsia" w:hAnsiTheme="majorEastAsia" w:hint="eastAsia"/>
          <w:color w:val="000000" w:themeColor="text1"/>
          <w:kern w:val="0"/>
          <w:sz w:val="18"/>
          <w:szCs w:val="18"/>
        </w:rPr>
        <w:t>（人）</w:t>
      </w:r>
    </w:p>
    <w:tbl>
      <w:tblPr>
        <w:tblW w:w="10081" w:type="dxa"/>
        <w:tblInd w:w="383" w:type="dxa"/>
        <w:tblCellMar>
          <w:left w:w="99" w:type="dxa"/>
          <w:right w:w="99" w:type="dxa"/>
        </w:tblCellMar>
        <w:tblLook w:val="04A0" w:firstRow="1" w:lastRow="0" w:firstColumn="1" w:lastColumn="0" w:noHBand="0" w:noVBand="1"/>
      </w:tblPr>
      <w:tblGrid>
        <w:gridCol w:w="2977"/>
        <w:gridCol w:w="1559"/>
        <w:gridCol w:w="425"/>
        <w:gridCol w:w="1134"/>
        <w:gridCol w:w="1418"/>
        <w:gridCol w:w="1417"/>
        <w:gridCol w:w="1151"/>
      </w:tblGrid>
      <w:tr w:rsidR="004A61D5" w:rsidRPr="004A61D5" w:rsidTr="00BE5F58">
        <w:trPr>
          <w:trHeight w:val="283"/>
        </w:trPr>
        <w:tc>
          <w:tcPr>
            <w:tcW w:w="29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堺市構想区域</w:t>
            </w:r>
          </w:p>
        </w:tc>
        <w:tc>
          <w:tcPr>
            <w:tcW w:w="425" w:type="dxa"/>
            <w:tcBorders>
              <w:top w:val="nil"/>
              <w:left w:val="nil"/>
              <w:bottom w:val="nil"/>
              <w:right w:val="nil"/>
            </w:tcBorders>
            <w:shd w:val="clear" w:color="000000" w:fill="FFFFFF"/>
            <w:noWrap/>
            <w:vAlign w:val="center"/>
            <w:hideMark/>
          </w:tcPr>
          <w:p w:rsidR="006559DB" w:rsidRPr="004A61D5" w:rsidRDefault="006559DB" w:rsidP="006559DB">
            <w:pPr>
              <w:widowControl/>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堺市</w:t>
            </w:r>
          </w:p>
        </w:tc>
        <w:tc>
          <w:tcPr>
            <w:tcW w:w="1151"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r w:rsidR="004A61D5" w:rsidRPr="004A61D5" w:rsidTr="006C6E62">
        <w:trPr>
          <w:trHeight w:val="283"/>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人口（人）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840,016</w:t>
            </w:r>
          </w:p>
        </w:tc>
        <w:tc>
          <w:tcPr>
            <w:tcW w:w="425" w:type="dxa"/>
            <w:tcBorders>
              <w:top w:val="nil"/>
              <w:left w:val="nil"/>
              <w:bottom w:val="nil"/>
              <w:right w:val="nil"/>
            </w:tcBorders>
            <w:shd w:val="clear" w:color="000000" w:fill="FFFFFF"/>
            <w:noWrap/>
            <w:vAlign w:val="center"/>
            <w:hideMark/>
          </w:tcPr>
          <w:p w:rsidR="006559DB" w:rsidRPr="004A61D5" w:rsidRDefault="006559DB" w:rsidP="006559D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559DB" w:rsidRPr="004A61D5" w:rsidRDefault="006559DB" w:rsidP="006559DB">
            <w:pPr>
              <w:widowControl/>
              <w:spacing w:line="240" w:lineRule="exact"/>
              <w:jc w:val="left"/>
              <w:rPr>
                <w:rFonts w:ascii="ＭＳ ゴシック" w:eastAsia="ＭＳ ゴシック" w:hAnsi="ＭＳ ゴシック" w:cs="ＭＳ Ｐゴシック"/>
                <w:color w:val="000000" w:themeColor="text1"/>
                <w:kern w:val="0"/>
                <w:sz w:val="18"/>
                <w:szCs w:val="18"/>
              </w:rPr>
            </w:pPr>
          </w:p>
        </w:tc>
        <w:tc>
          <w:tcPr>
            <w:tcW w:w="1418" w:type="dxa"/>
            <w:tcBorders>
              <w:top w:val="nil"/>
              <w:left w:val="nil"/>
              <w:bottom w:val="dotted" w:sz="4" w:space="0" w:color="auto"/>
              <w:right w:val="single" w:sz="4" w:space="0" w:color="auto"/>
            </w:tcBorders>
            <w:shd w:val="clear" w:color="000000" w:fill="FFFFFF"/>
            <w:noWrap/>
            <w:vAlign w:val="center"/>
            <w:hideMark/>
          </w:tcPr>
          <w:p w:rsidR="006559DB" w:rsidRPr="004A61D5" w:rsidRDefault="006559D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2010年</w:t>
            </w:r>
          </w:p>
        </w:tc>
        <w:tc>
          <w:tcPr>
            <w:tcW w:w="1417" w:type="dxa"/>
            <w:tcBorders>
              <w:top w:val="nil"/>
              <w:left w:val="nil"/>
              <w:bottom w:val="dotted" w:sz="4" w:space="0" w:color="auto"/>
              <w:right w:val="single" w:sz="4" w:space="0" w:color="auto"/>
            </w:tcBorders>
            <w:shd w:val="clear" w:color="000000" w:fill="FFFFFF"/>
            <w:noWrap/>
            <w:vAlign w:val="center"/>
            <w:hideMark/>
          </w:tcPr>
          <w:p w:rsidR="006559DB" w:rsidRPr="004A61D5" w:rsidRDefault="006559D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2025年</w:t>
            </w:r>
          </w:p>
        </w:tc>
        <w:tc>
          <w:tcPr>
            <w:tcW w:w="1151" w:type="dxa"/>
            <w:vMerge w:val="restart"/>
            <w:tcBorders>
              <w:top w:val="nil"/>
              <w:left w:val="nil"/>
              <w:bottom w:val="nil"/>
              <w:right w:val="nil"/>
            </w:tcBorders>
            <w:shd w:val="clear" w:color="000000" w:fill="FFFFFF"/>
            <w:noWrap/>
            <w:vAlign w:val="center"/>
            <w:hideMark/>
          </w:tcPr>
          <w:p w:rsidR="006559DB" w:rsidRPr="004A61D5" w:rsidRDefault="006559DB" w:rsidP="006559DB">
            <w:pPr>
              <w:widowControl/>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r w:rsidR="004A61D5" w:rsidRPr="004A61D5" w:rsidTr="006C6E62">
        <w:trPr>
          <w:trHeight w:val="283"/>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面積（㎢）</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149.81</w:t>
            </w:r>
          </w:p>
        </w:tc>
        <w:tc>
          <w:tcPr>
            <w:tcW w:w="425" w:type="dxa"/>
            <w:tcBorders>
              <w:top w:val="nil"/>
              <w:left w:val="nil"/>
              <w:bottom w:val="nil"/>
              <w:right w:val="nil"/>
            </w:tcBorders>
            <w:shd w:val="clear" w:color="000000" w:fill="FFFFFF"/>
            <w:noWrap/>
            <w:vAlign w:val="center"/>
            <w:hideMark/>
          </w:tcPr>
          <w:p w:rsidR="006559DB" w:rsidRPr="004A61D5" w:rsidRDefault="006559DB" w:rsidP="006559D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559DB" w:rsidRPr="004A61D5" w:rsidRDefault="006559DB" w:rsidP="006559DB">
            <w:pPr>
              <w:widowControl/>
              <w:spacing w:line="240" w:lineRule="exact"/>
              <w:jc w:val="left"/>
              <w:rPr>
                <w:rFonts w:ascii="ＭＳ ゴシック" w:eastAsia="ＭＳ ゴシック" w:hAnsi="ＭＳ ゴシック" w:cs="ＭＳ Ｐゴシック"/>
                <w:color w:val="000000" w:themeColor="text1"/>
                <w:kern w:val="0"/>
                <w:sz w:val="18"/>
                <w:szCs w:val="18"/>
              </w:rPr>
            </w:pPr>
          </w:p>
        </w:tc>
        <w:tc>
          <w:tcPr>
            <w:tcW w:w="1418" w:type="dxa"/>
            <w:tcBorders>
              <w:top w:val="dotted" w:sz="4" w:space="0" w:color="auto"/>
              <w:left w:val="nil"/>
              <w:bottom w:val="single" w:sz="4" w:space="0" w:color="auto"/>
              <w:right w:val="single" w:sz="4" w:space="0" w:color="auto"/>
            </w:tcBorders>
            <w:shd w:val="clear" w:color="000000" w:fill="FFFFFF"/>
            <w:noWrap/>
            <w:vAlign w:val="center"/>
            <w:hideMark/>
          </w:tcPr>
          <w:p w:rsidR="006559DB" w:rsidRPr="004A61D5" w:rsidRDefault="006559D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平成22年</w:t>
            </w:r>
          </w:p>
        </w:tc>
        <w:tc>
          <w:tcPr>
            <w:tcW w:w="1417" w:type="dxa"/>
            <w:tcBorders>
              <w:top w:val="dotted" w:sz="4" w:space="0" w:color="auto"/>
              <w:left w:val="nil"/>
              <w:bottom w:val="single" w:sz="4" w:space="0" w:color="auto"/>
              <w:right w:val="single" w:sz="4" w:space="0" w:color="auto"/>
            </w:tcBorders>
            <w:shd w:val="clear" w:color="000000" w:fill="FFFFFF"/>
            <w:noWrap/>
            <w:vAlign w:val="center"/>
            <w:hideMark/>
          </w:tcPr>
          <w:p w:rsidR="006559DB" w:rsidRPr="004A61D5" w:rsidRDefault="006559DB" w:rsidP="00A335EE">
            <w:pPr>
              <w:widowControl/>
              <w:spacing w:line="240" w:lineRule="atLeas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平成37年</w:t>
            </w:r>
          </w:p>
        </w:tc>
        <w:tc>
          <w:tcPr>
            <w:tcW w:w="1151" w:type="dxa"/>
            <w:vMerge/>
            <w:tcBorders>
              <w:top w:val="nil"/>
              <w:left w:val="nil"/>
              <w:bottom w:val="nil"/>
              <w:right w:val="nil"/>
            </w:tcBorders>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p>
        </w:tc>
      </w:tr>
      <w:tr w:rsidR="004A61D5" w:rsidRPr="004A61D5" w:rsidTr="00BE5F58">
        <w:trPr>
          <w:trHeight w:val="283"/>
        </w:trPr>
        <w:tc>
          <w:tcPr>
            <w:tcW w:w="2977" w:type="dxa"/>
            <w:tcBorders>
              <w:top w:val="nil"/>
              <w:left w:val="single" w:sz="4" w:space="0" w:color="auto"/>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人口密度（人/㎢）</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5,607</w:t>
            </w:r>
          </w:p>
        </w:tc>
        <w:tc>
          <w:tcPr>
            <w:tcW w:w="425" w:type="dxa"/>
            <w:tcBorders>
              <w:top w:val="nil"/>
              <w:left w:val="nil"/>
              <w:bottom w:val="nil"/>
              <w:right w:val="nil"/>
            </w:tcBorders>
            <w:shd w:val="clear" w:color="000000" w:fill="FFFFFF"/>
            <w:noWrap/>
            <w:vAlign w:val="center"/>
            <w:hideMark/>
          </w:tcPr>
          <w:p w:rsidR="006559DB" w:rsidRPr="004A61D5" w:rsidRDefault="006559DB" w:rsidP="006559D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65歳以上</w:t>
            </w:r>
          </w:p>
        </w:tc>
        <w:tc>
          <w:tcPr>
            <w:tcW w:w="1418"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190,199 </w:t>
            </w:r>
          </w:p>
        </w:tc>
        <w:tc>
          <w:tcPr>
            <w:tcW w:w="1417"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231,357 </w:t>
            </w:r>
          </w:p>
        </w:tc>
        <w:tc>
          <w:tcPr>
            <w:tcW w:w="1151"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r w:rsidR="004A61D5" w:rsidRPr="004A61D5" w:rsidTr="00BE5F58">
        <w:trPr>
          <w:trHeight w:val="283"/>
        </w:trPr>
        <w:tc>
          <w:tcPr>
            <w:tcW w:w="2977" w:type="dxa"/>
            <w:vMerge w:val="restart"/>
            <w:tcBorders>
              <w:top w:val="nil"/>
              <w:left w:val="single" w:sz="4" w:space="0" w:color="auto"/>
              <w:right w:val="single" w:sz="4" w:space="0" w:color="auto"/>
            </w:tcBorders>
            <w:shd w:val="clear" w:color="000000" w:fill="FFFFFF"/>
            <w:vAlign w:val="center"/>
            <w:hideMark/>
          </w:tcPr>
          <w:p w:rsidR="006559DB" w:rsidRDefault="006559DB" w:rsidP="006559DB">
            <w:pPr>
              <w:widowControl/>
              <w:spacing w:line="240" w:lineRule="exac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高齢化率（％） （平成22年）</w:t>
            </w:r>
          </w:p>
          <w:p w:rsidR="006559DB" w:rsidRPr="004A61D5" w:rsidRDefault="001D32FA" w:rsidP="001D32FA">
            <w:pPr>
              <w:widowControl/>
              <w:spacing w:line="240" w:lineRule="exac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（65歳以上）</w:t>
            </w:r>
            <w:r w:rsidRPr="001D32FA">
              <w:rPr>
                <w:rFonts w:ascii="ＭＳ ゴシック" w:eastAsia="ＭＳ ゴシック" w:hAnsi="ＭＳ ゴシック" w:cs="ＭＳ Ｐゴシック" w:hint="eastAsia"/>
                <w:color w:val="000000" w:themeColor="text1"/>
                <w:kern w:val="0"/>
                <w:sz w:val="24"/>
                <w:szCs w:val="24"/>
              </w:rPr>
              <w:t xml:space="preserve">　</w:t>
            </w:r>
            <w:r w:rsidR="006559DB" w:rsidRPr="004A61D5">
              <w:rPr>
                <w:rFonts w:ascii="ＭＳ ゴシック" w:eastAsia="ＭＳ ゴシック" w:hAnsi="ＭＳ ゴシック" w:cs="ＭＳ Ｐゴシック" w:hint="eastAsia"/>
                <w:color w:val="000000" w:themeColor="text1"/>
                <w:kern w:val="0"/>
                <w:sz w:val="18"/>
                <w:szCs w:val="18"/>
              </w:rPr>
              <w:t>（平成37年）</w:t>
            </w:r>
          </w:p>
        </w:tc>
        <w:tc>
          <w:tcPr>
            <w:tcW w:w="1559" w:type="dxa"/>
            <w:vMerge w:val="restart"/>
            <w:tcBorders>
              <w:top w:val="single" w:sz="4" w:space="0" w:color="auto"/>
              <w:left w:val="nil"/>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22.6%</w:t>
            </w:r>
          </w:p>
          <w:p w:rsidR="006559DB" w:rsidRPr="004A61D5" w:rsidRDefault="006559DB" w:rsidP="006559DB">
            <w:pPr>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28.4%</w:t>
            </w:r>
          </w:p>
        </w:tc>
        <w:tc>
          <w:tcPr>
            <w:tcW w:w="425" w:type="dxa"/>
            <w:tcBorders>
              <w:top w:val="nil"/>
              <w:left w:val="nil"/>
              <w:bottom w:val="nil"/>
              <w:right w:val="nil"/>
            </w:tcBorders>
            <w:shd w:val="clear" w:color="000000" w:fill="FFFFFF"/>
            <w:noWrap/>
            <w:vAlign w:val="center"/>
            <w:hideMark/>
          </w:tcPr>
          <w:p w:rsidR="006559DB" w:rsidRPr="004A61D5" w:rsidRDefault="006559DB" w:rsidP="006559D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559DB" w:rsidRPr="004A61D5" w:rsidRDefault="006559DB" w:rsidP="006559DB">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75歳以上</w:t>
            </w:r>
          </w:p>
        </w:tc>
        <w:tc>
          <w:tcPr>
            <w:tcW w:w="1418"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78,991 </w:t>
            </w:r>
          </w:p>
        </w:tc>
        <w:tc>
          <w:tcPr>
            <w:tcW w:w="1417" w:type="dxa"/>
            <w:tcBorders>
              <w:top w:val="nil"/>
              <w:left w:val="nil"/>
              <w:bottom w:val="single" w:sz="4" w:space="0" w:color="auto"/>
              <w:right w:val="single" w:sz="4" w:space="0" w:color="auto"/>
            </w:tcBorders>
            <w:shd w:val="clear" w:color="000000" w:fill="FFFFFF"/>
            <w:vAlign w:val="center"/>
            <w:hideMark/>
          </w:tcPr>
          <w:p w:rsidR="006559DB" w:rsidRPr="004A61D5" w:rsidRDefault="006559DB" w:rsidP="006559DB">
            <w:pPr>
              <w:widowControl/>
              <w:spacing w:line="24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146,298 </w:t>
            </w:r>
          </w:p>
        </w:tc>
        <w:tc>
          <w:tcPr>
            <w:tcW w:w="1151" w:type="dxa"/>
            <w:tcBorders>
              <w:top w:val="nil"/>
              <w:left w:val="nil"/>
              <w:bottom w:val="nil"/>
              <w:right w:val="nil"/>
            </w:tcBorders>
            <w:shd w:val="clear" w:color="000000" w:fill="FFFFFF"/>
            <w:noWrap/>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r w:rsidR="004A61D5" w:rsidRPr="004A61D5" w:rsidTr="00BE5F58">
        <w:trPr>
          <w:trHeight w:val="283"/>
        </w:trPr>
        <w:tc>
          <w:tcPr>
            <w:tcW w:w="2977" w:type="dxa"/>
            <w:vMerge/>
            <w:tcBorders>
              <w:left w:val="single" w:sz="4" w:space="0" w:color="auto"/>
              <w:bottom w:val="single" w:sz="4" w:space="0" w:color="auto"/>
              <w:right w:val="single" w:sz="4" w:space="0" w:color="auto"/>
            </w:tcBorders>
            <w:shd w:val="clear" w:color="000000" w:fill="FFFFFF"/>
            <w:vAlign w:val="center"/>
            <w:hideMark/>
          </w:tcPr>
          <w:p w:rsidR="006559DB" w:rsidRPr="004A61D5" w:rsidRDefault="006559DB" w:rsidP="006559DB">
            <w:pPr>
              <w:widowControl/>
              <w:jc w:val="left"/>
              <w:rPr>
                <w:rFonts w:ascii="ＭＳ ゴシック" w:eastAsia="ＭＳ ゴシック" w:hAnsi="ＭＳ ゴシック" w:cs="ＭＳ Ｐゴシック"/>
                <w:color w:val="000000" w:themeColor="text1"/>
                <w:kern w:val="0"/>
                <w:sz w:val="18"/>
                <w:szCs w:val="18"/>
              </w:rPr>
            </w:pPr>
          </w:p>
        </w:tc>
        <w:tc>
          <w:tcPr>
            <w:tcW w:w="1559" w:type="dxa"/>
            <w:vMerge/>
            <w:tcBorders>
              <w:left w:val="nil"/>
              <w:bottom w:val="single" w:sz="4" w:space="0" w:color="auto"/>
              <w:right w:val="single" w:sz="4" w:space="0" w:color="auto"/>
            </w:tcBorders>
            <w:shd w:val="clear" w:color="000000" w:fill="FFFFFF"/>
            <w:vAlign w:val="center"/>
            <w:hideMark/>
          </w:tcPr>
          <w:p w:rsidR="006559DB" w:rsidRPr="004A61D5" w:rsidRDefault="006559DB" w:rsidP="006559DB">
            <w:pPr>
              <w:widowControl/>
              <w:jc w:val="right"/>
              <w:rPr>
                <w:rFonts w:ascii="ＭＳ ゴシック" w:eastAsia="ＭＳ ゴシック" w:hAnsi="ＭＳ ゴシック" w:cs="ＭＳ Ｐゴシック"/>
                <w:color w:val="000000" w:themeColor="text1"/>
                <w:kern w:val="0"/>
                <w:sz w:val="18"/>
                <w:szCs w:val="18"/>
              </w:rPr>
            </w:pPr>
          </w:p>
        </w:tc>
        <w:tc>
          <w:tcPr>
            <w:tcW w:w="425" w:type="dxa"/>
            <w:tcBorders>
              <w:top w:val="nil"/>
              <w:left w:val="nil"/>
              <w:bottom w:val="nil"/>
              <w:right w:val="nil"/>
            </w:tcBorders>
            <w:shd w:val="clear" w:color="000000" w:fill="FFFFFF"/>
            <w:noWrap/>
            <w:vAlign w:val="center"/>
            <w:hideMark/>
          </w:tcPr>
          <w:p w:rsidR="006559DB" w:rsidRPr="004A61D5" w:rsidRDefault="006559DB" w:rsidP="006559DB">
            <w:pPr>
              <w:widowControl/>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5120" w:type="dxa"/>
            <w:gridSpan w:val="4"/>
            <w:tcBorders>
              <w:top w:val="nil"/>
              <w:left w:val="nil"/>
              <w:bottom w:val="nil"/>
              <w:right w:val="nil"/>
            </w:tcBorders>
            <w:shd w:val="clear" w:color="000000" w:fill="FFFFFF"/>
            <w:hideMark/>
          </w:tcPr>
          <w:p w:rsidR="006559DB" w:rsidRPr="004A61D5" w:rsidRDefault="006559DB" w:rsidP="006559DB">
            <w:pPr>
              <w:widowControl/>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bl>
    <w:p w:rsidR="006559DB" w:rsidRPr="009B1148" w:rsidRDefault="006559DB" w:rsidP="00456ECF">
      <w:pPr>
        <w:ind w:firstLineChars="250" w:firstLine="450"/>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出典　面積：国土地理院（平成26年10月1</w:t>
      </w:r>
      <w:r w:rsidR="00E94C3D" w:rsidRPr="004A61D5">
        <w:rPr>
          <w:rFonts w:asciiTheme="majorEastAsia" w:eastAsiaTheme="majorEastAsia" w:hAnsiTheme="majorEastAsia" w:cs="Times New Roman" w:hint="eastAsia"/>
          <w:color w:val="000000" w:themeColor="text1"/>
          <w:sz w:val="18"/>
          <w:szCs w:val="18"/>
        </w:rPr>
        <w:t xml:space="preserve">日現在）　　　</w:t>
      </w:r>
      <w:r w:rsidRPr="004A61D5">
        <w:rPr>
          <w:rFonts w:asciiTheme="majorEastAsia" w:eastAsiaTheme="majorEastAsia" w:hAnsiTheme="majorEastAsia" w:cs="Times New Roman" w:hint="eastAsia"/>
          <w:color w:val="000000" w:themeColor="text1"/>
          <w:sz w:val="18"/>
          <w:szCs w:val="18"/>
        </w:rPr>
        <w:t>出典：国立社会保障・人口問題研究所</w:t>
      </w:r>
    </w:p>
    <w:p w:rsidR="006559DB" w:rsidRPr="004A61D5" w:rsidRDefault="006559DB" w:rsidP="006559DB">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r w:rsidR="00456ECF" w:rsidRPr="004A61D5">
        <w:rPr>
          <w:rFonts w:asciiTheme="majorEastAsia" w:eastAsiaTheme="majorEastAsia" w:hAnsiTheme="majorEastAsia" w:cs="Times New Roman" w:hint="eastAsia"/>
          <w:color w:val="000000" w:themeColor="text1"/>
          <w:sz w:val="18"/>
          <w:szCs w:val="18"/>
        </w:rPr>
        <w:t xml:space="preserve">     </w:t>
      </w:r>
      <w:r w:rsidRPr="004A61D5">
        <w:rPr>
          <w:rFonts w:asciiTheme="majorEastAsia" w:eastAsiaTheme="majorEastAsia" w:hAnsiTheme="majorEastAsia" w:cs="Times New Roman" w:hint="eastAsia"/>
          <w:color w:val="000000" w:themeColor="text1"/>
          <w:sz w:val="18"/>
          <w:szCs w:val="18"/>
        </w:rPr>
        <w:t xml:space="preserve">　</w:t>
      </w:r>
      <w:r w:rsidR="00E94C3D" w:rsidRPr="004A61D5">
        <w:rPr>
          <w:rFonts w:asciiTheme="majorEastAsia" w:eastAsiaTheme="majorEastAsia" w:hAnsiTheme="majorEastAsia" w:cs="Times New Roman" w:hint="eastAsia"/>
          <w:color w:val="000000" w:themeColor="text1"/>
          <w:sz w:val="18"/>
          <w:szCs w:val="18"/>
        </w:rPr>
        <w:t xml:space="preserve">高齢化率：国立社会保障・人口問題研究所　　　　　</w:t>
      </w:r>
      <w:r w:rsidR="00C72E54" w:rsidRPr="004A61D5">
        <w:rPr>
          <w:rFonts w:asciiTheme="majorEastAsia" w:eastAsiaTheme="majorEastAsia" w:hAnsiTheme="majorEastAsia" w:cs="Times New Roman" w:hint="eastAsia"/>
          <w:color w:val="000000" w:themeColor="text1"/>
          <w:sz w:val="18"/>
          <w:szCs w:val="18"/>
        </w:rPr>
        <w:t xml:space="preserve">　　　</w:t>
      </w:r>
      <w:r w:rsidR="00E94C3D" w:rsidRPr="004A61D5">
        <w:rPr>
          <w:rFonts w:asciiTheme="majorEastAsia" w:eastAsiaTheme="majorEastAsia" w:hAnsiTheme="majorEastAsia" w:cs="Times New Roman" w:hint="eastAsia"/>
          <w:color w:val="000000" w:themeColor="text1"/>
          <w:sz w:val="18"/>
          <w:szCs w:val="18"/>
        </w:rPr>
        <w:t xml:space="preserve">　　</w:t>
      </w:r>
      <w:r w:rsidRPr="004A61D5">
        <w:rPr>
          <w:rFonts w:asciiTheme="majorEastAsia" w:eastAsiaTheme="majorEastAsia" w:hAnsiTheme="majorEastAsia" w:cs="Times New Roman" w:hint="eastAsia"/>
          <w:color w:val="000000" w:themeColor="text1"/>
          <w:sz w:val="18"/>
          <w:szCs w:val="18"/>
        </w:rPr>
        <w:t>「日本の地域別将来推計人口」</w:t>
      </w:r>
    </w:p>
    <w:p w:rsidR="006559DB" w:rsidRPr="004A61D5" w:rsidRDefault="006559DB" w:rsidP="006559DB">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r w:rsidR="00456ECF" w:rsidRPr="004A61D5">
        <w:rPr>
          <w:rFonts w:asciiTheme="majorEastAsia" w:eastAsiaTheme="majorEastAsia" w:hAnsiTheme="majorEastAsia" w:cs="Times New Roman" w:hint="eastAsia"/>
          <w:color w:val="000000" w:themeColor="text1"/>
          <w:sz w:val="18"/>
          <w:szCs w:val="18"/>
        </w:rPr>
        <w:t xml:space="preserve">      </w:t>
      </w:r>
      <w:r w:rsidRPr="004A61D5">
        <w:rPr>
          <w:rFonts w:asciiTheme="majorEastAsia" w:eastAsiaTheme="majorEastAsia" w:hAnsiTheme="majorEastAsia" w:cs="Times New Roman" w:hint="eastAsia"/>
          <w:color w:val="000000" w:themeColor="text1"/>
          <w:sz w:val="18"/>
          <w:szCs w:val="18"/>
        </w:rPr>
        <w:t xml:space="preserve">　「日本の地域別将来推計人口」（平成25年3</w:t>
      </w:r>
      <w:r w:rsidR="00E94C3D" w:rsidRPr="004A61D5">
        <w:rPr>
          <w:rFonts w:asciiTheme="majorEastAsia" w:eastAsiaTheme="majorEastAsia" w:hAnsiTheme="majorEastAsia" w:cs="Times New Roman" w:hint="eastAsia"/>
          <w:color w:val="000000" w:themeColor="text1"/>
          <w:sz w:val="18"/>
          <w:szCs w:val="18"/>
        </w:rPr>
        <w:t xml:space="preserve">月推計）　</w:t>
      </w:r>
      <w:r w:rsidR="00C72E54" w:rsidRPr="004A61D5">
        <w:rPr>
          <w:rFonts w:asciiTheme="majorEastAsia" w:eastAsiaTheme="majorEastAsia" w:hAnsiTheme="majorEastAsia" w:cs="Times New Roman" w:hint="eastAsia"/>
          <w:color w:val="000000" w:themeColor="text1"/>
          <w:sz w:val="18"/>
          <w:szCs w:val="18"/>
        </w:rPr>
        <w:t xml:space="preserve">　　　　　　　　</w:t>
      </w:r>
      <w:r w:rsidR="00E94C3D" w:rsidRPr="004A61D5">
        <w:rPr>
          <w:rFonts w:asciiTheme="majorEastAsia" w:eastAsiaTheme="majorEastAsia" w:hAnsiTheme="majorEastAsia" w:cs="Times New Roman" w:hint="eastAsia"/>
          <w:color w:val="000000" w:themeColor="text1"/>
          <w:sz w:val="18"/>
          <w:szCs w:val="18"/>
        </w:rPr>
        <w:t xml:space="preserve">　</w:t>
      </w:r>
      <w:r w:rsidR="00941928" w:rsidRPr="004A61D5">
        <w:rPr>
          <w:rFonts w:asciiTheme="majorEastAsia" w:eastAsiaTheme="majorEastAsia" w:hAnsiTheme="majorEastAsia" w:cs="Times New Roman" w:hint="eastAsia"/>
          <w:color w:val="000000" w:themeColor="text1"/>
          <w:sz w:val="18"/>
          <w:szCs w:val="18"/>
        </w:rPr>
        <w:t>（</w:t>
      </w:r>
      <w:r w:rsidRPr="004A61D5">
        <w:rPr>
          <w:rFonts w:asciiTheme="majorEastAsia" w:eastAsiaTheme="majorEastAsia" w:hAnsiTheme="majorEastAsia" w:cs="Times New Roman" w:hint="eastAsia"/>
          <w:color w:val="000000" w:themeColor="text1"/>
          <w:sz w:val="18"/>
          <w:szCs w:val="18"/>
        </w:rPr>
        <w:t>平成25年3月推計</w:t>
      </w:r>
      <w:r w:rsidR="00941928" w:rsidRPr="004A61D5">
        <w:rPr>
          <w:rFonts w:asciiTheme="majorEastAsia" w:eastAsiaTheme="majorEastAsia" w:hAnsiTheme="majorEastAsia" w:cs="Times New Roman" w:hint="eastAsia"/>
          <w:color w:val="000000" w:themeColor="text1"/>
          <w:sz w:val="18"/>
          <w:szCs w:val="18"/>
        </w:rPr>
        <w:t>）</w:t>
      </w:r>
    </w:p>
    <w:p w:rsidR="006559DB" w:rsidRPr="004A61D5" w:rsidRDefault="006559DB" w:rsidP="006559DB">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r w:rsidR="00456ECF" w:rsidRPr="004A61D5">
        <w:rPr>
          <w:rFonts w:asciiTheme="majorEastAsia" w:eastAsiaTheme="majorEastAsia" w:hAnsiTheme="majorEastAsia" w:cs="Times New Roman" w:hint="eastAsia"/>
          <w:color w:val="000000" w:themeColor="text1"/>
          <w:sz w:val="18"/>
          <w:szCs w:val="18"/>
        </w:rPr>
        <w:t xml:space="preserve">     </w:t>
      </w:r>
      <w:r w:rsidR="00CE60DC" w:rsidRPr="004A61D5">
        <w:rPr>
          <w:rFonts w:asciiTheme="majorEastAsia" w:eastAsiaTheme="majorEastAsia" w:hAnsiTheme="majorEastAsia" w:hint="eastAsia"/>
          <w:color w:val="000000" w:themeColor="text1"/>
          <w:kern w:val="0"/>
          <w:sz w:val="18"/>
          <w:szCs w:val="18"/>
        </w:rPr>
        <w:t>人口・人口密度</w:t>
      </w:r>
      <w:r w:rsidRPr="004A61D5">
        <w:rPr>
          <w:rFonts w:asciiTheme="majorEastAsia" w:eastAsiaTheme="majorEastAsia" w:hAnsiTheme="majorEastAsia" w:cs="Times New Roman" w:hint="eastAsia"/>
          <w:color w:val="000000" w:themeColor="text1"/>
          <w:sz w:val="18"/>
          <w:szCs w:val="18"/>
        </w:rPr>
        <w:t>：大阪府統計課（平成26年10月1日現在）</w:t>
      </w:r>
    </w:p>
    <w:p w:rsidR="00445375" w:rsidRPr="004A61D5" w:rsidRDefault="00445375" w:rsidP="00405B92">
      <w:pPr>
        <w:spacing w:line="360" w:lineRule="exact"/>
        <w:rPr>
          <w:rFonts w:ascii="HG丸ｺﾞｼｯｸM-PRO" w:eastAsia="HG丸ｺﾞｼｯｸM-PRO" w:hAnsi="HG丸ｺﾞｼｯｸM-PRO" w:cs="Times New Roman"/>
          <w:b/>
          <w:color w:val="000000" w:themeColor="text1"/>
          <w:szCs w:val="21"/>
        </w:r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（２）医療分野及び介護分野における現状</w:t>
      </w:r>
    </w:p>
    <w:p w:rsidR="00405B92" w:rsidRPr="004A61D5" w:rsidRDefault="00405B92" w:rsidP="00A91F10">
      <w:pPr>
        <w:spacing w:line="35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堺市構想区域における医療機関数等は次のとおりである。（構-表6-3、6-4）</w:t>
      </w:r>
    </w:p>
    <w:p w:rsidR="00405B92" w:rsidRPr="004A61D5" w:rsidRDefault="00405B92" w:rsidP="00A91F10">
      <w:pPr>
        <w:spacing w:line="350" w:lineRule="exact"/>
        <w:ind w:leftChars="100" w:left="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本構想区域には、45病院に12,446床（一般病床・療養病床の合計は9,465床）、730診療所のうち28有床診療所に216床の入院病床を有する。そのうち、地域医療支援病院を5施設、在宅療養支援病院を10施設、在宅療養支援診療所を156施設有する。</w:t>
      </w:r>
      <w:r w:rsidR="00EA4129" w:rsidRPr="004A61D5">
        <w:rPr>
          <w:rFonts w:ascii="HG丸ｺﾞｼｯｸM-PRO" w:eastAsia="HG丸ｺﾞｼｯｸM-PRO" w:hAnsi="HG丸ｺﾞｼｯｸM-PRO" w:cs="Times New Roman" w:hint="eastAsia"/>
          <w:color w:val="000000" w:themeColor="text1"/>
          <w:szCs w:val="21"/>
        </w:rPr>
        <w:t>救急告示医療機関は</w:t>
      </w:r>
      <w:r w:rsidR="00F11893" w:rsidRPr="004A61D5">
        <w:rPr>
          <w:rFonts w:ascii="HG丸ｺﾞｼｯｸM-PRO" w:eastAsia="HG丸ｺﾞｼｯｸM-PRO" w:hAnsi="HG丸ｺﾞｼｯｸM-PRO" w:cs="Times New Roman" w:hint="eastAsia"/>
          <w:color w:val="000000" w:themeColor="text1"/>
          <w:szCs w:val="21"/>
        </w:rPr>
        <w:t>二次救急告示医療機関</w:t>
      </w:r>
      <w:r w:rsidR="00EA4129" w:rsidRPr="004A61D5">
        <w:rPr>
          <w:rFonts w:ascii="HG丸ｺﾞｼｯｸM-PRO" w:eastAsia="HG丸ｺﾞｼｯｸM-PRO" w:hAnsi="HG丸ｺﾞｼｯｸM-PRO" w:cs="Times New Roman" w:hint="eastAsia"/>
          <w:color w:val="000000" w:themeColor="text1"/>
          <w:szCs w:val="21"/>
        </w:rPr>
        <w:t>21</w:t>
      </w:r>
      <w:r w:rsidR="00F11893" w:rsidRPr="004A61D5">
        <w:rPr>
          <w:rFonts w:ascii="HG丸ｺﾞｼｯｸM-PRO" w:eastAsia="HG丸ｺﾞｼｯｸM-PRO" w:hAnsi="HG丸ｺﾞｼｯｸM-PRO" w:cs="Times New Roman" w:hint="eastAsia"/>
          <w:color w:val="000000" w:themeColor="text1"/>
          <w:szCs w:val="21"/>
        </w:rPr>
        <w:t>施設、二次・三次救急告示医療機関1施設が認定されている。</w:t>
      </w:r>
      <w:r w:rsidR="00EA4129" w:rsidRPr="004A61D5">
        <w:rPr>
          <w:rFonts w:ascii="HG丸ｺﾞｼｯｸM-PRO" w:eastAsia="HG丸ｺﾞｼｯｸM-PRO" w:hAnsi="HG丸ｺﾞｼｯｸM-PRO" w:cs="Times New Roman" w:hint="eastAsia"/>
          <w:color w:val="000000" w:themeColor="text1"/>
          <w:szCs w:val="21"/>
        </w:rPr>
        <w:t>また、</w:t>
      </w:r>
      <w:r w:rsidRPr="004A61D5">
        <w:rPr>
          <w:rFonts w:ascii="HG丸ｺﾞｼｯｸM-PRO" w:eastAsia="HG丸ｺﾞｼｯｸM-PRO" w:hAnsi="HG丸ｺﾞｼｯｸM-PRO" w:cs="Times New Roman" w:hint="eastAsia"/>
          <w:color w:val="000000" w:themeColor="text1"/>
          <w:szCs w:val="21"/>
        </w:rPr>
        <w:t>平成27年7月、堺市立総合医療センターが開院し、三次救急を担う救命救急センターを備えた。</w:t>
      </w:r>
    </w:p>
    <w:p w:rsidR="00405B92" w:rsidRPr="004A61D5" w:rsidRDefault="00405B92" w:rsidP="00405B92">
      <w:pPr>
        <w:rPr>
          <w:rFonts w:asciiTheme="majorEastAsia" w:eastAsiaTheme="majorEastAsia" w:hAnsiTheme="majorEastAsia"/>
          <w:color w:val="000000" w:themeColor="text1"/>
          <w:kern w:val="0"/>
          <w:szCs w:val="21"/>
        </w:rPr>
      </w:pPr>
    </w:p>
    <w:p w:rsidR="00405B92" w:rsidRPr="00A0530B" w:rsidRDefault="00405B92" w:rsidP="006559DB">
      <w:pPr>
        <w:rPr>
          <w:rFonts w:asciiTheme="majorEastAsia" w:eastAsiaTheme="majorEastAsia" w:hAnsiTheme="majorEastAsia" w:cs="Times New Roman"/>
          <w:szCs w:val="21"/>
        </w:rPr>
      </w:pPr>
      <w:r w:rsidRPr="004A61D5">
        <w:rPr>
          <w:rFonts w:asciiTheme="majorEastAsia" w:eastAsiaTheme="majorEastAsia" w:hAnsiTheme="majorEastAsia" w:hint="eastAsia"/>
          <w:color w:val="000000" w:themeColor="text1"/>
          <w:kern w:val="0"/>
          <w:szCs w:val="21"/>
        </w:rPr>
        <w:t>（構-表6-3）</w:t>
      </w:r>
      <w:r w:rsidRPr="004A61D5">
        <w:rPr>
          <w:rFonts w:asciiTheme="majorEastAsia" w:eastAsiaTheme="majorEastAsia" w:hAnsiTheme="majorEastAsia" w:cs="Times New Roman" w:hint="eastAsia"/>
          <w:color w:val="000000" w:themeColor="text1"/>
          <w:szCs w:val="21"/>
        </w:rPr>
        <w:t xml:space="preserve">堺市構想区域における医療機関数等　　　</w:t>
      </w:r>
    </w:p>
    <w:tbl>
      <w:tblPr>
        <w:tblW w:w="8631" w:type="dxa"/>
        <w:tblInd w:w="383" w:type="dxa"/>
        <w:tblCellMar>
          <w:left w:w="99" w:type="dxa"/>
          <w:right w:w="99" w:type="dxa"/>
        </w:tblCellMar>
        <w:tblLook w:val="04A0" w:firstRow="1" w:lastRow="0" w:firstColumn="1" w:lastColumn="0" w:noHBand="0" w:noVBand="1"/>
      </w:tblPr>
      <w:tblGrid>
        <w:gridCol w:w="1544"/>
        <w:gridCol w:w="992"/>
        <w:gridCol w:w="1134"/>
        <w:gridCol w:w="992"/>
        <w:gridCol w:w="992"/>
        <w:gridCol w:w="993"/>
        <w:gridCol w:w="992"/>
        <w:gridCol w:w="992"/>
      </w:tblGrid>
      <w:tr w:rsidR="00A0530B" w:rsidRPr="00A0530B" w:rsidTr="00120645">
        <w:trPr>
          <w:trHeight w:val="300"/>
        </w:trPr>
        <w:tc>
          <w:tcPr>
            <w:tcW w:w="154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D0819" w:rsidRPr="00A0530B" w:rsidRDefault="007D0819" w:rsidP="00CF05E9">
            <w:pPr>
              <w:widowControl/>
              <w:jc w:val="center"/>
              <w:rPr>
                <w:rFonts w:ascii="ＭＳ Ｐゴシック" w:eastAsia="ＭＳ Ｐゴシック" w:hAnsi="ＭＳ Ｐゴシック" w:cs="ＭＳ Ｐゴシック"/>
                <w:kern w:val="0"/>
                <w:sz w:val="18"/>
                <w:szCs w:val="18"/>
              </w:rPr>
            </w:pPr>
            <w:r w:rsidRPr="00A0530B">
              <w:rPr>
                <w:rFonts w:ascii="ＭＳ Ｐゴシック" w:eastAsia="ＭＳ Ｐゴシック" w:hAnsi="ＭＳ Ｐゴシック" w:cs="ＭＳ Ｐゴシック" w:hint="eastAsia"/>
                <w:kern w:val="0"/>
                <w:sz w:val="18"/>
                <w:szCs w:val="18"/>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0819" w:rsidRPr="00A0530B" w:rsidRDefault="007D0819" w:rsidP="00CF05E9">
            <w:pPr>
              <w:widowControl/>
              <w:jc w:val="center"/>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病院数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0819" w:rsidRPr="00A0530B" w:rsidRDefault="007D0819" w:rsidP="00CF05E9">
            <w:pPr>
              <w:widowControl/>
              <w:jc w:val="center"/>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総病床数</w:t>
            </w:r>
          </w:p>
          <w:p w:rsidR="007D0819" w:rsidRPr="00A0530B" w:rsidRDefault="007D0819" w:rsidP="00CF05E9">
            <w:pPr>
              <w:widowControl/>
              <w:jc w:val="center"/>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（床）</w:t>
            </w:r>
          </w:p>
        </w:tc>
        <w:tc>
          <w:tcPr>
            <w:tcW w:w="496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7D0819" w:rsidRPr="00A0530B" w:rsidRDefault="007D0819" w:rsidP="00CF05E9">
            <w:pPr>
              <w:widowControl/>
              <w:jc w:val="center"/>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内訳</w:t>
            </w:r>
          </w:p>
        </w:tc>
      </w:tr>
      <w:tr w:rsidR="00A0530B" w:rsidRPr="00A0530B" w:rsidTr="00120645">
        <w:trPr>
          <w:trHeight w:val="300"/>
        </w:trPr>
        <w:tc>
          <w:tcPr>
            <w:tcW w:w="1544" w:type="dxa"/>
            <w:vMerge/>
            <w:tcBorders>
              <w:top w:val="single" w:sz="4" w:space="0" w:color="auto"/>
              <w:left w:val="single" w:sz="4" w:space="0" w:color="auto"/>
              <w:bottom w:val="single" w:sz="4" w:space="0" w:color="000000"/>
              <w:right w:val="single" w:sz="4" w:space="0" w:color="auto"/>
            </w:tcBorders>
            <w:vAlign w:val="center"/>
            <w:hideMark/>
          </w:tcPr>
          <w:p w:rsidR="007D0819" w:rsidRPr="00A0530B" w:rsidRDefault="007D0819" w:rsidP="00CF05E9">
            <w:pPr>
              <w:widowControl/>
              <w:jc w:val="left"/>
              <w:rPr>
                <w:rFonts w:ascii="ＭＳ Ｐゴシック" w:eastAsia="ＭＳ Ｐゴシック" w:hAnsi="ＭＳ Ｐゴシック" w:cs="ＭＳ Ｐゴシック"/>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0819" w:rsidRPr="00A0530B" w:rsidRDefault="007D0819" w:rsidP="00CF05E9">
            <w:pPr>
              <w:widowControl/>
              <w:jc w:val="left"/>
              <w:rPr>
                <w:rFonts w:ascii="ＭＳ ゴシック" w:eastAsia="ＭＳ ゴシック" w:hAnsi="ＭＳ ゴシック" w:cs="ＭＳ Ｐゴシック"/>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D0819" w:rsidRPr="00A0530B" w:rsidRDefault="007D0819" w:rsidP="00CF05E9">
            <w:pPr>
              <w:widowControl/>
              <w:jc w:val="left"/>
              <w:rPr>
                <w:rFonts w:ascii="ＭＳ ゴシック" w:eastAsia="ＭＳ ゴシック" w:hAnsi="ＭＳ ゴシック" w:cs="ＭＳ Ｐゴシック"/>
                <w:kern w:val="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rsidR="007D0819" w:rsidRPr="00A0530B" w:rsidRDefault="007D0819" w:rsidP="00CF05E9">
            <w:pPr>
              <w:widowControl/>
              <w:jc w:val="center"/>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一般</w:t>
            </w:r>
          </w:p>
        </w:tc>
        <w:tc>
          <w:tcPr>
            <w:tcW w:w="992" w:type="dxa"/>
            <w:tcBorders>
              <w:top w:val="nil"/>
              <w:left w:val="nil"/>
              <w:bottom w:val="single" w:sz="4" w:space="0" w:color="auto"/>
              <w:right w:val="single" w:sz="4" w:space="0" w:color="auto"/>
            </w:tcBorders>
            <w:shd w:val="clear" w:color="000000" w:fill="FFFFFF"/>
            <w:noWrap/>
            <w:vAlign w:val="center"/>
            <w:hideMark/>
          </w:tcPr>
          <w:p w:rsidR="007D0819" w:rsidRPr="00A0530B" w:rsidRDefault="007D0819" w:rsidP="00CF05E9">
            <w:pPr>
              <w:widowControl/>
              <w:jc w:val="center"/>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療養</w:t>
            </w:r>
          </w:p>
        </w:tc>
        <w:tc>
          <w:tcPr>
            <w:tcW w:w="993" w:type="dxa"/>
            <w:tcBorders>
              <w:top w:val="nil"/>
              <w:left w:val="nil"/>
              <w:bottom w:val="single" w:sz="4" w:space="0" w:color="auto"/>
              <w:right w:val="single" w:sz="4" w:space="0" w:color="auto"/>
            </w:tcBorders>
            <w:shd w:val="clear" w:color="000000" w:fill="FFFFFF"/>
            <w:noWrap/>
            <w:vAlign w:val="center"/>
            <w:hideMark/>
          </w:tcPr>
          <w:p w:rsidR="007D0819" w:rsidRPr="00A0530B" w:rsidRDefault="007D0819" w:rsidP="00CF05E9">
            <w:pPr>
              <w:widowControl/>
              <w:jc w:val="center"/>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精神</w:t>
            </w:r>
          </w:p>
        </w:tc>
        <w:tc>
          <w:tcPr>
            <w:tcW w:w="992" w:type="dxa"/>
            <w:tcBorders>
              <w:top w:val="nil"/>
              <w:left w:val="nil"/>
              <w:bottom w:val="single" w:sz="4" w:space="0" w:color="auto"/>
              <w:right w:val="single" w:sz="4" w:space="0" w:color="auto"/>
            </w:tcBorders>
            <w:shd w:val="clear" w:color="000000" w:fill="FFFFFF"/>
            <w:noWrap/>
            <w:vAlign w:val="center"/>
            <w:hideMark/>
          </w:tcPr>
          <w:p w:rsidR="007D0819" w:rsidRPr="00A0530B" w:rsidRDefault="007D0819" w:rsidP="00CF05E9">
            <w:pPr>
              <w:widowControl/>
              <w:jc w:val="center"/>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結核</w:t>
            </w:r>
          </w:p>
        </w:tc>
        <w:tc>
          <w:tcPr>
            <w:tcW w:w="992" w:type="dxa"/>
            <w:tcBorders>
              <w:top w:val="nil"/>
              <w:left w:val="nil"/>
              <w:bottom w:val="single" w:sz="4" w:space="0" w:color="auto"/>
              <w:right w:val="single" w:sz="4" w:space="0" w:color="auto"/>
            </w:tcBorders>
            <w:shd w:val="clear" w:color="000000" w:fill="FFFFFF"/>
            <w:noWrap/>
            <w:vAlign w:val="center"/>
            <w:hideMark/>
          </w:tcPr>
          <w:p w:rsidR="007D0819" w:rsidRPr="00A0530B" w:rsidRDefault="007D0819" w:rsidP="00CF05E9">
            <w:pPr>
              <w:widowControl/>
              <w:jc w:val="center"/>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感染症</w:t>
            </w:r>
          </w:p>
        </w:tc>
      </w:tr>
      <w:tr w:rsidR="00A0530B" w:rsidRPr="00A0530B" w:rsidTr="00120645">
        <w:trPr>
          <w:trHeight w:val="161"/>
        </w:trPr>
        <w:tc>
          <w:tcPr>
            <w:tcW w:w="1544" w:type="dxa"/>
            <w:tcBorders>
              <w:top w:val="nil"/>
              <w:left w:val="single" w:sz="4" w:space="0" w:color="auto"/>
              <w:bottom w:val="single" w:sz="4" w:space="0" w:color="auto"/>
              <w:right w:val="single" w:sz="4" w:space="0" w:color="auto"/>
            </w:tcBorders>
            <w:shd w:val="clear" w:color="000000" w:fill="FFFFFF"/>
            <w:noWrap/>
            <w:vAlign w:val="center"/>
            <w:hideMark/>
          </w:tcPr>
          <w:p w:rsidR="007D0819" w:rsidRPr="00A0530B" w:rsidRDefault="007D0819" w:rsidP="00CF05E9">
            <w:pPr>
              <w:widowControl/>
              <w:spacing w:line="240" w:lineRule="exact"/>
              <w:jc w:val="center"/>
              <w:rPr>
                <w:rFonts w:ascii="ＭＳ Ｐゴシック" w:eastAsia="ＭＳ Ｐゴシック" w:hAnsi="ＭＳ Ｐゴシック" w:cs="ＭＳ Ｐゴシック"/>
                <w:kern w:val="0"/>
                <w:sz w:val="18"/>
                <w:szCs w:val="18"/>
              </w:rPr>
            </w:pPr>
            <w:r w:rsidRPr="00A0530B">
              <w:rPr>
                <w:rFonts w:ascii="ＭＳ Ｐゴシック" w:eastAsia="ＭＳ Ｐゴシック" w:hAnsi="ＭＳ Ｐゴシック" w:cs="ＭＳ Ｐゴシック" w:hint="eastAsia"/>
                <w:kern w:val="0"/>
                <w:sz w:val="18"/>
                <w:szCs w:val="18"/>
              </w:rPr>
              <w:t>堺市構想区域</w:t>
            </w:r>
          </w:p>
        </w:tc>
        <w:tc>
          <w:tcPr>
            <w:tcW w:w="992" w:type="dxa"/>
            <w:tcBorders>
              <w:top w:val="nil"/>
              <w:left w:val="nil"/>
              <w:bottom w:val="single" w:sz="4" w:space="0" w:color="auto"/>
              <w:right w:val="single" w:sz="4" w:space="0" w:color="auto"/>
            </w:tcBorders>
            <w:shd w:val="clear" w:color="000000" w:fill="FFFFFF"/>
            <w:vAlign w:val="center"/>
            <w:hideMark/>
          </w:tcPr>
          <w:p w:rsidR="007D0819" w:rsidRPr="00A0530B" w:rsidRDefault="007D0819" w:rsidP="00CF05E9">
            <w:pPr>
              <w:widowControl/>
              <w:spacing w:line="240" w:lineRule="exact"/>
              <w:jc w:val="righ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 xml:space="preserve">45 </w:t>
            </w:r>
          </w:p>
        </w:tc>
        <w:tc>
          <w:tcPr>
            <w:tcW w:w="1134" w:type="dxa"/>
            <w:tcBorders>
              <w:top w:val="nil"/>
              <w:left w:val="nil"/>
              <w:bottom w:val="single" w:sz="4" w:space="0" w:color="auto"/>
              <w:right w:val="single" w:sz="4" w:space="0" w:color="auto"/>
            </w:tcBorders>
            <w:shd w:val="clear" w:color="000000" w:fill="FFFFFF"/>
            <w:vAlign w:val="center"/>
            <w:hideMark/>
          </w:tcPr>
          <w:p w:rsidR="007D0819" w:rsidRPr="00A0530B" w:rsidRDefault="007D0819" w:rsidP="00CF05E9">
            <w:pPr>
              <w:widowControl/>
              <w:spacing w:line="240" w:lineRule="exact"/>
              <w:jc w:val="righ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 xml:space="preserve">12,446 </w:t>
            </w:r>
          </w:p>
        </w:tc>
        <w:tc>
          <w:tcPr>
            <w:tcW w:w="992" w:type="dxa"/>
            <w:tcBorders>
              <w:top w:val="nil"/>
              <w:left w:val="nil"/>
              <w:bottom w:val="single" w:sz="4" w:space="0" w:color="auto"/>
              <w:right w:val="single" w:sz="4" w:space="0" w:color="auto"/>
            </w:tcBorders>
            <w:shd w:val="clear" w:color="000000" w:fill="FFFFFF"/>
            <w:vAlign w:val="center"/>
            <w:hideMark/>
          </w:tcPr>
          <w:p w:rsidR="007D0819" w:rsidRPr="00A0530B" w:rsidRDefault="007D0819" w:rsidP="00CF05E9">
            <w:pPr>
              <w:widowControl/>
              <w:spacing w:line="240" w:lineRule="exact"/>
              <w:jc w:val="righ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 xml:space="preserve">5,641 </w:t>
            </w:r>
          </w:p>
        </w:tc>
        <w:tc>
          <w:tcPr>
            <w:tcW w:w="992" w:type="dxa"/>
            <w:tcBorders>
              <w:top w:val="nil"/>
              <w:left w:val="nil"/>
              <w:bottom w:val="single" w:sz="4" w:space="0" w:color="auto"/>
              <w:right w:val="single" w:sz="4" w:space="0" w:color="auto"/>
            </w:tcBorders>
            <w:shd w:val="clear" w:color="000000" w:fill="FFFFFF"/>
            <w:vAlign w:val="center"/>
            <w:hideMark/>
          </w:tcPr>
          <w:p w:rsidR="007D0819" w:rsidRPr="00A0530B" w:rsidRDefault="007D0819" w:rsidP="00CF05E9">
            <w:pPr>
              <w:widowControl/>
              <w:spacing w:line="240" w:lineRule="exact"/>
              <w:jc w:val="righ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 xml:space="preserve">3,824 </w:t>
            </w:r>
          </w:p>
        </w:tc>
        <w:tc>
          <w:tcPr>
            <w:tcW w:w="993" w:type="dxa"/>
            <w:tcBorders>
              <w:top w:val="nil"/>
              <w:left w:val="nil"/>
              <w:bottom w:val="single" w:sz="4" w:space="0" w:color="auto"/>
              <w:right w:val="single" w:sz="4" w:space="0" w:color="auto"/>
            </w:tcBorders>
            <w:shd w:val="clear" w:color="000000" w:fill="FFFFFF"/>
            <w:vAlign w:val="center"/>
            <w:hideMark/>
          </w:tcPr>
          <w:p w:rsidR="007D0819" w:rsidRPr="00A0530B" w:rsidRDefault="007D0819" w:rsidP="00CF05E9">
            <w:pPr>
              <w:widowControl/>
              <w:spacing w:line="240" w:lineRule="exact"/>
              <w:jc w:val="righ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 xml:space="preserve">2,882 </w:t>
            </w:r>
          </w:p>
        </w:tc>
        <w:tc>
          <w:tcPr>
            <w:tcW w:w="992" w:type="dxa"/>
            <w:tcBorders>
              <w:top w:val="nil"/>
              <w:left w:val="nil"/>
              <w:bottom w:val="single" w:sz="4" w:space="0" w:color="auto"/>
              <w:right w:val="single" w:sz="4" w:space="0" w:color="auto"/>
            </w:tcBorders>
            <w:shd w:val="clear" w:color="000000" w:fill="FFFFFF"/>
            <w:vAlign w:val="center"/>
            <w:hideMark/>
          </w:tcPr>
          <w:p w:rsidR="007D0819" w:rsidRPr="00A0530B" w:rsidRDefault="007D0819" w:rsidP="00CF05E9">
            <w:pPr>
              <w:widowControl/>
              <w:spacing w:line="240" w:lineRule="exact"/>
              <w:jc w:val="righ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 xml:space="preserve">92 </w:t>
            </w:r>
          </w:p>
        </w:tc>
        <w:tc>
          <w:tcPr>
            <w:tcW w:w="992" w:type="dxa"/>
            <w:tcBorders>
              <w:top w:val="nil"/>
              <w:left w:val="nil"/>
              <w:bottom w:val="single" w:sz="4" w:space="0" w:color="auto"/>
              <w:right w:val="single" w:sz="4" w:space="0" w:color="auto"/>
            </w:tcBorders>
            <w:shd w:val="clear" w:color="000000" w:fill="FFFFFF"/>
            <w:vAlign w:val="center"/>
            <w:hideMark/>
          </w:tcPr>
          <w:p w:rsidR="007D0819" w:rsidRPr="00A0530B" w:rsidRDefault="007D0819" w:rsidP="00CF05E9">
            <w:pPr>
              <w:widowControl/>
              <w:spacing w:line="240" w:lineRule="exact"/>
              <w:jc w:val="righ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 xml:space="preserve">7 </w:t>
            </w:r>
          </w:p>
        </w:tc>
      </w:tr>
    </w:tbl>
    <w:p w:rsidR="007D0819" w:rsidRPr="00A0530B" w:rsidRDefault="007D0819" w:rsidP="00120645">
      <w:pPr>
        <w:spacing w:line="240" w:lineRule="exact"/>
        <w:rPr>
          <w:rFonts w:asciiTheme="majorEastAsia" w:eastAsiaTheme="majorEastAsia" w:hAnsiTheme="majorEastAsia" w:cs="Times New Roman"/>
          <w:szCs w:val="21"/>
        </w:rPr>
      </w:pPr>
    </w:p>
    <w:tbl>
      <w:tblPr>
        <w:tblW w:w="9136" w:type="dxa"/>
        <w:tblInd w:w="383" w:type="dxa"/>
        <w:tblCellMar>
          <w:left w:w="99" w:type="dxa"/>
          <w:right w:w="99" w:type="dxa"/>
        </w:tblCellMar>
        <w:tblLook w:val="04A0" w:firstRow="1" w:lastRow="0" w:firstColumn="1" w:lastColumn="0" w:noHBand="0" w:noVBand="1"/>
      </w:tblPr>
      <w:tblGrid>
        <w:gridCol w:w="1559"/>
        <w:gridCol w:w="992"/>
        <w:gridCol w:w="1134"/>
        <w:gridCol w:w="1134"/>
        <w:gridCol w:w="1134"/>
        <w:gridCol w:w="2191"/>
        <w:gridCol w:w="992"/>
      </w:tblGrid>
      <w:tr w:rsidR="00A0530B" w:rsidRPr="00A0530B" w:rsidTr="00A0530B">
        <w:trPr>
          <w:trHeight w:val="300"/>
        </w:trPr>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D0819" w:rsidRPr="00A0530B" w:rsidRDefault="007D0819" w:rsidP="00CF05E9">
            <w:pPr>
              <w:widowControl/>
              <w:jc w:val="center"/>
              <w:rPr>
                <w:rFonts w:ascii="ＭＳ Ｐゴシック" w:eastAsia="ＭＳ Ｐゴシック" w:hAnsi="ＭＳ Ｐゴシック" w:cs="ＭＳ Ｐゴシック"/>
                <w:kern w:val="0"/>
                <w:sz w:val="18"/>
                <w:szCs w:val="18"/>
              </w:rPr>
            </w:pPr>
            <w:r w:rsidRPr="00A0530B">
              <w:rPr>
                <w:rFonts w:ascii="ＭＳ Ｐゴシック" w:eastAsia="ＭＳ Ｐゴシック" w:hAnsi="ＭＳ Ｐゴシック" w:cs="ＭＳ Ｐゴシック" w:hint="eastAsia"/>
                <w:kern w:val="0"/>
                <w:sz w:val="18"/>
                <w:szCs w:val="18"/>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0819" w:rsidRPr="00A0530B" w:rsidRDefault="007D0819" w:rsidP="00CF05E9">
            <w:pPr>
              <w:widowControl/>
              <w:jc w:val="center"/>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一般</w:t>
            </w:r>
          </w:p>
          <w:p w:rsidR="007D0819" w:rsidRPr="00A0530B" w:rsidRDefault="007D0819" w:rsidP="00CF05E9">
            <w:pPr>
              <w:widowControl/>
              <w:jc w:val="center"/>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診療所数</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D0819" w:rsidRPr="00A0530B" w:rsidRDefault="007D0819" w:rsidP="00CF05E9">
            <w:pPr>
              <w:widowControl/>
              <w:jc w:val="center"/>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うち有床診療所</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0819" w:rsidRPr="00A0530B" w:rsidRDefault="007D0819" w:rsidP="00CF05E9">
            <w:pPr>
              <w:widowControl/>
              <w:jc w:val="center"/>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歯科</w:t>
            </w:r>
          </w:p>
          <w:p w:rsidR="007D0819" w:rsidRPr="00A0530B" w:rsidRDefault="007D0819" w:rsidP="00CF05E9">
            <w:pPr>
              <w:widowControl/>
              <w:jc w:val="center"/>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診療所数</w:t>
            </w:r>
          </w:p>
        </w:tc>
        <w:tc>
          <w:tcPr>
            <w:tcW w:w="2191" w:type="dxa"/>
            <w:tcBorders>
              <w:top w:val="nil"/>
              <w:left w:val="nil"/>
              <w:bottom w:val="nil"/>
              <w:right w:val="nil"/>
            </w:tcBorders>
            <w:shd w:val="clear" w:color="000000" w:fill="FFFFFF"/>
            <w:noWrap/>
            <w:vAlign w:val="center"/>
            <w:hideMark/>
          </w:tcPr>
          <w:p w:rsidR="007D0819" w:rsidRPr="00A0530B" w:rsidRDefault="007D0819" w:rsidP="00CF05E9">
            <w:pPr>
              <w:widowControl/>
              <w:jc w:val="lef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 xml:space="preserve">　</w:t>
            </w:r>
          </w:p>
        </w:tc>
        <w:tc>
          <w:tcPr>
            <w:tcW w:w="992" w:type="dxa"/>
            <w:tcBorders>
              <w:top w:val="nil"/>
              <w:left w:val="nil"/>
              <w:bottom w:val="nil"/>
              <w:right w:val="nil"/>
            </w:tcBorders>
            <w:shd w:val="clear" w:color="000000" w:fill="FFFFFF"/>
            <w:noWrap/>
            <w:vAlign w:val="center"/>
            <w:hideMark/>
          </w:tcPr>
          <w:p w:rsidR="007D0819" w:rsidRPr="00A0530B" w:rsidRDefault="007D0819" w:rsidP="00CF05E9">
            <w:pPr>
              <w:widowControl/>
              <w:jc w:val="lef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 xml:space="preserve">　</w:t>
            </w:r>
          </w:p>
        </w:tc>
      </w:tr>
      <w:tr w:rsidR="00A0530B" w:rsidRPr="00A0530B" w:rsidTr="00A0530B">
        <w:trPr>
          <w:trHeight w:val="300"/>
        </w:trPr>
        <w:tc>
          <w:tcPr>
            <w:tcW w:w="1559" w:type="dxa"/>
            <w:vMerge/>
            <w:tcBorders>
              <w:top w:val="single" w:sz="4" w:space="0" w:color="auto"/>
              <w:left w:val="single" w:sz="4" w:space="0" w:color="auto"/>
              <w:bottom w:val="single" w:sz="4" w:space="0" w:color="000000"/>
              <w:right w:val="single" w:sz="4" w:space="0" w:color="auto"/>
            </w:tcBorders>
            <w:vAlign w:val="center"/>
            <w:hideMark/>
          </w:tcPr>
          <w:p w:rsidR="007D0819" w:rsidRPr="00A0530B" w:rsidRDefault="007D0819" w:rsidP="00CF05E9">
            <w:pPr>
              <w:widowControl/>
              <w:jc w:val="left"/>
              <w:rPr>
                <w:rFonts w:ascii="ＭＳ Ｐゴシック" w:eastAsia="ＭＳ Ｐゴシック" w:hAnsi="ＭＳ Ｐゴシック" w:cs="ＭＳ Ｐゴシック"/>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D0819" w:rsidRPr="00A0530B" w:rsidRDefault="007D0819" w:rsidP="00CF05E9">
            <w:pPr>
              <w:widowControl/>
              <w:jc w:val="left"/>
              <w:rPr>
                <w:rFonts w:ascii="ＭＳ ゴシック" w:eastAsia="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rsidR="007D0819" w:rsidRPr="00A0530B" w:rsidRDefault="007D0819" w:rsidP="00CF05E9">
            <w:pPr>
              <w:widowControl/>
              <w:jc w:val="center"/>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診療所数</w:t>
            </w:r>
          </w:p>
        </w:tc>
        <w:tc>
          <w:tcPr>
            <w:tcW w:w="1134" w:type="dxa"/>
            <w:tcBorders>
              <w:top w:val="nil"/>
              <w:left w:val="nil"/>
              <w:bottom w:val="single" w:sz="4" w:space="0" w:color="auto"/>
              <w:right w:val="single" w:sz="4" w:space="0" w:color="auto"/>
            </w:tcBorders>
            <w:shd w:val="clear" w:color="000000" w:fill="FFFFFF"/>
            <w:noWrap/>
            <w:vAlign w:val="center"/>
            <w:hideMark/>
          </w:tcPr>
          <w:p w:rsidR="007D0819" w:rsidRPr="00A0530B" w:rsidRDefault="007D0819" w:rsidP="00CF05E9">
            <w:pPr>
              <w:widowControl/>
              <w:jc w:val="center"/>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病床数</w:t>
            </w:r>
            <w:r w:rsidR="00120645" w:rsidRPr="00A0530B">
              <w:rPr>
                <w:rFonts w:ascii="ＭＳ ゴシック" w:eastAsia="ＭＳ ゴシック" w:hAnsi="ＭＳ ゴシック" w:cs="ＭＳ Ｐゴシック" w:hint="eastAsia"/>
                <w:kern w:val="0"/>
                <w:sz w:val="18"/>
                <w:szCs w:val="18"/>
              </w:rPr>
              <w:t>（床）</w:t>
            </w:r>
          </w:p>
        </w:tc>
        <w:tc>
          <w:tcPr>
            <w:tcW w:w="1134" w:type="dxa"/>
            <w:vMerge/>
            <w:tcBorders>
              <w:top w:val="nil"/>
              <w:left w:val="nil"/>
              <w:bottom w:val="single" w:sz="4" w:space="0" w:color="auto"/>
              <w:right w:val="single" w:sz="4" w:space="0" w:color="auto"/>
            </w:tcBorders>
            <w:vAlign w:val="center"/>
            <w:hideMark/>
          </w:tcPr>
          <w:p w:rsidR="007D0819" w:rsidRPr="00A0530B" w:rsidRDefault="007D0819" w:rsidP="00CF05E9">
            <w:pPr>
              <w:widowControl/>
              <w:jc w:val="left"/>
              <w:rPr>
                <w:rFonts w:ascii="ＭＳ ゴシック" w:eastAsia="ＭＳ ゴシック" w:hAnsi="ＭＳ ゴシック" w:cs="ＭＳ Ｐゴシック"/>
                <w:kern w:val="0"/>
                <w:sz w:val="18"/>
                <w:szCs w:val="18"/>
              </w:rPr>
            </w:pPr>
          </w:p>
        </w:tc>
        <w:tc>
          <w:tcPr>
            <w:tcW w:w="2191" w:type="dxa"/>
            <w:tcBorders>
              <w:top w:val="nil"/>
              <w:left w:val="nil"/>
              <w:bottom w:val="nil"/>
              <w:right w:val="nil"/>
            </w:tcBorders>
            <w:shd w:val="clear" w:color="000000" w:fill="FFFFFF"/>
            <w:noWrap/>
            <w:vAlign w:val="center"/>
            <w:hideMark/>
          </w:tcPr>
          <w:p w:rsidR="007D0819" w:rsidRPr="00A0530B" w:rsidRDefault="007D0819" w:rsidP="00CF05E9">
            <w:pPr>
              <w:widowControl/>
              <w:jc w:val="lef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 xml:space="preserve">　</w:t>
            </w:r>
          </w:p>
        </w:tc>
        <w:tc>
          <w:tcPr>
            <w:tcW w:w="992" w:type="dxa"/>
            <w:tcBorders>
              <w:top w:val="nil"/>
              <w:left w:val="nil"/>
              <w:bottom w:val="nil"/>
              <w:right w:val="nil"/>
            </w:tcBorders>
            <w:shd w:val="clear" w:color="000000" w:fill="FFFFFF"/>
            <w:noWrap/>
            <w:vAlign w:val="center"/>
            <w:hideMark/>
          </w:tcPr>
          <w:p w:rsidR="007D0819" w:rsidRPr="00A0530B" w:rsidRDefault="007D0819" w:rsidP="00CF05E9">
            <w:pPr>
              <w:widowControl/>
              <w:jc w:val="lef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 xml:space="preserve">　</w:t>
            </w:r>
          </w:p>
        </w:tc>
      </w:tr>
      <w:tr w:rsidR="00A0530B" w:rsidRPr="00A0530B" w:rsidTr="00A0530B">
        <w:trPr>
          <w:trHeight w:val="226"/>
        </w:trPr>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7D0819" w:rsidRPr="00A0530B" w:rsidRDefault="007D0819" w:rsidP="00CF05E9">
            <w:pPr>
              <w:widowControl/>
              <w:jc w:val="center"/>
              <w:rPr>
                <w:rFonts w:ascii="ＭＳ Ｐゴシック" w:eastAsia="ＭＳ Ｐゴシック" w:hAnsi="ＭＳ Ｐゴシック" w:cs="ＭＳ Ｐゴシック"/>
                <w:kern w:val="0"/>
                <w:sz w:val="18"/>
                <w:szCs w:val="18"/>
              </w:rPr>
            </w:pPr>
            <w:r w:rsidRPr="00A0530B">
              <w:rPr>
                <w:rFonts w:ascii="ＭＳ Ｐゴシック" w:eastAsia="ＭＳ Ｐゴシック" w:hAnsi="ＭＳ Ｐゴシック" w:cs="ＭＳ Ｐゴシック" w:hint="eastAsia"/>
                <w:kern w:val="0"/>
                <w:sz w:val="18"/>
                <w:szCs w:val="18"/>
              </w:rPr>
              <w:t>堺市構想区域</w:t>
            </w:r>
          </w:p>
        </w:tc>
        <w:tc>
          <w:tcPr>
            <w:tcW w:w="992" w:type="dxa"/>
            <w:tcBorders>
              <w:top w:val="nil"/>
              <w:left w:val="nil"/>
              <w:bottom w:val="single" w:sz="4" w:space="0" w:color="auto"/>
              <w:right w:val="single" w:sz="4" w:space="0" w:color="auto"/>
            </w:tcBorders>
            <w:shd w:val="clear" w:color="000000" w:fill="FFFFFF"/>
            <w:vAlign w:val="center"/>
            <w:hideMark/>
          </w:tcPr>
          <w:p w:rsidR="007D0819" w:rsidRPr="00A0530B" w:rsidRDefault="007D0819" w:rsidP="00CF05E9">
            <w:pPr>
              <w:widowControl/>
              <w:jc w:val="righ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730</w:t>
            </w:r>
          </w:p>
        </w:tc>
        <w:tc>
          <w:tcPr>
            <w:tcW w:w="1134" w:type="dxa"/>
            <w:tcBorders>
              <w:top w:val="nil"/>
              <w:left w:val="nil"/>
              <w:bottom w:val="single" w:sz="4" w:space="0" w:color="auto"/>
              <w:right w:val="single" w:sz="4" w:space="0" w:color="auto"/>
            </w:tcBorders>
            <w:shd w:val="clear" w:color="000000" w:fill="FFFFFF"/>
            <w:vAlign w:val="center"/>
            <w:hideMark/>
          </w:tcPr>
          <w:p w:rsidR="007D0819" w:rsidRPr="00A0530B" w:rsidRDefault="007D0819" w:rsidP="00CF05E9">
            <w:pPr>
              <w:widowControl/>
              <w:jc w:val="righ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28</w:t>
            </w:r>
          </w:p>
        </w:tc>
        <w:tc>
          <w:tcPr>
            <w:tcW w:w="1134" w:type="dxa"/>
            <w:tcBorders>
              <w:top w:val="nil"/>
              <w:left w:val="nil"/>
              <w:bottom w:val="single" w:sz="4" w:space="0" w:color="auto"/>
              <w:right w:val="single" w:sz="4" w:space="0" w:color="auto"/>
            </w:tcBorders>
            <w:shd w:val="clear" w:color="000000" w:fill="FFFFFF"/>
            <w:vAlign w:val="center"/>
            <w:hideMark/>
          </w:tcPr>
          <w:p w:rsidR="007D0819" w:rsidRPr="00A0530B" w:rsidRDefault="007D0819" w:rsidP="00CF05E9">
            <w:pPr>
              <w:widowControl/>
              <w:jc w:val="righ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216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D0819" w:rsidRPr="00A0530B" w:rsidRDefault="007D0819" w:rsidP="00CF05E9">
            <w:pPr>
              <w:widowControl/>
              <w:jc w:val="righ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479</w:t>
            </w:r>
          </w:p>
        </w:tc>
        <w:tc>
          <w:tcPr>
            <w:tcW w:w="2191" w:type="dxa"/>
            <w:tcBorders>
              <w:top w:val="nil"/>
              <w:left w:val="nil"/>
              <w:bottom w:val="nil"/>
              <w:right w:val="nil"/>
            </w:tcBorders>
            <w:shd w:val="clear" w:color="000000" w:fill="FFFFFF"/>
            <w:noWrap/>
            <w:vAlign w:val="center"/>
            <w:hideMark/>
          </w:tcPr>
          <w:p w:rsidR="007D0819" w:rsidRPr="00A0530B" w:rsidRDefault="007D0819" w:rsidP="00CF05E9">
            <w:pPr>
              <w:widowControl/>
              <w:jc w:val="lef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 xml:space="preserve">　</w:t>
            </w:r>
          </w:p>
        </w:tc>
        <w:tc>
          <w:tcPr>
            <w:tcW w:w="992" w:type="dxa"/>
            <w:tcBorders>
              <w:top w:val="nil"/>
              <w:left w:val="nil"/>
              <w:bottom w:val="nil"/>
              <w:right w:val="nil"/>
            </w:tcBorders>
            <w:shd w:val="clear" w:color="000000" w:fill="FFFFFF"/>
            <w:noWrap/>
            <w:vAlign w:val="center"/>
            <w:hideMark/>
          </w:tcPr>
          <w:p w:rsidR="007D0819" w:rsidRPr="00A0530B" w:rsidRDefault="007D0819" w:rsidP="00CF05E9">
            <w:pPr>
              <w:widowControl/>
              <w:jc w:val="lef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 xml:space="preserve">　</w:t>
            </w:r>
          </w:p>
        </w:tc>
      </w:tr>
    </w:tbl>
    <w:p w:rsidR="007D0819" w:rsidRPr="00A0530B" w:rsidRDefault="007D0819" w:rsidP="00120645">
      <w:pPr>
        <w:widowControl/>
        <w:ind w:right="720"/>
        <w:jc w:val="right"/>
        <w:rPr>
          <w:rFonts w:ascii="ＭＳ ゴシック" w:eastAsia="ＭＳ ゴシック" w:hAnsi="ＭＳ ゴシック" w:cs="ＭＳ Ｐゴシック"/>
          <w:kern w:val="0"/>
          <w:sz w:val="18"/>
          <w:szCs w:val="18"/>
        </w:rPr>
      </w:pPr>
      <w:r w:rsidRPr="00A0530B">
        <w:rPr>
          <w:rFonts w:ascii="ＭＳ ゴシック" w:eastAsia="ＭＳ ゴシック" w:hAnsi="ＭＳ ゴシック" w:cs="ＭＳ Ｐゴシック" w:hint="eastAsia"/>
          <w:kern w:val="0"/>
          <w:sz w:val="18"/>
          <w:szCs w:val="18"/>
        </w:rPr>
        <w:t>出典：平成27年3月31日現在　大阪府健康医療部資料</w:t>
      </w:r>
    </w:p>
    <w:p w:rsidR="007D0819" w:rsidRPr="004A61D5" w:rsidRDefault="007D0819" w:rsidP="006559DB">
      <w:pPr>
        <w:rPr>
          <w:rFonts w:asciiTheme="majorEastAsia" w:eastAsiaTheme="majorEastAsia" w:hAnsiTheme="majorEastAsia" w:cs="Times New Roman"/>
          <w:color w:val="000000" w:themeColor="text1"/>
          <w:szCs w:val="21"/>
        </w:rPr>
      </w:pPr>
    </w:p>
    <w:p w:rsidR="006559DB" w:rsidRPr="004A61D5" w:rsidRDefault="00FD06CE" w:rsidP="00A0530B">
      <w:pPr>
        <w:widowControl/>
        <w:ind w:right="360"/>
        <w:jc w:val="center"/>
        <w:rPr>
          <w:rFonts w:asciiTheme="majorEastAsia" w:eastAsiaTheme="majorEastAsia" w:hAnsiTheme="majorEastAsia"/>
          <w:color w:val="000000" w:themeColor="text1"/>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r w:rsidR="00A0530B">
        <w:rPr>
          <w:rFonts w:ascii="ＭＳ ゴシック" w:eastAsia="ＭＳ ゴシック" w:hAnsi="ＭＳ ゴシック" w:cs="ＭＳ Ｐゴシック" w:hint="eastAsia"/>
          <w:color w:val="000000" w:themeColor="text1"/>
          <w:kern w:val="0"/>
          <w:sz w:val="18"/>
          <w:szCs w:val="18"/>
        </w:rPr>
        <w:t xml:space="preserve">　　　　　　　　　　　　　　　　　　　　　　　　</w:t>
      </w:r>
      <w:r w:rsidR="006559DB" w:rsidRPr="004A61D5">
        <w:rPr>
          <w:rFonts w:asciiTheme="majorEastAsia" w:eastAsiaTheme="majorEastAsia" w:hAnsiTheme="majorEastAsia" w:hint="eastAsia"/>
          <w:color w:val="000000" w:themeColor="text1"/>
          <w:sz w:val="18"/>
          <w:szCs w:val="18"/>
        </w:rPr>
        <w:t>（施設）</w:t>
      </w:r>
    </w:p>
    <w:tbl>
      <w:tblPr>
        <w:tblStyle w:val="a5"/>
        <w:tblW w:w="0" w:type="auto"/>
        <w:jc w:val="center"/>
        <w:tblInd w:w="392" w:type="dxa"/>
        <w:tblLook w:val="04A0" w:firstRow="1" w:lastRow="0" w:firstColumn="1" w:lastColumn="0" w:noHBand="0" w:noVBand="1"/>
      </w:tblPr>
      <w:tblGrid>
        <w:gridCol w:w="1428"/>
        <w:gridCol w:w="1178"/>
        <w:gridCol w:w="1275"/>
        <w:gridCol w:w="1276"/>
        <w:gridCol w:w="1276"/>
        <w:gridCol w:w="1276"/>
        <w:gridCol w:w="1275"/>
      </w:tblGrid>
      <w:tr w:rsidR="006559DB" w:rsidRPr="004A61D5" w:rsidTr="00FD06CE">
        <w:trPr>
          <w:trHeight w:val="300"/>
          <w:jc w:val="center"/>
        </w:trPr>
        <w:tc>
          <w:tcPr>
            <w:tcW w:w="1428" w:type="dxa"/>
            <w:vMerge w:val="restart"/>
            <w:noWrap/>
            <w:hideMark/>
          </w:tcPr>
          <w:p w:rsidR="006559DB" w:rsidRPr="004A61D5" w:rsidRDefault="006559DB" w:rsidP="006559DB">
            <w:pP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178" w:type="dxa"/>
            <w:vMerge w:val="restart"/>
            <w:hideMark/>
          </w:tcPr>
          <w:p w:rsidR="006559DB" w:rsidRPr="004A61D5" w:rsidRDefault="006559DB"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地域医療</w:t>
            </w:r>
            <w:r w:rsidRPr="004A61D5">
              <w:rPr>
                <w:rFonts w:asciiTheme="majorEastAsia" w:eastAsiaTheme="majorEastAsia" w:hAnsiTheme="majorEastAsia" w:hint="eastAsia"/>
                <w:color w:val="000000" w:themeColor="text1"/>
                <w:sz w:val="18"/>
                <w:szCs w:val="18"/>
              </w:rPr>
              <w:br/>
              <w:t>支援病院</w:t>
            </w:r>
          </w:p>
        </w:tc>
        <w:tc>
          <w:tcPr>
            <w:tcW w:w="1275" w:type="dxa"/>
            <w:vMerge w:val="restart"/>
            <w:hideMark/>
          </w:tcPr>
          <w:p w:rsidR="006559DB" w:rsidRPr="004A61D5" w:rsidRDefault="006559DB"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在宅療養</w:t>
            </w:r>
            <w:r w:rsidRPr="004A61D5">
              <w:rPr>
                <w:rFonts w:asciiTheme="majorEastAsia" w:eastAsiaTheme="majorEastAsia" w:hAnsiTheme="majorEastAsia" w:hint="eastAsia"/>
                <w:color w:val="000000" w:themeColor="text1"/>
                <w:sz w:val="18"/>
                <w:szCs w:val="18"/>
              </w:rPr>
              <w:br/>
              <w:t>支援病院</w:t>
            </w:r>
          </w:p>
        </w:tc>
        <w:tc>
          <w:tcPr>
            <w:tcW w:w="1276" w:type="dxa"/>
            <w:vMerge w:val="restart"/>
            <w:hideMark/>
          </w:tcPr>
          <w:p w:rsidR="006559DB" w:rsidRPr="004A61D5" w:rsidRDefault="006559DB" w:rsidP="006559DB">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在宅療養</w:t>
            </w:r>
            <w:r w:rsidRPr="004A61D5">
              <w:rPr>
                <w:rFonts w:asciiTheme="majorEastAsia" w:eastAsiaTheme="majorEastAsia" w:hAnsiTheme="majorEastAsia" w:hint="eastAsia"/>
                <w:color w:val="000000" w:themeColor="text1"/>
                <w:sz w:val="18"/>
                <w:szCs w:val="18"/>
              </w:rPr>
              <w:br/>
              <w:t>支援診療所</w:t>
            </w:r>
          </w:p>
        </w:tc>
        <w:tc>
          <w:tcPr>
            <w:tcW w:w="1276" w:type="dxa"/>
            <w:vMerge w:val="restart"/>
            <w:hideMark/>
          </w:tcPr>
          <w:p w:rsidR="006559DB" w:rsidRPr="004A61D5" w:rsidRDefault="006559DB" w:rsidP="006559D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在宅療養</w:t>
            </w:r>
            <w:r w:rsidR="00C72E54"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支援歯科</w:t>
            </w:r>
            <w:r w:rsidR="00C72E54"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診療所</w:t>
            </w:r>
          </w:p>
        </w:tc>
        <w:tc>
          <w:tcPr>
            <w:tcW w:w="1276" w:type="dxa"/>
            <w:vMerge w:val="restart"/>
            <w:hideMark/>
          </w:tcPr>
          <w:p w:rsidR="006559DB" w:rsidRPr="004A61D5" w:rsidRDefault="006559DB" w:rsidP="00FD06CE">
            <w:pPr>
              <w:spacing w:line="2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在宅患者訪問薬剤管理指導料届出薬局</w:t>
            </w:r>
          </w:p>
        </w:tc>
        <w:tc>
          <w:tcPr>
            <w:tcW w:w="1275" w:type="dxa"/>
            <w:vMerge w:val="restart"/>
            <w:hideMark/>
          </w:tcPr>
          <w:p w:rsidR="006559DB" w:rsidRPr="004A61D5" w:rsidRDefault="006559DB" w:rsidP="006559DB">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訪問看護</w:t>
            </w:r>
            <w:r w:rsidRPr="004A61D5">
              <w:rPr>
                <w:rFonts w:asciiTheme="majorEastAsia" w:eastAsiaTheme="majorEastAsia" w:hAnsiTheme="majorEastAsia" w:hint="eastAsia"/>
                <w:color w:val="000000" w:themeColor="text1"/>
                <w:sz w:val="18"/>
                <w:szCs w:val="18"/>
              </w:rPr>
              <w:br/>
              <w:t>ステーシ</w:t>
            </w:r>
            <w:r w:rsidR="00C72E54"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ョン</w:t>
            </w:r>
            <w:r w:rsidR="00C72E54" w:rsidRPr="004A61D5">
              <w:rPr>
                <w:rFonts w:asciiTheme="majorEastAsia" w:eastAsiaTheme="majorEastAsia" w:hAnsiTheme="majorEastAsia" w:hint="eastAsia"/>
                <w:color w:val="000000" w:themeColor="text1"/>
                <w:sz w:val="18"/>
                <w:szCs w:val="18"/>
              </w:rPr>
              <w:t xml:space="preserve">　</w:t>
            </w:r>
          </w:p>
        </w:tc>
      </w:tr>
      <w:tr w:rsidR="006559DB" w:rsidRPr="004A61D5" w:rsidTr="00FD06CE">
        <w:trPr>
          <w:trHeight w:val="484"/>
          <w:jc w:val="center"/>
        </w:trPr>
        <w:tc>
          <w:tcPr>
            <w:tcW w:w="1428" w:type="dxa"/>
            <w:vMerge/>
            <w:hideMark/>
          </w:tcPr>
          <w:p w:rsidR="006559DB" w:rsidRPr="004A61D5" w:rsidRDefault="006559DB" w:rsidP="006559DB">
            <w:pPr>
              <w:rPr>
                <w:rFonts w:asciiTheme="majorEastAsia" w:eastAsiaTheme="majorEastAsia" w:hAnsiTheme="majorEastAsia"/>
                <w:color w:val="000000" w:themeColor="text1"/>
                <w:sz w:val="18"/>
                <w:szCs w:val="18"/>
              </w:rPr>
            </w:pPr>
          </w:p>
        </w:tc>
        <w:tc>
          <w:tcPr>
            <w:tcW w:w="1178" w:type="dxa"/>
            <w:vMerge/>
            <w:hideMark/>
          </w:tcPr>
          <w:p w:rsidR="006559DB" w:rsidRPr="004A61D5" w:rsidRDefault="006559DB" w:rsidP="006559DB">
            <w:pPr>
              <w:rPr>
                <w:rFonts w:asciiTheme="majorEastAsia" w:eastAsiaTheme="majorEastAsia" w:hAnsiTheme="majorEastAsia"/>
                <w:color w:val="000000" w:themeColor="text1"/>
                <w:sz w:val="18"/>
                <w:szCs w:val="18"/>
              </w:rPr>
            </w:pPr>
          </w:p>
        </w:tc>
        <w:tc>
          <w:tcPr>
            <w:tcW w:w="1275" w:type="dxa"/>
            <w:vMerge/>
            <w:hideMark/>
          </w:tcPr>
          <w:p w:rsidR="006559DB" w:rsidRPr="004A61D5" w:rsidRDefault="006559DB" w:rsidP="006559DB">
            <w:pPr>
              <w:rPr>
                <w:rFonts w:asciiTheme="majorEastAsia" w:eastAsiaTheme="majorEastAsia" w:hAnsiTheme="majorEastAsia"/>
                <w:color w:val="000000" w:themeColor="text1"/>
                <w:sz w:val="18"/>
                <w:szCs w:val="18"/>
              </w:rPr>
            </w:pPr>
          </w:p>
        </w:tc>
        <w:tc>
          <w:tcPr>
            <w:tcW w:w="1276" w:type="dxa"/>
            <w:vMerge/>
            <w:hideMark/>
          </w:tcPr>
          <w:p w:rsidR="006559DB" w:rsidRPr="004A61D5" w:rsidRDefault="006559DB" w:rsidP="006559DB">
            <w:pPr>
              <w:rPr>
                <w:rFonts w:asciiTheme="majorEastAsia" w:eastAsiaTheme="majorEastAsia" w:hAnsiTheme="majorEastAsia"/>
                <w:color w:val="000000" w:themeColor="text1"/>
                <w:sz w:val="18"/>
                <w:szCs w:val="18"/>
              </w:rPr>
            </w:pPr>
          </w:p>
        </w:tc>
        <w:tc>
          <w:tcPr>
            <w:tcW w:w="1276" w:type="dxa"/>
            <w:vMerge/>
            <w:hideMark/>
          </w:tcPr>
          <w:p w:rsidR="006559DB" w:rsidRPr="004A61D5" w:rsidRDefault="006559DB" w:rsidP="006559DB">
            <w:pPr>
              <w:rPr>
                <w:rFonts w:asciiTheme="majorEastAsia" w:eastAsiaTheme="majorEastAsia" w:hAnsiTheme="majorEastAsia"/>
                <w:color w:val="000000" w:themeColor="text1"/>
                <w:sz w:val="18"/>
                <w:szCs w:val="18"/>
              </w:rPr>
            </w:pPr>
          </w:p>
        </w:tc>
        <w:tc>
          <w:tcPr>
            <w:tcW w:w="1276" w:type="dxa"/>
            <w:vMerge/>
            <w:hideMark/>
          </w:tcPr>
          <w:p w:rsidR="006559DB" w:rsidRPr="004A61D5" w:rsidRDefault="006559DB" w:rsidP="006559DB">
            <w:pPr>
              <w:rPr>
                <w:rFonts w:asciiTheme="majorEastAsia" w:eastAsiaTheme="majorEastAsia" w:hAnsiTheme="majorEastAsia"/>
                <w:color w:val="000000" w:themeColor="text1"/>
                <w:sz w:val="18"/>
                <w:szCs w:val="18"/>
              </w:rPr>
            </w:pPr>
          </w:p>
        </w:tc>
        <w:tc>
          <w:tcPr>
            <w:tcW w:w="1275" w:type="dxa"/>
            <w:vMerge/>
            <w:hideMark/>
          </w:tcPr>
          <w:p w:rsidR="006559DB" w:rsidRPr="004A61D5" w:rsidRDefault="006559DB" w:rsidP="006559DB">
            <w:pPr>
              <w:rPr>
                <w:rFonts w:asciiTheme="majorEastAsia" w:eastAsiaTheme="majorEastAsia" w:hAnsiTheme="majorEastAsia"/>
                <w:color w:val="000000" w:themeColor="text1"/>
                <w:sz w:val="18"/>
                <w:szCs w:val="18"/>
              </w:rPr>
            </w:pPr>
          </w:p>
        </w:tc>
      </w:tr>
      <w:tr w:rsidR="006559DB" w:rsidRPr="004A61D5" w:rsidTr="00FD06CE">
        <w:trPr>
          <w:trHeight w:val="91"/>
          <w:jc w:val="center"/>
        </w:trPr>
        <w:tc>
          <w:tcPr>
            <w:tcW w:w="1428" w:type="dxa"/>
            <w:noWrap/>
            <w:hideMark/>
          </w:tcPr>
          <w:p w:rsidR="006559DB" w:rsidRPr="004A61D5" w:rsidRDefault="006559DB" w:rsidP="006559DB">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堺市構想区域</w:t>
            </w:r>
          </w:p>
        </w:tc>
        <w:tc>
          <w:tcPr>
            <w:tcW w:w="1178"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10</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156</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62</w:t>
            </w:r>
          </w:p>
        </w:tc>
        <w:tc>
          <w:tcPr>
            <w:tcW w:w="1276"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304</w:t>
            </w:r>
          </w:p>
        </w:tc>
        <w:tc>
          <w:tcPr>
            <w:tcW w:w="1275" w:type="dxa"/>
            <w:hideMark/>
          </w:tcPr>
          <w:p w:rsidR="006559DB" w:rsidRPr="004A61D5" w:rsidRDefault="006559DB" w:rsidP="006559DB">
            <w:pPr>
              <w:spacing w:line="2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95</w:t>
            </w:r>
          </w:p>
        </w:tc>
      </w:tr>
    </w:tbl>
    <w:p w:rsidR="006559DB" w:rsidRPr="004A61D5" w:rsidRDefault="006559DB" w:rsidP="00456ECF">
      <w:pPr>
        <w:pStyle w:val="Web"/>
        <w:spacing w:before="0" w:beforeAutospacing="0" w:after="0" w:afterAutospacing="0"/>
        <w:ind w:firstLineChars="150" w:firstLine="27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出典：地域医療支援病院：平成27年11月末現在　大阪府健康医療部資料</w:t>
      </w:r>
    </w:p>
    <w:p w:rsidR="00FD06CE" w:rsidRPr="004A61D5" w:rsidRDefault="006559DB" w:rsidP="006559DB">
      <w:pPr>
        <w:pStyle w:val="Web"/>
        <w:spacing w:before="0" w:beforeAutospacing="0" w:after="0" w:afterAutospacing="0"/>
        <w:ind w:left="540" w:hangingChars="300" w:hanging="540"/>
        <w:rPr>
          <w:rFonts w:ascii="ＭＳ ゴシック" w:eastAsia="ＭＳ ゴシック" w:hAnsi="ＭＳ ゴシック" w:cstheme="minorBidi"/>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w:t>
      </w:r>
      <w:r w:rsidR="00456ECF" w:rsidRPr="004A61D5">
        <w:rPr>
          <w:rFonts w:ascii="ＭＳ ゴシック" w:eastAsia="ＭＳ ゴシック" w:hAnsi="ＭＳ ゴシック" w:cstheme="minorBidi" w:hint="eastAsia"/>
          <w:color w:val="000000" w:themeColor="text1"/>
          <w:sz w:val="18"/>
          <w:szCs w:val="18"/>
        </w:rPr>
        <w:t xml:space="preserve">     </w:t>
      </w:r>
      <w:r w:rsidRPr="004A61D5">
        <w:rPr>
          <w:rFonts w:ascii="ＭＳ ゴシック" w:eastAsia="ＭＳ ゴシック" w:hAnsi="ＭＳ ゴシック" w:cstheme="minorBidi" w:hint="eastAsia"/>
          <w:color w:val="000000" w:themeColor="text1"/>
          <w:sz w:val="18"/>
          <w:szCs w:val="18"/>
        </w:rPr>
        <w:t xml:space="preserve"> 在宅療養支援病院・在宅療養支援診療所・在宅療養支援歯科診療所・在宅患者訪問薬剤管理指導料届出薬局</w:t>
      </w:r>
    </w:p>
    <w:p w:rsidR="006559DB" w:rsidRPr="004A61D5" w:rsidRDefault="006559DB" w:rsidP="00456ECF">
      <w:pPr>
        <w:pStyle w:val="Web"/>
        <w:spacing w:before="0" w:beforeAutospacing="0" w:after="0" w:afterAutospacing="0"/>
        <w:ind w:leftChars="300" w:left="630" w:firstLineChars="100" w:firstLine="18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：平成27年11月1日現在　近畿厚生局ホームページ</w:t>
      </w:r>
    </w:p>
    <w:p w:rsidR="006559DB" w:rsidRPr="004A61D5" w:rsidRDefault="006559DB" w:rsidP="006559DB">
      <w:pPr>
        <w:pStyle w:val="Web"/>
        <w:spacing w:before="0" w:beforeAutospacing="0" w:after="0" w:afterAutospacing="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w:t>
      </w:r>
      <w:r w:rsidR="00456ECF" w:rsidRPr="004A61D5">
        <w:rPr>
          <w:rFonts w:ascii="ＭＳ ゴシック" w:eastAsia="ＭＳ ゴシック" w:hAnsi="ＭＳ ゴシック" w:cstheme="minorBidi" w:hint="eastAsia"/>
          <w:color w:val="000000" w:themeColor="text1"/>
          <w:sz w:val="18"/>
          <w:szCs w:val="18"/>
        </w:rPr>
        <w:t xml:space="preserve">   </w:t>
      </w:r>
      <w:r w:rsidRPr="004A61D5">
        <w:rPr>
          <w:rFonts w:ascii="ＭＳ ゴシック" w:eastAsia="ＭＳ ゴシック" w:hAnsi="ＭＳ ゴシック" w:cstheme="minorBidi" w:hint="eastAsia"/>
          <w:color w:val="000000" w:themeColor="text1"/>
          <w:sz w:val="18"/>
          <w:szCs w:val="18"/>
        </w:rPr>
        <w:t>訪問看護ステーション：平成27年6月1日現在　 大阪府健康医療部資料</w:t>
      </w:r>
    </w:p>
    <w:p w:rsidR="00405B92" w:rsidRPr="004A61D5" w:rsidRDefault="00405B92" w:rsidP="00405B92">
      <w:pPr>
        <w:widowControl/>
        <w:jc w:val="left"/>
        <w:rPr>
          <w:rFonts w:asciiTheme="majorEastAsia" w:eastAsiaTheme="majorEastAsia" w:hAnsiTheme="majorEastAsia"/>
          <w:color w:val="000000" w:themeColor="text1"/>
          <w:szCs w:val="21"/>
        </w:rPr>
      </w:pPr>
      <w:r w:rsidRPr="004A61D5">
        <w:rPr>
          <w:rFonts w:asciiTheme="majorEastAsia" w:eastAsiaTheme="majorEastAsia" w:hAnsiTheme="majorEastAsia"/>
          <w:color w:val="000000" w:themeColor="text1"/>
          <w:szCs w:val="21"/>
        </w:rPr>
        <w:br w:type="page"/>
      </w:r>
      <w:r w:rsidRPr="004A61D5">
        <w:rPr>
          <w:rFonts w:asciiTheme="majorEastAsia" w:eastAsiaTheme="majorEastAsia" w:hAnsiTheme="majorEastAsia" w:hint="eastAsia"/>
          <w:color w:val="000000" w:themeColor="text1"/>
          <w:kern w:val="0"/>
          <w:szCs w:val="21"/>
        </w:rPr>
        <w:lastRenderedPageBreak/>
        <w:t>（構-表6-4）</w:t>
      </w:r>
      <w:r w:rsidRPr="004A61D5">
        <w:rPr>
          <w:rFonts w:asciiTheme="majorEastAsia" w:eastAsiaTheme="majorEastAsia" w:hAnsiTheme="majorEastAsia" w:hint="eastAsia"/>
          <w:color w:val="000000" w:themeColor="text1"/>
          <w:szCs w:val="21"/>
        </w:rPr>
        <w:t xml:space="preserve">堺市構想区域における施設数等　　　　　　　　　　　　　　　　　　　　　</w:t>
      </w:r>
    </w:p>
    <w:tbl>
      <w:tblPr>
        <w:tblStyle w:val="a5"/>
        <w:tblW w:w="9583" w:type="dxa"/>
        <w:jc w:val="center"/>
        <w:tblInd w:w="186" w:type="dxa"/>
        <w:tblLayout w:type="fixed"/>
        <w:tblLook w:val="04A0" w:firstRow="1" w:lastRow="0" w:firstColumn="1" w:lastColumn="0" w:noHBand="0" w:noVBand="1"/>
      </w:tblPr>
      <w:tblGrid>
        <w:gridCol w:w="1048"/>
        <w:gridCol w:w="851"/>
        <w:gridCol w:w="850"/>
        <w:gridCol w:w="851"/>
        <w:gridCol w:w="850"/>
        <w:gridCol w:w="851"/>
        <w:gridCol w:w="850"/>
        <w:gridCol w:w="851"/>
        <w:gridCol w:w="850"/>
        <w:gridCol w:w="851"/>
        <w:gridCol w:w="880"/>
      </w:tblGrid>
      <w:tr w:rsidR="006559DB" w:rsidRPr="004A61D5" w:rsidTr="00EA41CF">
        <w:trPr>
          <w:trHeight w:val="300"/>
          <w:jc w:val="center"/>
        </w:trPr>
        <w:tc>
          <w:tcPr>
            <w:tcW w:w="1048" w:type="dxa"/>
            <w:vMerge w:val="restart"/>
            <w:hideMark/>
          </w:tcPr>
          <w:p w:rsidR="006559DB" w:rsidRPr="004A61D5" w:rsidRDefault="006559DB" w:rsidP="006559DB">
            <w:pPr>
              <w:widowControl/>
              <w:spacing w:line="300" w:lineRule="exact"/>
              <w:jc w:val="center"/>
              <w:rPr>
                <w:rFonts w:asciiTheme="majorEastAsia" w:eastAsiaTheme="majorEastAsia" w:hAnsiTheme="majorEastAsia"/>
                <w:color w:val="000000" w:themeColor="text1"/>
                <w:sz w:val="18"/>
                <w:szCs w:val="18"/>
              </w:rPr>
            </w:pPr>
          </w:p>
        </w:tc>
        <w:tc>
          <w:tcPr>
            <w:tcW w:w="5103" w:type="dxa"/>
            <w:gridSpan w:val="6"/>
            <w:hideMark/>
          </w:tcPr>
          <w:p w:rsidR="006559DB" w:rsidRPr="004A61D5" w:rsidRDefault="006559DB" w:rsidP="006559DB">
            <w:pPr>
              <w:widowControl/>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介護保険施設</w:t>
            </w:r>
          </w:p>
        </w:tc>
        <w:tc>
          <w:tcPr>
            <w:tcW w:w="3432" w:type="dxa"/>
            <w:gridSpan w:val="4"/>
            <w:hideMark/>
          </w:tcPr>
          <w:p w:rsidR="006559DB" w:rsidRPr="004A61D5" w:rsidRDefault="006559DB" w:rsidP="006559DB">
            <w:pPr>
              <w:widowControl/>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主な地域密着型サービス</w:t>
            </w:r>
          </w:p>
        </w:tc>
      </w:tr>
      <w:tr w:rsidR="006559DB" w:rsidRPr="004A61D5" w:rsidTr="00EA41CF">
        <w:trPr>
          <w:trHeight w:val="413"/>
          <w:jc w:val="center"/>
        </w:trPr>
        <w:tc>
          <w:tcPr>
            <w:tcW w:w="1048" w:type="dxa"/>
            <w:vMerge/>
            <w:hideMark/>
          </w:tcPr>
          <w:p w:rsidR="006559DB" w:rsidRPr="004A61D5" w:rsidRDefault="006559DB" w:rsidP="006559DB">
            <w:pPr>
              <w:widowControl/>
              <w:spacing w:line="300" w:lineRule="exact"/>
              <w:jc w:val="center"/>
              <w:rPr>
                <w:rFonts w:asciiTheme="majorEastAsia" w:eastAsiaTheme="majorEastAsia" w:hAnsiTheme="majorEastAsia"/>
                <w:color w:val="000000" w:themeColor="text1"/>
                <w:sz w:val="18"/>
                <w:szCs w:val="18"/>
              </w:rPr>
            </w:pPr>
          </w:p>
        </w:tc>
        <w:tc>
          <w:tcPr>
            <w:tcW w:w="1701" w:type="dxa"/>
            <w:gridSpan w:val="2"/>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特別養護</w:t>
            </w:r>
            <w:r w:rsidRPr="004A61D5">
              <w:rPr>
                <w:rFonts w:asciiTheme="majorEastAsia" w:eastAsiaTheme="majorEastAsia" w:hAnsiTheme="majorEastAsia" w:hint="eastAsia"/>
                <w:color w:val="000000" w:themeColor="text1"/>
                <w:sz w:val="18"/>
                <w:szCs w:val="18"/>
              </w:rPr>
              <w:br/>
              <w:t>老人ホーム</w:t>
            </w:r>
          </w:p>
        </w:tc>
        <w:tc>
          <w:tcPr>
            <w:tcW w:w="1701" w:type="dxa"/>
            <w:gridSpan w:val="2"/>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介護老人</w:t>
            </w:r>
            <w:r w:rsidRPr="004A61D5">
              <w:rPr>
                <w:rFonts w:asciiTheme="majorEastAsia" w:eastAsiaTheme="majorEastAsia" w:hAnsiTheme="majorEastAsia" w:hint="eastAsia"/>
                <w:color w:val="000000" w:themeColor="text1"/>
                <w:sz w:val="18"/>
                <w:szCs w:val="18"/>
              </w:rPr>
              <w:br/>
              <w:t>保健施設</w:t>
            </w:r>
          </w:p>
        </w:tc>
        <w:tc>
          <w:tcPr>
            <w:tcW w:w="1701" w:type="dxa"/>
            <w:gridSpan w:val="2"/>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介護療養型</w:t>
            </w:r>
            <w:r w:rsidRPr="004A61D5">
              <w:rPr>
                <w:rFonts w:asciiTheme="majorEastAsia" w:eastAsiaTheme="majorEastAsia" w:hAnsiTheme="majorEastAsia" w:hint="eastAsia"/>
                <w:color w:val="000000" w:themeColor="text1"/>
                <w:sz w:val="18"/>
                <w:szCs w:val="18"/>
              </w:rPr>
              <w:br/>
              <w:t>医療施設</w:t>
            </w:r>
          </w:p>
        </w:tc>
        <w:tc>
          <w:tcPr>
            <w:tcW w:w="1701" w:type="dxa"/>
            <w:gridSpan w:val="2"/>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地域密着型特別</w:t>
            </w:r>
            <w:r w:rsidRPr="004A61D5">
              <w:rPr>
                <w:rFonts w:asciiTheme="majorEastAsia" w:eastAsiaTheme="majorEastAsia" w:hAnsiTheme="majorEastAsia" w:hint="eastAsia"/>
                <w:color w:val="000000" w:themeColor="text1"/>
                <w:sz w:val="18"/>
                <w:szCs w:val="18"/>
              </w:rPr>
              <w:br/>
              <w:t>養護老人ホーム</w:t>
            </w:r>
          </w:p>
        </w:tc>
        <w:tc>
          <w:tcPr>
            <w:tcW w:w="1731" w:type="dxa"/>
            <w:gridSpan w:val="2"/>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認知症高齢者</w:t>
            </w:r>
            <w:r w:rsidRPr="004A61D5">
              <w:rPr>
                <w:rFonts w:asciiTheme="majorEastAsia" w:eastAsiaTheme="majorEastAsia" w:hAnsiTheme="majorEastAsia" w:hint="eastAsia"/>
                <w:color w:val="000000" w:themeColor="text1"/>
                <w:sz w:val="18"/>
                <w:szCs w:val="18"/>
              </w:rPr>
              <w:br/>
              <w:t>グループホーム</w:t>
            </w:r>
          </w:p>
        </w:tc>
      </w:tr>
      <w:tr w:rsidR="00EA41CF" w:rsidRPr="004A61D5" w:rsidTr="00EA41CF">
        <w:trPr>
          <w:trHeight w:val="490"/>
          <w:jc w:val="center"/>
        </w:trPr>
        <w:tc>
          <w:tcPr>
            <w:tcW w:w="1048" w:type="dxa"/>
            <w:vMerge/>
            <w:hideMark/>
          </w:tcPr>
          <w:p w:rsidR="006559DB" w:rsidRPr="004A61D5" w:rsidRDefault="006559DB" w:rsidP="006559DB">
            <w:pPr>
              <w:widowControl/>
              <w:spacing w:line="300" w:lineRule="exact"/>
              <w:jc w:val="center"/>
              <w:rPr>
                <w:rFonts w:asciiTheme="majorEastAsia" w:eastAsiaTheme="majorEastAsia" w:hAnsiTheme="majorEastAsia"/>
                <w:color w:val="000000" w:themeColor="text1"/>
                <w:sz w:val="18"/>
                <w:szCs w:val="18"/>
              </w:rPr>
            </w:pPr>
          </w:p>
        </w:tc>
        <w:tc>
          <w:tcPr>
            <w:tcW w:w="851" w:type="dxa"/>
            <w:hideMark/>
          </w:tcPr>
          <w:p w:rsidR="006559DB" w:rsidRPr="004A61D5" w:rsidRDefault="006559DB" w:rsidP="006559DB">
            <w:pPr>
              <w:widowControl/>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0" w:type="dxa"/>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1" w:type="dxa"/>
            <w:hideMark/>
          </w:tcPr>
          <w:p w:rsidR="006559DB" w:rsidRPr="004A61D5" w:rsidRDefault="006559DB" w:rsidP="006559DB">
            <w:pPr>
              <w:widowControl/>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0" w:type="dxa"/>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1" w:type="dxa"/>
            <w:hideMark/>
          </w:tcPr>
          <w:p w:rsidR="006559DB" w:rsidRPr="004A61D5" w:rsidRDefault="006559DB" w:rsidP="006559DB">
            <w:pPr>
              <w:widowControl/>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0" w:type="dxa"/>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1" w:type="dxa"/>
            <w:hideMark/>
          </w:tcPr>
          <w:p w:rsidR="006559DB" w:rsidRPr="004A61D5" w:rsidRDefault="006559DB" w:rsidP="006559DB">
            <w:pPr>
              <w:widowControl/>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0" w:type="dxa"/>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1" w:type="dxa"/>
            <w:hideMark/>
          </w:tcPr>
          <w:p w:rsidR="006559DB" w:rsidRPr="004A61D5" w:rsidRDefault="006559DB" w:rsidP="006559DB">
            <w:pPr>
              <w:widowControl/>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80" w:type="dxa"/>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r>
      <w:tr w:rsidR="00EA41CF" w:rsidRPr="004A61D5" w:rsidTr="00EA41CF">
        <w:trPr>
          <w:trHeight w:val="70"/>
          <w:jc w:val="center"/>
        </w:trPr>
        <w:tc>
          <w:tcPr>
            <w:tcW w:w="1048" w:type="dxa"/>
            <w:noWrap/>
            <w:hideMark/>
          </w:tcPr>
          <w:p w:rsidR="00EA41CF"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堺市</w:t>
            </w:r>
          </w:p>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構想区域</w:t>
            </w:r>
          </w:p>
        </w:tc>
        <w:tc>
          <w:tcPr>
            <w:tcW w:w="851"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39</w:t>
            </w:r>
          </w:p>
        </w:tc>
        <w:tc>
          <w:tcPr>
            <w:tcW w:w="850"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2,785</w:t>
            </w:r>
          </w:p>
        </w:tc>
        <w:tc>
          <w:tcPr>
            <w:tcW w:w="851"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18</w:t>
            </w:r>
          </w:p>
        </w:tc>
        <w:tc>
          <w:tcPr>
            <w:tcW w:w="850"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1,744</w:t>
            </w:r>
          </w:p>
        </w:tc>
        <w:tc>
          <w:tcPr>
            <w:tcW w:w="851"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850"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250</w:t>
            </w:r>
          </w:p>
        </w:tc>
        <w:tc>
          <w:tcPr>
            <w:tcW w:w="851"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7</w:t>
            </w:r>
          </w:p>
        </w:tc>
        <w:tc>
          <w:tcPr>
            <w:tcW w:w="850"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182</w:t>
            </w:r>
          </w:p>
        </w:tc>
        <w:tc>
          <w:tcPr>
            <w:tcW w:w="851"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68</w:t>
            </w:r>
          </w:p>
        </w:tc>
        <w:tc>
          <w:tcPr>
            <w:tcW w:w="880"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1,223</w:t>
            </w:r>
          </w:p>
        </w:tc>
      </w:tr>
    </w:tbl>
    <w:p w:rsidR="006559DB" w:rsidRPr="004A61D5" w:rsidRDefault="006559DB" w:rsidP="006559DB">
      <w:pPr>
        <w:widowControl/>
        <w:spacing w:line="300" w:lineRule="exact"/>
        <w:jc w:val="center"/>
        <w:rPr>
          <w:rFonts w:asciiTheme="majorEastAsia" w:eastAsiaTheme="majorEastAsia" w:hAnsiTheme="majorEastAsia"/>
          <w:color w:val="000000" w:themeColor="text1"/>
          <w:sz w:val="18"/>
          <w:szCs w:val="18"/>
        </w:rPr>
      </w:pPr>
    </w:p>
    <w:tbl>
      <w:tblPr>
        <w:tblStyle w:val="a5"/>
        <w:tblW w:w="0" w:type="auto"/>
        <w:jc w:val="center"/>
        <w:tblInd w:w="49" w:type="dxa"/>
        <w:tblLook w:val="04A0" w:firstRow="1" w:lastRow="0" w:firstColumn="1" w:lastColumn="0" w:noHBand="0" w:noVBand="1"/>
      </w:tblPr>
      <w:tblGrid>
        <w:gridCol w:w="983"/>
        <w:gridCol w:w="909"/>
        <w:gridCol w:w="851"/>
        <w:gridCol w:w="850"/>
        <w:gridCol w:w="851"/>
        <w:gridCol w:w="850"/>
        <w:gridCol w:w="851"/>
        <w:gridCol w:w="850"/>
        <w:gridCol w:w="851"/>
        <w:gridCol w:w="1776"/>
      </w:tblGrid>
      <w:tr w:rsidR="006559DB" w:rsidRPr="004A61D5" w:rsidTr="00EA41CF">
        <w:trPr>
          <w:trHeight w:val="201"/>
          <w:jc w:val="center"/>
        </w:trPr>
        <w:tc>
          <w:tcPr>
            <w:tcW w:w="983" w:type="dxa"/>
            <w:vMerge w:val="restart"/>
            <w:hideMark/>
          </w:tcPr>
          <w:p w:rsidR="006559DB" w:rsidRPr="004A61D5" w:rsidRDefault="006559DB" w:rsidP="006559DB">
            <w:pPr>
              <w:widowControl/>
              <w:spacing w:line="300" w:lineRule="exact"/>
              <w:jc w:val="center"/>
              <w:rPr>
                <w:rFonts w:asciiTheme="majorEastAsia" w:eastAsiaTheme="majorEastAsia" w:hAnsiTheme="majorEastAsia"/>
                <w:color w:val="000000" w:themeColor="text1"/>
                <w:sz w:val="18"/>
                <w:szCs w:val="18"/>
              </w:rPr>
            </w:pPr>
          </w:p>
        </w:tc>
        <w:tc>
          <w:tcPr>
            <w:tcW w:w="6863" w:type="dxa"/>
            <w:gridSpan w:val="8"/>
            <w:noWrap/>
            <w:hideMark/>
          </w:tcPr>
          <w:p w:rsidR="006559DB" w:rsidRPr="004A61D5" w:rsidRDefault="006559DB" w:rsidP="006559DB">
            <w:pPr>
              <w:widowControl/>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その他の高齢者向けの住まい</w:t>
            </w:r>
          </w:p>
        </w:tc>
        <w:tc>
          <w:tcPr>
            <w:tcW w:w="1776" w:type="dxa"/>
            <w:vMerge w:val="restart"/>
            <w:hideMark/>
          </w:tcPr>
          <w:p w:rsidR="006559DB" w:rsidRPr="004A61D5" w:rsidRDefault="006559DB" w:rsidP="006559DB">
            <w:pPr>
              <w:widowControl/>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地域包括</w:t>
            </w:r>
            <w:r w:rsidRPr="004A61D5">
              <w:rPr>
                <w:rFonts w:asciiTheme="majorEastAsia" w:eastAsiaTheme="majorEastAsia" w:hAnsiTheme="majorEastAsia" w:hint="eastAsia"/>
                <w:color w:val="000000" w:themeColor="text1"/>
                <w:sz w:val="18"/>
                <w:szCs w:val="18"/>
              </w:rPr>
              <w:br/>
              <w:t>支援センター</w:t>
            </w:r>
          </w:p>
        </w:tc>
      </w:tr>
      <w:tr w:rsidR="006559DB" w:rsidRPr="004A61D5" w:rsidTr="00EA41CF">
        <w:trPr>
          <w:trHeight w:val="371"/>
          <w:jc w:val="center"/>
        </w:trPr>
        <w:tc>
          <w:tcPr>
            <w:tcW w:w="983" w:type="dxa"/>
            <w:vMerge/>
            <w:hideMark/>
          </w:tcPr>
          <w:p w:rsidR="006559DB" w:rsidRPr="004A61D5" w:rsidRDefault="006559DB" w:rsidP="006559DB">
            <w:pPr>
              <w:widowControl/>
              <w:spacing w:line="300" w:lineRule="exact"/>
              <w:jc w:val="center"/>
              <w:rPr>
                <w:rFonts w:asciiTheme="majorEastAsia" w:eastAsiaTheme="majorEastAsia" w:hAnsiTheme="majorEastAsia"/>
                <w:color w:val="000000" w:themeColor="text1"/>
                <w:sz w:val="18"/>
                <w:szCs w:val="18"/>
              </w:rPr>
            </w:pPr>
          </w:p>
        </w:tc>
        <w:tc>
          <w:tcPr>
            <w:tcW w:w="1760" w:type="dxa"/>
            <w:gridSpan w:val="2"/>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有料老人</w:t>
            </w:r>
            <w:r w:rsidRPr="004A61D5">
              <w:rPr>
                <w:rFonts w:asciiTheme="majorEastAsia" w:eastAsiaTheme="majorEastAsia" w:hAnsiTheme="majorEastAsia" w:hint="eastAsia"/>
                <w:color w:val="000000" w:themeColor="text1"/>
                <w:sz w:val="18"/>
                <w:szCs w:val="18"/>
              </w:rPr>
              <w:br/>
              <w:t>ホーム</w:t>
            </w:r>
          </w:p>
        </w:tc>
        <w:tc>
          <w:tcPr>
            <w:tcW w:w="1701" w:type="dxa"/>
            <w:gridSpan w:val="2"/>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養護老人</w:t>
            </w:r>
            <w:r w:rsidRPr="004A61D5">
              <w:rPr>
                <w:rFonts w:asciiTheme="majorEastAsia" w:eastAsiaTheme="majorEastAsia" w:hAnsiTheme="majorEastAsia" w:hint="eastAsia"/>
                <w:color w:val="000000" w:themeColor="text1"/>
                <w:sz w:val="18"/>
                <w:szCs w:val="18"/>
              </w:rPr>
              <w:br/>
              <w:t>ホーム</w:t>
            </w:r>
          </w:p>
        </w:tc>
        <w:tc>
          <w:tcPr>
            <w:tcW w:w="1701" w:type="dxa"/>
            <w:gridSpan w:val="2"/>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軽費老人</w:t>
            </w:r>
            <w:r w:rsidRPr="004A61D5">
              <w:rPr>
                <w:rFonts w:asciiTheme="majorEastAsia" w:eastAsiaTheme="majorEastAsia" w:hAnsiTheme="majorEastAsia" w:hint="eastAsia"/>
                <w:color w:val="000000" w:themeColor="text1"/>
                <w:sz w:val="18"/>
                <w:szCs w:val="18"/>
              </w:rPr>
              <w:br/>
              <w:t>ホーム</w:t>
            </w:r>
          </w:p>
        </w:tc>
        <w:tc>
          <w:tcPr>
            <w:tcW w:w="1701" w:type="dxa"/>
            <w:gridSpan w:val="2"/>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サービス付き</w:t>
            </w:r>
            <w:r w:rsidRPr="004A61D5">
              <w:rPr>
                <w:rFonts w:asciiTheme="majorEastAsia" w:eastAsiaTheme="majorEastAsia" w:hAnsiTheme="majorEastAsia" w:hint="eastAsia"/>
                <w:color w:val="000000" w:themeColor="text1"/>
                <w:sz w:val="18"/>
                <w:szCs w:val="18"/>
              </w:rPr>
              <w:br/>
              <w:t>高齢者向け住宅</w:t>
            </w:r>
          </w:p>
        </w:tc>
        <w:tc>
          <w:tcPr>
            <w:tcW w:w="1776" w:type="dxa"/>
            <w:vMerge/>
            <w:hideMark/>
          </w:tcPr>
          <w:p w:rsidR="006559DB" w:rsidRPr="004A61D5" w:rsidRDefault="006559DB" w:rsidP="006559DB">
            <w:pPr>
              <w:widowControl/>
              <w:spacing w:line="300" w:lineRule="exact"/>
              <w:jc w:val="center"/>
              <w:rPr>
                <w:rFonts w:asciiTheme="majorEastAsia" w:eastAsiaTheme="majorEastAsia" w:hAnsiTheme="majorEastAsia"/>
                <w:color w:val="000000" w:themeColor="text1"/>
                <w:sz w:val="18"/>
                <w:szCs w:val="18"/>
              </w:rPr>
            </w:pPr>
          </w:p>
        </w:tc>
      </w:tr>
      <w:tr w:rsidR="006559DB" w:rsidRPr="004A61D5" w:rsidTr="00EA41CF">
        <w:trPr>
          <w:trHeight w:val="293"/>
          <w:jc w:val="center"/>
        </w:trPr>
        <w:tc>
          <w:tcPr>
            <w:tcW w:w="983" w:type="dxa"/>
            <w:vMerge/>
            <w:hideMark/>
          </w:tcPr>
          <w:p w:rsidR="006559DB" w:rsidRPr="004A61D5" w:rsidRDefault="006559DB" w:rsidP="006559DB">
            <w:pPr>
              <w:widowControl/>
              <w:spacing w:line="300" w:lineRule="exact"/>
              <w:jc w:val="center"/>
              <w:rPr>
                <w:rFonts w:asciiTheme="majorEastAsia" w:eastAsiaTheme="majorEastAsia" w:hAnsiTheme="majorEastAsia"/>
                <w:color w:val="000000" w:themeColor="text1"/>
                <w:sz w:val="18"/>
                <w:szCs w:val="18"/>
              </w:rPr>
            </w:pPr>
          </w:p>
        </w:tc>
        <w:tc>
          <w:tcPr>
            <w:tcW w:w="909" w:type="dxa"/>
            <w:hideMark/>
          </w:tcPr>
          <w:p w:rsidR="006559DB" w:rsidRPr="004A61D5" w:rsidRDefault="006559DB" w:rsidP="006559DB">
            <w:pPr>
              <w:widowControl/>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6559DB" w:rsidRPr="004A61D5" w:rsidRDefault="006559DB" w:rsidP="006559DB">
            <w:pPr>
              <w:widowControl/>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6559DB" w:rsidRPr="004A61D5" w:rsidRDefault="006559DB" w:rsidP="006559DB">
            <w:pPr>
              <w:widowControl/>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6559DB" w:rsidRPr="004A61D5" w:rsidRDefault="006559DB" w:rsidP="006559DB">
            <w:pPr>
              <w:widowControl/>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1776" w:type="dxa"/>
            <w:hideMark/>
          </w:tcPr>
          <w:p w:rsidR="006559DB" w:rsidRPr="004A61D5" w:rsidRDefault="006559DB" w:rsidP="006559DB">
            <w:pPr>
              <w:widowControl/>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r>
      <w:tr w:rsidR="006559DB" w:rsidRPr="004A61D5" w:rsidTr="00EA41CF">
        <w:trPr>
          <w:trHeight w:val="300"/>
          <w:jc w:val="center"/>
        </w:trPr>
        <w:tc>
          <w:tcPr>
            <w:tcW w:w="983" w:type="dxa"/>
            <w:noWrap/>
            <w:hideMark/>
          </w:tcPr>
          <w:p w:rsidR="00EA41CF"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堺市</w:t>
            </w:r>
          </w:p>
          <w:p w:rsidR="006559DB" w:rsidRPr="004A61D5" w:rsidRDefault="006559DB" w:rsidP="006559DB">
            <w:pPr>
              <w:widowControl/>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構想区域</w:t>
            </w:r>
          </w:p>
        </w:tc>
        <w:tc>
          <w:tcPr>
            <w:tcW w:w="909"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68</w:t>
            </w:r>
          </w:p>
        </w:tc>
        <w:tc>
          <w:tcPr>
            <w:tcW w:w="851"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2,805</w:t>
            </w:r>
          </w:p>
        </w:tc>
        <w:tc>
          <w:tcPr>
            <w:tcW w:w="850"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851"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190</w:t>
            </w:r>
          </w:p>
        </w:tc>
        <w:tc>
          <w:tcPr>
            <w:tcW w:w="850"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11</w:t>
            </w:r>
          </w:p>
        </w:tc>
        <w:tc>
          <w:tcPr>
            <w:tcW w:w="851"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515</w:t>
            </w:r>
          </w:p>
        </w:tc>
        <w:tc>
          <w:tcPr>
            <w:tcW w:w="850"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54</w:t>
            </w:r>
          </w:p>
        </w:tc>
        <w:tc>
          <w:tcPr>
            <w:tcW w:w="851"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515</w:t>
            </w:r>
          </w:p>
        </w:tc>
        <w:tc>
          <w:tcPr>
            <w:tcW w:w="1776" w:type="dxa"/>
            <w:hideMark/>
          </w:tcPr>
          <w:p w:rsidR="006559DB" w:rsidRPr="004A61D5" w:rsidRDefault="006559DB" w:rsidP="006559DB">
            <w:pPr>
              <w:widowControl/>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28</w:t>
            </w:r>
          </w:p>
        </w:tc>
      </w:tr>
    </w:tbl>
    <w:p w:rsidR="00941928" w:rsidRPr="004A61D5" w:rsidRDefault="006559DB" w:rsidP="00947D87">
      <w:pPr>
        <w:widowControl/>
        <w:ind w:leftChars="200" w:left="960" w:hangingChars="300" w:hanging="540"/>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出典：特別養護老人ホーム・介護老人保健施設・介護療養型医療施設・地域密着型特別養護老人ホーム・有料</w:t>
      </w:r>
    </w:p>
    <w:p w:rsidR="006559DB" w:rsidRPr="004A61D5" w:rsidRDefault="006559DB" w:rsidP="00941928">
      <w:pPr>
        <w:widowControl/>
        <w:ind w:firstLineChars="550" w:firstLine="990"/>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老人ホーム・養護老人ホーム・軽費老人ホーム：平成27年4月1日現在　大阪府福祉部資料</w:t>
      </w:r>
    </w:p>
    <w:p w:rsidR="006559DB" w:rsidRPr="004A61D5" w:rsidRDefault="006559DB" w:rsidP="006559DB">
      <w:pPr>
        <w:widowControl/>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r w:rsidR="00947D87" w:rsidRPr="004A61D5">
        <w:rPr>
          <w:rFonts w:asciiTheme="majorEastAsia" w:eastAsiaTheme="majorEastAsia" w:hAnsiTheme="majorEastAsia" w:hint="eastAsia"/>
          <w:color w:val="000000" w:themeColor="text1"/>
          <w:sz w:val="18"/>
          <w:szCs w:val="18"/>
        </w:rPr>
        <w:t xml:space="preserve">    </w:t>
      </w:r>
      <w:r w:rsidR="00941928"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認知症高齢者グループホーム・サービス付き高齢者向け住宅・地域包括支援センター</w:t>
      </w:r>
    </w:p>
    <w:p w:rsidR="00405B92" w:rsidRPr="004A61D5" w:rsidRDefault="006559DB" w:rsidP="00947D87">
      <w:pPr>
        <w:widowControl/>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r w:rsidR="00FD06CE"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w:t>
      </w:r>
      <w:r w:rsidR="00E94C3D"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：平成27年3月31日現在　大阪府福祉部資料</w:t>
      </w:r>
    </w:p>
    <w:p w:rsidR="00405B92" w:rsidRPr="004A61D5" w:rsidRDefault="00405B92" w:rsidP="00405B92">
      <w:pPr>
        <w:rPr>
          <w:rFonts w:asciiTheme="majorEastAsia" w:eastAsiaTheme="majorEastAsia" w:hAnsiTheme="majorEastAsia"/>
          <w:color w:val="000000" w:themeColor="text1"/>
          <w:szCs w:val="21"/>
        </w:rPr>
      </w:pPr>
    </w:p>
    <w:p w:rsidR="00405B92" w:rsidRPr="004A61D5" w:rsidRDefault="00405B92" w:rsidP="00405B92">
      <w:pPr>
        <w:autoSpaceDE w:val="0"/>
        <w:autoSpaceDN w:val="0"/>
        <w:adjustRightInd w:val="0"/>
        <w:spacing w:line="360" w:lineRule="atLeast"/>
        <w:contextualSpacing/>
        <w:rPr>
          <w:rFonts w:ascii="HG丸ｺﾞｼｯｸM-PRO" w:eastAsia="HG丸ｺﾞｼｯｸM-PRO" w:hAnsi="HG丸ｺﾞｼｯｸM-PRO"/>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t>２．</w:t>
      </w:r>
      <w:r w:rsidRPr="004A61D5">
        <w:rPr>
          <w:rFonts w:ascii="HG丸ｺﾞｼｯｸM-PRO" w:eastAsia="HG丸ｺﾞｼｯｸM-PRO" w:hAnsi="HG丸ｺﾞｼｯｸM-PRO" w:cs="Times New Roman" w:hint="eastAsia"/>
          <w:b/>
          <w:color w:val="000000" w:themeColor="text1"/>
          <w:sz w:val="24"/>
          <w:szCs w:val="24"/>
        </w:rPr>
        <w:t>病床機能区分ごとの医療需要推計と必要病床数推計</w:t>
      </w:r>
    </w:p>
    <w:p w:rsidR="00405B92" w:rsidRPr="004A61D5" w:rsidRDefault="00405B92" w:rsidP="00405B92">
      <w:pPr>
        <w:spacing w:line="360" w:lineRule="atLeas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（１）病床機能区分ごとの医療需要推計と必要病床数推計</w:t>
      </w:r>
    </w:p>
    <w:p w:rsidR="00405B92" w:rsidRPr="004A61D5" w:rsidRDefault="00405B92" w:rsidP="00A91F10">
      <w:pPr>
        <w:spacing w:line="350" w:lineRule="atLeast"/>
        <w:ind w:leftChars="100" w:left="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 w:val="24"/>
          <w:szCs w:val="24"/>
        </w:rPr>
        <w:t xml:space="preserve">　</w:t>
      </w:r>
      <w:r w:rsidRPr="004A61D5">
        <w:rPr>
          <w:rFonts w:ascii="HG丸ｺﾞｼｯｸM-PRO" w:eastAsia="HG丸ｺﾞｼｯｸM-PRO" w:hAnsi="HG丸ｺﾞｼｯｸM-PRO" w:hint="eastAsia"/>
          <w:color w:val="000000" w:themeColor="text1"/>
          <w:szCs w:val="21"/>
        </w:rPr>
        <w:t>堺市構想区域における病床機能区分ごとの平成37年（2025年）の医療需要推計及び必要病床数は次のとおりである。なお慢性期機能病床数の必要量はパターンを特例で算出している。</w:t>
      </w:r>
      <w:r w:rsidR="00FF4476" w:rsidRPr="004A61D5">
        <w:rPr>
          <w:rFonts w:ascii="HG丸ｺﾞｼｯｸM-PRO" w:eastAsia="HG丸ｺﾞｼｯｸM-PRO" w:hAnsi="HG丸ｺﾞｼｯｸM-PRO" w:hint="eastAsia"/>
          <w:color w:val="000000" w:themeColor="text1"/>
          <w:szCs w:val="21"/>
        </w:rPr>
        <w:t>（構-表6-5-1）</w:t>
      </w:r>
    </w:p>
    <w:p w:rsidR="00C72E54" w:rsidRPr="004A61D5" w:rsidRDefault="00C72E54" w:rsidP="00B97B0B">
      <w:pPr>
        <w:spacing w:line="160" w:lineRule="exact"/>
        <w:rPr>
          <w:rFonts w:ascii="HG丸ｺﾞｼｯｸM-PRO" w:eastAsia="HG丸ｺﾞｼｯｸM-PRO" w:hAnsi="HG丸ｺﾞｼｯｸM-PRO"/>
          <w:color w:val="000000" w:themeColor="text1"/>
          <w:szCs w:val="21"/>
        </w:rPr>
      </w:pPr>
    </w:p>
    <w:p w:rsidR="00405B92" w:rsidRPr="004A61D5" w:rsidRDefault="00405B92" w:rsidP="00C72E54">
      <w:pPr>
        <w:spacing w:line="400" w:lineRule="exac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（構-表6-5-1）</w:t>
      </w:r>
      <w:r w:rsidRPr="004A61D5">
        <w:rPr>
          <w:rFonts w:asciiTheme="majorEastAsia" w:eastAsiaTheme="majorEastAsia" w:hAnsiTheme="majorEastAsia" w:hint="eastAsia"/>
          <w:color w:val="000000" w:themeColor="text1"/>
          <w:szCs w:val="21"/>
        </w:rPr>
        <w:t>平成37年（2025年）医療需要及び必要病床数推計</w:t>
      </w:r>
      <w:r w:rsidR="00C72E54" w:rsidRPr="004A61D5">
        <w:rPr>
          <w:rFonts w:asciiTheme="majorEastAsia" w:eastAsiaTheme="majorEastAsia" w:hAnsiTheme="majorEastAsia" w:hint="eastAsia"/>
          <w:color w:val="000000" w:themeColor="text1"/>
          <w:szCs w:val="21"/>
        </w:rPr>
        <w:t xml:space="preserve">　　　　</w:t>
      </w:r>
      <w:r w:rsidR="00941928"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 w:val="18"/>
          <w:szCs w:val="18"/>
        </w:rPr>
        <w:t>（上段：人/日、下段：床）</w:t>
      </w:r>
    </w:p>
    <w:tbl>
      <w:tblPr>
        <w:tblStyle w:val="a5"/>
        <w:tblW w:w="9440" w:type="dxa"/>
        <w:tblInd w:w="250" w:type="dxa"/>
        <w:tblLook w:val="04A0" w:firstRow="1" w:lastRow="0" w:firstColumn="1" w:lastColumn="0" w:noHBand="0" w:noVBand="1"/>
      </w:tblPr>
      <w:tblGrid>
        <w:gridCol w:w="1134"/>
        <w:gridCol w:w="1676"/>
        <w:gridCol w:w="1676"/>
        <w:gridCol w:w="1676"/>
        <w:gridCol w:w="1676"/>
        <w:gridCol w:w="1602"/>
      </w:tblGrid>
      <w:tr w:rsidR="00CB4C3E" w:rsidRPr="004A61D5" w:rsidTr="000B7724">
        <w:trPr>
          <w:trHeight w:val="384"/>
        </w:trPr>
        <w:tc>
          <w:tcPr>
            <w:tcW w:w="1134" w:type="dxa"/>
            <w:hideMark/>
          </w:tcPr>
          <w:p w:rsidR="00CB4C3E" w:rsidRPr="004A61D5" w:rsidRDefault="00CB4C3E" w:rsidP="00CB4C3E">
            <w:pPr>
              <w:spacing w:line="300" w:lineRule="exact"/>
              <w:ind w:firstLineChars="100" w:firstLine="18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676" w:type="dxa"/>
            <w:hideMark/>
          </w:tcPr>
          <w:p w:rsidR="00CB4C3E" w:rsidRPr="004A61D5" w:rsidRDefault="00CB4C3E" w:rsidP="00CB4C3E">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高度急性期</w:t>
            </w:r>
          </w:p>
          <w:p w:rsidR="00CB4C3E" w:rsidRPr="004A61D5" w:rsidRDefault="00CB4C3E" w:rsidP="00CB4C3E">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76" w:type="dxa"/>
            <w:hideMark/>
          </w:tcPr>
          <w:p w:rsidR="00CB4C3E" w:rsidRPr="004A61D5" w:rsidRDefault="00CB4C3E" w:rsidP="00CB4C3E">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p w:rsidR="00CB4C3E" w:rsidRPr="004A61D5" w:rsidRDefault="00CB4C3E" w:rsidP="00CB4C3E">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76" w:type="dxa"/>
            <w:hideMark/>
          </w:tcPr>
          <w:p w:rsidR="00CB4C3E" w:rsidRPr="004A61D5" w:rsidRDefault="00CB4C3E" w:rsidP="00CB4C3E">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回復期</w:t>
            </w:r>
          </w:p>
          <w:p w:rsidR="00CB4C3E" w:rsidRPr="004A61D5" w:rsidRDefault="00CB4C3E" w:rsidP="00CB4C3E">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76" w:type="dxa"/>
            <w:tcBorders>
              <w:right w:val="double" w:sz="4" w:space="0" w:color="auto"/>
            </w:tcBorders>
            <w:hideMark/>
          </w:tcPr>
          <w:p w:rsidR="00CB4C3E" w:rsidRPr="004A61D5" w:rsidRDefault="00CB4C3E" w:rsidP="00CB4C3E">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w:t>
            </w:r>
          </w:p>
          <w:p w:rsidR="00CB4C3E" w:rsidRPr="004A61D5" w:rsidRDefault="00CB4C3E" w:rsidP="00CB4C3E">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02" w:type="dxa"/>
            <w:tcBorders>
              <w:left w:val="double" w:sz="4" w:space="0" w:color="auto"/>
            </w:tcBorders>
            <w:hideMark/>
          </w:tcPr>
          <w:p w:rsidR="00CB4C3E" w:rsidRPr="004A61D5" w:rsidRDefault="00CB4C3E" w:rsidP="00CB4C3E">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r>
      <w:tr w:rsidR="00CB4C3E" w:rsidRPr="004A61D5" w:rsidTr="000B7724">
        <w:trPr>
          <w:trHeight w:val="181"/>
        </w:trPr>
        <w:tc>
          <w:tcPr>
            <w:tcW w:w="1134" w:type="dxa"/>
            <w:hideMark/>
          </w:tcPr>
          <w:p w:rsidR="00CB4C3E" w:rsidRPr="004A61D5" w:rsidRDefault="00CB4C3E" w:rsidP="00CB4C3E">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医療需要</w:t>
            </w:r>
          </w:p>
        </w:tc>
        <w:tc>
          <w:tcPr>
            <w:tcW w:w="1676" w:type="dxa"/>
            <w:hideMark/>
          </w:tcPr>
          <w:p w:rsidR="00CB4C3E" w:rsidRPr="004A61D5" w:rsidRDefault="00CB4C3E" w:rsidP="00CB4C3E">
            <w:pPr>
              <w:spacing w:line="300" w:lineRule="exact"/>
              <w:ind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744</w:t>
            </w:r>
          </w:p>
        </w:tc>
        <w:tc>
          <w:tcPr>
            <w:tcW w:w="1676" w:type="dxa"/>
            <w:hideMark/>
          </w:tcPr>
          <w:p w:rsidR="00CB4C3E" w:rsidRPr="004A61D5" w:rsidRDefault="00CB4C3E" w:rsidP="00CB4C3E">
            <w:pPr>
              <w:spacing w:line="300" w:lineRule="exact"/>
              <w:ind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2,440</w:t>
            </w:r>
          </w:p>
        </w:tc>
        <w:tc>
          <w:tcPr>
            <w:tcW w:w="1676" w:type="dxa"/>
            <w:hideMark/>
          </w:tcPr>
          <w:p w:rsidR="00CB4C3E" w:rsidRPr="004A61D5" w:rsidRDefault="00CB4C3E" w:rsidP="00CB4C3E">
            <w:pPr>
              <w:spacing w:line="300" w:lineRule="exact"/>
              <w:ind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2,314</w:t>
            </w:r>
          </w:p>
        </w:tc>
        <w:tc>
          <w:tcPr>
            <w:tcW w:w="1676" w:type="dxa"/>
            <w:tcBorders>
              <w:right w:val="double" w:sz="4" w:space="0" w:color="auto"/>
            </w:tcBorders>
            <w:hideMark/>
          </w:tcPr>
          <w:p w:rsidR="00CB4C3E" w:rsidRPr="004A61D5" w:rsidRDefault="00CB4C3E" w:rsidP="00CB4C3E">
            <w:pPr>
              <w:spacing w:line="300" w:lineRule="exact"/>
              <w:ind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2,945</w:t>
            </w:r>
          </w:p>
        </w:tc>
        <w:tc>
          <w:tcPr>
            <w:tcW w:w="1602" w:type="dxa"/>
            <w:tcBorders>
              <w:left w:val="double" w:sz="4" w:space="0" w:color="auto"/>
            </w:tcBorders>
            <w:hideMark/>
          </w:tcPr>
          <w:p w:rsidR="00CB4C3E" w:rsidRPr="004A61D5" w:rsidRDefault="00CB4C3E" w:rsidP="00CB4C3E">
            <w:pPr>
              <w:spacing w:line="300" w:lineRule="exact"/>
              <w:ind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8,443</w:t>
            </w:r>
          </w:p>
        </w:tc>
      </w:tr>
      <w:tr w:rsidR="00CB4C3E" w:rsidRPr="004A61D5" w:rsidTr="000B7724">
        <w:trPr>
          <w:trHeight w:val="157"/>
        </w:trPr>
        <w:tc>
          <w:tcPr>
            <w:tcW w:w="1134" w:type="dxa"/>
            <w:hideMark/>
          </w:tcPr>
          <w:p w:rsidR="00CB4C3E" w:rsidRPr="004A61D5" w:rsidRDefault="00CB4C3E" w:rsidP="00CB4C3E">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必要病床数</w:t>
            </w:r>
          </w:p>
        </w:tc>
        <w:tc>
          <w:tcPr>
            <w:tcW w:w="1676" w:type="dxa"/>
            <w:hideMark/>
          </w:tcPr>
          <w:p w:rsidR="00CB4C3E" w:rsidRPr="004A61D5" w:rsidRDefault="00CB4C3E" w:rsidP="00CB4C3E">
            <w:pPr>
              <w:spacing w:line="300" w:lineRule="exact"/>
              <w:ind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991</w:t>
            </w:r>
          </w:p>
        </w:tc>
        <w:tc>
          <w:tcPr>
            <w:tcW w:w="1676" w:type="dxa"/>
            <w:hideMark/>
          </w:tcPr>
          <w:p w:rsidR="00CB4C3E" w:rsidRPr="004A61D5" w:rsidRDefault="00CB4C3E" w:rsidP="00CB4C3E">
            <w:pPr>
              <w:spacing w:line="300" w:lineRule="exact"/>
              <w:ind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3,128</w:t>
            </w:r>
          </w:p>
        </w:tc>
        <w:tc>
          <w:tcPr>
            <w:tcW w:w="1676" w:type="dxa"/>
            <w:hideMark/>
          </w:tcPr>
          <w:p w:rsidR="00CB4C3E" w:rsidRPr="004A61D5" w:rsidRDefault="00CB4C3E" w:rsidP="00CB4C3E">
            <w:pPr>
              <w:spacing w:line="300" w:lineRule="exact"/>
              <w:ind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2,571</w:t>
            </w:r>
          </w:p>
        </w:tc>
        <w:tc>
          <w:tcPr>
            <w:tcW w:w="1676" w:type="dxa"/>
            <w:tcBorders>
              <w:right w:val="double" w:sz="4" w:space="0" w:color="auto"/>
            </w:tcBorders>
            <w:hideMark/>
          </w:tcPr>
          <w:p w:rsidR="00CB4C3E" w:rsidRPr="004A61D5" w:rsidRDefault="00CB4C3E" w:rsidP="00CB4C3E">
            <w:pPr>
              <w:spacing w:line="300" w:lineRule="exact"/>
              <w:ind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3,202</w:t>
            </w:r>
          </w:p>
        </w:tc>
        <w:tc>
          <w:tcPr>
            <w:tcW w:w="1602" w:type="dxa"/>
            <w:tcBorders>
              <w:left w:val="double" w:sz="4" w:space="0" w:color="auto"/>
            </w:tcBorders>
            <w:hideMark/>
          </w:tcPr>
          <w:p w:rsidR="00CB4C3E" w:rsidRPr="004A61D5" w:rsidRDefault="00CB4C3E" w:rsidP="00CB4C3E">
            <w:pPr>
              <w:spacing w:line="300" w:lineRule="exact"/>
              <w:ind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9,892</w:t>
            </w:r>
          </w:p>
        </w:tc>
      </w:tr>
    </w:tbl>
    <w:p w:rsidR="00405B92" w:rsidRPr="004A61D5" w:rsidRDefault="00405B92" w:rsidP="00E94C3D">
      <w:pPr>
        <w:autoSpaceDE w:val="0"/>
        <w:autoSpaceDN w:val="0"/>
        <w:adjustRightInd w:val="0"/>
        <w:ind w:firstLineChars="1900" w:firstLine="34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※慢性期医療需要、必要病床数は、パターン（特例）により算出している。</w:t>
      </w:r>
    </w:p>
    <w:p w:rsidR="00405B92" w:rsidRPr="004A61D5" w:rsidRDefault="00405B92" w:rsidP="00C72E54">
      <w:pPr>
        <w:spacing w:line="400" w:lineRule="exac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（構-表6-5-2）</w:t>
      </w:r>
      <w:r w:rsidRPr="004A61D5">
        <w:rPr>
          <w:rFonts w:asciiTheme="majorEastAsia" w:eastAsiaTheme="majorEastAsia" w:hAnsiTheme="majorEastAsia" w:hint="eastAsia"/>
          <w:color w:val="000000" w:themeColor="text1"/>
          <w:szCs w:val="21"/>
        </w:rPr>
        <w:t>平成42年（2030年）</w:t>
      </w:r>
      <w:r w:rsidR="008B3FAE">
        <w:rPr>
          <w:rFonts w:asciiTheme="majorEastAsia" w:eastAsiaTheme="majorEastAsia" w:hAnsiTheme="majorEastAsia" w:hint="eastAsia"/>
          <w:color w:val="000000" w:themeColor="text1"/>
          <w:szCs w:val="21"/>
        </w:rPr>
        <w:t>慢性期</w:t>
      </w:r>
      <w:r w:rsidRPr="004A61D5">
        <w:rPr>
          <w:rFonts w:asciiTheme="majorEastAsia" w:eastAsiaTheme="majorEastAsia" w:hAnsiTheme="majorEastAsia" w:hint="eastAsia"/>
          <w:color w:val="000000" w:themeColor="text1"/>
          <w:szCs w:val="21"/>
        </w:rPr>
        <w:t>医療需要及び必要病床数推計</w:t>
      </w:r>
      <w:r w:rsidRPr="004A61D5">
        <w:rPr>
          <w:rFonts w:asciiTheme="majorEastAsia" w:eastAsiaTheme="majorEastAsia" w:hAnsiTheme="majorEastAsia" w:hint="eastAsia"/>
          <w:color w:val="000000" w:themeColor="text1"/>
          <w:sz w:val="18"/>
          <w:szCs w:val="18"/>
        </w:rPr>
        <w:t>（上段：人/日、下段：床）</w:t>
      </w:r>
    </w:p>
    <w:tbl>
      <w:tblPr>
        <w:tblStyle w:val="a5"/>
        <w:tblW w:w="0" w:type="auto"/>
        <w:tblInd w:w="250" w:type="dxa"/>
        <w:tblLook w:val="04A0" w:firstRow="1" w:lastRow="0" w:firstColumn="1" w:lastColumn="0" w:noHBand="0" w:noVBand="1"/>
      </w:tblPr>
      <w:tblGrid>
        <w:gridCol w:w="1310"/>
        <w:gridCol w:w="1880"/>
        <w:gridCol w:w="1880"/>
      </w:tblGrid>
      <w:tr w:rsidR="00CB4C3E" w:rsidRPr="004A61D5" w:rsidTr="000B7724">
        <w:trPr>
          <w:trHeight w:val="398"/>
        </w:trPr>
        <w:tc>
          <w:tcPr>
            <w:tcW w:w="1310" w:type="dxa"/>
            <w:vMerge w:val="restart"/>
            <w:hideMark/>
          </w:tcPr>
          <w:p w:rsidR="00CB4C3E" w:rsidRPr="004A61D5" w:rsidRDefault="00CB4C3E" w:rsidP="00CB4C3E">
            <w:pPr>
              <w:spacing w:line="300" w:lineRule="exact"/>
              <w:ind w:firstLineChars="100" w:firstLine="18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p w:rsidR="00CB4C3E" w:rsidRPr="004A61D5" w:rsidRDefault="00CB4C3E" w:rsidP="00CB4C3E">
            <w:pPr>
              <w:spacing w:line="300" w:lineRule="exact"/>
              <w:ind w:firstLineChars="100" w:firstLine="18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880" w:type="dxa"/>
            <w:hideMark/>
          </w:tcPr>
          <w:p w:rsidR="00CB4C3E" w:rsidRPr="004A61D5" w:rsidRDefault="00CB4C3E" w:rsidP="00CB4C3E">
            <w:pPr>
              <w:spacing w:line="2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平成37年</w:t>
            </w:r>
            <w:r w:rsidRPr="004A61D5">
              <w:rPr>
                <w:rFonts w:asciiTheme="majorEastAsia" w:eastAsiaTheme="majorEastAsia" w:hAnsiTheme="majorEastAsia" w:hint="eastAsia"/>
                <w:color w:val="000000" w:themeColor="text1"/>
                <w:sz w:val="18"/>
                <w:szCs w:val="18"/>
              </w:rPr>
              <w:br/>
              <w:t>（2025年）</w:t>
            </w:r>
          </w:p>
        </w:tc>
        <w:tc>
          <w:tcPr>
            <w:tcW w:w="1880" w:type="dxa"/>
            <w:hideMark/>
          </w:tcPr>
          <w:p w:rsidR="00CB4C3E" w:rsidRPr="004A61D5" w:rsidRDefault="00CB4C3E" w:rsidP="00CB4C3E">
            <w:pPr>
              <w:spacing w:line="2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平成42年</w:t>
            </w:r>
            <w:r w:rsidRPr="004A61D5">
              <w:rPr>
                <w:rFonts w:asciiTheme="majorEastAsia" w:eastAsiaTheme="majorEastAsia" w:hAnsiTheme="majorEastAsia" w:hint="eastAsia"/>
                <w:color w:val="000000" w:themeColor="text1"/>
                <w:sz w:val="18"/>
                <w:szCs w:val="18"/>
              </w:rPr>
              <w:br/>
              <w:t>（2030年）</w:t>
            </w:r>
          </w:p>
        </w:tc>
      </w:tr>
      <w:tr w:rsidR="00CB4C3E" w:rsidRPr="004A61D5" w:rsidTr="000B7724">
        <w:trPr>
          <w:trHeight w:val="222"/>
        </w:trPr>
        <w:tc>
          <w:tcPr>
            <w:tcW w:w="1310" w:type="dxa"/>
            <w:vMerge/>
            <w:hideMark/>
          </w:tcPr>
          <w:p w:rsidR="00CB4C3E" w:rsidRPr="004A61D5" w:rsidRDefault="00CB4C3E" w:rsidP="00CB4C3E">
            <w:pPr>
              <w:spacing w:line="300" w:lineRule="exact"/>
              <w:ind w:firstLineChars="100" w:firstLine="180"/>
              <w:rPr>
                <w:rFonts w:asciiTheme="majorEastAsia" w:eastAsiaTheme="majorEastAsia" w:hAnsiTheme="majorEastAsia"/>
                <w:color w:val="000000" w:themeColor="text1"/>
                <w:sz w:val="18"/>
                <w:szCs w:val="18"/>
              </w:rPr>
            </w:pPr>
          </w:p>
        </w:tc>
        <w:tc>
          <w:tcPr>
            <w:tcW w:w="1880" w:type="dxa"/>
            <w:hideMark/>
          </w:tcPr>
          <w:p w:rsidR="00CB4C3E" w:rsidRPr="004A61D5" w:rsidRDefault="00CB4C3E" w:rsidP="00CB4C3E">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特例</w:t>
            </w:r>
          </w:p>
        </w:tc>
        <w:tc>
          <w:tcPr>
            <w:tcW w:w="1880" w:type="dxa"/>
            <w:hideMark/>
          </w:tcPr>
          <w:p w:rsidR="00CB4C3E" w:rsidRPr="004A61D5" w:rsidRDefault="00CB4C3E" w:rsidP="00CB4C3E">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パターンＢ</w:t>
            </w:r>
          </w:p>
        </w:tc>
      </w:tr>
      <w:tr w:rsidR="00CB4C3E" w:rsidRPr="004A61D5" w:rsidTr="000B7724">
        <w:trPr>
          <w:trHeight w:val="185"/>
        </w:trPr>
        <w:tc>
          <w:tcPr>
            <w:tcW w:w="1310" w:type="dxa"/>
            <w:hideMark/>
          </w:tcPr>
          <w:p w:rsidR="00CB4C3E" w:rsidRPr="004A61D5" w:rsidRDefault="00CB4C3E" w:rsidP="00CB4C3E">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医療需要</w:t>
            </w:r>
          </w:p>
        </w:tc>
        <w:tc>
          <w:tcPr>
            <w:tcW w:w="1880" w:type="dxa"/>
            <w:hideMark/>
          </w:tcPr>
          <w:p w:rsidR="00CB4C3E" w:rsidRPr="004A61D5" w:rsidRDefault="00CB4C3E" w:rsidP="00CB4C3E">
            <w:pPr>
              <w:spacing w:line="300" w:lineRule="exact"/>
              <w:ind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2,945</w:t>
            </w:r>
          </w:p>
        </w:tc>
        <w:tc>
          <w:tcPr>
            <w:tcW w:w="1880" w:type="dxa"/>
            <w:hideMark/>
          </w:tcPr>
          <w:p w:rsidR="00CB4C3E" w:rsidRPr="004A61D5" w:rsidRDefault="00CB4C3E" w:rsidP="00CB4C3E">
            <w:pPr>
              <w:spacing w:line="300" w:lineRule="exact"/>
              <w:ind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3,073</w:t>
            </w:r>
          </w:p>
        </w:tc>
      </w:tr>
      <w:tr w:rsidR="00CB4C3E" w:rsidRPr="004A61D5" w:rsidTr="000B7724">
        <w:trPr>
          <w:trHeight w:val="161"/>
        </w:trPr>
        <w:tc>
          <w:tcPr>
            <w:tcW w:w="1310" w:type="dxa"/>
            <w:hideMark/>
          </w:tcPr>
          <w:p w:rsidR="00CB4C3E" w:rsidRPr="004A61D5" w:rsidRDefault="00CB4C3E" w:rsidP="00CB4C3E">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必要病床数</w:t>
            </w:r>
          </w:p>
        </w:tc>
        <w:tc>
          <w:tcPr>
            <w:tcW w:w="1880" w:type="dxa"/>
            <w:hideMark/>
          </w:tcPr>
          <w:p w:rsidR="00CB4C3E" w:rsidRPr="004A61D5" w:rsidRDefault="00CB4C3E" w:rsidP="00CB4C3E">
            <w:pPr>
              <w:spacing w:line="300" w:lineRule="exact"/>
              <w:ind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3,202</w:t>
            </w:r>
          </w:p>
        </w:tc>
        <w:tc>
          <w:tcPr>
            <w:tcW w:w="1880" w:type="dxa"/>
            <w:hideMark/>
          </w:tcPr>
          <w:p w:rsidR="00CB4C3E" w:rsidRPr="004A61D5" w:rsidRDefault="00CB4C3E" w:rsidP="00CB4C3E">
            <w:pPr>
              <w:spacing w:line="300" w:lineRule="exact"/>
              <w:ind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3,340</w:t>
            </w:r>
          </w:p>
        </w:tc>
      </w:tr>
    </w:tbl>
    <w:p w:rsidR="00405B92" w:rsidRPr="004A61D5" w:rsidRDefault="00405B92" w:rsidP="00C72E54">
      <w:pPr>
        <w:spacing w:line="120" w:lineRule="exact"/>
        <w:ind w:leftChars="100" w:left="210" w:firstLineChars="100" w:firstLine="210"/>
        <w:rPr>
          <w:rFonts w:ascii="HG丸ｺﾞｼｯｸM-PRO" w:eastAsia="HG丸ｺﾞｼｯｸM-PRO" w:hAnsi="HG丸ｺﾞｼｯｸM-PRO"/>
          <w:color w:val="000000" w:themeColor="text1"/>
          <w:szCs w:val="21"/>
        </w:rPr>
      </w:pPr>
    </w:p>
    <w:p w:rsidR="00405B92" w:rsidRPr="004A61D5" w:rsidRDefault="00405B92" w:rsidP="00A91F10">
      <w:pPr>
        <w:spacing w:line="35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本構想区域における医療需要（医療機関所在地ベース）は、平成25年（2013年）と比べて、平成37年（2025年）に高度急性期機能で約2割、急性期機能で約2割、回復期機能で約3割増加することが見込まれている。慢性期機能では約2割減少することが見込まれている。</w:t>
      </w:r>
    </w:p>
    <w:p w:rsidR="00405B92" w:rsidRPr="004A61D5" w:rsidRDefault="00405B92" w:rsidP="00A91F10">
      <w:pPr>
        <w:spacing w:line="35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平成37年（2025年）の必要病床数は、合計9,892床と推計されており、病床機能区分ごとに見ると、高度急性期機能991床、急性期機能3,128床、回復期機能2,571床、慢性期機能3,202床となっている。パターン特例が適用される本構想区域の平成42年（2030年）の医療需要は3,073人/日、必要病床数は3,340床と推計された。</w:t>
      </w:r>
      <w:r w:rsidR="00FF4476" w:rsidRPr="004A61D5">
        <w:rPr>
          <w:rFonts w:ascii="HG丸ｺﾞｼｯｸM-PRO" w:eastAsia="HG丸ｺﾞｼｯｸM-PRO" w:hAnsi="HG丸ｺﾞｼｯｸM-PRO" w:hint="eastAsia"/>
          <w:color w:val="000000" w:themeColor="text1"/>
          <w:szCs w:val="21"/>
        </w:rPr>
        <w:t>（構-表6-5-2）</w:t>
      </w:r>
    </w:p>
    <w:p w:rsidR="00405B92" w:rsidRPr="004A61D5" w:rsidRDefault="00405B92" w:rsidP="00A91F10">
      <w:pPr>
        <w:spacing w:line="350" w:lineRule="exact"/>
        <w:ind w:leftChars="100" w:left="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本構想区域における入院医療需要及び入院患者の受療動向の特徴としては、次のようなことが挙げられる。（第4章第2節参照）</w:t>
      </w:r>
    </w:p>
    <w:p w:rsidR="00405B92" w:rsidRPr="004A61D5" w:rsidRDefault="00405B92" w:rsidP="00A91F10">
      <w:pPr>
        <w:spacing w:line="35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医療機能区分別の医療需要では、すべての医療機能で7割以上が構想区域内で満たされている。疾病・事業別の医療需要では、がん・脳卒中・急性心筋梗塞（虚血性心疾患）・糖尿病、救急医療、</w:t>
      </w:r>
      <w:r w:rsidRPr="004A61D5">
        <w:rPr>
          <w:rFonts w:ascii="HG丸ｺﾞｼｯｸM-PRO" w:eastAsia="HG丸ｺﾞｼｯｸM-PRO" w:hAnsi="HG丸ｺﾞｼｯｸM-PRO" w:hint="eastAsia"/>
          <w:color w:val="000000" w:themeColor="text1"/>
          <w:szCs w:val="21"/>
        </w:rPr>
        <w:lastRenderedPageBreak/>
        <w:t>周産期医療、小児医療について、医療需要が構想区域内で概ね満たされている。周産期医療及び小児医療においては、構想区域内で医療需要が概ね満たされているが、泉州・南河内構想区域への流出が多く、本構想区域と南河内・泉州構想区域において補完的な医療提供状況が見られる。</w:t>
      </w:r>
    </w:p>
    <w:p w:rsidR="00405B92" w:rsidRPr="004A61D5" w:rsidRDefault="00405B92" w:rsidP="00A91F10">
      <w:pPr>
        <w:spacing w:line="35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居住地以外である他構想区域で入院する患者の割合（流出傾向）を年齢別に見ると、全体としては、年齢が高くなるにつれて、居住地以外で入院する患者割合（患者流出割合）が低くなっている。</w:t>
      </w:r>
    </w:p>
    <w:p w:rsidR="00405B92" w:rsidRPr="004A61D5" w:rsidRDefault="00405B92" w:rsidP="00A91F10">
      <w:pPr>
        <w:autoSpaceDE w:val="0"/>
        <w:autoSpaceDN w:val="0"/>
        <w:adjustRightInd w:val="0"/>
        <w:spacing w:line="300" w:lineRule="exact"/>
        <w:contextualSpacing/>
        <w:rPr>
          <w:rFonts w:asciiTheme="majorEastAsia" w:eastAsiaTheme="majorEastAsia" w:hAnsiTheme="majorEastAsia"/>
          <w:color w:val="000000" w:themeColor="text1"/>
          <w:sz w:val="24"/>
          <w:szCs w:val="24"/>
        </w:rPr>
      </w:pPr>
    </w:p>
    <w:p w:rsidR="00405B92" w:rsidRPr="004A61D5" w:rsidRDefault="00405B92" w:rsidP="000B38DA">
      <w:pPr>
        <w:autoSpaceDE w:val="0"/>
        <w:autoSpaceDN w:val="0"/>
        <w:adjustRightInd w:val="0"/>
        <w:spacing w:line="340" w:lineRule="exact"/>
        <w:contextualSpacing/>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b/>
          <w:color w:val="000000" w:themeColor="text1"/>
          <w:szCs w:val="21"/>
        </w:rPr>
        <w:t>（２）平成26年度病床機能報告制度の報告数と必要病床数の比較</w:t>
      </w:r>
    </w:p>
    <w:p w:rsidR="00405B92" w:rsidRPr="004A61D5" w:rsidRDefault="00405B92" w:rsidP="000B38DA">
      <w:pPr>
        <w:autoSpaceDE w:val="0"/>
        <w:autoSpaceDN w:val="0"/>
        <w:adjustRightInd w:val="0"/>
        <w:spacing w:line="340" w:lineRule="exact"/>
        <w:ind w:leftChars="100" w:left="210" w:firstLineChars="100" w:firstLine="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構想区域内の各病院及び有床診療所から平成26年度に報告された病床機能報告制度の報告数と、今回推計された平成37年（2025年）の必要病床数を比較すると、高度急性期機能は187床不足、急性期機能は321床過剰、回復期機能は1,600床不足、慢性期機能は591床過剰となった。</w:t>
      </w:r>
      <w:r w:rsidR="00FF4476" w:rsidRPr="004A61D5">
        <w:rPr>
          <w:rFonts w:ascii="HG丸ｺﾞｼｯｸM-PRO" w:eastAsia="HG丸ｺﾞｼｯｸM-PRO" w:hAnsi="HG丸ｺﾞｼｯｸM-PRO" w:hint="eastAsia"/>
          <w:color w:val="000000" w:themeColor="text1"/>
          <w:szCs w:val="21"/>
        </w:rPr>
        <w:t>（構-表6-6）</w:t>
      </w:r>
    </w:p>
    <w:p w:rsidR="00405B92" w:rsidRPr="004A61D5" w:rsidRDefault="00405B92" w:rsidP="000B38DA">
      <w:pPr>
        <w:autoSpaceDE w:val="0"/>
        <w:autoSpaceDN w:val="0"/>
        <w:adjustRightInd w:val="0"/>
        <w:spacing w:line="340" w:lineRule="exact"/>
        <w:ind w:left="420" w:hangingChars="200" w:hanging="42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病床機能報告は毎年度実施され、今後その精緻化が図られるため、今後も平成37年（2025年）</w:t>
      </w:r>
    </w:p>
    <w:p w:rsidR="00405B92" w:rsidRPr="004A61D5" w:rsidRDefault="00405B92" w:rsidP="000B38DA">
      <w:pPr>
        <w:autoSpaceDE w:val="0"/>
        <w:autoSpaceDN w:val="0"/>
        <w:adjustRightInd w:val="0"/>
        <w:spacing w:line="340" w:lineRule="exact"/>
        <w:ind w:leftChars="100" w:left="420" w:hangingChars="100" w:hanging="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必要病床数との比較を行い、病床の機能の分化及び連携を推進していく必要がある。　　　</w:t>
      </w:r>
    </w:p>
    <w:p w:rsidR="00405B92" w:rsidRPr="004A61D5" w:rsidRDefault="00405B92" w:rsidP="000B38DA">
      <w:pPr>
        <w:autoSpaceDE w:val="0"/>
        <w:autoSpaceDN w:val="0"/>
        <w:adjustRightInd w:val="0"/>
        <w:spacing w:line="340" w:lineRule="exact"/>
        <w:contextualSpacing/>
        <w:rPr>
          <w:rFonts w:asciiTheme="majorEastAsia" w:eastAsiaTheme="majorEastAsia" w:hAnsiTheme="majorEastAsia"/>
          <w:color w:val="000000" w:themeColor="text1"/>
          <w:szCs w:val="21"/>
        </w:rPr>
      </w:pPr>
    </w:p>
    <w:p w:rsidR="00405B92" w:rsidRPr="004A61D5" w:rsidRDefault="00405B92" w:rsidP="00405B92">
      <w:pPr>
        <w:autoSpaceDE w:val="0"/>
        <w:autoSpaceDN w:val="0"/>
        <w:adjustRightInd w:val="0"/>
        <w:contextualSpacing/>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（構-表6-6）</w:t>
      </w:r>
      <w:r w:rsidRPr="004A61D5">
        <w:rPr>
          <w:rFonts w:asciiTheme="majorEastAsia" w:eastAsiaTheme="majorEastAsia" w:hAnsiTheme="majorEastAsia" w:hint="eastAsia"/>
          <w:color w:val="000000" w:themeColor="text1"/>
          <w:szCs w:val="21"/>
        </w:rPr>
        <w:t>平成26年度（2014年度）病床機能報告制度による機能別病床数と</w:t>
      </w:r>
    </w:p>
    <w:p w:rsidR="00405B92" w:rsidRPr="004A61D5" w:rsidRDefault="00405B92" w:rsidP="00405B92">
      <w:pPr>
        <w:autoSpaceDE w:val="0"/>
        <w:autoSpaceDN w:val="0"/>
        <w:adjustRightInd w:val="0"/>
        <w:ind w:firstLineChars="600" w:firstLine="1260"/>
        <w:contextualSpacing/>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szCs w:val="21"/>
        </w:rPr>
        <w:t xml:space="preserve">平成37年（2025年）必要病床数の比較　　　　　　　　　　　　　　　　　　　</w:t>
      </w:r>
      <w:r w:rsidRPr="004A61D5">
        <w:rPr>
          <w:rFonts w:asciiTheme="majorEastAsia" w:eastAsiaTheme="majorEastAsia" w:hAnsiTheme="majorEastAsia" w:hint="eastAsia"/>
          <w:color w:val="000000" w:themeColor="text1"/>
          <w:sz w:val="18"/>
          <w:szCs w:val="18"/>
        </w:rPr>
        <w:t>（床）</w:t>
      </w:r>
    </w:p>
    <w:tbl>
      <w:tblPr>
        <w:tblStyle w:val="a5"/>
        <w:tblW w:w="0" w:type="auto"/>
        <w:tblInd w:w="298" w:type="dxa"/>
        <w:tblLook w:val="04A0" w:firstRow="1" w:lastRow="0" w:firstColumn="1" w:lastColumn="0" w:noHBand="0" w:noVBand="1"/>
      </w:tblPr>
      <w:tblGrid>
        <w:gridCol w:w="2917"/>
        <w:gridCol w:w="1011"/>
        <w:gridCol w:w="1085"/>
        <w:gridCol w:w="1085"/>
        <w:gridCol w:w="1085"/>
        <w:gridCol w:w="974"/>
        <w:gridCol w:w="1085"/>
      </w:tblGrid>
      <w:tr w:rsidR="00CB4C3E" w:rsidRPr="004A61D5" w:rsidTr="00947D87">
        <w:trPr>
          <w:trHeight w:val="402"/>
        </w:trPr>
        <w:tc>
          <w:tcPr>
            <w:tcW w:w="2917" w:type="dxa"/>
            <w:hideMark/>
          </w:tcPr>
          <w:p w:rsidR="00CB4C3E" w:rsidRPr="004A61D5" w:rsidRDefault="00CB4C3E" w:rsidP="00CB4C3E">
            <w:pPr>
              <w:autoSpaceDE w:val="0"/>
              <w:autoSpaceDN w:val="0"/>
              <w:adjustRightInd w:val="0"/>
              <w:spacing w:line="440" w:lineRule="exact"/>
              <w:ind w:firstLineChars="900" w:firstLine="16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年（年度）</w:t>
            </w:r>
          </w:p>
        </w:tc>
        <w:tc>
          <w:tcPr>
            <w:tcW w:w="1011" w:type="dxa"/>
            <w:hideMark/>
          </w:tcPr>
          <w:p w:rsidR="00CB4C3E" w:rsidRPr="004A61D5" w:rsidRDefault="00CB4C3E" w:rsidP="00CB4C3E">
            <w:pPr>
              <w:autoSpaceDE w:val="0"/>
              <w:autoSpaceDN w:val="0"/>
              <w:adjustRightInd w:val="0"/>
              <w:spacing w:line="2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高度</w:t>
            </w:r>
          </w:p>
          <w:p w:rsidR="00CB4C3E" w:rsidRPr="004A61D5" w:rsidRDefault="00CB4C3E" w:rsidP="00CB4C3E">
            <w:pPr>
              <w:autoSpaceDE w:val="0"/>
              <w:autoSpaceDN w:val="0"/>
              <w:adjustRightInd w:val="0"/>
              <w:spacing w:line="2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tc>
        <w:tc>
          <w:tcPr>
            <w:tcW w:w="1085" w:type="dxa"/>
            <w:hideMark/>
          </w:tcPr>
          <w:p w:rsidR="00CB4C3E" w:rsidRPr="004A61D5" w:rsidRDefault="00CB4C3E" w:rsidP="00CB4C3E">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tc>
        <w:tc>
          <w:tcPr>
            <w:tcW w:w="1085" w:type="dxa"/>
            <w:hideMark/>
          </w:tcPr>
          <w:p w:rsidR="00CB4C3E" w:rsidRPr="004A61D5" w:rsidRDefault="00CB4C3E" w:rsidP="00CB4C3E">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回復期</w:t>
            </w:r>
          </w:p>
        </w:tc>
        <w:tc>
          <w:tcPr>
            <w:tcW w:w="1085" w:type="dxa"/>
            <w:hideMark/>
          </w:tcPr>
          <w:p w:rsidR="00CB4C3E" w:rsidRPr="004A61D5" w:rsidRDefault="00CB4C3E" w:rsidP="00CB4C3E">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w:t>
            </w:r>
          </w:p>
        </w:tc>
        <w:tc>
          <w:tcPr>
            <w:tcW w:w="974" w:type="dxa"/>
            <w:tcBorders>
              <w:right w:val="double" w:sz="4" w:space="0" w:color="auto"/>
            </w:tcBorders>
            <w:hideMark/>
          </w:tcPr>
          <w:p w:rsidR="00CB4C3E" w:rsidRPr="004A61D5" w:rsidRDefault="00CB4C3E" w:rsidP="00CB4C3E">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無回答</w:t>
            </w:r>
          </w:p>
        </w:tc>
        <w:tc>
          <w:tcPr>
            <w:tcW w:w="1085" w:type="dxa"/>
            <w:tcBorders>
              <w:left w:val="double" w:sz="4" w:space="0" w:color="auto"/>
            </w:tcBorders>
            <w:hideMark/>
          </w:tcPr>
          <w:p w:rsidR="00CB4C3E" w:rsidRPr="004A61D5" w:rsidRDefault="00CB4C3E" w:rsidP="00CB4C3E">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r>
      <w:tr w:rsidR="00CB4C3E" w:rsidRPr="004A61D5" w:rsidTr="00947D87">
        <w:trPr>
          <w:trHeight w:val="309"/>
        </w:trPr>
        <w:tc>
          <w:tcPr>
            <w:tcW w:w="2917" w:type="dxa"/>
            <w:hideMark/>
          </w:tcPr>
          <w:p w:rsidR="00CB4C3E" w:rsidRPr="004A61D5" w:rsidRDefault="00CB4C3E" w:rsidP="00CB4C3E">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病床機能報告数　 (2014) a</w:t>
            </w:r>
          </w:p>
        </w:tc>
        <w:tc>
          <w:tcPr>
            <w:tcW w:w="1011" w:type="dxa"/>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804</w:t>
            </w:r>
          </w:p>
        </w:tc>
        <w:tc>
          <w:tcPr>
            <w:tcW w:w="1085" w:type="dxa"/>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3,449</w:t>
            </w:r>
          </w:p>
        </w:tc>
        <w:tc>
          <w:tcPr>
            <w:tcW w:w="1085" w:type="dxa"/>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971</w:t>
            </w:r>
          </w:p>
        </w:tc>
        <w:tc>
          <w:tcPr>
            <w:tcW w:w="1085" w:type="dxa"/>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3,793</w:t>
            </w:r>
          </w:p>
        </w:tc>
        <w:tc>
          <w:tcPr>
            <w:tcW w:w="974" w:type="dxa"/>
            <w:tcBorders>
              <w:right w:val="double" w:sz="4" w:space="0" w:color="auto"/>
            </w:tcBorders>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67</w:t>
            </w:r>
          </w:p>
        </w:tc>
        <w:tc>
          <w:tcPr>
            <w:tcW w:w="1085" w:type="dxa"/>
            <w:tcBorders>
              <w:left w:val="double" w:sz="4" w:space="0" w:color="auto"/>
            </w:tcBorders>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9,084</w:t>
            </w:r>
          </w:p>
        </w:tc>
      </w:tr>
      <w:tr w:rsidR="00CB4C3E" w:rsidRPr="004A61D5" w:rsidTr="00947D87">
        <w:trPr>
          <w:trHeight w:val="270"/>
        </w:trPr>
        <w:tc>
          <w:tcPr>
            <w:tcW w:w="2917" w:type="dxa"/>
            <w:hideMark/>
          </w:tcPr>
          <w:p w:rsidR="00CB4C3E" w:rsidRPr="004A61D5" w:rsidRDefault="00CB4C3E" w:rsidP="00CB4C3E">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必要病床数    　 (2025) b</w:t>
            </w:r>
          </w:p>
        </w:tc>
        <w:tc>
          <w:tcPr>
            <w:tcW w:w="1011" w:type="dxa"/>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991</w:t>
            </w:r>
          </w:p>
        </w:tc>
        <w:tc>
          <w:tcPr>
            <w:tcW w:w="1085" w:type="dxa"/>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3,128</w:t>
            </w:r>
          </w:p>
        </w:tc>
        <w:tc>
          <w:tcPr>
            <w:tcW w:w="1085" w:type="dxa"/>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2,571</w:t>
            </w:r>
          </w:p>
        </w:tc>
        <w:tc>
          <w:tcPr>
            <w:tcW w:w="1085" w:type="dxa"/>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3,202</w:t>
            </w:r>
          </w:p>
        </w:tc>
        <w:tc>
          <w:tcPr>
            <w:tcW w:w="974" w:type="dxa"/>
            <w:tcBorders>
              <w:right w:val="double" w:sz="4" w:space="0" w:color="auto"/>
              <w:tr2bl w:val="single" w:sz="4" w:space="0" w:color="auto"/>
            </w:tcBorders>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085" w:type="dxa"/>
            <w:tcBorders>
              <w:left w:val="double" w:sz="4" w:space="0" w:color="auto"/>
            </w:tcBorders>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9,892</w:t>
            </w:r>
          </w:p>
        </w:tc>
      </w:tr>
      <w:tr w:rsidR="00CB4C3E" w:rsidRPr="004A61D5" w:rsidTr="00947D87">
        <w:trPr>
          <w:trHeight w:val="247"/>
        </w:trPr>
        <w:tc>
          <w:tcPr>
            <w:tcW w:w="2917" w:type="dxa"/>
            <w:hideMark/>
          </w:tcPr>
          <w:p w:rsidR="00CB4C3E" w:rsidRPr="004A61D5" w:rsidRDefault="00CB4C3E" w:rsidP="00CB4C3E">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（参考）差引    　c(a-b)</w:t>
            </w:r>
          </w:p>
        </w:tc>
        <w:tc>
          <w:tcPr>
            <w:tcW w:w="1011" w:type="dxa"/>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△187</w:t>
            </w:r>
          </w:p>
        </w:tc>
        <w:tc>
          <w:tcPr>
            <w:tcW w:w="1085" w:type="dxa"/>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+321</w:t>
            </w:r>
          </w:p>
        </w:tc>
        <w:tc>
          <w:tcPr>
            <w:tcW w:w="1085" w:type="dxa"/>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△1,600</w:t>
            </w:r>
          </w:p>
        </w:tc>
        <w:tc>
          <w:tcPr>
            <w:tcW w:w="1085" w:type="dxa"/>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+591</w:t>
            </w:r>
          </w:p>
        </w:tc>
        <w:tc>
          <w:tcPr>
            <w:tcW w:w="974" w:type="dxa"/>
            <w:tcBorders>
              <w:right w:val="double" w:sz="4" w:space="0" w:color="auto"/>
              <w:tr2bl w:val="single" w:sz="4" w:space="0" w:color="auto"/>
            </w:tcBorders>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085" w:type="dxa"/>
            <w:tcBorders>
              <w:left w:val="double" w:sz="4" w:space="0" w:color="auto"/>
              <w:tr2bl w:val="single" w:sz="4" w:space="0" w:color="auto"/>
            </w:tcBorders>
            <w:hideMark/>
          </w:tcPr>
          <w:p w:rsidR="00CB4C3E" w:rsidRPr="004A61D5" w:rsidRDefault="00CB4C3E" w:rsidP="00CB4C3E">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r>
    </w:tbl>
    <w:p w:rsidR="00405B92" w:rsidRPr="004A61D5" w:rsidRDefault="00405B92" w:rsidP="00CB4C3E">
      <w:pPr>
        <w:autoSpaceDE w:val="0"/>
        <w:autoSpaceDN w:val="0"/>
        <w:adjustRightInd w:val="0"/>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注）1.病床機能報告については、初年度（平成26年度）においては、他の医療機関の報告状況や地域医療構想及び同構想の病床の必要量（必要病床数）等の情報を踏まえていないことから、個別医療機関間、二次医療圏等の地域間、病床の機能区分ごと等の比較をする際には、十分に注意する必要がある。（厚生労働省地域医療構想</w:t>
      </w:r>
      <w:r w:rsidR="00582C17" w:rsidRPr="004A61D5">
        <w:rPr>
          <w:rFonts w:asciiTheme="majorEastAsia" w:eastAsiaTheme="majorEastAsia" w:hAnsiTheme="majorEastAsia" w:hint="eastAsia"/>
          <w:color w:val="000000" w:themeColor="text1"/>
          <w:sz w:val="18"/>
          <w:szCs w:val="18"/>
        </w:rPr>
        <w:t>策定</w:t>
      </w:r>
      <w:r w:rsidRPr="004A61D5">
        <w:rPr>
          <w:rFonts w:asciiTheme="majorEastAsia" w:eastAsiaTheme="majorEastAsia" w:hAnsiTheme="majorEastAsia" w:hint="eastAsia"/>
          <w:color w:val="000000" w:themeColor="text1"/>
          <w:sz w:val="18"/>
          <w:szCs w:val="18"/>
        </w:rPr>
        <w:t>ガイドライン）</w:t>
      </w:r>
    </w:p>
    <w:p w:rsidR="00405B92" w:rsidRPr="004A61D5" w:rsidRDefault="00405B92" w:rsidP="00405B92">
      <w:pPr>
        <w:autoSpaceDE w:val="0"/>
        <w:autoSpaceDN w:val="0"/>
        <w:adjustRightInd w:val="0"/>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2.病床機能報告制度は大阪府全体で約6,000床</w:t>
      </w:r>
      <w:r w:rsidR="000B38DA" w:rsidRPr="004A61D5">
        <w:rPr>
          <w:rFonts w:asciiTheme="majorEastAsia" w:eastAsiaTheme="majorEastAsia" w:hAnsiTheme="majorEastAsia" w:hint="eastAsia"/>
          <w:color w:val="000000" w:themeColor="text1"/>
          <w:sz w:val="18"/>
          <w:szCs w:val="18"/>
        </w:rPr>
        <w:t>（本構想区域では約670床）</w:t>
      </w:r>
      <w:r w:rsidRPr="004A61D5">
        <w:rPr>
          <w:rFonts w:asciiTheme="majorEastAsia" w:eastAsiaTheme="majorEastAsia" w:hAnsiTheme="majorEastAsia" w:hint="eastAsia"/>
          <w:color w:val="000000" w:themeColor="text1"/>
          <w:sz w:val="18"/>
          <w:szCs w:val="18"/>
        </w:rPr>
        <w:t>が未報告または無回答となっている点は留意が必要である。</w:t>
      </w:r>
    </w:p>
    <w:p w:rsidR="00405B92" w:rsidRPr="004A61D5" w:rsidRDefault="00405B92" w:rsidP="00405B92">
      <w:pPr>
        <w:autoSpaceDE w:val="0"/>
        <w:autoSpaceDN w:val="0"/>
        <w:adjustRightInd w:val="0"/>
        <w:contextualSpacing/>
        <w:rPr>
          <w:rFonts w:ascii="HG丸ｺﾞｼｯｸM-PRO" w:eastAsia="HG丸ｺﾞｼｯｸM-PRO" w:hAnsi="HG丸ｺﾞｼｯｸM-PRO"/>
          <w:b/>
          <w:color w:val="000000" w:themeColor="text1"/>
          <w:sz w:val="24"/>
          <w:szCs w:val="24"/>
        </w:rPr>
      </w:pPr>
    </w:p>
    <w:p w:rsidR="00405B92" w:rsidRPr="004A61D5" w:rsidRDefault="00405B92" w:rsidP="00405B92">
      <w:pPr>
        <w:autoSpaceDE w:val="0"/>
        <w:autoSpaceDN w:val="0"/>
        <w:adjustRightInd w:val="0"/>
        <w:contextualSpacing/>
        <w:rPr>
          <w:rFonts w:ascii="ＭＳ Ｐゴシック" w:eastAsia="ＭＳ Ｐゴシック" w:hAnsi="ＭＳ Ｐゴシック"/>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t>３．平成37年（2025年）の在宅医療等の必要量</w:t>
      </w:r>
    </w:p>
    <w:p w:rsidR="00405B92" w:rsidRPr="004A61D5" w:rsidRDefault="00405B92" w:rsidP="00405B92">
      <w:pPr>
        <w:spacing w:line="400" w:lineRule="exact"/>
        <w:ind w:left="211" w:hangingChars="100" w:hanging="211"/>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b/>
          <w:color w:val="000000" w:themeColor="text1"/>
          <w:szCs w:val="21"/>
        </w:rPr>
        <w:t>（１）構想区域別・市町村別　平成37年（2025年）の在宅医療等医療需要</w:t>
      </w:r>
    </w:p>
    <w:p w:rsidR="00405B92" w:rsidRPr="004A61D5" w:rsidRDefault="00405B92" w:rsidP="000B38DA">
      <w:pPr>
        <w:spacing w:line="340" w:lineRule="exact"/>
        <w:ind w:left="210" w:hangingChars="100" w:hanging="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堺市構想区域における平成37年（2025年）の在宅医療等医療需要の推計値は18,182人/日、うち訪問診療分は11,755人/日と推計された。</w:t>
      </w:r>
      <w:r w:rsidR="00FF4476" w:rsidRPr="004A61D5">
        <w:rPr>
          <w:rFonts w:ascii="HG丸ｺﾞｼｯｸM-PRO" w:eastAsia="HG丸ｺﾞｼｯｸM-PRO" w:hAnsi="HG丸ｺﾞｼｯｸM-PRO" w:hint="eastAsia"/>
          <w:color w:val="000000" w:themeColor="text1"/>
          <w:szCs w:val="21"/>
        </w:rPr>
        <w:t>（構-表6-7）</w:t>
      </w:r>
    </w:p>
    <w:p w:rsidR="00405B92" w:rsidRPr="004A61D5" w:rsidRDefault="00405B92" w:rsidP="00B97B0B">
      <w:pPr>
        <w:spacing w:line="200" w:lineRule="exact"/>
        <w:ind w:left="210" w:hangingChars="100" w:hanging="210"/>
        <w:rPr>
          <w:rFonts w:ascii="HG丸ｺﾞｼｯｸM-PRO" w:eastAsia="HG丸ｺﾞｼｯｸM-PRO" w:hAnsi="HG丸ｺﾞｼｯｸM-PRO"/>
          <w:color w:val="000000" w:themeColor="text1"/>
          <w:szCs w:val="21"/>
        </w:rPr>
      </w:pPr>
    </w:p>
    <w:p w:rsidR="00405B92" w:rsidRPr="004A61D5" w:rsidRDefault="00405B92" w:rsidP="00CB4C3E">
      <w:pPr>
        <w:spacing w:line="300" w:lineRule="exac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（構-表6-7）</w:t>
      </w:r>
      <w:r w:rsidRPr="004A61D5">
        <w:rPr>
          <w:rFonts w:asciiTheme="majorEastAsia" w:eastAsiaTheme="majorEastAsia" w:hAnsiTheme="majorEastAsia" w:hint="eastAsia"/>
          <w:color w:val="000000" w:themeColor="text1"/>
          <w:szCs w:val="21"/>
        </w:rPr>
        <w:t>在宅医療等医療需要（患者住所地）の推計値</w:t>
      </w:r>
      <w:r w:rsidRPr="004A61D5">
        <w:rPr>
          <w:rFonts w:asciiTheme="majorEastAsia" w:eastAsiaTheme="majorEastAsia" w:hAnsiTheme="majorEastAsia" w:hint="eastAsia"/>
          <w:color w:val="000000" w:themeColor="text1"/>
          <w:sz w:val="18"/>
          <w:szCs w:val="18"/>
        </w:rPr>
        <w:t>（人/日）</w:t>
      </w:r>
    </w:p>
    <w:tbl>
      <w:tblPr>
        <w:tblW w:w="3219" w:type="dxa"/>
        <w:tblInd w:w="241" w:type="dxa"/>
        <w:tblCellMar>
          <w:left w:w="99" w:type="dxa"/>
          <w:right w:w="99" w:type="dxa"/>
        </w:tblCellMar>
        <w:tblLook w:val="04A0" w:firstRow="1" w:lastRow="0" w:firstColumn="1" w:lastColumn="0" w:noHBand="0" w:noVBand="1"/>
      </w:tblPr>
      <w:tblGrid>
        <w:gridCol w:w="1476"/>
        <w:gridCol w:w="1743"/>
      </w:tblGrid>
      <w:tr w:rsidR="00CB4C3E" w:rsidRPr="004A61D5" w:rsidTr="00BE5F58">
        <w:trPr>
          <w:trHeight w:val="151"/>
        </w:trPr>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4C3E" w:rsidRPr="004A61D5" w:rsidRDefault="00CB4C3E" w:rsidP="00CB4C3E">
            <w:pPr>
              <w:widowControl/>
              <w:spacing w:line="300" w:lineRule="exact"/>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1743" w:type="dxa"/>
            <w:tcBorders>
              <w:top w:val="single" w:sz="4" w:space="0" w:color="auto"/>
              <w:left w:val="nil"/>
              <w:bottom w:val="single" w:sz="4" w:space="0" w:color="auto"/>
              <w:right w:val="single" w:sz="4" w:space="0" w:color="auto"/>
            </w:tcBorders>
            <w:shd w:val="clear" w:color="000000" w:fill="FFFFFF"/>
            <w:vAlign w:val="center"/>
            <w:hideMark/>
          </w:tcPr>
          <w:p w:rsidR="00CB4C3E" w:rsidRPr="004A61D5" w:rsidRDefault="00CB4C3E" w:rsidP="00CB4C3E">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堺市構想区域</w:t>
            </w:r>
          </w:p>
        </w:tc>
      </w:tr>
      <w:tr w:rsidR="00CB4C3E" w:rsidRPr="004A61D5" w:rsidTr="00BE5F58">
        <w:trPr>
          <w:trHeight w:val="282"/>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CB4C3E" w:rsidRPr="004A61D5" w:rsidRDefault="00CB4C3E" w:rsidP="00CB4C3E">
            <w:pPr>
              <w:widowControl/>
              <w:spacing w:line="30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在宅医療等</w:t>
            </w:r>
          </w:p>
        </w:tc>
        <w:tc>
          <w:tcPr>
            <w:tcW w:w="1743" w:type="dxa"/>
            <w:tcBorders>
              <w:top w:val="nil"/>
              <w:left w:val="nil"/>
              <w:bottom w:val="single" w:sz="4" w:space="0" w:color="auto"/>
              <w:right w:val="single" w:sz="4" w:space="0" w:color="auto"/>
            </w:tcBorders>
            <w:shd w:val="clear" w:color="auto" w:fill="auto"/>
            <w:vAlign w:val="center"/>
            <w:hideMark/>
          </w:tcPr>
          <w:p w:rsidR="00CB4C3E" w:rsidRPr="004A61D5" w:rsidRDefault="00CB4C3E" w:rsidP="00CB4C3E">
            <w:pPr>
              <w:widowControl/>
              <w:spacing w:line="30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18,182</w:t>
            </w:r>
          </w:p>
        </w:tc>
      </w:tr>
      <w:tr w:rsidR="00CB4C3E" w:rsidRPr="004A61D5" w:rsidTr="00BE5F58">
        <w:trPr>
          <w:trHeight w:val="387"/>
        </w:trPr>
        <w:tc>
          <w:tcPr>
            <w:tcW w:w="1476" w:type="dxa"/>
            <w:tcBorders>
              <w:top w:val="nil"/>
              <w:left w:val="single" w:sz="4" w:space="0" w:color="auto"/>
              <w:bottom w:val="single" w:sz="4" w:space="0" w:color="auto"/>
              <w:right w:val="single" w:sz="4" w:space="0" w:color="auto"/>
            </w:tcBorders>
            <w:shd w:val="clear" w:color="auto" w:fill="auto"/>
            <w:vAlign w:val="center"/>
            <w:hideMark/>
          </w:tcPr>
          <w:p w:rsidR="00CB4C3E" w:rsidRPr="004A61D5" w:rsidRDefault="00CB4C3E" w:rsidP="00CB4C3E">
            <w:pPr>
              <w:widowControl/>
              <w:spacing w:line="24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（再掲）</w:t>
            </w:r>
            <w:r w:rsidRPr="004A61D5">
              <w:rPr>
                <w:rFonts w:ascii="ＭＳ ゴシック" w:eastAsia="ＭＳ ゴシック" w:hAnsi="ＭＳ ゴシック" w:cs="ＭＳ Ｐゴシック" w:hint="eastAsia"/>
                <w:color w:val="000000" w:themeColor="text1"/>
                <w:kern w:val="0"/>
                <w:sz w:val="18"/>
                <w:szCs w:val="18"/>
              </w:rPr>
              <w:br/>
              <w:t>うち訪問診療分</w:t>
            </w:r>
          </w:p>
        </w:tc>
        <w:tc>
          <w:tcPr>
            <w:tcW w:w="1743" w:type="dxa"/>
            <w:tcBorders>
              <w:top w:val="nil"/>
              <w:left w:val="nil"/>
              <w:bottom w:val="single" w:sz="4" w:space="0" w:color="auto"/>
              <w:right w:val="single" w:sz="4" w:space="0" w:color="auto"/>
            </w:tcBorders>
            <w:shd w:val="clear" w:color="auto" w:fill="auto"/>
            <w:vAlign w:val="center"/>
            <w:hideMark/>
          </w:tcPr>
          <w:p w:rsidR="00CB4C3E" w:rsidRPr="004A61D5" w:rsidRDefault="00CB4C3E" w:rsidP="00CB4C3E">
            <w:pPr>
              <w:widowControl/>
              <w:spacing w:line="30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11,755</w:t>
            </w:r>
          </w:p>
        </w:tc>
      </w:tr>
    </w:tbl>
    <w:p w:rsidR="00666BE2" w:rsidRPr="004A61D5" w:rsidRDefault="00666BE2" w:rsidP="00666BE2">
      <w:pPr>
        <w:tabs>
          <w:tab w:val="left" w:pos="3150"/>
        </w:tabs>
        <w:spacing w:line="240" w:lineRule="exac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noProof/>
          <w:color w:val="000000" w:themeColor="text1"/>
          <w:sz w:val="18"/>
          <w:szCs w:val="18"/>
        </w:rPr>
        <w:t>（注）</w:t>
      </w:r>
      <w:r w:rsidRPr="004A61D5">
        <w:rPr>
          <w:rFonts w:asciiTheme="majorEastAsia" w:eastAsiaTheme="majorEastAsia" w:hAnsiTheme="majorEastAsia" w:hint="eastAsia"/>
          <w:color w:val="000000" w:themeColor="text1"/>
          <w:sz w:val="18"/>
          <w:szCs w:val="18"/>
        </w:rPr>
        <w:t>1.地域医療構想における「在宅医療等」とは居宅、特別養護老人ホーム、養護老人ホーム、軽費老人ホーム、有</w:t>
      </w:r>
    </w:p>
    <w:p w:rsidR="00666BE2" w:rsidRPr="004A61D5" w:rsidRDefault="00666BE2" w:rsidP="00666BE2">
      <w:pPr>
        <w:tabs>
          <w:tab w:val="left" w:pos="3150"/>
        </w:tabs>
        <w:spacing w:line="240" w:lineRule="exact"/>
        <w:ind w:leftChars="350" w:left="1095" w:hangingChars="200" w:hanging="36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料老人ホーム、介護老人保健施設、その他医療を受ける者が療養生活を営むことができる場所であって、現在</w:t>
      </w:r>
    </w:p>
    <w:p w:rsidR="00666BE2" w:rsidRPr="004A61D5" w:rsidRDefault="00666BE2" w:rsidP="00666BE2">
      <w:pPr>
        <w:tabs>
          <w:tab w:val="left" w:pos="3150"/>
        </w:tabs>
        <w:spacing w:line="240" w:lineRule="exact"/>
        <w:ind w:leftChars="350" w:left="1095" w:hangingChars="200" w:hanging="36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の病院・診療所以外の場所において、提供される医療を指す。</w:t>
      </w:r>
    </w:p>
    <w:p w:rsidR="00666BE2" w:rsidRPr="004A61D5" w:rsidRDefault="00666BE2" w:rsidP="00666BE2">
      <w:pPr>
        <w:widowControl/>
        <w:spacing w:line="240" w:lineRule="exact"/>
        <w:ind w:firstLineChars="300" w:firstLine="540"/>
        <w:jc w:val="left"/>
        <w:rPr>
          <w:rFonts w:asciiTheme="majorEastAsia" w:eastAsiaTheme="majorEastAsia" w:hAnsiTheme="majorEastAsia"/>
          <w:color w:val="000000" w:themeColor="text1"/>
          <w:sz w:val="18"/>
          <w:szCs w:val="18"/>
          <w:shd w:val="clear" w:color="auto" w:fill="FFFFFF" w:themeFill="background1"/>
        </w:rPr>
      </w:pPr>
      <w:r w:rsidRPr="004A61D5">
        <w:rPr>
          <w:rFonts w:asciiTheme="majorEastAsia" w:eastAsiaTheme="majorEastAsia" w:hAnsiTheme="majorEastAsia" w:hint="eastAsia"/>
          <w:color w:val="000000" w:themeColor="text1"/>
          <w:sz w:val="18"/>
          <w:szCs w:val="18"/>
          <w:shd w:val="clear" w:color="auto" w:fill="FFFFFF" w:themeFill="background1"/>
        </w:rPr>
        <w:t>2.在宅医療等の医療需要については、在宅医療等を必要とする対象者を表しており、実際には全員が1日に医療</w:t>
      </w:r>
    </w:p>
    <w:p w:rsidR="00666BE2" w:rsidRPr="004A61D5" w:rsidRDefault="00666BE2" w:rsidP="00666BE2">
      <w:pPr>
        <w:widowControl/>
        <w:spacing w:line="240" w:lineRule="exact"/>
        <w:ind w:firstLineChars="400" w:firstLine="720"/>
        <w:jc w:val="left"/>
        <w:rPr>
          <w:rFonts w:ascii="HG丸ｺﾞｼｯｸM-PRO" w:eastAsia="HG丸ｺﾞｼｯｸM-PRO" w:hAnsi="HG丸ｺﾞｼｯｸM-PRO" w:cs="Times New Roman"/>
          <w:b/>
          <w:color w:val="000000" w:themeColor="text1"/>
          <w:sz w:val="18"/>
          <w:szCs w:val="18"/>
          <w:shd w:val="clear" w:color="auto" w:fill="FFFFFF" w:themeFill="background1"/>
        </w:rPr>
      </w:pPr>
      <w:r w:rsidRPr="004A61D5">
        <w:rPr>
          <w:rFonts w:asciiTheme="majorEastAsia" w:eastAsiaTheme="majorEastAsia" w:hAnsiTheme="majorEastAsia" w:hint="eastAsia"/>
          <w:color w:val="000000" w:themeColor="text1"/>
          <w:sz w:val="18"/>
          <w:szCs w:val="18"/>
          <w:shd w:val="clear" w:color="auto" w:fill="FFFFFF" w:themeFill="background1"/>
        </w:rPr>
        <w:t>提供を受けるものではない。その患者の受ける医療の頻度等によって医療提供体制は異なる。</w:t>
      </w:r>
    </w:p>
    <w:p w:rsidR="00666BE2" w:rsidRPr="004A61D5" w:rsidRDefault="00666BE2" w:rsidP="00666BE2">
      <w:pPr>
        <w:ind w:firstLineChars="300" w:firstLine="54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w:t>
      </w:r>
      <w:r w:rsidR="00405B92" w:rsidRPr="004A61D5">
        <w:rPr>
          <w:rFonts w:asciiTheme="majorEastAsia" w:eastAsiaTheme="majorEastAsia" w:hAnsiTheme="majorEastAsia" w:hint="eastAsia"/>
          <w:noProof/>
          <w:color w:val="000000" w:themeColor="text1"/>
          <w:sz w:val="18"/>
          <w:szCs w:val="18"/>
        </w:rPr>
        <w:t>.堺市は区別の2025年推計人口が示されていないため、区単位の医療需要（患者住所地）の推計値が得られな</w:t>
      </w:r>
    </w:p>
    <w:p w:rsidR="00405B92" w:rsidRPr="004A61D5" w:rsidRDefault="00405B92" w:rsidP="00666BE2">
      <w:pPr>
        <w:ind w:firstLineChars="400" w:firstLine="72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い。</w:t>
      </w:r>
    </w:p>
    <w:p w:rsidR="000B7724" w:rsidRPr="004A61D5" w:rsidRDefault="000B7724" w:rsidP="00405B92">
      <w:pPr>
        <w:spacing w:line="360" w:lineRule="exact"/>
        <w:rPr>
          <w:rFonts w:ascii="HG丸ｺﾞｼｯｸM-PRO" w:eastAsia="HG丸ｺﾞｼｯｸM-PRO" w:hAnsi="HG丸ｺﾞｼｯｸM-PRO" w:cs="Times New Roman"/>
          <w:b/>
          <w:color w:val="000000" w:themeColor="text1"/>
          <w:szCs w:val="21"/>
        </w:rPr>
      </w:pPr>
    </w:p>
    <w:p w:rsidR="00405B92" w:rsidRPr="004A61D5" w:rsidRDefault="00405B92" w:rsidP="00A91F10">
      <w:pPr>
        <w:spacing w:line="33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（２）堺市構想区域における在宅医療の提供体制の充実に向けて</w:t>
      </w:r>
    </w:p>
    <w:p w:rsidR="00405B92" w:rsidRPr="004A61D5" w:rsidRDefault="00405B92" w:rsidP="00A91F10">
      <w:pPr>
        <w:spacing w:line="35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堺市域においては、平成20年度から医師会が主導し、多職種が参加する「堺市における医療と介護の連携を進める関係者会議（いいともネットさかい）」が中心となり、先駆的に医療・介護関係</w:t>
      </w:r>
      <w:r w:rsidRPr="004A61D5">
        <w:rPr>
          <w:rFonts w:ascii="HG丸ｺﾞｼｯｸM-PRO" w:eastAsia="HG丸ｺﾞｼｯｸM-PRO" w:hAnsi="HG丸ｺﾞｼｯｸM-PRO" w:cs="Times New Roman" w:hint="eastAsia"/>
          <w:color w:val="000000" w:themeColor="text1"/>
          <w:szCs w:val="21"/>
        </w:rPr>
        <w:lastRenderedPageBreak/>
        <w:t>者のネットワークづくりが進められ、これを基盤として平成24年度から、「介護支援専門員等病院見学実習」や「介護従事者向け研修会」、「病棟看護師・退院調整看護師向け研修会」を実施するなど、医療と介護の関係者が相互に理解を深めるとともに、あわせて医療・介護の関係者が患者・利用者の情報を共有できるよう「堺市版医療・介護の多職種連携マニュアル」の作成を行い、関係者への周知を進めてきた。また平成26年度には、医師会が「在宅医療コーディネータ」を配置するなど、在宅医療の提供体制の充実に向けて取組みが進められている。</w:t>
      </w:r>
    </w:p>
    <w:p w:rsidR="00405B92" w:rsidRPr="004A61D5" w:rsidRDefault="00405B92" w:rsidP="00A91F10">
      <w:pPr>
        <w:spacing w:line="35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平成27年度からは、さらに在宅医療と介護の連携を推進するため、医師会、歯科医師会、薬剤師会</w:t>
      </w:r>
      <w:r w:rsidR="009A5335" w:rsidRPr="004A61D5">
        <w:rPr>
          <w:rFonts w:ascii="HG丸ｺﾞｼｯｸM-PRO" w:eastAsia="HG丸ｺﾞｼｯｸM-PRO" w:hAnsi="HG丸ｺﾞｼｯｸM-PRO" w:cs="Times New Roman" w:hint="eastAsia"/>
          <w:color w:val="000000" w:themeColor="text1"/>
          <w:szCs w:val="21"/>
        </w:rPr>
        <w:t>、看護協会</w:t>
      </w:r>
      <w:r w:rsidRPr="004A61D5">
        <w:rPr>
          <w:rFonts w:ascii="HG丸ｺﾞｼｯｸM-PRO" w:eastAsia="HG丸ｺﾞｼｯｸM-PRO" w:hAnsi="HG丸ｺﾞｼｯｸM-PRO" w:cs="Times New Roman" w:hint="eastAsia"/>
          <w:color w:val="000000" w:themeColor="text1"/>
          <w:szCs w:val="21"/>
        </w:rPr>
        <w:t>などの医療関係団体と介護関係団体及び堺市による「堺市在宅医療・介護連携推進ワーキンググループ」を設置し、新たな施策について検討</w:t>
      </w:r>
      <w:r w:rsidR="00700261" w:rsidRPr="004A61D5">
        <w:rPr>
          <w:rFonts w:ascii="HG丸ｺﾞｼｯｸM-PRO" w:eastAsia="HG丸ｺﾞｼｯｸM-PRO" w:hAnsi="HG丸ｺﾞｼｯｸM-PRO" w:cs="Times New Roman" w:hint="eastAsia"/>
          <w:color w:val="000000" w:themeColor="text1"/>
          <w:szCs w:val="21"/>
        </w:rPr>
        <w:t>するとともに、具体的な取</w:t>
      </w:r>
      <w:r w:rsidR="00EC272F" w:rsidRPr="004A61D5">
        <w:rPr>
          <w:rFonts w:ascii="HG丸ｺﾞｼｯｸM-PRO" w:eastAsia="HG丸ｺﾞｼｯｸM-PRO" w:hAnsi="HG丸ｺﾞｼｯｸM-PRO" w:cs="Times New Roman" w:hint="eastAsia"/>
          <w:color w:val="000000" w:themeColor="text1"/>
          <w:szCs w:val="21"/>
        </w:rPr>
        <w:t>組みを進めている。</w:t>
      </w:r>
    </w:p>
    <w:p w:rsidR="00405B92" w:rsidRPr="004A61D5" w:rsidRDefault="00405B92" w:rsidP="00A91F10">
      <w:pPr>
        <w:spacing w:line="350" w:lineRule="exact"/>
        <w:rPr>
          <w:rFonts w:ascii="HG丸ｺﾞｼｯｸM-PRO" w:eastAsia="HG丸ｺﾞｼｯｸM-PRO" w:hAnsi="HG丸ｺﾞｼｯｸM-PRO" w:cs="Times New Roman"/>
          <w:color w:val="000000" w:themeColor="text1"/>
          <w:szCs w:val="21"/>
        </w:rPr>
      </w:pPr>
    </w:p>
    <w:p w:rsidR="00405B92" w:rsidRPr="004A61D5" w:rsidRDefault="00405B92" w:rsidP="00A91F10">
      <w:pPr>
        <w:autoSpaceDE w:val="0"/>
        <w:autoSpaceDN w:val="0"/>
        <w:adjustRightInd w:val="0"/>
        <w:spacing w:line="350" w:lineRule="exact"/>
        <w:contextualSpacing/>
        <w:rPr>
          <w:rFonts w:ascii="HG丸ｺﾞｼｯｸM-PRO" w:eastAsia="HG丸ｺﾞｼｯｸM-PRO" w:hAnsi="HG丸ｺﾞｼｯｸM-PRO"/>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t>４．構想区域編のまとめ</w:t>
      </w:r>
    </w:p>
    <w:p w:rsidR="00405B92" w:rsidRPr="004A61D5" w:rsidRDefault="00405B92" w:rsidP="00A91F10">
      <w:pPr>
        <w:spacing w:line="350" w:lineRule="exact"/>
        <w:ind w:left="210" w:hangingChars="100" w:hanging="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 xml:space="preserve">　　堺市構想区域で</w:t>
      </w:r>
      <w:r w:rsidR="00F055E1" w:rsidRPr="004A61D5">
        <w:rPr>
          <w:rFonts w:ascii="HG丸ｺﾞｼｯｸM-PRO" w:eastAsia="HG丸ｺﾞｼｯｸM-PRO" w:hAnsi="HG丸ｺﾞｼｯｸM-PRO" w:cs="Times New Roman" w:hint="eastAsia"/>
          <w:color w:val="000000" w:themeColor="text1"/>
          <w:kern w:val="0"/>
          <w:szCs w:val="21"/>
        </w:rPr>
        <w:t>の平成27年3月31日現在、45病院における一般病床及び療養病床の合計は9,465床であり、28有床診療所の入院病床は216床である。また、75歳以上の人口は、平成22年では78,991人であるが、平成37年には約67,000</w:t>
      </w:r>
      <w:r w:rsidR="00EA4129" w:rsidRPr="004A61D5">
        <w:rPr>
          <w:rFonts w:ascii="HG丸ｺﾞｼｯｸM-PRO" w:eastAsia="HG丸ｺﾞｼｯｸM-PRO" w:hAnsi="HG丸ｺﾞｼｯｸM-PRO" w:cs="Times New Roman" w:hint="eastAsia"/>
          <w:color w:val="000000" w:themeColor="text1"/>
          <w:kern w:val="0"/>
          <w:szCs w:val="21"/>
        </w:rPr>
        <w:t>人</w:t>
      </w:r>
      <w:r w:rsidR="00F055E1" w:rsidRPr="004A61D5">
        <w:rPr>
          <w:rFonts w:ascii="HG丸ｺﾞｼｯｸM-PRO" w:eastAsia="HG丸ｺﾞｼｯｸM-PRO" w:hAnsi="HG丸ｺﾞｼｯｸM-PRO" w:cs="Times New Roman" w:hint="eastAsia"/>
          <w:color w:val="000000" w:themeColor="text1"/>
          <w:kern w:val="0"/>
          <w:szCs w:val="21"/>
        </w:rPr>
        <w:t>（85%）増加すると推計されており、</w:t>
      </w:r>
      <w:r w:rsidRPr="004A61D5">
        <w:rPr>
          <w:rFonts w:ascii="HG丸ｺﾞｼｯｸM-PRO" w:eastAsia="HG丸ｺﾞｼｯｸM-PRO" w:hAnsi="HG丸ｺﾞｼｯｸM-PRO" w:cs="Times New Roman" w:hint="eastAsia"/>
          <w:color w:val="000000" w:themeColor="text1"/>
          <w:szCs w:val="21"/>
        </w:rPr>
        <w:t>事業別の医療需要では、</w:t>
      </w:r>
      <w:r w:rsidRPr="004A61D5">
        <w:rPr>
          <w:rFonts w:ascii="HG丸ｺﾞｼｯｸM-PRO" w:eastAsia="HG丸ｺﾞｼｯｸM-PRO" w:hAnsi="HG丸ｺﾞｼｯｸM-PRO" w:hint="eastAsia"/>
          <w:color w:val="000000" w:themeColor="text1"/>
          <w:szCs w:val="21"/>
        </w:rPr>
        <w:t>周産期医療及び小児医療においては、概ね満たされているが、</w:t>
      </w:r>
      <w:r w:rsidRPr="004A61D5">
        <w:rPr>
          <w:rFonts w:ascii="HG丸ｺﾞｼｯｸM-PRO" w:eastAsia="HG丸ｺﾞｼｯｸM-PRO" w:hAnsi="HG丸ｺﾞｼｯｸM-PRO" w:cs="Times New Roman" w:hint="eastAsia"/>
          <w:color w:val="000000" w:themeColor="text1"/>
          <w:szCs w:val="21"/>
        </w:rPr>
        <w:t>泉州・南河内構想区域への流出が多く、本構想区域と南河内・泉州構想区域内において補完的な医療提供状況である。</w:t>
      </w:r>
    </w:p>
    <w:p w:rsidR="00405B92" w:rsidRPr="00A91F10" w:rsidRDefault="00405B92" w:rsidP="00A91F10">
      <w:pPr>
        <w:spacing w:line="350" w:lineRule="exact"/>
        <w:ind w:left="210" w:hangingChars="100" w:hanging="210"/>
        <w:rPr>
          <w:rFonts w:ascii="HG丸ｺﾞｼｯｸM-PRO" w:eastAsia="HG丸ｺﾞｼｯｸM-PRO" w:hAnsi="HG丸ｺﾞｼｯｸM-PRO" w:cs="Times New Roman"/>
          <w:szCs w:val="21"/>
        </w:rPr>
      </w:pPr>
      <w:r w:rsidRPr="004A61D5">
        <w:rPr>
          <w:rFonts w:ascii="HG丸ｺﾞｼｯｸM-PRO" w:eastAsia="HG丸ｺﾞｼｯｸM-PRO" w:hAnsi="HG丸ｺﾞｼｯｸM-PRO" w:cs="Times New Roman" w:hint="eastAsia"/>
          <w:color w:val="000000" w:themeColor="text1"/>
          <w:szCs w:val="21"/>
        </w:rPr>
        <w:t xml:space="preserve">　　平成37年（2025年）時点での本構想区域における必要病床数と平成26年度（2014年度）の病床機能報告による病床数と比較すると、高度急性期機能病床が187床、回復機能病床が1,600床不足、急性期機能病床が321床、慢性期機能病床が591床過剰という結果となった。病床機能報告制度における報告が初年度で全て客観的に比較できないことや、病床機能報告数と平成27年3月31日現在構想区</w:t>
      </w:r>
      <w:r w:rsidRPr="00A91F10">
        <w:rPr>
          <w:rFonts w:ascii="HG丸ｺﾞｼｯｸM-PRO" w:eastAsia="HG丸ｺﾞｼｯｸM-PRO" w:hAnsi="HG丸ｺﾞｼｯｸM-PRO" w:cs="Times New Roman" w:hint="eastAsia"/>
          <w:szCs w:val="21"/>
        </w:rPr>
        <w:t>域での一般病床</w:t>
      </w:r>
      <w:r w:rsidR="00ED2C84" w:rsidRPr="00A91F10">
        <w:rPr>
          <w:rFonts w:ascii="HG丸ｺﾞｼｯｸM-PRO" w:eastAsia="HG丸ｺﾞｼｯｸM-PRO" w:hAnsi="HG丸ｺﾞｼｯｸM-PRO" w:cs="Times New Roman" w:hint="eastAsia"/>
          <w:kern w:val="0"/>
          <w:szCs w:val="21"/>
        </w:rPr>
        <w:t>など対象の病床数</w:t>
      </w:r>
      <w:r w:rsidRPr="00A91F10">
        <w:rPr>
          <w:rFonts w:ascii="HG丸ｺﾞｼｯｸM-PRO" w:eastAsia="HG丸ｺﾞｼｯｸM-PRO" w:hAnsi="HG丸ｺﾞｼｯｸM-PRO" w:cs="Times New Roman" w:hint="eastAsia"/>
          <w:szCs w:val="21"/>
        </w:rPr>
        <w:t>に</w:t>
      </w:r>
      <w:r w:rsidR="00F055E1" w:rsidRPr="00A91F10">
        <w:rPr>
          <w:rFonts w:ascii="HG丸ｺﾞｼｯｸM-PRO" w:eastAsia="HG丸ｺﾞｼｯｸM-PRO" w:hAnsi="HG丸ｺﾞｼｯｸM-PRO" w:cs="Times New Roman" w:hint="eastAsia"/>
          <w:szCs w:val="21"/>
        </w:rPr>
        <w:t>約</w:t>
      </w:r>
      <w:r w:rsidR="00514793" w:rsidRPr="00A91F10">
        <w:rPr>
          <w:rFonts w:ascii="HG丸ｺﾞｼｯｸM-PRO" w:eastAsia="HG丸ｺﾞｼｯｸM-PRO" w:hAnsi="HG丸ｺﾞｼｯｸM-PRO" w:cs="Times New Roman" w:hint="eastAsia"/>
          <w:szCs w:val="21"/>
        </w:rPr>
        <w:t>670</w:t>
      </w:r>
      <w:r w:rsidRPr="00A91F10">
        <w:rPr>
          <w:rFonts w:ascii="HG丸ｺﾞｼｯｸM-PRO" w:eastAsia="HG丸ｺﾞｼｯｸM-PRO" w:hAnsi="HG丸ｺﾞｼｯｸM-PRO" w:cs="Times New Roman" w:hint="eastAsia"/>
          <w:szCs w:val="21"/>
        </w:rPr>
        <w:t>床ほど差があることは考慮する必要があるものの、それらを考慮しても、本構想区域では、回復期機能病床が不足する見込みと言える。今後、正確な実態把握と医療需要を見据えつつ対応する必要があると考えられる。</w:t>
      </w:r>
    </w:p>
    <w:p w:rsidR="00405B92" w:rsidRPr="00A91F10" w:rsidRDefault="00405B92" w:rsidP="00A91F10">
      <w:pPr>
        <w:spacing w:line="350" w:lineRule="exact"/>
        <w:ind w:left="210" w:hangingChars="100" w:hanging="210"/>
        <w:rPr>
          <w:rFonts w:ascii="HG丸ｺﾞｼｯｸM-PRO" w:eastAsia="HG丸ｺﾞｼｯｸM-PRO" w:hAnsi="HG丸ｺﾞｼｯｸM-PRO" w:cs="Times New Roman"/>
          <w:szCs w:val="21"/>
        </w:rPr>
      </w:pPr>
      <w:r w:rsidRPr="00A91F10">
        <w:rPr>
          <w:rFonts w:ascii="HG丸ｺﾞｼｯｸM-PRO" w:eastAsia="HG丸ｺﾞｼｯｸM-PRO" w:hAnsi="HG丸ｺﾞｼｯｸM-PRO" w:cs="Times New Roman" w:hint="eastAsia"/>
          <w:szCs w:val="21"/>
        </w:rPr>
        <w:t xml:space="preserve">　　また、現在、南河内医療圏（大阪狭山市）に所在する近畿大学医学部が堺市内に移転する計画（平成35年移転予定）が進められており、同大学附属病院（大阪狭山市）の一部と同大学堺病院（堺市）の再編が計画されている。今後、再編計画の詳細が明確となった段階で、医療圏内の医療提供体制について、再度、検証を行う必要がある。</w:t>
      </w:r>
    </w:p>
    <w:p w:rsidR="00ED2C84" w:rsidRPr="00A91F10" w:rsidRDefault="00405B92" w:rsidP="00A91F10">
      <w:pPr>
        <w:spacing w:line="350" w:lineRule="exact"/>
        <w:ind w:leftChars="100" w:left="210" w:firstLineChars="100" w:firstLine="210"/>
        <w:rPr>
          <w:rFonts w:ascii="HG丸ｺﾞｼｯｸM-PRO" w:eastAsia="HG丸ｺﾞｼｯｸM-PRO" w:hAnsi="HG丸ｺﾞｼｯｸM-PRO" w:cs="Times New Roman"/>
          <w:szCs w:val="21"/>
        </w:rPr>
      </w:pPr>
      <w:r w:rsidRPr="00A91F10">
        <w:rPr>
          <w:rFonts w:ascii="HG丸ｺﾞｼｯｸM-PRO" w:eastAsia="HG丸ｺﾞｼｯｸM-PRO" w:hAnsi="HG丸ｺﾞｼｯｸM-PRO" w:cs="Times New Roman" w:hint="eastAsia"/>
          <w:szCs w:val="21"/>
        </w:rPr>
        <w:t>本構想区域における在宅医療については、平成20年度から医師会が主導し多職種が参加する「堺市における医療と介護の連携を進める関係者会議（いいともネットさかい）」が中心となり、先駆的にネットワークづくりを進めるとともに、平成26</w:t>
      </w:r>
      <w:r w:rsidR="00ED2C84" w:rsidRPr="00A91F10">
        <w:rPr>
          <w:rFonts w:ascii="HG丸ｺﾞｼｯｸM-PRO" w:eastAsia="HG丸ｺﾞｼｯｸM-PRO" w:hAnsi="HG丸ｺﾞｼｯｸM-PRO" w:cs="Times New Roman" w:hint="eastAsia"/>
          <w:szCs w:val="21"/>
        </w:rPr>
        <w:t>年度</w:t>
      </w:r>
      <w:r w:rsidRPr="00A91F10">
        <w:rPr>
          <w:rFonts w:ascii="HG丸ｺﾞｼｯｸM-PRO" w:eastAsia="HG丸ｺﾞｼｯｸM-PRO" w:hAnsi="HG丸ｺﾞｼｯｸM-PRO" w:cs="Times New Roman" w:hint="eastAsia"/>
          <w:szCs w:val="21"/>
        </w:rPr>
        <w:t>は、「在宅医療コーディネータ」を配置するなど、在宅医療の提供体制の充実に向けて取組みが進められている。</w:t>
      </w:r>
      <w:r w:rsidR="00ED2C84" w:rsidRPr="00A91F10">
        <w:rPr>
          <w:rFonts w:ascii="HG丸ｺﾞｼｯｸM-PRO" w:eastAsia="HG丸ｺﾞｼｯｸM-PRO" w:hAnsi="HG丸ｺﾞｼｯｸM-PRO" w:cs="Times New Roman" w:hint="eastAsia"/>
          <w:szCs w:val="21"/>
        </w:rPr>
        <w:t>また、歯科医師会では、歯科医院に通院できない要介護高齢者などの口腔ケアの充実や歯科疾患の予防を図り、健康維持と自立支援のため、積極的に在宅等訪問歯科診療に取組んでいる。さらに、薬剤師会では、今後、在宅に</w:t>
      </w:r>
      <w:r w:rsidR="00FE3CA3">
        <w:rPr>
          <w:rFonts w:ascii="HG丸ｺﾞｼｯｸM-PRO" w:eastAsia="HG丸ｺﾞｼｯｸM-PRO" w:hAnsi="HG丸ｺﾞｼｯｸM-PRO" w:cs="Times New Roman" w:hint="eastAsia"/>
          <w:szCs w:val="21"/>
        </w:rPr>
        <w:t>おいて、無菌製剤処理が必要な薬剤の需要増加が予想される中、無菌調剤</w:t>
      </w:r>
      <w:r w:rsidR="00ED2C84" w:rsidRPr="00A91F10">
        <w:rPr>
          <w:rFonts w:ascii="HG丸ｺﾞｼｯｸM-PRO" w:eastAsia="HG丸ｺﾞｼｯｸM-PRO" w:hAnsi="HG丸ｺﾞｼｯｸM-PRO" w:cs="Times New Roman" w:hint="eastAsia"/>
          <w:szCs w:val="21"/>
        </w:rPr>
        <w:t>室を持つ市内の３薬局と連携し、市内の薬局による施設の共同利用を全国に先駆けて始め、在宅医療支援体制を構築し、充実に向けた取組みを進めている。</w:t>
      </w:r>
    </w:p>
    <w:p w:rsidR="004742B0" w:rsidRDefault="00405B92" w:rsidP="00A91F10">
      <w:pPr>
        <w:spacing w:line="350" w:lineRule="exact"/>
        <w:ind w:leftChars="100" w:left="210" w:firstLineChars="100" w:firstLine="210"/>
        <w:rPr>
          <w:rFonts w:ascii="HG丸ｺﾞｼｯｸM-PRO" w:eastAsia="HG丸ｺﾞｼｯｸM-PRO" w:hAnsi="HG丸ｺﾞｼｯｸM-PRO" w:cs="Times New Roman"/>
          <w:color w:val="000000" w:themeColor="text1"/>
          <w:szCs w:val="21"/>
        </w:rPr>
        <w:sectPr w:rsidR="004742B0" w:rsidSect="002D4E7C">
          <w:headerReference w:type="even" r:id="rId27"/>
          <w:headerReference w:type="default" r:id="rId28"/>
          <w:pgSz w:w="11906" w:h="16838"/>
          <w:pgMar w:top="1021" w:right="1191" w:bottom="1021" w:left="1191" w:header="567" w:footer="397" w:gutter="0"/>
          <w:cols w:space="425"/>
          <w:docGrid w:linePitch="360"/>
        </w:sectPr>
      </w:pPr>
      <w:r w:rsidRPr="004A61D5">
        <w:rPr>
          <w:rFonts w:ascii="HG丸ｺﾞｼｯｸM-PRO" w:eastAsia="HG丸ｺﾞｼｯｸM-PRO" w:hAnsi="HG丸ｺﾞｼｯｸM-PRO" w:cs="Times New Roman" w:hint="eastAsia"/>
          <w:color w:val="000000" w:themeColor="text1"/>
          <w:szCs w:val="21"/>
        </w:rPr>
        <w:t>今後、本構想区域では、堺市在宅医療・介護連携推進ワーキンググループにおいて、医師会、歯科医師会、薬剤師会</w:t>
      </w:r>
      <w:r w:rsidR="009A5335" w:rsidRPr="004A61D5">
        <w:rPr>
          <w:rFonts w:ascii="HG丸ｺﾞｼｯｸM-PRO" w:eastAsia="HG丸ｺﾞｼｯｸM-PRO" w:hAnsi="HG丸ｺﾞｼｯｸM-PRO" w:cs="Times New Roman" w:hint="eastAsia"/>
          <w:color w:val="000000" w:themeColor="text1"/>
          <w:szCs w:val="21"/>
        </w:rPr>
        <w:t>、看護協会</w:t>
      </w:r>
      <w:r w:rsidRPr="004A61D5">
        <w:rPr>
          <w:rFonts w:ascii="HG丸ｺﾞｼｯｸM-PRO" w:eastAsia="HG丸ｺﾞｼｯｸM-PRO" w:hAnsi="HG丸ｺﾞｼｯｸM-PRO" w:cs="Times New Roman" w:hint="eastAsia"/>
          <w:color w:val="000000" w:themeColor="text1"/>
          <w:szCs w:val="21"/>
        </w:rPr>
        <w:t>や介護関係団体及び行政が検討した施策の推進などを通じ、住み慣れた地域で生活を継続することができるよう在宅医療の充実に努めるとともに、地域医療構想の実現に向け取組んでいく。</w:t>
      </w: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 w:val="32"/>
          <w:szCs w:val="32"/>
        </w:rPr>
      </w:pPr>
      <w:r w:rsidRPr="004A61D5">
        <w:rPr>
          <w:rFonts w:ascii="HG丸ｺﾞｼｯｸM-PRO" w:eastAsia="HG丸ｺﾞｼｯｸM-PRO" w:hAnsi="HG丸ｺﾞｼｯｸM-PRO" w:cs="Times New Roman" w:hint="eastAsia"/>
          <w:b/>
          <w:color w:val="000000" w:themeColor="text1"/>
          <w:sz w:val="28"/>
          <w:szCs w:val="28"/>
        </w:rPr>
        <w:lastRenderedPageBreak/>
        <w:t>７　泉州構想区域</w:t>
      </w:r>
    </w:p>
    <w:p w:rsidR="00405B92" w:rsidRPr="004A61D5" w:rsidRDefault="00405B92" w:rsidP="00405B92">
      <w:pPr>
        <w:spacing w:line="360" w:lineRule="exact"/>
        <w:ind w:left="241" w:hangingChars="100" w:hanging="241"/>
        <w:rPr>
          <w:rFonts w:ascii="HG丸ｺﾞｼｯｸM-PRO" w:eastAsia="HG丸ｺﾞｼｯｸM-PRO" w:hAnsi="HG丸ｺﾞｼｯｸM-PRO" w:cs="Times New Roman"/>
          <w:b/>
          <w:color w:val="000000" w:themeColor="text1"/>
          <w:sz w:val="24"/>
          <w:szCs w:val="24"/>
        </w:rPr>
      </w:pPr>
    </w:p>
    <w:p w:rsidR="00405B92" w:rsidRPr="004A61D5" w:rsidRDefault="00405B92" w:rsidP="00405B92">
      <w:pPr>
        <w:spacing w:line="360" w:lineRule="exact"/>
        <w:ind w:left="241" w:hangingChars="100" w:hanging="241"/>
        <w:rPr>
          <w:rFonts w:ascii="HG丸ｺﾞｼｯｸM-PRO" w:eastAsia="HG丸ｺﾞｼｯｸM-PRO" w:hAnsi="HG丸ｺﾞｼｯｸM-PRO" w:cs="Times New Roman"/>
          <w:b/>
          <w:color w:val="000000" w:themeColor="text1"/>
          <w:sz w:val="24"/>
          <w:szCs w:val="24"/>
        </w:rPr>
      </w:pPr>
      <w:r w:rsidRPr="004A61D5">
        <w:rPr>
          <w:rFonts w:ascii="HG丸ｺﾞｼｯｸM-PRO" w:eastAsia="HG丸ｺﾞｼｯｸM-PRO" w:hAnsi="HG丸ｺﾞｼｯｸM-PRO" w:cs="Times New Roman" w:hint="eastAsia"/>
          <w:b/>
          <w:color w:val="000000" w:themeColor="text1"/>
          <w:sz w:val="24"/>
          <w:szCs w:val="24"/>
        </w:rPr>
        <w:t>１．構想区域の状況</w:t>
      </w:r>
    </w:p>
    <w:p w:rsidR="00405B92" w:rsidRPr="004A61D5" w:rsidRDefault="00405B92" w:rsidP="00405B92">
      <w:pPr>
        <w:spacing w:line="360" w:lineRule="exact"/>
        <w:ind w:left="211" w:hangingChars="100" w:hanging="211"/>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（１）泉州構想区域の状況</w:t>
      </w:r>
    </w:p>
    <w:p w:rsidR="00405B92" w:rsidRPr="00EF2860" w:rsidRDefault="00405B92" w:rsidP="00EF2860">
      <w:pPr>
        <w:spacing w:line="360" w:lineRule="exact"/>
        <w:ind w:leftChars="100" w:left="210" w:firstLineChars="100" w:firstLine="210"/>
        <w:rPr>
          <w:rFonts w:ascii="HG丸ｺﾞｼｯｸM-PRO" w:eastAsia="HG丸ｺﾞｼｯｸM-PRO" w:hAnsi="HG丸ｺﾞｼｯｸM-PRO" w:cs="Times New Roman"/>
          <w:szCs w:val="21"/>
        </w:rPr>
      </w:pPr>
      <w:r w:rsidRPr="004A61D5">
        <w:rPr>
          <w:rFonts w:ascii="HG丸ｺﾞｼｯｸM-PRO" w:eastAsia="HG丸ｺﾞｼｯｸM-PRO" w:hAnsi="HG丸ｺﾞｼｯｸM-PRO" w:cs="Times New Roman" w:hint="eastAsia"/>
          <w:color w:val="000000" w:themeColor="text1"/>
          <w:szCs w:val="21"/>
        </w:rPr>
        <w:t>泉州構想区域は、岸和田市、泉大津市、貝塚市、泉佐野市、</w:t>
      </w:r>
      <w:r w:rsidR="00AC2ADF">
        <w:rPr>
          <w:rFonts w:ascii="HG丸ｺﾞｼｯｸM-PRO" w:eastAsia="HG丸ｺﾞｼｯｸM-PRO" w:hAnsi="HG丸ｺﾞｼｯｸM-PRO" w:cs="Times New Roman" w:hint="eastAsia"/>
          <w:color w:val="000000" w:themeColor="text1"/>
          <w:szCs w:val="21"/>
        </w:rPr>
        <w:t>和泉市、高石市、泉南市、阪南市、忠岡町、熊取町、田尻町、岬町の8</w:t>
      </w:r>
      <w:r w:rsidRPr="004A61D5">
        <w:rPr>
          <w:rFonts w:ascii="HG丸ｺﾞｼｯｸM-PRO" w:eastAsia="HG丸ｺﾞｼｯｸM-PRO" w:hAnsi="HG丸ｺﾞｼｯｸM-PRO" w:cs="Times New Roman" w:hint="eastAsia"/>
          <w:color w:val="000000" w:themeColor="text1"/>
          <w:szCs w:val="21"/>
        </w:rPr>
        <w:t>市</w:t>
      </w:r>
      <w:r w:rsidR="00AC2ADF">
        <w:rPr>
          <w:rFonts w:ascii="HG丸ｺﾞｼｯｸM-PRO" w:eastAsia="HG丸ｺﾞｼｯｸM-PRO" w:hAnsi="HG丸ｺﾞｼｯｸM-PRO" w:cs="Times New Roman" w:hint="eastAsia"/>
          <w:color w:val="000000" w:themeColor="text1"/>
          <w:szCs w:val="21"/>
        </w:rPr>
        <w:t>4</w:t>
      </w:r>
      <w:r w:rsidRPr="004A61D5">
        <w:rPr>
          <w:rFonts w:ascii="HG丸ｺﾞｼｯｸM-PRO" w:eastAsia="HG丸ｺﾞｼｯｸM-PRO" w:hAnsi="HG丸ｺﾞｼｯｸM-PRO" w:cs="Times New Roman" w:hint="eastAsia"/>
          <w:color w:val="000000" w:themeColor="text1"/>
          <w:szCs w:val="21"/>
        </w:rPr>
        <w:t>町を構想区域とする。総人口</w:t>
      </w:r>
      <w:r w:rsidR="00AC2ADF">
        <w:rPr>
          <w:rFonts w:ascii="HG丸ｺﾞｼｯｸM-PRO" w:eastAsia="HG丸ｺﾞｼｯｸM-PRO" w:hAnsi="HG丸ｺﾞｼｯｸM-PRO" w:cs="Times New Roman" w:hint="eastAsia"/>
          <w:color w:val="000000" w:themeColor="text1"/>
          <w:szCs w:val="21"/>
        </w:rPr>
        <w:t>910,744</w:t>
      </w:r>
      <w:r w:rsidRPr="004A61D5">
        <w:rPr>
          <w:rFonts w:ascii="HG丸ｺﾞｼｯｸM-PRO" w:eastAsia="HG丸ｺﾞｼｯｸM-PRO" w:hAnsi="HG丸ｺﾞｼｯｸM-PRO" w:cs="Times New Roman" w:hint="eastAsia"/>
          <w:color w:val="000000" w:themeColor="text1"/>
          <w:szCs w:val="21"/>
        </w:rPr>
        <w:t>人、面積</w:t>
      </w:r>
      <w:r w:rsidRPr="004A61D5">
        <w:rPr>
          <w:rFonts w:ascii="HG丸ｺﾞｼｯｸM-PRO" w:eastAsia="HG丸ｺﾞｼｯｸM-PRO" w:hAnsi="HG丸ｺﾞｼｯｸM-PRO" w:cs="Times New Roman"/>
          <w:color w:val="000000" w:themeColor="text1"/>
          <w:szCs w:val="21"/>
        </w:rPr>
        <w:t>444.73</w:t>
      </w:r>
      <w:r w:rsidRPr="004A61D5">
        <w:rPr>
          <w:rFonts w:ascii="Batang" w:eastAsia="Batang" w:hAnsi="Batang" w:cs="Batang" w:hint="eastAsia"/>
          <w:color w:val="000000" w:themeColor="text1"/>
          <w:szCs w:val="21"/>
        </w:rPr>
        <w:t>㎢</w:t>
      </w:r>
      <w:r w:rsidRPr="004A61D5">
        <w:rPr>
          <w:rFonts w:ascii="HG丸ｺﾞｼｯｸM-PRO" w:eastAsia="HG丸ｺﾞｼｯｸM-PRO" w:hAnsi="HG丸ｺﾞｼｯｸM-PRO" w:cs="HG丸ｺﾞｼｯｸM-PRO" w:hint="eastAsia"/>
          <w:color w:val="000000" w:themeColor="text1"/>
          <w:szCs w:val="21"/>
        </w:rPr>
        <w:t>、人口密度は、</w:t>
      </w:r>
      <w:r w:rsidR="00AC2ADF">
        <w:rPr>
          <w:rFonts w:ascii="HG丸ｺﾞｼｯｸM-PRO" w:eastAsia="HG丸ｺﾞｼｯｸM-PRO" w:hAnsi="HG丸ｺﾞｼｯｸM-PRO" w:cs="HG丸ｺﾞｼｯｸM-PRO" w:hint="eastAsia"/>
          <w:color w:val="000000" w:themeColor="text1"/>
          <w:szCs w:val="21"/>
        </w:rPr>
        <w:t>2,048</w:t>
      </w:r>
      <w:r w:rsidRPr="004A61D5">
        <w:rPr>
          <w:rFonts w:ascii="HG丸ｺﾞｼｯｸM-PRO" w:eastAsia="HG丸ｺﾞｼｯｸM-PRO" w:hAnsi="HG丸ｺﾞｼｯｸM-PRO" w:cs="Times New Roman" w:hint="eastAsia"/>
          <w:color w:val="000000" w:themeColor="text1"/>
          <w:szCs w:val="21"/>
        </w:rPr>
        <w:t>人</w:t>
      </w:r>
      <w:r w:rsidRPr="004A61D5">
        <w:rPr>
          <w:rFonts w:ascii="HG丸ｺﾞｼｯｸM-PRO" w:eastAsia="HG丸ｺﾞｼｯｸM-PRO" w:hAnsi="HG丸ｺﾞｼｯｸM-PRO" w:cs="Times New Roman"/>
          <w:color w:val="000000" w:themeColor="text1"/>
          <w:szCs w:val="21"/>
        </w:rPr>
        <w:t>/</w:t>
      </w:r>
      <w:r w:rsidRPr="004A61D5">
        <w:rPr>
          <w:rFonts w:ascii="Batang" w:eastAsia="Batang" w:hAnsi="Batang" w:cs="Batang" w:hint="eastAsia"/>
          <w:color w:val="000000" w:themeColor="text1"/>
          <w:szCs w:val="21"/>
        </w:rPr>
        <w:t>㎢</w:t>
      </w:r>
      <w:r w:rsidRPr="004A61D5">
        <w:rPr>
          <w:rFonts w:ascii="HG丸ｺﾞｼｯｸM-PRO" w:eastAsia="HG丸ｺﾞｼｯｸM-PRO" w:hAnsi="HG丸ｺﾞｼｯｸM-PRO" w:cs="HG丸ｺﾞｼｯｸM-PRO" w:hint="eastAsia"/>
          <w:color w:val="000000" w:themeColor="text1"/>
          <w:szCs w:val="21"/>
        </w:rPr>
        <w:t>であり、大都市圏である。本構想区域の</w:t>
      </w:r>
      <w:r w:rsidR="00AC2ADF">
        <w:rPr>
          <w:rFonts w:ascii="HG丸ｺﾞｼｯｸM-PRO" w:eastAsia="HG丸ｺﾞｼｯｸM-PRO" w:hAnsi="HG丸ｺﾞｼｯｸM-PRO" w:cs="Times New Roman" w:hint="eastAsia"/>
          <w:color w:val="000000" w:themeColor="text1"/>
          <w:szCs w:val="21"/>
        </w:rPr>
        <w:t>65</w:t>
      </w:r>
      <w:r w:rsidRPr="004A61D5">
        <w:rPr>
          <w:rFonts w:ascii="HG丸ｺﾞｼｯｸM-PRO" w:eastAsia="HG丸ｺﾞｼｯｸM-PRO" w:hAnsi="HG丸ｺﾞｼｯｸM-PRO" w:cs="Times New Roman" w:hint="eastAsia"/>
          <w:color w:val="000000" w:themeColor="text1"/>
          <w:szCs w:val="21"/>
        </w:rPr>
        <w:t>歳以上人口は、平成</w:t>
      </w:r>
      <w:r w:rsidRPr="004A61D5">
        <w:rPr>
          <w:rFonts w:ascii="HG丸ｺﾞｼｯｸM-PRO" w:eastAsia="HG丸ｺﾞｼｯｸM-PRO" w:hAnsi="HG丸ｺﾞｼｯｸM-PRO" w:cs="Times New Roman"/>
          <w:color w:val="000000" w:themeColor="text1"/>
          <w:szCs w:val="21"/>
        </w:rPr>
        <w:t>22</w:t>
      </w:r>
      <w:r w:rsidR="00AC2ADF">
        <w:rPr>
          <w:rFonts w:ascii="HG丸ｺﾞｼｯｸM-PRO" w:eastAsia="HG丸ｺﾞｼｯｸM-PRO" w:hAnsi="HG丸ｺﾞｼｯｸM-PRO" w:cs="Times New Roman" w:hint="eastAsia"/>
          <w:color w:val="000000" w:themeColor="text1"/>
          <w:szCs w:val="21"/>
        </w:rPr>
        <w:t>年では、</w:t>
      </w:r>
      <w:r w:rsidRPr="004A61D5">
        <w:rPr>
          <w:rFonts w:ascii="HG丸ｺﾞｼｯｸM-PRO" w:eastAsia="HG丸ｺﾞｼｯｸM-PRO" w:hAnsi="HG丸ｺﾞｼｯｸM-PRO" w:cs="Times New Roman"/>
          <w:color w:val="000000" w:themeColor="text1"/>
          <w:szCs w:val="21"/>
        </w:rPr>
        <w:t>19</w:t>
      </w:r>
      <w:r w:rsidRPr="004A61D5">
        <w:rPr>
          <w:rFonts w:ascii="HG丸ｺﾞｼｯｸM-PRO" w:eastAsia="HG丸ｺﾞｼｯｸM-PRO" w:hAnsi="HG丸ｺﾞｼｯｸM-PRO" w:cs="Times New Roman" w:hint="eastAsia"/>
          <w:color w:val="000000" w:themeColor="text1"/>
          <w:szCs w:val="21"/>
        </w:rPr>
        <w:t>7,719人であるが、平成</w:t>
      </w:r>
      <w:r w:rsidRPr="004A61D5">
        <w:rPr>
          <w:rFonts w:ascii="HG丸ｺﾞｼｯｸM-PRO" w:eastAsia="HG丸ｺﾞｼｯｸM-PRO" w:hAnsi="HG丸ｺﾞｼｯｸM-PRO" w:cs="Times New Roman"/>
          <w:color w:val="000000" w:themeColor="text1"/>
          <w:szCs w:val="21"/>
        </w:rPr>
        <w:t>37</w:t>
      </w:r>
      <w:r w:rsidRPr="004A61D5">
        <w:rPr>
          <w:rFonts w:ascii="HG丸ｺﾞｼｯｸM-PRO" w:eastAsia="HG丸ｺﾞｼｯｸM-PRO" w:hAnsi="HG丸ｺﾞｼｯｸM-PRO" w:cs="Times New Roman" w:hint="eastAsia"/>
          <w:color w:val="000000" w:themeColor="text1"/>
          <w:szCs w:val="21"/>
        </w:rPr>
        <w:t>年には</w:t>
      </w:r>
      <w:r w:rsidRPr="004A61D5">
        <w:rPr>
          <w:rFonts w:ascii="HG丸ｺﾞｼｯｸM-PRO" w:eastAsia="HG丸ｺﾞｼｯｸM-PRO" w:hAnsi="HG丸ｺﾞｼｯｸM-PRO" w:cs="Times New Roman"/>
          <w:color w:val="000000" w:themeColor="text1"/>
          <w:szCs w:val="21"/>
        </w:rPr>
        <w:t>247,064</w:t>
      </w:r>
      <w:r w:rsidRPr="004A61D5">
        <w:rPr>
          <w:rFonts w:ascii="HG丸ｺﾞｼｯｸM-PRO" w:eastAsia="HG丸ｺﾞｼｯｸM-PRO" w:hAnsi="HG丸ｺﾞｼｯｸM-PRO" w:cs="Times New Roman" w:hint="eastAsia"/>
          <w:color w:val="000000" w:themeColor="text1"/>
          <w:szCs w:val="21"/>
        </w:rPr>
        <w:t>人に増加すると推測される。また、75歳以上人口については、平成22年では85,610人であるが、平成37年には148,297人に増加すると推計されている。</w:t>
      </w:r>
      <w:r w:rsidR="00EF2860" w:rsidRPr="00EF2860">
        <w:rPr>
          <w:rFonts w:ascii="HG丸ｺﾞｼｯｸM-PRO" w:eastAsia="HG丸ｺﾞｼｯｸM-PRO" w:hAnsi="HG丸ｺﾞｼｯｸM-PRO" w:cs="Times New Roman" w:hint="eastAsia"/>
          <w:szCs w:val="21"/>
        </w:rPr>
        <w:t>平成</w:t>
      </w:r>
      <w:r w:rsidR="00AC2ADF">
        <w:rPr>
          <w:rFonts w:ascii="HG丸ｺﾞｼｯｸM-PRO" w:eastAsia="HG丸ｺﾞｼｯｸM-PRO" w:hAnsi="HG丸ｺﾞｼｯｸM-PRO" w:cs="Times New Roman" w:hint="eastAsia"/>
          <w:szCs w:val="21"/>
        </w:rPr>
        <w:t>22</w:t>
      </w:r>
      <w:r w:rsidR="00EF2860" w:rsidRPr="00EF2860">
        <w:rPr>
          <w:rFonts w:ascii="HG丸ｺﾞｼｯｸM-PRO" w:eastAsia="HG丸ｺﾞｼｯｸM-PRO" w:hAnsi="HG丸ｺﾞｼｯｸM-PRO" w:cs="Times New Roman" w:hint="eastAsia"/>
          <w:szCs w:val="21"/>
        </w:rPr>
        <w:t>年の高齢化率は、泉州構想区域においては和泉市と泉大津市が</w:t>
      </w:r>
      <w:r w:rsidR="00AC2ADF">
        <w:rPr>
          <w:rFonts w:ascii="HG丸ｺﾞｼｯｸM-PRO" w:eastAsia="HG丸ｺﾞｼｯｸM-PRO" w:hAnsi="HG丸ｺﾞｼｯｸM-PRO" w:cs="Times New Roman" w:hint="eastAsia"/>
          <w:szCs w:val="21"/>
        </w:rPr>
        <w:t>19</w:t>
      </w:r>
      <w:r w:rsidR="00EF2860" w:rsidRPr="00EF2860">
        <w:rPr>
          <w:rFonts w:ascii="HG丸ｺﾞｼｯｸM-PRO" w:eastAsia="HG丸ｺﾞｼｯｸM-PRO" w:hAnsi="HG丸ｺﾞｼｯｸM-PRO" w:cs="Times New Roman" w:hint="eastAsia"/>
          <w:szCs w:val="21"/>
        </w:rPr>
        <w:t>％台と低いが、平成</w:t>
      </w:r>
      <w:r w:rsidR="00AC2ADF">
        <w:rPr>
          <w:rFonts w:ascii="HG丸ｺﾞｼｯｸM-PRO" w:eastAsia="HG丸ｺﾞｼｯｸM-PRO" w:hAnsi="HG丸ｺﾞｼｯｸM-PRO" w:cs="Times New Roman" w:hint="eastAsia"/>
          <w:szCs w:val="21"/>
        </w:rPr>
        <w:t>37</w:t>
      </w:r>
      <w:r w:rsidR="00EF2860" w:rsidRPr="00EF2860">
        <w:rPr>
          <w:rFonts w:ascii="HG丸ｺﾞｼｯｸM-PRO" w:eastAsia="HG丸ｺﾞｼｯｸM-PRO" w:hAnsi="HG丸ｺﾞｼｯｸM-PRO" w:cs="Times New Roman" w:hint="eastAsia"/>
          <w:szCs w:val="21"/>
        </w:rPr>
        <w:t>年には田尻町を除く</w:t>
      </w:r>
      <w:r w:rsidR="00AC2ADF">
        <w:rPr>
          <w:rFonts w:ascii="HG丸ｺﾞｼｯｸM-PRO" w:eastAsia="HG丸ｺﾞｼｯｸM-PRO" w:hAnsi="HG丸ｺﾞｼｯｸM-PRO" w:cs="Times New Roman" w:hint="eastAsia"/>
          <w:szCs w:val="21"/>
        </w:rPr>
        <w:t>8</w:t>
      </w:r>
      <w:r w:rsidR="00EF2860" w:rsidRPr="00EF2860">
        <w:rPr>
          <w:rFonts w:ascii="HG丸ｺﾞｼｯｸM-PRO" w:eastAsia="HG丸ｺﾞｼｯｸM-PRO" w:hAnsi="HG丸ｺﾞｼｯｸM-PRO" w:cs="Times New Roman" w:hint="eastAsia"/>
          <w:szCs w:val="21"/>
        </w:rPr>
        <w:t>市</w:t>
      </w:r>
      <w:r w:rsidR="00AC2ADF">
        <w:rPr>
          <w:rFonts w:ascii="HG丸ｺﾞｼｯｸM-PRO" w:eastAsia="HG丸ｺﾞｼｯｸM-PRO" w:hAnsi="HG丸ｺﾞｼｯｸM-PRO" w:cs="Times New Roman" w:hint="eastAsia"/>
          <w:szCs w:val="21"/>
        </w:rPr>
        <w:t>3</w:t>
      </w:r>
      <w:r w:rsidR="00EF2860" w:rsidRPr="00EF2860">
        <w:rPr>
          <w:rFonts w:ascii="HG丸ｺﾞｼｯｸM-PRO" w:eastAsia="HG丸ｺﾞｼｯｸM-PRO" w:hAnsi="HG丸ｺﾞｼｯｸM-PRO" w:cs="Times New Roman" w:hint="eastAsia"/>
          <w:szCs w:val="21"/>
        </w:rPr>
        <w:t>町で</w:t>
      </w:r>
      <w:r w:rsidR="00AC2ADF">
        <w:rPr>
          <w:rFonts w:ascii="HG丸ｺﾞｼｯｸM-PRO" w:eastAsia="HG丸ｺﾞｼｯｸM-PRO" w:hAnsi="HG丸ｺﾞｼｯｸM-PRO" w:cs="Times New Roman" w:hint="eastAsia"/>
          <w:szCs w:val="21"/>
        </w:rPr>
        <w:t>26％を超えると推計されている。岬町は平成22</w:t>
      </w:r>
      <w:r w:rsidR="00EF2860" w:rsidRPr="00EF2860">
        <w:rPr>
          <w:rFonts w:ascii="HG丸ｺﾞｼｯｸM-PRO" w:eastAsia="HG丸ｺﾞｼｯｸM-PRO" w:hAnsi="HG丸ｺﾞｼｯｸM-PRO" w:cs="Times New Roman" w:hint="eastAsia"/>
          <w:szCs w:val="21"/>
        </w:rPr>
        <w:t>年も平成</w:t>
      </w:r>
      <w:r w:rsidR="00AC2ADF">
        <w:rPr>
          <w:rFonts w:ascii="HG丸ｺﾞｼｯｸM-PRO" w:eastAsia="HG丸ｺﾞｼｯｸM-PRO" w:hAnsi="HG丸ｺﾞｼｯｸM-PRO" w:cs="Times New Roman" w:hint="eastAsia"/>
          <w:szCs w:val="21"/>
        </w:rPr>
        <w:t>37年も泉州構想区域の中で最も高齢化率が高く、平成22年の時点において、泉州構想区域で唯一30</w:t>
      </w:r>
      <w:r w:rsidR="00EF2860" w:rsidRPr="00EF2860">
        <w:rPr>
          <w:rFonts w:ascii="HG丸ｺﾞｼｯｸM-PRO" w:eastAsia="HG丸ｺﾞｼｯｸM-PRO" w:hAnsi="HG丸ｺﾞｼｯｸM-PRO" w:cs="Times New Roman" w:hint="eastAsia"/>
          <w:szCs w:val="21"/>
        </w:rPr>
        <w:t>％を超えている。平成</w:t>
      </w:r>
      <w:r w:rsidR="00AC2ADF">
        <w:rPr>
          <w:rFonts w:ascii="HG丸ｺﾞｼｯｸM-PRO" w:eastAsia="HG丸ｺﾞｼｯｸM-PRO" w:hAnsi="HG丸ｺﾞｼｯｸM-PRO" w:cs="Times New Roman" w:hint="eastAsia"/>
          <w:szCs w:val="21"/>
        </w:rPr>
        <w:t>22</w:t>
      </w:r>
      <w:r w:rsidR="00EF2860" w:rsidRPr="00EF2860">
        <w:rPr>
          <w:rFonts w:ascii="HG丸ｺﾞｼｯｸM-PRO" w:eastAsia="HG丸ｺﾞｼｯｸM-PRO" w:hAnsi="HG丸ｺﾞｼｯｸM-PRO" w:cs="Times New Roman" w:hint="eastAsia"/>
          <w:szCs w:val="21"/>
        </w:rPr>
        <w:t>年と平成</w:t>
      </w:r>
      <w:r w:rsidR="00AC2ADF">
        <w:rPr>
          <w:rFonts w:ascii="HG丸ｺﾞｼｯｸM-PRO" w:eastAsia="HG丸ｺﾞｼｯｸM-PRO" w:hAnsi="HG丸ｺﾞｼｯｸM-PRO" w:cs="Times New Roman" w:hint="eastAsia"/>
          <w:szCs w:val="21"/>
        </w:rPr>
        <w:t>37</w:t>
      </w:r>
      <w:r w:rsidR="00EF2860" w:rsidRPr="00EF2860">
        <w:rPr>
          <w:rFonts w:ascii="HG丸ｺﾞｼｯｸM-PRO" w:eastAsia="HG丸ｺﾞｼｯｸM-PRO" w:hAnsi="HG丸ｺﾞｼｯｸM-PRO" w:cs="Times New Roman" w:hint="eastAsia"/>
          <w:szCs w:val="21"/>
        </w:rPr>
        <w:t>年の比較による高齢化率の増加は、阪南市、次いで熊取町が大きいと推計されてい</w:t>
      </w:r>
      <w:r w:rsidR="00AC2ADF">
        <w:rPr>
          <w:rFonts w:ascii="HG丸ｺﾞｼｯｸM-PRO" w:eastAsia="HG丸ｺﾞｼｯｸM-PRO" w:hAnsi="HG丸ｺﾞｼｯｸM-PRO" w:cs="Times New Roman" w:hint="eastAsia"/>
          <w:szCs w:val="21"/>
        </w:rPr>
        <w:t>る。反対に、高齢化率の増加が最も小さいのは田尻町であり、平成37</w:t>
      </w:r>
      <w:r w:rsidR="00EF2860" w:rsidRPr="00EF2860">
        <w:rPr>
          <w:rFonts w:ascii="HG丸ｺﾞｼｯｸM-PRO" w:eastAsia="HG丸ｺﾞｼｯｸM-PRO" w:hAnsi="HG丸ｺﾞｼｯｸM-PRO" w:cs="Times New Roman" w:hint="eastAsia"/>
          <w:szCs w:val="21"/>
        </w:rPr>
        <w:t>年においては、泉州構想区域において最も高齢化率（</w:t>
      </w:r>
      <w:r w:rsidR="00AC2ADF">
        <w:rPr>
          <w:rFonts w:ascii="HG丸ｺﾞｼｯｸM-PRO" w:eastAsia="HG丸ｺﾞｼｯｸM-PRO" w:hAnsi="HG丸ｺﾞｼｯｸM-PRO" w:cs="Times New Roman" w:hint="eastAsia"/>
          <w:szCs w:val="21"/>
        </w:rPr>
        <w:t>23.3</w:t>
      </w:r>
      <w:r w:rsidR="00EF2860" w:rsidRPr="00EF2860">
        <w:rPr>
          <w:rFonts w:ascii="HG丸ｺﾞｼｯｸM-PRO" w:eastAsia="HG丸ｺﾞｼｯｸM-PRO" w:hAnsi="HG丸ｺﾞｼｯｸM-PRO" w:cs="Times New Roman" w:hint="eastAsia"/>
          <w:szCs w:val="21"/>
        </w:rPr>
        <w:t>％）が低いと推計されている。</w:t>
      </w:r>
      <w:r w:rsidR="00FF4476" w:rsidRPr="00EF2860">
        <w:rPr>
          <w:rFonts w:ascii="HG丸ｺﾞｼｯｸM-PRO" w:eastAsia="HG丸ｺﾞｼｯｸM-PRO" w:hAnsi="HG丸ｺﾞｼｯｸM-PRO" w:hint="eastAsia"/>
        </w:rPr>
        <w:t>（構-表7-1、7-2）</w:t>
      </w:r>
    </w:p>
    <w:p w:rsidR="00BC7920" w:rsidRDefault="00BC7920" w:rsidP="00C74055">
      <w:pPr>
        <w:spacing w:line="360" w:lineRule="exact"/>
        <w:ind w:leftChars="100" w:left="210" w:firstLineChars="100" w:firstLine="210"/>
        <w:rPr>
          <w:rFonts w:ascii="HG丸ｺﾞｼｯｸM-PRO" w:eastAsia="HG丸ｺﾞｼｯｸM-PRO" w:hAnsi="HG丸ｺﾞｼｯｸM-PRO"/>
          <w:color w:val="000000" w:themeColor="text1"/>
        </w:rPr>
      </w:pPr>
    </w:p>
    <w:p w:rsidR="00EF2860" w:rsidRPr="004A61D5" w:rsidRDefault="00EF2860" w:rsidP="00C74055">
      <w:pPr>
        <w:spacing w:line="360" w:lineRule="exact"/>
        <w:ind w:leftChars="100" w:left="210" w:firstLineChars="100" w:firstLine="210"/>
        <w:rPr>
          <w:rFonts w:ascii="HG丸ｺﾞｼｯｸM-PRO" w:eastAsia="HG丸ｺﾞｼｯｸM-PRO" w:hAnsi="HG丸ｺﾞｼｯｸM-PRO"/>
          <w:color w:val="000000" w:themeColor="text1"/>
        </w:rPr>
      </w:pPr>
    </w:p>
    <w:p w:rsidR="00CB4C3E" w:rsidRDefault="00405B92" w:rsidP="00CB4C3E">
      <w:pPr>
        <w:rPr>
          <w:rFonts w:asciiTheme="majorEastAsia" w:eastAsiaTheme="majorEastAsia" w:hAnsiTheme="majorEastAsia"/>
          <w:color w:val="000000" w:themeColor="text1"/>
          <w:kern w:val="0"/>
          <w:szCs w:val="21"/>
        </w:rPr>
      </w:pPr>
      <w:r w:rsidRPr="004A61D5">
        <w:rPr>
          <w:rFonts w:asciiTheme="majorEastAsia" w:eastAsiaTheme="majorEastAsia" w:hAnsiTheme="majorEastAsia" w:hint="eastAsia"/>
          <w:color w:val="000000" w:themeColor="text1"/>
          <w:kern w:val="0"/>
          <w:szCs w:val="21"/>
        </w:rPr>
        <w:t xml:space="preserve">（構-表7-1）各市町別の人口等の状況　　　　　　　　　　　　　　　　　　　　</w:t>
      </w:r>
    </w:p>
    <w:tbl>
      <w:tblPr>
        <w:tblStyle w:val="a5"/>
        <w:tblW w:w="9356" w:type="dxa"/>
        <w:tblInd w:w="250" w:type="dxa"/>
        <w:tblLayout w:type="fixed"/>
        <w:tblLook w:val="04A0" w:firstRow="1" w:lastRow="0" w:firstColumn="1" w:lastColumn="0" w:noHBand="0" w:noVBand="1"/>
      </w:tblPr>
      <w:tblGrid>
        <w:gridCol w:w="2410"/>
        <w:gridCol w:w="992"/>
        <w:gridCol w:w="992"/>
        <w:gridCol w:w="993"/>
        <w:gridCol w:w="992"/>
        <w:gridCol w:w="992"/>
        <w:gridCol w:w="992"/>
        <w:gridCol w:w="993"/>
      </w:tblGrid>
      <w:tr w:rsidR="00FE4E1F" w:rsidRPr="00FE4E1F" w:rsidTr="00BC7920">
        <w:trPr>
          <w:trHeight w:val="127"/>
        </w:trPr>
        <w:tc>
          <w:tcPr>
            <w:tcW w:w="2410" w:type="dxa"/>
            <w:noWrap/>
            <w:hideMark/>
          </w:tcPr>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　</w:t>
            </w:r>
          </w:p>
        </w:tc>
        <w:tc>
          <w:tcPr>
            <w:tcW w:w="992" w:type="dxa"/>
            <w:noWrap/>
            <w:hideMark/>
          </w:tcPr>
          <w:p w:rsidR="00FE4E1F" w:rsidRPr="00FE4E1F" w:rsidRDefault="00FE4E1F" w:rsidP="00FE4E1F">
            <w:pPr>
              <w:spacing w:line="240" w:lineRule="exact"/>
              <w:jc w:val="center"/>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岸和田市</w:t>
            </w:r>
          </w:p>
        </w:tc>
        <w:tc>
          <w:tcPr>
            <w:tcW w:w="992" w:type="dxa"/>
            <w:noWrap/>
            <w:hideMark/>
          </w:tcPr>
          <w:p w:rsidR="00FE4E1F" w:rsidRPr="00FE4E1F" w:rsidRDefault="00FE4E1F" w:rsidP="00FE4E1F">
            <w:pPr>
              <w:spacing w:line="240" w:lineRule="exact"/>
              <w:jc w:val="center"/>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泉大津市</w:t>
            </w:r>
          </w:p>
        </w:tc>
        <w:tc>
          <w:tcPr>
            <w:tcW w:w="993" w:type="dxa"/>
            <w:noWrap/>
            <w:hideMark/>
          </w:tcPr>
          <w:p w:rsidR="00FE4E1F" w:rsidRPr="00FE4E1F" w:rsidRDefault="00FE4E1F" w:rsidP="00FE4E1F">
            <w:pPr>
              <w:spacing w:line="240" w:lineRule="exact"/>
              <w:jc w:val="center"/>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貝塚市</w:t>
            </w:r>
          </w:p>
        </w:tc>
        <w:tc>
          <w:tcPr>
            <w:tcW w:w="992" w:type="dxa"/>
            <w:noWrap/>
            <w:hideMark/>
          </w:tcPr>
          <w:p w:rsidR="00FE4E1F" w:rsidRPr="00FE4E1F" w:rsidRDefault="00FE4E1F" w:rsidP="00FE4E1F">
            <w:pPr>
              <w:spacing w:line="240" w:lineRule="exact"/>
              <w:jc w:val="center"/>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泉佐野市</w:t>
            </w:r>
          </w:p>
        </w:tc>
        <w:tc>
          <w:tcPr>
            <w:tcW w:w="992" w:type="dxa"/>
            <w:noWrap/>
            <w:hideMark/>
          </w:tcPr>
          <w:p w:rsidR="00FE4E1F" w:rsidRPr="00FE4E1F" w:rsidRDefault="00FE4E1F" w:rsidP="00FE4E1F">
            <w:pPr>
              <w:spacing w:line="240" w:lineRule="exact"/>
              <w:jc w:val="center"/>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和泉市</w:t>
            </w:r>
          </w:p>
        </w:tc>
        <w:tc>
          <w:tcPr>
            <w:tcW w:w="992" w:type="dxa"/>
            <w:noWrap/>
            <w:hideMark/>
          </w:tcPr>
          <w:p w:rsidR="00FE4E1F" w:rsidRPr="00FE4E1F" w:rsidRDefault="00FE4E1F" w:rsidP="00FE4E1F">
            <w:pPr>
              <w:spacing w:line="240" w:lineRule="exact"/>
              <w:jc w:val="center"/>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高石市</w:t>
            </w:r>
          </w:p>
        </w:tc>
        <w:tc>
          <w:tcPr>
            <w:tcW w:w="993" w:type="dxa"/>
            <w:vMerge w:val="restart"/>
            <w:tcBorders>
              <w:top w:val="nil"/>
              <w:right w:val="nil"/>
            </w:tcBorders>
            <w:noWrap/>
            <w:hideMark/>
          </w:tcPr>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　</w:t>
            </w:r>
          </w:p>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　</w:t>
            </w:r>
          </w:p>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　</w:t>
            </w:r>
          </w:p>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　</w:t>
            </w:r>
          </w:p>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　</w:t>
            </w:r>
          </w:p>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　</w:t>
            </w:r>
          </w:p>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　</w:t>
            </w:r>
          </w:p>
        </w:tc>
      </w:tr>
      <w:tr w:rsidR="00FE4E1F" w:rsidRPr="00FE4E1F" w:rsidTr="00BC7920">
        <w:trPr>
          <w:trHeight w:val="159"/>
        </w:trPr>
        <w:tc>
          <w:tcPr>
            <w:tcW w:w="2410" w:type="dxa"/>
            <w:hideMark/>
          </w:tcPr>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人口（人）</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196,586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76,137 </w:t>
            </w:r>
          </w:p>
        </w:tc>
        <w:tc>
          <w:tcPr>
            <w:tcW w:w="993"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89,735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99,447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185,650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57,746 </w:t>
            </w:r>
          </w:p>
        </w:tc>
        <w:tc>
          <w:tcPr>
            <w:tcW w:w="993" w:type="dxa"/>
            <w:vMerge/>
            <w:tcBorders>
              <w:right w:val="nil"/>
            </w:tcBorders>
            <w:noWrap/>
            <w:hideMark/>
          </w:tcPr>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p>
        </w:tc>
      </w:tr>
      <w:tr w:rsidR="00FE4E1F" w:rsidRPr="00FE4E1F" w:rsidTr="00BC7920">
        <w:trPr>
          <w:trHeight w:val="70"/>
        </w:trPr>
        <w:tc>
          <w:tcPr>
            <w:tcW w:w="2410" w:type="dxa"/>
            <w:hideMark/>
          </w:tcPr>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面積（㎢）</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72.55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14.31 </w:t>
            </w:r>
          </w:p>
        </w:tc>
        <w:tc>
          <w:tcPr>
            <w:tcW w:w="993"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43.93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56.51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84.98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11.29 </w:t>
            </w:r>
          </w:p>
        </w:tc>
        <w:tc>
          <w:tcPr>
            <w:tcW w:w="993" w:type="dxa"/>
            <w:vMerge/>
            <w:tcBorders>
              <w:right w:val="nil"/>
            </w:tcBorders>
            <w:noWrap/>
            <w:hideMark/>
          </w:tcPr>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p>
        </w:tc>
      </w:tr>
      <w:tr w:rsidR="00FE4E1F" w:rsidRPr="00FE4E1F" w:rsidTr="00BC7920">
        <w:trPr>
          <w:trHeight w:val="237"/>
        </w:trPr>
        <w:tc>
          <w:tcPr>
            <w:tcW w:w="2410" w:type="dxa"/>
            <w:hideMark/>
          </w:tcPr>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人口密度（人/㎢）</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2,710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5,321 </w:t>
            </w:r>
          </w:p>
        </w:tc>
        <w:tc>
          <w:tcPr>
            <w:tcW w:w="993"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2,043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1,760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2,185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5,115 </w:t>
            </w:r>
          </w:p>
        </w:tc>
        <w:tc>
          <w:tcPr>
            <w:tcW w:w="993" w:type="dxa"/>
            <w:vMerge/>
            <w:tcBorders>
              <w:right w:val="nil"/>
            </w:tcBorders>
            <w:noWrap/>
            <w:hideMark/>
          </w:tcPr>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p>
        </w:tc>
      </w:tr>
      <w:tr w:rsidR="00540890" w:rsidRPr="00FE4E1F" w:rsidTr="00945EF4">
        <w:trPr>
          <w:trHeight w:val="490"/>
        </w:trPr>
        <w:tc>
          <w:tcPr>
            <w:tcW w:w="2410" w:type="dxa"/>
            <w:hideMark/>
          </w:tcPr>
          <w:p w:rsidR="00540890" w:rsidRPr="00FE4E1F" w:rsidRDefault="00540890" w:rsidP="00497DDE">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高齢化率（％）（平成22年）</w:t>
            </w:r>
            <w:r w:rsidR="00497DDE">
              <w:rPr>
                <w:rFonts w:asciiTheme="majorEastAsia" w:eastAsiaTheme="majorEastAsia" w:hAnsiTheme="majorEastAsia" w:hint="eastAsia"/>
                <w:color w:val="000000" w:themeColor="text1"/>
                <w:kern w:val="0"/>
                <w:sz w:val="18"/>
                <w:szCs w:val="18"/>
              </w:rPr>
              <w:t xml:space="preserve">(65歳以上)  </w:t>
            </w:r>
            <w:r>
              <w:rPr>
                <w:rFonts w:asciiTheme="majorEastAsia" w:eastAsiaTheme="majorEastAsia" w:hAnsiTheme="majorEastAsia" w:hint="eastAsia"/>
                <w:color w:val="000000" w:themeColor="text1"/>
                <w:kern w:val="0"/>
                <w:sz w:val="18"/>
                <w:szCs w:val="18"/>
              </w:rPr>
              <w:t>（</w:t>
            </w:r>
            <w:r w:rsidRPr="00FE4E1F">
              <w:rPr>
                <w:rFonts w:asciiTheme="majorEastAsia" w:eastAsiaTheme="majorEastAsia" w:hAnsiTheme="majorEastAsia" w:hint="eastAsia"/>
                <w:color w:val="000000" w:themeColor="text1"/>
                <w:kern w:val="0"/>
                <w:sz w:val="18"/>
                <w:szCs w:val="18"/>
              </w:rPr>
              <w:t>平成37年）</w:t>
            </w:r>
          </w:p>
        </w:tc>
        <w:tc>
          <w:tcPr>
            <w:tcW w:w="992" w:type="dxa"/>
            <w:hideMark/>
          </w:tcPr>
          <w:p w:rsidR="00540890"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22.1%</w:t>
            </w:r>
          </w:p>
          <w:p w:rsidR="00540890"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27.9%</w:t>
            </w:r>
          </w:p>
        </w:tc>
        <w:tc>
          <w:tcPr>
            <w:tcW w:w="992" w:type="dxa"/>
            <w:hideMark/>
          </w:tcPr>
          <w:p w:rsidR="00540890"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19.9%</w:t>
            </w:r>
          </w:p>
          <w:p w:rsidR="00540890"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26.4%</w:t>
            </w:r>
          </w:p>
        </w:tc>
        <w:tc>
          <w:tcPr>
            <w:tcW w:w="993" w:type="dxa"/>
            <w:hideMark/>
          </w:tcPr>
          <w:p w:rsidR="00540890"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21.6%</w:t>
            </w:r>
          </w:p>
          <w:p w:rsidR="00540890"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27.0%</w:t>
            </w:r>
          </w:p>
        </w:tc>
        <w:tc>
          <w:tcPr>
            <w:tcW w:w="992" w:type="dxa"/>
            <w:hideMark/>
          </w:tcPr>
          <w:p w:rsidR="00540890"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21.6%</w:t>
            </w:r>
          </w:p>
          <w:p w:rsidR="00540890"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26.6%</w:t>
            </w:r>
          </w:p>
        </w:tc>
        <w:tc>
          <w:tcPr>
            <w:tcW w:w="992" w:type="dxa"/>
            <w:hideMark/>
          </w:tcPr>
          <w:p w:rsidR="00540890"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19.4%</w:t>
            </w:r>
          </w:p>
          <w:p w:rsidR="00540890"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27.2%</w:t>
            </w:r>
          </w:p>
        </w:tc>
        <w:tc>
          <w:tcPr>
            <w:tcW w:w="992" w:type="dxa"/>
            <w:hideMark/>
          </w:tcPr>
          <w:p w:rsidR="00540890"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22.6%</w:t>
            </w:r>
          </w:p>
          <w:p w:rsidR="00540890"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29.3%</w:t>
            </w:r>
          </w:p>
        </w:tc>
        <w:tc>
          <w:tcPr>
            <w:tcW w:w="993" w:type="dxa"/>
            <w:vMerge/>
            <w:tcBorders>
              <w:right w:val="nil"/>
            </w:tcBorders>
            <w:noWrap/>
            <w:hideMark/>
          </w:tcPr>
          <w:p w:rsidR="00540890" w:rsidRPr="00FE4E1F" w:rsidRDefault="00540890" w:rsidP="00FE4E1F">
            <w:pPr>
              <w:spacing w:line="240" w:lineRule="exact"/>
              <w:rPr>
                <w:rFonts w:asciiTheme="majorEastAsia" w:eastAsiaTheme="majorEastAsia" w:hAnsiTheme="majorEastAsia"/>
                <w:color w:val="000000" w:themeColor="text1"/>
                <w:kern w:val="0"/>
                <w:sz w:val="18"/>
                <w:szCs w:val="18"/>
              </w:rPr>
            </w:pPr>
          </w:p>
        </w:tc>
      </w:tr>
      <w:tr w:rsidR="00FE4E1F" w:rsidRPr="00FE4E1F" w:rsidTr="00BC7920">
        <w:trPr>
          <w:trHeight w:val="105"/>
        </w:trPr>
        <w:tc>
          <w:tcPr>
            <w:tcW w:w="8363" w:type="dxa"/>
            <w:gridSpan w:val="7"/>
            <w:tcBorders>
              <w:left w:val="nil"/>
              <w:right w:val="nil"/>
            </w:tcBorders>
            <w:noWrap/>
            <w:hideMark/>
          </w:tcPr>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p>
        </w:tc>
        <w:tc>
          <w:tcPr>
            <w:tcW w:w="993" w:type="dxa"/>
            <w:vMerge/>
            <w:tcBorders>
              <w:left w:val="nil"/>
              <w:right w:val="nil"/>
            </w:tcBorders>
            <w:noWrap/>
            <w:hideMark/>
          </w:tcPr>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p>
        </w:tc>
      </w:tr>
      <w:tr w:rsidR="00FE4E1F" w:rsidRPr="00FE4E1F" w:rsidTr="00BC7920">
        <w:trPr>
          <w:trHeight w:val="137"/>
        </w:trPr>
        <w:tc>
          <w:tcPr>
            <w:tcW w:w="2410" w:type="dxa"/>
            <w:noWrap/>
            <w:hideMark/>
          </w:tcPr>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　</w:t>
            </w:r>
          </w:p>
        </w:tc>
        <w:tc>
          <w:tcPr>
            <w:tcW w:w="992" w:type="dxa"/>
            <w:noWrap/>
            <w:hideMark/>
          </w:tcPr>
          <w:p w:rsidR="00FE4E1F" w:rsidRPr="00FE4E1F" w:rsidRDefault="00FE4E1F" w:rsidP="00FE4E1F">
            <w:pPr>
              <w:spacing w:line="240" w:lineRule="exact"/>
              <w:jc w:val="center"/>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泉南市</w:t>
            </w:r>
          </w:p>
        </w:tc>
        <w:tc>
          <w:tcPr>
            <w:tcW w:w="992" w:type="dxa"/>
            <w:noWrap/>
            <w:hideMark/>
          </w:tcPr>
          <w:p w:rsidR="00FE4E1F" w:rsidRPr="00FE4E1F" w:rsidRDefault="00FE4E1F" w:rsidP="00FE4E1F">
            <w:pPr>
              <w:spacing w:line="240" w:lineRule="exact"/>
              <w:jc w:val="center"/>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阪南市</w:t>
            </w:r>
          </w:p>
        </w:tc>
        <w:tc>
          <w:tcPr>
            <w:tcW w:w="993" w:type="dxa"/>
            <w:noWrap/>
            <w:hideMark/>
          </w:tcPr>
          <w:p w:rsidR="00FE4E1F" w:rsidRPr="00FE4E1F" w:rsidRDefault="00FE4E1F" w:rsidP="00FE4E1F">
            <w:pPr>
              <w:spacing w:line="240" w:lineRule="exact"/>
              <w:jc w:val="center"/>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忠岡町</w:t>
            </w:r>
          </w:p>
        </w:tc>
        <w:tc>
          <w:tcPr>
            <w:tcW w:w="992" w:type="dxa"/>
            <w:noWrap/>
            <w:hideMark/>
          </w:tcPr>
          <w:p w:rsidR="00FE4E1F" w:rsidRPr="00FE4E1F" w:rsidRDefault="00FE4E1F" w:rsidP="00FE4E1F">
            <w:pPr>
              <w:spacing w:line="240" w:lineRule="exact"/>
              <w:jc w:val="center"/>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熊取町</w:t>
            </w:r>
          </w:p>
        </w:tc>
        <w:tc>
          <w:tcPr>
            <w:tcW w:w="992" w:type="dxa"/>
            <w:noWrap/>
            <w:hideMark/>
          </w:tcPr>
          <w:p w:rsidR="00FE4E1F" w:rsidRPr="00FE4E1F" w:rsidRDefault="00FE4E1F" w:rsidP="00FE4E1F">
            <w:pPr>
              <w:spacing w:line="240" w:lineRule="exact"/>
              <w:jc w:val="center"/>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田尻町</w:t>
            </w:r>
          </w:p>
        </w:tc>
        <w:tc>
          <w:tcPr>
            <w:tcW w:w="992" w:type="dxa"/>
            <w:tcBorders>
              <w:right w:val="double" w:sz="4" w:space="0" w:color="auto"/>
            </w:tcBorders>
            <w:noWrap/>
            <w:hideMark/>
          </w:tcPr>
          <w:p w:rsidR="00FE4E1F" w:rsidRPr="00FE4E1F" w:rsidRDefault="00FE4E1F" w:rsidP="00FE4E1F">
            <w:pPr>
              <w:spacing w:line="240" w:lineRule="exact"/>
              <w:jc w:val="center"/>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岬町</w:t>
            </w:r>
          </w:p>
        </w:tc>
        <w:tc>
          <w:tcPr>
            <w:tcW w:w="993" w:type="dxa"/>
            <w:tcBorders>
              <w:left w:val="double" w:sz="4" w:space="0" w:color="auto"/>
            </w:tcBorders>
            <w:hideMark/>
          </w:tcPr>
          <w:p w:rsidR="00FE4E1F" w:rsidRPr="00FE4E1F" w:rsidRDefault="00FE4E1F" w:rsidP="00FE4E1F">
            <w:pPr>
              <w:spacing w:line="240" w:lineRule="exact"/>
              <w:jc w:val="center"/>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合計</w:t>
            </w:r>
          </w:p>
        </w:tc>
      </w:tr>
      <w:tr w:rsidR="00FE4E1F" w:rsidRPr="00FE4E1F" w:rsidTr="00BC7920">
        <w:trPr>
          <w:trHeight w:val="169"/>
        </w:trPr>
        <w:tc>
          <w:tcPr>
            <w:tcW w:w="2410" w:type="dxa"/>
            <w:hideMark/>
          </w:tcPr>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人口（人）</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62,974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55,318 </w:t>
            </w:r>
          </w:p>
        </w:tc>
        <w:tc>
          <w:tcPr>
            <w:tcW w:w="993"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17,603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44,758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8,522 </w:t>
            </w:r>
          </w:p>
        </w:tc>
        <w:tc>
          <w:tcPr>
            <w:tcW w:w="992" w:type="dxa"/>
            <w:tcBorders>
              <w:right w:val="double" w:sz="4" w:space="0" w:color="auto"/>
            </w:tcBorders>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16,268 </w:t>
            </w:r>
          </w:p>
        </w:tc>
        <w:tc>
          <w:tcPr>
            <w:tcW w:w="993" w:type="dxa"/>
            <w:tcBorders>
              <w:left w:val="double" w:sz="4" w:space="0" w:color="auto"/>
            </w:tcBorders>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910,744</w:t>
            </w:r>
          </w:p>
        </w:tc>
      </w:tr>
      <w:tr w:rsidR="00FE4E1F" w:rsidRPr="00FE4E1F" w:rsidTr="00BC7920">
        <w:trPr>
          <w:trHeight w:val="215"/>
        </w:trPr>
        <w:tc>
          <w:tcPr>
            <w:tcW w:w="2410" w:type="dxa"/>
            <w:hideMark/>
          </w:tcPr>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面積（㎢）</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48.98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36.17 </w:t>
            </w:r>
          </w:p>
        </w:tc>
        <w:tc>
          <w:tcPr>
            <w:tcW w:w="993"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3.97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17.24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5.62 </w:t>
            </w:r>
          </w:p>
        </w:tc>
        <w:tc>
          <w:tcPr>
            <w:tcW w:w="992" w:type="dxa"/>
            <w:tcBorders>
              <w:right w:val="double" w:sz="4" w:space="0" w:color="auto"/>
            </w:tcBorders>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49.18 </w:t>
            </w:r>
          </w:p>
        </w:tc>
        <w:tc>
          <w:tcPr>
            <w:tcW w:w="993" w:type="dxa"/>
            <w:tcBorders>
              <w:left w:val="double" w:sz="4" w:space="0" w:color="auto"/>
            </w:tcBorders>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444.73</w:t>
            </w:r>
          </w:p>
        </w:tc>
      </w:tr>
      <w:tr w:rsidR="00FE4E1F" w:rsidRPr="00FE4E1F" w:rsidTr="00BC7920">
        <w:trPr>
          <w:trHeight w:val="91"/>
        </w:trPr>
        <w:tc>
          <w:tcPr>
            <w:tcW w:w="2410" w:type="dxa"/>
            <w:hideMark/>
          </w:tcPr>
          <w:p w:rsidR="00FE4E1F" w:rsidRPr="00FE4E1F" w:rsidRDefault="00FE4E1F" w:rsidP="00FE4E1F">
            <w:pPr>
              <w:spacing w:line="240" w:lineRule="exac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人口密度（人/㎢）</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1,286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1,529 </w:t>
            </w:r>
          </w:p>
        </w:tc>
        <w:tc>
          <w:tcPr>
            <w:tcW w:w="993"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4,434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2,596 </w:t>
            </w:r>
          </w:p>
        </w:tc>
        <w:tc>
          <w:tcPr>
            <w:tcW w:w="992" w:type="dxa"/>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1,516 </w:t>
            </w:r>
          </w:p>
        </w:tc>
        <w:tc>
          <w:tcPr>
            <w:tcW w:w="992" w:type="dxa"/>
            <w:tcBorders>
              <w:right w:val="double" w:sz="4" w:space="0" w:color="auto"/>
            </w:tcBorders>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 xml:space="preserve">331 </w:t>
            </w:r>
          </w:p>
        </w:tc>
        <w:tc>
          <w:tcPr>
            <w:tcW w:w="993" w:type="dxa"/>
            <w:tcBorders>
              <w:left w:val="double" w:sz="4" w:space="0" w:color="auto"/>
            </w:tcBorders>
            <w:hideMark/>
          </w:tcPr>
          <w:p w:rsidR="00FE4E1F"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2,048</w:t>
            </w:r>
          </w:p>
        </w:tc>
      </w:tr>
      <w:tr w:rsidR="00FE4E1F" w:rsidRPr="00FE4E1F" w:rsidTr="00540890">
        <w:trPr>
          <w:trHeight w:val="490"/>
        </w:trPr>
        <w:tc>
          <w:tcPr>
            <w:tcW w:w="2410" w:type="dxa"/>
            <w:tcBorders>
              <w:bottom w:val="single" w:sz="4" w:space="0" w:color="auto"/>
            </w:tcBorders>
            <w:hideMark/>
          </w:tcPr>
          <w:p w:rsidR="00540890" w:rsidRDefault="00FE4E1F" w:rsidP="00BC7920">
            <w:pPr>
              <w:spacing w:line="240" w:lineRule="exac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高齢化率（％）（平成22年）</w:t>
            </w:r>
          </w:p>
          <w:p w:rsidR="00FE4E1F" w:rsidRPr="00FE4E1F" w:rsidRDefault="00497DDE" w:rsidP="00497DDE">
            <w:pPr>
              <w:spacing w:line="240" w:lineRule="exact"/>
              <w:rPr>
                <w:rFonts w:asciiTheme="majorEastAsia" w:eastAsiaTheme="majorEastAsia" w:hAnsiTheme="majorEastAsia"/>
                <w:color w:val="000000" w:themeColor="text1"/>
                <w:kern w:val="0"/>
                <w:sz w:val="18"/>
                <w:szCs w:val="18"/>
              </w:rPr>
            </w:pPr>
            <w:r>
              <w:rPr>
                <w:rFonts w:asciiTheme="majorEastAsia" w:eastAsiaTheme="majorEastAsia" w:hAnsiTheme="majorEastAsia" w:hint="eastAsia"/>
                <w:color w:val="000000" w:themeColor="text1"/>
                <w:kern w:val="0"/>
                <w:sz w:val="18"/>
                <w:szCs w:val="18"/>
              </w:rPr>
              <w:t>（65歳以上）</w:t>
            </w:r>
            <w:r w:rsidR="00540890">
              <w:rPr>
                <w:rFonts w:asciiTheme="majorEastAsia" w:eastAsiaTheme="majorEastAsia" w:hAnsiTheme="majorEastAsia" w:hint="eastAsia"/>
                <w:color w:val="000000" w:themeColor="text1"/>
                <w:kern w:val="0"/>
                <w:sz w:val="18"/>
                <w:szCs w:val="18"/>
              </w:rPr>
              <w:t>（</w:t>
            </w:r>
            <w:r w:rsidR="00540890" w:rsidRPr="00FE4E1F">
              <w:rPr>
                <w:rFonts w:asciiTheme="majorEastAsia" w:eastAsiaTheme="majorEastAsia" w:hAnsiTheme="majorEastAsia" w:hint="eastAsia"/>
                <w:color w:val="000000" w:themeColor="text1"/>
                <w:kern w:val="0"/>
                <w:sz w:val="18"/>
                <w:szCs w:val="18"/>
              </w:rPr>
              <w:t>平成</w:t>
            </w:r>
            <w:r w:rsidR="00540890">
              <w:rPr>
                <w:rFonts w:asciiTheme="majorEastAsia" w:eastAsiaTheme="majorEastAsia" w:hAnsiTheme="majorEastAsia" w:hint="eastAsia"/>
                <w:color w:val="000000" w:themeColor="text1"/>
                <w:kern w:val="0"/>
                <w:sz w:val="18"/>
                <w:szCs w:val="18"/>
              </w:rPr>
              <w:t>37</w:t>
            </w:r>
            <w:r w:rsidR="00540890" w:rsidRPr="00FE4E1F">
              <w:rPr>
                <w:rFonts w:asciiTheme="majorEastAsia" w:eastAsiaTheme="majorEastAsia" w:hAnsiTheme="majorEastAsia" w:hint="eastAsia"/>
                <w:color w:val="000000" w:themeColor="text1"/>
                <w:kern w:val="0"/>
                <w:sz w:val="18"/>
                <w:szCs w:val="18"/>
              </w:rPr>
              <w:t>年）</w:t>
            </w:r>
          </w:p>
        </w:tc>
        <w:tc>
          <w:tcPr>
            <w:tcW w:w="992" w:type="dxa"/>
            <w:tcBorders>
              <w:bottom w:val="single" w:sz="4" w:space="0" w:color="auto"/>
            </w:tcBorders>
            <w:noWrap/>
            <w:hideMark/>
          </w:tcPr>
          <w:p w:rsidR="00540890"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22.6%</w:t>
            </w:r>
          </w:p>
          <w:p w:rsidR="00FE4E1F"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29.0%</w:t>
            </w:r>
          </w:p>
        </w:tc>
        <w:tc>
          <w:tcPr>
            <w:tcW w:w="992" w:type="dxa"/>
            <w:tcBorders>
              <w:bottom w:val="single" w:sz="4" w:space="0" w:color="auto"/>
            </w:tcBorders>
            <w:hideMark/>
          </w:tcPr>
          <w:p w:rsidR="00540890"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22.5%</w:t>
            </w:r>
          </w:p>
          <w:p w:rsidR="00FE4E1F"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32.9%</w:t>
            </w:r>
          </w:p>
        </w:tc>
        <w:tc>
          <w:tcPr>
            <w:tcW w:w="993" w:type="dxa"/>
            <w:tcBorders>
              <w:bottom w:val="single" w:sz="4" w:space="0" w:color="auto"/>
            </w:tcBorders>
            <w:hideMark/>
          </w:tcPr>
          <w:p w:rsidR="00540890"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23.4%</w:t>
            </w:r>
          </w:p>
          <w:p w:rsidR="00FE4E1F"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27.9%</w:t>
            </w:r>
          </w:p>
        </w:tc>
        <w:tc>
          <w:tcPr>
            <w:tcW w:w="992" w:type="dxa"/>
            <w:tcBorders>
              <w:bottom w:val="single" w:sz="4" w:space="0" w:color="auto"/>
            </w:tcBorders>
            <w:hideMark/>
          </w:tcPr>
          <w:p w:rsidR="00540890"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20.3%</w:t>
            </w:r>
          </w:p>
          <w:p w:rsidR="00FE4E1F"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29.7%</w:t>
            </w:r>
          </w:p>
        </w:tc>
        <w:tc>
          <w:tcPr>
            <w:tcW w:w="992" w:type="dxa"/>
            <w:tcBorders>
              <w:bottom w:val="single" w:sz="4" w:space="0" w:color="auto"/>
            </w:tcBorders>
            <w:hideMark/>
          </w:tcPr>
          <w:p w:rsidR="00540890"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21.5%</w:t>
            </w:r>
          </w:p>
          <w:p w:rsidR="00FE4E1F"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23.3%</w:t>
            </w:r>
          </w:p>
        </w:tc>
        <w:tc>
          <w:tcPr>
            <w:tcW w:w="992" w:type="dxa"/>
            <w:tcBorders>
              <w:bottom w:val="single" w:sz="4" w:space="0" w:color="auto"/>
              <w:right w:val="double" w:sz="4" w:space="0" w:color="auto"/>
            </w:tcBorders>
            <w:hideMark/>
          </w:tcPr>
          <w:p w:rsidR="00540890"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30.6%</w:t>
            </w:r>
          </w:p>
          <w:p w:rsidR="00FE4E1F"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39.0%</w:t>
            </w:r>
          </w:p>
        </w:tc>
        <w:tc>
          <w:tcPr>
            <w:tcW w:w="993" w:type="dxa"/>
            <w:tcBorders>
              <w:left w:val="double" w:sz="4" w:space="0" w:color="auto"/>
              <w:bottom w:val="single" w:sz="4" w:space="0" w:color="auto"/>
            </w:tcBorders>
            <w:hideMark/>
          </w:tcPr>
          <w:p w:rsidR="00540890" w:rsidRPr="00FE4E1F" w:rsidRDefault="00FE4E1F"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21.4%</w:t>
            </w:r>
          </w:p>
          <w:p w:rsidR="00FE4E1F" w:rsidRPr="00FE4E1F" w:rsidRDefault="00540890" w:rsidP="00FE4E1F">
            <w:pPr>
              <w:spacing w:line="240" w:lineRule="exact"/>
              <w:jc w:val="right"/>
              <w:rPr>
                <w:rFonts w:asciiTheme="majorEastAsia" w:eastAsiaTheme="majorEastAsia" w:hAnsiTheme="majorEastAsia"/>
                <w:color w:val="000000" w:themeColor="text1"/>
                <w:kern w:val="0"/>
                <w:sz w:val="18"/>
                <w:szCs w:val="18"/>
              </w:rPr>
            </w:pPr>
            <w:r w:rsidRPr="00FE4E1F">
              <w:rPr>
                <w:rFonts w:asciiTheme="majorEastAsia" w:eastAsiaTheme="majorEastAsia" w:hAnsiTheme="majorEastAsia" w:hint="eastAsia"/>
                <w:color w:val="000000" w:themeColor="text1"/>
                <w:kern w:val="0"/>
                <w:sz w:val="18"/>
                <w:szCs w:val="18"/>
              </w:rPr>
              <w:t>28.1%</w:t>
            </w:r>
          </w:p>
        </w:tc>
      </w:tr>
    </w:tbl>
    <w:p w:rsidR="00137036" w:rsidRPr="004A61D5" w:rsidRDefault="00137036" w:rsidP="00FD06CE">
      <w:pPr>
        <w:ind w:firstLineChars="450" w:firstLine="810"/>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出典　面積：国土地理院（平成26年10月1日現在）　</w:t>
      </w:r>
    </w:p>
    <w:p w:rsidR="00137036" w:rsidRPr="004A61D5" w:rsidRDefault="00137036" w:rsidP="00137036">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w:t>
      </w:r>
      <w:r w:rsidR="00FD06CE" w:rsidRPr="004A61D5">
        <w:rPr>
          <w:rFonts w:asciiTheme="majorEastAsia" w:eastAsiaTheme="majorEastAsia" w:hAnsiTheme="majorEastAsia" w:hint="eastAsia"/>
          <w:color w:val="000000" w:themeColor="text1"/>
          <w:kern w:val="0"/>
          <w:sz w:val="18"/>
          <w:szCs w:val="18"/>
        </w:rPr>
        <w:t xml:space="preserve">         </w:t>
      </w:r>
      <w:r w:rsidRPr="004A61D5">
        <w:rPr>
          <w:rFonts w:asciiTheme="majorEastAsia" w:eastAsiaTheme="majorEastAsia" w:hAnsiTheme="majorEastAsia" w:hint="eastAsia"/>
          <w:color w:val="000000" w:themeColor="text1"/>
          <w:kern w:val="0"/>
          <w:sz w:val="18"/>
          <w:szCs w:val="18"/>
        </w:rPr>
        <w:t xml:space="preserve">　高齢化率：国立社会保障・人口問題研究所「日本の地域別将来推計人口」（平成25年3月推計）</w:t>
      </w:r>
    </w:p>
    <w:p w:rsidR="00137036" w:rsidRPr="004A61D5" w:rsidRDefault="00137036" w:rsidP="00137036">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w:t>
      </w:r>
      <w:r w:rsidR="00FD06CE" w:rsidRPr="004A61D5">
        <w:rPr>
          <w:rFonts w:asciiTheme="majorEastAsia" w:eastAsiaTheme="majorEastAsia" w:hAnsiTheme="majorEastAsia" w:hint="eastAsia"/>
          <w:color w:val="000000" w:themeColor="text1"/>
          <w:kern w:val="0"/>
          <w:sz w:val="18"/>
          <w:szCs w:val="18"/>
        </w:rPr>
        <w:t xml:space="preserve">         </w:t>
      </w:r>
      <w:r w:rsidRPr="004A61D5">
        <w:rPr>
          <w:rFonts w:asciiTheme="majorEastAsia" w:eastAsiaTheme="majorEastAsia" w:hAnsiTheme="majorEastAsia" w:hint="eastAsia"/>
          <w:color w:val="000000" w:themeColor="text1"/>
          <w:kern w:val="0"/>
          <w:sz w:val="18"/>
          <w:szCs w:val="18"/>
        </w:rPr>
        <w:t xml:space="preserve">　人口・人口密度：大阪府統計課（平成26年10月1日現在）</w:t>
      </w:r>
    </w:p>
    <w:p w:rsidR="003446B0" w:rsidRDefault="003446B0" w:rsidP="00405B92">
      <w:pPr>
        <w:rPr>
          <w:rFonts w:ascii="HG丸ｺﾞｼｯｸM-PRO" w:eastAsia="HG丸ｺﾞｼｯｸM-PRO" w:hAnsi="HG丸ｺﾞｼｯｸM-PRO"/>
          <w:color w:val="000000" w:themeColor="text1"/>
          <w:kern w:val="0"/>
          <w:szCs w:val="21"/>
        </w:rPr>
      </w:pPr>
    </w:p>
    <w:p w:rsidR="00BC7920" w:rsidRPr="004A61D5" w:rsidRDefault="00BC7920" w:rsidP="00405B92">
      <w:pPr>
        <w:rPr>
          <w:rFonts w:ascii="HG丸ｺﾞｼｯｸM-PRO" w:eastAsia="HG丸ｺﾞｼｯｸM-PRO" w:hAnsi="HG丸ｺﾞｼｯｸM-PRO"/>
          <w:color w:val="000000" w:themeColor="text1"/>
          <w:kern w:val="0"/>
          <w:szCs w:val="21"/>
        </w:rPr>
      </w:pPr>
    </w:p>
    <w:p w:rsidR="00CB4C3E" w:rsidRPr="004A61D5" w:rsidRDefault="00405B92" w:rsidP="00B97B0B">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Cs w:val="21"/>
        </w:rPr>
        <w:t>（構-表7-2）各市町別</w:t>
      </w:r>
      <w:r w:rsidR="00BD47B6" w:rsidRPr="004A61D5">
        <w:rPr>
          <w:rFonts w:asciiTheme="majorEastAsia" w:eastAsiaTheme="majorEastAsia" w:hAnsiTheme="majorEastAsia" w:hint="eastAsia"/>
          <w:color w:val="000000" w:themeColor="text1"/>
          <w:kern w:val="0"/>
          <w:szCs w:val="21"/>
        </w:rPr>
        <w:t>高齢者の将来推計人口</w:t>
      </w:r>
      <w:r w:rsidR="00FD06CE" w:rsidRPr="004A61D5">
        <w:rPr>
          <w:rFonts w:asciiTheme="majorEastAsia" w:eastAsiaTheme="majorEastAsia" w:hAnsiTheme="majorEastAsia" w:hint="eastAsia"/>
          <w:color w:val="000000" w:themeColor="text1"/>
          <w:kern w:val="0"/>
          <w:szCs w:val="21"/>
        </w:rPr>
        <w:t xml:space="preserve">                    </w:t>
      </w:r>
      <w:r w:rsidR="003446B0" w:rsidRPr="004A61D5">
        <w:rPr>
          <w:rFonts w:asciiTheme="majorEastAsia" w:eastAsiaTheme="majorEastAsia" w:hAnsiTheme="majorEastAsia" w:hint="eastAsia"/>
          <w:color w:val="000000" w:themeColor="text1"/>
          <w:kern w:val="0"/>
          <w:szCs w:val="21"/>
        </w:rPr>
        <w:t xml:space="preserve">                  </w:t>
      </w:r>
      <w:r w:rsidR="00FD06CE" w:rsidRPr="004A61D5">
        <w:rPr>
          <w:rFonts w:asciiTheme="majorEastAsia" w:eastAsiaTheme="majorEastAsia" w:hAnsiTheme="majorEastAsia" w:hint="eastAsia"/>
          <w:color w:val="000000" w:themeColor="text1"/>
          <w:kern w:val="0"/>
          <w:szCs w:val="21"/>
        </w:rPr>
        <w:t xml:space="preserve">     </w:t>
      </w:r>
      <w:r w:rsidR="00CB4C3E" w:rsidRPr="004A61D5">
        <w:rPr>
          <w:rFonts w:asciiTheme="majorEastAsia" w:eastAsiaTheme="majorEastAsia" w:hAnsiTheme="majorEastAsia" w:hint="eastAsia"/>
          <w:color w:val="000000" w:themeColor="text1"/>
          <w:kern w:val="0"/>
          <w:sz w:val="18"/>
          <w:szCs w:val="18"/>
        </w:rPr>
        <w:t>（人）</w:t>
      </w:r>
    </w:p>
    <w:tbl>
      <w:tblPr>
        <w:tblStyle w:val="a5"/>
        <w:tblW w:w="9186" w:type="dxa"/>
        <w:jc w:val="center"/>
        <w:tblInd w:w="230" w:type="dxa"/>
        <w:tblLayout w:type="fixed"/>
        <w:tblLook w:val="04A0" w:firstRow="1" w:lastRow="0" w:firstColumn="1" w:lastColumn="0" w:noHBand="0" w:noVBand="1"/>
      </w:tblPr>
      <w:tblGrid>
        <w:gridCol w:w="619"/>
        <w:gridCol w:w="1087"/>
        <w:gridCol w:w="1069"/>
        <w:gridCol w:w="1068"/>
        <w:gridCol w:w="1069"/>
        <w:gridCol w:w="1068"/>
        <w:gridCol w:w="1069"/>
        <w:gridCol w:w="1068"/>
        <w:gridCol w:w="1069"/>
      </w:tblGrid>
      <w:tr w:rsidR="004A61D5" w:rsidRPr="004A61D5" w:rsidTr="00456ECF">
        <w:trPr>
          <w:trHeight w:val="171"/>
          <w:jc w:val="center"/>
        </w:trPr>
        <w:tc>
          <w:tcPr>
            <w:tcW w:w="619" w:type="dxa"/>
            <w:vMerge w:val="restart"/>
            <w:noWrap/>
            <w:hideMark/>
          </w:tcPr>
          <w:p w:rsidR="003446B0" w:rsidRPr="004A61D5" w:rsidRDefault="003446B0" w:rsidP="003446B0">
            <w:pP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w:t>
            </w:r>
          </w:p>
        </w:tc>
        <w:tc>
          <w:tcPr>
            <w:tcW w:w="2156" w:type="dxa"/>
            <w:gridSpan w:val="2"/>
            <w:noWrap/>
            <w:hideMark/>
          </w:tcPr>
          <w:p w:rsidR="003446B0" w:rsidRPr="004A61D5" w:rsidRDefault="003446B0" w:rsidP="003446B0">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岸和田市</w:t>
            </w:r>
          </w:p>
        </w:tc>
        <w:tc>
          <w:tcPr>
            <w:tcW w:w="2137" w:type="dxa"/>
            <w:gridSpan w:val="2"/>
            <w:noWrap/>
            <w:hideMark/>
          </w:tcPr>
          <w:p w:rsidR="003446B0" w:rsidRPr="004A61D5" w:rsidRDefault="003446B0" w:rsidP="003446B0">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泉大津市</w:t>
            </w:r>
          </w:p>
        </w:tc>
        <w:tc>
          <w:tcPr>
            <w:tcW w:w="2137" w:type="dxa"/>
            <w:gridSpan w:val="2"/>
            <w:noWrap/>
            <w:hideMark/>
          </w:tcPr>
          <w:p w:rsidR="003446B0" w:rsidRPr="004A61D5" w:rsidRDefault="003446B0" w:rsidP="003446B0">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貝塚市</w:t>
            </w:r>
          </w:p>
        </w:tc>
        <w:tc>
          <w:tcPr>
            <w:tcW w:w="2137" w:type="dxa"/>
            <w:gridSpan w:val="2"/>
            <w:noWrap/>
            <w:hideMark/>
          </w:tcPr>
          <w:p w:rsidR="003446B0" w:rsidRPr="004A61D5" w:rsidRDefault="003446B0" w:rsidP="003446B0">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泉佐野市</w:t>
            </w:r>
          </w:p>
        </w:tc>
      </w:tr>
      <w:tr w:rsidR="004A61D5" w:rsidRPr="004A61D5" w:rsidTr="00456ECF">
        <w:trPr>
          <w:trHeight w:val="175"/>
          <w:jc w:val="center"/>
        </w:trPr>
        <w:tc>
          <w:tcPr>
            <w:tcW w:w="619" w:type="dxa"/>
            <w:vMerge/>
            <w:hideMark/>
          </w:tcPr>
          <w:p w:rsidR="003446B0" w:rsidRPr="004A61D5" w:rsidRDefault="003446B0" w:rsidP="003446B0">
            <w:pPr>
              <w:rPr>
                <w:rFonts w:asciiTheme="majorEastAsia" w:eastAsiaTheme="majorEastAsia" w:hAnsiTheme="majorEastAsia"/>
                <w:color w:val="000000" w:themeColor="text1"/>
                <w:kern w:val="0"/>
                <w:sz w:val="18"/>
                <w:szCs w:val="18"/>
              </w:rPr>
            </w:pPr>
          </w:p>
        </w:tc>
        <w:tc>
          <w:tcPr>
            <w:tcW w:w="1087"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1069"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c>
          <w:tcPr>
            <w:tcW w:w="1068"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1069"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c>
          <w:tcPr>
            <w:tcW w:w="1068"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1069"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c>
          <w:tcPr>
            <w:tcW w:w="1068"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1069"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r>
      <w:tr w:rsidR="004A61D5" w:rsidRPr="004A61D5" w:rsidTr="00456ECF">
        <w:trPr>
          <w:trHeight w:val="190"/>
          <w:jc w:val="center"/>
        </w:trPr>
        <w:tc>
          <w:tcPr>
            <w:tcW w:w="619" w:type="dxa"/>
            <w:vMerge/>
            <w:hideMark/>
          </w:tcPr>
          <w:p w:rsidR="003446B0" w:rsidRPr="004A61D5" w:rsidRDefault="003446B0" w:rsidP="003446B0">
            <w:pPr>
              <w:rPr>
                <w:rFonts w:asciiTheme="majorEastAsia" w:eastAsiaTheme="majorEastAsia" w:hAnsiTheme="majorEastAsia"/>
                <w:color w:val="000000" w:themeColor="text1"/>
                <w:kern w:val="0"/>
                <w:sz w:val="18"/>
                <w:szCs w:val="18"/>
              </w:rPr>
            </w:pPr>
          </w:p>
        </w:tc>
        <w:tc>
          <w:tcPr>
            <w:tcW w:w="1087"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平成22年</w:t>
            </w:r>
          </w:p>
        </w:tc>
        <w:tc>
          <w:tcPr>
            <w:tcW w:w="1069"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平成37年</w:t>
            </w:r>
          </w:p>
        </w:tc>
        <w:tc>
          <w:tcPr>
            <w:tcW w:w="1068"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平成22年</w:t>
            </w:r>
          </w:p>
        </w:tc>
        <w:tc>
          <w:tcPr>
            <w:tcW w:w="1069"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平成37年</w:t>
            </w:r>
          </w:p>
        </w:tc>
        <w:tc>
          <w:tcPr>
            <w:tcW w:w="1068"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平成22年</w:t>
            </w:r>
          </w:p>
        </w:tc>
        <w:tc>
          <w:tcPr>
            <w:tcW w:w="1069"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平成37年</w:t>
            </w:r>
          </w:p>
        </w:tc>
        <w:tc>
          <w:tcPr>
            <w:tcW w:w="1068"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平成22年</w:t>
            </w:r>
          </w:p>
        </w:tc>
        <w:tc>
          <w:tcPr>
            <w:tcW w:w="1069"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平成37年</w:t>
            </w:r>
          </w:p>
        </w:tc>
      </w:tr>
      <w:tr w:rsidR="004A61D5" w:rsidRPr="004A61D5" w:rsidTr="00456ECF">
        <w:trPr>
          <w:trHeight w:val="300"/>
          <w:jc w:val="center"/>
        </w:trPr>
        <w:tc>
          <w:tcPr>
            <w:tcW w:w="619" w:type="dxa"/>
            <w:noWrap/>
            <w:hideMark/>
          </w:tcPr>
          <w:p w:rsidR="003446B0" w:rsidRPr="004A61D5" w:rsidRDefault="003446B0" w:rsidP="003446B0">
            <w:pPr>
              <w:spacing w:line="2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65歳</w:t>
            </w:r>
          </w:p>
          <w:p w:rsidR="003446B0" w:rsidRPr="004A61D5" w:rsidRDefault="003446B0" w:rsidP="003446B0">
            <w:pPr>
              <w:spacing w:line="2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以上</w:t>
            </w:r>
          </w:p>
        </w:tc>
        <w:tc>
          <w:tcPr>
            <w:tcW w:w="1087"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43,945 </w:t>
            </w:r>
          </w:p>
        </w:tc>
        <w:tc>
          <w:tcPr>
            <w:tcW w:w="1069"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51,673 </w:t>
            </w:r>
          </w:p>
        </w:tc>
        <w:tc>
          <w:tcPr>
            <w:tcW w:w="1068"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15,399 </w:t>
            </w:r>
          </w:p>
        </w:tc>
        <w:tc>
          <w:tcPr>
            <w:tcW w:w="1069"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19,296 </w:t>
            </w:r>
          </w:p>
        </w:tc>
        <w:tc>
          <w:tcPr>
            <w:tcW w:w="1068"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19,511 </w:t>
            </w:r>
          </w:p>
        </w:tc>
        <w:tc>
          <w:tcPr>
            <w:tcW w:w="1069"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23,153 </w:t>
            </w:r>
          </w:p>
        </w:tc>
        <w:tc>
          <w:tcPr>
            <w:tcW w:w="1068"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21,772 </w:t>
            </w:r>
          </w:p>
        </w:tc>
        <w:tc>
          <w:tcPr>
            <w:tcW w:w="1069"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26,060 </w:t>
            </w:r>
          </w:p>
        </w:tc>
      </w:tr>
      <w:tr w:rsidR="004A61D5" w:rsidRPr="004A61D5" w:rsidTr="00456ECF">
        <w:trPr>
          <w:trHeight w:val="300"/>
          <w:jc w:val="center"/>
        </w:trPr>
        <w:tc>
          <w:tcPr>
            <w:tcW w:w="619" w:type="dxa"/>
            <w:noWrap/>
            <w:hideMark/>
          </w:tcPr>
          <w:p w:rsidR="003446B0" w:rsidRPr="004A61D5" w:rsidRDefault="003446B0" w:rsidP="003446B0">
            <w:pPr>
              <w:spacing w:line="2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75歳</w:t>
            </w:r>
          </w:p>
          <w:p w:rsidR="003446B0" w:rsidRPr="004A61D5" w:rsidRDefault="003446B0" w:rsidP="003446B0">
            <w:pPr>
              <w:spacing w:line="2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以上</w:t>
            </w:r>
          </w:p>
        </w:tc>
        <w:tc>
          <w:tcPr>
            <w:tcW w:w="1087"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19,274 </w:t>
            </w:r>
          </w:p>
        </w:tc>
        <w:tc>
          <w:tcPr>
            <w:tcW w:w="1069"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30,863 </w:t>
            </w:r>
          </w:p>
        </w:tc>
        <w:tc>
          <w:tcPr>
            <w:tcW w:w="1068"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6,706 </w:t>
            </w:r>
          </w:p>
        </w:tc>
        <w:tc>
          <w:tcPr>
            <w:tcW w:w="1069"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11,766 </w:t>
            </w:r>
          </w:p>
        </w:tc>
        <w:tc>
          <w:tcPr>
            <w:tcW w:w="1068"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8,589 </w:t>
            </w:r>
          </w:p>
        </w:tc>
        <w:tc>
          <w:tcPr>
            <w:tcW w:w="1069"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13,817 </w:t>
            </w:r>
          </w:p>
        </w:tc>
        <w:tc>
          <w:tcPr>
            <w:tcW w:w="1068"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9,770 </w:t>
            </w:r>
          </w:p>
        </w:tc>
        <w:tc>
          <w:tcPr>
            <w:tcW w:w="1069"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15,631 </w:t>
            </w:r>
          </w:p>
        </w:tc>
      </w:tr>
      <w:tr w:rsidR="004A61D5" w:rsidRPr="004A61D5" w:rsidTr="00456ECF">
        <w:trPr>
          <w:trHeight w:val="90"/>
          <w:jc w:val="center"/>
        </w:trPr>
        <w:tc>
          <w:tcPr>
            <w:tcW w:w="9186" w:type="dxa"/>
            <w:gridSpan w:val="9"/>
            <w:tcBorders>
              <w:left w:val="nil"/>
              <w:right w:val="nil"/>
            </w:tcBorders>
            <w:noWrap/>
            <w:hideMark/>
          </w:tcPr>
          <w:p w:rsidR="003446B0" w:rsidRPr="004A61D5" w:rsidRDefault="003446B0" w:rsidP="003446B0">
            <w:pPr>
              <w:jc w:val="center"/>
              <w:rPr>
                <w:rFonts w:asciiTheme="majorEastAsia" w:eastAsiaTheme="majorEastAsia" w:hAnsiTheme="majorEastAsia"/>
                <w:color w:val="000000" w:themeColor="text1"/>
                <w:kern w:val="0"/>
                <w:sz w:val="18"/>
                <w:szCs w:val="18"/>
              </w:rPr>
            </w:pPr>
          </w:p>
        </w:tc>
      </w:tr>
      <w:tr w:rsidR="004A61D5" w:rsidRPr="004A61D5" w:rsidTr="00456ECF">
        <w:trPr>
          <w:trHeight w:val="153"/>
          <w:jc w:val="center"/>
        </w:trPr>
        <w:tc>
          <w:tcPr>
            <w:tcW w:w="619" w:type="dxa"/>
            <w:vMerge w:val="restart"/>
            <w:noWrap/>
            <w:hideMark/>
          </w:tcPr>
          <w:p w:rsidR="003446B0" w:rsidRPr="004A61D5" w:rsidRDefault="003446B0" w:rsidP="003446B0">
            <w:pPr>
              <w:jc w:val="center"/>
              <w:rPr>
                <w:rFonts w:asciiTheme="majorEastAsia" w:eastAsiaTheme="majorEastAsia" w:hAnsiTheme="majorEastAsia"/>
                <w:color w:val="000000" w:themeColor="text1"/>
                <w:kern w:val="0"/>
                <w:sz w:val="18"/>
                <w:szCs w:val="18"/>
              </w:rPr>
            </w:pPr>
          </w:p>
        </w:tc>
        <w:tc>
          <w:tcPr>
            <w:tcW w:w="2156" w:type="dxa"/>
            <w:gridSpan w:val="2"/>
            <w:noWrap/>
            <w:hideMark/>
          </w:tcPr>
          <w:p w:rsidR="003446B0" w:rsidRPr="004A61D5" w:rsidRDefault="003446B0" w:rsidP="003446B0">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和泉市</w:t>
            </w:r>
          </w:p>
        </w:tc>
        <w:tc>
          <w:tcPr>
            <w:tcW w:w="2137" w:type="dxa"/>
            <w:gridSpan w:val="2"/>
            <w:noWrap/>
            <w:hideMark/>
          </w:tcPr>
          <w:p w:rsidR="003446B0" w:rsidRPr="004A61D5" w:rsidRDefault="003446B0" w:rsidP="003446B0">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高石市</w:t>
            </w:r>
          </w:p>
        </w:tc>
        <w:tc>
          <w:tcPr>
            <w:tcW w:w="2137" w:type="dxa"/>
            <w:gridSpan w:val="2"/>
            <w:noWrap/>
            <w:hideMark/>
          </w:tcPr>
          <w:p w:rsidR="003446B0" w:rsidRPr="004A61D5" w:rsidRDefault="003446B0" w:rsidP="003446B0">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泉南市</w:t>
            </w:r>
          </w:p>
        </w:tc>
        <w:tc>
          <w:tcPr>
            <w:tcW w:w="2137" w:type="dxa"/>
            <w:gridSpan w:val="2"/>
            <w:noWrap/>
            <w:hideMark/>
          </w:tcPr>
          <w:p w:rsidR="003446B0" w:rsidRPr="004A61D5" w:rsidRDefault="003446B0" w:rsidP="003446B0">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阪南市</w:t>
            </w:r>
          </w:p>
        </w:tc>
      </w:tr>
      <w:tr w:rsidR="004A61D5" w:rsidRPr="004A61D5" w:rsidTr="00456ECF">
        <w:trPr>
          <w:trHeight w:val="79"/>
          <w:jc w:val="center"/>
        </w:trPr>
        <w:tc>
          <w:tcPr>
            <w:tcW w:w="619" w:type="dxa"/>
            <w:vMerge/>
            <w:hideMark/>
          </w:tcPr>
          <w:p w:rsidR="003446B0" w:rsidRPr="004A61D5" w:rsidRDefault="003446B0" w:rsidP="003446B0">
            <w:pPr>
              <w:jc w:val="center"/>
              <w:rPr>
                <w:rFonts w:asciiTheme="majorEastAsia" w:eastAsiaTheme="majorEastAsia" w:hAnsiTheme="majorEastAsia"/>
                <w:color w:val="000000" w:themeColor="text1"/>
                <w:kern w:val="0"/>
                <w:sz w:val="18"/>
                <w:szCs w:val="18"/>
              </w:rPr>
            </w:pPr>
          </w:p>
        </w:tc>
        <w:tc>
          <w:tcPr>
            <w:tcW w:w="1087"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1069"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c>
          <w:tcPr>
            <w:tcW w:w="1068"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1069"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c>
          <w:tcPr>
            <w:tcW w:w="1068"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1069"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c>
          <w:tcPr>
            <w:tcW w:w="1068"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1069"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r>
      <w:tr w:rsidR="004A61D5" w:rsidRPr="004A61D5" w:rsidTr="00456ECF">
        <w:trPr>
          <w:trHeight w:val="111"/>
          <w:jc w:val="center"/>
        </w:trPr>
        <w:tc>
          <w:tcPr>
            <w:tcW w:w="619" w:type="dxa"/>
            <w:vMerge/>
            <w:hideMark/>
          </w:tcPr>
          <w:p w:rsidR="003446B0" w:rsidRPr="004A61D5" w:rsidRDefault="003446B0" w:rsidP="003446B0">
            <w:pPr>
              <w:jc w:val="center"/>
              <w:rPr>
                <w:rFonts w:asciiTheme="majorEastAsia" w:eastAsiaTheme="majorEastAsia" w:hAnsiTheme="majorEastAsia"/>
                <w:color w:val="000000" w:themeColor="text1"/>
                <w:kern w:val="0"/>
                <w:sz w:val="18"/>
                <w:szCs w:val="18"/>
              </w:rPr>
            </w:pPr>
          </w:p>
        </w:tc>
        <w:tc>
          <w:tcPr>
            <w:tcW w:w="1087"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平成22年</w:t>
            </w:r>
          </w:p>
        </w:tc>
        <w:tc>
          <w:tcPr>
            <w:tcW w:w="1069"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平成37年</w:t>
            </w:r>
          </w:p>
        </w:tc>
        <w:tc>
          <w:tcPr>
            <w:tcW w:w="1068"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平成22年</w:t>
            </w:r>
          </w:p>
        </w:tc>
        <w:tc>
          <w:tcPr>
            <w:tcW w:w="1069"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平成37年</w:t>
            </w:r>
          </w:p>
        </w:tc>
        <w:tc>
          <w:tcPr>
            <w:tcW w:w="1068"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平成22年</w:t>
            </w:r>
          </w:p>
        </w:tc>
        <w:tc>
          <w:tcPr>
            <w:tcW w:w="1069"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平成37年</w:t>
            </w:r>
          </w:p>
        </w:tc>
        <w:tc>
          <w:tcPr>
            <w:tcW w:w="1068"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平成22年</w:t>
            </w:r>
          </w:p>
        </w:tc>
        <w:tc>
          <w:tcPr>
            <w:tcW w:w="1069"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平成37年</w:t>
            </w:r>
          </w:p>
        </w:tc>
      </w:tr>
      <w:tr w:rsidR="004A61D5" w:rsidRPr="004A61D5" w:rsidTr="00456ECF">
        <w:trPr>
          <w:trHeight w:val="300"/>
          <w:jc w:val="center"/>
        </w:trPr>
        <w:tc>
          <w:tcPr>
            <w:tcW w:w="619" w:type="dxa"/>
            <w:noWrap/>
            <w:hideMark/>
          </w:tcPr>
          <w:p w:rsidR="003446B0" w:rsidRPr="004A61D5" w:rsidRDefault="003446B0" w:rsidP="003446B0">
            <w:pPr>
              <w:spacing w:line="2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65歳</w:t>
            </w:r>
          </w:p>
          <w:p w:rsidR="003446B0" w:rsidRPr="004A61D5" w:rsidRDefault="003446B0" w:rsidP="003446B0">
            <w:pPr>
              <w:spacing w:line="2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以上</w:t>
            </w:r>
          </w:p>
        </w:tc>
        <w:tc>
          <w:tcPr>
            <w:tcW w:w="1087"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35,810 </w:t>
            </w:r>
          </w:p>
        </w:tc>
        <w:tc>
          <w:tcPr>
            <w:tcW w:w="1069"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51,088 </w:t>
            </w:r>
          </w:p>
        </w:tc>
        <w:tc>
          <w:tcPr>
            <w:tcW w:w="1068"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13,464 </w:t>
            </w:r>
          </w:p>
        </w:tc>
        <w:tc>
          <w:tcPr>
            <w:tcW w:w="1069"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15,886 </w:t>
            </w:r>
          </w:p>
        </w:tc>
        <w:tc>
          <w:tcPr>
            <w:tcW w:w="1068"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14,566 </w:t>
            </w:r>
          </w:p>
        </w:tc>
        <w:tc>
          <w:tcPr>
            <w:tcW w:w="1069"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17,595 </w:t>
            </w:r>
          </w:p>
        </w:tc>
        <w:tc>
          <w:tcPr>
            <w:tcW w:w="1068"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12,757 </w:t>
            </w:r>
          </w:p>
        </w:tc>
        <w:tc>
          <w:tcPr>
            <w:tcW w:w="1069"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16,875 </w:t>
            </w:r>
          </w:p>
        </w:tc>
      </w:tr>
      <w:tr w:rsidR="004A61D5" w:rsidRPr="004A61D5" w:rsidTr="00456ECF">
        <w:trPr>
          <w:trHeight w:val="300"/>
          <w:jc w:val="center"/>
        </w:trPr>
        <w:tc>
          <w:tcPr>
            <w:tcW w:w="619" w:type="dxa"/>
            <w:noWrap/>
            <w:hideMark/>
          </w:tcPr>
          <w:p w:rsidR="003446B0" w:rsidRPr="004A61D5" w:rsidRDefault="003446B0" w:rsidP="003446B0">
            <w:pPr>
              <w:spacing w:line="2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75歳</w:t>
            </w:r>
          </w:p>
          <w:p w:rsidR="003446B0" w:rsidRPr="004A61D5" w:rsidRDefault="003446B0" w:rsidP="003446B0">
            <w:pPr>
              <w:spacing w:line="2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以上</w:t>
            </w:r>
          </w:p>
        </w:tc>
        <w:tc>
          <w:tcPr>
            <w:tcW w:w="1087"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14,855 </w:t>
            </w:r>
          </w:p>
        </w:tc>
        <w:tc>
          <w:tcPr>
            <w:tcW w:w="1069"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29,695 </w:t>
            </w:r>
          </w:p>
        </w:tc>
        <w:tc>
          <w:tcPr>
            <w:tcW w:w="1068"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6,096 </w:t>
            </w:r>
          </w:p>
        </w:tc>
        <w:tc>
          <w:tcPr>
            <w:tcW w:w="1069"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9,923 </w:t>
            </w:r>
          </w:p>
        </w:tc>
        <w:tc>
          <w:tcPr>
            <w:tcW w:w="1068"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6,251 </w:t>
            </w:r>
          </w:p>
        </w:tc>
        <w:tc>
          <w:tcPr>
            <w:tcW w:w="1069"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11,025 </w:t>
            </w:r>
          </w:p>
        </w:tc>
        <w:tc>
          <w:tcPr>
            <w:tcW w:w="1068"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5,076 </w:t>
            </w:r>
          </w:p>
        </w:tc>
        <w:tc>
          <w:tcPr>
            <w:tcW w:w="1069"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10,003 </w:t>
            </w:r>
          </w:p>
        </w:tc>
      </w:tr>
    </w:tbl>
    <w:p w:rsidR="003446B0" w:rsidRPr="004A61D5" w:rsidRDefault="003446B0" w:rsidP="00B97B0B">
      <w:pPr>
        <w:rPr>
          <w:rFonts w:asciiTheme="majorEastAsia" w:eastAsiaTheme="majorEastAsia" w:hAnsiTheme="majorEastAsia"/>
          <w:color w:val="000000" w:themeColor="text1"/>
          <w:kern w:val="0"/>
          <w:sz w:val="18"/>
          <w:szCs w:val="18"/>
        </w:rPr>
      </w:pPr>
    </w:p>
    <w:tbl>
      <w:tblPr>
        <w:tblStyle w:val="a5"/>
        <w:tblW w:w="9315" w:type="dxa"/>
        <w:jc w:val="center"/>
        <w:tblInd w:w="31" w:type="dxa"/>
        <w:tblLayout w:type="fixed"/>
        <w:tblLook w:val="04A0" w:firstRow="1" w:lastRow="0" w:firstColumn="1" w:lastColumn="0" w:noHBand="0" w:noVBand="1"/>
      </w:tblPr>
      <w:tblGrid>
        <w:gridCol w:w="644"/>
        <w:gridCol w:w="864"/>
        <w:gridCol w:w="851"/>
        <w:gridCol w:w="850"/>
        <w:gridCol w:w="851"/>
        <w:gridCol w:w="850"/>
        <w:gridCol w:w="851"/>
        <w:gridCol w:w="850"/>
        <w:gridCol w:w="851"/>
        <w:gridCol w:w="939"/>
        <w:gridCol w:w="914"/>
      </w:tblGrid>
      <w:tr w:rsidR="004A61D5" w:rsidRPr="004A61D5" w:rsidTr="00624B9A">
        <w:trPr>
          <w:trHeight w:val="135"/>
          <w:jc w:val="center"/>
        </w:trPr>
        <w:tc>
          <w:tcPr>
            <w:tcW w:w="644" w:type="dxa"/>
            <w:vMerge w:val="restart"/>
            <w:noWrap/>
            <w:hideMark/>
          </w:tcPr>
          <w:p w:rsidR="003446B0" w:rsidRPr="004A61D5" w:rsidRDefault="003446B0" w:rsidP="003446B0">
            <w:pPr>
              <w:jc w:val="lef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　</w:t>
            </w:r>
          </w:p>
        </w:tc>
        <w:tc>
          <w:tcPr>
            <w:tcW w:w="1715" w:type="dxa"/>
            <w:gridSpan w:val="2"/>
            <w:noWrap/>
            <w:hideMark/>
          </w:tcPr>
          <w:p w:rsidR="003446B0" w:rsidRPr="004A61D5" w:rsidRDefault="003446B0" w:rsidP="003446B0">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忠岡町</w:t>
            </w:r>
          </w:p>
        </w:tc>
        <w:tc>
          <w:tcPr>
            <w:tcW w:w="1701" w:type="dxa"/>
            <w:gridSpan w:val="2"/>
            <w:noWrap/>
            <w:hideMark/>
          </w:tcPr>
          <w:p w:rsidR="003446B0" w:rsidRPr="004A61D5" w:rsidRDefault="003446B0" w:rsidP="003446B0">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熊取町</w:t>
            </w:r>
          </w:p>
        </w:tc>
        <w:tc>
          <w:tcPr>
            <w:tcW w:w="1701" w:type="dxa"/>
            <w:gridSpan w:val="2"/>
            <w:noWrap/>
            <w:hideMark/>
          </w:tcPr>
          <w:p w:rsidR="003446B0" w:rsidRPr="004A61D5" w:rsidRDefault="003446B0" w:rsidP="003446B0">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田尻町</w:t>
            </w:r>
          </w:p>
        </w:tc>
        <w:tc>
          <w:tcPr>
            <w:tcW w:w="1701" w:type="dxa"/>
            <w:gridSpan w:val="2"/>
            <w:tcBorders>
              <w:right w:val="double" w:sz="4" w:space="0" w:color="auto"/>
            </w:tcBorders>
            <w:noWrap/>
            <w:hideMark/>
          </w:tcPr>
          <w:p w:rsidR="003446B0" w:rsidRPr="004A61D5" w:rsidRDefault="003446B0" w:rsidP="003446B0">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岬町</w:t>
            </w:r>
          </w:p>
        </w:tc>
        <w:tc>
          <w:tcPr>
            <w:tcW w:w="1853" w:type="dxa"/>
            <w:gridSpan w:val="2"/>
            <w:tcBorders>
              <w:left w:val="double" w:sz="4" w:space="0" w:color="auto"/>
            </w:tcBorders>
            <w:noWrap/>
            <w:hideMark/>
          </w:tcPr>
          <w:p w:rsidR="003446B0" w:rsidRPr="004A61D5" w:rsidRDefault="003446B0" w:rsidP="003446B0">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合計</w:t>
            </w:r>
          </w:p>
        </w:tc>
      </w:tr>
      <w:tr w:rsidR="004A61D5" w:rsidRPr="004A61D5" w:rsidTr="00A335EE">
        <w:trPr>
          <w:trHeight w:val="139"/>
          <w:jc w:val="center"/>
        </w:trPr>
        <w:tc>
          <w:tcPr>
            <w:tcW w:w="644" w:type="dxa"/>
            <w:vMerge/>
            <w:hideMark/>
          </w:tcPr>
          <w:p w:rsidR="003446B0" w:rsidRPr="004A61D5" w:rsidRDefault="003446B0" w:rsidP="003446B0">
            <w:pPr>
              <w:jc w:val="left"/>
              <w:rPr>
                <w:rFonts w:asciiTheme="majorEastAsia" w:eastAsiaTheme="majorEastAsia" w:hAnsiTheme="majorEastAsia"/>
                <w:color w:val="000000" w:themeColor="text1"/>
                <w:kern w:val="0"/>
                <w:sz w:val="18"/>
                <w:szCs w:val="18"/>
              </w:rPr>
            </w:pPr>
          </w:p>
        </w:tc>
        <w:tc>
          <w:tcPr>
            <w:tcW w:w="864"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851"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c>
          <w:tcPr>
            <w:tcW w:w="850"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851"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c>
          <w:tcPr>
            <w:tcW w:w="850"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851"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c>
          <w:tcPr>
            <w:tcW w:w="850"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851" w:type="dxa"/>
            <w:tcBorders>
              <w:bottom w:val="dotted" w:sz="4" w:space="0" w:color="auto"/>
              <w:right w:val="double"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c>
          <w:tcPr>
            <w:tcW w:w="939" w:type="dxa"/>
            <w:tcBorders>
              <w:left w:val="double" w:sz="4" w:space="0" w:color="auto"/>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2010年</w:t>
            </w:r>
          </w:p>
        </w:tc>
        <w:tc>
          <w:tcPr>
            <w:tcW w:w="914" w:type="dxa"/>
            <w:tcBorders>
              <w:bottom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2025年</w:t>
            </w:r>
          </w:p>
        </w:tc>
      </w:tr>
      <w:tr w:rsidR="004A61D5" w:rsidRPr="004A61D5" w:rsidTr="00A335EE">
        <w:trPr>
          <w:trHeight w:val="210"/>
          <w:jc w:val="center"/>
        </w:trPr>
        <w:tc>
          <w:tcPr>
            <w:tcW w:w="644" w:type="dxa"/>
            <w:vMerge/>
            <w:hideMark/>
          </w:tcPr>
          <w:p w:rsidR="003446B0" w:rsidRPr="004A61D5" w:rsidRDefault="003446B0" w:rsidP="003446B0">
            <w:pPr>
              <w:jc w:val="left"/>
              <w:rPr>
                <w:rFonts w:asciiTheme="majorEastAsia" w:eastAsiaTheme="majorEastAsia" w:hAnsiTheme="majorEastAsia"/>
                <w:color w:val="000000" w:themeColor="text1"/>
                <w:kern w:val="0"/>
                <w:sz w:val="18"/>
                <w:szCs w:val="18"/>
              </w:rPr>
            </w:pPr>
          </w:p>
        </w:tc>
        <w:tc>
          <w:tcPr>
            <w:tcW w:w="864"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平成22年</w:t>
            </w:r>
          </w:p>
        </w:tc>
        <w:tc>
          <w:tcPr>
            <w:tcW w:w="851"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平成37年</w:t>
            </w:r>
          </w:p>
        </w:tc>
        <w:tc>
          <w:tcPr>
            <w:tcW w:w="850"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平成22年</w:t>
            </w:r>
          </w:p>
        </w:tc>
        <w:tc>
          <w:tcPr>
            <w:tcW w:w="851"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平成37年</w:t>
            </w:r>
          </w:p>
        </w:tc>
        <w:tc>
          <w:tcPr>
            <w:tcW w:w="850"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平成22年</w:t>
            </w:r>
          </w:p>
        </w:tc>
        <w:tc>
          <w:tcPr>
            <w:tcW w:w="851"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平成37年</w:t>
            </w:r>
          </w:p>
        </w:tc>
        <w:tc>
          <w:tcPr>
            <w:tcW w:w="850"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平成22年</w:t>
            </w:r>
          </w:p>
        </w:tc>
        <w:tc>
          <w:tcPr>
            <w:tcW w:w="851" w:type="dxa"/>
            <w:tcBorders>
              <w:top w:val="dotted" w:sz="4" w:space="0" w:color="auto"/>
              <w:right w:val="double"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平成37年</w:t>
            </w:r>
          </w:p>
        </w:tc>
        <w:tc>
          <w:tcPr>
            <w:tcW w:w="939" w:type="dxa"/>
            <w:tcBorders>
              <w:top w:val="dotted" w:sz="4" w:space="0" w:color="auto"/>
              <w:left w:val="double"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平成22年</w:t>
            </w:r>
          </w:p>
        </w:tc>
        <w:tc>
          <w:tcPr>
            <w:tcW w:w="914" w:type="dxa"/>
            <w:tcBorders>
              <w:top w:val="dotted" w:sz="4" w:space="0" w:color="auto"/>
            </w:tcBorders>
            <w:noWrap/>
            <w:hideMark/>
          </w:tcPr>
          <w:p w:rsidR="003446B0" w:rsidRPr="004A61D5" w:rsidRDefault="003446B0" w:rsidP="00A335EE">
            <w:pPr>
              <w:spacing w:line="240" w:lineRule="atLeast"/>
              <w:jc w:val="center"/>
              <w:rPr>
                <w:rFonts w:asciiTheme="majorEastAsia" w:eastAsiaTheme="majorEastAsia" w:hAnsiTheme="majorEastAsia"/>
                <w:color w:val="000000" w:themeColor="text1"/>
                <w:kern w:val="0"/>
                <w:sz w:val="14"/>
                <w:szCs w:val="14"/>
              </w:rPr>
            </w:pPr>
            <w:r w:rsidRPr="004A61D5">
              <w:rPr>
                <w:rFonts w:asciiTheme="majorEastAsia" w:eastAsiaTheme="majorEastAsia" w:hAnsiTheme="majorEastAsia" w:hint="eastAsia"/>
                <w:color w:val="000000" w:themeColor="text1"/>
                <w:kern w:val="0"/>
                <w:sz w:val="14"/>
                <w:szCs w:val="14"/>
              </w:rPr>
              <w:t>平成37年</w:t>
            </w:r>
          </w:p>
        </w:tc>
      </w:tr>
      <w:tr w:rsidR="004A61D5" w:rsidRPr="004A61D5" w:rsidTr="00A335EE">
        <w:trPr>
          <w:trHeight w:val="437"/>
          <w:jc w:val="center"/>
        </w:trPr>
        <w:tc>
          <w:tcPr>
            <w:tcW w:w="644" w:type="dxa"/>
            <w:noWrap/>
            <w:hideMark/>
          </w:tcPr>
          <w:p w:rsidR="003446B0" w:rsidRPr="004A61D5" w:rsidRDefault="003446B0" w:rsidP="003446B0">
            <w:pPr>
              <w:spacing w:line="2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65歳</w:t>
            </w:r>
          </w:p>
          <w:p w:rsidR="003446B0" w:rsidRPr="004A61D5" w:rsidRDefault="003446B0" w:rsidP="003446B0">
            <w:pPr>
              <w:spacing w:line="2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以上</w:t>
            </w:r>
          </w:p>
        </w:tc>
        <w:tc>
          <w:tcPr>
            <w:tcW w:w="864"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4,255 </w:t>
            </w:r>
          </w:p>
        </w:tc>
        <w:tc>
          <w:tcPr>
            <w:tcW w:w="851"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4,931 </w:t>
            </w:r>
          </w:p>
        </w:tc>
        <w:tc>
          <w:tcPr>
            <w:tcW w:w="850"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9,142 </w:t>
            </w:r>
          </w:p>
        </w:tc>
        <w:tc>
          <w:tcPr>
            <w:tcW w:w="851"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12,999 </w:t>
            </w:r>
          </w:p>
        </w:tc>
        <w:tc>
          <w:tcPr>
            <w:tcW w:w="850"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1,735 </w:t>
            </w:r>
          </w:p>
        </w:tc>
        <w:tc>
          <w:tcPr>
            <w:tcW w:w="851"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1,950 </w:t>
            </w:r>
          </w:p>
        </w:tc>
        <w:tc>
          <w:tcPr>
            <w:tcW w:w="850"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5,363 </w:t>
            </w:r>
          </w:p>
        </w:tc>
        <w:tc>
          <w:tcPr>
            <w:tcW w:w="851" w:type="dxa"/>
            <w:tcBorders>
              <w:right w:val="double" w:sz="4" w:space="0" w:color="auto"/>
            </w:tcBorders>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5,558 </w:t>
            </w:r>
          </w:p>
        </w:tc>
        <w:tc>
          <w:tcPr>
            <w:tcW w:w="939" w:type="dxa"/>
            <w:tcBorders>
              <w:left w:val="double" w:sz="4" w:space="0" w:color="auto"/>
            </w:tcBorders>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197,719 </w:t>
            </w:r>
          </w:p>
        </w:tc>
        <w:tc>
          <w:tcPr>
            <w:tcW w:w="914"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247,064 </w:t>
            </w:r>
          </w:p>
        </w:tc>
      </w:tr>
      <w:tr w:rsidR="004A61D5" w:rsidRPr="004A61D5" w:rsidTr="00A335EE">
        <w:trPr>
          <w:trHeight w:val="300"/>
          <w:jc w:val="center"/>
        </w:trPr>
        <w:tc>
          <w:tcPr>
            <w:tcW w:w="644" w:type="dxa"/>
            <w:noWrap/>
            <w:hideMark/>
          </w:tcPr>
          <w:p w:rsidR="003446B0" w:rsidRPr="004A61D5" w:rsidRDefault="003446B0" w:rsidP="003446B0">
            <w:pPr>
              <w:spacing w:line="2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75歳</w:t>
            </w:r>
          </w:p>
          <w:p w:rsidR="003446B0" w:rsidRPr="004A61D5" w:rsidRDefault="003446B0" w:rsidP="003446B0">
            <w:pPr>
              <w:spacing w:line="2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以上</w:t>
            </w:r>
          </w:p>
        </w:tc>
        <w:tc>
          <w:tcPr>
            <w:tcW w:w="864"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1,918 </w:t>
            </w:r>
          </w:p>
        </w:tc>
        <w:tc>
          <w:tcPr>
            <w:tcW w:w="851"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3,086 </w:t>
            </w:r>
          </w:p>
        </w:tc>
        <w:tc>
          <w:tcPr>
            <w:tcW w:w="850"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3,733 </w:t>
            </w:r>
          </w:p>
        </w:tc>
        <w:tc>
          <w:tcPr>
            <w:tcW w:w="851"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7,817 </w:t>
            </w:r>
          </w:p>
        </w:tc>
        <w:tc>
          <w:tcPr>
            <w:tcW w:w="850"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802 </w:t>
            </w:r>
          </w:p>
        </w:tc>
        <w:tc>
          <w:tcPr>
            <w:tcW w:w="851"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1,164 </w:t>
            </w:r>
          </w:p>
        </w:tc>
        <w:tc>
          <w:tcPr>
            <w:tcW w:w="850"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2,540 </w:t>
            </w:r>
          </w:p>
        </w:tc>
        <w:tc>
          <w:tcPr>
            <w:tcW w:w="851" w:type="dxa"/>
            <w:tcBorders>
              <w:right w:val="double" w:sz="4" w:space="0" w:color="auto"/>
            </w:tcBorders>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3,507 </w:t>
            </w:r>
          </w:p>
        </w:tc>
        <w:tc>
          <w:tcPr>
            <w:tcW w:w="939" w:type="dxa"/>
            <w:tcBorders>
              <w:left w:val="double" w:sz="4" w:space="0" w:color="auto"/>
            </w:tcBorders>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85,610 </w:t>
            </w:r>
          </w:p>
        </w:tc>
        <w:tc>
          <w:tcPr>
            <w:tcW w:w="914" w:type="dxa"/>
            <w:hideMark/>
          </w:tcPr>
          <w:p w:rsidR="003446B0" w:rsidRPr="004A61D5" w:rsidRDefault="003446B0" w:rsidP="003446B0">
            <w:pPr>
              <w:spacing w:line="36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 xml:space="preserve">148,297 </w:t>
            </w:r>
          </w:p>
        </w:tc>
      </w:tr>
    </w:tbl>
    <w:p w:rsidR="003446B0" w:rsidRPr="004A61D5" w:rsidRDefault="003446B0" w:rsidP="003446B0">
      <w:pPr>
        <w:ind w:firstLineChars="1100" w:firstLine="1980"/>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出典：国立社会保障・人口問題研究所「日本の地域別将来推計人口」(平成25年3月推計)</w:t>
      </w:r>
    </w:p>
    <w:p w:rsidR="003446B0" w:rsidRPr="004A61D5" w:rsidRDefault="003446B0" w:rsidP="003446B0">
      <w:pPr>
        <w:ind w:firstLineChars="1100" w:firstLine="1980"/>
        <w:rPr>
          <w:rFonts w:asciiTheme="majorEastAsia" w:eastAsiaTheme="majorEastAsia" w:hAnsiTheme="majorEastAsia"/>
          <w:color w:val="000000" w:themeColor="text1"/>
          <w:kern w:val="0"/>
          <w:sz w:val="18"/>
          <w:szCs w:val="18"/>
        </w:rPr>
      </w:pPr>
    </w:p>
    <w:p w:rsidR="003446B0" w:rsidRPr="004A61D5" w:rsidRDefault="003446B0" w:rsidP="003446B0">
      <w:pPr>
        <w:ind w:firstLineChars="1100" w:firstLine="1980"/>
        <w:rPr>
          <w:rFonts w:asciiTheme="majorEastAsia" w:eastAsiaTheme="majorEastAsia" w:hAnsiTheme="majorEastAsia"/>
          <w:color w:val="000000" w:themeColor="text1"/>
          <w:kern w:val="0"/>
          <w:sz w:val="18"/>
          <w:szCs w:val="18"/>
        </w:r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（２）医療分野及び介護分野における現状</w:t>
      </w:r>
    </w:p>
    <w:p w:rsidR="00405B92" w:rsidRPr="004A61D5" w:rsidRDefault="00405B92" w:rsidP="007B4BFA">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泉州構想区域における医療機関数等は次のとおりである。</w:t>
      </w:r>
      <w:r w:rsidRPr="004A61D5">
        <w:rPr>
          <w:rFonts w:ascii="HG丸ｺﾞｼｯｸM-PRO" w:eastAsia="HG丸ｺﾞｼｯｸM-PRO" w:hAnsi="HG丸ｺﾞｼｯｸM-PRO" w:hint="eastAsia"/>
          <w:color w:val="000000" w:themeColor="text1"/>
          <w:kern w:val="0"/>
          <w:szCs w:val="21"/>
        </w:rPr>
        <w:t>（構-表7-3、7-4）</w:t>
      </w:r>
    </w:p>
    <w:p w:rsidR="00EA4129" w:rsidRPr="004A61D5" w:rsidRDefault="00405B92" w:rsidP="00B9604F">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本構想区域には、76病院に14,785床（一般病床・療養病床の合計は8,641床）、675診療所のうち27有床診療所に287床の入院病床を有する。そのうち、地域医療支援病院を3施設、在宅療養支援病院を18施設、在宅療養支援診療所を137施設有する。</w:t>
      </w:r>
      <w:r w:rsidR="00BE789E" w:rsidRPr="004A61D5">
        <w:rPr>
          <w:rFonts w:ascii="HG丸ｺﾞｼｯｸM-PRO" w:eastAsia="HG丸ｺﾞｼｯｸM-PRO" w:hAnsi="HG丸ｺﾞｼｯｸM-PRO" w:cs="Times New Roman" w:hint="eastAsia"/>
          <w:color w:val="000000" w:themeColor="text1"/>
          <w:szCs w:val="21"/>
        </w:rPr>
        <w:t>また、</w:t>
      </w:r>
      <w:r w:rsidR="00EA4129" w:rsidRPr="004A61D5">
        <w:rPr>
          <w:rFonts w:ascii="HG丸ｺﾞｼｯｸM-PRO" w:eastAsia="HG丸ｺﾞｼｯｸM-PRO" w:hAnsi="HG丸ｺﾞｼｯｸM-PRO" w:cs="Times New Roman" w:hint="eastAsia"/>
          <w:color w:val="000000" w:themeColor="text1"/>
          <w:szCs w:val="21"/>
        </w:rPr>
        <w:t>救急告示医療機関は二次救急告示医療機関30施設、二次・三次救急告示医療機関</w:t>
      </w:r>
      <w:r w:rsidR="00823E99" w:rsidRPr="004A61D5">
        <w:rPr>
          <w:rFonts w:ascii="HG丸ｺﾞｼｯｸM-PRO" w:eastAsia="HG丸ｺﾞｼｯｸM-PRO" w:hAnsi="HG丸ｺﾞｼｯｸM-PRO" w:cs="Times New Roman" w:hint="eastAsia"/>
          <w:color w:val="000000" w:themeColor="text1"/>
          <w:szCs w:val="21"/>
        </w:rPr>
        <w:t>2</w:t>
      </w:r>
      <w:r w:rsidR="00EA4129" w:rsidRPr="004A61D5">
        <w:rPr>
          <w:rFonts w:ascii="HG丸ｺﾞｼｯｸM-PRO" w:eastAsia="HG丸ｺﾞｼｯｸM-PRO" w:hAnsi="HG丸ｺﾞｼｯｸM-PRO" w:cs="Times New Roman" w:hint="eastAsia"/>
          <w:color w:val="000000" w:themeColor="text1"/>
          <w:szCs w:val="21"/>
        </w:rPr>
        <w:t>施設が認定されている。</w:t>
      </w:r>
    </w:p>
    <w:p w:rsidR="00405B92" w:rsidRPr="004A61D5" w:rsidRDefault="000821DB" w:rsidP="007B4BFA">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Pr>
          <w:rFonts w:ascii="HG丸ｺﾞｼｯｸM-PRO" w:eastAsia="HG丸ｺﾞｼｯｸM-PRO" w:hAnsi="HG丸ｺﾞｼｯｸM-PRO" w:cs="Times New Roman" w:hint="eastAsia"/>
          <w:color w:val="000000" w:themeColor="text1"/>
          <w:szCs w:val="21"/>
        </w:rPr>
        <w:t>本構想区域は</w:t>
      </w:r>
      <w:r w:rsidR="00405B92" w:rsidRPr="004A61D5">
        <w:rPr>
          <w:rFonts w:ascii="HG丸ｺﾞｼｯｸM-PRO" w:eastAsia="HG丸ｺﾞｼｯｸM-PRO" w:hAnsi="HG丸ｺﾞｼｯｸM-PRO" w:cs="Times New Roman" w:hint="eastAsia"/>
          <w:color w:val="000000" w:themeColor="text1"/>
          <w:szCs w:val="21"/>
        </w:rPr>
        <w:t>精神病床が6,134床と多く、大阪府内の約3割を占めている。</w:t>
      </w:r>
    </w:p>
    <w:p w:rsidR="003A4EFE" w:rsidRDefault="003A4EFE" w:rsidP="00405B92">
      <w:pPr>
        <w:rPr>
          <w:rFonts w:asciiTheme="majorEastAsia" w:eastAsiaTheme="majorEastAsia" w:hAnsiTheme="majorEastAsia"/>
          <w:color w:val="000000" w:themeColor="text1"/>
          <w:kern w:val="0"/>
          <w:szCs w:val="21"/>
        </w:rPr>
      </w:pPr>
    </w:p>
    <w:p w:rsidR="00BC7920" w:rsidRPr="004A61D5" w:rsidRDefault="00BC7920" w:rsidP="00405B92">
      <w:pPr>
        <w:rPr>
          <w:rFonts w:asciiTheme="majorEastAsia" w:eastAsiaTheme="majorEastAsia" w:hAnsiTheme="majorEastAsia"/>
          <w:color w:val="000000" w:themeColor="text1"/>
          <w:kern w:val="0"/>
          <w:szCs w:val="21"/>
        </w:rPr>
      </w:pPr>
    </w:p>
    <w:p w:rsidR="00CB4C3E" w:rsidRPr="004A61D5" w:rsidRDefault="00405B92" w:rsidP="00405B92">
      <w:pPr>
        <w:rPr>
          <w:rFonts w:asciiTheme="majorEastAsia" w:eastAsiaTheme="majorEastAsia" w:hAnsiTheme="majorEastAsia" w:cs="Times New Roman"/>
          <w:color w:val="000000" w:themeColor="text1"/>
          <w:szCs w:val="21"/>
        </w:rPr>
      </w:pPr>
      <w:r w:rsidRPr="004A61D5">
        <w:rPr>
          <w:rFonts w:asciiTheme="majorEastAsia" w:eastAsiaTheme="majorEastAsia" w:hAnsiTheme="majorEastAsia" w:hint="eastAsia"/>
          <w:color w:val="000000" w:themeColor="text1"/>
          <w:kern w:val="0"/>
          <w:szCs w:val="21"/>
        </w:rPr>
        <w:t>（構-表7-3）</w:t>
      </w:r>
      <w:r w:rsidRPr="004A61D5">
        <w:rPr>
          <w:rFonts w:asciiTheme="majorEastAsia" w:eastAsiaTheme="majorEastAsia" w:hAnsiTheme="majorEastAsia" w:cs="Times New Roman" w:hint="eastAsia"/>
          <w:color w:val="000000" w:themeColor="text1"/>
          <w:szCs w:val="21"/>
        </w:rPr>
        <w:t xml:space="preserve">泉州構想区域における医療機関数等　　　</w:t>
      </w:r>
    </w:p>
    <w:tbl>
      <w:tblPr>
        <w:tblStyle w:val="a5"/>
        <w:tblW w:w="0" w:type="auto"/>
        <w:tblInd w:w="250" w:type="dxa"/>
        <w:tblLook w:val="04A0" w:firstRow="1" w:lastRow="0" w:firstColumn="1" w:lastColumn="0" w:noHBand="0" w:noVBand="1"/>
      </w:tblPr>
      <w:tblGrid>
        <w:gridCol w:w="1372"/>
        <w:gridCol w:w="1321"/>
        <w:gridCol w:w="1239"/>
        <w:gridCol w:w="1012"/>
        <w:gridCol w:w="159"/>
        <w:gridCol w:w="853"/>
        <w:gridCol w:w="423"/>
        <w:gridCol w:w="589"/>
        <w:gridCol w:w="1012"/>
        <w:gridCol w:w="1012"/>
      </w:tblGrid>
      <w:tr w:rsidR="00CB4C3E" w:rsidRPr="004A61D5" w:rsidTr="000B7724">
        <w:trPr>
          <w:trHeight w:val="154"/>
        </w:trPr>
        <w:tc>
          <w:tcPr>
            <w:tcW w:w="1372" w:type="dxa"/>
            <w:vMerge w:val="restart"/>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tc>
        <w:tc>
          <w:tcPr>
            <w:tcW w:w="1321" w:type="dxa"/>
            <w:vMerge w:val="restart"/>
            <w:noWrap/>
            <w:hideMark/>
          </w:tcPr>
          <w:p w:rsidR="00CB4C3E" w:rsidRPr="004A61D5" w:rsidRDefault="00CB4C3E" w:rsidP="00CB4C3E">
            <w:pPr>
              <w:spacing w:line="4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病院数</w:t>
            </w:r>
          </w:p>
        </w:tc>
        <w:tc>
          <w:tcPr>
            <w:tcW w:w="1239" w:type="dxa"/>
            <w:vMerge w:val="restart"/>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総病床数</w:t>
            </w:r>
          </w:p>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（床）</w:t>
            </w:r>
          </w:p>
        </w:tc>
        <w:tc>
          <w:tcPr>
            <w:tcW w:w="5060" w:type="dxa"/>
            <w:gridSpan w:val="7"/>
            <w:noWrap/>
            <w:hideMark/>
          </w:tcPr>
          <w:p w:rsidR="00CB4C3E" w:rsidRPr="004A61D5" w:rsidRDefault="00CB4C3E" w:rsidP="00CB4C3E">
            <w:pPr>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内訳</w:t>
            </w:r>
          </w:p>
        </w:tc>
      </w:tr>
      <w:tr w:rsidR="00CB4C3E" w:rsidRPr="004A61D5" w:rsidTr="000B7724">
        <w:trPr>
          <w:trHeight w:val="130"/>
        </w:trPr>
        <w:tc>
          <w:tcPr>
            <w:tcW w:w="1372" w:type="dxa"/>
            <w:vMerge/>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c>
          <w:tcPr>
            <w:tcW w:w="1321" w:type="dxa"/>
            <w:vMerge/>
            <w:hideMark/>
          </w:tcPr>
          <w:p w:rsidR="00CB4C3E" w:rsidRPr="004A61D5" w:rsidRDefault="00CB4C3E" w:rsidP="00CB4C3E">
            <w:pPr>
              <w:jc w:val="center"/>
              <w:rPr>
                <w:rFonts w:asciiTheme="majorEastAsia" w:eastAsiaTheme="majorEastAsia" w:hAnsiTheme="majorEastAsia" w:cs="Times New Roman"/>
                <w:color w:val="000000" w:themeColor="text1"/>
                <w:sz w:val="18"/>
                <w:szCs w:val="18"/>
              </w:rPr>
            </w:pPr>
          </w:p>
        </w:tc>
        <w:tc>
          <w:tcPr>
            <w:tcW w:w="1239" w:type="dxa"/>
            <w:vMerge/>
            <w:hideMark/>
          </w:tcPr>
          <w:p w:rsidR="00CB4C3E" w:rsidRPr="004A61D5" w:rsidRDefault="00CB4C3E" w:rsidP="00CB4C3E">
            <w:pPr>
              <w:jc w:val="center"/>
              <w:rPr>
                <w:rFonts w:asciiTheme="majorEastAsia" w:eastAsiaTheme="majorEastAsia" w:hAnsiTheme="majorEastAsia" w:cs="Times New Roman"/>
                <w:color w:val="000000" w:themeColor="text1"/>
                <w:sz w:val="18"/>
                <w:szCs w:val="18"/>
              </w:rPr>
            </w:pPr>
          </w:p>
        </w:tc>
        <w:tc>
          <w:tcPr>
            <w:tcW w:w="1012" w:type="dxa"/>
            <w:noWrap/>
            <w:hideMark/>
          </w:tcPr>
          <w:p w:rsidR="00CB4C3E" w:rsidRPr="004A61D5" w:rsidRDefault="00CB4C3E" w:rsidP="00CB4C3E">
            <w:pPr>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一般</w:t>
            </w:r>
          </w:p>
        </w:tc>
        <w:tc>
          <w:tcPr>
            <w:tcW w:w="1012" w:type="dxa"/>
            <w:gridSpan w:val="2"/>
            <w:noWrap/>
            <w:hideMark/>
          </w:tcPr>
          <w:p w:rsidR="00CB4C3E" w:rsidRPr="004A61D5" w:rsidRDefault="00CB4C3E" w:rsidP="00CB4C3E">
            <w:pPr>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療養</w:t>
            </w:r>
          </w:p>
        </w:tc>
        <w:tc>
          <w:tcPr>
            <w:tcW w:w="1012" w:type="dxa"/>
            <w:gridSpan w:val="2"/>
            <w:noWrap/>
            <w:hideMark/>
          </w:tcPr>
          <w:p w:rsidR="00CB4C3E" w:rsidRPr="004A61D5" w:rsidRDefault="00CB4C3E" w:rsidP="00CB4C3E">
            <w:pPr>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精神</w:t>
            </w:r>
          </w:p>
        </w:tc>
        <w:tc>
          <w:tcPr>
            <w:tcW w:w="1012" w:type="dxa"/>
            <w:noWrap/>
            <w:hideMark/>
          </w:tcPr>
          <w:p w:rsidR="00CB4C3E" w:rsidRPr="004A61D5" w:rsidRDefault="00CB4C3E" w:rsidP="00CB4C3E">
            <w:pPr>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結核</w:t>
            </w:r>
          </w:p>
        </w:tc>
        <w:tc>
          <w:tcPr>
            <w:tcW w:w="1012" w:type="dxa"/>
            <w:noWrap/>
            <w:hideMark/>
          </w:tcPr>
          <w:p w:rsidR="00CB4C3E" w:rsidRPr="004A61D5" w:rsidRDefault="00CB4C3E" w:rsidP="00CB4C3E">
            <w:pPr>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感染症</w:t>
            </w:r>
          </w:p>
        </w:tc>
      </w:tr>
      <w:tr w:rsidR="00CB4C3E" w:rsidRPr="004A61D5" w:rsidTr="000B7724">
        <w:trPr>
          <w:trHeight w:val="147"/>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岸和田市</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17 </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3,268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1,259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1,029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980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CB4C3E" w:rsidRPr="004A61D5" w:rsidTr="000B7724">
        <w:trPr>
          <w:trHeight w:val="151"/>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泉大津市</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 </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429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321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108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CB4C3E" w:rsidRPr="004A61D5" w:rsidTr="000B7724">
        <w:trPr>
          <w:trHeight w:val="169"/>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貝塚市</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9 </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2,460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354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217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1,889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CB4C3E" w:rsidRPr="004A61D5" w:rsidTr="000B7724">
        <w:trPr>
          <w:trHeight w:val="159"/>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泉佐野市</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12 </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1,561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705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504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342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10 </w:t>
            </w:r>
          </w:p>
        </w:tc>
      </w:tr>
      <w:tr w:rsidR="00CB4C3E" w:rsidRPr="004A61D5" w:rsidTr="000B7724">
        <w:trPr>
          <w:trHeight w:val="163"/>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和泉市</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14 </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3,037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1,279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793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965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CB4C3E" w:rsidRPr="004A61D5" w:rsidTr="000B7724">
        <w:trPr>
          <w:trHeight w:val="167"/>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高石市</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5 </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1,093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173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184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736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CB4C3E" w:rsidRPr="004A61D5" w:rsidTr="000B7724">
        <w:trPr>
          <w:trHeight w:val="157"/>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泉南市</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7 </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1,173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248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343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582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CB4C3E" w:rsidRPr="004A61D5" w:rsidTr="000B7724">
        <w:trPr>
          <w:trHeight w:val="161"/>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阪南市</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 </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386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250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136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CB4C3E" w:rsidRPr="004A61D5" w:rsidTr="000B7724">
        <w:trPr>
          <w:trHeight w:val="165"/>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忠岡町</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 </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47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47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CB4C3E" w:rsidRPr="004A61D5" w:rsidTr="000B7724">
        <w:trPr>
          <w:trHeight w:val="169"/>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熊取町</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 </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990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148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202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640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CB4C3E" w:rsidRPr="004A61D5" w:rsidTr="000B7724">
        <w:trPr>
          <w:trHeight w:val="173"/>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田尻町</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 </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40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CB4C3E" w:rsidRPr="004A61D5" w:rsidTr="000B7724">
        <w:trPr>
          <w:trHeight w:val="163"/>
        </w:trPr>
        <w:tc>
          <w:tcPr>
            <w:tcW w:w="1372" w:type="dxa"/>
            <w:tcBorders>
              <w:bottom w:val="double" w:sz="4" w:space="0" w:color="auto"/>
            </w:tcBorders>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岬町</w:t>
            </w:r>
          </w:p>
        </w:tc>
        <w:tc>
          <w:tcPr>
            <w:tcW w:w="1321" w:type="dxa"/>
            <w:tcBorders>
              <w:bottom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 </w:t>
            </w:r>
          </w:p>
        </w:tc>
        <w:tc>
          <w:tcPr>
            <w:tcW w:w="1239" w:type="dxa"/>
            <w:tcBorders>
              <w:bottom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301 </w:t>
            </w:r>
          </w:p>
        </w:tc>
        <w:tc>
          <w:tcPr>
            <w:tcW w:w="1012" w:type="dxa"/>
            <w:tcBorders>
              <w:bottom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gridSpan w:val="2"/>
            <w:tcBorders>
              <w:bottom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301 </w:t>
            </w:r>
          </w:p>
        </w:tc>
        <w:tc>
          <w:tcPr>
            <w:tcW w:w="1012" w:type="dxa"/>
            <w:gridSpan w:val="2"/>
            <w:tcBorders>
              <w:bottom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tcBorders>
              <w:bottom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tcBorders>
              <w:bottom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r>
      <w:tr w:rsidR="00CB4C3E" w:rsidRPr="004A61D5" w:rsidTr="000B7724">
        <w:trPr>
          <w:trHeight w:val="147"/>
        </w:trPr>
        <w:tc>
          <w:tcPr>
            <w:tcW w:w="1372" w:type="dxa"/>
            <w:tcBorders>
              <w:top w:val="double" w:sz="4" w:space="0" w:color="auto"/>
            </w:tcBorders>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合計</w:t>
            </w:r>
          </w:p>
        </w:tc>
        <w:tc>
          <w:tcPr>
            <w:tcW w:w="1321" w:type="dxa"/>
            <w:tcBorders>
              <w:top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76 </w:t>
            </w:r>
          </w:p>
        </w:tc>
        <w:tc>
          <w:tcPr>
            <w:tcW w:w="1239" w:type="dxa"/>
            <w:tcBorders>
              <w:top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14,785 </w:t>
            </w:r>
          </w:p>
        </w:tc>
        <w:tc>
          <w:tcPr>
            <w:tcW w:w="1012" w:type="dxa"/>
            <w:tcBorders>
              <w:top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4,777 </w:t>
            </w:r>
          </w:p>
        </w:tc>
        <w:tc>
          <w:tcPr>
            <w:tcW w:w="1012" w:type="dxa"/>
            <w:gridSpan w:val="2"/>
            <w:tcBorders>
              <w:top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3,864 </w:t>
            </w:r>
          </w:p>
        </w:tc>
        <w:tc>
          <w:tcPr>
            <w:tcW w:w="1012" w:type="dxa"/>
            <w:gridSpan w:val="2"/>
            <w:tcBorders>
              <w:top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6,134 </w:t>
            </w:r>
          </w:p>
        </w:tc>
        <w:tc>
          <w:tcPr>
            <w:tcW w:w="1012" w:type="dxa"/>
            <w:tcBorders>
              <w:top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0 </w:t>
            </w:r>
          </w:p>
        </w:tc>
        <w:tc>
          <w:tcPr>
            <w:tcW w:w="1012" w:type="dxa"/>
            <w:tcBorders>
              <w:top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10 </w:t>
            </w:r>
          </w:p>
        </w:tc>
      </w:tr>
      <w:tr w:rsidR="00CB4C3E" w:rsidRPr="004A61D5" w:rsidTr="000B7724">
        <w:trPr>
          <w:trHeight w:val="120"/>
        </w:trPr>
        <w:tc>
          <w:tcPr>
            <w:tcW w:w="8992" w:type="dxa"/>
            <w:gridSpan w:val="10"/>
            <w:tcBorders>
              <w:left w:val="nil"/>
              <w:bottom w:val="nil"/>
              <w:right w:val="nil"/>
            </w:tcBorders>
            <w:noWrap/>
            <w:hideMark/>
          </w:tcPr>
          <w:p w:rsidR="00CB4C3E" w:rsidRPr="004A61D5" w:rsidRDefault="00CB4C3E" w:rsidP="00B97B0B">
            <w:pPr>
              <w:spacing w:line="100" w:lineRule="exac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tc>
      </w:tr>
      <w:tr w:rsidR="00CB4C3E" w:rsidRPr="004A61D5" w:rsidTr="000B7724">
        <w:trPr>
          <w:trHeight w:val="147"/>
        </w:trPr>
        <w:tc>
          <w:tcPr>
            <w:tcW w:w="1372" w:type="dxa"/>
            <w:vMerge w:val="restart"/>
            <w:noWrap/>
            <w:hideMark/>
          </w:tcPr>
          <w:p w:rsidR="00CB4C3E" w:rsidRPr="004A61D5" w:rsidRDefault="00CB4C3E" w:rsidP="00CB4C3E">
            <w:pPr>
              <w:spacing w:line="240" w:lineRule="exac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spacing w:line="240" w:lineRule="exac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tc>
        <w:tc>
          <w:tcPr>
            <w:tcW w:w="1321" w:type="dxa"/>
            <w:vMerge w:val="restart"/>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一般</w:t>
            </w:r>
          </w:p>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診療所数</w:t>
            </w:r>
          </w:p>
        </w:tc>
        <w:tc>
          <w:tcPr>
            <w:tcW w:w="2410" w:type="dxa"/>
            <w:gridSpan w:val="3"/>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うち有床診療所</w:t>
            </w:r>
          </w:p>
        </w:tc>
        <w:tc>
          <w:tcPr>
            <w:tcW w:w="1276" w:type="dxa"/>
            <w:gridSpan w:val="2"/>
            <w:vMerge w:val="restart"/>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歯科</w:t>
            </w:r>
          </w:p>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診療所数</w:t>
            </w:r>
          </w:p>
        </w:tc>
        <w:tc>
          <w:tcPr>
            <w:tcW w:w="1601" w:type="dxa"/>
            <w:gridSpan w:val="2"/>
            <w:vMerge w:val="restart"/>
            <w:tcBorders>
              <w:top w:val="nil"/>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tc>
        <w:tc>
          <w:tcPr>
            <w:tcW w:w="1012" w:type="dxa"/>
            <w:vMerge w:val="restart"/>
            <w:tcBorders>
              <w:top w:val="nil"/>
              <w:left w:val="nil"/>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p w:rsidR="00CB4C3E" w:rsidRPr="004A61D5" w:rsidRDefault="00CB4C3E" w:rsidP="00CB4C3E">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p>
        </w:tc>
      </w:tr>
      <w:tr w:rsidR="00CB4C3E" w:rsidRPr="004A61D5" w:rsidTr="000B7724">
        <w:trPr>
          <w:trHeight w:val="137"/>
        </w:trPr>
        <w:tc>
          <w:tcPr>
            <w:tcW w:w="1372" w:type="dxa"/>
            <w:vMerge/>
            <w:noWrap/>
            <w:hideMark/>
          </w:tcPr>
          <w:p w:rsidR="00CB4C3E" w:rsidRPr="004A61D5" w:rsidRDefault="00CB4C3E" w:rsidP="00CB4C3E">
            <w:pPr>
              <w:spacing w:line="240" w:lineRule="exact"/>
              <w:rPr>
                <w:rFonts w:asciiTheme="majorEastAsia" w:eastAsiaTheme="majorEastAsia" w:hAnsiTheme="majorEastAsia" w:cs="Times New Roman"/>
                <w:color w:val="000000" w:themeColor="text1"/>
                <w:sz w:val="18"/>
                <w:szCs w:val="18"/>
              </w:rPr>
            </w:pPr>
          </w:p>
        </w:tc>
        <w:tc>
          <w:tcPr>
            <w:tcW w:w="1321" w:type="dxa"/>
            <w:vMerge/>
            <w:hideMark/>
          </w:tcPr>
          <w:p w:rsidR="00CB4C3E" w:rsidRPr="004A61D5" w:rsidRDefault="00CB4C3E" w:rsidP="00CB4C3E">
            <w:pPr>
              <w:spacing w:line="240" w:lineRule="exact"/>
              <w:rPr>
                <w:rFonts w:asciiTheme="majorEastAsia" w:eastAsiaTheme="majorEastAsia" w:hAnsiTheme="majorEastAsia" w:cs="Times New Roman"/>
                <w:color w:val="000000" w:themeColor="text1"/>
                <w:sz w:val="18"/>
                <w:szCs w:val="18"/>
              </w:rPr>
            </w:pPr>
          </w:p>
        </w:tc>
        <w:tc>
          <w:tcPr>
            <w:tcW w:w="1239"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診療所数</w:t>
            </w:r>
          </w:p>
        </w:tc>
        <w:tc>
          <w:tcPr>
            <w:tcW w:w="1171" w:type="dxa"/>
            <w:gridSpan w:val="2"/>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病床数（床）</w:t>
            </w:r>
          </w:p>
        </w:tc>
        <w:tc>
          <w:tcPr>
            <w:tcW w:w="1276" w:type="dxa"/>
            <w:gridSpan w:val="2"/>
            <w:vMerge/>
            <w:hideMark/>
          </w:tcPr>
          <w:p w:rsidR="00CB4C3E" w:rsidRPr="004A61D5" w:rsidRDefault="00CB4C3E" w:rsidP="00CB4C3E">
            <w:pPr>
              <w:spacing w:line="240" w:lineRule="exact"/>
              <w:rPr>
                <w:rFonts w:asciiTheme="majorEastAsia" w:eastAsiaTheme="majorEastAsia" w:hAnsiTheme="majorEastAsia" w:cs="Times New Roman"/>
                <w:color w:val="000000" w:themeColor="text1"/>
                <w:sz w:val="18"/>
                <w:szCs w:val="18"/>
              </w:rPr>
            </w:pPr>
          </w:p>
        </w:tc>
        <w:tc>
          <w:tcPr>
            <w:tcW w:w="1601" w:type="dxa"/>
            <w:gridSpan w:val="2"/>
            <w:vMerge/>
            <w:tcBorders>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c>
          <w:tcPr>
            <w:tcW w:w="1012" w:type="dxa"/>
            <w:vMerge/>
            <w:tcBorders>
              <w:left w:val="nil"/>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r>
      <w:tr w:rsidR="00CB4C3E" w:rsidRPr="004A61D5" w:rsidTr="000B7724">
        <w:trPr>
          <w:trHeight w:val="155"/>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岸和田市</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147</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w:t>
            </w:r>
          </w:p>
        </w:tc>
        <w:tc>
          <w:tcPr>
            <w:tcW w:w="1171"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26</w:t>
            </w:r>
          </w:p>
        </w:tc>
        <w:tc>
          <w:tcPr>
            <w:tcW w:w="1276"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106</w:t>
            </w:r>
          </w:p>
        </w:tc>
        <w:tc>
          <w:tcPr>
            <w:tcW w:w="1601" w:type="dxa"/>
            <w:gridSpan w:val="2"/>
            <w:vMerge/>
            <w:tcBorders>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c>
          <w:tcPr>
            <w:tcW w:w="1012" w:type="dxa"/>
            <w:vMerge/>
            <w:tcBorders>
              <w:left w:val="nil"/>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r>
      <w:tr w:rsidR="00CB4C3E" w:rsidRPr="004A61D5" w:rsidTr="000B7724">
        <w:trPr>
          <w:trHeight w:val="159"/>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泉大津市</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68</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w:t>
            </w:r>
          </w:p>
        </w:tc>
        <w:tc>
          <w:tcPr>
            <w:tcW w:w="1171"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5</w:t>
            </w:r>
          </w:p>
        </w:tc>
        <w:tc>
          <w:tcPr>
            <w:tcW w:w="1276"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48</w:t>
            </w:r>
          </w:p>
        </w:tc>
        <w:tc>
          <w:tcPr>
            <w:tcW w:w="1601" w:type="dxa"/>
            <w:gridSpan w:val="2"/>
            <w:vMerge/>
            <w:tcBorders>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c>
          <w:tcPr>
            <w:tcW w:w="1012" w:type="dxa"/>
            <w:vMerge/>
            <w:tcBorders>
              <w:left w:val="nil"/>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r>
      <w:tr w:rsidR="00CB4C3E" w:rsidRPr="004A61D5" w:rsidTr="000B7724">
        <w:trPr>
          <w:trHeight w:val="149"/>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貝塚市</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60</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w:t>
            </w:r>
          </w:p>
        </w:tc>
        <w:tc>
          <w:tcPr>
            <w:tcW w:w="1171"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30</w:t>
            </w:r>
          </w:p>
        </w:tc>
        <w:tc>
          <w:tcPr>
            <w:tcW w:w="1276"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35</w:t>
            </w:r>
          </w:p>
        </w:tc>
        <w:tc>
          <w:tcPr>
            <w:tcW w:w="1601" w:type="dxa"/>
            <w:gridSpan w:val="2"/>
            <w:vMerge/>
            <w:tcBorders>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c>
          <w:tcPr>
            <w:tcW w:w="1012" w:type="dxa"/>
            <w:vMerge/>
            <w:tcBorders>
              <w:left w:val="nil"/>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r>
      <w:tr w:rsidR="00CB4C3E" w:rsidRPr="004A61D5" w:rsidTr="000B7724">
        <w:trPr>
          <w:trHeight w:val="153"/>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泉佐野市</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88</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w:t>
            </w:r>
          </w:p>
        </w:tc>
        <w:tc>
          <w:tcPr>
            <w:tcW w:w="1171"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23</w:t>
            </w:r>
          </w:p>
        </w:tc>
        <w:tc>
          <w:tcPr>
            <w:tcW w:w="1276"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49</w:t>
            </w:r>
          </w:p>
        </w:tc>
        <w:tc>
          <w:tcPr>
            <w:tcW w:w="1601" w:type="dxa"/>
            <w:gridSpan w:val="2"/>
            <w:vMerge/>
            <w:tcBorders>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c>
          <w:tcPr>
            <w:tcW w:w="1012" w:type="dxa"/>
            <w:vMerge/>
            <w:tcBorders>
              <w:left w:val="nil"/>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r>
      <w:tr w:rsidR="00CB4C3E" w:rsidRPr="004A61D5" w:rsidTr="000B7724">
        <w:trPr>
          <w:trHeight w:val="157"/>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和泉市</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116</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5</w:t>
            </w:r>
          </w:p>
        </w:tc>
        <w:tc>
          <w:tcPr>
            <w:tcW w:w="1171"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46</w:t>
            </w:r>
          </w:p>
        </w:tc>
        <w:tc>
          <w:tcPr>
            <w:tcW w:w="1276"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92</w:t>
            </w:r>
          </w:p>
        </w:tc>
        <w:tc>
          <w:tcPr>
            <w:tcW w:w="1601" w:type="dxa"/>
            <w:gridSpan w:val="2"/>
            <w:vMerge/>
            <w:tcBorders>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c>
          <w:tcPr>
            <w:tcW w:w="1012" w:type="dxa"/>
            <w:vMerge/>
            <w:tcBorders>
              <w:left w:val="nil"/>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r>
      <w:tr w:rsidR="00CB4C3E" w:rsidRPr="004A61D5" w:rsidTr="000B7724">
        <w:trPr>
          <w:trHeight w:val="161"/>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高石市</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52</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w:t>
            </w:r>
          </w:p>
        </w:tc>
        <w:tc>
          <w:tcPr>
            <w:tcW w:w="1171"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26</w:t>
            </w:r>
          </w:p>
        </w:tc>
        <w:tc>
          <w:tcPr>
            <w:tcW w:w="1276"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35</w:t>
            </w:r>
          </w:p>
        </w:tc>
        <w:tc>
          <w:tcPr>
            <w:tcW w:w="1601" w:type="dxa"/>
            <w:gridSpan w:val="2"/>
            <w:vMerge/>
            <w:tcBorders>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c>
          <w:tcPr>
            <w:tcW w:w="1012" w:type="dxa"/>
            <w:vMerge/>
            <w:tcBorders>
              <w:left w:val="nil"/>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r>
      <w:tr w:rsidR="00CB4C3E" w:rsidRPr="004A61D5" w:rsidTr="000B7724">
        <w:trPr>
          <w:trHeight w:val="165"/>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泉南市</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36</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w:t>
            </w:r>
          </w:p>
        </w:tc>
        <w:tc>
          <w:tcPr>
            <w:tcW w:w="1171"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39</w:t>
            </w:r>
          </w:p>
        </w:tc>
        <w:tc>
          <w:tcPr>
            <w:tcW w:w="1276"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22</w:t>
            </w:r>
          </w:p>
        </w:tc>
        <w:tc>
          <w:tcPr>
            <w:tcW w:w="1601" w:type="dxa"/>
            <w:gridSpan w:val="2"/>
            <w:vMerge/>
            <w:tcBorders>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c>
          <w:tcPr>
            <w:tcW w:w="1012" w:type="dxa"/>
            <w:vMerge/>
            <w:tcBorders>
              <w:left w:val="nil"/>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r>
      <w:tr w:rsidR="00CB4C3E" w:rsidRPr="004A61D5" w:rsidTr="000B7724">
        <w:trPr>
          <w:trHeight w:val="169"/>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阪南市</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40</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5</w:t>
            </w:r>
          </w:p>
        </w:tc>
        <w:tc>
          <w:tcPr>
            <w:tcW w:w="1171"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69</w:t>
            </w:r>
          </w:p>
        </w:tc>
        <w:tc>
          <w:tcPr>
            <w:tcW w:w="1276"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28</w:t>
            </w:r>
          </w:p>
        </w:tc>
        <w:tc>
          <w:tcPr>
            <w:tcW w:w="1601" w:type="dxa"/>
            <w:gridSpan w:val="2"/>
            <w:vMerge/>
            <w:tcBorders>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c>
          <w:tcPr>
            <w:tcW w:w="1012" w:type="dxa"/>
            <w:vMerge/>
            <w:tcBorders>
              <w:left w:val="nil"/>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r>
      <w:tr w:rsidR="00CB4C3E" w:rsidRPr="004A61D5" w:rsidTr="000B7724">
        <w:trPr>
          <w:trHeight w:val="159"/>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忠岡町</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14</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w:t>
            </w:r>
          </w:p>
        </w:tc>
        <w:tc>
          <w:tcPr>
            <w:tcW w:w="1171"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20</w:t>
            </w:r>
          </w:p>
        </w:tc>
        <w:tc>
          <w:tcPr>
            <w:tcW w:w="1276"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10</w:t>
            </w:r>
          </w:p>
        </w:tc>
        <w:tc>
          <w:tcPr>
            <w:tcW w:w="1601" w:type="dxa"/>
            <w:gridSpan w:val="2"/>
            <w:vMerge/>
            <w:tcBorders>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c>
          <w:tcPr>
            <w:tcW w:w="1012" w:type="dxa"/>
            <w:vMerge/>
            <w:tcBorders>
              <w:left w:val="nil"/>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r>
      <w:tr w:rsidR="00CB4C3E" w:rsidRPr="004A61D5" w:rsidTr="000B7724">
        <w:trPr>
          <w:trHeight w:val="163"/>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熊取町</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36</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w:t>
            </w:r>
          </w:p>
        </w:tc>
        <w:tc>
          <w:tcPr>
            <w:tcW w:w="1171"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3</w:t>
            </w:r>
          </w:p>
        </w:tc>
        <w:tc>
          <w:tcPr>
            <w:tcW w:w="1276"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16</w:t>
            </w:r>
          </w:p>
        </w:tc>
        <w:tc>
          <w:tcPr>
            <w:tcW w:w="1601" w:type="dxa"/>
            <w:gridSpan w:val="2"/>
            <w:vMerge/>
            <w:tcBorders>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c>
          <w:tcPr>
            <w:tcW w:w="1012" w:type="dxa"/>
            <w:vMerge/>
            <w:tcBorders>
              <w:left w:val="nil"/>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r>
      <w:tr w:rsidR="00CB4C3E" w:rsidRPr="004A61D5" w:rsidTr="000B7724">
        <w:trPr>
          <w:trHeight w:val="167"/>
        </w:trPr>
        <w:tc>
          <w:tcPr>
            <w:tcW w:w="1372" w:type="dxa"/>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田尻町</w:t>
            </w:r>
          </w:p>
        </w:tc>
        <w:tc>
          <w:tcPr>
            <w:tcW w:w="1321"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9</w:t>
            </w:r>
          </w:p>
        </w:tc>
        <w:tc>
          <w:tcPr>
            <w:tcW w:w="1239" w:type="dxa"/>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w:t>
            </w:r>
          </w:p>
        </w:tc>
        <w:tc>
          <w:tcPr>
            <w:tcW w:w="1171"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w:t>
            </w:r>
          </w:p>
        </w:tc>
        <w:tc>
          <w:tcPr>
            <w:tcW w:w="1276" w:type="dxa"/>
            <w:gridSpan w:val="2"/>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5</w:t>
            </w:r>
          </w:p>
        </w:tc>
        <w:tc>
          <w:tcPr>
            <w:tcW w:w="1601" w:type="dxa"/>
            <w:gridSpan w:val="2"/>
            <w:vMerge/>
            <w:tcBorders>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c>
          <w:tcPr>
            <w:tcW w:w="1012" w:type="dxa"/>
            <w:vMerge/>
            <w:tcBorders>
              <w:left w:val="nil"/>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r>
      <w:tr w:rsidR="00CB4C3E" w:rsidRPr="004A61D5" w:rsidTr="000B7724">
        <w:trPr>
          <w:trHeight w:val="171"/>
        </w:trPr>
        <w:tc>
          <w:tcPr>
            <w:tcW w:w="1372" w:type="dxa"/>
            <w:tcBorders>
              <w:bottom w:val="double" w:sz="4" w:space="0" w:color="auto"/>
            </w:tcBorders>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岬町</w:t>
            </w:r>
          </w:p>
        </w:tc>
        <w:tc>
          <w:tcPr>
            <w:tcW w:w="1321" w:type="dxa"/>
            <w:tcBorders>
              <w:bottom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9</w:t>
            </w:r>
          </w:p>
        </w:tc>
        <w:tc>
          <w:tcPr>
            <w:tcW w:w="1239" w:type="dxa"/>
            <w:tcBorders>
              <w:bottom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w:t>
            </w:r>
          </w:p>
        </w:tc>
        <w:tc>
          <w:tcPr>
            <w:tcW w:w="1171" w:type="dxa"/>
            <w:gridSpan w:val="2"/>
            <w:tcBorders>
              <w:bottom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w:t>
            </w:r>
          </w:p>
        </w:tc>
        <w:tc>
          <w:tcPr>
            <w:tcW w:w="1276" w:type="dxa"/>
            <w:gridSpan w:val="2"/>
            <w:tcBorders>
              <w:bottom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4</w:t>
            </w:r>
          </w:p>
        </w:tc>
        <w:tc>
          <w:tcPr>
            <w:tcW w:w="1601" w:type="dxa"/>
            <w:gridSpan w:val="2"/>
            <w:vMerge/>
            <w:tcBorders>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c>
          <w:tcPr>
            <w:tcW w:w="1012" w:type="dxa"/>
            <w:vMerge/>
            <w:tcBorders>
              <w:left w:val="nil"/>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r>
      <w:tr w:rsidR="00CB4C3E" w:rsidRPr="004A61D5" w:rsidTr="000B7724">
        <w:trPr>
          <w:trHeight w:val="155"/>
        </w:trPr>
        <w:tc>
          <w:tcPr>
            <w:tcW w:w="1372" w:type="dxa"/>
            <w:tcBorders>
              <w:top w:val="double" w:sz="4" w:space="0" w:color="auto"/>
            </w:tcBorders>
            <w:noWrap/>
            <w:hideMark/>
          </w:tcPr>
          <w:p w:rsidR="00CB4C3E" w:rsidRPr="004A61D5" w:rsidRDefault="00CB4C3E" w:rsidP="00CB4C3E">
            <w:pPr>
              <w:spacing w:line="240" w:lineRule="exact"/>
              <w:jc w:val="cente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合計</w:t>
            </w:r>
          </w:p>
        </w:tc>
        <w:tc>
          <w:tcPr>
            <w:tcW w:w="1321" w:type="dxa"/>
            <w:tcBorders>
              <w:top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675</w:t>
            </w:r>
          </w:p>
        </w:tc>
        <w:tc>
          <w:tcPr>
            <w:tcW w:w="1239" w:type="dxa"/>
            <w:tcBorders>
              <w:top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27</w:t>
            </w:r>
          </w:p>
        </w:tc>
        <w:tc>
          <w:tcPr>
            <w:tcW w:w="1171" w:type="dxa"/>
            <w:gridSpan w:val="2"/>
            <w:tcBorders>
              <w:top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287</w:t>
            </w:r>
          </w:p>
        </w:tc>
        <w:tc>
          <w:tcPr>
            <w:tcW w:w="1276" w:type="dxa"/>
            <w:gridSpan w:val="2"/>
            <w:tcBorders>
              <w:top w:val="double" w:sz="4" w:space="0" w:color="auto"/>
            </w:tcBorders>
            <w:hideMark/>
          </w:tcPr>
          <w:p w:rsidR="00CB4C3E" w:rsidRPr="004A61D5" w:rsidRDefault="00CB4C3E" w:rsidP="00CB4C3E">
            <w:pPr>
              <w:spacing w:line="240" w:lineRule="exact"/>
              <w:jc w:val="right"/>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450</w:t>
            </w:r>
          </w:p>
        </w:tc>
        <w:tc>
          <w:tcPr>
            <w:tcW w:w="1601" w:type="dxa"/>
            <w:gridSpan w:val="2"/>
            <w:vMerge/>
            <w:tcBorders>
              <w:bottom w:val="nil"/>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c>
          <w:tcPr>
            <w:tcW w:w="1012" w:type="dxa"/>
            <w:vMerge/>
            <w:tcBorders>
              <w:left w:val="nil"/>
              <w:bottom w:val="nil"/>
              <w:right w:val="nil"/>
            </w:tcBorders>
            <w:noWrap/>
            <w:hideMark/>
          </w:tcPr>
          <w:p w:rsidR="00CB4C3E" w:rsidRPr="004A61D5" w:rsidRDefault="00CB4C3E" w:rsidP="00CB4C3E">
            <w:pPr>
              <w:rPr>
                <w:rFonts w:asciiTheme="majorEastAsia" w:eastAsiaTheme="majorEastAsia" w:hAnsiTheme="majorEastAsia" w:cs="Times New Roman"/>
                <w:color w:val="000000" w:themeColor="text1"/>
                <w:sz w:val="18"/>
                <w:szCs w:val="18"/>
              </w:rPr>
            </w:pPr>
          </w:p>
        </w:tc>
      </w:tr>
    </w:tbl>
    <w:p w:rsidR="00405B92" w:rsidRPr="004A61D5" w:rsidRDefault="00CB4C3E" w:rsidP="00941928">
      <w:pPr>
        <w:ind w:firstLineChars="2600" w:firstLine="4680"/>
        <w:rPr>
          <w:rFonts w:asciiTheme="majorEastAsia" w:eastAsiaTheme="majorEastAsia" w:hAnsiTheme="majorEastAsia" w:cs="Times New Roman"/>
          <w:color w:val="000000" w:themeColor="text1"/>
          <w:szCs w:val="21"/>
        </w:rPr>
      </w:pPr>
      <w:r w:rsidRPr="004A61D5">
        <w:rPr>
          <w:rFonts w:ascii="ＭＳ ゴシック" w:eastAsia="ＭＳ ゴシック" w:hAnsi="ＭＳ ゴシック" w:cs="ＭＳ Ｐゴシック" w:hint="eastAsia"/>
          <w:color w:val="000000" w:themeColor="text1"/>
          <w:kern w:val="0"/>
          <w:sz w:val="18"/>
          <w:szCs w:val="18"/>
        </w:rPr>
        <w:t>出典：平成27年3月31日現在　大阪府健康医療部資料</w:t>
      </w:r>
    </w:p>
    <w:p w:rsidR="00786016" w:rsidRPr="004A61D5" w:rsidRDefault="00786016" w:rsidP="00786016">
      <w:pPr>
        <w:jc w:val="right"/>
        <w:rPr>
          <w:rFonts w:asciiTheme="majorEastAsia" w:eastAsiaTheme="majorEastAsia" w:hAnsiTheme="majorEastAsia"/>
          <w:color w:val="000000" w:themeColor="text1"/>
          <w:sz w:val="18"/>
          <w:szCs w:val="18"/>
        </w:rPr>
      </w:pPr>
    </w:p>
    <w:p w:rsidR="00B97B0B" w:rsidRDefault="00B97B0B" w:rsidP="00786016">
      <w:pPr>
        <w:jc w:val="right"/>
        <w:rPr>
          <w:rFonts w:asciiTheme="majorEastAsia" w:eastAsiaTheme="majorEastAsia" w:hAnsiTheme="majorEastAsia"/>
          <w:color w:val="000000" w:themeColor="text1"/>
          <w:sz w:val="18"/>
          <w:szCs w:val="18"/>
        </w:rPr>
      </w:pPr>
    </w:p>
    <w:p w:rsidR="00EF2860" w:rsidRPr="004A61D5" w:rsidRDefault="00EF2860" w:rsidP="00786016">
      <w:pPr>
        <w:jc w:val="right"/>
        <w:rPr>
          <w:rFonts w:asciiTheme="majorEastAsia" w:eastAsiaTheme="majorEastAsia" w:hAnsiTheme="majorEastAsia"/>
          <w:color w:val="000000" w:themeColor="text1"/>
          <w:sz w:val="18"/>
          <w:szCs w:val="18"/>
        </w:rPr>
      </w:pPr>
    </w:p>
    <w:p w:rsidR="003446B0" w:rsidRPr="004A61D5" w:rsidRDefault="003446B0" w:rsidP="00786016">
      <w:pPr>
        <w:jc w:val="right"/>
        <w:rPr>
          <w:rFonts w:asciiTheme="majorEastAsia" w:eastAsiaTheme="majorEastAsia" w:hAnsiTheme="majorEastAsia"/>
          <w:color w:val="000000" w:themeColor="text1"/>
          <w:sz w:val="18"/>
          <w:szCs w:val="18"/>
        </w:rPr>
      </w:pPr>
    </w:p>
    <w:p w:rsidR="00786016" w:rsidRPr="004A61D5" w:rsidRDefault="00786016" w:rsidP="00786016">
      <w:pPr>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lastRenderedPageBreak/>
        <w:t>（施設）</w:t>
      </w:r>
    </w:p>
    <w:tbl>
      <w:tblPr>
        <w:tblStyle w:val="a5"/>
        <w:tblW w:w="0" w:type="auto"/>
        <w:jc w:val="center"/>
        <w:tblInd w:w="375" w:type="dxa"/>
        <w:tblLook w:val="04A0" w:firstRow="1" w:lastRow="0" w:firstColumn="1" w:lastColumn="0" w:noHBand="0" w:noVBand="1"/>
      </w:tblPr>
      <w:tblGrid>
        <w:gridCol w:w="1445"/>
        <w:gridCol w:w="1312"/>
        <w:gridCol w:w="1312"/>
        <w:gridCol w:w="1336"/>
        <w:gridCol w:w="1312"/>
        <w:gridCol w:w="1336"/>
        <w:gridCol w:w="1312"/>
      </w:tblGrid>
      <w:tr w:rsidR="00786016" w:rsidRPr="004A61D5" w:rsidTr="000B7724">
        <w:trPr>
          <w:trHeight w:val="300"/>
          <w:jc w:val="center"/>
        </w:trPr>
        <w:tc>
          <w:tcPr>
            <w:tcW w:w="1445" w:type="dxa"/>
            <w:vMerge w:val="restart"/>
            <w:noWrap/>
            <w:hideMark/>
          </w:tcPr>
          <w:p w:rsidR="00786016" w:rsidRPr="004A61D5" w:rsidRDefault="00786016" w:rsidP="00786016">
            <w:pPr>
              <w:pStyle w:val="Web"/>
              <w:spacing w:line="300" w:lineRule="exac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312" w:type="dxa"/>
            <w:vMerge w:val="restart"/>
            <w:hideMark/>
          </w:tcPr>
          <w:p w:rsidR="00786016" w:rsidRPr="004A61D5" w:rsidRDefault="00786016" w:rsidP="00311F9C">
            <w:pPr>
              <w:pStyle w:val="Web"/>
              <w:spacing w:line="2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地域医療</w:t>
            </w:r>
            <w:r w:rsidRPr="004A61D5">
              <w:rPr>
                <w:rFonts w:asciiTheme="majorEastAsia" w:eastAsiaTheme="majorEastAsia" w:hAnsiTheme="majorEastAsia" w:hint="eastAsia"/>
                <w:color w:val="000000" w:themeColor="text1"/>
                <w:sz w:val="18"/>
                <w:szCs w:val="18"/>
              </w:rPr>
              <w:br/>
              <w:t>支援病院</w:t>
            </w:r>
          </w:p>
        </w:tc>
        <w:tc>
          <w:tcPr>
            <w:tcW w:w="1312" w:type="dxa"/>
            <w:vMerge w:val="restart"/>
            <w:hideMark/>
          </w:tcPr>
          <w:p w:rsidR="00786016" w:rsidRPr="004A61D5" w:rsidRDefault="00786016" w:rsidP="00311F9C">
            <w:pPr>
              <w:pStyle w:val="Web"/>
              <w:spacing w:line="2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在宅療養</w:t>
            </w:r>
            <w:r w:rsidRPr="004A61D5">
              <w:rPr>
                <w:rFonts w:asciiTheme="majorEastAsia" w:eastAsiaTheme="majorEastAsia" w:hAnsiTheme="majorEastAsia" w:hint="eastAsia"/>
                <w:color w:val="000000" w:themeColor="text1"/>
                <w:sz w:val="18"/>
                <w:szCs w:val="18"/>
              </w:rPr>
              <w:br/>
              <w:t>支援病院</w:t>
            </w:r>
          </w:p>
        </w:tc>
        <w:tc>
          <w:tcPr>
            <w:tcW w:w="1336" w:type="dxa"/>
            <w:vMerge w:val="restart"/>
            <w:hideMark/>
          </w:tcPr>
          <w:p w:rsidR="00786016" w:rsidRPr="004A61D5" w:rsidRDefault="00786016" w:rsidP="00311F9C">
            <w:pPr>
              <w:pStyle w:val="Web"/>
              <w:spacing w:line="2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在宅療養</w:t>
            </w:r>
            <w:r w:rsidRPr="004A61D5">
              <w:rPr>
                <w:rFonts w:asciiTheme="majorEastAsia" w:eastAsiaTheme="majorEastAsia" w:hAnsiTheme="majorEastAsia" w:hint="eastAsia"/>
                <w:color w:val="000000" w:themeColor="text1"/>
                <w:sz w:val="18"/>
                <w:szCs w:val="18"/>
              </w:rPr>
              <w:br/>
              <w:t>支援診療所</w:t>
            </w:r>
          </w:p>
        </w:tc>
        <w:tc>
          <w:tcPr>
            <w:tcW w:w="1312" w:type="dxa"/>
            <w:vMerge w:val="restart"/>
            <w:hideMark/>
          </w:tcPr>
          <w:p w:rsidR="00786016" w:rsidRPr="004A61D5" w:rsidRDefault="00786016" w:rsidP="00311F9C">
            <w:pPr>
              <w:pStyle w:val="Web"/>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在宅療養</w:t>
            </w:r>
            <w:r w:rsidR="00941928"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支援歯科</w:t>
            </w:r>
            <w:r w:rsidR="00941928"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診療所</w:t>
            </w:r>
          </w:p>
        </w:tc>
        <w:tc>
          <w:tcPr>
            <w:tcW w:w="1336" w:type="dxa"/>
            <w:vMerge w:val="restart"/>
            <w:hideMark/>
          </w:tcPr>
          <w:p w:rsidR="00786016" w:rsidRPr="004A61D5" w:rsidRDefault="00786016" w:rsidP="00311F9C">
            <w:pPr>
              <w:pStyle w:val="Web"/>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在宅患者訪問薬剤管理指導料届出薬局</w:t>
            </w:r>
          </w:p>
        </w:tc>
        <w:tc>
          <w:tcPr>
            <w:tcW w:w="1312" w:type="dxa"/>
            <w:vMerge w:val="restart"/>
            <w:hideMark/>
          </w:tcPr>
          <w:p w:rsidR="00786016" w:rsidRPr="004A61D5" w:rsidRDefault="00786016" w:rsidP="00311F9C">
            <w:pPr>
              <w:pStyle w:val="Web"/>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訪問看護</w:t>
            </w:r>
            <w:r w:rsidRPr="004A61D5">
              <w:rPr>
                <w:rFonts w:asciiTheme="majorEastAsia" w:eastAsiaTheme="majorEastAsia" w:hAnsiTheme="majorEastAsia" w:hint="eastAsia"/>
                <w:color w:val="000000" w:themeColor="text1"/>
                <w:sz w:val="18"/>
                <w:szCs w:val="18"/>
              </w:rPr>
              <w:br/>
              <w:t>ステーシ</w:t>
            </w:r>
            <w:r w:rsidR="00941928"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ョン</w:t>
            </w:r>
          </w:p>
        </w:tc>
      </w:tr>
      <w:tr w:rsidR="00786016" w:rsidRPr="004A61D5" w:rsidTr="00311F9C">
        <w:trPr>
          <w:trHeight w:val="300"/>
          <w:jc w:val="center"/>
        </w:trPr>
        <w:tc>
          <w:tcPr>
            <w:tcW w:w="1445" w:type="dxa"/>
            <w:vMerge/>
            <w:hideMark/>
          </w:tcPr>
          <w:p w:rsidR="00786016" w:rsidRPr="004A61D5" w:rsidRDefault="00786016" w:rsidP="00786016">
            <w:pPr>
              <w:pStyle w:val="Web"/>
              <w:spacing w:line="300" w:lineRule="exact"/>
              <w:rPr>
                <w:rFonts w:asciiTheme="majorEastAsia" w:eastAsiaTheme="majorEastAsia" w:hAnsiTheme="majorEastAsia"/>
                <w:color w:val="000000" w:themeColor="text1"/>
                <w:sz w:val="18"/>
                <w:szCs w:val="18"/>
              </w:rPr>
            </w:pPr>
          </w:p>
        </w:tc>
        <w:tc>
          <w:tcPr>
            <w:tcW w:w="1312" w:type="dxa"/>
            <w:vMerge/>
            <w:hideMark/>
          </w:tcPr>
          <w:p w:rsidR="00786016" w:rsidRPr="004A61D5" w:rsidRDefault="00786016" w:rsidP="00786016">
            <w:pPr>
              <w:pStyle w:val="Web"/>
              <w:spacing w:line="300" w:lineRule="exact"/>
              <w:rPr>
                <w:rFonts w:asciiTheme="majorEastAsia" w:eastAsiaTheme="majorEastAsia" w:hAnsiTheme="majorEastAsia"/>
                <w:color w:val="000000" w:themeColor="text1"/>
                <w:sz w:val="18"/>
                <w:szCs w:val="18"/>
              </w:rPr>
            </w:pPr>
          </w:p>
        </w:tc>
        <w:tc>
          <w:tcPr>
            <w:tcW w:w="1312" w:type="dxa"/>
            <w:vMerge/>
            <w:hideMark/>
          </w:tcPr>
          <w:p w:rsidR="00786016" w:rsidRPr="004A61D5" w:rsidRDefault="00786016" w:rsidP="00786016">
            <w:pPr>
              <w:pStyle w:val="Web"/>
              <w:spacing w:line="300" w:lineRule="exact"/>
              <w:rPr>
                <w:rFonts w:asciiTheme="majorEastAsia" w:eastAsiaTheme="majorEastAsia" w:hAnsiTheme="majorEastAsia"/>
                <w:color w:val="000000" w:themeColor="text1"/>
                <w:sz w:val="18"/>
                <w:szCs w:val="18"/>
              </w:rPr>
            </w:pPr>
          </w:p>
        </w:tc>
        <w:tc>
          <w:tcPr>
            <w:tcW w:w="1336" w:type="dxa"/>
            <w:vMerge/>
            <w:hideMark/>
          </w:tcPr>
          <w:p w:rsidR="00786016" w:rsidRPr="004A61D5" w:rsidRDefault="00786016" w:rsidP="00786016">
            <w:pPr>
              <w:pStyle w:val="Web"/>
              <w:spacing w:line="300" w:lineRule="exact"/>
              <w:rPr>
                <w:rFonts w:asciiTheme="majorEastAsia" w:eastAsiaTheme="majorEastAsia" w:hAnsiTheme="majorEastAsia"/>
                <w:color w:val="000000" w:themeColor="text1"/>
                <w:sz w:val="18"/>
                <w:szCs w:val="18"/>
              </w:rPr>
            </w:pPr>
          </w:p>
        </w:tc>
        <w:tc>
          <w:tcPr>
            <w:tcW w:w="1312" w:type="dxa"/>
            <w:vMerge/>
            <w:hideMark/>
          </w:tcPr>
          <w:p w:rsidR="00786016" w:rsidRPr="004A61D5" w:rsidRDefault="00786016" w:rsidP="00786016">
            <w:pPr>
              <w:pStyle w:val="Web"/>
              <w:spacing w:line="300" w:lineRule="exact"/>
              <w:rPr>
                <w:rFonts w:asciiTheme="majorEastAsia" w:eastAsiaTheme="majorEastAsia" w:hAnsiTheme="majorEastAsia"/>
                <w:color w:val="000000" w:themeColor="text1"/>
                <w:sz w:val="18"/>
                <w:szCs w:val="18"/>
              </w:rPr>
            </w:pPr>
          </w:p>
        </w:tc>
        <w:tc>
          <w:tcPr>
            <w:tcW w:w="1336" w:type="dxa"/>
            <w:vMerge/>
            <w:hideMark/>
          </w:tcPr>
          <w:p w:rsidR="00786016" w:rsidRPr="004A61D5" w:rsidRDefault="00786016" w:rsidP="00786016">
            <w:pPr>
              <w:pStyle w:val="Web"/>
              <w:spacing w:line="300" w:lineRule="exact"/>
              <w:rPr>
                <w:rFonts w:asciiTheme="majorEastAsia" w:eastAsiaTheme="majorEastAsia" w:hAnsiTheme="majorEastAsia"/>
                <w:color w:val="000000" w:themeColor="text1"/>
                <w:sz w:val="18"/>
                <w:szCs w:val="18"/>
              </w:rPr>
            </w:pPr>
          </w:p>
        </w:tc>
        <w:tc>
          <w:tcPr>
            <w:tcW w:w="1312" w:type="dxa"/>
            <w:vMerge/>
            <w:hideMark/>
          </w:tcPr>
          <w:p w:rsidR="00786016" w:rsidRPr="004A61D5" w:rsidRDefault="00786016" w:rsidP="00786016">
            <w:pPr>
              <w:pStyle w:val="Web"/>
              <w:spacing w:line="300" w:lineRule="exact"/>
              <w:rPr>
                <w:rFonts w:asciiTheme="majorEastAsia" w:eastAsiaTheme="majorEastAsia" w:hAnsiTheme="majorEastAsia"/>
                <w:color w:val="000000" w:themeColor="text1"/>
                <w:sz w:val="18"/>
                <w:szCs w:val="18"/>
              </w:rPr>
            </w:pPr>
          </w:p>
        </w:tc>
      </w:tr>
      <w:tr w:rsidR="00786016" w:rsidRPr="004A61D5" w:rsidTr="000B7724">
        <w:trPr>
          <w:trHeight w:val="107"/>
          <w:jc w:val="center"/>
        </w:trPr>
        <w:tc>
          <w:tcPr>
            <w:tcW w:w="1445" w:type="dxa"/>
            <w:noWrap/>
            <w:hideMark/>
          </w:tcPr>
          <w:p w:rsidR="00786016" w:rsidRPr="004A61D5" w:rsidRDefault="00786016" w:rsidP="00311F9C">
            <w:pPr>
              <w:pStyle w:val="Web"/>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岸和田市</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34</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16</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75</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19</w:t>
            </w:r>
          </w:p>
        </w:tc>
      </w:tr>
      <w:tr w:rsidR="00786016" w:rsidRPr="004A61D5" w:rsidTr="000B7724">
        <w:trPr>
          <w:trHeight w:val="188"/>
          <w:jc w:val="center"/>
        </w:trPr>
        <w:tc>
          <w:tcPr>
            <w:tcW w:w="1445" w:type="dxa"/>
            <w:noWrap/>
            <w:hideMark/>
          </w:tcPr>
          <w:p w:rsidR="00786016" w:rsidRPr="004A61D5" w:rsidRDefault="00786016" w:rsidP="00311F9C">
            <w:pPr>
              <w:pStyle w:val="Web"/>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泉大津市</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15</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10</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31</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r>
      <w:tr w:rsidR="00786016" w:rsidRPr="004A61D5" w:rsidTr="000B7724">
        <w:trPr>
          <w:trHeight w:val="154"/>
          <w:jc w:val="center"/>
        </w:trPr>
        <w:tc>
          <w:tcPr>
            <w:tcW w:w="1445" w:type="dxa"/>
            <w:noWrap/>
            <w:hideMark/>
          </w:tcPr>
          <w:p w:rsidR="00786016" w:rsidRPr="004A61D5" w:rsidRDefault="00786016" w:rsidP="00311F9C">
            <w:pPr>
              <w:pStyle w:val="Web"/>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貝塚市</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7</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24</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10</w:t>
            </w:r>
          </w:p>
        </w:tc>
      </w:tr>
      <w:tr w:rsidR="00786016" w:rsidRPr="004A61D5" w:rsidTr="000B7724">
        <w:trPr>
          <w:trHeight w:val="117"/>
          <w:jc w:val="center"/>
        </w:trPr>
        <w:tc>
          <w:tcPr>
            <w:tcW w:w="1445" w:type="dxa"/>
            <w:noWrap/>
            <w:hideMark/>
          </w:tcPr>
          <w:p w:rsidR="00786016" w:rsidRPr="004A61D5" w:rsidRDefault="00786016" w:rsidP="00311F9C">
            <w:pPr>
              <w:pStyle w:val="Web"/>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泉佐野市</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18</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10</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40</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10</w:t>
            </w:r>
          </w:p>
        </w:tc>
      </w:tr>
      <w:tr w:rsidR="00786016" w:rsidRPr="004A61D5" w:rsidTr="000B7724">
        <w:trPr>
          <w:trHeight w:val="106"/>
          <w:jc w:val="center"/>
        </w:trPr>
        <w:tc>
          <w:tcPr>
            <w:tcW w:w="1445" w:type="dxa"/>
            <w:noWrap/>
            <w:hideMark/>
          </w:tcPr>
          <w:p w:rsidR="00786016" w:rsidRPr="004A61D5" w:rsidRDefault="00786016" w:rsidP="00311F9C">
            <w:pPr>
              <w:pStyle w:val="Web"/>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和泉市</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28</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55</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19</w:t>
            </w:r>
          </w:p>
        </w:tc>
      </w:tr>
      <w:tr w:rsidR="00786016" w:rsidRPr="004A61D5" w:rsidTr="000B7724">
        <w:trPr>
          <w:trHeight w:val="83"/>
          <w:jc w:val="center"/>
        </w:trPr>
        <w:tc>
          <w:tcPr>
            <w:tcW w:w="1445" w:type="dxa"/>
            <w:noWrap/>
            <w:hideMark/>
          </w:tcPr>
          <w:p w:rsidR="00786016" w:rsidRPr="004A61D5" w:rsidRDefault="00786016" w:rsidP="00311F9C">
            <w:pPr>
              <w:pStyle w:val="Web"/>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高石市</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12</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7</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26</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7</w:t>
            </w:r>
          </w:p>
        </w:tc>
      </w:tr>
      <w:tr w:rsidR="00786016" w:rsidRPr="004A61D5" w:rsidTr="000B7724">
        <w:trPr>
          <w:trHeight w:val="214"/>
          <w:jc w:val="center"/>
        </w:trPr>
        <w:tc>
          <w:tcPr>
            <w:tcW w:w="1445" w:type="dxa"/>
            <w:noWrap/>
            <w:hideMark/>
          </w:tcPr>
          <w:p w:rsidR="00786016" w:rsidRPr="004A61D5" w:rsidRDefault="00786016" w:rsidP="00311F9C">
            <w:pPr>
              <w:pStyle w:val="Web"/>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泉南市</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12</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w:t>
            </w:r>
          </w:p>
        </w:tc>
      </w:tr>
      <w:tr w:rsidR="00786016" w:rsidRPr="004A61D5" w:rsidTr="000B7724">
        <w:trPr>
          <w:trHeight w:val="191"/>
          <w:jc w:val="center"/>
        </w:trPr>
        <w:tc>
          <w:tcPr>
            <w:tcW w:w="1445" w:type="dxa"/>
            <w:noWrap/>
            <w:hideMark/>
          </w:tcPr>
          <w:p w:rsidR="00786016" w:rsidRPr="004A61D5" w:rsidRDefault="00786016" w:rsidP="00311F9C">
            <w:pPr>
              <w:pStyle w:val="Web"/>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阪南市</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7</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17</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w:t>
            </w:r>
          </w:p>
        </w:tc>
      </w:tr>
      <w:tr w:rsidR="00786016" w:rsidRPr="004A61D5" w:rsidTr="000B7724">
        <w:trPr>
          <w:trHeight w:val="181"/>
          <w:jc w:val="center"/>
        </w:trPr>
        <w:tc>
          <w:tcPr>
            <w:tcW w:w="1445" w:type="dxa"/>
            <w:noWrap/>
            <w:hideMark/>
          </w:tcPr>
          <w:p w:rsidR="00786016" w:rsidRPr="004A61D5" w:rsidRDefault="00786016" w:rsidP="00311F9C">
            <w:pPr>
              <w:pStyle w:val="Web"/>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忠岡町</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r>
      <w:tr w:rsidR="00786016" w:rsidRPr="004A61D5" w:rsidTr="000B7724">
        <w:trPr>
          <w:trHeight w:val="157"/>
          <w:jc w:val="center"/>
        </w:trPr>
        <w:tc>
          <w:tcPr>
            <w:tcW w:w="1445" w:type="dxa"/>
            <w:noWrap/>
            <w:hideMark/>
          </w:tcPr>
          <w:p w:rsidR="00786016" w:rsidRPr="004A61D5" w:rsidRDefault="00786016" w:rsidP="00311F9C">
            <w:pPr>
              <w:pStyle w:val="Web"/>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熊取町</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20</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w:t>
            </w:r>
          </w:p>
        </w:tc>
      </w:tr>
      <w:tr w:rsidR="00786016" w:rsidRPr="004A61D5" w:rsidTr="000B7724">
        <w:trPr>
          <w:trHeight w:val="147"/>
          <w:jc w:val="center"/>
        </w:trPr>
        <w:tc>
          <w:tcPr>
            <w:tcW w:w="1445" w:type="dxa"/>
            <w:noWrap/>
            <w:hideMark/>
          </w:tcPr>
          <w:p w:rsidR="00786016" w:rsidRPr="004A61D5" w:rsidRDefault="00786016" w:rsidP="00311F9C">
            <w:pPr>
              <w:pStyle w:val="Web"/>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田尻町</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1336"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1312" w:type="dxa"/>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r>
      <w:tr w:rsidR="00786016" w:rsidRPr="004A61D5" w:rsidTr="000B7724">
        <w:trPr>
          <w:trHeight w:val="70"/>
          <w:jc w:val="center"/>
        </w:trPr>
        <w:tc>
          <w:tcPr>
            <w:tcW w:w="1445" w:type="dxa"/>
            <w:tcBorders>
              <w:bottom w:val="double" w:sz="4" w:space="0" w:color="auto"/>
            </w:tcBorders>
            <w:noWrap/>
            <w:hideMark/>
          </w:tcPr>
          <w:p w:rsidR="00786016" w:rsidRPr="004A61D5" w:rsidRDefault="00786016" w:rsidP="00311F9C">
            <w:pPr>
              <w:pStyle w:val="Web"/>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岬町</w:t>
            </w:r>
          </w:p>
        </w:tc>
        <w:tc>
          <w:tcPr>
            <w:tcW w:w="1312" w:type="dxa"/>
            <w:tcBorders>
              <w:bottom w:val="double" w:sz="4" w:space="0" w:color="auto"/>
            </w:tcBorders>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312" w:type="dxa"/>
            <w:tcBorders>
              <w:bottom w:val="double" w:sz="4" w:space="0" w:color="auto"/>
            </w:tcBorders>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336" w:type="dxa"/>
            <w:tcBorders>
              <w:bottom w:val="double" w:sz="4" w:space="0" w:color="auto"/>
            </w:tcBorders>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1312" w:type="dxa"/>
            <w:tcBorders>
              <w:bottom w:val="double" w:sz="4" w:space="0" w:color="auto"/>
            </w:tcBorders>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336" w:type="dxa"/>
            <w:tcBorders>
              <w:bottom w:val="double" w:sz="4" w:space="0" w:color="auto"/>
            </w:tcBorders>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w:t>
            </w:r>
          </w:p>
        </w:tc>
        <w:tc>
          <w:tcPr>
            <w:tcW w:w="1312" w:type="dxa"/>
            <w:tcBorders>
              <w:bottom w:val="double" w:sz="4" w:space="0" w:color="auto"/>
            </w:tcBorders>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r>
      <w:tr w:rsidR="00786016" w:rsidRPr="004A61D5" w:rsidTr="000B7724">
        <w:trPr>
          <w:trHeight w:val="71"/>
          <w:jc w:val="center"/>
        </w:trPr>
        <w:tc>
          <w:tcPr>
            <w:tcW w:w="1445" w:type="dxa"/>
            <w:tcBorders>
              <w:top w:val="double" w:sz="4" w:space="0" w:color="auto"/>
            </w:tcBorders>
            <w:noWrap/>
            <w:hideMark/>
          </w:tcPr>
          <w:p w:rsidR="00786016" w:rsidRPr="004A61D5" w:rsidRDefault="00786016" w:rsidP="00311F9C">
            <w:pPr>
              <w:pStyle w:val="Web"/>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c>
          <w:tcPr>
            <w:tcW w:w="1312" w:type="dxa"/>
            <w:tcBorders>
              <w:top w:val="double" w:sz="4" w:space="0" w:color="auto"/>
            </w:tcBorders>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w:t>
            </w:r>
          </w:p>
        </w:tc>
        <w:tc>
          <w:tcPr>
            <w:tcW w:w="1312" w:type="dxa"/>
            <w:tcBorders>
              <w:top w:val="double" w:sz="4" w:space="0" w:color="auto"/>
            </w:tcBorders>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18</w:t>
            </w:r>
          </w:p>
        </w:tc>
        <w:tc>
          <w:tcPr>
            <w:tcW w:w="1336" w:type="dxa"/>
            <w:tcBorders>
              <w:top w:val="double" w:sz="4" w:space="0" w:color="auto"/>
            </w:tcBorders>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137</w:t>
            </w:r>
          </w:p>
        </w:tc>
        <w:tc>
          <w:tcPr>
            <w:tcW w:w="1312" w:type="dxa"/>
            <w:tcBorders>
              <w:top w:val="double" w:sz="4" w:space="0" w:color="auto"/>
            </w:tcBorders>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71</w:t>
            </w:r>
          </w:p>
        </w:tc>
        <w:tc>
          <w:tcPr>
            <w:tcW w:w="1336" w:type="dxa"/>
            <w:tcBorders>
              <w:top w:val="double" w:sz="4" w:space="0" w:color="auto"/>
            </w:tcBorders>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312</w:t>
            </w:r>
          </w:p>
        </w:tc>
        <w:tc>
          <w:tcPr>
            <w:tcW w:w="1312" w:type="dxa"/>
            <w:tcBorders>
              <w:top w:val="double" w:sz="4" w:space="0" w:color="auto"/>
            </w:tcBorders>
            <w:hideMark/>
          </w:tcPr>
          <w:p w:rsidR="00786016" w:rsidRPr="004A61D5" w:rsidRDefault="00786016" w:rsidP="00311F9C">
            <w:pPr>
              <w:pStyle w:val="Web"/>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84</w:t>
            </w:r>
          </w:p>
        </w:tc>
      </w:tr>
    </w:tbl>
    <w:p w:rsidR="00786016" w:rsidRPr="004A61D5" w:rsidRDefault="00786016" w:rsidP="00311F9C">
      <w:pPr>
        <w:pStyle w:val="Web"/>
        <w:spacing w:before="0" w:beforeAutospacing="0" w:after="0" w:afterAutospacing="0" w:line="220" w:lineRule="exact"/>
        <w:ind w:firstLineChars="100" w:firstLine="18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出典：地域医療支援病院：平成27年11月末現在　大阪府健康医療部資料</w:t>
      </w:r>
    </w:p>
    <w:p w:rsidR="00786016" w:rsidRPr="004A61D5" w:rsidRDefault="00786016" w:rsidP="00311F9C">
      <w:pPr>
        <w:pStyle w:val="Web"/>
        <w:spacing w:before="0" w:beforeAutospacing="0" w:after="0" w:afterAutospacing="0" w:line="220" w:lineRule="exact"/>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w:t>
      </w:r>
      <w:r w:rsidR="000B7724">
        <w:rPr>
          <w:rFonts w:ascii="ＭＳ ゴシック" w:eastAsia="ＭＳ ゴシック" w:hAnsi="ＭＳ ゴシック" w:cstheme="minorBidi" w:hint="eastAsia"/>
          <w:color w:val="000000" w:themeColor="text1"/>
          <w:sz w:val="18"/>
          <w:szCs w:val="18"/>
        </w:rPr>
        <w:t xml:space="preserve">　</w:t>
      </w:r>
      <w:r w:rsidRPr="004A61D5">
        <w:rPr>
          <w:rFonts w:ascii="ＭＳ ゴシック" w:eastAsia="ＭＳ ゴシック" w:hAnsi="ＭＳ ゴシック" w:cstheme="minorBidi" w:hint="eastAsia"/>
          <w:color w:val="000000" w:themeColor="text1"/>
          <w:sz w:val="18"/>
          <w:szCs w:val="18"/>
        </w:rPr>
        <w:t xml:space="preserve">  在宅療養支援病院・在宅療養支援診療所・在宅療養支援歯科診療所・在宅患者訪問薬剤管理指導料届出薬局</w:t>
      </w:r>
    </w:p>
    <w:p w:rsidR="00786016" w:rsidRPr="004A61D5" w:rsidRDefault="00786016" w:rsidP="00311F9C">
      <w:pPr>
        <w:pStyle w:val="Web"/>
        <w:spacing w:before="0" w:beforeAutospacing="0" w:after="0" w:afterAutospacing="0" w:line="220" w:lineRule="exact"/>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w:t>
      </w:r>
      <w:r w:rsidR="000B7724">
        <w:rPr>
          <w:rFonts w:ascii="ＭＳ ゴシック" w:eastAsia="ＭＳ ゴシック" w:hAnsi="ＭＳ ゴシック" w:cstheme="minorBidi" w:hint="eastAsia"/>
          <w:color w:val="000000" w:themeColor="text1"/>
          <w:sz w:val="18"/>
          <w:szCs w:val="18"/>
        </w:rPr>
        <w:t xml:space="preserve">　</w:t>
      </w:r>
      <w:r w:rsidRPr="004A61D5">
        <w:rPr>
          <w:rFonts w:ascii="ＭＳ ゴシック" w:eastAsia="ＭＳ ゴシック" w:hAnsi="ＭＳ ゴシック" w:cstheme="minorBidi" w:hint="eastAsia"/>
          <w:color w:val="000000" w:themeColor="text1"/>
          <w:sz w:val="18"/>
          <w:szCs w:val="18"/>
        </w:rPr>
        <w:t xml:space="preserve">　　　　　　　　　：平成27年11月1日現在　近畿厚生局ホームページ</w:t>
      </w:r>
    </w:p>
    <w:p w:rsidR="00786016" w:rsidRPr="004A61D5" w:rsidRDefault="00786016" w:rsidP="00311F9C">
      <w:pPr>
        <w:pStyle w:val="Web"/>
        <w:spacing w:before="0" w:beforeAutospacing="0" w:after="0" w:afterAutospacing="0" w:line="220" w:lineRule="exact"/>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w:t>
      </w:r>
      <w:r w:rsidR="000B7724">
        <w:rPr>
          <w:rFonts w:ascii="ＭＳ ゴシック" w:eastAsia="ＭＳ ゴシック" w:hAnsi="ＭＳ ゴシック" w:cstheme="minorBidi" w:hint="eastAsia"/>
          <w:color w:val="000000" w:themeColor="text1"/>
          <w:sz w:val="18"/>
          <w:szCs w:val="18"/>
        </w:rPr>
        <w:t xml:space="preserve">　</w:t>
      </w:r>
      <w:r w:rsidRPr="004A61D5">
        <w:rPr>
          <w:rFonts w:ascii="ＭＳ ゴシック" w:eastAsia="ＭＳ ゴシック" w:hAnsi="ＭＳ ゴシック" w:cstheme="minorBidi" w:hint="eastAsia"/>
          <w:color w:val="000000" w:themeColor="text1"/>
          <w:sz w:val="18"/>
          <w:szCs w:val="18"/>
        </w:rPr>
        <w:t xml:space="preserve">  訪問看護ステーション：平成27年6月1日現在　 大阪府健康医療部資料</w:t>
      </w:r>
    </w:p>
    <w:p w:rsidR="000B7724" w:rsidRDefault="000B7724" w:rsidP="00311F9C">
      <w:pPr>
        <w:spacing w:line="200" w:lineRule="exact"/>
        <w:rPr>
          <w:rFonts w:asciiTheme="majorEastAsia" w:eastAsiaTheme="majorEastAsia" w:hAnsiTheme="majorEastAsia"/>
          <w:color w:val="000000" w:themeColor="text1"/>
          <w:szCs w:val="21"/>
        </w:rPr>
      </w:pPr>
    </w:p>
    <w:p w:rsidR="00405B92" w:rsidRPr="004A61D5" w:rsidRDefault="00405B92" w:rsidP="00405B92">
      <w:pPr>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（構-表7-4）</w:t>
      </w:r>
      <w:r w:rsidRPr="004A61D5">
        <w:rPr>
          <w:rFonts w:asciiTheme="majorEastAsia" w:eastAsiaTheme="majorEastAsia" w:hAnsiTheme="majorEastAsia" w:hint="eastAsia"/>
          <w:color w:val="000000" w:themeColor="text1"/>
          <w:szCs w:val="21"/>
        </w:rPr>
        <w:t>泉州構想区域における施設数等</w:t>
      </w:r>
    </w:p>
    <w:tbl>
      <w:tblPr>
        <w:tblStyle w:val="a5"/>
        <w:tblW w:w="9322" w:type="dxa"/>
        <w:jc w:val="center"/>
        <w:tblLook w:val="04A0" w:firstRow="1" w:lastRow="0" w:firstColumn="1" w:lastColumn="0" w:noHBand="0" w:noVBand="1"/>
      </w:tblPr>
      <w:tblGrid>
        <w:gridCol w:w="959"/>
        <w:gridCol w:w="843"/>
        <w:gridCol w:w="756"/>
        <w:gridCol w:w="811"/>
        <w:gridCol w:w="850"/>
        <w:gridCol w:w="851"/>
        <w:gridCol w:w="850"/>
        <w:gridCol w:w="851"/>
        <w:gridCol w:w="850"/>
        <w:gridCol w:w="851"/>
        <w:gridCol w:w="850"/>
      </w:tblGrid>
      <w:tr w:rsidR="00786016" w:rsidRPr="004A61D5" w:rsidTr="00941928">
        <w:trPr>
          <w:trHeight w:val="131"/>
          <w:jc w:val="center"/>
        </w:trPr>
        <w:tc>
          <w:tcPr>
            <w:tcW w:w="959" w:type="dxa"/>
            <w:vMerge w:val="restart"/>
            <w:hideMark/>
          </w:tcPr>
          <w:p w:rsidR="00786016" w:rsidRPr="004A61D5" w:rsidRDefault="00786016" w:rsidP="00786016">
            <w:pPr>
              <w:spacing w:line="300" w:lineRule="exac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4961" w:type="dxa"/>
            <w:gridSpan w:val="6"/>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介護保険施設</w:t>
            </w:r>
          </w:p>
        </w:tc>
        <w:tc>
          <w:tcPr>
            <w:tcW w:w="3402" w:type="dxa"/>
            <w:gridSpan w:val="4"/>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主な地域密着型サービス</w:t>
            </w:r>
          </w:p>
        </w:tc>
      </w:tr>
      <w:tr w:rsidR="00786016" w:rsidRPr="004A61D5" w:rsidTr="00941928">
        <w:trPr>
          <w:trHeight w:val="248"/>
          <w:jc w:val="center"/>
        </w:trPr>
        <w:tc>
          <w:tcPr>
            <w:tcW w:w="959" w:type="dxa"/>
            <w:vMerge/>
            <w:hideMark/>
          </w:tcPr>
          <w:p w:rsidR="00786016" w:rsidRPr="004A61D5" w:rsidRDefault="00786016" w:rsidP="00786016">
            <w:pPr>
              <w:spacing w:line="300" w:lineRule="exact"/>
              <w:rPr>
                <w:rFonts w:asciiTheme="majorEastAsia" w:eastAsiaTheme="majorEastAsia" w:hAnsiTheme="majorEastAsia"/>
                <w:color w:val="000000" w:themeColor="text1"/>
                <w:sz w:val="18"/>
                <w:szCs w:val="18"/>
              </w:rPr>
            </w:pPr>
          </w:p>
        </w:tc>
        <w:tc>
          <w:tcPr>
            <w:tcW w:w="1599" w:type="dxa"/>
            <w:gridSpan w:val="2"/>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特別養護</w:t>
            </w:r>
            <w:r w:rsidRPr="004A61D5">
              <w:rPr>
                <w:rFonts w:asciiTheme="majorEastAsia" w:eastAsiaTheme="majorEastAsia" w:hAnsiTheme="majorEastAsia" w:hint="eastAsia"/>
                <w:color w:val="000000" w:themeColor="text1"/>
                <w:sz w:val="18"/>
                <w:szCs w:val="18"/>
              </w:rPr>
              <w:br/>
              <w:t>老人ホーム</w:t>
            </w:r>
          </w:p>
        </w:tc>
        <w:tc>
          <w:tcPr>
            <w:tcW w:w="1661" w:type="dxa"/>
            <w:gridSpan w:val="2"/>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介護老人</w:t>
            </w:r>
            <w:r w:rsidRPr="004A61D5">
              <w:rPr>
                <w:rFonts w:asciiTheme="majorEastAsia" w:eastAsiaTheme="majorEastAsia" w:hAnsiTheme="majorEastAsia" w:hint="eastAsia"/>
                <w:color w:val="000000" w:themeColor="text1"/>
                <w:sz w:val="18"/>
                <w:szCs w:val="18"/>
              </w:rPr>
              <w:br/>
              <w:t>保健施設</w:t>
            </w:r>
          </w:p>
        </w:tc>
        <w:tc>
          <w:tcPr>
            <w:tcW w:w="1701" w:type="dxa"/>
            <w:gridSpan w:val="2"/>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介護療養型</w:t>
            </w:r>
            <w:r w:rsidRPr="004A61D5">
              <w:rPr>
                <w:rFonts w:asciiTheme="majorEastAsia" w:eastAsiaTheme="majorEastAsia" w:hAnsiTheme="majorEastAsia" w:hint="eastAsia"/>
                <w:color w:val="000000" w:themeColor="text1"/>
                <w:sz w:val="18"/>
                <w:szCs w:val="18"/>
              </w:rPr>
              <w:br/>
              <w:t>医療施設</w:t>
            </w:r>
          </w:p>
        </w:tc>
        <w:tc>
          <w:tcPr>
            <w:tcW w:w="1701" w:type="dxa"/>
            <w:gridSpan w:val="2"/>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地域密着型特別</w:t>
            </w:r>
            <w:r w:rsidRPr="004A61D5">
              <w:rPr>
                <w:rFonts w:asciiTheme="majorEastAsia" w:eastAsiaTheme="majorEastAsia" w:hAnsiTheme="majorEastAsia" w:hint="eastAsia"/>
                <w:color w:val="000000" w:themeColor="text1"/>
                <w:sz w:val="18"/>
                <w:szCs w:val="18"/>
              </w:rPr>
              <w:br/>
              <w:t>養護老人ホーム</w:t>
            </w:r>
          </w:p>
        </w:tc>
        <w:tc>
          <w:tcPr>
            <w:tcW w:w="1701" w:type="dxa"/>
            <w:gridSpan w:val="2"/>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認知症高齢者</w:t>
            </w:r>
            <w:r w:rsidRPr="004A61D5">
              <w:rPr>
                <w:rFonts w:asciiTheme="majorEastAsia" w:eastAsiaTheme="majorEastAsia" w:hAnsiTheme="majorEastAsia" w:hint="eastAsia"/>
                <w:color w:val="000000" w:themeColor="text1"/>
                <w:sz w:val="18"/>
                <w:szCs w:val="18"/>
              </w:rPr>
              <w:br/>
              <w:t>グループホーム</w:t>
            </w:r>
          </w:p>
        </w:tc>
      </w:tr>
      <w:tr w:rsidR="00786016" w:rsidRPr="004A61D5" w:rsidTr="00311F9C">
        <w:trPr>
          <w:trHeight w:val="258"/>
          <w:jc w:val="center"/>
        </w:trPr>
        <w:tc>
          <w:tcPr>
            <w:tcW w:w="959" w:type="dxa"/>
            <w:vMerge/>
            <w:hideMark/>
          </w:tcPr>
          <w:p w:rsidR="00786016" w:rsidRPr="004A61D5" w:rsidRDefault="00786016" w:rsidP="00786016">
            <w:pPr>
              <w:spacing w:line="300" w:lineRule="exact"/>
              <w:rPr>
                <w:rFonts w:asciiTheme="majorEastAsia" w:eastAsiaTheme="majorEastAsia" w:hAnsiTheme="majorEastAsia"/>
                <w:color w:val="000000" w:themeColor="text1"/>
                <w:sz w:val="18"/>
                <w:szCs w:val="18"/>
              </w:rPr>
            </w:pPr>
          </w:p>
        </w:tc>
        <w:tc>
          <w:tcPr>
            <w:tcW w:w="843" w:type="dxa"/>
            <w:hideMark/>
          </w:tcPr>
          <w:p w:rsidR="00786016" w:rsidRPr="004A61D5" w:rsidRDefault="00786016" w:rsidP="00311F9C">
            <w:pPr>
              <w:spacing w:line="3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756" w:type="dxa"/>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w:t>
            </w:r>
          </w:p>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（人）</w:t>
            </w:r>
          </w:p>
        </w:tc>
        <w:tc>
          <w:tcPr>
            <w:tcW w:w="811" w:type="dxa"/>
            <w:hideMark/>
          </w:tcPr>
          <w:p w:rsidR="00786016" w:rsidRPr="004A61D5" w:rsidRDefault="00786016" w:rsidP="00311F9C">
            <w:pPr>
              <w:spacing w:line="3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0" w:type="dxa"/>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w:t>
            </w:r>
          </w:p>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（人）</w:t>
            </w:r>
          </w:p>
        </w:tc>
        <w:tc>
          <w:tcPr>
            <w:tcW w:w="851" w:type="dxa"/>
            <w:hideMark/>
          </w:tcPr>
          <w:p w:rsidR="00786016" w:rsidRPr="004A61D5" w:rsidRDefault="00786016" w:rsidP="00311F9C">
            <w:pPr>
              <w:spacing w:line="3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0" w:type="dxa"/>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w:t>
            </w:r>
          </w:p>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（人）</w:t>
            </w:r>
          </w:p>
        </w:tc>
        <w:tc>
          <w:tcPr>
            <w:tcW w:w="851" w:type="dxa"/>
            <w:hideMark/>
          </w:tcPr>
          <w:p w:rsidR="00786016" w:rsidRPr="004A61D5" w:rsidRDefault="00786016" w:rsidP="00311F9C">
            <w:pPr>
              <w:spacing w:line="3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0" w:type="dxa"/>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w:t>
            </w:r>
          </w:p>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（人）</w:t>
            </w:r>
          </w:p>
        </w:tc>
        <w:tc>
          <w:tcPr>
            <w:tcW w:w="851" w:type="dxa"/>
            <w:hideMark/>
          </w:tcPr>
          <w:p w:rsidR="00786016" w:rsidRPr="004A61D5" w:rsidRDefault="00786016" w:rsidP="00311F9C">
            <w:pPr>
              <w:spacing w:line="3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0" w:type="dxa"/>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r>
      <w:tr w:rsidR="00786016" w:rsidRPr="004A61D5" w:rsidTr="00941928">
        <w:trPr>
          <w:trHeight w:val="167"/>
          <w:jc w:val="center"/>
        </w:trPr>
        <w:tc>
          <w:tcPr>
            <w:tcW w:w="959"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岸和田市</w:t>
            </w:r>
          </w:p>
        </w:tc>
        <w:tc>
          <w:tcPr>
            <w:tcW w:w="843"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 </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313 </w:t>
            </w:r>
          </w:p>
        </w:tc>
        <w:tc>
          <w:tcPr>
            <w:tcW w:w="81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294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110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87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117 </w:t>
            </w:r>
          </w:p>
        </w:tc>
      </w:tr>
      <w:tr w:rsidR="00786016" w:rsidRPr="004A61D5" w:rsidTr="00941928">
        <w:trPr>
          <w:trHeight w:val="167"/>
          <w:jc w:val="center"/>
        </w:trPr>
        <w:tc>
          <w:tcPr>
            <w:tcW w:w="959"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泉大津市</w:t>
            </w:r>
          </w:p>
        </w:tc>
        <w:tc>
          <w:tcPr>
            <w:tcW w:w="843"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 </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226 </w:t>
            </w:r>
          </w:p>
        </w:tc>
        <w:tc>
          <w:tcPr>
            <w:tcW w:w="81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29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45 </w:t>
            </w:r>
          </w:p>
        </w:tc>
      </w:tr>
      <w:tr w:rsidR="00786016" w:rsidRPr="004A61D5" w:rsidTr="00941928">
        <w:trPr>
          <w:trHeight w:val="157"/>
          <w:jc w:val="center"/>
        </w:trPr>
        <w:tc>
          <w:tcPr>
            <w:tcW w:w="959"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貝塚市</w:t>
            </w:r>
          </w:p>
        </w:tc>
        <w:tc>
          <w:tcPr>
            <w:tcW w:w="843"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195 </w:t>
            </w:r>
          </w:p>
        </w:tc>
        <w:tc>
          <w:tcPr>
            <w:tcW w:w="81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160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75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49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108 </w:t>
            </w:r>
          </w:p>
        </w:tc>
      </w:tr>
      <w:tr w:rsidR="00786016" w:rsidRPr="004A61D5" w:rsidTr="00941928">
        <w:trPr>
          <w:trHeight w:val="161"/>
          <w:jc w:val="center"/>
        </w:trPr>
        <w:tc>
          <w:tcPr>
            <w:tcW w:w="959"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泉佐野市</w:t>
            </w:r>
          </w:p>
        </w:tc>
        <w:tc>
          <w:tcPr>
            <w:tcW w:w="843"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 </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270 </w:t>
            </w:r>
          </w:p>
        </w:tc>
        <w:tc>
          <w:tcPr>
            <w:tcW w:w="81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219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33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134 </w:t>
            </w:r>
          </w:p>
        </w:tc>
      </w:tr>
      <w:tr w:rsidR="00786016" w:rsidRPr="004A61D5" w:rsidTr="00941928">
        <w:trPr>
          <w:trHeight w:val="165"/>
          <w:jc w:val="center"/>
        </w:trPr>
        <w:tc>
          <w:tcPr>
            <w:tcW w:w="959"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和泉市</w:t>
            </w:r>
          </w:p>
        </w:tc>
        <w:tc>
          <w:tcPr>
            <w:tcW w:w="843"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 </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400</w:t>
            </w:r>
          </w:p>
        </w:tc>
        <w:tc>
          <w:tcPr>
            <w:tcW w:w="81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440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218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58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72 </w:t>
            </w:r>
          </w:p>
        </w:tc>
      </w:tr>
      <w:tr w:rsidR="00786016" w:rsidRPr="004A61D5" w:rsidTr="00941928">
        <w:trPr>
          <w:trHeight w:val="155"/>
          <w:jc w:val="center"/>
        </w:trPr>
        <w:tc>
          <w:tcPr>
            <w:tcW w:w="959"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高石市</w:t>
            </w:r>
          </w:p>
        </w:tc>
        <w:tc>
          <w:tcPr>
            <w:tcW w:w="843"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123 </w:t>
            </w:r>
          </w:p>
        </w:tc>
        <w:tc>
          <w:tcPr>
            <w:tcW w:w="81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170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48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63 </w:t>
            </w:r>
          </w:p>
        </w:tc>
      </w:tr>
      <w:tr w:rsidR="00786016" w:rsidRPr="004A61D5" w:rsidTr="00941928">
        <w:trPr>
          <w:trHeight w:val="173"/>
          <w:jc w:val="center"/>
        </w:trPr>
        <w:tc>
          <w:tcPr>
            <w:tcW w:w="959"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泉南市</w:t>
            </w:r>
          </w:p>
        </w:tc>
        <w:tc>
          <w:tcPr>
            <w:tcW w:w="843"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220 </w:t>
            </w:r>
          </w:p>
        </w:tc>
        <w:tc>
          <w:tcPr>
            <w:tcW w:w="81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172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55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29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117 </w:t>
            </w:r>
          </w:p>
        </w:tc>
      </w:tr>
      <w:tr w:rsidR="00786016" w:rsidRPr="004A61D5" w:rsidTr="00941928">
        <w:trPr>
          <w:trHeight w:val="163"/>
          <w:jc w:val="center"/>
        </w:trPr>
        <w:tc>
          <w:tcPr>
            <w:tcW w:w="959"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阪南市</w:t>
            </w:r>
          </w:p>
        </w:tc>
        <w:tc>
          <w:tcPr>
            <w:tcW w:w="843"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190 </w:t>
            </w:r>
          </w:p>
        </w:tc>
        <w:tc>
          <w:tcPr>
            <w:tcW w:w="81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29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72 </w:t>
            </w:r>
          </w:p>
        </w:tc>
      </w:tr>
      <w:tr w:rsidR="00786016" w:rsidRPr="004A61D5" w:rsidTr="00941928">
        <w:trPr>
          <w:trHeight w:val="167"/>
          <w:jc w:val="center"/>
        </w:trPr>
        <w:tc>
          <w:tcPr>
            <w:tcW w:w="959"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忠岡町</w:t>
            </w:r>
          </w:p>
        </w:tc>
        <w:tc>
          <w:tcPr>
            <w:tcW w:w="843"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100 </w:t>
            </w:r>
          </w:p>
        </w:tc>
        <w:tc>
          <w:tcPr>
            <w:tcW w:w="81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27 </w:t>
            </w:r>
          </w:p>
        </w:tc>
      </w:tr>
      <w:tr w:rsidR="00786016" w:rsidRPr="004A61D5" w:rsidTr="00941928">
        <w:trPr>
          <w:trHeight w:val="70"/>
          <w:jc w:val="center"/>
        </w:trPr>
        <w:tc>
          <w:tcPr>
            <w:tcW w:w="959"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熊取町</w:t>
            </w:r>
          </w:p>
        </w:tc>
        <w:tc>
          <w:tcPr>
            <w:tcW w:w="843"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 </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179 </w:t>
            </w:r>
          </w:p>
        </w:tc>
        <w:tc>
          <w:tcPr>
            <w:tcW w:w="81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120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29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44 </w:t>
            </w:r>
          </w:p>
        </w:tc>
      </w:tr>
      <w:tr w:rsidR="00786016" w:rsidRPr="004A61D5" w:rsidTr="00941928">
        <w:trPr>
          <w:trHeight w:val="161"/>
          <w:jc w:val="center"/>
        </w:trPr>
        <w:tc>
          <w:tcPr>
            <w:tcW w:w="959"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田尻町</w:t>
            </w:r>
          </w:p>
        </w:tc>
        <w:tc>
          <w:tcPr>
            <w:tcW w:w="843"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52 </w:t>
            </w:r>
          </w:p>
        </w:tc>
        <w:tc>
          <w:tcPr>
            <w:tcW w:w="81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18 </w:t>
            </w:r>
          </w:p>
        </w:tc>
      </w:tr>
      <w:tr w:rsidR="00786016" w:rsidRPr="004A61D5" w:rsidTr="004761E5">
        <w:trPr>
          <w:trHeight w:val="70"/>
          <w:jc w:val="center"/>
        </w:trPr>
        <w:tc>
          <w:tcPr>
            <w:tcW w:w="959" w:type="dxa"/>
            <w:tcBorders>
              <w:bottom w:val="double" w:sz="4" w:space="0" w:color="auto"/>
            </w:tcBorders>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岬町</w:t>
            </w:r>
          </w:p>
        </w:tc>
        <w:tc>
          <w:tcPr>
            <w:tcW w:w="843"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756"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63 </w:t>
            </w:r>
          </w:p>
        </w:tc>
        <w:tc>
          <w:tcPr>
            <w:tcW w:w="811"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0"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60 </w:t>
            </w:r>
          </w:p>
        </w:tc>
        <w:tc>
          <w:tcPr>
            <w:tcW w:w="851"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0"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18 </w:t>
            </w:r>
          </w:p>
        </w:tc>
      </w:tr>
      <w:tr w:rsidR="00786016" w:rsidRPr="004A61D5" w:rsidTr="00941928">
        <w:trPr>
          <w:trHeight w:val="183"/>
          <w:jc w:val="center"/>
        </w:trPr>
        <w:tc>
          <w:tcPr>
            <w:tcW w:w="959" w:type="dxa"/>
            <w:tcBorders>
              <w:top w:val="double" w:sz="4" w:space="0" w:color="auto"/>
            </w:tcBorders>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c>
          <w:tcPr>
            <w:tcW w:w="843"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36 </w:t>
            </w:r>
          </w:p>
        </w:tc>
        <w:tc>
          <w:tcPr>
            <w:tcW w:w="756"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2,331 </w:t>
            </w:r>
          </w:p>
        </w:tc>
        <w:tc>
          <w:tcPr>
            <w:tcW w:w="811"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22 </w:t>
            </w:r>
          </w:p>
        </w:tc>
        <w:tc>
          <w:tcPr>
            <w:tcW w:w="850"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1,835 </w:t>
            </w:r>
          </w:p>
        </w:tc>
        <w:tc>
          <w:tcPr>
            <w:tcW w:w="851"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 </w:t>
            </w:r>
          </w:p>
        </w:tc>
        <w:tc>
          <w:tcPr>
            <w:tcW w:w="850"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539 </w:t>
            </w:r>
          </w:p>
        </w:tc>
        <w:tc>
          <w:tcPr>
            <w:tcW w:w="851"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11 </w:t>
            </w:r>
          </w:p>
        </w:tc>
        <w:tc>
          <w:tcPr>
            <w:tcW w:w="850"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310 </w:t>
            </w:r>
          </w:p>
        </w:tc>
        <w:tc>
          <w:tcPr>
            <w:tcW w:w="851"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53 </w:t>
            </w:r>
          </w:p>
        </w:tc>
        <w:tc>
          <w:tcPr>
            <w:tcW w:w="850"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835 </w:t>
            </w:r>
          </w:p>
        </w:tc>
      </w:tr>
    </w:tbl>
    <w:p w:rsidR="000B7724" w:rsidRPr="004A61D5" w:rsidRDefault="000B7724" w:rsidP="00311F9C">
      <w:pPr>
        <w:spacing w:line="100" w:lineRule="exact"/>
        <w:rPr>
          <w:noProof/>
          <w:color w:val="000000" w:themeColor="text1"/>
        </w:rPr>
      </w:pPr>
    </w:p>
    <w:tbl>
      <w:tblPr>
        <w:tblStyle w:val="a5"/>
        <w:tblW w:w="9322" w:type="dxa"/>
        <w:jc w:val="center"/>
        <w:tblLook w:val="04A0" w:firstRow="1" w:lastRow="0" w:firstColumn="1" w:lastColumn="0" w:noHBand="0" w:noVBand="1"/>
      </w:tblPr>
      <w:tblGrid>
        <w:gridCol w:w="958"/>
        <w:gridCol w:w="851"/>
        <w:gridCol w:w="756"/>
        <w:gridCol w:w="804"/>
        <w:gridCol w:w="850"/>
        <w:gridCol w:w="851"/>
        <w:gridCol w:w="850"/>
        <w:gridCol w:w="851"/>
        <w:gridCol w:w="850"/>
        <w:gridCol w:w="1701"/>
      </w:tblGrid>
      <w:tr w:rsidR="00786016" w:rsidRPr="004A61D5" w:rsidTr="00941928">
        <w:trPr>
          <w:trHeight w:val="132"/>
          <w:jc w:val="center"/>
        </w:trPr>
        <w:tc>
          <w:tcPr>
            <w:tcW w:w="958" w:type="dxa"/>
            <w:vMerge w:val="restart"/>
            <w:hideMark/>
          </w:tcPr>
          <w:p w:rsidR="00786016" w:rsidRPr="004A61D5" w:rsidRDefault="00786016" w:rsidP="00786016">
            <w:pPr>
              <w:spacing w:line="300" w:lineRule="exac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6663" w:type="dxa"/>
            <w:gridSpan w:val="8"/>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その他の高齢者向けの住まい</w:t>
            </w:r>
          </w:p>
        </w:tc>
        <w:tc>
          <w:tcPr>
            <w:tcW w:w="1701" w:type="dxa"/>
            <w:vMerge w:val="restart"/>
            <w:hideMark/>
          </w:tcPr>
          <w:p w:rsidR="00786016" w:rsidRPr="004A61D5" w:rsidRDefault="00786016" w:rsidP="00311F9C">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地域包括</w:t>
            </w:r>
            <w:r w:rsidRPr="004A61D5">
              <w:rPr>
                <w:rFonts w:asciiTheme="majorEastAsia" w:eastAsiaTheme="majorEastAsia" w:hAnsiTheme="majorEastAsia" w:hint="eastAsia"/>
                <w:color w:val="000000" w:themeColor="text1"/>
                <w:sz w:val="18"/>
                <w:szCs w:val="18"/>
              </w:rPr>
              <w:br/>
              <w:t>支援センター</w:t>
            </w:r>
          </w:p>
        </w:tc>
      </w:tr>
      <w:tr w:rsidR="00786016" w:rsidRPr="004A61D5" w:rsidTr="00941928">
        <w:trPr>
          <w:trHeight w:val="391"/>
          <w:jc w:val="center"/>
        </w:trPr>
        <w:tc>
          <w:tcPr>
            <w:tcW w:w="958" w:type="dxa"/>
            <w:vMerge/>
            <w:hideMark/>
          </w:tcPr>
          <w:p w:rsidR="00786016" w:rsidRPr="004A61D5" w:rsidRDefault="00786016" w:rsidP="00786016">
            <w:pPr>
              <w:spacing w:line="300" w:lineRule="exact"/>
              <w:rPr>
                <w:rFonts w:asciiTheme="majorEastAsia" w:eastAsiaTheme="majorEastAsia" w:hAnsiTheme="majorEastAsia"/>
                <w:color w:val="000000" w:themeColor="text1"/>
                <w:sz w:val="18"/>
                <w:szCs w:val="18"/>
              </w:rPr>
            </w:pPr>
          </w:p>
        </w:tc>
        <w:tc>
          <w:tcPr>
            <w:tcW w:w="1607" w:type="dxa"/>
            <w:gridSpan w:val="2"/>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有料老人</w:t>
            </w:r>
            <w:r w:rsidRPr="004A61D5">
              <w:rPr>
                <w:rFonts w:asciiTheme="majorEastAsia" w:eastAsiaTheme="majorEastAsia" w:hAnsiTheme="majorEastAsia" w:hint="eastAsia"/>
                <w:color w:val="000000" w:themeColor="text1"/>
                <w:sz w:val="18"/>
                <w:szCs w:val="18"/>
              </w:rPr>
              <w:br/>
              <w:t>ホーム</w:t>
            </w:r>
          </w:p>
        </w:tc>
        <w:tc>
          <w:tcPr>
            <w:tcW w:w="1654" w:type="dxa"/>
            <w:gridSpan w:val="2"/>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養護老人</w:t>
            </w:r>
            <w:r w:rsidRPr="004A61D5">
              <w:rPr>
                <w:rFonts w:asciiTheme="majorEastAsia" w:eastAsiaTheme="majorEastAsia" w:hAnsiTheme="majorEastAsia" w:hint="eastAsia"/>
                <w:color w:val="000000" w:themeColor="text1"/>
                <w:sz w:val="18"/>
                <w:szCs w:val="18"/>
              </w:rPr>
              <w:br/>
              <w:t>ホーム</w:t>
            </w:r>
          </w:p>
        </w:tc>
        <w:tc>
          <w:tcPr>
            <w:tcW w:w="1701" w:type="dxa"/>
            <w:gridSpan w:val="2"/>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軽費老人</w:t>
            </w:r>
            <w:r w:rsidRPr="004A61D5">
              <w:rPr>
                <w:rFonts w:asciiTheme="majorEastAsia" w:eastAsiaTheme="majorEastAsia" w:hAnsiTheme="majorEastAsia" w:hint="eastAsia"/>
                <w:color w:val="000000" w:themeColor="text1"/>
                <w:sz w:val="18"/>
                <w:szCs w:val="18"/>
              </w:rPr>
              <w:br/>
              <w:t>ホーム</w:t>
            </w:r>
          </w:p>
        </w:tc>
        <w:tc>
          <w:tcPr>
            <w:tcW w:w="1701" w:type="dxa"/>
            <w:gridSpan w:val="2"/>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サービス付き</w:t>
            </w:r>
            <w:r w:rsidRPr="004A61D5">
              <w:rPr>
                <w:rFonts w:asciiTheme="majorEastAsia" w:eastAsiaTheme="majorEastAsia" w:hAnsiTheme="majorEastAsia" w:hint="eastAsia"/>
                <w:color w:val="000000" w:themeColor="text1"/>
                <w:sz w:val="18"/>
                <w:szCs w:val="18"/>
              </w:rPr>
              <w:br/>
              <w:t>高齢者向け住宅</w:t>
            </w:r>
          </w:p>
        </w:tc>
        <w:tc>
          <w:tcPr>
            <w:tcW w:w="1701" w:type="dxa"/>
            <w:vMerge/>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p>
        </w:tc>
      </w:tr>
      <w:tr w:rsidR="00786016" w:rsidRPr="004A61D5" w:rsidTr="00941928">
        <w:trPr>
          <w:trHeight w:val="343"/>
          <w:jc w:val="center"/>
        </w:trPr>
        <w:tc>
          <w:tcPr>
            <w:tcW w:w="958" w:type="dxa"/>
            <w:vMerge/>
            <w:hideMark/>
          </w:tcPr>
          <w:p w:rsidR="00786016" w:rsidRPr="004A61D5" w:rsidRDefault="00786016" w:rsidP="00786016">
            <w:pPr>
              <w:spacing w:line="300" w:lineRule="exact"/>
              <w:rPr>
                <w:rFonts w:asciiTheme="majorEastAsia" w:eastAsiaTheme="majorEastAsia" w:hAnsiTheme="majorEastAsia"/>
                <w:color w:val="000000" w:themeColor="text1"/>
                <w:sz w:val="18"/>
                <w:szCs w:val="18"/>
              </w:rPr>
            </w:pPr>
          </w:p>
        </w:tc>
        <w:tc>
          <w:tcPr>
            <w:tcW w:w="851" w:type="dxa"/>
            <w:hideMark/>
          </w:tcPr>
          <w:p w:rsidR="00786016" w:rsidRPr="004A61D5" w:rsidRDefault="00786016" w:rsidP="00311F9C">
            <w:pPr>
              <w:spacing w:line="3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756" w:type="dxa"/>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w:t>
            </w:r>
          </w:p>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（人）</w:t>
            </w:r>
          </w:p>
        </w:tc>
        <w:tc>
          <w:tcPr>
            <w:tcW w:w="804" w:type="dxa"/>
            <w:hideMark/>
          </w:tcPr>
          <w:p w:rsidR="00786016" w:rsidRPr="004A61D5" w:rsidRDefault="00786016" w:rsidP="00311F9C">
            <w:pPr>
              <w:spacing w:line="3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0" w:type="dxa"/>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1" w:type="dxa"/>
            <w:hideMark/>
          </w:tcPr>
          <w:p w:rsidR="00786016" w:rsidRPr="004A61D5" w:rsidRDefault="00786016" w:rsidP="00311F9C">
            <w:pPr>
              <w:spacing w:line="3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0" w:type="dxa"/>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1" w:type="dxa"/>
            <w:hideMark/>
          </w:tcPr>
          <w:p w:rsidR="00786016" w:rsidRPr="004A61D5" w:rsidRDefault="00786016" w:rsidP="00311F9C">
            <w:pPr>
              <w:spacing w:line="3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0" w:type="dxa"/>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1701" w:type="dxa"/>
            <w:hideMark/>
          </w:tcPr>
          <w:p w:rsidR="00786016" w:rsidRPr="004A61D5" w:rsidRDefault="00786016" w:rsidP="00311F9C">
            <w:pPr>
              <w:spacing w:line="3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r>
      <w:tr w:rsidR="00786016" w:rsidRPr="004A61D5" w:rsidTr="00941928">
        <w:trPr>
          <w:trHeight w:val="125"/>
          <w:jc w:val="center"/>
        </w:trPr>
        <w:tc>
          <w:tcPr>
            <w:tcW w:w="958"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岸和田市</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19 </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704 </w:t>
            </w:r>
          </w:p>
        </w:tc>
        <w:tc>
          <w:tcPr>
            <w:tcW w:w="804"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175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16</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563 </w:t>
            </w:r>
          </w:p>
        </w:tc>
        <w:tc>
          <w:tcPr>
            <w:tcW w:w="170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 </w:t>
            </w:r>
          </w:p>
        </w:tc>
      </w:tr>
      <w:tr w:rsidR="00786016" w:rsidRPr="004A61D5" w:rsidTr="00941928">
        <w:trPr>
          <w:trHeight w:val="143"/>
          <w:jc w:val="center"/>
        </w:trPr>
        <w:tc>
          <w:tcPr>
            <w:tcW w:w="958"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泉大津市</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 </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243 </w:t>
            </w:r>
          </w:p>
        </w:tc>
        <w:tc>
          <w:tcPr>
            <w:tcW w:w="804"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176 </w:t>
            </w:r>
          </w:p>
        </w:tc>
        <w:tc>
          <w:tcPr>
            <w:tcW w:w="170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r>
      <w:tr w:rsidR="00786016" w:rsidRPr="004A61D5" w:rsidTr="000B7724">
        <w:trPr>
          <w:trHeight w:val="70"/>
          <w:jc w:val="center"/>
        </w:trPr>
        <w:tc>
          <w:tcPr>
            <w:tcW w:w="958"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貝塚市</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8 </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262 </w:t>
            </w:r>
          </w:p>
        </w:tc>
        <w:tc>
          <w:tcPr>
            <w:tcW w:w="804"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130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90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149 </w:t>
            </w:r>
          </w:p>
        </w:tc>
        <w:tc>
          <w:tcPr>
            <w:tcW w:w="170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r>
      <w:tr w:rsidR="00786016" w:rsidRPr="004A61D5" w:rsidTr="00941928">
        <w:trPr>
          <w:trHeight w:val="223"/>
          <w:jc w:val="center"/>
        </w:trPr>
        <w:tc>
          <w:tcPr>
            <w:tcW w:w="958"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泉佐野市</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13 </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570 </w:t>
            </w:r>
          </w:p>
        </w:tc>
        <w:tc>
          <w:tcPr>
            <w:tcW w:w="804"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170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12</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321 </w:t>
            </w:r>
          </w:p>
        </w:tc>
        <w:tc>
          <w:tcPr>
            <w:tcW w:w="170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r>
      <w:tr w:rsidR="00786016" w:rsidRPr="004A61D5" w:rsidTr="00941928">
        <w:trPr>
          <w:trHeight w:val="70"/>
          <w:jc w:val="center"/>
        </w:trPr>
        <w:tc>
          <w:tcPr>
            <w:tcW w:w="958"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和泉市</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9 </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348</w:t>
            </w:r>
          </w:p>
        </w:tc>
        <w:tc>
          <w:tcPr>
            <w:tcW w:w="804"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150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464 </w:t>
            </w:r>
          </w:p>
        </w:tc>
        <w:tc>
          <w:tcPr>
            <w:tcW w:w="170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 </w:t>
            </w:r>
          </w:p>
        </w:tc>
      </w:tr>
      <w:tr w:rsidR="00786016" w:rsidRPr="004A61D5" w:rsidTr="00941928">
        <w:trPr>
          <w:trHeight w:val="175"/>
          <w:jc w:val="center"/>
        </w:trPr>
        <w:tc>
          <w:tcPr>
            <w:tcW w:w="958"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高石市</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 </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253 </w:t>
            </w:r>
          </w:p>
        </w:tc>
        <w:tc>
          <w:tcPr>
            <w:tcW w:w="804"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50 </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48 </w:t>
            </w:r>
          </w:p>
        </w:tc>
        <w:tc>
          <w:tcPr>
            <w:tcW w:w="170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r>
      <w:tr w:rsidR="00786016" w:rsidRPr="004A61D5" w:rsidTr="000B7724">
        <w:trPr>
          <w:trHeight w:val="171"/>
          <w:jc w:val="center"/>
        </w:trPr>
        <w:tc>
          <w:tcPr>
            <w:tcW w:w="958"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泉南市</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108</w:t>
            </w:r>
          </w:p>
        </w:tc>
        <w:tc>
          <w:tcPr>
            <w:tcW w:w="804"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150</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83</w:t>
            </w:r>
          </w:p>
        </w:tc>
        <w:tc>
          <w:tcPr>
            <w:tcW w:w="170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r>
      <w:tr w:rsidR="00786016" w:rsidRPr="004A61D5" w:rsidTr="000B7724">
        <w:trPr>
          <w:trHeight w:val="147"/>
          <w:jc w:val="center"/>
        </w:trPr>
        <w:tc>
          <w:tcPr>
            <w:tcW w:w="958"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阪南市</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331</w:t>
            </w:r>
          </w:p>
        </w:tc>
        <w:tc>
          <w:tcPr>
            <w:tcW w:w="804"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65</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108</w:t>
            </w:r>
          </w:p>
        </w:tc>
        <w:tc>
          <w:tcPr>
            <w:tcW w:w="170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r>
      <w:tr w:rsidR="00786016" w:rsidRPr="004A61D5" w:rsidTr="000B7724">
        <w:trPr>
          <w:trHeight w:val="70"/>
          <w:jc w:val="center"/>
        </w:trPr>
        <w:tc>
          <w:tcPr>
            <w:tcW w:w="958"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忠岡町</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24</w:t>
            </w:r>
          </w:p>
        </w:tc>
        <w:tc>
          <w:tcPr>
            <w:tcW w:w="804"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50</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79</w:t>
            </w:r>
          </w:p>
        </w:tc>
        <w:tc>
          <w:tcPr>
            <w:tcW w:w="170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r>
      <w:tr w:rsidR="00786016" w:rsidRPr="004A61D5" w:rsidTr="000B7724">
        <w:trPr>
          <w:trHeight w:val="139"/>
          <w:jc w:val="center"/>
        </w:trPr>
        <w:tc>
          <w:tcPr>
            <w:tcW w:w="958"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熊取町</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125</w:t>
            </w:r>
          </w:p>
        </w:tc>
        <w:tc>
          <w:tcPr>
            <w:tcW w:w="804"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30</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176</w:t>
            </w:r>
          </w:p>
        </w:tc>
        <w:tc>
          <w:tcPr>
            <w:tcW w:w="170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r>
      <w:tr w:rsidR="00786016" w:rsidRPr="004A61D5" w:rsidTr="000B7724">
        <w:trPr>
          <w:trHeight w:val="171"/>
          <w:jc w:val="center"/>
        </w:trPr>
        <w:tc>
          <w:tcPr>
            <w:tcW w:w="958" w:type="dxa"/>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田尻町</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756"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80</w:t>
            </w:r>
          </w:p>
        </w:tc>
        <w:tc>
          <w:tcPr>
            <w:tcW w:w="804"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85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850"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1701" w:type="dxa"/>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r>
      <w:tr w:rsidR="00786016" w:rsidRPr="004A61D5" w:rsidTr="000B7724">
        <w:trPr>
          <w:trHeight w:val="70"/>
          <w:jc w:val="center"/>
        </w:trPr>
        <w:tc>
          <w:tcPr>
            <w:tcW w:w="958" w:type="dxa"/>
            <w:tcBorders>
              <w:bottom w:val="double" w:sz="4" w:space="0" w:color="auto"/>
            </w:tcBorders>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岬町</w:t>
            </w:r>
          </w:p>
        </w:tc>
        <w:tc>
          <w:tcPr>
            <w:tcW w:w="851"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w:t>
            </w:r>
          </w:p>
        </w:tc>
        <w:tc>
          <w:tcPr>
            <w:tcW w:w="756"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47</w:t>
            </w:r>
          </w:p>
        </w:tc>
        <w:tc>
          <w:tcPr>
            <w:tcW w:w="804"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0 </w:t>
            </w:r>
          </w:p>
        </w:tc>
        <w:tc>
          <w:tcPr>
            <w:tcW w:w="850"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0</w:t>
            </w:r>
          </w:p>
        </w:tc>
        <w:tc>
          <w:tcPr>
            <w:tcW w:w="851"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0"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50</w:t>
            </w:r>
          </w:p>
        </w:tc>
        <w:tc>
          <w:tcPr>
            <w:tcW w:w="851"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w:t>
            </w:r>
          </w:p>
        </w:tc>
        <w:tc>
          <w:tcPr>
            <w:tcW w:w="850"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54</w:t>
            </w:r>
          </w:p>
        </w:tc>
        <w:tc>
          <w:tcPr>
            <w:tcW w:w="1701" w:type="dxa"/>
            <w:tcBorders>
              <w:bottom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r>
      <w:tr w:rsidR="00786016" w:rsidRPr="004A61D5" w:rsidTr="000B7724">
        <w:trPr>
          <w:trHeight w:val="73"/>
          <w:jc w:val="center"/>
        </w:trPr>
        <w:tc>
          <w:tcPr>
            <w:tcW w:w="958" w:type="dxa"/>
            <w:tcBorders>
              <w:top w:val="double" w:sz="4" w:space="0" w:color="auto"/>
            </w:tcBorders>
            <w:noWrap/>
            <w:hideMark/>
          </w:tcPr>
          <w:p w:rsidR="00786016" w:rsidRPr="004A61D5" w:rsidRDefault="00786016" w:rsidP="00311F9C">
            <w:pPr>
              <w:spacing w:line="22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c>
          <w:tcPr>
            <w:tcW w:w="851"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73 </w:t>
            </w:r>
          </w:p>
        </w:tc>
        <w:tc>
          <w:tcPr>
            <w:tcW w:w="756"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3,095 </w:t>
            </w:r>
          </w:p>
        </w:tc>
        <w:tc>
          <w:tcPr>
            <w:tcW w:w="804"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 </w:t>
            </w:r>
          </w:p>
        </w:tc>
        <w:tc>
          <w:tcPr>
            <w:tcW w:w="850"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130 </w:t>
            </w:r>
          </w:p>
        </w:tc>
        <w:tc>
          <w:tcPr>
            <w:tcW w:w="851"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24 </w:t>
            </w:r>
          </w:p>
        </w:tc>
        <w:tc>
          <w:tcPr>
            <w:tcW w:w="850"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1,080 </w:t>
            </w:r>
          </w:p>
        </w:tc>
        <w:tc>
          <w:tcPr>
            <w:tcW w:w="851"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65 </w:t>
            </w:r>
          </w:p>
        </w:tc>
        <w:tc>
          <w:tcPr>
            <w:tcW w:w="850"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2,221 </w:t>
            </w:r>
          </w:p>
        </w:tc>
        <w:tc>
          <w:tcPr>
            <w:tcW w:w="1701" w:type="dxa"/>
            <w:tcBorders>
              <w:top w:val="double" w:sz="4" w:space="0" w:color="auto"/>
            </w:tcBorders>
            <w:hideMark/>
          </w:tcPr>
          <w:p w:rsidR="00786016" w:rsidRPr="004A61D5" w:rsidRDefault="00786016" w:rsidP="00311F9C">
            <w:pPr>
              <w:spacing w:line="22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23 </w:t>
            </w:r>
          </w:p>
        </w:tc>
      </w:tr>
    </w:tbl>
    <w:p w:rsidR="00B97B0B" w:rsidRPr="004A61D5" w:rsidRDefault="00786016" w:rsidP="00941928">
      <w:pPr>
        <w:ind w:firstLineChars="100" w:firstLine="18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出典：特別養護老人ホーム・介護老人保健施設・介護療養型医療施設・地域密着型特別養護老人ホーム・有料老人</w:t>
      </w:r>
    </w:p>
    <w:p w:rsidR="00786016" w:rsidRPr="004A61D5" w:rsidRDefault="00786016" w:rsidP="00941928">
      <w:pPr>
        <w:ind w:firstLineChars="400" w:firstLine="72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ホーム・養護老人ホーム・軽費老人ホーム：平成27年4月1日現在　大阪府福祉部資料</w:t>
      </w:r>
    </w:p>
    <w:p w:rsidR="00786016" w:rsidRPr="004A61D5" w:rsidRDefault="00CE60DC" w:rsidP="00786016">
      <w:pP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r w:rsidR="00941928" w:rsidRPr="004A61D5">
        <w:rPr>
          <w:rFonts w:asciiTheme="majorEastAsia" w:eastAsiaTheme="majorEastAsia" w:hAnsiTheme="majorEastAsia" w:hint="eastAsia"/>
          <w:color w:val="000000" w:themeColor="text1"/>
          <w:sz w:val="18"/>
          <w:szCs w:val="18"/>
        </w:rPr>
        <w:t xml:space="preserve">　</w:t>
      </w:r>
      <w:r w:rsidR="00786016" w:rsidRPr="004A61D5">
        <w:rPr>
          <w:rFonts w:asciiTheme="majorEastAsia" w:eastAsiaTheme="majorEastAsia" w:hAnsiTheme="majorEastAsia" w:hint="eastAsia"/>
          <w:color w:val="000000" w:themeColor="text1"/>
          <w:sz w:val="18"/>
          <w:szCs w:val="18"/>
        </w:rPr>
        <w:t>認知症高齢者グループホーム・サービス付き高齢者向け住宅・地域包括支援センター</w:t>
      </w:r>
    </w:p>
    <w:p w:rsidR="00786016" w:rsidRPr="004A61D5" w:rsidRDefault="00786016" w:rsidP="00786016">
      <w:pP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r w:rsidR="00B97B0B"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w:t>
      </w:r>
      <w:r w:rsidR="00CE60DC"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：平成27年3月31日現在　大阪府福祉部資料</w:t>
      </w:r>
    </w:p>
    <w:p w:rsidR="00405B92" w:rsidRPr="004A61D5" w:rsidRDefault="00405B92" w:rsidP="00405B92">
      <w:pPr>
        <w:rPr>
          <w:rFonts w:ascii="HG丸ｺﾞｼｯｸM-PRO" w:eastAsia="HG丸ｺﾞｼｯｸM-PRO" w:hAnsi="HG丸ｺﾞｼｯｸM-PRO" w:cs="Times New Roman"/>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lastRenderedPageBreak/>
        <w:t>２．</w:t>
      </w:r>
      <w:r w:rsidRPr="004A61D5">
        <w:rPr>
          <w:rFonts w:ascii="HG丸ｺﾞｼｯｸM-PRO" w:eastAsia="HG丸ｺﾞｼｯｸM-PRO" w:hAnsi="HG丸ｺﾞｼｯｸM-PRO" w:cs="Times New Roman" w:hint="eastAsia"/>
          <w:b/>
          <w:color w:val="000000" w:themeColor="text1"/>
          <w:sz w:val="24"/>
          <w:szCs w:val="24"/>
        </w:rPr>
        <w:t>病床機能区分ごとの医療需要推計と必要病床数推計</w:t>
      </w: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（１）病床機能区分ごとの医療需要推計と必要病床数推計</w:t>
      </w:r>
    </w:p>
    <w:p w:rsidR="00405B92" w:rsidRPr="004A61D5" w:rsidRDefault="00405B92" w:rsidP="00405B92">
      <w:pPr>
        <w:spacing w:line="360" w:lineRule="exact"/>
        <w:ind w:leftChars="100" w:left="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 w:val="24"/>
          <w:szCs w:val="24"/>
        </w:rPr>
        <w:t xml:space="preserve">　</w:t>
      </w:r>
      <w:r w:rsidRPr="004A61D5">
        <w:rPr>
          <w:rFonts w:ascii="HG丸ｺﾞｼｯｸM-PRO" w:eastAsia="HG丸ｺﾞｼｯｸM-PRO" w:hAnsi="HG丸ｺﾞｼｯｸM-PRO" w:hint="eastAsia"/>
          <w:color w:val="000000" w:themeColor="text1"/>
          <w:szCs w:val="21"/>
        </w:rPr>
        <w:t>泉州構想区域における病床機能区分ごとの平成37年（2025年）の医療需要推計及び必要病床数は次のとおりである。なお慢性期機能病床数の必要量は、パターンを特例で算出している。</w:t>
      </w:r>
      <w:r w:rsidR="00C74055" w:rsidRPr="004A61D5">
        <w:rPr>
          <w:rFonts w:ascii="HG丸ｺﾞｼｯｸM-PRO" w:eastAsia="HG丸ｺﾞｼｯｸM-PRO" w:hAnsi="HG丸ｺﾞｼｯｸM-PRO" w:hint="eastAsia"/>
          <w:color w:val="000000" w:themeColor="text1"/>
          <w:szCs w:val="21"/>
        </w:rPr>
        <w:t>（構-表7-5-1）</w:t>
      </w:r>
    </w:p>
    <w:p w:rsidR="003A4EFE" w:rsidRPr="004A61D5" w:rsidRDefault="003A4EFE" w:rsidP="00B97B0B">
      <w:pPr>
        <w:spacing w:line="140" w:lineRule="exact"/>
        <w:rPr>
          <w:rFonts w:asciiTheme="majorEastAsia" w:eastAsiaTheme="majorEastAsia" w:hAnsiTheme="majorEastAsia"/>
          <w:color w:val="000000" w:themeColor="text1"/>
          <w:kern w:val="0"/>
          <w:szCs w:val="21"/>
        </w:rPr>
      </w:pPr>
    </w:p>
    <w:p w:rsidR="00405B92" w:rsidRPr="004A61D5" w:rsidRDefault="00405B92" w:rsidP="00405B92">
      <w:pPr>
        <w:spacing w:line="400" w:lineRule="exac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（構-表7-5-1）</w:t>
      </w:r>
      <w:r w:rsidRPr="004A61D5">
        <w:rPr>
          <w:rFonts w:asciiTheme="majorEastAsia" w:eastAsiaTheme="majorEastAsia" w:hAnsiTheme="majorEastAsia" w:hint="eastAsia"/>
          <w:color w:val="000000" w:themeColor="text1"/>
          <w:szCs w:val="21"/>
        </w:rPr>
        <w:t>平成37年（2025年）医療需要及び必要病床数推計</w:t>
      </w:r>
      <w:r w:rsidR="00B97B0B"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 w:val="18"/>
          <w:szCs w:val="18"/>
        </w:rPr>
        <w:t>（上段：人/日、下段：床）</w:t>
      </w:r>
    </w:p>
    <w:tbl>
      <w:tblPr>
        <w:tblStyle w:val="a5"/>
        <w:tblW w:w="0" w:type="auto"/>
        <w:jc w:val="center"/>
        <w:tblLook w:val="04A0" w:firstRow="1" w:lastRow="0" w:firstColumn="1" w:lastColumn="0" w:noHBand="0" w:noVBand="1"/>
      </w:tblPr>
      <w:tblGrid>
        <w:gridCol w:w="1283"/>
        <w:gridCol w:w="1551"/>
        <w:gridCol w:w="1602"/>
        <w:gridCol w:w="1602"/>
        <w:gridCol w:w="1602"/>
        <w:gridCol w:w="1602"/>
      </w:tblGrid>
      <w:tr w:rsidR="00786016" w:rsidRPr="004A61D5" w:rsidTr="000B7724">
        <w:trPr>
          <w:trHeight w:val="444"/>
          <w:jc w:val="center"/>
        </w:trPr>
        <w:tc>
          <w:tcPr>
            <w:tcW w:w="1283" w:type="dxa"/>
            <w:hideMark/>
          </w:tcPr>
          <w:p w:rsidR="00786016" w:rsidRPr="004A61D5" w:rsidRDefault="00786016" w:rsidP="00786016">
            <w:pPr>
              <w:spacing w:line="300" w:lineRule="exact"/>
              <w:jc w:val="center"/>
              <w:rPr>
                <w:rFonts w:asciiTheme="majorEastAsia" w:eastAsiaTheme="majorEastAsia" w:hAnsiTheme="majorEastAsia"/>
                <w:color w:val="000000" w:themeColor="text1"/>
                <w:kern w:val="0"/>
                <w:sz w:val="18"/>
                <w:szCs w:val="18"/>
              </w:rPr>
            </w:pPr>
          </w:p>
        </w:tc>
        <w:tc>
          <w:tcPr>
            <w:tcW w:w="1551" w:type="dxa"/>
            <w:hideMark/>
          </w:tcPr>
          <w:p w:rsidR="00786016" w:rsidRPr="004A61D5" w:rsidRDefault="00786016" w:rsidP="00786016">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高度急性期</w:t>
            </w:r>
          </w:p>
          <w:p w:rsidR="00786016" w:rsidRPr="004A61D5" w:rsidRDefault="00786016" w:rsidP="00786016">
            <w:pPr>
              <w:spacing w:line="240" w:lineRule="exac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(医療機関所在地)</w:t>
            </w:r>
          </w:p>
        </w:tc>
        <w:tc>
          <w:tcPr>
            <w:tcW w:w="1602" w:type="dxa"/>
            <w:hideMark/>
          </w:tcPr>
          <w:p w:rsidR="00786016" w:rsidRPr="004A61D5" w:rsidRDefault="00786016" w:rsidP="00786016">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急性期</w:t>
            </w:r>
          </w:p>
          <w:p w:rsidR="00786016" w:rsidRPr="004A61D5" w:rsidRDefault="00786016" w:rsidP="00786016">
            <w:pPr>
              <w:spacing w:line="240" w:lineRule="exac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(医療機関所在地)</w:t>
            </w:r>
          </w:p>
        </w:tc>
        <w:tc>
          <w:tcPr>
            <w:tcW w:w="1602" w:type="dxa"/>
            <w:hideMark/>
          </w:tcPr>
          <w:p w:rsidR="00786016" w:rsidRPr="004A61D5" w:rsidRDefault="00786016" w:rsidP="00786016">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回復期</w:t>
            </w:r>
          </w:p>
          <w:p w:rsidR="00786016" w:rsidRPr="004A61D5" w:rsidRDefault="00786016" w:rsidP="00786016">
            <w:pPr>
              <w:spacing w:line="240" w:lineRule="exac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(医療機関所在地)</w:t>
            </w:r>
          </w:p>
        </w:tc>
        <w:tc>
          <w:tcPr>
            <w:tcW w:w="1602" w:type="dxa"/>
            <w:tcBorders>
              <w:right w:val="double" w:sz="4" w:space="0" w:color="auto"/>
            </w:tcBorders>
            <w:hideMark/>
          </w:tcPr>
          <w:p w:rsidR="00786016" w:rsidRPr="004A61D5" w:rsidRDefault="00786016" w:rsidP="00786016">
            <w:pPr>
              <w:spacing w:line="24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慢性期※</w:t>
            </w:r>
          </w:p>
          <w:p w:rsidR="00786016" w:rsidRPr="004A61D5" w:rsidRDefault="00786016" w:rsidP="00786016">
            <w:pPr>
              <w:spacing w:line="240" w:lineRule="exact"/>
              <w:jc w:val="center"/>
              <w:rPr>
                <w:rFonts w:asciiTheme="majorEastAsia" w:eastAsiaTheme="majorEastAsia" w:hAnsiTheme="majorEastAsia"/>
                <w:color w:val="000000" w:themeColor="text1"/>
                <w:kern w:val="0"/>
                <w:sz w:val="16"/>
                <w:szCs w:val="16"/>
              </w:rPr>
            </w:pPr>
            <w:r w:rsidRPr="004A61D5">
              <w:rPr>
                <w:rFonts w:asciiTheme="majorEastAsia" w:eastAsiaTheme="majorEastAsia" w:hAnsiTheme="majorEastAsia" w:hint="eastAsia"/>
                <w:color w:val="000000" w:themeColor="text1"/>
                <w:kern w:val="0"/>
                <w:sz w:val="16"/>
                <w:szCs w:val="16"/>
              </w:rPr>
              <w:t>(医療機関所在地)</w:t>
            </w:r>
          </w:p>
        </w:tc>
        <w:tc>
          <w:tcPr>
            <w:tcW w:w="1602" w:type="dxa"/>
            <w:tcBorders>
              <w:left w:val="double" w:sz="4" w:space="0" w:color="auto"/>
            </w:tcBorders>
            <w:hideMark/>
          </w:tcPr>
          <w:p w:rsidR="00786016" w:rsidRPr="004A61D5" w:rsidRDefault="00786016" w:rsidP="00786016">
            <w:pPr>
              <w:spacing w:line="36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合計</w:t>
            </w:r>
          </w:p>
        </w:tc>
      </w:tr>
      <w:tr w:rsidR="00786016" w:rsidRPr="004A61D5" w:rsidTr="000B7724">
        <w:trPr>
          <w:trHeight w:val="241"/>
          <w:jc w:val="center"/>
        </w:trPr>
        <w:tc>
          <w:tcPr>
            <w:tcW w:w="1283" w:type="dxa"/>
            <w:hideMark/>
          </w:tcPr>
          <w:p w:rsidR="00786016" w:rsidRPr="004A61D5" w:rsidRDefault="00786016" w:rsidP="00786016">
            <w:pPr>
              <w:spacing w:line="3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医療需要</w:t>
            </w:r>
          </w:p>
        </w:tc>
        <w:tc>
          <w:tcPr>
            <w:tcW w:w="1551" w:type="dxa"/>
            <w:hideMark/>
          </w:tcPr>
          <w:p w:rsidR="00786016" w:rsidRPr="004A61D5" w:rsidRDefault="00786016" w:rsidP="00786016">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745</w:t>
            </w:r>
          </w:p>
        </w:tc>
        <w:tc>
          <w:tcPr>
            <w:tcW w:w="1602" w:type="dxa"/>
            <w:hideMark/>
          </w:tcPr>
          <w:p w:rsidR="00786016" w:rsidRPr="004A61D5" w:rsidRDefault="00786016" w:rsidP="00786016">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2,198</w:t>
            </w:r>
          </w:p>
        </w:tc>
        <w:tc>
          <w:tcPr>
            <w:tcW w:w="1602" w:type="dxa"/>
            <w:hideMark/>
          </w:tcPr>
          <w:p w:rsidR="00786016" w:rsidRPr="004A61D5" w:rsidRDefault="00786016" w:rsidP="00786016">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2,361</w:t>
            </w:r>
          </w:p>
        </w:tc>
        <w:tc>
          <w:tcPr>
            <w:tcW w:w="1602" w:type="dxa"/>
            <w:tcBorders>
              <w:right w:val="double" w:sz="4" w:space="0" w:color="auto"/>
            </w:tcBorders>
            <w:hideMark/>
          </w:tcPr>
          <w:p w:rsidR="00786016" w:rsidRPr="004A61D5" w:rsidRDefault="00786016" w:rsidP="00786016">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2,321</w:t>
            </w:r>
          </w:p>
        </w:tc>
        <w:tc>
          <w:tcPr>
            <w:tcW w:w="1602" w:type="dxa"/>
            <w:tcBorders>
              <w:left w:val="double" w:sz="4" w:space="0" w:color="auto"/>
            </w:tcBorders>
            <w:hideMark/>
          </w:tcPr>
          <w:p w:rsidR="00786016" w:rsidRPr="004A61D5" w:rsidRDefault="00786016" w:rsidP="00786016">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7,625</w:t>
            </w:r>
          </w:p>
        </w:tc>
      </w:tr>
      <w:tr w:rsidR="00786016" w:rsidRPr="004A61D5" w:rsidTr="000B7724">
        <w:trPr>
          <w:trHeight w:val="216"/>
          <w:jc w:val="center"/>
        </w:trPr>
        <w:tc>
          <w:tcPr>
            <w:tcW w:w="1283" w:type="dxa"/>
            <w:hideMark/>
          </w:tcPr>
          <w:p w:rsidR="00786016" w:rsidRPr="004A61D5" w:rsidRDefault="00786016" w:rsidP="00786016">
            <w:pPr>
              <w:spacing w:line="300" w:lineRule="exact"/>
              <w:jc w:val="center"/>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必要病床数</w:t>
            </w:r>
          </w:p>
        </w:tc>
        <w:tc>
          <w:tcPr>
            <w:tcW w:w="1551" w:type="dxa"/>
            <w:hideMark/>
          </w:tcPr>
          <w:p w:rsidR="00786016" w:rsidRPr="004A61D5" w:rsidRDefault="00786016" w:rsidP="00786016">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993</w:t>
            </w:r>
          </w:p>
        </w:tc>
        <w:tc>
          <w:tcPr>
            <w:tcW w:w="1602" w:type="dxa"/>
            <w:hideMark/>
          </w:tcPr>
          <w:p w:rsidR="00786016" w:rsidRPr="004A61D5" w:rsidRDefault="00786016" w:rsidP="00786016">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2,818</w:t>
            </w:r>
          </w:p>
        </w:tc>
        <w:tc>
          <w:tcPr>
            <w:tcW w:w="1602" w:type="dxa"/>
            <w:hideMark/>
          </w:tcPr>
          <w:p w:rsidR="00786016" w:rsidRPr="004A61D5" w:rsidRDefault="00786016" w:rsidP="00786016">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2,623</w:t>
            </w:r>
          </w:p>
        </w:tc>
        <w:tc>
          <w:tcPr>
            <w:tcW w:w="1602" w:type="dxa"/>
            <w:tcBorders>
              <w:right w:val="double" w:sz="4" w:space="0" w:color="auto"/>
            </w:tcBorders>
            <w:hideMark/>
          </w:tcPr>
          <w:p w:rsidR="00786016" w:rsidRPr="004A61D5" w:rsidRDefault="00786016" w:rsidP="00786016">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2,523</w:t>
            </w:r>
          </w:p>
        </w:tc>
        <w:tc>
          <w:tcPr>
            <w:tcW w:w="1602" w:type="dxa"/>
            <w:tcBorders>
              <w:left w:val="double" w:sz="4" w:space="0" w:color="auto"/>
            </w:tcBorders>
            <w:hideMark/>
          </w:tcPr>
          <w:p w:rsidR="00786016" w:rsidRPr="004A61D5" w:rsidRDefault="00786016" w:rsidP="00786016">
            <w:pPr>
              <w:spacing w:line="300" w:lineRule="exact"/>
              <w:jc w:val="right"/>
              <w:rPr>
                <w:rFonts w:asciiTheme="majorEastAsia" w:eastAsiaTheme="majorEastAsia" w:hAnsiTheme="majorEastAsia"/>
                <w:color w:val="000000" w:themeColor="text1"/>
                <w:kern w:val="0"/>
                <w:sz w:val="18"/>
                <w:szCs w:val="18"/>
              </w:rPr>
            </w:pPr>
            <w:r w:rsidRPr="004A61D5">
              <w:rPr>
                <w:rFonts w:asciiTheme="majorEastAsia" w:eastAsiaTheme="majorEastAsia" w:hAnsiTheme="majorEastAsia" w:hint="eastAsia"/>
                <w:color w:val="000000" w:themeColor="text1"/>
                <w:kern w:val="0"/>
                <w:sz w:val="18"/>
                <w:szCs w:val="18"/>
              </w:rPr>
              <w:t>8,957</w:t>
            </w:r>
          </w:p>
        </w:tc>
      </w:tr>
    </w:tbl>
    <w:p w:rsidR="00405B92" w:rsidRPr="004A61D5" w:rsidRDefault="00405B92" w:rsidP="00B97B0B">
      <w:pPr>
        <w:ind w:firstLineChars="1700" w:firstLine="306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※慢性期医療需要、必要病床数は、パターン（特例）により算出している。</w:t>
      </w:r>
    </w:p>
    <w:p w:rsidR="00B97B0B" w:rsidRPr="004A61D5" w:rsidRDefault="00B97B0B" w:rsidP="00B97B0B">
      <w:pPr>
        <w:spacing w:line="180" w:lineRule="exact"/>
        <w:ind w:firstLineChars="1700" w:firstLine="3060"/>
        <w:rPr>
          <w:rFonts w:asciiTheme="majorEastAsia" w:eastAsiaTheme="majorEastAsia" w:hAnsiTheme="majorEastAsia"/>
          <w:color w:val="000000" w:themeColor="text1"/>
          <w:sz w:val="18"/>
          <w:szCs w:val="18"/>
        </w:rPr>
      </w:pPr>
    </w:p>
    <w:p w:rsidR="00405B92" w:rsidRPr="004A61D5" w:rsidRDefault="00405B92" w:rsidP="00405B92">
      <w:pPr>
        <w:spacing w:line="400" w:lineRule="exac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（構-表7-5-2）</w:t>
      </w:r>
      <w:r w:rsidRPr="004A61D5">
        <w:rPr>
          <w:rFonts w:asciiTheme="majorEastAsia" w:eastAsiaTheme="majorEastAsia" w:hAnsiTheme="majorEastAsia" w:hint="eastAsia"/>
          <w:color w:val="000000" w:themeColor="text1"/>
          <w:szCs w:val="21"/>
        </w:rPr>
        <w:t>平成42年（2030年</w:t>
      </w:r>
      <w:r w:rsidRPr="00EF2860">
        <w:rPr>
          <w:rFonts w:asciiTheme="majorEastAsia" w:eastAsiaTheme="majorEastAsia" w:hAnsiTheme="majorEastAsia" w:hint="eastAsia"/>
          <w:szCs w:val="21"/>
        </w:rPr>
        <w:t>）</w:t>
      </w:r>
      <w:r w:rsidR="008B3FAE" w:rsidRPr="00EF2860">
        <w:rPr>
          <w:rFonts w:asciiTheme="majorEastAsia" w:eastAsiaTheme="majorEastAsia" w:hAnsiTheme="majorEastAsia" w:hint="eastAsia"/>
          <w:szCs w:val="21"/>
        </w:rPr>
        <w:t>慢性期</w:t>
      </w:r>
      <w:r w:rsidRPr="00EF2860">
        <w:rPr>
          <w:rFonts w:asciiTheme="majorEastAsia" w:eastAsiaTheme="majorEastAsia" w:hAnsiTheme="majorEastAsia" w:hint="eastAsia"/>
          <w:szCs w:val="21"/>
        </w:rPr>
        <w:t>医</w:t>
      </w:r>
      <w:r w:rsidRPr="004A61D5">
        <w:rPr>
          <w:rFonts w:asciiTheme="majorEastAsia" w:eastAsiaTheme="majorEastAsia" w:hAnsiTheme="majorEastAsia" w:hint="eastAsia"/>
          <w:color w:val="000000" w:themeColor="text1"/>
          <w:szCs w:val="21"/>
        </w:rPr>
        <w:t>療需要及び必要病床数推計</w:t>
      </w:r>
      <w:r w:rsidRPr="004A61D5">
        <w:rPr>
          <w:rFonts w:asciiTheme="majorEastAsia" w:eastAsiaTheme="majorEastAsia" w:hAnsiTheme="majorEastAsia" w:hint="eastAsia"/>
          <w:color w:val="000000" w:themeColor="text1"/>
          <w:sz w:val="18"/>
          <w:szCs w:val="18"/>
        </w:rPr>
        <w:t>（上段：人/日、下段：床）</w:t>
      </w:r>
    </w:p>
    <w:tbl>
      <w:tblPr>
        <w:tblStyle w:val="a5"/>
        <w:tblW w:w="0" w:type="auto"/>
        <w:tblInd w:w="250" w:type="dxa"/>
        <w:tblLook w:val="04A0" w:firstRow="1" w:lastRow="0" w:firstColumn="1" w:lastColumn="0" w:noHBand="0" w:noVBand="1"/>
      </w:tblPr>
      <w:tblGrid>
        <w:gridCol w:w="1310"/>
        <w:gridCol w:w="1880"/>
        <w:gridCol w:w="1880"/>
      </w:tblGrid>
      <w:tr w:rsidR="00786016" w:rsidRPr="004A61D5" w:rsidTr="000B7724">
        <w:trPr>
          <w:trHeight w:val="329"/>
        </w:trPr>
        <w:tc>
          <w:tcPr>
            <w:tcW w:w="1310" w:type="dxa"/>
            <w:vMerge w:val="restart"/>
            <w:hideMark/>
          </w:tcPr>
          <w:p w:rsidR="00786016" w:rsidRPr="004A61D5" w:rsidRDefault="00786016" w:rsidP="00786016">
            <w:pPr>
              <w:spacing w:line="300" w:lineRule="exact"/>
              <w:ind w:leftChars="100" w:left="210"/>
              <w:jc w:val="center"/>
              <w:rPr>
                <w:rFonts w:asciiTheme="majorEastAsia" w:eastAsiaTheme="majorEastAsia" w:hAnsiTheme="majorEastAsia"/>
                <w:color w:val="000000" w:themeColor="text1"/>
                <w:sz w:val="18"/>
                <w:szCs w:val="18"/>
              </w:rPr>
            </w:pPr>
          </w:p>
          <w:p w:rsidR="00786016" w:rsidRPr="004A61D5" w:rsidRDefault="00786016" w:rsidP="00786016">
            <w:pPr>
              <w:spacing w:line="300" w:lineRule="exact"/>
              <w:ind w:leftChars="100" w:left="210"/>
              <w:jc w:val="center"/>
              <w:rPr>
                <w:rFonts w:asciiTheme="majorEastAsia" w:eastAsiaTheme="majorEastAsia" w:hAnsiTheme="majorEastAsia"/>
                <w:color w:val="000000" w:themeColor="text1"/>
                <w:sz w:val="18"/>
                <w:szCs w:val="18"/>
              </w:rPr>
            </w:pPr>
          </w:p>
        </w:tc>
        <w:tc>
          <w:tcPr>
            <w:tcW w:w="1880" w:type="dxa"/>
            <w:hideMark/>
          </w:tcPr>
          <w:p w:rsidR="00786016" w:rsidRPr="004A61D5" w:rsidRDefault="00786016" w:rsidP="00786016">
            <w:pPr>
              <w:spacing w:line="2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平成37年</w:t>
            </w:r>
            <w:r w:rsidRPr="004A61D5">
              <w:rPr>
                <w:rFonts w:asciiTheme="majorEastAsia" w:eastAsiaTheme="majorEastAsia" w:hAnsiTheme="majorEastAsia" w:hint="eastAsia"/>
                <w:color w:val="000000" w:themeColor="text1"/>
                <w:sz w:val="18"/>
                <w:szCs w:val="18"/>
              </w:rPr>
              <w:br/>
              <w:t>（2025年）</w:t>
            </w:r>
          </w:p>
        </w:tc>
        <w:tc>
          <w:tcPr>
            <w:tcW w:w="1880" w:type="dxa"/>
            <w:hideMark/>
          </w:tcPr>
          <w:p w:rsidR="00786016" w:rsidRPr="004A61D5" w:rsidRDefault="00786016" w:rsidP="00786016">
            <w:pPr>
              <w:spacing w:line="2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平成42年</w:t>
            </w:r>
            <w:r w:rsidRPr="004A61D5">
              <w:rPr>
                <w:rFonts w:asciiTheme="majorEastAsia" w:eastAsiaTheme="majorEastAsia" w:hAnsiTheme="majorEastAsia" w:hint="eastAsia"/>
                <w:color w:val="000000" w:themeColor="text1"/>
                <w:sz w:val="18"/>
                <w:szCs w:val="18"/>
              </w:rPr>
              <w:br/>
              <w:t>（2030年）</w:t>
            </w:r>
          </w:p>
        </w:tc>
      </w:tr>
      <w:tr w:rsidR="00786016" w:rsidRPr="004A61D5" w:rsidTr="004761E5">
        <w:trPr>
          <w:trHeight w:val="169"/>
        </w:trPr>
        <w:tc>
          <w:tcPr>
            <w:tcW w:w="1310" w:type="dxa"/>
            <w:vMerge/>
            <w:hideMark/>
          </w:tcPr>
          <w:p w:rsidR="00786016" w:rsidRPr="004A61D5" w:rsidRDefault="00786016" w:rsidP="00786016">
            <w:pPr>
              <w:spacing w:line="300" w:lineRule="exact"/>
              <w:ind w:leftChars="100" w:left="210"/>
              <w:jc w:val="center"/>
              <w:rPr>
                <w:rFonts w:asciiTheme="majorEastAsia" w:eastAsiaTheme="majorEastAsia" w:hAnsiTheme="majorEastAsia"/>
                <w:color w:val="000000" w:themeColor="text1"/>
                <w:sz w:val="18"/>
                <w:szCs w:val="18"/>
              </w:rPr>
            </w:pPr>
          </w:p>
        </w:tc>
        <w:tc>
          <w:tcPr>
            <w:tcW w:w="1880" w:type="dxa"/>
            <w:hideMark/>
          </w:tcPr>
          <w:p w:rsidR="00786016" w:rsidRPr="004A61D5" w:rsidRDefault="00786016" w:rsidP="00786016">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特例</w:t>
            </w:r>
          </w:p>
        </w:tc>
        <w:tc>
          <w:tcPr>
            <w:tcW w:w="1880" w:type="dxa"/>
            <w:hideMark/>
          </w:tcPr>
          <w:p w:rsidR="00786016" w:rsidRPr="004A61D5" w:rsidRDefault="00786016" w:rsidP="00786016">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パターンＢ</w:t>
            </w:r>
          </w:p>
        </w:tc>
      </w:tr>
      <w:tr w:rsidR="00786016" w:rsidRPr="004A61D5" w:rsidTr="000B7724">
        <w:trPr>
          <w:trHeight w:val="255"/>
        </w:trPr>
        <w:tc>
          <w:tcPr>
            <w:tcW w:w="1310" w:type="dxa"/>
            <w:hideMark/>
          </w:tcPr>
          <w:p w:rsidR="00786016" w:rsidRPr="004A61D5" w:rsidRDefault="00786016" w:rsidP="00786016">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医療需要</w:t>
            </w:r>
          </w:p>
        </w:tc>
        <w:tc>
          <w:tcPr>
            <w:tcW w:w="1880" w:type="dxa"/>
            <w:hideMark/>
          </w:tcPr>
          <w:p w:rsidR="00786016" w:rsidRPr="004A61D5" w:rsidRDefault="00786016" w:rsidP="00786016">
            <w:pPr>
              <w:spacing w:line="300" w:lineRule="exact"/>
              <w:ind w:leftChars="100" w:left="21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2,321</w:t>
            </w:r>
          </w:p>
        </w:tc>
        <w:tc>
          <w:tcPr>
            <w:tcW w:w="1880" w:type="dxa"/>
            <w:hideMark/>
          </w:tcPr>
          <w:p w:rsidR="00786016" w:rsidRPr="004A61D5" w:rsidRDefault="00786016" w:rsidP="00786016">
            <w:pPr>
              <w:spacing w:line="300" w:lineRule="exact"/>
              <w:ind w:leftChars="100" w:left="21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2,312</w:t>
            </w:r>
          </w:p>
        </w:tc>
      </w:tr>
      <w:tr w:rsidR="00786016" w:rsidRPr="004A61D5" w:rsidTr="000B7724">
        <w:trPr>
          <w:trHeight w:val="244"/>
        </w:trPr>
        <w:tc>
          <w:tcPr>
            <w:tcW w:w="1310" w:type="dxa"/>
            <w:hideMark/>
          </w:tcPr>
          <w:p w:rsidR="00786016" w:rsidRPr="004A61D5" w:rsidRDefault="00786016" w:rsidP="00786016">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必要病床数</w:t>
            </w:r>
          </w:p>
        </w:tc>
        <w:tc>
          <w:tcPr>
            <w:tcW w:w="1880" w:type="dxa"/>
            <w:hideMark/>
          </w:tcPr>
          <w:p w:rsidR="00786016" w:rsidRPr="004A61D5" w:rsidRDefault="00786016" w:rsidP="00786016">
            <w:pPr>
              <w:spacing w:line="300" w:lineRule="exact"/>
              <w:ind w:leftChars="100" w:left="21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2,523</w:t>
            </w:r>
          </w:p>
        </w:tc>
        <w:tc>
          <w:tcPr>
            <w:tcW w:w="1880" w:type="dxa"/>
            <w:hideMark/>
          </w:tcPr>
          <w:p w:rsidR="00786016" w:rsidRPr="004A61D5" w:rsidRDefault="00786016" w:rsidP="00786016">
            <w:pPr>
              <w:spacing w:line="300" w:lineRule="exact"/>
              <w:ind w:leftChars="100" w:left="21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2,513</w:t>
            </w:r>
          </w:p>
        </w:tc>
      </w:tr>
    </w:tbl>
    <w:p w:rsidR="00405B92" w:rsidRPr="004A61D5" w:rsidRDefault="00405B92" w:rsidP="00B97B0B">
      <w:pPr>
        <w:spacing w:line="240" w:lineRule="exact"/>
        <w:ind w:leftChars="100" w:left="210"/>
        <w:rPr>
          <w:rFonts w:ascii="HG丸ｺﾞｼｯｸM-PRO" w:eastAsia="HG丸ｺﾞｼｯｸM-PRO" w:hAnsi="HG丸ｺﾞｼｯｸM-PRO"/>
          <w:color w:val="000000" w:themeColor="text1"/>
          <w:szCs w:val="21"/>
        </w:rPr>
      </w:pP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本構想区域における医療需要（医療機関所在地ベース）は、平成25年（2013年）と比べて、平成37年（2025年）に高度急性期機能で約1割、急性期機能で約2割、回復期機能で約3割増加することが見込まれている。慢性期機能では約2割減少することが見込まれている。</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平成37年（2025年）の必要病床数は、合計8,957床と推計されており、病床機能区分ごとに見ると、高度急性期機能993床、急性期機能2,818床、回復期機能2,623床、慢性期機能2,523床となっている。パターン特例が適用される本構想区域の平成42年（2030年）の医療需要は2,312人/日、必要病床数は2,513床と推計された。</w:t>
      </w:r>
      <w:r w:rsidR="00C74055" w:rsidRPr="004A61D5">
        <w:rPr>
          <w:rFonts w:ascii="HG丸ｺﾞｼｯｸM-PRO" w:eastAsia="HG丸ｺﾞｼｯｸM-PRO" w:hAnsi="HG丸ｺﾞｼｯｸM-PRO" w:hint="eastAsia"/>
          <w:color w:val="000000" w:themeColor="text1"/>
          <w:szCs w:val="21"/>
        </w:rPr>
        <w:t>（構-表7-5-2）</w:t>
      </w:r>
    </w:p>
    <w:p w:rsidR="00405B92" w:rsidRPr="004A61D5" w:rsidRDefault="00405B92" w:rsidP="00405B92">
      <w:pPr>
        <w:spacing w:line="360" w:lineRule="exact"/>
        <w:ind w:leftChars="100" w:left="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本構想区域における入院医療需要及び入院患者の受療動向の特徴としては、次のようなことが挙げられる。（第4章第2節参照）</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医療機能区分別の医療需要では、すべての医療機能で7割以上が構想区域内で満たされている。疾病・事業別の医療需要では、がん・脳卒中・急性心筋梗塞（虚血性心疾患）・糖尿病、救急医療、周産期医療、小児医療について、医療需要が構想区域内で概ね満たされている。周産期医療及び小児医療においては、構想区域内で医療需要が概ね満たされているが、本構想区域と南河内・堺市構想区域において補完的な医療提供状況が見られる。</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居住地以外である他構想区域で入院する患者の割合（流出傾向）を年齢別に見ると、全体としては、年齢が高くなるにつれて、居住地以外で入院する患者割合（患者流出割合）が低くなっているが、本構想区域では小児（0～14歳）の患者流出割合は1～2割と低い。</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また大阪府外への流出としては、和歌山県への流出が多く、岬町から和歌山県和歌山市へといった府県境の市への流出が見られる。</w:t>
      </w: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b/>
          <w:color w:val="000000" w:themeColor="text1"/>
          <w:szCs w:val="21"/>
        </w:rPr>
      </w:pP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b/>
          <w:color w:val="000000" w:themeColor="text1"/>
          <w:szCs w:val="21"/>
        </w:rPr>
        <w:t>（２）平成26年度病床機能報告制度の報告数と必要病床数の比較</w:t>
      </w:r>
    </w:p>
    <w:p w:rsidR="00405B92" w:rsidRPr="004A61D5" w:rsidRDefault="00405B92" w:rsidP="00405B92">
      <w:pPr>
        <w:autoSpaceDE w:val="0"/>
        <w:autoSpaceDN w:val="0"/>
        <w:adjustRightInd w:val="0"/>
        <w:spacing w:line="360" w:lineRule="exact"/>
        <w:ind w:leftChars="100" w:left="210" w:firstLineChars="100" w:firstLine="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構想区域内の各病院及び有床診療所から平成26年度に報告された病床機能報告制度の報告数と、今回推計された平成37年（2025年）の必要病床数を比較すると、高度急性期機能は381床不足、急性期機能は829床過剰、回復期機能は1,688床不足、慢性期機能は886床過剰という結果となっ</w:t>
      </w:r>
      <w:r w:rsidRPr="004A61D5">
        <w:rPr>
          <w:rFonts w:ascii="HG丸ｺﾞｼｯｸM-PRO" w:eastAsia="HG丸ｺﾞｼｯｸM-PRO" w:hAnsi="HG丸ｺﾞｼｯｸM-PRO" w:hint="eastAsia"/>
          <w:color w:val="000000" w:themeColor="text1"/>
          <w:szCs w:val="21"/>
        </w:rPr>
        <w:lastRenderedPageBreak/>
        <w:t>た。</w:t>
      </w:r>
      <w:r w:rsidR="00C74055" w:rsidRPr="004A61D5">
        <w:rPr>
          <w:rFonts w:ascii="HG丸ｺﾞｼｯｸM-PRO" w:eastAsia="HG丸ｺﾞｼｯｸM-PRO" w:hAnsi="HG丸ｺﾞｼｯｸM-PRO" w:hint="eastAsia"/>
          <w:color w:val="000000" w:themeColor="text1"/>
          <w:szCs w:val="21"/>
        </w:rPr>
        <w:t>（構-表7-6）</w:t>
      </w:r>
    </w:p>
    <w:p w:rsidR="00405B92" w:rsidRPr="004A61D5" w:rsidRDefault="00405B92" w:rsidP="00405B92">
      <w:pPr>
        <w:autoSpaceDE w:val="0"/>
        <w:autoSpaceDN w:val="0"/>
        <w:adjustRightInd w:val="0"/>
        <w:spacing w:line="360" w:lineRule="exact"/>
        <w:ind w:leftChars="100" w:left="210" w:firstLineChars="100" w:firstLine="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病床機能報告は毎年度実施され、今後その精緻化が図られるため、今後も平成37年（2025年）必要病床数との比較を行い、病床の機能の分化及び連携を推進していく必要がある。　　　</w:t>
      </w:r>
    </w:p>
    <w:p w:rsidR="005341F5" w:rsidRPr="004A61D5" w:rsidRDefault="005341F5" w:rsidP="00405B92">
      <w:pPr>
        <w:autoSpaceDE w:val="0"/>
        <w:autoSpaceDN w:val="0"/>
        <w:adjustRightInd w:val="0"/>
        <w:spacing w:line="360" w:lineRule="exact"/>
        <w:ind w:left="420" w:hangingChars="200" w:hanging="420"/>
        <w:contextualSpacing/>
        <w:rPr>
          <w:rFonts w:ascii="HG丸ｺﾞｼｯｸM-PRO" w:eastAsia="HG丸ｺﾞｼｯｸM-PRO" w:hAnsi="HG丸ｺﾞｼｯｸM-PRO"/>
          <w:color w:val="000000" w:themeColor="text1"/>
          <w:szCs w:val="21"/>
        </w:rPr>
      </w:pPr>
    </w:p>
    <w:p w:rsidR="00405B92" w:rsidRPr="004A61D5" w:rsidRDefault="00405B92" w:rsidP="00405B92">
      <w:pPr>
        <w:autoSpaceDE w:val="0"/>
        <w:autoSpaceDN w:val="0"/>
        <w:adjustRightInd w:val="0"/>
        <w:contextualSpacing/>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（構-表7-6）</w:t>
      </w:r>
      <w:r w:rsidRPr="004A61D5">
        <w:rPr>
          <w:rFonts w:asciiTheme="majorEastAsia" w:eastAsiaTheme="majorEastAsia" w:hAnsiTheme="majorEastAsia" w:hint="eastAsia"/>
          <w:color w:val="000000" w:themeColor="text1"/>
          <w:szCs w:val="21"/>
        </w:rPr>
        <w:t>平成26年度（2014年度）病床機能報告制度による機能別病床数と</w:t>
      </w:r>
    </w:p>
    <w:p w:rsidR="00405B92" w:rsidRPr="004A61D5" w:rsidRDefault="00405B92" w:rsidP="00405B92">
      <w:pPr>
        <w:autoSpaceDE w:val="0"/>
        <w:autoSpaceDN w:val="0"/>
        <w:adjustRightInd w:val="0"/>
        <w:ind w:firstLineChars="600" w:firstLine="1260"/>
        <w:contextualSpacing/>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szCs w:val="21"/>
        </w:rPr>
        <w:t xml:space="preserve">平成37年（2025年）必要病床数の比較　　　　　　　　　　　　　　　　　　　</w:t>
      </w:r>
      <w:r w:rsidRPr="004A61D5">
        <w:rPr>
          <w:rFonts w:asciiTheme="majorEastAsia" w:eastAsiaTheme="majorEastAsia" w:hAnsiTheme="majorEastAsia" w:hint="eastAsia"/>
          <w:color w:val="000000" w:themeColor="text1"/>
          <w:sz w:val="18"/>
          <w:szCs w:val="18"/>
        </w:rPr>
        <w:t>（床）</w:t>
      </w:r>
    </w:p>
    <w:tbl>
      <w:tblPr>
        <w:tblStyle w:val="a5"/>
        <w:tblW w:w="0" w:type="auto"/>
        <w:jc w:val="center"/>
        <w:tblInd w:w="298" w:type="dxa"/>
        <w:tblLook w:val="04A0" w:firstRow="1" w:lastRow="0" w:firstColumn="1" w:lastColumn="0" w:noHBand="0" w:noVBand="1"/>
      </w:tblPr>
      <w:tblGrid>
        <w:gridCol w:w="2917"/>
        <w:gridCol w:w="1011"/>
        <w:gridCol w:w="1085"/>
        <w:gridCol w:w="1085"/>
        <w:gridCol w:w="1085"/>
        <w:gridCol w:w="974"/>
        <w:gridCol w:w="1085"/>
      </w:tblGrid>
      <w:tr w:rsidR="00786016" w:rsidRPr="004A61D5" w:rsidTr="00B97B0B">
        <w:trPr>
          <w:trHeight w:val="436"/>
          <w:jc w:val="center"/>
        </w:trPr>
        <w:tc>
          <w:tcPr>
            <w:tcW w:w="2917" w:type="dxa"/>
            <w:hideMark/>
          </w:tcPr>
          <w:p w:rsidR="00786016" w:rsidRPr="004A61D5" w:rsidRDefault="00786016" w:rsidP="00786016">
            <w:pPr>
              <w:autoSpaceDE w:val="0"/>
              <w:autoSpaceDN w:val="0"/>
              <w:adjustRightInd w:val="0"/>
              <w:spacing w:line="440" w:lineRule="exact"/>
              <w:ind w:leftChars="350" w:left="735" w:firstLineChars="400" w:firstLine="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年（年度）</w:t>
            </w:r>
          </w:p>
        </w:tc>
        <w:tc>
          <w:tcPr>
            <w:tcW w:w="1011" w:type="dxa"/>
            <w:hideMark/>
          </w:tcPr>
          <w:p w:rsidR="00786016" w:rsidRPr="004A61D5" w:rsidRDefault="00786016" w:rsidP="00786016">
            <w:pPr>
              <w:autoSpaceDE w:val="0"/>
              <w:autoSpaceDN w:val="0"/>
              <w:adjustRightInd w:val="0"/>
              <w:spacing w:line="240" w:lineRule="exact"/>
              <w:ind w:left="630" w:hangingChars="350" w:hanging="63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高度</w:t>
            </w:r>
          </w:p>
          <w:p w:rsidR="00786016" w:rsidRPr="004A61D5" w:rsidRDefault="00786016" w:rsidP="00786016">
            <w:pPr>
              <w:autoSpaceDE w:val="0"/>
              <w:autoSpaceDN w:val="0"/>
              <w:adjustRightInd w:val="0"/>
              <w:spacing w:line="240" w:lineRule="exact"/>
              <w:ind w:left="630" w:hangingChars="350" w:hanging="63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tc>
        <w:tc>
          <w:tcPr>
            <w:tcW w:w="1085" w:type="dxa"/>
            <w:hideMark/>
          </w:tcPr>
          <w:p w:rsidR="00786016" w:rsidRPr="004A61D5" w:rsidRDefault="00786016" w:rsidP="00786016">
            <w:pPr>
              <w:autoSpaceDE w:val="0"/>
              <w:autoSpaceDN w:val="0"/>
              <w:adjustRightInd w:val="0"/>
              <w:spacing w:line="440" w:lineRule="exact"/>
              <w:ind w:left="630" w:hangingChars="350" w:hanging="63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tc>
        <w:tc>
          <w:tcPr>
            <w:tcW w:w="1085" w:type="dxa"/>
            <w:hideMark/>
          </w:tcPr>
          <w:p w:rsidR="00786016" w:rsidRPr="004A61D5" w:rsidRDefault="00786016" w:rsidP="00786016">
            <w:pPr>
              <w:autoSpaceDE w:val="0"/>
              <w:autoSpaceDN w:val="0"/>
              <w:adjustRightInd w:val="0"/>
              <w:spacing w:line="440" w:lineRule="exact"/>
              <w:ind w:left="630" w:hangingChars="350" w:hanging="63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回復期</w:t>
            </w:r>
          </w:p>
        </w:tc>
        <w:tc>
          <w:tcPr>
            <w:tcW w:w="1085" w:type="dxa"/>
            <w:hideMark/>
          </w:tcPr>
          <w:p w:rsidR="00786016" w:rsidRPr="004A61D5" w:rsidRDefault="00786016" w:rsidP="00786016">
            <w:pPr>
              <w:autoSpaceDE w:val="0"/>
              <w:autoSpaceDN w:val="0"/>
              <w:adjustRightInd w:val="0"/>
              <w:spacing w:line="440" w:lineRule="exact"/>
              <w:ind w:left="630" w:hangingChars="350" w:hanging="63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w:t>
            </w:r>
          </w:p>
        </w:tc>
        <w:tc>
          <w:tcPr>
            <w:tcW w:w="974" w:type="dxa"/>
            <w:tcBorders>
              <w:right w:val="double" w:sz="4" w:space="0" w:color="auto"/>
            </w:tcBorders>
            <w:hideMark/>
          </w:tcPr>
          <w:p w:rsidR="00786016" w:rsidRPr="004A61D5" w:rsidRDefault="00786016" w:rsidP="00786016">
            <w:pPr>
              <w:autoSpaceDE w:val="0"/>
              <w:autoSpaceDN w:val="0"/>
              <w:adjustRightInd w:val="0"/>
              <w:spacing w:line="440" w:lineRule="exact"/>
              <w:ind w:left="630" w:hangingChars="350" w:hanging="63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無回答</w:t>
            </w:r>
          </w:p>
        </w:tc>
        <w:tc>
          <w:tcPr>
            <w:tcW w:w="1085" w:type="dxa"/>
            <w:tcBorders>
              <w:left w:val="double" w:sz="4" w:space="0" w:color="auto"/>
            </w:tcBorders>
            <w:hideMark/>
          </w:tcPr>
          <w:p w:rsidR="00786016" w:rsidRPr="004A61D5" w:rsidRDefault="00786016" w:rsidP="00786016">
            <w:pPr>
              <w:autoSpaceDE w:val="0"/>
              <w:autoSpaceDN w:val="0"/>
              <w:adjustRightInd w:val="0"/>
              <w:spacing w:line="440" w:lineRule="exact"/>
              <w:ind w:left="630" w:hangingChars="350" w:hanging="63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r>
      <w:tr w:rsidR="00786016" w:rsidRPr="004A61D5" w:rsidTr="00B97B0B">
        <w:trPr>
          <w:trHeight w:val="246"/>
          <w:jc w:val="center"/>
        </w:trPr>
        <w:tc>
          <w:tcPr>
            <w:tcW w:w="2917" w:type="dxa"/>
            <w:hideMark/>
          </w:tcPr>
          <w:p w:rsidR="00786016" w:rsidRPr="004A61D5" w:rsidRDefault="00786016" w:rsidP="00786016">
            <w:pPr>
              <w:autoSpaceDE w:val="0"/>
              <w:autoSpaceDN w:val="0"/>
              <w:adjustRightInd w:val="0"/>
              <w:spacing w:line="300" w:lineRule="exact"/>
              <w:ind w:left="630" w:hangingChars="350" w:hanging="630"/>
              <w:contextualSpacing/>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病床機能報告数　　 (2014) a</w:t>
            </w:r>
          </w:p>
        </w:tc>
        <w:tc>
          <w:tcPr>
            <w:tcW w:w="1011" w:type="dxa"/>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612</w:t>
            </w:r>
          </w:p>
        </w:tc>
        <w:tc>
          <w:tcPr>
            <w:tcW w:w="1085" w:type="dxa"/>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3,647</w:t>
            </w:r>
          </w:p>
        </w:tc>
        <w:tc>
          <w:tcPr>
            <w:tcW w:w="1085" w:type="dxa"/>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935</w:t>
            </w:r>
          </w:p>
        </w:tc>
        <w:tc>
          <w:tcPr>
            <w:tcW w:w="1085" w:type="dxa"/>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3,409</w:t>
            </w:r>
          </w:p>
        </w:tc>
        <w:tc>
          <w:tcPr>
            <w:tcW w:w="974" w:type="dxa"/>
            <w:tcBorders>
              <w:right w:val="double" w:sz="4" w:space="0" w:color="auto"/>
            </w:tcBorders>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39</w:t>
            </w:r>
          </w:p>
        </w:tc>
        <w:tc>
          <w:tcPr>
            <w:tcW w:w="1085" w:type="dxa"/>
            <w:tcBorders>
              <w:left w:val="double" w:sz="4" w:space="0" w:color="auto"/>
            </w:tcBorders>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8,642</w:t>
            </w:r>
          </w:p>
        </w:tc>
      </w:tr>
      <w:tr w:rsidR="00786016" w:rsidRPr="004A61D5" w:rsidTr="00B97B0B">
        <w:trPr>
          <w:trHeight w:val="223"/>
          <w:jc w:val="center"/>
        </w:trPr>
        <w:tc>
          <w:tcPr>
            <w:tcW w:w="2917" w:type="dxa"/>
            <w:hideMark/>
          </w:tcPr>
          <w:p w:rsidR="00786016" w:rsidRPr="004A61D5" w:rsidRDefault="00786016" w:rsidP="00786016">
            <w:pPr>
              <w:autoSpaceDE w:val="0"/>
              <w:autoSpaceDN w:val="0"/>
              <w:adjustRightInd w:val="0"/>
              <w:spacing w:line="300" w:lineRule="exact"/>
              <w:ind w:left="630" w:hangingChars="350" w:hanging="630"/>
              <w:contextualSpacing/>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必要病床数    　　 (2025) b</w:t>
            </w:r>
          </w:p>
        </w:tc>
        <w:tc>
          <w:tcPr>
            <w:tcW w:w="1011" w:type="dxa"/>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993</w:t>
            </w:r>
          </w:p>
        </w:tc>
        <w:tc>
          <w:tcPr>
            <w:tcW w:w="1085" w:type="dxa"/>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2,818</w:t>
            </w:r>
          </w:p>
        </w:tc>
        <w:tc>
          <w:tcPr>
            <w:tcW w:w="1085" w:type="dxa"/>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2,623</w:t>
            </w:r>
          </w:p>
        </w:tc>
        <w:tc>
          <w:tcPr>
            <w:tcW w:w="1085" w:type="dxa"/>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2,523</w:t>
            </w:r>
          </w:p>
        </w:tc>
        <w:tc>
          <w:tcPr>
            <w:tcW w:w="974" w:type="dxa"/>
            <w:tcBorders>
              <w:right w:val="double" w:sz="4" w:space="0" w:color="auto"/>
              <w:tr2bl w:val="single" w:sz="4" w:space="0" w:color="auto"/>
            </w:tcBorders>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p>
        </w:tc>
        <w:tc>
          <w:tcPr>
            <w:tcW w:w="1085" w:type="dxa"/>
            <w:tcBorders>
              <w:left w:val="double" w:sz="4" w:space="0" w:color="auto"/>
            </w:tcBorders>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8,957</w:t>
            </w:r>
          </w:p>
        </w:tc>
      </w:tr>
      <w:tr w:rsidR="00786016" w:rsidRPr="004A61D5" w:rsidTr="00B97B0B">
        <w:trPr>
          <w:trHeight w:val="70"/>
          <w:jc w:val="center"/>
        </w:trPr>
        <w:tc>
          <w:tcPr>
            <w:tcW w:w="2917" w:type="dxa"/>
            <w:hideMark/>
          </w:tcPr>
          <w:p w:rsidR="00786016" w:rsidRPr="004A61D5" w:rsidRDefault="00786016" w:rsidP="00786016">
            <w:pPr>
              <w:autoSpaceDE w:val="0"/>
              <w:autoSpaceDN w:val="0"/>
              <w:adjustRightInd w:val="0"/>
              <w:spacing w:line="300" w:lineRule="exact"/>
              <w:ind w:left="630" w:hangingChars="350" w:hanging="630"/>
              <w:contextualSpacing/>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（参考）差引 　　   c(a-b)</w:t>
            </w:r>
          </w:p>
        </w:tc>
        <w:tc>
          <w:tcPr>
            <w:tcW w:w="1011" w:type="dxa"/>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△381</w:t>
            </w:r>
          </w:p>
        </w:tc>
        <w:tc>
          <w:tcPr>
            <w:tcW w:w="1085" w:type="dxa"/>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+829</w:t>
            </w:r>
          </w:p>
        </w:tc>
        <w:tc>
          <w:tcPr>
            <w:tcW w:w="1085" w:type="dxa"/>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△1,688</w:t>
            </w:r>
          </w:p>
        </w:tc>
        <w:tc>
          <w:tcPr>
            <w:tcW w:w="1085" w:type="dxa"/>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+886</w:t>
            </w:r>
          </w:p>
        </w:tc>
        <w:tc>
          <w:tcPr>
            <w:tcW w:w="974" w:type="dxa"/>
            <w:tcBorders>
              <w:right w:val="double" w:sz="4" w:space="0" w:color="auto"/>
              <w:tr2bl w:val="single" w:sz="4" w:space="0" w:color="auto"/>
            </w:tcBorders>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p>
        </w:tc>
        <w:tc>
          <w:tcPr>
            <w:tcW w:w="1085" w:type="dxa"/>
            <w:tcBorders>
              <w:left w:val="double" w:sz="4" w:space="0" w:color="auto"/>
              <w:tr2bl w:val="single" w:sz="4" w:space="0" w:color="auto"/>
            </w:tcBorders>
            <w:hideMark/>
          </w:tcPr>
          <w:p w:rsidR="00786016" w:rsidRPr="004A61D5" w:rsidRDefault="00786016" w:rsidP="00786016">
            <w:pPr>
              <w:autoSpaceDE w:val="0"/>
              <w:autoSpaceDN w:val="0"/>
              <w:adjustRightInd w:val="0"/>
              <w:spacing w:line="300" w:lineRule="exact"/>
              <w:ind w:left="630" w:hangingChars="350" w:hanging="630"/>
              <w:contextualSpacing/>
              <w:jc w:val="right"/>
              <w:rPr>
                <w:rFonts w:asciiTheme="majorEastAsia" w:eastAsiaTheme="majorEastAsia" w:hAnsiTheme="majorEastAsia"/>
                <w:color w:val="000000" w:themeColor="text1"/>
                <w:sz w:val="18"/>
                <w:szCs w:val="18"/>
              </w:rPr>
            </w:pPr>
          </w:p>
        </w:tc>
      </w:tr>
    </w:tbl>
    <w:p w:rsidR="00405B92" w:rsidRPr="004A61D5" w:rsidRDefault="00405B92" w:rsidP="00786016">
      <w:pPr>
        <w:autoSpaceDE w:val="0"/>
        <w:autoSpaceDN w:val="0"/>
        <w:adjustRightInd w:val="0"/>
        <w:ind w:leftChars="100" w:left="93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注）1.病床機能報告については、初年度（平成26年度）においては、他の医療機関の報告状況や地域医療構想及び同構想の病床の必要量（必要病床数）等の情報を踏まえていないことから、個別医療機関間、二次医療圏等の地域間、病床の機能区分ごと等の比較をする際には、十分に注意する必要がある。（厚生労働省地域医療構想</w:t>
      </w:r>
      <w:r w:rsidR="009060E9" w:rsidRPr="004A61D5">
        <w:rPr>
          <w:rFonts w:asciiTheme="majorEastAsia" w:eastAsiaTheme="majorEastAsia" w:hAnsiTheme="majorEastAsia" w:hint="eastAsia"/>
          <w:color w:val="000000" w:themeColor="text1"/>
          <w:sz w:val="18"/>
          <w:szCs w:val="18"/>
        </w:rPr>
        <w:t>策定</w:t>
      </w:r>
      <w:r w:rsidRPr="004A61D5">
        <w:rPr>
          <w:rFonts w:asciiTheme="majorEastAsia" w:eastAsiaTheme="majorEastAsia" w:hAnsiTheme="majorEastAsia" w:hint="eastAsia"/>
          <w:color w:val="000000" w:themeColor="text1"/>
          <w:sz w:val="18"/>
          <w:szCs w:val="18"/>
        </w:rPr>
        <w:t xml:space="preserve">ガイドライン）　</w:t>
      </w:r>
    </w:p>
    <w:p w:rsidR="00405B92" w:rsidRPr="004A61D5" w:rsidRDefault="00405B92" w:rsidP="00CE60DC">
      <w:pPr>
        <w:autoSpaceDE w:val="0"/>
        <w:autoSpaceDN w:val="0"/>
        <w:adjustRightInd w:val="0"/>
        <w:ind w:leftChars="350" w:left="915" w:hangingChars="100" w:hanging="180"/>
        <w:contextualSpacing/>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sz w:val="18"/>
          <w:szCs w:val="18"/>
        </w:rPr>
        <w:t>2.病床機能報告制度は大阪府全体で約6,000床</w:t>
      </w:r>
      <w:r w:rsidR="00F1578E" w:rsidRPr="004A61D5">
        <w:rPr>
          <w:rFonts w:asciiTheme="majorEastAsia" w:eastAsiaTheme="majorEastAsia" w:hAnsiTheme="majorEastAsia" w:hint="eastAsia"/>
          <w:color w:val="000000" w:themeColor="text1"/>
          <w:sz w:val="18"/>
          <w:szCs w:val="18"/>
        </w:rPr>
        <w:t>（本構想区域では約520床）</w:t>
      </w:r>
      <w:r w:rsidRPr="004A61D5">
        <w:rPr>
          <w:rFonts w:asciiTheme="majorEastAsia" w:eastAsiaTheme="majorEastAsia" w:hAnsiTheme="majorEastAsia" w:hint="eastAsia"/>
          <w:color w:val="000000" w:themeColor="text1"/>
          <w:sz w:val="18"/>
          <w:szCs w:val="18"/>
        </w:rPr>
        <w:t>が未報告または無回答となっている点は留意が必要である。</w:t>
      </w:r>
    </w:p>
    <w:p w:rsidR="00405B92" w:rsidRPr="004A61D5" w:rsidRDefault="00405B92" w:rsidP="00405B92">
      <w:pPr>
        <w:autoSpaceDE w:val="0"/>
        <w:autoSpaceDN w:val="0"/>
        <w:adjustRightInd w:val="0"/>
        <w:contextualSpacing/>
        <w:rPr>
          <w:rFonts w:ascii="ＭＳ Ｐゴシック" w:eastAsia="ＭＳ Ｐゴシック" w:hAnsi="ＭＳ Ｐゴシック"/>
          <w:b/>
          <w:color w:val="000000" w:themeColor="text1"/>
          <w:szCs w:val="21"/>
        </w:rPr>
      </w:pPr>
    </w:p>
    <w:p w:rsidR="00405B92" w:rsidRPr="004A61D5" w:rsidRDefault="00405B92" w:rsidP="00405B92">
      <w:pPr>
        <w:autoSpaceDE w:val="0"/>
        <w:autoSpaceDN w:val="0"/>
        <w:adjustRightInd w:val="0"/>
        <w:spacing w:line="360" w:lineRule="exact"/>
        <w:contextualSpacing/>
        <w:rPr>
          <w:rFonts w:ascii="ＭＳ Ｐゴシック" w:eastAsia="ＭＳ Ｐゴシック" w:hAnsi="ＭＳ Ｐゴシック"/>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t>３．平成37年（2025年）の在宅医療等の必要量</w:t>
      </w:r>
    </w:p>
    <w:p w:rsidR="00405B92" w:rsidRPr="004A61D5" w:rsidRDefault="00405B92" w:rsidP="00405B92">
      <w:pPr>
        <w:spacing w:line="360" w:lineRule="exact"/>
        <w:ind w:left="211" w:hangingChars="100" w:hanging="211"/>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b/>
          <w:color w:val="000000" w:themeColor="text1"/>
          <w:szCs w:val="21"/>
        </w:rPr>
        <w:t>（１）構想区域別・市町村別　平成37年（2025年）の在宅医療等医療需要</w:t>
      </w:r>
    </w:p>
    <w:p w:rsidR="00405B92" w:rsidRPr="004A61D5" w:rsidRDefault="00405B92" w:rsidP="00405B92">
      <w:pPr>
        <w:spacing w:line="360" w:lineRule="exact"/>
        <w:ind w:left="210" w:hangingChars="100" w:hanging="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泉州構想区域における平成37年（2025年）の在宅医療等医療需要の推計値は15,564人/日で、うち訪問診療分は9,171人/日と推計された。市町別に見ると岸和田市3,261人/日、泉大津市1,247人/日、貝塚市1,468人/日、泉佐野市1,676人/日、和泉市3,069人/日、高石市1,054人/日、泉南市1,164人/日、阪南市1,020人/日、忠岡町329人/日、熊取町778人/日、田尻町125人/日、岬町373人/日と推計されている。</w:t>
      </w:r>
      <w:r w:rsidR="00C74055" w:rsidRPr="004A61D5">
        <w:rPr>
          <w:rFonts w:ascii="HG丸ｺﾞｼｯｸM-PRO" w:eastAsia="HG丸ｺﾞｼｯｸM-PRO" w:hAnsi="HG丸ｺﾞｼｯｸM-PRO" w:hint="eastAsia"/>
          <w:color w:val="000000" w:themeColor="text1"/>
          <w:szCs w:val="21"/>
        </w:rPr>
        <w:t>（構-表7-7）</w:t>
      </w:r>
    </w:p>
    <w:p w:rsidR="00B97B0B" w:rsidRPr="004A61D5" w:rsidRDefault="00B97B0B" w:rsidP="00405B92">
      <w:pPr>
        <w:spacing w:line="300" w:lineRule="exact"/>
        <w:rPr>
          <w:rFonts w:asciiTheme="majorEastAsia" w:eastAsiaTheme="majorEastAsia" w:hAnsiTheme="majorEastAsia"/>
          <w:color w:val="000000" w:themeColor="text1"/>
          <w:szCs w:val="21"/>
        </w:rPr>
      </w:pPr>
    </w:p>
    <w:p w:rsidR="00405B92" w:rsidRPr="004A61D5" w:rsidRDefault="00405B92" w:rsidP="00405B92">
      <w:pPr>
        <w:spacing w:line="300" w:lineRule="exac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（構-表7-7）</w:t>
      </w:r>
      <w:r w:rsidR="009060E9" w:rsidRPr="004A61D5">
        <w:rPr>
          <w:rFonts w:asciiTheme="majorEastAsia" w:eastAsiaTheme="majorEastAsia" w:hAnsiTheme="majorEastAsia" w:hint="eastAsia"/>
          <w:color w:val="000000" w:themeColor="text1"/>
          <w:szCs w:val="21"/>
        </w:rPr>
        <w:t>市町</w:t>
      </w:r>
      <w:r w:rsidRPr="004A61D5">
        <w:rPr>
          <w:rFonts w:asciiTheme="majorEastAsia" w:eastAsiaTheme="majorEastAsia" w:hAnsiTheme="majorEastAsia" w:hint="eastAsia"/>
          <w:color w:val="000000" w:themeColor="text1"/>
          <w:szCs w:val="21"/>
        </w:rPr>
        <w:t xml:space="preserve">別の在宅医療等医療需要（患者住所地）の推計値　</w:t>
      </w:r>
      <w:r w:rsidR="00B97B0B"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 w:val="18"/>
          <w:szCs w:val="18"/>
        </w:rPr>
        <w:t>（人/日）</w:t>
      </w:r>
    </w:p>
    <w:tbl>
      <w:tblPr>
        <w:tblStyle w:val="a5"/>
        <w:tblW w:w="0" w:type="auto"/>
        <w:jc w:val="center"/>
        <w:tblInd w:w="298" w:type="dxa"/>
        <w:tblLook w:val="04A0" w:firstRow="1" w:lastRow="0" w:firstColumn="1" w:lastColumn="0" w:noHBand="0" w:noVBand="1"/>
      </w:tblPr>
      <w:tblGrid>
        <w:gridCol w:w="1732"/>
        <w:gridCol w:w="1072"/>
        <w:gridCol w:w="1073"/>
        <w:gridCol w:w="1073"/>
        <w:gridCol w:w="1073"/>
        <w:gridCol w:w="1073"/>
        <w:gridCol w:w="1073"/>
        <w:gridCol w:w="1073"/>
      </w:tblGrid>
      <w:tr w:rsidR="00786016" w:rsidRPr="004A61D5" w:rsidTr="00B97B0B">
        <w:trPr>
          <w:trHeight w:val="200"/>
          <w:jc w:val="center"/>
        </w:trPr>
        <w:tc>
          <w:tcPr>
            <w:tcW w:w="1732" w:type="dxa"/>
            <w:noWrap/>
            <w:hideMark/>
          </w:tcPr>
          <w:p w:rsidR="00786016" w:rsidRPr="004A61D5" w:rsidRDefault="00786016" w:rsidP="00786016">
            <w:pPr>
              <w:tabs>
                <w:tab w:val="left" w:pos="3150"/>
              </w:tabs>
              <w:spacing w:line="300" w:lineRule="exac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p>
        </w:tc>
        <w:tc>
          <w:tcPr>
            <w:tcW w:w="1072" w:type="dxa"/>
            <w:noWrap/>
            <w:hideMark/>
          </w:tcPr>
          <w:p w:rsidR="00786016" w:rsidRPr="004A61D5" w:rsidRDefault="00786016" w:rsidP="00786016">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岸和田市</w:t>
            </w:r>
          </w:p>
        </w:tc>
        <w:tc>
          <w:tcPr>
            <w:tcW w:w="1073" w:type="dxa"/>
            <w:noWrap/>
            <w:hideMark/>
          </w:tcPr>
          <w:p w:rsidR="00786016" w:rsidRPr="004A61D5" w:rsidRDefault="00786016" w:rsidP="00786016">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泉大津市</w:t>
            </w:r>
          </w:p>
        </w:tc>
        <w:tc>
          <w:tcPr>
            <w:tcW w:w="1073" w:type="dxa"/>
            <w:noWrap/>
            <w:hideMark/>
          </w:tcPr>
          <w:p w:rsidR="00786016" w:rsidRPr="004A61D5" w:rsidRDefault="00786016" w:rsidP="00786016">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貝塚市</w:t>
            </w:r>
          </w:p>
        </w:tc>
        <w:tc>
          <w:tcPr>
            <w:tcW w:w="1073" w:type="dxa"/>
            <w:noWrap/>
            <w:hideMark/>
          </w:tcPr>
          <w:p w:rsidR="00786016" w:rsidRPr="004A61D5" w:rsidRDefault="00786016" w:rsidP="00786016">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泉佐野市</w:t>
            </w:r>
          </w:p>
        </w:tc>
        <w:tc>
          <w:tcPr>
            <w:tcW w:w="1073" w:type="dxa"/>
            <w:noWrap/>
            <w:hideMark/>
          </w:tcPr>
          <w:p w:rsidR="00786016" w:rsidRPr="004A61D5" w:rsidRDefault="00786016" w:rsidP="00786016">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和泉市</w:t>
            </w:r>
          </w:p>
        </w:tc>
        <w:tc>
          <w:tcPr>
            <w:tcW w:w="1073" w:type="dxa"/>
            <w:noWrap/>
            <w:hideMark/>
          </w:tcPr>
          <w:p w:rsidR="00786016" w:rsidRPr="004A61D5" w:rsidRDefault="00786016" w:rsidP="00786016">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高石市</w:t>
            </w:r>
          </w:p>
        </w:tc>
        <w:tc>
          <w:tcPr>
            <w:tcW w:w="1073" w:type="dxa"/>
            <w:noWrap/>
            <w:hideMark/>
          </w:tcPr>
          <w:p w:rsidR="00786016" w:rsidRPr="004A61D5" w:rsidRDefault="00786016" w:rsidP="00786016">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泉南市</w:t>
            </w:r>
          </w:p>
        </w:tc>
      </w:tr>
      <w:tr w:rsidR="00786016" w:rsidRPr="004A61D5" w:rsidTr="00B97B0B">
        <w:trPr>
          <w:trHeight w:val="305"/>
          <w:jc w:val="center"/>
        </w:trPr>
        <w:tc>
          <w:tcPr>
            <w:tcW w:w="1732" w:type="dxa"/>
            <w:noWrap/>
            <w:hideMark/>
          </w:tcPr>
          <w:p w:rsidR="00786016" w:rsidRPr="004A61D5" w:rsidRDefault="00786016" w:rsidP="00786016">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在宅医療等</w:t>
            </w:r>
          </w:p>
        </w:tc>
        <w:tc>
          <w:tcPr>
            <w:tcW w:w="1072" w:type="dxa"/>
            <w:hideMark/>
          </w:tcPr>
          <w:p w:rsidR="00786016" w:rsidRPr="004A61D5" w:rsidRDefault="00786016" w:rsidP="00786016">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3,261</w:t>
            </w:r>
          </w:p>
        </w:tc>
        <w:tc>
          <w:tcPr>
            <w:tcW w:w="1073" w:type="dxa"/>
            <w:hideMark/>
          </w:tcPr>
          <w:p w:rsidR="00786016" w:rsidRPr="004A61D5" w:rsidRDefault="00786016" w:rsidP="00786016">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1,247</w:t>
            </w:r>
          </w:p>
        </w:tc>
        <w:tc>
          <w:tcPr>
            <w:tcW w:w="1073" w:type="dxa"/>
            <w:hideMark/>
          </w:tcPr>
          <w:p w:rsidR="00786016" w:rsidRPr="004A61D5" w:rsidRDefault="00786016" w:rsidP="00786016">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1,468</w:t>
            </w:r>
          </w:p>
        </w:tc>
        <w:tc>
          <w:tcPr>
            <w:tcW w:w="1073" w:type="dxa"/>
            <w:hideMark/>
          </w:tcPr>
          <w:p w:rsidR="00786016" w:rsidRPr="004A61D5" w:rsidRDefault="00786016" w:rsidP="00786016">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1,676</w:t>
            </w:r>
          </w:p>
        </w:tc>
        <w:tc>
          <w:tcPr>
            <w:tcW w:w="1073" w:type="dxa"/>
            <w:hideMark/>
          </w:tcPr>
          <w:p w:rsidR="00786016" w:rsidRPr="004A61D5" w:rsidRDefault="00786016" w:rsidP="00786016">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3,069</w:t>
            </w:r>
          </w:p>
        </w:tc>
        <w:tc>
          <w:tcPr>
            <w:tcW w:w="1073" w:type="dxa"/>
            <w:hideMark/>
          </w:tcPr>
          <w:p w:rsidR="00786016" w:rsidRPr="004A61D5" w:rsidRDefault="00786016" w:rsidP="00786016">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1,054</w:t>
            </w:r>
          </w:p>
        </w:tc>
        <w:tc>
          <w:tcPr>
            <w:tcW w:w="1073" w:type="dxa"/>
            <w:hideMark/>
          </w:tcPr>
          <w:p w:rsidR="00786016" w:rsidRPr="004A61D5" w:rsidRDefault="00786016" w:rsidP="00786016">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1,164</w:t>
            </w:r>
          </w:p>
        </w:tc>
      </w:tr>
      <w:tr w:rsidR="00786016" w:rsidRPr="004A61D5" w:rsidTr="00B97B0B">
        <w:trPr>
          <w:trHeight w:val="408"/>
          <w:jc w:val="center"/>
        </w:trPr>
        <w:tc>
          <w:tcPr>
            <w:tcW w:w="1732" w:type="dxa"/>
            <w:hideMark/>
          </w:tcPr>
          <w:p w:rsidR="00786016" w:rsidRPr="004A61D5" w:rsidRDefault="00786016" w:rsidP="00786016">
            <w:pPr>
              <w:tabs>
                <w:tab w:val="left" w:pos="3150"/>
              </w:tabs>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（再掲）</w:t>
            </w:r>
            <w:r w:rsidRPr="004A61D5">
              <w:rPr>
                <w:rFonts w:asciiTheme="majorEastAsia" w:eastAsiaTheme="majorEastAsia" w:hAnsiTheme="majorEastAsia" w:hint="eastAsia"/>
                <w:noProof/>
                <w:color w:val="000000" w:themeColor="text1"/>
                <w:sz w:val="18"/>
                <w:szCs w:val="18"/>
              </w:rPr>
              <w:br/>
              <w:t>うち訪問診療分</w:t>
            </w:r>
          </w:p>
        </w:tc>
        <w:tc>
          <w:tcPr>
            <w:tcW w:w="1072" w:type="dxa"/>
            <w:hideMark/>
          </w:tcPr>
          <w:p w:rsidR="00786016" w:rsidRPr="004A61D5" w:rsidRDefault="00786016" w:rsidP="00786016">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1,920</w:t>
            </w:r>
          </w:p>
        </w:tc>
        <w:tc>
          <w:tcPr>
            <w:tcW w:w="1073" w:type="dxa"/>
            <w:hideMark/>
          </w:tcPr>
          <w:p w:rsidR="00786016" w:rsidRPr="004A61D5" w:rsidRDefault="00786016" w:rsidP="00786016">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735</w:t>
            </w:r>
          </w:p>
        </w:tc>
        <w:tc>
          <w:tcPr>
            <w:tcW w:w="1073" w:type="dxa"/>
            <w:hideMark/>
          </w:tcPr>
          <w:p w:rsidR="00786016" w:rsidRPr="004A61D5" w:rsidRDefault="00786016" w:rsidP="00786016">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865</w:t>
            </w:r>
          </w:p>
        </w:tc>
        <w:tc>
          <w:tcPr>
            <w:tcW w:w="1073" w:type="dxa"/>
            <w:hideMark/>
          </w:tcPr>
          <w:p w:rsidR="00786016" w:rsidRPr="004A61D5" w:rsidRDefault="00786016" w:rsidP="00786016">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986</w:t>
            </w:r>
          </w:p>
        </w:tc>
        <w:tc>
          <w:tcPr>
            <w:tcW w:w="1073" w:type="dxa"/>
            <w:hideMark/>
          </w:tcPr>
          <w:p w:rsidR="00786016" w:rsidRPr="004A61D5" w:rsidRDefault="00786016" w:rsidP="00786016">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1,807</w:t>
            </w:r>
          </w:p>
        </w:tc>
        <w:tc>
          <w:tcPr>
            <w:tcW w:w="1073" w:type="dxa"/>
            <w:hideMark/>
          </w:tcPr>
          <w:p w:rsidR="00786016" w:rsidRPr="004A61D5" w:rsidRDefault="00786016" w:rsidP="00786016">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621</w:t>
            </w:r>
          </w:p>
        </w:tc>
        <w:tc>
          <w:tcPr>
            <w:tcW w:w="1073" w:type="dxa"/>
            <w:hideMark/>
          </w:tcPr>
          <w:p w:rsidR="00786016" w:rsidRPr="004A61D5" w:rsidRDefault="00786016" w:rsidP="00786016">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688</w:t>
            </w:r>
          </w:p>
        </w:tc>
      </w:tr>
      <w:tr w:rsidR="00786016" w:rsidRPr="004A61D5" w:rsidTr="00B97B0B">
        <w:trPr>
          <w:trHeight w:val="150"/>
          <w:jc w:val="center"/>
        </w:trPr>
        <w:tc>
          <w:tcPr>
            <w:tcW w:w="9242" w:type="dxa"/>
            <w:gridSpan w:val="8"/>
            <w:tcBorders>
              <w:left w:val="nil"/>
              <w:bottom w:val="nil"/>
              <w:right w:val="nil"/>
            </w:tcBorders>
            <w:noWrap/>
            <w:hideMark/>
          </w:tcPr>
          <w:p w:rsidR="00786016" w:rsidRPr="004A61D5" w:rsidRDefault="00786016" w:rsidP="00786016">
            <w:pPr>
              <w:tabs>
                <w:tab w:val="left" w:pos="3150"/>
              </w:tabs>
              <w:spacing w:line="300" w:lineRule="exact"/>
              <w:jc w:val="center"/>
              <w:rPr>
                <w:rFonts w:asciiTheme="majorEastAsia" w:eastAsiaTheme="majorEastAsia" w:hAnsiTheme="majorEastAsia"/>
                <w:noProof/>
                <w:color w:val="000000" w:themeColor="text1"/>
                <w:sz w:val="18"/>
                <w:szCs w:val="18"/>
              </w:rPr>
            </w:pPr>
          </w:p>
        </w:tc>
      </w:tr>
      <w:tr w:rsidR="00786016" w:rsidRPr="004A61D5" w:rsidTr="00B97B0B">
        <w:trPr>
          <w:trHeight w:val="209"/>
          <w:jc w:val="center"/>
        </w:trPr>
        <w:tc>
          <w:tcPr>
            <w:tcW w:w="1732" w:type="dxa"/>
            <w:noWrap/>
            <w:hideMark/>
          </w:tcPr>
          <w:p w:rsidR="00786016" w:rsidRPr="004A61D5" w:rsidRDefault="00786016" w:rsidP="00786016">
            <w:pPr>
              <w:tabs>
                <w:tab w:val="left" w:pos="3150"/>
              </w:tabs>
              <w:spacing w:line="300" w:lineRule="exact"/>
              <w:jc w:val="center"/>
              <w:rPr>
                <w:rFonts w:asciiTheme="majorEastAsia" w:eastAsiaTheme="majorEastAsia" w:hAnsiTheme="majorEastAsia"/>
                <w:noProof/>
                <w:color w:val="000000" w:themeColor="text1"/>
                <w:sz w:val="18"/>
                <w:szCs w:val="18"/>
              </w:rPr>
            </w:pPr>
          </w:p>
        </w:tc>
        <w:tc>
          <w:tcPr>
            <w:tcW w:w="1072" w:type="dxa"/>
            <w:noWrap/>
            <w:hideMark/>
          </w:tcPr>
          <w:p w:rsidR="00786016" w:rsidRPr="004A61D5" w:rsidRDefault="00786016" w:rsidP="00786016">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阪南市</w:t>
            </w:r>
          </w:p>
        </w:tc>
        <w:tc>
          <w:tcPr>
            <w:tcW w:w="1073" w:type="dxa"/>
            <w:noWrap/>
            <w:hideMark/>
          </w:tcPr>
          <w:p w:rsidR="00786016" w:rsidRPr="004A61D5" w:rsidRDefault="00786016" w:rsidP="00786016">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忠岡町</w:t>
            </w:r>
          </w:p>
        </w:tc>
        <w:tc>
          <w:tcPr>
            <w:tcW w:w="1073" w:type="dxa"/>
            <w:noWrap/>
            <w:hideMark/>
          </w:tcPr>
          <w:p w:rsidR="00786016" w:rsidRPr="004A61D5" w:rsidRDefault="00786016" w:rsidP="00786016">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熊取町</w:t>
            </w:r>
          </w:p>
        </w:tc>
        <w:tc>
          <w:tcPr>
            <w:tcW w:w="1073" w:type="dxa"/>
            <w:noWrap/>
            <w:hideMark/>
          </w:tcPr>
          <w:p w:rsidR="00786016" w:rsidRPr="004A61D5" w:rsidRDefault="00786016" w:rsidP="00786016">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田尻町</w:t>
            </w:r>
          </w:p>
        </w:tc>
        <w:tc>
          <w:tcPr>
            <w:tcW w:w="1073" w:type="dxa"/>
            <w:tcBorders>
              <w:right w:val="double" w:sz="4" w:space="0" w:color="auto"/>
            </w:tcBorders>
            <w:noWrap/>
            <w:hideMark/>
          </w:tcPr>
          <w:p w:rsidR="00786016" w:rsidRPr="004A61D5" w:rsidRDefault="00786016" w:rsidP="00786016">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岬町</w:t>
            </w:r>
          </w:p>
        </w:tc>
        <w:tc>
          <w:tcPr>
            <w:tcW w:w="1073" w:type="dxa"/>
            <w:tcBorders>
              <w:left w:val="double" w:sz="4" w:space="0" w:color="auto"/>
            </w:tcBorders>
            <w:hideMark/>
          </w:tcPr>
          <w:p w:rsidR="00786016" w:rsidRPr="004A61D5" w:rsidRDefault="00786016" w:rsidP="00786016">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合計</w:t>
            </w:r>
          </w:p>
        </w:tc>
        <w:tc>
          <w:tcPr>
            <w:tcW w:w="1073" w:type="dxa"/>
            <w:vMerge w:val="restart"/>
            <w:tcBorders>
              <w:top w:val="nil"/>
              <w:right w:val="nil"/>
            </w:tcBorders>
            <w:noWrap/>
            <w:hideMark/>
          </w:tcPr>
          <w:p w:rsidR="00786016" w:rsidRPr="004A61D5" w:rsidRDefault="00786016" w:rsidP="00786016">
            <w:pPr>
              <w:tabs>
                <w:tab w:val="left" w:pos="3150"/>
              </w:tabs>
              <w:spacing w:line="300" w:lineRule="exac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p>
          <w:p w:rsidR="00786016" w:rsidRPr="004A61D5" w:rsidRDefault="00786016" w:rsidP="00786016">
            <w:pPr>
              <w:tabs>
                <w:tab w:val="left" w:pos="3150"/>
              </w:tabs>
              <w:spacing w:line="300" w:lineRule="exac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p>
          <w:p w:rsidR="00786016" w:rsidRPr="004A61D5" w:rsidRDefault="00786016" w:rsidP="00786016">
            <w:pPr>
              <w:tabs>
                <w:tab w:val="left" w:pos="3150"/>
              </w:tabs>
              <w:spacing w:line="300" w:lineRule="exac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p>
        </w:tc>
      </w:tr>
      <w:tr w:rsidR="00786016" w:rsidRPr="004A61D5" w:rsidTr="00B97B0B">
        <w:trPr>
          <w:trHeight w:val="70"/>
          <w:jc w:val="center"/>
        </w:trPr>
        <w:tc>
          <w:tcPr>
            <w:tcW w:w="1732" w:type="dxa"/>
            <w:noWrap/>
            <w:hideMark/>
          </w:tcPr>
          <w:p w:rsidR="00786016" w:rsidRPr="004A61D5" w:rsidRDefault="00786016" w:rsidP="00786016">
            <w:pPr>
              <w:tabs>
                <w:tab w:val="left" w:pos="3150"/>
              </w:tabs>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在宅医療等</w:t>
            </w:r>
          </w:p>
        </w:tc>
        <w:tc>
          <w:tcPr>
            <w:tcW w:w="1072" w:type="dxa"/>
            <w:hideMark/>
          </w:tcPr>
          <w:p w:rsidR="00786016" w:rsidRPr="004A61D5" w:rsidRDefault="00786016" w:rsidP="00786016">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1,020</w:t>
            </w:r>
          </w:p>
        </w:tc>
        <w:tc>
          <w:tcPr>
            <w:tcW w:w="1073" w:type="dxa"/>
            <w:hideMark/>
          </w:tcPr>
          <w:p w:rsidR="00786016" w:rsidRPr="004A61D5" w:rsidRDefault="00786016" w:rsidP="00786016">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329</w:t>
            </w:r>
          </w:p>
        </w:tc>
        <w:tc>
          <w:tcPr>
            <w:tcW w:w="1073" w:type="dxa"/>
            <w:hideMark/>
          </w:tcPr>
          <w:p w:rsidR="00786016" w:rsidRPr="004A61D5" w:rsidRDefault="00786016" w:rsidP="00786016">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778</w:t>
            </w:r>
          </w:p>
        </w:tc>
        <w:tc>
          <w:tcPr>
            <w:tcW w:w="1073" w:type="dxa"/>
            <w:hideMark/>
          </w:tcPr>
          <w:p w:rsidR="00786016" w:rsidRPr="004A61D5" w:rsidRDefault="00786016" w:rsidP="00786016">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125</w:t>
            </w:r>
          </w:p>
        </w:tc>
        <w:tc>
          <w:tcPr>
            <w:tcW w:w="1073" w:type="dxa"/>
            <w:tcBorders>
              <w:right w:val="double" w:sz="4" w:space="0" w:color="auto"/>
            </w:tcBorders>
            <w:hideMark/>
          </w:tcPr>
          <w:p w:rsidR="00786016" w:rsidRPr="004A61D5" w:rsidRDefault="00786016" w:rsidP="00786016">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373</w:t>
            </w:r>
          </w:p>
        </w:tc>
        <w:tc>
          <w:tcPr>
            <w:tcW w:w="1073" w:type="dxa"/>
            <w:tcBorders>
              <w:left w:val="double" w:sz="4" w:space="0" w:color="auto"/>
            </w:tcBorders>
            <w:hideMark/>
          </w:tcPr>
          <w:p w:rsidR="00786016" w:rsidRPr="004A61D5" w:rsidRDefault="00786016" w:rsidP="00786016">
            <w:pPr>
              <w:tabs>
                <w:tab w:val="left" w:pos="3150"/>
              </w:tabs>
              <w:spacing w:line="30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15,564</w:t>
            </w:r>
          </w:p>
        </w:tc>
        <w:tc>
          <w:tcPr>
            <w:tcW w:w="1073" w:type="dxa"/>
            <w:vMerge/>
            <w:tcBorders>
              <w:right w:val="nil"/>
            </w:tcBorders>
            <w:noWrap/>
            <w:hideMark/>
          </w:tcPr>
          <w:p w:rsidR="00786016" w:rsidRPr="004A61D5" w:rsidRDefault="00786016" w:rsidP="00786016">
            <w:pPr>
              <w:tabs>
                <w:tab w:val="left" w:pos="3150"/>
              </w:tabs>
              <w:spacing w:line="300" w:lineRule="exact"/>
              <w:rPr>
                <w:rFonts w:asciiTheme="majorEastAsia" w:eastAsiaTheme="majorEastAsia" w:hAnsiTheme="majorEastAsia"/>
                <w:noProof/>
                <w:color w:val="000000" w:themeColor="text1"/>
                <w:sz w:val="18"/>
                <w:szCs w:val="18"/>
              </w:rPr>
            </w:pPr>
          </w:p>
        </w:tc>
      </w:tr>
      <w:tr w:rsidR="00786016" w:rsidRPr="004A61D5" w:rsidTr="00B97B0B">
        <w:trPr>
          <w:trHeight w:val="302"/>
          <w:jc w:val="center"/>
        </w:trPr>
        <w:tc>
          <w:tcPr>
            <w:tcW w:w="1732" w:type="dxa"/>
            <w:hideMark/>
          </w:tcPr>
          <w:p w:rsidR="00786016" w:rsidRPr="004A61D5" w:rsidRDefault="00786016" w:rsidP="00786016">
            <w:pPr>
              <w:tabs>
                <w:tab w:val="left" w:pos="3150"/>
              </w:tabs>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（再掲）</w:t>
            </w:r>
            <w:r w:rsidRPr="004A61D5">
              <w:rPr>
                <w:rFonts w:asciiTheme="majorEastAsia" w:eastAsiaTheme="majorEastAsia" w:hAnsiTheme="majorEastAsia" w:hint="eastAsia"/>
                <w:noProof/>
                <w:color w:val="000000" w:themeColor="text1"/>
                <w:sz w:val="18"/>
                <w:szCs w:val="18"/>
              </w:rPr>
              <w:br/>
              <w:t>うち訪問診療分</w:t>
            </w:r>
          </w:p>
        </w:tc>
        <w:tc>
          <w:tcPr>
            <w:tcW w:w="1072" w:type="dxa"/>
            <w:hideMark/>
          </w:tcPr>
          <w:p w:rsidR="00786016" w:rsidRPr="004A61D5" w:rsidRDefault="00786016" w:rsidP="00786016">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602</w:t>
            </w:r>
          </w:p>
        </w:tc>
        <w:tc>
          <w:tcPr>
            <w:tcW w:w="1073" w:type="dxa"/>
            <w:hideMark/>
          </w:tcPr>
          <w:p w:rsidR="00786016" w:rsidRPr="004A61D5" w:rsidRDefault="00786016" w:rsidP="00786016">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194</w:t>
            </w:r>
          </w:p>
        </w:tc>
        <w:tc>
          <w:tcPr>
            <w:tcW w:w="1073" w:type="dxa"/>
            <w:hideMark/>
          </w:tcPr>
          <w:p w:rsidR="00786016" w:rsidRPr="004A61D5" w:rsidRDefault="00786016" w:rsidP="00786016">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460</w:t>
            </w:r>
          </w:p>
        </w:tc>
        <w:tc>
          <w:tcPr>
            <w:tcW w:w="1073" w:type="dxa"/>
            <w:hideMark/>
          </w:tcPr>
          <w:p w:rsidR="00786016" w:rsidRPr="004A61D5" w:rsidRDefault="00786016" w:rsidP="00786016">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74</w:t>
            </w:r>
          </w:p>
        </w:tc>
        <w:tc>
          <w:tcPr>
            <w:tcW w:w="1073" w:type="dxa"/>
            <w:tcBorders>
              <w:right w:val="double" w:sz="4" w:space="0" w:color="auto"/>
            </w:tcBorders>
            <w:hideMark/>
          </w:tcPr>
          <w:p w:rsidR="00786016" w:rsidRPr="004A61D5" w:rsidRDefault="00786016" w:rsidP="00786016">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220</w:t>
            </w:r>
          </w:p>
        </w:tc>
        <w:tc>
          <w:tcPr>
            <w:tcW w:w="1073" w:type="dxa"/>
            <w:tcBorders>
              <w:left w:val="double" w:sz="4" w:space="0" w:color="auto"/>
            </w:tcBorders>
            <w:hideMark/>
          </w:tcPr>
          <w:p w:rsidR="00786016" w:rsidRPr="004A61D5" w:rsidRDefault="00786016" w:rsidP="00786016">
            <w:pPr>
              <w:tabs>
                <w:tab w:val="left" w:pos="3150"/>
              </w:tabs>
              <w:spacing w:line="4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9,171</w:t>
            </w:r>
          </w:p>
        </w:tc>
        <w:tc>
          <w:tcPr>
            <w:tcW w:w="1073" w:type="dxa"/>
            <w:vMerge/>
            <w:tcBorders>
              <w:bottom w:val="nil"/>
              <w:right w:val="nil"/>
            </w:tcBorders>
            <w:noWrap/>
            <w:hideMark/>
          </w:tcPr>
          <w:p w:rsidR="00786016" w:rsidRPr="004A61D5" w:rsidRDefault="00786016" w:rsidP="00786016">
            <w:pPr>
              <w:tabs>
                <w:tab w:val="left" w:pos="3150"/>
              </w:tabs>
              <w:spacing w:line="300" w:lineRule="exact"/>
              <w:rPr>
                <w:rFonts w:asciiTheme="majorEastAsia" w:eastAsiaTheme="majorEastAsia" w:hAnsiTheme="majorEastAsia"/>
                <w:noProof/>
                <w:color w:val="000000" w:themeColor="text1"/>
                <w:sz w:val="18"/>
                <w:szCs w:val="18"/>
              </w:rPr>
            </w:pPr>
          </w:p>
        </w:tc>
      </w:tr>
    </w:tbl>
    <w:p w:rsidR="00666BE2" w:rsidRPr="004A61D5" w:rsidRDefault="00666BE2" w:rsidP="00947D87">
      <w:pPr>
        <w:tabs>
          <w:tab w:val="left" w:pos="3150"/>
        </w:tabs>
        <w:spacing w:line="240" w:lineRule="exact"/>
        <w:ind w:leftChars="161" w:left="1058" w:hangingChars="400" w:hanging="72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noProof/>
          <w:color w:val="000000" w:themeColor="text1"/>
          <w:sz w:val="18"/>
          <w:szCs w:val="18"/>
        </w:rPr>
        <w:t>（注）</w:t>
      </w:r>
      <w:r w:rsidRPr="004A61D5">
        <w:rPr>
          <w:rFonts w:asciiTheme="majorEastAsia" w:eastAsiaTheme="majorEastAsia" w:hAnsiTheme="majorEastAsia" w:hint="eastAsia"/>
          <w:color w:val="000000" w:themeColor="text1"/>
          <w:sz w:val="18"/>
          <w:szCs w:val="18"/>
        </w:rPr>
        <w:t>1.地域医療構想における「在宅医療等」とは居宅、特別養護老人ホーム、養護老人ホーム、軽費老人ホーム、</w:t>
      </w:r>
      <w:r w:rsidR="00786016"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有料老人ホーム、介護老人保健施設、その他医療を受ける者が療養生活を営むことができる場所であって、現在の病院・診療所以外の場所において、提供される医療を指す。</w:t>
      </w:r>
    </w:p>
    <w:p w:rsidR="00666BE2" w:rsidRPr="004A61D5" w:rsidRDefault="00666BE2" w:rsidP="00947D87">
      <w:pPr>
        <w:widowControl/>
        <w:spacing w:line="240" w:lineRule="exact"/>
        <w:ind w:leftChars="400" w:left="1020" w:hangingChars="100" w:hanging="180"/>
        <w:jc w:val="left"/>
        <w:rPr>
          <w:rFonts w:asciiTheme="majorEastAsia" w:eastAsiaTheme="majorEastAsia" w:hAnsiTheme="majorEastAsia"/>
          <w:color w:val="000000" w:themeColor="text1"/>
          <w:sz w:val="18"/>
          <w:szCs w:val="18"/>
          <w:shd w:val="clear" w:color="auto" w:fill="FFFFFF" w:themeFill="background1"/>
        </w:rPr>
      </w:pPr>
      <w:r w:rsidRPr="004A61D5">
        <w:rPr>
          <w:rFonts w:asciiTheme="majorEastAsia" w:eastAsiaTheme="majorEastAsia" w:hAnsiTheme="majorEastAsia" w:hint="eastAsia"/>
          <w:color w:val="000000" w:themeColor="text1"/>
          <w:sz w:val="18"/>
          <w:szCs w:val="18"/>
          <w:shd w:val="clear" w:color="auto" w:fill="FFFFFF" w:themeFill="background1"/>
        </w:rPr>
        <w:t>2.在宅医療等の医療需要については、在宅医療等を必要とする対象者を表しており、実際には全員が</w:t>
      </w:r>
      <w:r w:rsidR="00947D87" w:rsidRPr="004A61D5">
        <w:rPr>
          <w:rFonts w:asciiTheme="majorEastAsia" w:eastAsiaTheme="majorEastAsia" w:hAnsiTheme="majorEastAsia" w:hint="eastAsia"/>
          <w:color w:val="000000" w:themeColor="text1"/>
          <w:sz w:val="18"/>
          <w:szCs w:val="18"/>
          <w:shd w:val="clear" w:color="auto" w:fill="FFFFFF" w:themeFill="background1"/>
        </w:rPr>
        <w:t>１日に</w:t>
      </w:r>
      <w:r w:rsidRPr="004A61D5">
        <w:rPr>
          <w:rFonts w:asciiTheme="majorEastAsia" w:eastAsiaTheme="majorEastAsia" w:hAnsiTheme="majorEastAsia" w:hint="eastAsia"/>
          <w:color w:val="000000" w:themeColor="text1"/>
          <w:sz w:val="18"/>
          <w:szCs w:val="18"/>
          <w:shd w:val="clear" w:color="auto" w:fill="FFFFFF" w:themeFill="background1"/>
        </w:rPr>
        <w:t>療提供を受けるものではない。その患者の受ける医療の頻度等によって医療提供体制は異なる。</w:t>
      </w:r>
    </w:p>
    <w:p w:rsidR="00666BE2" w:rsidRPr="004A61D5" w:rsidRDefault="00666BE2" w:rsidP="00947D87">
      <w:pPr>
        <w:spacing w:line="240" w:lineRule="exact"/>
        <w:ind w:leftChars="451" w:left="1127" w:hangingChars="100" w:hanging="18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3.本表における医療需要・必要病床数推計値は、各構想区域（二次医療圏）における「患者住所地」推計値を2025年性・年齢階級別人口にて按分した値である。</w:t>
      </w:r>
    </w:p>
    <w:p w:rsidR="00666BE2" w:rsidRPr="004A61D5" w:rsidRDefault="00666BE2" w:rsidP="00947D87">
      <w:pPr>
        <w:spacing w:line="240" w:lineRule="exact"/>
        <w:ind w:leftChars="451" w:left="1127" w:hangingChars="100" w:hanging="18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4.各構想区域（二次医療圏）の数を市町村単位に按分した数字のため、一部小数点以下の端数処理により各市町村の数字の合計数が異なる場合がある。</w:t>
      </w:r>
      <w:r w:rsidRPr="004A61D5">
        <w:rPr>
          <w:rFonts w:asciiTheme="majorEastAsia" w:eastAsiaTheme="majorEastAsia" w:hAnsiTheme="majorEastAsia" w:hint="eastAsia"/>
          <w:noProof/>
          <w:color w:val="000000" w:themeColor="text1"/>
          <w:sz w:val="18"/>
          <w:szCs w:val="18"/>
        </w:rPr>
        <w:tab/>
      </w:r>
    </w:p>
    <w:p w:rsidR="00405B92" w:rsidRPr="004A61D5" w:rsidRDefault="00405B92" w:rsidP="00405B92">
      <w:pPr>
        <w:spacing w:line="360" w:lineRule="exact"/>
        <w:rPr>
          <w:rFonts w:asciiTheme="majorEastAsia" w:eastAsiaTheme="majorEastAsia" w:hAnsiTheme="majorEastAsia"/>
          <w:noProof/>
          <w:color w:val="000000" w:themeColor="text1"/>
          <w:sz w:val="18"/>
          <w:szCs w:val="18"/>
        </w:rPr>
      </w:pPr>
    </w:p>
    <w:p w:rsidR="00405B92" w:rsidRPr="004A61D5" w:rsidRDefault="00405B92" w:rsidP="00B97B0B">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（２）泉州構想区域における在宅医療の提供体制の充実に向けて</w:t>
      </w:r>
    </w:p>
    <w:p w:rsidR="00A173DC" w:rsidRPr="004A61D5" w:rsidRDefault="00A173DC" w:rsidP="00B97B0B">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地域包括ケアシステムの構築のためには、可能な限り住み慣れた地域で生活を継続することができるよう医療と介護の連携を推進し、医療と介護の提供体制を一体的に整備する必要がある。在宅医療・介護の連携の推進は介護保険法の地域支援事業に平成27年度から市町村が主体的に取組む</w:t>
      </w:r>
      <w:r w:rsidRPr="004A61D5">
        <w:rPr>
          <w:rFonts w:ascii="HG丸ｺﾞｼｯｸM-PRO" w:eastAsia="HG丸ｺﾞｼｯｸM-PRO" w:hAnsi="HG丸ｺﾞｼｯｸM-PRO" w:cs="Times New Roman" w:hint="eastAsia"/>
          <w:color w:val="000000" w:themeColor="text1"/>
          <w:szCs w:val="21"/>
        </w:rPr>
        <w:lastRenderedPageBreak/>
        <w:t>ことと位置付けられており、平成30年度以降は全市町村において地区医師会をはじめとする各関係機関と協力、連携しつつ実施することとなっている。</w:t>
      </w:r>
    </w:p>
    <w:p w:rsidR="00B97B0B" w:rsidRPr="004A61D5" w:rsidRDefault="00B97B0B" w:rsidP="00B97B0B">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p>
    <w:p w:rsidR="00405B92" w:rsidRPr="004A61D5" w:rsidRDefault="00405B92" w:rsidP="00B97B0B">
      <w:pPr>
        <w:widowControl/>
        <w:spacing w:line="360" w:lineRule="exact"/>
        <w:ind w:leftChars="100" w:left="420" w:hangingChars="100" w:hanging="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＜岸和田市域＞</w:t>
      </w:r>
    </w:p>
    <w:p w:rsidR="00405B92" w:rsidRPr="004A61D5" w:rsidRDefault="00405B92" w:rsidP="00B97B0B">
      <w:pPr>
        <w:widowControl/>
        <w:spacing w:line="360" w:lineRule="exact"/>
        <w:ind w:leftChars="200" w:left="42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地区医師会が「在宅医療推進モデル事業」を推進するために、市・地区医師会を中心に開催して</w:t>
      </w:r>
    </w:p>
    <w:p w:rsidR="00405B92" w:rsidRPr="004A61D5" w:rsidRDefault="00405B92" w:rsidP="00B97B0B">
      <w:pPr>
        <w:widowControl/>
        <w:spacing w:line="360" w:lineRule="exact"/>
        <w:ind w:leftChars="100" w:left="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 xml:space="preserve">いた「医療と介護の連携会議」の構成機関を拡大した形で「在宅医療介護連携拠点会議」を平成25年度に設置した。それ以降、在宅医療介護連携の課題の抽出及び対策の検討、多職種連携研修会の開催、平成27年度からはケアマネジャー対象の勉強会を実施し、多職種連携による在宅支援や地域包括ケア等について関係職種で認識を高めてきている。加えて、ＩＣＴを活用した在宅医療介護連携体制について整備を進めているところである。　　</w:t>
      </w:r>
    </w:p>
    <w:p w:rsidR="00405B92" w:rsidRPr="004A61D5" w:rsidRDefault="00405B92" w:rsidP="00B97B0B">
      <w:pPr>
        <w:widowControl/>
        <w:spacing w:line="360" w:lineRule="exact"/>
        <w:ind w:leftChars="100" w:left="210" w:firstLineChars="100" w:firstLine="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また、平成25年度に人口動態統計等から在宅死亡の分析を行い、平成27年度から「孤独死・孤立死」対策の検討を始めている。その他、地域住民への普及啓発として、講演会や地域包括支援センターの圏域ごとの住民啓発セミナー及び地域の小グループを対象とした出前講座の開催、住民啓発冊子の作成を行い、住民が在宅医療の理解を深める機会も平成25年度から続けて設けている。</w:t>
      </w:r>
    </w:p>
    <w:p w:rsidR="00405B92" w:rsidRPr="004A61D5" w:rsidRDefault="00405B92" w:rsidP="00B97B0B">
      <w:pPr>
        <w:widowControl/>
        <w:spacing w:line="360" w:lineRule="exact"/>
        <w:ind w:leftChars="100" w:left="210" w:firstLineChars="100" w:firstLine="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さらに、在宅医療・介護等にかかる資源の情報冊子及びポータルサイトを作成するなど、関係機関の円滑な連携や住民への情報提供を図っている。</w:t>
      </w:r>
    </w:p>
    <w:p w:rsidR="00405B92" w:rsidRPr="004A61D5" w:rsidRDefault="00405B92" w:rsidP="00B97B0B">
      <w:pPr>
        <w:widowControl/>
        <w:spacing w:line="360" w:lineRule="exact"/>
        <w:ind w:leftChars="100" w:left="210" w:firstLineChars="100" w:firstLine="210"/>
        <w:rPr>
          <w:rFonts w:ascii="HG丸ｺﾞｼｯｸM-PRO" w:eastAsia="HG丸ｺﾞｼｯｸM-PRO" w:hAnsi="HG丸ｺﾞｼｯｸM-PRO" w:cs="Arial"/>
          <w:color w:val="000000" w:themeColor="text1"/>
          <w:kern w:val="0"/>
          <w:szCs w:val="21"/>
        </w:rPr>
      </w:pPr>
    </w:p>
    <w:p w:rsidR="00405B92" w:rsidRPr="004A61D5" w:rsidRDefault="00405B92" w:rsidP="00B97B0B">
      <w:pPr>
        <w:spacing w:line="360" w:lineRule="exact"/>
        <w:ind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＜泉大津市域＞＜忠岡町域＞</w:t>
      </w:r>
    </w:p>
    <w:p w:rsidR="00A66729" w:rsidRPr="004A61D5" w:rsidRDefault="00A66729" w:rsidP="00B97B0B">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泉大津市医師会が中心となり、歯科医師会、薬剤師会、泉大津市、忠岡町、地域包括支援センター、泉大津市立病院、訪問看護ステーション、介護支援事業所などとともに、平成12年度に「泉大津在宅医療研究会（iZaｋ）」を立ち上げ、在宅医療に関する研修、情報共有を行ってきた。また、平成23年度には医療と介護の連携推進を推進するために「医療介護地域推進ネットワーク（イカロスネット）」を組織し、講演会、事例検討会、グループワーク等を開催し活発な意見交換を行っている。さらに、地域包括ケアシステムの構築に向けて、「在宅医療推進協議会」を設置し、施策の検討や事業の調整を行っている。</w:t>
      </w:r>
    </w:p>
    <w:p w:rsidR="00A66729" w:rsidRPr="004A61D5" w:rsidRDefault="00A66729" w:rsidP="00B97B0B">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イカロスネット」では、住民向けに医療と介護に関する制度やサービスの情報提供をすすめるため、市民フォーラムを開催しているが、これに加え、すでに平成25年度に作成した医科・歯科・薬局・介護事業所の資源集を住民向けに改定し公開する予定である。</w:t>
      </w:r>
    </w:p>
    <w:p w:rsidR="00A66729" w:rsidRPr="004A61D5" w:rsidRDefault="00A66729" w:rsidP="00B97B0B">
      <w:pPr>
        <w:spacing w:line="360" w:lineRule="exact"/>
        <w:ind w:leftChars="113" w:left="237" w:firstLineChars="71" w:firstLine="149"/>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また、泉大津市医師会では、複数の強化型在宅支援診療所が連携し在宅主治医が不在の時の代理体制を整備してきたが、平成27年度から基金事業を用いて在宅医療コーディネータを配置し、在宅医療の体制整備を推進している。</w:t>
      </w:r>
    </w:p>
    <w:p w:rsidR="00A66729" w:rsidRPr="004A61D5" w:rsidRDefault="00A66729" w:rsidP="00B97B0B">
      <w:pPr>
        <w:spacing w:line="360" w:lineRule="exact"/>
        <w:ind w:leftChars="99" w:left="277" w:hangingChars="33" w:hanging="69"/>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認知症対策については、泉大津市医師会が平成26年度及び</w:t>
      </w:r>
      <w:r w:rsidRPr="004A61D5">
        <w:rPr>
          <w:rFonts w:ascii="HG丸ｺﾞｼｯｸM-PRO" w:eastAsia="HG丸ｺﾞｼｯｸM-PRO" w:hAnsi="HG丸ｺﾞｼｯｸM-PRO"/>
          <w:color w:val="000000" w:themeColor="text1"/>
          <w:szCs w:val="21"/>
        </w:rPr>
        <w:t>27</w:t>
      </w:r>
      <w:r w:rsidRPr="004A61D5">
        <w:rPr>
          <w:rFonts w:ascii="HG丸ｺﾞｼｯｸM-PRO" w:eastAsia="HG丸ｺﾞｼｯｸM-PRO" w:hAnsi="HG丸ｺﾞｼｯｸM-PRO" w:hint="eastAsia"/>
          <w:color w:val="000000" w:themeColor="text1"/>
          <w:szCs w:val="21"/>
        </w:rPr>
        <w:t>年度に受託した厚生労働省のモデル事業と連携し、泉大津市は平成27年度から認知症初期集中支援チームを設置し、認知症の早期診断・早期対応に取組んでいる。</w:t>
      </w:r>
    </w:p>
    <w:p w:rsidR="00CE60DC" w:rsidRPr="004A61D5" w:rsidRDefault="00CE60DC" w:rsidP="00B97B0B">
      <w:pPr>
        <w:widowControl/>
        <w:spacing w:line="360" w:lineRule="exact"/>
        <w:ind w:leftChars="100" w:left="420" w:hangingChars="100" w:hanging="210"/>
        <w:rPr>
          <w:rFonts w:ascii="HG丸ｺﾞｼｯｸM-PRO" w:eastAsia="HG丸ｺﾞｼｯｸM-PRO" w:hAnsi="HG丸ｺﾞｼｯｸM-PRO" w:cs="Arial"/>
          <w:color w:val="000000" w:themeColor="text1"/>
          <w:kern w:val="0"/>
          <w:szCs w:val="21"/>
        </w:rPr>
      </w:pPr>
    </w:p>
    <w:p w:rsidR="00405B92" w:rsidRPr="004A61D5" w:rsidRDefault="00405B92" w:rsidP="00B97B0B">
      <w:pPr>
        <w:widowControl/>
        <w:spacing w:line="360" w:lineRule="exact"/>
        <w:ind w:leftChars="100" w:left="420" w:hangingChars="100" w:hanging="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＜貝塚市域＞</w:t>
      </w:r>
    </w:p>
    <w:p w:rsidR="00405B92" w:rsidRPr="004A61D5" w:rsidRDefault="00405B92" w:rsidP="00B97B0B">
      <w:pPr>
        <w:widowControl/>
        <w:spacing w:line="360" w:lineRule="exact"/>
        <w:ind w:leftChars="200" w:left="42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平成25年度に保健所（主催）・市・地区医師会等の協力体制により多職種連携研修会を開催し</w:t>
      </w:r>
    </w:p>
    <w:p w:rsidR="00405B92" w:rsidRPr="004A61D5" w:rsidRDefault="00405B92" w:rsidP="00B97B0B">
      <w:pPr>
        <w:widowControl/>
        <w:spacing w:line="360" w:lineRule="exact"/>
        <w:ind w:leftChars="100" w:left="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た。平成26年度には地区医師会が大阪府医師会の助成を受けた「大阪府在宅医療連携拠点支援事業」を推進するために、「貝塚市在宅医療・介護連携推進懇話会（呼称：つげさん在宅ネット）」を設置し、それ以降、定期的に会議を開催している。</w:t>
      </w:r>
    </w:p>
    <w:p w:rsidR="00405B92" w:rsidRPr="004A61D5" w:rsidRDefault="00405B92" w:rsidP="00B97B0B">
      <w:pPr>
        <w:widowControl/>
        <w:spacing w:line="360" w:lineRule="exact"/>
        <w:ind w:leftChars="100" w:left="210" w:firstLineChars="100" w:firstLine="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lastRenderedPageBreak/>
        <w:t>取組みとしては、多職種連携研修会の開催（認知症の方への在宅支援をテーマに講演会・事例検討会を実施）、在宅医療・介護等にかかる資源の情報冊子及びホームページの作成、ネット会議の開設等を行い、多職種連携推進について検討する足がかりとなった。平成27年度は、地区医師会と市が中心となって会議を開催し、在宅医療・介護にかかる情報の共有及び課題の抽出を始めるとともに、市の住民啓発も含めた認知症施策について検討する場として活用している。多職種連携研修会については、「貝塚市在宅医療・介護連携推進懇話会」の構成機関が、それぞれの役割を果たせる形で開催を継続している。</w:t>
      </w:r>
    </w:p>
    <w:p w:rsidR="00405B92" w:rsidRPr="004A61D5" w:rsidRDefault="00405B92" w:rsidP="00B97B0B">
      <w:pPr>
        <w:widowControl/>
        <w:spacing w:line="360" w:lineRule="exact"/>
        <w:rPr>
          <w:rFonts w:ascii="HG丸ｺﾞｼｯｸM-PRO" w:eastAsia="HG丸ｺﾞｼｯｸM-PRO" w:hAnsi="HG丸ｺﾞｼｯｸM-PRO" w:cs="Arial"/>
          <w:color w:val="000000" w:themeColor="text1"/>
          <w:kern w:val="0"/>
          <w:szCs w:val="21"/>
        </w:rPr>
      </w:pPr>
    </w:p>
    <w:p w:rsidR="00405B92" w:rsidRPr="004A61D5" w:rsidRDefault="00405B92" w:rsidP="00B97B0B">
      <w:pPr>
        <w:widowControl/>
        <w:spacing w:line="360" w:lineRule="exact"/>
        <w:ind w:firstLineChars="100" w:firstLine="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＜泉佐野市域＞</w:t>
      </w:r>
    </w:p>
    <w:p w:rsidR="00576B69" w:rsidRPr="004A61D5" w:rsidRDefault="00576B69" w:rsidP="00B97B0B">
      <w:pPr>
        <w:widowControl/>
        <w:spacing w:line="360" w:lineRule="exact"/>
        <w:ind w:leftChars="100" w:left="210" w:firstLineChars="100" w:firstLine="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泉佐野市・泉南市・阪南市・熊取町・田尻町・岬町（以下３市３町とする）で合同開催している多職種連携会議とは別に、隣接の田尻町及び地域包括支援センターとが中心となり、平成25年度から顔の見える関係づくりを目的に「泉佐野市・田尻町多職種連携交流会」を立ち上げた。この会議では、連携の方策についての検討とともに、泉佐野泉南歯科医師会との連携による研修会も実施している。</w:t>
      </w:r>
    </w:p>
    <w:p w:rsidR="00367871" w:rsidRPr="004A61D5" w:rsidRDefault="00576B69" w:rsidP="00B97B0B">
      <w:pPr>
        <w:widowControl/>
        <w:spacing w:line="360" w:lineRule="exact"/>
        <w:ind w:leftChars="200" w:left="42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平成26年度からは名称</w:t>
      </w:r>
      <w:r w:rsidR="00367871" w:rsidRPr="004A61D5">
        <w:rPr>
          <w:rFonts w:ascii="HG丸ｺﾞｼｯｸM-PRO" w:eastAsia="HG丸ｺﾞｼｯｸM-PRO" w:hAnsi="HG丸ｺﾞｼｯｸM-PRO" w:cs="Arial" w:hint="eastAsia"/>
          <w:color w:val="000000" w:themeColor="text1"/>
          <w:kern w:val="0"/>
          <w:szCs w:val="21"/>
        </w:rPr>
        <w:t>を「りんくう愛たいネット」とし、「多職種連携交流会研修会」として</w:t>
      </w:r>
    </w:p>
    <w:p w:rsidR="00576B69" w:rsidRPr="004A61D5" w:rsidRDefault="00576B69" w:rsidP="00B97B0B">
      <w:pPr>
        <w:widowControl/>
        <w:spacing w:line="360" w:lineRule="exact"/>
        <w:ind w:leftChars="100" w:left="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３回開催した。平成27年度からは参加機関が増え連携は広がりを見せている。今後の取組みとして、参加機関が企画段階から検討していく仕組みや認知症初期集中支援チームの発足について検討を行っている。また、多職種連携のツールや方法についての更なる検討とともに、在宅医療についての市民啓発にも取組んでいく予定である。</w:t>
      </w:r>
    </w:p>
    <w:p w:rsidR="00405B92" w:rsidRPr="004A61D5" w:rsidRDefault="00405B92" w:rsidP="00B97B0B">
      <w:pPr>
        <w:spacing w:line="360" w:lineRule="exact"/>
        <w:rPr>
          <w:rFonts w:ascii="HG丸ｺﾞｼｯｸM-PRO" w:eastAsia="HG丸ｺﾞｼｯｸM-PRO" w:hAnsi="HG丸ｺﾞｼｯｸM-PRO"/>
          <w:color w:val="000000" w:themeColor="text1"/>
          <w:szCs w:val="21"/>
        </w:rPr>
      </w:pPr>
    </w:p>
    <w:p w:rsidR="00405B92" w:rsidRPr="004A61D5" w:rsidRDefault="00405B92" w:rsidP="00B97B0B">
      <w:pPr>
        <w:spacing w:line="360" w:lineRule="exact"/>
        <w:ind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＜和泉市域＞</w:t>
      </w:r>
    </w:p>
    <w:p w:rsidR="00A66729" w:rsidRPr="004A61D5" w:rsidRDefault="00A66729" w:rsidP="00B97B0B">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和泉市は、平成19年度から20年度にかけて、大阪府の「地域包括ケア体制整備モデル事業」を受託し、医療と介護の連携推進に向けた多職種連携研修会や連携ツールの開発等を行ってきた。また、平成21年度には「医療と介護の連携推進検討会」を結成し、平成25年度には「和泉市市民を中心とした医療と介護の連携推進条例」を施行した。これに基づき「和泉市医療と介護の連携推進審議会」及びこの下部組織としての「専門部会」を設置し、在宅医療の推進に向けて活発な討議を行っている。</w:t>
      </w:r>
    </w:p>
    <w:p w:rsidR="00A66729" w:rsidRPr="004A61D5" w:rsidRDefault="00A66729" w:rsidP="00B97B0B">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また、和泉市は、介護職員の在宅医療に関する知識を高めるために、介護職員向けに在宅医療勉強会や医療介護専門職種の交流会も行っている。</w:t>
      </w:r>
    </w:p>
    <w:p w:rsidR="00A66729" w:rsidRPr="004A61D5" w:rsidRDefault="00A66729" w:rsidP="00B97B0B">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平成26年度には、和泉市医師会が</w:t>
      </w:r>
      <w:r w:rsidR="00381E67">
        <w:rPr>
          <w:rFonts w:ascii="HG丸ｺﾞｼｯｸM-PRO" w:eastAsia="HG丸ｺﾞｼｯｸM-PRO" w:hAnsi="HG丸ｺﾞｼｯｸM-PRO" w:hint="eastAsia"/>
          <w:color w:val="000000" w:themeColor="text1"/>
          <w:szCs w:val="21"/>
        </w:rPr>
        <w:t>「</w:t>
      </w:r>
      <w:r w:rsidRPr="004A61D5">
        <w:rPr>
          <w:rFonts w:ascii="HG丸ｺﾞｼｯｸM-PRO" w:eastAsia="HG丸ｺﾞｼｯｸM-PRO" w:hAnsi="HG丸ｺﾞｼｯｸM-PRO" w:hint="eastAsia"/>
          <w:color w:val="000000" w:themeColor="text1"/>
          <w:szCs w:val="21"/>
        </w:rPr>
        <w:t>在宅医療コーディネータ事業</w:t>
      </w:r>
      <w:r w:rsidR="00381E67">
        <w:rPr>
          <w:rFonts w:ascii="HG丸ｺﾞｼｯｸM-PRO" w:eastAsia="HG丸ｺﾞｼｯｸM-PRO" w:hAnsi="HG丸ｺﾞｼｯｸM-PRO" w:hint="eastAsia"/>
          <w:color w:val="000000" w:themeColor="text1"/>
          <w:szCs w:val="21"/>
        </w:rPr>
        <w:t>」</w:t>
      </w:r>
      <w:r w:rsidRPr="004A61D5">
        <w:rPr>
          <w:rFonts w:ascii="HG丸ｺﾞｼｯｸM-PRO" w:eastAsia="HG丸ｺﾞｼｯｸM-PRO" w:hAnsi="HG丸ｺﾞｼｯｸM-PRO" w:hint="eastAsia"/>
          <w:color w:val="000000" w:themeColor="text1"/>
          <w:szCs w:val="21"/>
        </w:rPr>
        <w:t>を、和泉市歯科医師会が「在宅歯科医療連携体制推進事業」を、基金事業を活用して取り組み、在宅医療及び在宅歯科医療のコーディネート体制づくりを開始したところである。</w:t>
      </w:r>
    </w:p>
    <w:p w:rsidR="00A66729" w:rsidRPr="004A61D5" w:rsidRDefault="00A66729" w:rsidP="00B97B0B">
      <w:pPr>
        <w:spacing w:line="360" w:lineRule="exact"/>
        <w:ind w:leftChars="100" w:left="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また、和泉市は、認知症の早期発見・早期対応のため認知症サポート医による「もの忘れ相談会」を月1回開催するとともに、医療と介護の関係者が連携の際に利用できるように「医療と介護の連携ツール」を作成し、ホームページで公開している。</w:t>
      </w:r>
    </w:p>
    <w:p w:rsidR="00CE60DC" w:rsidRPr="004A61D5" w:rsidRDefault="00CE60DC" w:rsidP="00B97B0B">
      <w:pPr>
        <w:spacing w:line="360" w:lineRule="exact"/>
        <w:rPr>
          <w:rFonts w:ascii="HG丸ｺﾞｼｯｸM-PRO" w:eastAsia="HG丸ｺﾞｼｯｸM-PRO" w:hAnsi="HG丸ｺﾞｼｯｸM-PRO"/>
          <w:color w:val="000000" w:themeColor="text1"/>
          <w:szCs w:val="21"/>
        </w:rPr>
      </w:pPr>
    </w:p>
    <w:p w:rsidR="00405B92" w:rsidRPr="004A61D5" w:rsidRDefault="00405B92" w:rsidP="00B97B0B">
      <w:pPr>
        <w:spacing w:line="360" w:lineRule="exact"/>
        <w:ind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＜高石市域＞</w:t>
      </w:r>
    </w:p>
    <w:p w:rsidR="00A66729" w:rsidRPr="004A61D5" w:rsidRDefault="00A66729" w:rsidP="00B97B0B">
      <w:pPr>
        <w:widowControl/>
        <w:spacing w:line="360" w:lineRule="exact"/>
        <w:ind w:leftChars="100" w:left="210" w:firstLineChars="100" w:firstLine="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平成26年度から、高石市医師会、高石市及び地域包括支援センターが連携して在宅医療推進に向けた会議や多職種連携研修会を行っている。平成26年度には、高石市医師会と高石市が、市民に向けて「地域包括ケアシンポジウム」を開催したほか、「医療と介護連携の会」「多職種連携勉強会ケアマネジャー連絡会」「高石市三師会在宅医療検討会」を立ち上げ、講義・事例発表・グル</w:t>
      </w:r>
      <w:r w:rsidRPr="004A61D5">
        <w:rPr>
          <w:rFonts w:ascii="HG丸ｺﾞｼｯｸM-PRO" w:eastAsia="HG丸ｺﾞｼｯｸM-PRO" w:hAnsi="HG丸ｺﾞｼｯｸM-PRO" w:cs="Arial" w:hint="eastAsia"/>
          <w:color w:val="000000" w:themeColor="text1"/>
          <w:kern w:val="0"/>
          <w:szCs w:val="21"/>
        </w:rPr>
        <w:lastRenderedPageBreak/>
        <w:t>ープディスカッションを行った。また、高石市医師会、地域包括支援センター及び高石市は協同して「高石市在宅ケアネット委員会」を定期的に開催し在宅医療連携について検討している。平成27年度は、高石市医師会が「在宅医療介護連携支援室」を開設し、医療・介護に関する相談に対応するとともに、医療・介護の資源の把握と情報提供、多職種連携強化等の研修を実施している。高石市は、平成20年度から認知症など地域の高齢者を見守る「見守り支援プラン事業」を実施し、平成27年度から認知症初期支援チームが活動、平成28年度には認知症ケアパスを作成する予定としている。</w:t>
      </w:r>
    </w:p>
    <w:p w:rsidR="00405B92" w:rsidRPr="004A61D5" w:rsidRDefault="00405B92" w:rsidP="00B97B0B">
      <w:pPr>
        <w:widowControl/>
        <w:spacing w:line="360" w:lineRule="exact"/>
        <w:rPr>
          <w:rFonts w:ascii="HG丸ｺﾞｼｯｸM-PRO" w:eastAsia="HG丸ｺﾞｼｯｸM-PRO" w:hAnsi="HG丸ｺﾞｼｯｸM-PRO" w:cs="Arial"/>
          <w:color w:val="000000" w:themeColor="text1"/>
          <w:kern w:val="0"/>
          <w:szCs w:val="21"/>
        </w:rPr>
      </w:pPr>
    </w:p>
    <w:p w:rsidR="00405B92" w:rsidRPr="004A61D5" w:rsidRDefault="00405B92" w:rsidP="00B97B0B">
      <w:pPr>
        <w:widowControl/>
        <w:spacing w:line="360" w:lineRule="exact"/>
        <w:ind w:firstLineChars="100" w:firstLine="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＜泉南市域＞</w:t>
      </w:r>
    </w:p>
    <w:p w:rsidR="00367871" w:rsidRPr="004A61D5" w:rsidRDefault="00576B69" w:rsidP="00B97B0B">
      <w:pPr>
        <w:widowControl/>
        <w:spacing w:line="360" w:lineRule="exact"/>
        <w:ind w:leftChars="200" w:left="42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平成24年度から泉佐野泉南医師会圏域の3市3町で顔の見える関係作りと多職種連携のネット</w:t>
      </w:r>
    </w:p>
    <w:p w:rsidR="00576B69" w:rsidRPr="004A61D5" w:rsidRDefault="00576B69" w:rsidP="00B97B0B">
      <w:pPr>
        <w:widowControl/>
        <w:spacing w:line="360" w:lineRule="exact"/>
        <w:ind w:leftChars="100" w:left="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ワーク構築のために「医療と介護・多職種ネットワーク連絡会」を行政事務局として泉南市が立ち上げた。平成25年度からは３市３町で行政連携会議、多職種連携会議の2本立てで実施しており、行政連携会議では「多職種連携マップ」「多職種連携マニュアル」を作成した。今後はＩＣＴを活用した多職種の連携方法について検証を行い、連携の見通しや課題の共有、広がりのきっかけを作っていくことを検討している。</w:t>
      </w:r>
    </w:p>
    <w:p w:rsidR="00367871" w:rsidRPr="004A61D5" w:rsidRDefault="00576B69" w:rsidP="00B97B0B">
      <w:pPr>
        <w:widowControl/>
        <w:spacing w:line="360" w:lineRule="exact"/>
        <w:ind w:leftChars="200" w:left="42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また、平成22年度から認知症ケア推進事業を立ち上げ、継続して認知症対策に取組んでいる。</w:t>
      </w:r>
    </w:p>
    <w:p w:rsidR="00576B69" w:rsidRPr="004A61D5" w:rsidRDefault="00576B69" w:rsidP="00B97B0B">
      <w:pPr>
        <w:widowControl/>
        <w:spacing w:line="360" w:lineRule="exact"/>
        <w:ind w:leftChars="100" w:left="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平成27年度は認知症に関するライフサポート研修会、多職種連携会議を開催し、課題の共有や課題解決に向けて検討しており、今後は認知症ケアだけでなく、在宅医療についても市民啓発を行う予定である。さらに、在宅医療の提供体制の充実に向けて泉佐野泉南医師会と連携し、病病連携の推進や主治医・副主治医制体制の構築を進めるなど在宅医療チーム作りの取組みを行っている。</w:t>
      </w:r>
    </w:p>
    <w:p w:rsidR="00B97B0B" w:rsidRPr="004A61D5" w:rsidRDefault="00B97B0B" w:rsidP="00B97B0B">
      <w:pPr>
        <w:widowControl/>
        <w:spacing w:line="360" w:lineRule="exact"/>
        <w:rPr>
          <w:rFonts w:ascii="HG丸ｺﾞｼｯｸM-PRO" w:eastAsia="HG丸ｺﾞｼｯｸM-PRO" w:hAnsi="HG丸ｺﾞｼｯｸM-PRO" w:cs="Arial"/>
          <w:color w:val="000000" w:themeColor="text1"/>
          <w:kern w:val="0"/>
          <w:szCs w:val="21"/>
        </w:rPr>
      </w:pPr>
    </w:p>
    <w:p w:rsidR="00405B92" w:rsidRPr="004A61D5" w:rsidRDefault="00405B92" w:rsidP="00B97B0B">
      <w:pPr>
        <w:widowControl/>
        <w:spacing w:line="360" w:lineRule="exact"/>
        <w:ind w:firstLineChars="100" w:firstLine="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＜阪南市域＞</w:t>
      </w:r>
    </w:p>
    <w:p w:rsidR="00EA4910" w:rsidRPr="004A61D5" w:rsidRDefault="00EA4910" w:rsidP="00B97B0B">
      <w:pPr>
        <w:widowControl/>
        <w:spacing w:line="360" w:lineRule="exact"/>
        <w:ind w:leftChars="100" w:left="210" w:firstLineChars="100" w:firstLine="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平成26年度に立ち上げた「医療と介護の多職種連携会議」には、企画の段階から多職種が参加し、平成27年2月に第1回目の連携会議を開催した。今年度までは、多職種がお互いの職種について、</w:t>
      </w:r>
      <w:r w:rsidR="00EA4207" w:rsidRPr="004A61D5">
        <w:rPr>
          <w:rFonts w:ascii="HG丸ｺﾞｼｯｸM-PRO" w:eastAsia="HG丸ｺﾞｼｯｸM-PRO" w:hAnsi="HG丸ｺﾞｼｯｸM-PRO" w:cs="Arial" w:hint="eastAsia"/>
          <w:color w:val="000000" w:themeColor="text1"/>
          <w:kern w:val="0"/>
          <w:szCs w:val="21"/>
        </w:rPr>
        <w:t>理解を深め、顔の見える関係づくりをテーマに実施している。平成28</w:t>
      </w:r>
      <w:r w:rsidRPr="004A61D5">
        <w:rPr>
          <w:rFonts w:ascii="HG丸ｺﾞｼｯｸM-PRO" w:eastAsia="HG丸ｺﾞｼｯｸM-PRO" w:hAnsi="HG丸ｺﾞｼｯｸM-PRO" w:cs="Arial" w:hint="eastAsia"/>
          <w:color w:val="000000" w:themeColor="text1"/>
          <w:kern w:val="0"/>
          <w:szCs w:val="21"/>
        </w:rPr>
        <w:t>年度以降は新たなテーマを運営委員会で決め、開催する予定</w:t>
      </w:r>
      <w:r w:rsidR="004A3EA9" w:rsidRPr="004A61D5">
        <w:rPr>
          <w:rFonts w:ascii="HG丸ｺﾞｼｯｸM-PRO" w:eastAsia="HG丸ｺﾞｼｯｸM-PRO" w:hAnsi="HG丸ｺﾞｼｯｸM-PRO" w:cs="Arial" w:hint="eastAsia"/>
          <w:color w:val="000000" w:themeColor="text1"/>
          <w:kern w:val="0"/>
          <w:szCs w:val="21"/>
        </w:rPr>
        <w:t>である</w:t>
      </w:r>
      <w:r w:rsidRPr="004A61D5">
        <w:rPr>
          <w:rFonts w:ascii="HG丸ｺﾞｼｯｸM-PRO" w:eastAsia="HG丸ｺﾞｼｯｸM-PRO" w:hAnsi="HG丸ｺﾞｼｯｸM-PRO" w:cs="Arial" w:hint="eastAsia"/>
          <w:color w:val="000000" w:themeColor="text1"/>
          <w:kern w:val="0"/>
          <w:szCs w:val="21"/>
        </w:rPr>
        <w:t>。会議の参加者には更に多くの関係職種の参画が必要との意見が出され、職種の広がりを見せている。また、第２回は市民代表も参加した会議を開催した。</w:t>
      </w:r>
    </w:p>
    <w:p w:rsidR="00EA4910" w:rsidRPr="004A61D5" w:rsidRDefault="00EA4910" w:rsidP="00B97B0B">
      <w:pPr>
        <w:widowControl/>
        <w:spacing w:line="360" w:lineRule="exact"/>
        <w:ind w:leftChars="100" w:left="210" w:firstLineChars="100" w:firstLine="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平成27年度は、地域包括ケアシステムについてのテーマで市民公開講座を開催し</w:t>
      </w:r>
      <w:r w:rsidR="000F0842" w:rsidRPr="004A61D5">
        <w:rPr>
          <w:rFonts w:ascii="HG丸ｺﾞｼｯｸM-PRO" w:eastAsia="HG丸ｺﾞｼｯｸM-PRO" w:hAnsi="HG丸ｺﾞｼｯｸM-PRO" w:cs="Arial" w:hint="eastAsia"/>
          <w:color w:val="000000" w:themeColor="text1"/>
          <w:kern w:val="0"/>
          <w:szCs w:val="21"/>
        </w:rPr>
        <w:t>、シンポジウムではシンポジストとして各職種からの発言を得た</w:t>
      </w:r>
      <w:r w:rsidRPr="004A61D5">
        <w:rPr>
          <w:rFonts w:ascii="HG丸ｺﾞｼｯｸM-PRO" w:eastAsia="HG丸ｺﾞｼｯｸM-PRO" w:hAnsi="HG丸ｺﾞｼｯｸM-PRO" w:cs="Arial" w:hint="eastAsia"/>
          <w:color w:val="000000" w:themeColor="text1"/>
          <w:kern w:val="0"/>
          <w:szCs w:val="21"/>
        </w:rPr>
        <w:t>。今後も市民啓発に努めていく予定である。</w:t>
      </w:r>
    </w:p>
    <w:p w:rsidR="00EA4910" w:rsidRPr="004A61D5" w:rsidRDefault="00EA4910" w:rsidP="00B97B0B">
      <w:pPr>
        <w:widowControl/>
        <w:spacing w:line="360" w:lineRule="exact"/>
        <w:ind w:firstLineChars="200" w:firstLine="42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在宅医療の推進については、泉佐野泉南医師会と連携して取組む予定である。</w:t>
      </w:r>
    </w:p>
    <w:p w:rsidR="00EA4910" w:rsidRPr="004A61D5" w:rsidRDefault="00EA4910" w:rsidP="00B97B0B">
      <w:pPr>
        <w:tabs>
          <w:tab w:val="left" w:pos="284"/>
          <w:tab w:val="left" w:pos="567"/>
        </w:tabs>
        <w:spacing w:line="360" w:lineRule="exact"/>
        <w:ind w:leftChars="100" w:left="420" w:hangingChars="100" w:hanging="210"/>
        <w:rPr>
          <w:rFonts w:ascii="HG丸ｺﾞｼｯｸM-PRO" w:eastAsia="HG丸ｺﾞｼｯｸM-PRO" w:hAnsi="HG丸ｺﾞｼｯｸM-PRO"/>
          <w:color w:val="000000" w:themeColor="text1"/>
          <w:szCs w:val="21"/>
        </w:rPr>
      </w:pPr>
    </w:p>
    <w:p w:rsidR="00405B92" w:rsidRPr="004A61D5" w:rsidRDefault="00405B92" w:rsidP="00B97B0B">
      <w:pPr>
        <w:tabs>
          <w:tab w:val="left" w:pos="284"/>
          <w:tab w:val="left" w:pos="567"/>
        </w:tabs>
        <w:spacing w:line="360" w:lineRule="exact"/>
        <w:ind w:leftChars="100" w:left="420" w:hangingChars="100" w:hanging="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w:t>
      </w:r>
      <w:r w:rsidRPr="004A61D5">
        <w:rPr>
          <w:rFonts w:ascii="HG丸ｺﾞｼｯｸM-PRO" w:eastAsia="HG丸ｺﾞｼｯｸM-PRO" w:hAnsi="HG丸ｺﾞｼｯｸM-PRO" w:cs="Arial" w:hint="eastAsia"/>
          <w:color w:val="000000" w:themeColor="text1"/>
          <w:kern w:val="0"/>
          <w:szCs w:val="21"/>
        </w:rPr>
        <w:t>熊取町域＞</w:t>
      </w:r>
    </w:p>
    <w:p w:rsidR="00367871" w:rsidRPr="004A61D5" w:rsidRDefault="00576B69" w:rsidP="00B97B0B">
      <w:pPr>
        <w:tabs>
          <w:tab w:val="left" w:pos="284"/>
          <w:tab w:val="left" w:pos="567"/>
        </w:tabs>
        <w:spacing w:line="360" w:lineRule="exact"/>
        <w:ind w:leftChars="200" w:left="42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平成24年度から熊取町地域包括支援センターが中心となって医療・介護ネットワーク連絡会（ひ</w:t>
      </w:r>
    </w:p>
    <w:p w:rsidR="00576B69" w:rsidRPr="004A61D5" w:rsidRDefault="00576B69" w:rsidP="00B97B0B">
      <w:pPr>
        <w:tabs>
          <w:tab w:val="left" w:pos="284"/>
          <w:tab w:val="left" w:pos="567"/>
        </w:tabs>
        <w:spacing w:line="360" w:lineRule="exact"/>
        <w:ind w:firstLineChars="100" w:firstLine="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まわりネット）を立ち上げ、在宅医療・介護の多職種連携の推進に取組んでいる。</w:t>
      </w:r>
    </w:p>
    <w:p w:rsidR="00367871" w:rsidRPr="004A61D5" w:rsidRDefault="00576B69" w:rsidP="00B97B0B">
      <w:pPr>
        <w:widowControl/>
        <w:spacing w:line="360" w:lineRule="exact"/>
        <w:ind w:leftChars="200" w:left="42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平成27年度は多職種による事例検討会で出された課題である「医療に係る利用者の金銭負担」</w:t>
      </w:r>
    </w:p>
    <w:p w:rsidR="00576B69" w:rsidRPr="004A61D5" w:rsidRDefault="00576B69" w:rsidP="00B97B0B">
      <w:pPr>
        <w:widowControl/>
        <w:spacing w:line="360" w:lineRule="exact"/>
        <w:ind w:leftChars="100" w:left="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や「ＩＣＴを活用した情報共有」をテーマに研修会を開催した。また、認知症対策に特化した専門部会において認知症ケアパスの作成と、認知症初期集中支援チームのあり方について検討を行っている。一方、在宅医療や看取りについては、現在取組んでいる限られた機関に集中するため地域全体へ広がりにくい実態が課題として見られる。</w:t>
      </w:r>
    </w:p>
    <w:p w:rsidR="00367871" w:rsidRPr="004A61D5" w:rsidRDefault="00576B69" w:rsidP="00B97B0B">
      <w:pPr>
        <w:widowControl/>
        <w:spacing w:line="360" w:lineRule="exact"/>
        <w:ind w:leftChars="200" w:left="42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今後もひまわりネットの活動を継続し、小規模自治体の利点を生かし関係機関と情報を共有しな</w:t>
      </w:r>
    </w:p>
    <w:p w:rsidR="00576B69" w:rsidRPr="004A61D5" w:rsidRDefault="00576B69" w:rsidP="00B97B0B">
      <w:pPr>
        <w:widowControl/>
        <w:spacing w:line="360" w:lineRule="exact"/>
        <w:ind w:firstLineChars="100" w:firstLine="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lastRenderedPageBreak/>
        <w:t>がら在宅医療の提供体制の充実に向けて取組みを展開していく予定である。</w:t>
      </w:r>
    </w:p>
    <w:p w:rsidR="008D202A" w:rsidRPr="004A61D5" w:rsidRDefault="008D202A" w:rsidP="00B97B0B">
      <w:pPr>
        <w:widowControl/>
        <w:spacing w:line="360" w:lineRule="exact"/>
        <w:rPr>
          <w:rFonts w:ascii="HG丸ｺﾞｼｯｸM-PRO" w:eastAsia="HG丸ｺﾞｼｯｸM-PRO" w:hAnsi="HG丸ｺﾞｼｯｸM-PRO" w:cs="Arial"/>
          <w:color w:val="000000" w:themeColor="text1"/>
          <w:kern w:val="0"/>
          <w:szCs w:val="21"/>
        </w:rPr>
      </w:pPr>
    </w:p>
    <w:p w:rsidR="00405B92" w:rsidRPr="004A61D5" w:rsidRDefault="00405B92" w:rsidP="00B97B0B">
      <w:pPr>
        <w:widowControl/>
        <w:spacing w:line="360" w:lineRule="exact"/>
        <w:ind w:leftChars="100" w:left="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＜田尻町域＞</w:t>
      </w:r>
    </w:p>
    <w:p w:rsidR="00576B69" w:rsidRPr="004A61D5" w:rsidRDefault="00576B69" w:rsidP="00B97B0B">
      <w:pPr>
        <w:widowControl/>
        <w:spacing w:line="360" w:lineRule="exact"/>
        <w:ind w:leftChars="100" w:left="210" w:firstLineChars="100" w:firstLine="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人口規模が小さく、医療機関、医療・介護事業所、マンパワーも少ないため、近隣３市３町が合同開催している「医療と介護の多職種連携会議」に参画している。また、泉佐野市と共同で「泉佐野市・田尻町多職種連携交流会（りんくう愛たいネット）」を開催している。</w:t>
      </w:r>
    </w:p>
    <w:p w:rsidR="00367871" w:rsidRPr="004A61D5" w:rsidRDefault="00576B69" w:rsidP="00B97B0B">
      <w:pPr>
        <w:widowControl/>
        <w:spacing w:line="360" w:lineRule="exact"/>
        <w:ind w:leftChars="200" w:left="42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地域包括支援センターでは困難事例の個別ケア会議を開催しているが、近年、家族に多問題を抱</w:t>
      </w:r>
    </w:p>
    <w:p w:rsidR="00576B69" w:rsidRPr="004A61D5" w:rsidRDefault="00576B69" w:rsidP="00B97B0B">
      <w:pPr>
        <w:widowControl/>
        <w:spacing w:line="360" w:lineRule="exact"/>
        <w:ind w:leftChars="100" w:left="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える事例が増加しており、事例を積み重ねて出された課題を地域包括ケア会議で問題提起し、検討している。</w:t>
      </w:r>
    </w:p>
    <w:p w:rsidR="00EA4910" w:rsidRPr="004A61D5" w:rsidRDefault="00EA4910" w:rsidP="00B97B0B">
      <w:pPr>
        <w:widowControl/>
        <w:spacing w:line="360" w:lineRule="exact"/>
        <w:ind w:leftChars="200" w:left="42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平成26年度に認知症徘徊高齢者等ＳＯＳネットワークを立ち上げるなど、認知症になっても安</w:t>
      </w:r>
    </w:p>
    <w:p w:rsidR="00EA4910" w:rsidRPr="004A61D5" w:rsidRDefault="00EA4910" w:rsidP="00B97B0B">
      <w:pPr>
        <w:widowControl/>
        <w:spacing w:line="360" w:lineRule="exact"/>
        <w:ind w:leftChars="100" w:left="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心して暮らせるまちづくり対策に取組んでいるが、町内に精神科医師がいない現状があり、認知症初期集中支援チームについては専門医の協力が得られるよう泉佐野泉南医師会と調整している。</w:t>
      </w:r>
    </w:p>
    <w:p w:rsidR="00EA4910" w:rsidRPr="004A61D5" w:rsidRDefault="00EA4910" w:rsidP="00B97B0B">
      <w:pPr>
        <w:widowControl/>
        <w:spacing w:line="360" w:lineRule="exact"/>
        <w:ind w:leftChars="100" w:left="210" w:firstLineChars="100" w:firstLine="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また、これまで年１回住民啓発の認知症理解のための講演会を開催しているが、平成28年度は在宅医療介護連携の住民啓発として、「在宅看取り」をテーマとする講演会を開催する予定で取組みを進めている。</w:t>
      </w:r>
    </w:p>
    <w:p w:rsidR="00EA4910" w:rsidRPr="004A61D5" w:rsidRDefault="00EA4910" w:rsidP="00B97B0B">
      <w:pPr>
        <w:widowControl/>
        <w:spacing w:line="360" w:lineRule="exact"/>
        <w:ind w:firstLineChars="100" w:firstLine="210"/>
        <w:rPr>
          <w:rFonts w:ascii="HG丸ｺﾞｼｯｸM-PRO" w:eastAsia="HG丸ｺﾞｼｯｸM-PRO" w:hAnsi="HG丸ｺﾞｼｯｸM-PRO" w:cs="Arial"/>
          <w:color w:val="000000" w:themeColor="text1"/>
          <w:kern w:val="0"/>
          <w:szCs w:val="21"/>
        </w:rPr>
      </w:pPr>
    </w:p>
    <w:p w:rsidR="00405B92" w:rsidRPr="004A61D5" w:rsidRDefault="00405B92" w:rsidP="00B97B0B">
      <w:pPr>
        <w:widowControl/>
        <w:spacing w:line="360" w:lineRule="exact"/>
        <w:ind w:firstLineChars="100" w:firstLine="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＜岬町域＞</w:t>
      </w:r>
    </w:p>
    <w:p w:rsidR="00367871" w:rsidRPr="004A61D5" w:rsidRDefault="00576B69" w:rsidP="00B97B0B">
      <w:pPr>
        <w:widowControl/>
        <w:spacing w:line="360" w:lineRule="exact"/>
        <w:ind w:leftChars="200" w:left="42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多職種連携研修会については町単独での開催は難しいため、当初から近隣の３市３町と連携した</w:t>
      </w:r>
    </w:p>
    <w:p w:rsidR="00576B69" w:rsidRPr="004A61D5" w:rsidRDefault="00576B69" w:rsidP="00B97B0B">
      <w:pPr>
        <w:widowControl/>
        <w:spacing w:line="360" w:lineRule="exact"/>
        <w:ind w:firstLineChars="100" w:firstLine="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ネットワークづくりを継続している。</w:t>
      </w:r>
    </w:p>
    <w:p w:rsidR="00367871" w:rsidRPr="004A61D5" w:rsidRDefault="00576B69" w:rsidP="00B97B0B">
      <w:pPr>
        <w:widowControl/>
        <w:spacing w:line="360" w:lineRule="exact"/>
        <w:ind w:leftChars="200" w:left="42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個別ケア会議は地域包括支援センターが主体となり実施しているが、平成28年度からは更に関</w:t>
      </w:r>
    </w:p>
    <w:p w:rsidR="00576B69" w:rsidRPr="004A61D5" w:rsidRDefault="00576B69" w:rsidP="00B97B0B">
      <w:pPr>
        <w:widowControl/>
        <w:spacing w:line="360" w:lineRule="exact"/>
        <w:ind w:firstLineChars="100" w:firstLine="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係職種を広げ、助言者を加えた形で開催することを検討している。</w:t>
      </w:r>
    </w:p>
    <w:p w:rsidR="00367871" w:rsidRPr="004A61D5" w:rsidRDefault="00576B69" w:rsidP="00B97B0B">
      <w:pPr>
        <w:widowControl/>
        <w:spacing w:line="360" w:lineRule="exact"/>
        <w:ind w:leftChars="200" w:left="42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今後は限られた町内の医療資源を生かし、町内の病院の地域連携室内に在宅医療の相談室を設置</w:t>
      </w:r>
    </w:p>
    <w:p w:rsidR="00576B69" w:rsidRPr="004A61D5" w:rsidRDefault="00367871" w:rsidP="00B97B0B">
      <w:pPr>
        <w:widowControl/>
        <w:spacing w:line="360" w:lineRule="exact"/>
        <w:ind w:left="210" w:hangingChars="100" w:hanging="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 xml:space="preserve">　</w:t>
      </w:r>
      <w:r w:rsidR="00576B69" w:rsidRPr="004A61D5">
        <w:rPr>
          <w:rFonts w:ascii="HG丸ｺﾞｼｯｸM-PRO" w:eastAsia="HG丸ｺﾞｼｯｸM-PRO" w:hAnsi="HG丸ｺﾞｼｯｸM-PRO" w:cs="Arial" w:hint="eastAsia"/>
          <w:color w:val="000000" w:themeColor="text1"/>
          <w:kern w:val="0"/>
          <w:szCs w:val="21"/>
        </w:rPr>
        <w:t>するとともに、泉佐野泉南医師会の協力を得て主治医・副主治医制を含めた在宅看取りの体制作りに取組む予定である。</w:t>
      </w:r>
    </w:p>
    <w:p w:rsidR="00367871" w:rsidRPr="004A61D5" w:rsidRDefault="00576B69" w:rsidP="00B97B0B">
      <w:pPr>
        <w:widowControl/>
        <w:spacing w:line="360" w:lineRule="exact"/>
        <w:ind w:leftChars="200" w:left="42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認知症対策としては、職員・住民対象の啓発や認知症サポーターの養成を行っており、平成28</w:t>
      </w:r>
    </w:p>
    <w:p w:rsidR="00576B69" w:rsidRPr="004A61D5" w:rsidRDefault="00367871" w:rsidP="00B97B0B">
      <w:pPr>
        <w:widowControl/>
        <w:spacing w:line="360" w:lineRule="exact"/>
        <w:ind w:left="210" w:hangingChars="100" w:hanging="210"/>
        <w:rPr>
          <w:rFonts w:ascii="HG丸ｺﾞｼｯｸM-PRO" w:eastAsia="HG丸ｺﾞｼｯｸM-PRO" w:hAnsi="HG丸ｺﾞｼｯｸM-PRO" w:cs="Arial"/>
          <w:color w:val="000000" w:themeColor="text1"/>
          <w:kern w:val="0"/>
          <w:szCs w:val="21"/>
        </w:rPr>
      </w:pPr>
      <w:r w:rsidRPr="004A61D5">
        <w:rPr>
          <w:rFonts w:ascii="HG丸ｺﾞｼｯｸM-PRO" w:eastAsia="HG丸ｺﾞｼｯｸM-PRO" w:hAnsi="HG丸ｺﾞｼｯｸM-PRO" w:cs="Arial" w:hint="eastAsia"/>
          <w:color w:val="000000" w:themeColor="text1"/>
          <w:kern w:val="0"/>
          <w:szCs w:val="21"/>
        </w:rPr>
        <w:t xml:space="preserve">　</w:t>
      </w:r>
      <w:r w:rsidR="00576B69" w:rsidRPr="004A61D5">
        <w:rPr>
          <w:rFonts w:ascii="HG丸ｺﾞｼｯｸM-PRO" w:eastAsia="HG丸ｺﾞｼｯｸM-PRO" w:hAnsi="HG丸ｺﾞｼｯｸM-PRO" w:cs="Arial" w:hint="eastAsia"/>
          <w:color w:val="000000" w:themeColor="text1"/>
          <w:kern w:val="0"/>
          <w:szCs w:val="21"/>
        </w:rPr>
        <w:t>年度は認知症ケアパスを配布し、町内の病院と連携しながら、認知症初期集中支援チーム作りについて取組みを進めていく予定である。</w:t>
      </w:r>
    </w:p>
    <w:p w:rsidR="00A552F9" w:rsidRPr="004A61D5" w:rsidRDefault="00A552F9" w:rsidP="00B97B0B">
      <w:pPr>
        <w:widowControl/>
        <w:spacing w:line="360" w:lineRule="exact"/>
        <w:ind w:left="210" w:hangingChars="100" w:hanging="210"/>
        <w:rPr>
          <w:rFonts w:ascii="HG丸ｺﾞｼｯｸM-PRO" w:eastAsia="HG丸ｺﾞｼｯｸM-PRO" w:hAnsi="HG丸ｺﾞｼｯｸM-PRO" w:cs="Arial"/>
          <w:color w:val="000000" w:themeColor="text1"/>
          <w:kern w:val="0"/>
          <w:szCs w:val="21"/>
        </w:rPr>
      </w:pPr>
    </w:p>
    <w:p w:rsidR="00405B92" w:rsidRPr="004A61D5" w:rsidRDefault="00405B92" w:rsidP="00B97B0B">
      <w:pPr>
        <w:autoSpaceDE w:val="0"/>
        <w:autoSpaceDN w:val="0"/>
        <w:adjustRightInd w:val="0"/>
        <w:spacing w:line="360" w:lineRule="exact"/>
        <w:contextualSpacing/>
        <w:rPr>
          <w:rFonts w:ascii="HG丸ｺﾞｼｯｸM-PRO" w:eastAsia="HG丸ｺﾞｼｯｸM-PRO" w:hAnsi="HG丸ｺﾞｼｯｸM-PRO"/>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t>４．構想区域編のまとめ</w:t>
      </w:r>
    </w:p>
    <w:p w:rsidR="00626582" w:rsidRPr="004A61D5" w:rsidRDefault="00626582" w:rsidP="00B97B0B">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平成37年（2025年）における医療需要（医療機関所在地ベース）は、平成25年（2013年）と比べて、高度急性期機能で約1割、急性期機能で約2割、回復期機能で約3割増加することが見込まれている。慢性期機能では約2割減少することが見込まれている。</w:t>
      </w:r>
    </w:p>
    <w:p w:rsidR="00626582" w:rsidRPr="004A61D5" w:rsidRDefault="00626582" w:rsidP="00B97B0B">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また、入院医療需要及び入院患者の受療動向の特徴として、次のことが挙げられる。</w:t>
      </w:r>
    </w:p>
    <w:p w:rsidR="00626582" w:rsidRPr="004A61D5" w:rsidRDefault="00626582" w:rsidP="00B97B0B">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医療機能区分（高度急性期機能、急性期機能、回復期機能及び慢性期機能）別の医療需要では、すべての医療機能で7割以上が構想区域内で満たされている。</w:t>
      </w:r>
    </w:p>
    <w:p w:rsidR="00626582" w:rsidRPr="004A61D5" w:rsidRDefault="00626582" w:rsidP="00B97B0B">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疾病・事業別では、構想区域内の医療機関が、救急医療において、専門診療科別の受入病院の確保や最終受入れ当番制の導入などに苦労したこと、周産期医療及び小児救急を含む小児医療においては、小児科医・産婦人科医の不足を解消するため選択と集中を進めたことにより、何とか医療体制を保ってきた経過がある。こうしたことにより、現在の構想区域内の医療が確保されている。</w:t>
      </w:r>
    </w:p>
    <w:p w:rsidR="00626582" w:rsidRPr="004A61D5" w:rsidRDefault="00626582" w:rsidP="00B97B0B">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平成37年（2025年）の必要病床数と平成26年度の病床機能報告制度の報告数とを比較すると、高度急性期機能は381床不足、急性期機能は829床過剰、回復期機能は1,688床不足、慢</w:t>
      </w:r>
      <w:r w:rsidRPr="004A61D5">
        <w:rPr>
          <w:rFonts w:ascii="HG丸ｺﾞｼｯｸM-PRO" w:eastAsia="HG丸ｺﾞｼｯｸM-PRO" w:hAnsi="HG丸ｺﾞｼｯｸM-PRO" w:cs="Times New Roman" w:hint="eastAsia"/>
          <w:color w:val="000000" w:themeColor="text1"/>
          <w:szCs w:val="21"/>
        </w:rPr>
        <w:lastRenderedPageBreak/>
        <w:t>性期機能は886床過剰という結果となっている。今後も平成37年（2025年）必要病床数と病床機能報告との比較を行いながら、不足する医療機能の解消と必要病床数の確保に向けて、病床の機能の分化及び連携を推進していくことが必要である。</w:t>
      </w:r>
    </w:p>
    <w:p w:rsidR="00626582" w:rsidRPr="004A61D5" w:rsidRDefault="00626582" w:rsidP="00B97B0B">
      <w:pPr>
        <w:spacing w:line="360" w:lineRule="exact"/>
        <w:ind w:left="210" w:hangingChars="100" w:hanging="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 xml:space="preserve">　　上記を踏まえて、各医療機関の自主的な取組みを基本としつつ、本構想区域における医療機関等の関係機関相互の協議の下、医療提供体制の在り方について検討していく。</w:t>
      </w:r>
    </w:p>
    <w:p w:rsidR="00626582" w:rsidRPr="004A61D5" w:rsidRDefault="00626582" w:rsidP="00B97B0B">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一方、病床の機能の分化及び連携、並びに精神科医療の課題である精神障がい者の地域移行を推進することと相俟って、平成37年（2025年）には在宅医療を必要とする患者が多数見込まれるなど、在宅医療等の医療需要の増大が見込まれている。そのため、各市町が中心となり、地域における関係機関の連携によって在宅医療・介護の充実を図っていくことが必要である。また、入院医療から在宅医療へ移行することが必要となる患者に対して、生活の場としての「住まい」とりわけ独居高齢者の「住まい」の確保が重要な課題になる。</w:t>
      </w:r>
    </w:p>
    <w:p w:rsidR="00626582" w:rsidRPr="004A61D5" w:rsidRDefault="00626582" w:rsidP="00B97B0B">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本構想区域における各市町では、医師会・歯科医師会・薬剤師会・</w:t>
      </w:r>
      <w:r w:rsidR="006378BA" w:rsidRPr="004A61D5">
        <w:rPr>
          <w:rFonts w:ascii="HG丸ｺﾞｼｯｸM-PRO" w:eastAsia="HG丸ｺﾞｼｯｸM-PRO" w:hAnsi="HG丸ｺﾞｼｯｸM-PRO" w:cs="Times New Roman" w:hint="eastAsia"/>
          <w:color w:val="000000" w:themeColor="text1"/>
          <w:szCs w:val="21"/>
        </w:rPr>
        <w:t>看護協会・</w:t>
      </w:r>
      <w:r w:rsidRPr="004A61D5">
        <w:rPr>
          <w:rFonts w:ascii="HG丸ｺﾞｼｯｸM-PRO" w:eastAsia="HG丸ｺﾞｼｯｸM-PRO" w:hAnsi="HG丸ｺﾞｼｯｸM-PRO" w:cs="Times New Roman" w:hint="eastAsia"/>
          <w:color w:val="000000" w:themeColor="text1"/>
          <w:szCs w:val="21"/>
        </w:rPr>
        <w:t>訪問看護ステーション協会等の関係機関との連携により、看取り体制も含めた在宅医療・介護の提供体制の充実に向けて、多職種連携研修会、地域住民を対象にした講演会、在宅医療・介護等の資源にかかる情報冊子・マップの作成及びポータルサイトの運営が行われている。また、地域の医療・介護関係者等が参画する会議を開催し、在宅医療・介護連携の現状の把握により、課題の抽出、対応策の検討を実施している。さらに、多職種連携ツールの開発、認知症ケアパスの作成検討、IＣTの活用による医療・介護関係者の情報共有なども取組まれている。</w:t>
      </w:r>
    </w:p>
    <w:p w:rsidR="00626582" w:rsidRPr="004A61D5" w:rsidRDefault="00626582" w:rsidP="00B97B0B">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本構想区域における医師会では、在宅医療介護連携支援室の設置、在宅医療コーディネータの配置等により、在宅医療の充実や在宅医療・介護連携の取組</w:t>
      </w:r>
      <w:r w:rsidR="009A5335" w:rsidRPr="004A61D5">
        <w:rPr>
          <w:rFonts w:ascii="HG丸ｺﾞｼｯｸM-PRO" w:eastAsia="HG丸ｺﾞｼｯｸM-PRO" w:hAnsi="HG丸ｺﾞｼｯｸM-PRO" w:cs="Times New Roman" w:hint="eastAsia"/>
          <w:color w:val="000000" w:themeColor="text1"/>
          <w:szCs w:val="21"/>
        </w:rPr>
        <w:t>み</w:t>
      </w:r>
      <w:r w:rsidRPr="004A61D5">
        <w:rPr>
          <w:rFonts w:ascii="HG丸ｺﾞｼｯｸM-PRO" w:eastAsia="HG丸ｺﾞｼｯｸM-PRO" w:hAnsi="HG丸ｺﾞｼｯｸM-PRO" w:cs="Times New Roman" w:hint="eastAsia"/>
          <w:color w:val="000000" w:themeColor="text1"/>
          <w:szCs w:val="21"/>
        </w:rPr>
        <w:t>を支援している。</w:t>
      </w:r>
    </w:p>
    <w:p w:rsidR="00626582" w:rsidRPr="004A61D5" w:rsidRDefault="00626582" w:rsidP="00B97B0B">
      <w:pPr>
        <w:spacing w:line="360" w:lineRule="exact"/>
        <w:ind w:left="210" w:hangingChars="100" w:hanging="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 xml:space="preserve">　　歯科医師会においては、介護関係者等への講習会や多職種との連携による研修会の開催、在宅訪問歯科診療所の紹介、その他、在宅訪問を担う人材等の育成にも努めるなど、在宅サービスの充実を図っている。</w:t>
      </w:r>
    </w:p>
    <w:p w:rsidR="00626582" w:rsidRPr="004A61D5" w:rsidRDefault="00626582" w:rsidP="00B97B0B">
      <w:pPr>
        <w:spacing w:line="360" w:lineRule="exact"/>
        <w:ind w:left="210" w:hangingChars="100" w:hanging="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 xml:space="preserve">　　薬剤師会においても、多職種や地域住民に対して在宅医療にかかる講習会を開催するなどで多職種との連携を進めてきており、在宅訪問にも力を入れている。</w:t>
      </w:r>
    </w:p>
    <w:p w:rsidR="00626582" w:rsidRPr="004A61D5" w:rsidRDefault="00626582" w:rsidP="00B97B0B">
      <w:pPr>
        <w:spacing w:line="36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このように各市町・団体において取組みが推進されているところであるが、平成37年（2025年）を展望すれば、今後見込まれる在宅医療を必要とする高齢者・認知症患者の増加に対応するため、さらなる医療と介護の連携を推進し、在宅医療・介護の提供体制の整備に向けた取組みを強化することが求められる。医療や介護を必要とする高齢者が住み慣れた地域で自分らしい暮らしを続けることができるよう、医療、介護に加え、介護予防、住まい、生活支援が一体的に提供される地域包括ケアシステムの構築を推進していく。</w:t>
      </w:r>
    </w:p>
    <w:p w:rsidR="005341F5" w:rsidRPr="004A61D5" w:rsidRDefault="005341F5" w:rsidP="00405B92">
      <w:pPr>
        <w:spacing w:line="360" w:lineRule="exact"/>
        <w:rPr>
          <w:rFonts w:ascii="HG丸ｺﾞｼｯｸM-PRO" w:eastAsia="HG丸ｺﾞｼｯｸM-PRO" w:hAnsi="HG丸ｺﾞｼｯｸM-PRO" w:cs="Times New Roman"/>
          <w:b/>
          <w:color w:val="000000" w:themeColor="text1"/>
          <w:sz w:val="28"/>
          <w:szCs w:val="28"/>
        </w:rPr>
      </w:pPr>
    </w:p>
    <w:p w:rsidR="004D1FEE" w:rsidRPr="004A61D5" w:rsidRDefault="004D1FEE" w:rsidP="00405B92">
      <w:pPr>
        <w:spacing w:line="360" w:lineRule="exact"/>
        <w:rPr>
          <w:rFonts w:ascii="HG丸ｺﾞｼｯｸM-PRO" w:eastAsia="HG丸ｺﾞｼｯｸM-PRO" w:hAnsi="HG丸ｺﾞｼｯｸM-PRO" w:cs="Times New Roman"/>
          <w:b/>
          <w:color w:val="000000" w:themeColor="text1"/>
          <w:sz w:val="28"/>
          <w:szCs w:val="28"/>
        </w:rPr>
      </w:pPr>
    </w:p>
    <w:p w:rsidR="004D1FEE" w:rsidRPr="004A61D5" w:rsidRDefault="004D1FEE" w:rsidP="00405B92">
      <w:pPr>
        <w:spacing w:line="360" w:lineRule="exact"/>
        <w:rPr>
          <w:rFonts w:ascii="HG丸ｺﾞｼｯｸM-PRO" w:eastAsia="HG丸ｺﾞｼｯｸM-PRO" w:hAnsi="HG丸ｺﾞｼｯｸM-PRO" w:cs="Times New Roman"/>
          <w:b/>
          <w:color w:val="000000" w:themeColor="text1"/>
          <w:sz w:val="28"/>
          <w:szCs w:val="28"/>
        </w:rPr>
      </w:pPr>
    </w:p>
    <w:p w:rsidR="00B97B0B" w:rsidRPr="004A61D5" w:rsidRDefault="00B97B0B" w:rsidP="00405B92">
      <w:pPr>
        <w:spacing w:line="360" w:lineRule="exact"/>
        <w:rPr>
          <w:rFonts w:ascii="HG丸ｺﾞｼｯｸM-PRO" w:eastAsia="HG丸ｺﾞｼｯｸM-PRO" w:hAnsi="HG丸ｺﾞｼｯｸM-PRO" w:cs="Times New Roman"/>
          <w:b/>
          <w:color w:val="000000" w:themeColor="text1"/>
          <w:sz w:val="28"/>
          <w:szCs w:val="28"/>
        </w:rPr>
      </w:pPr>
    </w:p>
    <w:p w:rsidR="00B97B0B" w:rsidRPr="004A61D5" w:rsidRDefault="00B97B0B" w:rsidP="00405B92">
      <w:pPr>
        <w:spacing w:line="360" w:lineRule="exact"/>
        <w:rPr>
          <w:rFonts w:ascii="HG丸ｺﾞｼｯｸM-PRO" w:eastAsia="HG丸ｺﾞｼｯｸM-PRO" w:hAnsi="HG丸ｺﾞｼｯｸM-PRO" w:cs="Times New Roman"/>
          <w:b/>
          <w:color w:val="000000" w:themeColor="text1"/>
          <w:sz w:val="28"/>
          <w:szCs w:val="28"/>
        </w:rPr>
      </w:pPr>
    </w:p>
    <w:p w:rsidR="00B97B0B" w:rsidRPr="004A61D5" w:rsidRDefault="00B97B0B" w:rsidP="00405B92">
      <w:pPr>
        <w:spacing w:line="360" w:lineRule="exact"/>
        <w:rPr>
          <w:rFonts w:ascii="HG丸ｺﾞｼｯｸM-PRO" w:eastAsia="HG丸ｺﾞｼｯｸM-PRO" w:hAnsi="HG丸ｺﾞｼｯｸM-PRO" w:cs="Times New Roman"/>
          <w:b/>
          <w:color w:val="000000" w:themeColor="text1"/>
          <w:sz w:val="28"/>
          <w:szCs w:val="28"/>
        </w:rPr>
      </w:pPr>
    </w:p>
    <w:p w:rsidR="00B97B0B" w:rsidRPr="004A61D5" w:rsidRDefault="00B97B0B" w:rsidP="00405B92">
      <w:pPr>
        <w:spacing w:line="360" w:lineRule="exact"/>
        <w:rPr>
          <w:rFonts w:ascii="HG丸ｺﾞｼｯｸM-PRO" w:eastAsia="HG丸ｺﾞｼｯｸM-PRO" w:hAnsi="HG丸ｺﾞｼｯｸM-PRO" w:cs="Times New Roman"/>
          <w:b/>
          <w:color w:val="000000" w:themeColor="text1"/>
          <w:sz w:val="28"/>
          <w:szCs w:val="28"/>
        </w:rPr>
      </w:pPr>
    </w:p>
    <w:p w:rsidR="004742B0" w:rsidRDefault="004742B0" w:rsidP="00405B92">
      <w:pPr>
        <w:spacing w:line="360" w:lineRule="exact"/>
        <w:rPr>
          <w:rFonts w:ascii="HG丸ｺﾞｼｯｸM-PRO" w:eastAsia="HG丸ｺﾞｼｯｸM-PRO" w:hAnsi="HG丸ｺﾞｼｯｸM-PRO" w:cs="Times New Roman"/>
          <w:b/>
          <w:color w:val="000000" w:themeColor="text1"/>
          <w:sz w:val="28"/>
          <w:szCs w:val="28"/>
        </w:rPr>
        <w:sectPr w:rsidR="004742B0" w:rsidSect="002D4E7C">
          <w:headerReference w:type="even" r:id="rId29"/>
          <w:headerReference w:type="default" r:id="rId30"/>
          <w:pgSz w:w="11906" w:h="16838"/>
          <w:pgMar w:top="1021" w:right="1191" w:bottom="1021" w:left="1191" w:header="567" w:footer="397" w:gutter="0"/>
          <w:cols w:space="425"/>
          <w:docGrid w:linePitch="360"/>
        </w:sect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 w:val="32"/>
          <w:szCs w:val="32"/>
        </w:rPr>
      </w:pPr>
      <w:r w:rsidRPr="004A61D5">
        <w:rPr>
          <w:rFonts w:ascii="HG丸ｺﾞｼｯｸM-PRO" w:eastAsia="HG丸ｺﾞｼｯｸM-PRO" w:hAnsi="HG丸ｺﾞｼｯｸM-PRO" w:cs="Times New Roman" w:hint="eastAsia"/>
          <w:b/>
          <w:color w:val="000000" w:themeColor="text1"/>
          <w:sz w:val="28"/>
          <w:szCs w:val="28"/>
        </w:rPr>
        <w:lastRenderedPageBreak/>
        <w:t>８　大阪市構想区域</w:t>
      </w:r>
    </w:p>
    <w:p w:rsidR="00405B92" w:rsidRPr="004A61D5" w:rsidRDefault="00405B92" w:rsidP="00405B92">
      <w:pPr>
        <w:ind w:left="241" w:hangingChars="100" w:hanging="241"/>
        <w:rPr>
          <w:rFonts w:ascii="HG丸ｺﾞｼｯｸM-PRO" w:eastAsia="HG丸ｺﾞｼｯｸM-PRO" w:hAnsi="HG丸ｺﾞｼｯｸM-PRO" w:cs="Times New Roman"/>
          <w:b/>
          <w:color w:val="000000" w:themeColor="text1"/>
          <w:sz w:val="24"/>
          <w:szCs w:val="24"/>
        </w:rPr>
      </w:pPr>
    </w:p>
    <w:p w:rsidR="00405B92" w:rsidRPr="004A61D5" w:rsidRDefault="00405B92" w:rsidP="00405B92">
      <w:pPr>
        <w:spacing w:line="360" w:lineRule="exact"/>
        <w:ind w:left="241" w:hangingChars="100" w:hanging="241"/>
        <w:rPr>
          <w:rFonts w:ascii="HG丸ｺﾞｼｯｸM-PRO" w:eastAsia="HG丸ｺﾞｼｯｸM-PRO" w:hAnsi="HG丸ｺﾞｼｯｸM-PRO" w:cs="Times New Roman"/>
          <w:b/>
          <w:color w:val="000000" w:themeColor="text1"/>
          <w:sz w:val="24"/>
          <w:szCs w:val="24"/>
        </w:rPr>
      </w:pPr>
      <w:r w:rsidRPr="004A61D5">
        <w:rPr>
          <w:rFonts w:ascii="HG丸ｺﾞｼｯｸM-PRO" w:eastAsia="HG丸ｺﾞｼｯｸM-PRO" w:hAnsi="HG丸ｺﾞｼｯｸM-PRO" w:cs="Times New Roman" w:hint="eastAsia"/>
          <w:b/>
          <w:color w:val="000000" w:themeColor="text1"/>
          <w:sz w:val="24"/>
          <w:szCs w:val="24"/>
        </w:rPr>
        <w:t>１．構想区域の状況</w:t>
      </w:r>
    </w:p>
    <w:p w:rsidR="00405B92" w:rsidRPr="004A61D5" w:rsidRDefault="00405B92" w:rsidP="00405B92">
      <w:pPr>
        <w:spacing w:line="360" w:lineRule="exact"/>
        <w:ind w:left="211" w:hangingChars="100" w:hanging="211"/>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（１）大阪市構想区域の状況</w:t>
      </w:r>
    </w:p>
    <w:p w:rsidR="00405B92" w:rsidRPr="004A61D5" w:rsidRDefault="00405B92" w:rsidP="00A03833">
      <w:pPr>
        <w:spacing w:line="330" w:lineRule="exact"/>
        <w:ind w:leftChars="100" w:left="210" w:firstLineChars="100" w:firstLine="210"/>
        <w:rPr>
          <w:rFonts w:ascii="HG丸ｺﾞｼｯｸM-PRO" w:eastAsia="HG丸ｺﾞｼｯｸM-PRO" w:hAnsi="HG丸ｺﾞｼｯｸM-PRO" w:cs="HG丸ｺﾞｼｯｸM-PRO"/>
          <w:color w:val="000000" w:themeColor="text1"/>
          <w:szCs w:val="21"/>
        </w:rPr>
      </w:pPr>
      <w:r w:rsidRPr="004A61D5">
        <w:rPr>
          <w:rFonts w:ascii="HG丸ｺﾞｼｯｸM-PRO" w:eastAsia="HG丸ｺﾞｼｯｸM-PRO" w:hAnsi="HG丸ｺﾞｼｯｸM-PRO" w:cs="Times New Roman" w:hint="eastAsia"/>
          <w:color w:val="000000" w:themeColor="text1"/>
          <w:szCs w:val="21"/>
        </w:rPr>
        <w:t>大阪市構想区域は、総人口</w:t>
      </w:r>
      <w:r w:rsidRPr="004A61D5">
        <w:rPr>
          <w:rFonts w:ascii="HG丸ｺﾞｼｯｸM-PRO" w:eastAsia="HG丸ｺﾞｼｯｸM-PRO" w:hAnsi="HG丸ｺﾞｼｯｸM-PRO" w:cs="Times New Roman"/>
          <w:color w:val="000000" w:themeColor="text1"/>
          <w:szCs w:val="21"/>
        </w:rPr>
        <w:t>2,686,246</w:t>
      </w:r>
      <w:r w:rsidRPr="004A61D5">
        <w:rPr>
          <w:rFonts w:ascii="HG丸ｺﾞｼｯｸM-PRO" w:eastAsia="HG丸ｺﾞｼｯｸM-PRO" w:hAnsi="HG丸ｺﾞｼｯｸM-PRO" w:cs="Times New Roman" w:hint="eastAsia"/>
          <w:color w:val="000000" w:themeColor="text1"/>
          <w:szCs w:val="21"/>
        </w:rPr>
        <w:t>人と、大阪府域人口の約</w:t>
      </w:r>
      <w:r w:rsidRPr="004A61D5">
        <w:rPr>
          <w:rFonts w:ascii="HG丸ｺﾞｼｯｸM-PRO" w:eastAsia="HG丸ｺﾞｼｯｸM-PRO" w:hAnsi="HG丸ｺﾞｼｯｸM-PRO" w:cs="Times New Roman"/>
          <w:color w:val="000000" w:themeColor="text1"/>
          <w:szCs w:val="21"/>
        </w:rPr>
        <w:t>3</w:t>
      </w:r>
      <w:r w:rsidRPr="004A61D5">
        <w:rPr>
          <w:rFonts w:ascii="HG丸ｺﾞｼｯｸM-PRO" w:eastAsia="HG丸ｺﾞｼｯｸM-PRO" w:hAnsi="HG丸ｺﾞｼｯｸM-PRO" w:cs="Times New Roman" w:hint="eastAsia"/>
          <w:color w:val="000000" w:themeColor="text1"/>
          <w:szCs w:val="21"/>
        </w:rPr>
        <w:t>割を占める極めて人口が多い区域である。面積</w:t>
      </w:r>
      <w:r w:rsidRPr="004A61D5">
        <w:rPr>
          <w:rFonts w:ascii="HG丸ｺﾞｼｯｸM-PRO" w:eastAsia="HG丸ｺﾞｼｯｸM-PRO" w:hAnsi="HG丸ｺﾞｼｯｸM-PRO" w:cs="Times New Roman"/>
          <w:color w:val="000000" w:themeColor="text1"/>
          <w:szCs w:val="21"/>
        </w:rPr>
        <w:t>225.24</w:t>
      </w:r>
      <w:r w:rsidRPr="004A61D5">
        <w:rPr>
          <w:rFonts w:ascii="Batang" w:eastAsia="Batang" w:hAnsi="Batang" w:cs="Batang" w:hint="eastAsia"/>
          <w:color w:val="000000" w:themeColor="text1"/>
          <w:szCs w:val="21"/>
        </w:rPr>
        <w:t>㎢</w:t>
      </w:r>
      <w:r w:rsidRPr="004A61D5">
        <w:rPr>
          <w:rFonts w:ascii="HG丸ｺﾞｼｯｸM-PRO" w:eastAsia="HG丸ｺﾞｼｯｸM-PRO" w:hAnsi="HG丸ｺﾞｼｯｸM-PRO" w:cs="HG丸ｺﾞｼｯｸM-PRO" w:hint="eastAsia"/>
          <w:color w:val="000000" w:themeColor="text1"/>
          <w:szCs w:val="21"/>
        </w:rPr>
        <w:t>、人口密度は、</w:t>
      </w:r>
      <w:r w:rsidRPr="004A61D5">
        <w:rPr>
          <w:rFonts w:ascii="HG丸ｺﾞｼｯｸM-PRO" w:eastAsia="HG丸ｺﾞｼｯｸM-PRO" w:hAnsi="HG丸ｺﾞｼｯｸM-PRO" w:cs="Times New Roman"/>
          <w:color w:val="000000" w:themeColor="text1"/>
          <w:szCs w:val="21"/>
        </w:rPr>
        <w:t>11,926</w:t>
      </w:r>
      <w:r w:rsidRPr="004A61D5">
        <w:rPr>
          <w:rFonts w:ascii="HG丸ｺﾞｼｯｸM-PRO" w:eastAsia="HG丸ｺﾞｼｯｸM-PRO" w:hAnsi="HG丸ｺﾞｼｯｸM-PRO" w:cs="Times New Roman" w:hint="eastAsia"/>
          <w:color w:val="000000" w:themeColor="text1"/>
          <w:szCs w:val="21"/>
        </w:rPr>
        <w:t>人</w:t>
      </w:r>
      <w:r w:rsidRPr="004A61D5">
        <w:rPr>
          <w:rFonts w:ascii="HG丸ｺﾞｼｯｸM-PRO" w:eastAsia="HG丸ｺﾞｼｯｸM-PRO" w:hAnsi="HG丸ｺﾞｼｯｸM-PRO" w:cs="Times New Roman"/>
          <w:color w:val="000000" w:themeColor="text1"/>
          <w:szCs w:val="21"/>
        </w:rPr>
        <w:t>/</w:t>
      </w:r>
      <w:r w:rsidRPr="004A61D5">
        <w:rPr>
          <w:rFonts w:ascii="Batang" w:eastAsia="Batang" w:hAnsi="Batang" w:cs="Batang" w:hint="eastAsia"/>
          <w:color w:val="000000" w:themeColor="text1"/>
          <w:szCs w:val="21"/>
        </w:rPr>
        <w:t>㎢</w:t>
      </w:r>
      <w:r w:rsidR="009E10A7" w:rsidRPr="004A61D5">
        <w:rPr>
          <w:rFonts w:ascii="HG丸ｺﾞｼｯｸM-PRO" w:eastAsia="HG丸ｺﾞｼｯｸM-PRO" w:hAnsi="HG丸ｺﾞｼｯｸM-PRO" w:cs="HG丸ｺﾞｼｯｸM-PRO" w:hint="eastAsia"/>
          <w:color w:val="000000" w:themeColor="text1"/>
          <w:szCs w:val="21"/>
        </w:rPr>
        <w:t>の大都市</w:t>
      </w:r>
      <w:r w:rsidRPr="004A61D5">
        <w:rPr>
          <w:rFonts w:ascii="HG丸ｺﾞｼｯｸM-PRO" w:eastAsia="HG丸ｺﾞｼｯｸM-PRO" w:hAnsi="HG丸ｺﾞｼｯｸM-PRO" w:cs="HG丸ｺﾞｼｯｸM-PRO" w:hint="eastAsia"/>
          <w:color w:val="000000" w:themeColor="text1"/>
          <w:szCs w:val="21"/>
        </w:rPr>
        <w:t>である。</w:t>
      </w:r>
    </w:p>
    <w:p w:rsidR="00405B92" w:rsidRPr="004A61D5" w:rsidRDefault="00405B92" w:rsidP="00A03833">
      <w:pPr>
        <w:spacing w:line="33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HG丸ｺﾞｼｯｸM-PRO" w:hint="eastAsia"/>
          <w:color w:val="000000" w:themeColor="text1"/>
          <w:szCs w:val="21"/>
        </w:rPr>
        <w:t>本構想区域の</w:t>
      </w:r>
      <w:r w:rsidRPr="004A61D5">
        <w:rPr>
          <w:rFonts w:ascii="HG丸ｺﾞｼｯｸM-PRO" w:eastAsia="HG丸ｺﾞｼｯｸM-PRO" w:hAnsi="HG丸ｺﾞｼｯｸM-PRO" w:cs="Times New Roman"/>
          <w:color w:val="000000" w:themeColor="text1"/>
          <w:szCs w:val="21"/>
        </w:rPr>
        <w:t>65</w:t>
      </w:r>
      <w:r w:rsidRPr="004A61D5">
        <w:rPr>
          <w:rFonts w:ascii="HG丸ｺﾞｼｯｸM-PRO" w:eastAsia="HG丸ｺﾞｼｯｸM-PRO" w:hAnsi="HG丸ｺﾞｼｯｸM-PRO" w:cs="Times New Roman" w:hint="eastAsia"/>
          <w:color w:val="000000" w:themeColor="text1"/>
          <w:szCs w:val="21"/>
        </w:rPr>
        <w:t>歳以上人口は、平成</w:t>
      </w:r>
      <w:r w:rsidRPr="004A61D5">
        <w:rPr>
          <w:rFonts w:ascii="HG丸ｺﾞｼｯｸM-PRO" w:eastAsia="HG丸ｺﾞｼｯｸM-PRO" w:hAnsi="HG丸ｺﾞｼｯｸM-PRO" w:cs="Times New Roman"/>
          <w:color w:val="000000" w:themeColor="text1"/>
          <w:szCs w:val="21"/>
        </w:rPr>
        <w:t>22</w:t>
      </w:r>
      <w:r w:rsidRPr="004A61D5">
        <w:rPr>
          <w:rFonts w:ascii="HG丸ｺﾞｼｯｸM-PRO" w:eastAsia="HG丸ｺﾞｼｯｸM-PRO" w:hAnsi="HG丸ｺﾞｼｯｸM-PRO" w:cs="Times New Roman" w:hint="eastAsia"/>
          <w:color w:val="000000" w:themeColor="text1"/>
          <w:szCs w:val="21"/>
        </w:rPr>
        <w:t>年では、604,756人であるが、平成</w:t>
      </w:r>
      <w:r w:rsidRPr="004A61D5">
        <w:rPr>
          <w:rFonts w:ascii="HG丸ｺﾞｼｯｸM-PRO" w:eastAsia="HG丸ｺﾞｼｯｸM-PRO" w:hAnsi="HG丸ｺﾞｼｯｸM-PRO" w:cs="Times New Roman"/>
          <w:color w:val="000000" w:themeColor="text1"/>
          <w:szCs w:val="21"/>
        </w:rPr>
        <w:t>37</w:t>
      </w:r>
      <w:r w:rsidRPr="004A61D5">
        <w:rPr>
          <w:rFonts w:ascii="HG丸ｺﾞｼｯｸM-PRO" w:eastAsia="HG丸ｺﾞｼｯｸM-PRO" w:hAnsi="HG丸ｺﾞｼｯｸM-PRO" w:cs="Times New Roman" w:hint="eastAsia"/>
          <w:color w:val="000000" w:themeColor="text1"/>
          <w:szCs w:val="21"/>
        </w:rPr>
        <w:t>年には</w:t>
      </w:r>
      <w:r w:rsidRPr="004A61D5">
        <w:rPr>
          <w:rFonts w:ascii="HG丸ｺﾞｼｯｸM-PRO" w:eastAsia="HG丸ｺﾞｼｯｸM-PRO" w:hAnsi="HG丸ｺﾞｼｯｸM-PRO" w:cs="Times New Roman"/>
          <w:color w:val="000000" w:themeColor="text1"/>
          <w:szCs w:val="21"/>
        </w:rPr>
        <w:t>726,306</w:t>
      </w:r>
      <w:r w:rsidRPr="004A61D5">
        <w:rPr>
          <w:rFonts w:ascii="HG丸ｺﾞｼｯｸM-PRO" w:eastAsia="HG丸ｺﾞｼｯｸM-PRO" w:hAnsi="HG丸ｺﾞｼｯｸM-PRO" w:cs="Times New Roman" w:hint="eastAsia"/>
          <w:color w:val="000000" w:themeColor="text1"/>
          <w:szCs w:val="21"/>
        </w:rPr>
        <w:t>人に増加すると推測される。また、75歳以上人口については、平成22年では273,611人であるが、平成37年には448,358人に増加すると推計されている。</w:t>
      </w:r>
      <w:r w:rsidR="008B1D68" w:rsidRPr="004A61D5">
        <w:rPr>
          <w:rFonts w:ascii="HG丸ｺﾞｼｯｸM-PRO" w:eastAsia="HG丸ｺﾞｼｯｸM-PRO" w:hAnsi="HG丸ｺﾞｼｯｸM-PRO" w:cs="Times New Roman" w:hint="eastAsia"/>
          <w:color w:val="000000" w:themeColor="text1"/>
          <w:szCs w:val="21"/>
        </w:rPr>
        <w:t>（構-表8-1、8-2）</w:t>
      </w:r>
    </w:p>
    <w:p w:rsidR="00405B92" w:rsidRPr="004A61D5" w:rsidRDefault="00405B92" w:rsidP="00405B92">
      <w:pPr>
        <w:ind w:leftChars="100" w:left="210" w:firstLineChars="100" w:firstLine="211"/>
        <w:rPr>
          <w:rFonts w:ascii="HG丸ｺﾞｼｯｸM-PRO" w:eastAsia="HG丸ｺﾞｼｯｸM-PRO" w:hAnsi="HG丸ｺﾞｼｯｸM-PRO" w:cs="Times New Roman"/>
          <w:b/>
          <w:strike/>
          <w:color w:val="000000" w:themeColor="text1"/>
          <w:szCs w:val="21"/>
        </w:rPr>
      </w:pPr>
    </w:p>
    <w:p w:rsidR="00786016" w:rsidRPr="004A61D5" w:rsidRDefault="00405B92" w:rsidP="00B97B0B">
      <w:pPr>
        <w:rPr>
          <w:rFonts w:asciiTheme="majorEastAsia" w:eastAsiaTheme="majorEastAsia" w:hAnsiTheme="majorEastAsia"/>
          <w:color w:val="000000" w:themeColor="text1"/>
          <w:kern w:val="0"/>
          <w:szCs w:val="21"/>
        </w:rPr>
      </w:pPr>
      <w:r w:rsidRPr="004A61D5">
        <w:rPr>
          <w:rFonts w:asciiTheme="majorEastAsia" w:eastAsiaTheme="majorEastAsia" w:hAnsiTheme="majorEastAsia" w:hint="eastAsia"/>
          <w:color w:val="000000" w:themeColor="text1"/>
          <w:kern w:val="0"/>
          <w:szCs w:val="21"/>
        </w:rPr>
        <w:t>（構-表8-1）人口等の状況</w:t>
      </w:r>
      <w:r w:rsidR="00B97B0B" w:rsidRPr="004A61D5">
        <w:rPr>
          <w:rFonts w:asciiTheme="majorEastAsia" w:eastAsiaTheme="majorEastAsia" w:hAnsiTheme="majorEastAsia" w:hint="eastAsia"/>
          <w:color w:val="000000" w:themeColor="text1"/>
          <w:kern w:val="0"/>
          <w:szCs w:val="21"/>
        </w:rPr>
        <w:t xml:space="preserve">　　　　　　　　　　　</w:t>
      </w:r>
      <w:r w:rsidRPr="004A61D5">
        <w:rPr>
          <w:rFonts w:asciiTheme="majorEastAsia" w:eastAsiaTheme="majorEastAsia" w:hAnsiTheme="majorEastAsia" w:hint="eastAsia"/>
          <w:color w:val="000000" w:themeColor="text1"/>
          <w:kern w:val="0"/>
          <w:szCs w:val="21"/>
        </w:rPr>
        <w:t>（構-表8-2）</w:t>
      </w:r>
      <w:r w:rsidR="00BD47B6" w:rsidRPr="004A61D5">
        <w:rPr>
          <w:rFonts w:asciiTheme="majorEastAsia" w:eastAsiaTheme="majorEastAsia" w:hAnsiTheme="majorEastAsia" w:hint="eastAsia"/>
          <w:color w:val="000000" w:themeColor="text1"/>
          <w:kern w:val="0"/>
          <w:szCs w:val="21"/>
        </w:rPr>
        <w:t>高齢者の将来推計人口</w:t>
      </w:r>
      <w:r w:rsidR="00B97B0B" w:rsidRPr="004A61D5">
        <w:rPr>
          <w:rFonts w:asciiTheme="majorEastAsia" w:eastAsiaTheme="majorEastAsia" w:hAnsiTheme="majorEastAsia" w:hint="eastAsia"/>
          <w:color w:val="000000" w:themeColor="text1"/>
          <w:kern w:val="0"/>
          <w:szCs w:val="21"/>
        </w:rPr>
        <w:t xml:space="preserve">　</w:t>
      </w:r>
      <w:r w:rsidR="00B97B0B" w:rsidRPr="004A61D5">
        <w:rPr>
          <w:rFonts w:asciiTheme="majorEastAsia" w:eastAsiaTheme="majorEastAsia" w:hAnsiTheme="majorEastAsia" w:hint="eastAsia"/>
          <w:color w:val="000000" w:themeColor="text1"/>
          <w:kern w:val="0"/>
          <w:sz w:val="18"/>
          <w:szCs w:val="18"/>
        </w:rPr>
        <w:t>（人）</w:t>
      </w:r>
    </w:p>
    <w:tbl>
      <w:tblPr>
        <w:tblW w:w="10081" w:type="dxa"/>
        <w:tblInd w:w="383" w:type="dxa"/>
        <w:tblCellMar>
          <w:left w:w="99" w:type="dxa"/>
          <w:right w:w="99" w:type="dxa"/>
        </w:tblCellMar>
        <w:tblLook w:val="04A0" w:firstRow="1" w:lastRow="0" w:firstColumn="1" w:lastColumn="0" w:noHBand="0" w:noVBand="1"/>
      </w:tblPr>
      <w:tblGrid>
        <w:gridCol w:w="2551"/>
        <w:gridCol w:w="1701"/>
        <w:gridCol w:w="567"/>
        <w:gridCol w:w="1134"/>
        <w:gridCol w:w="1418"/>
        <w:gridCol w:w="1417"/>
        <w:gridCol w:w="1293"/>
      </w:tblGrid>
      <w:tr w:rsidR="00786016" w:rsidRPr="004A61D5" w:rsidTr="00A03833">
        <w:trPr>
          <w:trHeight w:val="227"/>
        </w:trPr>
        <w:tc>
          <w:tcPr>
            <w:tcW w:w="25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6016" w:rsidRPr="004A61D5" w:rsidRDefault="00786016" w:rsidP="00A03833">
            <w:pPr>
              <w:widowControl/>
              <w:spacing w:line="220" w:lineRule="exact"/>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86016" w:rsidRPr="004A61D5" w:rsidRDefault="00786016" w:rsidP="00A03833">
            <w:pPr>
              <w:spacing w:line="220" w:lineRule="exact"/>
              <w:jc w:val="center"/>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大阪市構想区域</w:t>
            </w:r>
          </w:p>
        </w:tc>
        <w:tc>
          <w:tcPr>
            <w:tcW w:w="567" w:type="dxa"/>
            <w:tcBorders>
              <w:top w:val="nil"/>
              <w:left w:val="nil"/>
              <w:bottom w:val="nil"/>
              <w:right w:val="nil"/>
            </w:tcBorders>
            <w:shd w:val="clear" w:color="000000" w:fill="FFFFFF"/>
            <w:noWrap/>
            <w:vAlign w:val="center"/>
            <w:hideMark/>
          </w:tcPr>
          <w:p w:rsidR="00786016" w:rsidRPr="004A61D5" w:rsidRDefault="00786016" w:rsidP="00786016">
            <w:pPr>
              <w:widowControl/>
              <w:spacing w:line="30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86016" w:rsidRPr="004A61D5" w:rsidRDefault="00786016" w:rsidP="00A03833">
            <w:pPr>
              <w:widowControl/>
              <w:spacing w:line="22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86016" w:rsidRPr="004A61D5" w:rsidRDefault="00786016" w:rsidP="00A03833">
            <w:pPr>
              <w:spacing w:line="220" w:lineRule="exact"/>
              <w:jc w:val="center"/>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大阪市</w:t>
            </w:r>
          </w:p>
        </w:tc>
        <w:tc>
          <w:tcPr>
            <w:tcW w:w="1293" w:type="dxa"/>
            <w:tcBorders>
              <w:top w:val="nil"/>
              <w:left w:val="nil"/>
              <w:bottom w:val="nil"/>
              <w:right w:val="nil"/>
            </w:tcBorders>
            <w:shd w:val="clear" w:color="000000" w:fill="FFFFFF"/>
            <w:noWrap/>
            <w:vAlign w:val="center"/>
            <w:hideMark/>
          </w:tcPr>
          <w:p w:rsidR="00786016" w:rsidRPr="004A61D5" w:rsidRDefault="00786016" w:rsidP="00786016">
            <w:pPr>
              <w:widowControl/>
              <w:spacing w:line="300" w:lineRule="exact"/>
              <w:jc w:val="lef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r>
      <w:tr w:rsidR="00786016" w:rsidRPr="004A61D5" w:rsidTr="006C6E62">
        <w:trPr>
          <w:trHeight w:val="70"/>
        </w:trPr>
        <w:tc>
          <w:tcPr>
            <w:tcW w:w="2551" w:type="dxa"/>
            <w:tcBorders>
              <w:top w:val="nil"/>
              <w:left w:val="single" w:sz="4" w:space="0" w:color="auto"/>
              <w:bottom w:val="single" w:sz="4" w:space="0" w:color="auto"/>
              <w:right w:val="single" w:sz="4" w:space="0" w:color="auto"/>
            </w:tcBorders>
            <w:shd w:val="clear" w:color="000000" w:fill="FFFFFF"/>
            <w:vAlign w:val="center"/>
            <w:hideMark/>
          </w:tcPr>
          <w:p w:rsidR="00786016" w:rsidRPr="004A61D5" w:rsidRDefault="00786016" w:rsidP="00A03833">
            <w:pPr>
              <w:widowControl/>
              <w:spacing w:line="220" w:lineRule="exac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人口（人）</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86016" w:rsidRPr="004A61D5" w:rsidRDefault="00786016" w:rsidP="00A03833">
            <w:pPr>
              <w:spacing w:line="22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2,686,246</w:t>
            </w:r>
          </w:p>
        </w:tc>
        <w:tc>
          <w:tcPr>
            <w:tcW w:w="567" w:type="dxa"/>
            <w:tcBorders>
              <w:top w:val="nil"/>
              <w:left w:val="nil"/>
              <w:bottom w:val="nil"/>
              <w:right w:val="nil"/>
            </w:tcBorders>
            <w:shd w:val="clear" w:color="000000" w:fill="FFFFFF"/>
            <w:noWrap/>
            <w:vAlign w:val="center"/>
            <w:hideMark/>
          </w:tcPr>
          <w:p w:rsidR="00786016" w:rsidRPr="004A61D5" w:rsidRDefault="00786016" w:rsidP="00786016">
            <w:pPr>
              <w:widowControl/>
              <w:spacing w:line="30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86016" w:rsidRPr="004A61D5" w:rsidRDefault="00786016" w:rsidP="00A03833">
            <w:pPr>
              <w:widowControl/>
              <w:spacing w:line="220" w:lineRule="exact"/>
              <w:jc w:val="left"/>
              <w:rPr>
                <w:rFonts w:ascii="ＭＳ ゴシック" w:eastAsia="ＭＳ ゴシック" w:hAnsi="ＭＳ ゴシック" w:cs="ＭＳ Ｐゴシック"/>
                <w:color w:val="000000" w:themeColor="text1"/>
                <w:kern w:val="0"/>
                <w:sz w:val="18"/>
                <w:szCs w:val="18"/>
              </w:rPr>
            </w:pPr>
          </w:p>
        </w:tc>
        <w:tc>
          <w:tcPr>
            <w:tcW w:w="1418" w:type="dxa"/>
            <w:tcBorders>
              <w:top w:val="nil"/>
              <w:left w:val="nil"/>
              <w:bottom w:val="dotted" w:sz="4" w:space="0" w:color="auto"/>
              <w:right w:val="single" w:sz="4" w:space="0" w:color="auto"/>
            </w:tcBorders>
            <w:shd w:val="clear" w:color="000000" w:fill="FFFFFF"/>
            <w:noWrap/>
            <w:vAlign w:val="center"/>
            <w:hideMark/>
          </w:tcPr>
          <w:p w:rsidR="00786016" w:rsidRPr="004A61D5" w:rsidRDefault="00786016" w:rsidP="00A03833">
            <w:pPr>
              <w:spacing w:line="220" w:lineRule="exact"/>
              <w:jc w:val="center"/>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2010年</w:t>
            </w:r>
          </w:p>
        </w:tc>
        <w:tc>
          <w:tcPr>
            <w:tcW w:w="1417" w:type="dxa"/>
            <w:tcBorders>
              <w:top w:val="nil"/>
              <w:left w:val="nil"/>
              <w:bottom w:val="dotted" w:sz="4" w:space="0" w:color="auto"/>
              <w:right w:val="single" w:sz="4" w:space="0" w:color="auto"/>
            </w:tcBorders>
            <w:shd w:val="clear" w:color="000000" w:fill="FFFFFF"/>
            <w:noWrap/>
            <w:vAlign w:val="center"/>
            <w:hideMark/>
          </w:tcPr>
          <w:p w:rsidR="00786016" w:rsidRPr="004A61D5" w:rsidRDefault="00786016" w:rsidP="00A03833">
            <w:pPr>
              <w:spacing w:line="220" w:lineRule="exact"/>
              <w:jc w:val="center"/>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2025年</w:t>
            </w:r>
          </w:p>
        </w:tc>
        <w:tc>
          <w:tcPr>
            <w:tcW w:w="1293" w:type="dxa"/>
            <w:vMerge w:val="restart"/>
            <w:tcBorders>
              <w:top w:val="nil"/>
              <w:left w:val="nil"/>
              <w:bottom w:val="nil"/>
              <w:right w:val="nil"/>
            </w:tcBorders>
            <w:shd w:val="clear" w:color="000000" w:fill="FFFFFF"/>
            <w:noWrap/>
            <w:vAlign w:val="center"/>
            <w:hideMark/>
          </w:tcPr>
          <w:p w:rsidR="00786016" w:rsidRPr="004A61D5" w:rsidRDefault="00786016" w:rsidP="00A03833">
            <w:pPr>
              <w:widowControl/>
              <w:spacing w:line="300" w:lineRule="exact"/>
              <w:rPr>
                <w:rFonts w:ascii="ＭＳ ゴシック" w:eastAsia="ＭＳ ゴシック" w:hAnsi="ＭＳ ゴシック" w:cs="ＭＳ Ｐゴシック"/>
                <w:color w:val="000000" w:themeColor="text1"/>
                <w:kern w:val="0"/>
                <w:sz w:val="18"/>
                <w:szCs w:val="18"/>
              </w:rPr>
            </w:pPr>
          </w:p>
        </w:tc>
      </w:tr>
      <w:tr w:rsidR="00786016" w:rsidRPr="004A61D5" w:rsidTr="006C6E62">
        <w:trPr>
          <w:trHeight w:val="179"/>
        </w:trPr>
        <w:tc>
          <w:tcPr>
            <w:tcW w:w="2551" w:type="dxa"/>
            <w:tcBorders>
              <w:top w:val="nil"/>
              <w:left w:val="single" w:sz="4" w:space="0" w:color="auto"/>
              <w:bottom w:val="single" w:sz="4" w:space="0" w:color="auto"/>
              <w:right w:val="single" w:sz="4" w:space="0" w:color="auto"/>
            </w:tcBorders>
            <w:shd w:val="clear" w:color="000000" w:fill="FFFFFF"/>
            <w:vAlign w:val="center"/>
            <w:hideMark/>
          </w:tcPr>
          <w:p w:rsidR="00786016" w:rsidRPr="004A61D5" w:rsidRDefault="00786016" w:rsidP="00A03833">
            <w:pPr>
              <w:widowControl/>
              <w:spacing w:line="220" w:lineRule="exac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面積（㎢）</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86016" w:rsidRPr="004A61D5" w:rsidRDefault="00786016" w:rsidP="00A03833">
            <w:pPr>
              <w:spacing w:line="22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225.21</w:t>
            </w:r>
          </w:p>
        </w:tc>
        <w:tc>
          <w:tcPr>
            <w:tcW w:w="567" w:type="dxa"/>
            <w:tcBorders>
              <w:top w:val="nil"/>
              <w:left w:val="nil"/>
              <w:bottom w:val="nil"/>
              <w:right w:val="nil"/>
            </w:tcBorders>
            <w:shd w:val="clear" w:color="000000" w:fill="FFFFFF"/>
            <w:noWrap/>
            <w:vAlign w:val="center"/>
            <w:hideMark/>
          </w:tcPr>
          <w:p w:rsidR="00786016" w:rsidRPr="004A61D5" w:rsidRDefault="00786016" w:rsidP="00786016">
            <w:pPr>
              <w:widowControl/>
              <w:spacing w:line="30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86016" w:rsidRPr="004A61D5" w:rsidRDefault="00786016" w:rsidP="00A03833">
            <w:pPr>
              <w:widowControl/>
              <w:spacing w:line="220" w:lineRule="exact"/>
              <w:jc w:val="left"/>
              <w:rPr>
                <w:rFonts w:ascii="ＭＳ ゴシック" w:eastAsia="ＭＳ ゴシック" w:hAnsi="ＭＳ ゴシック" w:cs="ＭＳ Ｐゴシック"/>
                <w:color w:val="000000" w:themeColor="text1"/>
                <w:kern w:val="0"/>
                <w:sz w:val="18"/>
                <w:szCs w:val="18"/>
              </w:rPr>
            </w:pPr>
          </w:p>
        </w:tc>
        <w:tc>
          <w:tcPr>
            <w:tcW w:w="1418" w:type="dxa"/>
            <w:tcBorders>
              <w:top w:val="dotted" w:sz="4" w:space="0" w:color="auto"/>
              <w:left w:val="nil"/>
              <w:bottom w:val="single" w:sz="4" w:space="0" w:color="auto"/>
              <w:right w:val="single" w:sz="4" w:space="0" w:color="auto"/>
            </w:tcBorders>
            <w:shd w:val="clear" w:color="000000" w:fill="FFFFFF"/>
            <w:noWrap/>
            <w:vAlign w:val="center"/>
            <w:hideMark/>
          </w:tcPr>
          <w:p w:rsidR="00786016" w:rsidRPr="004A61D5" w:rsidRDefault="00786016" w:rsidP="00471832">
            <w:pPr>
              <w:spacing w:line="220" w:lineRule="exact"/>
              <w:jc w:val="center"/>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平成22</w:t>
            </w:r>
            <w:r w:rsidR="00471832">
              <w:rPr>
                <w:rFonts w:ascii="ＭＳ ゴシック" w:eastAsia="ＭＳ ゴシック" w:hAnsi="ＭＳ ゴシック" w:hint="eastAsia"/>
                <w:color w:val="000000" w:themeColor="text1"/>
                <w:sz w:val="18"/>
                <w:szCs w:val="18"/>
              </w:rPr>
              <w:t>年</w:t>
            </w:r>
          </w:p>
        </w:tc>
        <w:tc>
          <w:tcPr>
            <w:tcW w:w="1417" w:type="dxa"/>
            <w:tcBorders>
              <w:top w:val="dotted" w:sz="4" w:space="0" w:color="auto"/>
              <w:left w:val="nil"/>
              <w:bottom w:val="single" w:sz="4" w:space="0" w:color="auto"/>
              <w:right w:val="single" w:sz="4" w:space="0" w:color="auto"/>
            </w:tcBorders>
            <w:shd w:val="clear" w:color="000000" w:fill="FFFFFF"/>
            <w:noWrap/>
            <w:vAlign w:val="center"/>
            <w:hideMark/>
          </w:tcPr>
          <w:p w:rsidR="00786016" w:rsidRPr="004A61D5" w:rsidRDefault="00786016" w:rsidP="00471832">
            <w:pPr>
              <w:spacing w:line="220" w:lineRule="exact"/>
              <w:jc w:val="center"/>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平成37</w:t>
            </w:r>
            <w:r w:rsidR="00471832">
              <w:rPr>
                <w:rFonts w:ascii="ＭＳ ゴシック" w:eastAsia="ＭＳ ゴシック" w:hAnsi="ＭＳ ゴシック" w:hint="eastAsia"/>
                <w:color w:val="000000" w:themeColor="text1"/>
                <w:sz w:val="18"/>
                <w:szCs w:val="18"/>
              </w:rPr>
              <w:t>年</w:t>
            </w:r>
          </w:p>
        </w:tc>
        <w:tc>
          <w:tcPr>
            <w:tcW w:w="1293" w:type="dxa"/>
            <w:vMerge/>
            <w:tcBorders>
              <w:top w:val="nil"/>
              <w:left w:val="nil"/>
              <w:bottom w:val="nil"/>
              <w:right w:val="nil"/>
            </w:tcBorders>
            <w:vAlign w:val="center"/>
            <w:hideMark/>
          </w:tcPr>
          <w:p w:rsidR="00786016" w:rsidRPr="004A61D5" w:rsidRDefault="00786016" w:rsidP="00786016">
            <w:pPr>
              <w:widowControl/>
              <w:spacing w:line="300" w:lineRule="exact"/>
              <w:jc w:val="left"/>
              <w:rPr>
                <w:rFonts w:ascii="ＭＳ ゴシック" w:eastAsia="ＭＳ ゴシック" w:hAnsi="ＭＳ ゴシック" w:cs="ＭＳ Ｐゴシック"/>
                <w:color w:val="000000" w:themeColor="text1"/>
                <w:kern w:val="0"/>
                <w:sz w:val="18"/>
                <w:szCs w:val="18"/>
              </w:rPr>
            </w:pPr>
          </w:p>
        </w:tc>
      </w:tr>
      <w:tr w:rsidR="00786016" w:rsidRPr="004A61D5" w:rsidTr="00A03833">
        <w:trPr>
          <w:trHeight w:val="141"/>
        </w:trPr>
        <w:tc>
          <w:tcPr>
            <w:tcW w:w="2551" w:type="dxa"/>
            <w:tcBorders>
              <w:top w:val="nil"/>
              <w:left w:val="single" w:sz="4" w:space="0" w:color="auto"/>
              <w:bottom w:val="single" w:sz="4" w:space="0" w:color="auto"/>
              <w:right w:val="single" w:sz="4" w:space="0" w:color="auto"/>
            </w:tcBorders>
            <w:shd w:val="clear" w:color="000000" w:fill="FFFFFF"/>
            <w:vAlign w:val="center"/>
            <w:hideMark/>
          </w:tcPr>
          <w:p w:rsidR="00786016" w:rsidRPr="004A61D5" w:rsidRDefault="00786016" w:rsidP="00A03833">
            <w:pPr>
              <w:widowControl/>
              <w:spacing w:line="220" w:lineRule="exac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人口密度（人/㎢）</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86016" w:rsidRPr="004A61D5" w:rsidRDefault="00786016" w:rsidP="00A03833">
            <w:pPr>
              <w:spacing w:line="22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 xml:space="preserve">11,928 </w:t>
            </w:r>
          </w:p>
        </w:tc>
        <w:tc>
          <w:tcPr>
            <w:tcW w:w="567" w:type="dxa"/>
            <w:tcBorders>
              <w:top w:val="nil"/>
              <w:left w:val="nil"/>
              <w:bottom w:val="nil"/>
              <w:right w:val="nil"/>
            </w:tcBorders>
            <w:shd w:val="clear" w:color="000000" w:fill="FFFFFF"/>
            <w:noWrap/>
            <w:vAlign w:val="center"/>
            <w:hideMark/>
          </w:tcPr>
          <w:p w:rsidR="00786016" w:rsidRPr="004A61D5" w:rsidRDefault="00786016" w:rsidP="00786016">
            <w:pPr>
              <w:widowControl/>
              <w:spacing w:line="30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786016" w:rsidRPr="004A61D5" w:rsidRDefault="00786016" w:rsidP="00A03833">
            <w:pPr>
              <w:widowControl/>
              <w:spacing w:line="22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65歳以上</w:t>
            </w:r>
          </w:p>
        </w:tc>
        <w:tc>
          <w:tcPr>
            <w:tcW w:w="1418" w:type="dxa"/>
            <w:tcBorders>
              <w:top w:val="nil"/>
              <w:left w:val="nil"/>
              <w:bottom w:val="single" w:sz="4" w:space="0" w:color="auto"/>
              <w:right w:val="single" w:sz="4" w:space="0" w:color="auto"/>
            </w:tcBorders>
            <w:shd w:val="clear" w:color="000000" w:fill="FFFFFF"/>
            <w:vAlign w:val="center"/>
            <w:hideMark/>
          </w:tcPr>
          <w:p w:rsidR="00786016" w:rsidRPr="004A61D5" w:rsidRDefault="00786016" w:rsidP="00A03833">
            <w:pPr>
              <w:spacing w:line="22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 xml:space="preserve">604,756 </w:t>
            </w:r>
          </w:p>
        </w:tc>
        <w:tc>
          <w:tcPr>
            <w:tcW w:w="1417" w:type="dxa"/>
            <w:tcBorders>
              <w:top w:val="nil"/>
              <w:left w:val="nil"/>
              <w:bottom w:val="single" w:sz="4" w:space="0" w:color="auto"/>
              <w:right w:val="single" w:sz="4" w:space="0" w:color="auto"/>
            </w:tcBorders>
            <w:shd w:val="clear" w:color="000000" w:fill="FFFFFF"/>
            <w:vAlign w:val="center"/>
            <w:hideMark/>
          </w:tcPr>
          <w:p w:rsidR="00786016" w:rsidRPr="004A61D5" w:rsidRDefault="00786016" w:rsidP="00A03833">
            <w:pPr>
              <w:spacing w:line="22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 xml:space="preserve">726,306 </w:t>
            </w:r>
          </w:p>
        </w:tc>
        <w:tc>
          <w:tcPr>
            <w:tcW w:w="1293" w:type="dxa"/>
            <w:tcBorders>
              <w:top w:val="nil"/>
              <w:left w:val="nil"/>
              <w:bottom w:val="nil"/>
              <w:right w:val="nil"/>
            </w:tcBorders>
            <w:shd w:val="clear" w:color="000000" w:fill="FFFFFF"/>
            <w:noWrap/>
            <w:vAlign w:val="center"/>
            <w:hideMark/>
          </w:tcPr>
          <w:p w:rsidR="00786016" w:rsidRPr="004A61D5" w:rsidRDefault="00786016" w:rsidP="00786016">
            <w:pPr>
              <w:widowControl/>
              <w:spacing w:line="300" w:lineRule="exact"/>
              <w:jc w:val="left"/>
              <w:rPr>
                <w:rFonts w:ascii="ＭＳ ゴシック" w:eastAsia="ＭＳ ゴシック" w:hAnsi="ＭＳ ゴシック" w:cs="ＭＳ Ｐゴシック"/>
                <w:color w:val="000000" w:themeColor="text1"/>
                <w:kern w:val="0"/>
                <w:sz w:val="18"/>
                <w:szCs w:val="18"/>
              </w:rPr>
            </w:pPr>
          </w:p>
        </w:tc>
      </w:tr>
      <w:tr w:rsidR="00786016" w:rsidRPr="004A61D5" w:rsidTr="00A03833">
        <w:trPr>
          <w:trHeight w:val="117"/>
        </w:trPr>
        <w:tc>
          <w:tcPr>
            <w:tcW w:w="2551" w:type="dxa"/>
            <w:vMerge w:val="restart"/>
            <w:tcBorders>
              <w:top w:val="nil"/>
              <w:left w:val="single" w:sz="4" w:space="0" w:color="auto"/>
              <w:right w:val="single" w:sz="4" w:space="0" w:color="auto"/>
            </w:tcBorders>
            <w:shd w:val="clear" w:color="000000" w:fill="FFFFFF"/>
            <w:vAlign w:val="center"/>
            <w:hideMark/>
          </w:tcPr>
          <w:p w:rsidR="00786016" w:rsidRDefault="00786016" w:rsidP="00A03833">
            <w:pPr>
              <w:widowControl/>
              <w:spacing w:line="220" w:lineRule="exac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高齢化率（％</w:t>
            </w:r>
            <w:r w:rsidRPr="004A61D5">
              <w:rPr>
                <w:rFonts w:ascii="ＭＳ ゴシック" w:eastAsia="ＭＳ ゴシック" w:hAnsi="ＭＳ ゴシック" w:cs="ＭＳ Ｐゴシック"/>
                <w:color w:val="000000" w:themeColor="text1"/>
                <w:kern w:val="0"/>
                <w:sz w:val="18"/>
                <w:szCs w:val="18"/>
              </w:rPr>
              <w:t>）</w:t>
            </w:r>
            <w:r w:rsidRPr="004A61D5">
              <w:rPr>
                <w:rFonts w:ascii="ＭＳ ゴシック" w:eastAsia="ＭＳ ゴシック" w:hAnsi="ＭＳ ゴシック" w:cs="ＭＳ Ｐゴシック" w:hint="eastAsia"/>
                <w:color w:val="000000" w:themeColor="text1"/>
                <w:kern w:val="0"/>
                <w:sz w:val="18"/>
                <w:szCs w:val="18"/>
              </w:rPr>
              <w:t>（平成22年）</w:t>
            </w:r>
          </w:p>
          <w:p w:rsidR="00786016" w:rsidRPr="004A61D5" w:rsidRDefault="00A20198" w:rsidP="00A20198">
            <w:pPr>
              <w:widowControl/>
              <w:spacing w:line="220" w:lineRule="exac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 xml:space="preserve">（65歳以上）　</w:t>
            </w:r>
            <w:r w:rsidR="00786016" w:rsidRPr="004A61D5">
              <w:rPr>
                <w:rFonts w:ascii="ＭＳ ゴシック" w:eastAsia="ＭＳ ゴシック" w:hAnsi="ＭＳ ゴシック" w:cs="ＭＳ Ｐゴシック" w:hint="eastAsia"/>
                <w:color w:val="000000" w:themeColor="text1"/>
                <w:kern w:val="0"/>
                <w:sz w:val="18"/>
                <w:szCs w:val="18"/>
              </w:rPr>
              <w:t>（平成37年）</w:t>
            </w:r>
          </w:p>
        </w:tc>
        <w:tc>
          <w:tcPr>
            <w:tcW w:w="1701" w:type="dxa"/>
            <w:vMerge w:val="restart"/>
            <w:tcBorders>
              <w:top w:val="single" w:sz="4" w:space="0" w:color="auto"/>
              <w:left w:val="nil"/>
              <w:right w:val="single" w:sz="4" w:space="0" w:color="auto"/>
            </w:tcBorders>
            <w:shd w:val="clear" w:color="000000" w:fill="FFFFFF"/>
            <w:vAlign w:val="center"/>
            <w:hideMark/>
          </w:tcPr>
          <w:p w:rsidR="00786016" w:rsidRPr="004A61D5" w:rsidRDefault="00786016" w:rsidP="00A03833">
            <w:pPr>
              <w:spacing w:line="22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22.7%</w:t>
            </w:r>
          </w:p>
          <w:p w:rsidR="00786016" w:rsidRPr="004A61D5" w:rsidRDefault="00786016" w:rsidP="00A03833">
            <w:pPr>
              <w:spacing w:line="22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28.4%</w:t>
            </w:r>
          </w:p>
        </w:tc>
        <w:tc>
          <w:tcPr>
            <w:tcW w:w="567" w:type="dxa"/>
            <w:tcBorders>
              <w:top w:val="nil"/>
              <w:left w:val="nil"/>
              <w:bottom w:val="nil"/>
              <w:right w:val="nil"/>
            </w:tcBorders>
            <w:shd w:val="clear" w:color="000000" w:fill="FFFFFF"/>
            <w:noWrap/>
            <w:vAlign w:val="center"/>
            <w:hideMark/>
          </w:tcPr>
          <w:p w:rsidR="00786016" w:rsidRPr="004A61D5" w:rsidRDefault="00786016" w:rsidP="00786016">
            <w:pPr>
              <w:widowControl/>
              <w:spacing w:line="30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786016" w:rsidRPr="004A61D5" w:rsidRDefault="00786016" w:rsidP="00A03833">
            <w:pPr>
              <w:widowControl/>
              <w:spacing w:line="220" w:lineRule="exact"/>
              <w:jc w:val="center"/>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75歳以上</w:t>
            </w:r>
          </w:p>
        </w:tc>
        <w:tc>
          <w:tcPr>
            <w:tcW w:w="1418" w:type="dxa"/>
            <w:tcBorders>
              <w:top w:val="nil"/>
              <w:left w:val="nil"/>
              <w:bottom w:val="single" w:sz="4" w:space="0" w:color="auto"/>
              <w:right w:val="single" w:sz="4" w:space="0" w:color="auto"/>
            </w:tcBorders>
            <w:shd w:val="clear" w:color="000000" w:fill="FFFFFF"/>
            <w:vAlign w:val="center"/>
            <w:hideMark/>
          </w:tcPr>
          <w:p w:rsidR="00786016" w:rsidRPr="004A61D5" w:rsidRDefault="00786016" w:rsidP="00A03833">
            <w:pPr>
              <w:spacing w:line="22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 xml:space="preserve">273,611 </w:t>
            </w:r>
          </w:p>
        </w:tc>
        <w:tc>
          <w:tcPr>
            <w:tcW w:w="1417" w:type="dxa"/>
            <w:tcBorders>
              <w:top w:val="nil"/>
              <w:left w:val="nil"/>
              <w:bottom w:val="single" w:sz="4" w:space="0" w:color="auto"/>
              <w:right w:val="single" w:sz="4" w:space="0" w:color="auto"/>
            </w:tcBorders>
            <w:shd w:val="clear" w:color="000000" w:fill="FFFFFF"/>
            <w:vAlign w:val="center"/>
            <w:hideMark/>
          </w:tcPr>
          <w:p w:rsidR="00786016" w:rsidRPr="004A61D5" w:rsidRDefault="00786016" w:rsidP="00A03833">
            <w:pPr>
              <w:spacing w:line="220" w:lineRule="exact"/>
              <w:jc w:val="right"/>
              <w:rPr>
                <w:rFonts w:ascii="ＭＳ ゴシック" w:eastAsia="ＭＳ ゴシック" w:hAnsi="ＭＳ ゴシック" w:cs="ＭＳ Ｐゴシック"/>
                <w:color w:val="000000" w:themeColor="text1"/>
                <w:sz w:val="18"/>
                <w:szCs w:val="18"/>
              </w:rPr>
            </w:pPr>
            <w:r w:rsidRPr="004A61D5">
              <w:rPr>
                <w:rFonts w:ascii="ＭＳ ゴシック" w:eastAsia="ＭＳ ゴシック" w:hAnsi="ＭＳ ゴシック" w:hint="eastAsia"/>
                <w:color w:val="000000" w:themeColor="text1"/>
                <w:sz w:val="18"/>
                <w:szCs w:val="18"/>
              </w:rPr>
              <w:t xml:space="preserve">448,358 </w:t>
            </w:r>
          </w:p>
        </w:tc>
        <w:tc>
          <w:tcPr>
            <w:tcW w:w="1293" w:type="dxa"/>
            <w:tcBorders>
              <w:top w:val="nil"/>
              <w:left w:val="nil"/>
              <w:bottom w:val="nil"/>
              <w:right w:val="nil"/>
            </w:tcBorders>
            <w:shd w:val="clear" w:color="000000" w:fill="FFFFFF"/>
            <w:noWrap/>
            <w:vAlign w:val="center"/>
            <w:hideMark/>
          </w:tcPr>
          <w:p w:rsidR="00786016" w:rsidRPr="004A61D5" w:rsidRDefault="00786016" w:rsidP="00786016">
            <w:pPr>
              <w:widowControl/>
              <w:spacing w:line="300" w:lineRule="exact"/>
              <w:jc w:val="left"/>
              <w:rPr>
                <w:rFonts w:ascii="ＭＳ ゴシック" w:eastAsia="ＭＳ ゴシック" w:hAnsi="ＭＳ ゴシック" w:cs="ＭＳ Ｐゴシック"/>
                <w:color w:val="000000" w:themeColor="text1"/>
                <w:kern w:val="0"/>
                <w:sz w:val="18"/>
                <w:szCs w:val="18"/>
              </w:rPr>
            </w:pPr>
          </w:p>
        </w:tc>
      </w:tr>
      <w:tr w:rsidR="00786016" w:rsidRPr="004A61D5" w:rsidTr="00A03833">
        <w:trPr>
          <w:trHeight w:val="93"/>
        </w:trPr>
        <w:tc>
          <w:tcPr>
            <w:tcW w:w="2551" w:type="dxa"/>
            <w:vMerge/>
            <w:tcBorders>
              <w:left w:val="single" w:sz="4" w:space="0" w:color="auto"/>
              <w:bottom w:val="single" w:sz="4" w:space="0" w:color="auto"/>
              <w:right w:val="single" w:sz="4" w:space="0" w:color="auto"/>
            </w:tcBorders>
            <w:shd w:val="clear" w:color="000000" w:fill="FFFFFF"/>
            <w:vAlign w:val="center"/>
            <w:hideMark/>
          </w:tcPr>
          <w:p w:rsidR="00786016" w:rsidRPr="004A61D5" w:rsidRDefault="00786016" w:rsidP="00786016">
            <w:pPr>
              <w:widowControl/>
              <w:spacing w:line="300" w:lineRule="exact"/>
              <w:jc w:val="left"/>
              <w:rPr>
                <w:rFonts w:ascii="ＭＳ ゴシック" w:eastAsia="ＭＳ ゴシック" w:hAnsi="ＭＳ ゴシック" w:cs="ＭＳ Ｐゴシック"/>
                <w:color w:val="000000" w:themeColor="text1"/>
                <w:kern w:val="0"/>
                <w:sz w:val="18"/>
                <w:szCs w:val="18"/>
              </w:rPr>
            </w:pPr>
          </w:p>
        </w:tc>
        <w:tc>
          <w:tcPr>
            <w:tcW w:w="1701" w:type="dxa"/>
            <w:vMerge/>
            <w:tcBorders>
              <w:left w:val="nil"/>
              <w:bottom w:val="single" w:sz="4" w:space="0" w:color="auto"/>
              <w:right w:val="single" w:sz="4" w:space="0" w:color="auto"/>
            </w:tcBorders>
            <w:shd w:val="clear" w:color="000000" w:fill="FFFFFF"/>
            <w:vAlign w:val="center"/>
            <w:hideMark/>
          </w:tcPr>
          <w:p w:rsidR="00786016" w:rsidRPr="004A61D5" w:rsidRDefault="00786016" w:rsidP="00786016">
            <w:pPr>
              <w:spacing w:line="300" w:lineRule="exact"/>
              <w:jc w:val="right"/>
              <w:rPr>
                <w:rFonts w:ascii="ＭＳ ゴシック" w:eastAsia="ＭＳ ゴシック" w:hAnsi="ＭＳ ゴシック" w:cs="ＭＳ Ｐゴシック"/>
                <w:color w:val="000000" w:themeColor="text1"/>
                <w:sz w:val="18"/>
                <w:szCs w:val="18"/>
              </w:rPr>
            </w:pPr>
          </w:p>
        </w:tc>
        <w:tc>
          <w:tcPr>
            <w:tcW w:w="567" w:type="dxa"/>
            <w:tcBorders>
              <w:top w:val="nil"/>
              <w:left w:val="nil"/>
              <w:bottom w:val="nil"/>
              <w:right w:val="nil"/>
            </w:tcBorders>
            <w:shd w:val="clear" w:color="000000" w:fill="FFFFFF"/>
            <w:noWrap/>
            <w:vAlign w:val="center"/>
            <w:hideMark/>
          </w:tcPr>
          <w:p w:rsidR="00786016" w:rsidRPr="004A61D5" w:rsidRDefault="00786016" w:rsidP="00786016">
            <w:pPr>
              <w:widowControl/>
              <w:spacing w:line="300" w:lineRule="exact"/>
              <w:jc w:val="right"/>
              <w:rPr>
                <w:rFonts w:ascii="ＭＳ ゴシック" w:eastAsia="ＭＳ ゴシック" w:hAnsi="ＭＳ ゴシック" w:cs="ＭＳ Ｐゴシック"/>
                <w:color w:val="000000" w:themeColor="text1"/>
                <w:kern w:val="0"/>
                <w:sz w:val="18"/>
                <w:szCs w:val="18"/>
              </w:rPr>
            </w:pPr>
            <w:r w:rsidRPr="004A61D5">
              <w:rPr>
                <w:rFonts w:ascii="ＭＳ ゴシック" w:eastAsia="ＭＳ ゴシック" w:hAnsi="ＭＳ ゴシック" w:cs="ＭＳ Ｐゴシック" w:hint="eastAsia"/>
                <w:color w:val="000000" w:themeColor="text1"/>
                <w:kern w:val="0"/>
                <w:sz w:val="18"/>
                <w:szCs w:val="18"/>
              </w:rPr>
              <w:t xml:space="preserve">　</w:t>
            </w:r>
          </w:p>
        </w:tc>
        <w:tc>
          <w:tcPr>
            <w:tcW w:w="5262" w:type="dxa"/>
            <w:gridSpan w:val="4"/>
            <w:tcBorders>
              <w:top w:val="nil"/>
              <w:left w:val="nil"/>
              <w:bottom w:val="nil"/>
              <w:right w:val="nil"/>
            </w:tcBorders>
            <w:shd w:val="clear" w:color="000000" w:fill="FFFFFF"/>
            <w:hideMark/>
          </w:tcPr>
          <w:p w:rsidR="00786016" w:rsidRPr="004A61D5" w:rsidRDefault="00A03833" w:rsidP="00A03833">
            <w:pPr>
              <w:widowControl/>
              <w:spacing w:line="300" w:lineRule="exact"/>
              <w:rPr>
                <w:rFonts w:ascii="ＭＳ ゴシック" w:eastAsia="ＭＳ ゴシック" w:hAnsi="ＭＳ ゴシック" w:cs="ＭＳ Ｐゴシック"/>
                <w:color w:val="000000" w:themeColor="text1"/>
                <w:kern w:val="0"/>
                <w:sz w:val="18"/>
                <w:szCs w:val="18"/>
              </w:rPr>
            </w:pPr>
            <w:r w:rsidRPr="004A61D5">
              <w:rPr>
                <w:rFonts w:asciiTheme="majorEastAsia" w:eastAsiaTheme="majorEastAsia" w:hAnsiTheme="majorEastAsia" w:cs="Times New Roman" w:hint="eastAsia"/>
                <w:color w:val="000000" w:themeColor="text1"/>
                <w:sz w:val="18"/>
                <w:szCs w:val="18"/>
              </w:rPr>
              <w:t>出典：国立社会保障・人口問題研究所</w:t>
            </w:r>
          </w:p>
        </w:tc>
      </w:tr>
    </w:tbl>
    <w:p w:rsidR="00786016" w:rsidRPr="004A61D5" w:rsidRDefault="00786016" w:rsidP="004C7391">
      <w:pPr>
        <w:ind w:firstLineChars="200" w:firstLine="360"/>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出典　面積：国土地理院（平成26年10月1</w:t>
      </w:r>
      <w:r w:rsidR="004C7391">
        <w:rPr>
          <w:rFonts w:asciiTheme="majorEastAsia" w:eastAsiaTheme="majorEastAsia" w:hAnsiTheme="majorEastAsia" w:cs="Times New Roman" w:hint="eastAsia"/>
          <w:color w:val="000000" w:themeColor="text1"/>
          <w:sz w:val="18"/>
          <w:szCs w:val="18"/>
        </w:rPr>
        <w:t xml:space="preserve">日現在）　　　</w:t>
      </w:r>
      <w:r w:rsidR="00A03833">
        <w:rPr>
          <w:rFonts w:asciiTheme="majorEastAsia" w:eastAsiaTheme="majorEastAsia" w:hAnsiTheme="majorEastAsia" w:cs="Times New Roman" w:hint="eastAsia"/>
          <w:color w:val="000000" w:themeColor="text1"/>
          <w:sz w:val="18"/>
          <w:szCs w:val="18"/>
        </w:rPr>
        <w:t xml:space="preserve">　　　　</w:t>
      </w:r>
      <w:r w:rsidR="00A03833" w:rsidRPr="004A61D5">
        <w:rPr>
          <w:rFonts w:asciiTheme="majorEastAsia" w:eastAsiaTheme="majorEastAsia" w:hAnsiTheme="majorEastAsia" w:cs="Times New Roman" w:hint="eastAsia"/>
          <w:color w:val="000000" w:themeColor="text1"/>
          <w:sz w:val="18"/>
          <w:szCs w:val="18"/>
        </w:rPr>
        <w:t>「日本の地域別将来推計人口」</w:t>
      </w:r>
    </w:p>
    <w:p w:rsidR="00786016" w:rsidRPr="004A61D5" w:rsidRDefault="00786016" w:rsidP="00786016">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r w:rsidR="004C7391">
        <w:rPr>
          <w:rFonts w:asciiTheme="majorEastAsia" w:eastAsiaTheme="majorEastAsia" w:hAnsiTheme="majorEastAsia" w:cs="Times New Roman" w:hint="eastAsia"/>
          <w:color w:val="000000" w:themeColor="text1"/>
          <w:sz w:val="18"/>
          <w:szCs w:val="18"/>
        </w:rPr>
        <w:t xml:space="preserve">　　</w:t>
      </w:r>
      <w:r w:rsidRPr="004A61D5">
        <w:rPr>
          <w:rFonts w:asciiTheme="majorEastAsia" w:eastAsiaTheme="majorEastAsia" w:hAnsiTheme="majorEastAsia" w:cs="Times New Roman" w:hint="eastAsia"/>
          <w:color w:val="000000" w:themeColor="text1"/>
          <w:sz w:val="18"/>
          <w:szCs w:val="18"/>
        </w:rPr>
        <w:t xml:space="preserve">　高齢化率：国立社会保障・人口問題研究所　　　　　</w:t>
      </w:r>
      <w:r w:rsidR="00CE60DC" w:rsidRPr="004A61D5">
        <w:rPr>
          <w:rFonts w:asciiTheme="majorEastAsia" w:eastAsiaTheme="majorEastAsia" w:hAnsiTheme="majorEastAsia" w:cs="Times New Roman" w:hint="eastAsia"/>
          <w:color w:val="000000" w:themeColor="text1"/>
          <w:sz w:val="18"/>
          <w:szCs w:val="18"/>
        </w:rPr>
        <w:t xml:space="preserve">　</w:t>
      </w:r>
      <w:r w:rsidR="00CF1A08" w:rsidRPr="004A61D5">
        <w:rPr>
          <w:rFonts w:asciiTheme="majorEastAsia" w:eastAsiaTheme="majorEastAsia" w:hAnsiTheme="majorEastAsia" w:cs="Times New Roman" w:hint="eastAsia"/>
          <w:color w:val="000000" w:themeColor="text1"/>
          <w:sz w:val="18"/>
          <w:szCs w:val="18"/>
        </w:rPr>
        <w:t xml:space="preserve">　　　</w:t>
      </w:r>
      <w:r w:rsidR="00A03833">
        <w:rPr>
          <w:rFonts w:asciiTheme="majorEastAsia" w:eastAsiaTheme="majorEastAsia" w:hAnsiTheme="majorEastAsia" w:cs="Times New Roman" w:hint="eastAsia"/>
          <w:color w:val="000000" w:themeColor="text1"/>
          <w:sz w:val="18"/>
          <w:szCs w:val="18"/>
        </w:rPr>
        <w:t xml:space="preserve">　　　　　　　</w:t>
      </w:r>
      <w:r w:rsidR="00A03833" w:rsidRPr="004A61D5">
        <w:rPr>
          <w:rFonts w:asciiTheme="majorEastAsia" w:eastAsiaTheme="majorEastAsia" w:hAnsiTheme="majorEastAsia" w:cs="Times New Roman" w:hint="eastAsia"/>
          <w:color w:val="000000" w:themeColor="text1"/>
          <w:sz w:val="18"/>
          <w:szCs w:val="18"/>
        </w:rPr>
        <w:t>（平成25年3月推計）</w:t>
      </w:r>
    </w:p>
    <w:p w:rsidR="00786016" w:rsidRPr="004A61D5" w:rsidRDefault="00786016" w:rsidP="00786016">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r w:rsidR="004C7391">
        <w:rPr>
          <w:rFonts w:asciiTheme="majorEastAsia" w:eastAsiaTheme="majorEastAsia" w:hAnsiTheme="majorEastAsia" w:cs="Times New Roman" w:hint="eastAsia"/>
          <w:color w:val="000000" w:themeColor="text1"/>
          <w:sz w:val="18"/>
          <w:szCs w:val="18"/>
        </w:rPr>
        <w:t xml:space="preserve">　　</w:t>
      </w:r>
      <w:r w:rsidRPr="004A61D5">
        <w:rPr>
          <w:rFonts w:asciiTheme="majorEastAsia" w:eastAsiaTheme="majorEastAsia" w:hAnsiTheme="majorEastAsia" w:cs="Times New Roman" w:hint="eastAsia"/>
          <w:color w:val="000000" w:themeColor="text1"/>
          <w:sz w:val="18"/>
          <w:szCs w:val="18"/>
        </w:rPr>
        <w:t xml:space="preserve">　「日本の地域別将来推計人口」（平成25年3</w:t>
      </w:r>
      <w:r w:rsidR="00CE60DC" w:rsidRPr="004A61D5">
        <w:rPr>
          <w:rFonts w:asciiTheme="majorEastAsia" w:eastAsiaTheme="majorEastAsia" w:hAnsiTheme="majorEastAsia" w:cs="Times New Roman" w:hint="eastAsia"/>
          <w:color w:val="000000" w:themeColor="text1"/>
          <w:sz w:val="18"/>
          <w:szCs w:val="18"/>
        </w:rPr>
        <w:t xml:space="preserve">月推計）　</w:t>
      </w:r>
      <w:r w:rsidR="00CF1A08" w:rsidRPr="004A61D5">
        <w:rPr>
          <w:rFonts w:asciiTheme="majorEastAsia" w:eastAsiaTheme="majorEastAsia" w:hAnsiTheme="majorEastAsia" w:cs="Times New Roman" w:hint="eastAsia"/>
          <w:color w:val="000000" w:themeColor="text1"/>
          <w:sz w:val="18"/>
          <w:szCs w:val="18"/>
        </w:rPr>
        <w:t xml:space="preserve">　　　　　　　　　</w:t>
      </w:r>
    </w:p>
    <w:p w:rsidR="00786016" w:rsidRPr="004A61D5" w:rsidRDefault="00786016" w:rsidP="00786016">
      <w:pPr>
        <w:rPr>
          <w:rFonts w:asciiTheme="majorEastAsia" w:eastAsiaTheme="majorEastAsia" w:hAnsiTheme="majorEastAsia" w:cs="Times New Roman"/>
          <w:color w:val="000000" w:themeColor="text1"/>
          <w:sz w:val="18"/>
          <w:szCs w:val="18"/>
        </w:rPr>
      </w:pPr>
      <w:r w:rsidRPr="004A61D5">
        <w:rPr>
          <w:rFonts w:asciiTheme="majorEastAsia" w:eastAsiaTheme="majorEastAsia" w:hAnsiTheme="majorEastAsia" w:cs="Times New Roman" w:hint="eastAsia"/>
          <w:color w:val="000000" w:themeColor="text1"/>
          <w:sz w:val="18"/>
          <w:szCs w:val="18"/>
        </w:rPr>
        <w:t xml:space="preserve">　　</w:t>
      </w:r>
      <w:r w:rsidR="004C7391">
        <w:rPr>
          <w:rFonts w:asciiTheme="majorEastAsia" w:eastAsiaTheme="majorEastAsia" w:hAnsiTheme="majorEastAsia" w:cs="Times New Roman" w:hint="eastAsia"/>
          <w:color w:val="000000" w:themeColor="text1"/>
          <w:sz w:val="18"/>
          <w:szCs w:val="18"/>
        </w:rPr>
        <w:t xml:space="preserve">　　</w:t>
      </w:r>
      <w:r w:rsidRPr="004A61D5">
        <w:rPr>
          <w:rFonts w:asciiTheme="majorEastAsia" w:eastAsiaTheme="majorEastAsia" w:hAnsiTheme="majorEastAsia" w:cs="Times New Roman" w:hint="eastAsia"/>
          <w:color w:val="000000" w:themeColor="text1"/>
          <w:sz w:val="18"/>
          <w:szCs w:val="18"/>
        </w:rPr>
        <w:t xml:space="preserve">　</w:t>
      </w:r>
      <w:r w:rsidR="00CE60DC" w:rsidRPr="004A61D5">
        <w:rPr>
          <w:rFonts w:asciiTheme="majorEastAsia" w:eastAsiaTheme="majorEastAsia" w:hAnsiTheme="majorEastAsia" w:hint="eastAsia"/>
          <w:color w:val="000000" w:themeColor="text1"/>
          <w:kern w:val="0"/>
          <w:sz w:val="18"/>
          <w:szCs w:val="18"/>
        </w:rPr>
        <w:t>人口・人口密度</w:t>
      </w:r>
      <w:r w:rsidRPr="004A61D5">
        <w:rPr>
          <w:rFonts w:asciiTheme="majorEastAsia" w:eastAsiaTheme="majorEastAsia" w:hAnsiTheme="majorEastAsia" w:cs="Times New Roman" w:hint="eastAsia"/>
          <w:color w:val="000000" w:themeColor="text1"/>
          <w:sz w:val="18"/>
          <w:szCs w:val="18"/>
        </w:rPr>
        <w:t>：大阪府統計課（平成26年10月1日現在）</w:t>
      </w:r>
    </w:p>
    <w:p w:rsidR="00137036" w:rsidRPr="004A61D5" w:rsidRDefault="00137036" w:rsidP="00A03833">
      <w:pPr>
        <w:spacing w:line="200" w:lineRule="exact"/>
        <w:rPr>
          <w:rFonts w:asciiTheme="majorEastAsia" w:eastAsiaTheme="majorEastAsia" w:hAnsiTheme="majorEastAsia"/>
          <w:color w:val="000000" w:themeColor="text1"/>
          <w:kern w:val="0"/>
          <w:szCs w:val="21"/>
        </w:r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（２）医療分野及び介護分野における現状</w:t>
      </w:r>
    </w:p>
    <w:p w:rsidR="00405B92" w:rsidRPr="004A61D5" w:rsidRDefault="00405B92" w:rsidP="00A03833">
      <w:pPr>
        <w:spacing w:line="33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大阪市構想区域における医療機関数等は次のとおりである。（構-表8-3、8-4）</w:t>
      </w:r>
    </w:p>
    <w:p w:rsidR="002834E5" w:rsidRPr="004A61D5" w:rsidRDefault="00405B92" w:rsidP="00A03833">
      <w:pPr>
        <w:spacing w:line="33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本構想区域には、184病院に32,646床（一般病床・療養病床の合計は32,321床）、3,455診療所のうち86有床診療所に774床を有する。そのうち、地域医療支援病院を12施設、在宅療養支援病院を34施設、在宅療養支援診療所を776施設有する。</w:t>
      </w:r>
    </w:p>
    <w:p w:rsidR="00405B92" w:rsidRPr="004A61D5" w:rsidRDefault="00823E99" w:rsidP="00A03833">
      <w:pPr>
        <w:spacing w:line="330" w:lineRule="exact"/>
        <w:ind w:leftChars="100" w:left="210" w:firstLineChars="100" w:firstLine="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救急告示医療機関は二次救急告示医療機関94施設、二次・三次救急告示医療機関3施設、三次救急告示医療機関3施設</w:t>
      </w:r>
      <w:r w:rsidR="002834E5" w:rsidRPr="004A61D5">
        <w:rPr>
          <w:rFonts w:ascii="HG丸ｺﾞｼｯｸM-PRO" w:eastAsia="HG丸ｺﾞｼｯｸM-PRO" w:hAnsi="HG丸ｺﾞｼｯｸM-PRO" w:cs="Times New Roman" w:hint="eastAsia"/>
          <w:color w:val="000000" w:themeColor="text1"/>
          <w:szCs w:val="21"/>
        </w:rPr>
        <w:t>が</w:t>
      </w:r>
      <w:r w:rsidRPr="004A61D5">
        <w:rPr>
          <w:rFonts w:ascii="HG丸ｺﾞｼｯｸM-PRO" w:eastAsia="HG丸ｺﾞｼｯｸM-PRO" w:hAnsi="HG丸ｺﾞｼｯｸM-PRO" w:cs="Times New Roman" w:hint="eastAsia"/>
          <w:color w:val="000000" w:themeColor="text1"/>
          <w:szCs w:val="21"/>
        </w:rPr>
        <w:t>認定されている。</w:t>
      </w:r>
      <w:r w:rsidR="002834E5" w:rsidRPr="004A61D5">
        <w:rPr>
          <w:rFonts w:ascii="HG丸ｺﾞｼｯｸM-PRO" w:eastAsia="HG丸ｺﾞｼｯｸM-PRO" w:hAnsi="HG丸ｺﾞｼｯｸM-PRO" w:cs="Times New Roman" w:hint="eastAsia"/>
          <w:color w:val="000000" w:themeColor="text1"/>
          <w:szCs w:val="21"/>
        </w:rPr>
        <w:t>このほか、</w:t>
      </w:r>
      <w:r w:rsidR="00405B92" w:rsidRPr="004A61D5">
        <w:rPr>
          <w:rFonts w:ascii="HG丸ｺﾞｼｯｸM-PRO" w:eastAsia="HG丸ｺﾞｼｯｸM-PRO" w:hAnsi="HG丸ｺﾞｼｯｸM-PRO" w:cs="Times New Roman" w:hint="eastAsia"/>
          <w:color w:val="000000" w:themeColor="text1"/>
          <w:szCs w:val="21"/>
        </w:rPr>
        <w:t>特定診療科におい</w:t>
      </w:r>
      <w:r w:rsidR="00B9604F" w:rsidRPr="004A61D5">
        <w:rPr>
          <w:rFonts w:ascii="HG丸ｺﾞｼｯｸM-PRO" w:eastAsia="HG丸ｺﾞｼｯｸM-PRO" w:hAnsi="HG丸ｺﾞｼｯｸM-PRO" w:cs="Times New Roman" w:hint="eastAsia"/>
          <w:color w:val="000000" w:themeColor="text1"/>
          <w:szCs w:val="21"/>
        </w:rPr>
        <w:t>て三次救急医療機能を有すると大阪府医師会が認める医療機関が４施設</w:t>
      </w:r>
      <w:r w:rsidR="00405B92" w:rsidRPr="004A61D5">
        <w:rPr>
          <w:rFonts w:ascii="HG丸ｺﾞｼｯｸM-PRO" w:eastAsia="HG丸ｺﾞｼｯｸM-PRO" w:hAnsi="HG丸ｺﾞｼｯｸM-PRO" w:cs="Times New Roman" w:hint="eastAsia"/>
          <w:color w:val="000000" w:themeColor="text1"/>
          <w:szCs w:val="21"/>
        </w:rPr>
        <w:t>あり、高度な医療機関が集積した地域である。</w:t>
      </w:r>
    </w:p>
    <w:p w:rsidR="00405B92" w:rsidRPr="004A61D5" w:rsidRDefault="00405B92" w:rsidP="00405B92">
      <w:pPr>
        <w:ind w:leftChars="100" w:left="210" w:firstLineChars="100" w:firstLine="210"/>
        <w:rPr>
          <w:rFonts w:ascii="HG丸ｺﾞｼｯｸM-PRO" w:eastAsia="HG丸ｺﾞｼｯｸM-PRO" w:hAnsi="HG丸ｺﾞｼｯｸM-PRO" w:cs="Times New Roman"/>
          <w:color w:val="000000" w:themeColor="text1"/>
          <w:szCs w:val="21"/>
        </w:rPr>
      </w:pPr>
    </w:p>
    <w:p w:rsidR="00405B92" w:rsidRPr="008B3FAE" w:rsidRDefault="00405B92" w:rsidP="00405B92">
      <w:pPr>
        <w:rPr>
          <w:rFonts w:asciiTheme="majorEastAsia" w:eastAsiaTheme="majorEastAsia" w:hAnsiTheme="majorEastAsia" w:cs="Times New Roman"/>
          <w:szCs w:val="21"/>
        </w:rPr>
      </w:pPr>
      <w:r w:rsidRPr="004A61D5">
        <w:rPr>
          <w:rFonts w:asciiTheme="majorEastAsia" w:eastAsiaTheme="majorEastAsia" w:hAnsiTheme="majorEastAsia" w:hint="eastAsia"/>
          <w:color w:val="000000" w:themeColor="text1"/>
          <w:kern w:val="0"/>
          <w:szCs w:val="21"/>
        </w:rPr>
        <w:t>（構-表8-3）</w:t>
      </w:r>
      <w:r w:rsidRPr="004A61D5">
        <w:rPr>
          <w:rFonts w:asciiTheme="majorEastAsia" w:eastAsiaTheme="majorEastAsia" w:hAnsiTheme="majorEastAsia" w:cs="Times New Roman" w:hint="eastAsia"/>
          <w:color w:val="000000" w:themeColor="text1"/>
          <w:szCs w:val="21"/>
        </w:rPr>
        <w:t xml:space="preserve">大阪市構想区域における医療機関数等　　</w:t>
      </w:r>
      <w:r w:rsidRPr="008B3FAE">
        <w:rPr>
          <w:rFonts w:asciiTheme="majorEastAsia" w:eastAsiaTheme="majorEastAsia" w:hAnsiTheme="majorEastAsia" w:cs="Times New Roman" w:hint="eastAsia"/>
          <w:szCs w:val="21"/>
        </w:rPr>
        <w:t xml:space="preserve">　</w:t>
      </w:r>
    </w:p>
    <w:tbl>
      <w:tblPr>
        <w:tblW w:w="8647" w:type="dxa"/>
        <w:tblInd w:w="383" w:type="dxa"/>
        <w:tblCellMar>
          <w:left w:w="99" w:type="dxa"/>
          <w:right w:w="99" w:type="dxa"/>
        </w:tblCellMar>
        <w:tblLook w:val="04A0" w:firstRow="1" w:lastRow="0" w:firstColumn="1" w:lastColumn="0" w:noHBand="0" w:noVBand="1"/>
      </w:tblPr>
      <w:tblGrid>
        <w:gridCol w:w="1559"/>
        <w:gridCol w:w="992"/>
        <w:gridCol w:w="1134"/>
        <w:gridCol w:w="993"/>
        <w:gridCol w:w="992"/>
        <w:gridCol w:w="992"/>
        <w:gridCol w:w="992"/>
        <w:gridCol w:w="993"/>
      </w:tblGrid>
      <w:tr w:rsidR="008B3FAE" w:rsidRPr="008B3FAE" w:rsidTr="008B3FAE">
        <w:trPr>
          <w:trHeight w:val="300"/>
        </w:trPr>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B3FAE" w:rsidRPr="008B3FAE" w:rsidRDefault="008B3FAE" w:rsidP="00CF05E9">
            <w:pPr>
              <w:widowControl/>
              <w:jc w:val="center"/>
              <w:rPr>
                <w:rFonts w:ascii="ＭＳ Ｐゴシック" w:eastAsia="ＭＳ Ｐゴシック" w:hAnsi="ＭＳ Ｐゴシック" w:cs="ＭＳ Ｐゴシック"/>
                <w:kern w:val="0"/>
                <w:sz w:val="18"/>
                <w:szCs w:val="18"/>
              </w:rPr>
            </w:pPr>
            <w:r w:rsidRPr="008B3FAE">
              <w:rPr>
                <w:rFonts w:ascii="ＭＳ Ｐゴシック" w:eastAsia="ＭＳ Ｐゴシック" w:hAnsi="ＭＳ Ｐゴシック" w:cs="ＭＳ Ｐゴシック" w:hint="eastAsia"/>
                <w:kern w:val="0"/>
                <w:sz w:val="18"/>
                <w:szCs w:val="18"/>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FAE" w:rsidRPr="008B3FAE" w:rsidRDefault="008B3FAE" w:rsidP="00CF05E9">
            <w:pPr>
              <w:widowControl/>
              <w:jc w:val="center"/>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病院数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FAE" w:rsidRPr="008B3FAE" w:rsidRDefault="008B3FAE" w:rsidP="00CF05E9">
            <w:pPr>
              <w:widowControl/>
              <w:jc w:val="center"/>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総病床数</w:t>
            </w:r>
          </w:p>
          <w:p w:rsidR="008B3FAE" w:rsidRPr="008B3FAE" w:rsidRDefault="008B3FAE" w:rsidP="00CF05E9">
            <w:pPr>
              <w:widowControl/>
              <w:jc w:val="center"/>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（床）</w:t>
            </w:r>
          </w:p>
        </w:tc>
        <w:tc>
          <w:tcPr>
            <w:tcW w:w="4962"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8B3FAE" w:rsidRPr="008B3FAE" w:rsidRDefault="008B3FAE" w:rsidP="00CF05E9">
            <w:pPr>
              <w:widowControl/>
              <w:jc w:val="center"/>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内訳</w:t>
            </w:r>
          </w:p>
        </w:tc>
      </w:tr>
      <w:tr w:rsidR="008B3FAE" w:rsidRPr="008B3FAE" w:rsidTr="008B3FAE">
        <w:trPr>
          <w:trHeight w:val="300"/>
        </w:trPr>
        <w:tc>
          <w:tcPr>
            <w:tcW w:w="1559" w:type="dxa"/>
            <w:vMerge/>
            <w:tcBorders>
              <w:top w:val="single" w:sz="4" w:space="0" w:color="auto"/>
              <w:left w:val="single" w:sz="4" w:space="0" w:color="auto"/>
              <w:bottom w:val="single" w:sz="4" w:space="0" w:color="000000"/>
              <w:right w:val="single" w:sz="4" w:space="0" w:color="auto"/>
            </w:tcBorders>
            <w:vAlign w:val="center"/>
            <w:hideMark/>
          </w:tcPr>
          <w:p w:rsidR="008B3FAE" w:rsidRPr="008B3FAE" w:rsidRDefault="008B3FAE" w:rsidP="00CF05E9">
            <w:pPr>
              <w:widowControl/>
              <w:jc w:val="left"/>
              <w:rPr>
                <w:rFonts w:ascii="ＭＳ Ｐゴシック" w:eastAsia="ＭＳ Ｐゴシック" w:hAnsi="ＭＳ Ｐゴシック" w:cs="ＭＳ Ｐゴシック"/>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3FAE" w:rsidRPr="008B3FAE" w:rsidRDefault="008B3FAE" w:rsidP="00CF05E9">
            <w:pPr>
              <w:widowControl/>
              <w:jc w:val="left"/>
              <w:rPr>
                <w:rFonts w:ascii="ＭＳ ゴシック" w:eastAsia="ＭＳ ゴシック" w:hAnsi="ＭＳ ゴシック" w:cs="ＭＳ Ｐゴシック"/>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B3FAE" w:rsidRPr="008B3FAE" w:rsidRDefault="008B3FAE" w:rsidP="00CF05E9">
            <w:pPr>
              <w:widowControl/>
              <w:jc w:val="left"/>
              <w:rPr>
                <w:rFonts w:ascii="ＭＳ ゴシック" w:eastAsia="ＭＳ ゴシック" w:hAnsi="ＭＳ ゴシック" w:cs="ＭＳ Ｐゴシック"/>
                <w:kern w:val="0"/>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rsidR="008B3FAE" w:rsidRPr="008B3FAE" w:rsidRDefault="008B3FAE" w:rsidP="00CF05E9">
            <w:pPr>
              <w:widowControl/>
              <w:jc w:val="center"/>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一般</w:t>
            </w:r>
          </w:p>
        </w:tc>
        <w:tc>
          <w:tcPr>
            <w:tcW w:w="992" w:type="dxa"/>
            <w:tcBorders>
              <w:top w:val="nil"/>
              <w:left w:val="nil"/>
              <w:bottom w:val="single" w:sz="4" w:space="0" w:color="auto"/>
              <w:right w:val="single" w:sz="4" w:space="0" w:color="auto"/>
            </w:tcBorders>
            <w:shd w:val="clear" w:color="000000" w:fill="FFFFFF"/>
            <w:noWrap/>
            <w:vAlign w:val="center"/>
            <w:hideMark/>
          </w:tcPr>
          <w:p w:rsidR="008B3FAE" w:rsidRPr="008B3FAE" w:rsidRDefault="008B3FAE" w:rsidP="00CF05E9">
            <w:pPr>
              <w:widowControl/>
              <w:jc w:val="center"/>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療養</w:t>
            </w:r>
          </w:p>
        </w:tc>
        <w:tc>
          <w:tcPr>
            <w:tcW w:w="992" w:type="dxa"/>
            <w:tcBorders>
              <w:top w:val="nil"/>
              <w:left w:val="nil"/>
              <w:bottom w:val="single" w:sz="4" w:space="0" w:color="auto"/>
              <w:right w:val="single" w:sz="4" w:space="0" w:color="auto"/>
            </w:tcBorders>
            <w:shd w:val="clear" w:color="000000" w:fill="FFFFFF"/>
            <w:noWrap/>
            <w:vAlign w:val="center"/>
            <w:hideMark/>
          </w:tcPr>
          <w:p w:rsidR="008B3FAE" w:rsidRPr="008B3FAE" w:rsidRDefault="008B3FAE" w:rsidP="00CF05E9">
            <w:pPr>
              <w:widowControl/>
              <w:jc w:val="center"/>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精神</w:t>
            </w:r>
          </w:p>
        </w:tc>
        <w:tc>
          <w:tcPr>
            <w:tcW w:w="992" w:type="dxa"/>
            <w:tcBorders>
              <w:top w:val="nil"/>
              <w:left w:val="nil"/>
              <w:bottom w:val="single" w:sz="4" w:space="0" w:color="auto"/>
              <w:right w:val="single" w:sz="4" w:space="0" w:color="auto"/>
            </w:tcBorders>
            <w:shd w:val="clear" w:color="000000" w:fill="FFFFFF"/>
            <w:noWrap/>
            <w:vAlign w:val="center"/>
            <w:hideMark/>
          </w:tcPr>
          <w:p w:rsidR="008B3FAE" w:rsidRPr="008B3FAE" w:rsidRDefault="008B3FAE" w:rsidP="00CF05E9">
            <w:pPr>
              <w:widowControl/>
              <w:jc w:val="center"/>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結核</w:t>
            </w:r>
          </w:p>
        </w:tc>
        <w:tc>
          <w:tcPr>
            <w:tcW w:w="993" w:type="dxa"/>
            <w:tcBorders>
              <w:top w:val="nil"/>
              <w:left w:val="nil"/>
              <w:bottom w:val="single" w:sz="4" w:space="0" w:color="auto"/>
              <w:right w:val="single" w:sz="4" w:space="0" w:color="auto"/>
            </w:tcBorders>
            <w:shd w:val="clear" w:color="000000" w:fill="FFFFFF"/>
            <w:noWrap/>
            <w:vAlign w:val="center"/>
            <w:hideMark/>
          </w:tcPr>
          <w:p w:rsidR="008B3FAE" w:rsidRPr="008B3FAE" w:rsidRDefault="008B3FAE" w:rsidP="00CF05E9">
            <w:pPr>
              <w:widowControl/>
              <w:jc w:val="center"/>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感染症</w:t>
            </w:r>
          </w:p>
        </w:tc>
      </w:tr>
      <w:tr w:rsidR="008B3FAE" w:rsidRPr="008B3FAE" w:rsidTr="008B3FAE">
        <w:trPr>
          <w:trHeight w:val="300"/>
        </w:trPr>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8B3FAE" w:rsidRPr="008B3FAE" w:rsidRDefault="008B3FAE" w:rsidP="00CF05E9">
            <w:pPr>
              <w:widowControl/>
              <w:jc w:val="center"/>
              <w:rPr>
                <w:rFonts w:ascii="ＭＳ Ｐゴシック" w:eastAsia="ＭＳ Ｐゴシック" w:hAnsi="ＭＳ Ｐゴシック" w:cs="ＭＳ Ｐゴシック"/>
                <w:kern w:val="0"/>
                <w:sz w:val="18"/>
                <w:szCs w:val="18"/>
              </w:rPr>
            </w:pPr>
            <w:r w:rsidRPr="008B3FAE">
              <w:rPr>
                <w:rFonts w:ascii="ＭＳ Ｐゴシック" w:eastAsia="ＭＳ Ｐゴシック" w:hAnsi="ＭＳ Ｐゴシック" w:cs="ＭＳ Ｐゴシック" w:hint="eastAsia"/>
                <w:kern w:val="0"/>
                <w:sz w:val="18"/>
                <w:szCs w:val="18"/>
              </w:rPr>
              <w:t>大阪市構想区域</w:t>
            </w:r>
          </w:p>
        </w:tc>
        <w:tc>
          <w:tcPr>
            <w:tcW w:w="992" w:type="dxa"/>
            <w:tcBorders>
              <w:top w:val="nil"/>
              <w:left w:val="nil"/>
              <w:bottom w:val="single" w:sz="4" w:space="0" w:color="auto"/>
              <w:right w:val="single" w:sz="4" w:space="0" w:color="auto"/>
            </w:tcBorders>
            <w:shd w:val="clear" w:color="000000" w:fill="FFFFFF"/>
            <w:vAlign w:val="center"/>
            <w:hideMark/>
          </w:tcPr>
          <w:p w:rsidR="008B3FAE" w:rsidRPr="008B3FAE" w:rsidRDefault="008B3FAE" w:rsidP="00CF05E9">
            <w:pPr>
              <w:widowControl/>
              <w:jc w:val="righ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 xml:space="preserve">184 </w:t>
            </w:r>
          </w:p>
        </w:tc>
        <w:tc>
          <w:tcPr>
            <w:tcW w:w="1134" w:type="dxa"/>
            <w:tcBorders>
              <w:top w:val="nil"/>
              <w:left w:val="nil"/>
              <w:bottom w:val="single" w:sz="4" w:space="0" w:color="auto"/>
              <w:right w:val="single" w:sz="4" w:space="0" w:color="auto"/>
            </w:tcBorders>
            <w:shd w:val="clear" w:color="000000" w:fill="FFFFFF"/>
            <w:vAlign w:val="center"/>
            <w:hideMark/>
          </w:tcPr>
          <w:p w:rsidR="008B3FAE" w:rsidRPr="008B3FAE" w:rsidRDefault="008B3FAE" w:rsidP="00CF05E9">
            <w:pPr>
              <w:widowControl/>
              <w:jc w:val="righ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 xml:space="preserve">32,646 </w:t>
            </w:r>
          </w:p>
        </w:tc>
        <w:tc>
          <w:tcPr>
            <w:tcW w:w="993" w:type="dxa"/>
            <w:tcBorders>
              <w:top w:val="nil"/>
              <w:left w:val="nil"/>
              <w:bottom w:val="single" w:sz="4" w:space="0" w:color="auto"/>
              <w:right w:val="single" w:sz="4" w:space="0" w:color="auto"/>
            </w:tcBorders>
            <w:shd w:val="clear" w:color="000000" w:fill="FFFFFF"/>
            <w:vAlign w:val="center"/>
            <w:hideMark/>
          </w:tcPr>
          <w:p w:rsidR="008B3FAE" w:rsidRPr="008B3FAE" w:rsidRDefault="008B3FAE" w:rsidP="00CF05E9">
            <w:pPr>
              <w:widowControl/>
              <w:jc w:val="righ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 xml:space="preserve">25,933 </w:t>
            </w:r>
          </w:p>
        </w:tc>
        <w:tc>
          <w:tcPr>
            <w:tcW w:w="992" w:type="dxa"/>
            <w:tcBorders>
              <w:top w:val="nil"/>
              <w:left w:val="nil"/>
              <w:bottom w:val="single" w:sz="4" w:space="0" w:color="auto"/>
              <w:right w:val="single" w:sz="4" w:space="0" w:color="auto"/>
            </w:tcBorders>
            <w:shd w:val="clear" w:color="000000" w:fill="FFFFFF"/>
            <w:vAlign w:val="center"/>
            <w:hideMark/>
          </w:tcPr>
          <w:p w:rsidR="008B3FAE" w:rsidRPr="008B3FAE" w:rsidRDefault="008B3FAE" w:rsidP="00CF05E9">
            <w:pPr>
              <w:widowControl/>
              <w:jc w:val="righ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 xml:space="preserve">6,388 </w:t>
            </w:r>
          </w:p>
        </w:tc>
        <w:tc>
          <w:tcPr>
            <w:tcW w:w="992" w:type="dxa"/>
            <w:tcBorders>
              <w:top w:val="nil"/>
              <w:left w:val="nil"/>
              <w:bottom w:val="single" w:sz="4" w:space="0" w:color="auto"/>
              <w:right w:val="single" w:sz="4" w:space="0" w:color="auto"/>
            </w:tcBorders>
            <w:shd w:val="clear" w:color="000000" w:fill="FFFFFF"/>
            <w:vAlign w:val="center"/>
            <w:hideMark/>
          </w:tcPr>
          <w:p w:rsidR="008B3FAE" w:rsidRPr="008B3FAE" w:rsidRDefault="008B3FAE" w:rsidP="00CF05E9">
            <w:pPr>
              <w:widowControl/>
              <w:jc w:val="righ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 xml:space="preserve">231 </w:t>
            </w:r>
          </w:p>
        </w:tc>
        <w:tc>
          <w:tcPr>
            <w:tcW w:w="992" w:type="dxa"/>
            <w:tcBorders>
              <w:top w:val="nil"/>
              <w:left w:val="nil"/>
              <w:bottom w:val="single" w:sz="4" w:space="0" w:color="auto"/>
              <w:right w:val="single" w:sz="4" w:space="0" w:color="auto"/>
            </w:tcBorders>
            <w:shd w:val="clear" w:color="000000" w:fill="FFFFFF"/>
            <w:vAlign w:val="center"/>
            <w:hideMark/>
          </w:tcPr>
          <w:p w:rsidR="008B3FAE" w:rsidRPr="008B3FAE" w:rsidRDefault="008B3FAE" w:rsidP="00CF05E9">
            <w:pPr>
              <w:widowControl/>
              <w:jc w:val="righ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 xml:space="preserve">61 </w:t>
            </w:r>
          </w:p>
        </w:tc>
        <w:tc>
          <w:tcPr>
            <w:tcW w:w="993" w:type="dxa"/>
            <w:tcBorders>
              <w:top w:val="nil"/>
              <w:left w:val="nil"/>
              <w:bottom w:val="single" w:sz="4" w:space="0" w:color="auto"/>
              <w:right w:val="single" w:sz="4" w:space="0" w:color="auto"/>
            </w:tcBorders>
            <w:shd w:val="clear" w:color="000000" w:fill="FFFFFF"/>
            <w:vAlign w:val="center"/>
            <w:hideMark/>
          </w:tcPr>
          <w:p w:rsidR="008B3FAE" w:rsidRPr="008B3FAE" w:rsidRDefault="008B3FAE" w:rsidP="00CF05E9">
            <w:pPr>
              <w:widowControl/>
              <w:jc w:val="righ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 xml:space="preserve">33 </w:t>
            </w:r>
          </w:p>
        </w:tc>
      </w:tr>
    </w:tbl>
    <w:p w:rsidR="008B3FAE" w:rsidRPr="008B3FAE" w:rsidRDefault="008B3FAE" w:rsidP="008B3FAE">
      <w:pPr>
        <w:spacing w:line="240" w:lineRule="exact"/>
        <w:rPr>
          <w:rFonts w:asciiTheme="majorEastAsia" w:eastAsiaTheme="majorEastAsia" w:hAnsiTheme="majorEastAsia" w:cs="Times New Roman"/>
          <w:szCs w:val="21"/>
        </w:rPr>
      </w:pPr>
    </w:p>
    <w:tbl>
      <w:tblPr>
        <w:tblW w:w="8750" w:type="dxa"/>
        <w:tblInd w:w="383" w:type="dxa"/>
        <w:tblCellMar>
          <w:left w:w="99" w:type="dxa"/>
          <w:right w:w="99" w:type="dxa"/>
        </w:tblCellMar>
        <w:tblLook w:val="04A0" w:firstRow="1" w:lastRow="0" w:firstColumn="1" w:lastColumn="0" w:noHBand="0" w:noVBand="1"/>
      </w:tblPr>
      <w:tblGrid>
        <w:gridCol w:w="1559"/>
        <w:gridCol w:w="992"/>
        <w:gridCol w:w="1134"/>
        <w:gridCol w:w="1134"/>
        <w:gridCol w:w="1134"/>
        <w:gridCol w:w="1804"/>
        <w:gridCol w:w="993"/>
      </w:tblGrid>
      <w:tr w:rsidR="008B3FAE" w:rsidRPr="008B3FAE" w:rsidTr="008B3FAE">
        <w:trPr>
          <w:trHeight w:val="300"/>
        </w:trPr>
        <w:tc>
          <w:tcPr>
            <w:tcW w:w="1559" w:type="dxa"/>
            <w:tcBorders>
              <w:top w:val="single" w:sz="4" w:space="0" w:color="auto"/>
              <w:left w:val="single" w:sz="4" w:space="0" w:color="auto"/>
              <w:bottom w:val="nil"/>
              <w:right w:val="single" w:sz="4" w:space="0" w:color="auto"/>
            </w:tcBorders>
            <w:shd w:val="clear" w:color="000000" w:fill="FFFFFF"/>
            <w:noWrap/>
            <w:vAlign w:val="center"/>
            <w:hideMark/>
          </w:tcPr>
          <w:p w:rsidR="008B3FAE" w:rsidRPr="008B3FAE" w:rsidRDefault="008B3FAE" w:rsidP="00CF05E9">
            <w:pPr>
              <w:widowControl/>
              <w:jc w:val="center"/>
              <w:rPr>
                <w:rFonts w:ascii="ＭＳ Ｐゴシック" w:eastAsia="ＭＳ Ｐゴシック" w:hAnsi="ＭＳ Ｐゴシック" w:cs="ＭＳ Ｐゴシック"/>
                <w:kern w:val="0"/>
                <w:sz w:val="18"/>
                <w:szCs w:val="18"/>
              </w:rPr>
            </w:pPr>
            <w:r w:rsidRPr="008B3FAE">
              <w:rPr>
                <w:rFonts w:ascii="ＭＳ Ｐゴシック" w:eastAsia="ＭＳ Ｐゴシック" w:hAnsi="ＭＳ Ｐゴシック" w:cs="ＭＳ Ｐゴシック" w:hint="eastAsia"/>
                <w:kern w:val="0"/>
                <w:sz w:val="18"/>
                <w:szCs w:val="18"/>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FAE" w:rsidRPr="008B3FAE" w:rsidRDefault="008B3FAE" w:rsidP="00CF05E9">
            <w:pPr>
              <w:widowControl/>
              <w:jc w:val="center"/>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一般</w:t>
            </w:r>
          </w:p>
          <w:p w:rsidR="008B3FAE" w:rsidRPr="008B3FAE" w:rsidRDefault="008B3FAE" w:rsidP="00CF05E9">
            <w:pPr>
              <w:widowControl/>
              <w:jc w:val="center"/>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診療所数</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B3FAE" w:rsidRPr="008B3FAE" w:rsidRDefault="008B3FAE" w:rsidP="00CF05E9">
            <w:pPr>
              <w:widowControl/>
              <w:jc w:val="center"/>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うち有床診療所</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FAE" w:rsidRPr="008B3FAE" w:rsidRDefault="008B3FAE" w:rsidP="00CF05E9">
            <w:pPr>
              <w:widowControl/>
              <w:jc w:val="center"/>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歯科</w:t>
            </w:r>
          </w:p>
          <w:p w:rsidR="008B3FAE" w:rsidRPr="008B3FAE" w:rsidRDefault="008B3FAE" w:rsidP="00CF05E9">
            <w:pPr>
              <w:widowControl/>
              <w:jc w:val="center"/>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診療所数</w:t>
            </w:r>
          </w:p>
        </w:tc>
        <w:tc>
          <w:tcPr>
            <w:tcW w:w="1804" w:type="dxa"/>
            <w:tcBorders>
              <w:top w:val="nil"/>
              <w:left w:val="nil"/>
              <w:bottom w:val="nil"/>
              <w:right w:val="nil"/>
            </w:tcBorders>
            <w:shd w:val="clear" w:color="000000" w:fill="FFFFFF"/>
            <w:noWrap/>
            <w:vAlign w:val="center"/>
            <w:hideMark/>
          </w:tcPr>
          <w:p w:rsidR="008B3FAE" w:rsidRPr="008B3FAE" w:rsidRDefault="008B3FAE" w:rsidP="00CF05E9">
            <w:pPr>
              <w:widowControl/>
              <w:jc w:val="lef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 xml:space="preserve">　</w:t>
            </w:r>
          </w:p>
        </w:tc>
        <w:tc>
          <w:tcPr>
            <w:tcW w:w="993" w:type="dxa"/>
            <w:tcBorders>
              <w:top w:val="nil"/>
              <w:left w:val="nil"/>
              <w:bottom w:val="nil"/>
              <w:right w:val="nil"/>
            </w:tcBorders>
            <w:shd w:val="clear" w:color="000000" w:fill="FFFFFF"/>
            <w:noWrap/>
            <w:vAlign w:val="center"/>
            <w:hideMark/>
          </w:tcPr>
          <w:p w:rsidR="008B3FAE" w:rsidRPr="008B3FAE" w:rsidRDefault="008B3FAE" w:rsidP="00CF05E9">
            <w:pPr>
              <w:widowControl/>
              <w:jc w:val="lef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 xml:space="preserve">　</w:t>
            </w:r>
          </w:p>
        </w:tc>
      </w:tr>
      <w:tr w:rsidR="008B3FAE" w:rsidRPr="008B3FAE" w:rsidTr="008B3FAE">
        <w:trPr>
          <w:trHeight w:val="300"/>
        </w:trPr>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8B3FAE" w:rsidRPr="008B3FAE" w:rsidRDefault="008B3FAE" w:rsidP="00CF05E9">
            <w:pPr>
              <w:widowControl/>
              <w:jc w:val="center"/>
              <w:rPr>
                <w:rFonts w:ascii="ＭＳ Ｐゴシック" w:eastAsia="ＭＳ Ｐゴシック" w:hAnsi="ＭＳ Ｐゴシック" w:cs="ＭＳ Ｐゴシック"/>
                <w:kern w:val="0"/>
                <w:sz w:val="18"/>
                <w:szCs w:val="18"/>
              </w:rPr>
            </w:pPr>
            <w:r w:rsidRPr="008B3FAE">
              <w:rPr>
                <w:rFonts w:ascii="ＭＳ Ｐゴシック" w:eastAsia="ＭＳ Ｐゴシック" w:hAnsi="ＭＳ Ｐゴシック" w:cs="ＭＳ Ｐゴシック" w:hint="eastAsia"/>
                <w:kern w:val="0"/>
                <w:sz w:val="18"/>
                <w:szCs w:val="18"/>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3FAE" w:rsidRPr="008B3FAE" w:rsidRDefault="008B3FAE" w:rsidP="00CF05E9">
            <w:pPr>
              <w:widowControl/>
              <w:jc w:val="left"/>
              <w:rPr>
                <w:rFonts w:ascii="ＭＳ ゴシック" w:eastAsia="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rsidR="008B3FAE" w:rsidRPr="008B3FAE" w:rsidRDefault="008B3FAE" w:rsidP="00CF05E9">
            <w:pPr>
              <w:widowControl/>
              <w:jc w:val="center"/>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診療所数</w:t>
            </w:r>
          </w:p>
        </w:tc>
        <w:tc>
          <w:tcPr>
            <w:tcW w:w="1134" w:type="dxa"/>
            <w:tcBorders>
              <w:top w:val="nil"/>
              <w:left w:val="nil"/>
              <w:bottom w:val="single" w:sz="4" w:space="0" w:color="auto"/>
              <w:right w:val="single" w:sz="4" w:space="0" w:color="auto"/>
            </w:tcBorders>
            <w:shd w:val="clear" w:color="000000" w:fill="FFFFFF"/>
            <w:noWrap/>
            <w:vAlign w:val="center"/>
            <w:hideMark/>
          </w:tcPr>
          <w:p w:rsidR="008B3FAE" w:rsidRPr="008B3FAE" w:rsidRDefault="008B3FAE" w:rsidP="00CF05E9">
            <w:pPr>
              <w:widowControl/>
              <w:jc w:val="center"/>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病床数（床）</w:t>
            </w:r>
          </w:p>
        </w:tc>
        <w:tc>
          <w:tcPr>
            <w:tcW w:w="1134" w:type="dxa"/>
            <w:vMerge/>
            <w:tcBorders>
              <w:top w:val="nil"/>
              <w:left w:val="nil"/>
              <w:bottom w:val="single" w:sz="4" w:space="0" w:color="auto"/>
              <w:right w:val="single" w:sz="4" w:space="0" w:color="auto"/>
            </w:tcBorders>
            <w:vAlign w:val="center"/>
            <w:hideMark/>
          </w:tcPr>
          <w:p w:rsidR="008B3FAE" w:rsidRPr="008B3FAE" w:rsidRDefault="008B3FAE" w:rsidP="00CF05E9">
            <w:pPr>
              <w:widowControl/>
              <w:jc w:val="left"/>
              <w:rPr>
                <w:rFonts w:ascii="ＭＳ ゴシック" w:eastAsia="ＭＳ ゴシック" w:hAnsi="ＭＳ ゴシック" w:cs="ＭＳ Ｐゴシック"/>
                <w:kern w:val="0"/>
                <w:sz w:val="18"/>
                <w:szCs w:val="18"/>
              </w:rPr>
            </w:pPr>
          </w:p>
        </w:tc>
        <w:tc>
          <w:tcPr>
            <w:tcW w:w="1804" w:type="dxa"/>
            <w:tcBorders>
              <w:top w:val="nil"/>
              <w:left w:val="nil"/>
              <w:bottom w:val="nil"/>
              <w:right w:val="nil"/>
            </w:tcBorders>
            <w:shd w:val="clear" w:color="000000" w:fill="FFFFFF"/>
            <w:noWrap/>
            <w:vAlign w:val="center"/>
            <w:hideMark/>
          </w:tcPr>
          <w:p w:rsidR="008B3FAE" w:rsidRPr="008B3FAE" w:rsidRDefault="008B3FAE" w:rsidP="00CF05E9">
            <w:pPr>
              <w:widowControl/>
              <w:jc w:val="lef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 xml:space="preserve">　</w:t>
            </w:r>
          </w:p>
        </w:tc>
        <w:tc>
          <w:tcPr>
            <w:tcW w:w="993" w:type="dxa"/>
            <w:tcBorders>
              <w:top w:val="nil"/>
              <w:left w:val="nil"/>
              <w:bottom w:val="nil"/>
              <w:right w:val="nil"/>
            </w:tcBorders>
            <w:shd w:val="clear" w:color="000000" w:fill="FFFFFF"/>
            <w:noWrap/>
            <w:vAlign w:val="center"/>
            <w:hideMark/>
          </w:tcPr>
          <w:p w:rsidR="008B3FAE" w:rsidRPr="008B3FAE" w:rsidRDefault="008B3FAE" w:rsidP="00CF05E9">
            <w:pPr>
              <w:widowControl/>
              <w:jc w:val="lef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 xml:space="preserve">　</w:t>
            </w:r>
          </w:p>
        </w:tc>
      </w:tr>
      <w:tr w:rsidR="008B3FAE" w:rsidRPr="008B3FAE" w:rsidTr="008B3FAE">
        <w:trPr>
          <w:trHeight w:val="300"/>
        </w:trPr>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8B3FAE" w:rsidRPr="008B3FAE" w:rsidRDefault="008B3FAE" w:rsidP="00CF05E9">
            <w:pPr>
              <w:widowControl/>
              <w:jc w:val="center"/>
              <w:rPr>
                <w:rFonts w:ascii="ＭＳ Ｐゴシック" w:eastAsia="ＭＳ Ｐゴシック" w:hAnsi="ＭＳ Ｐゴシック" w:cs="ＭＳ Ｐゴシック"/>
                <w:kern w:val="0"/>
                <w:sz w:val="18"/>
                <w:szCs w:val="18"/>
              </w:rPr>
            </w:pPr>
            <w:r w:rsidRPr="008B3FAE">
              <w:rPr>
                <w:rFonts w:ascii="ＭＳ Ｐゴシック" w:eastAsia="ＭＳ Ｐゴシック" w:hAnsi="ＭＳ Ｐゴシック" w:cs="ＭＳ Ｐゴシック" w:hint="eastAsia"/>
                <w:kern w:val="0"/>
                <w:sz w:val="18"/>
                <w:szCs w:val="18"/>
              </w:rPr>
              <w:t>大阪市構想区域</w:t>
            </w:r>
          </w:p>
        </w:tc>
        <w:tc>
          <w:tcPr>
            <w:tcW w:w="992" w:type="dxa"/>
            <w:tcBorders>
              <w:top w:val="nil"/>
              <w:left w:val="nil"/>
              <w:bottom w:val="single" w:sz="4" w:space="0" w:color="auto"/>
              <w:right w:val="single" w:sz="4" w:space="0" w:color="auto"/>
            </w:tcBorders>
            <w:shd w:val="clear" w:color="000000" w:fill="FFFFFF"/>
            <w:vAlign w:val="center"/>
            <w:hideMark/>
          </w:tcPr>
          <w:p w:rsidR="008B3FAE" w:rsidRPr="008B3FAE" w:rsidRDefault="008B3FAE" w:rsidP="00CF05E9">
            <w:pPr>
              <w:widowControl/>
              <w:jc w:val="righ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 xml:space="preserve">3,455 </w:t>
            </w:r>
          </w:p>
        </w:tc>
        <w:tc>
          <w:tcPr>
            <w:tcW w:w="1134" w:type="dxa"/>
            <w:tcBorders>
              <w:top w:val="nil"/>
              <w:left w:val="nil"/>
              <w:bottom w:val="single" w:sz="4" w:space="0" w:color="auto"/>
              <w:right w:val="single" w:sz="4" w:space="0" w:color="auto"/>
            </w:tcBorders>
            <w:shd w:val="clear" w:color="000000" w:fill="FFFFFF"/>
            <w:vAlign w:val="center"/>
            <w:hideMark/>
          </w:tcPr>
          <w:p w:rsidR="008B3FAE" w:rsidRPr="008B3FAE" w:rsidRDefault="008B3FAE" w:rsidP="00CF05E9">
            <w:pPr>
              <w:widowControl/>
              <w:jc w:val="righ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 xml:space="preserve">86 </w:t>
            </w:r>
          </w:p>
        </w:tc>
        <w:tc>
          <w:tcPr>
            <w:tcW w:w="1134" w:type="dxa"/>
            <w:tcBorders>
              <w:top w:val="nil"/>
              <w:left w:val="nil"/>
              <w:bottom w:val="single" w:sz="4" w:space="0" w:color="auto"/>
              <w:right w:val="single" w:sz="4" w:space="0" w:color="auto"/>
            </w:tcBorders>
            <w:shd w:val="clear" w:color="000000" w:fill="FFFFFF"/>
            <w:vAlign w:val="center"/>
            <w:hideMark/>
          </w:tcPr>
          <w:p w:rsidR="008B3FAE" w:rsidRPr="008B3FAE" w:rsidRDefault="008B3FAE" w:rsidP="00CF05E9">
            <w:pPr>
              <w:widowControl/>
              <w:jc w:val="righ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 xml:space="preserve">774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B3FAE" w:rsidRPr="008B3FAE" w:rsidRDefault="008B3FAE" w:rsidP="00CF05E9">
            <w:pPr>
              <w:widowControl/>
              <w:jc w:val="righ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 xml:space="preserve">2,275 </w:t>
            </w:r>
          </w:p>
        </w:tc>
        <w:tc>
          <w:tcPr>
            <w:tcW w:w="1804" w:type="dxa"/>
            <w:tcBorders>
              <w:top w:val="nil"/>
              <w:left w:val="nil"/>
              <w:bottom w:val="nil"/>
              <w:right w:val="nil"/>
            </w:tcBorders>
            <w:shd w:val="clear" w:color="000000" w:fill="FFFFFF"/>
            <w:noWrap/>
            <w:vAlign w:val="center"/>
            <w:hideMark/>
          </w:tcPr>
          <w:p w:rsidR="008B3FAE" w:rsidRPr="008B3FAE" w:rsidRDefault="008B3FAE" w:rsidP="00CF05E9">
            <w:pPr>
              <w:widowControl/>
              <w:jc w:val="lef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 xml:space="preserve">　</w:t>
            </w:r>
          </w:p>
        </w:tc>
        <w:tc>
          <w:tcPr>
            <w:tcW w:w="993" w:type="dxa"/>
            <w:tcBorders>
              <w:top w:val="nil"/>
              <w:left w:val="nil"/>
              <w:bottom w:val="nil"/>
              <w:right w:val="nil"/>
            </w:tcBorders>
            <w:shd w:val="clear" w:color="000000" w:fill="FFFFFF"/>
            <w:noWrap/>
            <w:vAlign w:val="center"/>
            <w:hideMark/>
          </w:tcPr>
          <w:p w:rsidR="008B3FAE" w:rsidRPr="008B3FAE" w:rsidRDefault="008B3FAE" w:rsidP="00CF05E9">
            <w:pPr>
              <w:widowControl/>
              <w:jc w:val="lef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 xml:space="preserve">　</w:t>
            </w:r>
          </w:p>
        </w:tc>
      </w:tr>
    </w:tbl>
    <w:p w:rsidR="008B3FAE" w:rsidRPr="008B3FAE" w:rsidRDefault="008B3FAE" w:rsidP="008B3FAE">
      <w:pPr>
        <w:widowControl/>
        <w:ind w:right="540"/>
        <w:jc w:val="right"/>
        <w:rPr>
          <w:rFonts w:ascii="ＭＳ ゴシック" w:eastAsia="ＭＳ ゴシック" w:hAnsi="ＭＳ ゴシック" w:cs="ＭＳ Ｐゴシック"/>
          <w:kern w:val="0"/>
          <w:sz w:val="18"/>
          <w:szCs w:val="18"/>
        </w:rPr>
      </w:pPr>
      <w:r w:rsidRPr="008B3FAE">
        <w:rPr>
          <w:rFonts w:ascii="ＭＳ ゴシック" w:eastAsia="ＭＳ ゴシック" w:hAnsi="ＭＳ ゴシック" w:cs="ＭＳ Ｐゴシック" w:hint="eastAsia"/>
          <w:kern w:val="0"/>
          <w:sz w:val="18"/>
          <w:szCs w:val="18"/>
        </w:rPr>
        <w:t>出典：平成27年3月31日現在　大阪府健康医療部資料</w:t>
      </w:r>
    </w:p>
    <w:p w:rsidR="004C7391" w:rsidRDefault="004C7391" w:rsidP="00A03833">
      <w:pPr>
        <w:spacing w:line="200" w:lineRule="exact"/>
        <w:jc w:val="right"/>
        <w:rPr>
          <w:noProof/>
          <w:color w:val="000000" w:themeColor="text1"/>
          <w:sz w:val="18"/>
          <w:szCs w:val="18"/>
        </w:rPr>
      </w:pPr>
    </w:p>
    <w:p w:rsidR="00786016" w:rsidRPr="00233E8E" w:rsidRDefault="00786016" w:rsidP="00786016">
      <w:pPr>
        <w:jc w:val="right"/>
        <w:rPr>
          <w:rFonts w:asciiTheme="majorEastAsia" w:eastAsiaTheme="majorEastAsia" w:hAnsiTheme="majorEastAsia"/>
          <w:noProof/>
          <w:color w:val="000000" w:themeColor="text1"/>
          <w:sz w:val="18"/>
          <w:szCs w:val="18"/>
        </w:rPr>
      </w:pPr>
      <w:r w:rsidRPr="00233E8E">
        <w:rPr>
          <w:rFonts w:asciiTheme="majorEastAsia" w:eastAsiaTheme="majorEastAsia" w:hAnsiTheme="majorEastAsia" w:hint="eastAsia"/>
          <w:noProof/>
          <w:color w:val="000000" w:themeColor="text1"/>
          <w:sz w:val="18"/>
          <w:szCs w:val="18"/>
        </w:rPr>
        <w:t>（施設）</w:t>
      </w:r>
    </w:p>
    <w:tbl>
      <w:tblPr>
        <w:tblStyle w:val="a5"/>
        <w:tblW w:w="0" w:type="auto"/>
        <w:jc w:val="center"/>
        <w:tblInd w:w="536" w:type="dxa"/>
        <w:tblLook w:val="04A0" w:firstRow="1" w:lastRow="0" w:firstColumn="1" w:lastColumn="0" w:noHBand="0" w:noVBand="1"/>
      </w:tblPr>
      <w:tblGrid>
        <w:gridCol w:w="1632"/>
        <w:gridCol w:w="1149"/>
        <w:gridCol w:w="1199"/>
        <w:gridCol w:w="1240"/>
        <w:gridCol w:w="1240"/>
        <w:gridCol w:w="1207"/>
        <w:gridCol w:w="1337"/>
      </w:tblGrid>
      <w:tr w:rsidR="00786016" w:rsidRPr="004A61D5" w:rsidTr="008B3FAE">
        <w:trPr>
          <w:trHeight w:val="300"/>
          <w:jc w:val="center"/>
        </w:trPr>
        <w:tc>
          <w:tcPr>
            <w:tcW w:w="1632" w:type="dxa"/>
            <w:vMerge w:val="restart"/>
            <w:noWrap/>
            <w:hideMark/>
          </w:tcPr>
          <w:p w:rsidR="00786016" w:rsidRPr="004A61D5" w:rsidRDefault="00786016" w:rsidP="00786016">
            <w:pP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 xml:space="preserve">　</w:t>
            </w:r>
          </w:p>
        </w:tc>
        <w:tc>
          <w:tcPr>
            <w:tcW w:w="1149" w:type="dxa"/>
            <w:vMerge w:val="restart"/>
            <w:hideMark/>
          </w:tcPr>
          <w:p w:rsidR="00786016" w:rsidRPr="004A61D5" w:rsidRDefault="00786016" w:rsidP="00A03833">
            <w:pPr>
              <w:spacing w:line="32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地域医療</w:t>
            </w:r>
            <w:r w:rsidRPr="004A61D5">
              <w:rPr>
                <w:rFonts w:asciiTheme="majorEastAsia" w:eastAsiaTheme="majorEastAsia" w:hAnsiTheme="majorEastAsia" w:hint="eastAsia"/>
                <w:noProof/>
                <w:color w:val="000000" w:themeColor="text1"/>
                <w:sz w:val="18"/>
                <w:szCs w:val="18"/>
              </w:rPr>
              <w:br/>
              <w:t>支援病院</w:t>
            </w:r>
          </w:p>
        </w:tc>
        <w:tc>
          <w:tcPr>
            <w:tcW w:w="1199" w:type="dxa"/>
            <w:vMerge w:val="restart"/>
            <w:hideMark/>
          </w:tcPr>
          <w:p w:rsidR="00786016" w:rsidRPr="004A61D5" w:rsidRDefault="00786016" w:rsidP="00A03833">
            <w:pPr>
              <w:spacing w:line="32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在宅療養</w:t>
            </w:r>
            <w:r w:rsidRPr="004A61D5">
              <w:rPr>
                <w:rFonts w:asciiTheme="majorEastAsia" w:eastAsiaTheme="majorEastAsia" w:hAnsiTheme="majorEastAsia" w:hint="eastAsia"/>
                <w:noProof/>
                <w:color w:val="000000" w:themeColor="text1"/>
                <w:sz w:val="18"/>
                <w:szCs w:val="18"/>
              </w:rPr>
              <w:br/>
              <w:t>支援病院</w:t>
            </w:r>
          </w:p>
        </w:tc>
        <w:tc>
          <w:tcPr>
            <w:tcW w:w="1240" w:type="dxa"/>
            <w:vMerge w:val="restart"/>
            <w:hideMark/>
          </w:tcPr>
          <w:p w:rsidR="00786016" w:rsidRPr="004A61D5" w:rsidRDefault="00786016" w:rsidP="00A03833">
            <w:pPr>
              <w:spacing w:line="32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在宅療養</w:t>
            </w:r>
            <w:r w:rsidRPr="004A61D5">
              <w:rPr>
                <w:rFonts w:asciiTheme="majorEastAsia" w:eastAsiaTheme="majorEastAsia" w:hAnsiTheme="majorEastAsia" w:hint="eastAsia"/>
                <w:noProof/>
                <w:color w:val="000000" w:themeColor="text1"/>
                <w:sz w:val="18"/>
                <w:szCs w:val="18"/>
              </w:rPr>
              <w:br/>
              <w:t>支援診療所</w:t>
            </w:r>
          </w:p>
        </w:tc>
        <w:tc>
          <w:tcPr>
            <w:tcW w:w="1240" w:type="dxa"/>
            <w:vMerge w:val="restart"/>
            <w:hideMark/>
          </w:tcPr>
          <w:p w:rsidR="00786016" w:rsidRPr="004A61D5" w:rsidRDefault="00786016" w:rsidP="00A03833">
            <w:pPr>
              <w:spacing w:line="28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在宅療養　支援歯科　診療所</w:t>
            </w:r>
          </w:p>
        </w:tc>
        <w:tc>
          <w:tcPr>
            <w:tcW w:w="1207" w:type="dxa"/>
            <w:vMerge w:val="restart"/>
            <w:hideMark/>
          </w:tcPr>
          <w:p w:rsidR="00786016" w:rsidRPr="004A61D5" w:rsidRDefault="00786016" w:rsidP="00311F9C">
            <w:pPr>
              <w:spacing w:line="22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在宅患者訪問薬剤管理指導料届出薬局</w:t>
            </w:r>
          </w:p>
        </w:tc>
        <w:tc>
          <w:tcPr>
            <w:tcW w:w="1337" w:type="dxa"/>
            <w:vMerge w:val="restart"/>
            <w:hideMark/>
          </w:tcPr>
          <w:p w:rsidR="00786016" w:rsidRPr="004A61D5" w:rsidRDefault="00786016" w:rsidP="00A03833">
            <w:pPr>
              <w:spacing w:line="30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訪問看護</w:t>
            </w:r>
            <w:r w:rsidRPr="004A61D5">
              <w:rPr>
                <w:rFonts w:asciiTheme="majorEastAsia" w:eastAsiaTheme="majorEastAsia" w:hAnsiTheme="majorEastAsia" w:hint="eastAsia"/>
                <w:noProof/>
                <w:color w:val="000000" w:themeColor="text1"/>
                <w:sz w:val="18"/>
                <w:szCs w:val="18"/>
              </w:rPr>
              <w:br/>
              <w:t>ステーシ　　ョン</w:t>
            </w:r>
          </w:p>
        </w:tc>
      </w:tr>
      <w:tr w:rsidR="00786016" w:rsidRPr="004A61D5" w:rsidTr="008B3FAE">
        <w:trPr>
          <w:trHeight w:val="296"/>
          <w:jc w:val="center"/>
        </w:trPr>
        <w:tc>
          <w:tcPr>
            <w:tcW w:w="1632" w:type="dxa"/>
            <w:vMerge/>
            <w:hideMark/>
          </w:tcPr>
          <w:p w:rsidR="00786016" w:rsidRPr="004A61D5" w:rsidRDefault="00786016" w:rsidP="00786016">
            <w:pPr>
              <w:rPr>
                <w:rFonts w:asciiTheme="majorEastAsia" w:eastAsiaTheme="majorEastAsia" w:hAnsiTheme="majorEastAsia"/>
                <w:noProof/>
                <w:color w:val="000000" w:themeColor="text1"/>
                <w:sz w:val="18"/>
                <w:szCs w:val="18"/>
              </w:rPr>
            </w:pPr>
          </w:p>
        </w:tc>
        <w:tc>
          <w:tcPr>
            <w:tcW w:w="1149" w:type="dxa"/>
            <w:vMerge/>
            <w:hideMark/>
          </w:tcPr>
          <w:p w:rsidR="00786016" w:rsidRPr="004A61D5" w:rsidRDefault="00786016" w:rsidP="00786016">
            <w:pPr>
              <w:rPr>
                <w:rFonts w:asciiTheme="majorEastAsia" w:eastAsiaTheme="majorEastAsia" w:hAnsiTheme="majorEastAsia"/>
                <w:noProof/>
                <w:color w:val="000000" w:themeColor="text1"/>
                <w:sz w:val="18"/>
                <w:szCs w:val="18"/>
              </w:rPr>
            </w:pPr>
          </w:p>
        </w:tc>
        <w:tc>
          <w:tcPr>
            <w:tcW w:w="1199" w:type="dxa"/>
            <w:vMerge/>
            <w:hideMark/>
          </w:tcPr>
          <w:p w:rsidR="00786016" w:rsidRPr="004A61D5" w:rsidRDefault="00786016" w:rsidP="00786016">
            <w:pPr>
              <w:rPr>
                <w:rFonts w:asciiTheme="majorEastAsia" w:eastAsiaTheme="majorEastAsia" w:hAnsiTheme="majorEastAsia"/>
                <w:noProof/>
                <w:color w:val="000000" w:themeColor="text1"/>
                <w:sz w:val="18"/>
                <w:szCs w:val="18"/>
              </w:rPr>
            </w:pPr>
          </w:p>
        </w:tc>
        <w:tc>
          <w:tcPr>
            <w:tcW w:w="1240" w:type="dxa"/>
            <w:vMerge/>
            <w:hideMark/>
          </w:tcPr>
          <w:p w:rsidR="00786016" w:rsidRPr="004A61D5" w:rsidRDefault="00786016" w:rsidP="00786016">
            <w:pPr>
              <w:rPr>
                <w:rFonts w:asciiTheme="majorEastAsia" w:eastAsiaTheme="majorEastAsia" w:hAnsiTheme="majorEastAsia"/>
                <w:noProof/>
                <w:color w:val="000000" w:themeColor="text1"/>
                <w:sz w:val="18"/>
                <w:szCs w:val="18"/>
              </w:rPr>
            </w:pPr>
          </w:p>
        </w:tc>
        <w:tc>
          <w:tcPr>
            <w:tcW w:w="1240" w:type="dxa"/>
            <w:vMerge/>
            <w:hideMark/>
          </w:tcPr>
          <w:p w:rsidR="00786016" w:rsidRPr="004A61D5" w:rsidRDefault="00786016" w:rsidP="00786016">
            <w:pPr>
              <w:rPr>
                <w:rFonts w:asciiTheme="majorEastAsia" w:eastAsiaTheme="majorEastAsia" w:hAnsiTheme="majorEastAsia"/>
                <w:noProof/>
                <w:color w:val="000000" w:themeColor="text1"/>
                <w:sz w:val="18"/>
                <w:szCs w:val="18"/>
              </w:rPr>
            </w:pPr>
          </w:p>
        </w:tc>
        <w:tc>
          <w:tcPr>
            <w:tcW w:w="1207" w:type="dxa"/>
            <w:vMerge/>
            <w:hideMark/>
          </w:tcPr>
          <w:p w:rsidR="00786016" w:rsidRPr="004A61D5" w:rsidRDefault="00786016" w:rsidP="00786016">
            <w:pPr>
              <w:rPr>
                <w:rFonts w:asciiTheme="majorEastAsia" w:eastAsiaTheme="majorEastAsia" w:hAnsiTheme="majorEastAsia"/>
                <w:noProof/>
                <w:color w:val="000000" w:themeColor="text1"/>
                <w:sz w:val="18"/>
                <w:szCs w:val="18"/>
              </w:rPr>
            </w:pPr>
          </w:p>
        </w:tc>
        <w:tc>
          <w:tcPr>
            <w:tcW w:w="1337" w:type="dxa"/>
            <w:vMerge/>
            <w:hideMark/>
          </w:tcPr>
          <w:p w:rsidR="00786016" w:rsidRPr="004A61D5" w:rsidRDefault="00786016" w:rsidP="00786016">
            <w:pPr>
              <w:rPr>
                <w:rFonts w:asciiTheme="majorEastAsia" w:eastAsiaTheme="majorEastAsia" w:hAnsiTheme="majorEastAsia"/>
                <w:noProof/>
                <w:color w:val="000000" w:themeColor="text1"/>
                <w:sz w:val="18"/>
                <w:szCs w:val="18"/>
              </w:rPr>
            </w:pPr>
          </w:p>
        </w:tc>
      </w:tr>
      <w:tr w:rsidR="00786016" w:rsidRPr="004A61D5" w:rsidTr="008B3FAE">
        <w:trPr>
          <w:trHeight w:val="264"/>
          <w:jc w:val="center"/>
        </w:trPr>
        <w:tc>
          <w:tcPr>
            <w:tcW w:w="1632" w:type="dxa"/>
            <w:noWrap/>
            <w:hideMark/>
          </w:tcPr>
          <w:p w:rsidR="00786016" w:rsidRPr="004A61D5" w:rsidRDefault="00786016" w:rsidP="00786016">
            <w:pPr>
              <w:spacing w:line="240" w:lineRule="exact"/>
              <w:jc w:val="center"/>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大阪市構想区域</w:t>
            </w:r>
          </w:p>
        </w:tc>
        <w:tc>
          <w:tcPr>
            <w:tcW w:w="1149" w:type="dxa"/>
            <w:hideMark/>
          </w:tcPr>
          <w:p w:rsidR="00786016" w:rsidRPr="004A61D5" w:rsidRDefault="00786016" w:rsidP="00786016">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12</w:t>
            </w:r>
          </w:p>
        </w:tc>
        <w:tc>
          <w:tcPr>
            <w:tcW w:w="1199" w:type="dxa"/>
            <w:hideMark/>
          </w:tcPr>
          <w:p w:rsidR="00786016" w:rsidRPr="004A61D5" w:rsidRDefault="00786016" w:rsidP="00786016">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34</w:t>
            </w:r>
          </w:p>
        </w:tc>
        <w:tc>
          <w:tcPr>
            <w:tcW w:w="1240" w:type="dxa"/>
            <w:hideMark/>
          </w:tcPr>
          <w:p w:rsidR="00786016" w:rsidRPr="004A61D5" w:rsidRDefault="00786016" w:rsidP="00786016">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776</w:t>
            </w:r>
          </w:p>
        </w:tc>
        <w:tc>
          <w:tcPr>
            <w:tcW w:w="1240" w:type="dxa"/>
            <w:hideMark/>
          </w:tcPr>
          <w:p w:rsidR="00786016" w:rsidRPr="004A61D5" w:rsidRDefault="00786016" w:rsidP="00786016">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230</w:t>
            </w:r>
          </w:p>
        </w:tc>
        <w:tc>
          <w:tcPr>
            <w:tcW w:w="1207" w:type="dxa"/>
            <w:hideMark/>
          </w:tcPr>
          <w:p w:rsidR="00786016" w:rsidRPr="004A61D5" w:rsidRDefault="00786016" w:rsidP="00786016">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1,380</w:t>
            </w:r>
          </w:p>
        </w:tc>
        <w:tc>
          <w:tcPr>
            <w:tcW w:w="1337" w:type="dxa"/>
            <w:hideMark/>
          </w:tcPr>
          <w:p w:rsidR="00786016" w:rsidRPr="004A61D5" w:rsidRDefault="00786016" w:rsidP="00786016">
            <w:pPr>
              <w:spacing w:line="240" w:lineRule="exact"/>
              <w:jc w:val="right"/>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300</w:t>
            </w:r>
          </w:p>
        </w:tc>
      </w:tr>
    </w:tbl>
    <w:p w:rsidR="00786016" w:rsidRPr="004A61D5" w:rsidRDefault="00786016" w:rsidP="004C7391">
      <w:pPr>
        <w:pStyle w:val="Web"/>
        <w:spacing w:before="0" w:beforeAutospacing="0" w:after="0" w:afterAutospacing="0"/>
        <w:ind w:firstLineChars="400" w:firstLine="72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出典：地域医療支援病院：平成27年11月末現在　大阪府健康医療部資料</w:t>
      </w:r>
    </w:p>
    <w:p w:rsidR="00786016" w:rsidRPr="004A61D5" w:rsidRDefault="00786016" w:rsidP="00786016">
      <w:pPr>
        <w:pStyle w:val="Web"/>
        <w:spacing w:before="0" w:beforeAutospacing="0" w:after="0" w:afterAutospacing="0"/>
        <w:rPr>
          <w:rFonts w:ascii="ＭＳ ゴシック" w:eastAsia="ＭＳ ゴシック" w:hAnsi="ＭＳ ゴシック" w:cstheme="minorBidi"/>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 xml:space="preserve">     </w:t>
      </w:r>
      <w:r w:rsidR="00CE60DC" w:rsidRPr="004A61D5">
        <w:rPr>
          <w:rFonts w:ascii="ＭＳ ゴシック" w:eastAsia="ＭＳ ゴシック" w:hAnsi="ＭＳ ゴシック" w:cstheme="minorBidi" w:hint="eastAsia"/>
          <w:color w:val="000000" w:themeColor="text1"/>
          <w:sz w:val="18"/>
          <w:szCs w:val="18"/>
        </w:rPr>
        <w:t xml:space="preserve">　</w:t>
      </w:r>
      <w:r w:rsidRPr="004A61D5">
        <w:rPr>
          <w:rFonts w:ascii="ＭＳ ゴシック" w:eastAsia="ＭＳ ゴシック" w:hAnsi="ＭＳ ゴシック" w:cstheme="minorBidi" w:hint="eastAsia"/>
          <w:color w:val="000000" w:themeColor="text1"/>
          <w:sz w:val="18"/>
          <w:szCs w:val="18"/>
        </w:rPr>
        <w:t xml:space="preserve"> </w:t>
      </w:r>
      <w:r w:rsidR="004C7391">
        <w:rPr>
          <w:rFonts w:ascii="ＭＳ ゴシック" w:eastAsia="ＭＳ ゴシック" w:hAnsi="ＭＳ ゴシック" w:cstheme="minorBidi" w:hint="eastAsia"/>
          <w:color w:val="000000" w:themeColor="text1"/>
          <w:sz w:val="18"/>
          <w:szCs w:val="18"/>
        </w:rPr>
        <w:t xml:space="preserve">　　　</w:t>
      </w:r>
      <w:r w:rsidRPr="004A61D5">
        <w:rPr>
          <w:rFonts w:ascii="ＭＳ ゴシック" w:eastAsia="ＭＳ ゴシック" w:hAnsi="ＭＳ ゴシック" w:cstheme="minorBidi" w:hint="eastAsia"/>
          <w:color w:val="000000" w:themeColor="text1"/>
          <w:sz w:val="18"/>
          <w:szCs w:val="18"/>
        </w:rPr>
        <w:t>在宅療養支援病院・在宅療養支援診療所・在宅療養支援歯科診療所・在宅患者訪問薬剤管理指導料</w:t>
      </w:r>
    </w:p>
    <w:p w:rsidR="00786016" w:rsidRPr="004A61D5" w:rsidRDefault="00C35DF9" w:rsidP="004C7391">
      <w:pPr>
        <w:pStyle w:val="Web"/>
        <w:spacing w:before="0" w:beforeAutospacing="0" w:after="0" w:afterAutospacing="0"/>
        <w:ind w:firstLineChars="700" w:firstLine="1260"/>
        <w:rPr>
          <w:color w:val="000000" w:themeColor="text1"/>
          <w:sz w:val="18"/>
          <w:szCs w:val="18"/>
        </w:rPr>
      </w:pPr>
      <w:r w:rsidRPr="004A61D5">
        <w:rPr>
          <w:rFonts w:ascii="ＭＳ ゴシック" w:eastAsia="ＭＳ ゴシック" w:hAnsi="ＭＳ ゴシック" w:cstheme="minorBidi" w:hint="eastAsia"/>
          <w:color w:val="000000" w:themeColor="text1"/>
          <w:sz w:val="18"/>
          <w:szCs w:val="18"/>
        </w:rPr>
        <w:t>届出</w:t>
      </w:r>
      <w:r w:rsidR="00786016" w:rsidRPr="004A61D5">
        <w:rPr>
          <w:rFonts w:ascii="ＭＳ ゴシック" w:eastAsia="ＭＳ ゴシック" w:hAnsi="ＭＳ ゴシック" w:cstheme="minorBidi" w:hint="eastAsia"/>
          <w:color w:val="000000" w:themeColor="text1"/>
          <w:sz w:val="18"/>
          <w:szCs w:val="18"/>
        </w:rPr>
        <w:t>薬局：平成27年11月1日現在　近畿厚生局ホームページ</w:t>
      </w:r>
    </w:p>
    <w:p w:rsidR="00405B92" w:rsidRPr="004A61D5" w:rsidRDefault="00786016" w:rsidP="00786016">
      <w:pPr>
        <w:rPr>
          <w:noProof/>
          <w:color w:val="000000" w:themeColor="text1"/>
        </w:rPr>
      </w:pPr>
      <w:r w:rsidRPr="004A61D5">
        <w:rPr>
          <w:rFonts w:ascii="ＭＳ ゴシック" w:eastAsia="ＭＳ ゴシック" w:hAnsi="ＭＳ ゴシック" w:hint="eastAsia"/>
          <w:color w:val="000000" w:themeColor="text1"/>
          <w:sz w:val="18"/>
          <w:szCs w:val="18"/>
        </w:rPr>
        <w:t xml:space="preserve">     </w:t>
      </w:r>
      <w:r w:rsidR="00CE60DC" w:rsidRPr="004A61D5">
        <w:rPr>
          <w:rFonts w:ascii="ＭＳ ゴシック" w:eastAsia="ＭＳ ゴシック" w:hAnsi="ＭＳ ゴシック" w:hint="eastAsia"/>
          <w:color w:val="000000" w:themeColor="text1"/>
          <w:sz w:val="18"/>
          <w:szCs w:val="18"/>
        </w:rPr>
        <w:t xml:space="preserve">　</w:t>
      </w:r>
      <w:r w:rsidRPr="004A61D5">
        <w:rPr>
          <w:rFonts w:ascii="ＭＳ ゴシック" w:eastAsia="ＭＳ ゴシック" w:hAnsi="ＭＳ ゴシック" w:hint="eastAsia"/>
          <w:color w:val="000000" w:themeColor="text1"/>
          <w:sz w:val="18"/>
          <w:szCs w:val="18"/>
        </w:rPr>
        <w:t xml:space="preserve"> </w:t>
      </w:r>
      <w:r w:rsidR="004C7391">
        <w:rPr>
          <w:rFonts w:ascii="ＭＳ ゴシック" w:eastAsia="ＭＳ ゴシック" w:hAnsi="ＭＳ ゴシック" w:hint="eastAsia"/>
          <w:color w:val="000000" w:themeColor="text1"/>
          <w:sz w:val="18"/>
          <w:szCs w:val="18"/>
        </w:rPr>
        <w:t xml:space="preserve">　　　</w:t>
      </w:r>
      <w:r w:rsidRPr="004A61D5">
        <w:rPr>
          <w:rFonts w:ascii="ＭＳ ゴシック" w:eastAsia="ＭＳ ゴシック" w:hAnsi="ＭＳ ゴシック" w:hint="eastAsia"/>
          <w:color w:val="000000" w:themeColor="text1"/>
          <w:sz w:val="18"/>
          <w:szCs w:val="18"/>
        </w:rPr>
        <w:t>訪問看護ステーション：平成27年6月1日現在　 大阪府健康医療部資料</w:t>
      </w:r>
    </w:p>
    <w:p w:rsidR="00405B92" w:rsidRPr="004A61D5" w:rsidRDefault="00405B92" w:rsidP="00405B92">
      <w:pPr>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lastRenderedPageBreak/>
        <w:t>（構-表8-4）</w:t>
      </w:r>
      <w:r w:rsidRPr="004A61D5">
        <w:rPr>
          <w:rFonts w:asciiTheme="majorEastAsia" w:eastAsiaTheme="majorEastAsia" w:hAnsiTheme="majorEastAsia" w:hint="eastAsia"/>
          <w:color w:val="000000" w:themeColor="text1"/>
          <w:szCs w:val="21"/>
        </w:rPr>
        <w:t>大阪市構想区域における施設数等</w:t>
      </w:r>
    </w:p>
    <w:tbl>
      <w:tblPr>
        <w:tblStyle w:val="a5"/>
        <w:tblW w:w="9498" w:type="dxa"/>
        <w:tblInd w:w="108" w:type="dxa"/>
        <w:tblLook w:val="04A0" w:firstRow="1" w:lastRow="0" w:firstColumn="1" w:lastColumn="0" w:noHBand="0" w:noVBand="1"/>
      </w:tblPr>
      <w:tblGrid>
        <w:gridCol w:w="993"/>
        <w:gridCol w:w="850"/>
        <w:gridCol w:w="851"/>
        <w:gridCol w:w="850"/>
        <w:gridCol w:w="851"/>
        <w:gridCol w:w="850"/>
        <w:gridCol w:w="851"/>
        <w:gridCol w:w="850"/>
        <w:gridCol w:w="851"/>
        <w:gridCol w:w="850"/>
        <w:gridCol w:w="851"/>
      </w:tblGrid>
      <w:tr w:rsidR="00A126A4" w:rsidRPr="004A61D5" w:rsidTr="004C7391">
        <w:trPr>
          <w:trHeight w:val="70"/>
        </w:trPr>
        <w:tc>
          <w:tcPr>
            <w:tcW w:w="993" w:type="dxa"/>
            <w:vMerge w:val="restart"/>
            <w:hideMark/>
          </w:tcPr>
          <w:p w:rsidR="00A126A4" w:rsidRPr="004A61D5" w:rsidRDefault="00A126A4" w:rsidP="00593A0A">
            <w:pPr>
              <w:spacing w:line="300" w:lineRule="exac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5103" w:type="dxa"/>
            <w:gridSpan w:val="6"/>
            <w:hideMark/>
          </w:tcPr>
          <w:p w:rsidR="00A126A4" w:rsidRPr="004A61D5" w:rsidRDefault="00A126A4" w:rsidP="00593A0A">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介護保険施設</w:t>
            </w:r>
          </w:p>
        </w:tc>
        <w:tc>
          <w:tcPr>
            <w:tcW w:w="3402" w:type="dxa"/>
            <w:gridSpan w:val="4"/>
            <w:hideMark/>
          </w:tcPr>
          <w:p w:rsidR="00A126A4" w:rsidRPr="004A61D5" w:rsidRDefault="00A126A4" w:rsidP="00593A0A">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主な地域密着型サービス</w:t>
            </w:r>
          </w:p>
        </w:tc>
      </w:tr>
      <w:tr w:rsidR="00A126A4" w:rsidRPr="004A61D5" w:rsidTr="004C7391">
        <w:trPr>
          <w:trHeight w:val="405"/>
        </w:trPr>
        <w:tc>
          <w:tcPr>
            <w:tcW w:w="993" w:type="dxa"/>
            <w:vMerge/>
            <w:hideMark/>
          </w:tcPr>
          <w:p w:rsidR="00A126A4" w:rsidRPr="004A61D5" w:rsidRDefault="00A126A4" w:rsidP="00593A0A">
            <w:pPr>
              <w:spacing w:line="300" w:lineRule="exact"/>
              <w:rPr>
                <w:rFonts w:asciiTheme="majorEastAsia" w:eastAsiaTheme="majorEastAsia" w:hAnsiTheme="majorEastAsia"/>
                <w:color w:val="000000" w:themeColor="text1"/>
                <w:sz w:val="18"/>
                <w:szCs w:val="18"/>
              </w:rPr>
            </w:pPr>
          </w:p>
        </w:tc>
        <w:tc>
          <w:tcPr>
            <w:tcW w:w="1701" w:type="dxa"/>
            <w:gridSpan w:val="2"/>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特別養護</w:t>
            </w:r>
            <w:r w:rsidRPr="004A61D5">
              <w:rPr>
                <w:rFonts w:asciiTheme="majorEastAsia" w:eastAsiaTheme="majorEastAsia" w:hAnsiTheme="majorEastAsia" w:hint="eastAsia"/>
                <w:color w:val="000000" w:themeColor="text1"/>
                <w:sz w:val="18"/>
                <w:szCs w:val="18"/>
              </w:rPr>
              <w:br/>
              <w:t>老人ホーム</w:t>
            </w:r>
          </w:p>
        </w:tc>
        <w:tc>
          <w:tcPr>
            <w:tcW w:w="1701" w:type="dxa"/>
            <w:gridSpan w:val="2"/>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介護老人</w:t>
            </w:r>
            <w:r w:rsidRPr="004A61D5">
              <w:rPr>
                <w:rFonts w:asciiTheme="majorEastAsia" w:eastAsiaTheme="majorEastAsia" w:hAnsiTheme="majorEastAsia" w:hint="eastAsia"/>
                <w:color w:val="000000" w:themeColor="text1"/>
                <w:sz w:val="18"/>
                <w:szCs w:val="18"/>
              </w:rPr>
              <w:br/>
              <w:t>保健施設</w:t>
            </w:r>
          </w:p>
        </w:tc>
        <w:tc>
          <w:tcPr>
            <w:tcW w:w="1701" w:type="dxa"/>
            <w:gridSpan w:val="2"/>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介護療養型</w:t>
            </w:r>
            <w:r w:rsidRPr="004A61D5">
              <w:rPr>
                <w:rFonts w:asciiTheme="majorEastAsia" w:eastAsiaTheme="majorEastAsia" w:hAnsiTheme="majorEastAsia" w:hint="eastAsia"/>
                <w:color w:val="000000" w:themeColor="text1"/>
                <w:sz w:val="18"/>
                <w:szCs w:val="18"/>
              </w:rPr>
              <w:br/>
              <w:t>医療施設</w:t>
            </w:r>
          </w:p>
        </w:tc>
        <w:tc>
          <w:tcPr>
            <w:tcW w:w="1701" w:type="dxa"/>
            <w:gridSpan w:val="2"/>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地域密着型特別</w:t>
            </w:r>
            <w:r w:rsidRPr="004A61D5">
              <w:rPr>
                <w:rFonts w:asciiTheme="majorEastAsia" w:eastAsiaTheme="majorEastAsia" w:hAnsiTheme="majorEastAsia" w:hint="eastAsia"/>
                <w:color w:val="000000" w:themeColor="text1"/>
                <w:sz w:val="18"/>
                <w:szCs w:val="18"/>
              </w:rPr>
              <w:br/>
              <w:t>養護老人ホーム</w:t>
            </w:r>
          </w:p>
        </w:tc>
        <w:tc>
          <w:tcPr>
            <w:tcW w:w="1701" w:type="dxa"/>
            <w:gridSpan w:val="2"/>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認知症高齢者</w:t>
            </w:r>
            <w:r w:rsidRPr="004A61D5">
              <w:rPr>
                <w:rFonts w:asciiTheme="majorEastAsia" w:eastAsiaTheme="majorEastAsia" w:hAnsiTheme="majorEastAsia" w:hint="eastAsia"/>
                <w:color w:val="000000" w:themeColor="text1"/>
                <w:sz w:val="18"/>
                <w:szCs w:val="18"/>
              </w:rPr>
              <w:br/>
              <w:t>グループホーム</w:t>
            </w:r>
          </w:p>
        </w:tc>
      </w:tr>
      <w:tr w:rsidR="00A126A4" w:rsidRPr="004A61D5" w:rsidTr="004C7391">
        <w:trPr>
          <w:trHeight w:val="397"/>
        </w:trPr>
        <w:tc>
          <w:tcPr>
            <w:tcW w:w="993" w:type="dxa"/>
            <w:vMerge/>
            <w:hideMark/>
          </w:tcPr>
          <w:p w:rsidR="00A126A4" w:rsidRPr="004A61D5" w:rsidRDefault="00A126A4" w:rsidP="00593A0A">
            <w:pPr>
              <w:spacing w:line="300" w:lineRule="exact"/>
              <w:rPr>
                <w:rFonts w:asciiTheme="majorEastAsia" w:eastAsiaTheme="majorEastAsia" w:hAnsiTheme="majorEastAsia"/>
                <w:color w:val="000000" w:themeColor="text1"/>
                <w:sz w:val="18"/>
                <w:szCs w:val="18"/>
              </w:rPr>
            </w:pPr>
          </w:p>
        </w:tc>
        <w:tc>
          <w:tcPr>
            <w:tcW w:w="850" w:type="dxa"/>
            <w:hideMark/>
          </w:tcPr>
          <w:p w:rsidR="00A126A4" w:rsidRPr="004A61D5" w:rsidRDefault="00A126A4" w:rsidP="00593A0A">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A126A4" w:rsidRPr="004A61D5" w:rsidRDefault="00A126A4" w:rsidP="00593A0A">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A126A4" w:rsidRPr="004A61D5" w:rsidRDefault="00A126A4" w:rsidP="00593A0A">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A126A4" w:rsidRPr="004A61D5" w:rsidRDefault="00A126A4" w:rsidP="00593A0A">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A126A4" w:rsidRPr="004A61D5" w:rsidRDefault="00A126A4" w:rsidP="00593A0A">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r>
      <w:tr w:rsidR="00A126A4" w:rsidRPr="004A61D5" w:rsidTr="004C7391">
        <w:trPr>
          <w:trHeight w:val="464"/>
        </w:trPr>
        <w:tc>
          <w:tcPr>
            <w:tcW w:w="993" w:type="dxa"/>
            <w:noWrap/>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大阪市</w:t>
            </w:r>
          </w:p>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構想区域</w:t>
            </w:r>
          </w:p>
        </w:tc>
        <w:tc>
          <w:tcPr>
            <w:tcW w:w="850"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111 </w:t>
            </w:r>
          </w:p>
        </w:tc>
        <w:tc>
          <w:tcPr>
            <w:tcW w:w="851"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10,159 </w:t>
            </w:r>
          </w:p>
        </w:tc>
        <w:tc>
          <w:tcPr>
            <w:tcW w:w="850"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72 </w:t>
            </w:r>
          </w:p>
        </w:tc>
        <w:tc>
          <w:tcPr>
            <w:tcW w:w="851"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6,782 </w:t>
            </w:r>
          </w:p>
        </w:tc>
        <w:tc>
          <w:tcPr>
            <w:tcW w:w="850"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12 </w:t>
            </w:r>
          </w:p>
        </w:tc>
        <w:tc>
          <w:tcPr>
            <w:tcW w:w="851"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608 </w:t>
            </w:r>
          </w:p>
        </w:tc>
        <w:tc>
          <w:tcPr>
            <w:tcW w:w="850"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 </w:t>
            </w:r>
          </w:p>
        </w:tc>
        <w:tc>
          <w:tcPr>
            <w:tcW w:w="851"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139 </w:t>
            </w:r>
          </w:p>
        </w:tc>
        <w:tc>
          <w:tcPr>
            <w:tcW w:w="850"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183 </w:t>
            </w:r>
          </w:p>
        </w:tc>
        <w:tc>
          <w:tcPr>
            <w:tcW w:w="851"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3,406 </w:t>
            </w:r>
          </w:p>
        </w:tc>
      </w:tr>
    </w:tbl>
    <w:p w:rsidR="00A126A4" w:rsidRPr="004A61D5" w:rsidRDefault="00A126A4" w:rsidP="00CF1A08">
      <w:pPr>
        <w:spacing w:line="100" w:lineRule="exact"/>
        <w:rPr>
          <w:rFonts w:asciiTheme="majorEastAsia" w:eastAsiaTheme="majorEastAsia" w:hAnsiTheme="majorEastAsia"/>
          <w:color w:val="000000" w:themeColor="text1"/>
          <w:sz w:val="18"/>
          <w:szCs w:val="18"/>
        </w:rPr>
      </w:pPr>
    </w:p>
    <w:tbl>
      <w:tblPr>
        <w:tblStyle w:val="a5"/>
        <w:tblW w:w="9498" w:type="dxa"/>
        <w:tblInd w:w="108" w:type="dxa"/>
        <w:tblLook w:val="04A0" w:firstRow="1" w:lastRow="0" w:firstColumn="1" w:lastColumn="0" w:noHBand="0" w:noVBand="1"/>
      </w:tblPr>
      <w:tblGrid>
        <w:gridCol w:w="992"/>
        <w:gridCol w:w="851"/>
        <w:gridCol w:w="851"/>
        <w:gridCol w:w="850"/>
        <w:gridCol w:w="851"/>
        <w:gridCol w:w="850"/>
        <w:gridCol w:w="851"/>
        <w:gridCol w:w="850"/>
        <w:gridCol w:w="851"/>
        <w:gridCol w:w="1701"/>
      </w:tblGrid>
      <w:tr w:rsidR="00A126A4" w:rsidRPr="004A61D5" w:rsidTr="004C7391">
        <w:trPr>
          <w:trHeight w:val="137"/>
        </w:trPr>
        <w:tc>
          <w:tcPr>
            <w:tcW w:w="992" w:type="dxa"/>
            <w:vMerge w:val="restart"/>
            <w:hideMark/>
          </w:tcPr>
          <w:p w:rsidR="00A126A4" w:rsidRPr="004A61D5" w:rsidRDefault="00A126A4" w:rsidP="00593A0A">
            <w:pP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6805" w:type="dxa"/>
            <w:gridSpan w:val="8"/>
            <w:noWrap/>
            <w:hideMark/>
          </w:tcPr>
          <w:p w:rsidR="00A126A4" w:rsidRPr="004A61D5" w:rsidRDefault="00A126A4" w:rsidP="00593A0A">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その他の高齢者向けの住まい</w:t>
            </w:r>
          </w:p>
        </w:tc>
        <w:tc>
          <w:tcPr>
            <w:tcW w:w="1701" w:type="dxa"/>
            <w:vMerge w:val="restart"/>
            <w:hideMark/>
          </w:tcPr>
          <w:p w:rsidR="00A126A4" w:rsidRPr="004A61D5" w:rsidRDefault="00A126A4" w:rsidP="00593A0A">
            <w:pPr>
              <w:spacing w:line="3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地域包括</w:t>
            </w:r>
            <w:r w:rsidRPr="004A61D5">
              <w:rPr>
                <w:rFonts w:asciiTheme="majorEastAsia" w:eastAsiaTheme="majorEastAsia" w:hAnsiTheme="majorEastAsia" w:hint="eastAsia"/>
                <w:color w:val="000000" w:themeColor="text1"/>
                <w:sz w:val="18"/>
                <w:szCs w:val="18"/>
              </w:rPr>
              <w:br/>
              <w:t>支援センター</w:t>
            </w:r>
          </w:p>
        </w:tc>
      </w:tr>
      <w:tr w:rsidR="00A126A4" w:rsidRPr="004A61D5" w:rsidTr="004C7391">
        <w:trPr>
          <w:trHeight w:val="382"/>
        </w:trPr>
        <w:tc>
          <w:tcPr>
            <w:tcW w:w="992" w:type="dxa"/>
            <w:vMerge/>
            <w:hideMark/>
          </w:tcPr>
          <w:p w:rsidR="00A126A4" w:rsidRPr="004A61D5" w:rsidRDefault="00A126A4" w:rsidP="00593A0A">
            <w:pPr>
              <w:rPr>
                <w:rFonts w:asciiTheme="majorEastAsia" w:eastAsiaTheme="majorEastAsia" w:hAnsiTheme="majorEastAsia"/>
                <w:color w:val="000000" w:themeColor="text1"/>
                <w:sz w:val="18"/>
                <w:szCs w:val="18"/>
              </w:rPr>
            </w:pPr>
          </w:p>
        </w:tc>
        <w:tc>
          <w:tcPr>
            <w:tcW w:w="1702" w:type="dxa"/>
            <w:gridSpan w:val="2"/>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有料老人</w:t>
            </w:r>
            <w:r w:rsidRPr="004A61D5">
              <w:rPr>
                <w:rFonts w:asciiTheme="majorEastAsia" w:eastAsiaTheme="majorEastAsia" w:hAnsiTheme="majorEastAsia" w:hint="eastAsia"/>
                <w:color w:val="000000" w:themeColor="text1"/>
                <w:sz w:val="18"/>
                <w:szCs w:val="18"/>
              </w:rPr>
              <w:br/>
              <w:t>ホーム</w:t>
            </w:r>
          </w:p>
        </w:tc>
        <w:tc>
          <w:tcPr>
            <w:tcW w:w="1701" w:type="dxa"/>
            <w:gridSpan w:val="2"/>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養護老人</w:t>
            </w:r>
            <w:r w:rsidRPr="004A61D5">
              <w:rPr>
                <w:rFonts w:asciiTheme="majorEastAsia" w:eastAsiaTheme="majorEastAsia" w:hAnsiTheme="majorEastAsia" w:hint="eastAsia"/>
                <w:color w:val="000000" w:themeColor="text1"/>
                <w:sz w:val="18"/>
                <w:szCs w:val="18"/>
              </w:rPr>
              <w:br/>
              <w:t>ホーム</w:t>
            </w:r>
          </w:p>
        </w:tc>
        <w:tc>
          <w:tcPr>
            <w:tcW w:w="1701" w:type="dxa"/>
            <w:gridSpan w:val="2"/>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軽費老人</w:t>
            </w:r>
            <w:r w:rsidRPr="004A61D5">
              <w:rPr>
                <w:rFonts w:asciiTheme="majorEastAsia" w:eastAsiaTheme="majorEastAsia" w:hAnsiTheme="majorEastAsia" w:hint="eastAsia"/>
                <w:color w:val="000000" w:themeColor="text1"/>
                <w:sz w:val="18"/>
                <w:szCs w:val="18"/>
              </w:rPr>
              <w:br/>
              <w:t>ホーム</w:t>
            </w:r>
          </w:p>
        </w:tc>
        <w:tc>
          <w:tcPr>
            <w:tcW w:w="1701" w:type="dxa"/>
            <w:gridSpan w:val="2"/>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サービス付き</w:t>
            </w:r>
            <w:r w:rsidRPr="004A61D5">
              <w:rPr>
                <w:rFonts w:asciiTheme="majorEastAsia" w:eastAsiaTheme="majorEastAsia" w:hAnsiTheme="majorEastAsia" w:hint="eastAsia"/>
                <w:color w:val="000000" w:themeColor="text1"/>
                <w:sz w:val="18"/>
                <w:szCs w:val="18"/>
              </w:rPr>
              <w:br/>
              <w:t>高齢者向け住宅</w:t>
            </w:r>
          </w:p>
        </w:tc>
        <w:tc>
          <w:tcPr>
            <w:tcW w:w="1701" w:type="dxa"/>
            <w:vMerge/>
            <w:hideMark/>
          </w:tcPr>
          <w:p w:rsidR="00A126A4" w:rsidRPr="004A61D5" w:rsidRDefault="00A126A4" w:rsidP="00593A0A">
            <w:pPr>
              <w:jc w:val="center"/>
              <w:rPr>
                <w:rFonts w:asciiTheme="majorEastAsia" w:eastAsiaTheme="majorEastAsia" w:hAnsiTheme="majorEastAsia"/>
                <w:color w:val="000000" w:themeColor="text1"/>
                <w:sz w:val="18"/>
                <w:szCs w:val="18"/>
              </w:rPr>
            </w:pPr>
          </w:p>
        </w:tc>
      </w:tr>
      <w:tr w:rsidR="00A126A4" w:rsidRPr="004A61D5" w:rsidTr="004C7391">
        <w:trPr>
          <w:trHeight w:val="348"/>
        </w:trPr>
        <w:tc>
          <w:tcPr>
            <w:tcW w:w="992" w:type="dxa"/>
            <w:vMerge/>
            <w:hideMark/>
          </w:tcPr>
          <w:p w:rsidR="00A126A4" w:rsidRPr="004A61D5" w:rsidRDefault="00A126A4" w:rsidP="00593A0A">
            <w:pPr>
              <w:rPr>
                <w:rFonts w:asciiTheme="majorEastAsia" w:eastAsiaTheme="majorEastAsia" w:hAnsiTheme="majorEastAsia"/>
                <w:color w:val="000000" w:themeColor="text1"/>
                <w:sz w:val="18"/>
                <w:szCs w:val="18"/>
              </w:rPr>
            </w:pPr>
          </w:p>
        </w:tc>
        <w:tc>
          <w:tcPr>
            <w:tcW w:w="851" w:type="dxa"/>
            <w:hideMark/>
          </w:tcPr>
          <w:p w:rsidR="00A126A4" w:rsidRPr="004A61D5" w:rsidRDefault="00A126A4" w:rsidP="00593A0A">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A126A4" w:rsidRPr="004A61D5" w:rsidRDefault="00A126A4" w:rsidP="00593A0A">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126A4" w:rsidRPr="004A61D5" w:rsidRDefault="00A126A4" w:rsidP="00593A0A">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A126A4" w:rsidRPr="004A61D5" w:rsidRDefault="00A126A4" w:rsidP="00593A0A">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126A4" w:rsidRPr="004A61D5" w:rsidRDefault="00A126A4" w:rsidP="00593A0A">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850" w:type="dxa"/>
            <w:hideMark/>
          </w:tcPr>
          <w:p w:rsidR="00A126A4" w:rsidRPr="004A61D5" w:rsidRDefault="00A126A4" w:rsidP="00593A0A">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c>
          <w:tcPr>
            <w:tcW w:w="851" w:type="dxa"/>
            <w:hideMark/>
          </w:tcPr>
          <w:p w:rsidR="00A126A4" w:rsidRPr="004A61D5" w:rsidRDefault="00A126A4" w:rsidP="00593A0A">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定員数（人）</w:t>
            </w:r>
          </w:p>
        </w:tc>
        <w:tc>
          <w:tcPr>
            <w:tcW w:w="1701" w:type="dxa"/>
            <w:hideMark/>
          </w:tcPr>
          <w:p w:rsidR="00A126A4" w:rsidRPr="004A61D5" w:rsidRDefault="00A126A4" w:rsidP="00593A0A">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施設数</w:t>
            </w:r>
          </w:p>
        </w:tc>
      </w:tr>
      <w:tr w:rsidR="00A126A4" w:rsidRPr="004A61D5" w:rsidTr="004C7391">
        <w:trPr>
          <w:trHeight w:val="300"/>
        </w:trPr>
        <w:tc>
          <w:tcPr>
            <w:tcW w:w="992" w:type="dxa"/>
            <w:noWrap/>
            <w:hideMark/>
          </w:tcPr>
          <w:p w:rsidR="00A126A4" w:rsidRPr="004A61D5" w:rsidRDefault="00A126A4" w:rsidP="00593A0A">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大阪市</w:t>
            </w:r>
          </w:p>
          <w:p w:rsidR="00A126A4" w:rsidRPr="004A61D5" w:rsidRDefault="00A126A4" w:rsidP="00593A0A">
            <w:pPr>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構想区域</w:t>
            </w:r>
          </w:p>
        </w:tc>
        <w:tc>
          <w:tcPr>
            <w:tcW w:w="851"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233 </w:t>
            </w:r>
          </w:p>
        </w:tc>
        <w:tc>
          <w:tcPr>
            <w:tcW w:w="851"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10,976 </w:t>
            </w:r>
          </w:p>
        </w:tc>
        <w:tc>
          <w:tcPr>
            <w:tcW w:w="850"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13 </w:t>
            </w:r>
          </w:p>
        </w:tc>
        <w:tc>
          <w:tcPr>
            <w:tcW w:w="851"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1,037 </w:t>
            </w:r>
          </w:p>
        </w:tc>
        <w:tc>
          <w:tcPr>
            <w:tcW w:w="850"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20 </w:t>
            </w:r>
          </w:p>
        </w:tc>
        <w:tc>
          <w:tcPr>
            <w:tcW w:w="851"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755 </w:t>
            </w:r>
          </w:p>
        </w:tc>
        <w:tc>
          <w:tcPr>
            <w:tcW w:w="850"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118 </w:t>
            </w:r>
          </w:p>
        </w:tc>
        <w:tc>
          <w:tcPr>
            <w:tcW w:w="851"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5,539 </w:t>
            </w:r>
          </w:p>
        </w:tc>
        <w:tc>
          <w:tcPr>
            <w:tcW w:w="1701" w:type="dxa"/>
            <w:hideMark/>
          </w:tcPr>
          <w:p w:rsidR="00A126A4" w:rsidRPr="004A61D5" w:rsidRDefault="00A126A4" w:rsidP="00593A0A">
            <w:pPr>
              <w:spacing w:line="440" w:lineRule="exact"/>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66 </w:t>
            </w:r>
          </w:p>
        </w:tc>
      </w:tr>
    </w:tbl>
    <w:p w:rsidR="00CF1A08" w:rsidRPr="004A61D5" w:rsidRDefault="00A126A4" w:rsidP="00A126A4">
      <w:pP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出典：特別養護老人ホーム・介護老人保健施設・介護療養型医療施設・地域密着型特別養護老人ホーム・有料老人</w:t>
      </w:r>
    </w:p>
    <w:p w:rsidR="00A126A4" w:rsidRPr="004A61D5" w:rsidRDefault="00A126A4" w:rsidP="00CF1A08">
      <w:pPr>
        <w:ind w:firstLineChars="300" w:firstLine="54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ホーム・養護老人ホーム・軽費老人ホーム：平成27年4月1日現在　大阪府福祉部資料</w:t>
      </w:r>
    </w:p>
    <w:p w:rsidR="00A126A4" w:rsidRPr="004A61D5" w:rsidRDefault="00CE60DC" w:rsidP="00A126A4">
      <w:pP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r w:rsidR="00A126A4" w:rsidRPr="004A61D5">
        <w:rPr>
          <w:rFonts w:asciiTheme="majorEastAsia" w:eastAsiaTheme="majorEastAsia" w:hAnsiTheme="majorEastAsia" w:hint="eastAsia"/>
          <w:color w:val="000000" w:themeColor="text1"/>
          <w:sz w:val="18"/>
          <w:szCs w:val="18"/>
        </w:rPr>
        <w:t>認知症高齢者グループホーム・サービス付き高齢者向け住宅・地域包括支援センター</w:t>
      </w:r>
    </w:p>
    <w:p w:rsidR="00A126A4" w:rsidRPr="004A61D5" w:rsidRDefault="00A126A4" w:rsidP="00A126A4">
      <w:pP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r w:rsidR="00CF1A08"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w:t>
      </w:r>
      <w:r w:rsidR="00CE60DC" w:rsidRPr="004A61D5">
        <w:rPr>
          <w:rFonts w:asciiTheme="majorEastAsia" w:eastAsiaTheme="majorEastAsia" w:hAnsiTheme="majorEastAsia" w:hint="eastAsia"/>
          <w:color w:val="000000" w:themeColor="text1"/>
          <w:sz w:val="18"/>
          <w:szCs w:val="18"/>
        </w:rPr>
        <w:t xml:space="preserve">　</w:t>
      </w:r>
      <w:r w:rsidRPr="004A61D5">
        <w:rPr>
          <w:rFonts w:asciiTheme="majorEastAsia" w:eastAsiaTheme="majorEastAsia" w:hAnsiTheme="majorEastAsia" w:hint="eastAsia"/>
          <w:color w:val="000000" w:themeColor="text1"/>
          <w:sz w:val="18"/>
          <w:szCs w:val="18"/>
        </w:rPr>
        <w:t xml:space="preserve">　：平成27年3月31日現在　大阪府福祉部資料</w:t>
      </w:r>
    </w:p>
    <w:p w:rsidR="00405B92" w:rsidRPr="004A61D5" w:rsidRDefault="00405B92" w:rsidP="00405B92">
      <w:pPr>
        <w:spacing w:line="360" w:lineRule="exact"/>
        <w:rPr>
          <w:rFonts w:ascii="HG丸ｺﾞｼｯｸM-PRO" w:eastAsia="HG丸ｺﾞｼｯｸM-PRO" w:hAnsi="HG丸ｺﾞｼｯｸM-PRO"/>
          <w:b/>
          <w:color w:val="000000" w:themeColor="text1"/>
          <w:sz w:val="24"/>
          <w:szCs w:val="24"/>
        </w:rPr>
      </w:pP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t>２．</w:t>
      </w:r>
      <w:r w:rsidRPr="004A61D5">
        <w:rPr>
          <w:rFonts w:ascii="HG丸ｺﾞｼｯｸM-PRO" w:eastAsia="HG丸ｺﾞｼｯｸM-PRO" w:hAnsi="HG丸ｺﾞｼｯｸM-PRO" w:cs="Times New Roman" w:hint="eastAsia"/>
          <w:b/>
          <w:color w:val="000000" w:themeColor="text1"/>
          <w:sz w:val="24"/>
          <w:szCs w:val="24"/>
        </w:rPr>
        <w:t>病床機能区分ごとの医療需要推計と必要病床数推計</w:t>
      </w:r>
    </w:p>
    <w:p w:rsidR="00405B92" w:rsidRPr="004A61D5" w:rsidRDefault="00405B92" w:rsidP="00405B92">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（１）病床機能区分ごとの医療需要推計と必要病床数推計</w:t>
      </w:r>
    </w:p>
    <w:p w:rsidR="00405B92" w:rsidRPr="004A61D5" w:rsidRDefault="00405B92" w:rsidP="00405B92">
      <w:pPr>
        <w:spacing w:line="360" w:lineRule="exact"/>
        <w:ind w:left="240" w:hangingChars="100" w:hanging="24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 w:val="24"/>
          <w:szCs w:val="24"/>
        </w:rPr>
        <w:t xml:space="preserve">　　</w:t>
      </w:r>
      <w:r w:rsidRPr="004A61D5">
        <w:rPr>
          <w:rFonts w:ascii="HG丸ｺﾞｼｯｸM-PRO" w:eastAsia="HG丸ｺﾞｼｯｸM-PRO" w:hAnsi="HG丸ｺﾞｼｯｸM-PRO" w:hint="eastAsia"/>
          <w:color w:val="000000" w:themeColor="text1"/>
          <w:szCs w:val="21"/>
        </w:rPr>
        <w:t>大阪市構想区域における病床機能区分ごとの平成37年（2025年）の医療需要推計及び必要病床数は次のとおりである。なお慢性期機能病床数の必要量はパターンＢで算出している。</w:t>
      </w:r>
      <w:r w:rsidR="008B1D68" w:rsidRPr="004A61D5">
        <w:rPr>
          <w:rFonts w:ascii="HG丸ｺﾞｼｯｸM-PRO" w:eastAsia="HG丸ｺﾞｼｯｸM-PRO" w:hAnsi="HG丸ｺﾞｼｯｸM-PRO" w:hint="eastAsia"/>
          <w:color w:val="000000" w:themeColor="text1"/>
          <w:szCs w:val="21"/>
        </w:rPr>
        <w:t>（構-表8-5）</w:t>
      </w:r>
    </w:p>
    <w:p w:rsidR="00405B92" w:rsidRPr="004A61D5" w:rsidRDefault="00405B92" w:rsidP="00A03833">
      <w:pPr>
        <w:spacing w:line="300" w:lineRule="exact"/>
        <w:ind w:left="210" w:hangingChars="100" w:hanging="210"/>
        <w:rPr>
          <w:rFonts w:ascii="HG丸ｺﾞｼｯｸM-PRO" w:eastAsia="HG丸ｺﾞｼｯｸM-PRO" w:hAnsi="HG丸ｺﾞｼｯｸM-PRO"/>
          <w:color w:val="000000" w:themeColor="text1"/>
          <w:szCs w:val="21"/>
        </w:rPr>
      </w:pPr>
    </w:p>
    <w:p w:rsidR="00405B92" w:rsidRPr="004A61D5" w:rsidRDefault="00405B92" w:rsidP="00405B92">
      <w:pPr>
        <w:spacing w:line="400" w:lineRule="exact"/>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（構-表8-5）</w:t>
      </w:r>
      <w:r w:rsidRPr="004A61D5">
        <w:rPr>
          <w:rFonts w:asciiTheme="majorEastAsia" w:eastAsiaTheme="majorEastAsia" w:hAnsiTheme="majorEastAsia" w:hint="eastAsia"/>
          <w:color w:val="000000" w:themeColor="text1"/>
          <w:szCs w:val="21"/>
        </w:rPr>
        <w:t>平成37年（2025年）医療需要及び必要病床数推計</w:t>
      </w:r>
      <w:r w:rsidR="00CF1A08" w:rsidRPr="004A61D5">
        <w:rPr>
          <w:rFonts w:asciiTheme="majorEastAsia" w:eastAsiaTheme="majorEastAsia" w:hAnsiTheme="majorEastAsia" w:hint="eastAsia"/>
          <w:color w:val="000000" w:themeColor="text1"/>
          <w:szCs w:val="21"/>
        </w:rPr>
        <w:t xml:space="preserve">　　　　　</w:t>
      </w:r>
      <w:r w:rsidRPr="004A61D5">
        <w:rPr>
          <w:rFonts w:asciiTheme="majorEastAsia" w:eastAsiaTheme="majorEastAsia" w:hAnsiTheme="majorEastAsia" w:hint="eastAsia"/>
          <w:color w:val="000000" w:themeColor="text1"/>
          <w:sz w:val="18"/>
          <w:szCs w:val="18"/>
        </w:rPr>
        <w:t>（上段：人/日、下段：床）</w:t>
      </w:r>
    </w:p>
    <w:tbl>
      <w:tblPr>
        <w:tblStyle w:val="a5"/>
        <w:tblW w:w="9560" w:type="dxa"/>
        <w:jc w:val="center"/>
        <w:tblLook w:val="04A0" w:firstRow="1" w:lastRow="0" w:firstColumn="1" w:lastColumn="0" w:noHBand="0" w:noVBand="1"/>
      </w:tblPr>
      <w:tblGrid>
        <w:gridCol w:w="1384"/>
        <w:gridCol w:w="1725"/>
        <w:gridCol w:w="1621"/>
        <w:gridCol w:w="1621"/>
        <w:gridCol w:w="1588"/>
        <w:gridCol w:w="1621"/>
      </w:tblGrid>
      <w:tr w:rsidR="00A126A4" w:rsidRPr="004A61D5" w:rsidTr="00CF1A08">
        <w:trPr>
          <w:trHeight w:val="326"/>
          <w:jc w:val="center"/>
        </w:trPr>
        <w:tc>
          <w:tcPr>
            <w:tcW w:w="1384" w:type="dxa"/>
            <w:hideMark/>
          </w:tcPr>
          <w:p w:rsidR="00A126A4" w:rsidRPr="004A61D5" w:rsidRDefault="00A126A4" w:rsidP="00593A0A">
            <w:pPr>
              <w:spacing w:line="300" w:lineRule="exact"/>
              <w:ind w:leftChars="100" w:left="210" w:firstLineChars="100" w:firstLine="180"/>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725" w:type="dxa"/>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高度急性期</w:t>
            </w:r>
          </w:p>
          <w:p w:rsidR="00A126A4" w:rsidRPr="004A61D5" w:rsidRDefault="00A126A4" w:rsidP="00593A0A">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21" w:type="dxa"/>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p w:rsidR="00A126A4" w:rsidRPr="004A61D5" w:rsidRDefault="00A126A4" w:rsidP="00593A0A">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21" w:type="dxa"/>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回復期</w:t>
            </w:r>
          </w:p>
          <w:p w:rsidR="00A126A4" w:rsidRPr="004A61D5" w:rsidRDefault="00A126A4" w:rsidP="00593A0A">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588" w:type="dxa"/>
            <w:tcBorders>
              <w:right w:val="double" w:sz="4" w:space="0" w:color="auto"/>
            </w:tcBorders>
            <w:hideMark/>
          </w:tcPr>
          <w:p w:rsidR="00A126A4" w:rsidRPr="004A61D5" w:rsidRDefault="00A126A4" w:rsidP="00593A0A">
            <w:pPr>
              <w:spacing w:line="24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w:t>
            </w:r>
          </w:p>
          <w:p w:rsidR="00A126A4" w:rsidRPr="004A61D5" w:rsidRDefault="00A126A4" w:rsidP="00593A0A">
            <w:pPr>
              <w:spacing w:line="240" w:lineRule="exact"/>
              <w:jc w:val="center"/>
              <w:rPr>
                <w:rFonts w:asciiTheme="majorEastAsia" w:eastAsiaTheme="majorEastAsia" w:hAnsiTheme="majorEastAsia"/>
                <w:color w:val="000000" w:themeColor="text1"/>
                <w:sz w:val="16"/>
                <w:szCs w:val="16"/>
              </w:rPr>
            </w:pPr>
            <w:r w:rsidRPr="004A61D5">
              <w:rPr>
                <w:rFonts w:asciiTheme="majorEastAsia" w:eastAsiaTheme="majorEastAsia" w:hAnsiTheme="majorEastAsia" w:hint="eastAsia"/>
                <w:color w:val="000000" w:themeColor="text1"/>
                <w:sz w:val="16"/>
                <w:szCs w:val="16"/>
              </w:rPr>
              <w:t>(医療機関所在地)</w:t>
            </w:r>
          </w:p>
        </w:tc>
        <w:tc>
          <w:tcPr>
            <w:tcW w:w="1621" w:type="dxa"/>
            <w:tcBorders>
              <w:left w:val="double" w:sz="4" w:space="0" w:color="auto"/>
            </w:tcBorders>
            <w:hideMark/>
          </w:tcPr>
          <w:p w:rsidR="00A126A4" w:rsidRPr="004A61D5" w:rsidRDefault="00A126A4" w:rsidP="00593A0A">
            <w:pPr>
              <w:spacing w:line="36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r>
      <w:tr w:rsidR="00A126A4" w:rsidRPr="004A61D5" w:rsidTr="00CF1A08">
        <w:trPr>
          <w:trHeight w:val="197"/>
          <w:jc w:val="center"/>
        </w:trPr>
        <w:tc>
          <w:tcPr>
            <w:tcW w:w="1384" w:type="dxa"/>
            <w:hideMark/>
          </w:tcPr>
          <w:p w:rsidR="00A126A4" w:rsidRPr="004A61D5" w:rsidRDefault="00A126A4" w:rsidP="00593A0A">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医療需要</w:t>
            </w:r>
          </w:p>
        </w:tc>
        <w:tc>
          <w:tcPr>
            <w:tcW w:w="1725" w:type="dxa"/>
            <w:hideMark/>
          </w:tcPr>
          <w:p w:rsidR="00A126A4" w:rsidRPr="004A61D5" w:rsidRDefault="00A126A4" w:rsidP="00593A0A">
            <w:pPr>
              <w:spacing w:line="300" w:lineRule="exact"/>
              <w:ind w:leftChars="100" w:left="210"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3,558</w:t>
            </w:r>
          </w:p>
        </w:tc>
        <w:tc>
          <w:tcPr>
            <w:tcW w:w="1621" w:type="dxa"/>
            <w:hideMark/>
          </w:tcPr>
          <w:p w:rsidR="00A126A4" w:rsidRPr="004A61D5" w:rsidRDefault="00A126A4" w:rsidP="00593A0A">
            <w:pPr>
              <w:spacing w:line="300" w:lineRule="exact"/>
              <w:ind w:leftChars="100" w:left="210"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10,013</w:t>
            </w:r>
          </w:p>
        </w:tc>
        <w:tc>
          <w:tcPr>
            <w:tcW w:w="1621" w:type="dxa"/>
            <w:hideMark/>
          </w:tcPr>
          <w:p w:rsidR="00A126A4" w:rsidRPr="004A61D5" w:rsidRDefault="00A126A4" w:rsidP="00593A0A">
            <w:pPr>
              <w:spacing w:line="300" w:lineRule="exact"/>
              <w:ind w:leftChars="100" w:left="210"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9,596</w:t>
            </w:r>
          </w:p>
        </w:tc>
        <w:tc>
          <w:tcPr>
            <w:tcW w:w="1588" w:type="dxa"/>
            <w:tcBorders>
              <w:right w:val="double" w:sz="4" w:space="0" w:color="auto"/>
            </w:tcBorders>
            <w:hideMark/>
          </w:tcPr>
          <w:p w:rsidR="00A126A4" w:rsidRPr="004A61D5" w:rsidRDefault="00A126A4" w:rsidP="00593A0A">
            <w:pPr>
              <w:spacing w:line="300" w:lineRule="exact"/>
              <w:ind w:leftChars="100" w:left="210"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5,941</w:t>
            </w:r>
          </w:p>
        </w:tc>
        <w:tc>
          <w:tcPr>
            <w:tcW w:w="1621" w:type="dxa"/>
            <w:tcBorders>
              <w:left w:val="double" w:sz="4" w:space="0" w:color="auto"/>
            </w:tcBorders>
            <w:hideMark/>
          </w:tcPr>
          <w:p w:rsidR="00A126A4" w:rsidRPr="004A61D5" w:rsidRDefault="00A126A4" w:rsidP="00593A0A">
            <w:pPr>
              <w:spacing w:line="300" w:lineRule="exact"/>
              <w:ind w:leftChars="100" w:left="210"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29,108</w:t>
            </w:r>
          </w:p>
        </w:tc>
      </w:tr>
      <w:tr w:rsidR="00A126A4" w:rsidRPr="004A61D5" w:rsidTr="00CF1A08">
        <w:trPr>
          <w:trHeight w:val="159"/>
          <w:jc w:val="center"/>
        </w:trPr>
        <w:tc>
          <w:tcPr>
            <w:tcW w:w="1384" w:type="dxa"/>
            <w:hideMark/>
          </w:tcPr>
          <w:p w:rsidR="00A126A4" w:rsidRPr="004A61D5" w:rsidRDefault="00A126A4" w:rsidP="00593A0A">
            <w:pPr>
              <w:spacing w:line="300" w:lineRule="exact"/>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必要病床数</w:t>
            </w:r>
          </w:p>
        </w:tc>
        <w:tc>
          <w:tcPr>
            <w:tcW w:w="1725" w:type="dxa"/>
            <w:hideMark/>
          </w:tcPr>
          <w:p w:rsidR="00A126A4" w:rsidRPr="004A61D5" w:rsidRDefault="00A126A4" w:rsidP="00593A0A">
            <w:pPr>
              <w:spacing w:line="300" w:lineRule="exact"/>
              <w:ind w:leftChars="100" w:left="210"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4,745</w:t>
            </w:r>
          </w:p>
        </w:tc>
        <w:tc>
          <w:tcPr>
            <w:tcW w:w="1621" w:type="dxa"/>
            <w:hideMark/>
          </w:tcPr>
          <w:p w:rsidR="00A126A4" w:rsidRPr="004A61D5" w:rsidRDefault="00A126A4" w:rsidP="00593A0A">
            <w:pPr>
              <w:spacing w:line="300" w:lineRule="exact"/>
              <w:ind w:leftChars="100" w:left="210"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12,838</w:t>
            </w:r>
          </w:p>
        </w:tc>
        <w:tc>
          <w:tcPr>
            <w:tcW w:w="1621" w:type="dxa"/>
            <w:hideMark/>
          </w:tcPr>
          <w:p w:rsidR="00A126A4" w:rsidRPr="004A61D5" w:rsidRDefault="00A126A4" w:rsidP="00593A0A">
            <w:pPr>
              <w:spacing w:line="300" w:lineRule="exact"/>
              <w:ind w:leftChars="100" w:left="210"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10,662</w:t>
            </w:r>
          </w:p>
        </w:tc>
        <w:tc>
          <w:tcPr>
            <w:tcW w:w="1588" w:type="dxa"/>
            <w:tcBorders>
              <w:right w:val="double" w:sz="4" w:space="0" w:color="auto"/>
            </w:tcBorders>
            <w:hideMark/>
          </w:tcPr>
          <w:p w:rsidR="00A126A4" w:rsidRPr="004A61D5" w:rsidRDefault="00A126A4" w:rsidP="00593A0A">
            <w:pPr>
              <w:spacing w:line="300" w:lineRule="exact"/>
              <w:ind w:leftChars="100" w:left="210"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6,458</w:t>
            </w:r>
          </w:p>
        </w:tc>
        <w:tc>
          <w:tcPr>
            <w:tcW w:w="1621" w:type="dxa"/>
            <w:tcBorders>
              <w:left w:val="double" w:sz="4" w:space="0" w:color="auto"/>
            </w:tcBorders>
            <w:hideMark/>
          </w:tcPr>
          <w:p w:rsidR="00A126A4" w:rsidRPr="004A61D5" w:rsidRDefault="00A126A4" w:rsidP="00593A0A">
            <w:pPr>
              <w:spacing w:line="300" w:lineRule="exact"/>
              <w:ind w:leftChars="100" w:left="210" w:firstLineChars="100" w:firstLine="180"/>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34,703</w:t>
            </w:r>
          </w:p>
        </w:tc>
      </w:tr>
    </w:tbl>
    <w:p w:rsidR="00405B92" w:rsidRPr="004A61D5" w:rsidRDefault="00405B92" w:rsidP="00CE60DC">
      <w:pPr>
        <w:ind w:firstLineChars="2200" w:firstLine="3960"/>
        <w:rPr>
          <w:rFonts w:ascii="HG丸ｺﾞｼｯｸM-PRO" w:eastAsia="HG丸ｺﾞｼｯｸM-PRO" w:hAnsi="HG丸ｺﾞｼｯｸM-PRO"/>
          <w:color w:val="000000" w:themeColor="text1"/>
          <w:szCs w:val="21"/>
        </w:rPr>
      </w:pPr>
      <w:r w:rsidRPr="004A61D5">
        <w:rPr>
          <w:rFonts w:asciiTheme="majorEastAsia" w:eastAsiaTheme="majorEastAsia" w:hAnsiTheme="majorEastAsia" w:hint="eastAsia"/>
          <w:color w:val="000000" w:themeColor="text1"/>
          <w:sz w:val="18"/>
          <w:szCs w:val="18"/>
        </w:rPr>
        <w:t>※慢性期医療需要、必要病床数は、パターンＢにより算出している。</w:t>
      </w:r>
    </w:p>
    <w:p w:rsidR="00405B92" w:rsidRPr="004A61D5" w:rsidRDefault="00405B92" w:rsidP="00CF1A08">
      <w:pPr>
        <w:spacing w:line="140" w:lineRule="exact"/>
        <w:ind w:leftChars="100" w:left="210" w:firstLineChars="100" w:firstLine="210"/>
        <w:rPr>
          <w:rFonts w:ascii="HG丸ｺﾞｼｯｸM-PRO" w:eastAsia="HG丸ｺﾞｼｯｸM-PRO" w:hAnsi="HG丸ｺﾞｼｯｸM-PRO"/>
          <w:color w:val="000000" w:themeColor="text1"/>
          <w:szCs w:val="21"/>
        </w:rPr>
      </w:pP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本構想区域における医療需要（医療機関所在地ベース）は、平成25年（2013年）と比べて、平成37年（2025年）に高度急性期機能で約1割、急性期機能で約2割、回復期機能で約3割増加することが見込まれている。慢性期機能では約1割減少することが見込まれている。</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平成37年（2025年）の必要病床数は、合計34,703床と推計されており、病床機能区分ごとに見ると、高度急性期機能4,745床、急性期機能12,838床、回復期機能10,662床、慢性期機能6,458床となっている。</w:t>
      </w:r>
    </w:p>
    <w:p w:rsidR="00405B92" w:rsidRPr="004A61D5" w:rsidRDefault="00405B92" w:rsidP="00405B92">
      <w:pPr>
        <w:spacing w:line="360" w:lineRule="exact"/>
        <w:ind w:leftChars="100" w:left="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本構想区域は、構想区域内の医療資源が特に充実しており、大阪府内の各二次医療圏及び兵庫県、奈良県からの流入が多い構想区域であるが、入院医療需要及び入院患者の受療動向の特徴としては、次のようなことが挙げられる。（第4章第2節参照）</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医療機能区分別の医療需要では、すべての医療機能で7割以上が構想区域内で満たされている。疾病・事業別の医療需要では、がん・脳卒中・急性心筋梗塞（虚血性心疾患）・糖尿病、救急医療、周産期医療、小児医療について、医療需要が構想区域内で概ね満たされている。がんについては、他構想区域からの流入が多い。脳卒中・急性心筋梗塞（虚血性心疾患）においては、中河内構想区域からの流入が多い。周産期医療については、医療需要が構想区域において概ね満たされているが、本構想区域と北河内・中河内構想区域において補完的な医療提供体制が見られる。小児医療においては、構想区域内で医療需要が概ね満たされているが、北河内・中河内構想区域からの流入が多く、</w:t>
      </w:r>
      <w:r w:rsidRPr="004A61D5">
        <w:rPr>
          <w:rFonts w:ascii="HG丸ｺﾞｼｯｸM-PRO" w:eastAsia="HG丸ｺﾞｼｯｸM-PRO" w:hAnsi="HG丸ｺﾞｼｯｸM-PRO" w:hint="eastAsia"/>
          <w:color w:val="000000" w:themeColor="text1"/>
          <w:szCs w:val="21"/>
        </w:rPr>
        <w:lastRenderedPageBreak/>
        <w:t>本構想区域と北河内・中河内構想区域において補完的な医療提供状況が見られる。</w:t>
      </w:r>
    </w:p>
    <w:p w:rsidR="00405B92" w:rsidRPr="004A61D5" w:rsidRDefault="00405B92" w:rsidP="00405B92">
      <w:pPr>
        <w:spacing w:line="360" w:lineRule="exact"/>
        <w:ind w:leftChars="100" w:left="210" w:firstLineChars="100" w:firstLine="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居住地以外である他構想区域で入院する患者の割合（流出傾向）を年齢別に見ると、全体としては、年齢が高くなるにつれて、居住地以外で入院する患者割合（患者流出割合）が低くなっている。</w:t>
      </w: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b/>
          <w:color w:val="000000" w:themeColor="text1"/>
          <w:szCs w:val="21"/>
        </w:rPr>
      </w:pPr>
    </w:p>
    <w:p w:rsidR="00405B92" w:rsidRPr="004A61D5" w:rsidRDefault="00405B92" w:rsidP="00405B92">
      <w:pPr>
        <w:autoSpaceDE w:val="0"/>
        <w:autoSpaceDN w:val="0"/>
        <w:adjustRightInd w:val="0"/>
        <w:spacing w:line="360" w:lineRule="exact"/>
        <w:contextualSpacing/>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b/>
          <w:color w:val="000000" w:themeColor="text1"/>
          <w:szCs w:val="21"/>
        </w:rPr>
        <w:t>（２）平成26年度病床機能報告制度の報告数と必要病床数の比較</w:t>
      </w:r>
    </w:p>
    <w:p w:rsidR="00405B92" w:rsidRPr="004A61D5" w:rsidRDefault="00405B92" w:rsidP="00405B92">
      <w:pPr>
        <w:autoSpaceDE w:val="0"/>
        <w:autoSpaceDN w:val="0"/>
        <w:adjustRightInd w:val="0"/>
        <w:spacing w:line="360" w:lineRule="exact"/>
        <w:ind w:left="420" w:hangingChars="200" w:hanging="42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構想区域内の各病院及び有床診療所から平成26年度に報告された病床機能報告制度の報告数と、</w:t>
      </w:r>
    </w:p>
    <w:p w:rsidR="00A03833" w:rsidRDefault="00405B92" w:rsidP="00A03833">
      <w:pPr>
        <w:autoSpaceDE w:val="0"/>
        <w:autoSpaceDN w:val="0"/>
        <w:adjustRightInd w:val="0"/>
        <w:spacing w:line="360" w:lineRule="exact"/>
        <w:ind w:leftChars="100" w:left="420" w:hangingChars="100" w:hanging="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今回推計された平成37年（2025年）の必要病床数を比較すると、高度急性期機能は559</w:t>
      </w:r>
      <w:r w:rsidR="00A03833">
        <w:rPr>
          <w:rFonts w:ascii="HG丸ｺﾞｼｯｸM-PRO" w:eastAsia="HG丸ｺﾞｼｯｸM-PRO" w:hAnsi="HG丸ｺﾞｼｯｸM-PRO" w:hint="eastAsia"/>
          <w:color w:val="000000" w:themeColor="text1"/>
          <w:szCs w:val="21"/>
        </w:rPr>
        <w:t>床過剰、</w:t>
      </w:r>
    </w:p>
    <w:p w:rsidR="00A03833" w:rsidRDefault="00405B92" w:rsidP="00A03833">
      <w:pPr>
        <w:autoSpaceDE w:val="0"/>
        <w:autoSpaceDN w:val="0"/>
        <w:adjustRightInd w:val="0"/>
        <w:spacing w:line="360" w:lineRule="exact"/>
        <w:ind w:leftChars="100" w:left="420" w:hangingChars="100" w:hanging="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急性期機能は3,756床過剰、回復期機能は8,500床不足、慢性期機能は47床過剰となった。</w:t>
      </w:r>
      <w:r w:rsidR="008B1D68" w:rsidRPr="004A61D5">
        <w:rPr>
          <w:rFonts w:ascii="HG丸ｺﾞｼｯｸM-PRO" w:eastAsia="HG丸ｺﾞｼｯｸM-PRO" w:hAnsi="HG丸ｺﾞｼｯｸM-PRO" w:hint="eastAsia"/>
          <w:color w:val="000000" w:themeColor="text1"/>
          <w:szCs w:val="21"/>
        </w:rPr>
        <w:t>（構-</w:t>
      </w:r>
    </w:p>
    <w:p w:rsidR="00405B92" w:rsidRPr="004A61D5" w:rsidRDefault="008B1D68" w:rsidP="00A03833">
      <w:pPr>
        <w:autoSpaceDE w:val="0"/>
        <w:autoSpaceDN w:val="0"/>
        <w:adjustRightInd w:val="0"/>
        <w:spacing w:line="360" w:lineRule="exact"/>
        <w:ind w:leftChars="100" w:left="420" w:hangingChars="100" w:hanging="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表8-6）</w:t>
      </w:r>
    </w:p>
    <w:p w:rsidR="00405B92" w:rsidRPr="004A61D5" w:rsidRDefault="00405B92" w:rsidP="00A03833">
      <w:pPr>
        <w:autoSpaceDE w:val="0"/>
        <w:autoSpaceDN w:val="0"/>
        <w:adjustRightInd w:val="0"/>
        <w:spacing w:line="360" w:lineRule="exact"/>
        <w:ind w:left="210" w:hangingChars="100" w:hanging="210"/>
        <w:contextualSpacing/>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w:t>
      </w:r>
      <w:r w:rsidR="00A03833">
        <w:rPr>
          <w:rFonts w:ascii="HG丸ｺﾞｼｯｸM-PRO" w:eastAsia="HG丸ｺﾞｼｯｸM-PRO" w:hAnsi="HG丸ｺﾞｼｯｸM-PRO" w:hint="eastAsia"/>
          <w:color w:val="000000" w:themeColor="text1"/>
          <w:szCs w:val="21"/>
        </w:rPr>
        <w:t xml:space="preserve">　</w:t>
      </w:r>
      <w:r w:rsidRPr="004A61D5">
        <w:rPr>
          <w:rFonts w:ascii="HG丸ｺﾞｼｯｸM-PRO" w:eastAsia="HG丸ｺﾞｼｯｸM-PRO" w:hAnsi="HG丸ｺﾞｼｯｸM-PRO" w:hint="eastAsia"/>
          <w:color w:val="000000" w:themeColor="text1"/>
          <w:szCs w:val="21"/>
        </w:rPr>
        <w:t xml:space="preserve">病床機能報告は毎年度実施され、今後その精緻化が図られるため、今後も平成37年（2025年）必要病床数との比較を行い、病床の機能の分化及び連携を推進していく必要がある。　　　</w:t>
      </w:r>
    </w:p>
    <w:p w:rsidR="00405B92" w:rsidRPr="004A61D5" w:rsidRDefault="00405B92" w:rsidP="00405B92">
      <w:pPr>
        <w:autoSpaceDE w:val="0"/>
        <w:autoSpaceDN w:val="0"/>
        <w:adjustRightInd w:val="0"/>
        <w:spacing w:line="360" w:lineRule="exact"/>
        <w:ind w:left="420" w:hangingChars="200" w:hanging="420"/>
        <w:contextualSpacing/>
        <w:rPr>
          <w:rFonts w:ascii="HG丸ｺﾞｼｯｸM-PRO" w:eastAsia="HG丸ｺﾞｼｯｸM-PRO" w:hAnsi="HG丸ｺﾞｼｯｸM-PRO"/>
          <w:color w:val="000000" w:themeColor="text1"/>
          <w:szCs w:val="21"/>
        </w:rPr>
      </w:pPr>
    </w:p>
    <w:p w:rsidR="00405B92" w:rsidRPr="004A61D5" w:rsidRDefault="00405B92" w:rsidP="00405B92">
      <w:pPr>
        <w:autoSpaceDE w:val="0"/>
        <w:autoSpaceDN w:val="0"/>
        <w:adjustRightInd w:val="0"/>
        <w:contextualSpacing/>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kern w:val="0"/>
          <w:szCs w:val="21"/>
        </w:rPr>
        <w:t>（構-表8-6）</w:t>
      </w:r>
      <w:r w:rsidRPr="004A61D5">
        <w:rPr>
          <w:rFonts w:asciiTheme="majorEastAsia" w:eastAsiaTheme="majorEastAsia" w:hAnsiTheme="majorEastAsia" w:hint="eastAsia"/>
          <w:color w:val="000000" w:themeColor="text1"/>
          <w:szCs w:val="21"/>
        </w:rPr>
        <w:t>平成26年度（2014年度）病床機能報告制度による機能別病床数と</w:t>
      </w:r>
    </w:p>
    <w:p w:rsidR="00405B92" w:rsidRPr="004A61D5" w:rsidRDefault="00405B92" w:rsidP="00405B92">
      <w:pPr>
        <w:autoSpaceDE w:val="0"/>
        <w:autoSpaceDN w:val="0"/>
        <w:adjustRightInd w:val="0"/>
        <w:ind w:firstLineChars="600" w:firstLine="1260"/>
        <w:contextualSpacing/>
        <w:rPr>
          <w:rFonts w:asciiTheme="majorEastAsia" w:eastAsiaTheme="majorEastAsia" w:hAnsiTheme="majorEastAsia"/>
          <w:color w:val="000000" w:themeColor="text1"/>
          <w:szCs w:val="21"/>
        </w:rPr>
      </w:pPr>
      <w:r w:rsidRPr="004A61D5">
        <w:rPr>
          <w:rFonts w:asciiTheme="majorEastAsia" w:eastAsiaTheme="majorEastAsia" w:hAnsiTheme="majorEastAsia" w:hint="eastAsia"/>
          <w:color w:val="000000" w:themeColor="text1"/>
          <w:szCs w:val="21"/>
        </w:rPr>
        <w:t xml:space="preserve">平成37年（2025年）必要病床数の比較　　　　　　　　　　　　　　　　　　</w:t>
      </w:r>
      <w:r w:rsidRPr="004A61D5">
        <w:rPr>
          <w:rFonts w:asciiTheme="majorEastAsia" w:eastAsiaTheme="majorEastAsia" w:hAnsiTheme="majorEastAsia" w:hint="eastAsia"/>
          <w:color w:val="000000" w:themeColor="text1"/>
          <w:sz w:val="18"/>
          <w:szCs w:val="18"/>
        </w:rPr>
        <w:t xml:space="preserve">　（床）</w:t>
      </w:r>
    </w:p>
    <w:tbl>
      <w:tblPr>
        <w:tblStyle w:val="a5"/>
        <w:tblW w:w="0" w:type="auto"/>
        <w:tblInd w:w="508" w:type="dxa"/>
        <w:tblLook w:val="04A0" w:firstRow="1" w:lastRow="0" w:firstColumn="1" w:lastColumn="0" w:noHBand="0" w:noVBand="1"/>
      </w:tblPr>
      <w:tblGrid>
        <w:gridCol w:w="2828"/>
        <w:gridCol w:w="1007"/>
        <w:gridCol w:w="1093"/>
        <w:gridCol w:w="992"/>
        <w:gridCol w:w="992"/>
        <w:gridCol w:w="993"/>
        <w:gridCol w:w="1134"/>
      </w:tblGrid>
      <w:tr w:rsidR="00A126A4" w:rsidRPr="004A61D5" w:rsidTr="00CE60DC">
        <w:trPr>
          <w:trHeight w:val="428"/>
        </w:trPr>
        <w:tc>
          <w:tcPr>
            <w:tcW w:w="2828" w:type="dxa"/>
            <w:hideMark/>
          </w:tcPr>
          <w:p w:rsidR="00A126A4" w:rsidRPr="004A61D5" w:rsidRDefault="00A126A4" w:rsidP="00593A0A">
            <w:pPr>
              <w:autoSpaceDE w:val="0"/>
              <w:autoSpaceDN w:val="0"/>
              <w:adjustRightInd w:val="0"/>
              <w:spacing w:line="440" w:lineRule="exact"/>
              <w:ind w:leftChars="400" w:left="840" w:firstLineChars="450" w:firstLine="810"/>
              <w:contextualSpacing/>
              <w:jc w:val="lef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年（年度）</w:t>
            </w:r>
          </w:p>
        </w:tc>
        <w:tc>
          <w:tcPr>
            <w:tcW w:w="1007" w:type="dxa"/>
            <w:hideMark/>
          </w:tcPr>
          <w:p w:rsidR="00A126A4" w:rsidRPr="004A61D5" w:rsidRDefault="00A126A4" w:rsidP="00593A0A">
            <w:pPr>
              <w:autoSpaceDE w:val="0"/>
              <w:autoSpaceDN w:val="0"/>
              <w:adjustRightInd w:val="0"/>
              <w:spacing w:line="2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高度</w:t>
            </w:r>
          </w:p>
          <w:p w:rsidR="00A126A4" w:rsidRPr="004A61D5" w:rsidRDefault="00A126A4" w:rsidP="00593A0A">
            <w:pPr>
              <w:autoSpaceDE w:val="0"/>
              <w:autoSpaceDN w:val="0"/>
              <w:adjustRightInd w:val="0"/>
              <w:spacing w:line="2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tc>
        <w:tc>
          <w:tcPr>
            <w:tcW w:w="1093" w:type="dxa"/>
            <w:hideMark/>
          </w:tcPr>
          <w:p w:rsidR="00A126A4" w:rsidRPr="004A61D5" w:rsidRDefault="00A126A4" w:rsidP="00593A0A">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急性期</w:t>
            </w:r>
          </w:p>
        </w:tc>
        <w:tc>
          <w:tcPr>
            <w:tcW w:w="992" w:type="dxa"/>
            <w:hideMark/>
          </w:tcPr>
          <w:p w:rsidR="00A126A4" w:rsidRPr="004A61D5" w:rsidRDefault="00A126A4" w:rsidP="00593A0A">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回復期</w:t>
            </w:r>
          </w:p>
        </w:tc>
        <w:tc>
          <w:tcPr>
            <w:tcW w:w="992" w:type="dxa"/>
            <w:hideMark/>
          </w:tcPr>
          <w:p w:rsidR="00A126A4" w:rsidRPr="004A61D5" w:rsidRDefault="00A126A4" w:rsidP="00593A0A">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慢性期</w:t>
            </w:r>
          </w:p>
        </w:tc>
        <w:tc>
          <w:tcPr>
            <w:tcW w:w="993" w:type="dxa"/>
            <w:tcBorders>
              <w:right w:val="double" w:sz="4" w:space="0" w:color="auto"/>
            </w:tcBorders>
            <w:hideMark/>
          </w:tcPr>
          <w:p w:rsidR="00A126A4" w:rsidRPr="004A61D5" w:rsidRDefault="00A126A4" w:rsidP="00593A0A">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無回答</w:t>
            </w:r>
          </w:p>
        </w:tc>
        <w:tc>
          <w:tcPr>
            <w:tcW w:w="1134" w:type="dxa"/>
            <w:tcBorders>
              <w:left w:val="double" w:sz="4" w:space="0" w:color="auto"/>
            </w:tcBorders>
            <w:hideMark/>
          </w:tcPr>
          <w:p w:rsidR="00A126A4" w:rsidRPr="004A61D5" w:rsidRDefault="00A126A4" w:rsidP="00593A0A">
            <w:pPr>
              <w:autoSpaceDE w:val="0"/>
              <w:autoSpaceDN w:val="0"/>
              <w:adjustRightInd w:val="0"/>
              <w:spacing w:line="440" w:lineRule="exact"/>
              <w:ind w:left="720" w:hangingChars="400" w:hanging="720"/>
              <w:contextualSpacing/>
              <w:jc w:val="center"/>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合計</w:t>
            </w:r>
          </w:p>
        </w:tc>
      </w:tr>
      <w:tr w:rsidR="00A126A4" w:rsidRPr="004A61D5" w:rsidTr="00CE60DC">
        <w:trPr>
          <w:trHeight w:val="253"/>
        </w:trPr>
        <w:tc>
          <w:tcPr>
            <w:tcW w:w="2828" w:type="dxa"/>
            <w:hideMark/>
          </w:tcPr>
          <w:p w:rsidR="00A126A4" w:rsidRPr="004A61D5" w:rsidRDefault="00A126A4" w:rsidP="00593A0A">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病床機能報告数 　　(2014) a</w:t>
            </w:r>
          </w:p>
        </w:tc>
        <w:tc>
          <w:tcPr>
            <w:tcW w:w="1007" w:type="dxa"/>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5,304</w:t>
            </w:r>
          </w:p>
        </w:tc>
        <w:tc>
          <w:tcPr>
            <w:tcW w:w="1093" w:type="dxa"/>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16,594</w:t>
            </w:r>
          </w:p>
        </w:tc>
        <w:tc>
          <w:tcPr>
            <w:tcW w:w="992" w:type="dxa"/>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2,162</w:t>
            </w:r>
          </w:p>
        </w:tc>
        <w:tc>
          <w:tcPr>
            <w:tcW w:w="992" w:type="dxa"/>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6,505</w:t>
            </w:r>
          </w:p>
        </w:tc>
        <w:tc>
          <w:tcPr>
            <w:tcW w:w="993" w:type="dxa"/>
            <w:tcBorders>
              <w:right w:val="double" w:sz="4" w:space="0" w:color="auto"/>
            </w:tcBorders>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160</w:t>
            </w:r>
          </w:p>
        </w:tc>
        <w:tc>
          <w:tcPr>
            <w:tcW w:w="1134" w:type="dxa"/>
            <w:tcBorders>
              <w:left w:val="double" w:sz="4" w:space="0" w:color="auto"/>
            </w:tcBorders>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30,725</w:t>
            </w:r>
          </w:p>
        </w:tc>
      </w:tr>
      <w:tr w:rsidR="00A126A4" w:rsidRPr="004A61D5" w:rsidTr="00CE60DC">
        <w:trPr>
          <w:trHeight w:val="214"/>
        </w:trPr>
        <w:tc>
          <w:tcPr>
            <w:tcW w:w="2828" w:type="dxa"/>
            <w:hideMark/>
          </w:tcPr>
          <w:p w:rsidR="00A126A4" w:rsidRPr="004A61D5" w:rsidRDefault="00A126A4" w:rsidP="00593A0A">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必要病床数     　　(2025) b</w:t>
            </w:r>
          </w:p>
        </w:tc>
        <w:tc>
          <w:tcPr>
            <w:tcW w:w="1007" w:type="dxa"/>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4,745</w:t>
            </w:r>
          </w:p>
        </w:tc>
        <w:tc>
          <w:tcPr>
            <w:tcW w:w="1093" w:type="dxa"/>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12,838</w:t>
            </w:r>
          </w:p>
        </w:tc>
        <w:tc>
          <w:tcPr>
            <w:tcW w:w="992" w:type="dxa"/>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10,662</w:t>
            </w:r>
          </w:p>
        </w:tc>
        <w:tc>
          <w:tcPr>
            <w:tcW w:w="992" w:type="dxa"/>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6,458</w:t>
            </w:r>
          </w:p>
        </w:tc>
        <w:tc>
          <w:tcPr>
            <w:tcW w:w="993" w:type="dxa"/>
            <w:tcBorders>
              <w:right w:val="double" w:sz="4" w:space="0" w:color="auto"/>
              <w:tr2bl w:val="single" w:sz="4" w:space="0" w:color="auto"/>
            </w:tcBorders>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134" w:type="dxa"/>
            <w:tcBorders>
              <w:left w:val="double" w:sz="4" w:space="0" w:color="auto"/>
            </w:tcBorders>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34,703</w:t>
            </w:r>
          </w:p>
        </w:tc>
      </w:tr>
      <w:tr w:rsidR="00A126A4" w:rsidRPr="004A61D5" w:rsidTr="00CE60DC">
        <w:trPr>
          <w:trHeight w:val="191"/>
        </w:trPr>
        <w:tc>
          <w:tcPr>
            <w:tcW w:w="2828" w:type="dxa"/>
            <w:hideMark/>
          </w:tcPr>
          <w:p w:rsidR="00A126A4" w:rsidRPr="004A61D5" w:rsidRDefault="00A126A4" w:rsidP="00593A0A">
            <w:pPr>
              <w:autoSpaceDE w:val="0"/>
              <w:autoSpaceDN w:val="0"/>
              <w:adjustRightInd w:val="0"/>
              <w:spacing w:line="300" w:lineRule="exact"/>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（参考）差引   　　 c(a-b)</w:t>
            </w:r>
          </w:p>
        </w:tc>
        <w:tc>
          <w:tcPr>
            <w:tcW w:w="1007" w:type="dxa"/>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+559</w:t>
            </w:r>
          </w:p>
        </w:tc>
        <w:tc>
          <w:tcPr>
            <w:tcW w:w="1093" w:type="dxa"/>
            <w:noWrap/>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+3,756</w:t>
            </w:r>
          </w:p>
        </w:tc>
        <w:tc>
          <w:tcPr>
            <w:tcW w:w="992" w:type="dxa"/>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△8,500</w:t>
            </w:r>
          </w:p>
        </w:tc>
        <w:tc>
          <w:tcPr>
            <w:tcW w:w="992" w:type="dxa"/>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+47</w:t>
            </w:r>
          </w:p>
        </w:tc>
        <w:tc>
          <w:tcPr>
            <w:tcW w:w="993" w:type="dxa"/>
            <w:tcBorders>
              <w:right w:val="double" w:sz="4" w:space="0" w:color="auto"/>
              <w:tr2bl w:val="single" w:sz="4" w:space="0" w:color="auto"/>
            </w:tcBorders>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c>
          <w:tcPr>
            <w:tcW w:w="1134" w:type="dxa"/>
            <w:tcBorders>
              <w:left w:val="double" w:sz="4" w:space="0" w:color="auto"/>
              <w:tr2bl w:val="single" w:sz="4" w:space="0" w:color="auto"/>
            </w:tcBorders>
            <w:hideMark/>
          </w:tcPr>
          <w:p w:rsidR="00A126A4" w:rsidRPr="004A61D5" w:rsidRDefault="00A126A4" w:rsidP="00593A0A">
            <w:pPr>
              <w:autoSpaceDE w:val="0"/>
              <w:autoSpaceDN w:val="0"/>
              <w:adjustRightInd w:val="0"/>
              <w:spacing w:line="300" w:lineRule="exact"/>
              <w:ind w:left="720" w:hangingChars="400" w:hanging="720"/>
              <w:contextualSpacing/>
              <w:jc w:val="right"/>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w:t>
            </w:r>
          </w:p>
        </w:tc>
      </w:tr>
    </w:tbl>
    <w:p w:rsidR="00405B92" w:rsidRPr="004A61D5" w:rsidRDefault="00405B92" w:rsidP="00A126A4">
      <w:pPr>
        <w:autoSpaceDE w:val="0"/>
        <w:autoSpaceDN w:val="0"/>
        <w:adjustRightInd w:val="0"/>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注）1.病床機能報告については、初年度（平成26年度）においては、他の医療機関の報告状況や地域医療構想及び同構想の病床の必要量（必要病床数）等の情報を踏まえていないことから、個別医療機関間、二次医療圏等の地域間、病床の機能区分ごと等の比較をする際には、十分に注意する必要がある。（厚生労働省地域医療構想</w:t>
      </w:r>
      <w:r w:rsidR="009060E9" w:rsidRPr="004A61D5">
        <w:rPr>
          <w:rFonts w:asciiTheme="majorEastAsia" w:eastAsiaTheme="majorEastAsia" w:hAnsiTheme="majorEastAsia" w:hint="eastAsia"/>
          <w:color w:val="000000" w:themeColor="text1"/>
          <w:sz w:val="18"/>
          <w:szCs w:val="18"/>
        </w:rPr>
        <w:t>策定</w:t>
      </w:r>
      <w:r w:rsidRPr="004A61D5">
        <w:rPr>
          <w:rFonts w:asciiTheme="majorEastAsia" w:eastAsiaTheme="majorEastAsia" w:hAnsiTheme="majorEastAsia" w:hint="eastAsia"/>
          <w:color w:val="000000" w:themeColor="text1"/>
          <w:sz w:val="18"/>
          <w:szCs w:val="18"/>
        </w:rPr>
        <w:t>ガイドライン）</w:t>
      </w:r>
    </w:p>
    <w:p w:rsidR="00405B92" w:rsidRPr="004A61D5" w:rsidRDefault="00405B92" w:rsidP="00405B92">
      <w:pPr>
        <w:autoSpaceDE w:val="0"/>
        <w:autoSpaceDN w:val="0"/>
        <w:adjustRightInd w:val="0"/>
        <w:ind w:left="720" w:hangingChars="400" w:hanging="720"/>
        <w:contextualSpacing/>
        <w:rPr>
          <w:rFonts w:asciiTheme="majorEastAsia" w:eastAsiaTheme="majorEastAsia" w:hAnsiTheme="majorEastAsia"/>
          <w:color w:val="000000" w:themeColor="text1"/>
          <w:sz w:val="18"/>
          <w:szCs w:val="18"/>
        </w:rPr>
      </w:pPr>
      <w:r w:rsidRPr="004A61D5">
        <w:rPr>
          <w:rFonts w:asciiTheme="majorEastAsia" w:eastAsiaTheme="majorEastAsia" w:hAnsiTheme="majorEastAsia" w:hint="eastAsia"/>
          <w:color w:val="000000" w:themeColor="text1"/>
          <w:sz w:val="18"/>
          <w:szCs w:val="18"/>
        </w:rPr>
        <w:t xml:space="preserve">　　　2.病床機能報告制度は大阪府全体で約6,000床</w:t>
      </w:r>
      <w:r w:rsidR="00F1578E" w:rsidRPr="004A61D5">
        <w:rPr>
          <w:rFonts w:asciiTheme="majorEastAsia" w:eastAsiaTheme="majorEastAsia" w:hAnsiTheme="majorEastAsia" w:hint="eastAsia"/>
          <w:color w:val="000000" w:themeColor="text1"/>
          <w:sz w:val="18"/>
          <w:szCs w:val="18"/>
        </w:rPr>
        <w:t>（本構想区域では約3,030床）</w:t>
      </w:r>
      <w:r w:rsidRPr="004A61D5">
        <w:rPr>
          <w:rFonts w:asciiTheme="majorEastAsia" w:eastAsiaTheme="majorEastAsia" w:hAnsiTheme="majorEastAsia" w:hint="eastAsia"/>
          <w:color w:val="000000" w:themeColor="text1"/>
          <w:sz w:val="18"/>
          <w:szCs w:val="18"/>
        </w:rPr>
        <w:t>が未報告または無回答とな</w:t>
      </w:r>
      <w:r w:rsidR="00292456">
        <w:rPr>
          <w:rFonts w:asciiTheme="majorEastAsia" w:eastAsiaTheme="majorEastAsia" w:hAnsiTheme="majorEastAsia" w:hint="eastAsia"/>
          <w:color w:val="000000" w:themeColor="text1"/>
          <w:sz w:val="18"/>
          <w:szCs w:val="18"/>
        </w:rPr>
        <w:t>っている点は留意が必要である。</w:t>
      </w:r>
    </w:p>
    <w:p w:rsidR="00E564C8" w:rsidRPr="004A61D5" w:rsidRDefault="00E564C8" w:rsidP="00405B92">
      <w:pPr>
        <w:autoSpaceDE w:val="0"/>
        <w:autoSpaceDN w:val="0"/>
        <w:adjustRightInd w:val="0"/>
        <w:spacing w:line="360" w:lineRule="exact"/>
        <w:contextualSpacing/>
        <w:rPr>
          <w:rFonts w:ascii="HG丸ｺﾞｼｯｸM-PRO" w:eastAsia="HG丸ｺﾞｼｯｸM-PRO" w:hAnsi="HG丸ｺﾞｼｯｸM-PRO"/>
          <w:b/>
          <w:color w:val="000000" w:themeColor="text1"/>
          <w:sz w:val="24"/>
          <w:szCs w:val="24"/>
        </w:rPr>
      </w:pPr>
    </w:p>
    <w:p w:rsidR="00405B92" w:rsidRPr="004A61D5" w:rsidRDefault="00405B92" w:rsidP="00405B92">
      <w:pPr>
        <w:autoSpaceDE w:val="0"/>
        <w:autoSpaceDN w:val="0"/>
        <w:adjustRightInd w:val="0"/>
        <w:spacing w:line="360" w:lineRule="exact"/>
        <w:contextualSpacing/>
        <w:rPr>
          <w:rFonts w:ascii="ＭＳ Ｐゴシック" w:eastAsia="ＭＳ Ｐゴシック" w:hAnsi="ＭＳ Ｐゴシック"/>
          <w:b/>
          <w:color w:val="000000" w:themeColor="text1"/>
          <w:sz w:val="24"/>
          <w:szCs w:val="24"/>
        </w:rPr>
      </w:pPr>
      <w:r w:rsidRPr="004A61D5">
        <w:rPr>
          <w:rFonts w:ascii="HG丸ｺﾞｼｯｸM-PRO" w:eastAsia="HG丸ｺﾞｼｯｸM-PRO" w:hAnsi="HG丸ｺﾞｼｯｸM-PRO" w:hint="eastAsia"/>
          <w:b/>
          <w:color w:val="000000" w:themeColor="text1"/>
          <w:sz w:val="24"/>
          <w:szCs w:val="24"/>
        </w:rPr>
        <w:t>３．平成37年（2025年）の在宅医療等の必要量</w:t>
      </w:r>
    </w:p>
    <w:p w:rsidR="00405B92" w:rsidRPr="004A61D5" w:rsidRDefault="00405B92" w:rsidP="00405B92">
      <w:pPr>
        <w:spacing w:line="360" w:lineRule="exact"/>
        <w:ind w:left="211" w:hangingChars="100" w:hanging="211"/>
        <w:rPr>
          <w:rFonts w:ascii="HG丸ｺﾞｼｯｸM-PRO" w:eastAsia="HG丸ｺﾞｼｯｸM-PRO" w:hAnsi="HG丸ｺﾞｼｯｸM-PRO"/>
          <w:b/>
          <w:color w:val="000000" w:themeColor="text1"/>
          <w:szCs w:val="21"/>
        </w:rPr>
      </w:pPr>
      <w:r w:rsidRPr="004A61D5">
        <w:rPr>
          <w:rFonts w:ascii="HG丸ｺﾞｼｯｸM-PRO" w:eastAsia="HG丸ｺﾞｼｯｸM-PRO" w:hAnsi="HG丸ｺﾞｼｯｸM-PRO" w:hint="eastAsia"/>
          <w:b/>
          <w:color w:val="000000" w:themeColor="text1"/>
          <w:szCs w:val="21"/>
        </w:rPr>
        <w:t>（１）構想区域別・市町村別　平成37年（2025年）の在宅医療等医療需要</w:t>
      </w:r>
    </w:p>
    <w:p w:rsidR="00405B92" w:rsidRPr="004A61D5" w:rsidRDefault="00405B92" w:rsidP="00405B92">
      <w:pPr>
        <w:spacing w:line="360" w:lineRule="exact"/>
        <w:ind w:left="210" w:hangingChars="100" w:hanging="210"/>
        <w:rPr>
          <w:rFonts w:ascii="HG丸ｺﾞｼｯｸM-PRO" w:eastAsia="HG丸ｺﾞｼｯｸM-PRO" w:hAnsi="HG丸ｺﾞｼｯｸM-PRO"/>
          <w:color w:val="000000" w:themeColor="text1"/>
          <w:szCs w:val="21"/>
        </w:rPr>
      </w:pPr>
      <w:r w:rsidRPr="004A61D5">
        <w:rPr>
          <w:rFonts w:ascii="HG丸ｺﾞｼｯｸM-PRO" w:eastAsia="HG丸ｺﾞｼｯｸM-PRO" w:hAnsi="HG丸ｺﾞｼｯｸM-PRO" w:hint="eastAsia"/>
          <w:color w:val="000000" w:themeColor="text1"/>
          <w:szCs w:val="21"/>
        </w:rPr>
        <w:t xml:space="preserve">　　大阪市構想区域における平成37年（2025年）の在宅医療等医療需要の推計値は47,983人/日、うち訪問診療分は32,149人/日と推計された。</w:t>
      </w:r>
      <w:r w:rsidR="008B1D68" w:rsidRPr="004A61D5">
        <w:rPr>
          <w:rFonts w:ascii="HG丸ｺﾞｼｯｸM-PRO" w:eastAsia="HG丸ｺﾞｼｯｸM-PRO" w:hAnsi="HG丸ｺﾞｼｯｸM-PRO" w:hint="eastAsia"/>
          <w:color w:val="000000" w:themeColor="text1"/>
          <w:szCs w:val="21"/>
        </w:rPr>
        <w:t>（構-表8-7）</w:t>
      </w:r>
    </w:p>
    <w:p w:rsidR="00CF1A08" w:rsidRPr="004A61D5" w:rsidRDefault="00CF1A08" w:rsidP="00405B92">
      <w:pPr>
        <w:spacing w:line="360" w:lineRule="exact"/>
        <w:ind w:left="210" w:hangingChars="100" w:hanging="210"/>
        <w:rPr>
          <w:rFonts w:ascii="HG丸ｺﾞｼｯｸM-PRO" w:eastAsia="HG丸ｺﾞｼｯｸM-PRO" w:hAnsi="HG丸ｺﾞｼｯｸM-PRO"/>
          <w:color w:val="000000" w:themeColor="text1"/>
          <w:szCs w:val="21"/>
        </w:rPr>
      </w:pPr>
    </w:p>
    <w:p w:rsidR="00405B92" w:rsidRPr="00EA41CF" w:rsidRDefault="00405B92" w:rsidP="00405B92">
      <w:pPr>
        <w:spacing w:line="300" w:lineRule="exact"/>
        <w:rPr>
          <w:rFonts w:asciiTheme="majorEastAsia" w:eastAsiaTheme="majorEastAsia" w:hAnsiTheme="majorEastAsia"/>
          <w:szCs w:val="21"/>
        </w:rPr>
      </w:pPr>
      <w:r w:rsidRPr="00EA41CF">
        <w:rPr>
          <w:rFonts w:asciiTheme="majorEastAsia" w:eastAsiaTheme="majorEastAsia" w:hAnsiTheme="majorEastAsia" w:hint="eastAsia"/>
          <w:kern w:val="0"/>
          <w:szCs w:val="21"/>
        </w:rPr>
        <w:t>（構-表8-7）</w:t>
      </w:r>
      <w:r w:rsidR="009060E9" w:rsidRPr="00EA41CF">
        <w:rPr>
          <w:rFonts w:asciiTheme="majorEastAsia" w:eastAsiaTheme="majorEastAsia" w:hAnsiTheme="majorEastAsia" w:hint="eastAsia"/>
          <w:szCs w:val="21"/>
        </w:rPr>
        <w:t>市及び区</w:t>
      </w:r>
      <w:r w:rsidRPr="00EA41CF">
        <w:rPr>
          <w:rFonts w:asciiTheme="majorEastAsia" w:eastAsiaTheme="majorEastAsia" w:hAnsiTheme="majorEastAsia" w:hint="eastAsia"/>
          <w:szCs w:val="21"/>
        </w:rPr>
        <w:t xml:space="preserve">別の在宅医療等医療需要（患者住所地）の推計値　</w:t>
      </w:r>
      <w:r w:rsidRPr="00EA41CF">
        <w:rPr>
          <w:rFonts w:asciiTheme="majorEastAsia" w:eastAsiaTheme="majorEastAsia" w:hAnsiTheme="majorEastAsia" w:hint="eastAsia"/>
          <w:sz w:val="18"/>
          <w:szCs w:val="18"/>
        </w:rPr>
        <w:t>（人/日）</w:t>
      </w:r>
    </w:p>
    <w:tbl>
      <w:tblPr>
        <w:tblStyle w:val="a5"/>
        <w:tblW w:w="0" w:type="auto"/>
        <w:tblLook w:val="04A0" w:firstRow="1" w:lastRow="0" w:firstColumn="1" w:lastColumn="0" w:noHBand="0" w:noVBand="1"/>
      </w:tblPr>
      <w:tblGrid>
        <w:gridCol w:w="1538"/>
        <w:gridCol w:w="963"/>
        <w:gridCol w:w="963"/>
        <w:gridCol w:w="963"/>
        <w:gridCol w:w="963"/>
        <w:gridCol w:w="963"/>
        <w:gridCol w:w="963"/>
        <w:gridCol w:w="963"/>
        <w:gridCol w:w="963"/>
      </w:tblGrid>
      <w:tr w:rsidR="00A03833" w:rsidRPr="00EA41CF" w:rsidTr="00A03833">
        <w:trPr>
          <w:trHeight w:val="600"/>
        </w:trPr>
        <w:tc>
          <w:tcPr>
            <w:tcW w:w="1538" w:type="dxa"/>
            <w:noWrap/>
            <w:hideMark/>
          </w:tcPr>
          <w:p w:rsidR="00A03833" w:rsidRPr="00EA41CF" w:rsidRDefault="00A03833" w:rsidP="00900956">
            <w:pPr>
              <w:spacing w:line="300" w:lineRule="exac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 xml:space="preserve">　</w:t>
            </w:r>
          </w:p>
        </w:tc>
        <w:tc>
          <w:tcPr>
            <w:tcW w:w="963" w:type="dxa"/>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構想区域合計</w:t>
            </w:r>
          </w:p>
        </w:tc>
        <w:tc>
          <w:tcPr>
            <w:tcW w:w="6741" w:type="dxa"/>
            <w:gridSpan w:val="7"/>
            <w:vMerge w:val="restart"/>
            <w:tcBorders>
              <w:top w:val="nil"/>
              <w:right w:val="nil"/>
            </w:tcBorders>
            <w:noWrap/>
            <w:hideMark/>
          </w:tcPr>
          <w:p w:rsidR="00A03833" w:rsidRPr="00EA41CF" w:rsidRDefault="00A03833" w:rsidP="00900956">
            <w:pPr>
              <w:spacing w:line="300" w:lineRule="exac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 xml:space="preserve">　　</w:t>
            </w:r>
          </w:p>
        </w:tc>
      </w:tr>
      <w:tr w:rsidR="00A03833" w:rsidRPr="00EA41CF" w:rsidTr="00A03833">
        <w:trPr>
          <w:trHeight w:val="240"/>
        </w:trPr>
        <w:tc>
          <w:tcPr>
            <w:tcW w:w="1538"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在宅医療等</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47,983</w:t>
            </w:r>
          </w:p>
        </w:tc>
        <w:tc>
          <w:tcPr>
            <w:tcW w:w="6741" w:type="dxa"/>
            <w:gridSpan w:val="7"/>
            <w:vMerge/>
            <w:tcBorders>
              <w:right w:val="nil"/>
            </w:tcBorders>
            <w:noWrap/>
            <w:hideMark/>
          </w:tcPr>
          <w:p w:rsidR="00A03833" w:rsidRPr="00EA41CF" w:rsidRDefault="00A03833" w:rsidP="00900956">
            <w:pPr>
              <w:spacing w:line="300" w:lineRule="exact"/>
              <w:rPr>
                <w:rFonts w:asciiTheme="majorEastAsia" w:eastAsiaTheme="majorEastAsia" w:hAnsiTheme="majorEastAsia"/>
                <w:kern w:val="0"/>
                <w:sz w:val="18"/>
                <w:szCs w:val="18"/>
              </w:rPr>
            </w:pPr>
          </w:p>
        </w:tc>
      </w:tr>
      <w:tr w:rsidR="00A03833" w:rsidRPr="00EA41CF" w:rsidTr="00A03833">
        <w:trPr>
          <w:trHeight w:val="343"/>
        </w:trPr>
        <w:tc>
          <w:tcPr>
            <w:tcW w:w="1538" w:type="dxa"/>
            <w:hideMark/>
          </w:tcPr>
          <w:p w:rsidR="00A03833" w:rsidRPr="00EA41CF" w:rsidRDefault="00A03833" w:rsidP="00900956">
            <w:pPr>
              <w:spacing w:line="24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（再掲）</w:t>
            </w:r>
            <w:r w:rsidRPr="00EA41CF">
              <w:rPr>
                <w:rFonts w:asciiTheme="majorEastAsia" w:eastAsiaTheme="majorEastAsia" w:hAnsiTheme="majorEastAsia" w:hint="eastAsia"/>
                <w:kern w:val="0"/>
                <w:sz w:val="18"/>
                <w:szCs w:val="18"/>
              </w:rPr>
              <w:br/>
              <w:t>うち訪問診療分</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32,149</w:t>
            </w:r>
          </w:p>
        </w:tc>
        <w:tc>
          <w:tcPr>
            <w:tcW w:w="6741" w:type="dxa"/>
            <w:gridSpan w:val="7"/>
            <w:vMerge/>
            <w:tcBorders>
              <w:bottom w:val="nil"/>
              <w:right w:val="nil"/>
            </w:tcBorders>
            <w:noWrap/>
            <w:hideMark/>
          </w:tcPr>
          <w:p w:rsidR="00A03833" w:rsidRPr="00EA41CF" w:rsidRDefault="00A03833" w:rsidP="00900956">
            <w:pPr>
              <w:spacing w:line="300" w:lineRule="exact"/>
              <w:rPr>
                <w:rFonts w:asciiTheme="majorEastAsia" w:eastAsiaTheme="majorEastAsia" w:hAnsiTheme="majorEastAsia"/>
                <w:kern w:val="0"/>
                <w:sz w:val="18"/>
                <w:szCs w:val="18"/>
              </w:rPr>
            </w:pPr>
          </w:p>
        </w:tc>
      </w:tr>
      <w:tr w:rsidR="00A03833" w:rsidRPr="00EA41CF" w:rsidTr="00A03833">
        <w:trPr>
          <w:trHeight w:val="60"/>
        </w:trPr>
        <w:tc>
          <w:tcPr>
            <w:tcW w:w="9242" w:type="dxa"/>
            <w:gridSpan w:val="9"/>
            <w:tcBorders>
              <w:top w:val="nil"/>
              <w:left w:val="nil"/>
              <w:bottom w:val="nil"/>
              <w:right w:val="nil"/>
            </w:tcBorders>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p>
        </w:tc>
      </w:tr>
      <w:tr w:rsidR="00A03833" w:rsidRPr="00EA41CF" w:rsidTr="00A03833">
        <w:trPr>
          <w:trHeight w:val="238"/>
        </w:trPr>
        <w:tc>
          <w:tcPr>
            <w:tcW w:w="1538"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北区</w:t>
            </w: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都島区</w:t>
            </w: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淀川区</w:t>
            </w: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東淀川区</w:t>
            </w:r>
          </w:p>
        </w:tc>
        <w:tc>
          <w:tcPr>
            <w:tcW w:w="963" w:type="dxa"/>
            <w:tcBorders>
              <w:right w:val="double" w:sz="4" w:space="0" w:color="auto"/>
            </w:tcBorders>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旭区</w:t>
            </w:r>
          </w:p>
        </w:tc>
        <w:tc>
          <w:tcPr>
            <w:tcW w:w="963" w:type="dxa"/>
            <w:tcBorders>
              <w:left w:val="double" w:sz="4" w:space="0" w:color="auto"/>
            </w:tcBorders>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北部合計</w:t>
            </w:r>
          </w:p>
        </w:tc>
        <w:tc>
          <w:tcPr>
            <w:tcW w:w="1926" w:type="dxa"/>
            <w:gridSpan w:val="2"/>
            <w:vMerge w:val="restart"/>
            <w:tcBorders>
              <w:top w:val="nil"/>
              <w:right w:val="nil"/>
            </w:tcBorders>
            <w:noWrap/>
            <w:hideMark/>
          </w:tcPr>
          <w:p w:rsidR="00A03833" w:rsidRPr="00EA41CF" w:rsidRDefault="00A03833" w:rsidP="00900956">
            <w:pPr>
              <w:spacing w:line="300" w:lineRule="exact"/>
              <w:rPr>
                <w:rFonts w:asciiTheme="majorEastAsia" w:eastAsiaTheme="majorEastAsia" w:hAnsiTheme="majorEastAsia"/>
                <w:kern w:val="0"/>
                <w:sz w:val="18"/>
                <w:szCs w:val="18"/>
              </w:rPr>
            </w:pPr>
          </w:p>
        </w:tc>
      </w:tr>
      <w:tr w:rsidR="00A03833" w:rsidRPr="00EA41CF" w:rsidTr="00A03833">
        <w:trPr>
          <w:trHeight w:val="190"/>
        </w:trPr>
        <w:tc>
          <w:tcPr>
            <w:tcW w:w="1538"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在宅医療等</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1,800</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1,780</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2,911</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2,944</w:t>
            </w:r>
          </w:p>
        </w:tc>
        <w:tc>
          <w:tcPr>
            <w:tcW w:w="963" w:type="dxa"/>
            <w:tcBorders>
              <w:right w:val="double" w:sz="4" w:space="0" w:color="auto"/>
            </w:tcBorders>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1,931</w:t>
            </w:r>
          </w:p>
        </w:tc>
        <w:tc>
          <w:tcPr>
            <w:tcW w:w="963" w:type="dxa"/>
            <w:tcBorders>
              <w:left w:val="double" w:sz="4" w:space="0" w:color="auto"/>
            </w:tcBorders>
            <w:noWrap/>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11,366</w:t>
            </w:r>
          </w:p>
        </w:tc>
        <w:tc>
          <w:tcPr>
            <w:tcW w:w="1926" w:type="dxa"/>
            <w:gridSpan w:val="2"/>
            <w:vMerge/>
            <w:tcBorders>
              <w:top w:val="nil"/>
              <w:right w:val="nil"/>
            </w:tcBorders>
            <w:noWrap/>
            <w:hideMark/>
          </w:tcPr>
          <w:p w:rsidR="00A03833" w:rsidRPr="00EA41CF" w:rsidRDefault="00A03833" w:rsidP="00900956">
            <w:pPr>
              <w:spacing w:line="300" w:lineRule="exact"/>
              <w:rPr>
                <w:rFonts w:asciiTheme="majorEastAsia" w:eastAsiaTheme="majorEastAsia" w:hAnsiTheme="majorEastAsia"/>
                <w:kern w:val="0"/>
                <w:sz w:val="18"/>
                <w:szCs w:val="18"/>
              </w:rPr>
            </w:pPr>
          </w:p>
        </w:tc>
      </w:tr>
      <w:tr w:rsidR="00A03833" w:rsidRPr="00EA41CF" w:rsidTr="00A03833">
        <w:trPr>
          <w:trHeight w:val="421"/>
        </w:trPr>
        <w:tc>
          <w:tcPr>
            <w:tcW w:w="1538" w:type="dxa"/>
            <w:hideMark/>
          </w:tcPr>
          <w:p w:rsidR="00A03833" w:rsidRPr="00EA41CF" w:rsidRDefault="00A03833" w:rsidP="00900956">
            <w:pPr>
              <w:spacing w:line="24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（再掲）</w:t>
            </w:r>
            <w:r w:rsidRPr="00EA41CF">
              <w:rPr>
                <w:rFonts w:asciiTheme="majorEastAsia" w:eastAsiaTheme="majorEastAsia" w:hAnsiTheme="majorEastAsia" w:hint="eastAsia"/>
                <w:kern w:val="0"/>
                <w:sz w:val="18"/>
                <w:szCs w:val="18"/>
              </w:rPr>
              <w:br/>
              <w:t>うち訪問診療分</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1,201</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1,189</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1,948</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1,972</w:t>
            </w:r>
          </w:p>
        </w:tc>
        <w:tc>
          <w:tcPr>
            <w:tcW w:w="963" w:type="dxa"/>
            <w:tcBorders>
              <w:right w:val="double" w:sz="4" w:space="0" w:color="auto"/>
            </w:tcBorders>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1,295</w:t>
            </w:r>
          </w:p>
        </w:tc>
        <w:tc>
          <w:tcPr>
            <w:tcW w:w="963" w:type="dxa"/>
            <w:tcBorders>
              <w:left w:val="double" w:sz="4" w:space="0" w:color="auto"/>
            </w:tcBorders>
            <w:noWrap/>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7,605</w:t>
            </w:r>
          </w:p>
        </w:tc>
        <w:tc>
          <w:tcPr>
            <w:tcW w:w="1926" w:type="dxa"/>
            <w:gridSpan w:val="2"/>
            <w:vMerge/>
            <w:tcBorders>
              <w:top w:val="nil"/>
              <w:bottom w:val="nil"/>
              <w:right w:val="nil"/>
            </w:tcBorders>
            <w:noWrap/>
            <w:hideMark/>
          </w:tcPr>
          <w:p w:rsidR="00A03833" w:rsidRPr="00EA41CF" w:rsidRDefault="00A03833" w:rsidP="00900956">
            <w:pPr>
              <w:spacing w:line="300" w:lineRule="exact"/>
              <w:rPr>
                <w:rFonts w:asciiTheme="majorEastAsia" w:eastAsiaTheme="majorEastAsia" w:hAnsiTheme="majorEastAsia"/>
                <w:kern w:val="0"/>
                <w:sz w:val="18"/>
                <w:szCs w:val="18"/>
              </w:rPr>
            </w:pPr>
          </w:p>
        </w:tc>
      </w:tr>
      <w:tr w:rsidR="00A03833" w:rsidRPr="00EA41CF" w:rsidTr="00A03833">
        <w:trPr>
          <w:trHeight w:val="60"/>
        </w:trPr>
        <w:tc>
          <w:tcPr>
            <w:tcW w:w="9242" w:type="dxa"/>
            <w:gridSpan w:val="9"/>
            <w:tcBorders>
              <w:top w:val="nil"/>
              <w:left w:val="nil"/>
              <w:bottom w:val="nil"/>
              <w:right w:val="nil"/>
            </w:tcBorders>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p>
        </w:tc>
      </w:tr>
      <w:tr w:rsidR="00A03833" w:rsidRPr="00EA41CF" w:rsidTr="00A03833">
        <w:trPr>
          <w:gridAfter w:val="1"/>
          <w:wAfter w:w="963" w:type="dxa"/>
          <w:trHeight w:val="215"/>
        </w:trPr>
        <w:tc>
          <w:tcPr>
            <w:tcW w:w="1538"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福島区</w:t>
            </w: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此花区</w:t>
            </w: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西区</w:t>
            </w: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港区</w:t>
            </w: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大正区</w:t>
            </w:r>
          </w:p>
        </w:tc>
        <w:tc>
          <w:tcPr>
            <w:tcW w:w="963" w:type="dxa"/>
            <w:tcBorders>
              <w:right w:val="double" w:sz="4" w:space="0" w:color="auto"/>
            </w:tcBorders>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西淀川区</w:t>
            </w:r>
          </w:p>
        </w:tc>
        <w:tc>
          <w:tcPr>
            <w:tcW w:w="963" w:type="dxa"/>
            <w:tcBorders>
              <w:left w:val="double" w:sz="4" w:space="0" w:color="auto"/>
            </w:tcBorders>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西部合計</w:t>
            </w:r>
          </w:p>
        </w:tc>
      </w:tr>
      <w:tr w:rsidR="00A03833" w:rsidRPr="00EA41CF" w:rsidTr="00A03833">
        <w:trPr>
          <w:gridAfter w:val="1"/>
          <w:wAfter w:w="963" w:type="dxa"/>
          <w:trHeight w:val="284"/>
        </w:trPr>
        <w:tc>
          <w:tcPr>
            <w:tcW w:w="1538"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在宅医療等</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1,000</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1,156</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1,164</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1,391</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1,403</w:t>
            </w:r>
          </w:p>
        </w:tc>
        <w:tc>
          <w:tcPr>
            <w:tcW w:w="963" w:type="dxa"/>
            <w:tcBorders>
              <w:right w:val="double" w:sz="4" w:space="0" w:color="auto"/>
            </w:tcBorders>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1,707</w:t>
            </w:r>
          </w:p>
        </w:tc>
        <w:tc>
          <w:tcPr>
            <w:tcW w:w="963" w:type="dxa"/>
            <w:tcBorders>
              <w:left w:val="double" w:sz="4" w:space="0" w:color="auto"/>
            </w:tcBorders>
            <w:noWrap/>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7,821</w:t>
            </w:r>
          </w:p>
        </w:tc>
      </w:tr>
      <w:tr w:rsidR="00A03833" w:rsidRPr="00EA41CF" w:rsidTr="00A03833">
        <w:trPr>
          <w:gridAfter w:val="1"/>
          <w:wAfter w:w="963" w:type="dxa"/>
          <w:trHeight w:val="381"/>
        </w:trPr>
        <w:tc>
          <w:tcPr>
            <w:tcW w:w="1538" w:type="dxa"/>
            <w:hideMark/>
          </w:tcPr>
          <w:p w:rsidR="00A03833" w:rsidRPr="00EA41CF" w:rsidRDefault="00A03833" w:rsidP="00900956">
            <w:pPr>
              <w:spacing w:line="24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（再掲）</w:t>
            </w:r>
            <w:r w:rsidRPr="00EA41CF">
              <w:rPr>
                <w:rFonts w:asciiTheme="majorEastAsia" w:eastAsiaTheme="majorEastAsia" w:hAnsiTheme="majorEastAsia" w:hint="eastAsia"/>
                <w:kern w:val="0"/>
                <w:sz w:val="18"/>
                <w:szCs w:val="18"/>
              </w:rPr>
              <w:br/>
              <w:t>うち訪問診療分</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668</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774</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777</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929</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941</w:t>
            </w:r>
          </w:p>
        </w:tc>
        <w:tc>
          <w:tcPr>
            <w:tcW w:w="963" w:type="dxa"/>
            <w:tcBorders>
              <w:right w:val="double" w:sz="4" w:space="0" w:color="auto"/>
            </w:tcBorders>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1,144</w:t>
            </w:r>
          </w:p>
        </w:tc>
        <w:tc>
          <w:tcPr>
            <w:tcW w:w="963" w:type="dxa"/>
            <w:tcBorders>
              <w:left w:val="double" w:sz="4" w:space="0" w:color="auto"/>
            </w:tcBorders>
            <w:noWrap/>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5,233</w:t>
            </w:r>
          </w:p>
        </w:tc>
      </w:tr>
    </w:tbl>
    <w:p w:rsidR="00A03833" w:rsidRPr="00EA41CF" w:rsidRDefault="00A03833" w:rsidP="00964BD2">
      <w:pPr>
        <w:tabs>
          <w:tab w:val="left" w:pos="3150"/>
        </w:tabs>
        <w:spacing w:line="240" w:lineRule="exact"/>
        <w:rPr>
          <w:rFonts w:asciiTheme="majorEastAsia" w:eastAsiaTheme="majorEastAsia" w:hAnsiTheme="majorEastAsia"/>
          <w:noProof/>
          <w:sz w:val="18"/>
          <w:szCs w:val="18"/>
        </w:rPr>
      </w:pPr>
    </w:p>
    <w:p w:rsidR="00A03833" w:rsidRPr="00EA41CF" w:rsidRDefault="00A03833" w:rsidP="00964BD2">
      <w:pPr>
        <w:tabs>
          <w:tab w:val="left" w:pos="3150"/>
        </w:tabs>
        <w:spacing w:line="240" w:lineRule="exact"/>
        <w:rPr>
          <w:rFonts w:asciiTheme="majorEastAsia" w:eastAsiaTheme="majorEastAsia" w:hAnsiTheme="majorEastAsia"/>
          <w:noProof/>
          <w:sz w:val="18"/>
          <w:szCs w:val="18"/>
        </w:rPr>
      </w:pPr>
    </w:p>
    <w:p w:rsidR="00A03833" w:rsidRPr="00EA41CF" w:rsidRDefault="00A03833" w:rsidP="00964BD2">
      <w:pPr>
        <w:tabs>
          <w:tab w:val="left" w:pos="3150"/>
        </w:tabs>
        <w:spacing w:line="240" w:lineRule="exact"/>
        <w:rPr>
          <w:rFonts w:asciiTheme="majorEastAsia" w:eastAsiaTheme="majorEastAsia" w:hAnsiTheme="majorEastAsia"/>
          <w:noProof/>
          <w:sz w:val="18"/>
          <w:szCs w:val="18"/>
        </w:rPr>
      </w:pPr>
    </w:p>
    <w:tbl>
      <w:tblPr>
        <w:tblStyle w:val="a5"/>
        <w:tblW w:w="0" w:type="auto"/>
        <w:tblLook w:val="04A0" w:firstRow="1" w:lastRow="0" w:firstColumn="1" w:lastColumn="0" w:noHBand="0" w:noVBand="1"/>
      </w:tblPr>
      <w:tblGrid>
        <w:gridCol w:w="1538"/>
        <w:gridCol w:w="963"/>
        <w:gridCol w:w="963"/>
        <w:gridCol w:w="963"/>
        <w:gridCol w:w="963"/>
        <w:gridCol w:w="963"/>
        <w:gridCol w:w="963"/>
        <w:gridCol w:w="963"/>
        <w:gridCol w:w="963"/>
      </w:tblGrid>
      <w:tr w:rsidR="00A03833" w:rsidRPr="00EA41CF" w:rsidTr="00900956">
        <w:trPr>
          <w:trHeight w:val="143"/>
        </w:trPr>
        <w:tc>
          <w:tcPr>
            <w:tcW w:w="1538"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中央区</w:t>
            </w: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天王寺区</w:t>
            </w: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浪速区</w:t>
            </w: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東成区</w:t>
            </w: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生野区</w:t>
            </w: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城東区</w:t>
            </w:r>
          </w:p>
        </w:tc>
        <w:tc>
          <w:tcPr>
            <w:tcW w:w="963" w:type="dxa"/>
            <w:tcBorders>
              <w:right w:val="double" w:sz="4" w:space="0" w:color="auto"/>
            </w:tcBorders>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鶴見区</w:t>
            </w:r>
          </w:p>
        </w:tc>
        <w:tc>
          <w:tcPr>
            <w:tcW w:w="963" w:type="dxa"/>
            <w:tcBorders>
              <w:left w:val="double" w:sz="4" w:space="0" w:color="auto"/>
            </w:tcBorders>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東部合計</w:t>
            </w:r>
          </w:p>
        </w:tc>
      </w:tr>
      <w:tr w:rsidR="00A03833" w:rsidRPr="00EA41CF" w:rsidTr="00900956">
        <w:trPr>
          <w:trHeight w:val="250"/>
        </w:trPr>
        <w:tc>
          <w:tcPr>
            <w:tcW w:w="1538"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在宅医療等</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1,039</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1,181</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970</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1,503</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2,833</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2,983</w:t>
            </w:r>
          </w:p>
        </w:tc>
        <w:tc>
          <w:tcPr>
            <w:tcW w:w="963" w:type="dxa"/>
            <w:tcBorders>
              <w:right w:val="double" w:sz="4" w:space="0" w:color="auto"/>
            </w:tcBorders>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1,820</w:t>
            </w:r>
          </w:p>
        </w:tc>
        <w:tc>
          <w:tcPr>
            <w:tcW w:w="963" w:type="dxa"/>
            <w:tcBorders>
              <w:left w:val="double" w:sz="4" w:space="0" w:color="auto"/>
            </w:tcBorders>
            <w:noWrap/>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12,329</w:t>
            </w:r>
          </w:p>
        </w:tc>
      </w:tr>
      <w:tr w:rsidR="00A03833" w:rsidRPr="00EA41CF" w:rsidTr="00900956">
        <w:trPr>
          <w:trHeight w:val="369"/>
        </w:trPr>
        <w:tc>
          <w:tcPr>
            <w:tcW w:w="1538" w:type="dxa"/>
            <w:hideMark/>
          </w:tcPr>
          <w:p w:rsidR="00A03833" w:rsidRPr="00EA41CF" w:rsidRDefault="00A03833" w:rsidP="00900956">
            <w:pPr>
              <w:spacing w:line="24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（再掲）</w:t>
            </w:r>
            <w:r w:rsidRPr="00EA41CF">
              <w:rPr>
                <w:rFonts w:asciiTheme="majorEastAsia" w:eastAsiaTheme="majorEastAsia" w:hAnsiTheme="majorEastAsia" w:hint="eastAsia"/>
                <w:kern w:val="0"/>
                <w:sz w:val="18"/>
                <w:szCs w:val="18"/>
              </w:rPr>
              <w:br/>
              <w:t>うち訪問診療分</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693</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788</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651</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1,007</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1,902</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2,000</w:t>
            </w:r>
          </w:p>
        </w:tc>
        <w:tc>
          <w:tcPr>
            <w:tcW w:w="963" w:type="dxa"/>
            <w:tcBorders>
              <w:right w:val="double" w:sz="4" w:space="0" w:color="auto"/>
            </w:tcBorders>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1,219</w:t>
            </w:r>
          </w:p>
        </w:tc>
        <w:tc>
          <w:tcPr>
            <w:tcW w:w="963" w:type="dxa"/>
            <w:tcBorders>
              <w:left w:val="double" w:sz="4" w:space="0" w:color="auto"/>
            </w:tcBorders>
            <w:noWrap/>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8,260</w:t>
            </w:r>
          </w:p>
        </w:tc>
      </w:tr>
      <w:tr w:rsidR="00A03833" w:rsidRPr="00EA41CF" w:rsidTr="00900956">
        <w:trPr>
          <w:trHeight w:val="60"/>
        </w:trPr>
        <w:tc>
          <w:tcPr>
            <w:tcW w:w="9242" w:type="dxa"/>
            <w:gridSpan w:val="9"/>
            <w:tcBorders>
              <w:left w:val="nil"/>
              <w:bottom w:val="nil"/>
              <w:right w:val="nil"/>
            </w:tcBorders>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p>
        </w:tc>
      </w:tr>
      <w:tr w:rsidR="00A03833" w:rsidRPr="00EA41CF" w:rsidTr="00900956">
        <w:trPr>
          <w:trHeight w:val="308"/>
        </w:trPr>
        <w:tc>
          <w:tcPr>
            <w:tcW w:w="1538"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阿倍野区</w:t>
            </w: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住之江区</w:t>
            </w: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住吉区</w:t>
            </w: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東住吉区</w:t>
            </w:r>
          </w:p>
        </w:tc>
        <w:tc>
          <w:tcPr>
            <w:tcW w:w="963"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平野区</w:t>
            </w:r>
          </w:p>
        </w:tc>
        <w:tc>
          <w:tcPr>
            <w:tcW w:w="963" w:type="dxa"/>
            <w:tcBorders>
              <w:right w:val="double" w:sz="4" w:space="0" w:color="auto"/>
            </w:tcBorders>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西成区</w:t>
            </w:r>
          </w:p>
        </w:tc>
        <w:tc>
          <w:tcPr>
            <w:tcW w:w="963" w:type="dxa"/>
            <w:tcBorders>
              <w:left w:val="double" w:sz="4" w:space="0" w:color="auto"/>
            </w:tcBorders>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南部合計</w:t>
            </w:r>
          </w:p>
        </w:tc>
        <w:tc>
          <w:tcPr>
            <w:tcW w:w="963" w:type="dxa"/>
            <w:vMerge w:val="restart"/>
            <w:tcBorders>
              <w:top w:val="nil"/>
              <w:right w:val="nil"/>
            </w:tcBorders>
            <w:noWrap/>
            <w:hideMark/>
          </w:tcPr>
          <w:p w:rsidR="00A03833" w:rsidRPr="00EA41CF" w:rsidRDefault="00A03833" w:rsidP="00900956">
            <w:pPr>
              <w:spacing w:line="300" w:lineRule="exac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 xml:space="preserve">　</w:t>
            </w:r>
          </w:p>
          <w:p w:rsidR="00A03833" w:rsidRPr="00EA41CF" w:rsidRDefault="00A03833" w:rsidP="00900956">
            <w:pPr>
              <w:spacing w:line="300" w:lineRule="exac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 xml:space="preserve">　</w:t>
            </w:r>
          </w:p>
          <w:p w:rsidR="00A03833" w:rsidRPr="00EA41CF" w:rsidRDefault="00A03833" w:rsidP="00900956">
            <w:pPr>
              <w:spacing w:line="300" w:lineRule="exac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 xml:space="preserve">　</w:t>
            </w:r>
          </w:p>
        </w:tc>
      </w:tr>
      <w:tr w:rsidR="00A03833" w:rsidRPr="00EA41CF" w:rsidTr="00900956">
        <w:trPr>
          <w:trHeight w:val="217"/>
        </w:trPr>
        <w:tc>
          <w:tcPr>
            <w:tcW w:w="1538" w:type="dxa"/>
            <w:noWrap/>
            <w:hideMark/>
          </w:tcPr>
          <w:p w:rsidR="00A03833" w:rsidRPr="00EA41CF" w:rsidRDefault="00A03833" w:rsidP="00900956">
            <w:pPr>
              <w:spacing w:line="30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在宅医療等</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2,110</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2,404</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3,085</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2,563</w:t>
            </w:r>
          </w:p>
        </w:tc>
        <w:tc>
          <w:tcPr>
            <w:tcW w:w="963" w:type="dxa"/>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3,897</w:t>
            </w:r>
          </w:p>
        </w:tc>
        <w:tc>
          <w:tcPr>
            <w:tcW w:w="963" w:type="dxa"/>
            <w:tcBorders>
              <w:right w:val="double" w:sz="4" w:space="0" w:color="auto"/>
            </w:tcBorders>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2,408</w:t>
            </w:r>
          </w:p>
        </w:tc>
        <w:tc>
          <w:tcPr>
            <w:tcW w:w="963" w:type="dxa"/>
            <w:tcBorders>
              <w:left w:val="double" w:sz="4" w:space="0" w:color="auto"/>
            </w:tcBorders>
            <w:noWrap/>
            <w:hideMark/>
          </w:tcPr>
          <w:p w:rsidR="00A03833" w:rsidRPr="00EA41CF" w:rsidRDefault="00A03833" w:rsidP="00900956">
            <w:pPr>
              <w:spacing w:line="30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16,467</w:t>
            </w:r>
          </w:p>
        </w:tc>
        <w:tc>
          <w:tcPr>
            <w:tcW w:w="963" w:type="dxa"/>
            <w:vMerge/>
            <w:tcBorders>
              <w:right w:val="nil"/>
            </w:tcBorders>
            <w:noWrap/>
            <w:hideMark/>
          </w:tcPr>
          <w:p w:rsidR="00A03833" w:rsidRPr="00EA41CF" w:rsidRDefault="00A03833" w:rsidP="00900956">
            <w:pPr>
              <w:spacing w:line="300" w:lineRule="exact"/>
              <w:rPr>
                <w:rFonts w:asciiTheme="majorEastAsia" w:eastAsiaTheme="majorEastAsia" w:hAnsiTheme="majorEastAsia"/>
                <w:kern w:val="0"/>
                <w:sz w:val="18"/>
                <w:szCs w:val="18"/>
              </w:rPr>
            </w:pPr>
          </w:p>
        </w:tc>
      </w:tr>
      <w:tr w:rsidR="00A03833" w:rsidRPr="00EA41CF" w:rsidTr="00900956">
        <w:trPr>
          <w:trHeight w:val="463"/>
        </w:trPr>
        <w:tc>
          <w:tcPr>
            <w:tcW w:w="1538" w:type="dxa"/>
            <w:hideMark/>
          </w:tcPr>
          <w:p w:rsidR="00A03833" w:rsidRPr="00EA41CF" w:rsidRDefault="00A03833" w:rsidP="00900956">
            <w:pPr>
              <w:spacing w:line="240" w:lineRule="exact"/>
              <w:jc w:val="center"/>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（再掲）</w:t>
            </w:r>
            <w:r w:rsidRPr="00EA41CF">
              <w:rPr>
                <w:rFonts w:asciiTheme="majorEastAsia" w:eastAsiaTheme="majorEastAsia" w:hAnsiTheme="majorEastAsia" w:hint="eastAsia"/>
                <w:kern w:val="0"/>
                <w:sz w:val="18"/>
                <w:szCs w:val="18"/>
              </w:rPr>
              <w:br/>
              <w:t>うち訪問診療分</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1,415</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1,609</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2,066</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1,719</w:t>
            </w:r>
          </w:p>
        </w:tc>
        <w:tc>
          <w:tcPr>
            <w:tcW w:w="963" w:type="dxa"/>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2,613</w:t>
            </w:r>
          </w:p>
        </w:tc>
        <w:tc>
          <w:tcPr>
            <w:tcW w:w="963" w:type="dxa"/>
            <w:tcBorders>
              <w:right w:val="double" w:sz="4" w:space="0" w:color="auto"/>
            </w:tcBorders>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1,631</w:t>
            </w:r>
          </w:p>
        </w:tc>
        <w:tc>
          <w:tcPr>
            <w:tcW w:w="963" w:type="dxa"/>
            <w:tcBorders>
              <w:left w:val="double" w:sz="4" w:space="0" w:color="auto"/>
            </w:tcBorders>
            <w:noWrap/>
            <w:hideMark/>
          </w:tcPr>
          <w:p w:rsidR="00A03833" w:rsidRPr="00EA41CF" w:rsidRDefault="00A03833" w:rsidP="00900956">
            <w:pPr>
              <w:spacing w:line="440" w:lineRule="exact"/>
              <w:jc w:val="right"/>
              <w:rPr>
                <w:rFonts w:asciiTheme="majorEastAsia" w:eastAsiaTheme="majorEastAsia" w:hAnsiTheme="majorEastAsia"/>
                <w:kern w:val="0"/>
                <w:sz w:val="18"/>
                <w:szCs w:val="18"/>
              </w:rPr>
            </w:pPr>
            <w:r w:rsidRPr="00EA41CF">
              <w:rPr>
                <w:rFonts w:asciiTheme="majorEastAsia" w:eastAsiaTheme="majorEastAsia" w:hAnsiTheme="majorEastAsia" w:hint="eastAsia"/>
                <w:kern w:val="0"/>
                <w:sz w:val="18"/>
                <w:szCs w:val="18"/>
              </w:rPr>
              <w:t>11,053</w:t>
            </w:r>
          </w:p>
        </w:tc>
        <w:tc>
          <w:tcPr>
            <w:tcW w:w="963" w:type="dxa"/>
            <w:vMerge/>
            <w:tcBorders>
              <w:bottom w:val="nil"/>
              <w:right w:val="nil"/>
            </w:tcBorders>
            <w:noWrap/>
            <w:hideMark/>
          </w:tcPr>
          <w:p w:rsidR="00A03833" w:rsidRPr="00EA41CF" w:rsidRDefault="00A03833" w:rsidP="00900956">
            <w:pPr>
              <w:spacing w:line="300" w:lineRule="exact"/>
              <w:rPr>
                <w:rFonts w:asciiTheme="majorEastAsia" w:eastAsiaTheme="majorEastAsia" w:hAnsiTheme="majorEastAsia"/>
                <w:kern w:val="0"/>
                <w:sz w:val="18"/>
                <w:szCs w:val="18"/>
              </w:rPr>
            </w:pPr>
          </w:p>
        </w:tc>
      </w:tr>
    </w:tbl>
    <w:p w:rsidR="00964BD2" w:rsidRPr="00EA41CF" w:rsidRDefault="00964BD2" w:rsidP="00964BD2">
      <w:pPr>
        <w:tabs>
          <w:tab w:val="left" w:pos="3150"/>
        </w:tabs>
        <w:spacing w:line="240" w:lineRule="exact"/>
        <w:rPr>
          <w:rFonts w:asciiTheme="majorEastAsia" w:eastAsiaTheme="majorEastAsia" w:hAnsiTheme="majorEastAsia"/>
          <w:sz w:val="18"/>
          <w:szCs w:val="18"/>
        </w:rPr>
      </w:pPr>
      <w:r w:rsidRPr="00EA41CF">
        <w:rPr>
          <w:rFonts w:asciiTheme="majorEastAsia" w:eastAsiaTheme="majorEastAsia" w:hAnsiTheme="majorEastAsia" w:hint="eastAsia"/>
          <w:noProof/>
          <w:sz w:val="18"/>
          <w:szCs w:val="18"/>
        </w:rPr>
        <w:t>（注）</w:t>
      </w:r>
      <w:r w:rsidRPr="00EA41CF">
        <w:rPr>
          <w:rFonts w:asciiTheme="majorEastAsia" w:eastAsiaTheme="majorEastAsia" w:hAnsiTheme="majorEastAsia" w:hint="eastAsia"/>
          <w:sz w:val="18"/>
          <w:szCs w:val="18"/>
        </w:rPr>
        <w:t>1.地域医療構想における「在宅医療等」とは居宅、特別養護老人ホーム、養護老人ホーム、軽費老人ホーム、有</w:t>
      </w:r>
    </w:p>
    <w:p w:rsidR="00964BD2" w:rsidRPr="00EA41CF" w:rsidRDefault="00964BD2" w:rsidP="00964BD2">
      <w:pPr>
        <w:tabs>
          <w:tab w:val="left" w:pos="3150"/>
        </w:tabs>
        <w:spacing w:line="240" w:lineRule="exact"/>
        <w:ind w:leftChars="350" w:left="1095" w:hangingChars="200" w:hanging="360"/>
        <w:rPr>
          <w:rFonts w:asciiTheme="majorEastAsia" w:eastAsiaTheme="majorEastAsia" w:hAnsiTheme="majorEastAsia"/>
          <w:sz w:val="18"/>
          <w:szCs w:val="18"/>
        </w:rPr>
      </w:pPr>
      <w:r w:rsidRPr="00EA41CF">
        <w:rPr>
          <w:rFonts w:asciiTheme="majorEastAsia" w:eastAsiaTheme="majorEastAsia" w:hAnsiTheme="majorEastAsia" w:hint="eastAsia"/>
          <w:sz w:val="18"/>
          <w:szCs w:val="18"/>
        </w:rPr>
        <w:t>料老人ホーム、介護老人保健施設、その他医療を受ける者が療養生活を営むことができる場所であって、現在</w:t>
      </w:r>
    </w:p>
    <w:p w:rsidR="00964BD2" w:rsidRPr="004A61D5" w:rsidRDefault="00964BD2" w:rsidP="00964BD2">
      <w:pPr>
        <w:tabs>
          <w:tab w:val="left" w:pos="3150"/>
        </w:tabs>
        <w:spacing w:line="240" w:lineRule="exact"/>
        <w:ind w:leftChars="350" w:left="1095" w:hangingChars="200" w:hanging="360"/>
        <w:rPr>
          <w:rFonts w:asciiTheme="majorEastAsia" w:eastAsiaTheme="majorEastAsia" w:hAnsiTheme="majorEastAsia"/>
          <w:color w:val="000000" w:themeColor="text1"/>
          <w:sz w:val="18"/>
          <w:szCs w:val="18"/>
        </w:rPr>
      </w:pPr>
      <w:r w:rsidRPr="00EA41CF">
        <w:rPr>
          <w:rFonts w:asciiTheme="majorEastAsia" w:eastAsiaTheme="majorEastAsia" w:hAnsiTheme="majorEastAsia" w:hint="eastAsia"/>
          <w:sz w:val="18"/>
          <w:szCs w:val="18"/>
        </w:rPr>
        <w:t>の病院・診療所以外の場所におい</w:t>
      </w:r>
      <w:r w:rsidRPr="004A61D5">
        <w:rPr>
          <w:rFonts w:asciiTheme="majorEastAsia" w:eastAsiaTheme="majorEastAsia" w:hAnsiTheme="majorEastAsia" w:hint="eastAsia"/>
          <w:color w:val="000000" w:themeColor="text1"/>
          <w:sz w:val="18"/>
          <w:szCs w:val="18"/>
        </w:rPr>
        <w:t>て、提供される医療を指す。</w:t>
      </w:r>
    </w:p>
    <w:p w:rsidR="00964BD2" w:rsidRPr="004A61D5" w:rsidRDefault="00964BD2" w:rsidP="00964BD2">
      <w:pPr>
        <w:widowControl/>
        <w:spacing w:line="240" w:lineRule="exact"/>
        <w:ind w:firstLineChars="300" w:firstLine="540"/>
        <w:jc w:val="left"/>
        <w:rPr>
          <w:rFonts w:asciiTheme="majorEastAsia" w:eastAsiaTheme="majorEastAsia" w:hAnsiTheme="majorEastAsia"/>
          <w:color w:val="000000" w:themeColor="text1"/>
          <w:sz w:val="18"/>
          <w:szCs w:val="18"/>
          <w:shd w:val="clear" w:color="auto" w:fill="FFFFFF" w:themeFill="background1"/>
        </w:rPr>
      </w:pPr>
      <w:r w:rsidRPr="004A61D5">
        <w:rPr>
          <w:rFonts w:asciiTheme="majorEastAsia" w:eastAsiaTheme="majorEastAsia" w:hAnsiTheme="majorEastAsia" w:hint="eastAsia"/>
          <w:color w:val="000000" w:themeColor="text1"/>
          <w:sz w:val="18"/>
          <w:szCs w:val="18"/>
          <w:shd w:val="clear" w:color="auto" w:fill="FFFFFF" w:themeFill="background1"/>
        </w:rPr>
        <w:t>2.在宅医療等の医療需要については、在宅医療等を必要とする対象者を表しており、実際には全員が1日に医療</w:t>
      </w:r>
    </w:p>
    <w:p w:rsidR="00964BD2" w:rsidRPr="004A61D5" w:rsidRDefault="00964BD2" w:rsidP="00964BD2">
      <w:pPr>
        <w:widowControl/>
        <w:spacing w:line="240" w:lineRule="exact"/>
        <w:ind w:firstLineChars="400" w:firstLine="720"/>
        <w:jc w:val="left"/>
        <w:rPr>
          <w:rFonts w:ascii="HG丸ｺﾞｼｯｸM-PRO" w:eastAsia="HG丸ｺﾞｼｯｸM-PRO" w:hAnsi="HG丸ｺﾞｼｯｸM-PRO" w:cs="Times New Roman"/>
          <w:b/>
          <w:color w:val="000000" w:themeColor="text1"/>
          <w:sz w:val="18"/>
          <w:szCs w:val="18"/>
          <w:shd w:val="clear" w:color="auto" w:fill="FFFFFF" w:themeFill="background1"/>
        </w:rPr>
      </w:pPr>
      <w:r w:rsidRPr="004A61D5">
        <w:rPr>
          <w:rFonts w:asciiTheme="majorEastAsia" w:eastAsiaTheme="majorEastAsia" w:hAnsiTheme="majorEastAsia" w:hint="eastAsia"/>
          <w:color w:val="000000" w:themeColor="text1"/>
          <w:sz w:val="18"/>
          <w:szCs w:val="18"/>
          <w:shd w:val="clear" w:color="auto" w:fill="FFFFFF" w:themeFill="background1"/>
        </w:rPr>
        <w:t>提供を受けるものではない。その患者の受ける医療の頻度等によって医療提供体制は異なる。</w:t>
      </w:r>
    </w:p>
    <w:p w:rsidR="00964BD2" w:rsidRPr="004A61D5" w:rsidRDefault="00964BD2" w:rsidP="00964BD2">
      <w:pPr>
        <w:spacing w:line="240" w:lineRule="exact"/>
        <w:ind w:left="15" w:firstLineChars="300" w:firstLine="54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3.本表における医療需要・必要病床数推計値は、各構想区域（二次医療圏）における「患者住所地」推計値を2025</w:t>
      </w:r>
    </w:p>
    <w:p w:rsidR="00964BD2" w:rsidRPr="004A61D5" w:rsidRDefault="00964BD2" w:rsidP="00964BD2">
      <w:pPr>
        <w:spacing w:line="240" w:lineRule="exact"/>
        <w:ind w:left="15" w:firstLineChars="400" w:firstLine="72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年性・年齢階級別人口にて按分した値である。</w:t>
      </w:r>
    </w:p>
    <w:p w:rsidR="00964BD2" w:rsidRPr="004A61D5" w:rsidRDefault="00964BD2" w:rsidP="00710101">
      <w:pPr>
        <w:spacing w:line="240" w:lineRule="exact"/>
        <w:ind w:firstLineChars="300" w:firstLine="540"/>
        <w:rPr>
          <w:rFonts w:asciiTheme="majorEastAsia" w:eastAsiaTheme="majorEastAsia" w:hAnsiTheme="majorEastAsia"/>
          <w:noProof/>
          <w:color w:val="000000" w:themeColor="text1"/>
          <w:sz w:val="18"/>
          <w:szCs w:val="18"/>
        </w:rPr>
      </w:pPr>
      <w:r w:rsidRPr="004A61D5">
        <w:rPr>
          <w:rFonts w:asciiTheme="majorEastAsia" w:eastAsiaTheme="majorEastAsia" w:hAnsiTheme="majorEastAsia" w:hint="eastAsia"/>
          <w:noProof/>
          <w:color w:val="000000" w:themeColor="text1"/>
          <w:sz w:val="18"/>
          <w:szCs w:val="18"/>
        </w:rPr>
        <w:t>4.</w:t>
      </w:r>
      <w:r w:rsidR="00710101">
        <w:rPr>
          <w:rFonts w:asciiTheme="majorEastAsia" w:eastAsiaTheme="majorEastAsia" w:hAnsiTheme="majorEastAsia" w:hint="eastAsia"/>
          <w:noProof/>
          <w:color w:val="000000" w:themeColor="text1"/>
          <w:sz w:val="18"/>
          <w:szCs w:val="18"/>
        </w:rPr>
        <w:t>各構想区域（二次医療圏）の数を区</w:t>
      </w:r>
      <w:r w:rsidRPr="004A61D5">
        <w:rPr>
          <w:rFonts w:asciiTheme="majorEastAsia" w:eastAsiaTheme="majorEastAsia" w:hAnsiTheme="majorEastAsia" w:hint="eastAsia"/>
          <w:noProof/>
          <w:color w:val="000000" w:themeColor="text1"/>
          <w:sz w:val="18"/>
          <w:szCs w:val="18"/>
        </w:rPr>
        <w:t>単位に按分した数字のため、一部小数点以下の端数処理により各</w:t>
      </w:r>
      <w:r w:rsidR="00710101">
        <w:rPr>
          <w:rFonts w:asciiTheme="majorEastAsia" w:eastAsiaTheme="majorEastAsia" w:hAnsiTheme="majorEastAsia" w:hint="eastAsia"/>
          <w:noProof/>
          <w:color w:val="000000" w:themeColor="text1"/>
          <w:sz w:val="18"/>
          <w:szCs w:val="18"/>
        </w:rPr>
        <w:t>区</w:t>
      </w:r>
      <w:r w:rsidRPr="004A61D5">
        <w:rPr>
          <w:rFonts w:asciiTheme="majorEastAsia" w:eastAsiaTheme="majorEastAsia" w:hAnsiTheme="majorEastAsia" w:hint="eastAsia"/>
          <w:noProof/>
          <w:color w:val="000000" w:themeColor="text1"/>
          <w:sz w:val="18"/>
          <w:szCs w:val="18"/>
        </w:rPr>
        <w:t>の数字の合計数が異なる場合がある。</w:t>
      </w:r>
      <w:r w:rsidRPr="004A61D5">
        <w:rPr>
          <w:rFonts w:asciiTheme="majorEastAsia" w:eastAsiaTheme="majorEastAsia" w:hAnsiTheme="majorEastAsia" w:hint="eastAsia"/>
          <w:noProof/>
          <w:color w:val="000000" w:themeColor="text1"/>
          <w:sz w:val="18"/>
          <w:szCs w:val="18"/>
        </w:rPr>
        <w:tab/>
      </w:r>
    </w:p>
    <w:p w:rsidR="00405B92" w:rsidRPr="004A61D5" w:rsidRDefault="00405B92" w:rsidP="00405B92">
      <w:pPr>
        <w:spacing w:line="360" w:lineRule="exact"/>
        <w:rPr>
          <w:noProof/>
          <w:color w:val="000000" w:themeColor="text1"/>
        </w:rPr>
      </w:pPr>
    </w:p>
    <w:p w:rsidR="00405B92" w:rsidRPr="004A61D5" w:rsidRDefault="00405B92" w:rsidP="00CC3285">
      <w:pPr>
        <w:spacing w:line="360" w:lineRule="exact"/>
        <w:rPr>
          <w:rFonts w:ascii="HG丸ｺﾞｼｯｸM-PRO" w:eastAsia="HG丸ｺﾞｼｯｸM-PRO" w:hAnsi="HG丸ｺﾞｼｯｸM-PRO" w:cs="Times New Roman"/>
          <w:b/>
          <w:color w:val="000000" w:themeColor="text1"/>
          <w:szCs w:val="21"/>
        </w:rPr>
      </w:pPr>
      <w:r w:rsidRPr="004A61D5">
        <w:rPr>
          <w:rFonts w:ascii="HG丸ｺﾞｼｯｸM-PRO" w:eastAsia="HG丸ｺﾞｼｯｸM-PRO" w:hAnsi="HG丸ｺﾞｼｯｸM-PRO" w:cs="Times New Roman" w:hint="eastAsia"/>
          <w:b/>
          <w:color w:val="000000" w:themeColor="text1"/>
          <w:szCs w:val="21"/>
        </w:rPr>
        <w:t>（２）大阪市構想区域における在宅医療の提供体制の充実に向けて</w:t>
      </w:r>
    </w:p>
    <w:p w:rsidR="00CC3285" w:rsidRPr="004A61D5" w:rsidRDefault="00576B69" w:rsidP="00CC3285">
      <w:pPr>
        <w:spacing w:line="360" w:lineRule="exact"/>
        <w:ind w:firstLineChars="200" w:firstLine="42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地域包括ケアシステムの構築のためには、可能な限り住み慣れた地域で生活を継続することがで</w:t>
      </w:r>
    </w:p>
    <w:p w:rsidR="00576B69" w:rsidRPr="004A61D5" w:rsidRDefault="00576B69" w:rsidP="00CC3285">
      <w:pPr>
        <w:spacing w:line="360" w:lineRule="exact"/>
        <w:ind w:leftChars="100" w:left="210"/>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cs="Times New Roman" w:hint="eastAsia"/>
          <w:color w:val="000000" w:themeColor="text1"/>
          <w:szCs w:val="21"/>
        </w:rPr>
        <w:t>きるよう医療と介護の連携を推進し、医療と介護の提供体制を一体的に整備する必要がある。在宅医療・介護の連携の推進については、介護保険法の地域支援事業に位置付けられ、平成30年度からは市町村が主体となり、地区医師会をはじめとする各関係機関等と連携しつつ取組むこととなる。</w:t>
      </w:r>
    </w:p>
    <w:p w:rsidR="00CC3285" w:rsidRPr="004A61D5" w:rsidRDefault="00576B69" w:rsidP="00CC3285">
      <w:pPr>
        <w:spacing w:line="360" w:lineRule="exact"/>
        <w:ind w:leftChars="100" w:left="210" w:firstLineChars="100" w:firstLine="210"/>
        <w:rPr>
          <w:rFonts w:ascii="HG丸ｺﾞｼｯｸM-PRO" w:eastAsia="HG丸ｺﾞｼｯｸM-PRO" w:hAnsi="ＭＳ ゴシック"/>
          <w:color w:val="000000" w:themeColor="text1"/>
          <w:szCs w:val="21"/>
        </w:rPr>
      </w:pPr>
      <w:r w:rsidRPr="004A61D5">
        <w:rPr>
          <w:rFonts w:ascii="HG丸ｺﾞｼｯｸM-PRO" w:eastAsia="HG丸ｺﾞｼｯｸM-PRO" w:hAnsi="ＭＳ ゴシック" w:hint="eastAsia"/>
          <w:color w:val="000000" w:themeColor="text1"/>
          <w:szCs w:val="21"/>
        </w:rPr>
        <w:t>大阪市域においては、平成24年度から厚生労働省の在宅医療連携拠点事業、多職種モデル研修や大阪府地域医療再生基金事業の在宅医療連携拠点支援事業などに地区医師会が中心となって取組んできた。また、平成26年度からは各区役所においても地区医師会等と連携し在宅医療・介護連携を推進するための協議の場の開催や多職種研修、区民への普及啓発などの取組みを進めてきた。</w:t>
      </w:r>
      <w:r w:rsidR="00CC3285" w:rsidRPr="004A61D5">
        <w:rPr>
          <w:rFonts w:ascii="HG丸ｺﾞｼｯｸM-PRO" w:eastAsia="HG丸ｺﾞｼｯｸM-PRO" w:hAnsi="ＭＳ ゴシック" w:hint="eastAsia"/>
          <w:color w:val="000000" w:themeColor="text1"/>
          <w:szCs w:val="21"/>
        </w:rPr>
        <w:t xml:space="preserve">　</w:t>
      </w:r>
    </w:p>
    <w:p w:rsidR="00CC3285" w:rsidRPr="004A61D5" w:rsidRDefault="00576B69" w:rsidP="00CC3285">
      <w:pPr>
        <w:spacing w:line="360" w:lineRule="exact"/>
        <w:ind w:leftChars="100" w:left="210" w:firstLineChars="100" w:firstLine="210"/>
        <w:rPr>
          <w:rFonts w:ascii="HG丸ｺﾞｼｯｸM-PRO" w:eastAsia="HG丸ｺﾞｼｯｸM-PRO" w:hAnsi="ＭＳ ゴシック"/>
          <w:color w:val="000000" w:themeColor="text1"/>
          <w:szCs w:val="21"/>
        </w:rPr>
      </w:pPr>
      <w:r w:rsidRPr="004A61D5">
        <w:rPr>
          <w:rFonts w:ascii="HG丸ｺﾞｼｯｸM-PRO" w:eastAsia="HG丸ｺﾞｼｯｸM-PRO" w:hAnsi="ＭＳ ゴシック" w:hint="eastAsia"/>
          <w:color w:val="000000" w:themeColor="text1"/>
          <w:szCs w:val="21"/>
        </w:rPr>
        <w:t>平成27年度からは大阪市が主体となり地区医師会等と連携し平成30年4月までに国において定められた8事業項目をすべて実施できるよう、まずは各区において、協議の場の開催や研修等の４事業項目からの取組みを進めている。</w:t>
      </w:r>
    </w:p>
    <w:p w:rsidR="00405B92" w:rsidRDefault="005331B4" w:rsidP="00CC3285">
      <w:pPr>
        <w:spacing w:line="360" w:lineRule="exact"/>
        <w:ind w:leftChars="100" w:left="210" w:firstLineChars="100" w:firstLine="210"/>
        <w:rPr>
          <w:rFonts w:ascii="HG丸ｺﾞｼｯｸM-PRO" w:eastAsia="HG丸ｺﾞｼｯｸM-PRO"/>
          <w:color w:val="000000" w:themeColor="text1"/>
        </w:rPr>
      </w:pPr>
      <w:r w:rsidRPr="004A61D5">
        <w:rPr>
          <w:rFonts w:ascii="HG丸ｺﾞｼｯｸM-PRO" w:eastAsia="HG丸ｺﾞｼｯｸM-PRO" w:hint="eastAsia"/>
          <w:color w:val="000000" w:themeColor="text1"/>
        </w:rPr>
        <w:t>また、本庁においては、各区におけるこれらの取</w:t>
      </w:r>
      <w:r w:rsidR="00576B69" w:rsidRPr="004A61D5">
        <w:rPr>
          <w:rFonts w:ascii="HG丸ｺﾞｼｯｸM-PRO" w:eastAsia="HG丸ｺﾞｼｯｸM-PRO" w:hint="eastAsia"/>
          <w:color w:val="000000" w:themeColor="text1"/>
        </w:rPr>
        <w:t>組みを支援するとともに、平成27年度から市内1か所（東成区）において医療・介護関</w:t>
      </w:r>
      <w:r w:rsidR="00DA533C" w:rsidRPr="004A61D5">
        <w:rPr>
          <w:rFonts w:ascii="HG丸ｺﾞｼｯｸM-PRO" w:eastAsia="HG丸ｺﾞｼｯｸM-PRO" w:hint="eastAsia"/>
          <w:color w:val="000000" w:themeColor="text1"/>
        </w:rPr>
        <w:t>係者等からの相談を受け付ける窓口を設置し、専任のコーディネータ</w:t>
      </w:r>
      <w:r w:rsidR="00576B69" w:rsidRPr="004A61D5">
        <w:rPr>
          <w:rFonts w:ascii="HG丸ｺﾞｼｯｸM-PRO" w:eastAsia="HG丸ｺﾞｼｯｸM-PRO" w:hint="eastAsia"/>
          <w:color w:val="000000" w:themeColor="text1"/>
        </w:rPr>
        <w:t>が連携調整、情報提供等の支援を行う在宅医療・介護連携に関する相談支援事業をモデル的に実施している。</w:t>
      </w:r>
    </w:p>
    <w:p w:rsidR="00A03833" w:rsidRPr="004A61D5" w:rsidRDefault="00A03833" w:rsidP="00CC3285">
      <w:pPr>
        <w:spacing w:line="360" w:lineRule="exact"/>
        <w:ind w:leftChars="100" w:left="210" w:firstLineChars="100" w:firstLine="210"/>
        <w:rPr>
          <w:rFonts w:ascii="HG丸ｺﾞｼｯｸM-PRO" w:eastAsia="HG丸ｺﾞｼｯｸM-PRO"/>
          <w:color w:val="000000" w:themeColor="text1"/>
        </w:rPr>
      </w:pPr>
    </w:p>
    <w:p w:rsidR="00405B92" w:rsidRPr="004A61D5" w:rsidRDefault="00405B92" w:rsidP="00CC3285">
      <w:pPr>
        <w:widowControl/>
        <w:spacing w:line="360" w:lineRule="exact"/>
        <w:jc w:val="left"/>
        <w:rPr>
          <w:rFonts w:ascii="HG丸ｺﾞｼｯｸM-PRO" w:eastAsia="HG丸ｺﾞｼｯｸM-PRO" w:hAnsi="HG丸ｺﾞｼｯｸM-PRO" w:cs="Times New Roman"/>
          <w:color w:val="000000" w:themeColor="text1"/>
          <w:szCs w:val="21"/>
        </w:rPr>
      </w:pPr>
      <w:r w:rsidRPr="004A61D5">
        <w:rPr>
          <w:rFonts w:ascii="HG丸ｺﾞｼｯｸM-PRO" w:eastAsia="HG丸ｺﾞｼｯｸM-PRO" w:hAnsi="HG丸ｺﾞｼｯｸM-PRO" w:hint="eastAsia"/>
          <w:b/>
          <w:color w:val="000000" w:themeColor="text1"/>
          <w:sz w:val="24"/>
          <w:szCs w:val="24"/>
        </w:rPr>
        <w:t>４．構想区域編のまとめ</w:t>
      </w:r>
    </w:p>
    <w:p w:rsidR="00576B69" w:rsidRPr="004A61D5" w:rsidRDefault="00576B69" w:rsidP="00CC3285">
      <w:pPr>
        <w:spacing w:line="360" w:lineRule="exact"/>
        <w:ind w:leftChars="100" w:left="210" w:firstLineChars="100" w:firstLine="210"/>
        <w:rPr>
          <w:rFonts w:ascii="HG丸ｺﾞｼｯｸM-PRO" w:eastAsia="HG丸ｺﾞｼｯｸM-PRO" w:hAnsiTheme="minorEastAsia" w:cs="Batang"/>
          <w:color w:val="000000" w:themeColor="text1"/>
          <w:szCs w:val="21"/>
        </w:rPr>
      </w:pPr>
      <w:r w:rsidRPr="004A61D5">
        <w:rPr>
          <w:rFonts w:ascii="HG丸ｺﾞｼｯｸM-PRO" w:eastAsia="HG丸ｺﾞｼｯｸM-PRO" w:hAnsi="HG丸ｺﾞｼｯｸM-PRO" w:cs="Times New Roman" w:hint="eastAsia"/>
          <w:color w:val="000000" w:themeColor="text1"/>
          <w:szCs w:val="21"/>
        </w:rPr>
        <w:t>大阪市構想区域は、総人口約270万人で</w:t>
      </w:r>
      <w:r w:rsidRPr="004A61D5">
        <w:rPr>
          <w:rFonts w:ascii="HG丸ｺﾞｼｯｸM-PRO" w:eastAsia="HG丸ｺﾞｼｯｸM-PRO" w:hAnsiTheme="minorEastAsia" w:cs="Batang" w:hint="eastAsia"/>
          <w:color w:val="000000" w:themeColor="text1"/>
          <w:szCs w:val="21"/>
        </w:rPr>
        <w:t>、鉄道及び道路等が十分に整備され交通網が非常に発達した大都市圏である。</w:t>
      </w:r>
    </w:p>
    <w:p w:rsidR="00576B69" w:rsidRPr="004A61D5" w:rsidRDefault="00576B69" w:rsidP="00CC3285">
      <w:pPr>
        <w:spacing w:line="360" w:lineRule="exact"/>
        <w:ind w:leftChars="100" w:left="210" w:firstLineChars="100" w:firstLine="210"/>
        <w:rPr>
          <w:rFonts w:ascii="HG丸ｺﾞｼｯｸM-PRO" w:eastAsia="HG丸ｺﾞｼｯｸM-PRO" w:hAnsiTheme="minorEastAsia" w:cs="Batang"/>
          <w:color w:val="000000" w:themeColor="text1"/>
          <w:szCs w:val="21"/>
        </w:rPr>
      </w:pPr>
      <w:r w:rsidRPr="004A61D5">
        <w:rPr>
          <w:rFonts w:ascii="HG丸ｺﾞｼｯｸM-PRO" w:eastAsia="HG丸ｺﾞｼｯｸM-PRO" w:hAnsiTheme="minorEastAsia" w:cs="Batang" w:hint="eastAsia"/>
          <w:color w:val="000000" w:themeColor="text1"/>
          <w:szCs w:val="21"/>
        </w:rPr>
        <w:t>構想区域は</w:t>
      </w:r>
      <w:r w:rsidRPr="004A61D5">
        <w:rPr>
          <w:rFonts w:ascii="HG丸ｺﾞｼｯｸM-PRO" w:eastAsia="HG丸ｺﾞｼｯｸM-PRO" w:hAnsi="HG丸ｺﾞｼｯｸM-PRO" w:cs="Times New Roman" w:hint="eastAsia"/>
          <w:color w:val="000000" w:themeColor="text1"/>
          <w:szCs w:val="21"/>
        </w:rPr>
        <w:t>大阪府のほぼ中央に位置し豊能、三島、北河内、中河内、南河内、堺市の各構想区域と隣接しており、本構想区域から放射状に延びた鉄道、道路により、各構想区域との人の行き来が容易になっている。構想区域内の医療資源は特に充実しており、</w:t>
      </w:r>
      <w:r w:rsidRPr="004A61D5">
        <w:rPr>
          <w:rFonts w:ascii="HG丸ｺﾞｼｯｸM-PRO" w:eastAsia="HG丸ｺﾞｼｯｸM-PRO" w:hAnsiTheme="minorEastAsia" w:cs="Batang" w:hint="eastAsia"/>
          <w:color w:val="000000" w:themeColor="text1"/>
          <w:szCs w:val="21"/>
        </w:rPr>
        <w:t>三次救急医療機関など高度な医療機関が集積し</w:t>
      </w:r>
      <w:r w:rsidRPr="004A61D5">
        <w:rPr>
          <w:rFonts w:ascii="HG丸ｺﾞｼｯｸM-PRO" w:eastAsia="HG丸ｺﾞｼｯｸM-PRO" w:hAnsi="HG丸ｺﾞｼｯｸM-PRO" w:cs="Times New Roman" w:hint="eastAsia"/>
          <w:color w:val="000000" w:themeColor="text1"/>
          <w:szCs w:val="21"/>
        </w:rPr>
        <w:t>、大阪府内の他構想区域からの流入はもちろんのこと、兵庫県や奈良県などの他府県からの流入が多いという特徴がある。</w:t>
      </w:r>
    </w:p>
    <w:p w:rsidR="00576B69" w:rsidRPr="004A61D5" w:rsidRDefault="00576B69" w:rsidP="00CC3285">
      <w:pPr>
        <w:spacing w:line="360" w:lineRule="exact"/>
        <w:ind w:leftChars="100" w:left="210" w:firstLineChars="100" w:firstLine="210"/>
        <w:rPr>
          <w:rFonts w:ascii="HG丸ｺﾞｼｯｸM-PRO" w:eastAsia="HG丸ｺﾞｼｯｸM-PRO" w:hAnsiTheme="minorEastAsia" w:cs="Batang"/>
          <w:color w:val="000000" w:themeColor="text1"/>
          <w:szCs w:val="21"/>
        </w:rPr>
      </w:pPr>
      <w:r w:rsidRPr="004A61D5">
        <w:rPr>
          <w:rFonts w:ascii="HG丸ｺﾞｼｯｸM-PRO" w:eastAsia="HG丸ｺﾞｼｯｸM-PRO" w:hAnsiTheme="minorEastAsia" w:cs="Batang" w:hint="eastAsia"/>
          <w:color w:val="000000" w:themeColor="text1"/>
          <w:szCs w:val="21"/>
        </w:rPr>
        <w:t>また、構想区域は従前から４つの基本保健医療圏</w:t>
      </w:r>
      <w:r w:rsidRPr="004A61D5">
        <w:rPr>
          <w:rFonts w:ascii="HG丸ｺﾞｼｯｸM-PRO" w:eastAsia="HG丸ｺﾞｼｯｸM-PRO" w:hAnsiTheme="minorEastAsia" w:cs="Batang" w:hint="eastAsia"/>
          <w:color w:val="000000" w:themeColor="text1"/>
          <w:szCs w:val="21"/>
          <w:vertAlign w:val="superscript"/>
        </w:rPr>
        <w:t>※</w:t>
      </w:r>
      <w:r w:rsidRPr="004A61D5">
        <w:rPr>
          <w:rFonts w:ascii="HG丸ｺﾞｼｯｸM-PRO" w:eastAsia="HG丸ｺﾞｼｯｸM-PRO" w:hAnsiTheme="minorEastAsia" w:cs="Batang" w:hint="eastAsia"/>
          <w:color w:val="000000" w:themeColor="text1"/>
          <w:szCs w:val="21"/>
        </w:rPr>
        <w:t>に区分しており、平成26年の人口では、北部が67万人、西部が47万人、東部が72万人、南部が83万人となっており、高齢化率では南部</w:t>
      </w:r>
      <w:r w:rsidRPr="004A61D5">
        <w:rPr>
          <w:rFonts w:ascii="HG丸ｺﾞｼｯｸM-PRO" w:eastAsia="HG丸ｺﾞｼｯｸM-PRO" w:hAnsiTheme="minorEastAsia" w:cs="Batang" w:hint="eastAsia"/>
          <w:color w:val="000000" w:themeColor="text1"/>
          <w:szCs w:val="21"/>
        </w:rPr>
        <w:lastRenderedPageBreak/>
        <w:t>が高く29％となっているが、北部、西部、東部では23％である。病院数では、平成27年3月現在、北部が39、西部が31、東部が64、南部が50となっている。各基本保健医療圏とも道路が十分に整備されているとともに、ＪＲや各私鉄、地下鉄さらに市バスが運行し各基本保健医療圏を細かく結んでいることから、構想区域内の移動が非常にし易いという特徴がある。</w:t>
      </w:r>
    </w:p>
    <w:p w:rsidR="00576B69" w:rsidRPr="00A91F10" w:rsidRDefault="005331B4" w:rsidP="00380AE7">
      <w:pPr>
        <w:spacing w:line="360" w:lineRule="exact"/>
        <w:ind w:leftChars="100" w:left="210" w:firstLineChars="100" w:firstLine="210"/>
        <w:rPr>
          <w:rFonts w:ascii="HG丸ｺﾞｼｯｸM-PRO" w:eastAsia="HG丸ｺﾞｼｯｸM-PRO" w:hAnsi="HG丸ｺﾞｼｯｸM-PRO" w:cs="Times New Roman"/>
          <w:szCs w:val="21"/>
        </w:rPr>
      </w:pPr>
      <w:r w:rsidRPr="004A61D5">
        <w:rPr>
          <w:rFonts w:ascii="HG丸ｺﾞｼｯｸM-PRO" w:eastAsia="HG丸ｺﾞｼｯｸM-PRO" w:hAnsi="HG丸ｺﾞｼｯｸM-PRO" w:cs="Times New Roman" w:hint="eastAsia"/>
          <w:color w:val="000000" w:themeColor="text1"/>
          <w:szCs w:val="21"/>
        </w:rPr>
        <w:t>このような構想区域の特徴を踏まえつつ、平成37</w:t>
      </w:r>
      <w:r w:rsidR="00576B69" w:rsidRPr="004A61D5">
        <w:rPr>
          <w:rFonts w:ascii="HG丸ｺﾞｼｯｸM-PRO" w:eastAsia="HG丸ｺﾞｼｯｸM-PRO" w:hAnsi="HG丸ｺﾞｼｯｸM-PRO" w:cs="Times New Roman" w:hint="eastAsia"/>
          <w:color w:val="000000" w:themeColor="text1"/>
          <w:szCs w:val="21"/>
        </w:rPr>
        <w:t>年の医療需要を見据えながら病床機能の分化及び連携を推進していく必要がある。具体的には、不足する回復期の病床確保に向けて病床機能の転換などに</w:t>
      </w:r>
      <w:r w:rsidR="00576B69" w:rsidRPr="00A91F10">
        <w:rPr>
          <w:rFonts w:ascii="HG丸ｺﾞｼｯｸM-PRO" w:eastAsia="HG丸ｺﾞｼｯｸM-PRO" w:hAnsi="HG丸ｺﾞｼｯｸM-PRO" w:cs="Times New Roman" w:hint="eastAsia"/>
          <w:color w:val="000000" w:themeColor="text1"/>
          <w:szCs w:val="21"/>
        </w:rPr>
        <w:t>ついて構想区域内の各医療機関の自主的な取組みを基本としつつ、医療機関等の関係機関相互の協議を進めていく必要がある。</w:t>
      </w:r>
    </w:p>
    <w:p w:rsidR="00380AE7" w:rsidRPr="00A91F10" w:rsidRDefault="00380AE7" w:rsidP="00380AE7">
      <w:pPr>
        <w:spacing w:line="360" w:lineRule="exact"/>
        <w:ind w:leftChars="100" w:left="210"/>
        <w:rPr>
          <w:rFonts w:ascii="HG丸ｺﾞｼｯｸM-PRO" w:eastAsia="HG丸ｺﾞｼｯｸM-PRO" w:hAnsi="Century" w:cs="Times New Roman"/>
        </w:rPr>
      </w:pPr>
      <w:r w:rsidRPr="00A91F10">
        <w:rPr>
          <w:rFonts w:ascii="HG丸ｺﾞｼｯｸM-PRO" w:eastAsia="HG丸ｺﾞｼｯｸM-PRO" w:hint="eastAsia"/>
        </w:rPr>
        <w:t xml:space="preserve">　</w:t>
      </w:r>
      <w:r w:rsidRPr="00A91F10">
        <w:rPr>
          <w:rFonts w:ascii="HG丸ｺﾞｼｯｸM-PRO" w:eastAsia="HG丸ｺﾞｼｯｸM-PRO" w:hAnsi="Century" w:cs="Times New Roman" w:hint="eastAsia"/>
        </w:rPr>
        <w:t>本構想区域では65歳以上の高齢者人口が</w:t>
      </w:r>
      <w:r w:rsidR="008E04F5" w:rsidRPr="00A91F10">
        <w:rPr>
          <w:rFonts w:ascii="HG丸ｺﾞｼｯｸM-PRO" w:eastAsia="HG丸ｺﾞｼｯｸM-PRO" w:hint="eastAsia"/>
          <w:kern w:val="0"/>
        </w:rPr>
        <w:t>平成</w:t>
      </w:r>
      <w:r w:rsidR="00EA41CF" w:rsidRPr="00A91F10">
        <w:rPr>
          <w:rFonts w:ascii="HG丸ｺﾞｼｯｸM-PRO" w:eastAsia="HG丸ｺﾞｼｯｸM-PRO" w:hint="eastAsia"/>
          <w:kern w:val="0"/>
        </w:rPr>
        <w:t>22</w:t>
      </w:r>
      <w:r w:rsidR="008E04F5" w:rsidRPr="00A91F10">
        <w:rPr>
          <w:rFonts w:ascii="HG丸ｺﾞｼｯｸM-PRO" w:eastAsia="HG丸ｺﾞｼｯｸM-PRO" w:hint="eastAsia"/>
          <w:kern w:val="0"/>
        </w:rPr>
        <w:t>年では60.5万人であったものが平成37年には72.6万人になると推計され、急速に高齢者が増加すると予測されており、</w:t>
      </w:r>
      <w:r w:rsidRPr="00A91F10">
        <w:rPr>
          <w:rFonts w:ascii="HG丸ｺﾞｼｯｸM-PRO" w:eastAsia="HG丸ｺﾞｼｯｸM-PRO" w:hAnsi="Century" w:cs="Times New Roman" w:hint="eastAsia"/>
        </w:rPr>
        <w:t>医療と介護の両方のニーズを持った高齢者がますます増加する見込みである。今後、医療と介護の両方を必要とする高齢者が住み慣れた地域で自分らしい暮らしを続けることができるようにするため、医療と介護の切れ目のない支援が必要である。</w:t>
      </w:r>
    </w:p>
    <w:p w:rsidR="00380AE7" w:rsidRPr="00EA41CF" w:rsidRDefault="00380AE7" w:rsidP="00380AE7">
      <w:pPr>
        <w:spacing w:line="360" w:lineRule="exact"/>
        <w:ind w:left="210" w:hangingChars="100" w:hanging="210"/>
        <w:rPr>
          <w:rFonts w:ascii="HG丸ｺﾞｼｯｸM-PRO" w:eastAsia="HG丸ｺﾞｼｯｸM-PRO" w:hAnsi="Century" w:cs="Times New Roman"/>
        </w:rPr>
      </w:pPr>
      <w:r w:rsidRPr="00A91F10">
        <w:rPr>
          <w:rFonts w:ascii="HG丸ｺﾞｼｯｸM-PRO" w:eastAsia="HG丸ｺﾞｼｯｸM-PRO" w:hAnsi="Century" w:cs="Times New Roman" w:hint="eastAsia"/>
        </w:rPr>
        <w:t xml:space="preserve">　　在宅医療・介護連携推進事業については、地域特性に応じた取組みが必要であり、これまで各区において地区医師会等が中</w:t>
      </w:r>
      <w:r w:rsidR="00EA41CF" w:rsidRPr="00A91F10">
        <w:rPr>
          <w:rFonts w:ascii="HG丸ｺﾞｼｯｸM-PRO" w:eastAsia="HG丸ｺﾞｼｯｸM-PRO" w:hAnsi="Century" w:cs="Times New Roman" w:hint="eastAsia"/>
        </w:rPr>
        <w:t>心となり厚生労働省のモデル事業や大阪府地域医療再生基金事業に取</w:t>
      </w:r>
      <w:r w:rsidRPr="00A91F10">
        <w:rPr>
          <w:rFonts w:ascii="HG丸ｺﾞｼｯｸM-PRO" w:eastAsia="HG丸ｺﾞｼｯｸM-PRO" w:hAnsi="Century" w:cs="Times New Roman" w:hint="eastAsia"/>
        </w:rPr>
        <w:t>組んできたが、平成2</w:t>
      </w:r>
      <w:r w:rsidRPr="00EA41CF">
        <w:rPr>
          <w:rFonts w:ascii="HG丸ｺﾞｼｯｸM-PRO" w:eastAsia="HG丸ｺﾞｼｯｸM-PRO" w:hAnsi="Century" w:cs="Times New Roman" w:hint="eastAsia"/>
        </w:rPr>
        <w:t>7年度から介護保険法に基づく地域支援事業に位置づけられ、大阪市が主体となり、医師会、歯科医師会、薬剤師会、</w:t>
      </w:r>
      <w:r w:rsidR="00945EF4">
        <w:rPr>
          <w:rFonts w:ascii="HG丸ｺﾞｼｯｸM-PRO" w:eastAsia="HG丸ｺﾞｼｯｸM-PRO" w:hAnsi="Century" w:cs="Times New Roman" w:hint="eastAsia"/>
        </w:rPr>
        <w:t>看護協会、</w:t>
      </w:r>
      <w:r w:rsidRPr="00EA41CF">
        <w:rPr>
          <w:rFonts w:ascii="HG丸ｺﾞｼｯｸM-PRO" w:eastAsia="HG丸ｺﾞｼｯｸM-PRO" w:hAnsi="Century" w:cs="Times New Roman" w:hint="eastAsia"/>
        </w:rPr>
        <w:t>訪問看護ステーション、地域包括支援センター等と連携し、取組みを進めている。</w:t>
      </w:r>
    </w:p>
    <w:p w:rsidR="00380AE7" w:rsidRPr="00EA41CF" w:rsidRDefault="00380AE7" w:rsidP="00380AE7">
      <w:pPr>
        <w:spacing w:line="360" w:lineRule="exact"/>
        <w:ind w:leftChars="100" w:left="210" w:firstLineChars="100" w:firstLine="210"/>
        <w:rPr>
          <w:rFonts w:ascii="HG丸ｺﾞｼｯｸM-PRO" w:eastAsia="HG丸ｺﾞｼｯｸM-PRO" w:hAnsi="Century" w:cs="Times New Roman"/>
        </w:rPr>
      </w:pPr>
      <w:r w:rsidRPr="00EA41CF">
        <w:rPr>
          <w:rFonts w:ascii="HG丸ｺﾞｼｯｸM-PRO" w:eastAsia="HG丸ｺﾞｼｯｸM-PRO" w:hAnsi="Century" w:cs="Times New Roman" w:hint="eastAsia"/>
        </w:rPr>
        <w:t>各区においては、区の特徴を踏まえつつ、地域の医療・介護関係者等が参画する会議を開催し、地域における在宅医療・介護連携の現状や社会資源を把握し、課題の抽出、対応策の検討を行っていく。さらに、地域の医療・介護関係者の連携を進めるために、多職種による研修の実施や地域住民に在宅医療について理解してもらえるよう講演会の開催やパンフレット等の作成に取組んでいく。</w:t>
      </w:r>
    </w:p>
    <w:p w:rsidR="00380AE7" w:rsidRPr="00EA41CF" w:rsidRDefault="00380AE7" w:rsidP="00380AE7">
      <w:pPr>
        <w:spacing w:line="360" w:lineRule="exact"/>
        <w:ind w:left="210" w:hangingChars="100" w:hanging="210"/>
        <w:rPr>
          <w:rFonts w:ascii="HG丸ｺﾞｼｯｸM-PRO" w:eastAsia="HG丸ｺﾞｼｯｸM-PRO" w:hAnsi="Century" w:cs="Times New Roman"/>
        </w:rPr>
      </w:pPr>
      <w:r w:rsidRPr="00EA41CF">
        <w:rPr>
          <w:rFonts w:ascii="HG丸ｺﾞｼｯｸM-PRO" w:eastAsia="HG丸ｺﾞｼｯｸM-PRO" w:hAnsi="Century" w:cs="Times New Roman" w:hint="eastAsia"/>
        </w:rPr>
        <w:t xml:space="preserve">　　また、現在、市内1か所（東成区）において医療・介護関係者等からの相談を受け付ける窓口を設置し、専任のコーディネーターが連携調整、情報提供等の支援を行う相談支援事業をモデル的に実施しており、平成28年度以降、段階的に全区で実施できるよう取組みを進めていく。</w:t>
      </w:r>
    </w:p>
    <w:p w:rsidR="00380AE7" w:rsidRPr="00EA41CF" w:rsidRDefault="00380AE7" w:rsidP="00380AE7">
      <w:pPr>
        <w:spacing w:line="360" w:lineRule="exact"/>
        <w:ind w:left="210" w:hangingChars="100" w:hanging="210"/>
        <w:rPr>
          <w:rFonts w:ascii="HG丸ｺﾞｼｯｸM-PRO" w:eastAsia="HG丸ｺﾞｼｯｸM-PRO" w:hAnsi="Century" w:cs="Times New Roman"/>
        </w:rPr>
      </w:pPr>
      <w:r w:rsidRPr="00EA41CF">
        <w:rPr>
          <w:rFonts w:ascii="HG丸ｺﾞｼｯｸM-PRO" w:eastAsia="HG丸ｺﾞｼｯｸM-PRO" w:hAnsi="Century" w:cs="Times New Roman" w:hint="eastAsia"/>
        </w:rPr>
        <w:t xml:space="preserve">　　今後</w:t>
      </w:r>
      <w:r w:rsidRPr="005C5B18">
        <w:rPr>
          <w:rFonts w:ascii="HG丸ｺﾞｼｯｸM-PRO" w:eastAsia="HG丸ｺﾞｼｯｸM-PRO" w:hAnsi="Century" w:cs="Times New Roman" w:hint="eastAsia"/>
        </w:rPr>
        <w:t>も</w:t>
      </w:r>
      <w:r w:rsidRPr="00EA41CF">
        <w:rPr>
          <w:rFonts w:ascii="HG丸ｺﾞｼｯｸM-PRO" w:eastAsia="HG丸ｺﾞｼｯｸM-PRO" w:hAnsi="Century" w:cs="Times New Roman" w:hint="eastAsia"/>
        </w:rPr>
        <w:t>、高齢者が疾病等を抱えても住み慣れた地域で自分らしい生活が続けられるよう、医師会、歯科医師会、薬剤師会、</w:t>
      </w:r>
      <w:r w:rsidR="00FE3CA3">
        <w:rPr>
          <w:rFonts w:ascii="HG丸ｺﾞｼｯｸM-PRO" w:eastAsia="HG丸ｺﾞｼｯｸM-PRO" w:hAnsi="Century" w:cs="Times New Roman" w:hint="eastAsia"/>
        </w:rPr>
        <w:t>看護協会、</w:t>
      </w:r>
      <w:r w:rsidRPr="00EA41CF">
        <w:rPr>
          <w:rFonts w:ascii="HG丸ｺﾞｼｯｸM-PRO" w:eastAsia="HG丸ｺﾞｼｯｸM-PRO" w:hAnsi="Century" w:cs="Times New Roman" w:hint="eastAsia"/>
        </w:rPr>
        <w:t>訪問看護ステーション等の医療関係機関や地域包括支援センター等の介護関係機関と連携を強化し、在宅医療・介護連携の推進により一層取組んでいく。</w:t>
      </w:r>
    </w:p>
    <w:p w:rsidR="00380AE7" w:rsidRPr="00EA41CF" w:rsidRDefault="00380AE7" w:rsidP="00380AE7">
      <w:pPr>
        <w:spacing w:line="360" w:lineRule="exact"/>
        <w:ind w:leftChars="100" w:left="210" w:firstLineChars="100" w:firstLine="210"/>
        <w:rPr>
          <w:rFonts w:ascii="HG丸ｺﾞｼｯｸM-PRO" w:eastAsia="HG丸ｺﾞｼｯｸM-PRO" w:hAnsi="HG丸ｺﾞｼｯｸM-PRO" w:cs="Times New Roman"/>
          <w:szCs w:val="21"/>
        </w:rPr>
      </w:pPr>
      <w:r w:rsidRPr="00EA41CF">
        <w:rPr>
          <w:rFonts w:ascii="HG丸ｺﾞｼｯｸM-PRO" w:eastAsia="HG丸ｺﾞｼｯｸM-PRO" w:hAnsi="Century" w:cs="Times New Roman" w:hint="eastAsia"/>
        </w:rPr>
        <w:t>また、病床機能の分化及び連携を推進していくうえで、</w:t>
      </w:r>
      <w:r w:rsidR="00292456">
        <w:rPr>
          <w:rFonts w:ascii="HG丸ｺﾞｼｯｸM-PRO" w:eastAsia="HG丸ｺﾞｼｯｸM-PRO" w:hAnsi="Century" w:cs="Times New Roman" w:hint="eastAsia"/>
        </w:rPr>
        <w:t>適切な医療が提供される</w:t>
      </w:r>
      <w:r w:rsidRPr="00EA41CF">
        <w:rPr>
          <w:rFonts w:ascii="HG丸ｺﾞｼｯｸM-PRO" w:eastAsia="HG丸ｺﾞｼｯｸM-PRO" w:hAnsi="Century" w:cs="Times New Roman" w:hint="eastAsia"/>
        </w:rPr>
        <w:t>高齢者の住まいの確保なども課題であり、医療・介護に加えて予防・住まい・生活支援が一体的に提供される地域包括ケアシステムの構築に向けて取組みを進めていく。</w:t>
      </w:r>
    </w:p>
    <w:p w:rsidR="004D1FEE" w:rsidRPr="00EA41CF" w:rsidRDefault="004D1FEE" w:rsidP="00CC3285">
      <w:pPr>
        <w:widowControl/>
        <w:spacing w:line="360" w:lineRule="exact"/>
        <w:jc w:val="left"/>
        <w:rPr>
          <w:rFonts w:ascii="HG丸ｺﾞｼｯｸM-PRO" w:eastAsia="HG丸ｺﾞｼｯｸM-PRO" w:hAnsi="HG丸ｺﾞｼｯｸM-PRO" w:cs="Times New Roman"/>
          <w:szCs w:val="21"/>
        </w:rPr>
      </w:pPr>
    </w:p>
    <w:p w:rsidR="00576B69" w:rsidRPr="004A61D5" w:rsidRDefault="00576B69" w:rsidP="00CC3285">
      <w:pPr>
        <w:widowControl/>
        <w:spacing w:line="360" w:lineRule="exact"/>
        <w:ind w:firstLineChars="100" w:firstLine="180"/>
        <w:jc w:val="left"/>
        <w:rPr>
          <w:rFonts w:ascii="HG丸ｺﾞｼｯｸM-PRO" w:eastAsia="HG丸ｺﾞｼｯｸM-PRO" w:hAnsi="HG丸ｺﾞｼｯｸM-PRO" w:cs="Times New Roman"/>
          <w:color w:val="000000" w:themeColor="text1"/>
          <w:sz w:val="18"/>
          <w:szCs w:val="18"/>
        </w:rPr>
      </w:pPr>
      <w:r w:rsidRPr="004A61D5">
        <w:rPr>
          <w:rFonts w:ascii="HG丸ｺﾞｼｯｸM-PRO" w:eastAsia="HG丸ｺﾞｼｯｸM-PRO" w:hAnsi="HG丸ｺﾞｼｯｸM-PRO" w:cs="Times New Roman" w:hint="eastAsia"/>
          <w:color w:val="000000" w:themeColor="text1"/>
          <w:sz w:val="18"/>
          <w:szCs w:val="18"/>
        </w:rPr>
        <w:t>※基本保健医療圏</w:t>
      </w:r>
    </w:p>
    <w:p w:rsidR="00576B69" w:rsidRPr="004A61D5" w:rsidRDefault="00576B69" w:rsidP="00CC3285">
      <w:pPr>
        <w:widowControl/>
        <w:spacing w:line="360" w:lineRule="exact"/>
        <w:jc w:val="left"/>
        <w:rPr>
          <w:rFonts w:ascii="HG丸ｺﾞｼｯｸM-PRO" w:eastAsia="HG丸ｺﾞｼｯｸM-PRO" w:hAnsi="HG丸ｺﾞｼｯｸM-PRO" w:cs="Times New Roman"/>
          <w:color w:val="000000" w:themeColor="text1"/>
          <w:sz w:val="18"/>
          <w:szCs w:val="18"/>
        </w:rPr>
      </w:pPr>
      <w:r w:rsidRPr="004A61D5">
        <w:rPr>
          <w:rFonts w:ascii="HG丸ｺﾞｼｯｸM-PRO" w:eastAsia="HG丸ｺﾞｼｯｸM-PRO" w:hAnsi="HG丸ｺﾞｼｯｸM-PRO" w:cs="Times New Roman" w:hint="eastAsia"/>
          <w:color w:val="000000" w:themeColor="text1"/>
          <w:sz w:val="18"/>
          <w:szCs w:val="18"/>
        </w:rPr>
        <w:t xml:space="preserve">　　　北部基本保健医療圏：北区、都島区、淀川区、東淀川区、旭区</w:t>
      </w:r>
    </w:p>
    <w:p w:rsidR="00576B69" w:rsidRPr="004A61D5" w:rsidRDefault="00576B69" w:rsidP="00CC3285">
      <w:pPr>
        <w:widowControl/>
        <w:spacing w:line="360" w:lineRule="exact"/>
        <w:jc w:val="left"/>
        <w:rPr>
          <w:rFonts w:ascii="HG丸ｺﾞｼｯｸM-PRO" w:eastAsia="HG丸ｺﾞｼｯｸM-PRO" w:hAnsi="HG丸ｺﾞｼｯｸM-PRO" w:cs="Times New Roman"/>
          <w:color w:val="000000" w:themeColor="text1"/>
          <w:sz w:val="18"/>
          <w:szCs w:val="18"/>
        </w:rPr>
      </w:pPr>
      <w:r w:rsidRPr="004A61D5">
        <w:rPr>
          <w:rFonts w:ascii="HG丸ｺﾞｼｯｸM-PRO" w:eastAsia="HG丸ｺﾞｼｯｸM-PRO" w:hAnsi="HG丸ｺﾞｼｯｸM-PRO" w:cs="Times New Roman" w:hint="eastAsia"/>
          <w:color w:val="000000" w:themeColor="text1"/>
          <w:sz w:val="18"/>
          <w:szCs w:val="18"/>
        </w:rPr>
        <w:t xml:space="preserve">　　　西部基本保健医療圏：福島区、此花区、西区、港区、大正区、西淀川区</w:t>
      </w:r>
    </w:p>
    <w:p w:rsidR="00576B69" w:rsidRPr="004A61D5" w:rsidRDefault="00576B69" w:rsidP="00CC3285">
      <w:pPr>
        <w:widowControl/>
        <w:spacing w:line="360" w:lineRule="exact"/>
        <w:ind w:firstLineChars="300" w:firstLine="540"/>
        <w:jc w:val="left"/>
        <w:rPr>
          <w:rFonts w:ascii="HG丸ｺﾞｼｯｸM-PRO" w:eastAsia="HG丸ｺﾞｼｯｸM-PRO" w:hAnsi="HG丸ｺﾞｼｯｸM-PRO" w:cs="Times New Roman"/>
          <w:color w:val="000000" w:themeColor="text1"/>
          <w:sz w:val="18"/>
          <w:szCs w:val="18"/>
        </w:rPr>
      </w:pPr>
      <w:r w:rsidRPr="004A61D5">
        <w:rPr>
          <w:rFonts w:ascii="HG丸ｺﾞｼｯｸM-PRO" w:eastAsia="HG丸ｺﾞｼｯｸM-PRO" w:hAnsi="HG丸ｺﾞｼｯｸM-PRO" w:cs="Times New Roman" w:hint="eastAsia"/>
          <w:color w:val="000000" w:themeColor="text1"/>
          <w:sz w:val="18"/>
          <w:szCs w:val="18"/>
        </w:rPr>
        <w:t>東部基本保健医療圏：中央区、天王寺区、浪速区、東成区、生野区、城東区、鶴見区</w:t>
      </w:r>
    </w:p>
    <w:p w:rsidR="00576B69" w:rsidRDefault="00576B69" w:rsidP="00CC3285">
      <w:pPr>
        <w:widowControl/>
        <w:spacing w:line="360" w:lineRule="exact"/>
        <w:ind w:firstLineChars="300" w:firstLine="540"/>
        <w:jc w:val="left"/>
        <w:rPr>
          <w:rFonts w:ascii="HG丸ｺﾞｼｯｸM-PRO" w:eastAsia="HG丸ｺﾞｼｯｸM-PRO" w:hAnsi="HG丸ｺﾞｼｯｸM-PRO" w:cs="Times New Roman"/>
          <w:sz w:val="18"/>
          <w:szCs w:val="18"/>
        </w:rPr>
      </w:pPr>
      <w:r w:rsidRPr="004A61D5">
        <w:rPr>
          <w:rFonts w:ascii="HG丸ｺﾞｼｯｸM-PRO" w:eastAsia="HG丸ｺﾞｼｯｸM-PRO" w:hAnsi="HG丸ｺﾞｼｯｸM-PRO" w:cs="Times New Roman" w:hint="eastAsia"/>
          <w:color w:val="000000" w:themeColor="text1"/>
          <w:sz w:val="18"/>
          <w:szCs w:val="18"/>
        </w:rPr>
        <w:t>南部基本保健医療圏：阿倍野区</w:t>
      </w:r>
      <w:r w:rsidRPr="00576B69">
        <w:rPr>
          <w:rFonts w:ascii="HG丸ｺﾞｼｯｸM-PRO" w:eastAsia="HG丸ｺﾞｼｯｸM-PRO" w:hAnsi="HG丸ｺﾞｼｯｸM-PRO" w:cs="Times New Roman" w:hint="eastAsia"/>
          <w:sz w:val="18"/>
          <w:szCs w:val="18"/>
        </w:rPr>
        <w:t>、住之江区、住吉区、東住吉区、平野区、西成区</w:t>
      </w:r>
    </w:p>
    <w:p w:rsidR="00A03833" w:rsidRDefault="00A03833" w:rsidP="00CC3285">
      <w:pPr>
        <w:widowControl/>
        <w:spacing w:line="360" w:lineRule="exact"/>
        <w:ind w:firstLineChars="300" w:firstLine="540"/>
        <w:jc w:val="left"/>
        <w:rPr>
          <w:rFonts w:ascii="HG丸ｺﾞｼｯｸM-PRO" w:eastAsia="HG丸ｺﾞｼｯｸM-PRO" w:hAnsi="HG丸ｺﾞｼｯｸM-PRO" w:cs="Times New Roman"/>
          <w:sz w:val="18"/>
          <w:szCs w:val="18"/>
        </w:rPr>
      </w:pPr>
    </w:p>
    <w:p w:rsidR="00976FBF" w:rsidRPr="0044556A" w:rsidRDefault="00976FBF" w:rsidP="00BB330F">
      <w:pPr>
        <w:rPr>
          <w:rFonts w:ascii="HG丸ｺﾞｼｯｸM-PRO" w:eastAsia="HG丸ｺﾞｼｯｸM-PRO" w:hAnsi="HG丸ｺﾞｼｯｸM-PRO"/>
          <w:szCs w:val="21"/>
        </w:rPr>
      </w:pPr>
    </w:p>
    <w:sectPr w:rsidR="00976FBF" w:rsidRPr="0044556A" w:rsidSect="00BB330F">
      <w:headerReference w:type="even" r:id="rId31"/>
      <w:headerReference w:type="default" r:id="rId32"/>
      <w:pgSz w:w="11906" w:h="16838"/>
      <w:pgMar w:top="1021" w:right="1191" w:bottom="1021" w:left="1191" w:header="567"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4FF" w:rsidRDefault="00E464FF" w:rsidP="0093214D">
      <w:r>
        <w:separator/>
      </w:r>
    </w:p>
  </w:endnote>
  <w:endnote w:type="continuationSeparator" w:id="0">
    <w:p w:rsidR="00E464FF" w:rsidRDefault="00E464FF"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952676"/>
      <w:docPartObj>
        <w:docPartGallery w:val="Page Numbers (Bottom of Page)"/>
        <w:docPartUnique/>
      </w:docPartObj>
    </w:sdtPr>
    <w:sdtEndPr>
      <w:rPr>
        <w:rFonts w:ascii="HG丸ｺﾞｼｯｸM-PRO" w:eastAsia="HG丸ｺﾞｼｯｸM-PRO" w:hAnsi="HG丸ｺﾞｼｯｸM-PRO"/>
      </w:rPr>
    </w:sdtEndPr>
    <w:sdtContent>
      <w:p w:rsidR="007F11D2" w:rsidRPr="007F11D2" w:rsidRDefault="007F11D2">
        <w:pPr>
          <w:pStyle w:val="af"/>
          <w:jc w:val="center"/>
          <w:rPr>
            <w:rFonts w:ascii="HG丸ｺﾞｼｯｸM-PRO" w:eastAsia="HG丸ｺﾞｼｯｸM-PRO" w:hAnsi="HG丸ｺﾞｼｯｸM-PRO"/>
          </w:rPr>
        </w:pPr>
        <w:r w:rsidRPr="007F11D2">
          <w:rPr>
            <w:rFonts w:ascii="HG丸ｺﾞｼｯｸM-PRO" w:eastAsia="HG丸ｺﾞｼｯｸM-PRO" w:hAnsi="HG丸ｺﾞｼｯｸM-PRO"/>
          </w:rPr>
          <w:fldChar w:fldCharType="begin"/>
        </w:r>
        <w:r w:rsidRPr="007F11D2">
          <w:rPr>
            <w:rFonts w:ascii="HG丸ｺﾞｼｯｸM-PRO" w:eastAsia="HG丸ｺﾞｼｯｸM-PRO" w:hAnsi="HG丸ｺﾞｼｯｸM-PRO"/>
          </w:rPr>
          <w:instrText>PAGE   \* MERGEFORMAT</w:instrText>
        </w:r>
        <w:r w:rsidRPr="007F11D2">
          <w:rPr>
            <w:rFonts w:ascii="HG丸ｺﾞｼｯｸM-PRO" w:eastAsia="HG丸ｺﾞｼｯｸM-PRO" w:hAnsi="HG丸ｺﾞｼｯｸM-PRO"/>
          </w:rPr>
          <w:fldChar w:fldCharType="separate"/>
        </w:r>
        <w:r w:rsidR="001825BB" w:rsidRPr="001825BB">
          <w:rPr>
            <w:rFonts w:ascii="HG丸ｺﾞｼｯｸM-PRO" w:eastAsia="HG丸ｺﾞｼｯｸM-PRO" w:hAnsi="HG丸ｺﾞｼｯｸM-PRO"/>
            <w:noProof/>
            <w:lang w:val="ja-JP"/>
          </w:rPr>
          <w:t>100</w:t>
        </w:r>
        <w:r w:rsidRPr="007F11D2">
          <w:rPr>
            <w:rFonts w:ascii="HG丸ｺﾞｼｯｸM-PRO" w:eastAsia="HG丸ｺﾞｼｯｸM-PRO" w:hAnsi="HG丸ｺﾞｼｯｸM-PRO"/>
          </w:rPr>
          <w:fldChar w:fldCharType="end"/>
        </w:r>
      </w:p>
    </w:sdtContent>
  </w:sdt>
  <w:p w:rsidR="00E464FF" w:rsidRPr="008C7D08" w:rsidRDefault="00E464FF" w:rsidP="007F11D2">
    <w:pPr>
      <w:pStyle w:val="af"/>
      <w:rPr>
        <w:rFonts w:ascii="HG丸ｺﾞｼｯｸM-PRO" w:eastAsia="HG丸ｺﾞｼｯｸM-PRO" w:hAnsi="HG丸ｺﾞｼｯｸM-P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495743"/>
      <w:docPartObj>
        <w:docPartGallery w:val="Page Numbers (Bottom of Page)"/>
        <w:docPartUnique/>
      </w:docPartObj>
    </w:sdtPr>
    <w:sdtEndPr/>
    <w:sdtContent>
      <w:p w:rsidR="007F11D2" w:rsidRDefault="007F11D2">
        <w:pPr>
          <w:pStyle w:val="af"/>
          <w:jc w:val="center"/>
        </w:pPr>
        <w:r>
          <w:fldChar w:fldCharType="begin"/>
        </w:r>
        <w:r>
          <w:instrText>PAGE   \* MERGEFORMAT</w:instrText>
        </w:r>
        <w:r>
          <w:fldChar w:fldCharType="separate"/>
        </w:r>
        <w:r w:rsidR="0067402E" w:rsidRPr="0067402E">
          <w:rPr>
            <w:noProof/>
            <w:lang w:val="ja-JP"/>
          </w:rPr>
          <w:t>75</w:t>
        </w:r>
        <w:r>
          <w:fldChar w:fldCharType="end"/>
        </w:r>
      </w:p>
    </w:sdtContent>
  </w:sdt>
  <w:p w:rsidR="008C7D08" w:rsidRPr="008C7D08" w:rsidRDefault="008C7D08" w:rsidP="008C7D08">
    <w:pPr>
      <w:pStyle w:val="af"/>
      <w:jc w:val="center"/>
      <w:rPr>
        <w:rFonts w:ascii="HG丸ｺﾞｼｯｸM-PRO" w:eastAsia="HG丸ｺﾞｼｯｸM-PRO" w:hAnsi="HG丸ｺﾞｼｯｸM-PR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414898"/>
      <w:docPartObj>
        <w:docPartGallery w:val="Page Numbers (Bottom of Page)"/>
        <w:docPartUnique/>
      </w:docPartObj>
    </w:sdtPr>
    <w:sdtEndPr>
      <w:rPr>
        <w:rFonts w:ascii="HG丸ｺﾞｼｯｸM-PRO" w:eastAsia="HG丸ｺﾞｼｯｸM-PRO" w:hAnsi="HG丸ｺﾞｼｯｸM-PRO"/>
      </w:rPr>
    </w:sdtEndPr>
    <w:sdtContent>
      <w:p w:rsidR="0067402E" w:rsidRPr="0067402E" w:rsidRDefault="0067402E">
        <w:pPr>
          <w:pStyle w:val="af"/>
          <w:jc w:val="center"/>
          <w:rPr>
            <w:rFonts w:ascii="HG丸ｺﾞｼｯｸM-PRO" w:eastAsia="HG丸ｺﾞｼｯｸM-PRO" w:hAnsi="HG丸ｺﾞｼｯｸM-PRO"/>
          </w:rPr>
        </w:pPr>
        <w:r w:rsidRPr="0067402E">
          <w:rPr>
            <w:rFonts w:ascii="HG丸ｺﾞｼｯｸM-PRO" w:eastAsia="HG丸ｺﾞｼｯｸM-PRO" w:hAnsi="HG丸ｺﾞｼｯｸM-PRO"/>
          </w:rPr>
          <w:fldChar w:fldCharType="begin"/>
        </w:r>
        <w:r w:rsidRPr="0067402E">
          <w:rPr>
            <w:rFonts w:ascii="HG丸ｺﾞｼｯｸM-PRO" w:eastAsia="HG丸ｺﾞｼｯｸM-PRO" w:hAnsi="HG丸ｺﾞｼｯｸM-PRO"/>
          </w:rPr>
          <w:instrText>PAGE   \* MERGEFORMAT</w:instrText>
        </w:r>
        <w:r w:rsidRPr="0067402E">
          <w:rPr>
            <w:rFonts w:ascii="HG丸ｺﾞｼｯｸM-PRO" w:eastAsia="HG丸ｺﾞｼｯｸM-PRO" w:hAnsi="HG丸ｺﾞｼｯｸM-PRO"/>
          </w:rPr>
          <w:fldChar w:fldCharType="separate"/>
        </w:r>
        <w:r w:rsidR="001825BB" w:rsidRPr="001825BB">
          <w:rPr>
            <w:rFonts w:ascii="HG丸ｺﾞｼｯｸM-PRO" w:eastAsia="HG丸ｺﾞｼｯｸM-PRO" w:hAnsi="HG丸ｺﾞｼｯｸM-PRO"/>
            <w:noProof/>
            <w:lang w:val="ja-JP"/>
          </w:rPr>
          <w:t>101</w:t>
        </w:r>
        <w:r w:rsidRPr="0067402E">
          <w:rPr>
            <w:rFonts w:ascii="HG丸ｺﾞｼｯｸM-PRO" w:eastAsia="HG丸ｺﾞｼｯｸM-PRO" w:hAnsi="HG丸ｺﾞｼｯｸM-PRO"/>
          </w:rPr>
          <w:fldChar w:fldCharType="end"/>
        </w:r>
      </w:p>
    </w:sdtContent>
  </w:sdt>
  <w:p w:rsidR="0067402E" w:rsidRPr="008C7D08" w:rsidRDefault="0067402E" w:rsidP="008C7D08">
    <w:pPr>
      <w:pStyle w:val="af"/>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4FF" w:rsidRDefault="00E464FF" w:rsidP="0093214D">
      <w:r>
        <w:separator/>
      </w:r>
    </w:p>
  </w:footnote>
  <w:footnote w:type="continuationSeparator" w:id="0">
    <w:p w:rsidR="00E464FF" w:rsidRDefault="00E464FF" w:rsidP="00932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921E5A" w:rsidRDefault="00E464FF" w:rsidP="005232A9">
    <w:pPr>
      <w:pStyle w:val="ad"/>
      <w:jc w:val="right"/>
      <w:rPr>
        <w:rFonts w:ascii="HG丸ｺﾞｼｯｸM-PRO" w:eastAsia="HG丸ｺﾞｼｯｸM-PRO" w:hAnsi="HG丸ｺﾞｼｯｸM-PRO"/>
        <w:i/>
        <w:sz w:val="18"/>
        <w:szCs w:val="18"/>
      </w:rPr>
    </w:pPr>
    <w:r>
      <w:rPr>
        <w:rFonts w:ascii="HG丸ｺﾞｼｯｸM-PRO" w:eastAsia="HG丸ｺﾞｼｯｸM-PRO" w:hAnsi="HG丸ｺﾞｼｯｸM-PRO" w:hint="eastAsia"/>
        <w:i/>
        <w:sz w:val="18"/>
        <w:szCs w:val="18"/>
      </w:rPr>
      <w:t>構想区域圏</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921E5A" w:rsidRDefault="00E464FF">
    <w:pPr>
      <w:pStyle w:val="ad"/>
      <w:rPr>
        <w:rFonts w:ascii="HG丸ｺﾞｼｯｸM-PRO" w:eastAsia="HG丸ｺﾞｼｯｸM-PRO" w:hAnsi="HG丸ｺﾞｼｯｸM-PRO"/>
        <w:i/>
        <w:sz w:val="18"/>
        <w:szCs w:val="18"/>
      </w:rPr>
    </w:pPr>
    <w:r w:rsidRPr="00921E5A">
      <w:rPr>
        <w:rFonts w:ascii="HG丸ｺﾞｼｯｸM-PRO" w:eastAsia="HG丸ｺﾞｼｯｸM-PRO" w:hAnsi="HG丸ｺﾞｼｯｸM-PRO" w:hint="eastAsia"/>
        <w:i/>
        <w:sz w:val="18"/>
        <w:szCs w:val="18"/>
      </w:rPr>
      <w:t>構想区域編</w:t>
    </w:r>
    <w:r>
      <w:rPr>
        <w:rFonts w:ascii="HG丸ｺﾞｼｯｸM-PRO" w:eastAsia="HG丸ｺﾞｼｯｸM-PRO" w:hAnsi="HG丸ｺﾞｼｯｸM-PRO" w:hint="eastAsia"/>
        <w:i/>
        <w:sz w:val="18"/>
        <w:szCs w:val="18"/>
      </w:rPr>
      <w:t>（中河内構想区域）</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921E5A" w:rsidRDefault="00E464FF" w:rsidP="00532A05">
    <w:pPr>
      <w:pStyle w:val="ad"/>
      <w:jc w:val="right"/>
      <w:rPr>
        <w:rFonts w:ascii="HG丸ｺﾞｼｯｸM-PRO" w:eastAsia="HG丸ｺﾞｼｯｸM-PRO" w:hAnsi="HG丸ｺﾞｼｯｸM-PRO"/>
        <w:i/>
        <w:sz w:val="18"/>
        <w:szCs w:val="18"/>
      </w:rPr>
    </w:pPr>
    <w:r w:rsidRPr="00921E5A">
      <w:rPr>
        <w:rFonts w:ascii="HG丸ｺﾞｼｯｸM-PRO" w:eastAsia="HG丸ｺﾞｼｯｸM-PRO" w:hAnsi="HG丸ｺﾞｼｯｸM-PRO" w:hint="eastAsia"/>
        <w:i/>
        <w:sz w:val="18"/>
        <w:szCs w:val="18"/>
      </w:rPr>
      <w:t>構想区域編</w:t>
    </w:r>
    <w:r>
      <w:rPr>
        <w:rFonts w:ascii="HG丸ｺﾞｼｯｸM-PRO" w:eastAsia="HG丸ｺﾞｼｯｸM-PRO" w:hAnsi="HG丸ｺﾞｼｯｸM-PRO" w:hint="eastAsia"/>
        <w:i/>
        <w:sz w:val="18"/>
        <w:szCs w:val="18"/>
      </w:rPr>
      <w:t>（南河内構想区域）</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921E5A" w:rsidRDefault="00E464FF">
    <w:pPr>
      <w:pStyle w:val="ad"/>
      <w:rPr>
        <w:rFonts w:ascii="HG丸ｺﾞｼｯｸM-PRO" w:eastAsia="HG丸ｺﾞｼｯｸM-PRO" w:hAnsi="HG丸ｺﾞｼｯｸM-PRO"/>
        <w:i/>
        <w:sz w:val="18"/>
        <w:szCs w:val="18"/>
      </w:rPr>
    </w:pPr>
    <w:r w:rsidRPr="00921E5A">
      <w:rPr>
        <w:rFonts w:ascii="HG丸ｺﾞｼｯｸM-PRO" w:eastAsia="HG丸ｺﾞｼｯｸM-PRO" w:hAnsi="HG丸ｺﾞｼｯｸM-PRO" w:hint="eastAsia"/>
        <w:i/>
        <w:sz w:val="18"/>
        <w:szCs w:val="18"/>
      </w:rPr>
      <w:t>構想区域編</w:t>
    </w:r>
    <w:r>
      <w:rPr>
        <w:rFonts w:ascii="HG丸ｺﾞｼｯｸM-PRO" w:eastAsia="HG丸ｺﾞｼｯｸM-PRO" w:hAnsi="HG丸ｺﾞｼｯｸM-PRO" w:hint="eastAsia"/>
        <w:i/>
        <w:sz w:val="18"/>
        <w:szCs w:val="18"/>
      </w:rPr>
      <w:t>（南河内構想区域）</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921E5A" w:rsidRDefault="00E464FF" w:rsidP="00532A05">
    <w:pPr>
      <w:pStyle w:val="ad"/>
      <w:jc w:val="right"/>
      <w:rPr>
        <w:rFonts w:ascii="HG丸ｺﾞｼｯｸM-PRO" w:eastAsia="HG丸ｺﾞｼｯｸM-PRO" w:hAnsi="HG丸ｺﾞｼｯｸM-PRO"/>
        <w:i/>
        <w:sz w:val="18"/>
        <w:szCs w:val="18"/>
      </w:rPr>
    </w:pPr>
    <w:r w:rsidRPr="00921E5A">
      <w:rPr>
        <w:rFonts w:ascii="HG丸ｺﾞｼｯｸM-PRO" w:eastAsia="HG丸ｺﾞｼｯｸM-PRO" w:hAnsi="HG丸ｺﾞｼｯｸM-PRO" w:hint="eastAsia"/>
        <w:i/>
        <w:sz w:val="18"/>
        <w:szCs w:val="18"/>
      </w:rPr>
      <w:t>構想区域編</w:t>
    </w:r>
    <w:r>
      <w:rPr>
        <w:rFonts w:ascii="HG丸ｺﾞｼｯｸM-PRO" w:eastAsia="HG丸ｺﾞｼｯｸM-PRO" w:hAnsi="HG丸ｺﾞｼｯｸM-PRO" w:hint="eastAsia"/>
        <w:i/>
        <w:sz w:val="18"/>
        <w:szCs w:val="18"/>
      </w:rPr>
      <w:t>（堺市構想区域）</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921E5A" w:rsidRDefault="00E464FF">
    <w:pPr>
      <w:pStyle w:val="ad"/>
      <w:rPr>
        <w:rFonts w:ascii="HG丸ｺﾞｼｯｸM-PRO" w:eastAsia="HG丸ｺﾞｼｯｸM-PRO" w:hAnsi="HG丸ｺﾞｼｯｸM-PRO"/>
        <w:i/>
        <w:sz w:val="18"/>
        <w:szCs w:val="18"/>
      </w:rPr>
    </w:pPr>
    <w:r w:rsidRPr="00921E5A">
      <w:rPr>
        <w:rFonts w:ascii="HG丸ｺﾞｼｯｸM-PRO" w:eastAsia="HG丸ｺﾞｼｯｸM-PRO" w:hAnsi="HG丸ｺﾞｼｯｸM-PRO" w:hint="eastAsia"/>
        <w:i/>
        <w:sz w:val="18"/>
        <w:szCs w:val="18"/>
      </w:rPr>
      <w:t>構想区域編</w:t>
    </w:r>
    <w:r>
      <w:rPr>
        <w:rFonts w:ascii="HG丸ｺﾞｼｯｸM-PRO" w:eastAsia="HG丸ｺﾞｼｯｸM-PRO" w:hAnsi="HG丸ｺﾞｼｯｸM-PRO" w:hint="eastAsia"/>
        <w:i/>
        <w:sz w:val="18"/>
        <w:szCs w:val="18"/>
      </w:rPr>
      <w:t>（堺市構想区域）</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921E5A" w:rsidRDefault="00E464FF" w:rsidP="00532A05">
    <w:pPr>
      <w:pStyle w:val="ad"/>
      <w:jc w:val="right"/>
      <w:rPr>
        <w:rFonts w:ascii="HG丸ｺﾞｼｯｸM-PRO" w:eastAsia="HG丸ｺﾞｼｯｸM-PRO" w:hAnsi="HG丸ｺﾞｼｯｸM-PRO"/>
        <w:i/>
        <w:sz w:val="18"/>
        <w:szCs w:val="18"/>
      </w:rPr>
    </w:pPr>
    <w:r w:rsidRPr="00921E5A">
      <w:rPr>
        <w:rFonts w:ascii="HG丸ｺﾞｼｯｸM-PRO" w:eastAsia="HG丸ｺﾞｼｯｸM-PRO" w:hAnsi="HG丸ｺﾞｼｯｸM-PRO" w:hint="eastAsia"/>
        <w:i/>
        <w:sz w:val="18"/>
        <w:szCs w:val="18"/>
      </w:rPr>
      <w:t>構想区域編</w:t>
    </w:r>
    <w:r>
      <w:rPr>
        <w:rFonts w:ascii="HG丸ｺﾞｼｯｸM-PRO" w:eastAsia="HG丸ｺﾞｼｯｸM-PRO" w:hAnsi="HG丸ｺﾞｼｯｸM-PRO" w:hint="eastAsia"/>
        <w:i/>
        <w:sz w:val="18"/>
        <w:szCs w:val="18"/>
      </w:rPr>
      <w:t>（泉州構想区域）</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921E5A" w:rsidRDefault="00E464FF">
    <w:pPr>
      <w:pStyle w:val="ad"/>
      <w:rPr>
        <w:rFonts w:ascii="HG丸ｺﾞｼｯｸM-PRO" w:eastAsia="HG丸ｺﾞｼｯｸM-PRO" w:hAnsi="HG丸ｺﾞｼｯｸM-PRO"/>
        <w:i/>
        <w:sz w:val="18"/>
        <w:szCs w:val="18"/>
      </w:rPr>
    </w:pPr>
    <w:r w:rsidRPr="00921E5A">
      <w:rPr>
        <w:rFonts w:ascii="HG丸ｺﾞｼｯｸM-PRO" w:eastAsia="HG丸ｺﾞｼｯｸM-PRO" w:hAnsi="HG丸ｺﾞｼｯｸM-PRO" w:hint="eastAsia"/>
        <w:i/>
        <w:sz w:val="18"/>
        <w:szCs w:val="18"/>
      </w:rPr>
      <w:t>構想区域編</w:t>
    </w:r>
    <w:r>
      <w:rPr>
        <w:rFonts w:ascii="HG丸ｺﾞｼｯｸM-PRO" w:eastAsia="HG丸ｺﾞｼｯｸM-PRO" w:hAnsi="HG丸ｺﾞｼｯｸM-PRO" w:hint="eastAsia"/>
        <w:i/>
        <w:sz w:val="18"/>
        <w:szCs w:val="18"/>
      </w:rPr>
      <w:t>（泉州構想区域）</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D76619" w:rsidRDefault="00E464FF" w:rsidP="00D76619">
    <w:pPr>
      <w:pStyle w:val="a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46716F" w:rsidRDefault="00E464FF" w:rsidP="0028541D">
    <w:pPr>
      <w:pStyle w:val="ad"/>
      <w:tabs>
        <w:tab w:val="clear" w:pos="4252"/>
        <w:tab w:val="clear" w:pos="8504"/>
        <w:tab w:val="left" w:pos="1920"/>
      </w:tabs>
      <w:rPr>
        <w:rFonts w:ascii="HG丸ｺﾞｼｯｸM-PRO" w:eastAsia="HG丸ｺﾞｼｯｸM-PRO" w:hAnsi="HG丸ｺﾞｼｯｸM-PRO"/>
        <w:i/>
      </w:rPr>
    </w:pPr>
    <w:r>
      <w:rPr>
        <w:rFonts w:ascii="HG丸ｺﾞｼｯｸM-PRO" w:eastAsia="HG丸ｺﾞｼｯｸM-PRO" w:hAnsi="HG丸ｺﾞｼｯｸM-PRO"/>
        <w: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921E5A" w:rsidRDefault="00E464FF" w:rsidP="00E12721">
    <w:pPr>
      <w:pStyle w:val="ad"/>
      <w:jc w:val="right"/>
      <w:rPr>
        <w:rFonts w:ascii="HG丸ｺﾞｼｯｸM-PRO" w:eastAsia="HG丸ｺﾞｼｯｸM-PRO" w:hAnsi="HG丸ｺﾞｼｯｸM-PRO"/>
        <w:i/>
        <w:sz w:val="18"/>
        <w:szCs w:val="18"/>
      </w:rPr>
    </w:pPr>
    <w:r w:rsidRPr="00921E5A">
      <w:rPr>
        <w:rFonts w:ascii="HG丸ｺﾞｼｯｸM-PRO" w:eastAsia="HG丸ｺﾞｼｯｸM-PRO" w:hAnsi="HG丸ｺﾞｼｯｸM-PRO" w:hint="eastAsia"/>
        <w:i/>
        <w:sz w:val="18"/>
        <w:szCs w:val="18"/>
      </w:rPr>
      <w:t>構想区域編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921E5A" w:rsidRDefault="00E464FF" w:rsidP="00A4403C">
    <w:pPr>
      <w:pStyle w:val="ad"/>
      <w:jc w:val="right"/>
      <w:rPr>
        <w:rFonts w:ascii="HG丸ｺﾞｼｯｸM-PRO" w:eastAsia="HG丸ｺﾞｼｯｸM-PRO" w:hAnsi="HG丸ｺﾞｼｯｸM-PRO"/>
        <w:i/>
        <w:sz w:val="18"/>
        <w:szCs w:val="18"/>
      </w:rPr>
    </w:pPr>
    <w:r w:rsidRPr="00921E5A">
      <w:rPr>
        <w:rFonts w:ascii="HG丸ｺﾞｼｯｸM-PRO" w:eastAsia="HG丸ｺﾞｼｯｸM-PRO" w:hAnsi="HG丸ｺﾞｼｯｸM-PRO" w:hint="eastAsia"/>
        <w:i/>
        <w:sz w:val="18"/>
        <w:szCs w:val="18"/>
      </w:rPr>
      <w:t>構想区域編</w:t>
    </w:r>
    <w:r>
      <w:rPr>
        <w:rFonts w:ascii="HG丸ｺﾞｼｯｸM-PRO" w:eastAsia="HG丸ｺﾞｼｯｸM-PRO" w:hAnsi="HG丸ｺﾞｼｯｸM-PRO" w:hint="eastAsia"/>
        <w:i/>
        <w:sz w:val="18"/>
        <w:szCs w:val="18"/>
      </w:rPr>
      <w:t>（豊能構想区域）</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921E5A" w:rsidRDefault="00E464FF" w:rsidP="00C45F35">
    <w:pPr>
      <w:pStyle w:val="ad"/>
      <w:jc w:val="left"/>
      <w:rPr>
        <w:rFonts w:ascii="HG丸ｺﾞｼｯｸM-PRO" w:eastAsia="HG丸ｺﾞｼｯｸM-PRO" w:hAnsi="HG丸ｺﾞｼｯｸM-PRO"/>
        <w:i/>
        <w:sz w:val="18"/>
        <w:szCs w:val="18"/>
      </w:rPr>
    </w:pPr>
    <w:r w:rsidRPr="00921E5A">
      <w:rPr>
        <w:rFonts w:ascii="HG丸ｺﾞｼｯｸM-PRO" w:eastAsia="HG丸ｺﾞｼｯｸM-PRO" w:hAnsi="HG丸ｺﾞｼｯｸM-PRO" w:hint="eastAsia"/>
        <w:i/>
        <w:sz w:val="18"/>
        <w:szCs w:val="18"/>
      </w:rPr>
      <w:t>構想区域編</w:t>
    </w:r>
    <w:r>
      <w:rPr>
        <w:rFonts w:ascii="HG丸ｺﾞｼｯｸM-PRO" w:eastAsia="HG丸ｺﾞｼｯｸM-PRO" w:hAnsi="HG丸ｺﾞｼｯｸM-PRO" w:hint="eastAsia"/>
        <w:i/>
        <w:sz w:val="18"/>
        <w:szCs w:val="18"/>
      </w:rPr>
      <w:t>（豊能構想区域）</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921E5A" w:rsidRDefault="00E464FF" w:rsidP="00532A05">
    <w:pPr>
      <w:pStyle w:val="ad"/>
      <w:jc w:val="right"/>
      <w:rPr>
        <w:rFonts w:ascii="HG丸ｺﾞｼｯｸM-PRO" w:eastAsia="HG丸ｺﾞｼｯｸM-PRO" w:hAnsi="HG丸ｺﾞｼｯｸM-PRO"/>
        <w:i/>
        <w:sz w:val="18"/>
        <w:szCs w:val="18"/>
      </w:rPr>
    </w:pPr>
    <w:r w:rsidRPr="00921E5A">
      <w:rPr>
        <w:rFonts w:ascii="HG丸ｺﾞｼｯｸM-PRO" w:eastAsia="HG丸ｺﾞｼｯｸM-PRO" w:hAnsi="HG丸ｺﾞｼｯｸM-PRO" w:hint="eastAsia"/>
        <w:i/>
        <w:sz w:val="18"/>
        <w:szCs w:val="18"/>
      </w:rPr>
      <w:t>構想区域編</w:t>
    </w:r>
    <w:r>
      <w:rPr>
        <w:rFonts w:ascii="HG丸ｺﾞｼｯｸM-PRO" w:eastAsia="HG丸ｺﾞｼｯｸM-PRO" w:hAnsi="HG丸ｺﾞｼｯｸM-PRO" w:hint="eastAsia"/>
        <w:i/>
        <w:sz w:val="18"/>
        <w:szCs w:val="18"/>
      </w:rPr>
      <w:t>（三島構想区域）</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921E5A" w:rsidRDefault="00E464FF">
    <w:pPr>
      <w:pStyle w:val="ad"/>
      <w:rPr>
        <w:rFonts w:ascii="HG丸ｺﾞｼｯｸM-PRO" w:eastAsia="HG丸ｺﾞｼｯｸM-PRO" w:hAnsi="HG丸ｺﾞｼｯｸM-PRO"/>
        <w:i/>
        <w:sz w:val="18"/>
        <w:szCs w:val="18"/>
      </w:rPr>
    </w:pPr>
    <w:r w:rsidRPr="00921E5A">
      <w:rPr>
        <w:rFonts w:ascii="HG丸ｺﾞｼｯｸM-PRO" w:eastAsia="HG丸ｺﾞｼｯｸM-PRO" w:hAnsi="HG丸ｺﾞｼｯｸM-PRO" w:hint="eastAsia"/>
        <w:i/>
        <w:sz w:val="18"/>
        <w:szCs w:val="18"/>
      </w:rPr>
      <w:t>構想区域編</w:t>
    </w:r>
    <w:r>
      <w:rPr>
        <w:rFonts w:ascii="HG丸ｺﾞｼｯｸM-PRO" w:eastAsia="HG丸ｺﾞｼｯｸM-PRO" w:hAnsi="HG丸ｺﾞｼｯｸM-PRO" w:hint="eastAsia"/>
        <w:i/>
        <w:sz w:val="18"/>
        <w:szCs w:val="18"/>
      </w:rPr>
      <w:t>（三島構想区域）</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921E5A" w:rsidRDefault="00E464FF" w:rsidP="00532A05">
    <w:pPr>
      <w:pStyle w:val="ad"/>
      <w:jc w:val="right"/>
      <w:rPr>
        <w:rFonts w:ascii="HG丸ｺﾞｼｯｸM-PRO" w:eastAsia="HG丸ｺﾞｼｯｸM-PRO" w:hAnsi="HG丸ｺﾞｼｯｸM-PRO"/>
        <w:i/>
        <w:sz w:val="18"/>
        <w:szCs w:val="18"/>
      </w:rPr>
    </w:pPr>
    <w:r w:rsidRPr="00921E5A">
      <w:rPr>
        <w:rFonts w:ascii="HG丸ｺﾞｼｯｸM-PRO" w:eastAsia="HG丸ｺﾞｼｯｸM-PRO" w:hAnsi="HG丸ｺﾞｼｯｸM-PRO" w:hint="eastAsia"/>
        <w:i/>
        <w:sz w:val="18"/>
        <w:szCs w:val="18"/>
      </w:rPr>
      <w:t>構想区域編</w:t>
    </w:r>
    <w:r>
      <w:rPr>
        <w:rFonts w:ascii="HG丸ｺﾞｼｯｸM-PRO" w:eastAsia="HG丸ｺﾞｼｯｸM-PRO" w:hAnsi="HG丸ｺﾞｼｯｸM-PRO" w:hint="eastAsia"/>
        <w:i/>
        <w:sz w:val="18"/>
        <w:szCs w:val="18"/>
      </w:rPr>
      <w:t>（北河内構想区域）</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921E5A" w:rsidRDefault="00E464FF">
    <w:pPr>
      <w:pStyle w:val="ad"/>
      <w:rPr>
        <w:rFonts w:ascii="HG丸ｺﾞｼｯｸM-PRO" w:eastAsia="HG丸ｺﾞｼｯｸM-PRO" w:hAnsi="HG丸ｺﾞｼｯｸM-PRO"/>
        <w:i/>
        <w:sz w:val="18"/>
        <w:szCs w:val="18"/>
      </w:rPr>
    </w:pPr>
    <w:r w:rsidRPr="00921E5A">
      <w:rPr>
        <w:rFonts w:ascii="HG丸ｺﾞｼｯｸM-PRO" w:eastAsia="HG丸ｺﾞｼｯｸM-PRO" w:hAnsi="HG丸ｺﾞｼｯｸM-PRO" w:hint="eastAsia"/>
        <w:i/>
        <w:sz w:val="18"/>
        <w:szCs w:val="18"/>
      </w:rPr>
      <w:t>構想区域編</w:t>
    </w:r>
    <w:r>
      <w:rPr>
        <w:rFonts w:ascii="HG丸ｺﾞｼｯｸM-PRO" w:eastAsia="HG丸ｺﾞｼｯｸM-PRO" w:hAnsi="HG丸ｺﾞｼｯｸM-PRO" w:hint="eastAsia"/>
        <w:i/>
        <w:sz w:val="18"/>
        <w:szCs w:val="18"/>
      </w:rPr>
      <w:t>（北河内構想区域）</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Pr="00921E5A" w:rsidRDefault="00E464FF" w:rsidP="00532A05">
    <w:pPr>
      <w:pStyle w:val="ad"/>
      <w:jc w:val="right"/>
      <w:rPr>
        <w:rFonts w:ascii="HG丸ｺﾞｼｯｸM-PRO" w:eastAsia="HG丸ｺﾞｼｯｸM-PRO" w:hAnsi="HG丸ｺﾞｼｯｸM-PRO"/>
        <w:i/>
        <w:sz w:val="18"/>
        <w:szCs w:val="18"/>
      </w:rPr>
    </w:pPr>
    <w:r w:rsidRPr="00921E5A">
      <w:rPr>
        <w:rFonts w:ascii="HG丸ｺﾞｼｯｸM-PRO" w:eastAsia="HG丸ｺﾞｼｯｸM-PRO" w:hAnsi="HG丸ｺﾞｼｯｸM-PRO" w:hint="eastAsia"/>
        <w:i/>
        <w:sz w:val="18"/>
        <w:szCs w:val="18"/>
      </w:rPr>
      <w:t>構想区域編</w:t>
    </w:r>
    <w:r>
      <w:rPr>
        <w:rFonts w:ascii="HG丸ｺﾞｼｯｸM-PRO" w:eastAsia="HG丸ｺﾞｼｯｸM-PRO" w:hAnsi="HG丸ｺﾞｼｯｸM-PRO" w:hint="eastAsia"/>
        <w:i/>
        <w:sz w:val="18"/>
        <w:szCs w:val="18"/>
      </w:rPr>
      <w:t>（中河内構想区域）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108D"/>
    <w:multiLevelType w:val="hybridMultilevel"/>
    <w:tmpl w:val="D8CC84D6"/>
    <w:lvl w:ilvl="0" w:tplc="35324A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9B4E8A"/>
    <w:multiLevelType w:val="hybridMultilevel"/>
    <w:tmpl w:val="F1D8B2CE"/>
    <w:lvl w:ilvl="0" w:tplc="A1560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AD3B5F"/>
    <w:multiLevelType w:val="hybridMultilevel"/>
    <w:tmpl w:val="02247824"/>
    <w:lvl w:ilvl="0" w:tplc="9B8E3AAA">
      <w:start w:val="1"/>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07FD20BC"/>
    <w:multiLevelType w:val="hybridMultilevel"/>
    <w:tmpl w:val="FE385CB6"/>
    <w:lvl w:ilvl="0" w:tplc="6B809AE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1E2861"/>
    <w:multiLevelType w:val="hybridMultilevel"/>
    <w:tmpl w:val="E1AE5B26"/>
    <w:lvl w:ilvl="0" w:tplc="6B809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EA3F13"/>
    <w:multiLevelType w:val="hybridMultilevel"/>
    <w:tmpl w:val="D3E6B7DC"/>
    <w:lvl w:ilvl="0" w:tplc="6B809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A231F3"/>
    <w:multiLevelType w:val="hybridMultilevel"/>
    <w:tmpl w:val="3C281F5C"/>
    <w:lvl w:ilvl="0" w:tplc="247298C4">
      <w:start w:val="1"/>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nsid w:val="135729E9"/>
    <w:multiLevelType w:val="hybridMultilevel"/>
    <w:tmpl w:val="044C275E"/>
    <w:lvl w:ilvl="0" w:tplc="6A56C630">
      <w:start w:val="1"/>
      <w:numFmt w:val="decimalEnclosedCircle"/>
      <w:lvlText w:val="（%1"/>
      <w:lvlJc w:val="left"/>
      <w:pPr>
        <w:ind w:left="360" w:hanging="360"/>
      </w:pPr>
      <w:rPr>
        <w:rFonts w:hint="default"/>
      </w:rPr>
    </w:lvl>
    <w:lvl w:ilvl="1" w:tplc="9FD2E6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5A878B3"/>
    <w:multiLevelType w:val="hybridMultilevel"/>
    <w:tmpl w:val="3D4ABBD4"/>
    <w:lvl w:ilvl="0" w:tplc="D944A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2A4A6D"/>
    <w:multiLevelType w:val="hybridMultilevel"/>
    <w:tmpl w:val="EB62B688"/>
    <w:lvl w:ilvl="0" w:tplc="04BCF022">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94A5098"/>
    <w:multiLevelType w:val="hybridMultilevel"/>
    <w:tmpl w:val="493854C8"/>
    <w:lvl w:ilvl="0" w:tplc="7A68649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43006BA"/>
    <w:multiLevelType w:val="hybridMultilevel"/>
    <w:tmpl w:val="0ACC932C"/>
    <w:lvl w:ilvl="0" w:tplc="6E2E3A9C">
      <w:start w:val="1"/>
      <w:numFmt w:val="decimalFullWidth"/>
      <w:lvlText w:val="（%1）"/>
      <w:lvlJc w:val="left"/>
      <w:pPr>
        <w:ind w:left="450" w:hanging="450"/>
      </w:pPr>
      <w:rPr>
        <w:rFonts w:hint="default"/>
      </w:rPr>
    </w:lvl>
    <w:lvl w:ilvl="1" w:tplc="73E478FA">
      <w:start w:val="2"/>
      <w:numFmt w:val="decimalFullWidth"/>
      <w:lvlText w:val="%2．"/>
      <w:lvlJc w:val="left"/>
      <w:pPr>
        <w:ind w:left="930" w:hanging="5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5C65116"/>
    <w:multiLevelType w:val="hybridMultilevel"/>
    <w:tmpl w:val="AF3AF1CA"/>
    <w:lvl w:ilvl="0" w:tplc="00B45210">
      <w:numFmt w:val="bullet"/>
      <w:lvlText w:val="※"/>
      <w:lvlJc w:val="left"/>
      <w:pPr>
        <w:ind w:left="-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3">
    <w:nsid w:val="2DC10A39"/>
    <w:multiLevelType w:val="hybridMultilevel"/>
    <w:tmpl w:val="F13AD9CA"/>
    <w:lvl w:ilvl="0" w:tplc="3A0A033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2E5368B6"/>
    <w:multiLevelType w:val="hybridMultilevel"/>
    <w:tmpl w:val="061A4BEE"/>
    <w:lvl w:ilvl="0" w:tplc="6B809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99E1B63"/>
    <w:multiLevelType w:val="hybridMultilevel"/>
    <w:tmpl w:val="5C2C9D1C"/>
    <w:lvl w:ilvl="0" w:tplc="19CA9D5C">
      <w:start w:val="3"/>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nsid w:val="3F317724"/>
    <w:multiLevelType w:val="hybridMultilevel"/>
    <w:tmpl w:val="B6E891F6"/>
    <w:lvl w:ilvl="0" w:tplc="A1EC7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2962FD9"/>
    <w:multiLevelType w:val="hybridMultilevel"/>
    <w:tmpl w:val="CB7CC76C"/>
    <w:lvl w:ilvl="0" w:tplc="6B809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4EB1FD8"/>
    <w:multiLevelType w:val="hybridMultilevel"/>
    <w:tmpl w:val="532E88F0"/>
    <w:lvl w:ilvl="0" w:tplc="6B809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5604733"/>
    <w:multiLevelType w:val="hybridMultilevel"/>
    <w:tmpl w:val="B1E4F208"/>
    <w:lvl w:ilvl="0" w:tplc="F6945246">
      <w:start w:val="1"/>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0">
    <w:nsid w:val="50230B56"/>
    <w:multiLevelType w:val="hybridMultilevel"/>
    <w:tmpl w:val="2F36B208"/>
    <w:lvl w:ilvl="0" w:tplc="BF34D496">
      <w:start w:val="1"/>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nsid w:val="54C13A76"/>
    <w:multiLevelType w:val="hybridMultilevel"/>
    <w:tmpl w:val="2A22A854"/>
    <w:lvl w:ilvl="0" w:tplc="934AF434">
      <w:start w:val="1"/>
      <w:numFmt w:val="bullet"/>
      <w:lvlText w:val="・"/>
      <w:lvlJc w:val="left"/>
      <w:pPr>
        <w:ind w:left="6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55974104"/>
    <w:multiLevelType w:val="hybridMultilevel"/>
    <w:tmpl w:val="DC4850DC"/>
    <w:lvl w:ilvl="0" w:tplc="17FEB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9B67645"/>
    <w:multiLevelType w:val="hybridMultilevel"/>
    <w:tmpl w:val="F0322F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9E269A0"/>
    <w:multiLevelType w:val="hybridMultilevel"/>
    <w:tmpl w:val="E07CADEC"/>
    <w:lvl w:ilvl="0" w:tplc="6B809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B603EE4"/>
    <w:multiLevelType w:val="hybridMultilevel"/>
    <w:tmpl w:val="28187E0A"/>
    <w:lvl w:ilvl="0" w:tplc="CFF0DBDC">
      <w:start w:val="1"/>
      <w:numFmt w:val="decimal"/>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6">
    <w:nsid w:val="5D362563"/>
    <w:multiLevelType w:val="hybridMultilevel"/>
    <w:tmpl w:val="9FCA78AE"/>
    <w:lvl w:ilvl="0" w:tplc="244E367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nsid w:val="6398038F"/>
    <w:multiLevelType w:val="hybridMultilevel"/>
    <w:tmpl w:val="A3963846"/>
    <w:lvl w:ilvl="0" w:tplc="1BBA39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400110E"/>
    <w:multiLevelType w:val="hybridMultilevel"/>
    <w:tmpl w:val="4D3C61DA"/>
    <w:lvl w:ilvl="0" w:tplc="C67C1148">
      <w:start w:val="1"/>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nsid w:val="6527611B"/>
    <w:multiLevelType w:val="hybridMultilevel"/>
    <w:tmpl w:val="3DB81956"/>
    <w:lvl w:ilvl="0" w:tplc="FB4E8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5BF2B23"/>
    <w:multiLevelType w:val="hybridMultilevel"/>
    <w:tmpl w:val="0FC0A720"/>
    <w:lvl w:ilvl="0" w:tplc="38161B3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nsid w:val="69593C5E"/>
    <w:multiLevelType w:val="hybridMultilevel"/>
    <w:tmpl w:val="5A34CE0C"/>
    <w:lvl w:ilvl="0" w:tplc="9650FB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nsid w:val="6B1259F4"/>
    <w:multiLevelType w:val="hybridMultilevel"/>
    <w:tmpl w:val="990AA3B8"/>
    <w:lvl w:ilvl="0" w:tplc="45CC048A">
      <w:start w:val="1"/>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nsid w:val="6FDE74F5"/>
    <w:multiLevelType w:val="hybridMultilevel"/>
    <w:tmpl w:val="067056B0"/>
    <w:lvl w:ilvl="0" w:tplc="80EAF86C">
      <w:start w:val="5"/>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nsid w:val="71C31763"/>
    <w:multiLevelType w:val="hybridMultilevel"/>
    <w:tmpl w:val="878C69E0"/>
    <w:lvl w:ilvl="0" w:tplc="72140DF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nsid w:val="759A58D1"/>
    <w:multiLevelType w:val="multilevel"/>
    <w:tmpl w:val="6CEACC8C"/>
    <w:lvl w:ilvl="0">
      <w:start w:val="1"/>
      <w:numFmt w:val="decimalEnclosedCircle"/>
      <w:lvlText w:val="%1"/>
      <w:lvlJc w:val="left"/>
      <w:pPr>
        <w:ind w:left="525" w:hanging="360"/>
      </w:pPr>
      <w:rPr>
        <w:rFonts w:hint="default"/>
      </w:rPr>
    </w:lvl>
    <w:lvl w:ilvl="1">
      <w:start w:val="1"/>
      <w:numFmt w:val="aiueoFullWidth"/>
      <w:lvlText w:val="(%2)"/>
      <w:lvlJc w:val="left"/>
      <w:pPr>
        <w:ind w:left="1005" w:hanging="420"/>
      </w:pPr>
    </w:lvl>
    <w:lvl w:ilvl="2">
      <w:start w:val="1"/>
      <w:numFmt w:val="decimalEnclosedCircle"/>
      <w:lvlText w:val="%3"/>
      <w:lvlJc w:val="left"/>
      <w:pPr>
        <w:ind w:left="1425" w:hanging="420"/>
      </w:pPr>
    </w:lvl>
    <w:lvl w:ilvl="3">
      <w:start w:val="1"/>
      <w:numFmt w:val="decimal"/>
      <w:lvlText w:val="%4."/>
      <w:lvlJc w:val="left"/>
      <w:pPr>
        <w:ind w:left="1845" w:hanging="420"/>
      </w:pPr>
    </w:lvl>
    <w:lvl w:ilvl="4">
      <w:start w:val="1"/>
      <w:numFmt w:val="aiueoFullWidth"/>
      <w:lvlText w:val="(%5)"/>
      <w:lvlJc w:val="left"/>
      <w:pPr>
        <w:ind w:left="2265" w:hanging="420"/>
      </w:pPr>
    </w:lvl>
    <w:lvl w:ilvl="5">
      <w:start w:val="1"/>
      <w:numFmt w:val="decimalEnclosedCircle"/>
      <w:lvlText w:val="%6"/>
      <w:lvlJc w:val="left"/>
      <w:pPr>
        <w:ind w:left="2685" w:hanging="420"/>
      </w:pPr>
    </w:lvl>
    <w:lvl w:ilvl="6">
      <w:start w:val="1"/>
      <w:numFmt w:val="decimal"/>
      <w:lvlText w:val="%7."/>
      <w:lvlJc w:val="left"/>
      <w:pPr>
        <w:ind w:left="3105" w:hanging="420"/>
      </w:pPr>
    </w:lvl>
    <w:lvl w:ilvl="7">
      <w:start w:val="1"/>
      <w:numFmt w:val="aiueoFullWidth"/>
      <w:lvlText w:val="(%8)"/>
      <w:lvlJc w:val="left"/>
      <w:pPr>
        <w:ind w:left="3525" w:hanging="420"/>
      </w:pPr>
    </w:lvl>
    <w:lvl w:ilvl="8">
      <w:start w:val="1"/>
      <w:numFmt w:val="decimalEnclosedCircle"/>
      <w:lvlText w:val="%9"/>
      <w:lvlJc w:val="left"/>
      <w:pPr>
        <w:ind w:left="3945" w:hanging="420"/>
      </w:pPr>
    </w:lvl>
  </w:abstractNum>
  <w:abstractNum w:abstractNumId="36">
    <w:nsid w:val="75E47558"/>
    <w:multiLevelType w:val="hybridMultilevel"/>
    <w:tmpl w:val="B868137A"/>
    <w:lvl w:ilvl="0" w:tplc="324284B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7">
    <w:nsid w:val="7773385B"/>
    <w:multiLevelType w:val="hybridMultilevel"/>
    <w:tmpl w:val="DE36537E"/>
    <w:lvl w:ilvl="0" w:tplc="DE40EA30">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8687492"/>
    <w:multiLevelType w:val="hybridMultilevel"/>
    <w:tmpl w:val="09E26BE6"/>
    <w:lvl w:ilvl="0" w:tplc="E89A0A2E">
      <w:start w:val="1"/>
      <w:numFmt w:val="decimalEnclosedCircle"/>
      <w:lvlText w:val="%1"/>
      <w:lvlJc w:val="left"/>
      <w:pPr>
        <w:ind w:left="570" w:hanging="360"/>
      </w:pPr>
      <w:rPr>
        <w:rFonts w:hint="default"/>
      </w:rPr>
    </w:lvl>
    <w:lvl w:ilvl="1" w:tplc="D0E46F34">
      <w:start w:val="1"/>
      <w:numFmt w:val="bullet"/>
      <w:lvlText w:val="○"/>
      <w:lvlJc w:val="left"/>
      <w:pPr>
        <w:ind w:left="945"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9">
    <w:nsid w:val="78AA767D"/>
    <w:multiLevelType w:val="hybridMultilevel"/>
    <w:tmpl w:val="DB447D48"/>
    <w:lvl w:ilvl="0" w:tplc="F12E1264">
      <w:start w:val="39"/>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AAC60C0"/>
    <w:multiLevelType w:val="hybridMultilevel"/>
    <w:tmpl w:val="90DCCEF0"/>
    <w:lvl w:ilvl="0" w:tplc="A45A94C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CB7423B"/>
    <w:multiLevelType w:val="hybridMultilevel"/>
    <w:tmpl w:val="7BD4FE7E"/>
    <w:lvl w:ilvl="0" w:tplc="8E561F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CBA3405"/>
    <w:multiLevelType w:val="hybridMultilevel"/>
    <w:tmpl w:val="F2F424C6"/>
    <w:lvl w:ilvl="0" w:tplc="D0A01FB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42"/>
  </w:num>
  <w:num w:numId="3">
    <w:abstractNumId w:val="31"/>
  </w:num>
  <w:num w:numId="4">
    <w:abstractNumId w:val="19"/>
  </w:num>
  <w:num w:numId="5">
    <w:abstractNumId w:val="37"/>
  </w:num>
  <w:num w:numId="6">
    <w:abstractNumId w:val="21"/>
  </w:num>
  <w:num w:numId="7">
    <w:abstractNumId w:val="11"/>
  </w:num>
  <w:num w:numId="8">
    <w:abstractNumId w:val="15"/>
  </w:num>
  <w:num w:numId="9">
    <w:abstractNumId w:val="38"/>
  </w:num>
  <w:num w:numId="10">
    <w:abstractNumId w:val="34"/>
  </w:num>
  <w:num w:numId="11">
    <w:abstractNumId w:val="36"/>
  </w:num>
  <w:num w:numId="12">
    <w:abstractNumId w:val="35"/>
  </w:num>
  <w:num w:numId="13">
    <w:abstractNumId w:val="23"/>
  </w:num>
  <w:num w:numId="14">
    <w:abstractNumId w:val="7"/>
  </w:num>
  <w:num w:numId="15">
    <w:abstractNumId w:val="9"/>
  </w:num>
  <w:num w:numId="16">
    <w:abstractNumId w:val="40"/>
  </w:num>
  <w:num w:numId="17">
    <w:abstractNumId w:val="10"/>
  </w:num>
  <w:num w:numId="18">
    <w:abstractNumId w:val="0"/>
  </w:num>
  <w:num w:numId="19">
    <w:abstractNumId w:val="39"/>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3"/>
  </w:num>
  <w:num w:numId="23">
    <w:abstractNumId w:val="30"/>
  </w:num>
  <w:num w:numId="24">
    <w:abstractNumId w:val="2"/>
  </w:num>
  <w:num w:numId="25">
    <w:abstractNumId w:val="32"/>
  </w:num>
  <w:num w:numId="26">
    <w:abstractNumId w:val="6"/>
  </w:num>
  <w:num w:numId="27">
    <w:abstractNumId w:val="28"/>
  </w:num>
  <w:num w:numId="28">
    <w:abstractNumId w:val="20"/>
  </w:num>
  <w:num w:numId="29">
    <w:abstractNumId w:val="41"/>
  </w:num>
  <w:num w:numId="30">
    <w:abstractNumId w:val="13"/>
  </w:num>
  <w:num w:numId="31">
    <w:abstractNumId w:val="26"/>
  </w:num>
  <w:num w:numId="32">
    <w:abstractNumId w:val="25"/>
  </w:num>
  <w:num w:numId="33">
    <w:abstractNumId w:val="1"/>
  </w:num>
  <w:num w:numId="34">
    <w:abstractNumId w:val="22"/>
  </w:num>
  <w:num w:numId="35">
    <w:abstractNumId w:val="29"/>
  </w:num>
  <w:num w:numId="36">
    <w:abstractNumId w:val="16"/>
  </w:num>
  <w:num w:numId="37">
    <w:abstractNumId w:val="8"/>
  </w:num>
  <w:num w:numId="38">
    <w:abstractNumId w:val="4"/>
  </w:num>
  <w:num w:numId="39">
    <w:abstractNumId w:val="3"/>
  </w:num>
  <w:num w:numId="40">
    <w:abstractNumId w:val="24"/>
  </w:num>
  <w:num w:numId="41">
    <w:abstractNumId w:val="14"/>
  </w:num>
  <w:num w:numId="42">
    <w:abstractNumId w:val="5"/>
  </w:num>
  <w:num w:numId="43">
    <w:abstractNumId w:val="18"/>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bordersDoNotSurroundHeader/>
  <w:bordersDoNotSurroundFooter/>
  <w:hideSpellingErrors/>
  <w:proofState w:grammar="dirty"/>
  <w:defaultTabStop w:val="840"/>
  <w:evenAndOddHeaders/>
  <w:drawingGridHorizontalSpacing w:val="105"/>
  <w:displayHorizontalDrawingGridEvery w:val="0"/>
  <w:displayVerticalDrawingGridEvery w:val="2"/>
  <w:characterSpacingControl w:val="compressPunctuation"/>
  <w:hdrShapeDefaults>
    <o:shapedefaults v:ext="edit" spidmax="68609" style="mso-width-relative:margin;mso-height-relative:margin" fill="f" fillcolor="white" strokecolor="none [3204]">
      <v:fill color="white" on="f"/>
      <v:stroke color="none [3204]" weight="1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0"/>
    <w:rsid w:val="000007DC"/>
    <w:rsid w:val="00000F45"/>
    <w:rsid w:val="000026CD"/>
    <w:rsid w:val="000038FA"/>
    <w:rsid w:val="0000402A"/>
    <w:rsid w:val="000041B7"/>
    <w:rsid w:val="00004B53"/>
    <w:rsid w:val="00005F3C"/>
    <w:rsid w:val="00005FA1"/>
    <w:rsid w:val="00005FA4"/>
    <w:rsid w:val="0000648D"/>
    <w:rsid w:val="00007F6D"/>
    <w:rsid w:val="00010A5A"/>
    <w:rsid w:val="00011B4B"/>
    <w:rsid w:val="00013E00"/>
    <w:rsid w:val="00013F21"/>
    <w:rsid w:val="0001416E"/>
    <w:rsid w:val="0001634C"/>
    <w:rsid w:val="0001651F"/>
    <w:rsid w:val="0001652C"/>
    <w:rsid w:val="00016BEF"/>
    <w:rsid w:val="00017085"/>
    <w:rsid w:val="00022069"/>
    <w:rsid w:val="00022676"/>
    <w:rsid w:val="00022750"/>
    <w:rsid w:val="00022C8D"/>
    <w:rsid w:val="000237AD"/>
    <w:rsid w:val="00023C43"/>
    <w:rsid w:val="000243BC"/>
    <w:rsid w:val="00024A70"/>
    <w:rsid w:val="00025E96"/>
    <w:rsid w:val="000261B8"/>
    <w:rsid w:val="00026602"/>
    <w:rsid w:val="0002677B"/>
    <w:rsid w:val="00026A38"/>
    <w:rsid w:val="00030977"/>
    <w:rsid w:val="00031305"/>
    <w:rsid w:val="0003176C"/>
    <w:rsid w:val="00031B07"/>
    <w:rsid w:val="00032FFA"/>
    <w:rsid w:val="00033095"/>
    <w:rsid w:val="0003397D"/>
    <w:rsid w:val="00033CFF"/>
    <w:rsid w:val="00033D25"/>
    <w:rsid w:val="00034381"/>
    <w:rsid w:val="0003538D"/>
    <w:rsid w:val="0003650A"/>
    <w:rsid w:val="00037C77"/>
    <w:rsid w:val="0004017C"/>
    <w:rsid w:val="0004018A"/>
    <w:rsid w:val="00040192"/>
    <w:rsid w:val="000409B2"/>
    <w:rsid w:val="0004137F"/>
    <w:rsid w:val="00041936"/>
    <w:rsid w:val="0004209D"/>
    <w:rsid w:val="00042D4B"/>
    <w:rsid w:val="00043058"/>
    <w:rsid w:val="00043101"/>
    <w:rsid w:val="0004369D"/>
    <w:rsid w:val="000452D7"/>
    <w:rsid w:val="0004567C"/>
    <w:rsid w:val="00045C46"/>
    <w:rsid w:val="00047276"/>
    <w:rsid w:val="00051F7A"/>
    <w:rsid w:val="00051FA9"/>
    <w:rsid w:val="000521C1"/>
    <w:rsid w:val="00053152"/>
    <w:rsid w:val="0005459B"/>
    <w:rsid w:val="00054C64"/>
    <w:rsid w:val="0005564C"/>
    <w:rsid w:val="00055E69"/>
    <w:rsid w:val="00055FF8"/>
    <w:rsid w:val="00056772"/>
    <w:rsid w:val="000570A2"/>
    <w:rsid w:val="00060234"/>
    <w:rsid w:val="00060564"/>
    <w:rsid w:val="00060744"/>
    <w:rsid w:val="000607DD"/>
    <w:rsid w:val="00061B78"/>
    <w:rsid w:val="00061D7A"/>
    <w:rsid w:val="00062310"/>
    <w:rsid w:val="00062A1F"/>
    <w:rsid w:val="00062B00"/>
    <w:rsid w:val="0006349D"/>
    <w:rsid w:val="00064EB9"/>
    <w:rsid w:val="00064F77"/>
    <w:rsid w:val="000659B4"/>
    <w:rsid w:val="000663F4"/>
    <w:rsid w:val="000669D5"/>
    <w:rsid w:val="00067048"/>
    <w:rsid w:val="000672C3"/>
    <w:rsid w:val="00070723"/>
    <w:rsid w:val="00071C8C"/>
    <w:rsid w:val="00072019"/>
    <w:rsid w:val="00073459"/>
    <w:rsid w:val="00073970"/>
    <w:rsid w:val="00074C17"/>
    <w:rsid w:val="00075BB8"/>
    <w:rsid w:val="00076114"/>
    <w:rsid w:val="00076513"/>
    <w:rsid w:val="00077636"/>
    <w:rsid w:val="00077A46"/>
    <w:rsid w:val="00080874"/>
    <w:rsid w:val="00080B9D"/>
    <w:rsid w:val="00081D98"/>
    <w:rsid w:val="000821DB"/>
    <w:rsid w:val="00083191"/>
    <w:rsid w:val="0008331D"/>
    <w:rsid w:val="000834DC"/>
    <w:rsid w:val="00083852"/>
    <w:rsid w:val="000840A7"/>
    <w:rsid w:val="00084240"/>
    <w:rsid w:val="0008486E"/>
    <w:rsid w:val="00085227"/>
    <w:rsid w:val="00087302"/>
    <w:rsid w:val="00090F98"/>
    <w:rsid w:val="00091F5C"/>
    <w:rsid w:val="0009261B"/>
    <w:rsid w:val="00092A6E"/>
    <w:rsid w:val="00092AA2"/>
    <w:rsid w:val="00092B80"/>
    <w:rsid w:val="0009377A"/>
    <w:rsid w:val="00094109"/>
    <w:rsid w:val="00094A05"/>
    <w:rsid w:val="000956D9"/>
    <w:rsid w:val="0009608F"/>
    <w:rsid w:val="000966F0"/>
    <w:rsid w:val="000967F7"/>
    <w:rsid w:val="00096840"/>
    <w:rsid w:val="00096929"/>
    <w:rsid w:val="00096CB0"/>
    <w:rsid w:val="000971DD"/>
    <w:rsid w:val="000972C2"/>
    <w:rsid w:val="00097524"/>
    <w:rsid w:val="000975FD"/>
    <w:rsid w:val="00097BCE"/>
    <w:rsid w:val="00097CE5"/>
    <w:rsid w:val="000A0127"/>
    <w:rsid w:val="000A14F6"/>
    <w:rsid w:val="000A1B50"/>
    <w:rsid w:val="000A29CE"/>
    <w:rsid w:val="000A46E2"/>
    <w:rsid w:val="000A476D"/>
    <w:rsid w:val="000A4A86"/>
    <w:rsid w:val="000A4FCD"/>
    <w:rsid w:val="000A6D7E"/>
    <w:rsid w:val="000A713D"/>
    <w:rsid w:val="000A7A86"/>
    <w:rsid w:val="000B0F93"/>
    <w:rsid w:val="000B2532"/>
    <w:rsid w:val="000B3822"/>
    <w:rsid w:val="000B38DA"/>
    <w:rsid w:val="000B4647"/>
    <w:rsid w:val="000B5418"/>
    <w:rsid w:val="000B6011"/>
    <w:rsid w:val="000B6068"/>
    <w:rsid w:val="000B690E"/>
    <w:rsid w:val="000B6B4B"/>
    <w:rsid w:val="000B75CB"/>
    <w:rsid w:val="000B75CD"/>
    <w:rsid w:val="000B7724"/>
    <w:rsid w:val="000C0F20"/>
    <w:rsid w:val="000C10E8"/>
    <w:rsid w:val="000C12CE"/>
    <w:rsid w:val="000C1406"/>
    <w:rsid w:val="000C1457"/>
    <w:rsid w:val="000C1A48"/>
    <w:rsid w:val="000C2513"/>
    <w:rsid w:val="000C282E"/>
    <w:rsid w:val="000C2942"/>
    <w:rsid w:val="000C3D33"/>
    <w:rsid w:val="000C3FB8"/>
    <w:rsid w:val="000C5390"/>
    <w:rsid w:val="000C59A0"/>
    <w:rsid w:val="000C5B46"/>
    <w:rsid w:val="000C613A"/>
    <w:rsid w:val="000C6963"/>
    <w:rsid w:val="000C71ED"/>
    <w:rsid w:val="000C76B4"/>
    <w:rsid w:val="000C7A9D"/>
    <w:rsid w:val="000D0805"/>
    <w:rsid w:val="000D19F0"/>
    <w:rsid w:val="000D4533"/>
    <w:rsid w:val="000D50A1"/>
    <w:rsid w:val="000D53D5"/>
    <w:rsid w:val="000D65ED"/>
    <w:rsid w:val="000D74CF"/>
    <w:rsid w:val="000E0118"/>
    <w:rsid w:val="000E13CB"/>
    <w:rsid w:val="000E1D46"/>
    <w:rsid w:val="000E20D9"/>
    <w:rsid w:val="000E39E5"/>
    <w:rsid w:val="000E3B83"/>
    <w:rsid w:val="000E5B79"/>
    <w:rsid w:val="000E5E90"/>
    <w:rsid w:val="000E5F0B"/>
    <w:rsid w:val="000E6DFF"/>
    <w:rsid w:val="000F0324"/>
    <w:rsid w:val="000F040B"/>
    <w:rsid w:val="000F0842"/>
    <w:rsid w:val="000F19EB"/>
    <w:rsid w:val="000F1D96"/>
    <w:rsid w:val="000F1F42"/>
    <w:rsid w:val="000F3A0B"/>
    <w:rsid w:val="000F4E49"/>
    <w:rsid w:val="000F53B3"/>
    <w:rsid w:val="000F55CF"/>
    <w:rsid w:val="000F5CE4"/>
    <w:rsid w:val="000F65CA"/>
    <w:rsid w:val="000F75C0"/>
    <w:rsid w:val="001004B3"/>
    <w:rsid w:val="001008B4"/>
    <w:rsid w:val="00101789"/>
    <w:rsid w:val="00101892"/>
    <w:rsid w:val="00102188"/>
    <w:rsid w:val="001039C1"/>
    <w:rsid w:val="00104881"/>
    <w:rsid w:val="001063B0"/>
    <w:rsid w:val="001066A2"/>
    <w:rsid w:val="001068A0"/>
    <w:rsid w:val="00106F3D"/>
    <w:rsid w:val="001071B2"/>
    <w:rsid w:val="00107490"/>
    <w:rsid w:val="00107F40"/>
    <w:rsid w:val="001120EF"/>
    <w:rsid w:val="001124B6"/>
    <w:rsid w:val="00113214"/>
    <w:rsid w:val="00114752"/>
    <w:rsid w:val="0011487E"/>
    <w:rsid w:val="00114DB8"/>
    <w:rsid w:val="00115CC1"/>
    <w:rsid w:val="001161E1"/>
    <w:rsid w:val="00117E65"/>
    <w:rsid w:val="00120645"/>
    <w:rsid w:val="00120802"/>
    <w:rsid w:val="001212EC"/>
    <w:rsid w:val="00121ACA"/>
    <w:rsid w:val="00122CF2"/>
    <w:rsid w:val="00122F35"/>
    <w:rsid w:val="00123BA2"/>
    <w:rsid w:val="00123E5E"/>
    <w:rsid w:val="00123EF6"/>
    <w:rsid w:val="0012464C"/>
    <w:rsid w:val="00124999"/>
    <w:rsid w:val="00124E18"/>
    <w:rsid w:val="0012583D"/>
    <w:rsid w:val="0012653E"/>
    <w:rsid w:val="001266ED"/>
    <w:rsid w:val="00126CC2"/>
    <w:rsid w:val="00130357"/>
    <w:rsid w:val="0013037C"/>
    <w:rsid w:val="00130407"/>
    <w:rsid w:val="00130441"/>
    <w:rsid w:val="00130754"/>
    <w:rsid w:val="00131E43"/>
    <w:rsid w:val="00132658"/>
    <w:rsid w:val="00132EFF"/>
    <w:rsid w:val="00133EC8"/>
    <w:rsid w:val="0013409F"/>
    <w:rsid w:val="001340B4"/>
    <w:rsid w:val="00134F0B"/>
    <w:rsid w:val="00135378"/>
    <w:rsid w:val="0013552E"/>
    <w:rsid w:val="001367E9"/>
    <w:rsid w:val="00136BE4"/>
    <w:rsid w:val="00137036"/>
    <w:rsid w:val="00140461"/>
    <w:rsid w:val="0014046C"/>
    <w:rsid w:val="00140B4A"/>
    <w:rsid w:val="0014107D"/>
    <w:rsid w:val="0014178F"/>
    <w:rsid w:val="00141F57"/>
    <w:rsid w:val="00142828"/>
    <w:rsid w:val="0014284F"/>
    <w:rsid w:val="001429CE"/>
    <w:rsid w:val="001433E0"/>
    <w:rsid w:val="0014367D"/>
    <w:rsid w:val="00143CD9"/>
    <w:rsid w:val="001465D9"/>
    <w:rsid w:val="00146E90"/>
    <w:rsid w:val="00147D0B"/>
    <w:rsid w:val="00147FA9"/>
    <w:rsid w:val="001507FD"/>
    <w:rsid w:val="00150A08"/>
    <w:rsid w:val="00151804"/>
    <w:rsid w:val="0015224D"/>
    <w:rsid w:val="0015229E"/>
    <w:rsid w:val="001527F5"/>
    <w:rsid w:val="0015280B"/>
    <w:rsid w:val="00152A70"/>
    <w:rsid w:val="00152D9F"/>
    <w:rsid w:val="00154CCC"/>
    <w:rsid w:val="00155444"/>
    <w:rsid w:val="001559E3"/>
    <w:rsid w:val="001564C1"/>
    <w:rsid w:val="001575D5"/>
    <w:rsid w:val="001616A3"/>
    <w:rsid w:val="00161D32"/>
    <w:rsid w:val="00163522"/>
    <w:rsid w:val="00163F68"/>
    <w:rsid w:val="00164C08"/>
    <w:rsid w:val="00165453"/>
    <w:rsid w:val="00165D51"/>
    <w:rsid w:val="00166D53"/>
    <w:rsid w:val="00167F64"/>
    <w:rsid w:val="001700C3"/>
    <w:rsid w:val="00170C22"/>
    <w:rsid w:val="001710DC"/>
    <w:rsid w:val="00171150"/>
    <w:rsid w:val="0017190C"/>
    <w:rsid w:val="001726CD"/>
    <w:rsid w:val="001729C0"/>
    <w:rsid w:val="00173557"/>
    <w:rsid w:val="00173E52"/>
    <w:rsid w:val="001755B3"/>
    <w:rsid w:val="0018126E"/>
    <w:rsid w:val="00181713"/>
    <w:rsid w:val="001825BB"/>
    <w:rsid w:val="001826F6"/>
    <w:rsid w:val="00183102"/>
    <w:rsid w:val="001843E6"/>
    <w:rsid w:val="0018472C"/>
    <w:rsid w:val="00185329"/>
    <w:rsid w:val="00185BD6"/>
    <w:rsid w:val="00186645"/>
    <w:rsid w:val="00186FAB"/>
    <w:rsid w:val="00187C05"/>
    <w:rsid w:val="00190270"/>
    <w:rsid w:val="00190583"/>
    <w:rsid w:val="001915F7"/>
    <w:rsid w:val="001921F2"/>
    <w:rsid w:val="0019407E"/>
    <w:rsid w:val="00194094"/>
    <w:rsid w:val="001950A0"/>
    <w:rsid w:val="0019559E"/>
    <w:rsid w:val="001971A3"/>
    <w:rsid w:val="001974DC"/>
    <w:rsid w:val="0019763C"/>
    <w:rsid w:val="001A06C1"/>
    <w:rsid w:val="001A0DCA"/>
    <w:rsid w:val="001A1127"/>
    <w:rsid w:val="001A12B1"/>
    <w:rsid w:val="001A2A01"/>
    <w:rsid w:val="001A2BE8"/>
    <w:rsid w:val="001A2C52"/>
    <w:rsid w:val="001A2D7F"/>
    <w:rsid w:val="001A3FE5"/>
    <w:rsid w:val="001A4157"/>
    <w:rsid w:val="001A524B"/>
    <w:rsid w:val="001A52D7"/>
    <w:rsid w:val="001A65FE"/>
    <w:rsid w:val="001A69D6"/>
    <w:rsid w:val="001A76DE"/>
    <w:rsid w:val="001B241E"/>
    <w:rsid w:val="001B2518"/>
    <w:rsid w:val="001B29AC"/>
    <w:rsid w:val="001B3B37"/>
    <w:rsid w:val="001B4C1E"/>
    <w:rsid w:val="001B55F4"/>
    <w:rsid w:val="001B66DD"/>
    <w:rsid w:val="001B6866"/>
    <w:rsid w:val="001B6901"/>
    <w:rsid w:val="001B6AA0"/>
    <w:rsid w:val="001B6EC9"/>
    <w:rsid w:val="001C0269"/>
    <w:rsid w:val="001C07F9"/>
    <w:rsid w:val="001C0B10"/>
    <w:rsid w:val="001C1A75"/>
    <w:rsid w:val="001C2C9A"/>
    <w:rsid w:val="001C35B2"/>
    <w:rsid w:val="001C4B15"/>
    <w:rsid w:val="001C530F"/>
    <w:rsid w:val="001C54CC"/>
    <w:rsid w:val="001C5590"/>
    <w:rsid w:val="001C5789"/>
    <w:rsid w:val="001D0228"/>
    <w:rsid w:val="001D0F12"/>
    <w:rsid w:val="001D1B8F"/>
    <w:rsid w:val="001D2608"/>
    <w:rsid w:val="001D2EBF"/>
    <w:rsid w:val="001D3049"/>
    <w:rsid w:val="001D32FA"/>
    <w:rsid w:val="001D3926"/>
    <w:rsid w:val="001D3C8B"/>
    <w:rsid w:val="001D496F"/>
    <w:rsid w:val="001D4C7D"/>
    <w:rsid w:val="001D6196"/>
    <w:rsid w:val="001D65B9"/>
    <w:rsid w:val="001E0912"/>
    <w:rsid w:val="001E1305"/>
    <w:rsid w:val="001E1E84"/>
    <w:rsid w:val="001E22DF"/>
    <w:rsid w:val="001E3A1E"/>
    <w:rsid w:val="001E3A78"/>
    <w:rsid w:val="001E5573"/>
    <w:rsid w:val="001E58F9"/>
    <w:rsid w:val="001E5FD4"/>
    <w:rsid w:val="001E6F05"/>
    <w:rsid w:val="001E6F75"/>
    <w:rsid w:val="001E74C0"/>
    <w:rsid w:val="001E7AB7"/>
    <w:rsid w:val="001E7AC6"/>
    <w:rsid w:val="001F088D"/>
    <w:rsid w:val="001F0E06"/>
    <w:rsid w:val="001F2300"/>
    <w:rsid w:val="001F2BE6"/>
    <w:rsid w:val="001F2C84"/>
    <w:rsid w:val="001F34DE"/>
    <w:rsid w:val="001F3983"/>
    <w:rsid w:val="001F3DA0"/>
    <w:rsid w:val="001F3F06"/>
    <w:rsid w:val="001F4DC4"/>
    <w:rsid w:val="001F5555"/>
    <w:rsid w:val="001F6A63"/>
    <w:rsid w:val="001F73F9"/>
    <w:rsid w:val="0020002C"/>
    <w:rsid w:val="00200691"/>
    <w:rsid w:val="0020225E"/>
    <w:rsid w:val="00202CCD"/>
    <w:rsid w:val="00202EB6"/>
    <w:rsid w:val="00203553"/>
    <w:rsid w:val="00204E1D"/>
    <w:rsid w:val="00205A88"/>
    <w:rsid w:val="002061DD"/>
    <w:rsid w:val="00211175"/>
    <w:rsid w:val="00211B3B"/>
    <w:rsid w:val="00213CCA"/>
    <w:rsid w:val="00214E19"/>
    <w:rsid w:val="002155C0"/>
    <w:rsid w:val="002157DB"/>
    <w:rsid w:val="00216A3C"/>
    <w:rsid w:val="00216F6D"/>
    <w:rsid w:val="00217D30"/>
    <w:rsid w:val="002233BA"/>
    <w:rsid w:val="00223E2C"/>
    <w:rsid w:val="00223E33"/>
    <w:rsid w:val="0022779E"/>
    <w:rsid w:val="002303EF"/>
    <w:rsid w:val="002312DE"/>
    <w:rsid w:val="0023132F"/>
    <w:rsid w:val="00232E1A"/>
    <w:rsid w:val="002330DD"/>
    <w:rsid w:val="00233E8E"/>
    <w:rsid w:val="00234164"/>
    <w:rsid w:val="00234788"/>
    <w:rsid w:val="00234D41"/>
    <w:rsid w:val="0023515A"/>
    <w:rsid w:val="00237273"/>
    <w:rsid w:val="00240AD4"/>
    <w:rsid w:val="002425A9"/>
    <w:rsid w:val="00242AD6"/>
    <w:rsid w:val="00243404"/>
    <w:rsid w:val="00243F20"/>
    <w:rsid w:val="00244559"/>
    <w:rsid w:val="00244ECB"/>
    <w:rsid w:val="00245841"/>
    <w:rsid w:val="00245C86"/>
    <w:rsid w:val="00245D3A"/>
    <w:rsid w:val="00245D98"/>
    <w:rsid w:val="0024603E"/>
    <w:rsid w:val="00250004"/>
    <w:rsid w:val="00252A67"/>
    <w:rsid w:val="0025338D"/>
    <w:rsid w:val="002534BB"/>
    <w:rsid w:val="00253520"/>
    <w:rsid w:val="00253912"/>
    <w:rsid w:val="00253C2C"/>
    <w:rsid w:val="0025456B"/>
    <w:rsid w:val="002554E4"/>
    <w:rsid w:val="00255D94"/>
    <w:rsid w:val="0025751F"/>
    <w:rsid w:val="002612FF"/>
    <w:rsid w:val="00261D44"/>
    <w:rsid w:val="00261EE9"/>
    <w:rsid w:val="00262E22"/>
    <w:rsid w:val="00263039"/>
    <w:rsid w:val="002630F0"/>
    <w:rsid w:val="002633FF"/>
    <w:rsid w:val="0026629F"/>
    <w:rsid w:val="002708E0"/>
    <w:rsid w:val="00270A66"/>
    <w:rsid w:val="00270C56"/>
    <w:rsid w:val="00270DA2"/>
    <w:rsid w:val="00272347"/>
    <w:rsid w:val="00272F0B"/>
    <w:rsid w:val="00273CBE"/>
    <w:rsid w:val="00273FCB"/>
    <w:rsid w:val="00274237"/>
    <w:rsid w:val="00274379"/>
    <w:rsid w:val="002749A8"/>
    <w:rsid w:val="00274DC1"/>
    <w:rsid w:val="00275289"/>
    <w:rsid w:val="002752CD"/>
    <w:rsid w:val="00275C41"/>
    <w:rsid w:val="0027621E"/>
    <w:rsid w:val="002773AA"/>
    <w:rsid w:val="002778BB"/>
    <w:rsid w:val="00277DC1"/>
    <w:rsid w:val="00280294"/>
    <w:rsid w:val="00280D64"/>
    <w:rsid w:val="00280FCA"/>
    <w:rsid w:val="002815EA"/>
    <w:rsid w:val="00282A44"/>
    <w:rsid w:val="002834E5"/>
    <w:rsid w:val="00284332"/>
    <w:rsid w:val="002853EA"/>
    <w:rsid w:val="0028541D"/>
    <w:rsid w:val="00285FCF"/>
    <w:rsid w:val="002864EA"/>
    <w:rsid w:val="00286805"/>
    <w:rsid w:val="00286AD5"/>
    <w:rsid w:val="00287DA2"/>
    <w:rsid w:val="0029096F"/>
    <w:rsid w:val="00292456"/>
    <w:rsid w:val="00292DFE"/>
    <w:rsid w:val="00293BD9"/>
    <w:rsid w:val="00293E8E"/>
    <w:rsid w:val="002954AB"/>
    <w:rsid w:val="002955BA"/>
    <w:rsid w:val="00295C3B"/>
    <w:rsid w:val="00296715"/>
    <w:rsid w:val="00296DC0"/>
    <w:rsid w:val="00296EE5"/>
    <w:rsid w:val="002A0210"/>
    <w:rsid w:val="002A07E4"/>
    <w:rsid w:val="002A09B5"/>
    <w:rsid w:val="002A0C56"/>
    <w:rsid w:val="002A15E0"/>
    <w:rsid w:val="002A295D"/>
    <w:rsid w:val="002A6363"/>
    <w:rsid w:val="002A6591"/>
    <w:rsid w:val="002A6805"/>
    <w:rsid w:val="002A7438"/>
    <w:rsid w:val="002B2F99"/>
    <w:rsid w:val="002B30A7"/>
    <w:rsid w:val="002B5564"/>
    <w:rsid w:val="002B68BA"/>
    <w:rsid w:val="002B734C"/>
    <w:rsid w:val="002B7D65"/>
    <w:rsid w:val="002C0A15"/>
    <w:rsid w:val="002C1C2A"/>
    <w:rsid w:val="002C22DF"/>
    <w:rsid w:val="002C2861"/>
    <w:rsid w:val="002C47C8"/>
    <w:rsid w:val="002C4C54"/>
    <w:rsid w:val="002C5055"/>
    <w:rsid w:val="002C5521"/>
    <w:rsid w:val="002C5A34"/>
    <w:rsid w:val="002C5E4A"/>
    <w:rsid w:val="002C5F2F"/>
    <w:rsid w:val="002D021D"/>
    <w:rsid w:val="002D0BFE"/>
    <w:rsid w:val="002D0DAC"/>
    <w:rsid w:val="002D103D"/>
    <w:rsid w:val="002D10E2"/>
    <w:rsid w:val="002D1CDA"/>
    <w:rsid w:val="002D23A7"/>
    <w:rsid w:val="002D4E7C"/>
    <w:rsid w:val="002D540E"/>
    <w:rsid w:val="002D6327"/>
    <w:rsid w:val="002D63FF"/>
    <w:rsid w:val="002D70E1"/>
    <w:rsid w:val="002D733D"/>
    <w:rsid w:val="002E04B7"/>
    <w:rsid w:val="002E16C8"/>
    <w:rsid w:val="002E1798"/>
    <w:rsid w:val="002E183A"/>
    <w:rsid w:val="002E1AA4"/>
    <w:rsid w:val="002E2B7B"/>
    <w:rsid w:val="002E474E"/>
    <w:rsid w:val="002E4CB7"/>
    <w:rsid w:val="002E5565"/>
    <w:rsid w:val="002E6F5D"/>
    <w:rsid w:val="002F0EFE"/>
    <w:rsid w:val="002F12D2"/>
    <w:rsid w:val="002F170E"/>
    <w:rsid w:val="002F1A4B"/>
    <w:rsid w:val="002F2B90"/>
    <w:rsid w:val="002F30D9"/>
    <w:rsid w:val="002F348E"/>
    <w:rsid w:val="002F4801"/>
    <w:rsid w:val="002F6CF9"/>
    <w:rsid w:val="003010FA"/>
    <w:rsid w:val="003013E4"/>
    <w:rsid w:val="003014D0"/>
    <w:rsid w:val="0030221A"/>
    <w:rsid w:val="00303159"/>
    <w:rsid w:val="003037E7"/>
    <w:rsid w:val="00303A4E"/>
    <w:rsid w:val="00304594"/>
    <w:rsid w:val="00305024"/>
    <w:rsid w:val="00305413"/>
    <w:rsid w:val="003079C8"/>
    <w:rsid w:val="00307B74"/>
    <w:rsid w:val="00310452"/>
    <w:rsid w:val="00311455"/>
    <w:rsid w:val="003119EF"/>
    <w:rsid w:val="00311A0B"/>
    <w:rsid w:val="00311D25"/>
    <w:rsid w:val="00311F9C"/>
    <w:rsid w:val="00312387"/>
    <w:rsid w:val="00312DE4"/>
    <w:rsid w:val="0031335B"/>
    <w:rsid w:val="003138AB"/>
    <w:rsid w:val="00313BA4"/>
    <w:rsid w:val="00313E74"/>
    <w:rsid w:val="00314CF9"/>
    <w:rsid w:val="00315400"/>
    <w:rsid w:val="0031606E"/>
    <w:rsid w:val="00316327"/>
    <w:rsid w:val="003201CA"/>
    <w:rsid w:val="00320FD0"/>
    <w:rsid w:val="00320FEB"/>
    <w:rsid w:val="003225A8"/>
    <w:rsid w:val="00323115"/>
    <w:rsid w:val="003245B4"/>
    <w:rsid w:val="003249CE"/>
    <w:rsid w:val="00324B27"/>
    <w:rsid w:val="0032520E"/>
    <w:rsid w:val="00325CC4"/>
    <w:rsid w:val="00325F81"/>
    <w:rsid w:val="003302B8"/>
    <w:rsid w:val="00330477"/>
    <w:rsid w:val="0033089C"/>
    <w:rsid w:val="00331023"/>
    <w:rsid w:val="00331265"/>
    <w:rsid w:val="003313FD"/>
    <w:rsid w:val="003316AD"/>
    <w:rsid w:val="0033302B"/>
    <w:rsid w:val="0033328A"/>
    <w:rsid w:val="00333886"/>
    <w:rsid w:val="00334AE2"/>
    <w:rsid w:val="00334E59"/>
    <w:rsid w:val="003352BB"/>
    <w:rsid w:val="00337068"/>
    <w:rsid w:val="003371A5"/>
    <w:rsid w:val="00341064"/>
    <w:rsid w:val="00342AE5"/>
    <w:rsid w:val="00343C9C"/>
    <w:rsid w:val="00343E57"/>
    <w:rsid w:val="00343F4B"/>
    <w:rsid w:val="003446B0"/>
    <w:rsid w:val="00344707"/>
    <w:rsid w:val="00345C1B"/>
    <w:rsid w:val="00345DEB"/>
    <w:rsid w:val="003470E6"/>
    <w:rsid w:val="00347515"/>
    <w:rsid w:val="00350232"/>
    <w:rsid w:val="0035042B"/>
    <w:rsid w:val="00352F24"/>
    <w:rsid w:val="003532CC"/>
    <w:rsid w:val="00353BD8"/>
    <w:rsid w:val="0035457D"/>
    <w:rsid w:val="00355355"/>
    <w:rsid w:val="003557BD"/>
    <w:rsid w:val="00355A42"/>
    <w:rsid w:val="0035677E"/>
    <w:rsid w:val="00357464"/>
    <w:rsid w:val="0035780B"/>
    <w:rsid w:val="003602E5"/>
    <w:rsid w:val="00361037"/>
    <w:rsid w:val="0036229C"/>
    <w:rsid w:val="00363151"/>
    <w:rsid w:val="00363469"/>
    <w:rsid w:val="003645CB"/>
    <w:rsid w:val="00364D71"/>
    <w:rsid w:val="00364E84"/>
    <w:rsid w:val="0036549D"/>
    <w:rsid w:val="00365647"/>
    <w:rsid w:val="0036730D"/>
    <w:rsid w:val="00367871"/>
    <w:rsid w:val="003679F6"/>
    <w:rsid w:val="00370913"/>
    <w:rsid w:val="00370953"/>
    <w:rsid w:val="00372D0B"/>
    <w:rsid w:val="00373813"/>
    <w:rsid w:val="0037390A"/>
    <w:rsid w:val="00373D35"/>
    <w:rsid w:val="003741C0"/>
    <w:rsid w:val="00374921"/>
    <w:rsid w:val="00374A98"/>
    <w:rsid w:val="00374C74"/>
    <w:rsid w:val="00374D31"/>
    <w:rsid w:val="003753D3"/>
    <w:rsid w:val="00376A0F"/>
    <w:rsid w:val="00376A64"/>
    <w:rsid w:val="003775D7"/>
    <w:rsid w:val="003802EA"/>
    <w:rsid w:val="00380AE7"/>
    <w:rsid w:val="00381870"/>
    <w:rsid w:val="00381E67"/>
    <w:rsid w:val="00385B45"/>
    <w:rsid w:val="00386C00"/>
    <w:rsid w:val="0038713C"/>
    <w:rsid w:val="0038736C"/>
    <w:rsid w:val="00387389"/>
    <w:rsid w:val="00387467"/>
    <w:rsid w:val="00387C09"/>
    <w:rsid w:val="00387DBE"/>
    <w:rsid w:val="00391F5F"/>
    <w:rsid w:val="0039289F"/>
    <w:rsid w:val="00393037"/>
    <w:rsid w:val="003939F4"/>
    <w:rsid w:val="003941B1"/>
    <w:rsid w:val="00394437"/>
    <w:rsid w:val="00394ADB"/>
    <w:rsid w:val="00395244"/>
    <w:rsid w:val="00397320"/>
    <w:rsid w:val="0039782D"/>
    <w:rsid w:val="00397847"/>
    <w:rsid w:val="00397A7A"/>
    <w:rsid w:val="003A084B"/>
    <w:rsid w:val="003A20D4"/>
    <w:rsid w:val="003A2BDA"/>
    <w:rsid w:val="003A3653"/>
    <w:rsid w:val="003A37C1"/>
    <w:rsid w:val="003A4EFE"/>
    <w:rsid w:val="003A6008"/>
    <w:rsid w:val="003A66EE"/>
    <w:rsid w:val="003A682C"/>
    <w:rsid w:val="003A691D"/>
    <w:rsid w:val="003B11F7"/>
    <w:rsid w:val="003B1F37"/>
    <w:rsid w:val="003B46EC"/>
    <w:rsid w:val="003B47FA"/>
    <w:rsid w:val="003B49FB"/>
    <w:rsid w:val="003B4E54"/>
    <w:rsid w:val="003B6A44"/>
    <w:rsid w:val="003B6A6B"/>
    <w:rsid w:val="003B7932"/>
    <w:rsid w:val="003C017B"/>
    <w:rsid w:val="003C08E2"/>
    <w:rsid w:val="003C107D"/>
    <w:rsid w:val="003C1553"/>
    <w:rsid w:val="003C1629"/>
    <w:rsid w:val="003C1B3A"/>
    <w:rsid w:val="003C22BD"/>
    <w:rsid w:val="003C33E2"/>
    <w:rsid w:val="003C3F1E"/>
    <w:rsid w:val="003C4B1F"/>
    <w:rsid w:val="003C6CF3"/>
    <w:rsid w:val="003C7789"/>
    <w:rsid w:val="003D0865"/>
    <w:rsid w:val="003D181A"/>
    <w:rsid w:val="003D199B"/>
    <w:rsid w:val="003D20DD"/>
    <w:rsid w:val="003D2155"/>
    <w:rsid w:val="003D2DCF"/>
    <w:rsid w:val="003D3F30"/>
    <w:rsid w:val="003D40A7"/>
    <w:rsid w:val="003D525A"/>
    <w:rsid w:val="003D60DF"/>
    <w:rsid w:val="003D6939"/>
    <w:rsid w:val="003D695A"/>
    <w:rsid w:val="003E0AC8"/>
    <w:rsid w:val="003E0C9E"/>
    <w:rsid w:val="003E154D"/>
    <w:rsid w:val="003E2B81"/>
    <w:rsid w:val="003E44D4"/>
    <w:rsid w:val="003E499E"/>
    <w:rsid w:val="003E6641"/>
    <w:rsid w:val="003E69E4"/>
    <w:rsid w:val="003F0651"/>
    <w:rsid w:val="003F0BCE"/>
    <w:rsid w:val="003F0F53"/>
    <w:rsid w:val="003F1D5C"/>
    <w:rsid w:val="003F23D8"/>
    <w:rsid w:val="003F27B3"/>
    <w:rsid w:val="003F2D7D"/>
    <w:rsid w:val="003F2F23"/>
    <w:rsid w:val="003F532C"/>
    <w:rsid w:val="003F6941"/>
    <w:rsid w:val="003F6F23"/>
    <w:rsid w:val="003F7732"/>
    <w:rsid w:val="00400CF5"/>
    <w:rsid w:val="0040202A"/>
    <w:rsid w:val="00402422"/>
    <w:rsid w:val="00402BB4"/>
    <w:rsid w:val="00402FC4"/>
    <w:rsid w:val="00403A14"/>
    <w:rsid w:val="00403CFC"/>
    <w:rsid w:val="00405B92"/>
    <w:rsid w:val="00406C71"/>
    <w:rsid w:val="00410CB6"/>
    <w:rsid w:val="0041179D"/>
    <w:rsid w:val="0041440A"/>
    <w:rsid w:val="004150D8"/>
    <w:rsid w:val="00415119"/>
    <w:rsid w:val="004152E8"/>
    <w:rsid w:val="004170D8"/>
    <w:rsid w:val="00417154"/>
    <w:rsid w:val="004172C6"/>
    <w:rsid w:val="00417718"/>
    <w:rsid w:val="00417761"/>
    <w:rsid w:val="00417AEA"/>
    <w:rsid w:val="00417F28"/>
    <w:rsid w:val="00420D8A"/>
    <w:rsid w:val="0042150F"/>
    <w:rsid w:val="004223E0"/>
    <w:rsid w:val="00422545"/>
    <w:rsid w:val="004232A1"/>
    <w:rsid w:val="00423811"/>
    <w:rsid w:val="00423E91"/>
    <w:rsid w:val="00424207"/>
    <w:rsid w:val="00424B2C"/>
    <w:rsid w:val="00425FD0"/>
    <w:rsid w:val="0042675D"/>
    <w:rsid w:val="00426FCB"/>
    <w:rsid w:val="0042712F"/>
    <w:rsid w:val="004276A7"/>
    <w:rsid w:val="004278CD"/>
    <w:rsid w:val="0043032D"/>
    <w:rsid w:val="00430467"/>
    <w:rsid w:val="004309FA"/>
    <w:rsid w:val="00430F79"/>
    <w:rsid w:val="004314D1"/>
    <w:rsid w:val="00431900"/>
    <w:rsid w:val="00431C4D"/>
    <w:rsid w:val="00432C8A"/>
    <w:rsid w:val="00433AEC"/>
    <w:rsid w:val="00433B8A"/>
    <w:rsid w:val="00433F2F"/>
    <w:rsid w:val="00434B06"/>
    <w:rsid w:val="00436528"/>
    <w:rsid w:val="004368FC"/>
    <w:rsid w:val="00436C83"/>
    <w:rsid w:val="00436FFF"/>
    <w:rsid w:val="0043759F"/>
    <w:rsid w:val="00440504"/>
    <w:rsid w:val="004405CD"/>
    <w:rsid w:val="004411E9"/>
    <w:rsid w:val="004418CC"/>
    <w:rsid w:val="0044461D"/>
    <w:rsid w:val="004448BB"/>
    <w:rsid w:val="00444EAE"/>
    <w:rsid w:val="00445198"/>
    <w:rsid w:val="00445375"/>
    <w:rsid w:val="0044556A"/>
    <w:rsid w:val="00446448"/>
    <w:rsid w:val="004465DC"/>
    <w:rsid w:val="00447B22"/>
    <w:rsid w:val="004506C6"/>
    <w:rsid w:val="00451A33"/>
    <w:rsid w:val="00451E67"/>
    <w:rsid w:val="004537CF"/>
    <w:rsid w:val="00453E10"/>
    <w:rsid w:val="00453FB7"/>
    <w:rsid w:val="00454D23"/>
    <w:rsid w:val="00455249"/>
    <w:rsid w:val="00456ECF"/>
    <w:rsid w:val="00460EE7"/>
    <w:rsid w:val="004610F6"/>
    <w:rsid w:val="00461D8D"/>
    <w:rsid w:val="004635F5"/>
    <w:rsid w:val="00463B0F"/>
    <w:rsid w:val="00463CD3"/>
    <w:rsid w:val="0046461A"/>
    <w:rsid w:val="0046489A"/>
    <w:rsid w:val="004656D0"/>
    <w:rsid w:val="00465CC3"/>
    <w:rsid w:val="00465CCA"/>
    <w:rsid w:val="00466CAB"/>
    <w:rsid w:val="00466D15"/>
    <w:rsid w:val="0046716F"/>
    <w:rsid w:val="00467319"/>
    <w:rsid w:val="00467901"/>
    <w:rsid w:val="0047056D"/>
    <w:rsid w:val="00470661"/>
    <w:rsid w:val="00471832"/>
    <w:rsid w:val="00471937"/>
    <w:rsid w:val="00472651"/>
    <w:rsid w:val="004731B1"/>
    <w:rsid w:val="004733B7"/>
    <w:rsid w:val="004738A5"/>
    <w:rsid w:val="004742B0"/>
    <w:rsid w:val="0047475A"/>
    <w:rsid w:val="004761E5"/>
    <w:rsid w:val="004764E6"/>
    <w:rsid w:val="00477802"/>
    <w:rsid w:val="00480725"/>
    <w:rsid w:val="004813B4"/>
    <w:rsid w:val="00481B42"/>
    <w:rsid w:val="004821E0"/>
    <w:rsid w:val="004828BB"/>
    <w:rsid w:val="00484007"/>
    <w:rsid w:val="00485D80"/>
    <w:rsid w:val="00486AA0"/>
    <w:rsid w:val="00487BC4"/>
    <w:rsid w:val="00490395"/>
    <w:rsid w:val="004907AA"/>
    <w:rsid w:val="004910D8"/>
    <w:rsid w:val="0049172A"/>
    <w:rsid w:val="004920C2"/>
    <w:rsid w:val="0049387C"/>
    <w:rsid w:val="004948CD"/>
    <w:rsid w:val="00495DB1"/>
    <w:rsid w:val="00496499"/>
    <w:rsid w:val="00497DDE"/>
    <w:rsid w:val="004A002E"/>
    <w:rsid w:val="004A07E8"/>
    <w:rsid w:val="004A1B92"/>
    <w:rsid w:val="004A255D"/>
    <w:rsid w:val="004A3472"/>
    <w:rsid w:val="004A34FA"/>
    <w:rsid w:val="004A35B3"/>
    <w:rsid w:val="004A3EA9"/>
    <w:rsid w:val="004A4224"/>
    <w:rsid w:val="004A47ED"/>
    <w:rsid w:val="004A5128"/>
    <w:rsid w:val="004A5CE5"/>
    <w:rsid w:val="004A61D5"/>
    <w:rsid w:val="004A6930"/>
    <w:rsid w:val="004A6C80"/>
    <w:rsid w:val="004A7757"/>
    <w:rsid w:val="004A7886"/>
    <w:rsid w:val="004B03D1"/>
    <w:rsid w:val="004B0843"/>
    <w:rsid w:val="004B0D41"/>
    <w:rsid w:val="004B1D03"/>
    <w:rsid w:val="004B1E18"/>
    <w:rsid w:val="004B4CF3"/>
    <w:rsid w:val="004B641C"/>
    <w:rsid w:val="004B656F"/>
    <w:rsid w:val="004B6901"/>
    <w:rsid w:val="004B7462"/>
    <w:rsid w:val="004B7F55"/>
    <w:rsid w:val="004C04BE"/>
    <w:rsid w:val="004C06BE"/>
    <w:rsid w:val="004C09B9"/>
    <w:rsid w:val="004C0ACD"/>
    <w:rsid w:val="004C11A9"/>
    <w:rsid w:val="004C1BC5"/>
    <w:rsid w:val="004C238D"/>
    <w:rsid w:val="004C323F"/>
    <w:rsid w:val="004C3652"/>
    <w:rsid w:val="004C420C"/>
    <w:rsid w:val="004C4805"/>
    <w:rsid w:val="004C4F88"/>
    <w:rsid w:val="004C58C4"/>
    <w:rsid w:val="004C5BB3"/>
    <w:rsid w:val="004C5C61"/>
    <w:rsid w:val="004C5E00"/>
    <w:rsid w:val="004C6804"/>
    <w:rsid w:val="004C6CC0"/>
    <w:rsid w:val="004C7391"/>
    <w:rsid w:val="004D1FEE"/>
    <w:rsid w:val="004D27EA"/>
    <w:rsid w:val="004D54AC"/>
    <w:rsid w:val="004D5A6F"/>
    <w:rsid w:val="004D6528"/>
    <w:rsid w:val="004D76AB"/>
    <w:rsid w:val="004D7789"/>
    <w:rsid w:val="004D7D14"/>
    <w:rsid w:val="004E09FC"/>
    <w:rsid w:val="004E1291"/>
    <w:rsid w:val="004E1570"/>
    <w:rsid w:val="004E17C8"/>
    <w:rsid w:val="004E2637"/>
    <w:rsid w:val="004E280F"/>
    <w:rsid w:val="004E2B36"/>
    <w:rsid w:val="004E2BF9"/>
    <w:rsid w:val="004E3993"/>
    <w:rsid w:val="004E3F8E"/>
    <w:rsid w:val="004E4EE4"/>
    <w:rsid w:val="004E5D58"/>
    <w:rsid w:val="004E5F0A"/>
    <w:rsid w:val="004E69B9"/>
    <w:rsid w:val="004E6EB2"/>
    <w:rsid w:val="004E714C"/>
    <w:rsid w:val="004F06B0"/>
    <w:rsid w:val="004F0FF9"/>
    <w:rsid w:val="004F1388"/>
    <w:rsid w:val="004F155D"/>
    <w:rsid w:val="004F19B8"/>
    <w:rsid w:val="004F1D92"/>
    <w:rsid w:val="004F23F2"/>
    <w:rsid w:val="004F2775"/>
    <w:rsid w:val="004F3755"/>
    <w:rsid w:val="004F3856"/>
    <w:rsid w:val="004F52EB"/>
    <w:rsid w:val="004F56C7"/>
    <w:rsid w:val="004F62E0"/>
    <w:rsid w:val="0050067E"/>
    <w:rsid w:val="005014B0"/>
    <w:rsid w:val="005025AB"/>
    <w:rsid w:val="00502769"/>
    <w:rsid w:val="005045E8"/>
    <w:rsid w:val="00505D36"/>
    <w:rsid w:val="005065C9"/>
    <w:rsid w:val="00507C06"/>
    <w:rsid w:val="005109AA"/>
    <w:rsid w:val="00512572"/>
    <w:rsid w:val="0051265C"/>
    <w:rsid w:val="00512ADB"/>
    <w:rsid w:val="005130AE"/>
    <w:rsid w:val="00514793"/>
    <w:rsid w:val="00515122"/>
    <w:rsid w:val="005155F4"/>
    <w:rsid w:val="0051601F"/>
    <w:rsid w:val="00516372"/>
    <w:rsid w:val="00516411"/>
    <w:rsid w:val="00516808"/>
    <w:rsid w:val="0051721E"/>
    <w:rsid w:val="00517DD8"/>
    <w:rsid w:val="00520FAF"/>
    <w:rsid w:val="0052160D"/>
    <w:rsid w:val="00521694"/>
    <w:rsid w:val="005223E8"/>
    <w:rsid w:val="00522DF9"/>
    <w:rsid w:val="005232A9"/>
    <w:rsid w:val="005238A0"/>
    <w:rsid w:val="0052713C"/>
    <w:rsid w:val="00527665"/>
    <w:rsid w:val="00530198"/>
    <w:rsid w:val="00530EA0"/>
    <w:rsid w:val="005313A7"/>
    <w:rsid w:val="00531BDB"/>
    <w:rsid w:val="0053207E"/>
    <w:rsid w:val="005321FA"/>
    <w:rsid w:val="00532507"/>
    <w:rsid w:val="00532A05"/>
    <w:rsid w:val="00532E0E"/>
    <w:rsid w:val="00532E9E"/>
    <w:rsid w:val="005331B4"/>
    <w:rsid w:val="005340D2"/>
    <w:rsid w:val="005341F5"/>
    <w:rsid w:val="0053536D"/>
    <w:rsid w:val="00535C85"/>
    <w:rsid w:val="00536745"/>
    <w:rsid w:val="00536D70"/>
    <w:rsid w:val="0053774F"/>
    <w:rsid w:val="00540890"/>
    <w:rsid w:val="00541446"/>
    <w:rsid w:val="00543831"/>
    <w:rsid w:val="00545333"/>
    <w:rsid w:val="00545C7B"/>
    <w:rsid w:val="00546161"/>
    <w:rsid w:val="005461F8"/>
    <w:rsid w:val="0054635E"/>
    <w:rsid w:val="005504F4"/>
    <w:rsid w:val="00551CA1"/>
    <w:rsid w:val="00552124"/>
    <w:rsid w:val="005522C6"/>
    <w:rsid w:val="0055279A"/>
    <w:rsid w:val="00552884"/>
    <w:rsid w:val="00554AB3"/>
    <w:rsid w:val="00555260"/>
    <w:rsid w:val="005574E8"/>
    <w:rsid w:val="00557A4D"/>
    <w:rsid w:val="0056059C"/>
    <w:rsid w:val="00560A2E"/>
    <w:rsid w:val="0056132D"/>
    <w:rsid w:val="0056307F"/>
    <w:rsid w:val="00563FFE"/>
    <w:rsid w:val="0056463D"/>
    <w:rsid w:val="0056484F"/>
    <w:rsid w:val="00566266"/>
    <w:rsid w:val="0056772D"/>
    <w:rsid w:val="005678DC"/>
    <w:rsid w:val="00570DAA"/>
    <w:rsid w:val="00570F45"/>
    <w:rsid w:val="00570F6C"/>
    <w:rsid w:val="00571115"/>
    <w:rsid w:val="005719BE"/>
    <w:rsid w:val="005722FB"/>
    <w:rsid w:val="00573086"/>
    <w:rsid w:val="00574ACB"/>
    <w:rsid w:val="00574F2B"/>
    <w:rsid w:val="00574FE0"/>
    <w:rsid w:val="0057559A"/>
    <w:rsid w:val="005756A2"/>
    <w:rsid w:val="00575F2B"/>
    <w:rsid w:val="00576B69"/>
    <w:rsid w:val="00576EDB"/>
    <w:rsid w:val="005775B1"/>
    <w:rsid w:val="00577AD9"/>
    <w:rsid w:val="00577BC3"/>
    <w:rsid w:val="00580B74"/>
    <w:rsid w:val="00581671"/>
    <w:rsid w:val="00582C17"/>
    <w:rsid w:val="005846F8"/>
    <w:rsid w:val="00585033"/>
    <w:rsid w:val="005850BD"/>
    <w:rsid w:val="00585805"/>
    <w:rsid w:val="00587341"/>
    <w:rsid w:val="0059014E"/>
    <w:rsid w:val="00592257"/>
    <w:rsid w:val="00593734"/>
    <w:rsid w:val="00593A0A"/>
    <w:rsid w:val="00594A7A"/>
    <w:rsid w:val="005955C3"/>
    <w:rsid w:val="00596C56"/>
    <w:rsid w:val="005974A9"/>
    <w:rsid w:val="005976B2"/>
    <w:rsid w:val="005A0CBD"/>
    <w:rsid w:val="005A0D5D"/>
    <w:rsid w:val="005A2B59"/>
    <w:rsid w:val="005A36BB"/>
    <w:rsid w:val="005A3BBA"/>
    <w:rsid w:val="005A3C32"/>
    <w:rsid w:val="005A3C47"/>
    <w:rsid w:val="005A4126"/>
    <w:rsid w:val="005A4CD6"/>
    <w:rsid w:val="005A5275"/>
    <w:rsid w:val="005A5637"/>
    <w:rsid w:val="005A5DF4"/>
    <w:rsid w:val="005A741E"/>
    <w:rsid w:val="005A74AE"/>
    <w:rsid w:val="005A7739"/>
    <w:rsid w:val="005A7F50"/>
    <w:rsid w:val="005B1995"/>
    <w:rsid w:val="005B2506"/>
    <w:rsid w:val="005B3665"/>
    <w:rsid w:val="005B4AF2"/>
    <w:rsid w:val="005B4CBF"/>
    <w:rsid w:val="005B4D56"/>
    <w:rsid w:val="005B5456"/>
    <w:rsid w:val="005B5621"/>
    <w:rsid w:val="005B5949"/>
    <w:rsid w:val="005B5C39"/>
    <w:rsid w:val="005B793A"/>
    <w:rsid w:val="005B7DDF"/>
    <w:rsid w:val="005B7EDA"/>
    <w:rsid w:val="005C04B0"/>
    <w:rsid w:val="005C050B"/>
    <w:rsid w:val="005C216F"/>
    <w:rsid w:val="005C2C76"/>
    <w:rsid w:val="005C316F"/>
    <w:rsid w:val="005C44F3"/>
    <w:rsid w:val="005C4FE8"/>
    <w:rsid w:val="005C5B18"/>
    <w:rsid w:val="005C5E4A"/>
    <w:rsid w:val="005C5EF7"/>
    <w:rsid w:val="005C6022"/>
    <w:rsid w:val="005C6EF7"/>
    <w:rsid w:val="005D0AF2"/>
    <w:rsid w:val="005D1713"/>
    <w:rsid w:val="005D19A5"/>
    <w:rsid w:val="005D2A59"/>
    <w:rsid w:val="005D303E"/>
    <w:rsid w:val="005D3B1F"/>
    <w:rsid w:val="005D42E3"/>
    <w:rsid w:val="005D4A6C"/>
    <w:rsid w:val="005D4AF1"/>
    <w:rsid w:val="005D5A06"/>
    <w:rsid w:val="005D68B6"/>
    <w:rsid w:val="005D6CE4"/>
    <w:rsid w:val="005D7021"/>
    <w:rsid w:val="005D7A11"/>
    <w:rsid w:val="005D7B50"/>
    <w:rsid w:val="005E13CF"/>
    <w:rsid w:val="005E250D"/>
    <w:rsid w:val="005E30E8"/>
    <w:rsid w:val="005E3411"/>
    <w:rsid w:val="005E3717"/>
    <w:rsid w:val="005E3FF4"/>
    <w:rsid w:val="005E45EA"/>
    <w:rsid w:val="005E5AA1"/>
    <w:rsid w:val="005E5B58"/>
    <w:rsid w:val="005F1EDA"/>
    <w:rsid w:val="005F2B0D"/>
    <w:rsid w:val="005F2E78"/>
    <w:rsid w:val="005F390B"/>
    <w:rsid w:val="005F4A54"/>
    <w:rsid w:val="005F5F8A"/>
    <w:rsid w:val="005F65CB"/>
    <w:rsid w:val="005F664B"/>
    <w:rsid w:val="005F6F0C"/>
    <w:rsid w:val="005F7337"/>
    <w:rsid w:val="005F751B"/>
    <w:rsid w:val="00600754"/>
    <w:rsid w:val="00600FE2"/>
    <w:rsid w:val="00601111"/>
    <w:rsid w:val="00601F8C"/>
    <w:rsid w:val="00601F98"/>
    <w:rsid w:val="006026D4"/>
    <w:rsid w:val="0060280A"/>
    <w:rsid w:val="00602E9C"/>
    <w:rsid w:val="006033A1"/>
    <w:rsid w:val="0060544C"/>
    <w:rsid w:val="006060AD"/>
    <w:rsid w:val="00607236"/>
    <w:rsid w:val="00607D76"/>
    <w:rsid w:val="006112E9"/>
    <w:rsid w:val="00612994"/>
    <w:rsid w:val="00613BF7"/>
    <w:rsid w:val="006141C5"/>
    <w:rsid w:val="006143C6"/>
    <w:rsid w:val="006147F6"/>
    <w:rsid w:val="00614CCF"/>
    <w:rsid w:val="00615048"/>
    <w:rsid w:val="00615FA4"/>
    <w:rsid w:val="0061605F"/>
    <w:rsid w:val="00617E42"/>
    <w:rsid w:val="00620428"/>
    <w:rsid w:val="0062151F"/>
    <w:rsid w:val="00621F6E"/>
    <w:rsid w:val="0062297F"/>
    <w:rsid w:val="00624092"/>
    <w:rsid w:val="00624248"/>
    <w:rsid w:val="00624B9A"/>
    <w:rsid w:val="00624C4A"/>
    <w:rsid w:val="00624FA9"/>
    <w:rsid w:val="006250DE"/>
    <w:rsid w:val="00626582"/>
    <w:rsid w:val="006269DB"/>
    <w:rsid w:val="006274CA"/>
    <w:rsid w:val="00627879"/>
    <w:rsid w:val="00632555"/>
    <w:rsid w:val="00632BF7"/>
    <w:rsid w:val="0063304B"/>
    <w:rsid w:val="00633881"/>
    <w:rsid w:val="00633DC6"/>
    <w:rsid w:val="00635821"/>
    <w:rsid w:val="00636735"/>
    <w:rsid w:val="006368AC"/>
    <w:rsid w:val="00636A37"/>
    <w:rsid w:val="00636CFB"/>
    <w:rsid w:val="006376E8"/>
    <w:rsid w:val="006378BA"/>
    <w:rsid w:val="006401EE"/>
    <w:rsid w:val="006409D0"/>
    <w:rsid w:val="00640FF4"/>
    <w:rsid w:val="006410DE"/>
    <w:rsid w:val="00642F50"/>
    <w:rsid w:val="006431FF"/>
    <w:rsid w:val="00644289"/>
    <w:rsid w:val="00645DE6"/>
    <w:rsid w:val="00645E10"/>
    <w:rsid w:val="00645E74"/>
    <w:rsid w:val="0064620A"/>
    <w:rsid w:val="00646D7C"/>
    <w:rsid w:val="00647722"/>
    <w:rsid w:val="00647B91"/>
    <w:rsid w:val="00651966"/>
    <w:rsid w:val="00653157"/>
    <w:rsid w:val="006536E7"/>
    <w:rsid w:val="00653806"/>
    <w:rsid w:val="006557B6"/>
    <w:rsid w:val="006559DB"/>
    <w:rsid w:val="00656E60"/>
    <w:rsid w:val="00656EB6"/>
    <w:rsid w:val="006570BD"/>
    <w:rsid w:val="00657521"/>
    <w:rsid w:val="006604B0"/>
    <w:rsid w:val="00663B73"/>
    <w:rsid w:val="0066576E"/>
    <w:rsid w:val="006659B2"/>
    <w:rsid w:val="00666209"/>
    <w:rsid w:val="00666BE2"/>
    <w:rsid w:val="00667319"/>
    <w:rsid w:val="00667A37"/>
    <w:rsid w:val="00667F3C"/>
    <w:rsid w:val="00670741"/>
    <w:rsid w:val="00670A18"/>
    <w:rsid w:val="00671A43"/>
    <w:rsid w:val="0067402E"/>
    <w:rsid w:val="00674116"/>
    <w:rsid w:val="00674201"/>
    <w:rsid w:val="00675419"/>
    <w:rsid w:val="0067608D"/>
    <w:rsid w:val="006768A2"/>
    <w:rsid w:val="006807C9"/>
    <w:rsid w:val="006808D4"/>
    <w:rsid w:val="00680A30"/>
    <w:rsid w:val="00680FD9"/>
    <w:rsid w:val="0068133E"/>
    <w:rsid w:val="006813A1"/>
    <w:rsid w:val="0068171C"/>
    <w:rsid w:val="00681AFA"/>
    <w:rsid w:val="00682899"/>
    <w:rsid w:val="00683ABE"/>
    <w:rsid w:val="00684315"/>
    <w:rsid w:val="00684FB2"/>
    <w:rsid w:val="00685038"/>
    <w:rsid w:val="00685235"/>
    <w:rsid w:val="00685C62"/>
    <w:rsid w:val="006860E8"/>
    <w:rsid w:val="00687593"/>
    <w:rsid w:val="00687A9A"/>
    <w:rsid w:val="00690300"/>
    <w:rsid w:val="0069033B"/>
    <w:rsid w:val="00690CF2"/>
    <w:rsid w:val="00691A79"/>
    <w:rsid w:val="0069356A"/>
    <w:rsid w:val="00693AD8"/>
    <w:rsid w:val="00693E28"/>
    <w:rsid w:val="006950FD"/>
    <w:rsid w:val="00695704"/>
    <w:rsid w:val="00695B02"/>
    <w:rsid w:val="00697DFD"/>
    <w:rsid w:val="006A01FA"/>
    <w:rsid w:val="006A50A5"/>
    <w:rsid w:val="006A513F"/>
    <w:rsid w:val="006A5150"/>
    <w:rsid w:val="006A529B"/>
    <w:rsid w:val="006A7093"/>
    <w:rsid w:val="006A7488"/>
    <w:rsid w:val="006B019D"/>
    <w:rsid w:val="006B0874"/>
    <w:rsid w:val="006B116F"/>
    <w:rsid w:val="006B135E"/>
    <w:rsid w:val="006B163A"/>
    <w:rsid w:val="006B1A9C"/>
    <w:rsid w:val="006B2023"/>
    <w:rsid w:val="006B2116"/>
    <w:rsid w:val="006B3220"/>
    <w:rsid w:val="006B5553"/>
    <w:rsid w:val="006B5E2B"/>
    <w:rsid w:val="006B6EA6"/>
    <w:rsid w:val="006B7315"/>
    <w:rsid w:val="006B7BBC"/>
    <w:rsid w:val="006C0134"/>
    <w:rsid w:val="006C02B2"/>
    <w:rsid w:val="006C085A"/>
    <w:rsid w:val="006C18B2"/>
    <w:rsid w:val="006C1FA5"/>
    <w:rsid w:val="006C2539"/>
    <w:rsid w:val="006C36FF"/>
    <w:rsid w:val="006C38D6"/>
    <w:rsid w:val="006C40E2"/>
    <w:rsid w:val="006C4E33"/>
    <w:rsid w:val="006C5248"/>
    <w:rsid w:val="006C5AC6"/>
    <w:rsid w:val="006C613A"/>
    <w:rsid w:val="006C6E62"/>
    <w:rsid w:val="006D08C0"/>
    <w:rsid w:val="006D0C85"/>
    <w:rsid w:val="006D2553"/>
    <w:rsid w:val="006D2EEB"/>
    <w:rsid w:val="006D3431"/>
    <w:rsid w:val="006D3A19"/>
    <w:rsid w:val="006D3AA9"/>
    <w:rsid w:val="006D3BDB"/>
    <w:rsid w:val="006D3F36"/>
    <w:rsid w:val="006D499A"/>
    <w:rsid w:val="006D4CF9"/>
    <w:rsid w:val="006D5897"/>
    <w:rsid w:val="006D5F6B"/>
    <w:rsid w:val="006D71E1"/>
    <w:rsid w:val="006E0AD6"/>
    <w:rsid w:val="006E1A8F"/>
    <w:rsid w:val="006E1EC7"/>
    <w:rsid w:val="006E30C2"/>
    <w:rsid w:val="006E3FB3"/>
    <w:rsid w:val="006E50D3"/>
    <w:rsid w:val="006E5319"/>
    <w:rsid w:val="006E5E6B"/>
    <w:rsid w:val="006E6803"/>
    <w:rsid w:val="006E7616"/>
    <w:rsid w:val="006E7E7C"/>
    <w:rsid w:val="006F0A19"/>
    <w:rsid w:val="006F1903"/>
    <w:rsid w:val="006F2024"/>
    <w:rsid w:val="006F315B"/>
    <w:rsid w:val="006F3637"/>
    <w:rsid w:val="006F5526"/>
    <w:rsid w:val="006F562D"/>
    <w:rsid w:val="006F60F5"/>
    <w:rsid w:val="006F74B0"/>
    <w:rsid w:val="006F784D"/>
    <w:rsid w:val="006F7E1F"/>
    <w:rsid w:val="0070012A"/>
    <w:rsid w:val="00700261"/>
    <w:rsid w:val="00700D91"/>
    <w:rsid w:val="00702606"/>
    <w:rsid w:val="00702C6E"/>
    <w:rsid w:val="00702C8C"/>
    <w:rsid w:val="007034B3"/>
    <w:rsid w:val="0070418A"/>
    <w:rsid w:val="0070421E"/>
    <w:rsid w:val="00704A26"/>
    <w:rsid w:val="0070514A"/>
    <w:rsid w:val="0070547C"/>
    <w:rsid w:val="0070625F"/>
    <w:rsid w:val="00706776"/>
    <w:rsid w:val="007079A0"/>
    <w:rsid w:val="0071001C"/>
    <w:rsid w:val="00710101"/>
    <w:rsid w:val="0071072F"/>
    <w:rsid w:val="0071082D"/>
    <w:rsid w:val="00711D66"/>
    <w:rsid w:val="00711F0E"/>
    <w:rsid w:val="0071221D"/>
    <w:rsid w:val="00712C12"/>
    <w:rsid w:val="00713277"/>
    <w:rsid w:val="00714776"/>
    <w:rsid w:val="00714D23"/>
    <w:rsid w:val="0071528A"/>
    <w:rsid w:val="007153A3"/>
    <w:rsid w:val="007153D2"/>
    <w:rsid w:val="00715CB4"/>
    <w:rsid w:val="00716783"/>
    <w:rsid w:val="007171F3"/>
    <w:rsid w:val="00720F26"/>
    <w:rsid w:val="00721420"/>
    <w:rsid w:val="00721FE4"/>
    <w:rsid w:val="00722720"/>
    <w:rsid w:val="00724C84"/>
    <w:rsid w:val="00725ACF"/>
    <w:rsid w:val="00726356"/>
    <w:rsid w:val="00726DF8"/>
    <w:rsid w:val="00726FFD"/>
    <w:rsid w:val="007278A2"/>
    <w:rsid w:val="007300A0"/>
    <w:rsid w:val="00730B18"/>
    <w:rsid w:val="007313E7"/>
    <w:rsid w:val="007339F5"/>
    <w:rsid w:val="00734174"/>
    <w:rsid w:val="0073424E"/>
    <w:rsid w:val="00735512"/>
    <w:rsid w:val="00735769"/>
    <w:rsid w:val="007359CD"/>
    <w:rsid w:val="00736264"/>
    <w:rsid w:val="00737201"/>
    <w:rsid w:val="00737BB3"/>
    <w:rsid w:val="0074002D"/>
    <w:rsid w:val="007407E7"/>
    <w:rsid w:val="0074183D"/>
    <w:rsid w:val="00741F41"/>
    <w:rsid w:val="0074291A"/>
    <w:rsid w:val="00744D02"/>
    <w:rsid w:val="007465EE"/>
    <w:rsid w:val="00746A80"/>
    <w:rsid w:val="00746E39"/>
    <w:rsid w:val="007477B7"/>
    <w:rsid w:val="00751452"/>
    <w:rsid w:val="007514E9"/>
    <w:rsid w:val="007521D1"/>
    <w:rsid w:val="00752418"/>
    <w:rsid w:val="00752839"/>
    <w:rsid w:val="007535C7"/>
    <w:rsid w:val="00755AF1"/>
    <w:rsid w:val="00755EB9"/>
    <w:rsid w:val="00756025"/>
    <w:rsid w:val="00756CB4"/>
    <w:rsid w:val="007571F5"/>
    <w:rsid w:val="00757E32"/>
    <w:rsid w:val="007603F7"/>
    <w:rsid w:val="00760429"/>
    <w:rsid w:val="00761265"/>
    <w:rsid w:val="0076173A"/>
    <w:rsid w:val="007621B1"/>
    <w:rsid w:val="00762516"/>
    <w:rsid w:val="00763262"/>
    <w:rsid w:val="0076350E"/>
    <w:rsid w:val="007640BB"/>
    <w:rsid w:val="00765DCF"/>
    <w:rsid w:val="00766BC1"/>
    <w:rsid w:val="00766E61"/>
    <w:rsid w:val="00767501"/>
    <w:rsid w:val="0076788B"/>
    <w:rsid w:val="00767993"/>
    <w:rsid w:val="0077076C"/>
    <w:rsid w:val="00771E3E"/>
    <w:rsid w:val="00772E1C"/>
    <w:rsid w:val="00773021"/>
    <w:rsid w:val="00773394"/>
    <w:rsid w:val="00773A58"/>
    <w:rsid w:val="00773BC1"/>
    <w:rsid w:val="00773C13"/>
    <w:rsid w:val="00774065"/>
    <w:rsid w:val="0077436F"/>
    <w:rsid w:val="00774AE9"/>
    <w:rsid w:val="007767BF"/>
    <w:rsid w:val="00777B02"/>
    <w:rsid w:val="0078002A"/>
    <w:rsid w:val="00780225"/>
    <w:rsid w:val="00780614"/>
    <w:rsid w:val="007808BC"/>
    <w:rsid w:val="00780DF0"/>
    <w:rsid w:val="00781050"/>
    <w:rsid w:val="007814BC"/>
    <w:rsid w:val="00782382"/>
    <w:rsid w:val="007834E2"/>
    <w:rsid w:val="0078354B"/>
    <w:rsid w:val="007844D7"/>
    <w:rsid w:val="00784719"/>
    <w:rsid w:val="00786016"/>
    <w:rsid w:val="00786907"/>
    <w:rsid w:val="00787184"/>
    <w:rsid w:val="00790272"/>
    <w:rsid w:val="007908C5"/>
    <w:rsid w:val="00790976"/>
    <w:rsid w:val="007910D7"/>
    <w:rsid w:val="00792517"/>
    <w:rsid w:val="00792FEE"/>
    <w:rsid w:val="0079388B"/>
    <w:rsid w:val="00794243"/>
    <w:rsid w:val="007943C4"/>
    <w:rsid w:val="00795146"/>
    <w:rsid w:val="00796B15"/>
    <w:rsid w:val="00797784"/>
    <w:rsid w:val="00797FF6"/>
    <w:rsid w:val="007A0F39"/>
    <w:rsid w:val="007A1B3E"/>
    <w:rsid w:val="007A1E5C"/>
    <w:rsid w:val="007A1ED0"/>
    <w:rsid w:val="007A25F1"/>
    <w:rsid w:val="007A2A97"/>
    <w:rsid w:val="007A316D"/>
    <w:rsid w:val="007A40B7"/>
    <w:rsid w:val="007A4D6F"/>
    <w:rsid w:val="007B0903"/>
    <w:rsid w:val="007B113B"/>
    <w:rsid w:val="007B1733"/>
    <w:rsid w:val="007B2DD2"/>
    <w:rsid w:val="007B32F4"/>
    <w:rsid w:val="007B3417"/>
    <w:rsid w:val="007B4BFA"/>
    <w:rsid w:val="007B4DBB"/>
    <w:rsid w:val="007B557B"/>
    <w:rsid w:val="007B63A3"/>
    <w:rsid w:val="007B694F"/>
    <w:rsid w:val="007C0D68"/>
    <w:rsid w:val="007C1EE6"/>
    <w:rsid w:val="007C2881"/>
    <w:rsid w:val="007C40B8"/>
    <w:rsid w:val="007C478F"/>
    <w:rsid w:val="007C4AB1"/>
    <w:rsid w:val="007C5904"/>
    <w:rsid w:val="007C674B"/>
    <w:rsid w:val="007C6873"/>
    <w:rsid w:val="007C6C77"/>
    <w:rsid w:val="007C7910"/>
    <w:rsid w:val="007D0819"/>
    <w:rsid w:val="007D0E3A"/>
    <w:rsid w:val="007D1A4A"/>
    <w:rsid w:val="007D1D02"/>
    <w:rsid w:val="007D3C67"/>
    <w:rsid w:val="007D3FFA"/>
    <w:rsid w:val="007D409D"/>
    <w:rsid w:val="007D42C4"/>
    <w:rsid w:val="007D532F"/>
    <w:rsid w:val="007D5A62"/>
    <w:rsid w:val="007D5F85"/>
    <w:rsid w:val="007D7063"/>
    <w:rsid w:val="007E1842"/>
    <w:rsid w:val="007E1F3A"/>
    <w:rsid w:val="007E2365"/>
    <w:rsid w:val="007E265F"/>
    <w:rsid w:val="007E2F8D"/>
    <w:rsid w:val="007E31EC"/>
    <w:rsid w:val="007E3822"/>
    <w:rsid w:val="007E3B62"/>
    <w:rsid w:val="007E3BEE"/>
    <w:rsid w:val="007E733E"/>
    <w:rsid w:val="007E7664"/>
    <w:rsid w:val="007F0B1C"/>
    <w:rsid w:val="007F11D2"/>
    <w:rsid w:val="007F1F63"/>
    <w:rsid w:val="007F2B71"/>
    <w:rsid w:val="007F3725"/>
    <w:rsid w:val="007F3981"/>
    <w:rsid w:val="007F477F"/>
    <w:rsid w:val="007F5ED1"/>
    <w:rsid w:val="007F6119"/>
    <w:rsid w:val="007F6199"/>
    <w:rsid w:val="007F665F"/>
    <w:rsid w:val="007F6906"/>
    <w:rsid w:val="007F7F2E"/>
    <w:rsid w:val="00801431"/>
    <w:rsid w:val="008015EB"/>
    <w:rsid w:val="00801AE1"/>
    <w:rsid w:val="00803276"/>
    <w:rsid w:val="0080457C"/>
    <w:rsid w:val="0080608E"/>
    <w:rsid w:val="0080654C"/>
    <w:rsid w:val="008065FC"/>
    <w:rsid w:val="00806E96"/>
    <w:rsid w:val="008070F0"/>
    <w:rsid w:val="008074BD"/>
    <w:rsid w:val="00807A77"/>
    <w:rsid w:val="00811BD8"/>
    <w:rsid w:val="00811BFD"/>
    <w:rsid w:val="00812CB9"/>
    <w:rsid w:val="0081327C"/>
    <w:rsid w:val="00813903"/>
    <w:rsid w:val="008145DB"/>
    <w:rsid w:val="0081658E"/>
    <w:rsid w:val="008168E8"/>
    <w:rsid w:val="008200B3"/>
    <w:rsid w:val="00820611"/>
    <w:rsid w:val="0082076E"/>
    <w:rsid w:val="008214E6"/>
    <w:rsid w:val="0082163F"/>
    <w:rsid w:val="00821740"/>
    <w:rsid w:val="00821B01"/>
    <w:rsid w:val="008238B1"/>
    <w:rsid w:val="00823DD3"/>
    <w:rsid w:val="00823E05"/>
    <w:rsid w:val="00823E99"/>
    <w:rsid w:val="00824BC8"/>
    <w:rsid w:val="00826662"/>
    <w:rsid w:val="00827BAE"/>
    <w:rsid w:val="00827E6D"/>
    <w:rsid w:val="00830AC4"/>
    <w:rsid w:val="00831AC6"/>
    <w:rsid w:val="00831C7B"/>
    <w:rsid w:val="00832406"/>
    <w:rsid w:val="008333B5"/>
    <w:rsid w:val="00833FE6"/>
    <w:rsid w:val="00834050"/>
    <w:rsid w:val="00834DB4"/>
    <w:rsid w:val="00835B54"/>
    <w:rsid w:val="00836038"/>
    <w:rsid w:val="0083611A"/>
    <w:rsid w:val="00836B8E"/>
    <w:rsid w:val="008371D0"/>
    <w:rsid w:val="0083746E"/>
    <w:rsid w:val="00837988"/>
    <w:rsid w:val="00837E2C"/>
    <w:rsid w:val="008409D2"/>
    <w:rsid w:val="00841BE6"/>
    <w:rsid w:val="00841E10"/>
    <w:rsid w:val="00842F8C"/>
    <w:rsid w:val="00843816"/>
    <w:rsid w:val="00844B7A"/>
    <w:rsid w:val="00844BA7"/>
    <w:rsid w:val="00844D6A"/>
    <w:rsid w:val="0085014C"/>
    <w:rsid w:val="008507EE"/>
    <w:rsid w:val="00851B57"/>
    <w:rsid w:val="00851CE2"/>
    <w:rsid w:val="00851FEF"/>
    <w:rsid w:val="00853786"/>
    <w:rsid w:val="008538F8"/>
    <w:rsid w:val="00853B2B"/>
    <w:rsid w:val="0085543A"/>
    <w:rsid w:val="00855C2E"/>
    <w:rsid w:val="00855E2D"/>
    <w:rsid w:val="008563FE"/>
    <w:rsid w:val="008569DD"/>
    <w:rsid w:val="0085734D"/>
    <w:rsid w:val="00860B83"/>
    <w:rsid w:val="0086129C"/>
    <w:rsid w:val="0086235B"/>
    <w:rsid w:val="00862E13"/>
    <w:rsid w:val="00863176"/>
    <w:rsid w:val="008633CE"/>
    <w:rsid w:val="00865422"/>
    <w:rsid w:val="00865CEA"/>
    <w:rsid w:val="008667D3"/>
    <w:rsid w:val="00866AFD"/>
    <w:rsid w:val="00867417"/>
    <w:rsid w:val="00867A02"/>
    <w:rsid w:val="008714EE"/>
    <w:rsid w:val="00871789"/>
    <w:rsid w:val="00871F8E"/>
    <w:rsid w:val="00872B4B"/>
    <w:rsid w:val="00872BA7"/>
    <w:rsid w:val="00872C3A"/>
    <w:rsid w:val="00873135"/>
    <w:rsid w:val="008732CF"/>
    <w:rsid w:val="00873DB5"/>
    <w:rsid w:val="00873F2B"/>
    <w:rsid w:val="00874EF4"/>
    <w:rsid w:val="008755F1"/>
    <w:rsid w:val="00875E3B"/>
    <w:rsid w:val="00876418"/>
    <w:rsid w:val="008764EE"/>
    <w:rsid w:val="00877640"/>
    <w:rsid w:val="008777D1"/>
    <w:rsid w:val="00880025"/>
    <w:rsid w:val="00880962"/>
    <w:rsid w:val="00881409"/>
    <w:rsid w:val="00882795"/>
    <w:rsid w:val="0088348B"/>
    <w:rsid w:val="00884D51"/>
    <w:rsid w:val="008864A3"/>
    <w:rsid w:val="00886989"/>
    <w:rsid w:val="008874B5"/>
    <w:rsid w:val="00887E99"/>
    <w:rsid w:val="00891857"/>
    <w:rsid w:val="008919A3"/>
    <w:rsid w:val="00891BF7"/>
    <w:rsid w:val="00891C91"/>
    <w:rsid w:val="00892875"/>
    <w:rsid w:val="00892E81"/>
    <w:rsid w:val="008960EF"/>
    <w:rsid w:val="00897FCF"/>
    <w:rsid w:val="008A0374"/>
    <w:rsid w:val="008A062D"/>
    <w:rsid w:val="008A19EE"/>
    <w:rsid w:val="008A1BA2"/>
    <w:rsid w:val="008A1D84"/>
    <w:rsid w:val="008A23FA"/>
    <w:rsid w:val="008A332B"/>
    <w:rsid w:val="008A3344"/>
    <w:rsid w:val="008A34BC"/>
    <w:rsid w:val="008A3C16"/>
    <w:rsid w:val="008A4043"/>
    <w:rsid w:val="008A4D46"/>
    <w:rsid w:val="008A4FCB"/>
    <w:rsid w:val="008A5190"/>
    <w:rsid w:val="008A5488"/>
    <w:rsid w:val="008A73A4"/>
    <w:rsid w:val="008A7BF9"/>
    <w:rsid w:val="008B057F"/>
    <w:rsid w:val="008B13D0"/>
    <w:rsid w:val="008B1D68"/>
    <w:rsid w:val="008B2179"/>
    <w:rsid w:val="008B22D6"/>
    <w:rsid w:val="008B2BE3"/>
    <w:rsid w:val="008B3746"/>
    <w:rsid w:val="008B3FAE"/>
    <w:rsid w:val="008B4093"/>
    <w:rsid w:val="008B4121"/>
    <w:rsid w:val="008B4F9D"/>
    <w:rsid w:val="008B6841"/>
    <w:rsid w:val="008B6C55"/>
    <w:rsid w:val="008B7FED"/>
    <w:rsid w:val="008C14FB"/>
    <w:rsid w:val="008C24E5"/>
    <w:rsid w:val="008C2C9E"/>
    <w:rsid w:val="008C343F"/>
    <w:rsid w:val="008C42F1"/>
    <w:rsid w:val="008C6806"/>
    <w:rsid w:val="008C68B1"/>
    <w:rsid w:val="008C7D08"/>
    <w:rsid w:val="008C7DFE"/>
    <w:rsid w:val="008D0D8E"/>
    <w:rsid w:val="008D202A"/>
    <w:rsid w:val="008D21C2"/>
    <w:rsid w:val="008D22F8"/>
    <w:rsid w:val="008D2EEA"/>
    <w:rsid w:val="008D3D40"/>
    <w:rsid w:val="008D4C49"/>
    <w:rsid w:val="008D5867"/>
    <w:rsid w:val="008D5B58"/>
    <w:rsid w:val="008D6F0D"/>
    <w:rsid w:val="008E008A"/>
    <w:rsid w:val="008E04F5"/>
    <w:rsid w:val="008E05BA"/>
    <w:rsid w:val="008E1DFA"/>
    <w:rsid w:val="008E1ECF"/>
    <w:rsid w:val="008E2791"/>
    <w:rsid w:val="008E4467"/>
    <w:rsid w:val="008E44EC"/>
    <w:rsid w:val="008E712B"/>
    <w:rsid w:val="008E7DEA"/>
    <w:rsid w:val="008E7FEF"/>
    <w:rsid w:val="008F00BA"/>
    <w:rsid w:val="008F054E"/>
    <w:rsid w:val="008F2531"/>
    <w:rsid w:val="008F2934"/>
    <w:rsid w:val="008F3A57"/>
    <w:rsid w:val="008F3A69"/>
    <w:rsid w:val="008F3F64"/>
    <w:rsid w:val="008F539D"/>
    <w:rsid w:val="008F5D22"/>
    <w:rsid w:val="008F6603"/>
    <w:rsid w:val="008F6BC6"/>
    <w:rsid w:val="008F6E58"/>
    <w:rsid w:val="00900538"/>
    <w:rsid w:val="00900956"/>
    <w:rsid w:val="00901317"/>
    <w:rsid w:val="00901FBB"/>
    <w:rsid w:val="00902C49"/>
    <w:rsid w:val="009036EF"/>
    <w:rsid w:val="0090385E"/>
    <w:rsid w:val="00903AC7"/>
    <w:rsid w:val="00903CCB"/>
    <w:rsid w:val="00905336"/>
    <w:rsid w:val="009060E9"/>
    <w:rsid w:val="0091086B"/>
    <w:rsid w:val="009112F5"/>
    <w:rsid w:val="009116E9"/>
    <w:rsid w:val="009118CA"/>
    <w:rsid w:val="009121FF"/>
    <w:rsid w:val="00912610"/>
    <w:rsid w:val="009136CF"/>
    <w:rsid w:val="0091409D"/>
    <w:rsid w:val="0091421B"/>
    <w:rsid w:val="009143C5"/>
    <w:rsid w:val="009143EB"/>
    <w:rsid w:val="0091525E"/>
    <w:rsid w:val="00916278"/>
    <w:rsid w:val="00917D1B"/>
    <w:rsid w:val="00920526"/>
    <w:rsid w:val="00920CD1"/>
    <w:rsid w:val="0092165C"/>
    <w:rsid w:val="009218DF"/>
    <w:rsid w:val="009219FC"/>
    <w:rsid w:val="00921C48"/>
    <w:rsid w:val="00921E5A"/>
    <w:rsid w:val="009224AB"/>
    <w:rsid w:val="009228C0"/>
    <w:rsid w:val="00923B23"/>
    <w:rsid w:val="009245B6"/>
    <w:rsid w:val="009245F9"/>
    <w:rsid w:val="009246D8"/>
    <w:rsid w:val="00925036"/>
    <w:rsid w:val="00925AFA"/>
    <w:rsid w:val="00925DA8"/>
    <w:rsid w:val="00926C30"/>
    <w:rsid w:val="009305D4"/>
    <w:rsid w:val="009308B1"/>
    <w:rsid w:val="00931481"/>
    <w:rsid w:val="00931670"/>
    <w:rsid w:val="00932034"/>
    <w:rsid w:val="0093214D"/>
    <w:rsid w:val="009323C3"/>
    <w:rsid w:val="0093327E"/>
    <w:rsid w:val="00934B46"/>
    <w:rsid w:val="009350F8"/>
    <w:rsid w:val="00935E4D"/>
    <w:rsid w:val="00936E10"/>
    <w:rsid w:val="0093746C"/>
    <w:rsid w:val="00937933"/>
    <w:rsid w:val="00937B47"/>
    <w:rsid w:val="00940AA7"/>
    <w:rsid w:val="00941928"/>
    <w:rsid w:val="0094213E"/>
    <w:rsid w:val="00942382"/>
    <w:rsid w:val="00942949"/>
    <w:rsid w:val="00942C0E"/>
    <w:rsid w:val="00944136"/>
    <w:rsid w:val="0094413A"/>
    <w:rsid w:val="00944F83"/>
    <w:rsid w:val="00945EF4"/>
    <w:rsid w:val="00945FF2"/>
    <w:rsid w:val="00946489"/>
    <w:rsid w:val="00946499"/>
    <w:rsid w:val="00946A8F"/>
    <w:rsid w:val="00947BA6"/>
    <w:rsid w:val="00947D87"/>
    <w:rsid w:val="009502B4"/>
    <w:rsid w:val="00950437"/>
    <w:rsid w:val="0095064C"/>
    <w:rsid w:val="00952621"/>
    <w:rsid w:val="00952883"/>
    <w:rsid w:val="00952E51"/>
    <w:rsid w:val="00952F91"/>
    <w:rsid w:val="009536EF"/>
    <w:rsid w:val="00954359"/>
    <w:rsid w:val="0095658A"/>
    <w:rsid w:val="0095673E"/>
    <w:rsid w:val="009567D1"/>
    <w:rsid w:val="00956B86"/>
    <w:rsid w:val="0095742E"/>
    <w:rsid w:val="00957787"/>
    <w:rsid w:val="009605BD"/>
    <w:rsid w:val="00960BB5"/>
    <w:rsid w:val="0096320E"/>
    <w:rsid w:val="009648B0"/>
    <w:rsid w:val="00964BD2"/>
    <w:rsid w:val="00965708"/>
    <w:rsid w:val="00967483"/>
    <w:rsid w:val="0097041C"/>
    <w:rsid w:val="00970599"/>
    <w:rsid w:val="00970781"/>
    <w:rsid w:val="009707C0"/>
    <w:rsid w:val="00972662"/>
    <w:rsid w:val="009727F4"/>
    <w:rsid w:val="0097362A"/>
    <w:rsid w:val="00973F88"/>
    <w:rsid w:val="009749CF"/>
    <w:rsid w:val="00975EF5"/>
    <w:rsid w:val="00976E95"/>
    <w:rsid w:val="00976FBF"/>
    <w:rsid w:val="0097755E"/>
    <w:rsid w:val="009777F4"/>
    <w:rsid w:val="00977892"/>
    <w:rsid w:val="009805A5"/>
    <w:rsid w:val="0098110B"/>
    <w:rsid w:val="0098167A"/>
    <w:rsid w:val="00982689"/>
    <w:rsid w:val="0098577C"/>
    <w:rsid w:val="00986CB9"/>
    <w:rsid w:val="00986F2D"/>
    <w:rsid w:val="00987154"/>
    <w:rsid w:val="009877F1"/>
    <w:rsid w:val="009879D6"/>
    <w:rsid w:val="00987B51"/>
    <w:rsid w:val="00990D24"/>
    <w:rsid w:val="0099255D"/>
    <w:rsid w:val="00992F0D"/>
    <w:rsid w:val="00993A28"/>
    <w:rsid w:val="00995892"/>
    <w:rsid w:val="00995EA7"/>
    <w:rsid w:val="0099671B"/>
    <w:rsid w:val="009967C5"/>
    <w:rsid w:val="00997DB9"/>
    <w:rsid w:val="009A2DDB"/>
    <w:rsid w:val="009A3116"/>
    <w:rsid w:val="009A32EA"/>
    <w:rsid w:val="009A4646"/>
    <w:rsid w:val="009A5335"/>
    <w:rsid w:val="009A55BE"/>
    <w:rsid w:val="009A5FEB"/>
    <w:rsid w:val="009A6047"/>
    <w:rsid w:val="009A6AB5"/>
    <w:rsid w:val="009B1148"/>
    <w:rsid w:val="009B1E99"/>
    <w:rsid w:val="009B1EDA"/>
    <w:rsid w:val="009B296F"/>
    <w:rsid w:val="009B29AE"/>
    <w:rsid w:val="009B3EAF"/>
    <w:rsid w:val="009B424C"/>
    <w:rsid w:val="009B5148"/>
    <w:rsid w:val="009B63D4"/>
    <w:rsid w:val="009B6859"/>
    <w:rsid w:val="009B7348"/>
    <w:rsid w:val="009B778D"/>
    <w:rsid w:val="009B7B4E"/>
    <w:rsid w:val="009C0038"/>
    <w:rsid w:val="009C08EB"/>
    <w:rsid w:val="009C0A0C"/>
    <w:rsid w:val="009C0EA6"/>
    <w:rsid w:val="009C1114"/>
    <w:rsid w:val="009C134C"/>
    <w:rsid w:val="009C1E7D"/>
    <w:rsid w:val="009C2DF7"/>
    <w:rsid w:val="009C65BB"/>
    <w:rsid w:val="009C6960"/>
    <w:rsid w:val="009C7166"/>
    <w:rsid w:val="009C7261"/>
    <w:rsid w:val="009C7712"/>
    <w:rsid w:val="009C7BB2"/>
    <w:rsid w:val="009C7CB3"/>
    <w:rsid w:val="009C7DEE"/>
    <w:rsid w:val="009D1BA0"/>
    <w:rsid w:val="009D3E70"/>
    <w:rsid w:val="009D443C"/>
    <w:rsid w:val="009D5508"/>
    <w:rsid w:val="009D5FEB"/>
    <w:rsid w:val="009D626C"/>
    <w:rsid w:val="009D62BF"/>
    <w:rsid w:val="009D75E9"/>
    <w:rsid w:val="009D7744"/>
    <w:rsid w:val="009E03A4"/>
    <w:rsid w:val="009E0728"/>
    <w:rsid w:val="009E0CD7"/>
    <w:rsid w:val="009E10A7"/>
    <w:rsid w:val="009E1BF5"/>
    <w:rsid w:val="009E2966"/>
    <w:rsid w:val="009E2A64"/>
    <w:rsid w:val="009E2CC8"/>
    <w:rsid w:val="009E37E7"/>
    <w:rsid w:val="009E38DE"/>
    <w:rsid w:val="009E4985"/>
    <w:rsid w:val="009E4B23"/>
    <w:rsid w:val="009E4B45"/>
    <w:rsid w:val="009E5821"/>
    <w:rsid w:val="009F0BF1"/>
    <w:rsid w:val="009F1A9F"/>
    <w:rsid w:val="009F1F5C"/>
    <w:rsid w:val="009F2316"/>
    <w:rsid w:val="009F388D"/>
    <w:rsid w:val="009F3F0D"/>
    <w:rsid w:val="009F4251"/>
    <w:rsid w:val="009F5D7F"/>
    <w:rsid w:val="009F60CE"/>
    <w:rsid w:val="009F653A"/>
    <w:rsid w:val="009F6B5F"/>
    <w:rsid w:val="009F7CD0"/>
    <w:rsid w:val="00A00426"/>
    <w:rsid w:val="00A01AD7"/>
    <w:rsid w:val="00A02131"/>
    <w:rsid w:val="00A027C1"/>
    <w:rsid w:val="00A03833"/>
    <w:rsid w:val="00A0412F"/>
    <w:rsid w:val="00A0518E"/>
    <w:rsid w:val="00A0530B"/>
    <w:rsid w:val="00A05313"/>
    <w:rsid w:val="00A05FA5"/>
    <w:rsid w:val="00A06CA7"/>
    <w:rsid w:val="00A072BB"/>
    <w:rsid w:val="00A077FC"/>
    <w:rsid w:val="00A1011D"/>
    <w:rsid w:val="00A1018D"/>
    <w:rsid w:val="00A12418"/>
    <w:rsid w:val="00A126A4"/>
    <w:rsid w:val="00A12E82"/>
    <w:rsid w:val="00A130E7"/>
    <w:rsid w:val="00A13267"/>
    <w:rsid w:val="00A13FFD"/>
    <w:rsid w:val="00A141C4"/>
    <w:rsid w:val="00A14384"/>
    <w:rsid w:val="00A147B4"/>
    <w:rsid w:val="00A14ADE"/>
    <w:rsid w:val="00A14C4E"/>
    <w:rsid w:val="00A14DBF"/>
    <w:rsid w:val="00A1603A"/>
    <w:rsid w:val="00A16A73"/>
    <w:rsid w:val="00A173DC"/>
    <w:rsid w:val="00A176FC"/>
    <w:rsid w:val="00A179C7"/>
    <w:rsid w:val="00A20198"/>
    <w:rsid w:val="00A217E2"/>
    <w:rsid w:val="00A22087"/>
    <w:rsid w:val="00A2262D"/>
    <w:rsid w:val="00A231E7"/>
    <w:rsid w:val="00A24AFD"/>
    <w:rsid w:val="00A2515A"/>
    <w:rsid w:val="00A27046"/>
    <w:rsid w:val="00A27063"/>
    <w:rsid w:val="00A2776B"/>
    <w:rsid w:val="00A27BE4"/>
    <w:rsid w:val="00A27C5A"/>
    <w:rsid w:val="00A30B19"/>
    <w:rsid w:val="00A30B3B"/>
    <w:rsid w:val="00A31451"/>
    <w:rsid w:val="00A31B1E"/>
    <w:rsid w:val="00A32596"/>
    <w:rsid w:val="00A32F9E"/>
    <w:rsid w:val="00A335EE"/>
    <w:rsid w:val="00A33D34"/>
    <w:rsid w:val="00A33F7A"/>
    <w:rsid w:val="00A34060"/>
    <w:rsid w:val="00A35461"/>
    <w:rsid w:val="00A35882"/>
    <w:rsid w:val="00A36584"/>
    <w:rsid w:val="00A36F65"/>
    <w:rsid w:val="00A373CD"/>
    <w:rsid w:val="00A40B5B"/>
    <w:rsid w:val="00A4403C"/>
    <w:rsid w:val="00A4496C"/>
    <w:rsid w:val="00A45F2A"/>
    <w:rsid w:val="00A46943"/>
    <w:rsid w:val="00A4701C"/>
    <w:rsid w:val="00A4758E"/>
    <w:rsid w:val="00A47AF4"/>
    <w:rsid w:val="00A508BA"/>
    <w:rsid w:val="00A53D64"/>
    <w:rsid w:val="00A54055"/>
    <w:rsid w:val="00A5464C"/>
    <w:rsid w:val="00A552F9"/>
    <w:rsid w:val="00A5556F"/>
    <w:rsid w:val="00A56704"/>
    <w:rsid w:val="00A568FF"/>
    <w:rsid w:val="00A576D2"/>
    <w:rsid w:val="00A5788D"/>
    <w:rsid w:val="00A60290"/>
    <w:rsid w:val="00A6054B"/>
    <w:rsid w:val="00A61496"/>
    <w:rsid w:val="00A61D51"/>
    <w:rsid w:val="00A627C5"/>
    <w:rsid w:val="00A62802"/>
    <w:rsid w:val="00A63A38"/>
    <w:rsid w:val="00A63C2B"/>
    <w:rsid w:val="00A658A6"/>
    <w:rsid w:val="00A66729"/>
    <w:rsid w:val="00A66F0D"/>
    <w:rsid w:val="00A6719D"/>
    <w:rsid w:val="00A675E7"/>
    <w:rsid w:val="00A70C9D"/>
    <w:rsid w:val="00A70CB7"/>
    <w:rsid w:val="00A7176C"/>
    <w:rsid w:val="00A71B48"/>
    <w:rsid w:val="00A72553"/>
    <w:rsid w:val="00A729DC"/>
    <w:rsid w:val="00A7304C"/>
    <w:rsid w:val="00A743B5"/>
    <w:rsid w:val="00A75091"/>
    <w:rsid w:val="00A764F0"/>
    <w:rsid w:val="00A76745"/>
    <w:rsid w:val="00A77207"/>
    <w:rsid w:val="00A7781C"/>
    <w:rsid w:val="00A80E8B"/>
    <w:rsid w:val="00A81DF0"/>
    <w:rsid w:val="00A828D0"/>
    <w:rsid w:val="00A835DF"/>
    <w:rsid w:val="00A848C8"/>
    <w:rsid w:val="00A849F1"/>
    <w:rsid w:val="00A85CBD"/>
    <w:rsid w:val="00A8688E"/>
    <w:rsid w:val="00A90C3A"/>
    <w:rsid w:val="00A91968"/>
    <w:rsid w:val="00A91BB5"/>
    <w:rsid w:val="00A91D01"/>
    <w:rsid w:val="00A91F10"/>
    <w:rsid w:val="00A92B67"/>
    <w:rsid w:val="00A950AC"/>
    <w:rsid w:val="00A95E53"/>
    <w:rsid w:val="00A95F61"/>
    <w:rsid w:val="00A978B8"/>
    <w:rsid w:val="00AA03F1"/>
    <w:rsid w:val="00AA1B91"/>
    <w:rsid w:val="00AA2072"/>
    <w:rsid w:val="00AA2373"/>
    <w:rsid w:val="00AA24EC"/>
    <w:rsid w:val="00AA27D0"/>
    <w:rsid w:val="00AA2BDE"/>
    <w:rsid w:val="00AA57F5"/>
    <w:rsid w:val="00AA5E5E"/>
    <w:rsid w:val="00AA6216"/>
    <w:rsid w:val="00AA6A95"/>
    <w:rsid w:val="00AA6BB0"/>
    <w:rsid w:val="00AB0F85"/>
    <w:rsid w:val="00AB215C"/>
    <w:rsid w:val="00AB2F5C"/>
    <w:rsid w:val="00AB4091"/>
    <w:rsid w:val="00AB5F12"/>
    <w:rsid w:val="00AB6D30"/>
    <w:rsid w:val="00AB6D7A"/>
    <w:rsid w:val="00AB70F5"/>
    <w:rsid w:val="00AB732A"/>
    <w:rsid w:val="00AB79DB"/>
    <w:rsid w:val="00AB7D0F"/>
    <w:rsid w:val="00AC04C0"/>
    <w:rsid w:val="00AC1567"/>
    <w:rsid w:val="00AC1DC3"/>
    <w:rsid w:val="00AC2ADF"/>
    <w:rsid w:val="00AC3C08"/>
    <w:rsid w:val="00AC3D22"/>
    <w:rsid w:val="00AC42C8"/>
    <w:rsid w:val="00AC4488"/>
    <w:rsid w:val="00AC4A80"/>
    <w:rsid w:val="00AC53EA"/>
    <w:rsid w:val="00AC5D35"/>
    <w:rsid w:val="00AC60B8"/>
    <w:rsid w:val="00AC637C"/>
    <w:rsid w:val="00AC7256"/>
    <w:rsid w:val="00AC74B7"/>
    <w:rsid w:val="00AC7D9C"/>
    <w:rsid w:val="00AC7E04"/>
    <w:rsid w:val="00AD03E6"/>
    <w:rsid w:val="00AD084B"/>
    <w:rsid w:val="00AD0EEE"/>
    <w:rsid w:val="00AD12C9"/>
    <w:rsid w:val="00AD2451"/>
    <w:rsid w:val="00AD2B3E"/>
    <w:rsid w:val="00AD39FA"/>
    <w:rsid w:val="00AD3CFC"/>
    <w:rsid w:val="00AD3F64"/>
    <w:rsid w:val="00AD409C"/>
    <w:rsid w:val="00AD41BE"/>
    <w:rsid w:val="00AD53A3"/>
    <w:rsid w:val="00AD5CA5"/>
    <w:rsid w:val="00AD60D6"/>
    <w:rsid w:val="00AD6C08"/>
    <w:rsid w:val="00AE0453"/>
    <w:rsid w:val="00AE0F3F"/>
    <w:rsid w:val="00AE12C3"/>
    <w:rsid w:val="00AE1657"/>
    <w:rsid w:val="00AE25B5"/>
    <w:rsid w:val="00AE2959"/>
    <w:rsid w:val="00AE2AE3"/>
    <w:rsid w:val="00AE3CB7"/>
    <w:rsid w:val="00AE4DF6"/>
    <w:rsid w:val="00AE55C4"/>
    <w:rsid w:val="00AE6596"/>
    <w:rsid w:val="00AE67C9"/>
    <w:rsid w:val="00AE7706"/>
    <w:rsid w:val="00AF00F6"/>
    <w:rsid w:val="00AF07BB"/>
    <w:rsid w:val="00AF3A90"/>
    <w:rsid w:val="00AF3CA2"/>
    <w:rsid w:val="00AF3FB6"/>
    <w:rsid w:val="00AF44F3"/>
    <w:rsid w:val="00AF5195"/>
    <w:rsid w:val="00AF5755"/>
    <w:rsid w:val="00AF6144"/>
    <w:rsid w:val="00AF6F2D"/>
    <w:rsid w:val="00AF7775"/>
    <w:rsid w:val="00B00531"/>
    <w:rsid w:val="00B00652"/>
    <w:rsid w:val="00B01492"/>
    <w:rsid w:val="00B02102"/>
    <w:rsid w:val="00B02259"/>
    <w:rsid w:val="00B02905"/>
    <w:rsid w:val="00B0363D"/>
    <w:rsid w:val="00B03A52"/>
    <w:rsid w:val="00B04A9B"/>
    <w:rsid w:val="00B056DC"/>
    <w:rsid w:val="00B059E6"/>
    <w:rsid w:val="00B07C83"/>
    <w:rsid w:val="00B07D3E"/>
    <w:rsid w:val="00B07E56"/>
    <w:rsid w:val="00B10202"/>
    <w:rsid w:val="00B1154C"/>
    <w:rsid w:val="00B131E8"/>
    <w:rsid w:val="00B13401"/>
    <w:rsid w:val="00B146B4"/>
    <w:rsid w:val="00B14E68"/>
    <w:rsid w:val="00B1502F"/>
    <w:rsid w:val="00B1569D"/>
    <w:rsid w:val="00B16EC8"/>
    <w:rsid w:val="00B17A7A"/>
    <w:rsid w:val="00B17C15"/>
    <w:rsid w:val="00B20269"/>
    <w:rsid w:val="00B215D3"/>
    <w:rsid w:val="00B21AEC"/>
    <w:rsid w:val="00B2326E"/>
    <w:rsid w:val="00B23F5F"/>
    <w:rsid w:val="00B246EB"/>
    <w:rsid w:val="00B24D47"/>
    <w:rsid w:val="00B2522D"/>
    <w:rsid w:val="00B256ED"/>
    <w:rsid w:val="00B263EB"/>
    <w:rsid w:val="00B26457"/>
    <w:rsid w:val="00B26B2D"/>
    <w:rsid w:val="00B2744E"/>
    <w:rsid w:val="00B30332"/>
    <w:rsid w:val="00B30BFC"/>
    <w:rsid w:val="00B3107C"/>
    <w:rsid w:val="00B314BF"/>
    <w:rsid w:val="00B31FF8"/>
    <w:rsid w:val="00B32AFD"/>
    <w:rsid w:val="00B32EFE"/>
    <w:rsid w:val="00B333AE"/>
    <w:rsid w:val="00B35C51"/>
    <w:rsid w:val="00B360D8"/>
    <w:rsid w:val="00B36E1C"/>
    <w:rsid w:val="00B37417"/>
    <w:rsid w:val="00B375AC"/>
    <w:rsid w:val="00B377EB"/>
    <w:rsid w:val="00B402E2"/>
    <w:rsid w:val="00B406A9"/>
    <w:rsid w:val="00B40971"/>
    <w:rsid w:val="00B41B4A"/>
    <w:rsid w:val="00B41D51"/>
    <w:rsid w:val="00B41E3A"/>
    <w:rsid w:val="00B4322E"/>
    <w:rsid w:val="00B45D9B"/>
    <w:rsid w:val="00B4603A"/>
    <w:rsid w:val="00B4604E"/>
    <w:rsid w:val="00B4647D"/>
    <w:rsid w:val="00B46F6D"/>
    <w:rsid w:val="00B4701D"/>
    <w:rsid w:val="00B47FCE"/>
    <w:rsid w:val="00B50E47"/>
    <w:rsid w:val="00B51F0D"/>
    <w:rsid w:val="00B53716"/>
    <w:rsid w:val="00B53FF6"/>
    <w:rsid w:val="00B55E2B"/>
    <w:rsid w:val="00B578C9"/>
    <w:rsid w:val="00B57C71"/>
    <w:rsid w:val="00B60D12"/>
    <w:rsid w:val="00B6198A"/>
    <w:rsid w:val="00B61AEA"/>
    <w:rsid w:val="00B61BBE"/>
    <w:rsid w:val="00B62248"/>
    <w:rsid w:val="00B625F0"/>
    <w:rsid w:val="00B629C0"/>
    <w:rsid w:val="00B62A90"/>
    <w:rsid w:val="00B65018"/>
    <w:rsid w:val="00B6514B"/>
    <w:rsid w:val="00B655E0"/>
    <w:rsid w:val="00B6573B"/>
    <w:rsid w:val="00B657CE"/>
    <w:rsid w:val="00B65BB9"/>
    <w:rsid w:val="00B66AB9"/>
    <w:rsid w:val="00B67A6A"/>
    <w:rsid w:val="00B70230"/>
    <w:rsid w:val="00B70D41"/>
    <w:rsid w:val="00B72130"/>
    <w:rsid w:val="00B73123"/>
    <w:rsid w:val="00B737BD"/>
    <w:rsid w:val="00B73998"/>
    <w:rsid w:val="00B73FDF"/>
    <w:rsid w:val="00B743BF"/>
    <w:rsid w:val="00B756A9"/>
    <w:rsid w:val="00B75B33"/>
    <w:rsid w:val="00B768F1"/>
    <w:rsid w:val="00B76923"/>
    <w:rsid w:val="00B76F3D"/>
    <w:rsid w:val="00B804A4"/>
    <w:rsid w:val="00B82082"/>
    <w:rsid w:val="00B82696"/>
    <w:rsid w:val="00B82960"/>
    <w:rsid w:val="00B84F78"/>
    <w:rsid w:val="00B85ADC"/>
    <w:rsid w:val="00B91310"/>
    <w:rsid w:val="00B9164C"/>
    <w:rsid w:val="00B92AA6"/>
    <w:rsid w:val="00B94040"/>
    <w:rsid w:val="00B94BDC"/>
    <w:rsid w:val="00B9604F"/>
    <w:rsid w:val="00B97520"/>
    <w:rsid w:val="00B97B0B"/>
    <w:rsid w:val="00BA0442"/>
    <w:rsid w:val="00BA0AF9"/>
    <w:rsid w:val="00BA14A9"/>
    <w:rsid w:val="00BA1B76"/>
    <w:rsid w:val="00BA258C"/>
    <w:rsid w:val="00BA25AC"/>
    <w:rsid w:val="00BA2A19"/>
    <w:rsid w:val="00BA3320"/>
    <w:rsid w:val="00BA4A85"/>
    <w:rsid w:val="00BA5952"/>
    <w:rsid w:val="00BA5FB7"/>
    <w:rsid w:val="00BA5FD6"/>
    <w:rsid w:val="00BA6289"/>
    <w:rsid w:val="00BA6BD6"/>
    <w:rsid w:val="00BA7A4B"/>
    <w:rsid w:val="00BB0536"/>
    <w:rsid w:val="00BB0B87"/>
    <w:rsid w:val="00BB2624"/>
    <w:rsid w:val="00BB330F"/>
    <w:rsid w:val="00BB463D"/>
    <w:rsid w:val="00BB4FAC"/>
    <w:rsid w:val="00BB5BC7"/>
    <w:rsid w:val="00BB5D09"/>
    <w:rsid w:val="00BB6040"/>
    <w:rsid w:val="00BB7282"/>
    <w:rsid w:val="00BB7FF5"/>
    <w:rsid w:val="00BC0725"/>
    <w:rsid w:val="00BC309E"/>
    <w:rsid w:val="00BC3BB5"/>
    <w:rsid w:val="00BC5E5F"/>
    <w:rsid w:val="00BC6F04"/>
    <w:rsid w:val="00BC7920"/>
    <w:rsid w:val="00BC7C1E"/>
    <w:rsid w:val="00BD097C"/>
    <w:rsid w:val="00BD1178"/>
    <w:rsid w:val="00BD1AEA"/>
    <w:rsid w:val="00BD1C5B"/>
    <w:rsid w:val="00BD2318"/>
    <w:rsid w:val="00BD2996"/>
    <w:rsid w:val="00BD47B6"/>
    <w:rsid w:val="00BD53C1"/>
    <w:rsid w:val="00BD5D36"/>
    <w:rsid w:val="00BD5D47"/>
    <w:rsid w:val="00BD62E3"/>
    <w:rsid w:val="00BD6460"/>
    <w:rsid w:val="00BD7537"/>
    <w:rsid w:val="00BD7D01"/>
    <w:rsid w:val="00BE08C3"/>
    <w:rsid w:val="00BE0FCA"/>
    <w:rsid w:val="00BE1549"/>
    <w:rsid w:val="00BE1DFA"/>
    <w:rsid w:val="00BE2172"/>
    <w:rsid w:val="00BE21E3"/>
    <w:rsid w:val="00BE2462"/>
    <w:rsid w:val="00BE24F9"/>
    <w:rsid w:val="00BE32D8"/>
    <w:rsid w:val="00BE3FB0"/>
    <w:rsid w:val="00BE451D"/>
    <w:rsid w:val="00BE5B6A"/>
    <w:rsid w:val="00BE5F58"/>
    <w:rsid w:val="00BE6D96"/>
    <w:rsid w:val="00BE73F0"/>
    <w:rsid w:val="00BE75B2"/>
    <w:rsid w:val="00BE7748"/>
    <w:rsid w:val="00BE789E"/>
    <w:rsid w:val="00BF0F21"/>
    <w:rsid w:val="00BF1762"/>
    <w:rsid w:val="00BF1B6F"/>
    <w:rsid w:val="00BF2197"/>
    <w:rsid w:val="00BF2AB3"/>
    <w:rsid w:val="00BF38AB"/>
    <w:rsid w:val="00BF38B3"/>
    <w:rsid w:val="00BF6766"/>
    <w:rsid w:val="00C00364"/>
    <w:rsid w:val="00C01341"/>
    <w:rsid w:val="00C03B8D"/>
    <w:rsid w:val="00C04AA4"/>
    <w:rsid w:val="00C0560A"/>
    <w:rsid w:val="00C05DA9"/>
    <w:rsid w:val="00C05F10"/>
    <w:rsid w:val="00C05FC0"/>
    <w:rsid w:val="00C0698C"/>
    <w:rsid w:val="00C0737E"/>
    <w:rsid w:val="00C10BF1"/>
    <w:rsid w:val="00C11FD1"/>
    <w:rsid w:val="00C1221E"/>
    <w:rsid w:val="00C1227C"/>
    <w:rsid w:val="00C1337A"/>
    <w:rsid w:val="00C13626"/>
    <w:rsid w:val="00C13E00"/>
    <w:rsid w:val="00C14F0B"/>
    <w:rsid w:val="00C167D9"/>
    <w:rsid w:val="00C16E0C"/>
    <w:rsid w:val="00C16ED3"/>
    <w:rsid w:val="00C17120"/>
    <w:rsid w:val="00C20488"/>
    <w:rsid w:val="00C20A38"/>
    <w:rsid w:val="00C20B05"/>
    <w:rsid w:val="00C21635"/>
    <w:rsid w:val="00C21822"/>
    <w:rsid w:val="00C218F9"/>
    <w:rsid w:val="00C24164"/>
    <w:rsid w:val="00C24E0B"/>
    <w:rsid w:val="00C261BB"/>
    <w:rsid w:val="00C261CA"/>
    <w:rsid w:val="00C26D15"/>
    <w:rsid w:val="00C26FF5"/>
    <w:rsid w:val="00C27735"/>
    <w:rsid w:val="00C305C4"/>
    <w:rsid w:val="00C30F0F"/>
    <w:rsid w:val="00C30F5E"/>
    <w:rsid w:val="00C31935"/>
    <w:rsid w:val="00C31A37"/>
    <w:rsid w:val="00C32C20"/>
    <w:rsid w:val="00C33920"/>
    <w:rsid w:val="00C341C0"/>
    <w:rsid w:val="00C341FF"/>
    <w:rsid w:val="00C344C5"/>
    <w:rsid w:val="00C35947"/>
    <w:rsid w:val="00C35DF9"/>
    <w:rsid w:val="00C36B23"/>
    <w:rsid w:val="00C37E59"/>
    <w:rsid w:val="00C4178F"/>
    <w:rsid w:val="00C43FBF"/>
    <w:rsid w:val="00C44348"/>
    <w:rsid w:val="00C44B0F"/>
    <w:rsid w:val="00C44E89"/>
    <w:rsid w:val="00C45019"/>
    <w:rsid w:val="00C45D82"/>
    <w:rsid w:val="00C45F35"/>
    <w:rsid w:val="00C4639E"/>
    <w:rsid w:val="00C47B5B"/>
    <w:rsid w:val="00C47BFF"/>
    <w:rsid w:val="00C50458"/>
    <w:rsid w:val="00C5068F"/>
    <w:rsid w:val="00C513AC"/>
    <w:rsid w:val="00C519B3"/>
    <w:rsid w:val="00C51B2A"/>
    <w:rsid w:val="00C52634"/>
    <w:rsid w:val="00C52E42"/>
    <w:rsid w:val="00C5546E"/>
    <w:rsid w:val="00C55F33"/>
    <w:rsid w:val="00C56545"/>
    <w:rsid w:val="00C56F1A"/>
    <w:rsid w:val="00C57817"/>
    <w:rsid w:val="00C60631"/>
    <w:rsid w:val="00C62B11"/>
    <w:rsid w:val="00C62F33"/>
    <w:rsid w:val="00C6537B"/>
    <w:rsid w:val="00C65953"/>
    <w:rsid w:val="00C65E92"/>
    <w:rsid w:val="00C6620D"/>
    <w:rsid w:val="00C668EE"/>
    <w:rsid w:val="00C6757A"/>
    <w:rsid w:val="00C700C5"/>
    <w:rsid w:val="00C704E9"/>
    <w:rsid w:val="00C7067E"/>
    <w:rsid w:val="00C7080F"/>
    <w:rsid w:val="00C71AF7"/>
    <w:rsid w:val="00C72242"/>
    <w:rsid w:val="00C72CF7"/>
    <w:rsid w:val="00C72E54"/>
    <w:rsid w:val="00C7321A"/>
    <w:rsid w:val="00C74055"/>
    <w:rsid w:val="00C745A7"/>
    <w:rsid w:val="00C74D7D"/>
    <w:rsid w:val="00C750BC"/>
    <w:rsid w:val="00C7610E"/>
    <w:rsid w:val="00C761E1"/>
    <w:rsid w:val="00C7643E"/>
    <w:rsid w:val="00C76FC7"/>
    <w:rsid w:val="00C8024B"/>
    <w:rsid w:val="00C8047F"/>
    <w:rsid w:val="00C80A3B"/>
    <w:rsid w:val="00C81672"/>
    <w:rsid w:val="00C82462"/>
    <w:rsid w:val="00C82FFE"/>
    <w:rsid w:val="00C83536"/>
    <w:rsid w:val="00C83969"/>
    <w:rsid w:val="00C83B05"/>
    <w:rsid w:val="00C8525A"/>
    <w:rsid w:val="00C8563A"/>
    <w:rsid w:val="00C85B90"/>
    <w:rsid w:val="00C86654"/>
    <w:rsid w:val="00C870C7"/>
    <w:rsid w:val="00C87488"/>
    <w:rsid w:val="00C90F9C"/>
    <w:rsid w:val="00C91D7F"/>
    <w:rsid w:val="00C928D0"/>
    <w:rsid w:val="00C92EB4"/>
    <w:rsid w:val="00C9305D"/>
    <w:rsid w:val="00C9377B"/>
    <w:rsid w:val="00C94BF2"/>
    <w:rsid w:val="00C94C3E"/>
    <w:rsid w:val="00C955F9"/>
    <w:rsid w:val="00C967E5"/>
    <w:rsid w:val="00C96859"/>
    <w:rsid w:val="00C97F25"/>
    <w:rsid w:val="00CA000D"/>
    <w:rsid w:val="00CA05E2"/>
    <w:rsid w:val="00CA2E3A"/>
    <w:rsid w:val="00CA387E"/>
    <w:rsid w:val="00CA4D91"/>
    <w:rsid w:val="00CA5836"/>
    <w:rsid w:val="00CA58DE"/>
    <w:rsid w:val="00CA638F"/>
    <w:rsid w:val="00CA7E3E"/>
    <w:rsid w:val="00CB0C47"/>
    <w:rsid w:val="00CB1238"/>
    <w:rsid w:val="00CB1539"/>
    <w:rsid w:val="00CB1D5B"/>
    <w:rsid w:val="00CB29A9"/>
    <w:rsid w:val="00CB4A16"/>
    <w:rsid w:val="00CB4C3E"/>
    <w:rsid w:val="00CB4E5D"/>
    <w:rsid w:val="00CB72A3"/>
    <w:rsid w:val="00CB7D42"/>
    <w:rsid w:val="00CC0B18"/>
    <w:rsid w:val="00CC0E77"/>
    <w:rsid w:val="00CC2CB9"/>
    <w:rsid w:val="00CC2DDF"/>
    <w:rsid w:val="00CC310B"/>
    <w:rsid w:val="00CC3285"/>
    <w:rsid w:val="00CC34CC"/>
    <w:rsid w:val="00CC3663"/>
    <w:rsid w:val="00CC4491"/>
    <w:rsid w:val="00CC5424"/>
    <w:rsid w:val="00CC5DCF"/>
    <w:rsid w:val="00CC7594"/>
    <w:rsid w:val="00CD14F9"/>
    <w:rsid w:val="00CD293F"/>
    <w:rsid w:val="00CD401D"/>
    <w:rsid w:val="00CD4406"/>
    <w:rsid w:val="00CD4B25"/>
    <w:rsid w:val="00CD5D06"/>
    <w:rsid w:val="00CD5F44"/>
    <w:rsid w:val="00CD6EEC"/>
    <w:rsid w:val="00CD7028"/>
    <w:rsid w:val="00CE02FF"/>
    <w:rsid w:val="00CE0AA3"/>
    <w:rsid w:val="00CE0FF7"/>
    <w:rsid w:val="00CE1906"/>
    <w:rsid w:val="00CE4005"/>
    <w:rsid w:val="00CE4613"/>
    <w:rsid w:val="00CE4857"/>
    <w:rsid w:val="00CE5B0D"/>
    <w:rsid w:val="00CE60DC"/>
    <w:rsid w:val="00CE64B3"/>
    <w:rsid w:val="00CE7479"/>
    <w:rsid w:val="00CE7487"/>
    <w:rsid w:val="00CF03AA"/>
    <w:rsid w:val="00CF05E9"/>
    <w:rsid w:val="00CF0C13"/>
    <w:rsid w:val="00CF1125"/>
    <w:rsid w:val="00CF1768"/>
    <w:rsid w:val="00CF1A08"/>
    <w:rsid w:val="00CF252F"/>
    <w:rsid w:val="00CF2B0C"/>
    <w:rsid w:val="00CF356C"/>
    <w:rsid w:val="00CF38F3"/>
    <w:rsid w:val="00CF5386"/>
    <w:rsid w:val="00CF5FD9"/>
    <w:rsid w:val="00CF6A41"/>
    <w:rsid w:val="00CF752D"/>
    <w:rsid w:val="00CF7929"/>
    <w:rsid w:val="00CF7A30"/>
    <w:rsid w:val="00CF7A7F"/>
    <w:rsid w:val="00CF7DFA"/>
    <w:rsid w:val="00CF7F9D"/>
    <w:rsid w:val="00D03826"/>
    <w:rsid w:val="00D04ECC"/>
    <w:rsid w:val="00D05059"/>
    <w:rsid w:val="00D07219"/>
    <w:rsid w:val="00D07ECC"/>
    <w:rsid w:val="00D10269"/>
    <w:rsid w:val="00D10BE9"/>
    <w:rsid w:val="00D11029"/>
    <w:rsid w:val="00D121D5"/>
    <w:rsid w:val="00D12C7A"/>
    <w:rsid w:val="00D13815"/>
    <w:rsid w:val="00D14102"/>
    <w:rsid w:val="00D148B2"/>
    <w:rsid w:val="00D14D3D"/>
    <w:rsid w:val="00D14DF4"/>
    <w:rsid w:val="00D158C9"/>
    <w:rsid w:val="00D16F50"/>
    <w:rsid w:val="00D17C95"/>
    <w:rsid w:val="00D20BCF"/>
    <w:rsid w:val="00D22A4E"/>
    <w:rsid w:val="00D2329D"/>
    <w:rsid w:val="00D240EC"/>
    <w:rsid w:val="00D24376"/>
    <w:rsid w:val="00D25D41"/>
    <w:rsid w:val="00D25F89"/>
    <w:rsid w:val="00D266EA"/>
    <w:rsid w:val="00D275C6"/>
    <w:rsid w:val="00D304C5"/>
    <w:rsid w:val="00D31B94"/>
    <w:rsid w:val="00D327D0"/>
    <w:rsid w:val="00D33228"/>
    <w:rsid w:val="00D3392A"/>
    <w:rsid w:val="00D34D50"/>
    <w:rsid w:val="00D369DA"/>
    <w:rsid w:val="00D36CCD"/>
    <w:rsid w:val="00D36F88"/>
    <w:rsid w:val="00D3710D"/>
    <w:rsid w:val="00D40308"/>
    <w:rsid w:val="00D41004"/>
    <w:rsid w:val="00D424AB"/>
    <w:rsid w:val="00D444B4"/>
    <w:rsid w:val="00D44B9A"/>
    <w:rsid w:val="00D4519A"/>
    <w:rsid w:val="00D45834"/>
    <w:rsid w:val="00D473A9"/>
    <w:rsid w:val="00D47D05"/>
    <w:rsid w:val="00D47D2B"/>
    <w:rsid w:val="00D50033"/>
    <w:rsid w:val="00D50A1D"/>
    <w:rsid w:val="00D5109F"/>
    <w:rsid w:val="00D5221C"/>
    <w:rsid w:val="00D52EE3"/>
    <w:rsid w:val="00D5308B"/>
    <w:rsid w:val="00D5476F"/>
    <w:rsid w:val="00D5521A"/>
    <w:rsid w:val="00D557C8"/>
    <w:rsid w:val="00D563B5"/>
    <w:rsid w:val="00D566FA"/>
    <w:rsid w:val="00D5684F"/>
    <w:rsid w:val="00D568A8"/>
    <w:rsid w:val="00D56CA2"/>
    <w:rsid w:val="00D573F3"/>
    <w:rsid w:val="00D57E3D"/>
    <w:rsid w:val="00D57FEB"/>
    <w:rsid w:val="00D60340"/>
    <w:rsid w:val="00D60F00"/>
    <w:rsid w:val="00D61CEF"/>
    <w:rsid w:val="00D61DCA"/>
    <w:rsid w:val="00D61F65"/>
    <w:rsid w:val="00D63995"/>
    <w:rsid w:val="00D641A2"/>
    <w:rsid w:val="00D64DC9"/>
    <w:rsid w:val="00D65650"/>
    <w:rsid w:val="00D659CA"/>
    <w:rsid w:val="00D66279"/>
    <w:rsid w:val="00D668A6"/>
    <w:rsid w:val="00D66B24"/>
    <w:rsid w:val="00D66E5B"/>
    <w:rsid w:val="00D66FE7"/>
    <w:rsid w:val="00D71120"/>
    <w:rsid w:val="00D718C1"/>
    <w:rsid w:val="00D72112"/>
    <w:rsid w:val="00D72687"/>
    <w:rsid w:val="00D727D0"/>
    <w:rsid w:val="00D732D9"/>
    <w:rsid w:val="00D755C7"/>
    <w:rsid w:val="00D76382"/>
    <w:rsid w:val="00D76619"/>
    <w:rsid w:val="00D76939"/>
    <w:rsid w:val="00D76DC5"/>
    <w:rsid w:val="00D77962"/>
    <w:rsid w:val="00D80934"/>
    <w:rsid w:val="00D8095C"/>
    <w:rsid w:val="00D82270"/>
    <w:rsid w:val="00D82620"/>
    <w:rsid w:val="00D83013"/>
    <w:rsid w:val="00D831B0"/>
    <w:rsid w:val="00D83358"/>
    <w:rsid w:val="00D84397"/>
    <w:rsid w:val="00D8441D"/>
    <w:rsid w:val="00D853C5"/>
    <w:rsid w:val="00D864C3"/>
    <w:rsid w:val="00D87018"/>
    <w:rsid w:val="00D875F5"/>
    <w:rsid w:val="00D904E8"/>
    <w:rsid w:val="00D9089E"/>
    <w:rsid w:val="00D90BE6"/>
    <w:rsid w:val="00D9192D"/>
    <w:rsid w:val="00D92FE0"/>
    <w:rsid w:val="00D931EB"/>
    <w:rsid w:val="00D938A5"/>
    <w:rsid w:val="00D93ED1"/>
    <w:rsid w:val="00D95876"/>
    <w:rsid w:val="00D9587F"/>
    <w:rsid w:val="00D9598B"/>
    <w:rsid w:val="00D960CD"/>
    <w:rsid w:val="00D97738"/>
    <w:rsid w:val="00D97EB1"/>
    <w:rsid w:val="00DA0429"/>
    <w:rsid w:val="00DA085D"/>
    <w:rsid w:val="00DA2C4F"/>
    <w:rsid w:val="00DA46F5"/>
    <w:rsid w:val="00DA533C"/>
    <w:rsid w:val="00DA5E33"/>
    <w:rsid w:val="00DA61D4"/>
    <w:rsid w:val="00DA7080"/>
    <w:rsid w:val="00DA7340"/>
    <w:rsid w:val="00DA7E02"/>
    <w:rsid w:val="00DA7EB2"/>
    <w:rsid w:val="00DA7ECB"/>
    <w:rsid w:val="00DB092E"/>
    <w:rsid w:val="00DB0FC4"/>
    <w:rsid w:val="00DB13BE"/>
    <w:rsid w:val="00DB17D4"/>
    <w:rsid w:val="00DB258E"/>
    <w:rsid w:val="00DB41A8"/>
    <w:rsid w:val="00DB6AE9"/>
    <w:rsid w:val="00DB75E5"/>
    <w:rsid w:val="00DB7878"/>
    <w:rsid w:val="00DC0406"/>
    <w:rsid w:val="00DC0D96"/>
    <w:rsid w:val="00DC2A0D"/>
    <w:rsid w:val="00DC3114"/>
    <w:rsid w:val="00DC5C91"/>
    <w:rsid w:val="00DC6F1C"/>
    <w:rsid w:val="00DC754A"/>
    <w:rsid w:val="00DC7729"/>
    <w:rsid w:val="00DD0E20"/>
    <w:rsid w:val="00DD2054"/>
    <w:rsid w:val="00DD2ED4"/>
    <w:rsid w:val="00DD35B1"/>
    <w:rsid w:val="00DD3E80"/>
    <w:rsid w:val="00DD4004"/>
    <w:rsid w:val="00DD4490"/>
    <w:rsid w:val="00DD6D82"/>
    <w:rsid w:val="00DD780C"/>
    <w:rsid w:val="00DD7FC4"/>
    <w:rsid w:val="00DE053A"/>
    <w:rsid w:val="00DE217F"/>
    <w:rsid w:val="00DE2CF6"/>
    <w:rsid w:val="00DE2DC4"/>
    <w:rsid w:val="00DE433F"/>
    <w:rsid w:val="00DE5054"/>
    <w:rsid w:val="00DE543F"/>
    <w:rsid w:val="00DE54A0"/>
    <w:rsid w:val="00DE6571"/>
    <w:rsid w:val="00DE731C"/>
    <w:rsid w:val="00DF2FE8"/>
    <w:rsid w:val="00DF457B"/>
    <w:rsid w:val="00DF521E"/>
    <w:rsid w:val="00DF5708"/>
    <w:rsid w:val="00DF5AC8"/>
    <w:rsid w:val="00DF6338"/>
    <w:rsid w:val="00DF71EC"/>
    <w:rsid w:val="00E013B5"/>
    <w:rsid w:val="00E01675"/>
    <w:rsid w:val="00E01AB5"/>
    <w:rsid w:val="00E03332"/>
    <w:rsid w:val="00E047C7"/>
    <w:rsid w:val="00E04EC4"/>
    <w:rsid w:val="00E05FC5"/>
    <w:rsid w:val="00E065AF"/>
    <w:rsid w:val="00E068F7"/>
    <w:rsid w:val="00E107A8"/>
    <w:rsid w:val="00E10D61"/>
    <w:rsid w:val="00E12610"/>
    <w:rsid w:val="00E12721"/>
    <w:rsid w:val="00E12752"/>
    <w:rsid w:val="00E130CB"/>
    <w:rsid w:val="00E13BCE"/>
    <w:rsid w:val="00E144A4"/>
    <w:rsid w:val="00E14539"/>
    <w:rsid w:val="00E14809"/>
    <w:rsid w:val="00E14A06"/>
    <w:rsid w:val="00E14E93"/>
    <w:rsid w:val="00E15688"/>
    <w:rsid w:val="00E15DB4"/>
    <w:rsid w:val="00E16384"/>
    <w:rsid w:val="00E16EAA"/>
    <w:rsid w:val="00E17C93"/>
    <w:rsid w:val="00E202ED"/>
    <w:rsid w:val="00E210B1"/>
    <w:rsid w:val="00E21EC5"/>
    <w:rsid w:val="00E24A3C"/>
    <w:rsid w:val="00E24BD1"/>
    <w:rsid w:val="00E2562B"/>
    <w:rsid w:val="00E25AB3"/>
    <w:rsid w:val="00E26706"/>
    <w:rsid w:val="00E27122"/>
    <w:rsid w:val="00E272D3"/>
    <w:rsid w:val="00E276F4"/>
    <w:rsid w:val="00E27925"/>
    <w:rsid w:val="00E302B6"/>
    <w:rsid w:val="00E315D0"/>
    <w:rsid w:val="00E31D2D"/>
    <w:rsid w:val="00E31E53"/>
    <w:rsid w:val="00E34520"/>
    <w:rsid w:val="00E3494C"/>
    <w:rsid w:val="00E34BD5"/>
    <w:rsid w:val="00E35A42"/>
    <w:rsid w:val="00E3643A"/>
    <w:rsid w:val="00E3661E"/>
    <w:rsid w:val="00E37989"/>
    <w:rsid w:val="00E37D85"/>
    <w:rsid w:val="00E4062C"/>
    <w:rsid w:val="00E40D72"/>
    <w:rsid w:val="00E412A1"/>
    <w:rsid w:val="00E41338"/>
    <w:rsid w:val="00E4157E"/>
    <w:rsid w:val="00E417BE"/>
    <w:rsid w:val="00E41DF5"/>
    <w:rsid w:val="00E42039"/>
    <w:rsid w:val="00E43AA9"/>
    <w:rsid w:val="00E44995"/>
    <w:rsid w:val="00E458FD"/>
    <w:rsid w:val="00E45E62"/>
    <w:rsid w:val="00E4640A"/>
    <w:rsid w:val="00E464FF"/>
    <w:rsid w:val="00E47B43"/>
    <w:rsid w:val="00E47F4E"/>
    <w:rsid w:val="00E50721"/>
    <w:rsid w:val="00E5114C"/>
    <w:rsid w:val="00E51186"/>
    <w:rsid w:val="00E527FE"/>
    <w:rsid w:val="00E52E43"/>
    <w:rsid w:val="00E53DB8"/>
    <w:rsid w:val="00E53FAA"/>
    <w:rsid w:val="00E54B07"/>
    <w:rsid w:val="00E55948"/>
    <w:rsid w:val="00E55DD6"/>
    <w:rsid w:val="00E564C8"/>
    <w:rsid w:val="00E56F4E"/>
    <w:rsid w:val="00E5727E"/>
    <w:rsid w:val="00E57C53"/>
    <w:rsid w:val="00E57D49"/>
    <w:rsid w:val="00E60AD2"/>
    <w:rsid w:val="00E610EE"/>
    <w:rsid w:val="00E627CE"/>
    <w:rsid w:val="00E63964"/>
    <w:rsid w:val="00E640EB"/>
    <w:rsid w:val="00E6440F"/>
    <w:rsid w:val="00E65470"/>
    <w:rsid w:val="00E656E1"/>
    <w:rsid w:val="00E658F8"/>
    <w:rsid w:val="00E65956"/>
    <w:rsid w:val="00E65D9C"/>
    <w:rsid w:val="00E67FA8"/>
    <w:rsid w:val="00E70E04"/>
    <w:rsid w:val="00E7176E"/>
    <w:rsid w:val="00E7188C"/>
    <w:rsid w:val="00E7216C"/>
    <w:rsid w:val="00E7281D"/>
    <w:rsid w:val="00E72A2B"/>
    <w:rsid w:val="00E73BB4"/>
    <w:rsid w:val="00E74C18"/>
    <w:rsid w:val="00E75BB4"/>
    <w:rsid w:val="00E76499"/>
    <w:rsid w:val="00E76B77"/>
    <w:rsid w:val="00E807B1"/>
    <w:rsid w:val="00E809AB"/>
    <w:rsid w:val="00E81847"/>
    <w:rsid w:val="00E8364D"/>
    <w:rsid w:val="00E849E6"/>
    <w:rsid w:val="00E865E1"/>
    <w:rsid w:val="00E87170"/>
    <w:rsid w:val="00E8735D"/>
    <w:rsid w:val="00E87446"/>
    <w:rsid w:val="00E87D72"/>
    <w:rsid w:val="00E91981"/>
    <w:rsid w:val="00E9218B"/>
    <w:rsid w:val="00E9242E"/>
    <w:rsid w:val="00E92954"/>
    <w:rsid w:val="00E939CB"/>
    <w:rsid w:val="00E93C4D"/>
    <w:rsid w:val="00E93EB5"/>
    <w:rsid w:val="00E9433D"/>
    <w:rsid w:val="00E945DE"/>
    <w:rsid w:val="00E9495D"/>
    <w:rsid w:val="00E949F4"/>
    <w:rsid w:val="00E94ABB"/>
    <w:rsid w:val="00E94C3D"/>
    <w:rsid w:val="00E951D7"/>
    <w:rsid w:val="00E95B5C"/>
    <w:rsid w:val="00E95ED9"/>
    <w:rsid w:val="00E96F20"/>
    <w:rsid w:val="00E97231"/>
    <w:rsid w:val="00EA0D72"/>
    <w:rsid w:val="00EA1505"/>
    <w:rsid w:val="00EA1E19"/>
    <w:rsid w:val="00EA3478"/>
    <w:rsid w:val="00EA34F4"/>
    <w:rsid w:val="00EA377B"/>
    <w:rsid w:val="00EA4129"/>
    <w:rsid w:val="00EA41CF"/>
    <w:rsid w:val="00EA4207"/>
    <w:rsid w:val="00EA4910"/>
    <w:rsid w:val="00EA50D7"/>
    <w:rsid w:val="00EA5182"/>
    <w:rsid w:val="00EA7CC9"/>
    <w:rsid w:val="00EB080F"/>
    <w:rsid w:val="00EB136A"/>
    <w:rsid w:val="00EB16BC"/>
    <w:rsid w:val="00EB1DA3"/>
    <w:rsid w:val="00EB2C1D"/>
    <w:rsid w:val="00EB3200"/>
    <w:rsid w:val="00EB3477"/>
    <w:rsid w:val="00EB4006"/>
    <w:rsid w:val="00EB484A"/>
    <w:rsid w:val="00EB66E4"/>
    <w:rsid w:val="00EB758A"/>
    <w:rsid w:val="00EC0FDF"/>
    <w:rsid w:val="00EC1069"/>
    <w:rsid w:val="00EC1875"/>
    <w:rsid w:val="00EC1DE2"/>
    <w:rsid w:val="00EC200D"/>
    <w:rsid w:val="00EC261F"/>
    <w:rsid w:val="00EC272F"/>
    <w:rsid w:val="00EC290F"/>
    <w:rsid w:val="00EC2B1E"/>
    <w:rsid w:val="00EC5B5B"/>
    <w:rsid w:val="00EC5C67"/>
    <w:rsid w:val="00EC6A84"/>
    <w:rsid w:val="00EC6B85"/>
    <w:rsid w:val="00EC767E"/>
    <w:rsid w:val="00EC79AC"/>
    <w:rsid w:val="00ED005D"/>
    <w:rsid w:val="00ED03A2"/>
    <w:rsid w:val="00ED1611"/>
    <w:rsid w:val="00ED1AAF"/>
    <w:rsid w:val="00ED1E9D"/>
    <w:rsid w:val="00ED2880"/>
    <w:rsid w:val="00ED2C84"/>
    <w:rsid w:val="00ED37E9"/>
    <w:rsid w:val="00ED42AD"/>
    <w:rsid w:val="00ED4F38"/>
    <w:rsid w:val="00ED5868"/>
    <w:rsid w:val="00ED58BE"/>
    <w:rsid w:val="00ED5923"/>
    <w:rsid w:val="00ED5A12"/>
    <w:rsid w:val="00ED691B"/>
    <w:rsid w:val="00ED6D51"/>
    <w:rsid w:val="00ED73E1"/>
    <w:rsid w:val="00ED7671"/>
    <w:rsid w:val="00EE0197"/>
    <w:rsid w:val="00EE4196"/>
    <w:rsid w:val="00EE5861"/>
    <w:rsid w:val="00EE5F87"/>
    <w:rsid w:val="00EE6A37"/>
    <w:rsid w:val="00EE6F99"/>
    <w:rsid w:val="00EE7B36"/>
    <w:rsid w:val="00EF0204"/>
    <w:rsid w:val="00EF0915"/>
    <w:rsid w:val="00EF0DBE"/>
    <w:rsid w:val="00EF2134"/>
    <w:rsid w:val="00EF2860"/>
    <w:rsid w:val="00EF3058"/>
    <w:rsid w:val="00EF3695"/>
    <w:rsid w:val="00EF45B9"/>
    <w:rsid w:val="00EF52F8"/>
    <w:rsid w:val="00EF59EF"/>
    <w:rsid w:val="00EF70C5"/>
    <w:rsid w:val="00EF7887"/>
    <w:rsid w:val="00EF7B88"/>
    <w:rsid w:val="00F00732"/>
    <w:rsid w:val="00F01348"/>
    <w:rsid w:val="00F01EB4"/>
    <w:rsid w:val="00F01FD9"/>
    <w:rsid w:val="00F0263B"/>
    <w:rsid w:val="00F05198"/>
    <w:rsid w:val="00F055E1"/>
    <w:rsid w:val="00F05901"/>
    <w:rsid w:val="00F05CAC"/>
    <w:rsid w:val="00F074CF"/>
    <w:rsid w:val="00F07A8F"/>
    <w:rsid w:val="00F10100"/>
    <w:rsid w:val="00F11893"/>
    <w:rsid w:val="00F118B9"/>
    <w:rsid w:val="00F127B5"/>
    <w:rsid w:val="00F1289F"/>
    <w:rsid w:val="00F1354C"/>
    <w:rsid w:val="00F14798"/>
    <w:rsid w:val="00F150B5"/>
    <w:rsid w:val="00F1578E"/>
    <w:rsid w:val="00F15B31"/>
    <w:rsid w:val="00F16C92"/>
    <w:rsid w:val="00F177C9"/>
    <w:rsid w:val="00F202BD"/>
    <w:rsid w:val="00F206D7"/>
    <w:rsid w:val="00F21317"/>
    <w:rsid w:val="00F214CB"/>
    <w:rsid w:val="00F215B2"/>
    <w:rsid w:val="00F2219C"/>
    <w:rsid w:val="00F23A01"/>
    <w:rsid w:val="00F2436E"/>
    <w:rsid w:val="00F24903"/>
    <w:rsid w:val="00F24E91"/>
    <w:rsid w:val="00F26E98"/>
    <w:rsid w:val="00F27ACD"/>
    <w:rsid w:val="00F27D9C"/>
    <w:rsid w:val="00F30351"/>
    <w:rsid w:val="00F308DF"/>
    <w:rsid w:val="00F315E6"/>
    <w:rsid w:val="00F32921"/>
    <w:rsid w:val="00F32C89"/>
    <w:rsid w:val="00F32D1B"/>
    <w:rsid w:val="00F33949"/>
    <w:rsid w:val="00F33FE8"/>
    <w:rsid w:val="00F37281"/>
    <w:rsid w:val="00F40094"/>
    <w:rsid w:val="00F40FD7"/>
    <w:rsid w:val="00F41559"/>
    <w:rsid w:val="00F42E60"/>
    <w:rsid w:val="00F43D8E"/>
    <w:rsid w:val="00F44798"/>
    <w:rsid w:val="00F45225"/>
    <w:rsid w:val="00F46067"/>
    <w:rsid w:val="00F46560"/>
    <w:rsid w:val="00F46CC2"/>
    <w:rsid w:val="00F473BD"/>
    <w:rsid w:val="00F47769"/>
    <w:rsid w:val="00F50FD9"/>
    <w:rsid w:val="00F512CE"/>
    <w:rsid w:val="00F51555"/>
    <w:rsid w:val="00F51B6D"/>
    <w:rsid w:val="00F51FA3"/>
    <w:rsid w:val="00F52652"/>
    <w:rsid w:val="00F528F5"/>
    <w:rsid w:val="00F52CC3"/>
    <w:rsid w:val="00F5373F"/>
    <w:rsid w:val="00F5434D"/>
    <w:rsid w:val="00F56CB8"/>
    <w:rsid w:val="00F57119"/>
    <w:rsid w:val="00F600ED"/>
    <w:rsid w:val="00F6068E"/>
    <w:rsid w:val="00F60D1A"/>
    <w:rsid w:val="00F6231F"/>
    <w:rsid w:val="00F6235D"/>
    <w:rsid w:val="00F62B4A"/>
    <w:rsid w:val="00F637A7"/>
    <w:rsid w:val="00F63D5A"/>
    <w:rsid w:val="00F6458C"/>
    <w:rsid w:val="00F64A02"/>
    <w:rsid w:val="00F64CF8"/>
    <w:rsid w:val="00F65081"/>
    <w:rsid w:val="00F6595B"/>
    <w:rsid w:val="00F66992"/>
    <w:rsid w:val="00F67AFA"/>
    <w:rsid w:val="00F7153E"/>
    <w:rsid w:val="00F72EC5"/>
    <w:rsid w:val="00F73851"/>
    <w:rsid w:val="00F73A86"/>
    <w:rsid w:val="00F740D7"/>
    <w:rsid w:val="00F740F2"/>
    <w:rsid w:val="00F74F2B"/>
    <w:rsid w:val="00F75274"/>
    <w:rsid w:val="00F75BC6"/>
    <w:rsid w:val="00F7678D"/>
    <w:rsid w:val="00F76F81"/>
    <w:rsid w:val="00F7704C"/>
    <w:rsid w:val="00F771A0"/>
    <w:rsid w:val="00F8065A"/>
    <w:rsid w:val="00F81229"/>
    <w:rsid w:val="00F815D4"/>
    <w:rsid w:val="00F8168C"/>
    <w:rsid w:val="00F816C4"/>
    <w:rsid w:val="00F84B8B"/>
    <w:rsid w:val="00F87C9A"/>
    <w:rsid w:val="00F90735"/>
    <w:rsid w:val="00F90983"/>
    <w:rsid w:val="00F90E82"/>
    <w:rsid w:val="00F91544"/>
    <w:rsid w:val="00F92640"/>
    <w:rsid w:val="00F93EF5"/>
    <w:rsid w:val="00F94B7F"/>
    <w:rsid w:val="00F96296"/>
    <w:rsid w:val="00F96358"/>
    <w:rsid w:val="00F97136"/>
    <w:rsid w:val="00F97195"/>
    <w:rsid w:val="00F97F05"/>
    <w:rsid w:val="00FA00D8"/>
    <w:rsid w:val="00FA043D"/>
    <w:rsid w:val="00FA0CFC"/>
    <w:rsid w:val="00FA2C17"/>
    <w:rsid w:val="00FA341C"/>
    <w:rsid w:val="00FA3439"/>
    <w:rsid w:val="00FA3CEB"/>
    <w:rsid w:val="00FA4708"/>
    <w:rsid w:val="00FA59B5"/>
    <w:rsid w:val="00FA64EF"/>
    <w:rsid w:val="00FA67AD"/>
    <w:rsid w:val="00FA6B8B"/>
    <w:rsid w:val="00FA6C02"/>
    <w:rsid w:val="00FA6FF3"/>
    <w:rsid w:val="00FA78B9"/>
    <w:rsid w:val="00FB0009"/>
    <w:rsid w:val="00FB0EFD"/>
    <w:rsid w:val="00FB1D9B"/>
    <w:rsid w:val="00FB219B"/>
    <w:rsid w:val="00FB4211"/>
    <w:rsid w:val="00FB4335"/>
    <w:rsid w:val="00FB462C"/>
    <w:rsid w:val="00FB4CBF"/>
    <w:rsid w:val="00FB5566"/>
    <w:rsid w:val="00FB5CDB"/>
    <w:rsid w:val="00FB6E6B"/>
    <w:rsid w:val="00FB70E3"/>
    <w:rsid w:val="00FB7849"/>
    <w:rsid w:val="00FB7DD0"/>
    <w:rsid w:val="00FB7FB9"/>
    <w:rsid w:val="00FC08A9"/>
    <w:rsid w:val="00FC0B85"/>
    <w:rsid w:val="00FC1C76"/>
    <w:rsid w:val="00FC1DA0"/>
    <w:rsid w:val="00FC235B"/>
    <w:rsid w:val="00FC249C"/>
    <w:rsid w:val="00FC2788"/>
    <w:rsid w:val="00FC384E"/>
    <w:rsid w:val="00FC4650"/>
    <w:rsid w:val="00FC4AA7"/>
    <w:rsid w:val="00FC4E3C"/>
    <w:rsid w:val="00FC4E95"/>
    <w:rsid w:val="00FC60A4"/>
    <w:rsid w:val="00FC62B1"/>
    <w:rsid w:val="00FC6846"/>
    <w:rsid w:val="00FC73BA"/>
    <w:rsid w:val="00FC7BD7"/>
    <w:rsid w:val="00FD06CE"/>
    <w:rsid w:val="00FD0B63"/>
    <w:rsid w:val="00FD21C0"/>
    <w:rsid w:val="00FD29A8"/>
    <w:rsid w:val="00FD4EA1"/>
    <w:rsid w:val="00FD5150"/>
    <w:rsid w:val="00FD52DC"/>
    <w:rsid w:val="00FD56F0"/>
    <w:rsid w:val="00FD58E5"/>
    <w:rsid w:val="00FD6616"/>
    <w:rsid w:val="00FD7202"/>
    <w:rsid w:val="00FD787D"/>
    <w:rsid w:val="00FE0EC2"/>
    <w:rsid w:val="00FE15F7"/>
    <w:rsid w:val="00FE19AA"/>
    <w:rsid w:val="00FE19BE"/>
    <w:rsid w:val="00FE2B0E"/>
    <w:rsid w:val="00FE2B41"/>
    <w:rsid w:val="00FE2C8D"/>
    <w:rsid w:val="00FE3CA3"/>
    <w:rsid w:val="00FE493F"/>
    <w:rsid w:val="00FE4E1F"/>
    <w:rsid w:val="00FE509C"/>
    <w:rsid w:val="00FE5D69"/>
    <w:rsid w:val="00FE68E5"/>
    <w:rsid w:val="00FE6A07"/>
    <w:rsid w:val="00FE745D"/>
    <w:rsid w:val="00FF004E"/>
    <w:rsid w:val="00FF07CE"/>
    <w:rsid w:val="00FF0806"/>
    <w:rsid w:val="00FF2BFF"/>
    <w:rsid w:val="00FF2EF4"/>
    <w:rsid w:val="00FF31C4"/>
    <w:rsid w:val="00FF4476"/>
    <w:rsid w:val="00FF4793"/>
    <w:rsid w:val="00FF4A1E"/>
    <w:rsid w:val="00FF4EA9"/>
    <w:rsid w:val="00FF5189"/>
    <w:rsid w:val="00FF6C85"/>
    <w:rsid w:val="00FF745C"/>
    <w:rsid w:val="00FF7AD4"/>
    <w:rsid w:val="00FF7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style="mso-width-relative:margin;mso-height-relative:margin" fill="f" fillcolor="white" strokecolor="none [3204]">
      <v:fill color="white" on="f"/>
      <v:stroke color="none [3204]" weight="1pt"/>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3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3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semiHidden/>
    <w:unhideWhenUsed/>
    <w:rsid w:val="00E627CE"/>
    <w:pPr>
      <w:jc w:val="left"/>
    </w:pPr>
  </w:style>
  <w:style w:type="character" w:customStyle="1" w:styleId="a8">
    <w:name w:val="コメント文字列 (文字)"/>
    <w:basedOn w:val="a0"/>
    <w:link w:val="a7"/>
    <w:uiPriority w:val="99"/>
    <w:semiHidden/>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styleId="af1">
    <w:name w:val="List Paragraph"/>
    <w:basedOn w:val="a"/>
    <w:uiPriority w:val="34"/>
    <w:qFormat/>
    <w:rsid w:val="00794243"/>
    <w:pPr>
      <w:ind w:leftChars="400" w:left="840"/>
    </w:pPr>
  </w:style>
  <w:style w:type="paragraph" w:styleId="Web">
    <w:name w:val="Normal (Web)"/>
    <w:basedOn w:val="a"/>
    <w:uiPriority w:val="99"/>
    <w:unhideWhenUsed/>
    <w:rsid w:val="00CA4D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 Spacing"/>
    <w:link w:val="af3"/>
    <w:uiPriority w:val="1"/>
    <w:qFormat/>
    <w:rsid w:val="008A4FCB"/>
    <w:pPr>
      <w:widowControl w:val="0"/>
      <w:jc w:val="both"/>
    </w:pPr>
  </w:style>
  <w:style w:type="table" w:customStyle="1" w:styleId="1">
    <w:name w:val="表 (格子)1"/>
    <w:basedOn w:val="a1"/>
    <w:next w:val="a5"/>
    <w:uiPriority w:val="59"/>
    <w:rsid w:val="00D60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unhideWhenUsed/>
    <w:rsid w:val="00E6440F"/>
    <w:pPr>
      <w:widowControl/>
      <w:jc w:val="left"/>
    </w:pPr>
    <w:rPr>
      <w:rFonts w:ascii="ＭＳ ゴシック" w:eastAsia="ＭＳ ゴシック" w:hAnsi="Courier New" w:cs="Courier New"/>
      <w:kern w:val="0"/>
      <w:sz w:val="20"/>
      <w:szCs w:val="21"/>
    </w:rPr>
  </w:style>
  <w:style w:type="character" w:customStyle="1" w:styleId="af5">
    <w:name w:val="書式なし (文字)"/>
    <w:basedOn w:val="a0"/>
    <w:link w:val="af4"/>
    <w:uiPriority w:val="99"/>
    <w:rsid w:val="00E6440F"/>
    <w:rPr>
      <w:rFonts w:ascii="ＭＳ ゴシック" w:eastAsia="ＭＳ ゴシック" w:hAnsi="Courier New" w:cs="Courier New"/>
      <w:kern w:val="0"/>
      <w:sz w:val="20"/>
      <w:szCs w:val="21"/>
    </w:rPr>
  </w:style>
  <w:style w:type="paragraph" w:customStyle="1" w:styleId="af6">
    <w:name w:val="一太郎"/>
    <w:rsid w:val="00871F8E"/>
    <w:pPr>
      <w:widowControl w:val="0"/>
      <w:wordWrap w:val="0"/>
      <w:autoSpaceDE w:val="0"/>
      <w:autoSpaceDN w:val="0"/>
      <w:adjustRightInd w:val="0"/>
      <w:spacing w:line="354" w:lineRule="exact"/>
      <w:jc w:val="both"/>
    </w:pPr>
    <w:rPr>
      <w:rFonts w:ascii="Times New Roman" w:eastAsia="ＭＳ 明朝" w:hAnsi="Times New Roman" w:cs="ＭＳ 明朝"/>
      <w:spacing w:val="2"/>
      <w:kern w:val="0"/>
      <w:sz w:val="24"/>
      <w:szCs w:val="24"/>
    </w:rPr>
  </w:style>
  <w:style w:type="paragraph" w:customStyle="1" w:styleId="Default">
    <w:name w:val="Default"/>
    <w:rsid w:val="009E2CC8"/>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f7">
    <w:name w:val="Hyperlink"/>
    <w:basedOn w:val="a0"/>
    <w:uiPriority w:val="99"/>
    <w:unhideWhenUsed/>
    <w:rsid w:val="002D6327"/>
    <w:rPr>
      <w:color w:val="0000FF" w:themeColor="hyperlink"/>
      <w:u w:val="single"/>
    </w:rPr>
  </w:style>
  <w:style w:type="paragraph" w:styleId="af8">
    <w:name w:val="Revision"/>
    <w:hidden/>
    <w:uiPriority w:val="99"/>
    <w:semiHidden/>
    <w:rsid w:val="002D6327"/>
  </w:style>
  <w:style w:type="character" w:styleId="af9">
    <w:name w:val="line number"/>
    <w:basedOn w:val="a0"/>
    <w:uiPriority w:val="99"/>
    <w:semiHidden/>
    <w:unhideWhenUsed/>
    <w:rsid w:val="001564C1"/>
  </w:style>
  <w:style w:type="table" w:customStyle="1" w:styleId="2">
    <w:name w:val="表 (格子)2"/>
    <w:basedOn w:val="a1"/>
    <w:next w:val="a5"/>
    <w:uiPriority w:val="39"/>
    <w:rsid w:val="00D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40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0E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te Heading"/>
    <w:basedOn w:val="a"/>
    <w:next w:val="a"/>
    <w:link w:val="afb"/>
    <w:uiPriority w:val="99"/>
    <w:unhideWhenUsed/>
    <w:rsid w:val="003F2D7D"/>
    <w:pPr>
      <w:jc w:val="center"/>
    </w:pPr>
    <w:rPr>
      <w:rFonts w:ascii="ＭＳ 明朝" w:hAnsi="ＭＳ 明朝" w:cs="ＭＳ 明朝"/>
      <w:color w:val="000000"/>
      <w:kern w:val="0"/>
      <w:sz w:val="18"/>
      <w:szCs w:val="18"/>
    </w:rPr>
  </w:style>
  <w:style w:type="character" w:customStyle="1" w:styleId="afb">
    <w:name w:val="記 (文字)"/>
    <w:basedOn w:val="a0"/>
    <w:link w:val="afa"/>
    <w:uiPriority w:val="99"/>
    <w:rsid w:val="003F2D7D"/>
    <w:rPr>
      <w:rFonts w:ascii="ＭＳ 明朝" w:hAnsi="ＭＳ 明朝" w:cs="ＭＳ 明朝"/>
      <w:color w:val="000000"/>
      <w:kern w:val="0"/>
      <w:sz w:val="18"/>
      <w:szCs w:val="18"/>
    </w:rPr>
  </w:style>
  <w:style w:type="paragraph" w:styleId="afc">
    <w:name w:val="Closing"/>
    <w:basedOn w:val="a"/>
    <w:link w:val="afd"/>
    <w:uiPriority w:val="99"/>
    <w:unhideWhenUsed/>
    <w:rsid w:val="003F2D7D"/>
    <w:pPr>
      <w:jc w:val="right"/>
    </w:pPr>
    <w:rPr>
      <w:rFonts w:ascii="ＭＳ 明朝" w:hAnsi="ＭＳ 明朝" w:cs="ＭＳ 明朝"/>
      <w:color w:val="000000"/>
      <w:kern w:val="0"/>
      <w:sz w:val="18"/>
      <w:szCs w:val="18"/>
    </w:rPr>
  </w:style>
  <w:style w:type="character" w:customStyle="1" w:styleId="afd">
    <w:name w:val="結語 (文字)"/>
    <w:basedOn w:val="a0"/>
    <w:link w:val="afc"/>
    <w:uiPriority w:val="99"/>
    <w:rsid w:val="003F2D7D"/>
    <w:rPr>
      <w:rFonts w:ascii="ＭＳ 明朝" w:hAnsi="ＭＳ 明朝" w:cs="ＭＳ 明朝"/>
      <w:color w:val="000000"/>
      <w:kern w:val="0"/>
      <w:sz w:val="18"/>
      <w:szCs w:val="18"/>
    </w:rPr>
  </w:style>
  <w:style w:type="character" w:styleId="afe">
    <w:name w:val="Placeholder Text"/>
    <w:basedOn w:val="a0"/>
    <w:uiPriority w:val="99"/>
    <w:semiHidden/>
    <w:rsid w:val="004A255D"/>
    <w:rPr>
      <w:color w:val="808080"/>
    </w:rPr>
  </w:style>
  <w:style w:type="paragraph" w:customStyle="1" w:styleId="10">
    <w:name w:val="吹き出し1"/>
    <w:basedOn w:val="a"/>
    <w:next w:val="ab"/>
    <w:uiPriority w:val="99"/>
    <w:semiHidden/>
    <w:unhideWhenUsed/>
    <w:rsid w:val="00BA6289"/>
    <w:rPr>
      <w:rFonts w:ascii="Arial" w:eastAsia="ＭＳ ゴシック" w:hAnsi="Arial" w:cs="Times New Roman"/>
      <w:sz w:val="18"/>
      <w:szCs w:val="18"/>
    </w:rPr>
  </w:style>
  <w:style w:type="character" w:customStyle="1" w:styleId="11">
    <w:name w:val="吹き出し (文字)1"/>
    <w:basedOn w:val="a0"/>
    <w:uiPriority w:val="99"/>
    <w:semiHidden/>
    <w:rsid w:val="00BA6289"/>
    <w:rPr>
      <w:rFonts w:asciiTheme="majorHAnsi" w:eastAsiaTheme="majorEastAsia" w:hAnsiTheme="majorHAnsi" w:cstheme="majorBidi"/>
      <w:sz w:val="18"/>
      <w:szCs w:val="18"/>
    </w:rPr>
  </w:style>
  <w:style w:type="numbering" w:customStyle="1" w:styleId="12">
    <w:name w:val="リストなし1"/>
    <w:next w:val="a2"/>
    <w:uiPriority w:val="99"/>
    <w:semiHidden/>
    <w:unhideWhenUsed/>
    <w:rsid w:val="00CF5386"/>
  </w:style>
  <w:style w:type="table" w:customStyle="1" w:styleId="5">
    <w:name w:val="表 (格子)5"/>
    <w:basedOn w:val="a1"/>
    <w:next w:val="a5"/>
    <w:uiPriority w:val="39"/>
    <w:rsid w:val="00CF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59"/>
    <w:rsid w:val="003313F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39"/>
    <w:rsid w:val="00821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706776"/>
  </w:style>
  <w:style w:type="table" w:customStyle="1" w:styleId="8">
    <w:name w:val="表 (格子)8"/>
    <w:basedOn w:val="a1"/>
    <w:next w:val="a5"/>
    <w:uiPriority w:val="39"/>
    <w:rsid w:val="0070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706776"/>
  </w:style>
  <w:style w:type="table" w:customStyle="1" w:styleId="9">
    <w:name w:val="表 (格子)9"/>
    <w:basedOn w:val="a1"/>
    <w:next w:val="a5"/>
    <w:uiPriority w:val="39"/>
    <w:rsid w:val="0070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0">
    <w:name w:val="Medium Shading 2"/>
    <w:basedOn w:val="a1"/>
    <w:uiPriority w:val="64"/>
    <w:rsid w:val="00570D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40">
    <w:name w:val="リストなし4"/>
    <w:next w:val="a2"/>
    <w:uiPriority w:val="99"/>
    <w:semiHidden/>
    <w:unhideWhenUsed/>
    <w:rsid w:val="00995EA7"/>
  </w:style>
  <w:style w:type="table" w:customStyle="1" w:styleId="100">
    <w:name w:val="表 (格子)10"/>
    <w:basedOn w:val="a1"/>
    <w:next w:val="a5"/>
    <w:uiPriority w:val="59"/>
    <w:rsid w:val="00995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59"/>
    <w:rsid w:val="00995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モノトーン)  51"/>
    <w:basedOn w:val="a1"/>
    <w:next w:val="50"/>
    <w:uiPriority w:val="64"/>
    <w:rsid w:val="00872B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
    <w:name w:val="表 (格子)21"/>
    <w:basedOn w:val="a1"/>
    <w:next w:val="a5"/>
    <w:uiPriority w:val="39"/>
    <w:rsid w:val="000F4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行間詰め (文字)"/>
    <w:basedOn w:val="a0"/>
    <w:link w:val="af2"/>
    <w:uiPriority w:val="1"/>
    <w:rsid w:val="00E464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3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3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semiHidden/>
    <w:unhideWhenUsed/>
    <w:rsid w:val="00E627CE"/>
    <w:pPr>
      <w:jc w:val="left"/>
    </w:pPr>
  </w:style>
  <w:style w:type="character" w:customStyle="1" w:styleId="a8">
    <w:name w:val="コメント文字列 (文字)"/>
    <w:basedOn w:val="a0"/>
    <w:link w:val="a7"/>
    <w:uiPriority w:val="99"/>
    <w:semiHidden/>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styleId="af1">
    <w:name w:val="List Paragraph"/>
    <w:basedOn w:val="a"/>
    <w:uiPriority w:val="34"/>
    <w:qFormat/>
    <w:rsid w:val="00794243"/>
    <w:pPr>
      <w:ind w:leftChars="400" w:left="840"/>
    </w:pPr>
  </w:style>
  <w:style w:type="paragraph" w:styleId="Web">
    <w:name w:val="Normal (Web)"/>
    <w:basedOn w:val="a"/>
    <w:uiPriority w:val="99"/>
    <w:unhideWhenUsed/>
    <w:rsid w:val="00CA4D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 Spacing"/>
    <w:link w:val="af3"/>
    <w:uiPriority w:val="1"/>
    <w:qFormat/>
    <w:rsid w:val="008A4FCB"/>
    <w:pPr>
      <w:widowControl w:val="0"/>
      <w:jc w:val="both"/>
    </w:pPr>
  </w:style>
  <w:style w:type="table" w:customStyle="1" w:styleId="1">
    <w:name w:val="表 (格子)1"/>
    <w:basedOn w:val="a1"/>
    <w:next w:val="a5"/>
    <w:uiPriority w:val="59"/>
    <w:rsid w:val="00D60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unhideWhenUsed/>
    <w:rsid w:val="00E6440F"/>
    <w:pPr>
      <w:widowControl/>
      <w:jc w:val="left"/>
    </w:pPr>
    <w:rPr>
      <w:rFonts w:ascii="ＭＳ ゴシック" w:eastAsia="ＭＳ ゴシック" w:hAnsi="Courier New" w:cs="Courier New"/>
      <w:kern w:val="0"/>
      <w:sz w:val="20"/>
      <w:szCs w:val="21"/>
    </w:rPr>
  </w:style>
  <w:style w:type="character" w:customStyle="1" w:styleId="af5">
    <w:name w:val="書式なし (文字)"/>
    <w:basedOn w:val="a0"/>
    <w:link w:val="af4"/>
    <w:uiPriority w:val="99"/>
    <w:rsid w:val="00E6440F"/>
    <w:rPr>
      <w:rFonts w:ascii="ＭＳ ゴシック" w:eastAsia="ＭＳ ゴシック" w:hAnsi="Courier New" w:cs="Courier New"/>
      <w:kern w:val="0"/>
      <w:sz w:val="20"/>
      <w:szCs w:val="21"/>
    </w:rPr>
  </w:style>
  <w:style w:type="paragraph" w:customStyle="1" w:styleId="af6">
    <w:name w:val="一太郎"/>
    <w:rsid w:val="00871F8E"/>
    <w:pPr>
      <w:widowControl w:val="0"/>
      <w:wordWrap w:val="0"/>
      <w:autoSpaceDE w:val="0"/>
      <w:autoSpaceDN w:val="0"/>
      <w:adjustRightInd w:val="0"/>
      <w:spacing w:line="354" w:lineRule="exact"/>
      <w:jc w:val="both"/>
    </w:pPr>
    <w:rPr>
      <w:rFonts w:ascii="Times New Roman" w:eastAsia="ＭＳ 明朝" w:hAnsi="Times New Roman" w:cs="ＭＳ 明朝"/>
      <w:spacing w:val="2"/>
      <w:kern w:val="0"/>
      <w:sz w:val="24"/>
      <w:szCs w:val="24"/>
    </w:rPr>
  </w:style>
  <w:style w:type="paragraph" w:customStyle="1" w:styleId="Default">
    <w:name w:val="Default"/>
    <w:rsid w:val="009E2CC8"/>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f7">
    <w:name w:val="Hyperlink"/>
    <w:basedOn w:val="a0"/>
    <w:uiPriority w:val="99"/>
    <w:unhideWhenUsed/>
    <w:rsid w:val="002D6327"/>
    <w:rPr>
      <w:color w:val="0000FF" w:themeColor="hyperlink"/>
      <w:u w:val="single"/>
    </w:rPr>
  </w:style>
  <w:style w:type="paragraph" w:styleId="af8">
    <w:name w:val="Revision"/>
    <w:hidden/>
    <w:uiPriority w:val="99"/>
    <w:semiHidden/>
    <w:rsid w:val="002D6327"/>
  </w:style>
  <w:style w:type="character" w:styleId="af9">
    <w:name w:val="line number"/>
    <w:basedOn w:val="a0"/>
    <w:uiPriority w:val="99"/>
    <w:semiHidden/>
    <w:unhideWhenUsed/>
    <w:rsid w:val="001564C1"/>
  </w:style>
  <w:style w:type="table" w:customStyle="1" w:styleId="2">
    <w:name w:val="表 (格子)2"/>
    <w:basedOn w:val="a1"/>
    <w:next w:val="a5"/>
    <w:uiPriority w:val="39"/>
    <w:rsid w:val="00D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40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0E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te Heading"/>
    <w:basedOn w:val="a"/>
    <w:next w:val="a"/>
    <w:link w:val="afb"/>
    <w:uiPriority w:val="99"/>
    <w:unhideWhenUsed/>
    <w:rsid w:val="003F2D7D"/>
    <w:pPr>
      <w:jc w:val="center"/>
    </w:pPr>
    <w:rPr>
      <w:rFonts w:ascii="ＭＳ 明朝" w:hAnsi="ＭＳ 明朝" w:cs="ＭＳ 明朝"/>
      <w:color w:val="000000"/>
      <w:kern w:val="0"/>
      <w:sz w:val="18"/>
      <w:szCs w:val="18"/>
    </w:rPr>
  </w:style>
  <w:style w:type="character" w:customStyle="1" w:styleId="afb">
    <w:name w:val="記 (文字)"/>
    <w:basedOn w:val="a0"/>
    <w:link w:val="afa"/>
    <w:uiPriority w:val="99"/>
    <w:rsid w:val="003F2D7D"/>
    <w:rPr>
      <w:rFonts w:ascii="ＭＳ 明朝" w:hAnsi="ＭＳ 明朝" w:cs="ＭＳ 明朝"/>
      <w:color w:val="000000"/>
      <w:kern w:val="0"/>
      <w:sz w:val="18"/>
      <w:szCs w:val="18"/>
    </w:rPr>
  </w:style>
  <w:style w:type="paragraph" w:styleId="afc">
    <w:name w:val="Closing"/>
    <w:basedOn w:val="a"/>
    <w:link w:val="afd"/>
    <w:uiPriority w:val="99"/>
    <w:unhideWhenUsed/>
    <w:rsid w:val="003F2D7D"/>
    <w:pPr>
      <w:jc w:val="right"/>
    </w:pPr>
    <w:rPr>
      <w:rFonts w:ascii="ＭＳ 明朝" w:hAnsi="ＭＳ 明朝" w:cs="ＭＳ 明朝"/>
      <w:color w:val="000000"/>
      <w:kern w:val="0"/>
      <w:sz w:val="18"/>
      <w:szCs w:val="18"/>
    </w:rPr>
  </w:style>
  <w:style w:type="character" w:customStyle="1" w:styleId="afd">
    <w:name w:val="結語 (文字)"/>
    <w:basedOn w:val="a0"/>
    <w:link w:val="afc"/>
    <w:uiPriority w:val="99"/>
    <w:rsid w:val="003F2D7D"/>
    <w:rPr>
      <w:rFonts w:ascii="ＭＳ 明朝" w:hAnsi="ＭＳ 明朝" w:cs="ＭＳ 明朝"/>
      <w:color w:val="000000"/>
      <w:kern w:val="0"/>
      <w:sz w:val="18"/>
      <w:szCs w:val="18"/>
    </w:rPr>
  </w:style>
  <w:style w:type="character" w:styleId="afe">
    <w:name w:val="Placeholder Text"/>
    <w:basedOn w:val="a0"/>
    <w:uiPriority w:val="99"/>
    <w:semiHidden/>
    <w:rsid w:val="004A255D"/>
    <w:rPr>
      <w:color w:val="808080"/>
    </w:rPr>
  </w:style>
  <w:style w:type="paragraph" w:customStyle="1" w:styleId="10">
    <w:name w:val="吹き出し1"/>
    <w:basedOn w:val="a"/>
    <w:next w:val="ab"/>
    <w:uiPriority w:val="99"/>
    <w:semiHidden/>
    <w:unhideWhenUsed/>
    <w:rsid w:val="00BA6289"/>
    <w:rPr>
      <w:rFonts w:ascii="Arial" w:eastAsia="ＭＳ ゴシック" w:hAnsi="Arial" w:cs="Times New Roman"/>
      <w:sz w:val="18"/>
      <w:szCs w:val="18"/>
    </w:rPr>
  </w:style>
  <w:style w:type="character" w:customStyle="1" w:styleId="11">
    <w:name w:val="吹き出し (文字)1"/>
    <w:basedOn w:val="a0"/>
    <w:uiPriority w:val="99"/>
    <w:semiHidden/>
    <w:rsid w:val="00BA6289"/>
    <w:rPr>
      <w:rFonts w:asciiTheme="majorHAnsi" w:eastAsiaTheme="majorEastAsia" w:hAnsiTheme="majorHAnsi" w:cstheme="majorBidi"/>
      <w:sz w:val="18"/>
      <w:szCs w:val="18"/>
    </w:rPr>
  </w:style>
  <w:style w:type="numbering" w:customStyle="1" w:styleId="12">
    <w:name w:val="リストなし1"/>
    <w:next w:val="a2"/>
    <w:uiPriority w:val="99"/>
    <w:semiHidden/>
    <w:unhideWhenUsed/>
    <w:rsid w:val="00CF5386"/>
  </w:style>
  <w:style w:type="table" w:customStyle="1" w:styleId="5">
    <w:name w:val="表 (格子)5"/>
    <w:basedOn w:val="a1"/>
    <w:next w:val="a5"/>
    <w:uiPriority w:val="39"/>
    <w:rsid w:val="00CF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59"/>
    <w:rsid w:val="003313F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39"/>
    <w:rsid w:val="00821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706776"/>
  </w:style>
  <w:style w:type="table" w:customStyle="1" w:styleId="8">
    <w:name w:val="表 (格子)8"/>
    <w:basedOn w:val="a1"/>
    <w:next w:val="a5"/>
    <w:uiPriority w:val="39"/>
    <w:rsid w:val="0070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706776"/>
  </w:style>
  <w:style w:type="table" w:customStyle="1" w:styleId="9">
    <w:name w:val="表 (格子)9"/>
    <w:basedOn w:val="a1"/>
    <w:next w:val="a5"/>
    <w:uiPriority w:val="39"/>
    <w:rsid w:val="0070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0">
    <w:name w:val="Medium Shading 2"/>
    <w:basedOn w:val="a1"/>
    <w:uiPriority w:val="64"/>
    <w:rsid w:val="00570D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40">
    <w:name w:val="リストなし4"/>
    <w:next w:val="a2"/>
    <w:uiPriority w:val="99"/>
    <w:semiHidden/>
    <w:unhideWhenUsed/>
    <w:rsid w:val="00995EA7"/>
  </w:style>
  <w:style w:type="table" w:customStyle="1" w:styleId="100">
    <w:name w:val="表 (格子)10"/>
    <w:basedOn w:val="a1"/>
    <w:next w:val="a5"/>
    <w:uiPriority w:val="59"/>
    <w:rsid w:val="00995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59"/>
    <w:rsid w:val="00995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モノトーン)  51"/>
    <w:basedOn w:val="a1"/>
    <w:next w:val="50"/>
    <w:uiPriority w:val="64"/>
    <w:rsid w:val="00872B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
    <w:name w:val="表 (格子)21"/>
    <w:basedOn w:val="a1"/>
    <w:next w:val="a5"/>
    <w:uiPriority w:val="39"/>
    <w:rsid w:val="000F4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行間詰め (文字)"/>
    <w:basedOn w:val="a0"/>
    <w:link w:val="af2"/>
    <w:uiPriority w:val="1"/>
    <w:rsid w:val="00E46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5444">
      <w:bodyDiv w:val="1"/>
      <w:marLeft w:val="0"/>
      <w:marRight w:val="0"/>
      <w:marTop w:val="0"/>
      <w:marBottom w:val="0"/>
      <w:divBdr>
        <w:top w:val="none" w:sz="0" w:space="0" w:color="auto"/>
        <w:left w:val="none" w:sz="0" w:space="0" w:color="auto"/>
        <w:bottom w:val="none" w:sz="0" w:space="0" w:color="auto"/>
        <w:right w:val="none" w:sz="0" w:space="0" w:color="auto"/>
      </w:divBdr>
    </w:div>
    <w:div w:id="217322231">
      <w:bodyDiv w:val="1"/>
      <w:marLeft w:val="0"/>
      <w:marRight w:val="0"/>
      <w:marTop w:val="0"/>
      <w:marBottom w:val="0"/>
      <w:divBdr>
        <w:top w:val="none" w:sz="0" w:space="0" w:color="auto"/>
        <w:left w:val="none" w:sz="0" w:space="0" w:color="auto"/>
        <w:bottom w:val="none" w:sz="0" w:space="0" w:color="auto"/>
        <w:right w:val="none" w:sz="0" w:space="0" w:color="auto"/>
      </w:divBdr>
    </w:div>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230577833">
      <w:bodyDiv w:val="1"/>
      <w:marLeft w:val="0"/>
      <w:marRight w:val="0"/>
      <w:marTop w:val="0"/>
      <w:marBottom w:val="0"/>
      <w:divBdr>
        <w:top w:val="none" w:sz="0" w:space="0" w:color="auto"/>
        <w:left w:val="none" w:sz="0" w:space="0" w:color="auto"/>
        <w:bottom w:val="none" w:sz="0" w:space="0" w:color="auto"/>
        <w:right w:val="none" w:sz="0" w:space="0" w:color="auto"/>
      </w:divBdr>
    </w:div>
    <w:div w:id="236327076">
      <w:bodyDiv w:val="1"/>
      <w:marLeft w:val="0"/>
      <w:marRight w:val="0"/>
      <w:marTop w:val="0"/>
      <w:marBottom w:val="0"/>
      <w:divBdr>
        <w:top w:val="none" w:sz="0" w:space="0" w:color="auto"/>
        <w:left w:val="none" w:sz="0" w:space="0" w:color="auto"/>
        <w:bottom w:val="none" w:sz="0" w:space="0" w:color="auto"/>
        <w:right w:val="none" w:sz="0" w:space="0" w:color="auto"/>
      </w:divBdr>
    </w:div>
    <w:div w:id="256057066">
      <w:bodyDiv w:val="1"/>
      <w:marLeft w:val="0"/>
      <w:marRight w:val="0"/>
      <w:marTop w:val="0"/>
      <w:marBottom w:val="0"/>
      <w:divBdr>
        <w:top w:val="none" w:sz="0" w:space="0" w:color="auto"/>
        <w:left w:val="none" w:sz="0" w:space="0" w:color="auto"/>
        <w:bottom w:val="none" w:sz="0" w:space="0" w:color="auto"/>
        <w:right w:val="none" w:sz="0" w:space="0" w:color="auto"/>
      </w:divBdr>
    </w:div>
    <w:div w:id="277182185">
      <w:bodyDiv w:val="1"/>
      <w:marLeft w:val="0"/>
      <w:marRight w:val="0"/>
      <w:marTop w:val="0"/>
      <w:marBottom w:val="0"/>
      <w:divBdr>
        <w:top w:val="none" w:sz="0" w:space="0" w:color="auto"/>
        <w:left w:val="none" w:sz="0" w:space="0" w:color="auto"/>
        <w:bottom w:val="none" w:sz="0" w:space="0" w:color="auto"/>
        <w:right w:val="none" w:sz="0" w:space="0" w:color="auto"/>
      </w:divBdr>
    </w:div>
    <w:div w:id="297957440">
      <w:bodyDiv w:val="1"/>
      <w:marLeft w:val="0"/>
      <w:marRight w:val="0"/>
      <w:marTop w:val="0"/>
      <w:marBottom w:val="0"/>
      <w:divBdr>
        <w:top w:val="none" w:sz="0" w:space="0" w:color="auto"/>
        <w:left w:val="none" w:sz="0" w:space="0" w:color="auto"/>
        <w:bottom w:val="none" w:sz="0" w:space="0" w:color="auto"/>
        <w:right w:val="none" w:sz="0" w:space="0" w:color="auto"/>
      </w:divBdr>
    </w:div>
    <w:div w:id="315188152">
      <w:bodyDiv w:val="1"/>
      <w:marLeft w:val="0"/>
      <w:marRight w:val="0"/>
      <w:marTop w:val="0"/>
      <w:marBottom w:val="0"/>
      <w:divBdr>
        <w:top w:val="none" w:sz="0" w:space="0" w:color="auto"/>
        <w:left w:val="none" w:sz="0" w:space="0" w:color="auto"/>
        <w:bottom w:val="none" w:sz="0" w:space="0" w:color="auto"/>
        <w:right w:val="none" w:sz="0" w:space="0" w:color="auto"/>
      </w:divBdr>
    </w:div>
    <w:div w:id="479230286">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536505863">
      <w:bodyDiv w:val="1"/>
      <w:marLeft w:val="0"/>
      <w:marRight w:val="0"/>
      <w:marTop w:val="0"/>
      <w:marBottom w:val="0"/>
      <w:divBdr>
        <w:top w:val="none" w:sz="0" w:space="0" w:color="auto"/>
        <w:left w:val="none" w:sz="0" w:space="0" w:color="auto"/>
        <w:bottom w:val="none" w:sz="0" w:space="0" w:color="auto"/>
        <w:right w:val="none" w:sz="0" w:space="0" w:color="auto"/>
      </w:divBdr>
    </w:div>
    <w:div w:id="544222756">
      <w:bodyDiv w:val="1"/>
      <w:marLeft w:val="0"/>
      <w:marRight w:val="0"/>
      <w:marTop w:val="0"/>
      <w:marBottom w:val="0"/>
      <w:divBdr>
        <w:top w:val="none" w:sz="0" w:space="0" w:color="auto"/>
        <w:left w:val="none" w:sz="0" w:space="0" w:color="auto"/>
        <w:bottom w:val="none" w:sz="0" w:space="0" w:color="auto"/>
        <w:right w:val="none" w:sz="0" w:space="0" w:color="auto"/>
      </w:divBdr>
    </w:div>
    <w:div w:id="551040897">
      <w:bodyDiv w:val="1"/>
      <w:marLeft w:val="0"/>
      <w:marRight w:val="0"/>
      <w:marTop w:val="0"/>
      <w:marBottom w:val="0"/>
      <w:divBdr>
        <w:top w:val="none" w:sz="0" w:space="0" w:color="auto"/>
        <w:left w:val="none" w:sz="0" w:space="0" w:color="auto"/>
        <w:bottom w:val="none" w:sz="0" w:space="0" w:color="auto"/>
        <w:right w:val="none" w:sz="0" w:space="0" w:color="auto"/>
      </w:divBdr>
    </w:div>
    <w:div w:id="588657245">
      <w:bodyDiv w:val="1"/>
      <w:marLeft w:val="0"/>
      <w:marRight w:val="0"/>
      <w:marTop w:val="0"/>
      <w:marBottom w:val="0"/>
      <w:divBdr>
        <w:top w:val="none" w:sz="0" w:space="0" w:color="auto"/>
        <w:left w:val="none" w:sz="0" w:space="0" w:color="auto"/>
        <w:bottom w:val="none" w:sz="0" w:space="0" w:color="auto"/>
        <w:right w:val="none" w:sz="0" w:space="0" w:color="auto"/>
      </w:divBdr>
    </w:div>
    <w:div w:id="628247641">
      <w:bodyDiv w:val="1"/>
      <w:marLeft w:val="0"/>
      <w:marRight w:val="0"/>
      <w:marTop w:val="0"/>
      <w:marBottom w:val="0"/>
      <w:divBdr>
        <w:top w:val="none" w:sz="0" w:space="0" w:color="auto"/>
        <w:left w:val="none" w:sz="0" w:space="0" w:color="auto"/>
        <w:bottom w:val="none" w:sz="0" w:space="0" w:color="auto"/>
        <w:right w:val="none" w:sz="0" w:space="0" w:color="auto"/>
      </w:divBdr>
    </w:div>
    <w:div w:id="635256899">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684865858">
      <w:bodyDiv w:val="1"/>
      <w:marLeft w:val="0"/>
      <w:marRight w:val="0"/>
      <w:marTop w:val="0"/>
      <w:marBottom w:val="0"/>
      <w:divBdr>
        <w:top w:val="none" w:sz="0" w:space="0" w:color="auto"/>
        <w:left w:val="none" w:sz="0" w:space="0" w:color="auto"/>
        <w:bottom w:val="none" w:sz="0" w:space="0" w:color="auto"/>
        <w:right w:val="none" w:sz="0" w:space="0" w:color="auto"/>
      </w:divBdr>
    </w:div>
    <w:div w:id="691490910">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714086057">
      <w:bodyDiv w:val="1"/>
      <w:marLeft w:val="0"/>
      <w:marRight w:val="0"/>
      <w:marTop w:val="0"/>
      <w:marBottom w:val="0"/>
      <w:divBdr>
        <w:top w:val="none" w:sz="0" w:space="0" w:color="auto"/>
        <w:left w:val="none" w:sz="0" w:space="0" w:color="auto"/>
        <w:bottom w:val="none" w:sz="0" w:space="0" w:color="auto"/>
        <w:right w:val="none" w:sz="0" w:space="0" w:color="auto"/>
      </w:divBdr>
    </w:div>
    <w:div w:id="742458941">
      <w:bodyDiv w:val="1"/>
      <w:marLeft w:val="0"/>
      <w:marRight w:val="0"/>
      <w:marTop w:val="0"/>
      <w:marBottom w:val="0"/>
      <w:divBdr>
        <w:top w:val="none" w:sz="0" w:space="0" w:color="auto"/>
        <w:left w:val="none" w:sz="0" w:space="0" w:color="auto"/>
        <w:bottom w:val="none" w:sz="0" w:space="0" w:color="auto"/>
        <w:right w:val="none" w:sz="0" w:space="0" w:color="auto"/>
      </w:divBdr>
    </w:div>
    <w:div w:id="756949943">
      <w:bodyDiv w:val="1"/>
      <w:marLeft w:val="0"/>
      <w:marRight w:val="0"/>
      <w:marTop w:val="0"/>
      <w:marBottom w:val="0"/>
      <w:divBdr>
        <w:top w:val="none" w:sz="0" w:space="0" w:color="auto"/>
        <w:left w:val="none" w:sz="0" w:space="0" w:color="auto"/>
        <w:bottom w:val="none" w:sz="0" w:space="0" w:color="auto"/>
        <w:right w:val="none" w:sz="0" w:space="0" w:color="auto"/>
      </w:divBdr>
    </w:div>
    <w:div w:id="818617038">
      <w:bodyDiv w:val="1"/>
      <w:marLeft w:val="0"/>
      <w:marRight w:val="0"/>
      <w:marTop w:val="0"/>
      <w:marBottom w:val="0"/>
      <w:divBdr>
        <w:top w:val="none" w:sz="0" w:space="0" w:color="auto"/>
        <w:left w:val="none" w:sz="0" w:space="0" w:color="auto"/>
        <w:bottom w:val="none" w:sz="0" w:space="0" w:color="auto"/>
        <w:right w:val="none" w:sz="0" w:space="0" w:color="auto"/>
      </w:divBdr>
    </w:div>
    <w:div w:id="861357649">
      <w:bodyDiv w:val="1"/>
      <w:marLeft w:val="0"/>
      <w:marRight w:val="0"/>
      <w:marTop w:val="0"/>
      <w:marBottom w:val="0"/>
      <w:divBdr>
        <w:top w:val="none" w:sz="0" w:space="0" w:color="auto"/>
        <w:left w:val="none" w:sz="0" w:space="0" w:color="auto"/>
        <w:bottom w:val="none" w:sz="0" w:space="0" w:color="auto"/>
        <w:right w:val="none" w:sz="0" w:space="0" w:color="auto"/>
      </w:divBdr>
    </w:div>
    <w:div w:id="865631675">
      <w:bodyDiv w:val="1"/>
      <w:marLeft w:val="0"/>
      <w:marRight w:val="0"/>
      <w:marTop w:val="0"/>
      <w:marBottom w:val="0"/>
      <w:divBdr>
        <w:top w:val="none" w:sz="0" w:space="0" w:color="auto"/>
        <w:left w:val="none" w:sz="0" w:space="0" w:color="auto"/>
        <w:bottom w:val="none" w:sz="0" w:space="0" w:color="auto"/>
        <w:right w:val="none" w:sz="0" w:space="0" w:color="auto"/>
      </w:divBdr>
    </w:div>
    <w:div w:id="874192036">
      <w:bodyDiv w:val="1"/>
      <w:marLeft w:val="0"/>
      <w:marRight w:val="0"/>
      <w:marTop w:val="0"/>
      <w:marBottom w:val="0"/>
      <w:divBdr>
        <w:top w:val="none" w:sz="0" w:space="0" w:color="auto"/>
        <w:left w:val="none" w:sz="0" w:space="0" w:color="auto"/>
        <w:bottom w:val="none" w:sz="0" w:space="0" w:color="auto"/>
        <w:right w:val="none" w:sz="0" w:space="0" w:color="auto"/>
      </w:divBdr>
    </w:div>
    <w:div w:id="898172102">
      <w:bodyDiv w:val="1"/>
      <w:marLeft w:val="0"/>
      <w:marRight w:val="0"/>
      <w:marTop w:val="0"/>
      <w:marBottom w:val="0"/>
      <w:divBdr>
        <w:top w:val="none" w:sz="0" w:space="0" w:color="auto"/>
        <w:left w:val="none" w:sz="0" w:space="0" w:color="auto"/>
        <w:bottom w:val="none" w:sz="0" w:space="0" w:color="auto"/>
        <w:right w:val="none" w:sz="0" w:space="0" w:color="auto"/>
      </w:divBdr>
    </w:div>
    <w:div w:id="968973649">
      <w:bodyDiv w:val="1"/>
      <w:marLeft w:val="0"/>
      <w:marRight w:val="0"/>
      <w:marTop w:val="0"/>
      <w:marBottom w:val="0"/>
      <w:divBdr>
        <w:top w:val="none" w:sz="0" w:space="0" w:color="auto"/>
        <w:left w:val="none" w:sz="0" w:space="0" w:color="auto"/>
        <w:bottom w:val="none" w:sz="0" w:space="0" w:color="auto"/>
        <w:right w:val="none" w:sz="0" w:space="0" w:color="auto"/>
      </w:divBdr>
    </w:div>
    <w:div w:id="970986075">
      <w:bodyDiv w:val="1"/>
      <w:marLeft w:val="0"/>
      <w:marRight w:val="0"/>
      <w:marTop w:val="0"/>
      <w:marBottom w:val="0"/>
      <w:divBdr>
        <w:top w:val="none" w:sz="0" w:space="0" w:color="auto"/>
        <w:left w:val="none" w:sz="0" w:space="0" w:color="auto"/>
        <w:bottom w:val="none" w:sz="0" w:space="0" w:color="auto"/>
        <w:right w:val="none" w:sz="0" w:space="0" w:color="auto"/>
      </w:divBdr>
    </w:div>
    <w:div w:id="999964512">
      <w:bodyDiv w:val="1"/>
      <w:marLeft w:val="0"/>
      <w:marRight w:val="0"/>
      <w:marTop w:val="0"/>
      <w:marBottom w:val="0"/>
      <w:divBdr>
        <w:top w:val="none" w:sz="0" w:space="0" w:color="auto"/>
        <w:left w:val="none" w:sz="0" w:space="0" w:color="auto"/>
        <w:bottom w:val="none" w:sz="0" w:space="0" w:color="auto"/>
        <w:right w:val="none" w:sz="0" w:space="0" w:color="auto"/>
      </w:divBdr>
    </w:div>
    <w:div w:id="1086608040">
      <w:bodyDiv w:val="1"/>
      <w:marLeft w:val="0"/>
      <w:marRight w:val="0"/>
      <w:marTop w:val="0"/>
      <w:marBottom w:val="0"/>
      <w:divBdr>
        <w:top w:val="none" w:sz="0" w:space="0" w:color="auto"/>
        <w:left w:val="none" w:sz="0" w:space="0" w:color="auto"/>
        <w:bottom w:val="none" w:sz="0" w:space="0" w:color="auto"/>
        <w:right w:val="none" w:sz="0" w:space="0" w:color="auto"/>
      </w:divBdr>
    </w:div>
    <w:div w:id="1128472214">
      <w:bodyDiv w:val="1"/>
      <w:marLeft w:val="0"/>
      <w:marRight w:val="0"/>
      <w:marTop w:val="0"/>
      <w:marBottom w:val="0"/>
      <w:divBdr>
        <w:top w:val="none" w:sz="0" w:space="0" w:color="auto"/>
        <w:left w:val="none" w:sz="0" w:space="0" w:color="auto"/>
        <w:bottom w:val="none" w:sz="0" w:space="0" w:color="auto"/>
        <w:right w:val="none" w:sz="0" w:space="0" w:color="auto"/>
      </w:divBdr>
    </w:div>
    <w:div w:id="1159030569">
      <w:bodyDiv w:val="1"/>
      <w:marLeft w:val="0"/>
      <w:marRight w:val="0"/>
      <w:marTop w:val="0"/>
      <w:marBottom w:val="0"/>
      <w:divBdr>
        <w:top w:val="none" w:sz="0" w:space="0" w:color="auto"/>
        <w:left w:val="none" w:sz="0" w:space="0" w:color="auto"/>
        <w:bottom w:val="none" w:sz="0" w:space="0" w:color="auto"/>
        <w:right w:val="none" w:sz="0" w:space="0" w:color="auto"/>
      </w:divBdr>
    </w:div>
    <w:div w:id="1162038836">
      <w:bodyDiv w:val="1"/>
      <w:marLeft w:val="0"/>
      <w:marRight w:val="0"/>
      <w:marTop w:val="0"/>
      <w:marBottom w:val="0"/>
      <w:divBdr>
        <w:top w:val="none" w:sz="0" w:space="0" w:color="auto"/>
        <w:left w:val="none" w:sz="0" w:space="0" w:color="auto"/>
        <w:bottom w:val="none" w:sz="0" w:space="0" w:color="auto"/>
        <w:right w:val="none" w:sz="0" w:space="0" w:color="auto"/>
      </w:divBdr>
    </w:div>
    <w:div w:id="1189559488">
      <w:bodyDiv w:val="1"/>
      <w:marLeft w:val="0"/>
      <w:marRight w:val="0"/>
      <w:marTop w:val="0"/>
      <w:marBottom w:val="0"/>
      <w:divBdr>
        <w:top w:val="none" w:sz="0" w:space="0" w:color="auto"/>
        <w:left w:val="none" w:sz="0" w:space="0" w:color="auto"/>
        <w:bottom w:val="none" w:sz="0" w:space="0" w:color="auto"/>
        <w:right w:val="none" w:sz="0" w:space="0" w:color="auto"/>
      </w:divBdr>
    </w:div>
    <w:div w:id="1227184344">
      <w:bodyDiv w:val="1"/>
      <w:marLeft w:val="0"/>
      <w:marRight w:val="0"/>
      <w:marTop w:val="0"/>
      <w:marBottom w:val="0"/>
      <w:divBdr>
        <w:top w:val="none" w:sz="0" w:space="0" w:color="auto"/>
        <w:left w:val="none" w:sz="0" w:space="0" w:color="auto"/>
        <w:bottom w:val="none" w:sz="0" w:space="0" w:color="auto"/>
        <w:right w:val="none" w:sz="0" w:space="0" w:color="auto"/>
      </w:divBdr>
    </w:div>
    <w:div w:id="1273630782">
      <w:bodyDiv w:val="1"/>
      <w:marLeft w:val="0"/>
      <w:marRight w:val="0"/>
      <w:marTop w:val="0"/>
      <w:marBottom w:val="0"/>
      <w:divBdr>
        <w:top w:val="none" w:sz="0" w:space="0" w:color="auto"/>
        <w:left w:val="none" w:sz="0" w:space="0" w:color="auto"/>
        <w:bottom w:val="none" w:sz="0" w:space="0" w:color="auto"/>
        <w:right w:val="none" w:sz="0" w:space="0" w:color="auto"/>
      </w:divBdr>
    </w:div>
    <w:div w:id="1285696301">
      <w:bodyDiv w:val="1"/>
      <w:marLeft w:val="0"/>
      <w:marRight w:val="0"/>
      <w:marTop w:val="0"/>
      <w:marBottom w:val="0"/>
      <w:divBdr>
        <w:top w:val="none" w:sz="0" w:space="0" w:color="auto"/>
        <w:left w:val="none" w:sz="0" w:space="0" w:color="auto"/>
        <w:bottom w:val="none" w:sz="0" w:space="0" w:color="auto"/>
        <w:right w:val="none" w:sz="0" w:space="0" w:color="auto"/>
      </w:divBdr>
    </w:div>
    <w:div w:id="1318001668">
      <w:bodyDiv w:val="1"/>
      <w:marLeft w:val="0"/>
      <w:marRight w:val="0"/>
      <w:marTop w:val="0"/>
      <w:marBottom w:val="0"/>
      <w:divBdr>
        <w:top w:val="none" w:sz="0" w:space="0" w:color="auto"/>
        <w:left w:val="none" w:sz="0" w:space="0" w:color="auto"/>
        <w:bottom w:val="none" w:sz="0" w:space="0" w:color="auto"/>
        <w:right w:val="none" w:sz="0" w:space="0" w:color="auto"/>
      </w:divBdr>
    </w:div>
    <w:div w:id="1320764934">
      <w:bodyDiv w:val="1"/>
      <w:marLeft w:val="0"/>
      <w:marRight w:val="0"/>
      <w:marTop w:val="0"/>
      <w:marBottom w:val="0"/>
      <w:divBdr>
        <w:top w:val="none" w:sz="0" w:space="0" w:color="auto"/>
        <w:left w:val="none" w:sz="0" w:space="0" w:color="auto"/>
        <w:bottom w:val="none" w:sz="0" w:space="0" w:color="auto"/>
        <w:right w:val="none" w:sz="0" w:space="0" w:color="auto"/>
      </w:divBdr>
    </w:div>
    <w:div w:id="1377437480">
      <w:bodyDiv w:val="1"/>
      <w:marLeft w:val="0"/>
      <w:marRight w:val="0"/>
      <w:marTop w:val="0"/>
      <w:marBottom w:val="0"/>
      <w:divBdr>
        <w:top w:val="none" w:sz="0" w:space="0" w:color="auto"/>
        <w:left w:val="none" w:sz="0" w:space="0" w:color="auto"/>
        <w:bottom w:val="none" w:sz="0" w:space="0" w:color="auto"/>
        <w:right w:val="none" w:sz="0" w:space="0" w:color="auto"/>
      </w:divBdr>
    </w:div>
    <w:div w:id="1404990072">
      <w:bodyDiv w:val="1"/>
      <w:marLeft w:val="0"/>
      <w:marRight w:val="0"/>
      <w:marTop w:val="0"/>
      <w:marBottom w:val="0"/>
      <w:divBdr>
        <w:top w:val="none" w:sz="0" w:space="0" w:color="auto"/>
        <w:left w:val="none" w:sz="0" w:space="0" w:color="auto"/>
        <w:bottom w:val="none" w:sz="0" w:space="0" w:color="auto"/>
        <w:right w:val="none" w:sz="0" w:space="0" w:color="auto"/>
      </w:divBdr>
    </w:div>
    <w:div w:id="1436096106">
      <w:bodyDiv w:val="1"/>
      <w:marLeft w:val="0"/>
      <w:marRight w:val="0"/>
      <w:marTop w:val="0"/>
      <w:marBottom w:val="0"/>
      <w:divBdr>
        <w:top w:val="none" w:sz="0" w:space="0" w:color="auto"/>
        <w:left w:val="none" w:sz="0" w:space="0" w:color="auto"/>
        <w:bottom w:val="none" w:sz="0" w:space="0" w:color="auto"/>
        <w:right w:val="none" w:sz="0" w:space="0" w:color="auto"/>
      </w:divBdr>
    </w:div>
    <w:div w:id="1480803454">
      <w:bodyDiv w:val="1"/>
      <w:marLeft w:val="0"/>
      <w:marRight w:val="0"/>
      <w:marTop w:val="0"/>
      <w:marBottom w:val="0"/>
      <w:divBdr>
        <w:top w:val="none" w:sz="0" w:space="0" w:color="auto"/>
        <w:left w:val="none" w:sz="0" w:space="0" w:color="auto"/>
        <w:bottom w:val="none" w:sz="0" w:space="0" w:color="auto"/>
        <w:right w:val="none" w:sz="0" w:space="0" w:color="auto"/>
      </w:divBdr>
    </w:div>
    <w:div w:id="1525173212">
      <w:bodyDiv w:val="1"/>
      <w:marLeft w:val="0"/>
      <w:marRight w:val="0"/>
      <w:marTop w:val="0"/>
      <w:marBottom w:val="0"/>
      <w:divBdr>
        <w:top w:val="none" w:sz="0" w:space="0" w:color="auto"/>
        <w:left w:val="none" w:sz="0" w:space="0" w:color="auto"/>
        <w:bottom w:val="none" w:sz="0" w:space="0" w:color="auto"/>
        <w:right w:val="none" w:sz="0" w:space="0" w:color="auto"/>
      </w:divBdr>
    </w:div>
    <w:div w:id="1534727340">
      <w:bodyDiv w:val="1"/>
      <w:marLeft w:val="0"/>
      <w:marRight w:val="0"/>
      <w:marTop w:val="0"/>
      <w:marBottom w:val="0"/>
      <w:divBdr>
        <w:top w:val="none" w:sz="0" w:space="0" w:color="auto"/>
        <w:left w:val="none" w:sz="0" w:space="0" w:color="auto"/>
        <w:bottom w:val="none" w:sz="0" w:space="0" w:color="auto"/>
        <w:right w:val="none" w:sz="0" w:space="0" w:color="auto"/>
      </w:divBdr>
    </w:div>
    <w:div w:id="1547451531">
      <w:bodyDiv w:val="1"/>
      <w:marLeft w:val="0"/>
      <w:marRight w:val="0"/>
      <w:marTop w:val="0"/>
      <w:marBottom w:val="0"/>
      <w:divBdr>
        <w:top w:val="none" w:sz="0" w:space="0" w:color="auto"/>
        <w:left w:val="none" w:sz="0" w:space="0" w:color="auto"/>
        <w:bottom w:val="none" w:sz="0" w:space="0" w:color="auto"/>
        <w:right w:val="none" w:sz="0" w:space="0" w:color="auto"/>
      </w:divBdr>
      <w:divsChild>
        <w:div w:id="630357849">
          <w:marLeft w:val="240"/>
          <w:marRight w:val="0"/>
          <w:marTop w:val="0"/>
          <w:marBottom w:val="0"/>
          <w:divBdr>
            <w:top w:val="none" w:sz="0" w:space="0" w:color="auto"/>
            <w:left w:val="none" w:sz="0" w:space="0" w:color="auto"/>
            <w:bottom w:val="none" w:sz="0" w:space="0" w:color="auto"/>
            <w:right w:val="none" w:sz="0" w:space="0" w:color="auto"/>
          </w:divBdr>
          <w:divsChild>
            <w:div w:id="1636058948">
              <w:marLeft w:val="240"/>
              <w:marRight w:val="0"/>
              <w:marTop w:val="0"/>
              <w:marBottom w:val="0"/>
              <w:divBdr>
                <w:top w:val="none" w:sz="0" w:space="0" w:color="auto"/>
                <w:left w:val="none" w:sz="0" w:space="0" w:color="auto"/>
                <w:bottom w:val="none" w:sz="0" w:space="0" w:color="auto"/>
                <w:right w:val="none" w:sz="0" w:space="0" w:color="auto"/>
              </w:divBdr>
            </w:div>
            <w:div w:id="678700371">
              <w:marLeft w:val="240"/>
              <w:marRight w:val="0"/>
              <w:marTop w:val="0"/>
              <w:marBottom w:val="0"/>
              <w:divBdr>
                <w:top w:val="none" w:sz="0" w:space="0" w:color="auto"/>
                <w:left w:val="none" w:sz="0" w:space="0" w:color="auto"/>
                <w:bottom w:val="none" w:sz="0" w:space="0" w:color="auto"/>
                <w:right w:val="none" w:sz="0" w:space="0" w:color="auto"/>
              </w:divBdr>
            </w:div>
            <w:div w:id="1638029628">
              <w:marLeft w:val="240"/>
              <w:marRight w:val="0"/>
              <w:marTop w:val="0"/>
              <w:marBottom w:val="0"/>
              <w:divBdr>
                <w:top w:val="none" w:sz="0" w:space="0" w:color="auto"/>
                <w:left w:val="none" w:sz="0" w:space="0" w:color="auto"/>
                <w:bottom w:val="none" w:sz="0" w:space="0" w:color="auto"/>
                <w:right w:val="none" w:sz="0" w:space="0" w:color="auto"/>
              </w:divBdr>
            </w:div>
            <w:div w:id="70976987">
              <w:marLeft w:val="240"/>
              <w:marRight w:val="0"/>
              <w:marTop w:val="0"/>
              <w:marBottom w:val="0"/>
              <w:divBdr>
                <w:top w:val="none" w:sz="0" w:space="0" w:color="auto"/>
                <w:left w:val="none" w:sz="0" w:space="0" w:color="auto"/>
                <w:bottom w:val="none" w:sz="0" w:space="0" w:color="auto"/>
                <w:right w:val="none" w:sz="0" w:space="0" w:color="auto"/>
              </w:divBdr>
            </w:div>
          </w:divsChild>
        </w:div>
        <w:div w:id="626158307">
          <w:marLeft w:val="240"/>
          <w:marRight w:val="0"/>
          <w:marTop w:val="0"/>
          <w:marBottom w:val="0"/>
          <w:divBdr>
            <w:top w:val="none" w:sz="0" w:space="0" w:color="auto"/>
            <w:left w:val="none" w:sz="0" w:space="0" w:color="auto"/>
            <w:bottom w:val="none" w:sz="0" w:space="0" w:color="auto"/>
            <w:right w:val="none" w:sz="0" w:space="0" w:color="auto"/>
          </w:divBdr>
        </w:div>
        <w:div w:id="803740342">
          <w:marLeft w:val="240"/>
          <w:marRight w:val="0"/>
          <w:marTop w:val="0"/>
          <w:marBottom w:val="0"/>
          <w:divBdr>
            <w:top w:val="none" w:sz="0" w:space="0" w:color="auto"/>
            <w:left w:val="none" w:sz="0" w:space="0" w:color="auto"/>
            <w:bottom w:val="none" w:sz="0" w:space="0" w:color="auto"/>
            <w:right w:val="none" w:sz="0" w:space="0" w:color="auto"/>
          </w:divBdr>
        </w:div>
        <w:div w:id="1140731818">
          <w:marLeft w:val="240"/>
          <w:marRight w:val="0"/>
          <w:marTop w:val="0"/>
          <w:marBottom w:val="0"/>
          <w:divBdr>
            <w:top w:val="none" w:sz="0" w:space="0" w:color="auto"/>
            <w:left w:val="none" w:sz="0" w:space="0" w:color="auto"/>
            <w:bottom w:val="none" w:sz="0" w:space="0" w:color="auto"/>
            <w:right w:val="none" w:sz="0" w:space="0" w:color="auto"/>
          </w:divBdr>
        </w:div>
        <w:div w:id="789978334">
          <w:marLeft w:val="240"/>
          <w:marRight w:val="0"/>
          <w:marTop w:val="0"/>
          <w:marBottom w:val="0"/>
          <w:divBdr>
            <w:top w:val="none" w:sz="0" w:space="0" w:color="auto"/>
            <w:left w:val="none" w:sz="0" w:space="0" w:color="auto"/>
            <w:bottom w:val="none" w:sz="0" w:space="0" w:color="auto"/>
            <w:right w:val="none" w:sz="0" w:space="0" w:color="auto"/>
          </w:divBdr>
        </w:div>
        <w:div w:id="1952320372">
          <w:marLeft w:val="240"/>
          <w:marRight w:val="0"/>
          <w:marTop w:val="0"/>
          <w:marBottom w:val="0"/>
          <w:divBdr>
            <w:top w:val="none" w:sz="0" w:space="0" w:color="auto"/>
            <w:left w:val="none" w:sz="0" w:space="0" w:color="auto"/>
            <w:bottom w:val="none" w:sz="0" w:space="0" w:color="auto"/>
            <w:right w:val="none" w:sz="0" w:space="0" w:color="auto"/>
          </w:divBdr>
        </w:div>
      </w:divsChild>
    </w:div>
    <w:div w:id="1554777878">
      <w:bodyDiv w:val="1"/>
      <w:marLeft w:val="0"/>
      <w:marRight w:val="0"/>
      <w:marTop w:val="0"/>
      <w:marBottom w:val="0"/>
      <w:divBdr>
        <w:top w:val="none" w:sz="0" w:space="0" w:color="auto"/>
        <w:left w:val="none" w:sz="0" w:space="0" w:color="auto"/>
        <w:bottom w:val="none" w:sz="0" w:space="0" w:color="auto"/>
        <w:right w:val="none" w:sz="0" w:space="0" w:color="auto"/>
      </w:divBdr>
    </w:div>
    <w:div w:id="1562666940">
      <w:bodyDiv w:val="1"/>
      <w:marLeft w:val="0"/>
      <w:marRight w:val="0"/>
      <w:marTop w:val="0"/>
      <w:marBottom w:val="0"/>
      <w:divBdr>
        <w:top w:val="none" w:sz="0" w:space="0" w:color="auto"/>
        <w:left w:val="none" w:sz="0" w:space="0" w:color="auto"/>
        <w:bottom w:val="none" w:sz="0" w:space="0" w:color="auto"/>
        <w:right w:val="none" w:sz="0" w:space="0" w:color="auto"/>
      </w:divBdr>
    </w:div>
    <w:div w:id="1638875148">
      <w:bodyDiv w:val="1"/>
      <w:marLeft w:val="0"/>
      <w:marRight w:val="0"/>
      <w:marTop w:val="0"/>
      <w:marBottom w:val="0"/>
      <w:divBdr>
        <w:top w:val="none" w:sz="0" w:space="0" w:color="auto"/>
        <w:left w:val="none" w:sz="0" w:space="0" w:color="auto"/>
        <w:bottom w:val="none" w:sz="0" w:space="0" w:color="auto"/>
        <w:right w:val="none" w:sz="0" w:space="0" w:color="auto"/>
      </w:divBdr>
    </w:div>
    <w:div w:id="1657878009">
      <w:bodyDiv w:val="1"/>
      <w:marLeft w:val="0"/>
      <w:marRight w:val="0"/>
      <w:marTop w:val="0"/>
      <w:marBottom w:val="0"/>
      <w:divBdr>
        <w:top w:val="none" w:sz="0" w:space="0" w:color="auto"/>
        <w:left w:val="none" w:sz="0" w:space="0" w:color="auto"/>
        <w:bottom w:val="none" w:sz="0" w:space="0" w:color="auto"/>
        <w:right w:val="none" w:sz="0" w:space="0" w:color="auto"/>
      </w:divBdr>
    </w:div>
    <w:div w:id="1691369976">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 w:id="1759212613">
      <w:bodyDiv w:val="1"/>
      <w:marLeft w:val="0"/>
      <w:marRight w:val="0"/>
      <w:marTop w:val="0"/>
      <w:marBottom w:val="0"/>
      <w:divBdr>
        <w:top w:val="none" w:sz="0" w:space="0" w:color="auto"/>
        <w:left w:val="none" w:sz="0" w:space="0" w:color="auto"/>
        <w:bottom w:val="none" w:sz="0" w:space="0" w:color="auto"/>
        <w:right w:val="none" w:sz="0" w:space="0" w:color="auto"/>
      </w:divBdr>
    </w:div>
    <w:div w:id="1777868507">
      <w:bodyDiv w:val="1"/>
      <w:marLeft w:val="0"/>
      <w:marRight w:val="0"/>
      <w:marTop w:val="0"/>
      <w:marBottom w:val="0"/>
      <w:divBdr>
        <w:top w:val="none" w:sz="0" w:space="0" w:color="auto"/>
        <w:left w:val="none" w:sz="0" w:space="0" w:color="auto"/>
        <w:bottom w:val="none" w:sz="0" w:space="0" w:color="auto"/>
        <w:right w:val="none" w:sz="0" w:space="0" w:color="auto"/>
      </w:divBdr>
    </w:div>
    <w:div w:id="1798797408">
      <w:bodyDiv w:val="1"/>
      <w:marLeft w:val="0"/>
      <w:marRight w:val="0"/>
      <w:marTop w:val="0"/>
      <w:marBottom w:val="0"/>
      <w:divBdr>
        <w:top w:val="none" w:sz="0" w:space="0" w:color="auto"/>
        <w:left w:val="none" w:sz="0" w:space="0" w:color="auto"/>
        <w:bottom w:val="none" w:sz="0" w:space="0" w:color="auto"/>
        <w:right w:val="none" w:sz="0" w:space="0" w:color="auto"/>
      </w:divBdr>
    </w:div>
    <w:div w:id="1814521086">
      <w:bodyDiv w:val="1"/>
      <w:marLeft w:val="0"/>
      <w:marRight w:val="0"/>
      <w:marTop w:val="0"/>
      <w:marBottom w:val="0"/>
      <w:divBdr>
        <w:top w:val="none" w:sz="0" w:space="0" w:color="auto"/>
        <w:left w:val="none" w:sz="0" w:space="0" w:color="auto"/>
        <w:bottom w:val="none" w:sz="0" w:space="0" w:color="auto"/>
        <w:right w:val="none" w:sz="0" w:space="0" w:color="auto"/>
      </w:divBdr>
    </w:div>
    <w:div w:id="1823112826">
      <w:bodyDiv w:val="1"/>
      <w:marLeft w:val="0"/>
      <w:marRight w:val="0"/>
      <w:marTop w:val="0"/>
      <w:marBottom w:val="0"/>
      <w:divBdr>
        <w:top w:val="none" w:sz="0" w:space="0" w:color="auto"/>
        <w:left w:val="none" w:sz="0" w:space="0" w:color="auto"/>
        <w:bottom w:val="none" w:sz="0" w:space="0" w:color="auto"/>
        <w:right w:val="none" w:sz="0" w:space="0" w:color="auto"/>
      </w:divBdr>
    </w:div>
    <w:div w:id="1868179869">
      <w:bodyDiv w:val="1"/>
      <w:marLeft w:val="0"/>
      <w:marRight w:val="0"/>
      <w:marTop w:val="0"/>
      <w:marBottom w:val="0"/>
      <w:divBdr>
        <w:top w:val="none" w:sz="0" w:space="0" w:color="auto"/>
        <w:left w:val="none" w:sz="0" w:space="0" w:color="auto"/>
        <w:bottom w:val="none" w:sz="0" w:space="0" w:color="auto"/>
        <w:right w:val="none" w:sz="0" w:space="0" w:color="auto"/>
      </w:divBdr>
    </w:div>
    <w:div w:id="1899632551">
      <w:bodyDiv w:val="1"/>
      <w:marLeft w:val="0"/>
      <w:marRight w:val="0"/>
      <w:marTop w:val="0"/>
      <w:marBottom w:val="0"/>
      <w:divBdr>
        <w:top w:val="none" w:sz="0" w:space="0" w:color="auto"/>
        <w:left w:val="none" w:sz="0" w:space="0" w:color="auto"/>
        <w:bottom w:val="none" w:sz="0" w:space="0" w:color="auto"/>
        <w:right w:val="none" w:sz="0" w:space="0" w:color="auto"/>
      </w:divBdr>
    </w:div>
    <w:div w:id="1908956276">
      <w:bodyDiv w:val="1"/>
      <w:marLeft w:val="0"/>
      <w:marRight w:val="0"/>
      <w:marTop w:val="0"/>
      <w:marBottom w:val="0"/>
      <w:divBdr>
        <w:top w:val="none" w:sz="0" w:space="0" w:color="auto"/>
        <w:left w:val="none" w:sz="0" w:space="0" w:color="auto"/>
        <w:bottom w:val="none" w:sz="0" w:space="0" w:color="auto"/>
        <w:right w:val="none" w:sz="0" w:space="0" w:color="auto"/>
      </w:divBdr>
    </w:div>
    <w:div w:id="1942637767">
      <w:bodyDiv w:val="1"/>
      <w:marLeft w:val="0"/>
      <w:marRight w:val="0"/>
      <w:marTop w:val="0"/>
      <w:marBottom w:val="0"/>
      <w:divBdr>
        <w:top w:val="none" w:sz="0" w:space="0" w:color="auto"/>
        <w:left w:val="none" w:sz="0" w:space="0" w:color="auto"/>
        <w:bottom w:val="none" w:sz="0" w:space="0" w:color="auto"/>
        <w:right w:val="none" w:sz="0" w:space="0" w:color="auto"/>
      </w:divBdr>
    </w:div>
    <w:div w:id="1951282160">
      <w:bodyDiv w:val="1"/>
      <w:marLeft w:val="0"/>
      <w:marRight w:val="0"/>
      <w:marTop w:val="0"/>
      <w:marBottom w:val="0"/>
      <w:divBdr>
        <w:top w:val="none" w:sz="0" w:space="0" w:color="auto"/>
        <w:left w:val="none" w:sz="0" w:space="0" w:color="auto"/>
        <w:bottom w:val="none" w:sz="0" w:space="0" w:color="auto"/>
        <w:right w:val="none" w:sz="0" w:space="0" w:color="auto"/>
      </w:divBdr>
    </w:div>
    <w:div w:id="1955364135">
      <w:bodyDiv w:val="1"/>
      <w:marLeft w:val="0"/>
      <w:marRight w:val="0"/>
      <w:marTop w:val="0"/>
      <w:marBottom w:val="0"/>
      <w:divBdr>
        <w:top w:val="none" w:sz="0" w:space="0" w:color="auto"/>
        <w:left w:val="none" w:sz="0" w:space="0" w:color="auto"/>
        <w:bottom w:val="none" w:sz="0" w:space="0" w:color="auto"/>
        <w:right w:val="none" w:sz="0" w:space="0" w:color="auto"/>
      </w:divBdr>
    </w:div>
    <w:div w:id="1957368298">
      <w:bodyDiv w:val="1"/>
      <w:marLeft w:val="0"/>
      <w:marRight w:val="0"/>
      <w:marTop w:val="0"/>
      <w:marBottom w:val="0"/>
      <w:divBdr>
        <w:top w:val="none" w:sz="0" w:space="0" w:color="auto"/>
        <w:left w:val="none" w:sz="0" w:space="0" w:color="auto"/>
        <w:bottom w:val="none" w:sz="0" w:space="0" w:color="auto"/>
        <w:right w:val="none" w:sz="0" w:space="0" w:color="auto"/>
      </w:divBdr>
      <w:divsChild>
        <w:div w:id="959334460">
          <w:marLeft w:val="240"/>
          <w:marRight w:val="0"/>
          <w:marTop w:val="0"/>
          <w:marBottom w:val="0"/>
          <w:divBdr>
            <w:top w:val="none" w:sz="0" w:space="0" w:color="auto"/>
            <w:left w:val="none" w:sz="0" w:space="0" w:color="auto"/>
            <w:bottom w:val="none" w:sz="0" w:space="0" w:color="auto"/>
            <w:right w:val="none" w:sz="0" w:space="0" w:color="auto"/>
          </w:divBdr>
        </w:div>
        <w:div w:id="1307324277">
          <w:marLeft w:val="240"/>
          <w:marRight w:val="0"/>
          <w:marTop w:val="0"/>
          <w:marBottom w:val="0"/>
          <w:divBdr>
            <w:top w:val="none" w:sz="0" w:space="0" w:color="auto"/>
            <w:left w:val="none" w:sz="0" w:space="0" w:color="auto"/>
            <w:bottom w:val="none" w:sz="0" w:space="0" w:color="auto"/>
            <w:right w:val="none" w:sz="0" w:space="0" w:color="auto"/>
          </w:divBdr>
        </w:div>
        <w:div w:id="630095450">
          <w:marLeft w:val="240"/>
          <w:marRight w:val="0"/>
          <w:marTop w:val="0"/>
          <w:marBottom w:val="0"/>
          <w:divBdr>
            <w:top w:val="none" w:sz="0" w:space="0" w:color="auto"/>
            <w:left w:val="none" w:sz="0" w:space="0" w:color="auto"/>
            <w:bottom w:val="none" w:sz="0" w:space="0" w:color="auto"/>
            <w:right w:val="none" w:sz="0" w:space="0" w:color="auto"/>
          </w:divBdr>
        </w:div>
      </w:divsChild>
    </w:div>
    <w:div w:id="1975015732">
      <w:bodyDiv w:val="1"/>
      <w:marLeft w:val="0"/>
      <w:marRight w:val="0"/>
      <w:marTop w:val="0"/>
      <w:marBottom w:val="0"/>
      <w:divBdr>
        <w:top w:val="none" w:sz="0" w:space="0" w:color="auto"/>
        <w:left w:val="none" w:sz="0" w:space="0" w:color="auto"/>
        <w:bottom w:val="none" w:sz="0" w:space="0" w:color="auto"/>
        <w:right w:val="none" w:sz="0" w:space="0" w:color="auto"/>
      </w:divBdr>
    </w:div>
    <w:div w:id="1995527965">
      <w:bodyDiv w:val="1"/>
      <w:marLeft w:val="0"/>
      <w:marRight w:val="0"/>
      <w:marTop w:val="0"/>
      <w:marBottom w:val="0"/>
      <w:divBdr>
        <w:top w:val="none" w:sz="0" w:space="0" w:color="auto"/>
        <w:left w:val="none" w:sz="0" w:space="0" w:color="auto"/>
        <w:bottom w:val="none" w:sz="0" w:space="0" w:color="auto"/>
        <w:right w:val="none" w:sz="0" w:space="0" w:color="auto"/>
      </w:divBdr>
      <w:divsChild>
        <w:div w:id="1386949057">
          <w:marLeft w:val="0"/>
          <w:marRight w:val="0"/>
          <w:marTop w:val="0"/>
          <w:marBottom w:val="0"/>
          <w:divBdr>
            <w:top w:val="single" w:sz="6" w:space="0" w:color="999999"/>
            <w:left w:val="single" w:sz="6" w:space="0" w:color="999999"/>
            <w:bottom w:val="single" w:sz="6" w:space="0" w:color="999999"/>
            <w:right w:val="single" w:sz="6" w:space="0" w:color="999999"/>
          </w:divBdr>
          <w:divsChild>
            <w:div w:id="1919971465">
              <w:marLeft w:val="0"/>
              <w:marRight w:val="0"/>
              <w:marTop w:val="0"/>
              <w:marBottom w:val="0"/>
              <w:divBdr>
                <w:top w:val="none" w:sz="0" w:space="0" w:color="auto"/>
                <w:left w:val="none" w:sz="0" w:space="0" w:color="auto"/>
                <w:bottom w:val="none" w:sz="0" w:space="0" w:color="auto"/>
                <w:right w:val="none" w:sz="0" w:space="0" w:color="auto"/>
              </w:divBdr>
              <w:divsChild>
                <w:div w:id="1070155450">
                  <w:marLeft w:val="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7047749">
      <w:bodyDiv w:val="1"/>
      <w:marLeft w:val="0"/>
      <w:marRight w:val="0"/>
      <w:marTop w:val="0"/>
      <w:marBottom w:val="0"/>
      <w:divBdr>
        <w:top w:val="none" w:sz="0" w:space="0" w:color="auto"/>
        <w:left w:val="none" w:sz="0" w:space="0" w:color="auto"/>
        <w:bottom w:val="none" w:sz="0" w:space="0" w:color="auto"/>
        <w:right w:val="none" w:sz="0" w:space="0" w:color="auto"/>
      </w:divBdr>
    </w:div>
    <w:div w:id="2083404317">
      <w:bodyDiv w:val="1"/>
      <w:marLeft w:val="0"/>
      <w:marRight w:val="0"/>
      <w:marTop w:val="0"/>
      <w:marBottom w:val="0"/>
      <w:divBdr>
        <w:top w:val="none" w:sz="0" w:space="0" w:color="auto"/>
        <w:left w:val="none" w:sz="0" w:space="0" w:color="auto"/>
        <w:bottom w:val="none" w:sz="0" w:space="0" w:color="auto"/>
        <w:right w:val="none" w:sz="0" w:space="0" w:color="auto"/>
      </w:divBdr>
    </w:div>
    <w:div w:id="2115392783">
      <w:bodyDiv w:val="1"/>
      <w:marLeft w:val="0"/>
      <w:marRight w:val="0"/>
      <w:marTop w:val="0"/>
      <w:marBottom w:val="0"/>
      <w:divBdr>
        <w:top w:val="none" w:sz="0" w:space="0" w:color="auto"/>
        <w:left w:val="none" w:sz="0" w:space="0" w:color="auto"/>
        <w:bottom w:val="none" w:sz="0" w:space="0" w:color="auto"/>
        <w:right w:val="none" w:sz="0" w:space="0" w:color="auto"/>
      </w:divBdr>
    </w:div>
    <w:div w:id="2116830266">
      <w:bodyDiv w:val="1"/>
      <w:marLeft w:val="0"/>
      <w:marRight w:val="0"/>
      <w:marTop w:val="0"/>
      <w:marBottom w:val="0"/>
      <w:divBdr>
        <w:top w:val="none" w:sz="0" w:space="0" w:color="auto"/>
        <w:left w:val="none" w:sz="0" w:space="0" w:color="auto"/>
        <w:bottom w:val="none" w:sz="0" w:space="0" w:color="auto"/>
        <w:right w:val="none" w:sz="0" w:space="0" w:color="auto"/>
      </w:divBdr>
    </w:div>
    <w:div w:id="2122990588">
      <w:bodyDiv w:val="1"/>
      <w:marLeft w:val="0"/>
      <w:marRight w:val="0"/>
      <w:marTop w:val="0"/>
      <w:marBottom w:val="0"/>
      <w:divBdr>
        <w:top w:val="none" w:sz="0" w:space="0" w:color="auto"/>
        <w:left w:val="none" w:sz="0" w:space="0" w:color="auto"/>
        <w:bottom w:val="none" w:sz="0" w:space="0" w:color="auto"/>
        <w:right w:val="none" w:sz="0" w:space="0" w:color="auto"/>
      </w:divBdr>
    </w:div>
    <w:div w:id="212684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7439A-F478-4BFE-8FA4-D3888B80ED05}">
  <ds:schemaRefs>
    <ds:schemaRef ds:uri="http://schemas.microsoft.com/sharepoint/v3/contenttype/forms"/>
  </ds:schemaRefs>
</ds:datastoreItem>
</file>

<file path=customXml/itemProps2.xml><?xml version="1.0" encoding="utf-8"?>
<ds:datastoreItem xmlns:ds="http://schemas.openxmlformats.org/officeDocument/2006/customXml" ds:itemID="{28347FA4-0363-47A4-A564-694E4F166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E80EE31-85B5-4713-BF9F-1C555763761A}">
  <ds:schemaRef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B9A40262-0F9E-48F1-BFB8-DB70163D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54</Pages>
  <Words>11878</Words>
  <Characters>67708</Characters>
  <Application>Microsoft Office Word</Application>
  <DocSecurity>0</DocSecurity>
  <Lines>564</Lines>
  <Paragraphs>158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HOSTNAME</cp:lastModifiedBy>
  <cp:revision>43</cp:revision>
  <cp:lastPrinted>2016-03-24T09:52:00Z</cp:lastPrinted>
  <dcterms:created xsi:type="dcterms:W3CDTF">2016-03-15T12:56:00Z</dcterms:created>
  <dcterms:modified xsi:type="dcterms:W3CDTF">2016-03-29T08:56:00Z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0x01010008F492603B92714F87F5C9CE5920A085</vt:lpwstr>
  </property>
</Properties>
</file>