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0FC1" w14:textId="2471F319" w:rsidR="00653253" w:rsidRDefault="00CF0980" w:rsidP="006E2F3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7C78F" wp14:editId="0BAEE808">
                <wp:simplePos x="0" y="0"/>
                <wp:positionH relativeFrom="column">
                  <wp:posOffset>4530090</wp:posOffset>
                </wp:positionH>
                <wp:positionV relativeFrom="paragraph">
                  <wp:posOffset>-803275</wp:posOffset>
                </wp:positionV>
                <wp:extent cx="9144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0A158" w14:textId="49C73FAB" w:rsidR="00CF0980" w:rsidRPr="00CF0980" w:rsidRDefault="00FB53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6.7pt;margin-top:-63.25pt;width:1in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" fillcolor="white [3201]" strokeweight=".5pt">
                <v:textbox>
                  <w:txbxContent>
                    <w:p w14:paraId="7E20A158" w14:textId="49C73FAB" w:rsidR="00CF0980" w:rsidRPr="00CF0980" w:rsidRDefault="00FB536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653253">
        <w:rPr>
          <w:rFonts w:asciiTheme="majorEastAsia" w:eastAsiaTheme="majorEastAsia" w:hAnsiTheme="majorEastAsia" w:cs="Helvetica" w:hint="eastAsia"/>
          <w:kern w:val="0"/>
        </w:rPr>
        <w:t>第１回阪奈和小児がん連携施設症例検討会（脳腫瘍）</w:t>
      </w:r>
      <w:bookmarkStart w:id="0" w:name="_GoBack"/>
      <w:bookmarkEnd w:id="0"/>
    </w:p>
    <w:p w14:paraId="1D4462D7" w14:textId="059A1A5B" w:rsidR="00653253" w:rsidRPr="00653253" w:rsidRDefault="00653253" w:rsidP="006532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平成２８年８月１３日（土）午後１時３０分〜４時３０分</w:t>
      </w:r>
    </w:p>
    <w:p w14:paraId="3C446113" w14:textId="1F67C9B3" w:rsidR="00653253" w:rsidRPr="00653253" w:rsidRDefault="00653253" w:rsidP="006532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大阪大学中之島センター講義室</w:t>
      </w:r>
    </w:p>
    <w:p w14:paraId="264CED7F" w14:textId="77777777" w:rsidR="00653253" w:rsidRPr="00653253" w:rsidRDefault="00653253" w:rsidP="0065325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14:paraId="1267C3DF" w14:textId="77777777" w:rsidR="00653253" w:rsidRPr="00315C69" w:rsidRDefault="00653253" w:rsidP="0065325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15C69">
        <w:rPr>
          <w:rFonts w:asciiTheme="majorEastAsia" w:eastAsiaTheme="majorEastAsia" w:hAnsiTheme="majorEastAsia" w:hint="eastAsia"/>
        </w:rPr>
        <w:t>化学療法中の</w:t>
      </w:r>
      <w:r w:rsidRPr="00315C69">
        <w:rPr>
          <w:rFonts w:asciiTheme="majorEastAsia" w:eastAsiaTheme="majorEastAsia" w:hAnsiTheme="majorEastAsia"/>
        </w:rPr>
        <w:t>AT/RT</w:t>
      </w:r>
      <w:r w:rsidRPr="00315C69">
        <w:rPr>
          <w:rFonts w:asciiTheme="majorEastAsia" w:eastAsiaTheme="majorEastAsia" w:hAnsiTheme="majorEastAsia" w:hint="eastAsia"/>
        </w:rPr>
        <w:t>乳児例</w:t>
      </w:r>
    </w:p>
    <w:p w14:paraId="31D20DFD" w14:textId="77777777" w:rsidR="00653253" w:rsidRPr="00315C69" w:rsidRDefault="00653253" w:rsidP="00653253">
      <w:pPr>
        <w:ind w:firstLine="480"/>
        <w:rPr>
          <w:rFonts w:asciiTheme="majorEastAsia" w:eastAsiaTheme="majorEastAsia" w:hAnsiTheme="majorEastAsia"/>
        </w:rPr>
      </w:pPr>
      <w:r w:rsidRPr="00315C69">
        <w:rPr>
          <w:rFonts w:asciiTheme="majorEastAsia" w:eastAsiaTheme="majorEastAsia" w:hAnsiTheme="majorEastAsia" w:hint="eastAsia"/>
        </w:rPr>
        <w:t>大阪市立総合医療センター　小児血液腫瘍科　奥廣有喜</w:t>
      </w:r>
    </w:p>
    <w:p w14:paraId="626F83CA" w14:textId="77777777" w:rsidR="00653253" w:rsidRPr="00315C69" w:rsidRDefault="00653253" w:rsidP="00653253">
      <w:pPr>
        <w:rPr>
          <w:rFonts w:asciiTheme="majorEastAsia" w:eastAsiaTheme="majorEastAsia" w:hAnsiTheme="majorEastAsia"/>
        </w:rPr>
      </w:pPr>
    </w:p>
    <w:p w14:paraId="33D68140" w14:textId="77777777" w:rsidR="00653253" w:rsidRPr="00315C69" w:rsidRDefault="00653253" w:rsidP="0065325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診断に苦慮した後頭部の先天性巨大黒色腫瘍の一例</w:t>
      </w:r>
    </w:p>
    <w:p w14:paraId="47294A58" w14:textId="77777777" w:rsidR="00653253" w:rsidRPr="00315C69" w:rsidRDefault="00653253" w:rsidP="00653253">
      <w:pPr>
        <w:ind w:firstLine="480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大阪府立母子保健総合医療センター脳神経外科　千葉泰良</w:t>
      </w:r>
    </w:p>
    <w:p w14:paraId="1615E07F" w14:textId="77777777" w:rsidR="00653253" w:rsidRPr="00315C69" w:rsidRDefault="00653253" w:rsidP="00653253">
      <w:pPr>
        <w:rPr>
          <w:rFonts w:asciiTheme="majorEastAsia" w:eastAsiaTheme="majorEastAsia" w:hAnsiTheme="majorEastAsia" w:cs="Helvetica"/>
          <w:kern w:val="0"/>
        </w:rPr>
      </w:pPr>
    </w:p>
    <w:p w14:paraId="171BC8AD" w14:textId="77777777" w:rsidR="00ED7965" w:rsidRPr="00315C69" w:rsidRDefault="00ED7965" w:rsidP="006E2F36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稀少症例 Choroid plexus carcinoma に対する治療戦略</w:t>
      </w:r>
    </w:p>
    <w:p w14:paraId="1FEE5703" w14:textId="3F922159" w:rsidR="006E2F36" w:rsidRPr="00315C69" w:rsidRDefault="00ED7965" w:rsidP="006E2F3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 xml:space="preserve">　</w:t>
      </w:r>
      <w:r w:rsidR="00653253">
        <w:rPr>
          <w:rFonts w:asciiTheme="majorEastAsia" w:eastAsiaTheme="majorEastAsia" w:hAnsiTheme="majorEastAsia" w:cs="Helvetica" w:hint="eastAsia"/>
          <w:kern w:val="0"/>
        </w:rPr>
        <w:t xml:space="preserve">　　</w:t>
      </w:r>
      <w:r w:rsidRPr="00315C69">
        <w:rPr>
          <w:rFonts w:asciiTheme="majorEastAsia" w:eastAsiaTheme="majorEastAsia" w:hAnsiTheme="majorEastAsia" w:cs="Helvetica"/>
          <w:kern w:val="0"/>
        </w:rPr>
        <w:t>ー対照的な転帰となった二症例からー</w:t>
      </w:r>
    </w:p>
    <w:p w14:paraId="158CD07B" w14:textId="77777777" w:rsidR="006B229D" w:rsidRPr="00315C69" w:rsidRDefault="00ED7965" w:rsidP="00653253">
      <w:pPr>
        <w:widowControl/>
        <w:autoSpaceDE w:val="0"/>
        <w:autoSpaceDN w:val="0"/>
        <w:adjustRightInd w:val="0"/>
        <w:ind w:firstLine="480"/>
        <w:jc w:val="left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奈良県立医科大学　脳神経外科　朴　永銖</w:t>
      </w:r>
    </w:p>
    <w:p w14:paraId="5626AF9C" w14:textId="77777777" w:rsidR="00315C69" w:rsidRPr="00315C69" w:rsidRDefault="00315C69" w:rsidP="006E2F3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14:paraId="252BE4F7" w14:textId="77777777" w:rsidR="00ED7965" w:rsidRPr="00315C69" w:rsidRDefault="00315C69" w:rsidP="00315C6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18歳の髄芽腫再々発症例に対する治療方針に関して</w:t>
      </w:r>
    </w:p>
    <w:p w14:paraId="1FFBA3C9" w14:textId="3934DF4C" w:rsidR="00315C69" w:rsidRPr="00315C69" w:rsidRDefault="00315C69" w:rsidP="00653253">
      <w:pPr>
        <w:ind w:firstLine="480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奈良</w:t>
      </w:r>
      <w:r w:rsidR="00653253">
        <w:rPr>
          <w:rFonts w:asciiTheme="majorEastAsia" w:eastAsiaTheme="majorEastAsia" w:hAnsiTheme="majorEastAsia" w:cs="Helvetica" w:hint="eastAsia"/>
          <w:kern w:val="0"/>
        </w:rPr>
        <w:t xml:space="preserve">県立以下大学　</w:t>
      </w:r>
      <w:r w:rsidRPr="00315C69">
        <w:rPr>
          <w:rFonts w:asciiTheme="majorEastAsia" w:eastAsiaTheme="majorEastAsia" w:hAnsiTheme="majorEastAsia" w:cs="Helvetica"/>
          <w:kern w:val="0"/>
        </w:rPr>
        <w:t>小児科</w:t>
      </w:r>
      <w:r w:rsidRPr="00315C69">
        <w:rPr>
          <w:rFonts w:asciiTheme="majorEastAsia" w:eastAsiaTheme="majorEastAsia" w:hAnsiTheme="majorEastAsia" w:cs="Helvetica" w:hint="eastAsia"/>
          <w:kern w:val="0"/>
        </w:rPr>
        <w:t xml:space="preserve">　</w:t>
      </w:r>
      <w:r w:rsidRPr="00315C69">
        <w:rPr>
          <w:rFonts w:asciiTheme="majorEastAsia" w:eastAsiaTheme="majorEastAsia" w:hAnsiTheme="majorEastAsia" w:cs="Helvetica"/>
          <w:kern w:val="0"/>
        </w:rPr>
        <w:t>越智聡史</w:t>
      </w:r>
    </w:p>
    <w:p w14:paraId="13C71783" w14:textId="77777777" w:rsidR="00315C69" w:rsidRPr="00315C69" w:rsidRDefault="00315C69" w:rsidP="00ED7965">
      <w:pPr>
        <w:rPr>
          <w:rFonts w:asciiTheme="majorEastAsia" w:eastAsiaTheme="majorEastAsia" w:hAnsiTheme="majorEastAsia" w:cs="Helvetica"/>
          <w:kern w:val="0"/>
        </w:rPr>
      </w:pPr>
    </w:p>
    <w:p w14:paraId="09827A76" w14:textId="77777777" w:rsidR="007544E0" w:rsidRPr="00653253" w:rsidRDefault="00ED7965" w:rsidP="006E2F3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Helvetica"/>
          <w:kern w:val="0"/>
        </w:rPr>
      </w:pPr>
      <w:r w:rsidRPr="00653253">
        <w:rPr>
          <w:rFonts w:asciiTheme="majorEastAsia" w:eastAsiaTheme="majorEastAsia" w:hAnsiTheme="majorEastAsia" w:cs="Helvetica"/>
          <w:kern w:val="0"/>
        </w:rPr>
        <w:t>脳幹グリオーマの</w:t>
      </w:r>
      <w:r w:rsidRPr="00653253">
        <w:rPr>
          <w:rFonts w:asciiTheme="majorEastAsia" w:eastAsiaTheme="majorEastAsia" w:hAnsiTheme="majorEastAsia" w:cs="Arial"/>
          <w:kern w:val="0"/>
        </w:rPr>
        <w:t>1</w:t>
      </w:r>
      <w:r w:rsidR="007544E0" w:rsidRPr="00653253">
        <w:rPr>
          <w:rFonts w:asciiTheme="majorEastAsia" w:eastAsiaTheme="majorEastAsia" w:hAnsiTheme="majorEastAsia" w:cs="Helvetica"/>
          <w:kern w:val="0"/>
        </w:rPr>
        <w:t>例</w:t>
      </w:r>
    </w:p>
    <w:p w14:paraId="6DA0C2F4" w14:textId="77779322" w:rsidR="00315C69" w:rsidRPr="00653253" w:rsidRDefault="00653253" w:rsidP="00653253">
      <w:pPr>
        <w:ind w:firstLine="480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大阪医科大学</w:t>
      </w:r>
      <w:r w:rsidRPr="00653253">
        <w:rPr>
          <w:rFonts w:asciiTheme="majorEastAsia" w:eastAsiaTheme="majorEastAsia" w:hAnsiTheme="majorEastAsia" w:cs="Helvetica" w:hint="eastAsia"/>
          <w:kern w:val="0"/>
        </w:rPr>
        <w:t xml:space="preserve">　小児科　井上彰子</w:t>
      </w:r>
    </w:p>
    <w:p w14:paraId="6C826DD9" w14:textId="77777777" w:rsidR="00653253" w:rsidRPr="00653253" w:rsidRDefault="00653253" w:rsidP="00315C69">
      <w:pPr>
        <w:pStyle w:val="a3"/>
        <w:ind w:leftChars="0" w:left="480"/>
        <w:rPr>
          <w:rFonts w:asciiTheme="majorEastAsia" w:eastAsiaTheme="majorEastAsia" w:hAnsiTheme="majorEastAsia" w:cs="Helvetica"/>
          <w:kern w:val="0"/>
        </w:rPr>
      </w:pPr>
    </w:p>
    <w:p w14:paraId="4B63EC6C" w14:textId="77777777" w:rsidR="00ED7965" w:rsidRPr="00653253" w:rsidRDefault="00ED7965" w:rsidP="006E2F3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Helvetica"/>
          <w:kern w:val="0"/>
        </w:rPr>
      </w:pPr>
      <w:r w:rsidRPr="00653253">
        <w:rPr>
          <w:rFonts w:asciiTheme="majorEastAsia" w:eastAsiaTheme="majorEastAsia" w:hAnsiTheme="majorEastAsia" w:cs="Helvetica"/>
          <w:kern w:val="0"/>
        </w:rPr>
        <w:t>脊髄腫瘍の再発例</w:t>
      </w:r>
    </w:p>
    <w:p w14:paraId="5371C6B9" w14:textId="4B63CB0A" w:rsidR="00ED7965" w:rsidRPr="00653253" w:rsidRDefault="00653253" w:rsidP="00653253">
      <w:pPr>
        <w:ind w:firstLine="480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cs="Helvetica" w:hint="eastAsia"/>
          <w:kern w:val="0"/>
        </w:rPr>
        <w:t>大阪医科大学</w:t>
      </w:r>
      <w:r w:rsidR="006E2F36" w:rsidRPr="00653253">
        <w:rPr>
          <w:rFonts w:asciiTheme="majorEastAsia" w:eastAsiaTheme="majorEastAsia" w:hAnsiTheme="majorEastAsia" w:cs="Helvetica" w:hint="eastAsia"/>
          <w:kern w:val="0"/>
        </w:rPr>
        <w:t xml:space="preserve">　小児科</w:t>
      </w:r>
      <w:r w:rsidR="00ED7965" w:rsidRPr="00653253">
        <w:rPr>
          <w:rFonts w:asciiTheme="majorEastAsia" w:eastAsiaTheme="majorEastAsia" w:hAnsiTheme="majorEastAsia" w:cs="Helvetica" w:hint="eastAsia"/>
          <w:kern w:val="0"/>
        </w:rPr>
        <w:t xml:space="preserve">　井上彰子</w:t>
      </w:r>
    </w:p>
    <w:p w14:paraId="4EE178BA" w14:textId="77777777" w:rsidR="00ED7965" w:rsidRPr="00653253" w:rsidRDefault="00ED7965" w:rsidP="00ED7965">
      <w:pPr>
        <w:rPr>
          <w:rFonts w:asciiTheme="majorEastAsia" w:eastAsiaTheme="majorEastAsia" w:hAnsiTheme="majorEastAsia" w:cs="Helvetica"/>
          <w:kern w:val="0"/>
        </w:rPr>
      </w:pPr>
    </w:p>
    <w:p w14:paraId="3AE16963" w14:textId="77777777" w:rsidR="00ED7965" w:rsidRPr="00315C69" w:rsidRDefault="00ED7965" w:rsidP="0030680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Helvetica"/>
          <w:kern w:val="0"/>
        </w:rPr>
      </w:pPr>
      <w:r w:rsidRPr="00315C69">
        <w:rPr>
          <w:rFonts w:asciiTheme="majorEastAsia" w:eastAsiaTheme="majorEastAsia" w:hAnsiTheme="majorEastAsia" w:cs="Helvetica"/>
          <w:kern w:val="0"/>
        </w:rPr>
        <w:t>BRAF変異を認め緩和医療を行ったepithelioid glioblastomaの13歳男子</w:t>
      </w:r>
    </w:p>
    <w:p w14:paraId="7494D16E" w14:textId="77777777" w:rsidR="00ED7965" w:rsidRPr="00315C69" w:rsidRDefault="00ED7965" w:rsidP="00653253">
      <w:pPr>
        <w:ind w:firstLine="480"/>
        <w:rPr>
          <w:rFonts w:asciiTheme="majorEastAsia" w:eastAsiaTheme="majorEastAsia" w:hAnsiTheme="majorEastAsia"/>
        </w:rPr>
      </w:pPr>
      <w:r w:rsidRPr="00315C69">
        <w:rPr>
          <w:rFonts w:asciiTheme="majorEastAsia" w:eastAsiaTheme="majorEastAsia" w:hAnsiTheme="majorEastAsia" w:hint="eastAsia"/>
        </w:rPr>
        <w:t>北野病院</w:t>
      </w:r>
      <w:r w:rsidR="006E2F36" w:rsidRPr="00315C69">
        <w:rPr>
          <w:rFonts w:asciiTheme="majorEastAsia" w:eastAsiaTheme="majorEastAsia" w:hAnsiTheme="majorEastAsia" w:hint="eastAsia"/>
        </w:rPr>
        <w:t xml:space="preserve">　</w:t>
      </w:r>
      <w:r w:rsidRPr="00315C69">
        <w:rPr>
          <w:rFonts w:asciiTheme="majorEastAsia" w:eastAsiaTheme="majorEastAsia" w:hAnsiTheme="majorEastAsia" w:hint="eastAsia"/>
        </w:rPr>
        <w:t>小児科　塩田光隆</w:t>
      </w:r>
    </w:p>
    <w:p w14:paraId="0C335A55" w14:textId="77777777" w:rsidR="00ED7965" w:rsidRPr="00315C69" w:rsidRDefault="00ED7965" w:rsidP="00ED7965">
      <w:pPr>
        <w:rPr>
          <w:rFonts w:asciiTheme="majorEastAsia" w:eastAsiaTheme="majorEastAsia" w:hAnsiTheme="majorEastAsia"/>
        </w:rPr>
      </w:pPr>
    </w:p>
    <w:p w14:paraId="52C2CD21" w14:textId="77777777" w:rsidR="00ED7965" w:rsidRPr="00315C69" w:rsidRDefault="007544E0" w:rsidP="0030680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proofErr w:type="spellStart"/>
      <w:r w:rsidRPr="00315C69">
        <w:rPr>
          <w:rFonts w:asciiTheme="majorEastAsia" w:eastAsiaTheme="majorEastAsia" w:hAnsiTheme="majorEastAsia"/>
        </w:rPr>
        <w:t>GemPox</w:t>
      </w:r>
      <w:proofErr w:type="spellEnd"/>
      <w:r w:rsidRPr="00315C69">
        <w:rPr>
          <w:rFonts w:asciiTheme="majorEastAsia" w:eastAsiaTheme="majorEastAsia" w:hAnsiTheme="majorEastAsia" w:hint="eastAsia"/>
        </w:rPr>
        <w:t>療法を実施した２回目再発</w:t>
      </w:r>
      <w:proofErr w:type="spellStart"/>
      <w:r w:rsidRPr="00315C69">
        <w:rPr>
          <w:rFonts w:asciiTheme="majorEastAsia" w:eastAsiaTheme="majorEastAsia" w:hAnsiTheme="majorEastAsia"/>
        </w:rPr>
        <w:t>germinoma</w:t>
      </w:r>
      <w:proofErr w:type="spellEnd"/>
      <w:r w:rsidRPr="00315C69">
        <w:rPr>
          <w:rFonts w:asciiTheme="majorEastAsia" w:eastAsiaTheme="majorEastAsia" w:hAnsiTheme="majorEastAsia" w:hint="eastAsia"/>
        </w:rPr>
        <w:t>の１例</w:t>
      </w:r>
    </w:p>
    <w:p w14:paraId="164440C9" w14:textId="77777777" w:rsidR="007544E0" w:rsidRDefault="007544E0" w:rsidP="00653253">
      <w:pPr>
        <w:ind w:firstLine="480"/>
        <w:rPr>
          <w:rFonts w:asciiTheme="majorEastAsia" w:eastAsiaTheme="majorEastAsia" w:hAnsiTheme="majorEastAsia"/>
        </w:rPr>
      </w:pPr>
      <w:r w:rsidRPr="00315C69">
        <w:rPr>
          <w:rFonts w:asciiTheme="majorEastAsia" w:eastAsiaTheme="majorEastAsia" w:hAnsiTheme="majorEastAsia" w:hint="eastAsia"/>
        </w:rPr>
        <w:t>大阪市立総合医療センター　小児血液腫瘍科　石井裕子</w:t>
      </w:r>
    </w:p>
    <w:p w14:paraId="18637C0D" w14:textId="77777777" w:rsidR="00653253" w:rsidRDefault="00653253" w:rsidP="00ED7965">
      <w:pPr>
        <w:rPr>
          <w:rFonts w:asciiTheme="majorEastAsia" w:eastAsiaTheme="majorEastAsia" w:hAnsiTheme="majorEastAsia"/>
        </w:rPr>
      </w:pPr>
    </w:p>
    <w:p w14:paraId="1FE09C9C" w14:textId="77777777" w:rsidR="00653253" w:rsidRPr="00653253" w:rsidRDefault="00653253" w:rsidP="0065325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Helvetica"/>
          <w:kern w:val="0"/>
        </w:rPr>
      </w:pPr>
      <w:r w:rsidRPr="00653253">
        <w:rPr>
          <w:rFonts w:asciiTheme="majorEastAsia" w:eastAsiaTheme="majorEastAsia" w:hAnsiTheme="majorEastAsia" w:cs="Helvetica"/>
          <w:kern w:val="0"/>
        </w:rPr>
        <w:t>星細胞腫合併成人ランゲルハンス組織球症例</w:t>
      </w:r>
    </w:p>
    <w:p w14:paraId="3B9AB379" w14:textId="4B0B0FE9" w:rsidR="00653253" w:rsidRPr="00653253" w:rsidRDefault="00653253" w:rsidP="00653253">
      <w:pPr>
        <w:ind w:firstLine="480"/>
        <w:rPr>
          <w:rFonts w:asciiTheme="majorEastAsia" w:eastAsiaTheme="majorEastAsia" w:hAnsiTheme="majorEastAsia"/>
        </w:rPr>
      </w:pPr>
      <w:r w:rsidRPr="00653253">
        <w:rPr>
          <w:rFonts w:asciiTheme="majorEastAsia" w:eastAsiaTheme="majorEastAsia" w:hAnsiTheme="majorEastAsia" w:cs="Helvetica"/>
          <w:kern w:val="0"/>
        </w:rPr>
        <w:t>大阪大学病院</w:t>
      </w:r>
      <w:r>
        <w:rPr>
          <w:rFonts w:asciiTheme="majorEastAsia" w:eastAsiaTheme="majorEastAsia" w:hAnsiTheme="majorEastAsia" w:cs="Helvetica" w:hint="eastAsia"/>
          <w:kern w:val="0"/>
        </w:rPr>
        <w:t xml:space="preserve">　</w:t>
      </w:r>
      <w:r w:rsidRPr="00653253">
        <w:rPr>
          <w:rFonts w:asciiTheme="majorEastAsia" w:eastAsiaTheme="majorEastAsia" w:hAnsiTheme="majorEastAsia" w:cs="Helvetica"/>
          <w:kern w:val="0"/>
        </w:rPr>
        <w:t>小児科</w:t>
      </w:r>
      <w:r>
        <w:rPr>
          <w:rFonts w:asciiTheme="majorEastAsia" w:eastAsiaTheme="majorEastAsia" w:hAnsiTheme="majorEastAsia" w:cs="Helvetica" w:hint="eastAsia"/>
          <w:kern w:val="0"/>
        </w:rPr>
        <w:t xml:space="preserve">　</w:t>
      </w:r>
      <w:r w:rsidRPr="00653253">
        <w:rPr>
          <w:rFonts w:asciiTheme="majorEastAsia" w:eastAsiaTheme="majorEastAsia" w:hAnsiTheme="majorEastAsia" w:cs="Helvetica"/>
          <w:kern w:val="0"/>
        </w:rPr>
        <w:t>宮村能子</w:t>
      </w:r>
    </w:p>
    <w:sectPr w:rsidR="00653253" w:rsidRPr="00653253" w:rsidSect="006B229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1A8"/>
    <w:multiLevelType w:val="hybridMultilevel"/>
    <w:tmpl w:val="0D003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4295F6D"/>
    <w:multiLevelType w:val="hybridMultilevel"/>
    <w:tmpl w:val="272E7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65"/>
    <w:rsid w:val="00306809"/>
    <w:rsid w:val="00315C69"/>
    <w:rsid w:val="005A4069"/>
    <w:rsid w:val="005E6568"/>
    <w:rsid w:val="00653253"/>
    <w:rsid w:val="006B229D"/>
    <w:rsid w:val="006E2F36"/>
    <w:rsid w:val="007544E0"/>
    <w:rsid w:val="00AB5820"/>
    <w:rsid w:val="00CF0980"/>
    <w:rsid w:val="00ED7965"/>
    <w:rsid w:val="00FB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90C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3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3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大阪市立総合医療センター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純一</dc:creator>
  <cp:lastModifiedBy>HOSTNAME</cp:lastModifiedBy>
  <cp:revision>4</cp:revision>
  <dcterms:created xsi:type="dcterms:W3CDTF">2017-02-06T03:16:00Z</dcterms:created>
  <dcterms:modified xsi:type="dcterms:W3CDTF">2017-02-08T02:37:00Z</dcterms:modified>
</cp:coreProperties>
</file>