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86383F" w14:textId="6ED228BE" w:rsidR="00CA24F0" w:rsidRPr="008B0873" w:rsidRDefault="00066B2F" w:rsidP="00CA24F0">
      <w:pPr>
        <w:rPr>
          <w:rFonts w:asciiTheme="majorEastAsia" w:eastAsiaTheme="majorEastAsia" w:hAnsiTheme="majorEastAsia"/>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99200" behindDoc="0" locked="0" layoutInCell="1" allowOverlap="1" wp14:anchorId="3E228578" wp14:editId="3165F749">
                <wp:simplePos x="0" y="0"/>
                <wp:positionH relativeFrom="column">
                  <wp:posOffset>12496709</wp:posOffset>
                </wp:positionH>
                <wp:positionV relativeFrom="paragraph">
                  <wp:posOffset>-456837</wp:posOffset>
                </wp:positionV>
                <wp:extent cx="1011918" cy="413113"/>
                <wp:effectExtent l="0" t="0" r="17145" b="25400"/>
                <wp:wrapNone/>
                <wp:docPr id="15" name="正方形/長方形 15"/>
                <wp:cNvGraphicFramePr/>
                <a:graphic xmlns:a="http://schemas.openxmlformats.org/drawingml/2006/main">
                  <a:graphicData uri="http://schemas.microsoft.com/office/word/2010/wordprocessingShape">
                    <wps:wsp>
                      <wps:cNvSpPr/>
                      <wps:spPr>
                        <a:xfrm>
                          <a:off x="0" y="0"/>
                          <a:ext cx="1011918" cy="4131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392DC" w14:textId="0E6C5546" w:rsidR="00066B2F" w:rsidRPr="00066B2F" w:rsidRDefault="00066B2F" w:rsidP="00066B2F">
                            <w:pPr>
                              <w:jc w:val="center"/>
                              <w:rPr>
                                <w:rFonts w:ascii="HG丸ｺﾞｼｯｸM-PRO" w:eastAsia="HG丸ｺﾞｼｯｸM-PRO" w:hAnsi="HG丸ｺﾞｼｯｸM-PRO"/>
                                <w:b/>
                                <w:color w:val="000000" w:themeColor="text1"/>
                                <w:sz w:val="22"/>
                              </w:rPr>
                            </w:pPr>
                            <w:r w:rsidRPr="00066B2F">
                              <w:rPr>
                                <w:rFonts w:ascii="HG丸ｺﾞｼｯｸM-PRO" w:eastAsia="HG丸ｺﾞｼｯｸM-PRO" w:hAnsi="HG丸ｺﾞｼｯｸM-PRO" w:hint="eastAsia"/>
                                <w:b/>
                                <w:color w:val="000000" w:themeColor="text1"/>
                                <w:sz w:val="22"/>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8578" id="正方形/長方形 15" o:spid="_x0000_s1026" style="position:absolute;left:0;text-align:left;margin-left:984pt;margin-top:-35.95pt;width:79.7pt;height:3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" filled="f" strokecolor="black [3213]" strokeweight="1pt">
                <v:textbox>
                  <w:txbxContent>
                    <w:p w14:paraId="5A1392DC" w14:textId="0E6C5546" w:rsidR="00066B2F" w:rsidRPr="00066B2F" w:rsidRDefault="00066B2F" w:rsidP="00066B2F">
                      <w:pPr>
                        <w:jc w:val="center"/>
                        <w:rPr>
                          <w:rFonts w:ascii="HG丸ｺﾞｼｯｸM-PRO" w:eastAsia="HG丸ｺﾞｼｯｸM-PRO" w:hAnsi="HG丸ｺﾞｼｯｸM-PRO" w:hint="eastAsia"/>
                          <w:b/>
                          <w:color w:val="000000" w:themeColor="text1"/>
                          <w:sz w:val="22"/>
                        </w:rPr>
                      </w:pPr>
                      <w:r w:rsidRPr="00066B2F">
                        <w:rPr>
                          <w:rFonts w:ascii="HG丸ｺﾞｼｯｸM-PRO" w:eastAsia="HG丸ｺﾞｼｯｸM-PRO" w:hAnsi="HG丸ｺﾞｼｯｸM-PRO" w:hint="eastAsia"/>
                          <w:b/>
                          <w:color w:val="000000" w:themeColor="text1"/>
                          <w:sz w:val="22"/>
                        </w:rPr>
                        <w:t>参考</w:t>
                      </w:r>
                      <w:r w:rsidRPr="00066B2F">
                        <w:rPr>
                          <w:rFonts w:ascii="HG丸ｺﾞｼｯｸM-PRO" w:eastAsia="HG丸ｺﾞｼｯｸM-PRO" w:hAnsi="HG丸ｺﾞｼｯｸM-PRO" w:hint="eastAsia"/>
                          <w:b/>
                          <w:color w:val="000000" w:themeColor="text1"/>
                          <w:sz w:val="22"/>
                        </w:rPr>
                        <w:t>資料</w:t>
                      </w:r>
                      <w:r w:rsidRPr="00066B2F">
                        <w:rPr>
                          <w:rFonts w:ascii="HG丸ｺﾞｼｯｸM-PRO" w:eastAsia="HG丸ｺﾞｼｯｸM-PRO" w:hAnsi="HG丸ｺﾞｼｯｸM-PRO" w:hint="eastAsia"/>
                          <w:b/>
                          <w:color w:val="000000" w:themeColor="text1"/>
                          <w:sz w:val="22"/>
                        </w:rPr>
                        <w:t>２</w:t>
                      </w:r>
                    </w:p>
                  </w:txbxContent>
                </v:textbox>
              </v:rect>
            </w:pict>
          </mc:Fallback>
        </mc:AlternateContent>
      </w:r>
    </w:p>
    <w:tbl>
      <w:tblPr>
        <w:tblStyle w:val="a3"/>
        <w:tblW w:w="21683" w:type="dxa"/>
        <w:tblLayout w:type="fixed"/>
        <w:tblLook w:val="04A0" w:firstRow="1" w:lastRow="0" w:firstColumn="1" w:lastColumn="0" w:noHBand="0" w:noVBand="1"/>
      </w:tblPr>
      <w:tblGrid>
        <w:gridCol w:w="10910"/>
        <w:gridCol w:w="10773"/>
      </w:tblGrid>
      <w:tr w:rsidR="009E204B" w:rsidRPr="00A134CD" w14:paraId="711DBA53" w14:textId="77777777" w:rsidTr="00B67763">
        <w:trPr>
          <w:tblHeader/>
        </w:trPr>
        <w:tc>
          <w:tcPr>
            <w:tcW w:w="10910" w:type="dxa"/>
            <w:shd w:val="clear" w:color="auto" w:fill="D9D9D9" w:themeFill="background1" w:themeFillShade="D9"/>
          </w:tcPr>
          <w:p w14:paraId="08287745" w14:textId="1FF92F81" w:rsidR="009E204B" w:rsidRPr="00A134CD" w:rsidRDefault="009E204B" w:rsidP="009E204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第三</w:t>
            </w:r>
            <w:r w:rsidRPr="00A134CD">
              <w:rPr>
                <w:rFonts w:ascii="HG丸ｺﾞｼｯｸM-PRO" w:eastAsia="HG丸ｺﾞｼｯｸM-PRO" w:hAnsi="HG丸ｺﾞｼｯｸM-PRO" w:hint="eastAsia"/>
                <w:sz w:val="16"/>
                <w:szCs w:val="16"/>
              </w:rPr>
              <w:t>期</w:t>
            </w:r>
            <w:r>
              <w:rPr>
                <w:rFonts w:ascii="HG丸ｺﾞｼｯｸM-PRO" w:eastAsia="HG丸ｺﾞｼｯｸM-PRO" w:hAnsi="HG丸ｺﾞｼｯｸM-PRO" w:hint="eastAsia"/>
                <w:sz w:val="16"/>
                <w:szCs w:val="16"/>
              </w:rPr>
              <w:t xml:space="preserve">　</w:t>
            </w:r>
            <w:r w:rsidRPr="00923256">
              <w:rPr>
                <w:rFonts w:ascii="HG丸ｺﾞｼｯｸM-PRO" w:eastAsia="HG丸ｺﾞｼｯｸM-PRO" w:hAnsi="HG丸ｺﾞｼｯｸM-PRO" w:hint="eastAsia"/>
                <w:sz w:val="16"/>
                <w:szCs w:val="16"/>
              </w:rPr>
              <w:t>大阪府がん対策推進計画</w:t>
            </w:r>
            <w:r>
              <w:rPr>
                <w:rFonts w:ascii="HG丸ｺﾞｼｯｸM-PRO" w:eastAsia="HG丸ｺﾞｼｯｸM-PRO" w:hAnsi="HG丸ｺﾞｼｯｸM-PRO" w:hint="eastAsia"/>
                <w:sz w:val="16"/>
                <w:szCs w:val="16"/>
              </w:rPr>
              <w:t>（府）</w:t>
            </w:r>
          </w:p>
        </w:tc>
        <w:tc>
          <w:tcPr>
            <w:tcW w:w="10773" w:type="dxa"/>
            <w:shd w:val="clear" w:color="auto" w:fill="D9D9D9" w:themeFill="background1" w:themeFillShade="D9"/>
          </w:tcPr>
          <w:p w14:paraId="13745641" w14:textId="4C7C6AE8" w:rsidR="009E204B" w:rsidRPr="00A134CD" w:rsidRDefault="009E204B" w:rsidP="009E204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第四</w:t>
            </w:r>
            <w:r w:rsidRPr="00A134CD">
              <w:rPr>
                <w:rFonts w:ascii="HG丸ｺﾞｼｯｸM-PRO" w:eastAsia="HG丸ｺﾞｼｯｸM-PRO" w:hAnsi="HG丸ｺﾞｼｯｸM-PRO" w:hint="eastAsia"/>
                <w:sz w:val="16"/>
                <w:szCs w:val="16"/>
              </w:rPr>
              <w:t>期</w:t>
            </w:r>
            <w:r>
              <w:rPr>
                <w:rFonts w:ascii="HG丸ｺﾞｼｯｸM-PRO" w:eastAsia="HG丸ｺﾞｼｯｸM-PRO" w:hAnsi="HG丸ｺﾞｼｯｸM-PRO" w:hint="eastAsia"/>
                <w:sz w:val="16"/>
                <w:szCs w:val="16"/>
              </w:rPr>
              <w:t xml:space="preserve">　</w:t>
            </w:r>
            <w:r w:rsidRPr="00923256">
              <w:rPr>
                <w:rFonts w:ascii="HG丸ｺﾞｼｯｸM-PRO" w:eastAsia="HG丸ｺﾞｼｯｸM-PRO" w:hAnsi="HG丸ｺﾞｼｯｸM-PRO" w:hint="eastAsia"/>
                <w:sz w:val="16"/>
                <w:szCs w:val="16"/>
              </w:rPr>
              <w:t>大阪府がん対策推進計画</w:t>
            </w:r>
            <w:r>
              <w:rPr>
                <w:rFonts w:ascii="HG丸ｺﾞｼｯｸM-PRO" w:eastAsia="HG丸ｺﾞｼｯｸM-PRO" w:hAnsi="HG丸ｺﾞｼｯｸM-PRO" w:hint="eastAsia"/>
                <w:sz w:val="16"/>
                <w:szCs w:val="16"/>
              </w:rPr>
              <w:t>（府）</w:t>
            </w:r>
          </w:p>
        </w:tc>
      </w:tr>
      <w:tr w:rsidR="009E204B" w:rsidRPr="00435070" w14:paraId="1984015E" w14:textId="77777777" w:rsidTr="00E52D9C">
        <w:tc>
          <w:tcPr>
            <w:tcW w:w="10910" w:type="dxa"/>
          </w:tcPr>
          <w:p w14:paraId="1C8203A2" w14:textId="3B31B076"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第３章　大阪府におけるがんの現状と課題　　</w:t>
            </w:r>
          </w:p>
          <w:p w14:paraId="42D20C88" w14:textId="26BD3612"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F379D7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１　がんの現状と課題</w:t>
            </w:r>
          </w:p>
          <w:p w14:paraId="63A0B2D3" w14:textId="5D2DC259"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6F92544" w14:textId="2EECE853"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２　大阪府のがん対策の現状と課題</w:t>
            </w:r>
          </w:p>
          <w:p w14:paraId="3F1768A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016F5C3" w14:textId="2F31E01E"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(1) </w:t>
            </w:r>
            <w:r w:rsidR="00A169C5">
              <w:rPr>
                <w:rFonts w:ascii="HG丸ｺﾞｼｯｸM-PRO" w:eastAsia="HG丸ｺﾞｼｯｸM-PRO" w:hAnsi="HG丸ｺﾞｼｯｸM-PRO" w:hint="eastAsia"/>
                <w:szCs w:val="21"/>
              </w:rPr>
              <w:t>がん予防・早期発見</w:t>
            </w:r>
          </w:p>
          <w:p w14:paraId="0BDEEF91" w14:textId="249E835F" w:rsidR="009E204B" w:rsidRDefault="0036259B" w:rsidP="00435070">
            <w:pPr>
              <w:spacing w:line="280" w:lineRule="exact"/>
              <w:ind w:firstLineChars="100" w:firstLine="220"/>
              <w:rPr>
                <w:rFonts w:ascii="HG丸ｺﾞｼｯｸM-PRO" w:eastAsia="HG丸ｺﾞｼｯｸM-PRO" w:hAnsi="HG丸ｺﾞｼｯｸM-PRO"/>
                <w:szCs w:val="21"/>
              </w:rPr>
            </w:pPr>
            <w:r w:rsidRPr="00DB2FAD">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3C112C77" wp14:editId="0A50C8E3">
                      <wp:simplePos x="0" y="0"/>
                      <wp:positionH relativeFrom="margin">
                        <wp:posOffset>241905</wp:posOffset>
                      </wp:positionH>
                      <wp:positionV relativeFrom="paragraph">
                        <wp:posOffset>45779</wp:posOffset>
                      </wp:positionV>
                      <wp:extent cx="6507126" cy="2190750"/>
                      <wp:effectExtent l="0" t="0" r="27305" b="19050"/>
                      <wp:wrapNone/>
                      <wp:docPr id="21" name="正方形/長方形 2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7126" cy="2190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DFE573" w14:textId="77777777" w:rsidR="00BF0157" w:rsidRPr="0036259B" w:rsidRDefault="00BF0157"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喫煙、飲酒、食事、運動などの生活習慣を改善することにより、避けられるがんを防ぐことが大切です。子どもの頃からがんに対する正しい知識などを学ぶ、がん教育の充実が求められます。</w:t>
                                  </w:r>
                                </w:p>
                                <w:p w14:paraId="6B722904" w14:textId="77777777" w:rsidR="00BF0157" w:rsidRPr="0036259B" w:rsidRDefault="00BF0157"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159C8028" w14:textId="77777777" w:rsidR="00BF0157" w:rsidRPr="0036259B" w:rsidRDefault="00BF0157"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12C77" id="正方形/長方形 21" o:spid="_x0000_s1026"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9.05pt;margin-top:3.6pt;width:512.35pt;height:17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" fillcolor="white [3201]" strokecolor="black [3213]" strokeweight="2pt">
                      <v:textbox>
                        <w:txbxContent>
                          <w:p w14:paraId="1FDFE573" w14:textId="77777777" w:rsidR="00BF0157" w:rsidRPr="0036259B" w:rsidRDefault="00BF0157"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喫煙、飲酒、食事、運動などの生活習慣を改善することにより、避けられるがんを防ぐことが大切です。子どもの頃からがんに対する正しい知識などを学ぶ、がん教育の充実が求められます。</w:t>
                            </w:r>
                          </w:p>
                          <w:p w14:paraId="6B722904" w14:textId="77777777" w:rsidR="00BF0157" w:rsidRPr="0036259B" w:rsidRDefault="00BF0157"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159C8028" w14:textId="77777777" w:rsidR="00BF0157" w:rsidRPr="0036259B" w:rsidRDefault="00BF0157"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p>
          <w:p w14:paraId="35AD189A" w14:textId="2384858B" w:rsidR="0036259B" w:rsidRDefault="0036259B" w:rsidP="00435070">
            <w:pPr>
              <w:spacing w:line="280" w:lineRule="exact"/>
              <w:ind w:firstLineChars="100" w:firstLine="210"/>
              <w:rPr>
                <w:rFonts w:ascii="HG丸ｺﾞｼｯｸM-PRO" w:eastAsia="HG丸ｺﾞｼｯｸM-PRO" w:hAnsi="HG丸ｺﾞｼｯｸM-PRO"/>
                <w:szCs w:val="21"/>
              </w:rPr>
            </w:pPr>
          </w:p>
          <w:p w14:paraId="2E03E75C" w14:textId="34FD0A02" w:rsidR="0036259B" w:rsidRDefault="0036259B" w:rsidP="00435070">
            <w:pPr>
              <w:spacing w:line="280" w:lineRule="exact"/>
              <w:ind w:firstLineChars="100" w:firstLine="210"/>
              <w:rPr>
                <w:rFonts w:ascii="HG丸ｺﾞｼｯｸM-PRO" w:eastAsia="HG丸ｺﾞｼｯｸM-PRO" w:hAnsi="HG丸ｺﾞｼｯｸM-PRO"/>
                <w:szCs w:val="21"/>
              </w:rPr>
            </w:pPr>
          </w:p>
          <w:p w14:paraId="6A75B395" w14:textId="23431BCA" w:rsidR="0036259B" w:rsidRDefault="0036259B" w:rsidP="00435070">
            <w:pPr>
              <w:spacing w:line="280" w:lineRule="exact"/>
              <w:ind w:firstLineChars="100" w:firstLine="210"/>
              <w:rPr>
                <w:rFonts w:ascii="HG丸ｺﾞｼｯｸM-PRO" w:eastAsia="HG丸ｺﾞｼｯｸM-PRO" w:hAnsi="HG丸ｺﾞｼｯｸM-PRO"/>
                <w:szCs w:val="21"/>
              </w:rPr>
            </w:pPr>
          </w:p>
          <w:p w14:paraId="608DCE73" w14:textId="47542344" w:rsidR="0036259B" w:rsidRDefault="0036259B" w:rsidP="00435070">
            <w:pPr>
              <w:spacing w:line="280" w:lineRule="exact"/>
              <w:ind w:firstLineChars="100" w:firstLine="210"/>
              <w:rPr>
                <w:rFonts w:ascii="HG丸ｺﾞｼｯｸM-PRO" w:eastAsia="HG丸ｺﾞｼｯｸM-PRO" w:hAnsi="HG丸ｺﾞｼｯｸM-PRO"/>
                <w:szCs w:val="21"/>
              </w:rPr>
            </w:pPr>
          </w:p>
          <w:p w14:paraId="01D9B58F" w14:textId="1B157D1C" w:rsidR="0036259B" w:rsidRDefault="0036259B" w:rsidP="00435070">
            <w:pPr>
              <w:spacing w:line="280" w:lineRule="exact"/>
              <w:ind w:firstLineChars="100" w:firstLine="210"/>
              <w:rPr>
                <w:rFonts w:ascii="HG丸ｺﾞｼｯｸM-PRO" w:eastAsia="HG丸ｺﾞｼｯｸM-PRO" w:hAnsi="HG丸ｺﾞｼｯｸM-PRO"/>
                <w:szCs w:val="21"/>
              </w:rPr>
            </w:pPr>
          </w:p>
          <w:p w14:paraId="226D6401" w14:textId="4723EA82" w:rsidR="0036259B" w:rsidRDefault="0036259B" w:rsidP="00435070">
            <w:pPr>
              <w:spacing w:line="280" w:lineRule="exact"/>
              <w:ind w:firstLineChars="100" w:firstLine="210"/>
              <w:rPr>
                <w:rFonts w:ascii="HG丸ｺﾞｼｯｸM-PRO" w:eastAsia="HG丸ｺﾞｼｯｸM-PRO" w:hAnsi="HG丸ｺﾞｼｯｸM-PRO"/>
                <w:szCs w:val="21"/>
              </w:rPr>
            </w:pPr>
          </w:p>
          <w:p w14:paraId="47E85292" w14:textId="7D036AE9" w:rsidR="0036259B" w:rsidRDefault="0036259B" w:rsidP="00435070">
            <w:pPr>
              <w:spacing w:line="280" w:lineRule="exact"/>
              <w:ind w:firstLineChars="100" w:firstLine="210"/>
              <w:rPr>
                <w:rFonts w:ascii="HG丸ｺﾞｼｯｸM-PRO" w:eastAsia="HG丸ｺﾞｼｯｸM-PRO" w:hAnsi="HG丸ｺﾞｼｯｸM-PRO"/>
                <w:szCs w:val="21"/>
              </w:rPr>
            </w:pPr>
          </w:p>
          <w:p w14:paraId="07295F4A" w14:textId="49DDB8F4" w:rsidR="0036259B" w:rsidRDefault="0036259B" w:rsidP="00435070">
            <w:pPr>
              <w:spacing w:line="280" w:lineRule="exact"/>
              <w:ind w:firstLineChars="100" w:firstLine="210"/>
              <w:rPr>
                <w:rFonts w:ascii="HG丸ｺﾞｼｯｸM-PRO" w:eastAsia="HG丸ｺﾞｼｯｸM-PRO" w:hAnsi="HG丸ｺﾞｼｯｸM-PRO"/>
                <w:szCs w:val="21"/>
              </w:rPr>
            </w:pPr>
          </w:p>
          <w:p w14:paraId="5A0D3644" w14:textId="4BB9274F" w:rsidR="0036259B" w:rsidRDefault="0036259B" w:rsidP="00435070">
            <w:pPr>
              <w:spacing w:line="280" w:lineRule="exact"/>
              <w:ind w:firstLineChars="100" w:firstLine="210"/>
              <w:rPr>
                <w:rFonts w:ascii="HG丸ｺﾞｼｯｸM-PRO" w:eastAsia="HG丸ｺﾞｼｯｸM-PRO" w:hAnsi="HG丸ｺﾞｼｯｸM-PRO"/>
                <w:szCs w:val="21"/>
              </w:rPr>
            </w:pPr>
          </w:p>
          <w:p w14:paraId="1925DF83" w14:textId="36088FC7" w:rsidR="0036259B" w:rsidRDefault="0036259B" w:rsidP="00435070">
            <w:pPr>
              <w:spacing w:line="280" w:lineRule="exact"/>
              <w:ind w:firstLineChars="100" w:firstLine="210"/>
              <w:rPr>
                <w:rFonts w:ascii="HG丸ｺﾞｼｯｸM-PRO" w:eastAsia="HG丸ｺﾞｼｯｸM-PRO" w:hAnsi="HG丸ｺﾞｼｯｸM-PRO"/>
                <w:szCs w:val="21"/>
              </w:rPr>
            </w:pPr>
          </w:p>
          <w:p w14:paraId="01809459" w14:textId="7BB7C9DA" w:rsidR="0036259B" w:rsidRDefault="0036259B" w:rsidP="00435070">
            <w:pPr>
              <w:spacing w:line="280" w:lineRule="exact"/>
              <w:ind w:firstLineChars="100" w:firstLine="210"/>
              <w:rPr>
                <w:rFonts w:ascii="HG丸ｺﾞｼｯｸM-PRO" w:eastAsia="HG丸ｺﾞｼｯｸM-PRO" w:hAnsi="HG丸ｺﾞｼｯｸM-PRO"/>
                <w:szCs w:val="21"/>
              </w:rPr>
            </w:pPr>
          </w:p>
          <w:p w14:paraId="54C7AFB9" w14:textId="48CE3FDA" w:rsidR="0036259B" w:rsidRDefault="0036259B" w:rsidP="00435070">
            <w:pPr>
              <w:spacing w:line="280" w:lineRule="exact"/>
              <w:ind w:firstLineChars="100" w:firstLine="210"/>
              <w:rPr>
                <w:rFonts w:ascii="HG丸ｺﾞｼｯｸM-PRO" w:eastAsia="HG丸ｺﾞｼｯｸM-PRO" w:hAnsi="HG丸ｺﾞｼｯｸM-PRO"/>
                <w:szCs w:val="21"/>
              </w:rPr>
            </w:pPr>
          </w:p>
          <w:p w14:paraId="2B745754" w14:textId="7E593968" w:rsidR="0036259B" w:rsidRDefault="0036259B" w:rsidP="00435070">
            <w:pPr>
              <w:spacing w:line="280" w:lineRule="exact"/>
              <w:ind w:firstLineChars="100" w:firstLine="210"/>
              <w:rPr>
                <w:rFonts w:ascii="HG丸ｺﾞｼｯｸM-PRO" w:eastAsia="HG丸ｺﾞｼｯｸM-PRO" w:hAnsi="HG丸ｺﾞｼｯｸM-PRO"/>
                <w:szCs w:val="21"/>
              </w:rPr>
            </w:pPr>
          </w:p>
          <w:p w14:paraId="3FFC4DA5" w14:textId="76F59A42" w:rsidR="0036259B" w:rsidRDefault="0036259B" w:rsidP="00435070">
            <w:pPr>
              <w:spacing w:line="280" w:lineRule="exact"/>
              <w:ind w:firstLineChars="100" w:firstLine="210"/>
              <w:rPr>
                <w:rFonts w:ascii="HG丸ｺﾞｼｯｸM-PRO" w:eastAsia="HG丸ｺﾞｼｯｸM-PRO" w:hAnsi="HG丸ｺﾞｼｯｸM-PRO"/>
                <w:szCs w:val="21"/>
              </w:rPr>
            </w:pPr>
          </w:p>
          <w:p w14:paraId="789FE089" w14:textId="2BED270C" w:rsidR="0036259B" w:rsidRDefault="0036259B" w:rsidP="00435070">
            <w:pPr>
              <w:spacing w:line="280" w:lineRule="exact"/>
              <w:ind w:firstLineChars="100" w:firstLine="210"/>
              <w:rPr>
                <w:rFonts w:ascii="HG丸ｺﾞｼｯｸM-PRO" w:eastAsia="HG丸ｺﾞｼｯｸM-PRO" w:hAnsi="HG丸ｺﾞｼｯｸM-PRO"/>
                <w:szCs w:val="21"/>
              </w:rPr>
            </w:pPr>
          </w:p>
          <w:p w14:paraId="43FFBDB8" w14:textId="77777777" w:rsidR="0036259B" w:rsidRDefault="0036259B" w:rsidP="00435070">
            <w:pPr>
              <w:spacing w:line="280" w:lineRule="exact"/>
              <w:ind w:firstLineChars="100" w:firstLine="210"/>
              <w:rPr>
                <w:rFonts w:ascii="HG丸ｺﾞｼｯｸM-PRO" w:eastAsia="HG丸ｺﾞｼｯｸM-PRO" w:hAnsi="HG丸ｺﾞｼｯｸM-PRO"/>
                <w:szCs w:val="21"/>
              </w:rPr>
            </w:pPr>
          </w:p>
          <w:p w14:paraId="6188B82A" w14:textId="3F4C397D" w:rsidR="0036259B" w:rsidRDefault="0036259B" w:rsidP="00435070">
            <w:pPr>
              <w:spacing w:line="280" w:lineRule="exact"/>
              <w:ind w:firstLineChars="100" w:firstLine="210"/>
              <w:rPr>
                <w:rFonts w:ascii="HG丸ｺﾞｼｯｸM-PRO" w:eastAsia="HG丸ｺﾞｼｯｸM-PRO" w:hAnsi="HG丸ｺﾞｼｯｸM-PRO"/>
                <w:szCs w:val="21"/>
              </w:rPr>
            </w:pPr>
          </w:p>
          <w:p w14:paraId="6A465483" w14:textId="3D990BAA" w:rsidR="0036259B" w:rsidRDefault="0036259B" w:rsidP="00435070">
            <w:pPr>
              <w:spacing w:line="280" w:lineRule="exact"/>
              <w:ind w:firstLineChars="100" w:firstLine="210"/>
              <w:rPr>
                <w:rFonts w:ascii="HG丸ｺﾞｼｯｸM-PRO" w:eastAsia="HG丸ｺﾞｼｯｸM-PRO" w:hAnsi="HG丸ｺﾞｼｯｸM-PRO"/>
                <w:szCs w:val="21"/>
              </w:rPr>
            </w:pPr>
          </w:p>
          <w:p w14:paraId="33614C4E" w14:textId="77777777" w:rsidR="0036259B" w:rsidRPr="00435070" w:rsidRDefault="0036259B" w:rsidP="00435070">
            <w:pPr>
              <w:spacing w:line="280" w:lineRule="exact"/>
              <w:ind w:firstLineChars="100" w:firstLine="210"/>
              <w:rPr>
                <w:rFonts w:ascii="HG丸ｺﾞｼｯｸM-PRO" w:eastAsia="HG丸ｺﾞｼｯｸM-PRO" w:hAnsi="HG丸ｺﾞｼｯｸM-PRO"/>
                <w:szCs w:val="21"/>
              </w:rPr>
            </w:pPr>
          </w:p>
          <w:p w14:paraId="02994A3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①がんの１次予防（避けられるがんを防ぐ）</w:t>
            </w:r>
          </w:p>
          <w:p w14:paraId="4DC124D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5AF6CB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たばこ対策（注7）</w:t>
            </w:r>
          </w:p>
          <w:p w14:paraId="35E9DB7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における習慣的喫煙者の割合（喫煙率）は、男女合計で19.9%であり、日本全国における喫煙率の19.8%とほぼ同じとなっています。喫煙率は、男性の喫煙率は30.4％（全国の都道府県で高い方から順に3１位）で30歳代（38.0％）が特に高く、女性では10.7％（全国6位）で50歳代（15.7％）が特に高く、日本全国と比べても大阪府では女性の喫煙率が高くなっています。</w:t>
            </w:r>
          </w:p>
          <w:p w14:paraId="6794D57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3CE3EC0"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p>
          <w:p w14:paraId="2A4A23A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94626E3"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受動喫煙によって非喫煙者の肺がんリスクが約３割上昇すること等が、平成28（2016）年８月にまとめられた国の検討会報告書の中で報告され、受動喫煙と肺がん等の疾病の因果関係を含め受動喫煙の健康への影響が明らかになっています。</w:t>
            </w:r>
          </w:p>
          <w:p w14:paraId="134ECA4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0B2CA5A"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予防には、喫煙率減少と受動喫煙防止対策の充実が必要です。喫煙行動と受動喫煙が健康に与える影響を正しく理解し、禁煙等、適切な行動を促進するとともに、受動喫煙の防止に向けた取組みが求められます。</w:t>
            </w:r>
          </w:p>
          <w:p w14:paraId="7609C04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F21441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A3F304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52B031C" w14:textId="77777777" w:rsidR="00B67763" w:rsidRPr="00435070" w:rsidRDefault="00B67763" w:rsidP="00435070">
            <w:pPr>
              <w:spacing w:line="280" w:lineRule="exact"/>
              <w:ind w:firstLineChars="100" w:firstLine="210"/>
              <w:rPr>
                <w:rFonts w:ascii="HG丸ｺﾞｼｯｸM-PRO" w:eastAsia="HG丸ｺﾞｼｯｸM-PRO" w:hAnsi="HG丸ｺﾞｼｯｸM-PRO"/>
                <w:szCs w:val="21"/>
              </w:rPr>
            </w:pPr>
          </w:p>
          <w:p w14:paraId="2E230651" w14:textId="77777777" w:rsidR="00B67763" w:rsidRPr="00435070" w:rsidRDefault="00B67763" w:rsidP="00435070">
            <w:pPr>
              <w:spacing w:line="280" w:lineRule="exact"/>
              <w:ind w:firstLineChars="100" w:firstLine="210"/>
              <w:rPr>
                <w:rFonts w:ascii="HG丸ｺﾞｼｯｸM-PRO" w:eastAsia="HG丸ｺﾞｼｯｸM-PRO" w:hAnsi="HG丸ｺﾞｼｯｸM-PRO"/>
                <w:szCs w:val="21"/>
              </w:rPr>
            </w:pPr>
          </w:p>
          <w:p w14:paraId="10B60D4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喫煙（受動喫煙を含む）以外の生活習慣</w:t>
            </w:r>
          </w:p>
          <w:p w14:paraId="3328D51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避けられるがんを予防するには、飲酒、食事、運動などの生活習慣を改善することも重要です。しかし、生活習慣病のリスクを高める量を飲酒している者の割合は男性、女性とも５０歳代において、その割合が最も高くなっています。また、野菜や食塩摂取量は大きな改善が見られず、国の目標値に達していません。</w:t>
            </w:r>
          </w:p>
          <w:p w14:paraId="4084450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D57E2D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がんに関する感染症対策</w:t>
            </w:r>
          </w:p>
          <w:p w14:paraId="1FA5799E"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2A37686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AAC441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子宮頸がん予防ワクチンの接種については、現在、積極的な接種勧奨が差し控えられています。国が科学的知見を収集した上で総合的に判断していくこととしています。また、ヘリコバクター・ピロリの除菌による胃がん発症予防における有効性については、国において内外の知見を基に検討しています。</w:t>
            </w:r>
          </w:p>
          <w:p w14:paraId="2DBD84B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E91834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エ　がん教育</w:t>
            </w:r>
          </w:p>
          <w:p w14:paraId="1F65D15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01D10A9"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○がんに対する正しい知識や、がんを予防するための規則正しい生活習慣などを子どもの頃から、身につけることが重要です。</w:t>
            </w:r>
          </w:p>
          <w:p w14:paraId="1614E84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B1EDCAE"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教育庁においては、平成26（2014）年度から平成28（2016）年度まで、がん専門医等の協力のもとで教材等を作成し、府立高等学校及び市立中学校をモデル校として研究授業等を実施しました。新学習指導要領は、中学校においては平成3３（2021）年度から全面実施、高校においては平成3４（2022）年度から年次進行で実施される予定です。教員が、学校におけるがん教育を行えるよう、がんに対する正しい知識習得に取組む必要があります。</w:t>
            </w:r>
          </w:p>
          <w:p w14:paraId="2A04DB9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7695500"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大阪府がん対策基金を活用し、平成27（2015）年度から、中学校において、がん専門医や地域の医師等の外部講師による、がん教育を実施しています。引き続き、がん教育の普及のため、外部講師の活用を拡充させることが必要です。</w:t>
            </w:r>
          </w:p>
          <w:p w14:paraId="3EEEA15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3B147B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②がんの早期発見、がん検診（がんの２次予防）</w:t>
            </w:r>
          </w:p>
          <w:p w14:paraId="231A57D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4A954D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検診受診率等</w:t>
            </w:r>
          </w:p>
          <w:p w14:paraId="2F294FC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【検診受診率等の状況】</w:t>
            </w:r>
          </w:p>
          <w:p w14:paraId="5EE5F5D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○がんを早期発見し、適切な治療につなげるには、科学的根拠に基づき有効性（がんによる死亡の減少）が確認されたがん検診を多くの人に適切に実施することが重要です。</w:t>
            </w:r>
          </w:p>
          <w:p w14:paraId="3715C2B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8DC3030"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12317A6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8296C3C"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上につながる取組みが必要です。</w:t>
            </w:r>
          </w:p>
          <w:p w14:paraId="782A16D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1BBC05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【がん検診を受診しない理由】</w:t>
            </w:r>
          </w:p>
          <w:p w14:paraId="1ACE183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に関する知識とがん検診の受診状況の関係を見ると、がんと生活習慣の関連性や喫煙リスク等がんに関する知識がある人ほど、がん検診を受診している傾向がみられます。また、がん検診を受けない理由として、「がんが心配な時は、その都度、医療機関を受診すればよい」という回答をした人も多くみられることから、がんやがんの予防に関する正しい知識の普及啓発が必要です。</w:t>
            </w:r>
          </w:p>
          <w:p w14:paraId="6F844E6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1BF998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検診を受け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がん検診の普及啓発や利便性に配慮した受診環境整備の充実が必要です。</w:t>
            </w:r>
          </w:p>
          <w:p w14:paraId="6E71DC8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395806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がん検診の精度管理等</w:t>
            </w:r>
          </w:p>
          <w:p w14:paraId="396B5678"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65E100C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3E79B3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有効性が確認されていないため、対策型検診として実施することは大きな問題があります。国の指針に基づいたがん検診の実施体制をより一層充実させることが重要です。</w:t>
            </w:r>
          </w:p>
          <w:p w14:paraId="2E04524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6D55A7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職域におけるがん検診</w:t>
            </w:r>
          </w:p>
          <w:p w14:paraId="71FB630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民生活基礎調査によると、がん検診受診者のうち、職域における受診者は、40～70％程度いるとされていますが、医療保険者や事業主が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541437B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6A9B49B" w14:textId="38C7FA43" w:rsidR="00832DE6" w:rsidRDefault="00832DE6" w:rsidP="00435070">
            <w:pPr>
              <w:spacing w:line="280" w:lineRule="exact"/>
              <w:ind w:firstLineChars="100" w:firstLine="210"/>
              <w:rPr>
                <w:rFonts w:ascii="HG丸ｺﾞｼｯｸM-PRO" w:eastAsia="HG丸ｺﾞｼｯｸM-PRO" w:hAnsi="HG丸ｺﾞｼｯｸM-PRO"/>
                <w:szCs w:val="21"/>
              </w:rPr>
            </w:pPr>
          </w:p>
          <w:p w14:paraId="6AD8A757" w14:textId="3FA2F299" w:rsidR="0036259B" w:rsidRDefault="0036259B" w:rsidP="00435070">
            <w:pPr>
              <w:spacing w:line="280" w:lineRule="exact"/>
              <w:ind w:firstLineChars="100" w:firstLine="210"/>
              <w:rPr>
                <w:rFonts w:ascii="HG丸ｺﾞｼｯｸM-PRO" w:eastAsia="HG丸ｺﾞｼｯｸM-PRO" w:hAnsi="HG丸ｺﾞｼｯｸM-PRO"/>
                <w:szCs w:val="21"/>
              </w:rPr>
            </w:pPr>
          </w:p>
          <w:p w14:paraId="6941BAC9" w14:textId="1F212FA3" w:rsidR="0036259B" w:rsidRDefault="0036259B" w:rsidP="00435070">
            <w:pPr>
              <w:spacing w:line="280" w:lineRule="exact"/>
              <w:ind w:firstLineChars="100" w:firstLine="210"/>
              <w:rPr>
                <w:rFonts w:ascii="HG丸ｺﾞｼｯｸM-PRO" w:eastAsia="HG丸ｺﾞｼｯｸM-PRO" w:hAnsi="HG丸ｺﾞｼｯｸM-PRO"/>
                <w:szCs w:val="21"/>
              </w:rPr>
            </w:pPr>
          </w:p>
          <w:p w14:paraId="572D3916" w14:textId="0DEE4FEC" w:rsidR="0036259B" w:rsidRDefault="0036259B" w:rsidP="00435070">
            <w:pPr>
              <w:spacing w:line="280" w:lineRule="exact"/>
              <w:ind w:firstLineChars="100" w:firstLine="210"/>
              <w:rPr>
                <w:rFonts w:ascii="HG丸ｺﾞｼｯｸM-PRO" w:eastAsia="HG丸ｺﾞｼｯｸM-PRO" w:hAnsi="HG丸ｺﾞｼｯｸM-PRO"/>
                <w:szCs w:val="21"/>
              </w:rPr>
            </w:pPr>
          </w:p>
          <w:p w14:paraId="0A7CC69D" w14:textId="30FF9102" w:rsidR="0036259B" w:rsidRDefault="0036259B" w:rsidP="00435070">
            <w:pPr>
              <w:spacing w:line="280" w:lineRule="exact"/>
              <w:ind w:firstLineChars="100" w:firstLine="210"/>
              <w:rPr>
                <w:rFonts w:ascii="HG丸ｺﾞｼｯｸM-PRO" w:eastAsia="HG丸ｺﾞｼｯｸM-PRO" w:hAnsi="HG丸ｺﾞｼｯｸM-PRO"/>
                <w:szCs w:val="21"/>
              </w:rPr>
            </w:pPr>
          </w:p>
          <w:p w14:paraId="576AB97D" w14:textId="77777777" w:rsidR="0036259B" w:rsidRPr="00435070" w:rsidRDefault="0036259B" w:rsidP="00435070">
            <w:pPr>
              <w:spacing w:line="280" w:lineRule="exact"/>
              <w:ind w:firstLineChars="100" w:firstLine="210"/>
              <w:rPr>
                <w:rFonts w:ascii="HG丸ｺﾞｼｯｸM-PRO" w:eastAsia="HG丸ｺﾞｼｯｸM-PRO" w:hAnsi="HG丸ｺﾞｼｯｸM-PRO"/>
                <w:szCs w:val="21"/>
              </w:rPr>
            </w:pPr>
          </w:p>
          <w:p w14:paraId="57826B5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 ③肝炎肝がん対策</w:t>
            </w:r>
          </w:p>
          <w:p w14:paraId="415C919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74A356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肝炎肝がんの予防</w:t>
            </w:r>
          </w:p>
          <w:p w14:paraId="14EFB1AC"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は国内最大級の感染症であり、感染を放置すると肝硬変や肝がんといった重篤な病気に進行します。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4A7FD39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4E6672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イルス感染以外の肝がんのリスク要因として、大量飲酒や喫煙などが挙げられます。最近では、アルコール摂取歴がほとんどない脂肪肝（非アルコール性脂肪肝炎：NASH）が原因で肝硬変、肝がんに至るケースが増えてきています。NASHは肥満・糖尿病・脂質異常症などの生活習慣病との関連が示唆されています。</w:t>
            </w:r>
          </w:p>
          <w:p w14:paraId="6A76305F" w14:textId="77777777" w:rsidR="009D789F" w:rsidRPr="00435070" w:rsidRDefault="009D789F" w:rsidP="00435070">
            <w:pPr>
              <w:spacing w:line="280" w:lineRule="exact"/>
              <w:ind w:firstLineChars="100" w:firstLine="210"/>
              <w:rPr>
                <w:rFonts w:ascii="HG丸ｺﾞｼｯｸM-PRO" w:eastAsia="HG丸ｺﾞｼｯｸM-PRO" w:hAnsi="HG丸ｺﾞｼｯｸM-PRO"/>
                <w:szCs w:val="21"/>
              </w:rPr>
            </w:pPr>
          </w:p>
          <w:p w14:paraId="532A9197"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232028F8"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1FD4EDA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肝炎ウイルス検査の受診勧奨</w:t>
            </w:r>
          </w:p>
          <w:p w14:paraId="46AECE9A"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がんの多くは、肝炎ウイルスの感染による慢性肝炎や肝硬変が原因と言われています。大阪府と市町村では肝炎ウイルス検査を実施しており、平成20（2008）年度から27（2015）年度までの累積受診者数は、Ｂ型、Ｃ型あわせて約55万人です。引き続き、肝炎・肝がんの予防・早期発見のため、受診者の増加が重要です。</w:t>
            </w:r>
          </w:p>
          <w:p w14:paraId="17D8ED42"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7812B44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肝炎肝がんの医療提供体制</w:t>
            </w:r>
          </w:p>
          <w:p w14:paraId="009ABD39" w14:textId="77777777" w:rsidR="009E204B" w:rsidRPr="00435070" w:rsidRDefault="009E204B" w:rsidP="00DB7B08">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の重症化予防には、肝炎ウイルス検査の陽性者が精密検査を速やかに受診し、専門治療を受けることが極めて重要です。このため、「大阪府フォローアップ事業実施指針」に基づき、関係機関と連携して、専門治療へつなげる体制を整備しています。しかし、市町村が実施する肝炎ウイルス検査での精密検査受診率は、平成27（2015）年度でB型が54％、C型が41％となっています。</w:t>
            </w:r>
          </w:p>
          <w:p w14:paraId="4B59D47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0382814" w14:textId="77777777" w:rsidR="009E204B" w:rsidRPr="00435070" w:rsidRDefault="009E204B" w:rsidP="00DB7B08">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の通知に基づき、大阪府肝疾患診療連携拠点病院として府内５か所の大学病院を指定しています。また、肝炎専門医療機関と協力医療機関による治療体制として、平成29（2017）年３月現在、専門医療機関169施設、協力医療機関644施設を指定しています。引き続き、肝疾患診療連携拠点病院を中心とした医療提供体制の充実を図る必要があります。</w:t>
            </w:r>
          </w:p>
          <w:p w14:paraId="1566669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479F10B" w14:textId="77777777" w:rsidR="009E204B" w:rsidRPr="00435070" w:rsidRDefault="009E204B" w:rsidP="00DB7B08">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20（2008）年度より、国において肝炎治療に対する医療助成制度が創設されたことに伴い、実施機関となる府において、Ｂ型及びＣ型ウイルス性肝炎、Ｃ型代償性肝硬変の治療を目的とした治療費の一部を助成しており、順次、助成対象を拡充しています。</w:t>
            </w:r>
          </w:p>
          <w:p w14:paraId="2520EC1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B0E17ED" w14:textId="77777777" w:rsidR="009E204B" w:rsidRPr="00435070" w:rsidRDefault="009E204B" w:rsidP="00DB7B08">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66B8DCA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CF6C32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エ 肝炎肝がんに関する普及啓発</w:t>
            </w:r>
          </w:p>
          <w:p w14:paraId="01AA3F29" w14:textId="77777777" w:rsidR="009E204B" w:rsidRPr="00435070" w:rsidRDefault="009E204B" w:rsidP="00DB7B08">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○市町村や肝疾患診療連携拠点病院等と連携して、肝炎肝がんに対する正しい知識及び人権の尊重に関する普及・啓発を行っていますが、さらなる充実が必要です。</w:t>
            </w:r>
          </w:p>
          <w:p w14:paraId="7B45C901" w14:textId="77777777" w:rsidR="00B67763" w:rsidRPr="00435070" w:rsidRDefault="00B67763" w:rsidP="00435070">
            <w:pPr>
              <w:spacing w:line="280" w:lineRule="exact"/>
              <w:rPr>
                <w:rFonts w:ascii="HG丸ｺﾞｼｯｸM-PRO" w:eastAsia="HG丸ｺﾞｼｯｸM-PRO" w:hAnsi="HG丸ｺﾞｼｯｸM-PRO"/>
                <w:szCs w:val="21"/>
              </w:rPr>
            </w:pPr>
          </w:p>
          <w:p w14:paraId="3F3D25A6"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(2) がん医療</w:t>
            </w:r>
          </w:p>
          <w:p w14:paraId="27DA211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①がん医療提供体制</w:t>
            </w:r>
          </w:p>
          <w:p w14:paraId="7634CD71" w14:textId="77777777" w:rsidR="00832DE6" w:rsidRPr="00435070" w:rsidRDefault="009D789F"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64384" behindDoc="0" locked="0" layoutInCell="1" allowOverlap="1" wp14:anchorId="6DBFC2CE" wp14:editId="06BA7182">
                      <wp:simplePos x="0" y="0"/>
                      <wp:positionH relativeFrom="margin">
                        <wp:posOffset>252538</wp:posOffset>
                      </wp:positionH>
                      <wp:positionV relativeFrom="paragraph">
                        <wp:posOffset>106621</wp:posOffset>
                      </wp:positionV>
                      <wp:extent cx="6432698" cy="1892595"/>
                      <wp:effectExtent l="0" t="0" r="25400" b="12700"/>
                      <wp:wrapNone/>
                      <wp:docPr id="12" name="正方形/長方形 1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6432698" cy="1892595"/>
                              </a:xfrm>
                              <a:prstGeom prst="rect">
                                <a:avLst/>
                              </a:prstGeom>
                              <a:solidFill>
                                <a:sysClr val="window" lastClr="FFFFFF"/>
                              </a:solidFill>
                              <a:ln w="25400" cap="flat" cmpd="sng" algn="ctr">
                                <a:solidFill>
                                  <a:sysClr val="windowText" lastClr="000000"/>
                                </a:solidFill>
                                <a:prstDash val="solid"/>
                              </a:ln>
                              <a:effectLst/>
                            </wps:spPr>
                            <wps:txbx>
                              <w:txbxContent>
                                <w:p w14:paraId="46F5A794"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Pr>
                                      <w:rFonts w:hint="eastAsia"/>
                                    </w:rPr>
                                    <w:t>▽</w:t>
                                  </w:r>
                                  <w:r>
                                    <w:rPr>
                                      <w:rFonts w:hint="eastAsia"/>
                                    </w:rPr>
                                    <w:t xml:space="preserve"> </w:t>
                                  </w:r>
                                  <w:r w:rsidRPr="00832DE6">
                                    <w:rPr>
                                      <w:rFonts w:ascii="HG丸ｺﾞｼｯｸM-PRO" w:eastAsia="HG丸ｺﾞｼｯｸM-PRO" w:hAnsi="HG丸ｺﾞｼｯｸM-PRO" w:hint="eastAsia"/>
                                    </w:rPr>
                                    <w:t>がん診療拠点病院を通じて、がん医療の均てん化を進めるとともに、二次医療圏に地域の実情に応じて、地域連携の一層の充実を図る必要があります。</w:t>
                                  </w:r>
                                </w:p>
                                <w:p w14:paraId="592AB6B9"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56B0CEDE"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大阪において、重粒子線治療施設やBNCT（ホウ素</w:t>
                                  </w:r>
                                  <w:r w:rsidRPr="00832DE6">
                                    <w:rPr>
                                      <w:rFonts w:ascii="HG丸ｺﾞｼｯｸM-PRO" w:eastAsia="HG丸ｺﾞｼｯｸM-PRO" w:hAnsi="HG丸ｺﾞｼｯｸM-PRO"/>
                                    </w:rPr>
                                    <w:t>中性子</w:t>
                                  </w:r>
                                  <w:r w:rsidRPr="00832DE6">
                                    <w:rPr>
                                      <w:rFonts w:ascii="HG丸ｺﾞｼｯｸM-PRO" w:eastAsia="HG丸ｺﾞｼｯｸM-PRO" w:hAnsi="HG丸ｺﾞｼｯｸM-PRO" w:hint="eastAsia"/>
                                    </w:rPr>
                                    <w:t>捕捉療法）治療施設が開設、最先端のがん治療の提供が期待されます。</w:t>
                                  </w:r>
                                </w:p>
                                <w:p w14:paraId="57FCF78F"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strike/>
                                    </w:rPr>
                                  </w:pPr>
                                  <w:r w:rsidRPr="00832DE6">
                                    <w:rPr>
                                      <w:rFonts w:ascii="HG丸ｺﾞｼｯｸM-PRO" w:eastAsia="HG丸ｺﾞｼｯｸM-PRO" w:hAnsi="HG丸ｺﾞｼｯｸM-PRO" w:hint="eastAsia"/>
                                    </w:rPr>
                                    <w:t>▽ 全国がん登録の実施に伴い、精度維持・向上や得られたデータの活用が求められています。</w:t>
                                  </w:r>
                                </w:p>
                                <w:p w14:paraId="1EB20BC8"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C2CE" id="正方形/長方形 12" o:spid="_x0000_s1027"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19.9pt;margin-top:8.4pt;width:506.5pt;height:1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" fillcolor="window" strokecolor="windowText" strokeweight="2pt">
                      <v:textbox>
                        <w:txbxContent>
                          <w:p w14:paraId="46F5A794"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Pr>
                                <w:rFonts w:hint="eastAsia"/>
                              </w:rPr>
                              <w:t>▽</w:t>
                            </w:r>
                            <w:r>
                              <w:rPr>
                                <w:rFonts w:hint="eastAsia"/>
                              </w:rPr>
                              <w:t xml:space="preserve"> </w:t>
                            </w:r>
                            <w:r w:rsidRPr="00832DE6">
                              <w:rPr>
                                <w:rFonts w:ascii="HG丸ｺﾞｼｯｸM-PRO" w:eastAsia="HG丸ｺﾞｼｯｸM-PRO" w:hAnsi="HG丸ｺﾞｼｯｸM-PRO" w:hint="eastAsia"/>
                              </w:rPr>
                              <w:t>がん診療拠点病院を通じて、がん医療の均てん化を進めるとともに、二次医療圏に地域の実情に応じて、地域連携の一層の充実を図る必要があります。</w:t>
                            </w:r>
                          </w:p>
                          <w:p w14:paraId="592AB6B9"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56B0CEDE"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大阪において、重粒子線治療施設やBNCT（ホウ素</w:t>
                            </w:r>
                            <w:r w:rsidRPr="00832DE6">
                              <w:rPr>
                                <w:rFonts w:ascii="HG丸ｺﾞｼｯｸM-PRO" w:eastAsia="HG丸ｺﾞｼｯｸM-PRO" w:hAnsi="HG丸ｺﾞｼｯｸM-PRO"/>
                              </w:rPr>
                              <w:t>中性子</w:t>
                            </w:r>
                            <w:r w:rsidRPr="00832DE6">
                              <w:rPr>
                                <w:rFonts w:ascii="HG丸ｺﾞｼｯｸM-PRO" w:eastAsia="HG丸ｺﾞｼｯｸM-PRO" w:hAnsi="HG丸ｺﾞｼｯｸM-PRO" w:hint="eastAsia"/>
                              </w:rPr>
                              <w:t>捕捉療法）治療施設が開設、最先端のがん治療の提供が期待されます。</w:t>
                            </w:r>
                          </w:p>
                          <w:p w14:paraId="57FCF78F"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strike/>
                              </w:rPr>
                            </w:pPr>
                            <w:r w:rsidRPr="00832DE6">
                              <w:rPr>
                                <w:rFonts w:ascii="HG丸ｺﾞｼｯｸM-PRO" w:eastAsia="HG丸ｺﾞｼｯｸM-PRO" w:hAnsi="HG丸ｺﾞｼｯｸM-PRO" w:hint="eastAsia"/>
                              </w:rPr>
                              <w:t>▽ 全国がん登録の実施に伴い、精度維持・向上や得られたデータの活用が求められています。</w:t>
                            </w:r>
                          </w:p>
                          <w:p w14:paraId="1EB20BC8" w14:textId="77777777" w:rsidR="00BF0157" w:rsidRPr="00832DE6" w:rsidRDefault="00BF0157"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62BA5093"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20B2003B"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67BF8F54"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3AEA76B0"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4FD80A5D"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2E12761E"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154A18B2"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56A21631"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233A321D"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0AA153FC"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6A1FAF07"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5C8AA07E"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4D3BF2C4"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0FDD1FC0"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3117B45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56EFC5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がん診療拠点病院</w:t>
            </w:r>
          </w:p>
          <w:p w14:paraId="3DD2B9E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には、府民が質の高いがん医療を均しく受けられるよう、がん診療拠点病院があります。このうち、都道府県がん診療連携拠点病院として、大阪国際がんセンターが指定されており、府全体のがん診療の質の向上及びがん診療の連携体制において中心的な役割を担っています。平成29（2017）年４月現在、国が指定する「がん診療連携拠点病院」が16病院、「小児がん診療拠点病院」として、大阪母子医療センターと大阪市立総合医療センターの2病院（大阪市立総合医療センターは「がん診療連携拠点病院」としても指定されています。）、府が独自に指定する「がん診療拠点病院」が47病院、あわせて65のがん診療拠点病院があります。</w:t>
            </w:r>
          </w:p>
          <w:p w14:paraId="58325371"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1DB7FA4F" w14:textId="77777777" w:rsidR="00832DE6" w:rsidRPr="00435070" w:rsidRDefault="00832DE6" w:rsidP="00435070">
            <w:pPr>
              <w:spacing w:line="280" w:lineRule="exact"/>
              <w:ind w:firstLineChars="100" w:firstLine="210"/>
              <w:rPr>
                <w:rFonts w:ascii="HG丸ｺﾞｼｯｸM-PRO" w:eastAsia="HG丸ｺﾞｼｯｸM-PRO" w:hAnsi="HG丸ｺﾞｼｯｸM-PRO"/>
                <w:szCs w:val="21"/>
              </w:rPr>
            </w:pPr>
          </w:p>
          <w:p w14:paraId="360A5D8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18A973D"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は、集学的治療を行う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CD8D421" w14:textId="77777777" w:rsidR="00E408A4" w:rsidRPr="00435070" w:rsidRDefault="00E408A4" w:rsidP="00435070">
            <w:pPr>
              <w:spacing w:line="280" w:lineRule="exact"/>
              <w:ind w:firstLineChars="100" w:firstLine="210"/>
              <w:rPr>
                <w:rFonts w:ascii="HG丸ｺﾞｼｯｸM-PRO" w:eastAsia="HG丸ｺﾞｼｯｸM-PRO" w:hAnsi="HG丸ｺﾞｼｯｸM-PRO"/>
                <w:szCs w:val="21"/>
              </w:rPr>
            </w:pPr>
          </w:p>
          <w:p w14:paraId="354ECF1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○また、がん診療拠点病院において、集学的治療（注17）の提供などに取り組んできました。がん診療拠点病院における生存率は、府全体の生存率に比べて高い傾向にあります。</w:t>
            </w:r>
          </w:p>
          <w:p w14:paraId="2B6B0AF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4911B6C"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患者や家族が抱える様々な苦痛や悩み等に応え、安全で安心な質の高い医療を提供するため、がん診療拠点病院において、キャンサーボード（注18）の実施、周術期における医科歯科連携（注19）、薬物療法における薬局との連携、栄養サポートなど、多職種によるチーム医療を推進してきましたが、質の向上を図るため、さらなる充実が必要です。</w:t>
            </w:r>
          </w:p>
          <w:p w14:paraId="0DD5C8B7" w14:textId="48E14CE9" w:rsidR="00E408A4" w:rsidRDefault="00E408A4" w:rsidP="00435070">
            <w:pPr>
              <w:spacing w:line="280" w:lineRule="exact"/>
              <w:ind w:firstLineChars="100" w:firstLine="210"/>
              <w:rPr>
                <w:rFonts w:ascii="HG丸ｺﾞｼｯｸM-PRO" w:eastAsia="HG丸ｺﾞｼｯｸM-PRO" w:hAnsi="HG丸ｺﾞｼｯｸM-PRO"/>
                <w:szCs w:val="21"/>
              </w:rPr>
            </w:pPr>
          </w:p>
          <w:p w14:paraId="06505792" w14:textId="77777777" w:rsidR="00EC1C06" w:rsidRPr="00435070" w:rsidRDefault="00EC1C06" w:rsidP="00435070">
            <w:pPr>
              <w:spacing w:line="280" w:lineRule="exact"/>
              <w:ind w:firstLineChars="100" w:firstLine="210"/>
              <w:rPr>
                <w:rFonts w:ascii="HG丸ｺﾞｼｯｸM-PRO" w:eastAsia="HG丸ｺﾞｼｯｸM-PRO" w:hAnsi="HG丸ｺﾞｼｯｸM-PRO"/>
                <w:szCs w:val="21"/>
              </w:rPr>
            </w:pPr>
          </w:p>
          <w:p w14:paraId="5D81DD16"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指定のがん診療拠点病院について、国は、平成29（2017）年度から整備指針の見直しを行っています。府としても、府指定のがん診療拠点病院に求められる機能のさらなる充実を図るため、指定要件について検討します。</w:t>
            </w:r>
          </w:p>
          <w:p w14:paraId="5A0B6F34" w14:textId="77777777" w:rsidR="00E408A4" w:rsidRPr="00435070" w:rsidRDefault="00E408A4" w:rsidP="00435070">
            <w:pPr>
              <w:spacing w:line="280" w:lineRule="exact"/>
              <w:ind w:firstLineChars="100" w:firstLine="210"/>
              <w:rPr>
                <w:rFonts w:ascii="HG丸ｺﾞｼｯｸM-PRO" w:eastAsia="HG丸ｺﾞｼｯｸM-PRO" w:hAnsi="HG丸ｺﾞｼｯｸM-PRO"/>
                <w:szCs w:val="21"/>
              </w:rPr>
            </w:pPr>
          </w:p>
          <w:p w14:paraId="03B61268" w14:textId="77777777" w:rsidR="00E408A4" w:rsidRPr="00435070" w:rsidRDefault="00E408A4" w:rsidP="00435070">
            <w:pPr>
              <w:spacing w:line="280" w:lineRule="exact"/>
              <w:ind w:firstLineChars="100" w:firstLine="210"/>
              <w:rPr>
                <w:rFonts w:ascii="HG丸ｺﾞｼｯｸM-PRO" w:eastAsia="HG丸ｺﾞｼｯｸM-PRO" w:hAnsi="HG丸ｺﾞｼｯｸM-PRO"/>
                <w:szCs w:val="21"/>
              </w:rPr>
            </w:pPr>
          </w:p>
          <w:p w14:paraId="7AECE490"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6D095EC6" w14:textId="77777777" w:rsidR="00E408A4" w:rsidRPr="00435070" w:rsidRDefault="00E408A4" w:rsidP="00435070">
            <w:pPr>
              <w:spacing w:line="280" w:lineRule="exact"/>
              <w:ind w:firstLineChars="100" w:firstLine="210"/>
              <w:rPr>
                <w:rFonts w:ascii="HG丸ｺﾞｼｯｸM-PRO" w:eastAsia="HG丸ｺﾞｼｯｸM-PRO" w:hAnsi="HG丸ｺﾞｼｯｸM-PRO"/>
                <w:szCs w:val="21"/>
              </w:rPr>
            </w:pPr>
          </w:p>
          <w:p w14:paraId="1B85B28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 イ がん医療連携体制</w:t>
            </w:r>
          </w:p>
          <w:p w14:paraId="731E2AAC"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等で構成する「大阪府がん診療連携協議会」（注20）や、二次医療圏毎に設置する「がん診療ネットワーク協議会」（注21）において、がん診療連携体制の充実、緩和ケア研修、相談支援機能の充実、地域連携クリティカルパスの普及促進などに取り組んできましたが、切れ目のないがん医療を提供するため、がん診療連携体制のさらなる充実が必要です。</w:t>
            </w:r>
          </w:p>
          <w:p w14:paraId="6757F594" w14:textId="77777777" w:rsidR="00E408A4" w:rsidRPr="00435070" w:rsidRDefault="00E408A4" w:rsidP="00435070">
            <w:pPr>
              <w:spacing w:line="280" w:lineRule="exact"/>
              <w:ind w:firstLineChars="100" w:firstLine="210"/>
              <w:rPr>
                <w:rFonts w:ascii="HG丸ｺﾞｼｯｸM-PRO" w:eastAsia="HG丸ｺﾞｼｯｸM-PRO" w:hAnsi="HG丸ｺﾞｼｯｸM-PRO"/>
                <w:szCs w:val="21"/>
              </w:rPr>
            </w:pPr>
          </w:p>
          <w:p w14:paraId="34751A97" w14:textId="77777777" w:rsidR="00E408A4" w:rsidRPr="00435070" w:rsidRDefault="00E408A4" w:rsidP="00435070">
            <w:pPr>
              <w:spacing w:line="280" w:lineRule="exact"/>
              <w:ind w:firstLineChars="100" w:firstLine="210"/>
              <w:rPr>
                <w:rFonts w:ascii="HG丸ｺﾞｼｯｸM-PRO" w:eastAsia="HG丸ｺﾞｼｯｸM-PRO" w:hAnsi="HG丸ｺﾞｼｯｸM-PRO"/>
                <w:szCs w:val="21"/>
              </w:rPr>
            </w:pPr>
          </w:p>
          <w:p w14:paraId="0B89D4F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②小児・AYA世代のがん、高齢者のがん、希少がん等</w:t>
            </w:r>
          </w:p>
          <w:p w14:paraId="41BB035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小児・AYA世代のがん</w:t>
            </w:r>
          </w:p>
          <w:p w14:paraId="3E7BAF4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00EE2610" w:rsidRPr="00435070">
              <w:rPr>
                <w:rFonts w:ascii="HG丸ｺﾞｼｯｸM-PRO" w:eastAsia="HG丸ｺﾞｼｯｸM-PRO" w:hAnsi="HG丸ｺﾞｼｯｸM-PRO" w:hint="eastAsia"/>
                <w:szCs w:val="21"/>
              </w:rPr>
              <w:t>小児がん・AYA世代に発生した小児に多いがん（白血病・脳腫瘍など）については、国が指定する「小児がん診療拠点病院」である、大阪母子医療センターと大阪市立総合医療センターが中心となり、大阪府小児がん連携施設連絡会（府内の９病院）を設置し、医療連携体制を構築しています。また、奈良県・和歌山県の医療機関も参画する、阪奈和小児がん連携施設連絡会においては、近隣県との小児がん医療連携提供体制も検討されています。小児・AYA世代のがんの患児・患者が適切な治療を受けられるよう連携体制の充実が必要です。</w:t>
            </w:r>
          </w:p>
          <w:p w14:paraId="2A009ACD" w14:textId="77777777" w:rsidR="00E408A4" w:rsidRPr="00435070" w:rsidRDefault="00E408A4" w:rsidP="00435070">
            <w:pPr>
              <w:spacing w:line="280" w:lineRule="exact"/>
              <w:rPr>
                <w:rFonts w:ascii="HG丸ｺﾞｼｯｸM-PRO" w:eastAsia="HG丸ｺﾞｼｯｸM-PRO" w:hAnsi="HG丸ｺﾞｼｯｸM-PRO"/>
                <w:szCs w:val="21"/>
              </w:rPr>
            </w:pPr>
          </w:p>
          <w:p w14:paraId="743F7A0B" w14:textId="77777777" w:rsidR="00E408A4" w:rsidRPr="00435070" w:rsidRDefault="00E408A4" w:rsidP="00435070">
            <w:pPr>
              <w:spacing w:line="280" w:lineRule="exact"/>
              <w:rPr>
                <w:rFonts w:ascii="HG丸ｺﾞｼｯｸM-PRO" w:eastAsia="HG丸ｺﾞｼｯｸM-PRO" w:hAnsi="HG丸ｺﾞｼｯｸM-PRO"/>
                <w:szCs w:val="21"/>
              </w:rPr>
            </w:pPr>
          </w:p>
          <w:p w14:paraId="4239F474" w14:textId="77777777" w:rsidR="009E204B" w:rsidRPr="00435070" w:rsidRDefault="009E204B" w:rsidP="00435070">
            <w:pPr>
              <w:spacing w:line="280" w:lineRule="exact"/>
              <w:rPr>
                <w:rFonts w:ascii="HG丸ｺﾞｼｯｸM-PRO" w:eastAsia="HG丸ｺﾞｼｯｸM-PRO" w:hAnsi="HG丸ｺﾞｼｯｸM-PRO"/>
                <w:szCs w:val="21"/>
              </w:rPr>
            </w:pPr>
          </w:p>
          <w:p w14:paraId="4463D4BE"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登録によると、小児の白血病の生存率は大きく改善しています。長期生存者の増加が予想され、小児がんのサバイバーに対する治療後の生活支援（長期フォローアップ、学業への復帰、就労支援など）を充実する必要があります。一方、小児脳腫瘍（悪性のみ）では、生存率は未だ60%台で、改善も乏しくなっています。このようながん種に対しては、治療法の改善に加え、小児がん患者への在宅緩和ケアも充実させる必要があります。</w:t>
            </w:r>
          </w:p>
          <w:p w14:paraId="44E5454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A9EAC5A"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AYA世代のがんについては、小児に多いがん（白血病・脳腫瘍など）・成人に多いがん（乳がんや生殖器がん、消化器がんなど）が混在し、対応する診療科も様々なため、実態把握が未だ十分ではありません。今後もがん診療拠点病院を中心として、AYA世代のがん患者に関する実態把握を進め、AYA世代のがん患者が適切な治療を受けられるよう連携体制の充実が必要です。</w:t>
            </w:r>
          </w:p>
          <w:p w14:paraId="2446B517" w14:textId="09232842" w:rsidR="009E204B" w:rsidRDefault="009E204B" w:rsidP="00435070">
            <w:pPr>
              <w:spacing w:line="280" w:lineRule="exact"/>
              <w:ind w:firstLineChars="100" w:firstLine="210"/>
              <w:rPr>
                <w:rFonts w:ascii="HG丸ｺﾞｼｯｸM-PRO" w:eastAsia="HG丸ｺﾞｼｯｸM-PRO" w:hAnsi="HG丸ｺﾞｼｯｸM-PRO"/>
                <w:szCs w:val="21"/>
              </w:rPr>
            </w:pPr>
          </w:p>
          <w:p w14:paraId="24CC2932" w14:textId="19FBB52E" w:rsidR="00EC1C06" w:rsidRDefault="00EC1C06" w:rsidP="00435070">
            <w:pPr>
              <w:spacing w:line="280" w:lineRule="exact"/>
              <w:ind w:firstLineChars="100" w:firstLine="210"/>
              <w:rPr>
                <w:rFonts w:ascii="HG丸ｺﾞｼｯｸM-PRO" w:eastAsia="HG丸ｺﾞｼｯｸM-PRO" w:hAnsi="HG丸ｺﾞｼｯｸM-PRO"/>
                <w:szCs w:val="21"/>
              </w:rPr>
            </w:pPr>
          </w:p>
          <w:p w14:paraId="68627356" w14:textId="1C1FBBB2" w:rsidR="00EC1C06" w:rsidRDefault="00EC1C06" w:rsidP="00435070">
            <w:pPr>
              <w:spacing w:line="280" w:lineRule="exact"/>
              <w:ind w:firstLineChars="100" w:firstLine="210"/>
              <w:rPr>
                <w:rFonts w:ascii="HG丸ｺﾞｼｯｸM-PRO" w:eastAsia="HG丸ｺﾞｼｯｸM-PRO" w:hAnsi="HG丸ｺﾞｼｯｸM-PRO"/>
                <w:szCs w:val="21"/>
              </w:rPr>
            </w:pPr>
          </w:p>
          <w:p w14:paraId="08705463" w14:textId="46D6FC20" w:rsidR="00EC1C06" w:rsidRDefault="00EC1C06" w:rsidP="00435070">
            <w:pPr>
              <w:spacing w:line="280" w:lineRule="exact"/>
              <w:ind w:firstLineChars="100" w:firstLine="210"/>
              <w:rPr>
                <w:rFonts w:ascii="HG丸ｺﾞｼｯｸM-PRO" w:eastAsia="HG丸ｺﾞｼｯｸM-PRO" w:hAnsi="HG丸ｺﾞｼｯｸM-PRO"/>
                <w:szCs w:val="21"/>
              </w:rPr>
            </w:pPr>
          </w:p>
          <w:p w14:paraId="40934565" w14:textId="4FBDF40B" w:rsidR="00EC1C06" w:rsidRDefault="00EC1C06" w:rsidP="00435070">
            <w:pPr>
              <w:spacing w:line="280" w:lineRule="exact"/>
              <w:ind w:firstLineChars="100" w:firstLine="210"/>
              <w:rPr>
                <w:rFonts w:ascii="HG丸ｺﾞｼｯｸM-PRO" w:eastAsia="HG丸ｺﾞｼｯｸM-PRO" w:hAnsi="HG丸ｺﾞｼｯｸM-PRO"/>
                <w:szCs w:val="21"/>
              </w:rPr>
            </w:pPr>
          </w:p>
          <w:p w14:paraId="45481D78" w14:textId="77777777" w:rsidR="00EC1C06" w:rsidRPr="00435070" w:rsidRDefault="00EC1C06" w:rsidP="00435070">
            <w:pPr>
              <w:spacing w:line="280" w:lineRule="exact"/>
              <w:ind w:firstLineChars="100" w:firstLine="210"/>
              <w:rPr>
                <w:rFonts w:ascii="HG丸ｺﾞｼｯｸM-PRO" w:eastAsia="HG丸ｺﾞｼｯｸM-PRO" w:hAnsi="HG丸ｺﾞｼｯｸM-PRO"/>
                <w:szCs w:val="21"/>
              </w:rPr>
            </w:pPr>
          </w:p>
          <w:p w14:paraId="479DF64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高齢者のがん</w:t>
            </w:r>
          </w:p>
          <w:p w14:paraId="11FD706A"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高齢化に伴い、今後、がん患者に占める高齢者の割合がますます増えることから、高齢のがん患者へのケアの必要性が増加すると見込まれます。今後、国においては、生活の質（QOL）（注23）の観点を含めた高齢のがん患者に適した治療法や、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w:t>
            </w:r>
          </w:p>
          <w:p w14:paraId="42CE409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2AAC39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希少がん・難治性がん</w:t>
            </w:r>
          </w:p>
          <w:p w14:paraId="5C1EEAF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質の高い治療を受けられる医療機関等に関する情報の収集・提供のための対策等について検討しており、希少がん診療の集約化を進めた場合、患者のアクセスへの懸念、専門施設と地域の拠点病院等とのシームレスな連携の必要性、人材育成など多くの課題があることが示されています。府において、今後、国の検討を踏まえ、必要な対策を講じていく必要があります。</w:t>
            </w:r>
          </w:p>
          <w:p w14:paraId="292A22BD" w14:textId="77777777" w:rsidR="009E204B" w:rsidRPr="00435070" w:rsidRDefault="009E204B" w:rsidP="00435070">
            <w:pPr>
              <w:spacing w:line="280" w:lineRule="exact"/>
              <w:rPr>
                <w:rFonts w:ascii="HG丸ｺﾞｼｯｸM-PRO" w:eastAsia="HG丸ｺﾞｼｯｸM-PRO" w:hAnsi="HG丸ｺﾞｼｯｸM-PRO"/>
                <w:szCs w:val="21"/>
              </w:rPr>
            </w:pPr>
          </w:p>
          <w:p w14:paraId="508367EE"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において希少がん（概ねり患率人口10万人当たり6例未満のがん）とされるがんは160種類以上あり、合計するとり患数の約1割を占めています（平成15（2003）年から平成24（2012）年の10年間で161種類60,632例）。</w:t>
            </w:r>
          </w:p>
          <w:p w14:paraId="5C36E2E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膵がんのような早期発見が困難で、治療抵抗性（注24）が高く、転移・再発しやすいなどの性質を持つ難治性がんについては、５年相対生存率は改善されておらず、有効な診断・治療法が開発されていないことが課題となっています。</w:t>
            </w:r>
          </w:p>
          <w:p w14:paraId="40ACE3FC" w14:textId="77777777" w:rsidR="009E204B" w:rsidRPr="00435070" w:rsidRDefault="009E204B" w:rsidP="00435070">
            <w:pPr>
              <w:spacing w:line="280" w:lineRule="exact"/>
              <w:rPr>
                <w:rFonts w:ascii="HG丸ｺﾞｼｯｸM-PRO" w:eastAsia="HG丸ｺﾞｼｯｸM-PRO" w:hAnsi="HG丸ｺﾞｼｯｸM-PRO"/>
                <w:szCs w:val="21"/>
              </w:rPr>
            </w:pPr>
          </w:p>
          <w:p w14:paraId="43B3095F" w14:textId="77777777" w:rsidR="00A914F2" w:rsidRPr="00435070" w:rsidRDefault="00A914F2" w:rsidP="00435070">
            <w:pPr>
              <w:spacing w:line="280" w:lineRule="exact"/>
              <w:rPr>
                <w:rFonts w:ascii="HG丸ｺﾞｼｯｸM-PRO" w:eastAsia="HG丸ｺﾞｼｯｸM-PRO" w:hAnsi="HG丸ｺﾞｼｯｸM-PRO"/>
                <w:szCs w:val="21"/>
              </w:rPr>
            </w:pPr>
          </w:p>
          <w:p w14:paraId="467B5EA6" w14:textId="77777777" w:rsidR="00A914F2" w:rsidRPr="00435070" w:rsidRDefault="00A914F2" w:rsidP="00435070">
            <w:pPr>
              <w:spacing w:line="280" w:lineRule="exact"/>
              <w:rPr>
                <w:rFonts w:ascii="HG丸ｺﾞｼｯｸM-PRO" w:eastAsia="HG丸ｺﾞｼｯｸM-PRO" w:hAnsi="HG丸ｺﾞｼｯｸM-PRO"/>
                <w:szCs w:val="21"/>
              </w:rPr>
            </w:pPr>
          </w:p>
          <w:p w14:paraId="05EAD7AE"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78B01D68"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17651F3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③新たな治療法（がんゲノム医療・先進的な放射線治療）への対応</w:t>
            </w:r>
          </w:p>
          <w:p w14:paraId="1D6B1AF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0F6EA26" w14:textId="77777777" w:rsidR="009E204B" w:rsidRPr="00435070" w:rsidRDefault="009E204B" w:rsidP="00EC1C06">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ゲノム情報等を活用し、個々のがん患者に最適な医療を提供するため、がんゲノム医療（注25）の体制整備が検討されています。府において、今後、国の検討を踏まえ、必要な対策を講じていく必要があります。</w:t>
            </w:r>
          </w:p>
          <w:p w14:paraId="0B817AE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15524F3"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3A772BC2"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08D69523" w14:textId="6E641FE9" w:rsidR="00A914F2" w:rsidRDefault="00A914F2" w:rsidP="00435070">
            <w:pPr>
              <w:spacing w:line="280" w:lineRule="exact"/>
              <w:ind w:firstLineChars="100" w:firstLine="210"/>
              <w:rPr>
                <w:rFonts w:ascii="HG丸ｺﾞｼｯｸM-PRO" w:eastAsia="HG丸ｺﾞｼｯｸM-PRO" w:hAnsi="HG丸ｺﾞｼｯｸM-PRO"/>
                <w:szCs w:val="21"/>
              </w:rPr>
            </w:pPr>
          </w:p>
          <w:p w14:paraId="1229175F" w14:textId="693C06B3" w:rsidR="00254112" w:rsidRDefault="00254112" w:rsidP="00435070">
            <w:pPr>
              <w:spacing w:line="280" w:lineRule="exact"/>
              <w:ind w:firstLineChars="100" w:firstLine="210"/>
              <w:rPr>
                <w:rFonts w:ascii="HG丸ｺﾞｼｯｸM-PRO" w:eastAsia="HG丸ｺﾞｼｯｸM-PRO" w:hAnsi="HG丸ｺﾞｼｯｸM-PRO"/>
                <w:szCs w:val="21"/>
              </w:rPr>
            </w:pPr>
          </w:p>
          <w:p w14:paraId="3ED9F28B" w14:textId="77777777" w:rsidR="00254112" w:rsidRPr="00435070" w:rsidRDefault="00254112" w:rsidP="00435070">
            <w:pPr>
              <w:spacing w:line="280" w:lineRule="exact"/>
              <w:ind w:firstLineChars="100" w:firstLine="210"/>
              <w:rPr>
                <w:rFonts w:ascii="HG丸ｺﾞｼｯｸM-PRO" w:eastAsia="HG丸ｺﾞｼｯｸM-PRO" w:hAnsi="HG丸ｺﾞｼｯｸM-PRO"/>
                <w:szCs w:val="21"/>
              </w:rPr>
            </w:pPr>
          </w:p>
          <w:p w14:paraId="2B240E9F" w14:textId="3E020320" w:rsidR="00A914F2" w:rsidRDefault="00A914F2" w:rsidP="00435070">
            <w:pPr>
              <w:spacing w:line="280" w:lineRule="exact"/>
              <w:ind w:firstLineChars="100" w:firstLine="210"/>
              <w:rPr>
                <w:rFonts w:ascii="HG丸ｺﾞｼｯｸM-PRO" w:eastAsia="HG丸ｺﾞｼｯｸM-PRO" w:hAnsi="HG丸ｺﾞｼｯｸM-PRO"/>
                <w:szCs w:val="21"/>
              </w:rPr>
            </w:pPr>
          </w:p>
          <w:p w14:paraId="6E3EB3EB" w14:textId="41D6FBD4" w:rsidR="00EC1C06" w:rsidRDefault="00EC1C06" w:rsidP="00435070">
            <w:pPr>
              <w:spacing w:line="280" w:lineRule="exact"/>
              <w:ind w:firstLineChars="100" w:firstLine="210"/>
              <w:rPr>
                <w:rFonts w:ascii="HG丸ｺﾞｼｯｸM-PRO" w:eastAsia="HG丸ｺﾞｼｯｸM-PRO" w:hAnsi="HG丸ｺﾞｼｯｸM-PRO"/>
                <w:szCs w:val="21"/>
              </w:rPr>
            </w:pPr>
          </w:p>
          <w:p w14:paraId="6F87CB4E" w14:textId="1DE7AF24" w:rsidR="00EC1C06" w:rsidRDefault="00EC1C06" w:rsidP="00435070">
            <w:pPr>
              <w:spacing w:line="280" w:lineRule="exact"/>
              <w:ind w:firstLineChars="100" w:firstLine="210"/>
              <w:rPr>
                <w:rFonts w:ascii="HG丸ｺﾞｼｯｸM-PRO" w:eastAsia="HG丸ｺﾞｼｯｸM-PRO" w:hAnsi="HG丸ｺﾞｼｯｸM-PRO"/>
                <w:szCs w:val="21"/>
              </w:rPr>
            </w:pPr>
          </w:p>
          <w:p w14:paraId="5C36AA0E" w14:textId="31F60DD8" w:rsidR="00EC1C06" w:rsidRDefault="00EC1C06" w:rsidP="00435070">
            <w:pPr>
              <w:spacing w:line="280" w:lineRule="exact"/>
              <w:ind w:firstLineChars="100" w:firstLine="210"/>
              <w:rPr>
                <w:rFonts w:ascii="HG丸ｺﾞｼｯｸM-PRO" w:eastAsia="HG丸ｺﾞｼｯｸM-PRO" w:hAnsi="HG丸ｺﾞｼｯｸM-PRO"/>
                <w:szCs w:val="21"/>
              </w:rPr>
            </w:pPr>
          </w:p>
          <w:p w14:paraId="2151B85D"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571A9004"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3113C73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大阪医科大学内に開設される予定となっています。今後、がん診療拠点病院との連携体制の構築が課題となっています。なお、陽子線治療施設も平成29（2017）年度に開設されており、新たながん医療の集積が進んでいます。</w:t>
            </w:r>
          </w:p>
          <w:p w14:paraId="07C9C414" w14:textId="77777777" w:rsidR="00A914F2" w:rsidRPr="00435070" w:rsidRDefault="00A914F2" w:rsidP="00435070">
            <w:pPr>
              <w:spacing w:line="280" w:lineRule="exact"/>
              <w:ind w:firstLineChars="100" w:firstLine="210"/>
              <w:rPr>
                <w:rFonts w:ascii="HG丸ｺﾞｼｯｸM-PRO" w:eastAsia="HG丸ｺﾞｼｯｸM-PRO" w:hAnsi="HG丸ｺﾞｼｯｸM-PRO"/>
                <w:szCs w:val="21"/>
              </w:rPr>
            </w:pPr>
          </w:p>
          <w:p w14:paraId="6273EE9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④がん登録</w:t>
            </w:r>
          </w:p>
          <w:p w14:paraId="1495AB1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CD26C9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がん登録事業の推進</w:t>
            </w:r>
          </w:p>
          <w:p w14:paraId="3F9C129A" w14:textId="77777777" w:rsidR="009E204B" w:rsidRPr="00435070" w:rsidRDefault="009E204B" w:rsidP="00435070">
            <w:pPr>
              <w:spacing w:line="280" w:lineRule="exact"/>
              <w:rPr>
                <w:rFonts w:ascii="HG丸ｺﾞｼｯｸM-PRO" w:eastAsia="HG丸ｺﾞｼｯｸM-PRO" w:hAnsi="HG丸ｺﾞｼｯｸM-PRO"/>
                <w:szCs w:val="21"/>
              </w:rPr>
            </w:pPr>
          </w:p>
          <w:p w14:paraId="6182778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65318C1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8D7C10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では、昭和37（1962）年より、大阪府医師会、大阪府立成人病センター（現大阪国際がんセンター）の協力のもと、大阪府地域がん登録事業を実施、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しかしながら、がん登録に関する府民の認知度は未だ十分とはいえず、がん登録の意義等について周知に努めています。</w:t>
            </w:r>
          </w:p>
          <w:p w14:paraId="4814A9E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BC772B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がん登録データの提供</w:t>
            </w:r>
          </w:p>
          <w:p w14:paraId="0D87AD5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2912CA6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0EC0120"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○がん登録を通じて把握された、希少がん、難治性がんや小児・AYA世代のがん等に係る情報について、患者や家族への情報提供にあたっては、個人情報保護に十分に配慮しつつ行う必要があります。</w:t>
            </w:r>
          </w:p>
          <w:p w14:paraId="08F4007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3C1C46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がん登録データの活用</w:t>
            </w:r>
          </w:p>
          <w:p w14:paraId="0B982C4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7E6CA73"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○集計されたがん登録データは、年報として報告するとともに、本計画をはじめ、大阪府におけるがん対策の企画立案・評価やがん診療の基礎資料として活用しています。</w:t>
            </w:r>
          </w:p>
          <w:p w14:paraId="1BF17BE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A2A92B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6E4AB1B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28FDD3E"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全国がん登録の情報の利活用については、平成30（2018）年末を目途に開始される予定となっており、国が策定するがん登録情報のデータ提供マニュアルを踏まえ、正確な情報に基づくがん対策の企画立案などに活用していく必要があります。</w:t>
            </w:r>
          </w:p>
          <w:p w14:paraId="24277CC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9EB7FD2" w14:textId="77777777" w:rsidR="009E204B" w:rsidRPr="00435070" w:rsidRDefault="009E204B" w:rsidP="00435070">
            <w:pPr>
              <w:spacing w:line="280" w:lineRule="exact"/>
              <w:rPr>
                <w:rFonts w:ascii="HG丸ｺﾞｼｯｸM-PRO" w:eastAsia="HG丸ｺﾞｼｯｸM-PRO" w:hAnsi="HG丸ｺﾞｼｯｸM-PRO"/>
                <w:szCs w:val="21"/>
              </w:rPr>
            </w:pPr>
          </w:p>
          <w:p w14:paraId="7A93495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⑤緩和ケア</w:t>
            </w:r>
          </w:p>
          <w:p w14:paraId="7F72902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緩和ケアの普及啓発</w:t>
            </w:r>
          </w:p>
          <w:p w14:paraId="691250C9"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は終末期の医療であるという誤ったイメージが、がん患者や家族だけでなく、医療従事者にもあったため、府内のがん診療拠点病院を中心に、関係団体や患者団体等と連携して、緩和ケアに関する正しい知識の普及啓発に取り組んできました。</w:t>
            </w:r>
          </w:p>
          <w:p w14:paraId="7EB216A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11B99C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しかし、「大阪府におけるがん患者の悩みやニーズに関する実態調査」（平成29（2017）年３月実施）（以下、「がん患者ニーズ調査」）によると、がん患者の半数近い人が緩和ケアを理解していないと回答し、緩和ケアの開始時期についても、「がんと診断されたときから」と正しく回答された人は過半数以下であるなど、がん患者への普及啓発は十分とは言えない状況です。</w:t>
            </w:r>
          </w:p>
          <w:p w14:paraId="6AE809A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2C6ACF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緩和ケアの提供体制</w:t>
            </w:r>
          </w:p>
          <w:p w14:paraId="7AE5AE21"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等を中心に、がんと診断された当初から医師等による、苦痛のスクリーニングが実施され、適切な緩和ケアが提供されることが必要です。しかし、がん患者ニーズ調査によると、現在かかっている病院の「痛み等のつらい症状への対応」について、がん患者の約15％の方が十分でなかったと感じており、患者の痛みや悩みに対応した取組みが求められます。</w:t>
            </w:r>
          </w:p>
          <w:p w14:paraId="58562F9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D6D44D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3F5FB43"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6EB5248F"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36487F61"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164B88C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ACAFA4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緩和ケア研修会（PEACE研修会、それ以外の研修）</w:t>
            </w:r>
          </w:p>
          <w:p w14:paraId="07F07AA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が患者や家族に適切に提供されるよう、医療従事者が基本的な緩和ケアを理解し、知識と技術を習得することが重要であることから、大阪府がん診療連携協議会と連携し、緩和ケア研修会（ＰＥＡＣＥ研修会）を開催しています。平成29（2017）年6月末現在、国指定の拠点病院の医師の約９割が受講するなど、医師と医師以外の医療従事者を合わせて、9,796人が受講しています。緩和ケアの普及を図るため、引き続き、国指定の拠点病院以外の医師及び医師以外の医療従事者にも受講促進を働きかける必要があります。</w:t>
            </w:r>
          </w:p>
          <w:p w14:paraId="2F9DC15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20FFA2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9FD980B" w14:textId="77777777" w:rsidR="00165025" w:rsidRPr="00435070" w:rsidRDefault="00165025" w:rsidP="00435070">
            <w:pPr>
              <w:spacing w:line="280" w:lineRule="exact"/>
              <w:rPr>
                <w:rFonts w:ascii="HG丸ｺﾞｼｯｸM-PRO" w:eastAsia="HG丸ｺﾞｼｯｸM-PRO" w:hAnsi="HG丸ｺﾞｼｯｸM-PRO"/>
                <w:szCs w:val="21"/>
              </w:rPr>
            </w:pPr>
          </w:p>
          <w:p w14:paraId="20BEB5F7"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○緩和ケア研修会（PEACE研修会）修了者の理解度には差があり、診療等実務への反映が必ずしも十分でないとの指摘があり、緩和ケア研修会修了者へのフォローアップのあり方を検討する必要があります。</w:t>
            </w:r>
          </w:p>
          <w:p w14:paraId="4F5781A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B158AA1"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34742DB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80A764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エ 在宅緩和ケア</w:t>
            </w:r>
          </w:p>
          <w:p w14:paraId="7467A55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では、がん患者の地域連携に主眼を置いた、連携移行時に情報共有し使いやすいツールとして、府内統一様式のがん緩和地域連携クリティカルパスを作成・運用しています。また、二次医療圏毎に設置されているがん診療ネットワーク協議会では、在宅緩和ケアが受けられる診療施設を掲載した在宅緩和ケアマップ・リストを作成・運用しています。今後、パスやマップ等のツールを活用した在宅緩和ケアにおける連携を促進することが必要です。</w:t>
            </w:r>
          </w:p>
          <w:p w14:paraId="473E822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414B929"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6A10384D"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0B4CDD15"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24643424" w14:textId="77777777" w:rsidR="003D2BEC" w:rsidRDefault="003D2BEC" w:rsidP="00435070">
            <w:pPr>
              <w:spacing w:line="280" w:lineRule="exact"/>
              <w:rPr>
                <w:rFonts w:ascii="HG丸ｺﾞｼｯｸM-PRO" w:eastAsia="HG丸ｺﾞｼｯｸM-PRO" w:hAnsi="HG丸ｺﾞｼｯｸM-PRO"/>
                <w:szCs w:val="21"/>
              </w:rPr>
            </w:pPr>
          </w:p>
          <w:p w14:paraId="0432F07A" w14:textId="353098D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 (3) 患者支援の充実</w:t>
            </w:r>
          </w:p>
          <w:p w14:paraId="31402C52" w14:textId="77777777" w:rsidR="00265BB5" w:rsidRPr="00435070" w:rsidRDefault="00265BB5" w:rsidP="00435070">
            <w:pPr>
              <w:spacing w:line="280" w:lineRule="exact"/>
              <w:rPr>
                <w:rFonts w:ascii="HG丸ｺﾞｼｯｸM-PRO" w:eastAsia="HG丸ｺﾞｼｯｸM-PRO" w:hAnsi="HG丸ｺﾞｼｯｸM-PRO"/>
                <w:szCs w:val="21"/>
              </w:rPr>
            </w:pPr>
          </w:p>
          <w:p w14:paraId="05F121E1" w14:textId="77777777" w:rsidR="00265BB5" w:rsidRPr="00435070" w:rsidRDefault="00265BB5"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HG丸ｺﾞｼｯｸM-PRO"/>
                <w:b/>
                <w:noProof/>
                <w:color w:val="0070C0"/>
                <w:szCs w:val="21"/>
              </w:rPr>
              <mc:AlternateContent>
                <mc:Choice Requires="wps">
                  <w:drawing>
                    <wp:anchor distT="0" distB="0" distL="114300" distR="114300" simplePos="0" relativeHeight="251670528" behindDoc="0" locked="0" layoutInCell="1" allowOverlap="1" wp14:anchorId="789409CB" wp14:editId="6248ACC0">
                      <wp:simplePos x="0" y="0"/>
                      <wp:positionH relativeFrom="margin">
                        <wp:posOffset>-3929</wp:posOffset>
                      </wp:positionH>
                      <wp:positionV relativeFrom="paragraph">
                        <wp:posOffset>10188</wp:posOffset>
                      </wp:positionV>
                      <wp:extent cx="5695950" cy="1808703"/>
                      <wp:effectExtent l="0" t="0" r="19050" b="20320"/>
                      <wp:wrapNone/>
                      <wp:docPr id="2" name="正方形/長方形 2"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5695950" cy="1808703"/>
                              </a:xfrm>
                              <a:prstGeom prst="rect">
                                <a:avLst/>
                              </a:prstGeom>
                              <a:solidFill>
                                <a:sysClr val="window" lastClr="FFFFFF"/>
                              </a:solidFill>
                              <a:ln w="25400" cap="flat" cmpd="sng" algn="ctr">
                                <a:solidFill>
                                  <a:sysClr val="windowText" lastClr="000000"/>
                                </a:solidFill>
                                <a:prstDash val="solid"/>
                              </a:ln>
                              <a:effectLst/>
                            </wps:spPr>
                            <wps:txbx>
                              <w:txbxContent>
                                <w:p w14:paraId="5D5DE272"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BF0157" w:rsidRPr="00165025" w:rsidRDefault="00BF0157"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09CB" id="正方形/長方形 2" o:spid="_x0000_s1028"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3pt;margin-top:.8pt;width:448.5pt;height:14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" fillcolor="window" strokecolor="windowText" strokeweight="2pt">
                      <v:textbox>
                        <w:txbxContent>
                          <w:p w14:paraId="5D5DE272"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BF0157" w:rsidRPr="00165025" w:rsidRDefault="00BF0157"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77777777" w:rsidR="00BF0157" w:rsidRPr="00165025" w:rsidRDefault="00BF0157"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txbxContent>
                      </v:textbox>
                      <w10:wrap anchorx="margin"/>
                    </v:rect>
                  </w:pict>
                </mc:Fallback>
              </mc:AlternateContent>
            </w:r>
          </w:p>
          <w:p w14:paraId="0EAD7149" w14:textId="77777777" w:rsidR="00265BB5" w:rsidRPr="00435070" w:rsidRDefault="00265BB5" w:rsidP="00435070">
            <w:pPr>
              <w:spacing w:line="280" w:lineRule="exact"/>
              <w:rPr>
                <w:rFonts w:ascii="HG丸ｺﾞｼｯｸM-PRO" w:eastAsia="HG丸ｺﾞｼｯｸM-PRO" w:hAnsi="HG丸ｺﾞｼｯｸM-PRO"/>
                <w:szCs w:val="21"/>
              </w:rPr>
            </w:pPr>
          </w:p>
          <w:p w14:paraId="2EDFA801" w14:textId="77777777" w:rsidR="00265BB5" w:rsidRPr="00435070" w:rsidRDefault="00265BB5" w:rsidP="00435070">
            <w:pPr>
              <w:spacing w:line="280" w:lineRule="exact"/>
              <w:rPr>
                <w:rFonts w:ascii="HG丸ｺﾞｼｯｸM-PRO" w:eastAsia="HG丸ｺﾞｼｯｸM-PRO" w:hAnsi="HG丸ｺﾞｼｯｸM-PRO"/>
                <w:szCs w:val="21"/>
              </w:rPr>
            </w:pPr>
          </w:p>
          <w:p w14:paraId="553D07D4" w14:textId="77777777" w:rsidR="00265BB5" w:rsidRPr="00435070" w:rsidRDefault="00265BB5" w:rsidP="00435070">
            <w:pPr>
              <w:spacing w:line="280" w:lineRule="exact"/>
              <w:rPr>
                <w:rFonts w:ascii="HG丸ｺﾞｼｯｸM-PRO" w:eastAsia="HG丸ｺﾞｼｯｸM-PRO" w:hAnsi="HG丸ｺﾞｼｯｸM-PRO"/>
                <w:szCs w:val="21"/>
              </w:rPr>
            </w:pPr>
          </w:p>
          <w:p w14:paraId="21622536" w14:textId="77777777" w:rsidR="00265BB5" w:rsidRPr="00435070" w:rsidRDefault="00265BB5" w:rsidP="00435070">
            <w:pPr>
              <w:spacing w:line="280" w:lineRule="exact"/>
              <w:rPr>
                <w:rFonts w:ascii="HG丸ｺﾞｼｯｸM-PRO" w:eastAsia="HG丸ｺﾞｼｯｸM-PRO" w:hAnsi="HG丸ｺﾞｼｯｸM-PRO"/>
                <w:szCs w:val="21"/>
              </w:rPr>
            </w:pPr>
          </w:p>
          <w:p w14:paraId="4D3A5040" w14:textId="77777777" w:rsidR="00265BB5" w:rsidRPr="00435070" w:rsidRDefault="00265BB5" w:rsidP="00435070">
            <w:pPr>
              <w:spacing w:line="280" w:lineRule="exact"/>
              <w:rPr>
                <w:rFonts w:ascii="HG丸ｺﾞｼｯｸM-PRO" w:eastAsia="HG丸ｺﾞｼｯｸM-PRO" w:hAnsi="HG丸ｺﾞｼｯｸM-PRO"/>
                <w:szCs w:val="21"/>
              </w:rPr>
            </w:pPr>
          </w:p>
          <w:p w14:paraId="5125739A" w14:textId="77777777" w:rsidR="00265BB5" w:rsidRPr="00435070" w:rsidRDefault="00265BB5" w:rsidP="00435070">
            <w:pPr>
              <w:spacing w:line="280" w:lineRule="exact"/>
              <w:rPr>
                <w:rFonts w:ascii="HG丸ｺﾞｼｯｸM-PRO" w:eastAsia="HG丸ｺﾞｼｯｸM-PRO" w:hAnsi="HG丸ｺﾞｼｯｸM-PRO"/>
                <w:szCs w:val="21"/>
              </w:rPr>
            </w:pPr>
          </w:p>
          <w:p w14:paraId="24D0B84F" w14:textId="77777777" w:rsidR="00265BB5" w:rsidRPr="00435070" w:rsidRDefault="00265BB5" w:rsidP="00435070">
            <w:pPr>
              <w:spacing w:line="280" w:lineRule="exact"/>
              <w:rPr>
                <w:rFonts w:ascii="HG丸ｺﾞｼｯｸM-PRO" w:eastAsia="HG丸ｺﾞｼｯｸM-PRO" w:hAnsi="HG丸ｺﾞｼｯｸM-PRO"/>
                <w:szCs w:val="21"/>
              </w:rPr>
            </w:pPr>
          </w:p>
          <w:p w14:paraId="763B6E9C" w14:textId="77777777" w:rsidR="00265BB5" w:rsidRPr="00435070" w:rsidRDefault="00265BB5" w:rsidP="00435070">
            <w:pPr>
              <w:spacing w:line="280" w:lineRule="exact"/>
              <w:rPr>
                <w:rFonts w:ascii="HG丸ｺﾞｼｯｸM-PRO" w:eastAsia="HG丸ｺﾞｼｯｸM-PRO" w:hAnsi="HG丸ｺﾞｼｯｸM-PRO"/>
                <w:szCs w:val="21"/>
              </w:rPr>
            </w:pPr>
          </w:p>
          <w:p w14:paraId="610F548D" w14:textId="77777777" w:rsidR="00265BB5" w:rsidRPr="00435070" w:rsidRDefault="00265BB5" w:rsidP="00435070">
            <w:pPr>
              <w:spacing w:line="280" w:lineRule="exact"/>
              <w:rPr>
                <w:rFonts w:ascii="HG丸ｺﾞｼｯｸM-PRO" w:eastAsia="HG丸ｺﾞｼｯｸM-PRO" w:hAnsi="HG丸ｺﾞｼｯｸM-PRO"/>
                <w:szCs w:val="21"/>
              </w:rPr>
            </w:pPr>
          </w:p>
          <w:p w14:paraId="242B850F" w14:textId="77777777" w:rsidR="00265BB5" w:rsidRPr="00435070" w:rsidRDefault="00265BB5" w:rsidP="00435070">
            <w:pPr>
              <w:spacing w:line="280" w:lineRule="exact"/>
              <w:rPr>
                <w:rFonts w:ascii="HG丸ｺﾞｼｯｸM-PRO" w:eastAsia="HG丸ｺﾞｼｯｸM-PRO" w:hAnsi="HG丸ｺﾞｼｯｸM-PRO"/>
                <w:szCs w:val="21"/>
              </w:rPr>
            </w:pPr>
          </w:p>
          <w:p w14:paraId="6BBB37B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①がん患者の相談支援</w:t>
            </w:r>
          </w:p>
          <w:p w14:paraId="0854472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439C848"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ニーズ調査によると、がん相談支援センターを利用したことがある人は全体の13.7％で留まっており、「存在を知らない」、「存在は知っているがどこにあるのかは知らず利用したことがない」を合計すると、34.1％もいるなど、がん相談支援センターの周知・活用は十分ではありません。</w:t>
            </w:r>
          </w:p>
          <w:p w14:paraId="57C53F5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51B7D2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A9D9391" w14:textId="77777777" w:rsidR="00165025" w:rsidRPr="00435070" w:rsidRDefault="00165025" w:rsidP="00435070">
            <w:pPr>
              <w:spacing w:line="280" w:lineRule="exact"/>
              <w:ind w:firstLineChars="100" w:firstLine="210"/>
              <w:rPr>
                <w:rFonts w:ascii="HG丸ｺﾞｼｯｸM-PRO" w:eastAsia="HG丸ｺﾞｼｯｸM-PRO" w:hAnsi="HG丸ｺﾞｼｯｸM-PRO"/>
                <w:szCs w:val="21"/>
              </w:rPr>
            </w:pPr>
          </w:p>
          <w:p w14:paraId="1A32FD5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②がん患者への情報提供</w:t>
            </w:r>
          </w:p>
          <w:p w14:paraId="312CC586"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○がん患者ニーズ調査によると、府内各病院の治療状況や治療成績等についての情報ニーズが高く、情報提供が求められています。</w:t>
            </w:r>
          </w:p>
          <w:p w14:paraId="1DA268E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A9ECA0B" w14:textId="77777777" w:rsidR="009E204B" w:rsidRPr="00435070" w:rsidRDefault="009E204B" w:rsidP="00435070">
            <w:pPr>
              <w:spacing w:line="280" w:lineRule="exact"/>
              <w:rPr>
                <w:rFonts w:ascii="HG丸ｺﾞｼｯｸM-PRO" w:eastAsia="HG丸ｺﾞｼｯｸM-PRO" w:hAnsi="HG丸ｺﾞｼｯｸM-PRO"/>
                <w:szCs w:val="21"/>
              </w:rPr>
            </w:pPr>
          </w:p>
          <w:p w14:paraId="38B9F252" w14:textId="6F051CEF" w:rsidR="009E204B" w:rsidRDefault="009E204B" w:rsidP="00435070">
            <w:pPr>
              <w:spacing w:line="280" w:lineRule="exact"/>
              <w:ind w:firstLineChars="100" w:firstLine="210"/>
              <w:rPr>
                <w:rFonts w:ascii="HG丸ｺﾞｼｯｸM-PRO" w:eastAsia="HG丸ｺﾞｼｯｸM-PRO" w:hAnsi="HG丸ｺﾞｼｯｸM-PRO"/>
                <w:szCs w:val="21"/>
              </w:rPr>
            </w:pPr>
          </w:p>
          <w:p w14:paraId="3233EB58" w14:textId="77777777" w:rsidR="003D2BEC" w:rsidRPr="00435070" w:rsidRDefault="003D2BEC" w:rsidP="00435070">
            <w:pPr>
              <w:spacing w:line="280" w:lineRule="exact"/>
              <w:ind w:firstLineChars="100" w:firstLine="210"/>
              <w:rPr>
                <w:rFonts w:ascii="HG丸ｺﾞｼｯｸM-PRO" w:eastAsia="HG丸ｺﾞｼｯｸM-PRO" w:hAnsi="HG丸ｺﾞｼｯｸM-PRO"/>
                <w:szCs w:val="21"/>
              </w:rPr>
            </w:pPr>
          </w:p>
          <w:p w14:paraId="50920409" w14:textId="77777777" w:rsidR="00882E69" w:rsidRPr="00435070" w:rsidRDefault="00882E69" w:rsidP="00435070">
            <w:pPr>
              <w:spacing w:line="280" w:lineRule="exact"/>
              <w:ind w:firstLineChars="100" w:firstLine="210"/>
              <w:rPr>
                <w:rFonts w:ascii="HG丸ｺﾞｼｯｸM-PRO" w:eastAsia="HG丸ｺﾞｼｯｸM-PRO" w:hAnsi="HG丸ｺﾞｼｯｸM-PRO"/>
                <w:szCs w:val="21"/>
              </w:rPr>
            </w:pPr>
          </w:p>
          <w:p w14:paraId="0CB1BBB8" w14:textId="77777777" w:rsidR="009E204B" w:rsidRPr="00435070" w:rsidRDefault="009E204B" w:rsidP="003D2BEC">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③就労支援等のがんサバイバーシップ支援</w:t>
            </w:r>
          </w:p>
          <w:p w14:paraId="197B2B4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小児・AYA世代における学習支援・長期フォローアップ</w:t>
            </w:r>
          </w:p>
          <w:p w14:paraId="25382DCB"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は、幅広いライフステージで発症し、年代によって、就学、就労、生殖機能の温存等の状況が異なり、個々の状況に応じた多様なニーズが存在することから、成人のがんとは異なる対応が求められています。</w:t>
            </w:r>
          </w:p>
          <w:p w14:paraId="774186E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7E15B08"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がん対策センターのホームページ「大阪がん情報」では、小児がんの診療実績や、療養環境などの情報提供を実施してきました。引き続き、AYA世代の就学・就労・生殖機能の温存等の実態把握に努め、患者視点で療養情報冊子やホームページ等による情報提供、相談体制等を充実させていく必要があります。</w:t>
            </w:r>
          </w:p>
          <w:p w14:paraId="0B6E195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9CF4433" w14:textId="77777777" w:rsidR="009E204B" w:rsidRPr="00435070" w:rsidRDefault="009E204B" w:rsidP="003D2BEC">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患者の中には、多くの就学期の人がいます。このため、平成24（2012）年度から府立高等学校において長期入院生徒学習支援事業を実施しており、病室で授業を受けることが可能です。また、病院を退院後、自宅での療養を必要とする患者にも学習支援が可能です。さらに、平成29（2017）年度からは、週あたりの時間数が拡充され、サポート体制の充実が図られています。</w:t>
            </w:r>
          </w:p>
          <w:p w14:paraId="6E405482" w14:textId="77777777" w:rsidR="00254112" w:rsidRPr="00435070" w:rsidRDefault="00254112" w:rsidP="00435070">
            <w:pPr>
              <w:spacing w:line="280" w:lineRule="exact"/>
              <w:ind w:firstLineChars="100" w:firstLine="210"/>
              <w:rPr>
                <w:rFonts w:ascii="HG丸ｺﾞｼｯｸM-PRO" w:eastAsia="HG丸ｺﾞｼｯｸM-PRO" w:hAnsi="HG丸ｺﾞｼｯｸM-PRO"/>
                <w:szCs w:val="21"/>
              </w:rPr>
            </w:pPr>
          </w:p>
          <w:p w14:paraId="7DE3F7D7" w14:textId="77777777" w:rsidR="009E204B" w:rsidRPr="00435070" w:rsidRDefault="009E204B" w:rsidP="003D2BEC">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○小児・AYA世代のがん経験者は、就職が困難な場合があるため、就労支援にあたっては、成人発症のがん患者とは、ニーズや課題が異なることを踏まえ対応する必要があります。</w:t>
            </w:r>
          </w:p>
          <w:p w14:paraId="2DA7E2D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CB58BE6" w14:textId="77777777" w:rsidR="00882E69" w:rsidRPr="00435070" w:rsidRDefault="00882E69" w:rsidP="00435070">
            <w:pPr>
              <w:spacing w:line="280" w:lineRule="exact"/>
              <w:rPr>
                <w:rFonts w:ascii="HG丸ｺﾞｼｯｸM-PRO" w:eastAsia="HG丸ｺﾞｼｯｸM-PRO" w:hAnsi="HG丸ｺﾞｼｯｸM-PRO"/>
                <w:szCs w:val="21"/>
              </w:rPr>
            </w:pPr>
          </w:p>
          <w:p w14:paraId="7BC4C8D3"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○小児・AYA世代の緩和ケアは、家族に依存しておりその負担が非常に大きいことから、がん患者だけでなく、家族のケアも求められます。</w:t>
            </w:r>
          </w:p>
          <w:p w14:paraId="4759316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3C9F64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働く世代の就労支援</w:t>
            </w:r>
          </w:p>
          <w:p w14:paraId="35FA70F7"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○がん医療の進歩により、国全体のがんの５年相対生存率は年々上昇しており、全国で32.5万人のがん患者ががん治療を受けながら働き続けている状況です。</w:t>
            </w:r>
          </w:p>
          <w:p w14:paraId="63CC85C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834F929" w14:textId="77777777" w:rsidR="009E204B" w:rsidRPr="00435070" w:rsidRDefault="009E204B" w:rsidP="003D2BEC">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がん検診に対する府民の意識と行動に関する調査によると、がん治療を受けながら働き続けることが難しいと感じている方は17％との結果でした。また、がん治療を受けながら働き続けることを難しくさせている理由として、「代わりに仕事をする人がいない、またはいても頼みにくい」が21％など、企業側のがん患者に対する理解が必要であるとの結果でした。</w:t>
            </w:r>
          </w:p>
          <w:p w14:paraId="481B7A5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1322284" w14:textId="77777777" w:rsidR="009E204B" w:rsidRPr="00435070" w:rsidRDefault="009E204B" w:rsidP="003D2BEC">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ニーズ調査によると、がんと診断された後、退職して再就職していない方は32.8％もあり、がん患者が仕事を継続できるような支援が必要です。また、有職者は所属する職場で理解を得ることが課題となっています。治療内容や職場の理解により必要となる支援は異なるため、事業主に対して、治療内容に応じた支援の必要性について理解を促進するとともに、職場の理解を含めた社会環境の整備が求められます。</w:t>
            </w:r>
          </w:p>
          <w:p w14:paraId="5B630EE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9314160" w14:textId="3BE49A3F" w:rsidR="00882E69" w:rsidRDefault="00882E69" w:rsidP="00435070">
            <w:pPr>
              <w:spacing w:line="280" w:lineRule="exact"/>
              <w:ind w:firstLineChars="100" w:firstLine="210"/>
              <w:rPr>
                <w:rFonts w:ascii="HG丸ｺﾞｼｯｸM-PRO" w:eastAsia="HG丸ｺﾞｼｯｸM-PRO" w:hAnsi="HG丸ｺﾞｼｯｸM-PRO"/>
                <w:szCs w:val="21"/>
              </w:rPr>
            </w:pPr>
          </w:p>
          <w:p w14:paraId="4BFE39A7" w14:textId="30D3F6A8" w:rsidR="00410A0E" w:rsidRDefault="00410A0E" w:rsidP="00435070">
            <w:pPr>
              <w:spacing w:line="280" w:lineRule="exact"/>
              <w:ind w:firstLineChars="100" w:firstLine="210"/>
              <w:rPr>
                <w:rFonts w:ascii="HG丸ｺﾞｼｯｸM-PRO" w:eastAsia="HG丸ｺﾞｼｯｸM-PRO" w:hAnsi="HG丸ｺﾞｼｯｸM-PRO"/>
                <w:szCs w:val="21"/>
              </w:rPr>
            </w:pPr>
          </w:p>
          <w:p w14:paraId="4EAA591B" w14:textId="013BC5F7" w:rsidR="00410A0E" w:rsidRDefault="00410A0E" w:rsidP="00435070">
            <w:pPr>
              <w:spacing w:line="280" w:lineRule="exact"/>
              <w:ind w:firstLineChars="100" w:firstLine="210"/>
              <w:rPr>
                <w:rFonts w:ascii="HG丸ｺﾞｼｯｸM-PRO" w:eastAsia="HG丸ｺﾞｼｯｸM-PRO" w:hAnsi="HG丸ｺﾞｼｯｸM-PRO"/>
                <w:szCs w:val="21"/>
              </w:rPr>
            </w:pPr>
          </w:p>
          <w:p w14:paraId="6D264CED" w14:textId="6518FD81" w:rsidR="00410A0E" w:rsidRDefault="00410A0E" w:rsidP="00435070">
            <w:pPr>
              <w:spacing w:line="280" w:lineRule="exact"/>
              <w:ind w:firstLineChars="100" w:firstLine="210"/>
              <w:rPr>
                <w:rFonts w:ascii="HG丸ｺﾞｼｯｸM-PRO" w:eastAsia="HG丸ｺﾞｼｯｸM-PRO" w:hAnsi="HG丸ｺﾞｼｯｸM-PRO"/>
                <w:szCs w:val="21"/>
              </w:rPr>
            </w:pPr>
          </w:p>
          <w:p w14:paraId="0AC219CE" w14:textId="77777777" w:rsidR="00410A0E" w:rsidRPr="00435070" w:rsidRDefault="00410A0E" w:rsidP="00435070">
            <w:pPr>
              <w:spacing w:line="280" w:lineRule="exact"/>
              <w:ind w:firstLineChars="100" w:firstLine="210"/>
              <w:rPr>
                <w:rFonts w:ascii="HG丸ｺﾞｼｯｸM-PRO" w:eastAsia="HG丸ｺﾞｼｯｸM-PRO" w:hAnsi="HG丸ｺﾞｼｯｸM-PRO"/>
                <w:szCs w:val="21"/>
              </w:rPr>
            </w:pPr>
          </w:p>
          <w:p w14:paraId="71A5F2E3" w14:textId="77777777" w:rsidR="00882E69" w:rsidRPr="00435070" w:rsidRDefault="00882E69" w:rsidP="00435070">
            <w:pPr>
              <w:spacing w:line="280" w:lineRule="exact"/>
              <w:ind w:firstLineChars="100" w:firstLine="210"/>
              <w:rPr>
                <w:rFonts w:ascii="HG丸ｺﾞｼｯｸM-PRO" w:eastAsia="HG丸ｺﾞｼｯｸM-PRO" w:hAnsi="HG丸ｺﾞｼｯｸM-PRO"/>
                <w:szCs w:val="21"/>
              </w:rPr>
            </w:pPr>
          </w:p>
          <w:p w14:paraId="0663E7C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高齢のがん患者の支援</w:t>
            </w:r>
          </w:p>
          <w:p w14:paraId="41BF73C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高齢者は、がんのり患による入院をきっかけとして、認知症と診断される場合があることや、既にある認知症の症状が悪化する場合があるため、人生の最終段階における意思決定等について、一定の基準が必要と考えられますが、明確になっていない状況にあります。</w:t>
            </w:r>
          </w:p>
          <w:p w14:paraId="68C9021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261142E" w14:textId="77777777" w:rsidR="00882E69" w:rsidRPr="00435070" w:rsidRDefault="00882E69" w:rsidP="00435070">
            <w:pPr>
              <w:spacing w:line="280" w:lineRule="exact"/>
              <w:rPr>
                <w:rFonts w:ascii="HG丸ｺﾞｼｯｸM-PRO" w:eastAsia="HG丸ｺﾞｼｯｸM-PRO" w:hAnsi="HG丸ｺﾞｼｯｸM-PRO"/>
                <w:szCs w:val="21"/>
              </w:rPr>
            </w:pPr>
          </w:p>
          <w:p w14:paraId="614FDF8F"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○高齢者ががんにり患したとき、医療介護の連携のもと適切ながん医療を受けられるよう、医療従事者のみならず介護従事者にも、がんに関する十分な知識が必要です。</w:t>
            </w:r>
          </w:p>
          <w:p w14:paraId="5040494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42E99F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エ 新たな課題（アピアランスケア・生殖機能の温存等）</w:t>
            </w:r>
          </w:p>
          <w:p w14:paraId="3AD539ED"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のQOLの確保に向けて、就労支援のみならず、治療に伴う外見（アピアランス）の変化や生殖機能の温存等の課題が生じており、それらの課題に対する相談支援や情報提供体制の構築が不十分であるとの指摘があります。</w:t>
            </w:r>
          </w:p>
          <w:p w14:paraId="211BFE8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A017609"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51A190D"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53FE323"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EF98045"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04BAA6A5"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0797B7AD"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26E1002"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369045A"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ED8D28D"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F124D9B"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C37F9B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A74BDF9"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BA8CC06"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5A808D4"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A677039"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D49384A"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D0132D8"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20858A4" w14:textId="61D2C2A4" w:rsidR="00EB14B9" w:rsidRDefault="00EB14B9" w:rsidP="00435070">
            <w:pPr>
              <w:spacing w:line="280" w:lineRule="exact"/>
              <w:ind w:firstLineChars="100" w:firstLine="210"/>
              <w:rPr>
                <w:rFonts w:ascii="HG丸ｺﾞｼｯｸM-PRO" w:eastAsia="HG丸ｺﾞｼｯｸM-PRO" w:hAnsi="HG丸ｺﾞｼｯｸM-PRO"/>
                <w:szCs w:val="21"/>
              </w:rPr>
            </w:pPr>
          </w:p>
          <w:p w14:paraId="6D820A08" w14:textId="0B39E2C1" w:rsidR="00254112" w:rsidRDefault="00254112" w:rsidP="00435070">
            <w:pPr>
              <w:spacing w:line="280" w:lineRule="exact"/>
              <w:ind w:firstLineChars="100" w:firstLine="210"/>
              <w:rPr>
                <w:rFonts w:ascii="HG丸ｺﾞｼｯｸM-PRO" w:eastAsia="HG丸ｺﾞｼｯｸM-PRO" w:hAnsi="HG丸ｺﾞｼｯｸM-PRO"/>
                <w:szCs w:val="21"/>
              </w:rPr>
            </w:pPr>
          </w:p>
          <w:p w14:paraId="46BCC44E" w14:textId="0F87D010" w:rsidR="00254112" w:rsidRDefault="00254112" w:rsidP="00435070">
            <w:pPr>
              <w:spacing w:line="280" w:lineRule="exact"/>
              <w:ind w:firstLineChars="100" w:firstLine="210"/>
              <w:rPr>
                <w:rFonts w:ascii="HG丸ｺﾞｼｯｸM-PRO" w:eastAsia="HG丸ｺﾞｼｯｸM-PRO" w:hAnsi="HG丸ｺﾞｼｯｸM-PRO"/>
                <w:szCs w:val="21"/>
              </w:rPr>
            </w:pPr>
          </w:p>
          <w:p w14:paraId="253D730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173B402"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B0DD397"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C7B4536"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001AFE1D"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　(4) がん対策を社会全体で進める環境づくり</w:t>
            </w:r>
          </w:p>
          <w:p w14:paraId="26935BAE" w14:textId="77777777" w:rsidR="00EB14B9" w:rsidRPr="00435070" w:rsidRDefault="00EB14B9"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76672" behindDoc="0" locked="0" layoutInCell="1" allowOverlap="1" wp14:anchorId="19183345" wp14:editId="7209F7AE">
                      <wp:simplePos x="0" y="0"/>
                      <wp:positionH relativeFrom="margin">
                        <wp:posOffset>-23908</wp:posOffset>
                      </wp:positionH>
                      <wp:positionV relativeFrom="paragraph">
                        <wp:posOffset>106621</wp:posOffset>
                      </wp:positionV>
                      <wp:extent cx="6592186" cy="1307805"/>
                      <wp:effectExtent l="0" t="0" r="18415" b="26035"/>
                      <wp:wrapNone/>
                      <wp:docPr id="3" name="正方形/長方形 3"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592186" cy="1307805"/>
                              </a:xfrm>
                              <a:prstGeom prst="rect">
                                <a:avLst/>
                              </a:prstGeom>
                              <a:solidFill>
                                <a:sysClr val="window" lastClr="FFFFFF"/>
                              </a:solidFill>
                              <a:ln w="25400" cap="flat" cmpd="sng" algn="ctr">
                                <a:solidFill>
                                  <a:sysClr val="windowText" lastClr="000000"/>
                                </a:solidFill>
                                <a:prstDash val="solid"/>
                              </a:ln>
                              <a:effectLst/>
                            </wps:spPr>
                            <wps:txbx>
                              <w:txbxContent>
                                <w:p w14:paraId="6632AD29" w14:textId="77777777" w:rsidR="00BF0157" w:rsidRPr="00EB14B9" w:rsidRDefault="00BF0157"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BF0157" w:rsidRPr="00EB14B9" w:rsidRDefault="00BF0157" w:rsidP="00410A0E">
                                  <w:pPr>
                                    <w:spacing w:line="280" w:lineRule="exact"/>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BF0157" w:rsidRPr="00EB14B9" w:rsidRDefault="00BF0157"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BF0157" w:rsidRPr="00A04C56" w:rsidRDefault="00BF0157" w:rsidP="00EB14B9">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3345" id="正方形/長方形 3" o:spid="_x0000_s1029"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9pt;margin-top:8.4pt;width:519.05pt;height:10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" fillcolor="window" strokecolor="windowText" strokeweight="2pt">
                      <v:textbox>
                        <w:txbxContent>
                          <w:p w14:paraId="6632AD29" w14:textId="77777777" w:rsidR="00BF0157" w:rsidRPr="00EB14B9" w:rsidRDefault="00BF0157"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BF0157" w:rsidRPr="00EB14B9" w:rsidRDefault="00BF0157" w:rsidP="00410A0E">
                            <w:pPr>
                              <w:spacing w:line="280" w:lineRule="exact"/>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BF0157" w:rsidRPr="00EB14B9" w:rsidRDefault="00BF0157"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BF0157" w:rsidRPr="00A04C56" w:rsidRDefault="00BF0157" w:rsidP="00EB14B9">
                            <w:pPr>
                              <w:ind w:left="210" w:hangingChars="100" w:hanging="210"/>
                              <w:jc w:val="left"/>
                            </w:pPr>
                          </w:p>
                        </w:txbxContent>
                      </v:textbox>
                      <w10:wrap anchorx="margin"/>
                    </v:rect>
                  </w:pict>
                </mc:Fallback>
              </mc:AlternateContent>
            </w:r>
          </w:p>
          <w:p w14:paraId="7E30DE14" w14:textId="77777777" w:rsidR="00EB14B9" w:rsidRPr="00435070" w:rsidRDefault="00EB14B9" w:rsidP="00435070">
            <w:pPr>
              <w:spacing w:line="280" w:lineRule="exact"/>
              <w:rPr>
                <w:rFonts w:ascii="HG丸ｺﾞｼｯｸM-PRO" w:eastAsia="HG丸ｺﾞｼｯｸM-PRO" w:hAnsi="HG丸ｺﾞｼｯｸM-PRO"/>
                <w:szCs w:val="21"/>
              </w:rPr>
            </w:pPr>
          </w:p>
          <w:p w14:paraId="33C49283" w14:textId="77777777" w:rsidR="00EB14B9" w:rsidRPr="00435070" w:rsidRDefault="00EB14B9" w:rsidP="00435070">
            <w:pPr>
              <w:spacing w:line="280" w:lineRule="exact"/>
              <w:rPr>
                <w:rFonts w:ascii="HG丸ｺﾞｼｯｸM-PRO" w:eastAsia="HG丸ｺﾞｼｯｸM-PRO" w:hAnsi="HG丸ｺﾞｼｯｸM-PRO"/>
                <w:szCs w:val="21"/>
              </w:rPr>
            </w:pPr>
          </w:p>
          <w:p w14:paraId="17357F23" w14:textId="77777777" w:rsidR="00EB14B9" w:rsidRPr="00435070" w:rsidRDefault="00EB14B9" w:rsidP="00435070">
            <w:pPr>
              <w:spacing w:line="280" w:lineRule="exact"/>
              <w:rPr>
                <w:rFonts w:ascii="HG丸ｺﾞｼｯｸM-PRO" w:eastAsia="HG丸ｺﾞｼｯｸM-PRO" w:hAnsi="HG丸ｺﾞｼｯｸM-PRO"/>
                <w:szCs w:val="21"/>
              </w:rPr>
            </w:pPr>
          </w:p>
          <w:p w14:paraId="7A5B297E" w14:textId="77777777" w:rsidR="00EB14B9" w:rsidRPr="00435070" w:rsidRDefault="00EB14B9" w:rsidP="00435070">
            <w:pPr>
              <w:spacing w:line="280" w:lineRule="exact"/>
              <w:rPr>
                <w:rFonts w:ascii="HG丸ｺﾞｼｯｸM-PRO" w:eastAsia="HG丸ｺﾞｼｯｸM-PRO" w:hAnsi="HG丸ｺﾞｼｯｸM-PRO"/>
                <w:szCs w:val="21"/>
              </w:rPr>
            </w:pPr>
          </w:p>
          <w:p w14:paraId="1653C76E" w14:textId="77777777" w:rsidR="00EB14B9" w:rsidRPr="00435070" w:rsidRDefault="00EB14B9" w:rsidP="00435070">
            <w:pPr>
              <w:spacing w:line="280" w:lineRule="exact"/>
              <w:rPr>
                <w:rFonts w:ascii="HG丸ｺﾞｼｯｸM-PRO" w:eastAsia="HG丸ｺﾞｼｯｸM-PRO" w:hAnsi="HG丸ｺﾞｼｯｸM-PRO"/>
                <w:szCs w:val="21"/>
              </w:rPr>
            </w:pPr>
          </w:p>
          <w:p w14:paraId="271675CB" w14:textId="77777777" w:rsidR="00EB14B9" w:rsidRPr="00435070" w:rsidRDefault="00EB14B9" w:rsidP="00435070">
            <w:pPr>
              <w:spacing w:line="280" w:lineRule="exact"/>
              <w:rPr>
                <w:rFonts w:ascii="HG丸ｺﾞｼｯｸM-PRO" w:eastAsia="HG丸ｺﾞｼｯｸM-PRO" w:hAnsi="HG丸ｺﾞｼｯｸM-PRO"/>
                <w:szCs w:val="21"/>
              </w:rPr>
            </w:pPr>
          </w:p>
          <w:p w14:paraId="23B1B461" w14:textId="77777777" w:rsidR="00EB14B9" w:rsidRPr="00435070" w:rsidRDefault="00EB14B9" w:rsidP="00435070">
            <w:pPr>
              <w:spacing w:line="280" w:lineRule="exact"/>
              <w:rPr>
                <w:rFonts w:ascii="HG丸ｺﾞｼｯｸM-PRO" w:eastAsia="HG丸ｺﾞｼｯｸM-PRO" w:hAnsi="HG丸ｺﾞｼｯｸM-PRO"/>
                <w:szCs w:val="21"/>
              </w:rPr>
            </w:pPr>
          </w:p>
          <w:p w14:paraId="7361B996" w14:textId="77777777" w:rsidR="00EB14B9" w:rsidRPr="00435070" w:rsidRDefault="00EB14B9" w:rsidP="00435070">
            <w:pPr>
              <w:spacing w:line="280" w:lineRule="exact"/>
              <w:rPr>
                <w:rFonts w:ascii="HG丸ｺﾞｼｯｸM-PRO" w:eastAsia="HG丸ｺﾞｼｯｸM-PRO" w:hAnsi="HG丸ｺﾞｼｯｸM-PRO"/>
                <w:szCs w:val="21"/>
              </w:rPr>
            </w:pPr>
          </w:p>
          <w:p w14:paraId="2A36478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①社会全体での機運づくり</w:t>
            </w:r>
          </w:p>
          <w:p w14:paraId="7F634781"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23（2011）年に施行した「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明記しています。</w:t>
            </w:r>
          </w:p>
          <w:p w14:paraId="1EBB1FE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BC43E2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これまで民間企業と連携協定を締結し、がん検診受診率向上のためのイベントの開催や啓発資材の配布等に取り組んできました。がんになっても安心して暮らせる社会の実現をめざすには、行政だけでなく、医療関係団体や医療保険者、患者会及び患者支援団体、企業、マスメディアなど、社会全体で、がん患者や家族への理解を深める普及啓発や支援体制の構築が必要です。</w:t>
            </w:r>
          </w:p>
          <w:p w14:paraId="02925351" w14:textId="52B835BF" w:rsidR="009E204B" w:rsidRDefault="009E204B" w:rsidP="00435070">
            <w:pPr>
              <w:spacing w:line="280" w:lineRule="exact"/>
              <w:ind w:firstLineChars="100" w:firstLine="210"/>
              <w:rPr>
                <w:rFonts w:ascii="HG丸ｺﾞｼｯｸM-PRO" w:eastAsia="HG丸ｺﾞｼｯｸM-PRO" w:hAnsi="HG丸ｺﾞｼｯｸM-PRO"/>
                <w:szCs w:val="21"/>
              </w:rPr>
            </w:pPr>
          </w:p>
          <w:p w14:paraId="4292ED6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②大阪府がん対策基金</w:t>
            </w:r>
          </w:p>
          <w:p w14:paraId="19AAF50C"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○大阪府がん対策基金は、がんの予防及び早期発見の推進、その他がん対策の推進に資するため、平成24（2012）年度に大阪府がん対策基金条例を制定しました。</w:t>
            </w:r>
          </w:p>
          <w:p w14:paraId="4E87894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0AB34CD" w14:textId="77777777" w:rsidR="009E204B" w:rsidRPr="00435070" w:rsidRDefault="009E204B" w:rsidP="009170DB">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師を活用したがん教育などの先駆的な取組みを実施してきました。大阪府がん対策基金の運用を継続し、社会全体でがん対策を進めることが必要です。</w:t>
            </w:r>
          </w:p>
          <w:p w14:paraId="4489A81C"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003028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③がん患者会等との連携</w:t>
            </w:r>
          </w:p>
          <w:p w14:paraId="3E85C6E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28（2016）年12月に改正されたがん対策基本法には、「国及び地方公共団体は、民間の団体が行うがん患者の支援に関する活動、がん患者の団体が行う情報交換等の活動等を支援するため、情報提供その他の必要な施策を講ずるものとする。」とあり、一層、がん患者の視点に立った施策を実施するため、患者会等との継続的な情報交換、意見交換が必要です。</w:t>
            </w:r>
          </w:p>
          <w:p w14:paraId="2D2C19C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FE5D84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FA73F0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E2B1AC9"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6AF6011"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1055E37"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5FC4F5A"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B7D14C5"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892CB1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28719FC"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3FCBB74"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1B021FD"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D14C05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024F811"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54D923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BF04E34"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CF5207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2EC687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271D176"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37D897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210505C"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6E7ABF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0BE0F8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667A415"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10EB03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B8C029B"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54CC41B"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D0C2ACE"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6D3095C"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91AF72C"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2A892A47"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B27B0B8"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CB37542"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BA64CE7"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5E1115B"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663CF49"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4E140DD8"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263E7A4"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DBA660D"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2E9FB14"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15521FE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0A9FDC6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31D8422D"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506F867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6187A148" w14:textId="3ABCEDAE" w:rsidR="00EB14B9" w:rsidRDefault="00EB14B9" w:rsidP="00435070">
            <w:pPr>
              <w:spacing w:line="280" w:lineRule="exact"/>
              <w:ind w:firstLineChars="100" w:firstLine="210"/>
              <w:rPr>
                <w:rFonts w:ascii="HG丸ｺﾞｼｯｸM-PRO" w:eastAsia="HG丸ｺﾞｼｯｸM-PRO" w:hAnsi="HG丸ｺﾞｼｯｸM-PRO"/>
                <w:szCs w:val="21"/>
              </w:rPr>
            </w:pPr>
          </w:p>
          <w:p w14:paraId="7CF71063" w14:textId="6EB583FF" w:rsidR="00254112" w:rsidRDefault="00254112" w:rsidP="00435070">
            <w:pPr>
              <w:spacing w:line="280" w:lineRule="exact"/>
              <w:ind w:firstLineChars="100" w:firstLine="210"/>
              <w:rPr>
                <w:rFonts w:ascii="HG丸ｺﾞｼｯｸM-PRO" w:eastAsia="HG丸ｺﾞｼｯｸM-PRO" w:hAnsi="HG丸ｺﾞｼｯｸM-PRO"/>
                <w:szCs w:val="21"/>
              </w:rPr>
            </w:pPr>
          </w:p>
          <w:p w14:paraId="4495BC02" w14:textId="42C30768" w:rsidR="00254112" w:rsidRDefault="00254112" w:rsidP="00435070">
            <w:pPr>
              <w:spacing w:line="280" w:lineRule="exact"/>
              <w:ind w:firstLineChars="100" w:firstLine="210"/>
              <w:rPr>
                <w:rFonts w:ascii="HG丸ｺﾞｼｯｸM-PRO" w:eastAsia="HG丸ｺﾞｼｯｸM-PRO" w:hAnsi="HG丸ｺﾞｼｯｸM-PRO"/>
                <w:szCs w:val="21"/>
              </w:rPr>
            </w:pPr>
          </w:p>
          <w:p w14:paraId="4EFFE963" w14:textId="30A7BB42" w:rsidR="00254112" w:rsidRDefault="00254112" w:rsidP="00435070">
            <w:pPr>
              <w:spacing w:line="280" w:lineRule="exact"/>
              <w:ind w:firstLineChars="100" w:firstLine="210"/>
              <w:rPr>
                <w:rFonts w:ascii="HG丸ｺﾞｼｯｸM-PRO" w:eastAsia="HG丸ｺﾞｼｯｸM-PRO" w:hAnsi="HG丸ｺﾞｼｯｸM-PRO"/>
                <w:szCs w:val="21"/>
              </w:rPr>
            </w:pPr>
          </w:p>
          <w:p w14:paraId="2DC794D7" w14:textId="7676B46F" w:rsidR="00254112" w:rsidRDefault="00254112" w:rsidP="00435070">
            <w:pPr>
              <w:spacing w:line="280" w:lineRule="exact"/>
              <w:ind w:firstLineChars="100" w:firstLine="210"/>
              <w:rPr>
                <w:rFonts w:ascii="HG丸ｺﾞｼｯｸM-PRO" w:eastAsia="HG丸ｺﾞｼｯｸM-PRO" w:hAnsi="HG丸ｺﾞｼｯｸM-PRO"/>
                <w:szCs w:val="21"/>
              </w:rPr>
            </w:pPr>
          </w:p>
          <w:p w14:paraId="42F5015B" w14:textId="77777777" w:rsidR="00254112" w:rsidRPr="00435070" w:rsidRDefault="00254112" w:rsidP="00435070">
            <w:pPr>
              <w:spacing w:line="280" w:lineRule="exact"/>
              <w:ind w:firstLineChars="100" w:firstLine="210"/>
              <w:rPr>
                <w:rFonts w:ascii="HG丸ｺﾞｼｯｸM-PRO" w:eastAsia="HG丸ｺﾞｼｯｸM-PRO" w:hAnsi="HG丸ｺﾞｼｯｸM-PRO"/>
                <w:szCs w:val="21"/>
              </w:rPr>
            </w:pPr>
          </w:p>
          <w:p w14:paraId="2B433D9F" w14:textId="77777777" w:rsidR="00EB14B9" w:rsidRPr="00435070" w:rsidRDefault="00EB14B9" w:rsidP="00435070">
            <w:pPr>
              <w:spacing w:line="280" w:lineRule="exact"/>
              <w:ind w:firstLineChars="100" w:firstLine="210"/>
              <w:rPr>
                <w:rFonts w:ascii="HG丸ｺﾞｼｯｸM-PRO" w:eastAsia="HG丸ｺﾞｼｯｸM-PRO" w:hAnsi="HG丸ｺﾞｼｯｸM-PRO"/>
                <w:szCs w:val="21"/>
              </w:rPr>
            </w:pPr>
          </w:p>
          <w:p w14:paraId="7A05F77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color w:val="FF0000"/>
                <w:szCs w:val="21"/>
              </w:rPr>
              <w:t>第５章　個別の取組みと目標</w:t>
            </w:r>
            <w:r w:rsidRPr="00435070">
              <w:rPr>
                <w:rFonts w:ascii="HG丸ｺﾞｼｯｸM-PRO" w:eastAsia="HG丸ｺﾞｼｯｸM-PRO" w:hAnsi="HG丸ｺﾞｼｯｸM-PRO" w:hint="eastAsia"/>
                <w:szCs w:val="21"/>
              </w:rPr>
              <w:t xml:space="preserve">　　　　　　　　　</w:t>
            </w:r>
          </w:p>
          <w:p w14:paraId="1FB5DF3F" w14:textId="77777777" w:rsidR="009170DB" w:rsidRDefault="009170DB" w:rsidP="00435070">
            <w:pPr>
              <w:spacing w:line="280" w:lineRule="exact"/>
              <w:ind w:firstLineChars="100" w:firstLine="210"/>
              <w:rPr>
                <w:rFonts w:ascii="HG丸ｺﾞｼｯｸM-PRO" w:eastAsia="HG丸ｺﾞｼｯｸM-PRO" w:hAnsi="HG丸ｺﾞｼｯｸM-PRO"/>
                <w:szCs w:val="21"/>
              </w:rPr>
            </w:pPr>
          </w:p>
          <w:p w14:paraId="51F49A94" w14:textId="216AF7EC"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１　がんの予防・早期発見（がんを知り、がんを予防する）</w:t>
            </w:r>
          </w:p>
          <w:p w14:paraId="2FDAF8B5"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59264" behindDoc="0" locked="0" layoutInCell="1" allowOverlap="1" wp14:anchorId="7DB466E1" wp14:editId="0CDBBDA1">
                      <wp:simplePos x="0" y="0"/>
                      <wp:positionH relativeFrom="margin">
                        <wp:posOffset>74627</wp:posOffset>
                      </wp:positionH>
                      <wp:positionV relativeFrom="paragraph">
                        <wp:posOffset>81384</wp:posOffset>
                      </wp:positionV>
                      <wp:extent cx="6523630" cy="1487606"/>
                      <wp:effectExtent l="0" t="0" r="10795" b="17780"/>
                      <wp:wrapNone/>
                      <wp:docPr id="10305" name="正方形/長方形 10305"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523630" cy="1487606"/>
                              </a:xfrm>
                              <a:prstGeom prst="rect">
                                <a:avLst/>
                              </a:prstGeom>
                              <a:solidFill>
                                <a:sysClr val="window" lastClr="FFFFFF"/>
                              </a:solidFill>
                              <a:ln w="25400" cap="flat" cmpd="sng" algn="ctr">
                                <a:solidFill>
                                  <a:sysClr val="windowText" lastClr="000000"/>
                                </a:solidFill>
                                <a:prstDash val="solid"/>
                              </a:ln>
                              <a:effectLst/>
                            </wps:spPr>
                            <wps:txbx>
                              <w:txbxContent>
                                <w:p w14:paraId="0B9BC4CF" w14:textId="77777777" w:rsidR="00BF0157" w:rsidRPr="00100079" w:rsidRDefault="00BF0157"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p w14:paraId="71D9FC42" w14:textId="77777777" w:rsidR="00BF0157" w:rsidRPr="00100079" w:rsidRDefault="00BF0157"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52AF5F9E" w14:textId="77777777" w:rsidR="00BF0157" w:rsidRPr="00100079" w:rsidRDefault="00BF0157"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66E1" id="正方形/長方形 10305" o:spid="_x0000_s1030"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5.9pt;margin-top:6.4pt;width:513.65pt;height:11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" fillcolor="window" strokecolor="windowText" strokeweight="2pt">
                      <v:textbox>
                        <w:txbxContent>
                          <w:p w14:paraId="0B9BC4CF" w14:textId="77777777" w:rsidR="00BF0157" w:rsidRPr="00100079" w:rsidRDefault="00BF0157"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p w14:paraId="71D9FC42" w14:textId="77777777" w:rsidR="00BF0157" w:rsidRPr="00100079" w:rsidRDefault="00BF0157"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52AF5F9E" w14:textId="77777777" w:rsidR="00BF0157" w:rsidRPr="00100079" w:rsidRDefault="00BF0157"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v:textbox>
                      <w10:wrap anchorx="margin"/>
                    </v:rect>
                  </w:pict>
                </mc:Fallback>
              </mc:AlternateContent>
            </w:r>
          </w:p>
          <w:p w14:paraId="7E84028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961FFE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FA2714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5E03AB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638248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2DDA6B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C52386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94B043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　</w:t>
            </w:r>
            <w:r w:rsidRPr="00435070">
              <w:rPr>
                <w:rFonts w:ascii="HG丸ｺﾞｼｯｸM-PRO" w:eastAsia="HG丸ｺﾞｼｯｸM-PRO" w:hAnsi="HG丸ｺﾞｼｯｸM-PRO" w:hint="eastAsia"/>
                <w:szCs w:val="21"/>
              </w:rPr>
              <w:tab/>
            </w:r>
          </w:p>
          <w:p w14:paraId="4DEE67C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E114D56"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（1) がんの１次予防</w:t>
            </w:r>
          </w:p>
          <w:p w14:paraId="48A143E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①たばこ対策</w:t>
            </w:r>
          </w:p>
          <w:p w14:paraId="6DB746B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喫煙率の減少</w:t>
            </w:r>
          </w:p>
          <w:p w14:paraId="2B20CB19"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○未成年者の喫煙をなくすため、小・中学校・高等学校等において、喫煙行動・受動喫煙が健康に与える影響等（COPD、がん等）の正しい知識を学ぶ、喫煙防止教育等の健康教育の充実を図ります。</w:t>
            </w:r>
          </w:p>
          <w:p w14:paraId="7CCD3BE2" w14:textId="77777777" w:rsidR="00254112" w:rsidRPr="00435070" w:rsidRDefault="00254112" w:rsidP="00435070">
            <w:pPr>
              <w:spacing w:line="280" w:lineRule="exact"/>
              <w:ind w:firstLineChars="100" w:firstLine="210"/>
              <w:rPr>
                <w:rFonts w:ascii="HG丸ｺﾞｼｯｸM-PRO" w:eastAsia="HG丸ｺﾞｼｯｸM-PRO" w:hAnsi="HG丸ｺﾞｼｯｸM-PRO"/>
                <w:szCs w:val="21"/>
              </w:rPr>
            </w:pPr>
          </w:p>
          <w:p w14:paraId="6E7149E3"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○大学との協働により、喫煙等が起因となる生活習慣病に関するセミナー等の開催を通じて、たばこに対する正しい知識を習得し、理解を深める取組みを促進します。</w:t>
            </w:r>
          </w:p>
          <w:p w14:paraId="0B2C78B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4209418"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30DE47B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A722001"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○職域等において、医療保険者等と連携した各種セミナー等を通じて正しい知識の啓発を行うとともに、医療保険者が実施する保健事業等の活用により禁煙に関する相談への支援を行います。</w:t>
            </w:r>
          </w:p>
          <w:p w14:paraId="6742AF1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444C2D5"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○医療保険者等において実施する「特定健診の保健指導従事者向け研修会」等を通じて、喫煙者の禁煙をサポートする取組みを促進します。</w:t>
            </w:r>
          </w:p>
          <w:p w14:paraId="5CF309F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2D154F7"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3B56F9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5939D2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望まない受動喫煙の防止</w:t>
            </w:r>
          </w:p>
          <w:p w14:paraId="0B00A74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31F0F6A"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○健康増進法の規定を踏まえ、受動喫煙防止対策の取組みを見直します。</w:t>
            </w:r>
          </w:p>
          <w:p w14:paraId="499F123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68A0D4F"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○健康増進法の規定を踏まえ、病院・学校・官公庁・大学・その他の多数の者が利用する施設における禁煙を推進し、受動喫煙のない環境づくりを促進します。</w:t>
            </w:r>
          </w:p>
          <w:p w14:paraId="292D874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2ABD17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子どもや妊婦を受動喫煙から守るため、母子保健施策と連携して、子育て世代への啓発を強化するとともに、市町村や保健医療関係団体、医療保険者、事業者等との協働により、施設管理者へ全面禁煙に取り組む意義・必要性等を積極的に働きかけ、全面禁煙宣言施設の充実を図ります。</w:t>
            </w:r>
          </w:p>
          <w:p w14:paraId="248F82D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09A7BCC"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p>
          <w:p w14:paraId="1AC7393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②喫煙以外の生活習慣の改善</w:t>
            </w:r>
          </w:p>
          <w:p w14:paraId="67EB2BE7"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○市町村、学校、医療保険者、関係団体、民間企業等と連携し、栄養バランスの良い食生活、適正体重、身体活動量、適量飲酒など、がんの予防につながる生活習慣について普及啓発を行います。</w:t>
            </w:r>
          </w:p>
          <w:p w14:paraId="440021D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41F4F0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③がん教育、がんに関する知識の普及啓発</w:t>
            </w:r>
          </w:p>
          <w:p w14:paraId="5026DD0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DF99B65" w14:textId="2FB762CC" w:rsidR="009E204B"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○学校で、新学習指導要領に対応したがん教育を充実させるため、がん教育を担当する教員に対する研修を実施します。</w:t>
            </w:r>
          </w:p>
          <w:p w14:paraId="2955E61B" w14:textId="201589B4" w:rsidR="00254112" w:rsidRDefault="00254112" w:rsidP="00435070">
            <w:pPr>
              <w:spacing w:line="280" w:lineRule="exact"/>
              <w:ind w:firstLineChars="100" w:firstLine="210"/>
              <w:rPr>
                <w:rFonts w:ascii="HG丸ｺﾞｼｯｸM-PRO" w:eastAsia="HG丸ｺﾞｼｯｸM-PRO" w:hAnsi="HG丸ｺﾞｼｯｸM-PRO"/>
                <w:szCs w:val="21"/>
              </w:rPr>
            </w:pPr>
          </w:p>
          <w:p w14:paraId="77222CD5"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○がん対策基金を活用し、がん専門医、がん経験者、学校医など外部講師の活用やテキストの定期的な更新など、学校主体のがん教育を実施できるよう支援します。</w:t>
            </w:r>
          </w:p>
          <w:p w14:paraId="751ED7F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B512BC7"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p>
          <w:p w14:paraId="3409388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0CB491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④がんに関する感染症対策</w:t>
            </w:r>
          </w:p>
          <w:p w14:paraId="702690FA"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○子宮頸がん予防ワクチンの接種については、国の科学的知見に基づく総合的な判断を踏まえ必要な対応を行います。</w:t>
            </w:r>
          </w:p>
          <w:p w14:paraId="1294AFF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D2EAAC2"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○ヘリコバクター・ピロリ菌については、除菌による胃がん発症予防の有効性に係る国の検討結果を踏まえ必要な対応を行います。</w:t>
            </w:r>
          </w:p>
          <w:p w14:paraId="7C09BD79" w14:textId="77777777" w:rsidR="00435070" w:rsidRDefault="00435070" w:rsidP="00435070">
            <w:pPr>
              <w:spacing w:line="280" w:lineRule="exact"/>
              <w:ind w:firstLineChars="100" w:firstLine="210"/>
              <w:rPr>
                <w:rFonts w:ascii="HG丸ｺﾞｼｯｸM-PRO" w:eastAsia="HG丸ｺﾞｼｯｸM-PRO" w:hAnsi="HG丸ｺﾞｼｯｸM-PRO"/>
                <w:szCs w:val="21"/>
              </w:rPr>
            </w:pPr>
          </w:p>
          <w:p w14:paraId="1CB6B834"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(2) がん検診によるがんの早期発見（２次予防）</w:t>
            </w:r>
          </w:p>
          <w:p w14:paraId="28C57670" w14:textId="77777777" w:rsidR="009E204B" w:rsidRPr="00435070" w:rsidRDefault="009E204B" w:rsidP="00435070">
            <w:pPr>
              <w:spacing w:line="280" w:lineRule="exact"/>
              <w:rPr>
                <w:rFonts w:ascii="HG丸ｺﾞｼｯｸM-PRO" w:eastAsia="HG丸ｺﾞｼｯｸM-PRO" w:hAnsi="HG丸ｺﾞｼｯｸM-PRO"/>
                <w:szCs w:val="21"/>
              </w:rPr>
            </w:pPr>
          </w:p>
          <w:p w14:paraId="3A5D6E7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①市町村におけるがん検診受診率の向上</w:t>
            </w:r>
          </w:p>
          <w:p w14:paraId="2D63CBE2"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24（2012）年に設置した府の精度管理センター事業により、引き続き、市町村における効果的ながん検診の普及・啓発活動を推進するため、エビデンスに基づく啓発資材の作成等に係る技術的支援等を行います。</w:t>
            </w:r>
          </w:p>
          <w:p w14:paraId="6891723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2ED7B55F"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2455CDF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ACC1989"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○また、平成25（2013）年度に設定したがん検診重点受診勧奨対象者（注28）についても、市町村が受診勧奨の際に活用できるように、好事例を紹介する等の支援を行います。</w:t>
            </w:r>
          </w:p>
          <w:p w14:paraId="52FC603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7039703"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○市町村の取組みを促すため、国民健康保険保険給付費等交付金等を活用して、がん検診受診率の向上やがん検診と特定健診の同時実施の取組実績等に基づく支援を行います。</w:t>
            </w:r>
          </w:p>
          <w:p w14:paraId="05195CE8" w14:textId="77777777" w:rsidR="00435070" w:rsidRDefault="00435070" w:rsidP="00435070">
            <w:pPr>
              <w:spacing w:line="280" w:lineRule="exact"/>
              <w:ind w:firstLineChars="100" w:firstLine="210"/>
              <w:rPr>
                <w:rFonts w:ascii="HG丸ｺﾞｼｯｸM-PRO" w:eastAsia="HG丸ｺﾞｼｯｸM-PRO" w:hAnsi="HG丸ｺﾞｼｯｸM-PRO"/>
                <w:szCs w:val="21"/>
              </w:rPr>
            </w:pPr>
          </w:p>
          <w:p w14:paraId="390DE75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②がん検診の精度管理の充実</w:t>
            </w:r>
          </w:p>
          <w:p w14:paraId="47D474F2"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○市町村の検診結果等のデータを収集・分析し、市町村ががん検診の精度向上に取り組むために必要なデータを提供します。</w:t>
            </w:r>
          </w:p>
          <w:p w14:paraId="3C97481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2B6AFCC"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○国の指針に基づかないがん検診を行っている市町村に対し、大阪府がん対策推進委員会と連携して、がん検診の実施方法を改善するよう働きかけます。</w:t>
            </w:r>
          </w:p>
          <w:p w14:paraId="0582D31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6E9ED9C" w14:textId="77777777" w:rsidR="009E204B"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○関係機関と連携し、市町村や検診機関において質の高い検診体制が整備されるよう、医師や放射線技師等に対する研修などを行います。</w:t>
            </w:r>
          </w:p>
          <w:p w14:paraId="574D26A1" w14:textId="77777777" w:rsidR="00435070" w:rsidRDefault="00435070" w:rsidP="00435070">
            <w:pPr>
              <w:spacing w:line="280" w:lineRule="exact"/>
              <w:ind w:firstLineChars="100" w:firstLine="210"/>
              <w:rPr>
                <w:rFonts w:ascii="HG丸ｺﾞｼｯｸM-PRO" w:eastAsia="HG丸ｺﾞｼｯｸM-PRO" w:hAnsi="HG丸ｺﾞｼｯｸM-PRO"/>
                <w:szCs w:val="21"/>
              </w:rPr>
            </w:pPr>
          </w:p>
          <w:p w14:paraId="35578BB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③職域におけるがん検診の推進</w:t>
            </w:r>
          </w:p>
          <w:p w14:paraId="1809EC54"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○平成27（2015）年度より創設したがん検診受診推進員（注29）を活用し、職域におけるがん検診の普及に努めます。</w:t>
            </w:r>
          </w:p>
          <w:p w14:paraId="4FBC039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AE2B715"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企業の労務担当者、事業主を対象として、医療保険者や労働関係機関と連携し、国が策定予定の｢職域におけるがん検診に関するマニュアル（仮称）｣を参考に、科学的根拠に基づいたがん検診の普及に努めます。</w:t>
            </w:r>
          </w:p>
          <w:p w14:paraId="66968ACD"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3857C326" w14:textId="77777777" w:rsidR="00435070" w:rsidRDefault="00435070" w:rsidP="00435070">
            <w:pPr>
              <w:spacing w:line="280" w:lineRule="exact"/>
              <w:ind w:firstLineChars="100" w:firstLine="210"/>
              <w:rPr>
                <w:rFonts w:ascii="HG丸ｺﾞｼｯｸM-PRO" w:eastAsia="HG丸ｺﾞｼｯｸM-PRO" w:hAnsi="HG丸ｺﾞｼｯｸM-PRO"/>
                <w:szCs w:val="21"/>
              </w:rPr>
            </w:pPr>
          </w:p>
          <w:p w14:paraId="19E65921" w14:textId="77777777" w:rsidR="00435070" w:rsidRDefault="00435070" w:rsidP="00435070">
            <w:pPr>
              <w:spacing w:line="280" w:lineRule="exact"/>
              <w:ind w:firstLineChars="100" w:firstLine="210"/>
              <w:rPr>
                <w:rFonts w:ascii="HG丸ｺﾞｼｯｸM-PRO" w:eastAsia="HG丸ｺﾞｼｯｸM-PRO" w:hAnsi="HG丸ｺﾞｼｯｸM-PRO"/>
                <w:szCs w:val="21"/>
              </w:rPr>
            </w:pPr>
          </w:p>
          <w:p w14:paraId="34F6160A" w14:textId="34AC110A" w:rsidR="00435070" w:rsidRDefault="00435070" w:rsidP="00435070">
            <w:pPr>
              <w:spacing w:line="280" w:lineRule="exact"/>
              <w:ind w:firstLineChars="100" w:firstLine="210"/>
              <w:rPr>
                <w:rFonts w:ascii="HG丸ｺﾞｼｯｸM-PRO" w:eastAsia="HG丸ｺﾞｼｯｸM-PRO" w:hAnsi="HG丸ｺﾞｼｯｸM-PRO"/>
                <w:szCs w:val="21"/>
              </w:rPr>
            </w:pPr>
          </w:p>
          <w:p w14:paraId="48167BE8" w14:textId="44102489" w:rsidR="00100079" w:rsidRDefault="00100079" w:rsidP="00435070">
            <w:pPr>
              <w:spacing w:line="280" w:lineRule="exact"/>
              <w:ind w:firstLineChars="100" w:firstLine="210"/>
              <w:rPr>
                <w:rFonts w:ascii="HG丸ｺﾞｼｯｸM-PRO" w:eastAsia="HG丸ｺﾞｼｯｸM-PRO" w:hAnsi="HG丸ｺﾞｼｯｸM-PRO"/>
                <w:szCs w:val="21"/>
              </w:rPr>
            </w:pPr>
          </w:p>
          <w:p w14:paraId="3A5675FC" w14:textId="591304A6" w:rsidR="00100079" w:rsidRDefault="00100079" w:rsidP="00435070">
            <w:pPr>
              <w:spacing w:line="280" w:lineRule="exact"/>
              <w:ind w:firstLineChars="100" w:firstLine="210"/>
              <w:rPr>
                <w:rFonts w:ascii="HG丸ｺﾞｼｯｸM-PRO" w:eastAsia="HG丸ｺﾞｼｯｸM-PRO" w:hAnsi="HG丸ｺﾞｼｯｸM-PRO"/>
                <w:szCs w:val="21"/>
              </w:rPr>
            </w:pPr>
          </w:p>
          <w:p w14:paraId="49A63410" w14:textId="148C7459" w:rsidR="00100079" w:rsidRDefault="00100079" w:rsidP="00435070">
            <w:pPr>
              <w:spacing w:line="280" w:lineRule="exact"/>
              <w:ind w:firstLineChars="100" w:firstLine="210"/>
              <w:rPr>
                <w:rFonts w:ascii="HG丸ｺﾞｼｯｸM-PRO" w:eastAsia="HG丸ｺﾞｼｯｸM-PRO" w:hAnsi="HG丸ｺﾞｼｯｸM-PRO"/>
                <w:szCs w:val="21"/>
              </w:rPr>
            </w:pPr>
          </w:p>
          <w:p w14:paraId="6B5831A0" w14:textId="21B32AE3" w:rsidR="00100079" w:rsidRDefault="00100079" w:rsidP="00435070">
            <w:pPr>
              <w:spacing w:line="280" w:lineRule="exact"/>
              <w:ind w:firstLineChars="100" w:firstLine="210"/>
              <w:rPr>
                <w:rFonts w:ascii="HG丸ｺﾞｼｯｸM-PRO" w:eastAsia="HG丸ｺﾞｼｯｸM-PRO" w:hAnsi="HG丸ｺﾞｼｯｸM-PRO"/>
                <w:szCs w:val="21"/>
              </w:rPr>
            </w:pPr>
          </w:p>
          <w:p w14:paraId="7180FDFC" w14:textId="6CFC6E47" w:rsidR="00100079" w:rsidRDefault="00100079" w:rsidP="00435070">
            <w:pPr>
              <w:spacing w:line="280" w:lineRule="exact"/>
              <w:ind w:firstLineChars="100" w:firstLine="210"/>
              <w:rPr>
                <w:rFonts w:ascii="HG丸ｺﾞｼｯｸM-PRO" w:eastAsia="HG丸ｺﾞｼｯｸM-PRO" w:hAnsi="HG丸ｺﾞｼｯｸM-PRO"/>
                <w:szCs w:val="21"/>
              </w:rPr>
            </w:pPr>
          </w:p>
          <w:p w14:paraId="2B1F84DE" w14:textId="006569E1" w:rsidR="00100079" w:rsidRDefault="00100079" w:rsidP="00435070">
            <w:pPr>
              <w:spacing w:line="280" w:lineRule="exact"/>
              <w:ind w:firstLineChars="100" w:firstLine="210"/>
              <w:rPr>
                <w:rFonts w:ascii="HG丸ｺﾞｼｯｸM-PRO" w:eastAsia="HG丸ｺﾞｼｯｸM-PRO" w:hAnsi="HG丸ｺﾞｼｯｸM-PRO"/>
                <w:szCs w:val="21"/>
              </w:rPr>
            </w:pPr>
          </w:p>
          <w:p w14:paraId="4D9B9EE6" w14:textId="0805E1C8" w:rsidR="00100079" w:rsidRDefault="00100079" w:rsidP="00435070">
            <w:pPr>
              <w:spacing w:line="280" w:lineRule="exact"/>
              <w:ind w:firstLineChars="100" w:firstLine="210"/>
              <w:rPr>
                <w:rFonts w:ascii="HG丸ｺﾞｼｯｸM-PRO" w:eastAsia="HG丸ｺﾞｼｯｸM-PRO" w:hAnsi="HG丸ｺﾞｼｯｸM-PRO"/>
                <w:szCs w:val="21"/>
              </w:rPr>
            </w:pPr>
          </w:p>
          <w:p w14:paraId="64B358CC" w14:textId="39E1B843" w:rsidR="00100079" w:rsidRDefault="00100079" w:rsidP="00435070">
            <w:pPr>
              <w:spacing w:line="280" w:lineRule="exact"/>
              <w:ind w:firstLineChars="100" w:firstLine="210"/>
              <w:rPr>
                <w:rFonts w:ascii="HG丸ｺﾞｼｯｸM-PRO" w:eastAsia="HG丸ｺﾞｼｯｸM-PRO" w:hAnsi="HG丸ｺﾞｼｯｸM-PRO"/>
                <w:szCs w:val="21"/>
              </w:rPr>
            </w:pPr>
          </w:p>
          <w:p w14:paraId="2366AC72" w14:textId="5128E188" w:rsidR="00100079" w:rsidRDefault="00100079" w:rsidP="00435070">
            <w:pPr>
              <w:spacing w:line="280" w:lineRule="exact"/>
              <w:ind w:firstLineChars="100" w:firstLine="210"/>
              <w:rPr>
                <w:rFonts w:ascii="HG丸ｺﾞｼｯｸM-PRO" w:eastAsia="HG丸ｺﾞｼｯｸM-PRO" w:hAnsi="HG丸ｺﾞｼｯｸM-PRO"/>
                <w:szCs w:val="21"/>
              </w:rPr>
            </w:pPr>
          </w:p>
          <w:p w14:paraId="2860F88C" w14:textId="266A4E6B" w:rsidR="00100079" w:rsidRDefault="00100079" w:rsidP="00435070">
            <w:pPr>
              <w:spacing w:line="280" w:lineRule="exact"/>
              <w:ind w:firstLineChars="100" w:firstLine="210"/>
              <w:rPr>
                <w:rFonts w:ascii="HG丸ｺﾞｼｯｸM-PRO" w:eastAsia="HG丸ｺﾞｼｯｸM-PRO" w:hAnsi="HG丸ｺﾞｼｯｸM-PRO"/>
                <w:szCs w:val="21"/>
              </w:rPr>
            </w:pPr>
          </w:p>
          <w:p w14:paraId="574F308B" w14:textId="45B2ED7F" w:rsidR="00100079" w:rsidRDefault="00100079" w:rsidP="00435070">
            <w:pPr>
              <w:spacing w:line="280" w:lineRule="exact"/>
              <w:ind w:firstLineChars="100" w:firstLine="210"/>
              <w:rPr>
                <w:rFonts w:ascii="HG丸ｺﾞｼｯｸM-PRO" w:eastAsia="HG丸ｺﾞｼｯｸM-PRO" w:hAnsi="HG丸ｺﾞｼｯｸM-PRO"/>
                <w:szCs w:val="21"/>
              </w:rPr>
            </w:pPr>
          </w:p>
          <w:p w14:paraId="7C4DF07C" w14:textId="6EF655F5" w:rsidR="00100079" w:rsidRDefault="00100079" w:rsidP="00435070">
            <w:pPr>
              <w:spacing w:line="280" w:lineRule="exact"/>
              <w:ind w:firstLineChars="100" w:firstLine="210"/>
              <w:rPr>
                <w:rFonts w:ascii="HG丸ｺﾞｼｯｸM-PRO" w:eastAsia="HG丸ｺﾞｼｯｸM-PRO" w:hAnsi="HG丸ｺﾞｼｯｸM-PRO"/>
                <w:szCs w:val="21"/>
              </w:rPr>
            </w:pPr>
          </w:p>
          <w:p w14:paraId="7B4C9C2D" w14:textId="0DCFBE52" w:rsidR="00100079" w:rsidRDefault="00100079" w:rsidP="00435070">
            <w:pPr>
              <w:spacing w:line="280" w:lineRule="exact"/>
              <w:ind w:firstLineChars="100" w:firstLine="210"/>
              <w:rPr>
                <w:rFonts w:ascii="HG丸ｺﾞｼｯｸM-PRO" w:eastAsia="HG丸ｺﾞｼｯｸM-PRO" w:hAnsi="HG丸ｺﾞｼｯｸM-PRO"/>
                <w:szCs w:val="21"/>
              </w:rPr>
            </w:pPr>
          </w:p>
          <w:p w14:paraId="75C50E0D" w14:textId="5DB703CC" w:rsidR="00100079" w:rsidRDefault="00100079" w:rsidP="00435070">
            <w:pPr>
              <w:spacing w:line="280" w:lineRule="exact"/>
              <w:ind w:firstLineChars="100" w:firstLine="210"/>
              <w:rPr>
                <w:rFonts w:ascii="HG丸ｺﾞｼｯｸM-PRO" w:eastAsia="HG丸ｺﾞｼｯｸM-PRO" w:hAnsi="HG丸ｺﾞｼｯｸM-PRO"/>
                <w:szCs w:val="21"/>
              </w:rPr>
            </w:pPr>
          </w:p>
          <w:p w14:paraId="511996E1" w14:textId="59AE6C25" w:rsidR="00100079" w:rsidRDefault="00100079" w:rsidP="00435070">
            <w:pPr>
              <w:spacing w:line="280" w:lineRule="exact"/>
              <w:ind w:firstLineChars="100" w:firstLine="210"/>
              <w:rPr>
                <w:rFonts w:ascii="HG丸ｺﾞｼｯｸM-PRO" w:eastAsia="HG丸ｺﾞｼｯｸM-PRO" w:hAnsi="HG丸ｺﾞｼｯｸM-PRO"/>
                <w:szCs w:val="21"/>
              </w:rPr>
            </w:pPr>
          </w:p>
          <w:p w14:paraId="13779D76" w14:textId="77777777" w:rsidR="00100079" w:rsidRDefault="00100079" w:rsidP="00435070">
            <w:pPr>
              <w:spacing w:line="280" w:lineRule="exact"/>
              <w:ind w:firstLineChars="100" w:firstLine="210"/>
              <w:rPr>
                <w:rFonts w:ascii="HG丸ｺﾞｼｯｸM-PRO" w:eastAsia="HG丸ｺﾞｼｯｸM-PRO" w:hAnsi="HG丸ｺﾞｼｯｸM-PRO"/>
                <w:szCs w:val="21"/>
              </w:rPr>
            </w:pPr>
          </w:p>
          <w:p w14:paraId="3BE14712" w14:textId="55C8348A" w:rsidR="009E204B" w:rsidRPr="00435070" w:rsidRDefault="009E204B" w:rsidP="00100079">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(3) 肝炎肝がん対策の推進</w:t>
            </w:r>
          </w:p>
          <w:p w14:paraId="788E990B" w14:textId="77777777" w:rsidR="00100079" w:rsidRDefault="00100079" w:rsidP="00435070">
            <w:pPr>
              <w:spacing w:line="280" w:lineRule="exact"/>
              <w:ind w:firstLineChars="100" w:firstLine="210"/>
              <w:rPr>
                <w:rFonts w:ascii="HG丸ｺﾞｼｯｸM-PRO" w:eastAsia="HG丸ｺﾞｼｯｸM-PRO" w:hAnsi="HG丸ｺﾞｼｯｸM-PRO"/>
                <w:szCs w:val="21"/>
              </w:rPr>
            </w:pPr>
          </w:p>
          <w:p w14:paraId="4C70628B" w14:textId="020E458B"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①肝炎肝がんの予防</w:t>
            </w:r>
          </w:p>
          <w:p w14:paraId="0E8142A5"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○感染経路を含め、肝炎肝がんについての正しい知識と理解を深めるための普及啓発を進めます。</w:t>
            </w:r>
          </w:p>
          <w:p w14:paraId="0FE666BF" w14:textId="463DE11B" w:rsidR="009E204B" w:rsidRDefault="009E204B" w:rsidP="00435070">
            <w:pPr>
              <w:spacing w:line="280" w:lineRule="exact"/>
              <w:ind w:firstLineChars="100" w:firstLine="210"/>
              <w:rPr>
                <w:rFonts w:ascii="HG丸ｺﾞｼｯｸM-PRO" w:eastAsia="HG丸ｺﾞｼｯｸM-PRO" w:hAnsi="HG丸ｺﾞｼｯｸM-PRO"/>
                <w:szCs w:val="21"/>
              </w:rPr>
            </w:pPr>
          </w:p>
          <w:p w14:paraId="150066B6"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○NASHなどの生活習慣病と関連のある肝がんがあることをふまえ、栄養バランスの良い食生活、適正体重、身体活動量など、がんの予防につながる生活習慣について普及啓発を行います。</w:t>
            </w:r>
          </w:p>
          <w:p w14:paraId="4B7105D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9FB06DD" w14:textId="7BE1F7B2" w:rsidR="009E204B"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Ｂ型肝炎ウイルスの感染に対しては、ワクチン接種による予防効果が期待できることから、定期の予防接種の実施主体である市町村に対するＢ型肝炎ワクチン接種に関する情報提供を行い、接種率向上及び感染防止に努めます。</w:t>
            </w:r>
          </w:p>
          <w:p w14:paraId="26E86CE3" w14:textId="4D0CD22C" w:rsidR="00100079" w:rsidRDefault="00100079" w:rsidP="00100079">
            <w:pPr>
              <w:spacing w:line="280" w:lineRule="exact"/>
              <w:rPr>
                <w:rFonts w:ascii="HG丸ｺﾞｼｯｸM-PRO" w:eastAsia="HG丸ｺﾞｼｯｸM-PRO" w:hAnsi="HG丸ｺﾞｼｯｸM-PRO"/>
                <w:szCs w:val="21"/>
              </w:rPr>
            </w:pPr>
          </w:p>
          <w:p w14:paraId="1836504F" w14:textId="2208BC99" w:rsidR="009E204B" w:rsidRPr="00435070" w:rsidRDefault="009E204B" w:rsidP="00100079">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②肝炎ウイルス検査の受診促進</w:t>
            </w:r>
          </w:p>
          <w:p w14:paraId="76B399DF"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ウイルス検査を受けていない府民に対して、ホームページ等を通じて受診勧奨をしていきます。さらに、職域との連携を強化し、受診勧奨に取り組んでいきます。肝炎ウイルス感染の高リスク集団を特定し、積極的な検査の受診勧奨を実施し、累積受診者数の増加を図ります。</w:t>
            </w:r>
          </w:p>
          <w:p w14:paraId="6323028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1252BCB"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無料ウイルス検査（委託医療機関分）における実施医療機関の公表方法及び内容についても、検診希望者が希望する地域で検診を受診できるよう、医療圏別での公表を行う等、府民がアクセスしやすい効果的な情報発信の方策について、検討します。</w:t>
            </w:r>
          </w:p>
          <w:p w14:paraId="1A0DE56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2226BEB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③肝炎肝がん医療の推進</w:t>
            </w:r>
          </w:p>
          <w:p w14:paraId="43705172"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○肝炎ウイルス検査（検診）の結果が陽性である者に対し精密検査の受診勧奨を実施し、精密検査のさらなる受診率向上を図ります。</w:t>
            </w:r>
          </w:p>
          <w:p w14:paraId="46F154C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34D8838"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イルス性肝炎患者の重症化予防推進事業に基づく陽性者のフォローアップ（追跡調査）を実施し、市町村とも連携の上、医療機関の受診状況や診療状況を確認し、未受診の場合は受診を勧奨するように努めます。</w:t>
            </w:r>
          </w:p>
          <w:p w14:paraId="406F9BD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4BA7C99"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○専門医療機関及び協力医療機関を指定するにあたっては、専門医療機関の評価を行い、必要に応じて、指定基準や専門・協力医療機関の評価の見直しについて検討します。</w:t>
            </w:r>
          </w:p>
          <w:p w14:paraId="514AA5DD" w14:textId="1F867951" w:rsidR="009E204B" w:rsidRDefault="009E204B" w:rsidP="00435070">
            <w:pPr>
              <w:spacing w:line="280" w:lineRule="exact"/>
              <w:ind w:firstLineChars="100" w:firstLine="210"/>
              <w:rPr>
                <w:rFonts w:ascii="HG丸ｺﾞｼｯｸM-PRO" w:eastAsia="HG丸ｺﾞｼｯｸM-PRO" w:hAnsi="HG丸ｺﾞｼｯｸM-PRO"/>
                <w:szCs w:val="21"/>
              </w:rPr>
            </w:pPr>
          </w:p>
          <w:p w14:paraId="37C9F68A" w14:textId="5C4D139E" w:rsidR="009E204B"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○府内の肝疾患診療連携拠点病院が、他の専門医療機関及びかかりつけ医と連携しながら患者に良質な医療を提供するためのネットワーク構築を推進します。</w:t>
            </w:r>
          </w:p>
          <w:p w14:paraId="13F68E3C" w14:textId="77777777" w:rsidR="00100079" w:rsidRPr="00435070" w:rsidRDefault="00100079" w:rsidP="00100079">
            <w:pPr>
              <w:spacing w:line="280" w:lineRule="exact"/>
              <w:rPr>
                <w:rFonts w:ascii="HG丸ｺﾞｼｯｸM-PRO" w:eastAsia="HG丸ｺﾞｼｯｸM-PRO" w:hAnsi="HG丸ｺﾞｼｯｸM-PRO"/>
                <w:szCs w:val="21"/>
              </w:rPr>
            </w:pPr>
          </w:p>
          <w:p w14:paraId="5A03CB25"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と連携し、肝炎患者の治療促進を図るため、医療費助成を活用し受療を促進することにより、肝がんへの進行予防、肝炎治療の効果的促進を図ります。また、国の制度を活用し、肝がん・重度肝硬変の治療研究の促進及び肝がん・重度肝硬変患者への支援のため、患者の医療費の負担軽減を図ります。</w:t>
            </w:r>
          </w:p>
          <w:p w14:paraId="5E95416D"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p>
          <w:p w14:paraId="3F6E18E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④肝炎肝がんに関する普及啓発の推進</w:t>
            </w:r>
          </w:p>
          <w:p w14:paraId="7DBD0FE1" w14:textId="77777777" w:rsidR="009E204B" w:rsidRPr="00100079" w:rsidRDefault="009E204B" w:rsidP="00435070">
            <w:pPr>
              <w:spacing w:line="280" w:lineRule="exact"/>
              <w:ind w:firstLineChars="100" w:firstLine="210"/>
              <w:rPr>
                <w:rFonts w:ascii="HG丸ｺﾞｼｯｸM-PRO" w:eastAsia="HG丸ｺﾞｼｯｸM-PRO" w:hAnsi="HG丸ｺﾞｼｯｸM-PRO"/>
                <w:szCs w:val="21"/>
              </w:rPr>
            </w:pPr>
          </w:p>
          <w:p w14:paraId="59172804"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○肝炎肝がんに対する正しい知識及び人権の尊重に関する普及・啓発、肝炎ウイルス検診の周知を図るため、関係機関と連携し、医療従事者等保健医療関係者への研修会や府民向けの講演会を開催します。</w:t>
            </w:r>
          </w:p>
          <w:p w14:paraId="68671644" w14:textId="77777777" w:rsidR="009E204B" w:rsidRPr="00100079" w:rsidRDefault="009E204B" w:rsidP="00435070">
            <w:pPr>
              <w:spacing w:line="280" w:lineRule="exact"/>
              <w:ind w:firstLineChars="100" w:firstLine="210"/>
              <w:rPr>
                <w:rFonts w:ascii="HG丸ｺﾞｼｯｸM-PRO" w:eastAsia="HG丸ｺﾞｼｯｸM-PRO" w:hAnsi="HG丸ｺﾞｼｯｸM-PRO"/>
                <w:szCs w:val="21"/>
              </w:rPr>
            </w:pPr>
          </w:p>
          <w:p w14:paraId="55CE0F5C"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ウイルス検査陽性者等が適切な肝炎医療や支援を受けられるように、医療機関や行政機関等の間の橋渡しを行い、肝炎の普及啓発や、肝炎ウイルス検査の受診勧奨を行う人材として肝炎医療コーディネーターを養成します。</w:t>
            </w:r>
          </w:p>
          <w:p w14:paraId="5D302266" w14:textId="77777777" w:rsidR="009E204B" w:rsidRPr="00100079" w:rsidRDefault="009E204B" w:rsidP="00435070">
            <w:pPr>
              <w:spacing w:line="280" w:lineRule="exact"/>
              <w:ind w:firstLineChars="100" w:firstLine="210"/>
              <w:rPr>
                <w:rFonts w:ascii="HG丸ｺﾞｼｯｸM-PRO" w:eastAsia="HG丸ｺﾞｼｯｸM-PRO" w:hAnsi="HG丸ｺﾞｼｯｸM-PRO"/>
                <w:szCs w:val="21"/>
              </w:rPr>
            </w:pPr>
          </w:p>
          <w:p w14:paraId="1AA48510" w14:textId="77777777" w:rsidR="009E204B" w:rsidRPr="00435070" w:rsidRDefault="009E204B" w:rsidP="00100079">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疾患診療連携拠点病院において、ホームページや「健康手帳エル」等の紙面媒体を用いた肝炎肝がん情報の周知など、情報提供体制の整備や相談支援体制の充実に努めます。また、院外からも利用しやすいよう掲示等を行うよう努め、積極的に情報提供・相談支援を行います。</w:t>
            </w:r>
          </w:p>
          <w:p w14:paraId="349180C5"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p>
          <w:p w14:paraId="4D05C3C2"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322C1B72" w14:textId="6AF665DE" w:rsidR="009E204B" w:rsidRPr="004E0D68" w:rsidRDefault="009E204B" w:rsidP="00100079">
            <w:pPr>
              <w:spacing w:line="280" w:lineRule="exact"/>
              <w:ind w:firstLineChars="100" w:firstLine="210"/>
              <w:rPr>
                <w:rFonts w:ascii="HG丸ｺﾞｼｯｸM-PRO" w:eastAsia="HG丸ｺﾞｼｯｸM-PRO" w:hAnsi="HG丸ｺﾞｼｯｸM-PRO"/>
                <w:szCs w:val="21"/>
              </w:rPr>
            </w:pPr>
            <w:r w:rsidRPr="004E0D68">
              <w:rPr>
                <w:rFonts w:ascii="HG丸ｺﾞｼｯｸM-PRO" w:eastAsia="HG丸ｺﾞｼｯｸM-PRO" w:hAnsi="HG丸ｺﾞｼｯｸM-PRO" w:hint="eastAsia"/>
                <w:szCs w:val="21"/>
              </w:rPr>
              <w:t>２　がん医療の充実（府民誰もが心身ともに適切な医療を受けられる体制整備）</w:t>
            </w:r>
          </w:p>
          <w:p w14:paraId="6125B7CF" w14:textId="21174B78" w:rsidR="009E204B" w:rsidRPr="00435070" w:rsidRDefault="001B6E8B" w:rsidP="00435070">
            <w:pPr>
              <w:spacing w:line="280" w:lineRule="exact"/>
              <w:ind w:firstLineChars="100" w:firstLine="210"/>
              <w:rPr>
                <w:rFonts w:ascii="HG丸ｺﾞｼｯｸM-PRO" w:eastAsia="HG丸ｺﾞｼｯｸM-PRO" w:hAnsi="HG丸ｺﾞｼｯｸM-PRO"/>
                <w:color w:val="FF0000"/>
                <w:szCs w:val="21"/>
              </w:rPr>
            </w:pPr>
            <w:r w:rsidRPr="00435070">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60288" behindDoc="0" locked="0" layoutInCell="1" allowOverlap="1" wp14:anchorId="65066E93" wp14:editId="4499C986">
                      <wp:simplePos x="0" y="0"/>
                      <wp:positionH relativeFrom="margin">
                        <wp:posOffset>-2642</wp:posOffset>
                      </wp:positionH>
                      <wp:positionV relativeFrom="paragraph">
                        <wp:posOffset>185774</wp:posOffset>
                      </wp:positionV>
                      <wp:extent cx="6719776" cy="2296633"/>
                      <wp:effectExtent l="0" t="0" r="24130" b="27940"/>
                      <wp:wrapNone/>
                      <wp:docPr id="10306" name="正方形/長方形 10306"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19776" cy="2296633"/>
                              </a:xfrm>
                              <a:prstGeom prst="rect">
                                <a:avLst/>
                              </a:prstGeom>
                              <a:solidFill>
                                <a:sysClr val="window" lastClr="FFFFFF"/>
                              </a:solidFill>
                              <a:ln w="25400" cap="flat" cmpd="sng" algn="ctr">
                                <a:solidFill>
                                  <a:sysClr val="windowText" lastClr="000000"/>
                                </a:solidFill>
                                <a:prstDash val="solid"/>
                              </a:ln>
                              <a:effectLst/>
                            </wps:spPr>
                            <wps:txbx>
                              <w:txbxContent>
                                <w:p w14:paraId="2CF3ECE6"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72301A1B"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高齢者のがん診療ガイドラインについて、がん診療拠点病院等への普及に努めます。</w:t>
                                  </w:r>
                                </w:p>
                                <w:p w14:paraId="3A668401"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09E3007F"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がん登録の精度維持・向上や、得られたデータの活用や情報提供を図ります。</w:t>
                                  </w:r>
                                </w:p>
                                <w:p w14:paraId="6496AB5A"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6E93" id="正方形/長方形 10306" o:spid="_x0000_s1031"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2pt;margin-top:14.65pt;width:529.1pt;height:18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" fillcolor="window" strokecolor="windowText" strokeweight="2pt">
                      <v:textbox>
                        <w:txbxContent>
                          <w:p w14:paraId="2CF3ECE6"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72301A1B"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高齢者のがん診療ガイドラインについて、がん診療拠点病院等への普及に努めます。</w:t>
                            </w:r>
                          </w:p>
                          <w:p w14:paraId="3A668401"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09E3007F"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がん登録の精度維持・向上や、得られたデータの活用や情報提供を図ります。</w:t>
                            </w:r>
                          </w:p>
                          <w:p w14:paraId="6496AB5A"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v:textbox>
                      <w10:wrap anchorx="margin"/>
                    </v:rect>
                  </w:pict>
                </mc:Fallback>
              </mc:AlternateContent>
            </w:r>
          </w:p>
          <w:p w14:paraId="7F096067" w14:textId="65FFCAE3"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5C4585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87CC98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64B4EE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21EC34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135EF4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D286BA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2B6B3B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61A643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D82F31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3B5705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2A2593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944AC7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A99B1F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54C3A6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86A335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D40CFBF" w14:textId="1DDB8FBA" w:rsidR="009E204B" w:rsidRDefault="009E204B" w:rsidP="00435070">
            <w:pPr>
              <w:spacing w:line="280" w:lineRule="exact"/>
              <w:ind w:firstLineChars="100" w:firstLine="210"/>
              <w:rPr>
                <w:rFonts w:ascii="HG丸ｺﾞｼｯｸM-PRO" w:eastAsia="HG丸ｺﾞｼｯｸM-PRO" w:hAnsi="HG丸ｺﾞｼｯｸM-PRO"/>
                <w:szCs w:val="21"/>
              </w:rPr>
            </w:pPr>
          </w:p>
          <w:p w14:paraId="6A6EBA3C" w14:textId="77777777" w:rsidR="004E0D68" w:rsidRPr="00435070" w:rsidRDefault="004E0D68" w:rsidP="00435070">
            <w:pPr>
              <w:spacing w:line="280" w:lineRule="exact"/>
              <w:ind w:firstLineChars="100" w:firstLine="210"/>
              <w:rPr>
                <w:rFonts w:ascii="HG丸ｺﾞｼｯｸM-PRO" w:eastAsia="HG丸ｺﾞｼｯｸM-PRO" w:hAnsi="HG丸ｺﾞｼｯｸM-PRO"/>
                <w:szCs w:val="21"/>
              </w:rPr>
            </w:pPr>
          </w:p>
          <w:p w14:paraId="34EB86B6" w14:textId="04065BA8" w:rsidR="009E204B" w:rsidRDefault="009E204B" w:rsidP="00916716">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(1) 医療提供体制の充実</w:t>
            </w:r>
          </w:p>
          <w:p w14:paraId="02F6DCA1" w14:textId="77777777" w:rsidR="00916716" w:rsidRPr="00435070" w:rsidRDefault="00916716" w:rsidP="00916716">
            <w:pPr>
              <w:spacing w:line="280" w:lineRule="exact"/>
              <w:ind w:firstLineChars="100" w:firstLine="210"/>
              <w:rPr>
                <w:rFonts w:ascii="HG丸ｺﾞｼｯｸM-PRO" w:eastAsia="HG丸ｺﾞｼｯｸM-PRO" w:hAnsi="HG丸ｺﾞｼｯｸM-PRO"/>
                <w:szCs w:val="21"/>
              </w:rPr>
            </w:pPr>
          </w:p>
          <w:p w14:paraId="4A9BB1B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①がん診療拠点病院の機能強化</w:t>
            </w:r>
          </w:p>
          <w:p w14:paraId="51FD526E"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がん医療提供体制の均てん化を推進するため、大阪府がん診療連携協議会と連携して、がん診療拠点病院における、集学的治療、多職種によるチーム医療、緩和ケアの推進など、機能強化に取り組みます。</w:t>
            </w:r>
          </w:p>
          <w:p w14:paraId="7E50327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5AC8CF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7A7DCAF"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○なお、府指定のがん診療拠点病院の指定要件については、大阪府がん対策推進委員会において、国指定のがん診療拠点病院の指定要件の見直しを踏まえ、求められる機能に応じて見直します。</w:t>
            </w:r>
          </w:p>
          <w:p w14:paraId="6DC9E4F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561A4D4"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○府内のがん診療の質の向上をめざし、都道府県がん診療連携拠点病院等は、府内のがん診療拠点病院を訪問し、好事例等の収集や情報共有を行います。</w:t>
            </w:r>
          </w:p>
          <w:p w14:paraId="3DFD55C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AD0510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②がん医療連携体制の充実</w:t>
            </w:r>
          </w:p>
          <w:p w14:paraId="798BBA41"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や二次医療圏毎に設置されたがん診療ネットワーク協議会と連携して、がん診療地域連携クリティカルパス、緩和ケア、在宅医療など、地域の実情に応じた切れ目のない連携体制の充実に努めます。</w:t>
            </w:r>
          </w:p>
          <w:p w14:paraId="00754AA6"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p>
          <w:p w14:paraId="6CCF5F7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③人材育成の充実</w:t>
            </w:r>
          </w:p>
          <w:p w14:paraId="6150AAF4"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指定のがん診療連携拠点病院において、放射線療法や化学療法に携わる医療従事者の専門性を高めるため、国立がん研究センターや大阪国際がんセンター、大学病院が実施する専門研修へ医療従事者を派遣するとともに、放射線療法及び化学療法に関する研修会等の開催を通じて、地域におけるがん医療体制の充実を図ります。</w:t>
            </w:r>
          </w:p>
          <w:p w14:paraId="6EBB484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1D0AC61"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○府内の大学は、文部科学省の「がんプロフェッショナル養成プラン」への参画など、積極的に専門人材育成を行っていることから、府は必要に応じて協力します。</w:t>
            </w:r>
          </w:p>
          <w:p w14:paraId="5D71BDF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F914D19" w14:textId="55FA83E3" w:rsidR="009E204B"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(2) 小児・AYA世代のがん・高齢者のがん・希少がん等の対策</w:t>
            </w:r>
          </w:p>
          <w:p w14:paraId="06A2778F" w14:textId="77777777" w:rsidR="00BF0157" w:rsidRPr="00435070" w:rsidRDefault="00BF0157" w:rsidP="00435070">
            <w:pPr>
              <w:spacing w:line="280" w:lineRule="exact"/>
              <w:ind w:firstLineChars="100" w:firstLine="210"/>
              <w:rPr>
                <w:rFonts w:ascii="HG丸ｺﾞｼｯｸM-PRO" w:eastAsia="HG丸ｺﾞｼｯｸM-PRO" w:hAnsi="HG丸ｺﾞｼｯｸM-PRO"/>
                <w:szCs w:val="21"/>
              </w:rPr>
            </w:pPr>
          </w:p>
          <w:p w14:paraId="3447A3E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①小児・AYA世代のがん</w:t>
            </w:r>
          </w:p>
          <w:p w14:paraId="1E83F352" w14:textId="2A57BFC5" w:rsidR="00E0249F" w:rsidRDefault="00E0249F" w:rsidP="00435070">
            <w:pPr>
              <w:spacing w:line="280" w:lineRule="exact"/>
              <w:ind w:firstLineChars="100" w:firstLine="210"/>
              <w:rPr>
                <w:rFonts w:ascii="HG丸ｺﾞｼｯｸM-PRO" w:eastAsia="HG丸ｺﾞｼｯｸM-PRO" w:hAnsi="HG丸ｺﾞｼｯｸM-PRO"/>
                <w:szCs w:val="21"/>
              </w:rPr>
            </w:pPr>
          </w:p>
          <w:p w14:paraId="0364AEC7" w14:textId="68FE8C60" w:rsidR="00E0249F" w:rsidRDefault="00E0249F" w:rsidP="00435070">
            <w:pPr>
              <w:spacing w:line="280" w:lineRule="exact"/>
              <w:ind w:firstLineChars="100" w:firstLine="210"/>
              <w:rPr>
                <w:rFonts w:ascii="HG丸ｺﾞｼｯｸM-PRO" w:eastAsia="HG丸ｺﾞｼｯｸM-PRO" w:hAnsi="HG丸ｺﾞｼｯｸM-PRO"/>
                <w:szCs w:val="21"/>
              </w:rPr>
            </w:pPr>
          </w:p>
          <w:p w14:paraId="085C2634" w14:textId="55193D54" w:rsidR="00E0249F" w:rsidRDefault="00E0249F" w:rsidP="00435070">
            <w:pPr>
              <w:spacing w:line="280" w:lineRule="exact"/>
              <w:ind w:firstLineChars="100" w:firstLine="210"/>
              <w:rPr>
                <w:rFonts w:ascii="HG丸ｺﾞｼｯｸM-PRO" w:eastAsia="HG丸ｺﾞｼｯｸM-PRO" w:hAnsi="HG丸ｺﾞｼｯｸM-PRO"/>
                <w:szCs w:val="21"/>
              </w:rPr>
            </w:pPr>
          </w:p>
          <w:p w14:paraId="0461C51B" w14:textId="39E64D64" w:rsidR="00E0249F" w:rsidRDefault="00E0249F" w:rsidP="00435070">
            <w:pPr>
              <w:spacing w:line="280" w:lineRule="exact"/>
              <w:ind w:firstLineChars="100" w:firstLine="210"/>
              <w:rPr>
                <w:rFonts w:ascii="HG丸ｺﾞｼｯｸM-PRO" w:eastAsia="HG丸ｺﾞｼｯｸM-PRO" w:hAnsi="HG丸ｺﾞｼｯｸM-PRO"/>
                <w:szCs w:val="21"/>
              </w:rPr>
            </w:pPr>
          </w:p>
          <w:p w14:paraId="5333C547" w14:textId="21D669E0" w:rsidR="00E0249F" w:rsidRDefault="00E0249F" w:rsidP="00435070">
            <w:pPr>
              <w:spacing w:line="280" w:lineRule="exact"/>
              <w:ind w:firstLineChars="100" w:firstLine="210"/>
              <w:rPr>
                <w:rFonts w:ascii="HG丸ｺﾞｼｯｸM-PRO" w:eastAsia="HG丸ｺﾞｼｯｸM-PRO" w:hAnsi="HG丸ｺﾞｼｯｸM-PRO"/>
                <w:szCs w:val="21"/>
              </w:rPr>
            </w:pPr>
          </w:p>
          <w:p w14:paraId="15DB80CE"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大阪府小児がん連携施設連絡会などと連携して、小児がん・AYA世代のがん患者・サバイバーの就学・就労等のニーズを把握し、がん医療の連携・協力体制、相談支援、情報提供、長期フォローアップ体制の充実に努めます。</w:t>
            </w:r>
          </w:p>
          <w:p w14:paraId="1CD893D1"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3BAB74F2"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○がん登録等を用いて、引き続き、小児・AYA世代のがん患者の診療状況等をモニタリングしていきます。</w:t>
            </w:r>
          </w:p>
          <w:p w14:paraId="3BB22E5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DA8DC48"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○成人領域の専門性が必要なAYA世代のがんにおいて充実した情報提供、支援体制を整備するよう努めます</w:t>
            </w:r>
          </w:p>
          <w:p w14:paraId="5AA64BAF" w14:textId="77777777" w:rsidR="00E0249F" w:rsidRPr="00435070" w:rsidRDefault="00E0249F" w:rsidP="00BF0157">
            <w:pPr>
              <w:spacing w:line="280" w:lineRule="exact"/>
              <w:rPr>
                <w:rFonts w:ascii="HG丸ｺﾞｼｯｸM-PRO" w:eastAsia="HG丸ｺﾞｼｯｸM-PRO" w:hAnsi="HG丸ｺﾞｼｯｸM-PRO"/>
                <w:szCs w:val="21"/>
              </w:rPr>
            </w:pPr>
          </w:p>
          <w:p w14:paraId="2BE527DB"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○大阪府がん診療連携協議会と連携し、小児・AYA世代に対応可能な在宅緩和ケアマップ・リストを作成します。</w:t>
            </w:r>
          </w:p>
          <w:p w14:paraId="1136BFB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C64DFE9"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②高齢者のがん医療</w:t>
            </w:r>
          </w:p>
          <w:p w14:paraId="44EEDC17" w14:textId="65A9F919"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○国において策定を予定している「高齢者のがん診療に関する診療ガイドライン」について、大阪府がん診療連携協議会と連携して、府内のがん診療拠点病院等への普及に努めます。</w:t>
            </w:r>
          </w:p>
          <w:p w14:paraId="1A7E2E4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5C338E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③希少がん等</w:t>
            </w:r>
          </w:p>
          <w:p w14:paraId="6C6809E2"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6E5020AE" w14:textId="2B079B53" w:rsidR="009E204B" w:rsidRDefault="009E204B" w:rsidP="00435070">
            <w:pPr>
              <w:spacing w:line="280" w:lineRule="exact"/>
              <w:ind w:firstLineChars="100" w:firstLine="210"/>
              <w:rPr>
                <w:rFonts w:ascii="HG丸ｺﾞｼｯｸM-PRO" w:eastAsia="HG丸ｺﾞｼｯｸM-PRO" w:hAnsi="HG丸ｺﾞｼｯｸM-PRO"/>
                <w:szCs w:val="21"/>
              </w:rPr>
            </w:pPr>
          </w:p>
          <w:p w14:paraId="5DDE8043" w14:textId="6ABC6729" w:rsidR="004F3733" w:rsidRDefault="004F3733" w:rsidP="00435070">
            <w:pPr>
              <w:spacing w:line="280" w:lineRule="exact"/>
              <w:ind w:firstLineChars="100" w:firstLine="210"/>
              <w:rPr>
                <w:rFonts w:ascii="HG丸ｺﾞｼｯｸM-PRO" w:eastAsia="HG丸ｺﾞｼｯｸM-PRO" w:hAnsi="HG丸ｺﾞｼｯｸM-PRO"/>
                <w:szCs w:val="21"/>
              </w:rPr>
            </w:pPr>
          </w:p>
          <w:p w14:paraId="58CE8202" w14:textId="58FAE151" w:rsidR="004F3733" w:rsidRDefault="004F3733" w:rsidP="00435070">
            <w:pPr>
              <w:spacing w:line="280" w:lineRule="exact"/>
              <w:ind w:firstLineChars="100" w:firstLine="210"/>
              <w:rPr>
                <w:rFonts w:ascii="HG丸ｺﾞｼｯｸM-PRO" w:eastAsia="HG丸ｺﾞｼｯｸM-PRO" w:hAnsi="HG丸ｺﾞｼｯｸM-PRO"/>
                <w:szCs w:val="21"/>
              </w:rPr>
            </w:pPr>
          </w:p>
          <w:p w14:paraId="2BA2B492" w14:textId="77777777" w:rsidR="004F3733" w:rsidRPr="00435070" w:rsidRDefault="004F3733" w:rsidP="00435070">
            <w:pPr>
              <w:spacing w:line="280" w:lineRule="exact"/>
              <w:ind w:firstLineChars="100" w:firstLine="210"/>
              <w:rPr>
                <w:rFonts w:ascii="HG丸ｺﾞｼｯｸM-PRO" w:eastAsia="HG丸ｺﾞｼｯｸM-PRO" w:hAnsi="HG丸ｺﾞｼｯｸM-PRO"/>
                <w:szCs w:val="21"/>
              </w:rPr>
            </w:pPr>
          </w:p>
          <w:p w14:paraId="13029D8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(3) 新たな治療法（がんゲノム医療・先進的な放射線治療）の活用</w:t>
            </w:r>
          </w:p>
          <w:p w14:paraId="66626104" w14:textId="77777777" w:rsidR="009E204B" w:rsidRPr="00435070" w:rsidRDefault="009E204B" w:rsidP="00BF0157">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○国において検討されているがんゲノム医療に関する体制整備について、府においても大阪府がん診療連携協議会と連携し、検討を進めます。</w:t>
            </w:r>
          </w:p>
          <w:p w14:paraId="6730C4E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ABA1DB6"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○大阪府がん診療連携協議会と連携して、大阪重粒子線センターや関西BNCT共同医療センターと府内のがん診療拠点病院との連携を進めます。</w:t>
            </w:r>
          </w:p>
          <w:p w14:paraId="61129A0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1AC8A6A"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7346C5FE"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7D269808"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4CA3675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(4) がん登録の推進</w:t>
            </w:r>
          </w:p>
          <w:p w14:paraId="33C1296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①がん登録の精度向上</w:t>
            </w:r>
          </w:p>
          <w:p w14:paraId="145D8333"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627EF2E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B394450"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○登録作業の効率化を図り、より最新の情報を府民に還元できるように努めます。</w:t>
            </w:r>
          </w:p>
          <w:p w14:paraId="1EFE73F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2B3F92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②がん登録による情報の提供</w:t>
            </w:r>
          </w:p>
          <w:p w14:paraId="6D6A94B3"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○大阪国際がんセンターや大阪府がん診療連携協議会と連携し、医療機関、府民に対して、がん登録の意義等について周知に努めます。</w:t>
            </w:r>
          </w:p>
          <w:p w14:paraId="2CD78C1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4253786"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○がん登録データを用いて、府内のがん診療拠点病院等の診療実績を算出し公表することにより、引き続き、情報提供を推進します。</w:t>
            </w:r>
          </w:p>
          <w:p w14:paraId="02CFF73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F4C6D51"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を通じて把握された、希少がん、難治性がんや小児・AYA世代のがん等に係る情報について、国が策定するがん登録情報のデータ提供マニュアルを踏まえ、患者や家族等に必要なデータを提供できるよう、条件整備を進めます。</w:t>
            </w:r>
          </w:p>
          <w:p w14:paraId="320AC94B" w14:textId="42350FF9" w:rsidR="009E204B" w:rsidRDefault="009E204B" w:rsidP="00435070">
            <w:pPr>
              <w:spacing w:line="280" w:lineRule="exact"/>
              <w:ind w:firstLineChars="100" w:firstLine="210"/>
              <w:rPr>
                <w:rFonts w:ascii="HG丸ｺﾞｼｯｸM-PRO" w:eastAsia="HG丸ｺﾞｼｯｸM-PRO" w:hAnsi="HG丸ｺﾞｼｯｸM-PRO"/>
                <w:szCs w:val="21"/>
              </w:rPr>
            </w:pPr>
          </w:p>
          <w:p w14:paraId="62D91F6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③がん登録による情報の活用</w:t>
            </w:r>
          </w:p>
          <w:p w14:paraId="3E95C3F9"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○がん登録により集約された情報の活用については、個人情報保護に留意しながら、がん検診の精度管理やがん医療の向上等、がん対策の企画立案や評価に積極的に活用します。</w:t>
            </w:r>
          </w:p>
          <w:p w14:paraId="128C0B5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19BC0F4" w14:textId="77777777" w:rsidR="009E204B" w:rsidRPr="00435070" w:rsidRDefault="009E204B" w:rsidP="004F3733">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6F461AE4" w14:textId="2FB73CBC" w:rsidR="009E204B" w:rsidRDefault="009E204B" w:rsidP="00435070">
            <w:pPr>
              <w:spacing w:line="280" w:lineRule="exact"/>
              <w:ind w:firstLineChars="100" w:firstLine="210"/>
              <w:rPr>
                <w:rFonts w:ascii="HG丸ｺﾞｼｯｸM-PRO" w:eastAsia="HG丸ｺﾞｼｯｸM-PRO" w:hAnsi="HG丸ｺﾞｼｯｸM-PRO"/>
                <w:szCs w:val="21"/>
              </w:rPr>
            </w:pPr>
          </w:p>
          <w:p w14:paraId="23A1CD0B" w14:textId="2DADE83C" w:rsidR="004F3733" w:rsidRDefault="004F3733" w:rsidP="00435070">
            <w:pPr>
              <w:spacing w:line="280" w:lineRule="exact"/>
              <w:ind w:firstLineChars="100" w:firstLine="210"/>
              <w:rPr>
                <w:rFonts w:ascii="HG丸ｺﾞｼｯｸM-PRO" w:eastAsia="HG丸ｺﾞｼｯｸM-PRO" w:hAnsi="HG丸ｺﾞｼｯｸM-PRO"/>
                <w:szCs w:val="21"/>
              </w:rPr>
            </w:pPr>
          </w:p>
          <w:p w14:paraId="03B3153A" w14:textId="40C8797C" w:rsidR="004F3733" w:rsidRDefault="004F3733" w:rsidP="00435070">
            <w:pPr>
              <w:spacing w:line="280" w:lineRule="exact"/>
              <w:ind w:firstLineChars="100" w:firstLine="210"/>
              <w:rPr>
                <w:rFonts w:ascii="HG丸ｺﾞｼｯｸM-PRO" w:eastAsia="HG丸ｺﾞｼｯｸM-PRO" w:hAnsi="HG丸ｺﾞｼｯｸM-PRO"/>
                <w:szCs w:val="21"/>
              </w:rPr>
            </w:pPr>
          </w:p>
          <w:p w14:paraId="65E95DBD" w14:textId="07A6DE56" w:rsidR="004F3733" w:rsidRDefault="004F3733" w:rsidP="00435070">
            <w:pPr>
              <w:spacing w:line="280" w:lineRule="exact"/>
              <w:ind w:firstLineChars="100" w:firstLine="210"/>
              <w:rPr>
                <w:rFonts w:ascii="HG丸ｺﾞｼｯｸM-PRO" w:eastAsia="HG丸ｺﾞｼｯｸM-PRO" w:hAnsi="HG丸ｺﾞｼｯｸM-PRO"/>
                <w:szCs w:val="21"/>
              </w:rPr>
            </w:pPr>
          </w:p>
          <w:p w14:paraId="27AC36CD" w14:textId="77777777" w:rsidR="004F3733" w:rsidRPr="00435070" w:rsidRDefault="004F3733" w:rsidP="00435070">
            <w:pPr>
              <w:spacing w:line="280" w:lineRule="exact"/>
              <w:ind w:firstLineChars="100" w:firstLine="210"/>
              <w:rPr>
                <w:rFonts w:ascii="HG丸ｺﾞｼｯｸM-PRO" w:eastAsia="HG丸ｺﾞｼｯｸM-PRO" w:hAnsi="HG丸ｺﾞｼｯｸM-PRO"/>
                <w:szCs w:val="21"/>
              </w:rPr>
            </w:pPr>
          </w:p>
          <w:p w14:paraId="00D7AD58" w14:textId="7B94D49E" w:rsidR="009E204B" w:rsidRDefault="009E204B" w:rsidP="00E0249F">
            <w:pPr>
              <w:spacing w:line="280" w:lineRule="exact"/>
              <w:ind w:firstLineChars="100" w:firstLine="210"/>
              <w:rPr>
                <w:rFonts w:ascii="HG丸ｺﾞｼｯｸM-PRO" w:eastAsia="HG丸ｺﾞｼｯｸM-PRO" w:hAnsi="HG丸ｺﾞｼｯｸM-PRO"/>
                <w:color w:val="000000" w:themeColor="text1"/>
                <w:szCs w:val="21"/>
              </w:rPr>
            </w:pPr>
            <w:r w:rsidRPr="004F3733">
              <w:rPr>
                <w:rFonts w:ascii="HG丸ｺﾞｼｯｸM-PRO" w:eastAsia="HG丸ｺﾞｼｯｸM-PRO" w:hAnsi="HG丸ｺﾞｼｯｸM-PRO"/>
                <w:color w:val="000000" w:themeColor="text1"/>
                <w:szCs w:val="21"/>
              </w:rPr>
              <w:t xml:space="preserve"> </w:t>
            </w:r>
            <w:r w:rsidRPr="004F3733">
              <w:rPr>
                <w:rFonts w:ascii="HG丸ｺﾞｼｯｸM-PRO" w:eastAsia="HG丸ｺﾞｼｯｸM-PRO" w:hAnsi="HG丸ｺﾞｼｯｸM-PRO" w:hint="eastAsia"/>
                <w:color w:val="000000" w:themeColor="text1"/>
                <w:szCs w:val="21"/>
              </w:rPr>
              <w:t>(5) 緩和ケアの推進</w:t>
            </w:r>
          </w:p>
          <w:p w14:paraId="17ADB7E6" w14:textId="77777777" w:rsidR="004F3733" w:rsidRPr="004F3733" w:rsidRDefault="004F3733" w:rsidP="00E0249F">
            <w:pPr>
              <w:spacing w:line="280" w:lineRule="exact"/>
              <w:ind w:firstLineChars="100" w:firstLine="210"/>
              <w:rPr>
                <w:rFonts w:ascii="HG丸ｺﾞｼｯｸM-PRO" w:eastAsia="HG丸ｺﾞｼｯｸM-PRO" w:hAnsi="HG丸ｺﾞｼｯｸM-PRO"/>
                <w:color w:val="000000" w:themeColor="text1"/>
                <w:szCs w:val="21"/>
              </w:rPr>
            </w:pPr>
          </w:p>
          <w:p w14:paraId="6D21BDA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①緩和ケアの普及啓発</w:t>
            </w:r>
          </w:p>
          <w:p w14:paraId="24E6562C" w14:textId="11EDD7BE" w:rsidR="009E204B"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が適切な緩和ケアを受けることで、痛みやつらさの軽減、生活の質の向上を図ることができるよう、がん診療拠点病院や関係機関と連携して、医療用麻薬の使用も含め、緩和ケアに関する正しい知識の効果的な普及啓発を行います。</w:t>
            </w:r>
          </w:p>
          <w:p w14:paraId="35C39046" w14:textId="77777777" w:rsidR="004E0D68" w:rsidRPr="00435070" w:rsidRDefault="004E0D68" w:rsidP="00435070">
            <w:pPr>
              <w:spacing w:line="280" w:lineRule="exact"/>
              <w:ind w:firstLineChars="100" w:firstLine="210"/>
              <w:rPr>
                <w:rFonts w:ascii="HG丸ｺﾞｼｯｸM-PRO" w:eastAsia="HG丸ｺﾞｼｯｸM-PRO" w:hAnsi="HG丸ｺﾞｼｯｸM-PRO"/>
                <w:szCs w:val="21"/>
              </w:rPr>
            </w:pPr>
          </w:p>
          <w:p w14:paraId="2A82A0A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②質の高い緩和ケア提供体制の確保</w:t>
            </w:r>
          </w:p>
          <w:p w14:paraId="705ADF1E"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○大阪国際がんセンターと連携し、診断時より質の高い緩和ケアが提供されるよう、苦痛のスクリーニングやその後の対応、多職種チームによる緩和ケアの提供に関する研修会などを実施します。</w:t>
            </w:r>
          </w:p>
          <w:p w14:paraId="692E6CA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50BD62E"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○がん診療拠点病院と協力して、認定看護師など専門性が高い医療従事者が適正に配置されるよう、人材配置等のモデルを示し、必要に応じて支援します。</w:t>
            </w:r>
          </w:p>
          <w:p w14:paraId="2224786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180B099" w14:textId="1C332311"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○緩和ケアの機能を強化するため、がん診療拠点病院において、緩和ケアのコーディネートや評価・改善機能を担う「緩和ケアセンター」の整備・機能強化の促進などに努めます。</w:t>
            </w:r>
          </w:p>
          <w:p w14:paraId="1103975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51D2334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③緩和ケアに関する人材育成</w:t>
            </w:r>
          </w:p>
          <w:p w14:paraId="08054378"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における緩和ケアの提供体制を充実するため、大阪府がん診療連携協議会と連携して、がん診療拠点病院や地域の医療機関で緩和ケアに従事する者を対象に、がん診療拠点病院などが開催する緩和ケア研修会への受講を積極的に働きかけます。</w:t>
            </w:r>
          </w:p>
          <w:p w14:paraId="4CFA19E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1C16FF1"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○緩和ケア研修修了者が研修内容を実務に活かすことができるよう、大阪府がん診療連携協議会において、受講後のフォローアップ体制の充実を図ります。</w:t>
            </w:r>
          </w:p>
          <w:p w14:paraId="64F03808"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EA26FAF"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○がん診療拠点病院以外の医療機関においても、院内研修などを通じて、医療従事者に緩和ケアに関する正しい知識の習得を促進します。</w:t>
            </w:r>
          </w:p>
          <w:p w14:paraId="68A3722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1600DE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④在宅緩和ケアの充実</w:t>
            </w:r>
          </w:p>
          <w:p w14:paraId="3D0128EF"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を通じて、がん緩和地域連携クリティカルパスの運用の拡大を図ります。また、二次医療圏がん医療ネットワーク協議会において、緩和ケアマップ・リストの作成、普及を図ることなどにより、在宅緩和ケアにおける連携の促進に努めます。</w:t>
            </w:r>
          </w:p>
          <w:p w14:paraId="708C3B8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ED3A62B" w14:textId="77777777" w:rsidR="009E204B" w:rsidRPr="00435070" w:rsidRDefault="009E204B" w:rsidP="00664A7F">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二次医療圏がん診療ネットワーク協議会において、在宅緩和ケアを行っている間に入院治療が必要となったときには速やかに移行できるように、在宅医療を担当する医療機関と病院との連携体制を検討します。また、在宅緩和ケアに携わる医師・訪問看護師・薬剤師等の医療介護従事者が在宅緩和ケアに必要な知識や技術を習得し、多職種・多施設で連携しながら地域において充実した医療を提供できるように支援します。</w:t>
            </w:r>
          </w:p>
          <w:p w14:paraId="289AA573" w14:textId="746360C9" w:rsidR="009E204B" w:rsidRDefault="009E204B" w:rsidP="00435070">
            <w:pPr>
              <w:spacing w:line="280" w:lineRule="exact"/>
              <w:ind w:firstLineChars="100" w:firstLine="210"/>
              <w:rPr>
                <w:rFonts w:ascii="HG丸ｺﾞｼｯｸM-PRO" w:eastAsia="HG丸ｺﾞｼｯｸM-PRO" w:hAnsi="HG丸ｺﾞｼｯｸM-PRO"/>
                <w:szCs w:val="21"/>
              </w:rPr>
            </w:pPr>
          </w:p>
          <w:p w14:paraId="2384E573" w14:textId="7F7311D6" w:rsidR="00664A7F" w:rsidRDefault="00664A7F" w:rsidP="00435070">
            <w:pPr>
              <w:spacing w:line="280" w:lineRule="exact"/>
              <w:ind w:firstLineChars="100" w:firstLine="210"/>
              <w:rPr>
                <w:rFonts w:ascii="HG丸ｺﾞｼｯｸM-PRO" w:eastAsia="HG丸ｺﾞｼｯｸM-PRO" w:hAnsi="HG丸ｺﾞｼｯｸM-PRO"/>
                <w:szCs w:val="21"/>
              </w:rPr>
            </w:pPr>
          </w:p>
          <w:p w14:paraId="7C803EA4" w14:textId="486C25EE" w:rsidR="00664A7F" w:rsidRDefault="00664A7F" w:rsidP="00435070">
            <w:pPr>
              <w:spacing w:line="280" w:lineRule="exact"/>
              <w:ind w:firstLineChars="100" w:firstLine="210"/>
              <w:rPr>
                <w:rFonts w:ascii="HG丸ｺﾞｼｯｸM-PRO" w:eastAsia="HG丸ｺﾞｼｯｸM-PRO" w:hAnsi="HG丸ｺﾞｼｯｸM-PRO"/>
                <w:szCs w:val="21"/>
              </w:rPr>
            </w:pPr>
          </w:p>
          <w:p w14:paraId="77F7FF43" w14:textId="57DD661E" w:rsidR="00664A7F" w:rsidRDefault="00664A7F" w:rsidP="00435070">
            <w:pPr>
              <w:spacing w:line="280" w:lineRule="exact"/>
              <w:ind w:firstLineChars="100" w:firstLine="210"/>
              <w:rPr>
                <w:rFonts w:ascii="HG丸ｺﾞｼｯｸM-PRO" w:eastAsia="HG丸ｺﾞｼｯｸM-PRO" w:hAnsi="HG丸ｺﾞｼｯｸM-PRO"/>
                <w:szCs w:val="21"/>
              </w:rPr>
            </w:pPr>
          </w:p>
          <w:p w14:paraId="63A3792B" w14:textId="20DAF04B" w:rsidR="00664A7F" w:rsidRDefault="00664A7F" w:rsidP="00435070">
            <w:pPr>
              <w:spacing w:line="280" w:lineRule="exact"/>
              <w:ind w:firstLineChars="100" w:firstLine="210"/>
              <w:rPr>
                <w:rFonts w:ascii="HG丸ｺﾞｼｯｸM-PRO" w:eastAsia="HG丸ｺﾞｼｯｸM-PRO" w:hAnsi="HG丸ｺﾞｼｯｸM-PRO"/>
                <w:szCs w:val="21"/>
              </w:rPr>
            </w:pPr>
          </w:p>
          <w:p w14:paraId="0A4141B2" w14:textId="099BE46C" w:rsidR="00664A7F" w:rsidRDefault="00664A7F" w:rsidP="00435070">
            <w:pPr>
              <w:spacing w:line="280" w:lineRule="exact"/>
              <w:ind w:firstLineChars="100" w:firstLine="210"/>
              <w:rPr>
                <w:rFonts w:ascii="HG丸ｺﾞｼｯｸM-PRO" w:eastAsia="HG丸ｺﾞｼｯｸM-PRO" w:hAnsi="HG丸ｺﾞｼｯｸM-PRO"/>
                <w:szCs w:val="21"/>
              </w:rPr>
            </w:pPr>
          </w:p>
          <w:p w14:paraId="3C96A9F9" w14:textId="20303C42" w:rsidR="00664A7F" w:rsidRDefault="00664A7F" w:rsidP="00435070">
            <w:pPr>
              <w:spacing w:line="280" w:lineRule="exact"/>
              <w:ind w:firstLineChars="100" w:firstLine="210"/>
              <w:rPr>
                <w:rFonts w:ascii="HG丸ｺﾞｼｯｸM-PRO" w:eastAsia="HG丸ｺﾞｼｯｸM-PRO" w:hAnsi="HG丸ｺﾞｼｯｸM-PRO"/>
                <w:szCs w:val="21"/>
              </w:rPr>
            </w:pPr>
          </w:p>
          <w:p w14:paraId="758468C5" w14:textId="30A22DEE" w:rsidR="00664A7F" w:rsidRDefault="00664A7F" w:rsidP="00435070">
            <w:pPr>
              <w:spacing w:line="280" w:lineRule="exact"/>
              <w:ind w:firstLineChars="100" w:firstLine="210"/>
              <w:rPr>
                <w:rFonts w:ascii="HG丸ｺﾞｼｯｸM-PRO" w:eastAsia="HG丸ｺﾞｼｯｸM-PRO" w:hAnsi="HG丸ｺﾞｼｯｸM-PRO"/>
                <w:szCs w:val="21"/>
              </w:rPr>
            </w:pPr>
          </w:p>
          <w:p w14:paraId="58C8D4AF" w14:textId="78634EB1" w:rsidR="00664A7F" w:rsidRDefault="00664A7F" w:rsidP="00435070">
            <w:pPr>
              <w:spacing w:line="280" w:lineRule="exact"/>
              <w:ind w:firstLineChars="100" w:firstLine="210"/>
              <w:rPr>
                <w:rFonts w:ascii="HG丸ｺﾞｼｯｸM-PRO" w:eastAsia="HG丸ｺﾞｼｯｸM-PRO" w:hAnsi="HG丸ｺﾞｼｯｸM-PRO"/>
                <w:szCs w:val="21"/>
              </w:rPr>
            </w:pPr>
          </w:p>
          <w:p w14:paraId="14CEDEAE" w14:textId="53F619EC" w:rsidR="00664A7F" w:rsidRDefault="00664A7F" w:rsidP="00435070">
            <w:pPr>
              <w:spacing w:line="280" w:lineRule="exact"/>
              <w:ind w:firstLineChars="100" w:firstLine="210"/>
              <w:rPr>
                <w:rFonts w:ascii="HG丸ｺﾞｼｯｸM-PRO" w:eastAsia="HG丸ｺﾞｼｯｸM-PRO" w:hAnsi="HG丸ｺﾞｼｯｸM-PRO"/>
                <w:szCs w:val="21"/>
              </w:rPr>
            </w:pPr>
          </w:p>
          <w:p w14:paraId="234D5F3C" w14:textId="4F6F310C" w:rsidR="00664A7F" w:rsidRDefault="00664A7F" w:rsidP="00435070">
            <w:pPr>
              <w:spacing w:line="280" w:lineRule="exact"/>
              <w:ind w:firstLineChars="100" w:firstLine="210"/>
              <w:rPr>
                <w:rFonts w:ascii="HG丸ｺﾞｼｯｸM-PRO" w:eastAsia="HG丸ｺﾞｼｯｸM-PRO" w:hAnsi="HG丸ｺﾞｼｯｸM-PRO"/>
                <w:szCs w:val="21"/>
              </w:rPr>
            </w:pPr>
          </w:p>
          <w:p w14:paraId="7D0A8B58"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３　患者支援の充実</w:t>
            </w:r>
          </w:p>
          <w:p w14:paraId="1890AD13" w14:textId="366A459C" w:rsidR="009E204B" w:rsidRPr="00435070" w:rsidRDefault="00664A7F"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61312" behindDoc="0" locked="0" layoutInCell="1" allowOverlap="1" wp14:anchorId="4CA89ACD" wp14:editId="127E93E3">
                      <wp:simplePos x="0" y="0"/>
                      <wp:positionH relativeFrom="margin">
                        <wp:posOffset>-2643</wp:posOffset>
                      </wp:positionH>
                      <wp:positionV relativeFrom="paragraph">
                        <wp:posOffset>180458</wp:posOffset>
                      </wp:positionV>
                      <wp:extent cx="6741795" cy="1318437"/>
                      <wp:effectExtent l="0" t="0" r="20955" b="15240"/>
                      <wp:wrapNone/>
                      <wp:docPr id="10322" name="正方形/長方形 10322"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741795" cy="1318437"/>
                              </a:xfrm>
                              <a:prstGeom prst="rect">
                                <a:avLst/>
                              </a:prstGeom>
                              <a:solidFill>
                                <a:sysClr val="window" lastClr="FFFFFF"/>
                              </a:solidFill>
                              <a:ln w="25400" cap="flat" cmpd="sng" algn="ctr">
                                <a:solidFill>
                                  <a:sysClr val="windowText" lastClr="000000"/>
                                </a:solidFill>
                                <a:prstDash val="solid"/>
                              </a:ln>
                              <a:effectLst/>
                            </wps:spPr>
                            <wps:txbx>
                              <w:txbxContent>
                                <w:p w14:paraId="426891AB" w14:textId="77777777" w:rsidR="00BF0157" w:rsidRPr="00664A7F" w:rsidRDefault="00BF0157"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がん診療拠点病院のがん相談支援センターの機能強化を行い利用促進に努めます。</w:t>
                                  </w:r>
                                </w:p>
                                <w:p w14:paraId="40A92CCE" w14:textId="77777777" w:rsidR="00BF0157" w:rsidRPr="00664A7F" w:rsidRDefault="00BF0157"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 がん患者が必要とする情報にアクセスできる環境整備に努めます。</w:t>
                                  </w:r>
                                </w:p>
                                <w:p w14:paraId="3528B2F4" w14:textId="77777777" w:rsidR="00BF0157" w:rsidRPr="00664A7F" w:rsidRDefault="00BF0157"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小児・AYA世代のがん患者の就学・就労支援の充実に努めます。また、患者本人だけでなく、様々な心理・社会的問題を抱える家族に対する相談支援の充実を図ります。</w:t>
                                  </w:r>
                                </w:p>
                                <w:p w14:paraId="7566057E" w14:textId="77777777" w:rsidR="00BF0157" w:rsidRPr="00664A7F" w:rsidRDefault="00BF0157"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働く世代のがん患者の治療と仕事の両立支援など、就労支援の推進を図ります。</w:t>
                                  </w:r>
                                </w:p>
                                <w:p w14:paraId="65ED9E38" w14:textId="77777777" w:rsidR="00BF0157" w:rsidRPr="00664A7F" w:rsidRDefault="00BF0157"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高齢者のがん患者の意思決定の支援に関する診療ガイドラインの普及に努めます。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A89ACD" id="正方形/長方形 10322" o:spid="_x0000_s1032"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2pt;margin-top:14.2pt;width:530.85pt;height:10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" fillcolor="window" strokecolor="windowText" strokeweight="2pt">
                      <v:textbox>
                        <w:txbxContent>
                          <w:p w14:paraId="426891AB" w14:textId="77777777" w:rsidR="00BF0157" w:rsidRPr="00664A7F" w:rsidRDefault="00BF0157"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がん診療拠点病院のがん相談支援センターの機能強化を行い利用促進に努めます。</w:t>
                            </w:r>
                          </w:p>
                          <w:p w14:paraId="40A92CCE" w14:textId="77777777" w:rsidR="00BF0157" w:rsidRPr="00664A7F" w:rsidRDefault="00BF0157"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 がん患者が必要とする情報にアクセスできる環境整備に努めます。</w:t>
                            </w:r>
                          </w:p>
                          <w:p w14:paraId="3528B2F4" w14:textId="77777777" w:rsidR="00BF0157" w:rsidRPr="00664A7F" w:rsidRDefault="00BF0157"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小児・AYA世代のがん患者の就学・就労支援の充実に努めます。また、患者本人だけでなく、様々な心理・社会的問題を抱える家族に対する相談支援の充実を図ります。</w:t>
                            </w:r>
                          </w:p>
                          <w:p w14:paraId="7566057E" w14:textId="77777777" w:rsidR="00BF0157" w:rsidRPr="00664A7F" w:rsidRDefault="00BF0157"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働く世代のがん患者の治療と仕事の両立支援など、就労支援の推進を図ります。</w:t>
                            </w:r>
                          </w:p>
                          <w:p w14:paraId="65ED9E38" w14:textId="77777777" w:rsidR="00BF0157" w:rsidRPr="00664A7F" w:rsidRDefault="00BF0157"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高齢者のがん患者の意思決定の支援に関する診療ガイドラインの普及に努めます。</w:t>
                            </w:r>
                          </w:p>
                        </w:txbxContent>
                      </v:textbox>
                      <w10:wrap anchorx="margin"/>
                    </v:rect>
                  </w:pict>
                </mc:Fallback>
              </mc:AlternateContent>
            </w:r>
          </w:p>
          <w:p w14:paraId="014C805B" w14:textId="4EABF888" w:rsidR="009E204B" w:rsidRPr="00435070" w:rsidRDefault="009E204B" w:rsidP="00435070">
            <w:pPr>
              <w:spacing w:line="280" w:lineRule="exact"/>
              <w:rPr>
                <w:rFonts w:ascii="HG丸ｺﾞｼｯｸM-PRO" w:eastAsia="HG丸ｺﾞｼｯｸM-PRO" w:hAnsi="HG丸ｺﾞｼｯｸM-PRO"/>
                <w:szCs w:val="21"/>
              </w:rPr>
            </w:pPr>
          </w:p>
          <w:p w14:paraId="6EE4DD5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D0CABAC"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A22D31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50982A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8E73F2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A6F85C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36AFFE0"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2F2AE5B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(1) がん患者の相談支援</w:t>
            </w:r>
          </w:p>
          <w:p w14:paraId="1BBB568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CF24F1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①がん相談支援センターの機能強化</w:t>
            </w:r>
          </w:p>
          <w:p w14:paraId="76D19A25"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○多様化するがん患者や家族の相談ニーズに対応するため、がん診療拠点病院に設置されたがん相談支援センターの相談員向けスキルアップ研修会を実施します。</w:t>
            </w:r>
          </w:p>
          <w:p w14:paraId="6213677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D751AF9"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○相談支援機能の質の維持向上を図るため、大阪府がん診療連携協議会を通じて、がん相談支援センターの業務をPDCAサイクルの活用による持続的な改善を図ります。</w:t>
            </w:r>
          </w:p>
          <w:p w14:paraId="63C045B1"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623E906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②がん相談支援センターの周知と利用促進</w:t>
            </w:r>
          </w:p>
          <w:p w14:paraId="1535EDD3"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が、がん相談支援センターを身近に利用できるよう、院内掲示の充実を図ることはもとより、主治医等医療従事者からもがん患者や家族に相談支援センターの紹介がされるよう働きかけます。また、ホームページや療養情報冊子、チラシ等を用いて広く院外の方にもがん相談支援センターの周知を行います。</w:t>
            </w:r>
          </w:p>
          <w:p w14:paraId="59C435D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752F9F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(2) がん患者への情報提供</w:t>
            </w:r>
          </w:p>
          <w:p w14:paraId="254C1F5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①情報提供</w:t>
            </w:r>
          </w:p>
          <w:p w14:paraId="745A552B"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○療養情報冊子やホームページなどを活用して、がん患者が必要とするがん診療拠点病院の診療情報などの情報にアクセスできる環境整備に努めます。</w:t>
            </w:r>
          </w:p>
          <w:p w14:paraId="48823E4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79C9DD6"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(3) 就労支援等のがんサバイバーシップ支援</w:t>
            </w:r>
          </w:p>
          <w:p w14:paraId="5E5FE55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①小児・AYA世代への支援</w:t>
            </w:r>
          </w:p>
          <w:p w14:paraId="1FEF440E"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ア 情報提供</w:t>
            </w:r>
          </w:p>
          <w:p w14:paraId="39129F0F"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等の情報を通じて小児・AYA世代の実態を把握するとともに、大阪国際がんセンターがん対策センターホームページや療養情報冊子等において、就学、就労、生殖機能の温存等の情報提供に努めます。</w:t>
            </w:r>
          </w:p>
          <w:p w14:paraId="1A6CD15A" w14:textId="0E4CF1A0" w:rsidR="009E204B" w:rsidRDefault="009E204B" w:rsidP="00435070">
            <w:pPr>
              <w:spacing w:line="280" w:lineRule="exact"/>
              <w:ind w:firstLineChars="100" w:firstLine="210"/>
              <w:rPr>
                <w:rFonts w:ascii="HG丸ｺﾞｼｯｸM-PRO" w:eastAsia="HG丸ｺﾞｼｯｸM-PRO" w:hAnsi="HG丸ｺﾞｼｯｸM-PRO"/>
                <w:szCs w:val="21"/>
              </w:rPr>
            </w:pPr>
          </w:p>
          <w:p w14:paraId="38DE42FE" w14:textId="77777777" w:rsidR="00927080" w:rsidRPr="00435070" w:rsidRDefault="00927080" w:rsidP="00435070">
            <w:pPr>
              <w:spacing w:line="280" w:lineRule="exact"/>
              <w:ind w:firstLineChars="100" w:firstLine="210"/>
              <w:rPr>
                <w:rFonts w:ascii="HG丸ｺﾞｼｯｸM-PRO" w:eastAsia="HG丸ｺﾞｼｯｸM-PRO" w:hAnsi="HG丸ｺﾞｼｯｸM-PRO"/>
                <w:szCs w:val="21"/>
              </w:rPr>
            </w:pPr>
          </w:p>
          <w:p w14:paraId="5BA8276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イ 療養中における就学支援等</w:t>
            </w:r>
          </w:p>
          <w:p w14:paraId="5CFDC0F0"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患者が治療を受けながら学業を継続できるよう、入院中の教育支援、退院後の学校・地域での受入れ体制等の実態把握に努め、必要な支援を検討します。また、小児・AYA世代のがんについての正しい知識を普及することにより地域での受入れ促進に努めます。</w:t>
            </w:r>
          </w:p>
          <w:p w14:paraId="66B4771E" w14:textId="20548962" w:rsidR="00E0249F" w:rsidRPr="00435070" w:rsidRDefault="00E0249F" w:rsidP="00927080">
            <w:pPr>
              <w:spacing w:line="280" w:lineRule="exact"/>
              <w:rPr>
                <w:rFonts w:ascii="HG丸ｺﾞｼｯｸM-PRO" w:eastAsia="HG丸ｺﾞｼｯｸM-PRO" w:hAnsi="HG丸ｺﾞｼｯｸM-PRO"/>
                <w:szCs w:val="21"/>
              </w:rPr>
            </w:pPr>
          </w:p>
          <w:p w14:paraId="565B193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 就労支援</w:t>
            </w:r>
          </w:p>
          <w:p w14:paraId="7FE4152B"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○小児がん・AYA世代のがん経験者の就労支援に向け、ハローワーク、地域若者サポートステーション（注32）等の労働関係機関とがん相談支援センター、学校との連携を進めます。</w:t>
            </w:r>
          </w:p>
          <w:p w14:paraId="6C0D14E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CE876C7"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エ 家族支援</w:t>
            </w:r>
          </w:p>
          <w:p w14:paraId="0D21906E" w14:textId="77777777" w:rsidR="009E204B"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○大阪府がん診療連携協議会と連携し、小児がんの患者本人だけではなく、家族が抱える様々な心理・社会的問題に対応するため、家族に対する相談支援の充実を図ります。</w:t>
            </w:r>
          </w:p>
          <w:p w14:paraId="5BAE8129" w14:textId="77777777" w:rsidR="004E0D68" w:rsidRDefault="004E0D68" w:rsidP="00435070">
            <w:pPr>
              <w:spacing w:line="280" w:lineRule="exact"/>
              <w:ind w:firstLineChars="100" w:firstLine="210"/>
              <w:rPr>
                <w:rFonts w:ascii="HG丸ｺﾞｼｯｸM-PRO" w:eastAsia="HG丸ｺﾞｼｯｸM-PRO" w:hAnsi="HG丸ｺﾞｼｯｸM-PRO"/>
                <w:szCs w:val="21"/>
              </w:rPr>
            </w:pPr>
          </w:p>
          <w:p w14:paraId="09506D7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②全ての働く世代のがん患者の就労支援の推進</w:t>
            </w:r>
          </w:p>
          <w:p w14:paraId="6D83C29F"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○がん患者や家族に対して、がん診療拠点病院や労働関係機関、産業医等と連携し、診断から治療開始までの間に治療と仕事の両立支援に関する積極的な普及啓発を行います。</w:t>
            </w:r>
          </w:p>
          <w:p w14:paraId="72CE328A"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EE1590C"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の就労支援について企業の理解を進めるため、がん診療拠点病院と大阪産業保健総合支援センター、おおさかしごとフィールド等との連携により、企業を対象とした、「事業場における治療と職業生活の両立支援のためのガイドライン」の普及啓発を行います。また、障害者雇用安定助成金（障害・治療と仕事の両立支援制度助成コース）などの国の支援制度の紹介、治療と仕事の両立支援や健康経営などに取り組む企業の表彰を行います。</w:t>
            </w:r>
          </w:p>
          <w:p w14:paraId="36220743"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527D7060"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314D075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31E6C3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③高齢者の支援</w:t>
            </w:r>
          </w:p>
          <w:p w14:paraId="712B5ABD"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○国が策定を予定している、高齢の患者の意思決定の支援に関する診療ガイドラインについて、大阪府がん診療連携協議会と連携してがん診療拠点病院への普及に努めます。</w:t>
            </w:r>
          </w:p>
          <w:p w14:paraId="27450B29"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p>
          <w:p w14:paraId="1EC9D92C" w14:textId="7AD59915" w:rsidR="000313DC" w:rsidRDefault="000313DC" w:rsidP="00435070">
            <w:pPr>
              <w:spacing w:line="280" w:lineRule="exact"/>
              <w:ind w:firstLineChars="100" w:firstLine="210"/>
              <w:rPr>
                <w:rFonts w:ascii="HG丸ｺﾞｼｯｸM-PRO" w:eastAsia="HG丸ｺﾞｼｯｸM-PRO" w:hAnsi="HG丸ｺﾞｼｯｸM-PRO"/>
                <w:szCs w:val="21"/>
              </w:rPr>
            </w:pPr>
          </w:p>
          <w:p w14:paraId="6F5EB56F" w14:textId="77777777" w:rsidR="00927080" w:rsidRPr="00435070" w:rsidRDefault="00927080" w:rsidP="00435070">
            <w:pPr>
              <w:spacing w:line="280" w:lineRule="exact"/>
              <w:ind w:firstLineChars="100" w:firstLine="210"/>
              <w:rPr>
                <w:rFonts w:ascii="HG丸ｺﾞｼｯｸM-PRO" w:eastAsia="HG丸ｺﾞｼｯｸM-PRO" w:hAnsi="HG丸ｺﾞｼｯｸM-PRO"/>
                <w:szCs w:val="21"/>
              </w:rPr>
            </w:pPr>
          </w:p>
          <w:p w14:paraId="409D2614"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④新たな課題（アピアランスケア・生殖機能の温存等）への対応</w:t>
            </w:r>
          </w:p>
          <w:p w14:paraId="67CAB6D6"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において、アピアランスケアに関する個別相談会や講習会の開催など、患者の視点に立ったきめ細やかな取組みが進むよう、がん診療連携協議会と連携し、がん患者のアピアランスケアの充実に努めます。</w:t>
            </w:r>
          </w:p>
          <w:p w14:paraId="66D52D52"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1B388D1D" w14:textId="6D586994"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がん患者の生殖機能の温存に向けては、的確な時期に治療を選択できるよう、患者向け療養情報冊子やホームページなどを通じた情報提供に努めるとともに、がん診療拠点病院のがん治療医と生殖医療専門医との連携体制の構築を図っていきます。</w:t>
            </w:r>
          </w:p>
          <w:p w14:paraId="638A61B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4ED3443B"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○大阪重粒子線センターにおけるがんの治療を支援できるよう、金融機関と連携し、治療開始時に公的医療保険の対象とならない重粒子線がん治療費の負担を低減するための利子補給制度の構築を図ります。</w:t>
            </w:r>
          </w:p>
          <w:p w14:paraId="19ED5F5B" w14:textId="77777777" w:rsidR="009E204B" w:rsidRDefault="009E204B" w:rsidP="00435070">
            <w:pPr>
              <w:spacing w:line="280" w:lineRule="exact"/>
              <w:ind w:firstLineChars="100" w:firstLine="210"/>
              <w:rPr>
                <w:rFonts w:ascii="HG丸ｺﾞｼｯｸM-PRO" w:eastAsia="HG丸ｺﾞｼｯｸM-PRO" w:hAnsi="HG丸ｺﾞｼｯｸM-PRO"/>
                <w:szCs w:val="21"/>
              </w:rPr>
            </w:pPr>
          </w:p>
          <w:p w14:paraId="426FEA52" w14:textId="77777777" w:rsidR="000313DC" w:rsidRDefault="000313DC" w:rsidP="00435070">
            <w:pPr>
              <w:spacing w:line="280" w:lineRule="exact"/>
              <w:ind w:firstLineChars="100" w:firstLine="210"/>
              <w:rPr>
                <w:rFonts w:ascii="HG丸ｺﾞｼｯｸM-PRO" w:eastAsia="HG丸ｺﾞｼｯｸM-PRO" w:hAnsi="HG丸ｺﾞｼｯｸM-PRO"/>
                <w:szCs w:val="21"/>
              </w:rPr>
            </w:pPr>
          </w:p>
          <w:p w14:paraId="5A7D1179" w14:textId="77777777" w:rsidR="000313DC" w:rsidRDefault="000313DC" w:rsidP="00435070">
            <w:pPr>
              <w:spacing w:line="280" w:lineRule="exact"/>
              <w:ind w:firstLineChars="100" w:firstLine="210"/>
              <w:rPr>
                <w:rFonts w:ascii="HG丸ｺﾞｼｯｸM-PRO" w:eastAsia="HG丸ｺﾞｼｯｸM-PRO" w:hAnsi="HG丸ｺﾞｼｯｸM-PRO"/>
                <w:szCs w:val="21"/>
              </w:rPr>
            </w:pPr>
          </w:p>
          <w:p w14:paraId="0B1425F4" w14:textId="77777777" w:rsidR="000313DC" w:rsidRDefault="000313DC" w:rsidP="00435070">
            <w:pPr>
              <w:spacing w:line="280" w:lineRule="exact"/>
              <w:ind w:firstLineChars="100" w:firstLine="210"/>
              <w:rPr>
                <w:rFonts w:ascii="HG丸ｺﾞｼｯｸM-PRO" w:eastAsia="HG丸ｺﾞｼｯｸM-PRO" w:hAnsi="HG丸ｺﾞｼｯｸM-PRO"/>
                <w:szCs w:val="21"/>
              </w:rPr>
            </w:pPr>
          </w:p>
          <w:p w14:paraId="1F00B0B3" w14:textId="63EE6A00" w:rsidR="000313DC" w:rsidRDefault="000313DC" w:rsidP="00435070">
            <w:pPr>
              <w:spacing w:line="280" w:lineRule="exact"/>
              <w:ind w:firstLineChars="100" w:firstLine="210"/>
              <w:rPr>
                <w:rFonts w:ascii="HG丸ｺﾞｼｯｸM-PRO" w:eastAsia="HG丸ｺﾞｼｯｸM-PRO" w:hAnsi="HG丸ｺﾞｼｯｸM-PRO"/>
                <w:szCs w:val="21"/>
              </w:rPr>
            </w:pPr>
          </w:p>
          <w:p w14:paraId="78877933" w14:textId="77777777" w:rsidR="000313DC" w:rsidRDefault="000313DC" w:rsidP="00435070">
            <w:pPr>
              <w:spacing w:line="280" w:lineRule="exact"/>
              <w:ind w:firstLineChars="100" w:firstLine="210"/>
              <w:rPr>
                <w:rFonts w:ascii="HG丸ｺﾞｼｯｸM-PRO" w:eastAsia="HG丸ｺﾞｼｯｸM-PRO" w:hAnsi="HG丸ｺﾞｼｯｸM-PRO"/>
                <w:szCs w:val="21"/>
              </w:rPr>
            </w:pPr>
          </w:p>
          <w:p w14:paraId="6BD3B95F" w14:textId="77777777" w:rsidR="000313DC" w:rsidRPr="00435070" w:rsidRDefault="000313DC" w:rsidP="00435070">
            <w:pPr>
              <w:spacing w:line="280" w:lineRule="exact"/>
              <w:ind w:firstLineChars="100" w:firstLine="210"/>
              <w:rPr>
                <w:rFonts w:ascii="HG丸ｺﾞｼｯｸM-PRO" w:eastAsia="HG丸ｺﾞｼｯｸM-PRO" w:hAnsi="HG丸ｺﾞｼｯｸM-PRO"/>
                <w:szCs w:val="21"/>
              </w:rPr>
            </w:pPr>
          </w:p>
          <w:p w14:paraId="347B5B2A" w14:textId="77777777" w:rsidR="009E204B" w:rsidRPr="00435070" w:rsidRDefault="009E204B" w:rsidP="0043507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４　がん対策を社会全体で進める環境づくり</w:t>
            </w:r>
          </w:p>
          <w:p w14:paraId="7B652076" w14:textId="2CE9E21B" w:rsidR="009E204B" w:rsidRPr="00435070" w:rsidRDefault="00927080" w:rsidP="0043507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62336" behindDoc="0" locked="0" layoutInCell="1" allowOverlap="1" wp14:anchorId="00A62E82" wp14:editId="7089E759">
                      <wp:simplePos x="0" y="0"/>
                      <wp:positionH relativeFrom="margin">
                        <wp:posOffset>-6350</wp:posOffset>
                      </wp:positionH>
                      <wp:positionV relativeFrom="paragraph">
                        <wp:posOffset>91602</wp:posOffset>
                      </wp:positionV>
                      <wp:extent cx="6673215" cy="1073785"/>
                      <wp:effectExtent l="0" t="0" r="13335" b="12065"/>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73215" cy="1073785"/>
                              </a:xfrm>
                              <a:prstGeom prst="rect">
                                <a:avLst/>
                              </a:prstGeom>
                              <a:solidFill>
                                <a:sysClr val="window" lastClr="FFFFFF"/>
                              </a:solidFill>
                              <a:ln w="25400" cap="flat" cmpd="sng" algn="ctr">
                                <a:solidFill>
                                  <a:sysClr val="windowText" lastClr="000000"/>
                                </a:solidFill>
                                <a:prstDash val="solid"/>
                              </a:ln>
                              <a:effectLst/>
                            </wps:spPr>
                            <wps:txbx>
                              <w:txbxContent>
                                <w:p w14:paraId="72F3D130" w14:textId="77777777" w:rsidR="00BF0157" w:rsidRPr="000313DC" w:rsidRDefault="00BF0157" w:rsidP="00927080">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BF0157" w:rsidRPr="000313DC" w:rsidRDefault="00BF0157"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BF0157" w:rsidRPr="000313DC" w:rsidRDefault="00BF0157"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A62E82" id="正方形/長方形 10326" o:spid="_x0000_s1033"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5pt;margin-top:7.2pt;width:525.45pt;height:8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" fillcolor="window" strokecolor="windowText" strokeweight="2pt">
                      <v:textbox>
                        <w:txbxContent>
                          <w:p w14:paraId="72F3D130" w14:textId="77777777" w:rsidR="00BF0157" w:rsidRPr="000313DC" w:rsidRDefault="00BF0157" w:rsidP="00927080">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BF0157" w:rsidRPr="000313DC" w:rsidRDefault="00BF0157"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BF0157" w:rsidRPr="000313DC" w:rsidRDefault="00BF0157"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v:textbox>
                      <w10:wrap anchorx="margin"/>
                    </v:rect>
                  </w:pict>
                </mc:Fallback>
              </mc:AlternateContent>
            </w:r>
          </w:p>
          <w:p w14:paraId="719B56A2" w14:textId="429017B2"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F578A25"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C5BB30B"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34F05B61"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03EE5C6D"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6A5C804F" w14:textId="77777777" w:rsidR="009E204B" w:rsidRPr="00435070" w:rsidRDefault="009E204B" w:rsidP="00435070">
            <w:pPr>
              <w:spacing w:line="280" w:lineRule="exact"/>
              <w:ind w:firstLineChars="100" w:firstLine="210"/>
              <w:rPr>
                <w:rFonts w:ascii="HG丸ｺﾞｼｯｸM-PRO" w:eastAsia="HG丸ｺﾞｼｯｸM-PRO" w:hAnsi="HG丸ｺﾞｼｯｸM-PRO"/>
                <w:szCs w:val="21"/>
              </w:rPr>
            </w:pPr>
          </w:p>
          <w:p w14:paraId="79B3582C"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704A8B63" w14:textId="0F490795" w:rsidR="009E204B" w:rsidRDefault="009E204B" w:rsidP="00435070">
            <w:pPr>
              <w:spacing w:line="280" w:lineRule="exact"/>
              <w:ind w:left="210" w:hangingChars="100" w:hanging="210"/>
              <w:rPr>
                <w:rFonts w:ascii="HG丸ｺﾞｼｯｸM-PRO" w:eastAsia="HG丸ｺﾞｼｯｸM-PRO" w:hAnsi="HG丸ｺﾞｼｯｸM-PRO"/>
                <w:szCs w:val="21"/>
              </w:rPr>
            </w:pPr>
          </w:p>
          <w:p w14:paraId="7FB494ED" w14:textId="59C8BCB2" w:rsidR="003A6DB0" w:rsidRDefault="003A6DB0" w:rsidP="00435070">
            <w:pPr>
              <w:spacing w:line="280" w:lineRule="exact"/>
              <w:ind w:left="210" w:hangingChars="100" w:hanging="210"/>
              <w:rPr>
                <w:rFonts w:ascii="HG丸ｺﾞｼｯｸM-PRO" w:eastAsia="HG丸ｺﾞｼｯｸM-PRO" w:hAnsi="HG丸ｺﾞｼｯｸM-PRO"/>
                <w:szCs w:val="21"/>
              </w:rPr>
            </w:pPr>
          </w:p>
          <w:p w14:paraId="04FBEBD5" w14:textId="77777777" w:rsidR="003A6DB0" w:rsidRPr="00435070" w:rsidRDefault="003A6DB0" w:rsidP="00435070">
            <w:pPr>
              <w:spacing w:line="280" w:lineRule="exact"/>
              <w:ind w:left="210" w:hangingChars="100" w:hanging="210"/>
              <w:rPr>
                <w:rFonts w:ascii="HG丸ｺﾞｼｯｸM-PRO" w:eastAsia="HG丸ｺﾞｼｯｸM-PRO" w:hAnsi="HG丸ｺﾞｼｯｸM-PRO"/>
                <w:szCs w:val="21"/>
              </w:rPr>
            </w:pPr>
          </w:p>
          <w:p w14:paraId="76D25B75"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(1) 社会全体での機運づくり</w:t>
            </w:r>
          </w:p>
          <w:p w14:paraId="7F0B9980"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7B0CC965" w14:textId="77777777" w:rsidR="009E204B" w:rsidRPr="00435070" w:rsidRDefault="009E204B" w:rsidP="0092708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を含めた府民、医療関係者、医療保険者、教育関係者、企業、マスメディア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3497184F"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238C68D7"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(2) 大阪府がん対策基金</w:t>
            </w:r>
          </w:p>
          <w:p w14:paraId="52502ACA"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○大阪府がん対策基金は、平成30（2018）年５月末以降も継続して運用します。</w:t>
            </w:r>
          </w:p>
          <w:p w14:paraId="6886571B"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04C88AD8"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○がん患者が相互に支え合えるよう、大阪府がん対策基金を活用し、患者会活動の充実につながる取組みを支援します。</w:t>
            </w:r>
          </w:p>
          <w:p w14:paraId="1C832064"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6D7E5E56"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○企画提案公募事業を引き続き実施し、府民の意見を踏まえながら、民間団体が自主的に行う活動を支援します。</w:t>
            </w:r>
          </w:p>
          <w:p w14:paraId="23F60A6C"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30FA8A68"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対策基金を活用した普及啓発活動について、市町村、医療機関、民間団体、企業など、公民連携の枠組みを活用して、効果的な事業展開を図ります。あわせて、広く府民から寄附への協力を得られるように努めます。</w:t>
            </w:r>
          </w:p>
          <w:p w14:paraId="169C81F7" w14:textId="43B26A3F" w:rsidR="009E204B" w:rsidRDefault="009E204B" w:rsidP="00435070">
            <w:pPr>
              <w:spacing w:line="280" w:lineRule="exact"/>
              <w:ind w:left="210" w:hangingChars="100" w:hanging="210"/>
              <w:rPr>
                <w:rFonts w:ascii="HG丸ｺﾞｼｯｸM-PRO" w:eastAsia="HG丸ｺﾞｼｯｸM-PRO" w:hAnsi="HG丸ｺﾞｼｯｸM-PRO"/>
                <w:szCs w:val="21"/>
              </w:rPr>
            </w:pPr>
          </w:p>
          <w:p w14:paraId="0D328D77"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(3) がん患者会等との連携推進</w:t>
            </w:r>
          </w:p>
          <w:p w14:paraId="61BFD153"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○大阪がん患者団体協議会を中心に、がん患者をはじめとする関係者と大阪府におけるがん対策の現状や方向性について、継続的に意見交換に努めます。</w:t>
            </w:r>
          </w:p>
          <w:p w14:paraId="16CE5664"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04D4E9C3"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○がん患者会や患者サロンなどに関する情報について、療養情報冊子やホームページ、がん診療拠点病院の相談支援センター等で情報提供を行います。</w:t>
            </w:r>
          </w:p>
          <w:p w14:paraId="7718907D"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046C0386"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○がん診療拠点病院における、患者同士の交流・支え合いの場であるがん患者サロンなどの整備の取組みを促進します。</w:t>
            </w:r>
          </w:p>
          <w:p w14:paraId="3ECFE5C0" w14:textId="77777777" w:rsidR="009E204B" w:rsidRPr="00435070" w:rsidRDefault="009E204B" w:rsidP="00435070">
            <w:pPr>
              <w:spacing w:line="280" w:lineRule="exact"/>
              <w:ind w:left="210" w:hangingChars="100" w:hanging="210"/>
              <w:rPr>
                <w:rFonts w:ascii="HG丸ｺﾞｼｯｸM-PRO" w:eastAsia="HG丸ｺﾞｼｯｸM-PRO" w:hAnsi="HG丸ｺﾞｼｯｸM-PRO"/>
                <w:szCs w:val="21"/>
              </w:rPr>
            </w:pPr>
          </w:p>
          <w:p w14:paraId="48ADC7D2"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4DD7B1A8"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66C76939"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0B1C9ED4"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6405ECCD"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525A60BE"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03E44EB"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1FE6DACB"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664551D"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022242A8"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763EA17"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4F186400"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5C13747"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1072927C"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166A63E9"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0A87925A"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0E063CB9"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20543743"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59D8C5B4"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6C25655A"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1AE1B2A"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3F5502A2"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3B52DBBD"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4C4C829"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3C3FB951"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3B52BF8"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0864B73E"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1AD6799A"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3103C5A3"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78C1DCFF"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40481A39"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2922D2A7"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37F81142"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42BADA7B"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155C81CB"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p w14:paraId="18EC0BCF" w14:textId="77777777" w:rsidR="00435070" w:rsidRPr="00435070" w:rsidRDefault="00435070" w:rsidP="00435070">
            <w:pPr>
              <w:spacing w:line="280" w:lineRule="exact"/>
              <w:ind w:firstLineChars="100" w:firstLine="210"/>
              <w:rPr>
                <w:rFonts w:ascii="HG丸ｺﾞｼｯｸM-PRO" w:eastAsia="HG丸ｺﾞｼｯｸM-PRO" w:hAnsi="HG丸ｺﾞｼｯｸM-PRO"/>
                <w:szCs w:val="21"/>
              </w:rPr>
            </w:pPr>
          </w:p>
        </w:tc>
        <w:tc>
          <w:tcPr>
            <w:tcW w:w="10773" w:type="dxa"/>
          </w:tcPr>
          <w:p w14:paraId="6C4E5544" w14:textId="0690126E" w:rsidR="00A91E2A" w:rsidRPr="00435070" w:rsidRDefault="00A91E2A" w:rsidP="00A91E2A">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lastRenderedPageBreak/>
              <w:t xml:space="preserve">第３章　大阪府におけるがんの現状と課題　　</w:t>
            </w:r>
          </w:p>
          <w:p w14:paraId="1429F3CA" w14:textId="1E10351C" w:rsidR="00A91E2A" w:rsidRPr="00435070" w:rsidRDefault="00A91E2A" w:rsidP="00A91E2A">
            <w:pPr>
              <w:spacing w:line="280" w:lineRule="exact"/>
              <w:ind w:firstLineChars="100" w:firstLine="210"/>
              <w:rPr>
                <w:rFonts w:ascii="HG丸ｺﾞｼｯｸM-PRO" w:eastAsia="HG丸ｺﾞｼｯｸM-PRO" w:hAnsi="HG丸ｺﾞｼｯｸM-PRO"/>
                <w:szCs w:val="21"/>
              </w:rPr>
            </w:pPr>
          </w:p>
          <w:p w14:paraId="287A3705" w14:textId="2C70F7C5" w:rsidR="00A91E2A" w:rsidRPr="00435070" w:rsidRDefault="00A91E2A" w:rsidP="00A91E2A">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１　がんの現状と課題</w:t>
            </w:r>
          </w:p>
          <w:p w14:paraId="739D7BDA" w14:textId="22D2DE53" w:rsidR="00A91E2A" w:rsidRPr="00435070" w:rsidRDefault="00A91E2A" w:rsidP="00A91E2A">
            <w:pPr>
              <w:spacing w:line="280" w:lineRule="exact"/>
              <w:ind w:firstLineChars="100" w:firstLine="210"/>
              <w:rPr>
                <w:rFonts w:ascii="HG丸ｺﾞｼｯｸM-PRO" w:eastAsia="HG丸ｺﾞｼｯｸM-PRO" w:hAnsi="HG丸ｺﾞｼｯｸM-PRO"/>
                <w:szCs w:val="21"/>
              </w:rPr>
            </w:pPr>
          </w:p>
          <w:p w14:paraId="7BA54D82" w14:textId="3600B918" w:rsidR="00A91E2A" w:rsidRPr="00435070" w:rsidRDefault="00A91E2A" w:rsidP="00A91E2A">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２　大阪府のがん対策の現状と課題</w:t>
            </w:r>
          </w:p>
          <w:p w14:paraId="566BF731" w14:textId="77777777" w:rsidR="0036259B" w:rsidRDefault="0036259B" w:rsidP="00A91E2A">
            <w:pPr>
              <w:spacing w:line="280" w:lineRule="exact"/>
              <w:ind w:firstLineChars="100" w:firstLine="210"/>
              <w:rPr>
                <w:rFonts w:ascii="HG丸ｺﾞｼｯｸM-PRO" w:eastAsia="HG丸ｺﾞｼｯｸM-PRO" w:hAnsi="HG丸ｺﾞｼｯｸM-PRO"/>
                <w:szCs w:val="21"/>
              </w:rPr>
            </w:pPr>
          </w:p>
          <w:p w14:paraId="0F9B630C" w14:textId="1CD94655" w:rsidR="00A91E2A" w:rsidRPr="00435070"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(1) がん予防・早期発見</w:t>
            </w:r>
          </w:p>
          <w:bookmarkStart w:id="1" w:name="_Toc497829280"/>
          <w:bookmarkStart w:id="2" w:name="_Toc497829528"/>
          <w:bookmarkStart w:id="3" w:name="_Toc497831888"/>
          <w:bookmarkStart w:id="4" w:name="_Toc497847099"/>
          <w:bookmarkStart w:id="5" w:name="_Toc497850663"/>
          <w:bookmarkStart w:id="6" w:name="_Toc497857616"/>
          <w:bookmarkStart w:id="7" w:name="_Toc497904435"/>
          <w:bookmarkStart w:id="8" w:name="_Toc497922713"/>
          <w:p w14:paraId="0163DD71" w14:textId="385E2174" w:rsidR="00A91E2A" w:rsidRDefault="00A91E2A" w:rsidP="00E03ECC">
            <w:pPr>
              <w:spacing w:line="280" w:lineRule="exact"/>
              <w:ind w:firstLineChars="100" w:firstLine="220"/>
              <w:rPr>
                <w:rFonts w:ascii="HG丸ｺﾞｼｯｸM-PRO" w:eastAsia="HG丸ｺﾞｼｯｸM-PRO" w:hAnsi="HG丸ｺﾞｼｯｸM-PRO"/>
                <w:szCs w:val="21"/>
              </w:rPr>
            </w:pPr>
            <w:r w:rsidRPr="00DB2FAD">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14C1E112" wp14:editId="60DA38E1">
                      <wp:simplePos x="0" y="0"/>
                      <wp:positionH relativeFrom="margin">
                        <wp:posOffset>108260</wp:posOffset>
                      </wp:positionH>
                      <wp:positionV relativeFrom="paragraph">
                        <wp:posOffset>56412</wp:posOffset>
                      </wp:positionV>
                      <wp:extent cx="6539023" cy="3253562"/>
                      <wp:effectExtent l="0" t="0" r="14605" b="23495"/>
                      <wp:wrapNone/>
                      <wp:docPr id="11" name="正方形/長方形 1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39023" cy="32535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00B35E" w14:textId="77777777" w:rsidR="00BF0157" w:rsidRPr="00A91E2A" w:rsidRDefault="00BF0157"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▽喫煙</w:t>
                                  </w:r>
                                  <w:r w:rsidRPr="00A91E2A">
                                    <w:rPr>
                                      <w:rFonts w:ascii="HG丸ｺﾞｼｯｸM-PRO" w:eastAsia="HG丸ｺﾞｼｯｸM-PRO" w:hAnsi="HG丸ｺﾞｼｯｸM-PRO"/>
                                      <w:szCs w:val="21"/>
                                    </w:rPr>
                                    <w:t>、飲酒</w:t>
                                  </w:r>
                                  <w:r w:rsidRPr="00A91E2A">
                                    <w:rPr>
                                      <w:rFonts w:ascii="HG丸ｺﾞｼｯｸM-PRO" w:eastAsia="HG丸ｺﾞｼｯｸM-PRO" w:hAnsi="HG丸ｺﾞｼｯｸM-PRO" w:hint="eastAsia"/>
                                      <w:szCs w:val="21"/>
                                    </w:rPr>
                                    <w:t>、</w:t>
                                  </w:r>
                                  <w:r w:rsidRPr="00A91E2A">
                                    <w:rPr>
                                      <w:rFonts w:ascii="HG丸ｺﾞｼｯｸM-PRO" w:eastAsia="HG丸ｺﾞｼｯｸM-PRO" w:hAnsi="HG丸ｺﾞｼｯｸM-PRO"/>
                                      <w:szCs w:val="21"/>
                                    </w:rPr>
                                    <w:t>食事、運動</w:t>
                                  </w:r>
                                  <w:r w:rsidRPr="00A91E2A">
                                    <w:rPr>
                                      <w:rFonts w:ascii="HG丸ｺﾞｼｯｸM-PRO" w:eastAsia="HG丸ｺﾞｼｯｸM-PRO" w:hAnsi="HG丸ｺﾞｼｯｸM-PRO" w:hint="eastAsia"/>
                                      <w:szCs w:val="21"/>
                                    </w:rPr>
                                    <w:t>など</w:t>
                                  </w:r>
                                  <w:r w:rsidRPr="00A91E2A">
                                    <w:rPr>
                                      <w:rFonts w:ascii="HG丸ｺﾞｼｯｸM-PRO" w:eastAsia="HG丸ｺﾞｼｯｸM-PRO" w:hAnsi="HG丸ｺﾞｼｯｸM-PRO"/>
                                      <w:szCs w:val="21"/>
                                    </w:rPr>
                                    <w:t>の生活習慣を改善することにより、避けられ</w:t>
                                  </w:r>
                                  <w:r w:rsidRPr="00A91E2A">
                                    <w:rPr>
                                      <w:rFonts w:ascii="HG丸ｺﾞｼｯｸM-PRO" w:eastAsia="HG丸ｺﾞｼｯｸM-PRO" w:hAnsi="HG丸ｺﾞｼｯｸM-PRO" w:hint="eastAsia"/>
                                      <w:szCs w:val="21"/>
                                    </w:rPr>
                                    <w:t>る</w:t>
                                  </w:r>
                                  <w:r w:rsidRPr="00A91E2A">
                                    <w:rPr>
                                      <w:rFonts w:ascii="HG丸ｺﾞｼｯｸM-PRO" w:eastAsia="HG丸ｺﾞｼｯｸM-PRO" w:hAnsi="HG丸ｺﾞｼｯｸM-PRO"/>
                                      <w:szCs w:val="21"/>
                                    </w:rPr>
                                    <w:t>がんを防ぐ</w:t>
                                  </w:r>
                                  <w:r w:rsidRPr="00A91E2A">
                                    <w:rPr>
                                      <w:rFonts w:ascii="HG丸ｺﾞｼｯｸM-PRO" w:eastAsia="HG丸ｺﾞｼｯｸM-PRO" w:hAnsi="HG丸ｺﾞｼｯｸM-PRO" w:hint="eastAsia"/>
                                      <w:szCs w:val="21"/>
                                    </w:rPr>
                                    <w:t>ことが</w:t>
                                  </w:r>
                                  <w:r w:rsidRPr="00A91E2A">
                                    <w:rPr>
                                      <w:rFonts w:ascii="HG丸ｺﾞｼｯｸM-PRO" w:eastAsia="HG丸ｺﾞｼｯｸM-PRO" w:hAnsi="HG丸ｺﾞｼｯｸM-PRO"/>
                                      <w:szCs w:val="21"/>
                                    </w:rPr>
                                    <w:t>大切です</w:t>
                                  </w:r>
                                  <w:r w:rsidRPr="00A91E2A">
                                    <w:rPr>
                                      <w:rFonts w:ascii="HG丸ｺﾞｼｯｸM-PRO" w:eastAsia="HG丸ｺﾞｼｯｸM-PRO" w:hAnsi="HG丸ｺﾞｼｯｸM-PRO" w:hint="eastAsia"/>
                                      <w:szCs w:val="21"/>
                                    </w:rPr>
                                    <w:t>。</w:t>
                                  </w:r>
                                  <w:r w:rsidRPr="00A91E2A">
                                    <w:rPr>
                                      <w:rFonts w:ascii="HG丸ｺﾞｼｯｸM-PRO" w:eastAsia="HG丸ｺﾞｼｯｸM-PRO" w:hAnsi="HG丸ｺﾞｼｯｸM-PRO"/>
                                      <w:szCs w:val="21"/>
                                    </w:rPr>
                                    <w:t>子</w:t>
                                  </w:r>
                                  <w:r w:rsidRPr="00A91E2A">
                                    <w:rPr>
                                      <w:rFonts w:ascii="HG丸ｺﾞｼｯｸM-PRO" w:eastAsia="HG丸ｺﾞｼｯｸM-PRO" w:hAnsi="HG丸ｺﾞｼｯｸM-PRO" w:hint="eastAsia"/>
                                      <w:szCs w:val="21"/>
                                    </w:rPr>
                                    <w:t>どもの</w:t>
                                  </w:r>
                                  <w:r w:rsidRPr="00A91E2A">
                                    <w:rPr>
                                      <w:rFonts w:ascii="HG丸ｺﾞｼｯｸM-PRO" w:eastAsia="HG丸ｺﾞｼｯｸM-PRO" w:hAnsi="HG丸ｺﾞｼｯｸM-PRO"/>
                                      <w:szCs w:val="21"/>
                                    </w:rPr>
                                    <w:t>頃からがんに対する正しい知識</w:t>
                                  </w:r>
                                  <w:r w:rsidRPr="00A91E2A">
                                    <w:rPr>
                                      <w:rFonts w:ascii="HG丸ｺﾞｼｯｸM-PRO" w:eastAsia="HG丸ｺﾞｼｯｸM-PRO" w:hAnsi="HG丸ｺﾞｼｯｸM-PRO" w:hint="eastAsia"/>
                                      <w:szCs w:val="21"/>
                                    </w:rPr>
                                    <w:t>などを学ぶ、</w:t>
                                  </w:r>
                                  <w:r w:rsidRPr="00A91E2A">
                                    <w:rPr>
                                      <w:rFonts w:ascii="HG丸ｺﾞｼｯｸM-PRO" w:eastAsia="HG丸ｺﾞｼｯｸM-PRO" w:hAnsi="HG丸ｺﾞｼｯｸM-PRO"/>
                                      <w:szCs w:val="21"/>
                                    </w:rPr>
                                    <w:t>がん教育の充実が求められます</w:t>
                                  </w:r>
                                  <w:r w:rsidRPr="00A91E2A">
                                    <w:rPr>
                                      <w:rFonts w:ascii="HG丸ｺﾞｼｯｸM-PRO" w:eastAsia="HG丸ｺﾞｼｯｸM-PRO" w:hAnsi="HG丸ｺﾞｼｯｸM-PRO" w:hint="eastAsia"/>
                                      <w:szCs w:val="21"/>
                                    </w:rPr>
                                    <w:t>。</w:t>
                                  </w:r>
                                </w:p>
                                <w:p w14:paraId="03EDD294" w14:textId="77777777" w:rsidR="00BF0157" w:rsidRPr="0060656B" w:rsidRDefault="00BF0157" w:rsidP="00A91E2A">
                                  <w:pPr>
                                    <w:ind w:left="210" w:hangingChars="100" w:hanging="210"/>
                                    <w:jc w:val="lef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60656B">
                                    <w:rPr>
                                      <w:rFonts w:ascii="HG丸ｺﾞｼｯｸM-PRO" w:eastAsia="HG丸ｺﾞｼｯｸM-PRO" w:hAnsi="HG丸ｺﾞｼｯｸM-PRO" w:hint="eastAsia"/>
                                      <w:szCs w:val="21"/>
                                      <w:u w:val="single"/>
                                    </w:rPr>
                                    <w:t>望まない</w:t>
                                  </w:r>
                                  <w:r w:rsidRPr="0060656B">
                                    <w:rPr>
                                      <w:rFonts w:ascii="HG丸ｺﾞｼｯｸM-PRO" w:eastAsia="HG丸ｺﾞｼｯｸM-PRO" w:hAnsi="HG丸ｺﾞｼｯｸM-PRO"/>
                                      <w:szCs w:val="21"/>
                                      <w:u w:val="single"/>
                                    </w:rPr>
                                    <w:t>受動喫煙を生じさせることのない</w:t>
                                  </w:r>
                                  <w:r w:rsidRPr="0060656B">
                                    <w:rPr>
                                      <w:rFonts w:ascii="HG丸ｺﾞｼｯｸM-PRO" w:eastAsia="HG丸ｺﾞｼｯｸM-PRO" w:hAnsi="HG丸ｺﾞｼｯｸM-PRO" w:hint="eastAsia"/>
                                      <w:szCs w:val="21"/>
                                      <w:u w:val="single"/>
                                    </w:rPr>
                                    <w:t>環境</w:t>
                                  </w:r>
                                  <w:r w:rsidRPr="0060656B">
                                    <w:rPr>
                                      <w:rFonts w:ascii="HG丸ｺﾞｼｯｸM-PRO" w:eastAsia="HG丸ｺﾞｼｯｸM-PRO" w:hAnsi="HG丸ｺﾞｼｯｸM-PRO"/>
                                      <w:szCs w:val="21"/>
                                      <w:u w:val="single"/>
                                    </w:rPr>
                                    <w:t>づくりを</w:t>
                                  </w:r>
                                  <w:r w:rsidRPr="0060656B">
                                    <w:rPr>
                                      <w:rFonts w:ascii="HG丸ｺﾞｼｯｸM-PRO" w:eastAsia="HG丸ｺﾞｼｯｸM-PRO" w:hAnsi="HG丸ｺﾞｼｯｸM-PRO" w:hint="eastAsia"/>
                                      <w:szCs w:val="21"/>
                                      <w:u w:val="single"/>
                                    </w:rPr>
                                    <w:t>進めるため</w:t>
                                  </w:r>
                                  <w:r w:rsidRPr="0060656B">
                                    <w:rPr>
                                      <w:rFonts w:ascii="HG丸ｺﾞｼｯｸM-PRO" w:eastAsia="HG丸ｺﾞｼｯｸM-PRO" w:hAnsi="HG丸ｺﾞｼｯｸM-PRO"/>
                                      <w:szCs w:val="21"/>
                                      <w:u w:val="single"/>
                                    </w:rPr>
                                    <w:t>、法を上回る規制内容の条例</w:t>
                                  </w:r>
                                  <w:r w:rsidRPr="0060656B">
                                    <w:rPr>
                                      <w:rFonts w:ascii="HG丸ｺﾞｼｯｸM-PRO" w:eastAsia="HG丸ｺﾞｼｯｸM-PRO" w:hAnsi="HG丸ｺﾞｼｯｸM-PRO" w:hint="eastAsia"/>
                                      <w:szCs w:val="21"/>
                                      <w:u w:val="single"/>
                                    </w:rPr>
                                    <w:t>を</w:t>
                                  </w:r>
                                  <w:r w:rsidRPr="0060656B">
                                    <w:rPr>
                                      <w:rFonts w:ascii="HG丸ｺﾞｼｯｸM-PRO" w:eastAsia="HG丸ｺﾞｼｯｸM-PRO" w:hAnsi="HG丸ｺﾞｼｯｸM-PRO"/>
                                      <w:szCs w:val="21"/>
                                      <w:u w:val="single"/>
                                    </w:rPr>
                                    <w:t>制定し</w:t>
                                  </w:r>
                                  <w:r w:rsidRPr="0060656B">
                                    <w:rPr>
                                      <w:rFonts w:ascii="HG丸ｺﾞｼｯｸM-PRO" w:eastAsia="HG丸ｺﾞｼｯｸM-PRO" w:hAnsi="HG丸ｺﾞｼｯｸM-PRO" w:hint="eastAsia"/>
                                      <w:szCs w:val="21"/>
                                      <w:u w:val="single"/>
                                    </w:rPr>
                                    <w:t>一部</w:t>
                                  </w:r>
                                  <w:r w:rsidRPr="0060656B">
                                    <w:rPr>
                                      <w:rFonts w:ascii="HG丸ｺﾞｼｯｸM-PRO" w:eastAsia="HG丸ｺﾞｼｯｸM-PRO" w:hAnsi="HG丸ｺﾞｼｯｸM-PRO"/>
                                      <w:szCs w:val="21"/>
                                      <w:u w:val="single"/>
                                    </w:rPr>
                                    <w:t>運用</w:t>
                                  </w:r>
                                  <w:r w:rsidRPr="0060656B">
                                    <w:rPr>
                                      <w:rFonts w:ascii="HG丸ｺﾞｼｯｸM-PRO" w:eastAsia="HG丸ｺﾞｼｯｸM-PRO" w:hAnsi="HG丸ｺﾞｼｯｸM-PRO" w:hint="eastAsia"/>
                                      <w:szCs w:val="21"/>
                                      <w:u w:val="single"/>
                                    </w:rPr>
                                    <w:t>が</w:t>
                                  </w:r>
                                  <w:r w:rsidRPr="0060656B">
                                    <w:rPr>
                                      <w:rFonts w:ascii="HG丸ｺﾞｼｯｸM-PRO" w:eastAsia="HG丸ｺﾞｼｯｸM-PRO" w:hAnsi="HG丸ｺﾞｼｯｸM-PRO"/>
                                      <w:szCs w:val="21"/>
                                      <w:u w:val="single"/>
                                    </w:rPr>
                                    <w:t>されているところです。条例</w:t>
                                  </w:r>
                                  <w:r w:rsidRPr="0060656B">
                                    <w:rPr>
                                      <w:rFonts w:ascii="HG丸ｺﾞｼｯｸM-PRO" w:eastAsia="HG丸ｺﾞｼｯｸM-PRO" w:hAnsi="HG丸ｺﾞｼｯｸM-PRO" w:hint="eastAsia"/>
                                      <w:szCs w:val="21"/>
                                      <w:u w:val="single"/>
                                    </w:rPr>
                                    <w:t>の認知度</w:t>
                                  </w:r>
                                  <w:r w:rsidRPr="0060656B">
                                    <w:rPr>
                                      <w:rFonts w:ascii="HG丸ｺﾞｼｯｸM-PRO" w:eastAsia="HG丸ｺﾞｼｯｸM-PRO" w:hAnsi="HG丸ｺﾞｼｯｸM-PRO"/>
                                      <w:szCs w:val="21"/>
                                      <w:u w:val="single"/>
                                    </w:rPr>
                                    <w:t>は</w:t>
                                  </w:r>
                                  <w:r w:rsidRPr="0060656B">
                                    <w:rPr>
                                      <w:rFonts w:ascii="HG丸ｺﾞｼｯｸM-PRO" w:eastAsia="HG丸ｺﾞｼｯｸM-PRO" w:hAnsi="HG丸ｺﾞｼｯｸM-PRO" w:hint="eastAsia"/>
                                      <w:szCs w:val="21"/>
                                      <w:u w:val="single"/>
                                    </w:rPr>
                                    <w:t>向上していますが</w:t>
                                  </w:r>
                                  <w:r w:rsidRPr="0060656B">
                                    <w:rPr>
                                      <w:rFonts w:ascii="HG丸ｺﾞｼｯｸM-PRO" w:eastAsia="HG丸ｺﾞｼｯｸM-PRO" w:hAnsi="HG丸ｺﾞｼｯｸM-PRO"/>
                                      <w:szCs w:val="21"/>
                                      <w:u w:val="single"/>
                                    </w:rPr>
                                    <w:t>、</w:t>
                                  </w:r>
                                  <w:r w:rsidRPr="0060656B">
                                    <w:rPr>
                                      <w:rFonts w:ascii="HG丸ｺﾞｼｯｸM-PRO" w:eastAsia="HG丸ｺﾞｼｯｸM-PRO" w:hAnsi="HG丸ｺﾞｼｯｸM-PRO" w:hint="eastAsia"/>
                                      <w:szCs w:val="21"/>
                                      <w:u w:val="single"/>
                                    </w:rPr>
                                    <w:t>令和</w:t>
                                  </w:r>
                                  <w:r w:rsidRPr="0060656B">
                                    <w:rPr>
                                      <w:rFonts w:ascii="HG丸ｺﾞｼｯｸM-PRO" w:eastAsia="HG丸ｺﾞｼｯｸM-PRO" w:hAnsi="HG丸ｺﾞｼｯｸM-PRO"/>
                                      <w:szCs w:val="21"/>
                                      <w:u w:val="single"/>
                                    </w:rPr>
                                    <w:t>７年度の完全施行に向けて</w:t>
                                  </w:r>
                                  <w:r w:rsidRPr="0060656B">
                                    <w:rPr>
                                      <w:rFonts w:ascii="HG丸ｺﾞｼｯｸM-PRO" w:eastAsia="HG丸ｺﾞｼｯｸM-PRO" w:hAnsi="HG丸ｺﾞｼｯｸM-PRO" w:hint="eastAsia"/>
                                      <w:szCs w:val="21"/>
                                      <w:u w:val="single"/>
                                    </w:rPr>
                                    <w:t>更なる</w:t>
                                  </w:r>
                                  <w:r w:rsidRPr="0060656B">
                                    <w:rPr>
                                      <w:rFonts w:ascii="HG丸ｺﾞｼｯｸM-PRO" w:eastAsia="HG丸ｺﾞｼｯｸM-PRO" w:hAnsi="HG丸ｺﾞｼｯｸM-PRO"/>
                                      <w:szCs w:val="21"/>
                                      <w:u w:val="single"/>
                                    </w:rPr>
                                    <w:t>周知啓発と環境整備が必要です。</w:t>
                                  </w:r>
                                </w:p>
                                <w:p w14:paraId="55B4186F" w14:textId="494D7E62" w:rsidR="00BF0157" w:rsidRPr="00A91E2A" w:rsidRDefault="00BF0157" w:rsidP="00A91E2A">
                                  <w:pPr>
                                    <w:ind w:left="210" w:hangingChars="100" w:hanging="210"/>
                                    <w:jc w:val="left"/>
                                    <w:rPr>
                                      <w:rFonts w:ascii="HG丸ｺﾞｼｯｸM-PRO" w:eastAsia="HG丸ｺﾞｼｯｸM-PRO" w:hAnsi="HG丸ｺﾞｼｯｸM-PRO"/>
                                      <w:szCs w:val="21"/>
                                    </w:rPr>
                                  </w:pPr>
                                  <w:r w:rsidRPr="0060656B">
                                    <w:rPr>
                                      <w:rFonts w:ascii="HG丸ｺﾞｼｯｸM-PRO" w:eastAsia="HG丸ｺﾞｼｯｸM-PRO" w:hAnsi="HG丸ｺﾞｼｯｸM-PRO" w:hint="eastAsia"/>
                                      <w:szCs w:val="21"/>
                                    </w:rPr>
                                    <w:t xml:space="preserve">▽ </w:t>
                                  </w:r>
                                  <w:r w:rsidRPr="0060656B">
                                    <w:rPr>
                                      <w:rFonts w:ascii="HG丸ｺﾞｼｯｸM-PRO" w:eastAsia="HG丸ｺﾞｼｯｸM-PRO" w:hAnsi="HG丸ｺﾞｼｯｸM-PRO" w:hint="eastAsia"/>
                                      <w:szCs w:val="21"/>
                                      <w:u w:val="single"/>
                                    </w:rPr>
                                    <w:t>大阪府</w:t>
                                  </w:r>
                                  <w:r w:rsidRPr="0060656B">
                                    <w:rPr>
                                      <w:rFonts w:ascii="HG丸ｺﾞｼｯｸM-PRO" w:eastAsia="HG丸ｺﾞｼｯｸM-PRO" w:hAnsi="HG丸ｺﾞｼｯｸM-PRO"/>
                                      <w:szCs w:val="21"/>
                                      <w:u w:val="single"/>
                                    </w:rPr>
                                    <w:t>のがん検診受診率</w:t>
                                  </w:r>
                                  <w:r w:rsidRPr="0060656B">
                                    <w:rPr>
                                      <w:rFonts w:ascii="HG丸ｺﾞｼｯｸM-PRO" w:eastAsia="HG丸ｺﾞｼｯｸM-PRO" w:hAnsi="HG丸ｺﾞｼｯｸM-PRO" w:hint="eastAsia"/>
                                      <w:szCs w:val="21"/>
                                      <w:u w:val="single"/>
                                    </w:rPr>
                                    <w:t>を向上</w:t>
                                  </w:r>
                                  <w:r w:rsidRPr="0060656B">
                                    <w:rPr>
                                      <w:rFonts w:ascii="HG丸ｺﾞｼｯｸM-PRO" w:eastAsia="HG丸ｺﾞｼｯｸM-PRO" w:hAnsi="HG丸ｺﾞｼｯｸM-PRO"/>
                                      <w:szCs w:val="21"/>
                                      <w:u w:val="single"/>
                                    </w:rPr>
                                    <w:t>させ</w:t>
                                  </w:r>
                                  <w:r w:rsidRPr="0060656B">
                                    <w:rPr>
                                      <w:rFonts w:ascii="HG丸ｺﾞｼｯｸM-PRO" w:eastAsia="HG丸ｺﾞｼｯｸM-PRO" w:hAnsi="HG丸ｺﾞｼｯｸM-PRO" w:hint="eastAsia"/>
                                      <w:szCs w:val="21"/>
                                      <w:u w:val="single"/>
                                    </w:rPr>
                                    <w:t>る</w:t>
                                  </w:r>
                                  <w:r w:rsidRPr="0060656B">
                                    <w:rPr>
                                      <w:rFonts w:ascii="HG丸ｺﾞｼｯｸM-PRO" w:eastAsia="HG丸ｺﾞｼｯｸM-PRO" w:hAnsi="HG丸ｺﾞｼｯｸM-PRO"/>
                                      <w:szCs w:val="21"/>
                                      <w:u w:val="single"/>
                                    </w:rPr>
                                    <w:t>ため、</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勧奨</w:t>
                                  </w:r>
                                  <w:r w:rsidRPr="0060656B">
                                    <w:rPr>
                                      <w:rFonts w:ascii="HG丸ｺﾞｼｯｸM-PRO" w:eastAsia="HG丸ｺﾞｼｯｸM-PRO" w:hAnsi="HG丸ｺﾞｼｯｸM-PRO" w:hint="eastAsia"/>
                                      <w:szCs w:val="21"/>
                                      <w:u w:val="single"/>
                                    </w:rPr>
                                    <w:t>を年齢</w:t>
                                  </w:r>
                                  <w:r w:rsidRPr="0060656B">
                                    <w:rPr>
                                      <w:rFonts w:ascii="HG丸ｺﾞｼｯｸM-PRO" w:eastAsia="HG丸ｺﾞｼｯｸM-PRO" w:hAnsi="HG丸ｺﾞｼｯｸM-PRO"/>
                                      <w:szCs w:val="21"/>
                                      <w:u w:val="single"/>
                                    </w:rPr>
                                    <w:t>層</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よってアプローチを</w:t>
                                  </w:r>
                                  <w:r w:rsidRPr="0060656B">
                                    <w:rPr>
                                      <w:rFonts w:ascii="HG丸ｺﾞｼｯｸM-PRO" w:eastAsia="HG丸ｺﾞｼｯｸM-PRO" w:hAnsi="HG丸ｺﾞｼｯｸM-PRO" w:hint="eastAsia"/>
                                      <w:szCs w:val="21"/>
                                      <w:u w:val="single"/>
                                    </w:rPr>
                                    <w:t>変える</w:t>
                                  </w:r>
                                  <w:r w:rsidRPr="0060656B">
                                    <w:rPr>
                                      <w:rFonts w:ascii="HG丸ｺﾞｼｯｸM-PRO" w:eastAsia="HG丸ｺﾞｼｯｸM-PRO" w:hAnsi="HG丸ｺﾞｼｯｸM-PRO"/>
                                      <w:szCs w:val="21"/>
                                      <w:u w:val="single"/>
                                    </w:rPr>
                                    <w:t>等、</w:t>
                                  </w:r>
                                  <w:r w:rsidRPr="0060656B">
                                    <w:rPr>
                                      <w:rFonts w:ascii="HG丸ｺﾞｼｯｸM-PRO" w:eastAsia="HG丸ｺﾞｼｯｸM-PRO" w:hAnsi="HG丸ｺﾞｼｯｸM-PRO" w:hint="eastAsia"/>
                                      <w:szCs w:val="21"/>
                                      <w:u w:val="single"/>
                                    </w:rPr>
                                    <w:t>動画</w:t>
                                  </w:r>
                                  <w:r w:rsidRPr="0060656B">
                                    <w:rPr>
                                      <w:rFonts w:ascii="HG丸ｺﾞｼｯｸM-PRO" w:eastAsia="HG丸ｺﾞｼｯｸM-PRO" w:hAnsi="HG丸ｺﾞｼｯｸM-PRO"/>
                                      <w:szCs w:val="21"/>
                                      <w:u w:val="single"/>
                                    </w:rPr>
                                    <w:t>や</w:t>
                                  </w:r>
                                  <w:r w:rsidRPr="0060656B">
                                    <w:rPr>
                                      <w:rFonts w:ascii="HG丸ｺﾞｼｯｸM-PRO" w:eastAsia="HG丸ｺﾞｼｯｸM-PRO" w:hAnsi="HG丸ｺﾞｼｯｸM-PRO" w:hint="eastAsia"/>
                                      <w:szCs w:val="21"/>
                                      <w:u w:val="single"/>
                                    </w:rPr>
                                    <w:t>SNS等を</w:t>
                                  </w:r>
                                  <w:r w:rsidRPr="0060656B">
                                    <w:rPr>
                                      <w:rFonts w:ascii="HG丸ｺﾞｼｯｸM-PRO" w:eastAsia="HG丸ｺﾞｼｯｸM-PRO" w:hAnsi="HG丸ｺﾞｼｯｸM-PRO"/>
                                      <w:szCs w:val="21"/>
                                      <w:u w:val="single"/>
                                    </w:rPr>
                                    <w:t>使った</w:t>
                                  </w:r>
                                  <w:r w:rsidRPr="0060656B">
                                    <w:rPr>
                                      <w:rFonts w:ascii="HG丸ｺﾞｼｯｸM-PRO" w:eastAsia="HG丸ｺﾞｼｯｸM-PRO" w:hAnsi="HG丸ｺﾞｼｯｸM-PRO" w:hint="eastAsia"/>
                                      <w:szCs w:val="21"/>
                                      <w:u w:val="single"/>
                                    </w:rPr>
                                    <w:t>ターゲットを</w:t>
                                  </w:r>
                                  <w:r w:rsidRPr="0060656B">
                                    <w:rPr>
                                      <w:rFonts w:ascii="HG丸ｺﾞｼｯｸM-PRO" w:eastAsia="HG丸ｺﾞｼｯｸM-PRO" w:hAnsi="HG丸ｺﾞｼｯｸM-PRO"/>
                                      <w:szCs w:val="21"/>
                                      <w:u w:val="single"/>
                                    </w:rPr>
                                    <w:t>絞った</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啓発や市町村支援</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取り組ん</w:t>
                                  </w:r>
                                  <w:r w:rsidRPr="0060656B">
                                    <w:rPr>
                                      <w:rFonts w:ascii="HG丸ｺﾞｼｯｸM-PRO" w:eastAsia="HG丸ｺﾞｼｯｸM-PRO" w:hAnsi="HG丸ｺﾞｼｯｸM-PRO" w:hint="eastAsia"/>
                                      <w:szCs w:val="21"/>
                                      <w:u w:val="single"/>
                                    </w:rPr>
                                    <w:t>だ</w:t>
                                  </w:r>
                                  <w:r w:rsidRPr="0060656B">
                                    <w:rPr>
                                      <w:rFonts w:ascii="HG丸ｺﾞｼｯｸM-PRO" w:eastAsia="HG丸ｺﾞｼｯｸM-PRO" w:hAnsi="HG丸ｺﾞｼｯｸM-PRO"/>
                                      <w:szCs w:val="21"/>
                                      <w:u w:val="single"/>
                                    </w:rPr>
                                    <w:t>ところですが、</w:t>
                                  </w:r>
                                  <w:r w:rsidR="0060656B">
                                    <w:rPr>
                                      <w:rFonts w:ascii="HG丸ｺﾞｼｯｸM-PRO" w:eastAsia="HG丸ｺﾞｼｯｸM-PRO" w:hAnsi="HG丸ｺﾞｼｯｸM-PRO" w:hint="eastAsia"/>
                                      <w:szCs w:val="21"/>
                                    </w:rPr>
                                    <w:t>受診率は年々向上してい</w:t>
                                  </w:r>
                                  <w:r w:rsidRPr="00A91E2A">
                                    <w:rPr>
                                      <w:rFonts w:ascii="HG丸ｺﾞｼｯｸM-PRO" w:eastAsia="HG丸ｺﾞｼｯｸM-PRO" w:hAnsi="HG丸ｺﾞｼｯｸM-PRO" w:hint="eastAsia"/>
                                      <w:szCs w:val="21"/>
                                    </w:rPr>
                                    <w:t>る</w:t>
                                  </w:r>
                                  <w:r w:rsidRPr="00A91E2A">
                                    <w:rPr>
                                      <w:rFonts w:ascii="HG丸ｺﾞｼｯｸM-PRO" w:eastAsia="HG丸ｺﾞｼｯｸM-PRO" w:hAnsi="HG丸ｺﾞｼｯｸM-PRO"/>
                                      <w:szCs w:val="21"/>
                                    </w:rPr>
                                    <w:t>ものの</w:t>
                                  </w:r>
                                  <w:r w:rsidRPr="00A91E2A">
                                    <w:rPr>
                                      <w:rFonts w:ascii="HG丸ｺﾞｼｯｸM-PRO" w:eastAsia="HG丸ｺﾞｼｯｸM-PRO" w:hAnsi="HG丸ｺﾞｼｯｸM-PRO" w:hint="eastAsia"/>
                                      <w:szCs w:val="21"/>
                                    </w:rPr>
                                    <w:t>、依然として全国最低レベルに</w:t>
                                  </w:r>
                                  <w:r w:rsidRPr="00A91E2A">
                                    <w:rPr>
                                      <w:rFonts w:ascii="HG丸ｺﾞｼｯｸM-PRO" w:eastAsia="HG丸ｺﾞｼｯｸM-PRO" w:hAnsi="HG丸ｺﾞｼｯｸM-PRO"/>
                                      <w:szCs w:val="21"/>
                                    </w:rPr>
                                    <w:t>あり、</w:t>
                                  </w:r>
                                  <w:r w:rsidRPr="00A91E2A">
                                    <w:rPr>
                                      <w:rFonts w:ascii="HG丸ｺﾞｼｯｸM-PRO" w:eastAsia="HG丸ｺﾞｼｯｸM-PRO" w:hAnsi="HG丸ｺﾞｼｯｸM-PRO" w:hint="eastAsia"/>
                                      <w:szCs w:val="21"/>
                                    </w:rPr>
                                    <w:t>受診率向上に向けたさらなる取組みが必要です。また、早期発見につながるよう精密検査受診率の向上など、検診精度の維持向上が必要です。</w:t>
                                  </w:r>
                                </w:p>
                                <w:p w14:paraId="791A3BA7" w14:textId="77777777" w:rsidR="00BF0157" w:rsidRPr="00A91E2A" w:rsidRDefault="00BF0157"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E112" id="正方形/長方形 11" o:spid="_x0000_s1034"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8.5pt;margin-top:4.45pt;width:514.9pt;height:256.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" fillcolor="white [3201]" strokecolor="black [3213]" strokeweight="2pt">
                      <v:textbox>
                        <w:txbxContent>
                          <w:p w14:paraId="2600B35E" w14:textId="77777777" w:rsidR="00BF0157" w:rsidRPr="00A91E2A" w:rsidRDefault="00BF0157"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▽喫煙</w:t>
                            </w:r>
                            <w:r w:rsidRPr="00A91E2A">
                              <w:rPr>
                                <w:rFonts w:ascii="HG丸ｺﾞｼｯｸM-PRO" w:eastAsia="HG丸ｺﾞｼｯｸM-PRO" w:hAnsi="HG丸ｺﾞｼｯｸM-PRO"/>
                                <w:szCs w:val="21"/>
                              </w:rPr>
                              <w:t>、飲酒</w:t>
                            </w:r>
                            <w:r w:rsidRPr="00A91E2A">
                              <w:rPr>
                                <w:rFonts w:ascii="HG丸ｺﾞｼｯｸM-PRO" w:eastAsia="HG丸ｺﾞｼｯｸM-PRO" w:hAnsi="HG丸ｺﾞｼｯｸM-PRO" w:hint="eastAsia"/>
                                <w:szCs w:val="21"/>
                              </w:rPr>
                              <w:t>、</w:t>
                            </w:r>
                            <w:r w:rsidRPr="00A91E2A">
                              <w:rPr>
                                <w:rFonts w:ascii="HG丸ｺﾞｼｯｸM-PRO" w:eastAsia="HG丸ｺﾞｼｯｸM-PRO" w:hAnsi="HG丸ｺﾞｼｯｸM-PRO"/>
                                <w:szCs w:val="21"/>
                              </w:rPr>
                              <w:t>食事、運動</w:t>
                            </w:r>
                            <w:r w:rsidRPr="00A91E2A">
                              <w:rPr>
                                <w:rFonts w:ascii="HG丸ｺﾞｼｯｸM-PRO" w:eastAsia="HG丸ｺﾞｼｯｸM-PRO" w:hAnsi="HG丸ｺﾞｼｯｸM-PRO" w:hint="eastAsia"/>
                                <w:szCs w:val="21"/>
                              </w:rPr>
                              <w:t>など</w:t>
                            </w:r>
                            <w:r w:rsidRPr="00A91E2A">
                              <w:rPr>
                                <w:rFonts w:ascii="HG丸ｺﾞｼｯｸM-PRO" w:eastAsia="HG丸ｺﾞｼｯｸM-PRO" w:hAnsi="HG丸ｺﾞｼｯｸM-PRO"/>
                                <w:szCs w:val="21"/>
                              </w:rPr>
                              <w:t>の生活習慣を改善することにより、避けられ</w:t>
                            </w:r>
                            <w:r w:rsidRPr="00A91E2A">
                              <w:rPr>
                                <w:rFonts w:ascii="HG丸ｺﾞｼｯｸM-PRO" w:eastAsia="HG丸ｺﾞｼｯｸM-PRO" w:hAnsi="HG丸ｺﾞｼｯｸM-PRO" w:hint="eastAsia"/>
                                <w:szCs w:val="21"/>
                              </w:rPr>
                              <w:t>る</w:t>
                            </w:r>
                            <w:r w:rsidRPr="00A91E2A">
                              <w:rPr>
                                <w:rFonts w:ascii="HG丸ｺﾞｼｯｸM-PRO" w:eastAsia="HG丸ｺﾞｼｯｸM-PRO" w:hAnsi="HG丸ｺﾞｼｯｸM-PRO"/>
                                <w:szCs w:val="21"/>
                              </w:rPr>
                              <w:t>がんを防ぐ</w:t>
                            </w:r>
                            <w:r w:rsidRPr="00A91E2A">
                              <w:rPr>
                                <w:rFonts w:ascii="HG丸ｺﾞｼｯｸM-PRO" w:eastAsia="HG丸ｺﾞｼｯｸM-PRO" w:hAnsi="HG丸ｺﾞｼｯｸM-PRO" w:hint="eastAsia"/>
                                <w:szCs w:val="21"/>
                              </w:rPr>
                              <w:t>ことが</w:t>
                            </w:r>
                            <w:r w:rsidRPr="00A91E2A">
                              <w:rPr>
                                <w:rFonts w:ascii="HG丸ｺﾞｼｯｸM-PRO" w:eastAsia="HG丸ｺﾞｼｯｸM-PRO" w:hAnsi="HG丸ｺﾞｼｯｸM-PRO"/>
                                <w:szCs w:val="21"/>
                              </w:rPr>
                              <w:t>大切です</w:t>
                            </w:r>
                            <w:r w:rsidRPr="00A91E2A">
                              <w:rPr>
                                <w:rFonts w:ascii="HG丸ｺﾞｼｯｸM-PRO" w:eastAsia="HG丸ｺﾞｼｯｸM-PRO" w:hAnsi="HG丸ｺﾞｼｯｸM-PRO" w:hint="eastAsia"/>
                                <w:szCs w:val="21"/>
                              </w:rPr>
                              <w:t>。</w:t>
                            </w:r>
                            <w:r w:rsidRPr="00A91E2A">
                              <w:rPr>
                                <w:rFonts w:ascii="HG丸ｺﾞｼｯｸM-PRO" w:eastAsia="HG丸ｺﾞｼｯｸM-PRO" w:hAnsi="HG丸ｺﾞｼｯｸM-PRO"/>
                                <w:szCs w:val="21"/>
                              </w:rPr>
                              <w:t>子</w:t>
                            </w:r>
                            <w:r w:rsidRPr="00A91E2A">
                              <w:rPr>
                                <w:rFonts w:ascii="HG丸ｺﾞｼｯｸM-PRO" w:eastAsia="HG丸ｺﾞｼｯｸM-PRO" w:hAnsi="HG丸ｺﾞｼｯｸM-PRO" w:hint="eastAsia"/>
                                <w:szCs w:val="21"/>
                              </w:rPr>
                              <w:t>どもの</w:t>
                            </w:r>
                            <w:r w:rsidRPr="00A91E2A">
                              <w:rPr>
                                <w:rFonts w:ascii="HG丸ｺﾞｼｯｸM-PRO" w:eastAsia="HG丸ｺﾞｼｯｸM-PRO" w:hAnsi="HG丸ｺﾞｼｯｸM-PRO"/>
                                <w:szCs w:val="21"/>
                              </w:rPr>
                              <w:t>頃からがんに対する正しい知識</w:t>
                            </w:r>
                            <w:r w:rsidRPr="00A91E2A">
                              <w:rPr>
                                <w:rFonts w:ascii="HG丸ｺﾞｼｯｸM-PRO" w:eastAsia="HG丸ｺﾞｼｯｸM-PRO" w:hAnsi="HG丸ｺﾞｼｯｸM-PRO" w:hint="eastAsia"/>
                                <w:szCs w:val="21"/>
                              </w:rPr>
                              <w:t>などを学ぶ、</w:t>
                            </w:r>
                            <w:r w:rsidRPr="00A91E2A">
                              <w:rPr>
                                <w:rFonts w:ascii="HG丸ｺﾞｼｯｸM-PRO" w:eastAsia="HG丸ｺﾞｼｯｸM-PRO" w:hAnsi="HG丸ｺﾞｼｯｸM-PRO"/>
                                <w:szCs w:val="21"/>
                              </w:rPr>
                              <w:t>がん教育の充実が求められます</w:t>
                            </w:r>
                            <w:r w:rsidRPr="00A91E2A">
                              <w:rPr>
                                <w:rFonts w:ascii="HG丸ｺﾞｼｯｸM-PRO" w:eastAsia="HG丸ｺﾞｼｯｸM-PRO" w:hAnsi="HG丸ｺﾞｼｯｸM-PRO" w:hint="eastAsia"/>
                                <w:szCs w:val="21"/>
                              </w:rPr>
                              <w:t>。</w:t>
                            </w:r>
                          </w:p>
                          <w:p w14:paraId="03EDD294" w14:textId="77777777" w:rsidR="00BF0157" w:rsidRPr="0060656B" w:rsidRDefault="00BF0157" w:rsidP="00A91E2A">
                            <w:pPr>
                              <w:ind w:left="210" w:hangingChars="100" w:hanging="210"/>
                              <w:jc w:val="lef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60656B">
                              <w:rPr>
                                <w:rFonts w:ascii="HG丸ｺﾞｼｯｸM-PRO" w:eastAsia="HG丸ｺﾞｼｯｸM-PRO" w:hAnsi="HG丸ｺﾞｼｯｸM-PRO" w:hint="eastAsia"/>
                                <w:szCs w:val="21"/>
                                <w:u w:val="single"/>
                              </w:rPr>
                              <w:t>望まない</w:t>
                            </w:r>
                            <w:r w:rsidRPr="0060656B">
                              <w:rPr>
                                <w:rFonts w:ascii="HG丸ｺﾞｼｯｸM-PRO" w:eastAsia="HG丸ｺﾞｼｯｸM-PRO" w:hAnsi="HG丸ｺﾞｼｯｸM-PRO"/>
                                <w:szCs w:val="21"/>
                                <w:u w:val="single"/>
                              </w:rPr>
                              <w:t>受動喫煙を生じさせることのない</w:t>
                            </w:r>
                            <w:r w:rsidRPr="0060656B">
                              <w:rPr>
                                <w:rFonts w:ascii="HG丸ｺﾞｼｯｸM-PRO" w:eastAsia="HG丸ｺﾞｼｯｸM-PRO" w:hAnsi="HG丸ｺﾞｼｯｸM-PRO" w:hint="eastAsia"/>
                                <w:szCs w:val="21"/>
                                <w:u w:val="single"/>
                              </w:rPr>
                              <w:t>環境</w:t>
                            </w:r>
                            <w:r w:rsidRPr="0060656B">
                              <w:rPr>
                                <w:rFonts w:ascii="HG丸ｺﾞｼｯｸM-PRO" w:eastAsia="HG丸ｺﾞｼｯｸM-PRO" w:hAnsi="HG丸ｺﾞｼｯｸM-PRO"/>
                                <w:szCs w:val="21"/>
                                <w:u w:val="single"/>
                              </w:rPr>
                              <w:t>づくりを</w:t>
                            </w:r>
                            <w:r w:rsidRPr="0060656B">
                              <w:rPr>
                                <w:rFonts w:ascii="HG丸ｺﾞｼｯｸM-PRO" w:eastAsia="HG丸ｺﾞｼｯｸM-PRO" w:hAnsi="HG丸ｺﾞｼｯｸM-PRO" w:hint="eastAsia"/>
                                <w:szCs w:val="21"/>
                                <w:u w:val="single"/>
                              </w:rPr>
                              <w:t>進めるため</w:t>
                            </w:r>
                            <w:r w:rsidRPr="0060656B">
                              <w:rPr>
                                <w:rFonts w:ascii="HG丸ｺﾞｼｯｸM-PRO" w:eastAsia="HG丸ｺﾞｼｯｸM-PRO" w:hAnsi="HG丸ｺﾞｼｯｸM-PRO"/>
                                <w:szCs w:val="21"/>
                                <w:u w:val="single"/>
                              </w:rPr>
                              <w:t>、法を上回る規制内容の条例</w:t>
                            </w:r>
                            <w:r w:rsidRPr="0060656B">
                              <w:rPr>
                                <w:rFonts w:ascii="HG丸ｺﾞｼｯｸM-PRO" w:eastAsia="HG丸ｺﾞｼｯｸM-PRO" w:hAnsi="HG丸ｺﾞｼｯｸM-PRO" w:hint="eastAsia"/>
                                <w:szCs w:val="21"/>
                                <w:u w:val="single"/>
                              </w:rPr>
                              <w:t>を</w:t>
                            </w:r>
                            <w:r w:rsidRPr="0060656B">
                              <w:rPr>
                                <w:rFonts w:ascii="HG丸ｺﾞｼｯｸM-PRO" w:eastAsia="HG丸ｺﾞｼｯｸM-PRO" w:hAnsi="HG丸ｺﾞｼｯｸM-PRO"/>
                                <w:szCs w:val="21"/>
                                <w:u w:val="single"/>
                              </w:rPr>
                              <w:t>制定し</w:t>
                            </w:r>
                            <w:r w:rsidRPr="0060656B">
                              <w:rPr>
                                <w:rFonts w:ascii="HG丸ｺﾞｼｯｸM-PRO" w:eastAsia="HG丸ｺﾞｼｯｸM-PRO" w:hAnsi="HG丸ｺﾞｼｯｸM-PRO" w:hint="eastAsia"/>
                                <w:szCs w:val="21"/>
                                <w:u w:val="single"/>
                              </w:rPr>
                              <w:t>一部</w:t>
                            </w:r>
                            <w:r w:rsidRPr="0060656B">
                              <w:rPr>
                                <w:rFonts w:ascii="HG丸ｺﾞｼｯｸM-PRO" w:eastAsia="HG丸ｺﾞｼｯｸM-PRO" w:hAnsi="HG丸ｺﾞｼｯｸM-PRO"/>
                                <w:szCs w:val="21"/>
                                <w:u w:val="single"/>
                              </w:rPr>
                              <w:t>運用</w:t>
                            </w:r>
                            <w:r w:rsidRPr="0060656B">
                              <w:rPr>
                                <w:rFonts w:ascii="HG丸ｺﾞｼｯｸM-PRO" w:eastAsia="HG丸ｺﾞｼｯｸM-PRO" w:hAnsi="HG丸ｺﾞｼｯｸM-PRO" w:hint="eastAsia"/>
                                <w:szCs w:val="21"/>
                                <w:u w:val="single"/>
                              </w:rPr>
                              <w:t>が</w:t>
                            </w:r>
                            <w:r w:rsidRPr="0060656B">
                              <w:rPr>
                                <w:rFonts w:ascii="HG丸ｺﾞｼｯｸM-PRO" w:eastAsia="HG丸ｺﾞｼｯｸM-PRO" w:hAnsi="HG丸ｺﾞｼｯｸM-PRO"/>
                                <w:szCs w:val="21"/>
                                <w:u w:val="single"/>
                              </w:rPr>
                              <w:t>されているところです。条例</w:t>
                            </w:r>
                            <w:r w:rsidRPr="0060656B">
                              <w:rPr>
                                <w:rFonts w:ascii="HG丸ｺﾞｼｯｸM-PRO" w:eastAsia="HG丸ｺﾞｼｯｸM-PRO" w:hAnsi="HG丸ｺﾞｼｯｸM-PRO" w:hint="eastAsia"/>
                                <w:szCs w:val="21"/>
                                <w:u w:val="single"/>
                              </w:rPr>
                              <w:t>の認知度</w:t>
                            </w:r>
                            <w:r w:rsidRPr="0060656B">
                              <w:rPr>
                                <w:rFonts w:ascii="HG丸ｺﾞｼｯｸM-PRO" w:eastAsia="HG丸ｺﾞｼｯｸM-PRO" w:hAnsi="HG丸ｺﾞｼｯｸM-PRO"/>
                                <w:szCs w:val="21"/>
                                <w:u w:val="single"/>
                              </w:rPr>
                              <w:t>は</w:t>
                            </w:r>
                            <w:r w:rsidRPr="0060656B">
                              <w:rPr>
                                <w:rFonts w:ascii="HG丸ｺﾞｼｯｸM-PRO" w:eastAsia="HG丸ｺﾞｼｯｸM-PRO" w:hAnsi="HG丸ｺﾞｼｯｸM-PRO" w:hint="eastAsia"/>
                                <w:szCs w:val="21"/>
                                <w:u w:val="single"/>
                              </w:rPr>
                              <w:t>向上していますが</w:t>
                            </w:r>
                            <w:r w:rsidRPr="0060656B">
                              <w:rPr>
                                <w:rFonts w:ascii="HG丸ｺﾞｼｯｸM-PRO" w:eastAsia="HG丸ｺﾞｼｯｸM-PRO" w:hAnsi="HG丸ｺﾞｼｯｸM-PRO"/>
                                <w:szCs w:val="21"/>
                                <w:u w:val="single"/>
                              </w:rPr>
                              <w:t>、</w:t>
                            </w:r>
                            <w:r w:rsidRPr="0060656B">
                              <w:rPr>
                                <w:rFonts w:ascii="HG丸ｺﾞｼｯｸM-PRO" w:eastAsia="HG丸ｺﾞｼｯｸM-PRO" w:hAnsi="HG丸ｺﾞｼｯｸM-PRO" w:hint="eastAsia"/>
                                <w:szCs w:val="21"/>
                                <w:u w:val="single"/>
                              </w:rPr>
                              <w:t>令和</w:t>
                            </w:r>
                            <w:r w:rsidRPr="0060656B">
                              <w:rPr>
                                <w:rFonts w:ascii="HG丸ｺﾞｼｯｸM-PRO" w:eastAsia="HG丸ｺﾞｼｯｸM-PRO" w:hAnsi="HG丸ｺﾞｼｯｸM-PRO"/>
                                <w:szCs w:val="21"/>
                                <w:u w:val="single"/>
                              </w:rPr>
                              <w:t>７年度の完全施行に向けて</w:t>
                            </w:r>
                            <w:r w:rsidRPr="0060656B">
                              <w:rPr>
                                <w:rFonts w:ascii="HG丸ｺﾞｼｯｸM-PRO" w:eastAsia="HG丸ｺﾞｼｯｸM-PRO" w:hAnsi="HG丸ｺﾞｼｯｸM-PRO" w:hint="eastAsia"/>
                                <w:szCs w:val="21"/>
                                <w:u w:val="single"/>
                              </w:rPr>
                              <w:t>更なる</w:t>
                            </w:r>
                            <w:r w:rsidRPr="0060656B">
                              <w:rPr>
                                <w:rFonts w:ascii="HG丸ｺﾞｼｯｸM-PRO" w:eastAsia="HG丸ｺﾞｼｯｸM-PRO" w:hAnsi="HG丸ｺﾞｼｯｸM-PRO"/>
                                <w:szCs w:val="21"/>
                                <w:u w:val="single"/>
                              </w:rPr>
                              <w:t>周知啓発と環境整備が必要です。</w:t>
                            </w:r>
                          </w:p>
                          <w:p w14:paraId="55B4186F" w14:textId="494D7E62" w:rsidR="00BF0157" w:rsidRPr="00A91E2A" w:rsidRDefault="00BF0157" w:rsidP="00A91E2A">
                            <w:pPr>
                              <w:ind w:left="210" w:hangingChars="100" w:hanging="210"/>
                              <w:jc w:val="left"/>
                              <w:rPr>
                                <w:rFonts w:ascii="HG丸ｺﾞｼｯｸM-PRO" w:eastAsia="HG丸ｺﾞｼｯｸM-PRO" w:hAnsi="HG丸ｺﾞｼｯｸM-PRO"/>
                                <w:szCs w:val="21"/>
                              </w:rPr>
                            </w:pPr>
                            <w:r w:rsidRPr="0060656B">
                              <w:rPr>
                                <w:rFonts w:ascii="HG丸ｺﾞｼｯｸM-PRO" w:eastAsia="HG丸ｺﾞｼｯｸM-PRO" w:hAnsi="HG丸ｺﾞｼｯｸM-PRO" w:hint="eastAsia"/>
                                <w:szCs w:val="21"/>
                              </w:rPr>
                              <w:t xml:space="preserve">▽ </w:t>
                            </w:r>
                            <w:r w:rsidRPr="0060656B">
                              <w:rPr>
                                <w:rFonts w:ascii="HG丸ｺﾞｼｯｸM-PRO" w:eastAsia="HG丸ｺﾞｼｯｸM-PRO" w:hAnsi="HG丸ｺﾞｼｯｸM-PRO" w:hint="eastAsia"/>
                                <w:szCs w:val="21"/>
                                <w:u w:val="single"/>
                              </w:rPr>
                              <w:t>大阪府</w:t>
                            </w:r>
                            <w:r w:rsidRPr="0060656B">
                              <w:rPr>
                                <w:rFonts w:ascii="HG丸ｺﾞｼｯｸM-PRO" w:eastAsia="HG丸ｺﾞｼｯｸM-PRO" w:hAnsi="HG丸ｺﾞｼｯｸM-PRO"/>
                                <w:szCs w:val="21"/>
                                <w:u w:val="single"/>
                              </w:rPr>
                              <w:t>のがん検診受診率</w:t>
                            </w:r>
                            <w:r w:rsidRPr="0060656B">
                              <w:rPr>
                                <w:rFonts w:ascii="HG丸ｺﾞｼｯｸM-PRO" w:eastAsia="HG丸ｺﾞｼｯｸM-PRO" w:hAnsi="HG丸ｺﾞｼｯｸM-PRO" w:hint="eastAsia"/>
                                <w:szCs w:val="21"/>
                                <w:u w:val="single"/>
                              </w:rPr>
                              <w:t>を向上</w:t>
                            </w:r>
                            <w:r w:rsidRPr="0060656B">
                              <w:rPr>
                                <w:rFonts w:ascii="HG丸ｺﾞｼｯｸM-PRO" w:eastAsia="HG丸ｺﾞｼｯｸM-PRO" w:hAnsi="HG丸ｺﾞｼｯｸM-PRO"/>
                                <w:szCs w:val="21"/>
                                <w:u w:val="single"/>
                              </w:rPr>
                              <w:t>させ</w:t>
                            </w:r>
                            <w:r w:rsidRPr="0060656B">
                              <w:rPr>
                                <w:rFonts w:ascii="HG丸ｺﾞｼｯｸM-PRO" w:eastAsia="HG丸ｺﾞｼｯｸM-PRO" w:hAnsi="HG丸ｺﾞｼｯｸM-PRO" w:hint="eastAsia"/>
                                <w:szCs w:val="21"/>
                                <w:u w:val="single"/>
                              </w:rPr>
                              <w:t>る</w:t>
                            </w:r>
                            <w:r w:rsidRPr="0060656B">
                              <w:rPr>
                                <w:rFonts w:ascii="HG丸ｺﾞｼｯｸM-PRO" w:eastAsia="HG丸ｺﾞｼｯｸM-PRO" w:hAnsi="HG丸ｺﾞｼｯｸM-PRO"/>
                                <w:szCs w:val="21"/>
                                <w:u w:val="single"/>
                              </w:rPr>
                              <w:t>ため、</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勧奨</w:t>
                            </w:r>
                            <w:r w:rsidRPr="0060656B">
                              <w:rPr>
                                <w:rFonts w:ascii="HG丸ｺﾞｼｯｸM-PRO" w:eastAsia="HG丸ｺﾞｼｯｸM-PRO" w:hAnsi="HG丸ｺﾞｼｯｸM-PRO" w:hint="eastAsia"/>
                                <w:szCs w:val="21"/>
                                <w:u w:val="single"/>
                              </w:rPr>
                              <w:t>を年齢</w:t>
                            </w:r>
                            <w:r w:rsidRPr="0060656B">
                              <w:rPr>
                                <w:rFonts w:ascii="HG丸ｺﾞｼｯｸM-PRO" w:eastAsia="HG丸ｺﾞｼｯｸM-PRO" w:hAnsi="HG丸ｺﾞｼｯｸM-PRO"/>
                                <w:szCs w:val="21"/>
                                <w:u w:val="single"/>
                              </w:rPr>
                              <w:t>層</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よってアプローチを</w:t>
                            </w:r>
                            <w:r w:rsidRPr="0060656B">
                              <w:rPr>
                                <w:rFonts w:ascii="HG丸ｺﾞｼｯｸM-PRO" w:eastAsia="HG丸ｺﾞｼｯｸM-PRO" w:hAnsi="HG丸ｺﾞｼｯｸM-PRO" w:hint="eastAsia"/>
                                <w:szCs w:val="21"/>
                                <w:u w:val="single"/>
                              </w:rPr>
                              <w:t>変える</w:t>
                            </w:r>
                            <w:r w:rsidRPr="0060656B">
                              <w:rPr>
                                <w:rFonts w:ascii="HG丸ｺﾞｼｯｸM-PRO" w:eastAsia="HG丸ｺﾞｼｯｸM-PRO" w:hAnsi="HG丸ｺﾞｼｯｸM-PRO"/>
                                <w:szCs w:val="21"/>
                                <w:u w:val="single"/>
                              </w:rPr>
                              <w:t>等、</w:t>
                            </w:r>
                            <w:r w:rsidRPr="0060656B">
                              <w:rPr>
                                <w:rFonts w:ascii="HG丸ｺﾞｼｯｸM-PRO" w:eastAsia="HG丸ｺﾞｼｯｸM-PRO" w:hAnsi="HG丸ｺﾞｼｯｸM-PRO" w:hint="eastAsia"/>
                                <w:szCs w:val="21"/>
                                <w:u w:val="single"/>
                              </w:rPr>
                              <w:t>動画</w:t>
                            </w:r>
                            <w:r w:rsidRPr="0060656B">
                              <w:rPr>
                                <w:rFonts w:ascii="HG丸ｺﾞｼｯｸM-PRO" w:eastAsia="HG丸ｺﾞｼｯｸM-PRO" w:hAnsi="HG丸ｺﾞｼｯｸM-PRO"/>
                                <w:szCs w:val="21"/>
                                <w:u w:val="single"/>
                              </w:rPr>
                              <w:t>や</w:t>
                            </w:r>
                            <w:r w:rsidRPr="0060656B">
                              <w:rPr>
                                <w:rFonts w:ascii="HG丸ｺﾞｼｯｸM-PRO" w:eastAsia="HG丸ｺﾞｼｯｸM-PRO" w:hAnsi="HG丸ｺﾞｼｯｸM-PRO" w:hint="eastAsia"/>
                                <w:szCs w:val="21"/>
                                <w:u w:val="single"/>
                              </w:rPr>
                              <w:t>SNS等を</w:t>
                            </w:r>
                            <w:r w:rsidRPr="0060656B">
                              <w:rPr>
                                <w:rFonts w:ascii="HG丸ｺﾞｼｯｸM-PRO" w:eastAsia="HG丸ｺﾞｼｯｸM-PRO" w:hAnsi="HG丸ｺﾞｼｯｸM-PRO"/>
                                <w:szCs w:val="21"/>
                                <w:u w:val="single"/>
                              </w:rPr>
                              <w:t>使った</w:t>
                            </w:r>
                            <w:r w:rsidRPr="0060656B">
                              <w:rPr>
                                <w:rFonts w:ascii="HG丸ｺﾞｼｯｸM-PRO" w:eastAsia="HG丸ｺﾞｼｯｸM-PRO" w:hAnsi="HG丸ｺﾞｼｯｸM-PRO" w:hint="eastAsia"/>
                                <w:szCs w:val="21"/>
                                <w:u w:val="single"/>
                              </w:rPr>
                              <w:t>ターゲットを</w:t>
                            </w:r>
                            <w:r w:rsidRPr="0060656B">
                              <w:rPr>
                                <w:rFonts w:ascii="HG丸ｺﾞｼｯｸM-PRO" w:eastAsia="HG丸ｺﾞｼｯｸM-PRO" w:hAnsi="HG丸ｺﾞｼｯｸM-PRO"/>
                                <w:szCs w:val="21"/>
                                <w:u w:val="single"/>
                              </w:rPr>
                              <w:t>絞った</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啓発や市町村支援</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取り組ん</w:t>
                            </w:r>
                            <w:r w:rsidRPr="0060656B">
                              <w:rPr>
                                <w:rFonts w:ascii="HG丸ｺﾞｼｯｸM-PRO" w:eastAsia="HG丸ｺﾞｼｯｸM-PRO" w:hAnsi="HG丸ｺﾞｼｯｸM-PRO" w:hint="eastAsia"/>
                                <w:szCs w:val="21"/>
                                <w:u w:val="single"/>
                              </w:rPr>
                              <w:t>だ</w:t>
                            </w:r>
                            <w:r w:rsidRPr="0060656B">
                              <w:rPr>
                                <w:rFonts w:ascii="HG丸ｺﾞｼｯｸM-PRO" w:eastAsia="HG丸ｺﾞｼｯｸM-PRO" w:hAnsi="HG丸ｺﾞｼｯｸM-PRO"/>
                                <w:szCs w:val="21"/>
                                <w:u w:val="single"/>
                              </w:rPr>
                              <w:t>ところですが、</w:t>
                            </w:r>
                            <w:r w:rsidR="0060656B">
                              <w:rPr>
                                <w:rFonts w:ascii="HG丸ｺﾞｼｯｸM-PRO" w:eastAsia="HG丸ｺﾞｼｯｸM-PRO" w:hAnsi="HG丸ｺﾞｼｯｸM-PRO" w:hint="eastAsia"/>
                                <w:szCs w:val="21"/>
                              </w:rPr>
                              <w:t>受診率は年々向上してい</w:t>
                            </w:r>
                            <w:r w:rsidRPr="00A91E2A">
                              <w:rPr>
                                <w:rFonts w:ascii="HG丸ｺﾞｼｯｸM-PRO" w:eastAsia="HG丸ｺﾞｼｯｸM-PRO" w:hAnsi="HG丸ｺﾞｼｯｸM-PRO" w:hint="eastAsia"/>
                                <w:szCs w:val="21"/>
                              </w:rPr>
                              <w:t>る</w:t>
                            </w:r>
                            <w:r w:rsidRPr="00A91E2A">
                              <w:rPr>
                                <w:rFonts w:ascii="HG丸ｺﾞｼｯｸM-PRO" w:eastAsia="HG丸ｺﾞｼｯｸM-PRO" w:hAnsi="HG丸ｺﾞｼｯｸM-PRO"/>
                                <w:szCs w:val="21"/>
                              </w:rPr>
                              <w:t>ものの</w:t>
                            </w:r>
                            <w:r w:rsidRPr="00A91E2A">
                              <w:rPr>
                                <w:rFonts w:ascii="HG丸ｺﾞｼｯｸM-PRO" w:eastAsia="HG丸ｺﾞｼｯｸM-PRO" w:hAnsi="HG丸ｺﾞｼｯｸM-PRO" w:hint="eastAsia"/>
                                <w:szCs w:val="21"/>
                              </w:rPr>
                              <w:t>、依然として全国最低レベルに</w:t>
                            </w:r>
                            <w:r w:rsidRPr="00A91E2A">
                              <w:rPr>
                                <w:rFonts w:ascii="HG丸ｺﾞｼｯｸM-PRO" w:eastAsia="HG丸ｺﾞｼｯｸM-PRO" w:hAnsi="HG丸ｺﾞｼｯｸM-PRO"/>
                                <w:szCs w:val="21"/>
                              </w:rPr>
                              <w:t>あり、</w:t>
                            </w:r>
                            <w:r w:rsidRPr="00A91E2A">
                              <w:rPr>
                                <w:rFonts w:ascii="HG丸ｺﾞｼｯｸM-PRO" w:eastAsia="HG丸ｺﾞｼｯｸM-PRO" w:hAnsi="HG丸ｺﾞｼｯｸM-PRO" w:hint="eastAsia"/>
                                <w:szCs w:val="21"/>
                              </w:rPr>
                              <w:t>受診率向上に向けたさらなる取組みが必要です。また、早期発見につながるよう精密検査受診率の向上など、検診精度の維持向上が必要です。</w:t>
                            </w:r>
                          </w:p>
                          <w:p w14:paraId="791A3BA7" w14:textId="77777777" w:rsidR="00BF0157" w:rsidRPr="00A91E2A" w:rsidRDefault="00BF0157"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bookmarkEnd w:id="1"/>
            <w:bookmarkEnd w:id="2"/>
            <w:bookmarkEnd w:id="3"/>
            <w:bookmarkEnd w:id="4"/>
            <w:bookmarkEnd w:id="5"/>
            <w:bookmarkEnd w:id="6"/>
            <w:bookmarkEnd w:id="7"/>
            <w:bookmarkEnd w:id="8"/>
          </w:p>
          <w:p w14:paraId="389F84FD" w14:textId="3E7157FE" w:rsidR="00A91E2A" w:rsidRDefault="00A91E2A" w:rsidP="00E03ECC">
            <w:pPr>
              <w:spacing w:line="280" w:lineRule="exact"/>
              <w:ind w:firstLineChars="100" w:firstLine="210"/>
              <w:rPr>
                <w:rFonts w:ascii="HG丸ｺﾞｼｯｸM-PRO" w:eastAsia="HG丸ｺﾞｼｯｸM-PRO" w:hAnsi="HG丸ｺﾞｼｯｸM-PRO"/>
                <w:szCs w:val="21"/>
              </w:rPr>
            </w:pPr>
          </w:p>
          <w:p w14:paraId="6200938D" w14:textId="6B23BE8E" w:rsidR="00A91E2A" w:rsidRDefault="00A91E2A" w:rsidP="00E03ECC">
            <w:pPr>
              <w:spacing w:line="280" w:lineRule="exact"/>
              <w:ind w:firstLineChars="100" w:firstLine="210"/>
              <w:rPr>
                <w:rFonts w:ascii="HG丸ｺﾞｼｯｸM-PRO" w:eastAsia="HG丸ｺﾞｼｯｸM-PRO" w:hAnsi="HG丸ｺﾞｼｯｸM-PRO"/>
                <w:szCs w:val="21"/>
              </w:rPr>
            </w:pPr>
          </w:p>
          <w:p w14:paraId="4405D74C" w14:textId="61E38120" w:rsidR="00A91E2A" w:rsidRDefault="00A91E2A" w:rsidP="00E03ECC">
            <w:pPr>
              <w:spacing w:line="280" w:lineRule="exact"/>
              <w:ind w:firstLineChars="100" w:firstLine="210"/>
              <w:rPr>
                <w:rFonts w:ascii="HG丸ｺﾞｼｯｸM-PRO" w:eastAsia="HG丸ｺﾞｼｯｸM-PRO" w:hAnsi="HG丸ｺﾞｼｯｸM-PRO"/>
                <w:szCs w:val="21"/>
              </w:rPr>
            </w:pPr>
          </w:p>
          <w:p w14:paraId="6FDD8BC1" w14:textId="73FADE8C" w:rsidR="00A91E2A" w:rsidRDefault="00A91E2A" w:rsidP="00E03ECC">
            <w:pPr>
              <w:spacing w:line="280" w:lineRule="exact"/>
              <w:ind w:firstLineChars="100" w:firstLine="210"/>
              <w:rPr>
                <w:rFonts w:ascii="HG丸ｺﾞｼｯｸM-PRO" w:eastAsia="HG丸ｺﾞｼｯｸM-PRO" w:hAnsi="HG丸ｺﾞｼｯｸM-PRO"/>
                <w:szCs w:val="21"/>
              </w:rPr>
            </w:pPr>
          </w:p>
          <w:p w14:paraId="7A389FA3" w14:textId="3ADE5239" w:rsidR="00A91E2A" w:rsidRDefault="00A91E2A" w:rsidP="00E03ECC">
            <w:pPr>
              <w:spacing w:line="280" w:lineRule="exact"/>
              <w:ind w:firstLineChars="100" w:firstLine="210"/>
              <w:rPr>
                <w:rFonts w:ascii="HG丸ｺﾞｼｯｸM-PRO" w:eastAsia="HG丸ｺﾞｼｯｸM-PRO" w:hAnsi="HG丸ｺﾞｼｯｸM-PRO"/>
                <w:szCs w:val="21"/>
              </w:rPr>
            </w:pPr>
          </w:p>
          <w:p w14:paraId="7E053669" w14:textId="68017A06" w:rsidR="00A91E2A" w:rsidRDefault="00A91E2A" w:rsidP="00E03ECC">
            <w:pPr>
              <w:spacing w:line="280" w:lineRule="exact"/>
              <w:ind w:firstLineChars="100" w:firstLine="210"/>
              <w:rPr>
                <w:rFonts w:ascii="HG丸ｺﾞｼｯｸM-PRO" w:eastAsia="HG丸ｺﾞｼｯｸM-PRO" w:hAnsi="HG丸ｺﾞｼｯｸM-PRO"/>
                <w:szCs w:val="21"/>
              </w:rPr>
            </w:pPr>
          </w:p>
          <w:p w14:paraId="1BB334A3" w14:textId="2C6BB4F8" w:rsidR="00A91E2A" w:rsidRDefault="00A91E2A" w:rsidP="00E03ECC">
            <w:pPr>
              <w:spacing w:line="280" w:lineRule="exact"/>
              <w:ind w:firstLineChars="100" w:firstLine="210"/>
              <w:rPr>
                <w:rFonts w:ascii="HG丸ｺﾞｼｯｸM-PRO" w:eastAsia="HG丸ｺﾞｼｯｸM-PRO" w:hAnsi="HG丸ｺﾞｼｯｸM-PRO"/>
                <w:szCs w:val="21"/>
              </w:rPr>
            </w:pPr>
          </w:p>
          <w:p w14:paraId="3B0A611D" w14:textId="58E3A582" w:rsidR="00A91E2A" w:rsidRDefault="00A91E2A" w:rsidP="00E03ECC">
            <w:pPr>
              <w:spacing w:line="280" w:lineRule="exact"/>
              <w:ind w:firstLineChars="100" w:firstLine="210"/>
              <w:rPr>
                <w:rFonts w:ascii="HG丸ｺﾞｼｯｸM-PRO" w:eastAsia="HG丸ｺﾞｼｯｸM-PRO" w:hAnsi="HG丸ｺﾞｼｯｸM-PRO"/>
                <w:szCs w:val="21"/>
              </w:rPr>
            </w:pPr>
          </w:p>
          <w:p w14:paraId="3051562D" w14:textId="7684A6A6" w:rsidR="00A91E2A" w:rsidRDefault="00A91E2A" w:rsidP="00E03ECC">
            <w:pPr>
              <w:spacing w:line="280" w:lineRule="exact"/>
              <w:ind w:firstLineChars="100" w:firstLine="210"/>
              <w:rPr>
                <w:rFonts w:ascii="HG丸ｺﾞｼｯｸM-PRO" w:eastAsia="HG丸ｺﾞｼｯｸM-PRO" w:hAnsi="HG丸ｺﾞｼｯｸM-PRO"/>
                <w:szCs w:val="21"/>
              </w:rPr>
            </w:pPr>
          </w:p>
          <w:p w14:paraId="59FA21D8" w14:textId="1616BD08" w:rsidR="00A91E2A" w:rsidRDefault="00A91E2A" w:rsidP="00E03ECC">
            <w:pPr>
              <w:spacing w:line="280" w:lineRule="exact"/>
              <w:ind w:firstLineChars="100" w:firstLine="210"/>
              <w:rPr>
                <w:rFonts w:ascii="HG丸ｺﾞｼｯｸM-PRO" w:eastAsia="HG丸ｺﾞｼｯｸM-PRO" w:hAnsi="HG丸ｺﾞｼｯｸM-PRO"/>
                <w:szCs w:val="21"/>
              </w:rPr>
            </w:pPr>
          </w:p>
          <w:p w14:paraId="015EA03F" w14:textId="7BA03E09" w:rsidR="00A91E2A" w:rsidRDefault="00A91E2A" w:rsidP="00E03ECC">
            <w:pPr>
              <w:spacing w:line="280" w:lineRule="exact"/>
              <w:ind w:firstLineChars="100" w:firstLine="210"/>
              <w:rPr>
                <w:rFonts w:ascii="HG丸ｺﾞｼｯｸM-PRO" w:eastAsia="HG丸ｺﾞｼｯｸM-PRO" w:hAnsi="HG丸ｺﾞｼｯｸM-PRO"/>
                <w:szCs w:val="21"/>
              </w:rPr>
            </w:pPr>
          </w:p>
          <w:p w14:paraId="4D78D3EF" w14:textId="012E2399" w:rsidR="00A91E2A" w:rsidRDefault="00A91E2A" w:rsidP="00E03ECC">
            <w:pPr>
              <w:spacing w:line="280" w:lineRule="exact"/>
              <w:ind w:firstLineChars="100" w:firstLine="210"/>
              <w:rPr>
                <w:rFonts w:ascii="HG丸ｺﾞｼｯｸM-PRO" w:eastAsia="HG丸ｺﾞｼｯｸM-PRO" w:hAnsi="HG丸ｺﾞｼｯｸM-PRO"/>
                <w:szCs w:val="21"/>
              </w:rPr>
            </w:pPr>
          </w:p>
          <w:p w14:paraId="62184A0B" w14:textId="665DF8D6" w:rsidR="00A91E2A" w:rsidRDefault="00A91E2A" w:rsidP="00E03ECC">
            <w:pPr>
              <w:spacing w:line="280" w:lineRule="exact"/>
              <w:ind w:firstLineChars="100" w:firstLine="210"/>
              <w:rPr>
                <w:rFonts w:ascii="HG丸ｺﾞｼｯｸM-PRO" w:eastAsia="HG丸ｺﾞｼｯｸM-PRO" w:hAnsi="HG丸ｺﾞｼｯｸM-PRO"/>
                <w:szCs w:val="21"/>
              </w:rPr>
            </w:pPr>
          </w:p>
          <w:p w14:paraId="3E201138" w14:textId="5EB1227A" w:rsidR="00A91E2A" w:rsidRDefault="00A91E2A" w:rsidP="00E03ECC">
            <w:pPr>
              <w:spacing w:line="280" w:lineRule="exact"/>
              <w:ind w:firstLineChars="100" w:firstLine="210"/>
              <w:rPr>
                <w:rFonts w:ascii="HG丸ｺﾞｼｯｸM-PRO" w:eastAsia="HG丸ｺﾞｼｯｸM-PRO" w:hAnsi="HG丸ｺﾞｼｯｸM-PRO"/>
                <w:szCs w:val="21"/>
              </w:rPr>
            </w:pPr>
          </w:p>
          <w:p w14:paraId="4C847E8E" w14:textId="730EA45A" w:rsidR="00A91E2A" w:rsidRDefault="00A91E2A" w:rsidP="00E03ECC">
            <w:pPr>
              <w:spacing w:line="280" w:lineRule="exact"/>
              <w:ind w:firstLineChars="100" w:firstLine="210"/>
              <w:rPr>
                <w:rFonts w:ascii="HG丸ｺﾞｼｯｸM-PRO" w:eastAsia="HG丸ｺﾞｼｯｸM-PRO" w:hAnsi="HG丸ｺﾞｼｯｸM-PRO"/>
                <w:szCs w:val="21"/>
              </w:rPr>
            </w:pPr>
          </w:p>
          <w:p w14:paraId="13C3F3FB" w14:textId="2B193982" w:rsidR="00A91E2A" w:rsidRDefault="00A91E2A" w:rsidP="00E03ECC">
            <w:pPr>
              <w:spacing w:line="280" w:lineRule="exact"/>
              <w:ind w:firstLineChars="100" w:firstLine="210"/>
              <w:rPr>
                <w:rFonts w:ascii="HG丸ｺﾞｼｯｸM-PRO" w:eastAsia="HG丸ｺﾞｼｯｸM-PRO" w:hAnsi="HG丸ｺﾞｼｯｸM-PRO"/>
                <w:szCs w:val="21"/>
              </w:rPr>
            </w:pPr>
          </w:p>
          <w:p w14:paraId="01BFFFE1" w14:textId="18665D77" w:rsidR="00A91E2A" w:rsidRDefault="00A91E2A" w:rsidP="00E03ECC">
            <w:pPr>
              <w:spacing w:line="280" w:lineRule="exact"/>
              <w:ind w:firstLineChars="100" w:firstLine="210"/>
              <w:rPr>
                <w:rFonts w:ascii="HG丸ｺﾞｼｯｸM-PRO" w:eastAsia="HG丸ｺﾞｼｯｸM-PRO" w:hAnsi="HG丸ｺﾞｼｯｸM-PRO"/>
                <w:szCs w:val="21"/>
              </w:rPr>
            </w:pPr>
          </w:p>
          <w:p w14:paraId="2A1C6BEF" w14:textId="77777777" w:rsidR="00A91E2A" w:rsidRPr="00A91E2A" w:rsidRDefault="00A91E2A" w:rsidP="00E03ECC">
            <w:pPr>
              <w:spacing w:line="280" w:lineRule="exact"/>
              <w:ind w:firstLineChars="100" w:firstLine="210"/>
              <w:rPr>
                <w:rFonts w:ascii="HG丸ｺﾞｼｯｸM-PRO" w:eastAsia="HG丸ｺﾞｼｯｸM-PRO" w:hAnsi="HG丸ｺﾞｼｯｸM-PRO"/>
                <w:szCs w:val="21"/>
              </w:rPr>
            </w:pPr>
          </w:p>
          <w:p w14:paraId="5FD62039" w14:textId="77777777" w:rsidR="00A91E2A" w:rsidRPr="00E03ECC" w:rsidRDefault="00A91E2A" w:rsidP="00E03ECC">
            <w:pPr>
              <w:spacing w:line="280" w:lineRule="exact"/>
              <w:ind w:firstLineChars="100" w:firstLine="210"/>
              <w:rPr>
                <w:rFonts w:ascii="HG丸ｺﾞｼｯｸM-PRO" w:eastAsia="HG丸ｺﾞｼｯｸM-PRO" w:hAnsi="HG丸ｺﾞｼｯｸM-PRO"/>
                <w:szCs w:val="21"/>
              </w:rPr>
            </w:pPr>
          </w:p>
          <w:p w14:paraId="2808743A" w14:textId="123C5F5E" w:rsidR="00E03ECC" w:rsidRPr="00E03ECC" w:rsidRDefault="00E03ECC" w:rsidP="0036259B">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①がんの１次予防（避けられるがんを防ぐ）</w:t>
            </w:r>
          </w:p>
          <w:p w14:paraId="5883FE3B" w14:textId="77777777" w:rsidR="0036259B" w:rsidRDefault="0036259B" w:rsidP="00E03ECC">
            <w:pPr>
              <w:spacing w:line="280" w:lineRule="exact"/>
              <w:ind w:firstLineChars="100" w:firstLine="210"/>
              <w:rPr>
                <w:rFonts w:ascii="HG丸ｺﾞｼｯｸM-PRO" w:eastAsia="HG丸ｺﾞｼｯｸM-PRO" w:hAnsi="HG丸ｺﾞｼｯｸM-PRO"/>
                <w:szCs w:val="21"/>
              </w:rPr>
            </w:pPr>
          </w:p>
          <w:p w14:paraId="675FAEFB" w14:textId="182181F9"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たばこ対策（注7）</w:t>
            </w:r>
          </w:p>
          <w:p w14:paraId="5CC8D230"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○大阪府における習慣的喫煙者の割合（喫煙率）は、男女合計で</w:t>
            </w:r>
            <w:r w:rsidRPr="0060656B">
              <w:rPr>
                <w:rFonts w:ascii="HG丸ｺﾞｼｯｸM-PRO" w:eastAsia="HG丸ｺﾞｼｯｸM-PRO" w:hAnsi="HG丸ｺﾞｼｯｸM-PRO" w:hint="eastAsia"/>
                <w:szCs w:val="21"/>
                <w:u w:val="single"/>
              </w:rPr>
              <w:t>19.1</w:t>
            </w:r>
            <w:r w:rsidRPr="00E03ECC">
              <w:rPr>
                <w:rFonts w:ascii="HG丸ｺﾞｼｯｸM-PRO" w:eastAsia="HG丸ｺﾞｼｯｸM-PRO" w:hAnsi="HG丸ｺﾞｼｯｸM-PRO" w:hint="eastAsia"/>
                <w:szCs w:val="21"/>
              </w:rPr>
              <w:t>%であり、日本全国における喫煙率の</w:t>
            </w:r>
            <w:r w:rsidRPr="0060656B">
              <w:rPr>
                <w:rFonts w:ascii="HG丸ｺﾞｼｯｸM-PRO" w:eastAsia="HG丸ｺﾞｼｯｸM-PRO" w:hAnsi="HG丸ｺﾞｼｯｸM-PRO" w:hint="eastAsia"/>
                <w:szCs w:val="21"/>
                <w:u w:val="single"/>
              </w:rPr>
              <w:t>18.3</w:t>
            </w:r>
            <w:r w:rsidRPr="00E03ECC">
              <w:rPr>
                <w:rFonts w:ascii="HG丸ｺﾞｼｯｸM-PRO" w:eastAsia="HG丸ｺﾞｼｯｸM-PRO" w:hAnsi="HG丸ｺﾞｼｯｸM-PRO" w:hint="eastAsia"/>
                <w:szCs w:val="21"/>
              </w:rPr>
              <w:t>%とほぼ同じとなっています。喫煙率は、男性の喫煙率は</w:t>
            </w:r>
            <w:r w:rsidRPr="0060656B">
              <w:rPr>
                <w:rFonts w:ascii="HG丸ｺﾞｼｯｸM-PRO" w:eastAsia="HG丸ｺﾞｼｯｸM-PRO" w:hAnsi="HG丸ｺﾞｼｯｸM-PRO" w:hint="eastAsia"/>
                <w:szCs w:val="21"/>
                <w:u w:val="single"/>
              </w:rPr>
              <w:t>29.1</w:t>
            </w:r>
            <w:r w:rsidRPr="00E03ECC">
              <w:rPr>
                <w:rFonts w:ascii="HG丸ｺﾞｼｯｸM-PRO" w:eastAsia="HG丸ｺﾞｼｯｸM-PRO" w:hAnsi="HG丸ｺﾞｼｯｸM-PRO" w:hint="eastAsia"/>
                <w:szCs w:val="21"/>
              </w:rPr>
              <w:t>％（全国の都道府県で高い方から順に</w:t>
            </w:r>
            <w:r w:rsidRPr="0060656B">
              <w:rPr>
                <w:rFonts w:ascii="HG丸ｺﾞｼｯｸM-PRO" w:eastAsia="HG丸ｺﾞｼｯｸM-PRO" w:hAnsi="HG丸ｺﾞｼｯｸM-PRO" w:hint="eastAsia"/>
                <w:szCs w:val="21"/>
                <w:u w:val="single"/>
              </w:rPr>
              <w:t>26</w:t>
            </w:r>
            <w:r w:rsidRPr="00E03ECC">
              <w:rPr>
                <w:rFonts w:ascii="HG丸ｺﾞｼｯｸM-PRO" w:eastAsia="HG丸ｺﾞｼｯｸM-PRO" w:hAnsi="HG丸ｺﾞｼｯｸM-PRO" w:hint="eastAsia"/>
                <w:szCs w:val="21"/>
              </w:rPr>
              <w:t>位）で40歳代（</w:t>
            </w:r>
            <w:r w:rsidRPr="0060656B">
              <w:rPr>
                <w:rFonts w:ascii="HG丸ｺﾞｼｯｸM-PRO" w:eastAsia="HG丸ｺﾞｼｯｸM-PRO" w:hAnsi="HG丸ｺﾞｼｯｸM-PRO" w:hint="eastAsia"/>
                <w:szCs w:val="21"/>
                <w:u w:val="single"/>
              </w:rPr>
              <w:t>37.8</w:t>
            </w:r>
            <w:r w:rsidRPr="00E03ECC">
              <w:rPr>
                <w:rFonts w:ascii="HG丸ｺﾞｼｯｸM-PRO" w:eastAsia="HG丸ｺﾞｼｯｸM-PRO" w:hAnsi="HG丸ｺﾞｼｯｸM-PRO" w:hint="eastAsia"/>
                <w:szCs w:val="21"/>
              </w:rPr>
              <w:t>％）が特に高く、</w:t>
            </w:r>
            <w:r w:rsidRPr="0060656B">
              <w:rPr>
                <w:rFonts w:ascii="HG丸ｺﾞｼｯｸM-PRO" w:eastAsia="HG丸ｺﾞｼｯｸM-PRO" w:hAnsi="HG丸ｺﾞｼｯｸM-PRO" w:hint="eastAsia"/>
                <w:szCs w:val="21"/>
                <w:u w:val="single"/>
              </w:rPr>
              <w:t>また、</w:t>
            </w:r>
            <w:r w:rsidRPr="00E03ECC">
              <w:rPr>
                <w:rFonts w:ascii="HG丸ｺﾞｼｯｸM-PRO" w:eastAsia="HG丸ｺﾞｼｯｸM-PRO" w:hAnsi="HG丸ｺﾞｼｯｸM-PRO" w:hint="eastAsia"/>
                <w:szCs w:val="21"/>
              </w:rPr>
              <w:t>女性では</w:t>
            </w:r>
            <w:r w:rsidRPr="0060656B">
              <w:rPr>
                <w:rFonts w:ascii="HG丸ｺﾞｼｯｸM-PRO" w:eastAsia="HG丸ｺﾞｼｯｸM-PRO" w:hAnsi="HG丸ｺﾞｼｯｸM-PRO" w:hint="eastAsia"/>
                <w:szCs w:val="21"/>
                <w:u w:val="single"/>
              </w:rPr>
              <w:t>10.4</w:t>
            </w:r>
            <w:r w:rsidRPr="00E03ECC">
              <w:rPr>
                <w:rFonts w:ascii="HG丸ｺﾞｼｯｸM-PRO" w:eastAsia="HG丸ｺﾞｼｯｸM-PRO" w:hAnsi="HG丸ｺﾞｼｯｸM-PRO" w:hint="eastAsia"/>
                <w:szCs w:val="21"/>
              </w:rPr>
              <w:t>％（全国4位）で40歳代（</w:t>
            </w:r>
            <w:r w:rsidRPr="0060656B">
              <w:rPr>
                <w:rFonts w:ascii="HG丸ｺﾞｼｯｸM-PRO" w:eastAsia="HG丸ｺﾞｼｯｸM-PRO" w:hAnsi="HG丸ｺﾞｼｯｸM-PRO" w:hint="eastAsia"/>
                <w:szCs w:val="21"/>
                <w:u w:val="single"/>
              </w:rPr>
              <w:t>15.3</w:t>
            </w:r>
            <w:r w:rsidRPr="00E03ECC">
              <w:rPr>
                <w:rFonts w:ascii="HG丸ｺﾞｼｯｸM-PRO" w:eastAsia="HG丸ｺﾞｼｯｸM-PRO" w:hAnsi="HG丸ｺﾞｼｯｸM-PRO" w:hint="eastAsia"/>
                <w:szCs w:val="21"/>
              </w:rPr>
              <w:t>％）が特に高く、日本全国と比べても大阪府では女性の喫煙率が高くなっています。</w:t>
            </w:r>
          </w:p>
          <w:p w14:paraId="1F3450B5"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508FE5B"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p>
          <w:p w14:paraId="3512B14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B2A42C2" w14:textId="77777777" w:rsidR="00E03ECC" w:rsidRPr="00291493" w:rsidRDefault="00E03ECC" w:rsidP="0036259B">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○受動喫煙によって非喫煙者の肺がんリスクが</w:t>
            </w:r>
            <w:r w:rsidRPr="00291493">
              <w:rPr>
                <w:rFonts w:ascii="HG丸ｺﾞｼｯｸM-PRO" w:eastAsia="HG丸ｺﾞｼｯｸM-PRO" w:hAnsi="HG丸ｺﾞｼｯｸM-PRO" w:hint="eastAsia"/>
                <w:szCs w:val="21"/>
                <w:u w:val="single"/>
              </w:rPr>
              <w:t>約1.3倍になること等が指摘されており、健康への影響が明らかになっています。</w:t>
            </w:r>
          </w:p>
          <w:p w14:paraId="2F4FE0EC" w14:textId="77777777" w:rsidR="00E03ECC" w:rsidRPr="0036259B" w:rsidRDefault="00E03ECC" w:rsidP="00E03ECC">
            <w:pPr>
              <w:spacing w:line="280" w:lineRule="exact"/>
              <w:ind w:firstLineChars="100" w:firstLine="210"/>
              <w:rPr>
                <w:rFonts w:ascii="HG丸ｺﾞｼｯｸM-PRO" w:eastAsia="HG丸ｺﾞｼｯｸM-PRO" w:hAnsi="HG丸ｺﾞｼｯｸM-PRO"/>
                <w:szCs w:val="21"/>
              </w:rPr>
            </w:pPr>
          </w:p>
          <w:p w14:paraId="5C1C16FF" w14:textId="77777777" w:rsidR="0036259B" w:rsidRDefault="0036259B" w:rsidP="0036259B">
            <w:pPr>
              <w:spacing w:line="280" w:lineRule="exact"/>
              <w:rPr>
                <w:rFonts w:ascii="HG丸ｺﾞｼｯｸM-PRO" w:eastAsia="HG丸ｺﾞｼｯｸM-PRO" w:hAnsi="HG丸ｺﾞｼｯｸM-PRO"/>
                <w:szCs w:val="21"/>
              </w:rPr>
            </w:pPr>
          </w:p>
          <w:p w14:paraId="26748C69" w14:textId="7A95B3B5"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予防には、喫煙率減少と受動喫煙防止対策の充実が必要です。喫煙行動と受動喫煙が健康に与える影響を正しく理解し、禁煙等、適切な行動を促進するとともに、受動喫煙の防止に向けた取組みが求められます。</w:t>
            </w:r>
          </w:p>
          <w:p w14:paraId="603B675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1F87495" w14:textId="77777777" w:rsidR="00E03ECC" w:rsidRPr="00291493" w:rsidRDefault="00E03ECC" w:rsidP="0036259B">
            <w:pPr>
              <w:spacing w:line="280" w:lineRule="exact"/>
              <w:rPr>
                <w:rFonts w:ascii="HG丸ｺﾞｼｯｸM-PRO" w:eastAsia="HG丸ｺﾞｼｯｸM-PRO" w:hAnsi="HG丸ｺﾞｼｯｸM-PRO"/>
                <w:szCs w:val="21"/>
                <w:u w:val="single"/>
              </w:rPr>
            </w:pPr>
            <w:r w:rsidRPr="00291493">
              <w:rPr>
                <w:rFonts w:ascii="HG丸ｺﾞｼｯｸM-PRO" w:eastAsia="HG丸ｺﾞｼｯｸM-PRO" w:hAnsi="HG丸ｺﾞｼｯｸM-PRO" w:hint="eastAsia"/>
                <w:szCs w:val="21"/>
                <w:u w:val="single"/>
              </w:rPr>
              <w:t>〇近年急速に普及している加熱式たばこについては、長期使用に伴う健康への影響が明らかになっていないもの</w:t>
            </w:r>
            <w:r w:rsidRPr="00291493">
              <w:rPr>
                <w:rFonts w:ascii="HG丸ｺﾞｼｯｸM-PRO" w:eastAsia="HG丸ｺﾞｼｯｸM-PRO" w:hAnsi="HG丸ｺﾞｼｯｸM-PRO" w:hint="eastAsia"/>
                <w:szCs w:val="21"/>
                <w:u w:val="single"/>
              </w:rPr>
              <w:lastRenderedPageBreak/>
              <w:t>の、発がん性物質や、依存性のあるニコチンが含まれる等、喫煙者と受動喫煙者の健康に悪影響を及ぼす可能性は否定できないと専門家から指摘されています。</w:t>
            </w:r>
          </w:p>
          <w:p w14:paraId="2D176E5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6EFF78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喫煙（受動喫煙を含む）以外の生活習慣</w:t>
            </w:r>
          </w:p>
          <w:p w14:paraId="6EF82200"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避けられるがんを予防するには、飲酒、食事、運動などの生活習慣を改善することも重要です。しかし、生活習慣病のリスクを高める量を飲酒している者の割合は男性、女性とも５０歳代において、その割合が最も高くなっています。また、野菜や食塩摂取量は大きな改善が見られず、国の目標値に達していません。</w:t>
            </w:r>
          </w:p>
          <w:p w14:paraId="403D551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BF6D76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ウ　がんに関する感染症対策</w:t>
            </w:r>
          </w:p>
          <w:p w14:paraId="05DA5B5E" w14:textId="77777777" w:rsidR="0036259B"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506ABB07" w14:textId="77777777" w:rsidR="0036259B" w:rsidRDefault="0036259B" w:rsidP="0036259B">
            <w:pPr>
              <w:spacing w:line="280" w:lineRule="exact"/>
              <w:rPr>
                <w:rFonts w:ascii="HG丸ｺﾞｼｯｸM-PRO" w:eastAsia="HG丸ｺﾞｼｯｸM-PRO" w:hAnsi="HG丸ｺﾞｼｯｸM-PRO"/>
                <w:szCs w:val="21"/>
              </w:rPr>
            </w:pPr>
          </w:p>
          <w:p w14:paraId="2F024FBA" w14:textId="1897AD00"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HPVワクチンの接種については積極的勧奨が再開され、令和５年４月１日からは９価ワクチンの定期接種が開始されています。また、ヘリコバクター・ピロリの除菌による胃がん発症予防における有効性については、国において内外の知見を基に検討しています。</w:t>
            </w:r>
          </w:p>
          <w:p w14:paraId="06B9710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33301CD" w14:textId="0C88AA7F" w:rsidR="00E03ECC" w:rsidRPr="00E03ECC" w:rsidRDefault="0036259B" w:rsidP="00E03ECC">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がん対策を社会全体</w:t>
            </w:r>
            <w:r w:rsidRPr="00435070">
              <w:rPr>
                <w:rFonts w:ascii="HG丸ｺﾞｼｯｸM-PRO" w:eastAsia="HG丸ｺﾞｼｯｸM-PRO" w:hAnsi="HG丸ｺﾞｼｯｸM-PRO" w:hint="eastAsia"/>
                <w:szCs w:val="21"/>
              </w:rPr>
              <w:t>で進める環境づくりへ</w:t>
            </w:r>
            <w:r>
              <w:rPr>
                <w:rFonts w:ascii="HG丸ｺﾞｼｯｸM-PRO" w:eastAsia="HG丸ｺﾞｼｯｸM-PRO" w:hAnsi="HG丸ｺﾞｼｯｸM-PRO" w:hint="eastAsia"/>
                <w:szCs w:val="21"/>
              </w:rPr>
              <w:t>変更</w:t>
            </w:r>
            <w:r w:rsidRPr="00435070">
              <w:rPr>
                <w:rFonts w:ascii="HG丸ｺﾞｼｯｸM-PRO" w:eastAsia="HG丸ｺﾞｼｯｸM-PRO" w:hAnsi="HG丸ｺﾞｼｯｸM-PRO" w:hint="eastAsia"/>
                <w:szCs w:val="21"/>
              </w:rPr>
              <w:t>）</w:t>
            </w:r>
          </w:p>
          <w:p w14:paraId="26D8D58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w:t>
            </w:r>
          </w:p>
          <w:p w14:paraId="6784CE3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CE8384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3C4A26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9977813"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2E65A40"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A2131E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11BE61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655F9D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B5F450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0E85B7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D0A8F7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92FC0E5" w14:textId="6E328BFD" w:rsidR="00E03ECC" w:rsidRDefault="00E03ECC" w:rsidP="00E03ECC">
            <w:pPr>
              <w:spacing w:line="280" w:lineRule="exact"/>
              <w:ind w:firstLineChars="100" w:firstLine="210"/>
              <w:rPr>
                <w:rFonts w:ascii="HG丸ｺﾞｼｯｸM-PRO" w:eastAsia="HG丸ｺﾞｼｯｸM-PRO" w:hAnsi="HG丸ｺﾞｼｯｸM-PRO"/>
                <w:szCs w:val="21"/>
              </w:rPr>
            </w:pPr>
          </w:p>
          <w:p w14:paraId="24316525" w14:textId="77777777" w:rsidR="0036259B" w:rsidRPr="00E03ECC" w:rsidRDefault="0036259B" w:rsidP="00E03ECC">
            <w:pPr>
              <w:spacing w:line="280" w:lineRule="exact"/>
              <w:ind w:firstLineChars="100" w:firstLine="210"/>
              <w:rPr>
                <w:rFonts w:ascii="HG丸ｺﾞｼｯｸM-PRO" w:eastAsia="HG丸ｺﾞｼｯｸM-PRO" w:hAnsi="HG丸ｺﾞｼｯｸM-PRO"/>
                <w:szCs w:val="21"/>
              </w:rPr>
            </w:pPr>
          </w:p>
          <w:p w14:paraId="7807EF2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291493">
              <w:rPr>
                <w:rFonts w:ascii="HG丸ｺﾞｼｯｸM-PRO" w:eastAsia="HG丸ｺﾞｼｯｸM-PRO" w:hAnsi="HG丸ｺﾞｼｯｸM-PRO" w:hint="eastAsia"/>
                <w:szCs w:val="21"/>
                <w:u w:val="single"/>
              </w:rPr>
              <w:t>②</w:t>
            </w:r>
            <w:r w:rsidRPr="00E03ECC">
              <w:rPr>
                <w:rFonts w:ascii="HG丸ｺﾞｼｯｸM-PRO" w:eastAsia="HG丸ｺﾞｼｯｸM-PRO" w:hAnsi="HG丸ｺﾞｼｯｸM-PRO" w:hint="eastAsia"/>
                <w:szCs w:val="21"/>
              </w:rPr>
              <w:t>肝炎肝がん対策</w:t>
            </w:r>
          </w:p>
          <w:p w14:paraId="666617C6" w14:textId="77777777" w:rsidR="0036259B" w:rsidRDefault="0036259B" w:rsidP="00E03ECC">
            <w:pPr>
              <w:spacing w:line="280" w:lineRule="exact"/>
              <w:ind w:firstLineChars="100" w:firstLine="210"/>
              <w:rPr>
                <w:rFonts w:ascii="HG丸ｺﾞｼｯｸM-PRO" w:eastAsia="HG丸ｺﾞｼｯｸM-PRO" w:hAnsi="HG丸ｺﾞｼｯｸM-PRO"/>
                <w:szCs w:val="21"/>
              </w:rPr>
            </w:pPr>
          </w:p>
          <w:p w14:paraId="636E7C77" w14:textId="007D6A5D"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肝炎肝がんの予防</w:t>
            </w:r>
          </w:p>
          <w:p w14:paraId="20A9BE38"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肝炎ウイルスは</w:t>
            </w:r>
            <w:r w:rsidRPr="00E03ECC">
              <w:rPr>
                <w:rFonts w:ascii="HG丸ｺﾞｼｯｸM-PRO" w:eastAsia="HG丸ｺﾞｼｯｸM-PRO" w:hAnsi="HG丸ｺﾞｼｯｸM-PRO" w:hint="eastAsia"/>
                <w:szCs w:val="21"/>
              </w:rPr>
              <w:t>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2AF32DC8" w14:textId="77777777" w:rsidR="00E03ECC" w:rsidRPr="0036259B" w:rsidRDefault="00E03ECC" w:rsidP="00E03ECC">
            <w:pPr>
              <w:spacing w:line="280" w:lineRule="exact"/>
              <w:ind w:firstLineChars="100" w:firstLine="210"/>
              <w:rPr>
                <w:rFonts w:ascii="HG丸ｺﾞｼｯｸM-PRO" w:eastAsia="HG丸ｺﾞｼｯｸM-PRO" w:hAnsi="HG丸ｺﾞｼｯｸM-PRO"/>
                <w:szCs w:val="21"/>
              </w:rPr>
            </w:pPr>
          </w:p>
          <w:p w14:paraId="4E30176A"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肝炎の多くは、B型、C型肝炎ウイルスの感染が原因であり、適切な治療を行わないまま放置すると慢性化し、肝硬変や肝がんといった重篤な病態に進行するおそれがあります。そのため、肝炎ウイルス検査のさらなる促進</w:t>
            </w:r>
            <w:r w:rsidRPr="00E03ECC">
              <w:rPr>
                <w:rFonts w:ascii="HG丸ｺﾞｼｯｸM-PRO" w:eastAsia="HG丸ｺﾞｼｯｸM-PRO" w:hAnsi="HG丸ｺﾞｼｯｸM-PRO" w:hint="eastAsia"/>
                <w:szCs w:val="21"/>
              </w:rPr>
              <w:t>や陽性者への精密検査の受診勧奨、肝疾患診療拠点病院を中心とする医療提供体制の充実が必要です。</w:t>
            </w:r>
          </w:p>
          <w:p w14:paraId="25FF1B78" w14:textId="76F3BA23"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なお、最近ではアルコール摂取歴がほとんどない脂肪肝（非アルコール性脂肪肝炎：NASH）が原因で肝硬変、肝がんに至るケースが増えています。NASHは肥満・糖尿病・脂質異常症などの生活習慣病との関連が示唆されています。</w:t>
            </w:r>
          </w:p>
          <w:p w14:paraId="46CD9BE4"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8E256BD"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7E26737D" w14:textId="79CBE01F" w:rsidR="00E03ECC" w:rsidRPr="00291493" w:rsidRDefault="00E03ECC" w:rsidP="00E03ECC">
            <w:pPr>
              <w:spacing w:line="280" w:lineRule="exact"/>
              <w:ind w:firstLineChars="100" w:firstLine="210"/>
              <w:rPr>
                <w:rFonts w:ascii="HG丸ｺﾞｼｯｸM-PRO" w:eastAsia="HG丸ｺﾞｼｯｸM-PRO" w:hAnsi="HG丸ｺﾞｼｯｸM-PRO"/>
                <w:szCs w:val="21"/>
                <w:u w:val="single"/>
              </w:rPr>
            </w:pPr>
            <w:r w:rsidRPr="00291493">
              <w:rPr>
                <w:rFonts w:ascii="HG丸ｺﾞｼｯｸM-PRO" w:eastAsia="HG丸ｺﾞｼｯｸM-PRO" w:hAnsi="HG丸ｺﾞｼｯｸM-PRO" w:hint="eastAsia"/>
                <w:szCs w:val="21"/>
                <w:u w:val="single"/>
              </w:rPr>
              <w:t>Ｃ型肝炎については、ウイルス排除が可能となったことから、二次感染予防の観点からもインターフェロンフリー治療等を推進しています。</w:t>
            </w:r>
          </w:p>
          <w:p w14:paraId="242972A8" w14:textId="77777777" w:rsidR="00E03ECC" w:rsidRPr="0036259B" w:rsidRDefault="00E03ECC" w:rsidP="00E03ECC">
            <w:pPr>
              <w:spacing w:line="280" w:lineRule="exact"/>
              <w:ind w:firstLineChars="100" w:firstLine="210"/>
              <w:rPr>
                <w:rFonts w:ascii="HG丸ｺﾞｼｯｸM-PRO" w:eastAsia="HG丸ｺﾞｼｯｸM-PRO" w:hAnsi="HG丸ｺﾞｼｯｸM-PRO"/>
                <w:szCs w:val="21"/>
              </w:rPr>
            </w:pPr>
          </w:p>
          <w:p w14:paraId="65204E6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肝炎ウイルス検査の受診勧奨</w:t>
            </w:r>
          </w:p>
          <w:p w14:paraId="236CA82D" w14:textId="37B2666E"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肝炎ウイルスは様々な経路により感染しますが、個人が肝炎ウイルスの感染可能性について判断することは困難であることから、すべての府民が少なくとも一回は肝炎ウイルス検査を受検することが重要です。大阪府と市町村では平成20（2008）年度から令和３（２０２１）年度までの累積受診者数は、Ｂ型、Ｃ型あわせて約８８万人です。</w:t>
            </w:r>
          </w:p>
          <w:p w14:paraId="1A7C8943"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6AA8AA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ウ 肝炎肝がんの医療提供体制</w:t>
            </w:r>
          </w:p>
          <w:p w14:paraId="47973005" w14:textId="77777777" w:rsidR="00E03ECC" w:rsidRPr="00291493" w:rsidRDefault="00E03ECC" w:rsidP="0036259B">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○肝炎の重症化予防には、「大阪府フォローアップ事業実施指針」に基づき、関係機関と連携して、</w:t>
            </w:r>
            <w:r w:rsidRPr="00291493">
              <w:rPr>
                <w:rFonts w:ascii="HG丸ｺﾞｼｯｸM-PRO" w:eastAsia="HG丸ｺﾞｼｯｸM-PRO" w:hAnsi="HG丸ｺﾞｼｯｸM-PRO" w:hint="eastAsia"/>
                <w:szCs w:val="21"/>
                <w:u w:val="single"/>
              </w:rPr>
              <w:t>肝炎ウイルス検診の陽性者に対し適切なフォローアップを行うとともに、陽性者が精密検査を速やかに受診し専門治療を受けることができるよう、さらなる医療体制の整備が必要です。</w:t>
            </w:r>
          </w:p>
          <w:p w14:paraId="15B9054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60C5539"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府では、</w:t>
            </w:r>
            <w:r w:rsidRPr="00E03ECC">
              <w:rPr>
                <w:rFonts w:ascii="HG丸ｺﾞｼｯｸM-PRO" w:eastAsia="HG丸ｺﾞｼｯｸM-PRO" w:hAnsi="HG丸ｺﾞｼｯｸM-PRO" w:hint="eastAsia"/>
                <w:szCs w:val="21"/>
              </w:rPr>
              <w:t>国の通知に基づき、大阪府肝疾患診療連携拠点病院として府内５か所の大学病院を</w:t>
            </w:r>
            <w:r w:rsidRPr="00291493">
              <w:rPr>
                <w:rFonts w:ascii="HG丸ｺﾞｼｯｸM-PRO" w:eastAsia="HG丸ｺﾞｼｯｸM-PRO" w:hAnsi="HG丸ｺﾞｼｯｸM-PRO" w:hint="eastAsia"/>
                <w:szCs w:val="21"/>
                <w:u w:val="single"/>
              </w:rPr>
              <w:t>指定しています。</w:t>
            </w:r>
            <w:r w:rsidRPr="00E03ECC">
              <w:rPr>
                <w:rFonts w:ascii="HG丸ｺﾞｼｯｸM-PRO" w:eastAsia="HG丸ｺﾞｼｯｸM-PRO" w:hAnsi="HG丸ｺﾞｼｯｸM-PRO" w:hint="eastAsia"/>
                <w:szCs w:val="21"/>
              </w:rPr>
              <w:t>また、</w:t>
            </w:r>
            <w:r w:rsidRPr="00291493">
              <w:rPr>
                <w:rFonts w:ascii="HG丸ｺﾞｼｯｸM-PRO" w:eastAsia="HG丸ｺﾞｼｯｸM-PRO" w:hAnsi="HG丸ｺﾞｼｯｸM-PRO" w:hint="eastAsia"/>
                <w:szCs w:val="21"/>
                <w:u w:val="single"/>
              </w:rPr>
              <w:t>令和３年３月現在、</w:t>
            </w:r>
            <w:r w:rsidRPr="00E03ECC">
              <w:rPr>
                <w:rFonts w:ascii="HG丸ｺﾞｼｯｸM-PRO" w:eastAsia="HG丸ｺﾞｼｯｸM-PRO" w:hAnsi="HG丸ｺﾞｼｯｸM-PRO" w:hint="eastAsia"/>
                <w:szCs w:val="21"/>
              </w:rPr>
              <w:t>専門医療機関</w:t>
            </w:r>
            <w:r w:rsidRPr="00291493">
              <w:rPr>
                <w:rFonts w:ascii="HG丸ｺﾞｼｯｸM-PRO" w:eastAsia="HG丸ｺﾞｼｯｸM-PRO" w:hAnsi="HG丸ｺﾞｼｯｸM-PRO" w:hint="eastAsia"/>
                <w:szCs w:val="21"/>
                <w:u w:val="single"/>
              </w:rPr>
              <w:t>１８３</w:t>
            </w:r>
            <w:r w:rsidRPr="00E03ECC">
              <w:rPr>
                <w:rFonts w:ascii="HG丸ｺﾞｼｯｸM-PRO" w:eastAsia="HG丸ｺﾞｼｯｸM-PRO" w:hAnsi="HG丸ｺﾞｼｯｸM-PRO" w:hint="eastAsia"/>
                <w:szCs w:val="21"/>
              </w:rPr>
              <w:t>施設、協力医療機関</w:t>
            </w:r>
            <w:r w:rsidRPr="00291493">
              <w:rPr>
                <w:rFonts w:ascii="HG丸ｺﾞｼｯｸM-PRO" w:eastAsia="HG丸ｺﾞｼｯｸM-PRO" w:hAnsi="HG丸ｺﾞｼｯｸM-PRO" w:hint="eastAsia"/>
                <w:szCs w:val="21"/>
                <w:u w:val="single"/>
              </w:rPr>
              <w:t>６４６</w:t>
            </w:r>
            <w:r w:rsidRPr="00E03ECC">
              <w:rPr>
                <w:rFonts w:ascii="HG丸ｺﾞｼｯｸM-PRO" w:eastAsia="HG丸ｺﾞｼｯｸM-PRO" w:hAnsi="HG丸ｺﾞｼｯｸM-PRO" w:hint="eastAsia"/>
                <w:szCs w:val="21"/>
              </w:rPr>
              <w:t>施設</w:t>
            </w:r>
            <w:r w:rsidRPr="00291493">
              <w:rPr>
                <w:rFonts w:ascii="HG丸ｺﾞｼｯｸM-PRO" w:eastAsia="HG丸ｺﾞｼｯｸM-PRO" w:hAnsi="HG丸ｺﾞｼｯｸM-PRO" w:hint="eastAsia"/>
                <w:szCs w:val="21"/>
                <w:u w:val="single"/>
              </w:rPr>
              <w:t>の</w:t>
            </w:r>
            <w:r w:rsidRPr="00E03ECC">
              <w:rPr>
                <w:rFonts w:ascii="HG丸ｺﾞｼｯｸM-PRO" w:eastAsia="HG丸ｺﾞｼｯｸM-PRO" w:hAnsi="HG丸ｺﾞｼｯｸM-PRO" w:hint="eastAsia"/>
                <w:szCs w:val="21"/>
              </w:rPr>
              <w:t>指定</w:t>
            </w:r>
            <w:r w:rsidRPr="00291493">
              <w:rPr>
                <w:rFonts w:ascii="HG丸ｺﾞｼｯｸM-PRO" w:eastAsia="HG丸ｺﾞｼｯｸM-PRO" w:hAnsi="HG丸ｺﾞｼｯｸM-PRO" w:hint="eastAsia"/>
                <w:szCs w:val="21"/>
                <w:u w:val="single"/>
              </w:rPr>
              <w:t>をそれぞれ行い、医療提供体制を整備しています。</w:t>
            </w:r>
            <w:r w:rsidRPr="00E03ECC">
              <w:rPr>
                <w:rFonts w:ascii="HG丸ｺﾞｼｯｸM-PRO" w:eastAsia="HG丸ｺﾞｼｯｸM-PRO" w:hAnsi="HG丸ｺﾞｼｯｸM-PRO" w:hint="eastAsia"/>
                <w:szCs w:val="21"/>
              </w:rPr>
              <w:t>引き続き、肝疾患診療連携拠点病院を中心とした医療提供体制の充実</w:t>
            </w:r>
            <w:r w:rsidRPr="00291493">
              <w:rPr>
                <w:rFonts w:ascii="HG丸ｺﾞｼｯｸM-PRO" w:eastAsia="HG丸ｺﾞｼｯｸM-PRO" w:hAnsi="HG丸ｺﾞｼｯｸM-PRO" w:hint="eastAsia"/>
                <w:szCs w:val="21"/>
                <w:u w:val="single"/>
              </w:rPr>
              <w:t>を図ります。</w:t>
            </w:r>
          </w:p>
          <w:p w14:paraId="522E6324"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89E4A99" w14:textId="77777777" w:rsidR="00E03ECC" w:rsidRPr="00291493" w:rsidRDefault="00E03ECC" w:rsidP="0036259B">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○平成20（2008）年度より、国において肝炎治療に対する医療助成制度が創設されたことに伴い、実施機関となる府において、Ｂ型及びＣ型ウイルス性肝炎、Ｃ型代償性肝硬変・</w:t>
            </w:r>
            <w:r w:rsidRPr="00291493">
              <w:rPr>
                <w:rFonts w:ascii="HG丸ｺﾞｼｯｸM-PRO" w:eastAsia="HG丸ｺﾞｼｯｸM-PRO" w:hAnsi="HG丸ｺﾞｼｯｸM-PRO" w:hint="eastAsia"/>
                <w:szCs w:val="21"/>
                <w:u w:val="single"/>
              </w:rPr>
              <w:t>非代償性肝硬変</w:t>
            </w:r>
            <w:r w:rsidRPr="00E03ECC">
              <w:rPr>
                <w:rFonts w:ascii="HG丸ｺﾞｼｯｸM-PRO" w:eastAsia="HG丸ｺﾞｼｯｸM-PRO" w:hAnsi="HG丸ｺﾞｼｯｸM-PRO" w:hint="eastAsia"/>
                <w:szCs w:val="21"/>
              </w:rPr>
              <w:t>の治療を目的とした治療費の一部を助成して</w:t>
            </w:r>
            <w:r w:rsidRPr="00291493">
              <w:rPr>
                <w:rFonts w:ascii="HG丸ｺﾞｼｯｸM-PRO" w:eastAsia="HG丸ｺﾞｼｯｸM-PRO" w:hAnsi="HG丸ｺﾞｼｯｸM-PRO" w:hint="eastAsia"/>
                <w:szCs w:val="21"/>
                <w:u w:val="single"/>
              </w:rPr>
              <w:t>います</w:t>
            </w: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また、平成３０年度（２０１８年度）には肝がん・重度肝硬変に対する医療費の助成も開始されました。</w:t>
            </w:r>
          </w:p>
          <w:p w14:paraId="4BA0A65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D1A8B35"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2E5B592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178126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エ 肝炎肝がんに関する普及啓発</w:t>
            </w:r>
          </w:p>
          <w:p w14:paraId="766695BD"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○市町村や肝疾患診療連携拠点病院等と連携し</w:t>
            </w:r>
            <w:r w:rsidRPr="00291493">
              <w:rPr>
                <w:rFonts w:ascii="HG丸ｺﾞｼｯｸM-PRO" w:eastAsia="HG丸ｺﾞｼｯｸM-PRO" w:hAnsi="HG丸ｺﾞｼｯｸM-PRO" w:hint="eastAsia"/>
                <w:szCs w:val="21"/>
                <w:u w:val="single"/>
              </w:rPr>
              <w:t>た</w:t>
            </w:r>
            <w:r w:rsidRPr="00E03ECC">
              <w:rPr>
                <w:rFonts w:ascii="HG丸ｺﾞｼｯｸM-PRO" w:eastAsia="HG丸ｺﾞｼｯｸM-PRO" w:hAnsi="HG丸ｺﾞｼｯｸM-PRO" w:hint="eastAsia"/>
                <w:szCs w:val="21"/>
              </w:rPr>
              <w:t>肝炎肝がんに対する正しい知識及び人権の尊重に関する普及・啓発</w:t>
            </w:r>
            <w:r w:rsidRPr="00291493">
              <w:rPr>
                <w:rFonts w:ascii="HG丸ｺﾞｼｯｸM-PRO" w:eastAsia="HG丸ｺﾞｼｯｸM-PRO" w:hAnsi="HG丸ｺﾞｼｯｸM-PRO" w:hint="eastAsia"/>
                <w:szCs w:val="21"/>
                <w:u w:val="single"/>
              </w:rPr>
              <w:t>のさらなる充実が必要です</w:t>
            </w:r>
            <w:r w:rsidRPr="00E03ECC">
              <w:rPr>
                <w:rFonts w:ascii="HG丸ｺﾞｼｯｸM-PRO" w:eastAsia="HG丸ｺﾞｼｯｸM-PRO" w:hAnsi="HG丸ｺﾞｼｯｸM-PRO" w:hint="eastAsia"/>
                <w:szCs w:val="21"/>
              </w:rPr>
              <w:t>。</w:t>
            </w:r>
          </w:p>
          <w:p w14:paraId="588B66D3"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6F49912" w14:textId="77777777" w:rsidR="00E03ECC" w:rsidRPr="00E03ECC" w:rsidRDefault="00E03ECC" w:rsidP="00291493">
            <w:pPr>
              <w:spacing w:line="280" w:lineRule="exact"/>
              <w:ind w:firstLineChars="100" w:firstLine="210"/>
              <w:rPr>
                <w:rFonts w:ascii="HG丸ｺﾞｼｯｸM-PRO" w:eastAsia="HG丸ｺﾞｼｯｸM-PRO" w:hAnsi="HG丸ｺﾞｼｯｸM-PRO"/>
                <w:szCs w:val="21"/>
              </w:rPr>
            </w:pPr>
            <w:r w:rsidRPr="00291493">
              <w:rPr>
                <w:rFonts w:ascii="HG丸ｺﾞｼｯｸM-PRO" w:eastAsia="HG丸ｺﾞｼｯｸM-PRO" w:hAnsi="HG丸ｺﾞｼｯｸM-PRO" w:hint="eastAsia"/>
                <w:szCs w:val="21"/>
                <w:u w:val="single"/>
              </w:rPr>
              <w:t>③</w:t>
            </w:r>
            <w:r w:rsidRPr="00E03ECC">
              <w:rPr>
                <w:rFonts w:ascii="HG丸ｺﾞｼｯｸM-PRO" w:eastAsia="HG丸ｺﾞｼｯｸM-PRO" w:hAnsi="HG丸ｺﾞｼｯｸM-PRO" w:hint="eastAsia"/>
                <w:szCs w:val="21"/>
              </w:rPr>
              <w:t>がんの早期発見、がん検診</w:t>
            </w:r>
          </w:p>
          <w:p w14:paraId="6AC1881D" w14:textId="77777777" w:rsidR="0036259B" w:rsidRDefault="0036259B" w:rsidP="00E03ECC">
            <w:pPr>
              <w:spacing w:line="280" w:lineRule="exact"/>
              <w:ind w:firstLineChars="100" w:firstLine="210"/>
              <w:rPr>
                <w:rFonts w:ascii="HG丸ｺﾞｼｯｸM-PRO" w:eastAsia="HG丸ｺﾞｼｯｸM-PRO" w:hAnsi="HG丸ｺﾞｼｯｸM-PRO"/>
                <w:szCs w:val="21"/>
              </w:rPr>
            </w:pPr>
          </w:p>
          <w:p w14:paraId="20A14160" w14:textId="1CA11579"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検診受診率等</w:t>
            </w:r>
          </w:p>
          <w:p w14:paraId="6555C0D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【検診受診率等の状況】</w:t>
            </w:r>
          </w:p>
          <w:p w14:paraId="25D3BE17"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○がんを早期発見し、適切な治療につなげるには、科学的根拠に基づき有効性（がんによる死亡の減少）が確認されたがん検診を多くの人に適切に実施することが重要です。</w:t>
            </w:r>
          </w:p>
          <w:p w14:paraId="473044D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1CE70DC" w14:textId="77777777"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07CC5F9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A563FF2" w14:textId="24B35396" w:rsidR="00E03ECC" w:rsidRPr="00E03ECC" w:rsidRDefault="00E03ECC" w:rsidP="0036259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検診受診率が上がらない要因の一つに、二次読影ができる医療機関が少ないという課題を抱える市町村の存在があります。このため、二次読影を必要とする検診の実施が難しい市町村を支援する仕組みづくりが必要です。</w:t>
            </w:r>
          </w:p>
          <w:p w14:paraId="59E013A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45E1D46" w14:textId="77777777" w:rsidR="00E03ECC" w:rsidRPr="00E03ECC" w:rsidRDefault="00E03ECC" w:rsidP="00DB7B08">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上につながる取組みが必要です。</w:t>
            </w:r>
          </w:p>
          <w:p w14:paraId="2995BDB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0A307B3"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【がん検診を受診しない理由】</w:t>
            </w:r>
          </w:p>
          <w:p w14:paraId="396B5085" w14:textId="77777777" w:rsidR="00E03ECC" w:rsidRPr="00E03ECC" w:rsidRDefault="00E03ECC" w:rsidP="00DB7B08">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がん検診を受診しない理由として、「特に理由はない・わからない」が最も多く、次いで「検査に伴う苦痛に不安があるから」「費用がかかるため、経済的に負担になるから」や、「他疾患での受診時に気になるところがあれば検査すればいい」という回答が続きました。また、がん検診に対する基本的な知識について、全体的に認知度が低かったことから、引き続き、がんやがん検診に関する正しい知識の普及啓発が必要です。</w:t>
            </w:r>
          </w:p>
          <w:p w14:paraId="270EF0C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33700D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がん検診の精度管理等</w:t>
            </w:r>
          </w:p>
          <w:p w14:paraId="7027308F" w14:textId="77777777" w:rsidR="00E03ECC" w:rsidRPr="00E03ECC" w:rsidRDefault="00E03ECC" w:rsidP="00DB7B08">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2A7EC79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CBC2DD8" w14:textId="77777777" w:rsidR="00E03ECC" w:rsidRPr="00E03ECC" w:rsidRDefault="00E03ECC" w:rsidP="00DB7B08">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有効性が確認されていないため、対策型検診として実施することは大きな問題があります。国の指針に基づいたがん検診の実施体制をより一層充実させることが重要です。</w:t>
            </w:r>
          </w:p>
          <w:p w14:paraId="3110E6B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06F0EC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ウ 職域におけるがん検診</w:t>
            </w:r>
          </w:p>
          <w:p w14:paraId="6F97F45C" w14:textId="77777777" w:rsidR="00E03ECC" w:rsidRPr="00E03ECC" w:rsidRDefault="00E03ECC" w:rsidP="00DB7B08">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○国民生活基礎調査によると、がん検診受診者のうち、職域における受診者は、</w:t>
            </w:r>
            <w:r w:rsidRPr="00291493">
              <w:rPr>
                <w:rFonts w:ascii="HG丸ｺﾞｼｯｸM-PRO" w:eastAsia="HG丸ｺﾞｼｯｸM-PRO" w:hAnsi="HG丸ｺﾞｼｯｸM-PRO" w:hint="eastAsia"/>
                <w:szCs w:val="21"/>
                <w:u w:val="single"/>
              </w:rPr>
              <w:t>30</w:t>
            </w:r>
            <w:r w:rsidRPr="00E03ECC">
              <w:rPr>
                <w:rFonts w:ascii="HG丸ｺﾞｼｯｸM-PRO" w:eastAsia="HG丸ｺﾞｼｯｸM-PRO" w:hAnsi="HG丸ｺﾞｼｯｸM-PRO" w:hint="eastAsia"/>
                <w:szCs w:val="21"/>
              </w:rPr>
              <w:t>～70％程度いるとされていますが、医療保険者や事業主が</w:t>
            </w:r>
            <w:r w:rsidRPr="00291493">
              <w:rPr>
                <w:rFonts w:ascii="HG丸ｺﾞｼｯｸM-PRO" w:eastAsia="HG丸ｺﾞｼｯｸM-PRO" w:hAnsi="HG丸ｺﾞｼｯｸM-PRO" w:hint="eastAsia"/>
                <w:szCs w:val="21"/>
                <w:u w:val="single"/>
              </w:rPr>
              <w:t>福利厚生の一環として</w:t>
            </w:r>
            <w:r w:rsidRPr="00E03ECC">
              <w:rPr>
                <w:rFonts w:ascii="HG丸ｺﾞｼｯｸM-PRO" w:eastAsia="HG丸ｺﾞｼｯｸM-PRO" w:hAnsi="HG丸ｺﾞｼｯｸM-PRO" w:hint="eastAsia"/>
                <w:szCs w:val="21"/>
              </w:rPr>
              <w:t>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69B3B69F" w14:textId="7A9F0038" w:rsidR="00E03ECC" w:rsidRDefault="00E03ECC" w:rsidP="00E03ECC">
            <w:pPr>
              <w:spacing w:line="280" w:lineRule="exact"/>
              <w:ind w:firstLineChars="100" w:firstLine="210"/>
              <w:rPr>
                <w:rFonts w:ascii="HG丸ｺﾞｼｯｸM-PRO" w:eastAsia="HG丸ｺﾞｼｯｸM-PRO" w:hAnsi="HG丸ｺﾞｼｯｸM-PRO"/>
                <w:szCs w:val="21"/>
              </w:rPr>
            </w:pPr>
          </w:p>
          <w:p w14:paraId="40D86E23" w14:textId="77777777" w:rsidR="00DB7B08" w:rsidRPr="00E03ECC" w:rsidRDefault="00DB7B08" w:rsidP="00E03ECC">
            <w:pPr>
              <w:spacing w:line="280" w:lineRule="exact"/>
              <w:ind w:firstLineChars="100" w:firstLine="210"/>
              <w:rPr>
                <w:rFonts w:ascii="HG丸ｺﾞｼｯｸM-PRO" w:eastAsia="HG丸ｺﾞｼｯｸM-PRO" w:hAnsi="HG丸ｺﾞｼｯｸM-PRO"/>
                <w:szCs w:val="21"/>
              </w:rPr>
            </w:pPr>
          </w:p>
          <w:p w14:paraId="2E71D9D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0BECC0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2A6B204" w14:textId="77777777" w:rsidR="00E03ECC" w:rsidRPr="00E03ECC" w:rsidRDefault="00E03ECC" w:rsidP="00DB7B08">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(2) がん医療</w:t>
            </w:r>
          </w:p>
          <w:p w14:paraId="434B801E" w14:textId="5E3F8B6A" w:rsid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①がん医療提供体制</w:t>
            </w:r>
          </w:p>
          <w:p w14:paraId="46D45054" w14:textId="6CED3410" w:rsidR="00DB7B08" w:rsidRDefault="00EC1C06" w:rsidP="00E03ECC">
            <w:pPr>
              <w:spacing w:line="280" w:lineRule="exact"/>
              <w:ind w:firstLineChars="100" w:firstLine="220"/>
              <w:rPr>
                <w:rFonts w:ascii="HG丸ｺﾞｼｯｸM-PRO" w:eastAsia="HG丸ｺﾞｼｯｸM-PRO" w:hAnsi="HG丸ｺﾞｼｯｸM-PRO"/>
                <w:szCs w:val="21"/>
              </w:rPr>
            </w:pPr>
            <w:r w:rsidRPr="00042861">
              <w:rPr>
                <w:rFonts w:hAnsi="HG丸ｺﾞｼｯｸM-PRO"/>
                <w:noProof/>
                <w:sz w:val="22"/>
              </w:rPr>
              <mc:AlternateContent>
                <mc:Choice Requires="wps">
                  <w:drawing>
                    <wp:anchor distT="0" distB="0" distL="114300" distR="114300" simplePos="0" relativeHeight="251682816" behindDoc="0" locked="0" layoutInCell="1" allowOverlap="1" wp14:anchorId="62F33170" wp14:editId="150AF0C4">
                      <wp:simplePos x="0" y="0"/>
                      <wp:positionH relativeFrom="margin">
                        <wp:posOffset>1935</wp:posOffset>
                      </wp:positionH>
                      <wp:positionV relativeFrom="paragraph">
                        <wp:posOffset>95988</wp:posOffset>
                      </wp:positionV>
                      <wp:extent cx="6655981" cy="1924493"/>
                      <wp:effectExtent l="0" t="0" r="12065" b="19050"/>
                      <wp:wrapNone/>
                      <wp:docPr id="22" name="正方形/長方形 2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6655981" cy="1924493"/>
                              </a:xfrm>
                              <a:prstGeom prst="rect">
                                <a:avLst/>
                              </a:prstGeom>
                              <a:solidFill>
                                <a:sysClr val="window" lastClr="FFFFFF"/>
                              </a:solidFill>
                              <a:ln w="25400" cap="flat" cmpd="sng" algn="ctr">
                                <a:solidFill>
                                  <a:sysClr val="windowText" lastClr="000000"/>
                                </a:solidFill>
                                <a:prstDash val="solid"/>
                              </a:ln>
                              <a:effectLst/>
                            </wps:spPr>
                            <wps:txbx>
                              <w:txbxContent>
                                <w:p w14:paraId="10F12F13" w14:textId="77777777" w:rsidR="00BF0157" w:rsidRPr="00EC1C06" w:rsidRDefault="00BF0157" w:rsidP="00EC1C06">
                                  <w:pPr>
                                    <w:spacing w:line="280" w:lineRule="exact"/>
                                    <w:ind w:left="210" w:hangingChars="100" w:hanging="210"/>
                                    <w:jc w:val="left"/>
                                    <w:rPr>
                                      <w:rFonts w:ascii="HG丸ｺﾞｼｯｸM-PRO" w:eastAsia="HG丸ｺﾞｼｯｸM-PRO" w:hAnsi="HG丸ｺﾞｼｯｸM-PRO"/>
                                    </w:rPr>
                                  </w:pPr>
                                  <w:r w:rsidRPr="00EC1C06">
                                    <w:rPr>
                                      <w:rFonts w:ascii="HG丸ｺﾞｼｯｸM-PRO" w:eastAsia="HG丸ｺﾞｼｯｸM-PRO" w:hAnsi="HG丸ｺﾞｼｯｸM-PRO" w:hint="eastAsia"/>
                                    </w:rPr>
                                    <w:t>▽ がん診療拠点病院を通じて、がん医療の均てん化を進めるとともに、二次医療圏</w:t>
                                  </w:r>
                                  <w:r w:rsidRPr="00EC1C06">
                                    <w:rPr>
                                      <w:rFonts w:ascii="HG丸ｺﾞｼｯｸM-PRO" w:eastAsia="HG丸ｺﾞｼｯｸM-PRO" w:hAnsi="HG丸ｺﾞｼｯｸM-PRO" w:hint="eastAsia"/>
                                      <w:color w:val="FF0000"/>
                                    </w:rPr>
                                    <w:t>ごと</w:t>
                                  </w:r>
                                  <w:r w:rsidRPr="00EC1C06">
                                    <w:rPr>
                                      <w:rFonts w:ascii="HG丸ｺﾞｼｯｸM-PRO" w:eastAsia="HG丸ｺﾞｼｯｸM-PRO" w:hAnsi="HG丸ｺﾞｼｯｸM-PRO" w:hint="eastAsia"/>
                                    </w:rPr>
                                    <w:t>に地域の実情に応じて、地域連携の一層の充実を図る必要があります。</w:t>
                                  </w:r>
                                </w:p>
                                <w:p w14:paraId="0FA7B629" w14:textId="77777777" w:rsidR="00BF0157" w:rsidRPr="00EC1C06" w:rsidRDefault="00BF0157" w:rsidP="00EC1C06">
                                  <w:pPr>
                                    <w:spacing w:line="280" w:lineRule="exact"/>
                                    <w:ind w:left="210" w:hangingChars="100" w:hanging="210"/>
                                    <w:jc w:val="left"/>
                                    <w:rPr>
                                      <w:rFonts w:ascii="HG丸ｺﾞｼｯｸM-PRO" w:eastAsia="HG丸ｺﾞｼｯｸM-PRO" w:hAnsi="HG丸ｺﾞｼｯｸM-PRO"/>
                                    </w:rPr>
                                  </w:pPr>
                                  <w:r w:rsidRPr="00EC1C06">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3003F699" w14:textId="76E378EA" w:rsidR="00BF0157" w:rsidRPr="00EC1C06" w:rsidRDefault="00BF0157" w:rsidP="00EC1C06">
                                  <w:pPr>
                                    <w:spacing w:line="280" w:lineRule="exact"/>
                                    <w:ind w:left="210" w:hangingChars="100" w:hanging="210"/>
                                    <w:jc w:val="left"/>
                                    <w:rPr>
                                      <w:rFonts w:ascii="HG丸ｺﾞｼｯｸM-PRO" w:eastAsia="HG丸ｺﾞｼｯｸM-PRO" w:hAnsi="HG丸ｺﾞｼｯｸM-PRO"/>
                                    </w:rPr>
                                  </w:pPr>
                                  <w:r w:rsidRPr="00EC1C06">
                                    <w:rPr>
                                      <w:rFonts w:ascii="HG丸ｺﾞｼｯｸM-PRO" w:eastAsia="HG丸ｺﾞｼｯｸM-PRO" w:hAnsi="HG丸ｺﾞｼｯｸM-PRO" w:hint="eastAsia"/>
                                    </w:rPr>
                                    <w:t>▽ 大阪において</w:t>
                                  </w:r>
                                  <w:r w:rsidRPr="00291493">
                                    <w:rPr>
                                      <w:rFonts w:ascii="HG丸ｺﾞｼｯｸM-PRO" w:eastAsia="HG丸ｺﾞｼｯｸM-PRO" w:hAnsi="HG丸ｺﾞｼｯｸM-PRO" w:hint="eastAsia"/>
                                      <w:color w:val="FF0000"/>
                                      <w:u w:val="single"/>
                                    </w:rPr>
                                    <w:t>は</w:t>
                                  </w:r>
                                  <w:r w:rsidRPr="00EC1C06">
                                    <w:rPr>
                                      <w:rFonts w:ascii="HG丸ｺﾞｼｯｸM-PRO" w:eastAsia="HG丸ｺﾞｼｯｸM-PRO" w:hAnsi="HG丸ｺﾞｼｯｸM-PRO" w:hint="eastAsia"/>
                                    </w:rPr>
                                    <w:t>、重粒子線治療施設やBNCT（ホウ素</w:t>
                                  </w:r>
                                  <w:r w:rsidRPr="00EC1C06">
                                    <w:rPr>
                                      <w:rFonts w:ascii="HG丸ｺﾞｼｯｸM-PRO" w:eastAsia="HG丸ｺﾞｼｯｸM-PRO" w:hAnsi="HG丸ｺﾞｼｯｸM-PRO"/>
                                    </w:rPr>
                                    <w:t>中性子</w:t>
                                  </w:r>
                                  <w:r w:rsidRPr="00EC1C06">
                                    <w:rPr>
                                      <w:rFonts w:ascii="HG丸ｺﾞｼｯｸM-PRO" w:eastAsia="HG丸ｺﾞｼｯｸM-PRO" w:hAnsi="HG丸ｺﾞｼｯｸM-PRO" w:hint="eastAsia"/>
                                    </w:rPr>
                                    <w:t>捕捉療法）治療施設が開設</w:t>
                                  </w:r>
                                  <w:r w:rsidRPr="00291493">
                                    <w:rPr>
                                      <w:rFonts w:ascii="HG丸ｺﾞｼｯｸM-PRO" w:eastAsia="HG丸ｺﾞｼｯｸM-PRO" w:hAnsi="HG丸ｺﾞｼｯｸM-PRO" w:hint="eastAsia"/>
                                      <w:color w:val="FF0000"/>
                                      <w:u w:val="single"/>
                                    </w:rPr>
                                    <w:t>されており</w:t>
                                  </w:r>
                                  <w:r>
                                    <w:rPr>
                                      <w:rFonts w:ascii="HG丸ｺﾞｼｯｸM-PRO" w:eastAsia="HG丸ｺﾞｼｯｸM-PRO" w:hAnsi="HG丸ｺﾞｼｯｸM-PRO" w:hint="eastAsia"/>
                                    </w:rPr>
                                    <w:t>、高度</w:t>
                                  </w:r>
                                  <w:r>
                                    <w:rPr>
                                      <w:rFonts w:ascii="HG丸ｺﾞｼｯｸM-PRO" w:eastAsia="HG丸ｺﾞｼｯｸM-PRO" w:hAnsi="HG丸ｺﾞｼｯｸM-PRO"/>
                                    </w:rPr>
                                    <w:t>・専門的な</w:t>
                                  </w:r>
                                  <w:r w:rsidRPr="00EC1C06">
                                    <w:rPr>
                                      <w:rFonts w:ascii="HG丸ｺﾞｼｯｸM-PRO" w:eastAsia="HG丸ｺﾞｼｯｸM-PRO" w:hAnsi="HG丸ｺﾞｼｯｸM-PRO" w:hint="eastAsia"/>
                                    </w:rPr>
                                    <w:t>がん治療の提供が期待されます。</w:t>
                                  </w:r>
                                </w:p>
                                <w:p w14:paraId="23180BCC" w14:textId="77777777" w:rsidR="00BF0157" w:rsidRPr="00EC1C06" w:rsidRDefault="00BF0157" w:rsidP="00EC1C06">
                                  <w:pPr>
                                    <w:spacing w:line="280" w:lineRule="exact"/>
                                    <w:ind w:left="210" w:hangingChars="100" w:hanging="210"/>
                                    <w:jc w:val="left"/>
                                    <w:rPr>
                                      <w:rFonts w:ascii="HG丸ｺﾞｼｯｸM-PRO" w:eastAsia="HG丸ｺﾞｼｯｸM-PRO" w:hAnsi="HG丸ｺﾞｼｯｸM-PRO"/>
                                      <w:strike/>
                                    </w:rPr>
                                  </w:pPr>
                                  <w:r w:rsidRPr="00EC1C06">
                                    <w:rPr>
                                      <w:rFonts w:ascii="HG丸ｺﾞｼｯｸM-PRO" w:eastAsia="HG丸ｺﾞｼｯｸM-PRO" w:hAnsi="HG丸ｺﾞｼｯｸM-PRO" w:hint="eastAsia"/>
                                    </w:rPr>
                                    <w:t xml:space="preserve">▽ </w:t>
                                  </w:r>
                                  <w:r w:rsidRPr="00EC1C06">
                                    <w:rPr>
                                      <w:rFonts w:ascii="HG丸ｺﾞｼｯｸM-PRO" w:eastAsia="HG丸ｺﾞｼｯｸM-PRO" w:hAnsi="HG丸ｺﾞｼｯｸM-PRO" w:hint="eastAsia"/>
                                      <w:strike/>
                                    </w:rPr>
                                    <w:t>全国がん登録の実施に伴い、精度維持・向上や得られたデータの活用が求められています。</w:t>
                                  </w:r>
                                </w:p>
                                <w:p w14:paraId="6C895E22" w14:textId="77777777" w:rsidR="00BF0157" w:rsidRPr="00C10C63" w:rsidRDefault="00BF0157" w:rsidP="00EC1C06">
                                  <w:pPr>
                                    <w:spacing w:line="280" w:lineRule="exact"/>
                                    <w:ind w:left="210" w:hangingChars="100" w:hanging="210"/>
                                    <w:jc w:val="left"/>
                                  </w:pPr>
                                  <w:r w:rsidRPr="00EC1C06">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3170" id="正方形/長方形 22" o:spid="_x0000_s1035"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15pt;margin-top:7.55pt;width:524.1pt;height:151.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" fillcolor="window" strokecolor="windowText" strokeweight="2pt">
                      <v:textbox>
                        <w:txbxContent>
                          <w:p w14:paraId="10F12F13" w14:textId="77777777" w:rsidR="00BF0157" w:rsidRPr="00EC1C06" w:rsidRDefault="00BF0157" w:rsidP="00EC1C06">
                            <w:pPr>
                              <w:spacing w:line="280" w:lineRule="exact"/>
                              <w:ind w:left="210" w:hangingChars="100" w:hanging="210"/>
                              <w:jc w:val="left"/>
                              <w:rPr>
                                <w:rFonts w:ascii="HG丸ｺﾞｼｯｸM-PRO" w:eastAsia="HG丸ｺﾞｼｯｸM-PRO" w:hAnsi="HG丸ｺﾞｼｯｸM-PRO"/>
                              </w:rPr>
                            </w:pPr>
                            <w:r w:rsidRPr="00EC1C06">
                              <w:rPr>
                                <w:rFonts w:ascii="HG丸ｺﾞｼｯｸM-PRO" w:eastAsia="HG丸ｺﾞｼｯｸM-PRO" w:hAnsi="HG丸ｺﾞｼｯｸM-PRO" w:hint="eastAsia"/>
                              </w:rPr>
                              <w:t>▽ がん診療拠点病院を通じて、がん医療の均てん化を進めるとともに、二次医療圏</w:t>
                            </w:r>
                            <w:r w:rsidRPr="00EC1C06">
                              <w:rPr>
                                <w:rFonts w:ascii="HG丸ｺﾞｼｯｸM-PRO" w:eastAsia="HG丸ｺﾞｼｯｸM-PRO" w:hAnsi="HG丸ｺﾞｼｯｸM-PRO" w:hint="eastAsia"/>
                                <w:color w:val="FF0000"/>
                              </w:rPr>
                              <w:t>ごと</w:t>
                            </w:r>
                            <w:r w:rsidRPr="00EC1C06">
                              <w:rPr>
                                <w:rFonts w:ascii="HG丸ｺﾞｼｯｸM-PRO" w:eastAsia="HG丸ｺﾞｼｯｸM-PRO" w:hAnsi="HG丸ｺﾞｼｯｸM-PRO" w:hint="eastAsia"/>
                              </w:rPr>
                              <w:t>に地域の実情に応じて、地域連携の一層の充実を図る必要があります。</w:t>
                            </w:r>
                          </w:p>
                          <w:p w14:paraId="0FA7B629" w14:textId="77777777" w:rsidR="00BF0157" w:rsidRPr="00EC1C06" w:rsidRDefault="00BF0157" w:rsidP="00EC1C06">
                            <w:pPr>
                              <w:spacing w:line="280" w:lineRule="exact"/>
                              <w:ind w:left="210" w:hangingChars="100" w:hanging="210"/>
                              <w:jc w:val="left"/>
                              <w:rPr>
                                <w:rFonts w:ascii="HG丸ｺﾞｼｯｸM-PRO" w:eastAsia="HG丸ｺﾞｼｯｸM-PRO" w:hAnsi="HG丸ｺﾞｼｯｸM-PRO"/>
                              </w:rPr>
                            </w:pPr>
                            <w:r w:rsidRPr="00EC1C06">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3003F699" w14:textId="76E378EA" w:rsidR="00BF0157" w:rsidRPr="00EC1C06" w:rsidRDefault="00BF0157" w:rsidP="00EC1C06">
                            <w:pPr>
                              <w:spacing w:line="280" w:lineRule="exact"/>
                              <w:ind w:left="210" w:hangingChars="100" w:hanging="210"/>
                              <w:jc w:val="left"/>
                              <w:rPr>
                                <w:rFonts w:ascii="HG丸ｺﾞｼｯｸM-PRO" w:eastAsia="HG丸ｺﾞｼｯｸM-PRO" w:hAnsi="HG丸ｺﾞｼｯｸM-PRO"/>
                              </w:rPr>
                            </w:pPr>
                            <w:r w:rsidRPr="00EC1C06">
                              <w:rPr>
                                <w:rFonts w:ascii="HG丸ｺﾞｼｯｸM-PRO" w:eastAsia="HG丸ｺﾞｼｯｸM-PRO" w:hAnsi="HG丸ｺﾞｼｯｸM-PRO" w:hint="eastAsia"/>
                              </w:rPr>
                              <w:t>▽ 大阪において</w:t>
                            </w:r>
                            <w:r w:rsidRPr="00291493">
                              <w:rPr>
                                <w:rFonts w:ascii="HG丸ｺﾞｼｯｸM-PRO" w:eastAsia="HG丸ｺﾞｼｯｸM-PRO" w:hAnsi="HG丸ｺﾞｼｯｸM-PRO" w:hint="eastAsia"/>
                                <w:color w:val="FF0000"/>
                                <w:u w:val="single"/>
                              </w:rPr>
                              <w:t>は</w:t>
                            </w:r>
                            <w:r w:rsidRPr="00EC1C06">
                              <w:rPr>
                                <w:rFonts w:ascii="HG丸ｺﾞｼｯｸM-PRO" w:eastAsia="HG丸ｺﾞｼｯｸM-PRO" w:hAnsi="HG丸ｺﾞｼｯｸM-PRO" w:hint="eastAsia"/>
                              </w:rPr>
                              <w:t>、重粒子線治療施設やBNCT（ホウ素</w:t>
                            </w:r>
                            <w:r w:rsidRPr="00EC1C06">
                              <w:rPr>
                                <w:rFonts w:ascii="HG丸ｺﾞｼｯｸM-PRO" w:eastAsia="HG丸ｺﾞｼｯｸM-PRO" w:hAnsi="HG丸ｺﾞｼｯｸM-PRO"/>
                              </w:rPr>
                              <w:t>中性子</w:t>
                            </w:r>
                            <w:r w:rsidRPr="00EC1C06">
                              <w:rPr>
                                <w:rFonts w:ascii="HG丸ｺﾞｼｯｸM-PRO" w:eastAsia="HG丸ｺﾞｼｯｸM-PRO" w:hAnsi="HG丸ｺﾞｼｯｸM-PRO" w:hint="eastAsia"/>
                              </w:rPr>
                              <w:t>捕捉療法）治療施設が開設</w:t>
                            </w:r>
                            <w:r w:rsidRPr="00291493">
                              <w:rPr>
                                <w:rFonts w:ascii="HG丸ｺﾞｼｯｸM-PRO" w:eastAsia="HG丸ｺﾞｼｯｸM-PRO" w:hAnsi="HG丸ｺﾞｼｯｸM-PRO" w:hint="eastAsia"/>
                                <w:color w:val="FF0000"/>
                                <w:u w:val="single"/>
                              </w:rPr>
                              <w:t>されており</w:t>
                            </w:r>
                            <w:r>
                              <w:rPr>
                                <w:rFonts w:ascii="HG丸ｺﾞｼｯｸM-PRO" w:eastAsia="HG丸ｺﾞｼｯｸM-PRO" w:hAnsi="HG丸ｺﾞｼｯｸM-PRO" w:hint="eastAsia"/>
                              </w:rPr>
                              <w:t>、高度</w:t>
                            </w:r>
                            <w:r>
                              <w:rPr>
                                <w:rFonts w:ascii="HG丸ｺﾞｼｯｸM-PRO" w:eastAsia="HG丸ｺﾞｼｯｸM-PRO" w:hAnsi="HG丸ｺﾞｼｯｸM-PRO"/>
                              </w:rPr>
                              <w:t>・専門的な</w:t>
                            </w:r>
                            <w:r w:rsidRPr="00EC1C06">
                              <w:rPr>
                                <w:rFonts w:ascii="HG丸ｺﾞｼｯｸM-PRO" w:eastAsia="HG丸ｺﾞｼｯｸM-PRO" w:hAnsi="HG丸ｺﾞｼｯｸM-PRO" w:hint="eastAsia"/>
                              </w:rPr>
                              <w:t>がん治療の提供が期待されます。</w:t>
                            </w:r>
                          </w:p>
                          <w:p w14:paraId="23180BCC" w14:textId="77777777" w:rsidR="00BF0157" w:rsidRPr="00EC1C06" w:rsidRDefault="00BF0157" w:rsidP="00EC1C06">
                            <w:pPr>
                              <w:spacing w:line="280" w:lineRule="exact"/>
                              <w:ind w:left="210" w:hangingChars="100" w:hanging="210"/>
                              <w:jc w:val="left"/>
                              <w:rPr>
                                <w:rFonts w:ascii="HG丸ｺﾞｼｯｸM-PRO" w:eastAsia="HG丸ｺﾞｼｯｸM-PRO" w:hAnsi="HG丸ｺﾞｼｯｸM-PRO"/>
                                <w:strike/>
                              </w:rPr>
                            </w:pPr>
                            <w:r w:rsidRPr="00EC1C06">
                              <w:rPr>
                                <w:rFonts w:ascii="HG丸ｺﾞｼｯｸM-PRO" w:eastAsia="HG丸ｺﾞｼｯｸM-PRO" w:hAnsi="HG丸ｺﾞｼｯｸM-PRO" w:hint="eastAsia"/>
                              </w:rPr>
                              <w:t xml:space="preserve">▽ </w:t>
                            </w:r>
                            <w:r w:rsidRPr="00EC1C06">
                              <w:rPr>
                                <w:rFonts w:ascii="HG丸ｺﾞｼｯｸM-PRO" w:eastAsia="HG丸ｺﾞｼｯｸM-PRO" w:hAnsi="HG丸ｺﾞｼｯｸM-PRO" w:hint="eastAsia"/>
                                <w:strike/>
                              </w:rPr>
                              <w:t>全国がん登録の実施に伴い、精度維持・向上や得られたデータの活用が求められています。</w:t>
                            </w:r>
                          </w:p>
                          <w:p w14:paraId="6C895E22" w14:textId="77777777" w:rsidR="00BF0157" w:rsidRPr="00C10C63" w:rsidRDefault="00BF0157" w:rsidP="00EC1C06">
                            <w:pPr>
                              <w:spacing w:line="280" w:lineRule="exact"/>
                              <w:ind w:left="210" w:hangingChars="100" w:hanging="210"/>
                              <w:jc w:val="left"/>
                            </w:pPr>
                            <w:r w:rsidRPr="00EC1C06">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1F535180" w14:textId="6066312E" w:rsidR="00DB7B08" w:rsidRDefault="00DB7B08" w:rsidP="00E03ECC">
            <w:pPr>
              <w:spacing w:line="280" w:lineRule="exact"/>
              <w:ind w:firstLineChars="100" w:firstLine="210"/>
              <w:rPr>
                <w:rFonts w:ascii="HG丸ｺﾞｼｯｸM-PRO" w:eastAsia="HG丸ｺﾞｼｯｸM-PRO" w:hAnsi="HG丸ｺﾞｼｯｸM-PRO"/>
                <w:szCs w:val="21"/>
              </w:rPr>
            </w:pPr>
          </w:p>
          <w:p w14:paraId="4B7999A3" w14:textId="057CB3B4" w:rsidR="00DB7B08" w:rsidRDefault="00DB7B08" w:rsidP="00E03ECC">
            <w:pPr>
              <w:spacing w:line="280" w:lineRule="exact"/>
              <w:ind w:firstLineChars="100" w:firstLine="210"/>
              <w:rPr>
                <w:rFonts w:ascii="HG丸ｺﾞｼｯｸM-PRO" w:eastAsia="HG丸ｺﾞｼｯｸM-PRO" w:hAnsi="HG丸ｺﾞｼｯｸM-PRO"/>
                <w:szCs w:val="21"/>
              </w:rPr>
            </w:pPr>
          </w:p>
          <w:p w14:paraId="1C06BD29" w14:textId="3E72C7A4" w:rsidR="00DB7B08" w:rsidRDefault="00DB7B08" w:rsidP="00E03ECC">
            <w:pPr>
              <w:spacing w:line="280" w:lineRule="exact"/>
              <w:ind w:firstLineChars="100" w:firstLine="210"/>
              <w:rPr>
                <w:rFonts w:ascii="HG丸ｺﾞｼｯｸM-PRO" w:eastAsia="HG丸ｺﾞｼｯｸM-PRO" w:hAnsi="HG丸ｺﾞｼｯｸM-PRO"/>
                <w:szCs w:val="21"/>
              </w:rPr>
            </w:pPr>
          </w:p>
          <w:p w14:paraId="5461C26B" w14:textId="3CCDDC1D" w:rsidR="00DB7B08" w:rsidRDefault="00DB7B08" w:rsidP="00E03ECC">
            <w:pPr>
              <w:spacing w:line="280" w:lineRule="exact"/>
              <w:ind w:firstLineChars="100" w:firstLine="210"/>
              <w:rPr>
                <w:rFonts w:ascii="HG丸ｺﾞｼｯｸM-PRO" w:eastAsia="HG丸ｺﾞｼｯｸM-PRO" w:hAnsi="HG丸ｺﾞｼｯｸM-PRO"/>
                <w:szCs w:val="21"/>
              </w:rPr>
            </w:pPr>
          </w:p>
          <w:p w14:paraId="40821D67" w14:textId="672819EB" w:rsidR="00DB7B08" w:rsidRDefault="00DB7B08" w:rsidP="00E03ECC">
            <w:pPr>
              <w:spacing w:line="280" w:lineRule="exact"/>
              <w:ind w:firstLineChars="100" w:firstLine="210"/>
              <w:rPr>
                <w:rFonts w:ascii="HG丸ｺﾞｼｯｸM-PRO" w:eastAsia="HG丸ｺﾞｼｯｸM-PRO" w:hAnsi="HG丸ｺﾞｼｯｸM-PRO"/>
                <w:szCs w:val="21"/>
              </w:rPr>
            </w:pPr>
          </w:p>
          <w:p w14:paraId="08773832" w14:textId="461169C8" w:rsidR="00DB7B08" w:rsidRDefault="00DB7B08" w:rsidP="00E03ECC">
            <w:pPr>
              <w:spacing w:line="280" w:lineRule="exact"/>
              <w:ind w:firstLineChars="100" w:firstLine="210"/>
              <w:rPr>
                <w:rFonts w:ascii="HG丸ｺﾞｼｯｸM-PRO" w:eastAsia="HG丸ｺﾞｼｯｸM-PRO" w:hAnsi="HG丸ｺﾞｼｯｸM-PRO"/>
                <w:szCs w:val="21"/>
              </w:rPr>
            </w:pPr>
          </w:p>
          <w:p w14:paraId="2513EBBC" w14:textId="288266FE" w:rsidR="00DB7B08" w:rsidRDefault="00DB7B08" w:rsidP="00E03ECC">
            <w:pPr>
              <w:spacing w:line="280" w:lineRule="exact"/>
              <w:ind w:firstLineChars="100" w:firstLine="210"/>
              <w:rPr>
                <w:rFonts w:ascii="HG丸ｺﾞｼｯｸM-PRO" w:eastAsia="HG丸ｺﾞｼｯｸM-PRO" w:hAnsi="HG丸ｺﾞｼｯｸM-PRO"/>
                <w:szCs w:val="21"/>
              </w:rPr>
            </w:pPr>
          </w:p>
          <w:p w14:paraId="2DB5E083" w14:textId="1D9C14DC" w:rsidR="00DB7B08" w:rsidRDefault="00DB7B08" w:rsidP="00E03ECC">
            <w:pPr>
              <w:spacing w:line="280" w:lineRule="exact"/>
              <w:ind w:firstLineChars="100" w:firstLine="210"/>
              <w:rPr>
                <w:rFonts w:ascii="HG丸ｺﾞｼｯｸM-PRO" w:eastAsia="HG丸ｺﾞｼｯｸM-PRO" w:hAnsi="HG丸ｺﾞｼｯｸM-PRO"/>
                <w:szCs w:val="21"/>
              </w:rPr>
            </w:pPr>
          </w:p>
          <w:p w14:paraId="07D90FC5" w14:textId="06EBA42F" w:rsidR="00DB7B08" w:rsidRDefault="00DB7B08" w:rsidP="00E03ECC">
            <w:pPr>
              <w:spacing w:line="280" w:lineRule="exact"/>
              <w:ind w:firstLineChars="100" w:firstLine="210"/>
              <w:rPr>
                <w:rFonts w:ascii="HG丸ｺﾞｼｯｸM-PRO" w:eastAsia="HG丸ｺﾞｼｯｸM-PRO" w:hAnsi="HG丸ｺﾞｼｯｸM-PRO"/>
                <w:szCs w:val="21"/>
              </w:rPr>
            </w:pPr>
          </w:p>
          <w:p w14:paraId="19064271" w14:textId="0A071F14" w:rsidR="00DB7B08" w:rsidRDefault="00DB7B08" w:rsidP="00E03ECC">
            <w:pPr>
              <w:spacing w:line="280" w:lineRule="exact"/>
              <w:ind w:firstLineChars="100" w:firstLine="210"/>
              <w:rPr>
                <w:rFonts w:ascii="HG丸ｺﾞｼｯｸM-PRO" w:eastAsia="HG丸ｺﾞｼｯｸM-PRO" w:hAnsi="HG丸ｺﾞｼｯｸM-PRO"/>
                <w:szCs w:val="21"/>
              </w:rPr>
            </w:pPr>
          </w:p>
          <w:p w14:paraId="4E400A45" w14:textId="7494A817" w:rsidR="00DB7B08" w:rsidRDefault="00DB7B08" w:rsidP="00E03ECC">
            <w:pPr>
              <w:spacing w:line="280" w:lineRule="exact"/>
              <w:ind w:firstLineChars="100" w:firstLine="210"/>
              <w:rPr>
                <w:rFonts w:ascii="HG丸ｺﾞｼｯｸM-PRO" w:eastAsia="HG丸ｺﾞｼｯｸM-PRO" w:hAnsi="HG丸ｺﾞｼｯｸM-PRO"/>
                <w:szCs w:val="21"/>
              </w:rPr>
            </w:pPr>
          </w:p>
          <w:p w14:paraId="06017CA9" w14:textId="1D673F6C" w:rsidR="00DB7B08" w:rsidRDefault="00DB7B08" w:rsidP="00E03ECC">
            <w:pPr>
              <w:spacing w:line="280" w:lineRule="exact"/>
              <w:ind w:firstLineChars="100" w:firstLine="210"/>
              <w:rPr>
                <w:rFonts w:ascii="HG丸ｺﾞｼｯｸM-PRO" w:eastAsia="HG丸ｺﾞｼｯｸM-PRO" w:hAnsi="HG丸ｺﾞｼｯｸM-PRO"/>
                <w:szCs w:val="21"/>
              </w:rPr>
            </w:pPr>
          </w:p>
          <w:p w14:paraId="1CF8D0A7" w14:textId="17B39B02" w:rsidR="00DB7B08" w:rsidRDefault="00DB7B08" w:rsidP="00E03ECC">
            <w:pPr>
              <w:spacing w:line="280" w:lineRule="exact"/>
              <w:ind w:firstLineChars="100" w:firstLine="210"/>
              <w:rPr>
                <w:rFonts w:ascii="HG丸ｺﾞｼｯｸM-PRO" w:eastAsia="HG丸ｺﾞｼｯｸM-PRO" w:hAnsi="HG丸ｺﾞｼｯｸM-PRO"/>
                <w:szCs w:val="21"/>
              </w:rPr>
            </w:pPr>
          </w:p>
          <w:p w14:paraId="604E5DD0" w14:textId="77777777" w:rsidR="00DB7B08" w:rsidRPr="00E03ECC" w:rsidRDefault="00DB7B08" w:rsidP="00E03ECC">
            <w:pPr>
              <w:spacing w:line="280" w:lineRule="exact"/>
              <w:ind w:firstLineChars="100" w:firstLine="210"/>
              <w:rPr>
                <w:rFonts w:ascii="HG丸ｺﾞｼｯｸM-PRO" w:eastAsia="HG丸ｺﾞｼｯｸM-PRO" w:hAnsi="HG丸ｺﾞｼｯｸM-PRO"/>
                <w:szCs w:val="21"/>
              </w:rPr>
            </w:pPr>
          </w:p>
          <w:p w14:paraId="751AA634" w14:textId="77777777" w:rsidR="00EC1C06" w:rsidRDefault="00EC1C06" w:rsidP="00E03ECC">
            <w:pPr>
              <w:spacing w:line="280" w:lineRule="exact"/>
              <w:ind w:firstLineChars="100" w:firstLine="210"/>
              <w:rPr>
                <w:rFonts w:ascii="HG丸ｺﾞｼｯｸM-PRO" w:eastAsia="HG丸ｺﾞｼｯｸM-PRO" w:hAnsi="HG丸ｺﾞｼｯｸM-PRO"/>
                <w:szCs w:val="21"/>
              </w:rPr>
            </w:pPr>
          </w:p>
          <w:p w14:paraId="427EE361" w14:textId="043B6191"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がん診療拠点病院</w:t>
            </w:r>
          </w:p>
          <w:p w14:paraId="18E5C9F8"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○府内には、府民が質の高いがん医療を均しく受けられるよう、</w:t>
            </w:r>
            <w:r w:rsidRPr="000422B1">
              <w:rPr>
                <w:rFonts w:ascii="HG丸ｺﾞｼｯｸM-PRO" w:eastAsia="HG丸ｺﾞｼｯｸM-PRO" w:hAnsi="HG丸ｺﾞｼｯｸM-PRO" w:hint="eastAsia"/>
                <w:szCs w:val="21"/>
                <w:u w:val="single"/>
              </w:rPr>
              <w:t>がん診療に関して国・府が指定する病院</w:t>
            </w:r>
            <w:r w:rsidRPr="00E03ECC">
              <w:rPr>
                <w:rFonts w:ascii="HG丸ｺﾞｼｯｸM-PRO" w:eastAsia="HG丸ｺﾞｼｯｸM-PRO" w:hAnsi="HG丸ｺﾞｼｯｸM-PRO" w:hint="eastAsia"/>
                <w:szCs w:val="21"/>
              </w:rPr>
              <w:t>（がん診療連携拠点病院等）があります。このうち、都道府県がん診療連携拠点病院として、大阪国際がんセンターが指定されており、府全体のがん診療の質の向上及びがん診療の連携体制において中心的な役割を担っています。</w:t>
            </w:r>
            <w:r w:rsidRPr="000422B1">
              <w:rPr>
                <w:rFonts w:ascii="HG丸ｺﾞｼｯｸM-PRO" w:eastAsia="HG丸ｺﾞｼｯｸM-PRO" w:hAnsi="HG丸ｺﾞｼｯｸM-PRO" w:hint="eastAsia"/>
                <w:szCs w:val="21"/>
                <w:u w:val="single"/>
              </w:rPr>
              <w:t>令和５（2023）年●月現在、府内には、国指定のがん診療連携拠点病院（18施設）、小児がん拠点病院（１施設）、がんゲノム医療中核拠点病院（１施設）、がんゲノム医療拠点病院（２施設）、小児がん拠点病院が指定する小児がん連携拠点病院（●施設）、がんゲノム医療中核拠点病院又はがんゲノム医療拠点病院が指定するがんゲノム医療（14施設）のほか、大阪府が指定している大阪府がん診療拠点病院が46施設、大阪府小児がん拠点病院が2施設あり、合計67施設となっています。</w:t>
            </w:r>
          </w:p>
          <w:p w14:paraId="6E1B2DF8" w14:textId="77777777" w:rsidR="00EC1C06" w:rsidRDefault="00EC1C06" w:rsidP="00EC1C06">
            <w:pPr>
              <w:spacing w:line="280" w:lineRule="exact"/>
              <w:rPr>
                <w:rFonts w:ascii="HG丸ｺﾞｼｯｸM-PRO" w:eastAsia="HG丸ｺﾞｼｯｸM-PRO" w:hAnsi="HG丸ｺﾞｼｯｸM-PRO"/>
                <w:szCs w:val="21"/>
              </w:rPr>
            </w:pPr>
          </w:p>
          <w:p w14:paraId="74E87796" w14:textId="0A18A268"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○がん診療拠点病院は、集学的治療（注16）を</w:t>
            </w:r>
            <w:r w:rsidRPr="000422B1">
              <w:rPr>
                <w:rFonts w:ascii="HG丸ｺﾞｼｯｸM-PRO" w:eastAsia="HG丸ｺﾞｼｯｸM-PRO" w:hAnsi="HG丸ｺﾞｼｯｸM-PRO" w:hint="eastAsia"/>
                <w:szCs w:val="21"/>
                <w:u w:val="single"/>
              </w:rPr>
              <w:t>提供する</w:t>
            </w:r>
            <w:r w:rsidRPr="00E03ECC">
              <w:rPr>
                <w:rFonts w:ascii="HG丸ｺﾞｼｯｸM-PRO" w:eastAsia="HG丸ｺﾞｼｯｸM-PRO" w:hAnsi="HG丸ｺﾞｼｯｸM-PRO" w:hint="eastAsia"/>
                <w:szCs w:val="21"/>
              </w:rPr>
              <w:t>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7CBCEA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70C2C3BD"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0422B1">
              <w:rPr>
                <w:rFonts w:ascii="HG丸ｺﾞｼｯｸM-PRO" w:eastAsia="HG丸ｺﾞｼｯｸM-PRO" w:hAnsi="HG丸ｺﾞｼｯｸM-PRO" w:hint="eastAsia"/>
                <w:szCs w:val="21"/>
                <w:u w:val="single"/>
              </w:rPr>
              <w:t>がん診療拠点病院における生存率は、府全体の生存率に比べて高い傾向にあります。</w:t>
            </w:r>
          </w:p>
          <w:p w14:paraId="7ADC0DE9" w14:textId="77777777" w:rsidR="00E03ECC" w:rsidRPr="00EC1C06" w:rsidRDefault="00E03ECC" w:rsidP="00E03ECC">
            <w:pPr>
              <w:spacing w:line="280" w:lineRule="exact"/>
              <w:ind w:firstLineChars="100" w:firstLine="210"/>
              <w:rPr>
                <w:rFonts w:ascii="HG丸ｺﾞｼｯｸM-PRO" w:eastAsia="HG丸ｺﾞｼｯｸM-PRO" w:hAnsi="HG丸ｺﾞｼｯｸM-PRO"/>
                <w:szCs w:val="21"/>
              </w:rPr>
            </w:pPr>
          </w:p>
          <w:p w14:paraId="670EA55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FA056ED"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○患者や家族が抱える様々な苦痛や悩み等に応え、</w:t>
            </w:r>
            <w:r w:rsidRPr="000422B1">
              <w:rPr>
                <w:rFonts w:ascii="HG丸ｺﾞｼｯｸM-PRO" w:eastAsia="HG丸ｺﾞｼｯｸM-PRO" w:hAnsi="HG丸ｺﾞｼｯｸM-PRO" w:hint="eastAsia"/>
                <w:szCs w:val="21"/>
                <w:u w:val="single"/>
              </w:rPr>
              <w:t>病態に応じたより適切ながん医療を提供できるよう、</w:t>
            </w:r>
            <w:r w:rsidRPr="00E03ECC">
              <w:rPr>
                <w:rFonts w:ascii="HG丸ｺﾞｼｯｸM-PRO" w:eastAsia="HG丸ｺﾞｼｯｸM-PRO" w:hAnsi="HG丸ｺﾞｼｯｸM-PRO" w:hint="eastAsia"/>
                <w:szCs w:val="21"/>
              </w:rPr>
              <w:t>安全で安心な質の高い医療を提供するため、がん診療拠点病院において、</w:t>
            </w:r>
            <w:r w:rsidRPr="000422B1">
              <w:rPr>
                <w:rFonts w:ascii="HG丸ｺﾞｼｯｸM-PRO" w:eastAsia="HG丸ｺﾞｼｯｸM-PRO" w:hAnsi="HG丸ｺﾞｼｯｸM-PRO" w:hint="eastAsia"/>
                <w:szCs w:val="21"/>
                <w:u w:val="single"/>
              </w:rPr>
              <w:t>医師、看護師、薬剤師、必要に応じて公認心理師や緩和ケアチームを代表する者等を加えた、症例への対応方針を検討する等のカンファレンス</w:t>
            </w:r>
            <w:r w:rsidRPr="00E03ECC">
              <w:rPr>
                <w:rFonts w:ascii="HG丸ｺﾞｼｯｸM-PRO" w:eastAsia="HG丸ｺﾞｼｯｸM-PRO" w:hAnsi="HG丸ｺﾞｼｯｸM-PRO" w:hint="eastAsia"/>
                <w:szCs w:val="21"/>
              </w:rPr>
              <w:t>の実施、周術期における医科歯科連携（注19）、薬物療法における薬局との連携、栄養サポートなど、多職種によるチーム医療を推進してきましたが、質の向上を図るため、さらなる充実が必要です。</w:t>
            </w:r>
          </w:p>
          <w:p w14:paraId="153380E4"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3E4668B" w14:textId="77777777" w:rsidR="00E03ECC" w:rsidRPr="000422B1" w:rsidRDefault="00E03ECC" w:rsidP="00EC1C06">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○国指定のがん診療拠点病院について、国は、</w:t>
            </w:r>
            <w:r w:rsidRPr="000422B1">
              <w:rPr>
                <w:rFonts w:ascii="HG丸ｺﾞｼｯｸM-PRO" w:eastAsia="HG丸ｺﾞｼｯｸM-PRO" w:hAnsi="HG丸ｺﾞｼｯｸM-PRO" w:hint="eastAsia"/>
                <w:szCs w:val="21"/>
                <w:u w:val="single"/>
              </w:rPr>
              <w:t>令和４（2022）年度に整備指針の見直しを行いました。</w:t>
            </w:r>
            <w:r w:rsidRPr="00E03ECC">
              <w:rPr>
                <w:rFonts w:ascii="HG丸ｺﾞｼｯｸM-PRO" w:eastAsia="HG丸ｺﾞｼｯｸM-PRO" w:hAnsi="HG丸ｺﾞｼｯｸM-PRO" w:hint="eastAsia"/>
                <w:szCs w:val="21"/>
              </w:rPr>
              <w:t>府としても、府指定のがん診療拠点病院に求められる機能のさらなる充実を図るため、</w:t>
            </w:r>
            <w:r w:rsidRPr="000422B1">
              <w:rPr>
                <w:rFonts w:ascii="HG丸ｺﾞｼｯｸM-PRO" w:eastAsia="HG丸ｺﾞｼｯｸM-PRO" w:hAnsi="HG丸ｺﾞｼｯｸM-PRO" w:hint="eastAsia"/>
                <w:szCs w:val="21"/>
                <w:u w:val="single"/>
              </w:rPr>
              <w:t>患者支援の体制強化等の観点から、令和５（2023）年度に指定要件について見直しを行いました。</w:t>
            </w:r>
          </w:p>
          <w:p w14:paraId="1C3ED9C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235AE17"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5064796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FFD4AEC" w14:textId="27EA4201"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w:t>
            </w:r>
            <w:r w:rsidRPr="00E03ECC">
              <w:rPr>
                <w:rFonts w:ascii="HG丸ｺﾞｼｯｸM-PRO" w:eastAsia="HG丸ｺﾞｼｯｸM-PRO" w:hAnsi="HG丸ｺﾞｼｯｸM-PRO" w:hint="eastAsia"/>
                <w:szCs w:val="21"/>
              </w:rPr>
              <w:t>イ がん医療連携体制</w:t>
            </w:r>
          </w:p>
          <w:p w14:paraId="13302EDB"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診療拠点病院等で構成する「大阪府がん診療連携協議会」（注20）や、二次医療圏ごとに設置する「がん診療ネットワーク協議会」（注21）において、がん診療連携体制の充実、緩和ケア研修、相談支援機能の充実、</w:t>
            </w:r>
            <w:r w:rsidRPr="000422B1">
              <w:rPr>
                <w:rFonts w:ascii="HG丸ｺﾞｼｯｸM-PRO" w:eastAsia="HG丸ｺﾞｼｯｸM-PRO" w:hAnsi="HG丸ｺﾞｼｯｸM-PRO" w:hint="eastAsia"/>
                <w:szCs w:val="21"/>
                <w:u w:val="single"/>
              </w:rPr>
              <w:t>地域連携</w:t>
            </w:r>
            <w:r w:rsidRPr="00E03ECC">
              <w:rPr>
                <w:rFonts w:ascii="HG丸ｺﾞｼｯｸM-PRO" w:eastAsia="HG丸ｺﾞｼｯｸM-PRO" w:hAnsi="HG丸ｺﾞｼｯｸM-PRO" w:hint="eastAsia"/>
                <w:szCs w:val="21"/>
              </w:rPr>
              <w:t>の普及促進などに取り組んできましたが、切れ目のないがん医療を提供するため、がん診療連携体制のさらなる充実が必要です。</w:t>
            </w:r>
          </w:p>
          <w:p w14:paraId="6AEA8D0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4332418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A07CF9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②小児・AYA世代のがん、高齢者のがん、希少がん等</w:t>
            </w:r>
          </w:p>
          <w:p w14:paraId="18B4035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小児・AYA世代のがん</w:t>
            </w:r>
          </w:p>
          <w:p w14:paraId="4CF0E3AA" w14:textId="474A187F"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○小児（</w:t>
            </w:r>
            <w:r w:rsidRPr="00E03ECC">
              <w:rPr>
                <w:rFonts w:ascii="HG丸ｺﾞｼｯｸM-PRO" w:eastAsia="HG丸ｺﾞｼｯｸM-PRO" w:hAnsi="HG丸ｺﾞｼｯｸM-PRO"/>
                <w:szCs w:val="21"/>
              </w:rPr>
              <w:t>15</w:t>
            </w:r>
            <w:r w:rsidRPr="00E03ECC">
              <w:rPr>
                <w:rFonts w:ascii="HG丸ｺﾞｼｯｸM-PRO" w:eastAsia="HG丸ｺﾞｼｯｸM-PRO" w:hAnsi="HG丸ｺﾞｼｯｸM-PRO" w:hint="eastAsia"/>
                <w:szCs w:val="21"/>
              </w:rPr>
              <w:t>歳未満）及び</w:t>
            </w:r>
            <w:r w:rsidRPr="00E03ECC">
              <w:rPr>
                <w:rFonts w:ascii="HG丸ｺﾞｼｯｸM-PRO" w:eastAsia="HG丸ｺﾞｼｯｸM-PRO" w:hAnsi="HG丸ｺﾞｼｯｸM-PRO"/>
                <w:szCs w:val="21"/>
              </w:rPr>
              <w:t>AYA</w:t>
            </w:r>
            <w:r w:rsidRPr="00E03ECC">
              <w:rPr>
                <w:rFonts w:ascii="HG丸ｺﾞｼｯｸM-PRO" w:eastAsia="HG丸ｺﾞｼｯｸM-PRO" w:hAnsi="HG丸ｺﾞｼｯｸM-PRO" w:hint="eastAsia"/>
                <w:szCs w:val="21"/>
              </w:rPr>
              <w:t>（</w:t>
            </w:r>
            <w:r w:rsidRPr="00E03ECC">
              <w:rPr>
                <w:rFonts w:ascii="HG丸ｺﾞｼｯｸM-PRO" w:eastAsia="HG丸ｺﾞｼｯｸM-PRO" w:hAnsi="HG丸ｺﾞｼｯｸM-PRO"/>
                <w:szCs w:val="21"/>
              </w:rPr>
              <w:t>15</w:t>
            </w:r>
            <w:r w:rsidRPr="00E03ECC">
              <w:rPr>
                <w:rFonts w:ascii="HG丸ｺﾞｼｯｸM-PRO" w:eastAsia="HG丸ｺﾞｼｯｸM-PRO" w:hAnsi="HG丸ｺﾞｼｯｸM-PRO" w:hint="eastAsia"/>
                <w:szCs w:val="21"/>
              </w:rPr>
              <w:t>～</w:t>
            </w:r>
            <w:r w:rsidRPr="00E03ECC">
              <w:rPr>
                <w:rFonts w:ascii="HG丸ｺﾞｼｯｸM-PRO" w:eastAsia="HG丸ｺﾞｼｯｸM-PRO" w:hAnsi="HG丸ｺﾞｼｯｸM-PRO"/>
                <w:szCs w:val="21"/>
              </w:rPr>
              <w:t>39</w:t>
            </w:r>
            <w:r w:rsidRPr="00E03ECC">
              <w:rPr>
                <w:rFonts w:ascii="HG丸ｺﾞｼｯｸM-PRO" w:eastAsia="HG丸ｺﾞｼｯｸM-PRO" w:hAnsi="HG丸ｺﾞｼｯｸM-PRO" w:hint="eastAsia"/>
                <w:szCs w:val="21"/>
              </w:rPr>
              <w:t>歳）世代のがんは、他の世代に比べて患者数が少なく、がん種も多種多様であり、医療従事者の診療等の知見が蓄積されにくい特徴があります。</w:t>
            </w:r>
            <w:r w:rsidRPr="000422B1">
              <w:rPr>
                <w:rFonts w:ascii="HG丸ｺﾞｼｯｸM-PRO" w:eastAsia="HG丸ｺﾞｼｯｸM-PRO" w:hAnsi="HG丸ｺﾞｼｯｸM-PRO" w:hint="eastAsia"/>
                <w:szCs w:val="21"/>
                <w:u w:val="single"/>
              </w:rPr>
              <w:t>大阪府がん登録によると、小児白血病の</w:t>
            </w:r>
            <w:r w:rsidRPr="000422B1">
              <w:rPr>
                <w:rFonts w:ascii="HG丸ｺﾞｼｯｸM-PRO" w:eastAsia="HG丸ｺﾞｼｯｸM-PRO" w:hAnsi="HG丸ｺﾞｼｯｸM-PRO"/>
                <w:szCs w:val="21"/>
                <w:u w:val="single"/>
              </w:rPr>
              <w:t>5</w:t>
            </w:r>
            <w:r w:rsidRPr="000422B1">
              <w:rPr>
                <w:rFonts w:ascii="HG丸ｺﾞｼｯｸM-PRO" w:eastAsia="HG丸ｺﾞｼｯｸM-PRO" w:hAnsi="HG丸ｺﾞｼｯｸM-PRO" w:hint="eastAsia"/>
                <w:szCs w:val="21"/>
                <w:u w:val="single"/>
              </w:rPr>
              <w:t>年生存率は</w:t>
            </w:r>
            <w:r w:rsidRPr="000422B1">
              <w:rPr>
                <w:rFonts w:ascii="HG丸ｺﾞｼｯｸM-PRO" w:eastAsia="HG丸ｺﾞｼｯｸM-PRO" w:hAnsi="HG丸ｺﾞｼｯｸM-PRO"/>
                <w:szCs w:val="21"/>
                <w:u w:val="single"/>
              </w:rPr>
              <w:t>80%</w:t>
            </w:r>
            <w:r w:rsidRPr="000422B1">
              <w:rPr>
                <w:rFonts w:ascii="HG丸ｺﾞｼｯｸM-PRO" w:eastAsia="HG丸ｺﾞｼｯｸM-PRO" w:hAnsi="HG丸ｺﾞｼｯｸM-PRO" w:hint="eastAsia"/>
                <w:szCs w:val="21"/>
                <w:u w:val="single"/>
              </w:rPr>
              <w:t>を超えている一方、小児脳腫瘍（悪性のみ）では未だ</w:t>
            </w:r>
            <w:r w:rsidRPr="000422B1">
              <w:rPr>
                <w:rFonts w:ascii="HG丸ｺﾞｼｯｸM-PRO" w:eastAsia="HG丸ｺﾞｼｯｸM-PRO" w:hAnsi="HG丸ｺﾞｼｯｸM-PRO"/>
                <w:szCs w:val="21"/>
                <w:u w:val="single"/>
              </w:rPr>
              <w:t>50</w:t>
            </w:r>
            <w:r w:rsidR="00EC1C06" w:rsidRPr="000422B1">
              <w:rPr>
                <w:rFonts w:ascii="HG丸ｺﾞｼｯｸM-PRO" w:eastAsia="HG丸ｺﾞｼｯｸM-PRO" w:hAnsi="HG丸ｺﾞｼｯｸM-PRO" w:hint="eastAsia"/>
                <w:szCs w:val="21"/>
                <w:u w:val="single"/>
              </w:rPr>
              <w:t>％台です</w:t>
            </w:r>
            <w:r w:rsidRPr="000422B1">
              <w:rPr>
                <w:rFonts w:ascii="HG丸ｺﾞｼｯｸM-PRO" w:eastAsia="HG丸ｺﾞｼｯｸM-PRO" w:hAnsi="HG丸ｺﾞｼｯｸM-PRO" w:hint="eastAsia"/>
                <w:szCs w:val="21"/>
                <w:u w:val="single"/>
              </w:rPr>
              <w:t>。</w:t>
            </w:r>
            <w:r w:rsidRPr="000422B1">
              <w:rPr>
                <w:rFonts w:ascii="HG丸ｺﾞｼｯｸM-PRO" w:eastAsia="HG丸ｺﾞｼｯｸM-PRO" w:hAnsi="HG丸ｺﾞｼｯｸM-PRO"/>
                <w:szCs w:val="21"/>
                <w:u w:val="single"/>
              </w:rPr>
              <w:t xml:space="preserve">AYA </w:t>
            </w:r>
            <w:r w:rsidRPr="000422B1">
              <w:rPr>
                <w:rFonts w:ascii="HG丸ｺﾞｼｯｸM-PRO" w:eastAsia="HG丸ｺﾞｼｯｸM-PRO" w:hAnsi="HG丸ｺﾞｼｯｸM-PRO" w:hint="eastAsia"/>
                <w:szCs w:val="21"/>
                <w:u w:val="single"/>
              </w:rPr>
              <w:t>（</w:t>
            </w:r>
            <w:r w:rsidRPr="000422B1">
              <w:rPr>
                <w:rFonts w:ascii="HG丸ｺﾞｼｯｸM-PRO" w:eastAsia="HG丸ｺﾞｼｯｸM-PRO" w:hAnsi="HG丸ｺﾞｼｯｸM-PRO"/>
                <w:szCs w:val="21"/>
                <w:u w:val="single"/>
              </w:rPr>
              <w:t>15</w:t>
            </w:r>
            <w:r w:rsidRPr="000422B1">
              <w:rPr>
                <w:rFonts w:ascii="HG丸ｺﾞｼｯｸM-PRO" w:eastAsia="HG丸ｺﾞｼｯｸM-PRO" w:hAnsi="HG丸ｺﾞｼｯｸM-PRO" w:hint="eastAsia"/>
                <w:szCs w:val="21"/>
                <w:u w:val="single"/>
              </w:rPr>
              <w:t>～</w:t>
            </w:r>
            <w:r w:rsidRPr="000422B1">
              <w:rPr>
                <w:rFonts w:ascii="HG丸ｺﾞｼｯｸM-PRO" w:eastAsia="HG丸ｺﾞｼｯｸM-PRO" w:hAnsi="HG丸ｺﾞｼｯｸM-PRO"/>
                <w:szCs w:val="21"/>
                <w:u w:val="single"/>
              </w:rPr>
              <w:t>39</w:t>
            </w:r>
            <w:r w:rsidRPr="000422B1">
              <w:rPr>
                <w:rFonts w:ascii="HG丸ｺﾞｼｯｸM-PRO" w:eastAsia="HG丸ｺﾞｼｯｸM-PRO" w:hAnsi="HG丸ｺﾞｼｯｸM-PRO" w:hint="eastAsia"/>
                <w:szCs w:val="21"/>
                <w:u w:val="single"/>
              </w:rPr>
              <w:t>歳）世代の乳がん（女性）の</w:t>
            </w:r>
            <w:r w:rsidRPr="000422B1">
              <w:rPr>
                <w:rFonts w:ascii="HG丸ｺﾞｼｯｸM-PRO" w:eastAsia="HG丸ｺﾞｼｯｸM-PRO" w:hAnsi="HG丸ｺﾞｼｯｸM-PRO"/>
                <w:szCs w:val="21"/>
                <w:u w:val="single"/>
              </w:rPr>
              <w:t>5</w:t>
            </w:r>
            <w:r w:rsidRPr="000422B1">
              <w:rPr>
                <w:rFonts w:ascii="HG丸ｺﾞｼｯｸM-PRO" w:eastAsia="HG丸ｺﾞｼｯｸM-PRO" w:hAnsi="HG丸ｺﾞｼｯｸM-PRO" w:hint="eastAsia"/>
                <w:szCs w:val="21"/>
                <w:u w:val="single"/>
              </w:rPr>
              <w:t>年生存率は、</w:t>
            </w:r>
            <w:r w:rsidRPr="000422B1">
              <w:rPr>
                <w:rFonts w:ascii="HG丸ｺﾞｼｯｸM-PRO" w:eastAsia="HG丸ｺﾞｼｯｸM-PRO" w:hAnsi="HG丸ｺﾞｼｯｸM-PRO"/>
                <w:szCs w:val="21"/>
                <w:u w:val="single"/>
              </w:rPr>
              <w:t>90</w:t>
            </w:r>
            <w:r w:rsidRPr="000422B1">
              <w:rPr>
                <w:rFonts w:ascii="HG丸ｺﾞｼｯｸM-PRO" w:eastAsia="HG丸ｺﾞｼｯｸM-PRO" w:hAnsi="HG丸ｺﾞｼｯｸM-PRO" w:hint="eastAsia"/>
                <w:szCs w:val="21"/>
                <w:u w:val="single"/>
              </w:rPr>
              <w:t>％台である一方、肺がんでは</w:t>
            </w:r>
            <w:r w:rsidRPr="000422B1">
              <w:rPr>
                <w:rFonts w:ascii="HG丸ｺﾞｼｯｸM-PRO" w:eastAsia="HG丸ｺﾞｼｯｸM-PRO" w:hAnsi="HG丸ｺﾞｼｯｸM-PRO"/>
                <w:szCs w:val="21"/>
                <w:u w:val="single"/>
              </w:rPr>
              <w:t>50%</w:t>
            </w:r>
            <w:r w:rsidRPr="000422B1">
              <w:rPr>
                <w:rFonts w:ascii="HG丸ｺﾞｼｯｸM-PRO" w:eastAsia="HG丸ｺﾞｼｯｸM-PRO" w:hAnsi="HG丸ｺﾞｼｯｸM-PRO" w:hint="eastAsia"/>
                <w:szCs w:val="21"/>
                <w:u w:val="single"/>
              </w:rPr>
              <w:t>台です。このように、小児・</w:t>
            </w:r>
            <w:r w:rsidRPr="000422B1">
              <w:rPr>
                <w:rFonts w:ascii="HG丸ｺﾞｼｯｸM-PRO" w:eastAsia="HG丸ｺﾞｼｯｸM-PRO" w:hAnsi="HG丸ｺﾞｼｯｸM-PRO"/>
                <w:szCs w:val="21"/>
                <w:u w:val="single"/>
              </w:rPr>
              <w:t>AYA</w:t>
            </w:r>
            <w:r w:rsidRPr="000422B1">
              <w:rPr>
                <w:rFonts w:ascii="HG丸ｺﾞｼｯｸM-PRO" w:eastAsia="HG丸ｺﾞｼｯｸM-PRO" w:hAnsi="HG丸ｺﾞｼｯｸM-PRO" w:hint="eastAsia"/>
                <w:szCs w:val="21"/>
                <w:u w:val="single"/>
              </w:rPr>
              <w:t>世代においても、がんの種類によってその治療内容・予後は様々です。</w:t>
            </w:r>
            <w:r w:rsidRPr="00E03ECC">
              <w:rPr>
                <w:rFonts w:ascii="HG丸ｺﾞｼｯｸM-PRO" w:eastAsia="HG丸ｺﾞｼｯｸM-PRO" w:hAnsi="HG丸ｺﾞｼｯｸM-PRO"/>
                <w:szCs w:val="21"/>
              </w:rPr>
              <w:t> </w:t>
            </w:r>
          </w:p>
          <w:p w14:paraId="505AE06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95F9B9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E69641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F35E742" w14:textId="5DFF8C69"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0422B1">
              <w:rPr>
                <w:rFonts w:ascii="HG丸ｺﾞｼｯｸM-PRO" w:eastAsia="HG丸ｺﾞｼｯｸM-PRO" w:hAnsi="HG丸ｺﾞｼｯｸM-PRO" w:hint="eastAsia"/>
                <w:szCs w:val="21"/>
                <w:u w:val="single"/>
              </w:rPr>
              <w:t>小児がんについては、小児慢性特定疾病児（原則18歳未満）が必要な医療支援を受けながら安心して生活ができるように経済的負担の軽減を図るため医療費助成を行っています。こうした支援のほか、</w:t>
            </w:r>
            <w:r w:rsidRPr="00E03ECC">
              <w:rPr>
                <w:rFonts w:ascii="HG丸ｺﾞｼｯｸM-PRO" w:eastAsia="HG丸ｺﾞｼｯｸM-PRO" w:hAnsi="HG丸ｺﾞｼｯｸM-PRO" w:hint="eastAsia"/>
                <w:szCs w:val="21"/>
              </w:rPr>
              <w:t>サバイバーの治療後の生活支援（学業への復帰、就労支援など）を充実する必要があります。</w:t>
            </w:r>
          </w:p>
          <w:p w14:paraId="21F57A96" w14:textId="7DD74ED4" w:rsidR="00E03ECC" w:rsidRDefault="00E03ECC" w:rsidP="00E03ECC">
            <w:pPr>
              <w:spacing w:line="280" w:lineRule="exact"/>
              <w:ind w:firstLineChars="100" w:firstLine="210"/>
              <w:rPr>
                <w:rFonts w:ascii="HG丸ｺﾞｼｯｸM-PRO" w:eastAsia="HG丸ｺﾞｼｯｸM-PRO" w:hAnsi="HG丸ｺﾞｼｯｸM-PRO"/>
                <w:szCs w:val="21"/>
              </w:rPr>
            </w:pPr>
          </w:p>
          <w:p w14:paraId="47F81274" w14:textId="77777777" w:rsidR="00EC1C06" w:rsidRPr="00E03ECC" w:rsidRDefault="00EC1C06" w:rsidP="00E03ECC">
            <w:pPr>
              <w:spacing w:line="280" w:lineRule="exact"/>
              <w:ind w:firstLineChars="100" w:firstLine="210"/>
              <w:rPr>
                <w:rFonts w:ascii="HG丸ｺﾞｼｯｸM-PRO" w:eastAsia="HG丸ｺﾞｼｯｸM-PRO" w:hAnsi="HG丸ｺﾞｼｯｸM-PRO"/>
                <w:szCs w:val="21"/>
              </w:rPr>
            </w:pPr>
          </w:p>
          <w:p w14:paraId="51C825A8" w14:textId="16CE90EB"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○医療においては、治療法の改善に加え、小児</w:t>
            </w:r>
            <w:r w:rsidRPr="000422B1">
              <w:rPr>
                <w:rFonts w:ascii="HG丸ｺﾞｼｯｸM-PRO" w:eastAsia="HG丸ｺﾞｼｯｸM-PRO" w:hAnsi="HG丸ｺﾞｼｯｸM-PRO" w:hint="eastAsia"/>
                <w:szCs w:val="21"/>
                <w:u w:val="single"/>
              </w:rPr>
              <w:t>・AYA世代の</w:t>
            </w:r>
            <w:r w:rsidRPr="00E03ECC">
              <w:rPr>
                <w:rFonts w:ascii="HG丸ｺﾞｼｯｸM-PRO" w:eastAsia="HG丸ｺﾞｼｯｸM-PRO" w:hAnsi="HG丸ｺﾞｼｯｸM-PRO" w:hint="eastAsia"/>
                <w:szCs w:val="21"/>
              </w:rPr>
              <w:t>がん患者への在宅緩和ケアを充実させるとともに、成長や時間の経過に伴い、がん治療の影響によって起こりうる二次がん等の晩期合併症や移行期医療への対応のため、治療後も定期的な診察と検査による長期のフォローアップが必要です。</w:t>
            </w:r>
          </w:p>
          <w:p w14:paraId="0659793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AD24395" w14:textId="0CFF3A98"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小児がん・AYA世代のがんに関する課題への対応については、大阪府がん診療連携協議会小児・AYA部会とともに医療連携体制を協議しています。また、国が指定する近畿圏内の「小児がん診療拠点病院」を中心に設置する近畿ブロック小児がん医療提供体制協議会において、近隣府県との小児がん医療連携提供体制も検討しているところです。症例を集積し、小児・AYA世代のがんの患児・患者が長期のフォローアップを含む適切な治療を受けられるよう連携体制の充実が必要です。</w:t>
            </w:r>
          </w:p>
          <w:p w14:paraId="6F779CB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AC426C5"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高齢者のがん</w:t>
            </w:r>
          </w:p>
          <w:p w14:paraId="32102B02"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高齢化に伴い、今後、がん患者に占める高齢者の割合がますます増えることから、高齢のがん患者へのケアの必要性が増加すると見込まれます。今後、国においては、生活の質（QOL）（注23）の観点を含めた高齢のがん患者に適した治療法や、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 。</w:t>
            </w:r>
          </w:p>
          <w:p w14:paraId="314EC49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5D8BF0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 xml:space="preserve">ウ 希少がん・難治性がん </w:t>
            </w:r>
          </w:p>
          <w:p w14:paraId="57255824"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国において、質の高い治療を受けられる医療機関等に関する情報の収集・提供のための対策等について検討しており、希少がん診療の集約化を進めた場合、患者のアクセスへの懸念、専門施設と地域の拠点病院等とのシームレスな連携の必要性、人材育成など多くの課題があることが示されています。府において、今後、国の検討を踏まえ、必要な対策を講じていく必要があります。</w:t>
            </w:r>
          </w:p>
          <w:p w14:paraId="413DDB1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D0C0362" w14:textId="5A8B5FDB"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D22135">
              <w:rPr>
                <w:rFonts w:ascii="HG丸ｺﾞｼｯｸM-PRO" w:eastAsia="HG丸ｺﾞｼｯｸM-PRO" w:hAnsi="HG丸ｺﾞｼｯｸM-PRO" w:hint="eastAsia"/>
                <w:szCs w:val="21"/>
                <w:u w:val="single"/>
              </w:rPr>
              <w:t>希少がん</w:t>
            </w:r>
            <w:r w:rsidRPr="00E03ECC">
              <w:rPr>
                <w:rFonts w:ascii="HG丸ｺﾞｼｯｸM-PRO" w:eastAsia="HG丸ｺﾞｼｯｸM-PRO" w:hAnsi="HG丸ｺﾞｼｯｸM-PRO" w:hint="eastAsia"/>
                <w:szCs w:val="21"/>
              </w:rPr>
              <w:t>（概ねり患率人口10万人当たり6例未満のがん）とされるがんは</w:t>
            </w:r>
            <w:r w:rsidRPr="00D22135">
              <w:rPr>
                <w:rFonts w:ascii="HG丸ｺﾞｼｯｸM-PRO" w:eastAsia="HG丸ｺﾞｼｯｸM-PRO" w:hAnsi="HG丸ｺﾞｼｯｸM-PRO" w:hint="eastAsia"/>
                <w:szCs w:val="21"/>
                <w:u w:val="single"/>
              </w:rPr>
              <w:t>200種類近く</w:t>
            </w:r>
            <w:r w:rsidRPr="00E03ECC">
              <w:rPr>
                <w:rFonts w:ascii="HG丸ｺﾞｼｯｸM-PRO" w:eastAsia="HG丸ｺﾞｼｯｸM-PRO" w:hAnsi="HG丸ｺﾞｼｯｸM-PRO" w:hint="eastAsia"/>
                <w:szCs w:val="21"/>
              </w:rPr>
              <w:t>あり、合計すると、</w:t>
            </w:r>
            <w:r w:rsidRPr="00D22135">
              <w:rPr>
                <w:rFonts w:ascii="HG丸ｺﾞｼｯｸM-PRO" w:eastAsia="HG丸ｺﾞｼｯｸM-PRO" w:hAnsi="HG丸ｺﾞｼｯｸM-PRO" w:hint="eastAsia"/>
                <w:szCs w:val="21"/>
                <w:u w:val="single"/>
              </w:rPr>
              <w:t>大阪府では</w:t>
            </w:r>
            <w:r w:rsidRPr="00E03ECC">
              <w:rPr>
                <w:rFonts w:ascii="HG丸ｺﾞｼｯｸM-PRO" w:eastAsia="HG丸ｺﾞｼｯｸM-PRO" w:hAnsi="HG丸ｺﾞｼｯｸM-PRO" w:hint="eastAsia"/>
                <w:szCs w:val="21"/>
              </w:rPr>
              <w:t>、り患数の約1割を占めています（</w:t>
            </w:r>
            <w:r w:rsidRPr="00D22135">
              <w:rPr>
                <w:rFonts w:ascii="HG丸ｺﾞｼｯｸM-PRO" w:eastAsia="HG丸ｺﾞｼｯｸM-PRO" w:hAnsi="HG丸ｺﾞｼｯｸM-PRO" w:hint="eastAsia"/>
                <w:szCs w:val="21"/>
                <w:u w:val="single"/>
              </w:rPr>
              <w:t>平成21（2009）年から平成30（2018</w:t>
            </w:r>
            <w:r w:rsidRPr="00E03ECC">
              <w:rPr>
                <w:rFonts w:ascii="HG丸ｺﾞｼｯｸM-PRO" w:eastAsia="HG丸ｺﾞｼｯｸM-PRO" w:hAnsi="HG丸ｺﾞｼｯｸM-PRO" w:hint="eastAsia"/>
                <w:szCs w:val="21"/>
              </w:rPr>
              <w:t>）年の10年間で</w:t>
            </w:r>
            <w:r w:rsidR="00D22135">
              <w:rPr>
                <w:rFonts w:ascii="HG丸ｺﾞｼｯｸM-PRO" w:eastAsia="HG丸ｺﾞｼｯｸM-PRO" w:hAnsi="HG丸ｺﾞｼｯｸM-PRO" w:hint="eastAsia"/>
                <w:szCs w:val="21"/>
              </w:rPr>
              <w:t>●</w:t>
            </w:r>
            <w:r w:rsidRPr="00E03ECC">
              <w:rPr>
                <w:rFonts w:ascii="HG丸ｺﾞｼｯｸM-PRO" w:eastAsia="HG丸ｺﾞｼｯｸM-PRO" w:hAnsi="HG丸ｺﾞｼｯｸM-PRO" w:hint="eastAsia"/>
                <w:szCs w:val="21"/>
              </w:rPr>
              <w:t>種類</w:t>
            </w:r>
            <w:r w:rsidR="00D22135">
              <w:rPr>
                <w:rFonts w:ascii="HG丸ｺﾞｼｯｸM-PRO" w:eastAsia="HG丸ｺﾞｼｯｸM-PRO" w:hAnsi="HG丸ｺﾞｼｯｸM-PRO" w:hint="eastAsia"/>
                <w:szCs w:val="21"/>
              </w:rPr>
              <w:t>●●</w:t>
            </w:r>
            <w:r w:rsidRPr="00E03ECC">
              <w:rPr>
                <w:rFonts w:ascii="HG丸ｺﾞｼｯｸM-PRO" w:eastAsia="HG丸ｺﾞｼｯｸM-PRO" w:hAnsi="HG丸ｺﾞｼｯｸM-PRO" w:hint="eastAsia"/>
                <w:szCs w:val="21"/>
              </w:rPr>
              <w:t>例）。</w:t>
            </w:r>
          </w:p>
          <w:p w14:paraId="50EABF9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8C5AAFF" w14:textId="18EB8372"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B52DC9">
              <w:rPr>
                <w:rFonts w:ascii="HG丸ｺﾞｼｯｸM-PRO" w:eastAsia="HG丸ｺﾞｼｯｸM-PRO" w:hAnsi="HG丸ｺﾞｼｯｸM-PRO" w:hint="eastAsia"/>
                <w:szCs w:val="21"/>
                <w:u w:val="single"/>
              </w:rPr>
              <w:t>府内では大阪国際がんセンターにおいて「希少がんホットライン」が設置されており、専任の看護師や社会福祉士による相談対応を行っています。</w:t>
            </w:r>
          </w:p>
          <w:p w14:paraId="323DE4F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B86640D"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 xml:space="preserve">○膵がんのような早期発見が困難で、治療抵抗性（注24）が高く、転移・再発しやすいなどの性質を持つ難治性がんについては、５年相対生存率は改善されておらず、有効な診断・治療法が開発されていないことが課題となっています。 </w:t>
            </w:r>
          </w:p>
          <w:p w14:paraId="3DB90BA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F010A10" w14:textId="6A9D3D7C" w:rsid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③</w:t>
            </w:r>
            <w:r w:rsidRPr="00FC410F">
              <w:rPr>
                <w:rFonts w:ascii="HG丸ｺﾞｼｯｸM-PRO" w:eastAsia="HG丸ｺﾞｼｯｸM-PRO" w:hAnsi="HG丸ｺﾞｼｯｸM-PRO" w:hint="eastAsia"/>
                <w:szCs w:val="21"/>
                <w:u w:val="single"/>
              </w:rPr>
              <w:t>高度・専門的な治療</w:t>
            </w:r>
            <w:r w:rsidRPr="00E03ECC">
              <w:rPr>
                <w:rFonts w:ascii="HG丸ｺﾞｼｯｸM-PRO" w:eastAsia="HG丸ｺﾞｼｯｸM-PRO" w:hAnsi="HG丸ｺﾞｼｯｸM-PRO" w:hint="eastAsia"/>
                <w:szCs w:val="21"/>
              </w:rPr>
              <w:t>への対応</w:t>
            </w:r>
          </w:p>
          <w:p w14:paraId="2D4CA261" w14:textId="77777777" w:rsidR="00EC1C06" w:rsidRPr="00E03ECC" w:rsidRDefault="00EC1C06" w:rsidP="00E03ECC">
            <w:pPr>
              <w:spacing w:line="280" w:lineRule="exact"/>
              <w:ind w:firstLineChars="100" w:firstLine="210"/>
              <w:rPr>
                <w:rFonts w:ascii="HG丸ｺﾞｼｯｸM-PRO" w:eastAsia="HG丸ｺﾞｼｯｸM-PRO" w:hAnsi="HG丸ｺﾞｼｯｸM-PRO"/>
                <w:szCs w:val="21"/>
              </w:rPr>
            </w:pPr>
          </w:p>
          <w:p w14:paraId="65EC0670"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FC410F">
              <w:rPr>
                <w:rFonts w:ascii="HG丸ｺﾞｼｯｸM-PRO" w:eastAsia="HG丸ｺﾞｼｯｸM-PRO" w:hAnsi="HG丸ｺﾞｼｯｸM-PRO" w:hint="eastAsia"/>
                <w:szCs w:val="21"/>
                <w:u w:val="single"/>
              </w:rPr>
              <w:t>がんゲノム医療については、国において、平成29（2017）年12月に「がんゲノム医療中核拠点病院等の整備に関する指針」を策定が策定され、がんゲノム医療中核拠点病院及びがんゲノム医療連携病院の整備が進められました。その後、令和元（2019）年７月の一部改正によってがんゲノム医療拠点病院の類型が新設されました。</w:t>
            </w:r>
          </w:p>
          <w:p w14:paraId="2ABFF5F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14CDC0E"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FC410F">
              <w:rPr>
                <w:rFonts w:ascii="HG丸ｺﾞｼｯｸM-PRO" w:eastAsia="HG丸ｺﾞｼｯｸM-PRO" w:hAnsi="HG丸ｺﾞｼｯｸM-PRO" w:hint="eastAsia"/>
                <w:szCs w:val="21"/>
                <w:u w:val="single"/>
              </w:rPr>
              <w:t>令和５（2023）年４月時点で、府内において、がんゲノム医療中核拠点病院が１施設、がんゲノム医療拠点病院が２施設、がんゲノム医療連携病院が14施設整備されています。</w:t>
            </w:r>
          </w:p>
          <w:p w14:paraId="1CA2C334"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B276B9F"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FC410F">
              <w:rPr>
                <w:rFonts w:ascii="HG丸ｺﾞｼｯｸM-PRO" w:eastAsia="HG丸ｺﾞｼｯｸM-PRO" w:hAnsi="HG丸ｺﾞｼｯｸM-PRO" w:hint="eastAsia"/>
                <w:szCs w:val="21"/>
                <w:u w:val="single"/>
              </w:rPr>
              <w:t>近年、個人のゲノム解析技術やその結果を解釈するための情報通信技術が飛躍的に向上しており、一人一人の患者の特性に則した、従来よりも効果が高く、副作用の少ない治療を提供することが可能となりつつあります。将来のがん等の発症リスクを健康な段階で予測することにより、個々の状況に配慮した、より効果的・効率的な対応が可能となる一方、ゲノム情報の保護が十分に図られるようにするとともに、ゲノム情報による不当な差別が行われることのないよう、府としても府民へ正しい情報を啓発していくことが必要です。</w:t>
            </w:r>
          </w:p>
          <w:p w14:paraId="2258826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88FD335" w14:textId="77777777" w:rsidR="00E03ECC" w:rsidRPr="00E03ECC" w:rsidRDefault="00E03ECC" w:rsidP="00EC1C06">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平</w:t>
            </w:r>
            <w:r w:rsidRPr="00FC410F">
              <w:rPr>
                <w:rFonts w:ascii="HG丸ｺﾞｼｯｸM-PRO" w:eastAsia="HG丸ｺﾞｼｯｸM-PRO" w:hAnsi="HG丸ｺﾞｼｯｸM-PRO" w:hint="eastAsia"/>
                <w:szCs w:val="21"/>
                <w:u w:val="single"/>
              </w:rPr>
              <w:t>成30年に</w:t>
            </w:r>
            <w:r w:rsidRPr="00E03ECC">
              <w:rPr>
                <w:rFonts w:ascii="HG丸ｺﾞｼｯｸM-PRO" w:eastAsia="HG丸ｺﾞｼｯｸM-PRO" w:hAnsi="HG丸ｺﾞｼｯｸM-PRO" w:hint="eastAsia"/>
                <w:szCs w:val="21"/>
              </w:rPr>
              <w:t>大阪医科大学（現大阪医科薬科大学）内に開設</w:t>
            </w:r>
            <w:r w:rsidRPr="00FC410F">
              <w:rPr>
                <w:rFonts w:ascii="HG丸ｺﾞｼｯｸM-PRO" w:eastAsia="HG丸ｺﾞｼｯｸM-PRO" w:hAnsi="HG丸ｺﾞｼｯｸM-PRO" w:hint="eastAsia"/>
                <w:szCs w:val="21"/>
                <w:u w:val="single"/>
              </w:rPr>
              <w:t>されました</w:t>
            </w:r>
            <w:r w:rsidRPr="00E03ECC">
              <w:rPr>
                <w:rFonts w:ascii="HG丸ｺﾞｼｯｸM-PRO" w:eastAsia="HG丸ｺﾞｼｯｸM-PRO" w:hAnsi="HG丸ｺﾞｼｯｸM-PRO" w:hint="eastAsia"/>
                <w:szCs w:val="21"/>
              </w:rPr>
              <w:t>。今後、がん診療拠点病院との連携体制の構築が課題となっています。なお、陽子線治療施設も平成29（2017）年度に開設されており、新たながん医療の集積が進んでいます。</w:t>
            </w:r>
          </w:p>
          <w:p w14:paraId="64EFB7C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F31B911" w14:textId="1A8BF64B" w:rsidR="00EC1C06" w:rsidRDefault="002A4C9A" w:rsidP="00E03ECC">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（内容変更なし→５　</w:t>
            </w:r>
            <w:r w:rsidRPr="002B63C3">
              <w:rPr>
                <w:rFonts w:ascii="HG丸ｺﾞｼｯｸM-PRO" w:eastAsia="HG丸ｺﾞｼｯｸM-PRO" w:hAnsi="HG丸ｺﾞｼｯｸM-PRO" w:hint="eastAsia"/>
                <w:szCs w:val="21"/>
              </w:rPr>
              <w:t>データ基盤の整備・活用</w:t>
            </w:r>
            <w:r>
              <w:rPr>
                <w:rFonts w:ascii="HG丸ｺﾞｼｯｸM-PRO" w:eastAsia="HG丸ｺﾞｼｯｸM-PRO" w:hAnsi="HG丸ｺﾞｼｯｸM-PRO" w:hint="eastAsia"/>
                <w:szCs w:val="21"/>
              </w:rPr>
              <w:t>へ変更）</w:t>
            </w:r>
          </w:p>
          <w:p w14:paraId="06745B50" w14:textId="77777777" w:rsidR="002A4C9A" w:rsidRPr="00E03ECC" w:rsidRDefault="002A4C9A" w:rsidP="00E03ECC">
            <w:pPr>
              <w:spacing w:line="280" w:lineRule="exact"/>
              <w:ind w:firstLineChars="100" w:firstLine="210"/>
              <w:rPr>
                <w:rFonts w:ascii="HG丸ｺﾞｼｯｸM-PRO" w:eastAsia="HG丸ｺﾞｼｯｸM-PRO" w:hAnsi="HG丸ｺﾞｼｯｸM-PRO"/>
                <w:szCs w:val="21"/>
              </w:rPr>
            </w:pPr>
          </w:p>
          <w:p w14:paraId="42180DB9"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69AD4C56"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5D9428BA"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3516DF16"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75C03345"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66A848E2"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6858CA73"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040E5417"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5F9F334E"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58CE8CE1"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024C90E6"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119E33A1"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4BB8A125"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26AEFC12"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60F42701"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4E07A584"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1EA47772"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6242A4BA" w14:textId="4305C8B0" w:rsidR="002A4C9A" w:rsidRDefault="002A4C9A" w:rsidP="00E03ECC">
            <w:pPr>
              <w:spacing w:line="280" w:lineRule="exact"/>
              <w:ind w:firstLineChars="100" w:firstLine="210"/>
              <w:rPr>
                <w:rFonts w:ascii="HG丸ｺﾞｼｯｸM-PRO" w:eastAsia="HG丸ｺﾞｼｯｸM-PRO" w:hAnsi="HG丸ｺﾞｼｯｸM-PRO"/>
                <w:szCs w:val="21"/>
              </w:rPr>
            </w:pPr>
          </w:p>
          <w:p w14:paraId="4FF0D1F7" w14:textId="0318142A" w:rsidR="002A4C9A" w:rsidRDefault="002A4C9A" w:rsidP="00E03ECC">
            <w:pPr>
              <w:spacing w:line="280" w:lineRule="exact"/>
              <w:ind w:firstLineChars="100" w:firstLine="210"/>
              <w:rPr>
                <w:rFonts w:ascii="HG丸ｺﾞｼｯｸM-PRO" w:eastAsia="HG丸ｺﾞｼｯｸM-PRO" w:hAnsi="HG丸ｺﾞｼｯｸM-PRO"/>
                <w:szCs w:val="21"/>
              </w:rPr>
            </w:pPr>
          </w:p>
          <w:p w14:paraId="4DCA346C" w14:textId="532E3175" w:rsidR="002A4C9A" w:rsidRDefault="002A4C9A" w:rsidP="00E03ECC">
            <w:pPr>
              <w:spacing w:line="280" w:lineRule="exact"/>
              <w:ind w:firstLineChars="100" w:firstLine="210"/>
              <w:rPr>
                <w:rFonts w:ascii="HG丸ｺﾞｼｯｸM-PRO" w:eastAsia="HG丸ｺﾞｼｯｸM-PRO" w:hAnsi="HG丸ｺﾞｼｯｸM-PRO"/>
                <w:szCs w:val="21"/>
              </w:rPr>
            </w:pPr>
          </w:p>
          <w:p w14:paraId="2E2C351D" w14:textId="5CF06FE8" w:rsidR="002A4C9A" w:rsidRDefault="002A4C9A" w:rsidP="00E03ECC">
            <w:pPr>
              <w:spacing w:line="280" w:lineRule="exact"/>
              <w:ind w:firstLineChars="100" w:firstLine="210"/>
              <w:rPr>
                <w:rFonts w:ascii="HG丸ｺﾞｼｯｸM-PRO" w:eastAsia="HG丸ｺﾞｼｯｸM-PRO" w:hAnsi="HG丸ｺﾞｼｯｸM-PRO"/>
                <w:szCs w:val="21"/>
              </w:rPr>
            </w:pPr>
          </w:p>
          <w:p w14:paraId="0F01F0D3" w14:textId="7620FFA1" w:rsidR="002A4C9A" w:rsidRDefault="002A4C9A" w:rsidP="00E03ECC">
            <w:pPr>
              <w:spacing w:line="280" w:lineRule="exact"/>
              <w:ind w:firstLineChars="100" w:firstLine="210"/>
              <w:rPr>
                <w:rFonts w:ascii="HG丸ｺﾞｼｯｸM-PRO" w:eastAsia="HG丸ｺﾞｼｯｸM-PRO" w:hAnsi="HG丸ｺﾞｼｯｸM-PRO"/>
                <w:szCs w:val="21"/>
              </w:rPr>
            </w:pPr>
          </w:p>
          <w:p w14:paraId="6AFBBD78" w14:textId="5D4BC40B" w:rsidR="002A4C9A" w:rsidRDefault="002A4C9A" w:rsidP="00E03ECC">
            <w:pPr>
              <w:spacing w:line="280" w:lineRule="exact"/>
              <w:ind w:firstLineChars="100" w:firstLine="210"/>
              <w:rPr>
                <w:rFonts w:ascii="HG丸ｺﾞｼｯｸM-PRO" w:eastAsia="HG丸ｺﾞｼｯｸM-PRO" w:hAnsi="HG丸ｺﾞｼｯｸM-PRO"/>
                <w:szCs w:val="21"/>
              </w:rPr>
            </w:pPr>
          </w:p>
          <w:p w14:paraId="3EACB196" w14:textId="24CC0C73" w:rsidR="002A4C9A" w:rsidRDefault="002A4C9A" w:rsidP="00E03ECC">
            <w:pPr>
              <w:spacing w:line="280" w:lineRule="exact"/>
              <w:ind w:firstLineChars="100" w:firstLine="210"/>
              <w:rPr>
                <w:rFonts w:ascii="HG丸ｺﾞｼｯｸM-PRO" w:eastAsia="HG丸ｺﾞｼｯｸM-PRO" w:hAnsi="HG丸ｺﾞｼｯｸM-PRO"/>
                <w:szCs w:val="21"/>
              </w:rPr>
            </w:pPr>
          </w:p>
          <w:p w14:paraId="43065897" w14:textId="0EF85622" w:rsidR="002A4C9A" w:rsidRDefault="002A4C9A" w:rsidP="00E03ECC">
            <w:pPr>
              <w:spacing w:line="280" w:lineRule="exact"/>
              <w:ind w:firstLineChars="100" w:firstLine="210"/>
              <w:rPr>
                <w:rFonts w:ascii="HG丸ｺﾞｼｯｸM-PRO" w:eastAsia="HG丸ｺﾞｼｯｸM-PRO" w:hAnsi="HG丸ｺﾞｼｯｸM-PRO"/>
                <w:szCs w:val="21"/>
              </w:rPr>
            </w:pPr>
          </w:p>
          <w:p w14:paraId="680D0DDF" w14:textId="3A3416C9" w:rsidR="002A4C9A" w:rsidRDefault="002A4C9A" w:rsidP="00E03ECC">
            <w:pPr>
              <w:spacing w:line="280" w:lineRule="exact"/>
              <w:ind w:firstLineChars="100" w:firstLine="210"/>
              <w:rPr>
                <w:rFonts w:ascii="HG丸ｺﾞｼｯｸM-PRO" w:eastAsia="HG丸ｺﾞｼｯｸM-PRO" w:hAnsi="HG丸ｺﾞｼｯｸM-PRO"/>
                <w:szCs w:val="21"/>
              </w:rPr>
            </w:pPr>
          </w:p>
          <w:p w14:paraId="7B5AE912" w14:textId="230E6015" w:rsidR="002A4C9A" w:rsidRDefault="002A4C9A" w:rsidP="00E03ECC">
            <w:pPr>
              <w:spacing w:line="280" w:lineRule="exact"/>
              <w:ind w:firstLineChars="100" w:firstLine="210"/>
              <w:rPr>
                <w:rFonts w:ascii="HG丸ｺﾞｼｯｸM-PRO" w:eastAsia="HG丸ｺﾞｼｯｸM-PRO" w:hAnsi="HG丸ｺﾞｼｯｸM-PRO"/>
                <w:szCs w:val="21"/>
              </w:rPr>
            </w:pPr>
          </w:p>
          <w:p w14:paraId="7988BF52" w14:textId="3DF6820D" w:rsidR="002A4C9A" w:rsidRDefault="002A4C9A" w:rsidP="00E03ECC">
            <w:pPr>
              <w:spacing w:line="280" w:lineRule="exact"/>
              <w:ind w:firstLineChars="100" w:firstLine="210"/>
              <w:rPr>
                <w:rFonts w:ascii="HG丸ｺﾞｼｯｸM-PRO" w:eastAsia="HG丸ｺﾞｼｯｸM-PRO" w:hAnsi="HG丸ｺﾞｼｯｸM-PRO"/>
                <w:szCs w:val="21"/>
              </w:rPr>
            </w:pPr>
          </w:p>
          <w:p w14:paraId="34E8085C" w14:textId="7C4D0FCF" w:rsidR="002A4C9A" w:rsidRDefault="002A4C9A" w:rsidP="00E03ECC">
            <w:pPr>
              <w:spacing w:line="280" w:lineRule="exact"/>
              <w:ind w:firstLineChars="100" w:firstLine="210"/>
              <w:rPr>
                <w:rFonts w:ascii="HG丸ｺﾞｼｯｸM-PRO" w:eastAsia="HG丸ｺﾞｼｯｸM-PRO" w:hAnsi="HG丸ｺﾞｼｯｸM-PRO"/>
                <w:szCs w:val="21"/>
              </w:rPr>
            </w:pPr>
          </w:p>
          <w:p w14:paraId="3364801F" w14:textId="6BFFC8FE" w:rsidR="002A4C9A" w:rsidRDefault="002A4C9A" w:rsidP="00E03ECC">
            <w:pPr>
              <w:spacing w:line="280" w:lineRule="exact"/>
              <w:ind w:firstLineChars="100" w:firstLine="210"/>
              <w:rPr>
                <w:rFonts w:ascii="HG丸ｺﾞｼｯｸM-PRO" w:eastAsia="HG丸ｺﾞｼｯｸM-PRO" w:hAnsi="HG丸ｺﾞｼｯｸM-PRO"/>
                <w:szCs w:val="21"/>
              </w:rPr>
            </w:pPr>
          </w:p>
          <w:p w14:paraId="4ECE9C3A" w14:textId="294C548D" w:rsidR="002A4C9A" w:rsidRDefault="002A4C9A" w:rsidP="00E03ECC">
            <w:pPr>
              <w:spacing w:line="280" w:lineRule="exact"/>
              <w:ind w:firstLineChars="100" w:firstLine="210"/>
              <w:rPr>
                <w:rFonts w:ascii="HG丸ｺﾞｼｯｸM-PRO" w:eastAsia="HG丸ｺﾞｼｯｸM-PRO" w:hAnsi="HG丸ｺﾞｼｯｸM-PRO"/>
                <w:szCs w:val="21"/>
              </w:rPr>
            </w:pPr>
          </w:p>
          <w:p w14:paraId="70546223"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6DA871DE" w14:textId="77777777" w:rsidR="002A4C9A" w:rsidRDefault="002A4C9A" w:rsidP="00E03ECC">
            <w:pPr>
              <w:spacing w:line="280" w:lineRule="exact"/>
              <w:ind w:firstLineChars="100" w:firstLine="210"/>
              <w:rPr>
                <w:rFonts w:ascii="HG丸ｺﾞｼｯｸM-PRO" w:eastAsia="HG丸ｺﾞｼｯｸM-PRO" w:hAnsi="HG丸ｺﾞｼｯｸM-PRO"/>
                <w:szCs w:val="21"/>
              </w:rPr>
            </w:pPr>
          </w:p>
          <w:p w14:paraId="72C4234C" w14:textId="3719A3AA"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④緩和ケア</w:t>
            </w:r>
          </w:p>
          <w:p w14:paraId="698B216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緩和ケアの普及啓発</w:t>
            </w:r>
          </w:p>
          <w:p w14:paraId="198D63EE" w14:textId="77777777" w:rsidR="00E03ECC" w:rsidRPr="00E03ECC" w:rsidRDefault="00E03ECC" w:rsidP="002A4C9A">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FC410F">
              <w:rPr>
                <w:rFonts w:ascii="HG丸ｺﾞｼｯｸM-PRO" w:eastAsia="HG丸ｺﾞｼｯｸM-PRO" w:hAnsi="HG丸ｺﾞｼｯｸM-PRO" w:hint="eastAsia"/>
                <w:szCs w:val="21"/>
                <w:u w:val="single"/>
              </w:rPr>
              <w:t>大阪府では、</w:t>
            </w:r>
            <w:r w:rsidRPr="00E03ECC">
              <w:rPr>
                <w:rFonts w:ascii="HG丸ｺﾞｼｯｸM-PRO" w:eastAsia="HG丸ｺﾞｼｯｸM-PRO" w:hAnsi="HG丸ｺﾞｼｯｸM-PRO" w:hint="eastAsia"/>
                <w:szCs w:val="21"/>
              </w:rPr>
              <w:t>府内のがん診療拠点病院を中心に、</w:t>
            </w:r>
            <w:r w:rsidRPr="00FC410F">
              <w:rPr>
                <w:rFonts w:ascii="HG丸ｺﾞｼｯｸM-PRO" w:eastAsia="HG丸ｺﾞｼｯｸM-PRO" w:hAnsi="HG丸ｺﾞｼｯｸM-PRO" w:hint="eastAsia"/>
                <w:szCs w:val="21"/>
                <w:u w:val="single"/>
              </w:rPr>
              <w:t>緩和ケアに関するリーフレットの作成、啓発コーナーの整備や医療従事者等を対象とした緩和ケア研修の開催に対して支援を実施する等、</w:t>
            </w:r>
            <w:r w:rsidRPr="00E03ECC">
              <w:rPr>
                <w:rFonts w:ascii="HG丸ｺﾞｼｯｸM-PRO" w:eastAsia="HG丸ｺﾞｼｯｸM-PRO" w:hAnsi="HG丸ｺﾞｼｯｸM-PRO" w:hint="eastAsia"/>
                <w:szCs w:val="21"/>
              </w:rPr>
              <w:t>緩和ケアに関する正しい知識の普及啓発に取り組んできました。</w:t>
            </w:r>
          </w:p>
          <w:p w14:paraId="603F706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CC93D65" w14:textId="3F50E289" w:rsidR="00E03ECC" w:rsidRPr="00E03ECC" w:rsidRDefault="00E03ECC" w:rsidP="002A4C9A">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○「大阪府におけるがん患者の悩みやニーズに関する実態調査」（令和５（2023）年２月実施）（以下、「がん患者ニーズ調査」）によると、</w:t>
            </w:r>
            <w:r w:rsidR="002A4C9A" w:rsidRPr="00FC410F">
              <w:rPr>
                <w:rFonts w:ascii="HG丸ｺﾞｼｯｸM-PRO" w:eastAsia="HG丸ｺﾞｼｯｸM-PRO" w:hAnsi="HG丸ｺﾞｼｯｸM-PRO" w:hint="eastAsia"/>
                <w:szCs w:val="21"/>
                <w:u w:val="single"/>
              </w:rPr>
              <w:t>令和元年度（41.4%）</w:t>
            </w:r>
            <w:r w:rsidRPr="00FC410F">
              <w:rPr>
                <w:rFonts w:ascii="HG丸ｺﾞｼｯｸM-PRO" w:eastAsia="HG丸ｺﾞｼｯｸM-PRO" w:hAnsi="HG丸ｺﾞｼｯｸM-PRO" w:hint="eastAsia"/>
                <w:szCs w:val="21"/>
                <w:u w:val="single"/>
              </w:rPr>
              <w:t>より改善がみられますが、</w:t>
            </w:r>
            <w:r w:rsidRPr="00E03ECC">
              <w:rPr>
                <w:rFonts w:ascii="HG丸ｺﾞｼｯｸM-PRO" w:eastAsia="HG丸ｺﾞｼｯｸM-PRO" w:hAnsi="HG丸ｺﾞｼｯｸM-PRO" w:hint="eastAsia"/>
                <w:szCs w:val="21"/>
              </w:rPr>
              <w:t>がん患者の</w:t>
            </w:r>
            <w:r w:rsidRPr="00FC410F">
              <w:rPr>
                <w:rFonts w:ascii="HG丸ｺﾞｼｯｸM-PRO" w:eastAsia="HG丸ｺﾞｼｯｸM-PRO" w:hAnsi="HG丸ｺﾞｼｯｸM-PRO" w:hint="eastAsia"/>
                <w:szCs w:val="21"/>
                <w:u w:val="single"/>
              </w:rPr>
              <w:t>約４割</w:t>
            </w:r>
            <w:r w:rsidRPr="00E03ECC">
              <w:rPr>
                <w:rFonts w:ascii="HG丸ｺﾞｼｯｸM-PRO" w:eastAsia="HG丸ｺﾞｼｯｸM-PRO" w:hAnsi="HG丸ｺﾞｼｯｸM-PRO" w:hint="eastAsia"/>
                <w:szCs w:val="21"/>
              </w:rPr>
              <w:t>が緩和ケアを理解していないと回答し、緩和ケアの開始時期についても、「がんと診断されたときから」と正しく回答された人は、</w:t>
            </w:r>
            <w:r w:rsidRPr="00FC410F">
              <w:rPr>
                <w:rFonts w:ascii="HG丸ｺﾞｼｯｸM-PRO" w:eastAsia="HG丸ｺﾞｼｯｸM-PRO" w:hAnsi="HG丸ｺﾞｼｯｸM-PRO" w:hint="eastAsia"/>
                <w:szCs w:val="21"/>
                <w:u w:val="single"/>
              </w:rPr>
              <w:t>依然として、</w:t>
            </w:r>
            <w:r w:rsidRPr="00E03ECC">
              <w:rPr>
                <w:rFonts w:ascii="HG丸ｺﾞｼｯｸM-PRO" w:eastAsia="HG丸ｺﾞｼｯｸM-PRO" w:hAnsi="HG丸ｺﾞｼｯｸM-PRO" w:hint="eastAsia"/>
                <w:szCs w:val="21"/>
              </w:rPr>
              <w:t>過半数以下であるなど、がん患者への普及啓発</w:t>
            </w:r>
            <w:r w:rsidR="00FC410F">
              <w:rPr>
                <w:rFonts w:ascii="HG丸ｺﾞｼｯｸM-PRO" w:eastAsia="HG丸ｺﾞｼｯｸM-PRO" w:hAnsi="HG丸ｺﾞｼｯｸM-PRO" w:hint="eastAsia"/>
                <w:szCs w:val="21"/>
                <w:u w:val="single"/>
              </w:rPr>
              <w:t>をさら</w:t>
            </w:r>
            <w:r w:rsidRPr="00FC410F">
              <w:rPr>
                <w:rFonts w:ascii="HG丸ｺﾞｼｯｸM-PRO" w:eastAsia="HG丸ｺﾞｼｯｸM-PRO" w:hAnsi="HG丸ｺﾞｼｯｸM-PRO" w:hint="eastAsia"/>
                <w:szCs w:val="21"/>
                <w:u w:val="single"/>
              </w:rPr>
              <w:t>に推進していく必要があります。</w:t>
            </w:r>
          </w:p>
          <w:p w14:paraId="4F453B2F" w14:textId="77777777" w:rsidR="00E03ECC" w:rsidRPr="002A4C9A" w:rsidRDefault="00E03ECC" w:rsidP="00E03ECC">
            <w:pPr>
              <w:spacing w:line="280" w:lineRule="exact"/>
              <w:ind w:firstLineChars="100" w:firstLine="210"/>
              <w:rPr>
                <w:rFonts w:ascii="HG丸ｺﾞｼｯｸM-PRO" w:eastAsia="HG丸ｺﾞｼｯｸM-PRO" w:hAnsi="HG丸ｺﾞｼｯｸM-PRO"/>
                <w:szCs w:val="21"/>
              </w:rPr>
            </w:pPr>
          </w:p>
          <w:p w14:paraId="71B21B1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緩和ケアの提供体制</w:t>
            </w:r>
          </w:p>
          <w:p w14:paraId="58C6FF46" w14:textId="77777777"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○がん診療拠点病院等</w:t>
            </w:r>
            <w:r w:rsidRPr="00FC410F">
              <w:rPr>
                <w:rFonts w:ascii="HG丸ｺﾞｼｯｸM-PRO" w:eastAsia="HG丸ｺﾞｼｯｸM-PRO" w:hAnsi="HG丸ｺﾞｼｯｸM-PRO" w:hint="eastAsia"/>
                <w:szCs w:val="21"/>
                <w:u w:val="single"/>
              </w:rPr>
              <w:t>において、指定要件の見直しを行い、がんの診断時から適切な緩和ケアが提供されるよう、専門的な知識及び技能を有する医療従事者で組織された緩和ケアチームの組織や、外来において専門的な緩和ケアを提供できる体制の整備を推進してきました。 令和４年度の</w:t>
            </w:r>
            <w:r w:rsidRPr="00E03ECC">
              <w:rPr>
                <w:rFonts w:ascii="HG丸ｺﾞｼｯｸM-PRO" w:eastAsia="HG丸ｺﾞｼｯｸM-PRO" w:hAnsi="HG丸ｺﾞｼｯｸM-PRO" w:hint="eastAsia"/>
                <w:szCs w:val="21"/>
              </w:rPr>
              <w:t>がん患者ニーズ調査によると、現在かかっている病院が「痛み等のつらい症状</w:t>
            </w:r>
            <w:r w:rsidRPr="00FC410F">
              <w:rPr>
                <w:rFonts w:ascii="HG丸ｺﾞｼｯｸM-PRO" w:eastAsia="HG丸ｺﾞｼｯｸM-PRO" w:hAnsi="HG丸ｺﾞｼｯｸM-PRO" w:hint="eastAsia"/>
                <w:szCs w:val="21"/>
                <w:u w:val="single"/>
              </w:rPr>
              <w:t>があったときにすぐに対応してくれた」かどうかについて、「非常にそう思う」「ややそう思う」と回答した者は全体の70.5％、該当しない人を除くと86.8％であり、令和元年度（61.6%）と比較して改善傾向がみられました。</w:t>
            </w:r>
          </w:p>
          <w:p w14:paraId="653C153E" w14:textId="2824D614" w:rsidR="00E03ECC" w:rsidRPr="00FC410F" w:rsidRDefault="00FC410F" w:rsidP="00E03ECC">
            <w:pPr>
              <w:spacing w:line="280" w:lineRule="exact"/>
              <w:ind w:firstLineChars="100" w:firstLine="210"/>
              <w:rPr>
                <w:rFonts w:ascii="HG丸ｺﾞｼｯｸM-PRO" w:eastAsia="HG丸ｺﾞｼｯｸM-PRO" w:hAnsi="HG丸ｺﾞｼｯｸM-PRO"/>
                <w:szCs w:val="21"/>
                <w:u w:val="single"/>
              </w:rPr>
            </w:pPr>
            <w:r w:rsidRPr="00FC410F">
              <w:rPr>
                <w:rFonts w:ascii="HG丸ｺﾞｼｯｸM-PRO" w:eastAsia="HG丸ｺﾞｼｯｸM-PRO" w:hAnsi="HG丸ｺﾞｼｯｸM-PRO" w:hint="eastAsia"/>
                <w:szCs w:val="21"/>
                <w:u w:val="single"/>
              </w:rPr>
              <w:t>さら</w:t>
            </w:r>
            <w:r w:rsidR="003D2BEC" w:rsidRPr="00FC410F">
              <w:rPr>
                <w:rFonts w:ascii="HG丸ｺﾞｼｯｸM-PRO" w:eastAsia="HG丸ｺﾞｼｯｸM-PRO" w:hAnsi="HG丸ｺﾞｼｯｸM-PRO" w:hint="eastAsia"/>
                <w:szCs w:val="21"/>
                <w:u w:val="single"/>
              </w:rPr>
              <w:t>な</w:t>
            </w:r>
            <w:r w:rsidR="00E03ECC" w:rsidRPr="00FC410F">
              <w:rPr>
                <w:rFonts w:ascii="HG丸ｺﾞｼｯｸM-PRO" w:eastAsia="HG丸ｺﾞｼｯｸM-PRO" w:hAnsi="HG丸ｺﾞｼｯｸM-PRO" w:hint="eastAsia"/>
                <w:szCs w:val="21"/>
                <w:u w:val="single"/>
              </w:rPr>
              <w:t>る改善に向けて、入院だけでなく緩和ケア外来等における緩和ケアの充実を推進する必要があります。また、拠点病院等における治療を終了した後の患者が、在宅等望んだ場所で適切な治療やケアが受けられるよう、意思決定支援に係る体制を整備していく必要があります。</w:t>
            </w:r>
          </w:p>
          <w:p w14:paraId="0BF994B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0CAD50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ウ 緩和ケア研修会（PEACE研修会、それ以外の研修）</w:t>
            </w:r>
          </w:p>
          <w:p w14:paraId="005BF96A" w14:textId="77777777" w:rsidR="00E03ECC" w:rsidRPr="00FC410F"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○緩和ケアが</w:t>
            </w:r>
            <w:r w:rsidRPr="00FC410F">
              <w:rPr>
                <w:rFonts w:ascii="HG丸ｺﾞｼｯｸM-PRO" w:eastAsia="HG丸ｺﾞｼｯｸM-PRO" w:hAnsi="HG丸ｺﾞｼｯｸM-PRO" w:hint="eastAsia"/>
                <w:szCs w:val="21"/>
                <w:u w:val="single"/>
              </w:rPr>
              <w:t>診断時から適切に</w:t>
            </w:r>
            <w:r w:rsidRPr="00E03ECC">
              <w:rPr>
                <w:rFonts w:ascii="HG丸ｺﾞｼｯｸM-PRO" w:eastAsia="HG丸ｺﾞｼｯｸM-PRO" w:hAnsi="HG丸ｺﾞｼｯｸM-PRO" w:hint="eastAsia"/>
                <w:szCs w:val="21"/>
              </w:rPr>
              <w:t>患者や家族に適切に提供されるよう、医療従事者が基本的な緩和ケアを</w:t>
            </w:r>
            <w:r w:rsidRPr="00FC410F">
              <w:rPr>
                <w:rFonts w:ascii="HG丸ｺﾞｼｯｸM-PRO" w:eastAsia="HG丸ｺﾞｼｯｸM-PRO" w:hAnsi="HG丸ｺﾞｼｯｸM-PRO" w:hint="eastAsia"/>
                <w:szCs w:val="21"/>
                <w:u w:val="single"/>
              </w:rPr>
              <w:t>正しく</w:t>
            </w:r>
            <w:r w:rsidRPr="00E03ECC">
              <w:rPr>
                <w:rFonts w:ascii="HG丸ｺﾞｼｯｸM-PRO" w:eastAsia="HG丸ｺﾞｼｯｸM-PRO" w:hAnsi="HG丸ｺﾞｼｯｸM-PRO" w:hint="eastAsia"/>
                <w:szCs w:val="21"/>
              </w:rPr>
              <w:t>理解し、知識、技術</w:t>
            </w:r>
            <w:r w:rsidRPr="00FC410F">
              <w:rPr>
                <w:rFonts w:ascii="HG丸ｺﾞｼｯｸM-PRO" w:eastAsia="HG丸ｺﾞｼｯｸM-PRO" w:hAnsi="HG丸ｺﾞｼｯｸM-PRO" w:hint="eastAsia"/>
                <w:szCs w:val="21"/>
                <w:u w:val="single"/>
              </w:rPr>
              <w:t>、態度</w:t>
            </w:r>
            <w:r w:rsidRPr="00E03ECC">
              <w:rPr>
                <w:rFonts w:ascii="HG丸ｺﾞｼｯｸM-PRO" w:eastAsia="HG丸ｺﾞｼｯｸM-PRO" w:hAnsi="HG丸ｺﾞｼｯｸM-PRO" w:hint="eastAsia"/>
                <w:szCs w:val="21"/>
              </w:rPr>
              <w:t>を習得することが重要であることから、大阪府がん診療連携協議会と連携し、緩和ケア研修会（ＰＥＡＣＥ研修会）を開催しています。</w:t>
            </w:r>
            <w:r w:rsidRPr="00FC410F">
              <w:rPr>
                <w:rFonts w:ascii="HG丸ｺﾞｼｯｸM-PRO" w:eastAsia="HG丸ｺﾞｼｯｸM-PRO" w:hAnsi="HG丸ｺﾞｼｯｸM-PRO" w:hint="eastAsia"/>
                <w:szCs w:val="21"/>
                <w:u w:val="single"/>
              </w:rPr>
              <w:t>令和５（2023）年３月末現在、府内拠点病院での緩和ケア研修会の修了者数は、累計で16,187人となり、着実に増加しているが、府内の国及び府拠点病院のがん診療等に携わる医師等の受講率については、令和４（2022）年９月現在で81.3%、府拠点病院だけの受講率でみると76.2%にとどまっています。緩和ケアの普及を図るため、</w:t>
            </w:r>
            <w:r w:rsidRPr="00FC410F">
              <w:rPr>
                <w:rFonts w:ascii="HG丸ｺﾞｼｯｸM-PRO" w:eastAsia="HG丸ｺﾞｼｯｸM-PRO" w:hAnsi="HG丸ｺﾞｼｯｸM-PRO" w:hint="eastAsia"/>
                <w:szCs w:val="21"/>
              </w:rPr>
              <w:t>引き続き、</w:t>
            </w:r>
            <w:r w:rsidRPr="00FC410F">
              <w:rPr>
                <w:rFonts w:ascii="HG丸ｺﾞｼｯｸM-PRO" w:eastAsia="HG丸ｺﾞｼｯｸM-PRO" w:hAnsi="HG丸ｺﾞｼｯｸM-PRO" w:hint="eastAsia"/>
                <w:szCs w:val="21"/>
                <w:u w:val="single"/>
              </w:rPr>
              <w:t>府拠点病院を中心にがん診療等に携わる医師及び医師以外の医療従事者にも</w:t>
            </w:r>
            <w:r w:rsidRPr="00FC410F">
              <w:rPr>
                <w:rFonts w:ascii="HG丸ｺﾞｼｯｸM-PRO" w:eastAsia="HG丸ｺﾞｼｯｸM-PRO" w:hAnsi="HG丸ｺﾞｼｯｸM-PRO" w:hint="eastAsia"/>
                <w:szCs w:val="21"/>
              </w:rPr>
              <w:t>受講促進を働きかける必要があります。</w:t>
            </w:r>
          </w:p>
          <w:p w14:paraId="3A3834F0"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953BE18" w14:textId="77777777"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○緩和ケア研修会（PEACE研修会）修了者の理解度には差があり、診療等実務への反映が必ずしも十分でないとの指摘があり、緩和ケア研修会修了者へのフォローアップを</w:t>
            </w:r>
            <w:r w:rsidRPr="00FC410F">
              <w:rPr>
                <w:rFonts w:ascii="HG丸ｺﾞｼｯｸM-PRO" w:eastAsia="HG丸ｺﾞｼｯｸM-PRO" w:hAnsi="HG丸ｺﾞｼｯｸM-PRO" w:hint="eastAsia"/>
                <w:szCs w:val="21"/>
                <w:u w:val="single"/>
              </w:rPr>
              <w:t>引き続き実施していく</w:t>
            </w:r>
            <w:r w:rsidRPr="00E03ECC">
              <w:rPr>
                <w:rFonts w:ascii="HG丸ｺﾞｼｯｸM-PRO" w:eastAsia="HG丸ｺﾞｼｯｸM-PRO" w:hAnsi="HG丸ｺﾞｼｯｸM-PRO" w:hint="eastAsia"/>
                <w:szCs w:val="21"/>
              </w:rPr>
              <w:t>必要があります。</w:t>
            </w:r>
          </w:p>
          <w:p w14:paraId="3CB06F91" w14:textId="77777777" w:rsidR="00E03ECC" w:rsidRPr="003D2BEC" w:rsidRDefault="00E03ECC" w:rsidP="00E03ECC">
            <w:pPr>
              <w:spacing w:line="280" w:lineRule="exact"/>
              <w:ind w:firstLineChars="100" w:firstLine="210"/>
              <w:rPr>
                <w:rFonts w:ascii="HG丸ｺﾞｼｯｸM-PRO" w:eastAsia="HG丸ｺﾞｼｯｸM-PRO" w:hAnsi="HG丸ｺﾞｼｯｸM-PRO"/>
                <w:szCs w:val="21"/>
              </w:rPr>
            </w:pPr>
          </w:p>
          <w:p w14:paraId="57B4E724" w14:textId="77777777"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 xml:space="preserve">○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 </w:t>
            </w:r>
          </w:p>
          <w:p w14:paraId="52142545" w14:textId="41E86B35" w:rsidR="00E03ECC" w:rsidRDefault="00E03ECC" w:rsidP="00E03ECC">
            <w:pPr>
              <w:spacing w:line="280" w:lineRule="exact"/>
              <w:ind w:firstLineChars="100" w:firstLine="210"/>
              <w:rPr>
                <w:rFonts w:ascii="HG丸ｺﾞｼｯｸM-PRO" w:eastAsia="HG丸ｺﾞｼｯｸM-PRO" w:hAnsi="HG丸ｺﾞｼｯｸM-PRO"/>
                <w:szCs w:val="21"/>
              </w:rPr>
            </w:pPr>
          </w:p>
          <w:p w14:paraId="69E6B60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 xml:space="preserve">エ </w:t>
            </w:r>
            <w:r w:rsidRPr="00FC410F">
              <w:rPr>
                <w:rFonts w:ascii="HG丸ｺﾞｼｯｸM-PRO" w:eastAsia="HG丸ｺﾞｼｯｸM-PRO" w:hAnsi="HG丸ｺﾞｼｯｸM-PRO" w:hint="eastAsia"/>
                <w:szCs w:val="21"/>
                <w:u w:val="single"/>
              </w:rPr>
              <w:t>在宅緩和ケア社会連携に基づく緩和ケア</w:t>
            </w:r>
            <w:r w:rsidRPr="00E03ECC">
              <w:rPr>
                <w:rFonts w:ascii="HG丸ｺﾞｼｯｸM-PRO" w:eastAsia="HG丸ｺﾞｼｯｸM-PRO" w:hAnsi="HG丸ｺﾞｼｯｸM-PRO" w:hint="eastAsia"/>
                <w:szCs w:val="21"/>
              </w:rPr>
              <w:t xml:space="preserve"> </w:t>
            </w:r>
          </w:p>
          <w:p w14:paraId="52E3502A" w14:textId="349AB430"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○大阪府がん診療連携協議会</w:t>
            </w:r>
            <w:r w:rsidRPr="002E7540">
              <w:rPr>
                <w:rFonts w:ascii="HG丸ｺﾞｼｯｸM-PRO" w:eastAsia="HG丸ｺﾞｼｯｸM-PRO" w:hAnsi="HG丸ｺﾞｼｯｸM-PRO" w:hint="eastAsia"/>
                <w:szCs w:val="21"/>
                <w:u w:val="single"/>
              </w:rPr>
              <w:t>における</w:t>
            </w:r>
            <w:r w:rsidR="002E7540">
              <w:rPr>
                <w:rFonts w:ascii="HG丸ｺﾞｼｯｸM-PRO" w:eastAsia="HG丸ｺﾞｼｯｸM-PRO" w:hAnsi="HG丸ｺﾞｼｯｸM-PRO" w:hint="eastAsia"/>
                <w:szCs w:val="21"/>
              </w:rPr>
              <w:t>、府内統一様式のがん緩和地域連携クリティカルパス</w:t>
            </w:r>
            <w:r w:rsidRPr="002E7540">
              <w:rPr>
                <w:rFonts w:ascii="HG丸ｺﾞｼｯｸM-PRO" w:eastAsia="HG丸ｺﾞｼｯｸM-PRO" w:hAnsi="HG丸ｺﾞｼｯｸM-PRO" w:hint="eastAsia"/>
                <w:szCs w:val="21"/>
                <w:u w:val="single"/>
              </w:rPr>
              <w:t>の</w:t>
            </w:r>
            <w:r w:rsidRPr="00E03ECC">
              <w:rPr>
                <w:rFonts w:ascii="HG丸ｺﾞｼｯｸM-PRO" w:eastAsia="HG丸ｺﾞｼｯｸM-PRO" w:hAnsi="HG丸ｺﾞｼｯｸM-PRO" w:hint="eastAsia"/>
                <w:szCs w:val="21"/>
              </w:rPr>
              <w:t>作成・運用</w:t>
            </w:r>
            <w:r w:rsidRPr="002E7540">
              <w:rPr>
                <w:rFonts w:ascii="HG丸ｺﾞｼｯｸM-PRO" w:eastAsia="HG丸ｺﾞｼｯｸM-PRO" w:hAnsi="HG丸ｺﾞｼｯｸM-PRO" w:hint="eastAsia"/>
                <w:szCs w:val="21"/>
                <w:u w:val="single"/>
              </w:rPr>
              <w:t>や</w:t>
            </w:r>
            <w:r w:rsidRPr="00E03ECC">
              <w:rPr>
                <w:rFonts w:ascii="HG丸ｺﾞｼｯｸM-PRO" w:eastAsia="HG丸ｺﾞｼｯｸM-PRO" w:hAnsi="HG丸ｺﾞｼｯｸM-PRO" w:hint="eastAsia"/>
                <w:szCs w:val="21"/>
              </w:rPr>
              <w:t>、二次医療圏毎に設置されている</w:t>
            </w:r>
            <w:r w:rsidR="002E7540">
              <w:rPr>
                <w:rFonts w:ascii="HG丸ｺﾞｼｯｸM-PRO" w:eastAsia="HG丸ｺﾞｼｯｸM-PRO" w:hAnsi="HG丸ｺﾞｼｯｸM-PRO" w:hint="eastAsia"/>
                <w:szCs w:val="21"/>
              </w:rPr>
              <w:t>がん診療ネットワーク協議会における、在宅緩和ケアマップ・リスト</w:t>
            </w:r>
            <w:r w:rsidRPr="002E7540">
              <w:rPr>
                <w:rFonts w:ascii="HG丸ｺﾞｼｯｸM-PRO" w:eastAsia="HG丸ｺﾞｼｯｸM-PRO" w:hAnsi="HG丸ｺﾞｼｯｸM-PRO" w:hint="eastAsia"/>
                <w:szCs w:val="21"/>
                <w:u w:val="single"/>
              </w:rPr>
              <w:t>の</w:t>
            </w:r>
            <w:r w:rsidRPr="00E03ECC">
              <w:rPr>
                <w:rFonts w:ascii="HG丸ｺﾞｼｯｸM-PRO" w:eastAsia="HG丸ｺﾞｼｯｸM-PRO" w:hAnsi="HG丸ｺﾞｼｯｸM-PRO" w:hint="eastAsia"/>
                <w:szCs w:val="21"/>
              </w:rPr>
              <w:t>作成・運用</w:t>
            </w:r>
            <w:r w:rsidRPr="002E7540">
              <w:rPr>
                <w:rFonts w:ascii="HG丸ｺﾞｼｯｸM-PRO" w:eastAsia="HG丸ｺﾞｼｯｸM-PRO" w:hAnsi="HG丸ｺﾞｼｯｸM-PRO" w:hint="eastAsia"/>
                <w:szCs w:val="21"/>
                <w:u w:val="single"/>
              </w:rPr>
              <w:t>を通じて、在宅緩和ケアにおける連携の促進に努めてきました。今後は、在宅緩和ケアマップ等によって集められた地域の緩和ケア提供体制等の情報に対して、患者やその家族が必要な情報にアクセスすることができる情報提供の在り方を検討していく</w:t>
            </w:r>
            <w:r w:rsidRPr="00E03ECC">
              <w:rPr>
                <w:rFonts w:ascii="HG丸ｺﾞｼｯｸM-PRO" w:eastAsia="HG丸ｺﾞｼｯｸM-PRO" w:hAnsi="HG丸ｺﾞｼｯｸM-PRO" w:hint="eastAsia"/>
                <w:szCs w:val="21"/>
              </w:rPr>
              <w:t xml:space="preserve">ことが必要です。 </w:t>
            </w:r>
          </w:p>
          <w:p w14:paraId="244410D1" w14:textId="77777777" w:rsidR="003D2BEC" w:rsidRDefault="003D2BEC" w:rsidP="00E03ECC">
            <w:pPr>
              <w:spacing w:line="280" w:lineRule="exact"/>
              <w:ind w:firstLineChars="100" w:firstLine="210"/>
              <w:rPr>
                <w:rFonts w:ascii="HG丸ｺﾞｼｯｸM-PRO" w:eastAsia="HG丸ｺﾞｼｯｸM-PRO" w:hAnsi="HG丸ｺﾞｼｯｸM-PRO"/>
                <w:szCs w:val="21"/>
              </w:rPr>
            </w:pPr>
          </w:p>
          <w:p w14:paraId="31B39197" w14:textId="77777777" w:rsidR="003D2BEC" w:rsidRDefault="003D2BEC" w:rsidP="00E03ECC">
            <w:pPr>
              <w:spacing w:line="280" w:lineRule="exact"/>
              <w:ind w:firstLineChars="100" w:firstLine="210"/>
              <w:rPr>
                <w:rFonts w:ascii="HG丸ｺﾞｼｯｸM-PRO" w:eastAsia="HG丸ｺﾞｼｯｸM-PRO" w:hAnsi="HG丸ｺﾞｼｯｸM-PRO"/>
                <w:szCs w:val="21"/>
              </w:rPr>
            </w:pPr>
          </w:p>
          <w:p w14:paraId="5D1DB273" w14:textId="77777777" w:rsidR="003D2BEC" w:rsidRDefault="003D2BEC" w:rsidP="00E03ECC">
            <w:pPr>
              <w:spacing w:line="280" w:lineRule="exact"/>
              <w:ind w:firstLineChars="100" w:firstLine="210"/>
              <w:rPr>
                <w:rFonts w:ascii="HG丸ｺﾞｼｯｸM-PRO" w:eastAsia="HG丸ｺﾞｼｯｸM-PRO" w:hAnsi="HG丸ｺﾞｼｯｸM-PRO"/>
                <w:szCs w:val="21"/>
              </w:rPr>
            </w:pPr>
          </w:p>
          <w:p w14:paraId="39183690" w14:textId="77777777" w:rsidR="003D2BEC" w:rsidRDefault="003D2BEC" w:rsidP="00E03ECC">
            <w:pPr>
              <w:spacing w:line="280" w:lineRule="exact"/>
              <w:ind w:firstLineChars="100" w:firstLine="210"/>
              <w:rPr>
                <w:rFonts w:ascii="HG丸ｺﾞｼｯｸM-PRO" w:eastAsia="HG丸ｺﾞｼｯｸM-PRO" w:hAnsi="HG丸ｺﾞｼｯｸM-PRO"/>
                <w:szCs w:val="21"/>
              </w:rPr>
            </w:pPr>
          </w:p>
          <w:p w14:paraId="56FF24F3" w14:textId="77777777" w:rsidR="003D2BEC" w:rsidRDefault="003D2BEC" w:rsidP="00E03ECC">
            <w:pPr>
              <w:spacing w:line="280" w:lineRule="exact"/>
              <w:ind w:firstLineChars="100" w:firstLine="210"/>
              <w:rPr>
                <w:rFonts w:ascii="HG丸ｺﾞｼｯｸM-PRO" w:eastAsia="HG丸ｺﾞｼｯｸM-PRO" w:hAnsi="HG丸ｺﾞｼｯｸM-PRO"/>
                <w:szCs w:val="21"/>
              </w:rPr>
            </w:pPr>
          </w:p>
          <w:p w14:paraId="5F93EBA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(3) 患者支援の充実</w:t>
            </w:r>
          </w:p>
          <w:p w14:paraId="48C52370" w14:textId="6A65D853" w:rsidR="00E03ECC" w:rsidRPr="00E03ECC" w:rsidRDefault="003D2BEC" w:rsidP="00E03ECC">
            <w:pPr>
              <w:spacing w:line="280" w:lineRule="exact"/>
              <w:ind w:firstLineChars="100" w:firstLine="281"/>
              <w:rPr>
                <w:rFonts w:ascii="HG丸ｺﾞｼｯｸM-PRO" w:eastAsia="HG丸ｺﾞｼｯｸM-PRO" w:hAnsi="HG丸ｺﾞｼｯｸM-PRO"/>
                <w:szCs w:val="21"/>
              </w:rPr>
            </w:pPr>
            <w:r w:rsidRPr="009737E7">
              <w:rPr>
                <w:rFonts w:asciiTheme="majorEastAsia" w:eastAsiaTheme="majorEastAsia" w:hAnsiTheme="majorEastAsia"/>
                <w:b/>
                <w:noProof/>
                <w:color w:val="0070C0"/>
                <w:sz w:val="28"/>
                <w:szCs w:val="28"/>
              </w:rPr>
              <mc:AlternateContent>
                <mc:Choice Requires="wps">
                  <w:drawing>
                    <wp:anchor distT="0" distB="0" distL="114300" distR="114300" simplePos="0" relativeHeight="251684864" behindDoc="0" locked="0" layoutInCell="1" allowOverlap="1" wp14:anchorId="3521C304" wp14:editId="5D430B83">
                      <wp:simplePos x="0" y="0"/>
                      <wp:positionH relativeFrom="margin">
                        <wp:posOffset>1935</wp:posOffset>
                      </wp:positionH>
                      <wp:positionV relativeFrom="paragraph">
                        <wp:posOffset>121388</wp:posOffset>
                      </wp:positionV>
                      <wp:extent cx="6677246" cy="1839433"/>
                      <wp:effectExtent l="0" t="0" r="28575" b="27940"/>
                      <wp:wrapNone/>
                      <wp:docPr id="17" name="正方形/長方形 17"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6677246" cy="1839433"/>
                              </a:xfrm>
                              <a:prstGeom prst="rect">
                                <a:avLst/>
                              </a:prstGeom>
                              <a:solidFill>
                                <a:sysClr val="window" lastClr="FFFFFF"/>
                              </a:solidFill>
                              <a:ln w="25400" cap="flat" cmpd="sng" algn="ctr">
                                <a:solidFill>
                                  <a:sysClr val="windowText" lastClr="000000"/>
                                </a:solidFill>
                                <a:prstDash val="solid"/>
                              </a:ln>
                              <a:effectLst/>
                            </wps:spPr>
                            <wps:txbx>
                              <w:txbxContent>
                                <w:p w14:paraId="405A662B" w14:textId="77777777" w:rsidR="00BF0157" w:rsidRPr="003D2BEC" w:rsidRDefault="00BF0157" w:rsidP="003D2BEC">
                                  <w:pPr>
                                    <w:spacing w:line="280" w:lineRule="exact"/>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がん診療拠点病院のがん相談支援センターの利用促進につながる取組みが必要です。</w:t>
                                  </w:r>
                                </w:p>
                                <w:p w14:paraId="670E6632"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がんに関する情報があふれる中で、その地域において、がん患者や家族が確実に必要とする情報にアクセスできる環境整備が求められています。</w:t>
                                  </w:r>
                                </w:p>
                                <w:p w14:paraId="2E737F8E"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小児・AYA世代のがんは、幅広いライフステージに応じた多様なニーズに沿った支援が求められています。</w:t>
                                  </w:r>
                                </w:p>
                                <w:p w14:paraId="1FF139F0" w14:textId="77777777" w:rsidR="00BF0157" w:rsidRPr="003D2BEC" w:rsidRDefault="00BF0157" w:rsidP="003D2BEC">
                                  <w:pPr>
                                    <w:spacing w:line="280" w:lineRule="exact"/>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働く世代では、がん治療と仕事の両立など就労支援が求められています。</w:t>
                                  </w:r>
                                </w:p>
                                <w:p w14:paraId="04486D61"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高齢者世代においては、人生の最終段階における医療に係る意思決定支援などが必要となっています。</w:t>
                                  </w:r>
                                </w:p>
                                <w:p w14:paraId="6998D6C3"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u w:val="single"/>
                                    </w:rPr>
                                  </w:pPr>
                                  <w:r w:rsidRPr="003D2BEC">
                                    <w:rPr>
                                      <w:rFonts w:ascii="HG丸ｺﾞｼｯｸM-PRO" w:eastAsia="HG丸ｺﾞｼｯｸM-PRO" w:hAnsi="HG丸ｺﾞｼｯｸM-PRO" w:hint="eastAsia"/>
                                      <w:szCs w:val="21"/>
                                      <w:u w:val="single"/>
                                    </w:rPr>
                                    <w:t>▽妊よう性では、がん・生殖医療に関する情報・相談支援の提供体制が求められています</w:t>
                                  </w:r>
                                </w:p>
                                <w:p w14:paraId="2773DD58" w14:textId="77777777" w:rsidR="00BF0157" w:rsidRPr="002E7540" w:rsidRDefault="00BF0157" w:rsidP="003D2BEC">
                                  <w:pPr>
                                    <w:spacing w:line="280" w:lineRule="exact"/>
                                    <w:ind w:left="210" w:hangingChars="100" w:hanging="210"/>
                                    <w:jc w:val="left"/>
                                    <w:rPr>
                                      <w:rFonts w:ascii="HG丸ｺﾞｼｯｸM-PRO" w:eastAsia="HG丸ｺﾞｼｯｸM-PRO" w:hAnsi="HG丸ｺﾞｼｯｸM-PRO"/>
                                      <w:color w:val="000000" w:themeColor="text1"/>
                                      <w:szCs w:val="21"/>
                                    </w:rPr>
                                  </w:pPr>
                                  <w:r w:rsidRPr="002E7540">
                                    <w:rPr>
                                      <w:rFonts w:ascii="HG丸ｺﾞｼｯｸM-PRO" w:eastAsia="HG丸ｺﾞｼｯｸM-PRO" w:hAnsi="HG丸ｺﾞｼｯｸM-PRO" w:hint="eastAsia"/>
                                      <w:color w:val="000000" w:themeColor="text1"/>
                                      <w:szCs w:val="21"/>
                                    </w:rPr>
                                    <w:t xml:space="preserve">▽ </w:t>
                                  </w:r>
                                  <w:r w:rsidRPr="002E7540">
                                    <w:rPr>
                                      <w:rFonts w:ascii="HG丸ｺﾞｼｯｸM-PRO" w:eastAsia="HG丸ｺﾞｼｯｸM-PRO" w:hAnsi="HG丸ｺﾞｼｯｸM-PRO" w:hint="eastAsia"/>
                                      <w:color w:val="000000" w:themeColor="text1"/>
                                      <w:szCs w:val="21"/>
                                      <w:u w:val="single"/>
                                    </w:rPr>
                                    <w:t>アピアランスケアでは、医療現場におけるサポートの重要性が認識されています。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1C304" id="正方形/長方形 17" o:spid="_x0000_s1036"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15pt;margin-top:9.55pt;width:525.75pt;height:14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" fillcolor="window" strokecolor="windowText" strokeweight="2pt">
                      <v:textbox>
                        <w:txbxContent>
                          <w:p w14:paraId="405A662B" w14:textId="77777777" w:rsidR="00BF0157" w:rsidRPr="003D2BEC" w:rsidRDefault="00BF0157" w:rsidP="003D2BEC">
                            <w:pPr>
                              <w:spacing w:line="280" w:lineRule="exact"/>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がん診療拠点病院のがん相談支援センターの利用促進につながる取組みが必要です。</w:t>
                            </w:r>
                          </w:p>
                          <w:p w14:paraId="670E6632"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がんに関する情報があふれる中で、その地域において、がん患者や家族が確実に必要とする情報にアクセスできる環境整備が求められています。</w:t>
                            </w:r>
                          </w:p>
                          <w:p w14:paraId="2E737F8E"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小児・AYA世代のがんは、幅広いライフステージに応じた多様なニーズに沿った支援が求められています。</w:t>
                            </w:r>
                          </w:p>
                          <w:p w14:paraId="1FF139F0" w14:textId="77777777" w:rsidR="00BF0157" w:rsidRPr="003D2BEC" w:rsidRDefault="00BF0157" w:rsidP="003D2BEC">
                            <w:pPr>
                              <w:spacing w:line="280" w:lineRule="exact"/>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働く世代では、がん治療と仕事の両立など就労支援が求められています。</w:t>
                            </w:r>
                          </w:p>
                          <w:p w14:paraId="04486D61"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rPr>
                            </w:pPr>
                            <w:r w:rsidRPr="003D2BEC">
                              <w:rPr>
                                <w:rFonts w:ascii="HG丸ｺﾞｼｯｸM-PRO" w:eastAsia="HG丸ｺﾞｼｯｸM-PRO" w:hAnsi="HG丸ｺﾞｼｯｸM-PRO" w:hint="eastAsia"/>
                                <w:szCs w:val="21"/>
                              </w:rPr>
                              <w:t>▽ 高齢者世代においては、人生の最終段階における医療に係る意思決定支援などが必要となっています。</w:t>
                            </w:r>
                          </w:p>
                          <w:p w14:paraId="6998D6C3" w14:textId="77777777" w:rsidR="00BF0157" w:rsidRPr="003D2BEC" w:rsidRDefault="00BF0157" w:rsidP="003D2BEC">
                            <w:pPr>
                              <w:spacing w:line="280" w:lineRule="exact"/>
                              <w:ind w:left="210" w:hangingChars="100" w:hanging="210"/>
                              <w:jc w:val="left"/>
                              <w:rPr>
                                <w:rFonts w:ascii="HG丸ｺﾞｼｯｸM-PRO" w:eastAsia="HG丸ｺﾞｼｯｸM-PRO" w:hAnsi="HG丸ｺﾞｼｯｸM-PRO"/>
                                <w:szCs w:val="21"/>
                                <w:u w:val="single"/>
                              </w:rPr>
                            </w:pPr>
                            <w:r w:rsidRPr="003D2BEC">
                              <w:rPr>
                                <w:rFonts w:ascii="HG丸ｺﾞｼｯｸM-PRO" w:eastAsia="HG丸ｺﾞｼｯｸM-PRO" w:hAnsi="HG丸ｺﾞｼｯｸM-PRO" w:hint="eastAsia"/>
                                <w:szCs w:val="21"/>
                                <w:u w:val="single"/>
                              </w:rPr>
                              <w:t>▽妊よう性では、がん・生殖医療に関する情報・相談支援の提供体制が求められています</w:t>
                            </w:r>
                          </w:p>
                          <w:p w14:paraId="2773DD58" w14:textId="77777777" w:rsidR="00BF0157" w:rsidRPr="002E7540" w:rsidRDefault="00BF0157" w:rsidP="003D2BEC">
                            <w:pPr>
                              <w:spacing w:line="280" w:lineRule="exact"/>
                              <w:ind w:left="210" w:hangingChars="100" w:hanging="210"/>
                              <w:jc w:val="left"/>
                              <w:rPr>
                                <w:rFonts w:ascii="HG丸ｺﾞｼｯｸM-PRO" w:eastAsia="HG丸ｺﾞｼｯｸM-PRO" w:hAnsi="HG丸ｺﾞｼｯｸM-PRO"/>
                                <w:color w:val="000000" w:themeColor="text1"/>
                                <w:szCs w:val="21"/>
                              </w:rPr>
                            </w:pPr>
                            <w:r w:rsidRPr="002E7540">
                              <w:rPr>
                                <w:rFonts w:ascii="HG丸ｺﾞｼｯｸM-PRO" w:eastAsia="HG丸ｺﾞｼｯｸM-PRO" w:hAnsi="HG丸ｺﾞｼｯｸM-PRO" w:hint="eastAsia"/>
                                <w:color w:val="000000" w:themeColor="text1"/>
                                <w:szCs w:val="21"/>
                              </w:rPr>
                              <w:t xml:space="preserve">▽ </w:t>
                            </w:r>
                            <w:r w:rsidRPr="002E7540">
                              <w:rPr>
                                <w:rFonts w:ascii="HG丸ｺﾞｼｯｸM-PRO" w:eastAsia="HG丸ｺﾞｼｯｸM-PRO" w:hAnsi="HG丸ｺﾞｼｯｸM-PRO" w:hint="eastAsia"/>
                                <w:color w:val="000000" w:themeColor="text1"/>
                                <w:szCs w:val="21"/>
                                <w:u w:val="single"/>
                              </w:rPr>
                              <w:t>アピアランスケアでは、医療現場におけるサポートの重要性が認識されています。</w:t>
                            </w:r>
                          </w:p>
                        </w:txbxContent>
                      </v:textbox>
                      <w10:wrap anchorx="margin"/>
                    </v:rect>
                  </w:pict>
                </mc:Fallback>
              </mc:AlternateContent>
            </w:r>
          </w:p>
          <w:p w14:paraId="4DED667D" w14:textId="14610E14"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781AB5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49711F5"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298A65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53141B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DB431C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4E7512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9210A2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390455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0C161D6" w14:textId="34A5CF31" w:rsid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580A6D41" w14:textId="0C151E5C" w:rsidR="003D2BEC" w:rsidRDefault="003D2BEC" w:rsidP="00E03ECC">
            <w:pPr>
              <w:spacing w:line="280" w:lineRule="exact"/>
              <w:ind w:firstLineChars="100" w:firstLine="210"/>
              <w:rPr>
                <w:rFonts w:ascii="HG丸ｺﾞｼｯｸM-PRO" w:eastAsia="HG丸ｺﾞｼｯｸM-PRO" w:hAnsi="HG丸ｺﾞｼｯｸM-PRO"/>
                <w:szCs w:val="21"/>
              </w:rPr>
            </w:pPr>
          </w:p>
          <w:p w14:paraId="566E8CE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①がん患者の相談支援</w:t>
            </w:r>
          </w:p>
          <w:p w14:paraId="6D9DFA30" w14:textId="77777777" w:rsidR="003D2BEC" w:rsidRDefault="003D2BEC" w:rsidP="00E03ECC">
            <w:pPr>
              <w:spacing w:line="280" w:lineRule="exact"/>
              <w:ind w:firstLineChars="100" w:firstLine="210"/>
              <w:rPr>
                <w:rFonts w:ascii="HG丸ｺﾞｼｯｸM-PRO" w:eastAsia="HG丸ｺﾞｼｯｸM-PRO" w:hAnsi="HG丸ｺﾞｼｯｸM-PRO"/>
                <w:szCs w:val="21"/>
              </w:rPr>
            </w:pPr>
          </w:p>
          <w:p w14:paraId="6A20399B" w14:textId="0012D5BA"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u w:val="single"/>
              </w:rPr>
              <w:t>大阪府では、がん診療拠点病院等の指定要件において、相談支援センターについて周知するための体制整備について定める等、その取組みを促してきました。しかし、令和４年度</w:t>
            </w:r>
            <w:r w:rsidRPr="00E03ECC">
              <w:rPr>
                <w:rFonts w:ascii="HG丸ｺﾞｼｯｸM-PRO" w:eastAsia="HG丸ｺﾞｼｯｸM-PRO" w:hAnsi="HG丸ｺﾞｼｯｸM-PRO" w:hint="eastAsia"/>
                <w:szCs w:val="21"/>
              </w:rPr>
              <w:t>がん患者ニーズ調査によると、がん相談支援センターを利用したことがある人は</w:t>
            </w:r>
            <w:r w:rsidRPr="002E7540">
              <w:rPr>
                <w:rFonts w:ascii="HG丸ｺﾞｼｯｸM-PRO" w:eastAsia="HG丸ｺﾞｼｯｸM-PRO" w:hAnsi="HG丸ｺﾞｼｯｸM-PRO" w:hint="eastAsia"/>
                <w:szCs w:val="21"/>
                <w:u w:val="single"/>
              </w:rPr>
              <w:t>令和元年度（16.1%）より改善がみられるものの、全体の20.9％に留まっています。一方で、「存在を知らない」、「存在は知っているがどこにあるのかは知らず利用したことがない」と答えた人は、合計で23.9％を占めており、がん相談支援センターについての更なる周知が必要です。</w:t>
            </w:r>
          </w:p>
          <w:p w14:paraId="0597B7E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w:t>
            </w:r>
          </w:p>
          <w:p w14:paraId="287798C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②がん患者への情報提供</w:t>
            </w:r>
          </w:p>
          <w:p w14:paraId="0F2DAF91" w14:textId="77777777"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u w:val="single"/>
              </w:rPr>
              <w:t xml:space="preserve">がんの治療や療養を考える際に知りたい情報について、令和４年度がん患者ニーズ調査によると、「自分の治療内容を理解するためのがん治療の情報」や「病状理解のための症状の情報」について、「非常に知りたいと思う」「やや知りたいと思う」と回答した人が9割を超え、身体面に関する情報ニーズが高くなっています。また、がんの治療や療養の情報を入手したい情報源については、「紙媒体（リーフレットや冊子等）」が56.1％と最も多く、次いで「病院や行政のホームページ」が27.8％と、引き続き紙媒体を中心とした、様々な媒体での情報提供が求められています。 </w:t>
            </w:r>
          </w:p>
          <w:p w14:paraId="66B4FEE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D73E75D" w14:textId="374CDB4F" w:rsidR="00E03ECC" w:rsidRPr="00E03ECC" w:rsidRDefault="003D2BEC" w:rsidP="00E03ECC">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③がん患者等の社会的な課題</w:t>
            </w:r>
            <w:r w:rsidR="00E03ECC" w:rsidRPr="00E03ECC">
              <w:rPr>
                <w:rFonts w:ascii="HG丸ｺﾞｼｯｸM-PRO" w:eastAsia="HG丸ｺﾞｼｯｸM-PRO" w:hAnsi="HG丸ｺﾞｼｯｸM-PRO" w:hint="eastAsia"/>
                <w:szCs w:val="21"/>
              </w:rPr>
              <w:t>への対策</w:t>
            </w:r>
          </w:p>
          <w:p w14:paraId="327F93A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小児・AYA世代における支援</w:t>
            </w:r>
          </w:p>
          <w:p w14:paraId="635068B3" w14:textId="77777777" w:rsidR="00E03ECC" w:rsidRPr="002E7540" w:rsidRDefault="00E03ECC" w:rsidP="003D2BEC">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u w:val="single"/>
              </w:rPr>
              <w:t>小・中・高等学校等に通学するがん患者及びご家族に向けて、大阪府がん診療連携協議会において、がん治療中及び治療後の学校生活における支援や配慮内容等をまとめたパンフレットの作成を行いました。また大阪府において、がん治療のため入院中又は退院後自宅療養中の児童等と、学校に通う他の児童等が遠隔でのコミュニケーションを図ることを目的として、機器整備を行う場合に支援を実施する等、療養中も学業を継続できる環境整備を行ってきました。</w:t>
            </w:r>
          </w:p>
          <w:p w14:paraId="1ECD7E9C" w14:textId="1E2F3307" w:rsidR="00E03ECC" w:rsidRDefault="00E03ECC" w:rsidP="00E03ECC">
            <w:pPr>
              <w:spacing w:line="280" w:lineRule="exact"/>
              <w:ind w:firstLineChars="100" w:firstLine="210"/>
              <w:rPr>
                <w:rFonts w:ascii="HG丸ｺﾞｼｯｸM-PRO" w:eastAsia="HG丸ｺﾞｼｯｸM-PRO" w:hAnsi="HG丸ｺﾞｼｯｸM-PRO"/>
                <w:szCs w:val="21"/>
              </w:rPr>
            </w:pPr>
          </w:p>
          <w:p w14:paraId="13C567C4" w14:textId="7D4BB408" w:rsidR="003D2BEC" w:rsidRDefault="003D2BEC" w:rsidP="00E03ECC">
            <w:pPr>
              <w:spacing w:line="280" w:lineRule="exact"/>
              <w:ind w:firstLineChars="100" w:firstLine="210"/>
              <w:rPr>
                <w:rFonts w:ascii="HG丸ｺﾞｼｯｸM-PRO" w:eastAsia="HG丸ｺﾞｼｯｸM-PRO" w:hAnsi="HG丸ｺﾞｼｯｸM-PRO"/>
                <w:szCs w:val="21"/>
              </w:rPr>
            </w:pPr>
          </w:p>
          <w:p w14:paraId="5C469FB9" w14:textId="5FDB3468" w:rsidR="003D2BEC" w:rsidRDefault="003D2BEC" w:rsidP="00E03ECC">
            <w:pPr>
              <w:spacing w:line="280" w:lineRule="exact"/>
              <w:ind w:firstLineChars="100" w:firstLine="210"/>
              <w:rPr>
                <w:rFonts w:ascii="HG丸ｺﾞｼｯｸM-PRO" w:eastAsia="HG丸ｺﾞｼｯｸM-PRO" w:hAnsi="HG丸ｺﾞｼｯｸM-PRO"/>
                <w:szCs w:val="21"/>
              </w:rPr>
            </w:pPr>
          </w:p>
          <w:p w14:paraId="77765D35" w14:textId="7F5077BD" w:rsidR="003D2BEC" w:rsidRDefault="003D2BEC" w:rsidP="00E03ECC">
            <w:pPr>
              <w:spacing w:line="280" w:lineRule="exact"/>
              <w:ind w:firstLineChars="100" w:firstLine="210"/>
              <w:rPr>
                <w:rFonts w:ascii="HG丸ｺﾞｼｯｸM-PRO" w:eastAsia="HG丸ｺﾞｼｯｸM-PRO" w:hAnsi="HG丸ｺﾞｼｯｸM-PRO"/>
                <w:szCs w:val="21"/>
              </w:rPr>
            </w:pPr>
          </w:p>
          <w:p w14:paraId="4D0E98F4" w14:textId="7739CDC8" w:rsidR="003D2BEC" w:rsidRDefault="003D2BEC" w:rsidP="00E03ECC">
            <w:pPr>
              <w:spacing w:line="280" w:lineRule="exact"/>
              <w:ind w:firstLineChars="100" w:firstLine="210"/>
              <w:rPr>
                <w:rFonts w:ascii="HG丸ｺﾞｼｯｸM-PRO" w:eastAsia="HG丸ｺﾞｼｯｸM-PRO" w:hAnsi="HG丸ｺﾞｼｯｸM-PRO"/>
                <w:szCs w:val="21"/>
              </w:rPr>
            </w:pPr>
          </w:p>
          <w:p w14:paraId="7F986E69" w14:textId="32E75EC1" w:rsidR="003D2BEC" w:rsidRDefault="003D2BEC" w:rsidP="00E03ECC">
            <w:pPr>
              <w:spacing w:line="280" w:lineRule="exact"/>
              <w:ind w:firstLineChars="100" w:firstLine="210"/>
              <w:rPr>
                <w:rFonts w:ascii="HG丸ｺﾞｼｯｸM-PRO" w:eastAsia="HG丸ｺﾞｼｯｸM-PRO" w:hAnsi="HG丸ｺﾞｼｯｸM-PRO"/>
                <w:szCs w:val="21"/>
              </w:rPr>
            </w:pPr>
          </w:p>
          <w:p w14:paraId="712AE08F" w14:textId="67F651C6" w:rsidR="003D2BEC" w:rsidRDefault="003D2BEC" w:rsidP="00E03ECC">
            <w:pPr>
              <w:spacing w:line="280" w:lineRule="exact"/>
              <w:ind w:firstLineChars="100" w:firstLine="210"/>
              <w:rPr>
                <w:rFonts w:ascii="HG丸ｺﾞｼｯｸM-PRO" w:eastAsia="HG丸ｺﾞｼｯｸM-PRO" w:hAnsi="HG丸ｺﾞｼｯｸM-PRO"/>
                <w:szCs w:val="21"/>
              </w:rPr>
            </w:pPr>
          </w:p>
          <w:p w14:paraId="6FABF83C" w14:textId="77777777" w:rsidR="003D2BEC" w:rsidRPr="00E03ECC" w:rsidRDefault="003D2BEC" w:rsidP="00E03ECC">
            <w:pPr>
              <w:spacing w:line="280" w:lineRule="exact"/>
              <w:ind w:firstLineChars="100" w:firstLine="210"/>
              <w:rPr>
                <w:rFonts w:ascii="HG丸ｺﾞｼｯｸM-PRO" w:eastAsia="HG丸ｺﾞｼｯｸM-PRO" w:hAnsi="HG丸ｺﾞｼｯｸM-PRO"/>
                <w:szCs w:val="21"/>
              </w:rPr>
            </w:pPr>
          </w:p>
          <w:p w14:paraId="4C7EE982" w14:textId="77777777"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rPr>
              <w:t>小児・AYA世代のがん経験者は、</w:t>
            </w:r>
            <w:r w:rsidRPr="002E7540">
              <w:rPr>
                <w:rFonts w:ascii="HG丸ｺﾞｼｯｸM-PRO" w:eastAsia="HG丸ｺﾞｼｯｸM-PRO" w:hAnsi="HG丸ｺﾞｼｯｸM-PRO" w:hint="eastAsia"/>
                <w:szCs w:val="21"/>
                <w:u w:val="single"/>
              </w:rPr>
              <w:t>晩期合併症等により、</w:t>
            </w:r>
            <w:r w:rsidRPr="002E7540">
              <w:rPr>
                <w:rFonts w:ascii="HG丸ｺﾞｼｯｸM-PRO" w:eastAsia="HG丸ｺﾞｼｯｸM-PRO" w:hAnsi="HG丸ｺﾞｼｯｸM-PRO" w:hint="eastAsia"/>
                <w:szCs w:val="21"/>
              </w:rPr>
              <w:t>就職が困難な場合があるため、就労支援にあたっては、成人発症のがん患者とは、ニーズや課題が異なることを踏まえ対応する必要があります。</w:t>
            </w:r>
          </w:p>
          <w:p w14:paraId="3BD0FAF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00D456B" w14:textId="77777777" w:rsidR="003D2BEC" w:rsidRDefault="003D2BEC" w:rsidP="003D2BEC">
            <w:pPr>
              <w:spacing w:line="280" w:lineRule="exact"/>
              <w:rPr>
                <w:rFonts w:ascii="HG丸ｺﾞｼｯｸM-PRO" w:eastAsia="HG丸ｺﾞｼｯｸM-PRO" w:hAnsi="HG丸ｺﾞｼｯｸM-PRO"/>
                <w:szCs w:val="21"/>
              </w:rPr>
            </w:pPr>
          </w:p>
          <w:p w14:paraId="5B38AE4B" w14:textId="1C74988E"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○小児・AYA世代の緩和ケアは、家族に依存しておりその負担が非常に大きいことから、がん患者だけではなく、家族のケアも求められます。</w:t>
            </w:r>
          </w:p>
          <w:p w14:paraId="288367E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436285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働く世代の就労支援</w:t>
            </w:r>
          </w:p>
          <w:p w14:paraId="3CB76601" w14:textId="77777777"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u w:val="single"/>
              </w:rPr>
              <w:t>がん患者等が治療と仕事を両立できるよう、ハローワーク等の労働機関や大阪産業保健相談支援センター、大阪府社会保険労務士会等との連携により、がん患者の就労に関する相談に対応する体制を整備するとともに、保健医療団体、経済団体を含む関係者が参画する大阪府地域両立支援推進チームにおいて、治療と仕事の両立支援を効果的に進めるためのネットワークを構築し、両立支援の取組の連携を図っています。</w:t>
            </w:r>
          </w:p>
          <w:p w14:paraId="09854CEB" w14:textId="77777777" w:rsidR="003D2BEC" w:rsidRDefault="003D2BEC" w:rsidP="003D2BEC">
            <w:pPr>
              <w:spacing w:line="280" w:lineRule="exact"/>
              <w:rPr>
                <w:rFonts w:ascii="HG丸ｺﾞｼｯｸM-PRO" w:eastAsia="HG丸ｺﾞｼｯｸM-PRO" w:hAnsi="HG丸ｺﾞｼｯｸM-PRO"/>
                <w:szCs w:val="21"/>
              </w:rPr>
            </w:pPr>
          </w:p>
          <w:p w14:paraId="79C2E738" w14:textId="77777777" w:rsidR="003D2BEC" w:rsidRDefault="003D2BEC" w:rsidP="003D2BEC">
            <w:pPr>
              <w:spacing w:line="280" w:lineRule="exact"/>
              <w:rPr>
                <w:rFonts w:ascii="HG丸ｺﾞｼｯｸM-PRO" w:eastAsia="HG丸ｺﾞｼｯｸM-PRO" w:hAnsi="HG丸ｺﾞｼｯｸM-PRO"/>
                <w:szCs w:val="21"/>
              </w:rPr>
            </w:pPr>
          </w:p>
          <w:p w14:paraId="7C67067E" w14:textId="77777777" w:rsidR="003D2BEC" w:rsidRDefault="003D2BEC" w:rsidP="003D2BEC">
            <w:pPr>
              <w:spacing w:line="280" w:lineRule="exact"/>
              <w:rPr>
                <w:rFonts w:ascii="HG丸ｺﾞｼｯｸM-PRO" w:eastAsia="HG丸ｺﾞｼｯｸM-PRO" w:hAnsi="HG丸ｺﾞｼｯｸM-PRO"/>
                <w:szCs w:val="21"/>
              </w:rPr>
            </w:pPr>
          </w:p>
          <w:p w14:paraId="64C9372F" w14:textId="77777777" w:rsidR="003D2BEC" w:rsidRDefault="003D2BEC" w:rsidP="003D2BEC">
            <w:pPr>
              <w:spacing w:line="280" w:lineRule="exact"/>
              <w:rPr>
                <w:rFonts w:ascii="HG丸ｺﾞｼｯｸM-PRO" w:eastAsia="HG丸ｺﾞｼｯｸM-PRO" w:hAnsi="HG丸ｺﾞｼｯｸM-PRO"/>
                <w:szCs w:val="21"/>
              </w:rPr>
            </w:pPr>
          </w:p>
          <w:p w14:paraId="0A3745C3" w14:textId="45583A81" w:rsidR="00E03ECC" w:rsidRPr="00E03ECC" w:rsidRDefault="00E03ECC" w:rsidP="003D2BEC">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u w:val="single"/>
              </w:rPr>
              <w:t>がん患者ニーズ調査によると、がんと診断された後、退職して再就職していない方は22.8％と一定の割合を占めています。また、退職して再就職したもしくは同じ職場の違う部署に異動した人の退職・異動の経緯として、「診断直後に自分から希望した」「治療開始以降に自分から希望した」が合わせて61.1％となっています。さらに、がんと診断された時に仕事をしていた人のうち、治療後に事業主もしくは仕事の関係者から、復職時に受けられた支援について、「今後の仕事や働き方についての話し合いについて」が45.6％で最も多い一方、「支援を受けられなかった」と回答した人が22.6％となりました。</w:t>
            </w:r>
          </w:p>
          <w:p w14:paraId="057C0AE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0BE222F" w14:textId="77777777" w:rsidR="00E03ECC" w:rsidRPr="00E03ECC" w:rsidRDefault="00E03ECC" w:rsidP="00410A0E">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E7540">
              <w:rPr>
                <w:rFonts w:ascii="HG丸ｺﾞｼｯｸM-PRO" w:eastAsia="HG丸ｺﾞｼｯｸM-PRO" w:hAnsi="HG丸ｺﾞｼｯｸM-PRO" w:hint="eastAsia"/>
                <w:szCs w:val="21"/>
                <w:u w:val="single"/>
              </w:rPr>
              <w:t>がん治療や療養をしながら仕事を継続する上で必要な対応や制度について、短時間勤務や在宅勤務などの「勤務体制の変更」（45.7％）、体調を考慮した「配置転換」（45.3％）が上位にあがり、引き続き職場における理解や協力・働き方に対する柔軟な制度が求められています。</w:t>
            </w:r>
          </w:p>
          <w:p w14:paraId="1A956AD0"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12F5B7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ウ 高齢のがん患者の支援</w:t>
            </w:r>
          </w:p>
          <w:p w14:paraId="40D5D7E0" w14:textId="77777777" w:rsidR="00E03ECC" w:rsidRPr="00E03ECC" w:rsidRDefault="00E03ECC" w:rsidP="00410A0E">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高齢者は、がんり患による入院をきっかけとして、認知症と診断される場合があることや、既にある認知症の症状が悪化する場合があるため、人生の最終段階における意思決定等について、一定の基準が必要</w:t>
            </w:r>
            <w:r w:rsidRPr="002634F9">
              <w:rPr>
                <w:rFonts w:ascii="HG丸ｺﾞｼｯｸM-PRO" w:eastAsia="HG丸ｺﾞｼｯｸM-PRO" w:hAnsi="HG丸ｺﾞｼｯｸM-PRO" w:hint="eastAsia"/>
                <w:szCs w:val="21"/>
                <w:u w:val="single"/>
              </w:rPr>
              <w:t>と考えられており、国は、厚生労働科学研究において、高齢のがん患者に対する多職種による意思決定支援プログラムの研究・開発を行っています</w:t>
            </w:r>
            <w:r w:rsidRPr="00E03ECC">
              <w:rPr>
                <w:rFonts w:ascii="HG丸ｺﾞｼｯｸM-PRO" w:eastAsia="HG丸ｺﾞｼｯｸM-PRO" w:hAnsi="HG丸ｺﾞｼｯｸM-PRO" w:hint="eastAsia"/>
                <w:szCs w:val="21"/>
              </w:rPr>
              <w:t>。</w:t>
            </w:r>
          </w:p>
          <w:p w14:paraId="66C783D0"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0F18C1CB" w14:textId="77777777" w:rsidR="00E03ECC" w:rsidRPr="00E03ECC" w:rsidRDefault="00E03ECC" w:rsidP="00410A0E">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○高齢者ががんにり患したとき、医療介護の連携のもと適切ながん医療を受けられるよう、医療従事者のみならず</w:t>
            </w:r>
            <w:r w:rsidRPr="002634F9">
              <w:rPr>
                <w:rFonts w:ascii="HG丸ｺﾞｼｯｸM-PRO" w:eastAsia="HG丸ｺﾞｼｯｸM-PRO" w:hAnsi="HG丸ｺﾞｼｯｸM-PRO" w:hint="eastAsia"/>
                <w:szCs w:val="21"/>
                <w:u w:val="single"/>
              </w:rPr>
              <w:t>家族等</w:t>
            </w:r>
            <w:r w:rsidRPr="00E03ECC">
              <w:rPr>
                <w:rFonts w:ascii="HG丸ｺﾞｼｯｸM-PRO" w:eastAsia="HG丸ｺﾞｼｯｸM-PRO" w:hAnsi="HG丸ｺﾞｼｯｸM-PRO" w:hint="eastAsia"/>
                <w:szCs w:val="21"/>
              </w:rPr>
              <w:t>にも、がんに関する十分な知識が必要です。</w:t>
            </w:r>
          </w:p>
          <w:p w14:paraId="508A5735" w14:textId="107CC229" w:rsidR="00410A0E" w:rsidRPr="00E03ECC" w:rsidRDefault="00410A0E" w:rsidP="00410A0E">
            <w:pPr>
              <w:spacing w:line="280" w:lineRule="exact"/>
              <w:rPr>
                <w:rFonts w:ascii="HG丸ｺﾞｼｯｸM-PRO" w:eastAsia="HG丸ｺﾞｼｯｸM-PRO" w:hAnsi="HG丸ｺﾞｼｯｸM-PRO"/>
                <w:szCs w:val="21"/>
              </w:rPr>
            </w:pPr>
          </w:p>
          <w:p w14:paraId="02B8CC3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エ</w:t>
            </w:r>
            <w:r w:rsidRPr="002634F9">
              <w:rPr>
                <w:rFonts w:ascii="HG丸ｺﾞｼｯｸM-PRO" w:eastAsia="HG丸ｺﾞｼｯｸM-PRO" w:hAnsi="HG丸ｺﾞｼｯｸM-PRO" w:hint="eastAsia"/>
                <w:szCs w:val="21"/>
                <w:u w:val="single"/>
              </w:rPr>
              <w:t xml:space="preserve"> 妊よう性温存療法について</w:t>
            </w:r>
          </w:p>
          <w:p w14:paraId="7E56E5AA" w14:textId="20651F37" w:rsidR="00E03ECC" w:rsidRPr="002634F9" w:rsidRDefault="00E03ECC" w:rsidP="00410A0E">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w:t>
            </w:r>
            <w:r w:rsidRPr="002634F9">
              <w:rPr>
                <w:rFonts w:ascii="HG丸ｺﾞｼｯｸM-PRO" w:eastAsia="HG丸ｺﾞｼｯｸM-PRO" w:hAnsi="HG丸ｺﾞｼｯｸM-PRO" w:hint="eastAsia"/>
                <w:szCs w:val="21"/>
                <w:u w:val="single"/>
              </w:rPr>
              <w:t>がん治療によって主に卵巣、精巣等の機能に影響を及ぼし、妊孕(よう)性が低下することは、将来こどもを産み育てることを望む小児・ＡＹＡ世代のがん患者にとって大きな課題です。</w:t>
            </w:r>
          </w:p>
          <w:p w14:paraId="66B5A7B3" w14:textId="77777777" w:rsidR="00E03ECC" w:rsidRPr="002634F9" w:rsidRDefault="00E03ECC" w:rsidP="00E03ECC">
            <w:pPr>
              <w:spacing w:line="280" w:lineRule="exact"/>
              <w:ind w:firstLineChars="100" w:firstLine="210"/>
              <w:rPr>
                <w:rFonts w:ascii="HG丸ｺﾞｼｯｸM-PRO" w:eastAsia="HG丸ｺﾞｼｯｸM-PRO" w:hAnsi="HG丸ｺﾞｼｯｸM-PRO"/>
                <w:szCs w:val="21"/>
                <w:u w:val="single"/>
              </w:rPr>
            </w:pPr>
          </w:p>
          <w:p w14:paraId="1D7F6B16" w14:textId="166A2927" w:rsidR="00E03ECC" w:rsidRPr="002634F9" w:rsidRDefault="00E03ECC" w:rsidP="00410A0E">
            <w:pPr>
              <w:spacing w:line="280" w:lineRule="exact"/>
              <w:rPr>
                <w:rFonts w:ascii="HG丸ｺﾞｼｯｸM-PRO" w:eastAsia="HG丸ｺﾞｼｯｸM-PRO" w:hAnsi="HG丸ｺﾞｼｯｸM-PRO"/>
                <w:szCs w:val="21"/>
                <w:u w:val="single"/>
              </w:rPr>
            </w:pPr>
            <w:r w:rsidRPr="002634F9">
              <w:rPr>
                <w:rFonts w:ascii="HG丸ｺﾞｼｯｸM-PRO" w:eastAsia="HG丸ｺﾞｼｯｸM-PRO" w:hAnsi="HG丸ｺﾞｼｯｸM-PRO" w:hint="eastAsia"/>
                <w:szCs w:val="21"/>
              </w:rPr>
              <w:t>○</w:t>
            </w:r>
            <w:r w:rsidRPr="002634F9">
              <w:rPr>
                <w:rFonts w:ascii="HG丸ｺﾞｼｯｸM-PRO" w:eastAsia="HG丸ｺﾞｼｯｸM-PRO" w:hAnsi="HG丸ｺﾞｼｯｸM-PRO" w:hint="eastAsia"/>
                <w:szCs w:val="21"/>
                <w:u w:val="single"/>
              </w:rPr>
              <w:t>妊よう性温存療法として、胚（受精卵）、未受精卵子、卵巣組織、精子を採取し長期的に凍結保存することは、高額な自費診療であり、がん患者等にとって経済的負担となっているほか、未受精卵子凍結や卵巣組織凍結については、有効性等の更なるエビデンス集積が求められています。</w:t>
            </w:r>
          </w:p>
          <w:p w14:paraId="3C3BF000" w14:textId="77777777" w:rsidR="00E03ECC" w:rsidRPr="002634F9" w:rsidRDefault="00E03ECC" w:rsidP="00E03ECC">
            <w:pPr>
              <w:spacing w:line="280" w:lineRule="exact"/>
              <w:ind w:firstLineChars="100" w:firstLine="210"/>
              <w:rPr>
                <w:rFonts w:ascii="HG丸ｺﾞｼｯｸM-PRO" w:eastAsia="HG丸ｺﾞｼｯｸM-PRO" w:hAnsi="HG丸ｺﾞｼｯｸM-PRO"/>
                <w:szCs w:val="21"/>
                <w:u w:val="single"/>
              </w:rPr>
            </w:pPr>
          </w:p>
          <w:p w14:paraId="5B6D25BC" w14:textId="6F473984" w:rsidR="00E03ECC" w:rsidRPr="002634F9" w:rsidRDefault="00E03ECC" w:rsidP="00410A0E">
            <w:pPr>
              <w:spacing w:line="280" w:lineRule="exact"/>
              <w:rPr>
                <w:rFonts w:ascii="HG丸ｺﾞｼｯｸM-PRO" w:eastAsia="HG丸ｺﾞｼｯｸM-PRO" w:hAnsi="HG丸ｺﾞｼｯｸM-PRO"/>
                <w:szCs w:val="21"/>
                <w:u w:val="single"/>
              </w:rPr>
            </w:pPr>
            <w:r w:rsidRPr="002634F9">
              <w:rPr>
                <w:rFonts w:ascii="HG丸ｺﾞｼｯｸM-PRO" w:eastAsia="HG丸ｺﾞｼｯｸM-PRO" w:hAnsi="HG丸ｺﾞｼｯｸM-PRO" w:hint="eastAsia"/>
                <w:szCs w:val="21"/>
              </w:rPr>
              <w:t>○</w:t>
            </w:r>
            <w:r w:rsidRPr="002634F9">
              <w:rPr>
                <w:rFonts w:ascii="HG丸ｺﾞｼｯｸM-PRO" w:eastAsia="HG丸ｺﾞｼｯｸM-PRO" w:hAnsi="HG丸ｺﾞｼｯｸM-PRO" w:hint="eastAsia"/>
                <w:szCs w:val="21"/>
                <w:u w:val="single"/>
              </w:rPr>
              <w:t>こうしたことから、府は令和３年度から、大阪がん・生殖医療ネットワークに参画し、国の事業に合わせて「大阪府がん患者等妊よう性温存治療費等助成事業」を開始し、若いがん患者等が希望を持って治療等に取り組み、将来こどもを持つことの希望をつなぐ取組を行うとともに、有効性等のエビデンス集積に協力している。また、令和４年度からは、妊よう性温存治療を行ったがん患者が、その後妊娠を希望する際に凍結保存した検体を用いる生殖補助医療（温存後生殖補助医療）も当該事業の対象としています。</w:t>
            </w:r>
          </w:p>
          <w:p w14:paraId="054D8933" w14:textId="77777777" w:rsidR="00E03ECC" w:rsidRPr="002634F9" w:rsidRDefault="00E03ECC" w:rsidP="00E03ECC">
            <w:pPr>
              <w:spacing w:line="280" w:lineRule="exact"/>
              <w:ind w:firstLineChars="100" w:firstLine="210"/>
              <w:rPr>
                <w:rFonts w:ascii="HG丸ｺﾞｼｯｸM-PRO" w:eastAsia="HG丸ｺﾞｼｯｸM-PRO" w:hAnsi="HG丸ｺﾞｼｯｸM-PRO"/>
                <w:szCs w:val="21"/>
                <w:u w:val="single"/>
              </w:rPr>
            </w:pPr>
          </w:p>
          <w:p w14:paraId="13029E02" w14:textId="6E43B395" w:rsidR="00E03ECC" w:rsidRPr="002634F9" w:rsidRDefault="00E03ECC" w:rsidP="00410A0E">
            <w:pPr>
              <w:spacing w:line="280" w:lineRule="exact"/>
              <w:rPr>
                <w:rFonts w:ascii="HG丸ｺﾞｼｯｸM-PRO" w:eastAsia="HG丸ｺﾞｼｯｸM-PRO" w:hAnsi="HG丸ｺﾞｼｯｸM-PRO"/>
                <w:szCs w:val="21"/>
                <w:u w:val="single"/>
              </w:rPr>
            </w:pPr>
            <w:r w:rsidRPr="002634F9">
              <w:rPr>
                <w:rFonts w:ascii="HG丸ｺﾞｼｯｸM-PRO" w:eastAsia="HG丸ｺﾞｼｯｸM-PRO" w:hAnsi="HG丸ｺﾞｼｯｸM-PRO" w:hint="eastAsia"/>
                <w:szCs w:val="21"/>
              </w:rPr>
              <w:t>○</w:t>
            </w:r>
            <w:r w:rsidRPr="002634F9">
              <w:rPr>
                <w:rFonts w:ascii="HG丸ｺﾞｼｯｸM-PRO" w:eastAsia="HG丸ｺﾞｼｯｸM-PRO" w:hAnsi="HG丸ｺﾞｼｯｸM-PRO" w:hint="eastAsia"/>
                <w:szCs w:val="21"/>
                <w:u w:val="single"/>
              </w:rPr>
              <w:t>がん治療前だけでなく、がん治療後も長期間にわたって、がん・生殖医療に関する情報・相談支援を継続的に提供できる体制の整備が求められています。</w:t>
            </w:r>
          </w:p>
          <w:p w14:paraId="6674682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ACC6734" w14:textId="77777777" w:rsidR="00E03ECC" w:rsidRPr="002634F9" w:rsidRDefault="00E03ECC" w:rsidP="00E03ECC">
            <w:pPr>
              <w:spacing w:line="280" w:lineRule="exact"/>
              <w:ind w:firstLineChars="100" w:firstLine="210"/>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 xml:space="preserve">オ </w:t>
            </w:r>
            <w:r w:rsidRPr="002634F9">
              <w:rPr>
                <w:rFonts w:ascii="HG丸ｺﾞｼｯｸM-PRO" w:eastAsia="HG丸ｺﾞｼｯｸM-PRO" w:hAnsi="HG丸ｺﾞｼｯｸM-PRO" w:hint="eastAsia"/>
                <w:szCs w:val="21"/>
                <w:u w:val="single"/>
              </w:rPr>
              <w:t>アピアランスケアについて</w:t>
            </w:r>
          </w:p>
          <w:p w14:paraId="07508AC0" w14:textId="6BACBB69" w:rsidR="00E03ECC" w:rsidRPr="002634F9" w:rsidRDefault="00E03ECC" w:rsidP="00410A0E">
            <w:pPr>
              <w:spacing w:line="280" w:lineRule="exact"/>
              <w:rPr>
                <w:rFonts w:ascii="HG丸ｺﾞｼｯｸM-PRO" w:eastAsia="HG丸ｺﾞｼｯｸM-PRO" w:hAnsi="HG丸ｺﾞｼｯｸM-PRO"/>
                <w:szCs w:val="21"/>
                <w:u w:val="single"/>
              </w:rPr>
            </w:pPr>
            <w:r w:rsidRPr="002634F9">
              <w:rPr>
                <w:rFonts w:ascii="HG丸ｺﾞｼｯｸM-PRO" w:eastAsia="HG丸ｺﾞｼｯｸM-PRO" w:hAnsi="HG丸ｺﾞｼｯｸM-PRO" w:hint="eastAsia"/>
                <w:szCs w:val="21"/>
                <w:u w:val="single"/>
              </w:rPr>
              <w:t>○がん医療の進歩によって治療を継続しながら社会生活を送るがん患者が増加するなか、がんやがん治療による外見の変化によって、就労・就学、その他さまざまな社会とのかかわりの中で、がん患者が苦痛を感じていると言われています。</w:t>
            </w:r>
          </w:p>
          <w:p w14:paraId="37E78EB7" w14:textId="77777777" w:rsidR="00E03ECC" w:rsidRPr="002634F9" w:rsidRDefault="00E03ECC" w:rsidP="00E03ECC">
            <w:pPr>
              <w:spacing w:line="280" w:lineRule="exact"/>
              <w:ind w:firstLineChars="100" w:firstLine="210"/>
              <w:rPr>
                <w:rFonts w:ascii="HG丸ｺﾞｼｯｸM-PRO" w:eastAsia="HG丸ｺﾞｼｯｸM-PRO" w:hAnsi="HG丸ｺﾞｼｯｸM-PRO"/>
                <w:szCs w:val="21"/>
                <w:u w:val="single"/>
              </w:rPr>
            </w:pPr>
          </w:p>
          <w:p w14:paraId="495AC757" w14:textId="77777777" w:rsidR="00E03ECC" w:rsidRPr="002634F9" w:rsidRDefault="00E03ECC" w:rsidP="00410A0E">
            <w:pPr>
              <w:spacing w:line="280" w:lineRule="exact"/>
              <w:rPr>
                <w:rFonts w:ascii="HG丸ｺﾞｼｯｸM-PRO" w:eastAsia="HG丸ｺﾞｼｯｸM-PRO" w:hAnsi="HG丸ｺﾞｼｯｸM-PRO"/>
                <w:szCs w:val="21"/>
                <w:u w:val="single"/>
              </w:rPr>
            </w:pPr>
            <w:r w:rsidRPr="002634F9">
              <w:rPr>
                <w:rFonts w:ascii="HG丸ｺﾞｼｯｸM-PRO" w:eastAsia="HG丸ｺﾞｼｯｸM-PRO" w:hAnsi="HG丸ｺﾞｼｯｸM-PRO" w:hint="eastAsia"/>
                <w:szCs w:val="21"/>
                <w:u w:val="single"/>
              </w:rPr>
              <w:t>○患者が治療後も今まで通りその人らしく、安心して社会生活を過ごすためには、治療に伴う外見変化に起因する苦痛に対する医療現場におけるサポートの重要性が認識されています。</w:t>
            </w:r>
          </w:p>
          <w:p w14:paraId="3A9E2BAC" w14:textId="77777777" w:rsidR="00E03ECC" w:rsidRPr="002634F9" w:rsidRDefault="00E03ECC" w:rsidP="00E03ECC">
            <w:pPr>
              <w:spacing w:line="280" w:lineRule="exact"/>
              <w:ind w:firstLineChars="100" w:firstLine="210"/>
              <w:rPr>
                <w:rFonts w:ascii="HG丸ｺﾞｼｯｸM-PRO" w:eastAsia="HG丸ｺﾞｼｯｸM-PRO" w:hAnsi="HG丸ｺﾞｼｯｸM-PRO"/>
                <w:szCs w:val="21"/>
                <w:u w:val="single"/>
              </w:rPr>
            </w:pPr>
          </w:p>
          <w:p w14:paraId="60FE41DF" w14:textId="77777777" w:rsidR="00E03ECC" w:rsidRPr="002634F9" w:rsidRDefault="00E03ECC" w:rsidP="00410A0E">
            <w:pPr>
              <w:spacing w:line="280" w:lineRule="exact"/>
              <w:rPr>
                <w:rFonts w:ascii="HG丸ｺﾞｼｯｸM-PRO" w:eastAsia="HG丸ｺﾞｼｯｸM-PRO" w:hAnsi="HG丸ｺﾞｼｯｸM-PRO"/>
                <w:szCs w:val="21"/>
                <w:u w:val="single"/>
              </w:rPr>
            </w:pPr>
            <w:r w:rsidRPr="002634F9">
              <w:rPr>
                <w:rFonts w:ascii="HG丸ｺﾞｼｯｸM-PRO" w:eastAsia="HG丸ｺﾞｼｯｸM-PRO" w:hAnsi="HG丸ｺﾞｼｯｸM-PRO" w:hint="eastAsia"/>
                <w:szCs w:val="21"/>
                <w:u w:val="single"/>
              </w:rPr>
              <w:t>○大阪府では、がん相談支援センターの相談員を対象としたアピアランスケアをテーマとした研修を実施し、相談体制の強化を図るとともに、アピアランスケアに関する情報提供を目的としたホームページを開設する等、府民への普及啓発に努めてきましたが、さらなる普及啓発が必要です。</w:t>
            </w:r>
          </w:p>
          <w:p w14:paraId="0B2F86A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94E60D5"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(4) がん対策を社会全体で進める環境づくり</w:t>
            </w:r>
          </w:p>
          <w:p w14:paraId="0EE597E2" w14:textId="211695F7" w:rsidR="00E03ECC" w:rsidRPr="00E03ECC" w:rsidRDefault="00410A0E" w:rsidP="00E03ECC">
            <w:pPr>
              <w:spacing w:line="280" w:lineRule="exact"/>
              <w:ind w:firstLineChars="100" w:firstLine="220"/>
              <w:rPr>
                <w:rFonts w:ascii="HG丸ｺﾞｼｯｸM-PRO" w:eastAsia="HG丸ｺﾞｼｯｸM-PRO" w:hAnsi="HG丸ｺﾞｼｯｸM-PRO"/>
                <w:szCs w:val="21"/>
              </w:rPr>
            </w:pPr>
            <w:r w:rsidRPr="00042861">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7A83E278" wp14:editId="29F818F0">
                      <wp:simplePos x="0" y="0"/>
                      <wp:positionH relativeFrom="margin">
                        <wp:posOffset>1935</wp:posOffset>
                      </wp:positionH>
                      <wp:positionV relativeFrom="paragraph">
                        <wp:posOffset>85356</wp:posOffset>
                      </wp:positionV>
                      <wp:extent cx="6655981" cy="1328730"/>
                      <wp:effectExtent l="0" t="0" r="12065" b="24130"/>
                      <wp:wrapNone/>
                      <wp:docPr id="20" name="正方形/長方形 20"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655981" cy="1328730"/>
                              </a:xfrm>
                              <a:prstGeom prst="rect">
                                <a:avLst/>
                              </a:prstGeom>
                              <a:solidFill>
                                <a:sysClr val="window" lastClr="FFFFFF"/>
                              </a:solidFill>
                              <a:ln w="25400" cap="flat" cmpd="sng" algn="ctr">
                                <a:solidFill>
                                  <a:sysClr val="windowText" lastClr="000000"/>
                                </a:solidFill>
                                <a:prstDash val="solid"/>
                              </a:ln>
                              <a:effectLst/>
                            </wps:spPr>
                            <wps:txbx>
                              <w:txbxContent>
                                <w:p w14:paraId="3027ECE3" w14:textId="77777777" w:rsidR="00BF0157" w:rsidRPr="00410A0E" w:rsidRDefault="00BF0157" w:rsidP="00410A0E">
                                  <w:pPr>
                                    <w:spacing w:line="280" w:lineRule="exact"/>
                                    <w:ind w:left="210" w:hangingChars="100" w:hanging="210"/>
                                    <w:jc w:val="left"/>
                                    <w:rPr>
                                      <w:rFonts w:ascii="HG丸ｺﾞｼｯｸM-PRO" w:eastAsia="HG丸ｺﾞｼｯｸM-PRO" w:hAnsi="HG丸ｺﾞｼｯｸM-PRO"/>
                                    </w:rPr>
                                  </w:pPr>
                                  <w:r w:rsidRPr="00410A0E">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06B78B19" w14:textId="77777777" w:rsidR="00BF0157" w:rsidRPr="00410A0E" w:rsidRDefault="00BF0157" w:rsidP="00410A0E">
                                  <w:pPr>
                                    <w:spacing w:line="280" w:lineRule="exact"/>
                                    <w:ind w:left="210" w:hangingChars="100" w:hanging="210"/>
                                    <w:jc w:val="left"/>
                                    <w:rPr>
                                      <w:rFonts w:ascii="HG丸ｺﾞｼｯｸM-PRO" w:eastAsia="HG丸ｺﾞｼｯｸM-PRO" w:hAnsi="HG丸ｺﾞｼｯｸM-PRO"/>
                                      <w:spacing w:val="-4"/>
                                    </w:rPr>
                                  </w:pPr>
                                  <w:r w:rsidRPr="00410A0E">
                                    <w:rPr>
                                      <w:rFonts w:ascii="HG丸ｺﾞｼｯｸM-PRO" w:eastAsia="HG丸ｺﾞｼｯｸM-PRO" w:hAnsi="HG丸ｺﾞｼｯｸM-PRO" w:hint="eastAsia"/>
                                    </w:rPr>
                                    <w:t xml:space="preserve">▽ </w:t>
                                  </w:r>
                                  <w:r w:rsidRPr="00410A0E">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4A5FEE43" w14:textId="77777777" w:rsidR="00BF0157" w:rsidRPr="00410A0E" w:rsidRDefault="00BF0157" w:rsidP="00410A0E">
                                  <w:pPr>
                                    <w:spacing w:line="280" w:lineRule="exact"/>
                                    <w:ind w:left="210" w:hangingChars="100" w:hanging="210"/>
                                    <w:jc w:val="left"/>
                                    <w:rPr>
                                      <w:rFonts w:ascii="HG丸ｺﾞｼｯｸM-PRO" w:eastAsia="HG丸ｺﾞｼｯｸM-PRO" w:hAnsi="HG丸ｺﾞｼｯｸM-PRO"/>
                                    </w:rPr>
                                  </w:pPr>
                                  <w:r w:rsidRPr="00410A0E">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5D44524F" w14:textId="77777777" w:rsidR="00BF0157" w:rsidRPr="00A04C56" w:rsidRDefault="00BF0157" w:rsidP="00410A0E">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E278" id="正方形/長方形 20" o:spid="_x0000_s1037"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5pt;margin-top:6.7pt;width:524.1pt;height:104.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" fillcolor="window" strokecolor="windowText" strokeweight="2pt">
                      <v:textbox>
                        <w:txbxContent>
                          <w:p w14:paraId="3027ECE3" w14:textId="77777777" w:rsidR="00BF0157" w:rsidRPr="00410A0E" w:rsidRDefault="00BF0157" w:rsidP="00410A0E">
                            <w:pPr>
                              <w:spacing w:line="280" w:lineRule="exact"/>
                              <w:ind w:left="210" w:hangingChars="100" w:hanging="210"/>
                              <w:jc w:val="left"/>
                              <w:rPr>
                                <w:rFonts w:ascii="HG丸ｺﾞｼｯｸM-PRO" w:eastAsia="HG丸ｺﾞｼｯｸM-PRO" w:hAnsi="HG丸ｺﾞｼｯｸM-PRO"/>
                              </w:rPr>
                            </w:pPr>
                            <w:r w:rsidRPr="00410A0E">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06B78B19" w14:textId="77777777" w:rsidR="00BF0157" w:rsidRPr="00410A0E" w:rsidRDefault="00BF0157" w:rsidP="00410A0E">
                            <w:pPr>
                              <w:spacing w:line="280" w:lineRule="exact"/>
                              <w:ind w:left="210" w:hangingChars="100" w:hanging="210"/>
                              <w:jc w:val="left"/>
                              <w:rPr>
                                <w:rFonts w:ascii="HG丸ｺﾞｼｯｸM-PRO" w:eastAsia="HG丸ｺﾞｼｯｸM-PRO" w:hAnsi="HG丸ｺﾞｼｯｸM-PRO"/>
                                <w:spacing w:val="-4"/>
                              </w:rPr>
                            </w:pPr>
                            <w:r w:rsidRPr="00410A0E">
                              <w:rPr>
                                <w:rFonts w:ascii="HG丸ｺﾞｼｯｸM-PRO" w:eastAsia="HG丸ｺﾞｼｯｸM-PRO" w:hAnsi="HG丸ｺﾞｼｯｸM-PRO" w:hint="eastAsia"/>
                              </w:rPr>
                              <w:t xml:space="preserve">▽ </w:t>
                            </w:r>
                            <w:r w:rsidRPr="00410A0E">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4A5FEE43" w14:textId="77777777" w:rsidR="00BF0157" w:rsidRPr="00410A0E" w:rsidRDefault="00BF0157" w:rsidP="00410A0E">
                            <w:pPr>
                              <w:spacing w:line="280" w:lineRule="exact"/>
                              <w:ind w:left="210" w:hangingChars="100" w:hanging="210"/>
                              <w:jc w:val="left"/>
                              <w:rPr>
                                <w:rFonts w:ascii="HG丸ｺﾞｼｯｸM-PRO" w:eastAsia="HG丸ｺﾞｼｯｸM-PRO" w:hAnsi="HG丸ｺﾞｼｯｸM-PRO"/>
                              </w:rPr>
                            </w:pPr>
                            <w:r w:rsidRPr="00410A0E">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5D44524F" w14:textId="77777777" w:rsidR="00BF0157" w:rsidRPr="00A04C56" w:rsidRDefault="00BF0157" w:rsidP="00410A0E">
                            <w:pPr>
                              <w:ind w:left="210" w:hangingChars="100" w:hanging="210"/>
                              <w:jc w:val="left"/>
                            </w:pPr>
                          </w:p>
                        </w:txbxContent>
                      </v:textbox>
                      <w10:wrap anchorx="margin"/>
                    </v:rect>
                  </w:pict>
                </mc:Fallback>
              </mc:AlternateContent>
            </w:r>
          </w:p>
          <w:p w14:paraId="19007E0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2EFFD4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BD5719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673F9B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A408480"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8280F3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3DCC6C3" w14:textId="10535BCE" w:rsidR="00E03ECC" w:rsidRDefault="00E03ECC" w:rsidP="00E03ECC">
            <w:pPr>
              <w:spacing w:line="280" w:lineRule="exact"/>
              <w:ind w:firstLineChars="100" w:firstLine="210"/>
              <w:rPr>
                <w:rFonts w:ascii="HG丸ｺﾞｼｯｸM-PRO" w:eastAsia="HG丸ｺﾞｼｯｸM-PRO" w:hAnsi="HG丸ｺﾞｼｯｸM-PRO"/>
                <w:szCs w:val="21"/>
              </w:rPr>
            </w:pPr>
          </w:p>
          <w:p w14:paraId="68F5A548" w14:textId="3958D569" w:rsidR="00410A0E" w:rsidRDefault="00410A0E" w:rsidP="00E03ECC">
            <w:pPr>
              <w:spacing w:line="280" w:lineRule="exact"/>
              <w:ind w:firstLineChars="100" w:firstLine="210"/>
              <w:rPr>
                <w:rFonts w:ascii="HG丸ｺﾞｼｯｸM-PRO" w:eastAsia="HG丸ｺﾞｼｯｸM-PRO" w:hAnsi="HG丸ｺﾞｼｯｸM-PRO"/>
                <w:szCs w:val="21"/>
              </w:rPr>
            </w:pPr>
          </w:p>
          <w:p w14:paraId="49337E4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①社会全体での機運づくり</w:t>
            </w:r>
          </w:p>
          <w:p w14:paraId="2519B279" w14:textId="313EFFB4" w:rsidR="00E03ECC" w:rsidRPr="00F81CA8" w:rsidRDefault="00E03ECC" w:rsidP="009170DB">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w:t>
            </w:r>
            <w:r w:rsidRPr="00F81CA8">
              <w:rPr>
                <w:rFonts w:ascii="HG丸ｺﾞｼｯｸM-PRO" w:eastAsia="HG丸ｺﾞｼｯｸM-PRO" w:hAnsi="HG丸ｺﾞｼｯｸM-PRO" w:hint="eastAsia"/>
                <w:szCs w:val="21"/>
                <w:u w:val="single"/>
              </w:rPr>
              <w:t>定めているところです。</w:t>
            </w:r>
          </w:p>
          <w:p w14:paraId="65E080D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0BC3489"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○これまで民間企業と連携協定を締結し、がん検診受診率向上のためのイベントの開催や啓発資材の配布等に取り組んできた。がんになっても安心して暮らせる社会の実現を目指すには、行政だけでなく、</w:t>
            </w:r>
            <w:r w:rsidRPr="00F81CA8">
              <w:rPr>
                <w:rFonts w:ascii="HG丸ｺﾞｼｯｸM-PRO" w:eastAsia="HG丸ｺﾞｼｯｸM-PRO" w:hAnsi="HG丸ｺﾞｼｯｸM-PRO" w:hint="eastAsia"/>
                <w:szCs w:val="21"/>
                <w:u w:val="single"/>
              </w:rPr>
              <w:t>がん患者や家族を含めた府民、医療保険者、医療関係者、企業、マスメディア</w:t>
            </w:r>
            <w:r w:rsidRPr="00E03ECC">
              <w:rPr>
                <w:rFonts w:ascii="HG丸ｺﾞｼｯｸM-PRO" w:eastAsia="HG丸ｺﾞｼｯｸM-PRO" w:hAnsi="HG丸ｺﾞｼｯｸM-PRO" w:hint="eastAsia"/>
                <w:szCs w:val="21"/>
              </w:rPr>
              <w:t>など、社会全体で、がん患者や家族への理解を深める普及啓発や支援体制の構築が必要です。</w:t>
            </w:r>
          </w:p>
          <w:p w14:paraId="7F3869F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245649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②大阪府がん対策基金</w:t>
            </w:r>
          </w:p>
          <w:p w14:paraId="2B31FD68"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○大阪府がん対策基金は、がんの予防及び早期発見の推進、その他がん対策の推進に資するため、平成24（2012）年度に大阪府がん対策基金条例を制定しました。</w:t>
            </w:r>
          </w:p>
          <w:p w14:paraId="37D349D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FC556E9"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師を活用したがん教育などの先駆的な取組みを実施してきました。大阪府がん対策基金の運用を継続し、社会全体でがん対策を進めることが必要です。</w:t>
            </w:r>
          </w:p>
          <w:p w14:paraId="10A4084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FDD76C2"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③がん患者会等との連携</w:t>
            </w:r>
          </w:p>
          <w:p w14:paraId="6E21E5D0" w14:textId="20F57041" w:rsid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がん対策基本法</w:t>
            </w:r>
            <w:r w:rsidRPr="00E03ECC">
              <w:rPr>
                <w:rFonts w:ascii="HG丸ｺﾞｼｯｸM-PRO" w:eastAsia="HG丸ｺﾞｼｯｸM-PRO" w:hAnsi="HG丸ｺﾞｼｯｸM-PRO" w:hint="eastAsia"/>
                <w:szCs w:val="21"/>
              </w:rPr>
              <w:t>には、「国及び地方公共団体は、民間の団体が行うがん患者の支援に関する活動、がん患者の団体が行う情報交換等の活動等を支援するため、情報提供その他の必要な施策を講ずるものとする。」</w:t>
            </w:r>
            <w:r w:rsidRPr="00F81CA8">
              <w:rPr>
                <w:rFonts w:ascii="HG丸ｺﾞｼｯｸM-PRO" w:eastAsia="HG丸ｺﾞｼｯｸM-PRO" w:hAnsi="HG丸ｺﾞｼｯｸM-PRO" w:hint="eastAsia"/>
                <w:szCs w:val="21"/>
                <w:u w:val="single"/>
              </w:rPr>
              <w:t>と定められており、がん患者のニーズに合致した施策となるよう、</w:t>
            </w:r>
            <w:r w:rsidRPr="00E03ECC">
              <w:rPr>
                <w:rFonts w:ascii="HG丸ｺﾞｼｯｸM-PRO" w:eastAsia="HG丸ｺﾞｼｯｸM-PRO" w:hAnsi="HG丸ｺﾞｼｯｸM-PRO" w:hint="eastAsia"/>
                <w:szCs w:val="21"/>
              </w:rPr>
              <w:t>患者会などとの継続的な情報交換、意見交換が必要です。</w:t>
            </w:r>
          </w:p>
          <w:p w14:paraId="53C5E667" w14:textId="77777777" w:rsidR="009170DB" w:rsidRPr="00E03ECC" w:rsidRDefault="009170DB" w:rsidP="009170DB">
            <w:pPr>
              <w:spacing w:line="280" w:lineRule="exact"/>
              <w:rPr>
                <w:rFonts w:ascii="HG丸ｺﾞｼｯｸM-PRO" w:eastAsia="HG丸ｺﾞｼｯｸM-PRO" w:hAnsi="HG丸ｺﾞｼｯｸM-PRO"/>
                <w:szCs w:val="21"/>
              </w:rPr>
            </w:pPr>
          </w:p>
          <w:p w14:paraId="257A47C9"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④がん教育</w:t>
            </w:r>
          </w:p>
          <w:p w14:paraId="5F20C129"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○がんに対する正しい知識や、がんを予防するための規則正しい生活習慣などを子どもの頃から、身につけることが重要です。</w:t>
            </w:r>
          </w:p>
          <w:p w14:paraId="069F254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264DC8C"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教育庁においては、平成26（2014）年度から平成28（2016）年度まで、がん専門医等の協力のもとで教材等を作成し、府立高等学校及び市立中学校をモデル校として研究授業等を実施しました。新学習指導要領は、中学校においては平成3３（2021）年度から全面実施、高校においては平成3４（2022）年度から年次進行で実施される予定です。教員が、学校におけるがん教育を行えるよう、がんに対する正しい知識習得に取組む必要があります。</w:t>
            </w:r>
          </w:p>
          <w:p w14:paraId="126DA79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3C37007"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また、大阪府がん対策基金を活用し、平成27（2015）年度から、中学校において、がん専門医や地域の医師等の外部講師による、がん教育を実施しています。引き続き、がん教育の普及のため、外部講師の活用を拡充させることが必要です。</w:t>
            </w:r>
          </w:p>
          <w:p w14:paraId="4BAD6F0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7A46339" w14:textId="530F0DA0"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(5) データ基盤の整備・活用</w:t>
            </w:r>
          </w:p>
          <w:p w14:paraId="787F7385" w14:textId="038AA5C5" w:rsidR="00E03ECC" w:rsidRPr="00E03ECC" w:rsidRDefault="009170DB" w:rsidP="00E03ECC">
            <w:pPr>
              <w:spacing w:line="280" w:lineRule="exact"/>
              <w:ind w:firstLineChars="100" w:firstLine="220"/>
              <w:rPr>
                <w:rFonts w:ascii="HG丸ｺﾞｼｯｸM-PRO" w:eastAsia="HG丸ｺﾞｼｯｸM-PRO" w:hAnsi="HG丸ｺﾞｼｯｸM-PRO"/>
                <w:szCs w:val="21"/>
              </w:rPr>
            </w:pPr>
            <w:r w:rsidRPr="00042861">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200AEE99" wp14:editId="5B81CF7B">
                      <wp:simplePos x="0" y="0"/>
                      <wp:positionH relativeFrom="margin">
                        <wp:posOffset>1935</wp:posOffset>
                      </wp:positionH>
                      <wp:positionV relativeFrom="paragraph">
                        <wp:posOffset>77678</wp:posOffset>
                      </wp:positionV>
                      <wp:extent cx="6570920" cy="393404"/>
                      <wp:effectExtent l="0" t="0" r="20955" b="26035"/>
                      <wp:wrapNone/>
                      <wp:docPr id="10361" name="正方形/長方形 10361"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570920" cy="393404"/>
                              </a:xfrm>
                              <a:prstGeom prst="rect">
                                <a:avLst/>
                              </a:prstGeom>
                              <a:solidFill>
                                <a:sysClr val="window" lastClr="FFFFFF"/>
                              </a:solidFill>
                              <a:ln w="25400" cap="flat" cmpd="sng" algn="ctr">
                                <a:solidFill>
                                  <a:sysClr val="windowText" lastClr="000000"/>
                                </a:solidFill>
                                <a:prstDash val="solid"/>
                              </a:ln>
                              <a:effectLst/>
                            </wps:spPr>
                            <wps:txbx>
                              <w:txbxContent>
                                <w:p w14:paraId="19241F65" w14:textId="77777777" w:rsidR="00BF0157" w:rsidRPr="009170DB" w:rsidRDefault="00BF0157" w:rsidP="009170DB">
                                  <w:pPr>
                                    <w:spacing w:line="280" w:lineRule="exact"/>
                                    <w:ind w:left="210" w:hangingChars="100" w:hanging="210"/>
                                    <w:jc w:val="left"/>
                                    <w:rPr>
                                      <w:rFonts w:ascii="HG丸ｺﾞｼｯｸM-PRO" w:eastAsia="HG丸ｺﾞｼｯｸM-PRO" w:hAnsi="HG丸ｺﾞｼｯｸM-PRO"/>
                                    </w:rPr>
                                  </w:pPr>
                                  <w:r w:rsidRPr="009170DB">
                                    <w:rPr>
                                      <w:rFonts w:ascii="HG丸ｺﾞｼｯｸM-PRO" w:eastAsia="HG丸ｺﾞｼｯｸM-PRO" w:hAnsi="HG丸ｺﾞｼｯｸM-PRO" w:hint="eastAsia"/>
                                    </w:rPr>
                                    <w:t>▽ がん登録情報を、大阪府がん対策推進計画、がん対策の立案および進捗管理に</w:t>
                                  </w:r>
                                  <w:r w:rsidRPr="009170DB">
                                    <w:rPr>
                                      <w:rFonts w:ascii="HG丸ｺﾞｼｯｸM-PRO" w:eastAsia="HG丸ｺﾞｼｯｸM-PRO" w:hAnsi="HG丸ｺﾞｼｯｸM-PRO"/>
                                    </w:rPr>
                                    <w:t>活用します。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EE99" id="正方形/長方形 10361" o:spid="_x0000_s1038"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5pt;margin-top:6.1pt;width:517.4pt;height:3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" fillcolor="window" strokecolor="windowText" strokeweight="2pt">
                      <v:textbox>
                        <w:txbxContent>
                          <w:p w14:paraId="19241F65" w14:textId="77777777" w:rsidR="00BF0157" w:rsidRPr="009170DB" w:rsidRDefault="00BF0157" w:rsidP="009170DB">
                            <w:pPr>
                              <w:spacing w:line="280" w:lineRule="exact"/>
                              <w:ind w:left="210" w:hangingChars="100" w:hanging="210"/>
                              <w:jc w:val="left"/>
                              <w:rPr>
                                <w:rFonts w:ascii="HG丸ｺﾞｼｯｸM-PRO" w:eastAsia="HG丸ｺﾞｼｯｸM-PRO" w:hAnsi="HG丸ｺﾞｼｯｸM-PRO"/>
                              </w:rPr>
                            </w:pPr>
                            <w:r w:rsidRPr="009170DB">
                              <w:rPr>
                                <w:rFonts w:ascii="HG丸ｺﾞｼｯｸM-PRO" w:eastAsia="HG丸ｺﾞｼｯｸM-PRO" w:hAnsi="HG丸ｺﾞｼｯｸM-PRO" w:hint="eastAsia"/>
                              </w:rPr>
                              <w:t>▽ がん登録情報を、大阪府がん対策推進計画、がん対策の立案および進捗管理に</w:t>
                            </w:r>
                            <w:r w:rsidRPr="009170DB">
                              <w:rPr>
                                <w:rFonts w:ascii="HG丸ｺﾞｼｯｸM-PRO" w:eastAsia="HG丸ｺﾞｼｯｸM-PRO" w:hAnsi="HG丸ｺﾞｼｯｸM-PRO"/>
                              </w:rPr>
                              <w:t>活用します。</w:t>
                            </w:r>
                          </w:p>
                        </w:txbxContent>
                      </v:textbox>
                      <w10:wrap anchorx="margin"/>
                    </v:rect>
                  </w:pict>
                </mc:Fallback>
              </mc:AlternateContent>
            </w:r>
          </w:p>
          <w:p w14:paraId="4C7FB239" w14:textId="2ED97E5D" w:rsidR="00E03ECC" w:rsidRPr="009170DB" w:rsidRDefault="00E03ECC" w:rsidP="00E03ECC">
            <w:pPr>
              <w:spacing w:line="280" w:lineRule="exact"/>
              <w:ind w:firstLineChars="100" w:firstLine="210"/>
              <w:rPr>
                <w:rFonts w:ascii="HG丸ｺﾞｼｯｸM-PRO" w:eastAsia="HG丸ｺﾞｼｯｸM-PRO" w:hAnsi="HG丸ｺﾞｼｯｸM-PRO"/>
                <w:szCs w:val="21"/>
              </w:rPr>
            </w:pPr>
          </w:p>
          <w:p w14:paraId="59E506C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240EFF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41674F3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ア がん登録事業の推進</w:t>
            </w:r>
          </w:p>
          <w:p w14:paraId="3358049F"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52B60E5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D5123DB"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府では、昭和37（1962）年より、大阪府医師会、大阪府立成人病センター（現大阪国際がんセンター）の協力のもと、大阪府地域がん登録事業を実施し、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しかしながら、がん登録に関する府民の認知度向上</w:t>
            </w:r>
            <w:r w:rsidRPr="00F81CA8">
              <w:rPr>
                <w:rFonts w:ascii="HG丸ｺﾞｼｯｸM-PRO" w:eastAsia="HG丸ｺﾞｼｯｸM-PRO" w:hAnsi="HG丸ｺﾞｼｯｸM-PRO" w:hint="eastAsia"/>
                <w:szCs w:val="21"/>
                <w:u w:val="single"/>
              </w:rPr>
              <w:t>のため、大阪国際がんセンターがん対策センターのホームページ等を通じて</w:t>
            </w:r>
            <w:r w:rsidRPr="00E03ECC">
              <w:rPr>
                <w:rFonts w:ascii="HG丸ｺﾞｼｯｸM-PRO" w:eastAsia="HG丸ｺﾞｼｯｸM-PRO" w:hAnsi="HG丸ｺﾞｼｯｸM-PRO" w:hint="eastAsia"/>
                <w:szCs w:val="21"/>
              </w:rPr>
              <w:t>がん登録の意義等について周知に努めています。</w:t>
            </w:r>
          </w:p>
          <w:p w14:paraId="1CD952E4"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84DAF7F"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イ がん登録データの提供</w:t>
            </w:r>
          </w:p>
          <w:p w14:paraId="37527D98"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72A8FD9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8168897"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○がん登録を通じて把握された、希少がん、難治性がんや小児・AYA世代のがん等に係る情報について、患者や家族への情報提供にあたっては、個人情報保護に十分に配慮しつつ行う必要があります。</w:t>
            </w:r>
          </w:p>
          <w:p w14:paraId="7382DBCC"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E37243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ウ がん登録データの活用</w:t>
            </w:r>
          </w:p>
          <w:p w14:paraId="2475E6D8"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○集計されたがん登録データは、年報として報告するとともに、本計画をはじめ、大阪府におけるがん対策の企画立案・評価やがん診療の基礎資料として活用しています。</w:t>
            </w:r>
          </w:p>
          <w:p w14:paraId="5A25A63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EAC358C" w14:textId="29D57FBD"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7F8EF5E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A7D7C89" w14:textId="77777777" w:rsidR="00E03ECC" w:rsidRPr="00E03ECC" w:rsidRDefault="00E03ECC" w:rsidP="009170DB">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○全国がん登録の情報の利活用については、</w:t>
            </w:r>
            <w:r w:rsidRPr="00F81CA8">
              <w:rPr>
                <w:rFonts w:ascii="HG丸ｺﾞｼｯｸM-PRO" w:eastAsia="HG丸ｺﾞｼｯｸM-PRO" w:hAnsi="HG丸ｺﾞｼｯｸM-PRO" w:hint="eastAsia"/>
                <w:szCs w:val="21"/>
                <w:u w:val="single"/>
              </w:rPr>
              <w:t>平成31（2019）年より開始されており</w:t>
            </w:r>
            <w:r w:rsidRPr="00E03ECC">
              <w:rPr>
                <w:rFonts w:ascii="HG丸ｺﾞｼｯｸM-PRO" w:eastAsia="HG丸ｺﾞｼｯｸM-PRO" w:hAnsi="HG丸ｺﾞｼｯｸM-PRO" w:hint="eastAsia"/>
                <w:szCs w:val="21"/>
              </w:rPr>
              <w:t>、国が策定するがん登録情報のデータ提供マニュアルを踏まえ、正確な情報に基づくがん対策の企画立案などに活用していく必要があります。</w:t>
            </w:r>
          </w:p>
          <w:p w14:paraId="2B1F5BE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5C6C101" w14:textId="50869C4B" w:rsidR="00A91E2A" w:rsidRDefault="009170DB" w:rsidP="00E03ECC">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color w:val="FF0000"/>
                <w:szCs w:val="21"/>
              </w:rPr>
              <w:t>第５章　個別の取組みと目標</w:t>
            </w:r>
            <w:r w:rsidRPr="00435070">
              <w:rPr>
                <w:rFonts w:ascii="HG丸ｺﾞｼｯｸM-PRO" w:eastAsia="HG丸ｺﾞｼｯｸM-PRO" w:hAnsi="HG丸ｺﾞｼｯｸM-PRO" w:hint="eastAsia"/>
                <w:szCs w:val="21"/>
              </w:rPr>
              <w:t xml:space="preserve">　</w:t>
            </w:r>
          </w:p>
          <w:p w14:paraId="5726C183" w14:textId="77777777" w:rsidR="009170DB" w:rsidRDefault="009170DB" w:rsidP="00E03ECC">
            <w:pPr>
              <w:spacing w:line="280" w:lineRule="exact"/>
              <w:ind w:firstLineChars="100" w:firstLine="210"/>
              <w:rPr>
                <w:rFonts w:ascii="HG丸ｺﾞｼｯｸM-PRO" w:eastAsia="HG丸ｺﾞｼｯｸM-PRO" w:hAnsi="HG丸ｺﾞｼｯｸM-PRO"/>
                <w:szCs w:val="21"/>
              </w:rPr>
            </w:pPr>
          </w:p>
          <w:p w14:paraId="431E14D0" w14:textId="565D587B"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１　がんの予防・早期発見（がんを知り、がんを予防する）</w:t>
            </w:r>
          </w:p>
          <w:p w14:paraId="74115144" w14:textId="56184910" w:rsidR="00A91E2A" w:rsidRPr="00A91E2A" w:rsidRDefault="00100079" w:rsidP="00A91E2A">
            <w:pPr>
              <w:spacing w:line="280" w:lineRule="exact"/>
              <w:ind w:firstLineChars="100" w:firstLine="220"/>
              <w:rPr>
                <w:rFonts w:ascii="HG丸ｺﾞｼｯｸM-PRO" w:eastAsia="HG丸ｺﾞｼｯｸM-PRO" w:hAnsi="HG丸ｺﾞｼｯｸM-PRO"/>
                <w:szCs w:val="21"/>
              </w:rPr>
            </w:pPr>
            <w:r w:rsidRPr="00042861">
              <w:rPr>
                <w:rFonts w:hAnsi="HG丸ｺﾞｼｯｸM-PRO"/>
                <w:noProof/>
                <w:sz w:val="22"/>
              </w:rPr>
              <mc:AlternateContent>
                <mc:Choice Requires="wps">
                  <w:drawing>
                    <wp:anchor distT="0" distB="0" distL="114300" distR="114300" simplePos="0" relativeHeight="251691008" behindDoc="0" locked="0" layoutInCell="1" allowOverlap="1" wp14:anchorId="43CB507B" wp14:editId="5A961F2F">
                      <wp:simplePos x="0" y="0"/>
                      <wp:positionH relativeFrom="margin">
                        <wp:posOffset>1905</wp:posOffset>
                      </wp:positionH>
                      <wp:positionV relativeFrom="paragraph">
                        <wp:posOffset>66513</wp:posOffset>
                      </wp:positionV>
                      <wp:extent cx="6506845" cy="1233170"/>
                      <wp:effectExtent l="0" t="0" r="27305" b="24130"/>
                      <wp:wrapNone/>
                      <wp:docPr id="24" name="正方形/長方形 24"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506845" cy="1233170"/>
                              </a:xfrm>
                              <a:prstGeom prst="rect">
                                <a:avLst/>
                              </a:prstGeom>
                              <a:solidFill>
                                <a:sysClr val="window" lastClr="FFFFFF"/>
                              </a:solidFill>
                              <a:ln w="25400" cap="flat" cmpd="sng" algn="ctr">
                                <a:solidFill>
                                  <a:sysClr val="windowText" lastClr="000000"/>
                                </a:solidFill>
                                <a:prstDash val="solid"/>
                              </a:ln>
                              <a:effectLst/>
                            </wps:spPr>
                            <wps:txbx>
                              <w:txbxContent>
                                <w:p w14:paraId="32E0EA46" w14:textId="77777777" w:rsidR="00BF0157" w:rsidRPr="00100079" w:rsidRDefault="00BF0157"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79885598" w14:textId="77777777" w:rsidR="00BF0157" w:rsidRPr="00100079" w:rsidRDefault="00BF0157"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507B" id="正方形/長方形 24" o:spid="_x0000_s1039"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15pt;margin-top:5.25pt;width:512.35pt;height:97.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" fillcolor="window" strokecolor="windowText" strokeweight="2pt">
                      <v:textbox>
                        <w:txbxContent>
                          <w:p w14:paraId="32E0EA46" w14:textId="77777777" w:rsidR="00BF0157" w:rsidRPr="00100079" w:rsidRDefault="00BF0157"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79885598" w14:textId="77777777" w:rsidR="00BF0157" w:rsidRPr="00100079" w:rsidRDefault="00BF0157"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v:textbox>
                      <w10:wrap anchorx="margin"/>
                    </v:rect>
                  </w:pict>
                </mc:Fallback>
              </mc:AlternateContent>
            </w:r>
          </w:p>
          <w:p w14:paraId="5767988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C52A85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A10E7C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5986C6D" w14:textId="2BC2CD23" w:rsidR="00A91E2A" w:rsidRDefault="00A91E2A" w:rsidP="00A91E2A">
            <w:pPr>
              <w:spacing w:line="280" w:lineRule="exact"/>
              <w:ind w:firstLineChars="100" w:firstLine="210"/>
              <w:rPr>
                <w:rFonts w:ascii="HG丸ｺﾞｼｯｸM-PRO" w:eastAsia="HG丸ｺﾞｼｯｸM-PRO" w:hAnsi="HG丸ｺﾞｼｯｸM-PRO"/>
                <w:szCs w:val="21"/>
              </w:rPr>
            </w:pPr>
          </w:p>
          <w:p w14:paraId="6B448C02" w14:textId="5DFC3445" w:rsidR="009170DB" w:rsidRDefault="009170DB" w:rsidP="00A91E2A">
            <w:pPr>
              <w:spacing w:line="280" w:lineRule="exact"/>
              <w:ind w:firstLineChars="100" w:firstLine="210"/>
              <w:rPr>
                <w:rFonts w:ascii="HG丸ｺﾞｼｯｸM-PRO" w:eastAsia="HG丸ｺﾞｼｯｸM-PRO" w:hAnsi="HG丸ｺﾞｼｯｸM-PRO"/>
                <w:szCs w:val="21"/>
              </w:rPr>
            </w:pPr>
          </w:p>
          <w:p w14:paraId="2F6E107C" w14:textId="6A06774E" w:rsidR="009170DB" w:rsidRDefault="009170DB" w:rsidP="00A91E2A">
            <w:pPr>
              <w:spacing w:line="280" w:lineRule="exact"/>
              <w:ind w:firstLineChars="100" w:firstLine="210"/>
              <w:rPr>
                <w:rFonts w:ascii="HG丸ｺﾞｼｯｸM-PRO" w:eastAsia="HG丸ｺﾞｼｯｸM-PRO" w:hAnsi="HG丸ｺﾞｼｯｸM-PRO"/>
                <w:szCs w:val="21"/>
              </w:rPr>
            </w:pPr>
          </w:p>
          <w:p w14:paraId="151BE40C" w14:textId="30D0A3FB" w:rsidR="009170DB" w:rsidRDefault="009170DB" w:rsidP="00A91E2A">
            <w:pPr>
              <w:spacing w:line="280" w:lineRule="exact"/>
              <w:ind w:firstLineChars="100" w:firstLine="210"/>
              <w:rPr>
                <w:rFonts w:ascii="HG丸ｺﾞｼｯｸM-PRO" w:eastAsia="HG丸ｺﾞｼｯｸM-PRO" w:hAnsi="HG丸ｺﾞｼｯｸM-PRO"/>
                <w:szCs w:val="21"/>
              </w:rPr>
            </w:pPr>
          </w:p>
          <w:p w14:paraId="4F2F905A" w14:textId="77777777" w:rsidR="009170DB" w:rsidRPr="00A91E2A" w:rsidRDefault="009170DB" w:rsidP="00A91E2A">
            <w:pPr>
              <w:spacing w:line="280" w:lineRule="exact"/>
              <w:ind w:firstLineChars="100" w:firstLine="210"/>
              <w:rPr>
                <w:rFonts w:ascii="HG丸ｺﾞｼｯｸM-PRO" w:eastAsia="HG丸ｺﾞｼｯｸM-PRO" w:hAnsi="HG丸ｺﾞｼｯｸM-PRO"/>
                <w:szCs w:val="21"/>
              </w:rPr>
            </w:pPr>
          </w:p>
          <w:p w14:paraId="43844EB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5CD8AE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(1) がんの１次予防</w:t>
            </w:r>
          </w:p>
          <w:p w14:paraId="05EAB7F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①たばこ対策</w:t>
            </w:r>
          </w:p>
          <w:p w14:paraId="18A1153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ア 喫煙率の減少</w:t>
            </w:r>
          </w:p>
          <w:p w14:paraId="76B8A511"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○未成年者の喫煙をなくすため、小・中学校・高等学校等において、喫煙行動・受動喫煙が健康に与える影響等（COPD、がん等）の正しい知識を学ぶ、喫煙防止教育等の健康教育の充実を図ります。</w:t>
            </w:r>
          </w:p>
          <w:p w14:paraId="24A16A3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F73E517"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○大学との協働により、喫煙等が起因となる生活習慣病に関するセミナー等の開催を通じて、たばこに対する正しい知識を習得し、理解を深める取組みを促進します。</w:t>
            </w:r>
          </w:p>
          <w:p w14:paraId="7C2896E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C31AC7A"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58B2A3B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83F12FF" w14:textId="3B84DE7A"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○職域等において、医療保険者等と連携し、正しい知識の啓発を行うとともに、医療保険者が実施する保健事業等の活用により禁煙に関する相談への支援を行います。</w:t>
            </w:r>
          </w:p>
          <w:p w14:paraId="06C89BF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3E82E7B" w14:textId="4F023B4D" w:rsidR="00A91E2A" w:rsidRDefault="00A91E2A" w:rsidP="00A91E2A">
            <w:pPr>
              <w:spacing w:line="280" w:lineRule="exact"/>
              <w:ind w:firstLineChars="100" w:firstLine="210"/>
              <w:rPr>
                <w:rFonts w:ascii="HG丸ｺﾞｼｯｸM-PRO" w:eastAsia="HG丸ｺﾞｼｯｸM-PRO" w:hAnsi="HG丸ｺﾞｼｯｸM-PRO"/>
                <w:szCs w:val="21"/>
              </w:rPr>
            </w:pPr>
          </w:p>
          <w:p w14:paraId="799D79D9" w14:textId="22B8F32A" w:rsidR="00100079" w:rsidRDefault="00100079" w:rsidP="00A91E2A">
            <w:pPr>
              <w:spacing w:line="280" w:lineRule="exact"/>
              <w:ind w:firstLineChars="100" w:firstLine="210"/>
              <w:rPr>
                <w:rFonts w:ascii="HG丸ｺﾞｼｯｸM-PRO" w:eastAsia="HG丸ｺﾞｼｯｸM-PRO" w:hAnsi="HG丸ｺﾞｼｯｸM-PRO"/>
                <w:szCs w:val="21"/>
              </w:rPr>
            </w:pPr>
          </w:p>
          <w:p w14:paraId="2C55637B" w14:textId="78958D9D" w:rsidR="00F81CA8" w:rsidRDefault="00F81CA8" w:rsidP="00A91E2A">
            <w:pPr>
              <w:spacing w:line="280" w:lineRule="exact"/>
              <w:ind w:firstLineChars="100" w:firstLine="210"/>
              <w:rPr>
                <w:rFonts w:ascii="HG丸ｺﾞｼｯｸM-PRO" w:eastAsia="HG丸ｺﾞｼｯｸM-PRO" w:hAnsi="HG丸ｺﾞｼｯｸM-PRO"/>
                <w:szCs w:val="21"/>
              </w:rPr>
            </w:pPr>
          </w:p>
          <w:p w14:paraId="1C66CAA8" w14:textId="77777777" w:rsidR="00F81CA8" w:rsidRPr="00A91E2A" w:rsidRDefault="00F81CA8" w:rsidP="00A91E2A">
            <w:pPr>
              <w:spacing w:line="280" w:lineRule="exact"/>
              <w:ind w:firstLineChars="100" w:firstLine="210"/>
              <w:rPr>
                <w:rFonts w:ascii="HG丸ｺﾞｼｯｸM-PRO" w:eastAsia="HG丸ｺﾞｼｯｸM-PRO" w:hAnsi="HG丸ｺﾞｼｯｸM-PRO"/>
                <w:szCs w:val="21"/>
              </w:rPr>
            </w:pPr>
          </w:p>
          <w:p w14:paraId="7D4BD409"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11255A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76DCA2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イ 望まない受動喫煙の防止</w:t>
            </w:r>
          </w:p>
          <w:p w14:paraId="1580AF7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4D8F77A"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〇多数の者が利用する施設において、健康増進法及び大阪府受動喫煙防止条例の趣旨を踏まえ、望まない受動喫煙のない環境整備を図ります。</w:t>
            </w:r>
          </w:p>
          <w:p w14:paraId="129AA51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1CC3DBB" w14:textId="7E4DC181"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〇特に、大阪府受動喫煙防止条例において、健康増進法より厳しい規制となる病院、学校等の第一種施設については敷地内全面禁煙を、飲食店については原則屋内禁煙を促進します。</w:t>
            </w:r>
          </w:p>
          <w:p w14:paraId="5369142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13751F3"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〇屋外や路上の喫煙対策として、市町村や民間事業者と連携し、屋外分煙所の整備を進めます。</w:t>
            </w:r>
          </w:p>
          <w:p w14:paraId="424F7DB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E96B64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160375E"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76DC0DE5" w14:textId="7B031C43"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②喫煙以外の生活習慣の改善</w:t>
            </w:r>
          </w:p>
          <w:p w14:paraId="730E024C"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○市町村、学校、医療保険者、関係団体、民間企業等と連携し、栄養バランスの良い食生活、適正体重、身体活動量、適量飲酒など、がんの予防につながる生活習慣について普及啓発を行います。</w:t>
            </w:r>
          </w:p>
          <w:p w14:paraId="7B7B246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E307AEE" w14:textId="7E91BB02" w:rsidR="00A91E2A" w:rsidRDefault="00100079" w:rsidP="00A91E2A">
            <w:pPr>
              <w:spacing w:line="280" w:lineRule="exact"/>
              <w:ind w:firstLineChars="100" w:firstLine="210"/>
              <w:rPr>
                <w:rFonts w:ascii="HG丸ｺﾞｼｯｸM-PRO" w:eastAsia="HG丸ｺﾞｼｯｸM-PRO" w:hAnsi="HG丸ｺﾞｼｯｸM-PRO" w:cs="HG丸ｺﾞｼｯｸM-PRO"/>
                <w:color w:val="FF0000"/>
                <w:kern w:val="0"/>
                <w:szCs w:val="21"/>
              </w:rPr>
            </w:pPr>
            <w:r w:rsidRPr="00254112">
              <w:rPr>
                <w:rFonts w:ascii="HG丸ｺﾞｼｯｸM-PRO" w:eastAsia="HG丸ｺﾞｼｯｸM-PRO" w:hAnsi="HG丸ｺﾞｼｯｸM-PRO" w:cs="HG丸ｺﾞｼｯｸM-PRO" w:hint="eastAsia"/>
                <w:color w:val="FF0000"/>
                <w:kern w:val="0"/>
                <w:szCs w:val="21"/>
              </w:rPr>
              <w:t>（４　がん対策を社会全体で進める環境づくりへ変更）</w:t>
            </w:r>
          </w:p>
          <w:p w14:paraId="37C0351C" w14:textId="3CAF6511" w:rsidR="00100079" w:rsidRDefault="00100079" w:rsidP="00A91E2A">
            <w:pPr>
              <w:spacing w:line="280" w:lineRule="exact"/>
              <w:ind w:firstLineChars="100" w:firstLine="210"/>
              <w:rPr>
                <w:rFonts w:ascii="HG丸ｺﾞｼｯｸM-PRO" w:eastAsia="HG丸ｺﾞｼｯｸM-PRO" w:hAnsi="HG丸ｺﾞｼｯｸM-PRO"/>
                <w:szCs w:val="21"/>
              </w:rPr>
            </w:pPr>
          </w:p>
          <w:p w14:paraId="2FC519DD" w14:textId="1549D35A" w:rsidR="00100079" w:rsidRDefault="00100079" w:rsidP="00A91E2A">
            <w:pPr>
              <w:spacing w:line="280" w:lineRule="exact"/>
              <w:ind w:firstLineChars="100" w:firstLine="210"/>
              <w:rPr>
                <w:rFonts w:ascii="HG丸ｺﾞｼｯｸM-PRO" w:eastAsia="HG丸ｺﾞｼｯｸM-PRO" w:hAnsi="HG丸ｺﾞｼｯｸM-PRO"/>
                <w:szCs w:val="21"/>
              </w:rPr>
            </w:pPr>
          </w:p>
          <w:p w14:paraId="4C3DEF4C" w14:textId="0E8B5392" w:rsidR="00100079" w:rsidRDefault="00100079" w:rsidP="00A91E2A">
            <w:pPr>
              <w:spacing w:line="280" w:lineRule="exact"/>
              <w:ind w:firstLineChars="100" w:firstLine="210"/>
              <w:rPr>
                <w:rFonts w:ascii="HG丸ｺﾞｼｯｸM-PRO" w:eastAsia="HG丸ｺﾞｼｯｸM-PRO" w:hAnsi="HG丸ｺﾞｼｯｸM-PRO"/>
                <w:szCs w:val="21"/>
              </w:rPr>
            </w:pPr>
          </w:p>
          <w:p w14:paraId="1211C269" w14:textId="7BD87591" w:rsidR="00100079" w:rsidRDefault="00100079" w:rsidP="00A91E2A">
            <w:pPr>
              <w:spacing w:line="280" w:lineRule="exact"/>
              <w:ind w:firstLineChars="100" w:firstLine="210"/>
              <w:rPr>
                <w:rFonts w:ascii="HG丸ｺﾞｼｯｸM-PRO" w:eastAsia="HG丸ｺﾞｼｯｸM-PRO" w:hAnsi="HG丸ｺﾞｼｯｸM-PRO"/>
                <w:szCs w:val="21"/>
              </w:rPr>
            </w:pPr>
          </w:p>
          <w:p w14:paraId="3A233E34" w14:textId="4EA03001" w:rsidR="00100079" w:rsidRDefault="00100079" w:rsidP="00A91E2A">
            <w:pPr>
              <w:spacing w:line="280" w:lineRule="exact"/>
              <w:ind w:firstLineChars="100" w:firstLine="210"/>
              <w:rPr>
                <w:rFonts w:ascii="HG丸ｺﾞｼｯｸM-PRO" w:eastAsia="HG丸ｺﾞｼｯｸM-PRO" w:hAnsi="HG丸ｺﾞｼｯｸM-PRO"/>
                <w:szCs w:val="21"/>
              </w:rPr>
            </w:pPr>
          </w:p>
          <w:p w14:paraId="725E69C1" w14:textId="22294C07" w:rsidR="00100079" w:rsidRDefault="00100079" w:rsidP="00A91E2A">
            <w:pPr>
              <w:spacing w:line="280" w:lineRule="exact"/>
              <w:ind w:firstLineChars="100" w:firstLine="210"/>
              <w:rPr>
                <w:rFonts w:ascii="HG丸ｺﾞｼｯｸM-PRO" w:eastAsia="HG丸ｺﾞｼｯｸM-PRO" w:hAnsi="HG丸ｺﾞｼｯｸM-PRO"/>
                <w:szCs w:val="21"/>
              </w:rPr>
            </w:pPr>
          </w:p>
          <w:p w14:paraId="25567233" w14:textId="5598C161" w:rsidR="00100079" w:rsidRDefault="00100079" w:rsidP="00A91E2A">
            <w:pPr>
              <w:spacing w:line="280" w:lineRule="exact"/>
              <w:ind w:firstLineChars="100" w:firstLine="210"/>
              <w:rPr>
                <w:rFonts w:ascii="HG丸ｺﾞｼｯｸM-PRO" w:eastAsia="HG丸ｺﾞｼｯｸM-PRO" w:hAnsi="HG丸ｺﾞｼｯｸM-PRO"/>
                <w:szCs w:val="21"/>
              </w:rPr>
            </w:pPr>
          </w:p>
          <w:p w14:paraId="603F950E" w14:textId="7303CD98" w:rsidR="00100079" w:rsidRDefault="00100079" w:rsidP="00A91E2A">
            <w:pPr>
              <w:spacing w:line="280" w:lineRule="exact"/>
              <w:ind w:firstLineChars="100" w:firstLine="210"/>
              <w:rPr>
                <w:rFonts w:ascii="HG丸ｺﾞｼｯｸM-PRO" w:eastAsia="HG丸ｺﾞｼｯｸM-PRO" w:hAnsi="HG丸ｺﾞｼｯｸM-PRO"/>
                <w:szCs w:val="21"/>
              </w:rPr>
            </w:pPr>
          </w:p>
          <w:p w14:paraId="73F33507" w14:textId="00CDAFB0" w:rsidR="00100079" w:rsidRDefault="00100079" w:rsidP="00A91E2A">
            <w:pPr>
              <w:spacing w:line="280" w:lineRule="exact"/>
              <w:ind w:firstLineChars="100" w:firstLine="210"/>
              <w:rPr>
                <w:rFonts w:ascii="HG丸ｺﾞｼｯｸM-PRO" w:eastAsia="HG丸ｺﾞｼｯｸM-PRO" w:hAnsi="HG丸ｺﾞｼｯｸM-PRO"/>
                <w:szCs w:val="21"/>
              </w:rPr>
            </w:pPr>
          </w:p>
          <w:p w14:paraId="6DD99314" w14:textId="1002BF45" w:rsidR="00100079" w:rsidRDefault="00100079" w:rsidP="00A91E2A">
            <w:pPr>
              <w:spacing w:line="280" w:lineRule="exact"/>
              <w:ind w:firstLineChars="100" w:firstLine="210"/>
              <w:rPr>
                <w:rFonts w:ascii="HG丸ｺﾞｼｯｸM-PRO" w:eastAsia="HG丸ｺﾞｼｯｸM-PRO" w:hAnsi="HG丸ｺﾞｼｯｸM-PRO"/>
                <w:szCs w:val="21"/>
              </w:rPr>
            </w:pPr>
          </w:p>
          <w:p w14:paraId="64E8CB8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③がんに関する感染症対策</w:t>
            </w:r>
          </w:p>
          <w:p w14:paraId="53B31813" w14:textId="419E3F23"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ＨＰＶワクチンについては、対象者やその保護者に正しい情報を伝えるため、作成した啓発資材を活用し、引き続き啓発活動を実施します。</w:t>
            </w:r>
          </w:p>
          <w:p w14:paraId="18AF75E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E4B196E" w14:textId="6DF2D4E2" w:rsid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○ヘリコバクター・ピロリ菌については、除菌による胃がん発症予防の有効性に係る国の検討結果を踏まえ必要な対応を行います。</w:t>
            </w:r>
          </w:p>
          <w:p w14:paraId="17DDC90E" w14:textId="77777777" w:rsidR="00100079" w:rsidRPr="00100079" w:rsidRDefault="00100079" w:rsidP="00100079">
            <w:pPr>
              <w:spacing w:line="280" w:lineRule="exact"/>
              <w:rPr>
                <w:rFonts w:ascii="HG丸ｺﾞｼｯｸM-PRO" w:eastAsia="HG丸ｺﾞｼｯｸM-PRO" w:hAnsi="HG丸ｺﾞｼｯｸM-PRO"/>
                <w:szCs w:val="21"/>
              </w:rPr>
            </w:pPr>
          </w:p>
          <w:p w14:paraId="421B43C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(２) 肝炎肝がん対策の推進</w:t>
            </w:r>
          </w:p>
          <w:p w14:paraId="4FFFD778" w14:textId="77777777" w:rsidR="00100079" w:rsidRDefault="00100079" w:rsidP="00100079">
            <w:pPr>
              <w:spacing w:line="280" w:lineRule="exact"/>
              <w:rPr>
                <w:rFonts w:ascii="HG丸ｺﾞｼｯｸM-PRO" w:eastAsia="HG丸ｺﾞｼｯｸM-PRO" w:hAnsi="HG丸ｺﾞｼｯｸM-PRO"/>
                <w:szCs w:val="21"/>
              </w:rPr>
            </w:pPr>
          </w:p>
          <w:p w14:paraId="54BA1ABB" w14:textId="0AD95E35" w:rsidR="00A91E2A" w:rsidRPr="00A91E2A" w:rsidRDefault="00A91E2A" w:rsidP="00100079">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①肝炎</w:t>
            </w:r>
            <w:r w:rsidRPr="00F81CA8">
              <w:rPr>
                <w:rFonts w:ascii="HG丸ｺﾞｼｯｸM-PRO" w:eastAsia="HG丸ｺﾞｼｯｸM-PRO" w:hAnsi="HG丸ｺﾞｼｯｸM-PRO" w:hint="eastAsia"/>
                <w:szCs w:val="21"/>
                <w:u w:val="single"/>
              </w:rPr>
              <w:t>・肝がんに関す正しい知識の普及啓発</w:t>
            </w:r>
          </w:p>
          <w:p w14:paraId="02A060EA"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感染経路についての知識不足による新たな感染予防や感染によるリスクを自覚した対応を図るよう、</w:t>
            </w:r>
            <w:r w:rsidRPr="00A91E2A">
              <w:rPr>
                <w:rFonts w:ascii="HG丸ｺﾞｼｯｸM-PRO" w:eastAsia="HG丸ｺﾞｼｯｸM-PRO" w:hAnsi="HG丸ｺﾞｼｯｸM-PRO" w:hint="eastAsia"/>
                <w:szCs w:val="21"/>
              </w:rPr>
              <w:t>肝炎肝がんについての正しい知識と理解を深めるための普及啓発を進めます。</w:t>
            </w:r>
          </w:p>
          <w:p w14:paraId="5DB2907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65D7D41"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○NASHなどの生活習慣病と関連のある肝がんがあることをふまえ、栄養バランスの良い食生活、適正体重、身体活動量など、がんの予防につながる生活習慣について普及啓発を行います。</w:t>
            </w:r>
          </w:p>
          <w:p w14:paraId="6B9AE46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03A242E"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○Ｂ型肝炎ウイルスの感染</w:t>
            </w:r>
            <w:r w:rsidRPr="00F81CA8">
              <w:rPr>
                <w:rFonts w:ascii="HG丸ｺﾞｼｯｸM-PRO" w:eastAsia="HG丸ｺﾞｼｯｸM-PRO" w:hAnsi="HG丸ｺﾞｼｯｸM-PRO" w:hint="eastAsia"/>
                <w:szCs w:val="21"/>
                <w:u w:val="single"/>
              </w:rPr>
              <w:t>はワクチンによって予防できることから</w:t>
            </w:r>
            <w:r w:rsidRPr="00A91E2A">
              <w:rPr>
                <w:rFonts w:ascii="HG丸ｺﾞｼｯｸM-PRO" w:eastAsia="HG丸ｺﾞｼｯｸM-PRO" w:hAnsi="HG丸ｺﾞｼｯｸM-PRO" w:hint="eastAsia"/>
                <w:szCs w:val="21"/>
              </w:rPr>
              <w:t>、定期の予防接種の実施主体である市町村に対するＢ型肝炎ワクチン接種に関する情報提供を行い、接種率向上及び感染防止に努めます。</w:t>
            </w:r>
          </w:p>
          <w:p w14:paraId="418AD8D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6ADB20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②肝炎ウイルス検査の受診促進</w:t>
            </w:r>
          </w:p>
          <w:p w14:paraId="5093B565"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○肝炎ウイルス検査を受けていない府民に対して、</w:t>
            </w:r>
            <w:r w:rsidRPr="00F81CA8">
              <w:rPr>
                <w:rFonts w:ascii="HG丸ｺﾞｼｯｸM-PRO" w:eastAsia="HG丸ｺﾞｼｯｸM-PRO" w:hAnsi="HG丸ｺﾞｼｯｸM-PRO" w:hint="eastAsia"/>
                <w:szCs w:val="21"/>
                <w:u w:val="single"/>
              </w:rPr>
              <w:t>引き続き</w:t>
            </w:r>
            <w:r w:rsidRPr="00A91E2A">
              <w:rPr>
                <w:rFonts w:ascii="HG丸ｺﾞｼｯｸM-PRO" w:eastAsia="HG丸ｺﾞｼｯｸM-PRO" w:hAnsi="HG丸ｺﾞｼｯｸM-PRO" w:hint="eastAsia"/>
                <w:szCs w:val="21"/>
              </w:rPr>
              <w:t>ホームページ等を通じ</w:t>
            </w:r>
            <w:r w:rsidRPr="00F81CA8">
              <w:rPr>
                <w:rFonts w:ascii="HG丸ｺﾞｼｯｸM-PRO" w:eastAsia="HG丸ｺﾞｼｯｸM-PRO" w:hAnsi="HG丸ｺﾞｼｯｸM-PRO" w:hint="eastAsia"/>
                <w:szCs w:val="21"/>
                <w:u w:val="single"/>
              </w:rPr>
              <w:t>た</w:t>
            </w:r>
            <w:r w:rsidRPr="00A91E2A">
              <w:rPr>
                <w:rFonts w:ascii="HG丸ｺﾞｼｯｸM-PRO" w:eastAsia="HG丸ｺﾞｼｯｸM-PRO" w:hAnsi="HG丸ｺﾞｼｯｸM-PRO" w:hint="eastAsia"/>
                <w:szCs w:val="21"/>
              </w:rPr>
              <w:t>受診勧奨</w:t>
            </w:r>
            <w:r w:rsidRPr="00F81CA8">
              <w:rPr>
                <w:rFonts w:ascii="HG丸ｺﾞｼｯｸM-PRO" w:eastAsia="HG丸ｺﾞｼｯｸM-PRO" w:hAnsi="HG丸ｺﾞｼｯｸM-PRO" w:hint="eastAsia"/>
                <w:szCs w:val="21"/>
                <w:u w:val="single"/>
              </w:rPr>
              <w:t>を行います</w:t>
            </w:r>
            <w:r w:rsidRPr="00A91E2A">
              <w:rPr>
                <w:rFonts w:ascii="HG丸ｺﾞｼｯｸM-PRO" w:eastAsia="HG丸ｺﾞｼｯｸM-PRO" w:hAnsi="HG丸ｺﾞｼｯｸM-PRO" w:hint="eastAsia"/>
                <w:szCs w:val="21"/>
              </w:rPr>
              <w:t>。さらに、職域との連携を強化し</w:t>
            </w:r>
            <w:r w:rsidRPr="00F81CA8">
              <w:rPr>
                <w:rFonts w:ascii="HG丸ｺﾞｼｯｸM-PRO" w:eastAsia="HG丸ｺﾞｼｯｸM-PRO" w:hAnsi="HG丸ｺﾞｼｯｸM-PRO" w:hint="eastAsia"/>
                <w:szCs w:val="21"/>
                <w:u w:val="single"/>
              </w:rPr>
              <w:t>た</w:t>
            </w:r>
            <w:r w:rsidRPr="00A91E2A">
              <w:rPr>
                <w:rFonts w:ascii="HG丸ｺﾞｼｯｸM-PRO" w:eastAsia="HG丸ｺﾞｼｯｸM-PRO" w:hAnsi="HG丸ｺﾞｼｯｸM-PRO" w:hint="eastAsia"/>
                <w:szCs w:val="21"/>
              </w:rPr>
              <w:t>受診勧奨に</w:t>
            </w:r>
            <w:r w:rsidRPr="00F81CA8">
              <w:rPr>
                <w:rFonts w:ascii="HG丸ｺﾞｼｯｸM-PRO" w:eastAsia="HG丸ｺﾞｼｯｸM-PRO" w:hAnsi="HG丸ｺﾞｼｯｸM-PRO" w:hint="eastAsia"/>
                <w:szCs w:val="21"/>
                <w:u w:val="single"/>
              </w:rPr>
              <w:t>も</w:t>
            </w:r>
            <w:r w:rsidRPr="00A91E2A">
              <w:rPr>
                <w:rFonts w:ascii="HG丸ｺﾞｼｯｸM-PRO" w:eastAsia="HG丸ｺﾞｼｯｸM-PRO" w:hAnsi="HG丸ｺﾞｼｯｸM-PRO" w:hint="eastAsia"/>
                <w:szCs w:val="21"/>
              </w:rPr>
              <w:t>取り組んでいきます。</w:t>
            </w:r>
            <w:r w:rsidRPr="00F81CA8">
              <w:rPr>
                <w:rFonts w:ascii="HG丸ｺﾞｼｯｸM-PRO" w:eastAsia="HG丸ｺﾞｼｯｸM-PRO" w:hAnsi="HG丸ｺﾞｼｯｸM-PRO" w:hint="eastAsia"/>
                <w:szCs w:val="21"/>
                <w:u w:val="single"/>
              </w:rPr>
              <w:t>また、</w:t>
            </w:r>
            <w:r w:rsidRPr="00A91E2A">
              <w:rPr>
                <w:rFonts w:ascii="HG丸ｺﾞｼｯｸM-PRO" w:eastAsia="HG丸ｺﾞｼｯｸM-PRO" w:hAnsi="HG丸ｺﾞｼｯｸM-PRO" w:hint="eastAsia"/>
                <w:szCs w:val="21"/>
              </w:rPr>
              <w:t>肝炎ウイルス感染の高リスク集団を特定し、積極的な検査の受診勧奨を実施し、累積受診者数の増加を図ります。</w:t>
            </w:r>
          </w:p>
          <w:p w14:paraId="4DA2D16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A4799CE" w14:textId="77777777" w:rsidR="00A91E2A" w:rsidRPr="00F81CA8" w:rsidRDefault="00A91E2A" w:rsidP="00100079">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○肝炎無料ウイルス検査</w:t>
            </w:r>
            <w:r w:rsidRPr="00F81CA8">
              <w:rPr>
                <w:rFonts w:ascii="HG丸ｺﾞｼｯｸM-PRO" w:eastAsia="HG丸ｺﾞｼｯｸM-PRO" w:hAnsi="HG丸ｺﾞｼｯｸM-PRO" w:hint="eastAsia"/>
                <w:szCs w:val="21"/>
                <w:u w:val="single"/>
              </w:rPr>
              <w:t>の実施医療機関</w:t>
            </w:r>
            <w:r w:rsidRPr="00F81CA8">
              <w:rPr>
                <w:rFonts w:ascii="HG丸ｺﾞｼｯｸM-PRO" w:eastAsia="HG丸ｺﾞｼｯｸM-PRO" w:hAnsi="HG丸ｺﾞｼｯｸM-PRO" w:hint="eastAsia"/>
                <w:szCs w:val="21"/>
              </w:rPr>
              <w:t>（委託医療機関分）</w:t>
            </w:r>
            <w:r w:rsidRPr="00F81CA8">
              <w:rPr>
                <w:rFonts w:ascii="HG丸ｺﾞｼｯｸM-PRO" w:eastAsia="HG丸ｺﾞｼｯｸM-PRO" w:hAnsi="HG丸ｺﾞｼｯｸM-PRO" w:hint="eastAsia"/>
                <w:szCs w:val="21"/>
                <w:u w:val="single"/>
              </w:rPr>
              <w:t>の情報</w:t>
            </w:r>
            <w:r w:rsidRPr="00A91E2A">
              <w:rPr>
                <w:rFonts w:ascii="HG丸ｺﾞｼｯｸM-PRO" w:eastAsia="HG丸ｺﾞｼｯｸM-PRO" w:hAnsi="HG丸ｺﾞｼｯｸM-PRO" w:hint="eastAsia"/>
                <w:szCs w:val="21"/>
              </w:rPr>
              <w:t>については、医療圏別の公表を行う</w:t>
            </w:r>
            <w:r w:rsidRPr="00F81CA8">
              <w:rPr>
                <w:rFonts w:ascii="HG丸ｺﾞｼｯｸM-PRO" w:eastAsia="HG丸ｺﾞｼｯｸM-PRO" w:hAnsi="HG丸ｺﾞｼｯｸM-PRO" w:hint="eastAsia"/>
                <w:szCs w:val="21"/>
                <w:u w:val="single"/>
              </w:rPr>
              <w:t>など検診希望者の利便性に配慮したより効果的な方法で発信します。</w:t>
            </w:r>
          </w:p>
          <w:p w14:paraId="27E461A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F84352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③肝炎肝がん医療の推進</w:t>
            </w:r>
          </w:p>
          <w:p w14:paraId="0DF77342"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○肝炎ウイルス検査（検診）の結果が陽性である者に対して精密検査の受診勧奨を実施し、精密検査のさらなる受診率向上を図ります。</w:t>
            </w:r>
          </w:p>
          <w:p w14:paraId="690D620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177539B"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ウイルス性肝炎患者の重症化予防推進事業に基づく、陽性者のフォローアップ（追跡調査）を実施し、市町村とも連携の上、医療機関の受診状況や診療状況を確認し、未受診の場合は受診を勧奨するように努めます。</w:t>
            </w:r>
          </w:p>
          <w:p w14:paraId="19CF34B5"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D25BD99"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○専門医療機関及び協力医療機関を指定するにあたっては、専門医療機関の評価を行い、必要に応じて、指定基準や専門・協力医療機関の評価の見直しについて検討します。</w:t>
            </w:r>
          </w:p>
          <w:p w14:paraId="6BE7791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A1E21E8"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○府内の肝疾患診療連携拠点病院が、他の専門医療機関及びかかりつけ医と連携しながら患者に良質な医療を提供するためのネットワーク構築を推進します。</w:t>
            </w:r>
          </w:p>
          <w:p w14:paraId="6107892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924E4F8" w14:textId="77777777" w:rsidR="00A91E2A" w:rsidRPr="00F81CA8" w:rsidRDefault="00A91E2A" w:rsidP="00100079">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○肝炎患者の治療促進を図るため、医療費助成を活用し受療を促進することにより、肝がんへの進行予防、肝炎治療の効果的促進を図ります。また、肝がん・重度肝硬変患者へ</w:t>
            </w:r>
            <w:r w:rsidRPr="00F81CA8">
              <w:rPr>
                <w:rFonts w:ascii="HG丸ｺﾞｼｯｸM-PRO" w:eastAsia="HG丸ｺﾞｼｯｸM-PRO" w:hAnsi="HG丸ｺﾞｼｯｸM-PRO" w:hint="eastAsia"/>
                <w:szCs w:val="21"/>
                <w:u w:val="single"/>
              </w:rPr>
              <w:t>は、医療費助成制度のさらなる周知を図り、制度利用による医療費の</w:t>
            </w:r>
            <w:r w:rsidRPr="00F81CA8">
              <w:rPr>
                <w:rFonts w:ascii="HG丸ｺﾞｼｯｸM-PRO" w:eastAsia="HG丸ｺﾞｼｯｸM-PRO" w:hAnsi="HG丸ｺﾞｼｯｸM-PRO" w:hint="eastAsia"/>
                <w:szCs w:val="21"/>
              </w:rPr>
              <w:t>負担軽減を図ります。</w:t>
            </w:r>
          </w:p>
          <w:p w14:paraId="1770F575"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3854A9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④肝炎肝がんに関する普及啓発の推進</w:t>
            </w:r>
          </w:p>
          <w:p w14:paraId="0B8C6352"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○肝炎肝がんに対する正しい知識及び人権の尊重に関する普及・啓発、肝炎ウイルス検診の周知を図るため、関係機関と連携し、医療従事者等保健医療関係者への研修会や府民向けの講演会を開催します。</w:t>
            </w:r>
          </w:p>
          <w:p w14:paraId="23CB050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E8D8968"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ウイルス検査陽性者等が適切な肝炎医療や支援を受けられるように、医療機関や行政機関等の間の橋渡しを行い、肝炎の普及啓発や、肝炎ウイルス検査の受診勧奨を行う人材として肝炎医療コーディネーターを養成します。</w:t>
            </w:r>
          </w:p>
          <w:p w14:paraId="56DD31C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ECB4E58"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○肝疾患診療連携拠点病院において、ホームページや</w:t>
            </w:r>
            <w:r w:rsidRPr="00F81CA8">
              <w:rPr>
                <w:rFonts w:ascii="HG丸ｺﾞｼｯｸM-PRO" w:eastAsia="HG丸ｺﾞｼｯｸM-PRO" w:hAnsi="HG丸ｺﾞｼｯｸM-PRO" w:hint="eastAsia"/>
                <w:szCs w:val="21"/>
                <w:u w:val="single"/>
              </w:rPr>
              <w:t>チラシ・ポスター</w:t>
            </w:r>
            <w:r w:rsidRPr="00A91E2A">
              <w:rPr>
                <w:rFonts w:ascii="HG丸ｺﾞｼｯｸM-PRO" w:eastAsia="HG丸ｺﾞｼｯｸM-PRO" w:hAnsi="HG丸ｺﾞｼｯｸM-PRO" w:hint="eastAsia"/>
                <w:szCs w:val="21"/>
              </w:rPr>
              <w:t>等の紙媒体を用いた肝炎肝がん情報の周知など、情報提供体制の整備や相談支援体制の充実に努めます。また、院外からも利用しやすいよう掲示等を行うよう努め、積極的に情報提供・相談支援を行います。</w:t>
            </w:r>
          </w:p>
          <w:p w14:paraId="588988D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F549314" w14:textId="77777777" w:rsidR="00A91E2A" w:rsidRPr="00F81CA8" w:rsidRDefault="00A91E2A" w:rsidP="00100079">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肝炎肝がん患者の医療費負担の軽減を図る「肝炎治療医療費助成制度」や「肝がん・重度肝硬変治療研究促進事業」のさらなる利用促進を図るため医療機関や行政機関等と連携し、制度の周知を強化します。</w:t>
            </w:r>
          </w:p>
          <w:p w14:paraId="5A9B255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A722B0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(3) がん検診によるがんの早期発見</w:t>
            </w:r>
          </w:p>
          <w:p w14:paraId="136E9CC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581099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①市町村におけるがん検診受診率の向上</w:t>
            </w:r>
          </w:p>
          <w:p w14:paraId="125A698F"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平成24（2012）年に設置した府の精度管理センター事業により、引き続き、市町村における効果的ながん検診の普及・啓発活動を推進するため、エビデンスに基づく啓発資材の作成等に係る技術的支援等を行います。</w:t>
            </w:r>
          </w:p>
          <w:p w14:paraId="31905C2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A2C2FC5"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5C3145B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1C7A1B1" w14:textId="6E09B1BA"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民間及び市町村と連携し、被扶養者向けに、がん検診の受診者数の増加と定着を目的とした働きかけを行います。</w:t>
            </w:r>
          </w:p>
          <w:p w14:paraId="4292FEC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C4525AF" w14:textId="77777777" w:rsidR="00A91E2A" w:rsidRPr="00F81CA8" w:rsidRDefault="00A91E2A" w:rsidP="00100079">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二次読影を必要とする検診の実施が難しい市町村に対して、二次読影を代替実施することにより、受診率の向上を目指します。</w:t>
            </w:r>
          </w:p>
          <w:p w14:paraId="23C37B0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D54585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②がん検診の精度管理の充実</w:t>
            </w:r>
          </w:p>
          <w:p w14:paraId="47CE11C4"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○市町村の検診結果等のデータを収集・分析し、市町村ががん検診の精度向上に取り組むために必要なデータを提供します。</w:t>
            </w:r>
          </w:p>
          <w:p w14:paraId="478C785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2F0E61C" w14:textId="77777777" w:rsidR="00A91E2A" w:rsidRPr="00F81CA8" w:rsidRDefault="00A91E2A" w:rsidP="00100079">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民間等との共催により、医師を対象とした肺がん検診の精度管理の向上を目指すため、胸部X線読影講習会を実施します。</w:t>
            </w:r>
          </w:p>
          <w:p w14:paraId="1EB8B7D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F71435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③職域におけるがん検診の推進</w:t>
            </w:r>
          </w:p>
          <w:p w14:paraId="27323096"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○平成27（2015）年度より創設したがん検診受診推進員（注28）を活用し、職域におけるがん検診の普及に努めます。</w:t>
            </w:r>
          </w:p>
          <w:p w14:paraId="4B7EB04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63C6536" w14:textId="77777777" w:rsidR="00A91E2A" w:rsidRPr="00A91E2A" w:rsidRDefault="00A91E2A" w:rsidP="00100079">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○企業の労務担当者、事業主を対象として、医療保険者や労働関係機関と連携し、</w:t>
            </w:r>
            <w:r w:rsidRPr="00F81CA8">
              <w:rPr>
                <w:rFonts w:ascii="HG丸ｺﾞｼｯｸM-PRO" w:eastAsia="HG丸ｺﾞｼｯｸM-PRO" w:hAnsi="HG丸ｺﾞｼｯｸM-PRO" w:hint="eastAsia"/>
                <w:szCs w:val="21"/>
                <w:u w:val="single"/>
              </w:rPr>
              <w:t>国が平成30年に策定した｢職域におけるがん検診に関するマニュアル」を参考に作成した、健康管理担当者むけ「職域におけるがん検診ガイドブック」を活用し、引き続き、</w:t>
            </w:r>
            <w:r w:rsidRPr="00A91E2A">
              <w:rPr>
                <w:rFonts w:ascii="HG丸ｺﾞｼｯｸM-PRO" w:eastAsia="HG丸ｺﾞｼｯｸM-PRO" w:hAnsi="HG丸ｺﾞｼｯｸM-PRO" w:hint="eastAsia"/>
                <w:szCs w:val="21"/>
              </w:rPr>
              <w:t>科学的根拠に基づいたがん検診の普及に努めます。</w:t>
            </w:r>
          </w:p>
          <w:p w14:paraId="5CB74C40"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79B1DC72"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069B21F4"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558849CE"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342B25E3"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660399EA" w14:textId="6256BA04"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szCs w:val="21"/>
              </w:rPr>
              <w:t> </w:t>
            </w:r>
          </w:p>
          <w:p w14:paraId="28A5BC51"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3E79E504"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686A5D6F"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6680F980"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3EEBABD2"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45A96FBE"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4652611C"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17942576"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013BDB59"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60FBAF8C"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64ADDCEF"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71A45BE5"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4567AA9D"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55C86BF5"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731F831F" w14:textId="77777777" w:rsidR="00100079" w:rsidRDefault="00100079" w:rsidP="00A91E2A">
            <w:pPr>
              <w:spacing w:line="280" w:lineRule="exact"/>
              <w:ind w:firstLineChars="100" w:firstLine="210"/>
              <w:rPr>
                <w:rFonts w:ascii="HG丸ｺﾞｼｯｸM-PRO" w:eastAsia="HG丸ｺﾞｼｯｸM-PRO" w:hAnsi="HG丸ｺﾞｼｯｸM-PRO"/>
                <w:szCs w:val="21"/>
              </w:rPr>
            </w:pPr>
          </w:p>
          <w:p w14:paraId="333482EC" w14:textId="43782490"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２　がん医療の充実（府民誰もが心身ともに適切な医療を受けられる体制整備）</w:t>
            </w:r>
          </w:p>
          <w:p w14:paraId="008F5435" w14:textId="39FB6D65" w:rsidR="00A91E2A" w:rsidRPr="00A91E2A" w:rsidRDefault="00100079" w:rsidP="00A91E2A">
            <w:pPr>
              <w:spacing w:line="280" w:lineRule="exact"/>
              <w:ind w:firstLineChars="100" w:firstLine="220"/>
              <w:rPr>
                <w:rFonts w:ascii="HG丸ｺﾞｼｯｸM-PRO" w:eastAsia="HG丸ｺﾞｼｯｸM-PRO" w:hAnsi="HG丸ｺﾞｼｯｸM-PRO"/>
                <w:szCs w:val="21"/>
              </w:rPr>
            </w:pPr>
            <w:r w:rsidRPr="00042861">
              <w:rPr>
                <w:rFonts w:hAnsi="HG丸ｺﾞｼｯｸM-PRO" w:cs="Times New Roman"/>
                <w:noProof/>
                <w:sz w:val="22"/>
              </w:rPr>
              <mc:AlternateContent>
                <mc:Choice Requires="wps">
                  <w:drawing>
                    <wp:anchor distT="0" distB="0" distL="114300" distR="114300" simplePos="0" relativeHeight="251693056" behindDoc="0" locked="0" layoutInCell="1" allowOverlap="1" wp14:anchorId="2781636E" wp14:editId="0F4FE76D">
                      <wp:simplePos x="0" y="0"/>
                      <wp:positionH relativeFrom="margin">
                        <wp:posOffset>1935</wp:posOffset>
                      </wp:positionH>
                      <wp:positionV relativeFrom="paragraph">
                        <wp:posOffset>185775</wp:posOffset>
                      </wp:positionV>
                      <wp:extent cx="6730409" cy="2307266"/>
                      <wp:effectExtent l="0" t="0" r="13335" b="17145"/>
                      <wp:wrapNone/>
                      <wp:docPr id="25" name="正方形/長方形 25"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30409" cy="2307266"/>
                              </a:xfrm>
                              <a:prstGeom prst="rect">
                                <a:avLst/>
                              </a:prstGeom>
                              <a:solidFill>
                                <a:sysClr val="window" lastClr="FFFFFF"/>
                              </a:solidFill>
                              <a:ln w="25400" cap="flat" cmpd="sng" algn="ctr">
                                <a:solidFill>
                                  <a:sysClr val="windowText" lastClr="000000"/>
                                </a:solidFill>
                                <a:prstDash val="solid"/>
                              </a:ln>
                              <a:effectLst/>
                            </wps:spPr>
                            <wps:txbx>
                              <w:txbxContent>
                                <w:p w14:paraId="32C2058B"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がん診療拠点病院の機能強化に取り組むとともに、二次医療圏ごとに設置されているがん診療ネットワーク協議会の一層の充実を図り、連携体制の強化を進めます。</w:t>
                                  </w:r>
                                </w:p>
                                <w:p w14:paraId="585B74EB"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47A149E4"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strike/>
                                    </w:rPr>
                                  </w:pPr>
                                  <w:r w:rsidRPr="001B6E8B">
                                    <w:rPr>
                                      <w:rFonts w:ascii="HG丸ｺﾞｼｯｸM-PRO" w:eastAsia="HG丸ｺﾞｼｯｸM-PRO" w:hAnsi="HG丸ｺﾞｼｯｸM-PRO" w:hint="eastAsia"/>
                                      <w:strike/>
                                    </w:rPr>
                                    <w:t>▽</w:t>
                                  </w:r>
                                  <w:r w:rsidRPr="001B6E8B">
                                    <w:rPr>
                                      <w:rFonts w:ascii="HG丸ｺﾞｼｯｸM-PRO" w:eastAsia="HG丸ｺﾞｼｯｸM-PRO" w:hAnsi="HG丸ｺﾞｼｯｸM-PRO"/>
                                      <w:strike/>
                                    </w:rPr>
                                    <w:t xml:space="preserve"> </w:t>
                                  </w:r>
                                  <w:r w:rsidRPr="001B6E8B">
                                    <w:rPr>
                                      <w:rFonts w:ascii="HG丸ｺﾞｼｯｸM-PRO" w:eastAsia="HG丸ｺﾞｼｯｸM-PRO" w:hAnsi="HG丸ｺﾞｼｯｸM-PRO" w:hint="eastAsia"/>
                                      <w:strike/>
                                    </w:rPr>
                                    <w:t>高齢者のがん診療ガイドラインに</w:t>
                                  </w:r>
                                  <w:r w:rsidRPr="001B6E8B">
                                    <w:rPr>
                                      <w:rFonts w:ascii="HG丸ｺﾞｼｯｸM-PRO" w:eastAsia="HG丸ｺﾞｼｯｸM-PRO" w:hAnsi="HG丸ｺﾞｼｯｸM-PRO"/>
                                      <w:strike/>
                                    </w:rPr>
                                    <w:t>お</w:t>
                                  </w:r>
                                  <w:r w:rsidRPr="001B6E8B">
                                    <w:rPr>
                                      <w:rFonts w:ascii="HG丸ｺﾞｼｯｸM-PRO" w:eastAsia="HG丸ｺﾞｼｯｸM-PRO" w:hAnsi="HG丸ｺﾞｼｯｸM-PRO"/>
                                      <w:strike/>
                                      <w:color w:val="FF0000"/>
                                      <w:u w:val="single"/>
                                    </w:rPr>
                                    <w:t>ける</w:t>
                                  </w:r>
                                  <w:r w:rsidRPr="001B6E8B">
                                    <w:rPr>
                                      <w:rFonts w:ascii="HG丸ｺﾞｼｯｸM-PRO" w:eastAsia="HG丸ｺﾞｼｯｸM-PRO" w:hAnsi="HG丸ｺﾞｼｯｸM-PRO" w:hint="eastAsia"/>
                                      <w:strike/>
                                      <w:color w:val="FF0000"/>
                                      <w:u w:val="single"/>
                                    </w:rPr>
                                    <w:t>意思決定</w:t>
                                  </w:r>
                                  <w:r w:rsidRPr="001B6E8B">
                                    <w:rPr>
                                      <w:rFonts w:ascii="HG丸ｺﾞｼｯｸM-PRO" w:eastAsia="HG丸ｺﾞｼｯｸM-PRO" w:hAnsi="HG丸ｺﾞｼｯｸM-PRO"/>
                                      <w:strike/>
                                      <w:color w:val="FF0000"/>
                                      <w:u w:val="single"/>
                                    </w:rPr>
                                    <w:t>支援の手引き</w:t>
                                  </w:r>
                                  <w:r w:rsidRPr="001B6E8B">
                                    <w:rPr>
                                      <w:rFonts w:ascii="HG丸ｺﾞｼｯｸM-PRO" w:eastAsia="HG丸ｺﾞｼｯｸM-PRO" w:hAnsi="HG丸ｺﾞｼｯｸM-PRO" w:hint="eastAsia"/>
                                      <w:strike/>
                                    </w:rPr>
                                    <w:t>について、がん診療拠点病院等への普及に努めます。</w:t>
                                  </w:r>
                                </w:p>
                                <w:p w14:paraId="119C8699"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3CE45C19"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xml:space="preserve">▽ </w:t>
                                  </w:r>
                                  <w:r w:rsidRPr="001B6E8B">
                                    <w:rPr>
                                      <w:rFonts w:ascii="HG丸ｺﾞｼｯｸM-PRO" w:eastAsia="HG丸ｺﾞｼｯｸM-PRO" w:hAnsi="HG丸ｺﾞｼｯｸM-PRO" w:hint="eastAsia"/>
                                      <w:strike/>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1FADED9F"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p w14:paraId="6E81ABA0"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xml:space="preserve">▽ </w:t>
                                  </w:r>
                                  <w:r w:rsidRPr="001B6E8B">
                                    <w:rPr>
                                      <w:rFonts w:ascii="HG丸ｺﾞｼｯｸM-PRO" w:eastAsia="HG丸ｺﾞｼｯｸM-PRO" w:hAnsi="HG丸ｺﾞｼｯｸM-PRO" w:hint="eastAsia"/>
                                      <w:strike/>
                                    </w:rPr>
                                    <w:t>がん登録の精度維持・向上や、得られたデータの活用や情報提供を図ります。</w:t>
                                  </w:r>
                                </w:p>
                                <w:p w14:paraId="7FA2022C" w14:textId="77777777" w:rsidR="00BF0157" w:rsidRPr="00AC1263" w:rsidRDefault="00BF0157" w:rsidP="00100079">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1636E" id="正方形/長方形 25" o:spid="_x0000_s1040"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5pt;margin-top:14.65pt;width:529.95pt;height:181.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" fillcolor="window" strokecolor="windowText" strokeweight="2pt">
                      <v:textbox>
                        <w:txbxContent>
                          <w:p w14:paraId="32C2058B"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がん診療拠点病院の機能強化に取り組むとともに、二次医療圏ごとに設置されているがん診療ネットワーク協議会の一層の充実を図り、連携体制の強化を進めます。</w:t>
                            </w:r>
                          </w:p>
                          <w:p w14:paraId="585B74EB"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47A149E4"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strike/>
                              </w:rPr>
                            </w:pPr>
                            <w:r w:rsidRPr="001B6E8B">
                              <w:rPr>
                                <w:rFonts w:ascii="HG丸ｺﾞｼｯｸM-PRO" w:eastAsia="HG丸ｺﾞｼｯｸM-PRO" w:hAnsi="HG丸ｺﾞｼｯｸM-PRO" w:hint="eastAsia"/>
                                <w:strike/>
                              </w:rPr>
                              <w:t>▽</w:t>
                            </w:r>
                            <w:r w:rsidRPr="001B6E8B">
                              <w:rPr>
                                <w:rFonts w:ascii="HG丸ｺﾞｼｯｸM-PRO" w:eastAsia="HG丸ｺﾞｼｯｸM-PRO" w:hAnsi="HG丸ｺﾞｼｯｸM-PRO"/>
                                <w:strike/>
                              </w:rPr>
                              <w:t xml:space="preserve"> </w:t>
                            </w:r>
                            <w:r w:rsidRPr="001B6E8B">
                              <w:rPr>
                                <w:rFonts w:ascii="HG丸ｺﾞｼｯｸM-PRO" w:eastAsia="HG丸ｺﾞｼｯｸM-PRO" w:hAnsi="HG丸ｺﾞｼｯｸM-PRO" w:hint="eastAsia"/>
                                <w:strike/>
                              </w:rPr>
                              <w:t>高齢者のがん診療ガイドラインに</w:t>
                            </w:r>
                            <w:r w:rsidRPr="001B6E8B">
                              <w:rPr>
                                <w:rFonts w:ascii="HG丸ｺﾞｼｯｸM-PRO" w:eastAsia="HG丸ｺﾞｼｯｸM-PRO" w:hAnsi="HG丸ｺﾞｼｯｸM-PRO"/>
                                <w:strike/>
                              </w:rPr>
                              <w:t>お</w:t>
                            </w:r>
                            <w:r w:rsidRPr="001B6E8B">
                              <w:rPr>
                                <w:rFonts w:ascii="HG丸ｺﾞｼｯｸM-PRO" w:eastAsia="HG丸ｺﾞｼｯｸM-PRO" w:hAnsi="HG丸ｺﾞｼｯｸM-PRO"/>
                                <w:strike/>
                                <w:color w:val="FF0000"/>
                                <w:u w:val="single"/>
                              </w:rPr>
                              <w:t>ける</w:t>
                            </w:r>
                            <w:r w:rsidRPr="001B6E8B">
                              <w:rPr>
                                <w:rFonts w:ascii="HG丸ｺﾞｼｯｸM-PRO" w:eastAsia="HG丸ｺﾞｼｯｸM-PRO" w:hAnsi="HG丸ｺﾞｼｯｸM-PRO" w:hint="eastAsia"/>
                                <w:strike/>
                                <w:color w:val="FF0000"/>
                                <w:u w:val="single"/>
                              </w:rPr>
                              <w:t>意思決定</w:t>
                            </w:r>
                            <w:r w:rsidRPr="001B6E8B">
                              <w:rPr>
                                <w:rFonts w:ascii="HG丸ｺﾞｼｯｸM-PRO" w:eastAsia="HG丸ｺﾞｼｯｸM-PRO" w:hAnsi="HG丸ｺﾞｼｯｸM-PRO"/>
                                <w:strike/>
                                <w:color w:val="FF0000"/>
                                <w:u w:val="single"/>
                              </w:rPr>
                              <w:t>支援の手引き</w:t>
                            </w:r>
                            <w:r w:rsidRPr="001B6E8B">
                              <w:rPr>
                                <w:rFonts w:ascii="HG丸ｺﾞｼｯｸM-PRO" w:eastAsia="HG丸ｺﾞｼｯｸM-PRO" w:hAnsi="HG丸ｺﾞｼｯｸM-PRO" w:hint="eastAsia"/>
                                <w:strike/>
                              </w:rPr>
                              <w:t>について、がん診療拠点病院等への普及に努めます。</w:t>
                            </w:r>
                          </w:p>
                          <w:p w14:paraId="119C8699"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3CE45C19"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xml:space="preserve">▽ </w:t>
                            </w:r>
                            <w:r w:rsidRPr="001B6E8B">
                              <w:rPr>
                                <w:rFonts w:ascii="HG丸ｺﾞｼｯｸM-PRO" w:eastAsia="HG丸ｺﾞｼｯｸM-PRO" w:hAnsi="HG丸ｺﾞｼｯｸM-PRO" w:hint="eastAsia"/>
                                <w:strike/>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1FADED9F" w14:textId="77777777" w:rsidR="00BF0157" w:rsidRPr="001B6E8B" w:rsidRDefault="00BF0157"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p w14:paraId="6E81ABA0" w14:textId="77777777" w:rsidR="00BF0157" w:rsidRPr="001B6E8B" w:rsidRDefault="00BF0157"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xml:space="preserve">▽ </w:t>
                            </w:r>
                            <w:r w:rsidRPr="001B6E8B">
                              <w:rPr>
                                <w:rFonts w:ascii="HG丸ｺﾞｼｯｸM-PRO" w:eastAsia="HG丸ｺﾞｼｯｸM-PRO" w:hAnsi="HG丸ｺﾞｼｯｸM-PRO" w:hint="eastAsia"/>
                                <w:strike/>
                              </w:rPr>
                              <w:t>がん登録の精度維持・向上や、得られたデータの活用や情報提供を図ります。</w:t>
                            </w:r>
                          </w:p>
                          <w:p w14:paraId="7FA2022C" w14:textId="77777777" w:rsidR="00BF0157" w:rsidRPr="00AC1263" w:rsidRDefault="00BF0157" w:rsidP="00100079">
                            <w:pPr>
                              <w:ind w:left="210" w:hangingChars="100" w:hanging="210"/>
                              <w:jc w:val="left"/>
                            </w:pPr>
                          </w:p>
                        </w:txbxContent>
                      </v:textbox>
                      <w10:wrap anchorx="margin"/>
                    </v:rect>
                  </w:pict>
                </mc:Fallback>
              </mc:AlternateContent>
            </w:r>
          </w:p>
          <w:p w14:paraId="159E18C6" w14:textId="5B467B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D291B2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D03877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B71A03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11D88E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51A9F4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95D1C9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41EC23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B0CBCD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2B6A68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41E877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240C471" w14:textId="1DC66243" w:rsidR="00A91E2A" w:rsidRDefault="00A91E2A" w:rsidP="00A91E2A">
            <w:pPr>
              <w:spacing w:line="280" w:lineRule="exact"/>
              <w:ind w:firstLineChars="100" w:firstLine="210"/>
              <w:rPr>
                <w:rFonts w:ascii="HG丸ｺﾞｼｯｸM-PRO" w:eastAsia="HG丸ｺﾞｼｯｸM-PRO" w:hAnsi="HG丸ｺﾞｼｯｸM-PRO"/>
                <w:szCs w:val="21"/>
              </w:rPr>
            </w:pPr>
          </w:p>
          <w:p w14:paraId="5EB46214" w14:textId="5FAF6D17" w:rsidR="00100079" w:rsidRDefault="00100079" w:rsidP="00A91E2A">
            <w:pPr>
              <w:spacing w:line="280" w:lineRule="exact"/>
              <w:ind w:firstLineChars="100" w:firstLine="210"/>
              <w:rPr>
                <w:rFonts w:ascii="HG丸ｺﾞｼｯｸM-PRO" w:eastAsia="HG丸ｺﾞｼｯｸM-PRO" w:hAnsi="HG丸ｺﾞｼｯｸM-PRO"/>
                <w:szCs w:val="21"/>
              </w:rPr>
            </w:pPr>
          </w:p>
          <w:p w14:paraId="67F8F7ED" w14:textId="0D92B35B" w:rsidR="00100079" w:rsidRDefault="00100079" w:rsidP="00A91E2A">
            <w:pPr>
              <w:spacing w:line="280" w:lineRule="exact"/>
              <w:ind w:firstLineChars="100" w:firstLine="210"/>
              <w:rPr>
                <w:rFonts w:ascii="HG丸ｺﾞｼｯｸM-PRO" w:eastAsia="HG丸ｺﾞｼｯｸM-PRO" w:hAnsi="HG丸ｺﾞｼｯｸM-PRO"/>
                <w:szCs w:val="21"/>
              </w:rPr>
            </w:pPr>
          </w:p>
          <w:p w14:paraId="4FF75B8C" w14:textId="210FFAF7" w:rsidR="00100079" w:rsidRDefault="00100079" w:rsidP="00A91E2A">
            <w:pPr>
              <w:spacing w:line="280" w:lineRule="exact"/>
              <w:ind w:firstLineChars="100" w:firstLine="210"/>
              <w:rPr>
                <w:rFonts w:ascii="HG丸ｺﾞｼｯｸM-PRO" w:eastAsia="HG丸ｺﾞｼｯｸM-PRO" w:hAnsi="HG丸ｺﾞｼｯｸM-PRO"/>
                <w:szCs w:val="21"/>
              </w:rPr>
            </w:pPr>
          </w:p>
          <w:p w14:paraId="7D1B8A54" w14:textId="77777777" w:rsidR="00100079" w:rsidRPr="00100079" w:rsidRDefault="00100079" w:rsidP="00A91E2A">
            <w:pPr>
              <w:spacing w:line="280" w:lineRule="exact"/>
              <w:ind w:firstLineChars="100" w:firstLine="210"/>
              <w:rPr>
                <w:rFonts w:ascii="HG丸ｺﾞｼｯｸM-PRO" w:eastAsia="HG丸ｺﾞｼｯｸM-PRO" w:hAnsi="HG丸ｺﾞｼｯｸM-PRO"/>
                <w:szCs w:val="21"/>
              </w:rPr>
            </w:pPr>
          </w:p>
          <w:p w14:paraId="49BCEA75"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F7B685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C5DAEC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(1) 医療提供体制の充実</w:t>
            </w:r>
          </w:p>
          <w:p w14:paraId="61073A3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846E7D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①がん診療拠点病院の機能強化</w:t>
            </w:r>
          </w:p>
          <w:p w14:paraId="2337CE29"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○府内のがん医療提供体制の均てん化を推進するため、大阪府がん診療連携協議会と連携して、がん診療拠点病院における、集学的治療、</w:t>
            </w:r>
            <w:r w:rsidRPr="00F81CA8">
              <w:rPr>
                <w:rFonts w:ascii="HG丸ｺﾞｼｯｸM-PRO" w:eastAsia="HG丸ｺﾞｼｯｸM-PRO" w:hAnsi="HG丸ｺﾞｼｯｸM-PRO" w:hint="eastAsia"/>
                <w:szCs w:val="21"/>
                <w:u w:val="single"/>
              </w:rPr>
              <w:t>医師、看護師、薬剤師、社会福祉士、管理栄養士等の</w:t>
            </w:r>
            <w:r w:rsidRPr="00A91E2A">
              <w:rPr>
                <w:rFonts w:ascii="HG丸ｺﾞｼｯｸM-PRO" w:eastAsia="HG丸ｺﾞｼｯｸM-PRO" w:hAnsi="HG丸ｺﾞｼｯｸM-PRO" w:hint="eastAsia"/>
                <w:szCs w:val="21"/>
              </w:rPr>
              <w:t>多職種によるチーム医療</w:t>
            </w:r>
            <w:r w:rsidRPr="00F81CA8">
              <w:rPr>
                <w:rFonts w:ascii="HG丸ｺﾞｼｯｸM-PRO" w:eastAsia="HG丸ｺﾞｼｯｸM-PRO" w:hAnsi="HG丸ｺﾞｼｯｸM-PRO" w:hint="eastAsia"/>
                <w:szCs w:val="21"/>
                <w:u w:val="single"/>
              </w:rPr>
              <w:t>及びカンファレンス、</w:t>
            </w:r>
            <w:r w:rsidRPr="00A91E2A">
              <w:rPr>
                <w:rFonts w:ascii="HG丸ｺﾞｼｯｸM-PRO" w:eastAsia="HG丸ｺﾞｼｯｸM-PRO" w:hAnsi="HG丸ｺﾞｼｯｸM-PRO" w:hint="eastAsia"/>
                <w:szCs w:val="21"/>
              </w:rPr>
              <w:t>緩和ケアの推進など、機能強化に取り組みます。</w:t>
            </w:r>
          </w:p>
          <w:p w14:paraId="2EECCC3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D6250B6"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○なお、府指定のがん診療拠点病院の指定要件については、大阪府がん対策推進委員会において、国指定のがん診療拠点病院の指定要件の見直しを踏まえ、求められる機能に応じて見直します。</w:t>
            </w:r>
          </w:p>
          <w:p w14:paraId="4FBF38F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5F88C27"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○府内のがん診療の質の向上をめざし、都道府県がん診療連携拠点病院等は、府内のがん診療拠点病院を訪問し、好事例等の収集や情報共有を行います。</w:t>
            </w:r>
          </w:p>
          <w:p w14:paraId="5B25B81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1152BC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②がん医療連携体制の充実</w:t>
            </w:r>
          </w:p>
          <w:p w14:paraId="343DDCDE"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○大阪府がん診療連携協議会や二次医療圏ごとに設置されたがん診療ネットワーク協議会と連携して、</w:t>
            </w:r>
            <w:r w:rsidRPr="00F81CA8">
              <w:rPr>
                <w:rFonts w:ascii="HG丸ｺﾞｼｯｸM-PRO" w:eastAsia="HG丸ｺﾞｼｯｸM-PRO" w:hAnsi="HG丸ｺﾞｼｯｸM-PRO" w:hint="eastAsia"/>
                <w:szCs w:val="21"/>
                <w:u w:val="single"/>
              </w:rPr>
              <w:t>地域連携</w:t>
            </w:r>
            <w:r w:rsidRPr="00A91E2A">
              <w:rPr>
                <w:rFonts w:ascii="HG丸ｺﾞｼｯｸM-PRO" w:eastAsia="HG丸ｺﾞｼｯｸM-PRO" w:hAnsi="HG丸ｺﾞｼｯｸM-PRO" w:hint="eastAsia"/>
                <w:szCs w:val="21"/>
              </w:rPr>
              <w:t>、緩和ケア、在宅医療など、地域の実情に応じた切れ目のない連携体制の充実に努めます。</w:t>
            </w:r>
          </w:p>
          <w:p w14:paraId="444F0D7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7C529E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③人材育成の充実</w:t>
            </w:r>
          </w:p>
          <w:p w14:paraId="51E59DA5"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緩和ケアや化学療法に関する研修会等の開催を通じて、地域におけるがん医療体制の充実を図ります。</w:t>
            </w:r>
          </w:p>
          <w:p w14:paraId="70DDA02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155D083" w14:textId="34604C0A" w:rsidR="00A91E2A" w:rsidRDefault="00A91E2A" w:rsidP="00A91E2A">
            <w:pPr>
              <w:spacing w:line="280" w:lineRule="exact"/>
              <w:ind w:firstLineChars="100" w:firstLine="210"/>
              <w:rPr>
                <w:rFonts w:ascii="HG丸ｺﾞｼｯｸM-PRO" w:eastAsia="HG丸ｺﾞｼｯｸM-PRO" w:hAnsi="HG丸ｺﾞｼｯｸM-PRO"/>
                <w:szCs w:val="21"/>
              </w:rPr>
            </w:pPr>
          </w:p>
          <w:p w14:paraId="6D51F312" w14:textId="0E072708" w:rsidR="00BF0157" w:rsidRDefault="00BF0157" w:rsidP="00A91E2A">
            <w:pPr>
              <w:spacing w:line="280" w:lineRule="exact"/>
              <w:ind w:firstLineChars="100" w:firstLine="210"/>
              <w:rPr>
                <w:rFonts w:ascii="HG丸ｺﾞｼｯｸM-PRO" w:eastAsia="HG丸ｺﾞｼｯｸM-PRO" w:hAnsi="HG丸ｺﾞｼｯｸM-PRO"/>
                <w:szCs w:val="21"/>
              </w:rPr>
            </w:pPr>
          </w:p>
          <w:p w14:paraId="43712670" w14:textId="1B0747A5" w:rsidR="00BF0157" w:rsidRDefault="00BF0157" w:rsidP="00A91E2A">
            <w:pPr>
              <w:spacing w:line="280" w:lineRule="exact"/>
              <w:ind w:firstLineChars="100" w:firstLine="210"/>
              <w:rPr>
                <w:rFonts w:ascii="HG丸ｺﾞｼｯｸM-PRO" w:eastAsia="HG丸ｺﾞｼｯｸM-PRO" w:hAnsi="HG丸ｺﾞｼｯｸM-PRO"/>
                <w:szCs w:val="21"/>
              </w:rPr>
            </w:pPr>
          </w:p>
          <w:p w14:paraId="01544BE7" w14:textId="564C1037" w:rsidR="00BF0157" w:rsidRDefault="00BF0157" w:rsidP="00A91E2A">
            <w:pPr>
              <w:spacing w:line="280" w:lineRule="exact"/>
              <w:ind w:firstLineChars="100" w:firstLine="210"/>
              <w:rPr>
                <w:rFonts w:ascii="HG丸ｺﾞｼｯｸM-PRO" w:eastAsia="HG丸ｺﾞｼｯｸM-PRO" w:hAnsi="HG丸ｺﾞｼｯｸM-PRO"/>
                <w:szCs w:val="21"/>
              </w:rPr>
            </w:pPr>
          </w:p>
          <w:p w14:paraId="3F16F7EE" w14:textId="77777777" w:rsidR="00BF0157" w:rsidRPr="00A91E2A" w:rsidRDefault="00BF0157" w:rsidP="00A91E2A">
            <w:pPr>
              <w:spacing w:line="280" w:lineRule="exact"/>
              <w:ind w:firstLineChars="100" w:firstLine="210"/>
              <w:rPr>
                <w:rFonts w:ascii="HG丸ｺﾞｼｯｸM-PRO" w:eastAsia="HG丸ｺﾞｼｯｸM-PRO" w:hAnsi="HG丸ｺﾞｼｯｸM-PRO"/>
                <w:szCs w:val="21"/>
              </w:rPr>
            </w:pPr>
          </w:p>
          <w:p w14:paraId="542CEB0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(2) 小児・AYA世代のがん・高齢者のがん・希少がん等の対策</w:t>
            </w:r>
          </w:p>
          <w:p w14:paraId="7CA5BA8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CF1A0F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①小児・AYA世代のがん</w:t>
            </w:r>
          </w:p>
          <w:p w14:paraId="3CA8C108" w14:textId="0F85A33B" w:rsidR="00A91E2A" w:rsidRPr="00F81CA8" w:rsidRDefault="00A91E2A" w:rsidP="00BF0157">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病院をはじめ、小児がん患者やその家族に対して、長期フォローアップの必要性について働きかけを行います。</w:t>
            </w:r>
          </w:p>
          <w:p w14:paraId="31022DDE" w14:textId="77777777" w:rsidR="00A91E2A" w:rsidRPr="00F81CA8" w:rsidRDefault="00A91E2A" w:rsidP="00A91E2A">
            <w:pPr>
              <w:spacing w:line="280" w:lineRule="exact"/>
              <w:ind w:firstLineChars="100" w:firstLine="210"/>
              <w:rPr>
                <w:rFonts w:ascii="HG丸ｺﾞｼｯｸM-PRO" w:eastAsia="HG丸ｺﾞｼｯｸM-PRO" w:hAnsi="HG丸ｺﾞｼｯｸM-PRO"/>
                <w:szCs w:val="21"/>
                <w:u w:val="single"/>
              </w:rPr>
            </w:pPr>
          </w:p>
          <w:p w14:paraId="7AFB16D2" w14:textId="7428B926" w:rsidR="00A91E2A" w:rsidRPr="00F81CA8" w:rsidRDefault="00A91E2A" w:rsidP="00BF0157">
            <w:pPr>
              <w:spacing w:line="280" w:lineRule="exact"/>
              <w:rPr>
                <w:rFonts w:ascii="HG丸ｺﾞｼｯｸM-PRO" w:eastAsia="HG丸ｺﾞｼｯｸM-PRO" w:hAnsi="HG丸ｺﾞｼｯｸM-PRO"/>
                <w:szCs w:val="21"/>
                <w:u w:val="single"/>
              </w:rPr>
            </w:pPr>
            <w:r w:rsidRPr="00F81CA8">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また、小児・ＡＹＡ世代の診療実態を把握するための調査を実施し、その調査結果を踏まえ、長期フォローアップ体制のあり方等を検討するとともに、地域の医療機関との連携促進に取り組みます。</w:t>
            </w:r>
          </w:p>
          <w:p w14:paraId="0DA77F7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9A8B024" w14:textId="0F5276B5"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○大阪府がん診療連携協議会、近畿ブロック小児がん医療提供体制協議会などと連携して、 小児がん・AYA世代のがん患者・サバイバーの就学・就労等のニーズを把握し、がん医療の連携・協力体制、相談支援、情報提供、長期フォローアップ体制、</w:t>
            </w:r>
            <w:r w:rsidRPr="00F81CA8">
              <w:rPr>
                <w:rFonts w:ascii="HG丸ｺﾞｼｯｸM-PRO" w:eastAsia="HG丸ｺﾞｼｯｸM-PRO" w:hAnsi="HG丸ｺﾞｼｯｸM-PRO" w:hint="eastAsia"/>
                <w:szCs w:val="21"/>
                <w:u w:val="single"/>
              </w:rPr>
              <w:t>在宅緩和ケア体制</w:t>
            </w:r>
            <w:r w:rsidRPr="00A91E2A">
              <w:rPr>
                <w:rFonts w:ascii="HG丸ｺﾞｼｯｸM-PRO" w:eastAsia="HG丸ｺﾞｼｯｸM-PRO" w:hAnsi="HG丸ｺﾞｼｯｸM-PRO" w:hint="eastAsia"/>
                <w:szCs w:val="21"/>
              </w:rPr>
              <w:t>の充実に努めます。</w:t>
            </w:r>
          </w:p>
          <w:p w14:paraId="277A193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xml:space="preserve">　  </w:t>
            </w:r>
          </w:p>
          <w:p w14:paraId="35F7EE18" w14:textId="7E91960D"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○がん登録等を用いて、引き続き、小児・AYA世代のがん患者の診療状況等をモニタリングしていきます。</w:t>
            </w:r>
          </w:p>
          <w:p w14:paraId="0375E364" w14:textId="106DC588" w:rsidR="00A91E2A" w:rsidRDefault="00A91E2A" w:rsidP="00A91E2A">
            <w:pPr>
              <w:spacing w:line="280" w:lineRule="exact"/>
              <w:ind w:firstLineChars="100" w:firstLine="210"/>
              <w:rPr>
                <w:rFonts w:ascii="HG丸ｺﾞｼｯｸM-PRO" w:eastAsia="HG丸ｺﾞｼｯｸM-PRO" w:hAnsi="HG丸ｺﾞｼｯｸM-PRO"/>
                <w:szCs w:val="21"/>
              </w:rPr>
            </w:pPr>
          </w:p>
          <w:p w14:paraId="5E3FAD99" w14:textId="5BA77A15" w:rsidR="00BF0157" w:rsidRDefault="00BF0157" w:rsidP="00A91E2A">
            <w:pPr>
              <w:spacing w:line="280" w:lineRule="exact"/>
              <w:ind w:firstLineChars="100" w:firstLine="210"/>
              <w:rPr>
                <w:rFonts w:ascii="HG丸ｺﾞｼｯｸM-PRO" w:eastAsia="HG丸ｺﾞｼｯｸM-PRO" w:hAnsi="HG丸ｺﾞｼｯｸM-PRO"/>
                <w:szCs w:val="21"/>
              </w:rPr>
            </w:pPr>
          </w:p>
          <w:p w14:paraId="4303573D" w14:textId="6FB2922A" w:rsidR="00BF0157" w:rsidRDefault="00BF0157" w:rsidP="00A91E2A">
            <w:pPr>
              <w:spacing w:line="280" w:lineRule="exact"/>
              <w:ind w:firstLineChars="100" w:firstLine="210"/>
              <w:rPr>
                <w:rFonts w:ascii="HG丸ｺﾞｼｯｸM-PRO" w:eastAsia="HG丸ｺﾞｼｯｸM-PRO" w:hAnsi="HG丸ｺﾞｼｯｸM-PRO"/>
                <w:szCs w:val="21"/>
              </w:rPr>
            </w:pPr>
          </w:p>
          <w:p w14:paraId="309E5AC8" w14:textId="5248BBDA" w:rsidR="00BF0157" w:rsidRDefault="00BF0157" w:rsidP="00A91E2A">
            <w:pPr>
              <w:spacing w:line="280" w:lineRule="exact"/>
              <w:ind w:firstLineChars="100" w:firstLine="210"/>
              <w:rPr>
                <w:rFonts w:ascii="HG丸ｺﾞｼｯｸM-PRO" w:eastAsia="HG丸ｺﾞｼｯｸM-PRO" w:hAnsi="HG丸ｺﾞｼｯｸM-PRO"/>
                <w:szCs w:val="21"/>
              </w:rPr>
            </w:pPr>
          </w:p>
          <w:p w14:paraId="4B5B88B7" w14:textId="77777777" w:rsidR="00BF0157" w:rsidRPr="00BF0157" w:rsidRDefault="00BF0157" w:rsidP="00A91E2A">
            <w:pPr>
              <w:spacing w:line="280" w:lineRule="exact"/>
              <w:ind w:firstLineChars="100" w:firstLine="210"/>
              <w:rPr>
                <w:rFonts w:ascii="HG丸ｺﾞｼｯｸM-PRO" w:eastAsia="HG丸ｺﾞｼｯｸM-PRO" w:hAnsi="HG丸ｺﾞｼｯｸM-PRO"/>
                <w:szCs w:val="21"/>
              </w:rPr>
            </w:pPr>
          </w:p>
          <w:p w14:paraId="5CA1308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②高齢者のがん医療</w:t>
            </w:r>
          </w:p>
          <w:p w14:paraId="2ED02DB2"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○国において策定を予定している「</w:t>
            </w:r>
            <w:r w:rsidRPr="00F81CA8">
              <w:rPr>
                <w:rFonts w:ascii="HG丸ｺﾞｼｯｸM-PRO" w:eastAsia="HG丸ｺﾞｼｯｸM-PRO" w:hAnsi="HG丸ｺﾞｼｯｸM-PRO" w:hint="eastAsia"/>
                <w:szCs w:val="21"/>
                <w:u w:val="single"/>
              </w:rPr>
              <w:t>高齢者のがん診療における意思決定支援の手引き</w:t>
            </w:r>
            <w:r w:rsidRPr="00A91E2A">
              <w:rPr>
                <w:rFonts w:ascii="HG丸ｺﾞｼｯｸM-PRO" w:eastAsia="HG丸ｺﾞｼｯｸM-PRO" w:hAnsi="HG丸ｺﾞｼｯｸM-PRO" w:hint="eastAsia"/>
                <w:szCs w:val="21"/>
              </w:rPr>
              <w:t>」について、大阪府がん診療連携協議会と連携して、府内のがん診療拠点病院等への普及に努めます。</w:t>
            </w:r>
          </w:p>
          <w:p w14:paraId="78D211E4" w14:textId="77777777" w:rsidR="00BF0157" w:rsidRDefault="00BF0157" w:rsidP="00A91E2A">
            <w:pPr>
              <w:spacing w:line="280" w:lineRule="exact"/>
              <w:ind w:firstLineChars="100" w:firstLine="210"/>
              <w:rPr>
                <w:rFonts w:ascii="HG丸ｺﾞｼｯｸM-PRO" w:eastAsia="HG丸ｺﾞｼｯｸM-PRO" w:hAnsi="HG丸ｺﾞｼｯｸM-PRO"/>
                <w:szCs w:val="21"/>
              </w:rPr>
            </w:pPr>
          </w:p>
          <w:p w14:paraId="0375E068" w14:textId="01822500"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③希少がん等</w:t>
            </w:r>
          </w:p>
          <w:p w14:paraId="5C2EA7FB" w14:textId="465EA05A" w:rsid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373A6B85" w14:textId="3B4FB909" w:rsidR="00BF0157" w:rsidRDefault="00BF0157" w:rsidP="00BF0157">
            <w:pPr>
              <w:spacing w:line="280" w:lineRule="exact"/>
              <w:rPr>
                <w:rFonts w:ascii="HG丸ｺﾞｼｯｸM-PRO" w:eastAsia="HG丸ｺﾞｼｯｸM-PRO" w:hAnsi="HG丸ｺﾞｼｯｸM-PRO"/>
                <w:szCs w:val="21"/>
              </w:rPr>
            </w:pPr>
          </w:p>
          <w:p w14:paraId="7C7A6CE7" w14:textId="41BEE3AD" w:rsidR="00BF0157" w:rsidRPr="00A91E2A" w:rsidRDefault="00BF0157" w:rsidP="00BF0157">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099C">
              <w:rPr>
                <w:rFonts w:ascii="HG丸ｺﾞｼｯｸM-PRO" w:eastAsia="HG丸ｺﾞｼｯｸM-PRO" w:hAnsi="HG丸ｺﾞｼｯｸM-PRO" w:hint="eastAsia"/>
                <w:szCs w:val="21"/>
                <w:u w:val="single"/>
              </w:rPr>
              <w:t>引き続き、府内拠点病院のがん相談支援センターと大阪国際がんセンターにおいて設置されている「希少がんホットライン」との連携を通じて相談対応を行います。</w:t>
            </w:r>
          </w:p>
          <w:p w14:paraId="04EF3CD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8FE238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(3)高度・専門的な医療の活用</w:t>
            </w:r>
          </w:p>
          <w:p w14:paraId="3117BE4F"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91099C">
              <w:rPr>
                <w:rFonts w:ascii="HG丸ｺﾞｼｯｸM-PRO" w:eastAsia="HG丸ｺﾞｼｯｸM-PRO" w:hAnsi="HG丸ｺﾞｼｯｸM-PRO" w:hint="eastAsia"/>
                <w:szCs w:val="21"/>
                <w:u w:val="single"/>
              </w:rPr>
              <w:t>ゲノム情報の保護が十分に図られ、ゲノム情報による不当な差別が行われることのないよう、府としても府民へ正しい情報を啓発していきます。</w:t>
            </w:r>
          </w:p>
          <w:p w14:paraId="76ECADD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0D62CCE" w14:textId="77777777" w:rsidR="00A91E2A" w:rsidRPr="00A91E2A" w:rsidRDefault="00A91E2A" w:rsidP="00BF0157">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○大阪府がん診療連携協議会と連携して、大阪重粒子線センターや関西BNCT共同医療センターと府内のがん診療拠点病院との連携を進めます。</w:t>
            </w:r>
          </w:p>
          <w:p w14:paraId="6381C60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4980498" w14:textId="77777777" w:rsidR="00A91E2A" w:rsidRPr="0091099C" w:rsidRDefault="00A91E2A" w:rsidP="00BF0157">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91099C">
              <w:rPr>
                <w:rFonts w:ascii="HG丸ｺﾞｼｯｸM-PRO" w:eastAsia="HG丸ｺﾞｼｯｸM-PRO" w:hAnsi="HG丸ｺﾞｼｯｸM-PRO" w:hint="eastAsia"/>
                <w:szCs w:val="21"/>
                <w:u w:val="single"/>
              </w:rPr>
              <w:t>治療開始時に公的医療保険の対象とならない重粒子線がん治療費の負担を低減するため、金融機関と連携し、利子補給制度により、大阪重粒子線センターにおけるがんの治療を支援します。</w:t>
            </w:r>
          </w:p>
          <w:p w14:paraId="56F4F83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AC80D4A" w14:textId="77777777" w:rsidR="004F3733" w:rsidRPr="004F3733" w:rsidRDefault="004F3733" w:rsidP="004F3733">
            <w:pPr>
              <w:spacing w:line="280" w:lineRule="exact"/>
              <w:rPr>
                <w:rFonts w:ascii="HG丸ｺﾞｼｯｸM-PRO" w:eastAsia="HG丸ｺﾞｼｯｸM-PRO" w:hAnsi="HG丸ｺﾞｼｯｸM-PRO" w:cs="HG丸ｺﾞｼｯｸM-PRO"/>
                <w:color w:val="FF0000"/>
                <w:kern w:val="0"/>
                <w:szCs w:val="21"/>
              </w:rPr>
            </w:pPr>
            <w:r w:rsidRPr="004F3733">
              <w:rPr>
                <w:rFonts w:ascii="HG丸ｺﾞｼｯｸM-PRO" w:eastAsia="HG丸ｺﾞｼｯｸM-PRO" w:hAnsi="HG丸ｺﾞｼｯｸM-PRO" w:cs="HG丸ｺﾞｼｯｸM-PRO" w:hint="eastAsia"/>
                <w:color w:val="FF0000"/>
                <w:kern w:val="0"/>
                <w:szCs w:val="21"/>
              </w:rPr>
              <w:t>（内容変更なし→５　データ基盤整備へ変更）</w:t>
            </w:r>
          </w:p>
          <w:p w14:paraId="0EE303EA" w14:textId="77777777" w:rsidR="00A91E2A" w:rsidRPr="004F3733" w:rsidRDefault="00A91E2A" w:rsidP="00A91E2A">
            <w:pPr>
              <w:spacing w:line="280" w:lineRule="exact"/>
              <w:ind w:firstLineChars="100" w:firstLine="210"/>
              <w:rPr>
                <w:rFonts w:ascii="HG丸ｺﾞｼｯｸM-PRO" w:eastAsia="HG丸ｺﾞｼｯｸM-PRO" w:hAnsi="HG丸ｺﾞｼｯｸM-PRO"/>
                <w:szCs w:val="21"/>
              </w:rPr>
            </w:pPr>
          </w:p>
          <w:p w14:paraId="3619E8BF" w14:textId="6CABF3D7" w:rsidR="00A91E2A" w:rsidRDefault="00A91E2A" w:rsidP="00A91E2A">
            <w:pPr>
              <w:spacing w:line="280" w:lineRule="exact"/>
              <w:ind w:firstLineChars="100" w:firstLine="210"/>
              <w:rPr>
                <w:rFonts w:ascii="HG丸ｺﾞｼｯｸM-PRO" w:eastAsia="HG丸ｺﾞｼｯｸM-PRO" w:hAnsi="HG丸ｺﾞｼｯｸM-PRO"/>
                <w:szCs w:val="21"/>
              </w:rPr>
            </w:pPr>
          </w:p>
          <w:p w14:paraId="1BB670B3" w14:textId="29EB2464" w:rsidR="004F3733" w:rsidRDefault="004F3733" w:rsidP="00A91E2A">
            <w:pPr>
              <w:spacing w:line="280" w:lineRule="exact"/>
              <w:ind w:firstLineChars="100" w:firstLine="210"/>
              <w:rPr>
                <w:rFonts w:ascii="HG丸ｺﾞｼｯｸM-PRO" w:eastAsia="HG丸ｺﾞｼｯｸM-PRO" w:hAnsi="HG丸ｺﾞｼｯｸM-PRO"/>
                <w:szCs w:val="21"/>
              </w:rPr>
            </w:pPr>
          </w:p>
          <w:p w14:paraId="3CDFEC57" w14:textId="7319F96C" w:rsidR="004F3733" w:rsidRDefault="004F3733" w:rsidP="00A91E2A">
            <w:pPr>
              <w:spacing w:line="280" w:lineRule="exact"/>
              <w:ind w:firstLineChars="100" w:firstLine="210"/>
              <w:rPr>
                <w:rFonts w:ascii="HG丸ｺﾞｼｯｸM-PRO" w:eastAsia="HG丸ｺﾞｼｯｸM-PRO" w:hAnsi="HG丸ｺﾞｼｯｸM-PRO"/>
                <w:szCs w:val="21"/>
              </w:rPr>
            </w:pPr>
          </w:p>
          <w:p w14:paraId="4682A20A" w14:textId="041529A6" w:rsidR="004F3733" w:rsidRDefault="004F3733" w:rsidP="00A91E2A">
            <w:pPr>
              <w:spacing w:line="280" w:lineRule="exact"/>
              <w:ind w:firstLineChars="100" w:firstLine="210"/>
              <w:rPr>
                <w:rFonts w:ascii="HG丸ｺﾞｼｯｸM-PRO" w:eastAsia="HG丸ｺﾞｼｯｸM-PRO" w:hAnsi="HG丸ｺﾞｼｯｸM-PRO"/>
                <w:szCs w:val="21"/>
              </w:rPr>
            </w:pPr>
          </w:p>
          <w:p w14:paraId="3AEB7B1B" w14:textId="0D784E37" w:rsidR="004F3733" w:rsidRDefault="004F3733" w:rsidP="00A91E2A">
            <w:pPr>
              <w:spacing w:line="280" w:lineRule="exact"/>
              <w:ind w:firstLineChars="100" w:firstLine="210"/>
              <w:rPr>
                <w:rFonts w:ascii="HG丸ｺﾞｼｯｸM-PRO" w:eastAsia="HG丸ｺﾞｼｯｸM-PRO" w:hAnsi="HG丸ｺﾞｼｯｸM-PRO"/>
                <w:szCs w:val="21"/>
              </w:rPr>
            </w:pPr>
          </w:p>
          <w:p w14:paraId="5B5D5325" w14:textId="31986306" w:rsidR="004F3733" w:rsidRDefault="004F3733" w:rsidP="00A91E2A">
            <w:pPr>
              <w:spacing w:line="280" w:lineRule="exact"/>
              <w:ind w:firstLineChars="100" w:firstLine="210"/>
              <w:rPr>
                <w:rFonts w:ascii="HG丸ｺﾞｼｯｸM-PRO" w:eastAsia="HG丸ｺﾞｼｯｸM-PRO" w:hAnsi="HG丸ｺﾞｼｯｸM-PRO"/>
                <w:szCs w:val="21"/>
              </w:rPr>
            </w:pPr>
          </w:p>
          <w:p w14:paraId="3E1BB512" w14:textId="1D6B8EE9" w:rsidR="004F3733" w:rsidRDefault="004F3733" w:rsidP="00A91E2A">
            <w:pPr>
              <w:spacing w:line="280" w:lineRule="exact"/>
              <w:ind w:firstLineChars="100" w:firstLine="210"/>
              <w:rPr>
                <w:rFonts w:ascii="HG丸ｺﾞｼｯｸM-PRO" w:eastAsia="HG丸ｺﾞｼｯｸM-PRO" w:hAnsi="HG丸ｺﾞｼｯｸM-PRO"/>
                <w:szCs w:val="21"/>
              </w:rPr>
            </w:pPr>
          </w:p>
          <w:p w14:paraId="4256511E" w14:textId="0F116B3B" w:rsidR="004F3733" w:rsidRDefault="004F3733" w:rsidP="00A91E2A">
            <w:pPr>
              <w:spacing w:line="280" w:lineRule="exact"/>
              <w:ind w:firstLineChars="100" w:firstLine="210"/>
              <w:rPr>
                <w:rFonts w:ascii="HG丸ｺﾞｼｯｸM-PRO" w:eastAsia="HG丸ｺﾞｼｯｸM-PRO" w:hAnsi="HG丸ｺﾞｼｯｸM-PRO"/>
                <w:szCs w:val="21"/>
              </w:rPr>
            </w:pPr>
          </w:p>
          <w:p w14:paraId="2A4B80C4" w14:textId="3671FD25" w:rsidR="004F3733" w:rsidRDefault="004F3733" w:rsidP="00A91E2A">
            <w:pPr>
              <w:spacing w:line="280" w:lineRule="exact"/>
              <w:ind w:firstLineChars="100" w:firstLine="210"/>
              <w:rPr>
                <w:rFonts w:ascii="HG丸ｺﾞｼｯｸM-PRO" w:eastAsia="HG丸ｺﾞｼｯｸM-PRO" w:hAnsi="HG丸ｺﾞｼｯｸM-PRO"/>
                <w:szCs w:val="21"/>
              </w:rPr>
            </w:pPr>
          </w:p>
          <w:p w14:paraId="4E0941EB" w14:textId="1328C73A" w:rsidR="004F3733" w:rsidRDefault="004F3733" w:rsidP="00A91E2A">
            <w:pPr>
              <w:spacing w:line="280" w:lineRule="exact"/>
              <w:ind w:firstLineChars="100" w:firstLine="210"/>
              <w:rPr>
                <w:rFonts w:ascii="HG丸ｺﾞｼｯｸM-PRO" w:eastAsia="HG丸ｺﾞｼｯｸM-PRO" w:hAnsi="HG丸ｺﾞｼｯｸM-PRO"/>
                <w:szCs w:val="21"/>
              </w:rPr>
            </w:pPr>
          </w:p>
          <w:p w14:paraId="1E6FC6A0" w14:textId="4A4DAEE8" w:rsidR="004F3733" w:rsidRDefault="004F3733" w:rsidP="00A91E2A">
            <w:pPr>
              <w:spacing w:line="280" w:lineRule="exact"/>
              <w:ind w:firstLineChars="100" w:firstLine="210"/>
              <w:rPr>
                <w:rFonts w:ascii="HG丸ｺﾞｼｯｸM-PRO" w:eastAsia="HG丸ｺﾞｼｯｸM-PRO" w:hAnsi="HG丸ｺﾞｼｯｸM-PRO"/>
                <w:szCs w:val="21"/>
              </w:rPr>
            </w:pPr>
          </w:p>
          <w:p w14:paraId="213BD7B8" w14:textId="17A7AEAB" w:rsidR="004F3733" w:rsidRDefault="004F3733" w:rsidP="00A91E2A">
            <w:pPr>
              <w:spacing w:line="280" w:lineRule="exact"/>
              <w:ind w:firstLineChars="100" w:firstLine="210"/>
              <w:rPr>
                <w:rFonts w:ascii="HG丸ｺﾞｼｯｸM-PRO" w:eastAsia="HG丸ｺﾞｼｯｸM-PRO" w:hAnsi="HG丸ｺﾞｼｯｸM-PRO"/>
                <w:szCs w:val="21"/>
              </w:rPr>
            </w:pPr>
          </w:p>
          <w:p w14:paraId="16E4919E" w14:textId="19A6A3EE" w:rsidR="004F3733" w:rsidRDefault="004F3733" w:rsidP="00A91E2A">
            <w:pPr>
              <w:spacing w:line="280" w:lineRule="exact"/>
              <w:ind w:firstLineChars="100" w:firstLine="210"/>
              <w:rPr>
                <w:rFonts w:ascii="HG丸ｺﾞｼｯｸM-PRO" w:eastAsia="HG丸ｺﾞｼｯｸM-PRO" w:hAnsi="HG丸ｺﾞｼｯｸM-PRO"/>
                <w:szCs w:val="21"/>
              </w:rPr>
            </w:pPr>
          </w:p>
          <w:p w14:paraId="28EB9AA2" w14:textId="2C8F72BB" w:rsidR="004F3733" w:rsidRDefault="004F3733" w:rsidP="00A91E2A">
            <w:pPr>
              <w:spacing w:line="280" w:lineRule="exact"/>
              <w:ind w:firstLineChars="100" w:firstLine="210"/>
              <w:rPr>
                <w:rFonts w:ascii="HG丸ｺﾞｼｯｸM-PRO" w:eastAsia="HG丸ｺﾞｼｯｸM-PRO" w:hAnsi="HG丸ｺﾞｼｯｸM-PRO"/>
                <w:szCs w:val="21"/>
              </w:rPr>
            </w:pPr>
          </w:p>
          <w:p w14:paraId="16313FBC" w14:textId="4B1FB1A8" w:rsidR="004F3733" w:rsidRDefault="004F3733" w:rsidP="00A91E2A">
            <w:pPr>
              <w:spacing w:line="280" w:lineRule="exact"/>
              <w:ind w:firstLineChars="100" w:firstLine="210"/>
              <w:rPr>
                <w:rFonts w:ascii="HG丸ｺﾞｼｯｸM-PRO" w:eastAsia="HG丸ｺﾞｼｯｸM-PRO" w:hAnsi="HG丸ｺﾞｼｯｸM-PRO"/>
                <w:szCs w:val="21"/>
              </w:rPr>
            </w:pPr>
          </w:p>
          <w:p w14:paraId="19EF4A5B" w14:textId="4910E0EB" w:rsidR="004F3733" w:rsidRDefault="004F3733" w:rsidP="00A91E2A">
            <w:pPr>
              <w:spacing w:line="280" w:lineRule="exact"/>
              <w:ind w:firstLineChars="100" w:firstLine="210"/>
              <w:rPr>
                <w:rFonts w:ascii="HG丸ｺﾞｼｯｸM-PRO" w:eastAsia="HG丸ｺﾞｼｯｸM-PRO" w:hAnsi="HG丸ｺﾞｼｯｸM-PRO"/>
                <w:szCs w:val="21"/>
              </w:rPr>
            </w:pPr>
          </w:p>
          <w:p w14:paraId="3DC4B8A6" w14:textId="6DC0E8F2" w:rsidR="004F3733" w:rsidRDefault="004F3733" w:rsidP="00A91E2A">
            <w:pPr>
              <w:spacing w:line="280" w:lineRule="exact"/>
              <w:ind w:firstLineChars="100" w:firstLine="210"/>
              <w:rPr>
                <w:rFonts w:ascii="HG丸ｺﾞｼｯｸM-PRO" w:eastAsia="HG丸ｺﾞｼｯｸM-PRO" w:hAnsi="HG丸ｺﾞｼｯｸM-PRO"/>
                <w:szCs w:val="21"/>
              </w:rPr>
            </w:pPr>
          </w:p>
          <w:p w14:paraId="1CB57A70" w14:textId="4B9BBE9C" w:rsidR="004F3733" w:rsidRDefault="004F3733" w:rsidP="00A91E2A">
            <w:pPr>
              <w:spacing w:line="280" w:lineRule="exact"/>
              <w:ind w:firstLineChars="100" w:firstLine="210"/>
              <w:rPr>
                <w:rFonts w:ascii="HG丸ｺﾞｼｯｸM-PRO" w:eastAsia="HG丸ｺﾞｼｯｸM-PRO" w:hAnsi="HG丸ｺﾞｼｯｸM-PRO"/>
                <w:szCs w:val="21"/>
              </w:rPr>
            </w:pPr>
          </w:p>
          <w:p w14:paraId="30EC369F" w14:textId="3420570C" w:rsidR="004F3733" w:rsidRDefault="004F3733" w:rsidP="00A91E2A">
            <w:pPr>
              <w:spacing w:line="280" w:lineRule="exact"/>
              <w:ind w:firstLineChars="100" w:firstLine="210"/>
              <w:rPr>
                <w:rFonts w:ascii="HG丸ｺﾞｼｯｸM-PRO" w:eastAsia="HG丸ｺﾞｼｯｸM-PRO" w:hAnsi="HG丸ｺﾞｼｯｸM-PRO"/>
                <w:szCs w:val="21"/>
              </w:rPr>
            </w:pPr>
          </w:p>
          <w:p w14:paraId="57B82AA5" w14:textId="18946357" w:rsidR="004F3733" w:rsidRDefault="004F3733" w:rsidP="00A91E2A">
            <w:pPr>
              <w:spacing w:line="280" w:lineRule="exact"/>
              <w:ind w:firstLineChars="100" w:firstLine="210"/>
              <w:rPr>
                <w:rFonts w:ascii="HG丸ｺﾞｼｯｸM-PRO" w:eastAsia="HG丸ｺﾞｼｯｸM-PRO" w:hAnsi="HG丸ｺﾞｼｯｸM-PRO"/>
                <w:szCs w:val="21"/>
              </w:rPr>
            </w:pPr>
          </w:p>
          <w:p w14:paraId="0FB3C28C" w14:textId="77777777" w:rsidR="004F3733" w:rsidRDefault="004F3733" w:rsidP="00A91E2A">
            <w:pPr>
              <w:spacing w:line="280" w:lineRule="exact"/>
              <w:ind w:firstLineChars="100" w:firstLine="210"/>
              <w:rPr>
                <w:rFonts w:ascii="HG丸ｺﾞｼｯｸM-PRO" w:eastAsia="HG丸ｺﾞｼｯｸM-PRO" w:hAnsi="HG丸ｺﾞｼｯｸM-PRO"/>
                <w:szCs w:val="21"/>
              </w:rPr>
            </w:pPr>
          </w:p>
          <w:p w14:paraId="7A5D5179" w14:textId="77777777" w:rsidR="004F3733" w:rsidRPr="00A91E2A" w:rsidRDefault="004F3733" w:rsidP="00A91E2A">
            <w:pPr>
              <w:spacing w:line="280" w:lineRule="exact"/>
              <w:ind w:firstLineChars="100" w:firstLine="210"/>
              <w:rPr>
                <w:rFonts w:ascii="HG丸ｺﾞｼｯｸM-PRO" w:eastAsia="HG丸ｺﾞｼｯｸM-PRO" w:hAnsi="HG丸ｺﾞｼｯｸM-PRO"/>
                <w:szCs w:val="21"/>
              </w:rPr>
            </w:pPr>
          </w:p>
          <w:p w14:paraId="1B02BED5" w14:textId="34EF857B" w:rsidR="00A91E2A" w:rsidRDefault="00A91E2A" w:rsidP="00A91E2A">
            <w:pPr>
              <w:spacing w:line="280" w:lineRule="exact"/>
              <w:ind w:firstLineChars="100" w:firstLine="210"/>
              <w:rPr>
                <w:rFonts w:ascii="HG丸ｺﾞｼｯｸM-PRO" w:eastAsia="HG丸ｺﾞｼｯｸM-PRO" w:hAnsi="HG丸ｺﾞｼｯｸM-PRO"/>
                <w:szCs w:val="21"/>
              </w:rPr>
            </w:pPr>
          </w:p>
          <w:p w14:paraId="63E08BCF" w14:textId="352F5BE7" w:rsidR="004F3733" w:rsidRDefault="004F3733" w:rsidP="00A91E2A">
            <w:pPr>
              <w:spacing w:line="280" w:lineRule="exact"/>
              <w:ind w:firstLineChars="100" w:firstLine="210"/>
              <w:rPr>
                <w:rFonts w:ascii="HG丸ｺﾞｼｯｸM-PRO" w:eastAsia="HG丸ｺﾞｼｯｸM-PRO" w:hAnsi="HG丸ｺﾞｼｯｸM-PRO"/>
                <w:szCs w:val="21"/>
              </w:rPr>
            </w:pPr>
          </w:p>
          <w:p w14:paraId="74E56F60" w14:textId="55631629" w:rsidR="004F3733" w:rsidRDefault="004F3733" w:rsidP="00A91E2A">
            <w:pPr>
              <w:spacing w:line="280" w:lineRule="exact"/>
              <w:ind w:firstLineChars="100" w:firstLine="210"/>
              <w:rPr>
                <w:rFonts w:ascii="HG丸ｺﾞｼｯｸM-PRO" w:eastAsia="HG丸ｺﾞｼｯｸM-PRO" w:hAnsi="HG丸ｺﾞｼｯｸM-PRO"/>
                <w:szCs w:val="21"/>
              </w:rPr>
            </w:pPr>
          </w:p>
          <w:p w14:paraId="55560C65" w14:textId="18248EDA" w:rsidR="004F3733" w:rsidRDefault="004F3733" w:rsidP="00A91E2A">
            <w:pPr>
              <w:spacing w:line="280" w:lineRule="exact"/>
              <w:ind w:firstLineChars="100" w:firstLine="210"/>
              <w:rPr>
                <w:rFonts w:ascii="HG丸ｺﾞｼｯｸM-PRO" w:eastAsia="HG丸ｺﾞｼｯｸM-PRO" w:hAnsi="HG丸ｺﾞｼｯｸM-PRO"/>
                <w:szCs w:val="21"/>
              </w:rPr>
            </w:pPr>
          </w:p>
          <w:p w14:paraId="4D890155" w14:textId="77777777" w:rsidR="004F3733" w:rsidRPr="00A91E2A" w:rsidRDefault="004F3733" w:rsidP="00A91E2A">
            <w:pPr>
              <w:spacing w:line="280" w:lineRule="exact"/>
              <w:ind w:firstLineChars="100" w:firstLine="210"/>
              <w:rPr>
                <w:rFonts w:ascii="HG丸ｺﾞｼｯｸM-PRO" w:eastAsia="HG丸ｺﾞｼｯｸM-PRO" w:hAnsi="HG丸ｺﾞｼｯｸM-PRO"/>
                <w:szCs w:val="21"/>
              </w:rPr>
            </w:pPr>
          </w:p>
          <w:p w14:paraId="535FA3E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71ED8EA" w14:textId="6974F4EF" w:rsid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xml:space="preserve"> (4) 緩和ケアの推進</w:t>
            </w:r>
          </w:p>
          <w:p w14:paraId="46E554BB" w14:textId="77777777" w:rsidR="004F3733" w:rsidRPr="00A91E2A" w:rsidRDefault="004F3733" w:rsidP="00A91E2A">
            <w:pPr>
              <w:spacing w:line="280" w:lineRule="exact"/>
              <w:ind w:firstLineChars="100" w:firstLine="210"/>
              <w:rPr>
                <w:rFonts w:ascii="HG丸ｺﾞｼｯｸM-PRO" w:eastAsia="HG丸ｺﾞｼｯｸM-PRO" w:hAnsi="HG丸ｺﾞｼｯｸM-PRO"/>
                <w:szCs w:val="21"/>
              </w:rPr>
            </w:pPr>
          </w:p>
          <w:p w14:paraId="5CA4A064" w14:textId="5EE1961E" w:rsidR="00A91E2A" w:rsidRPr="00A91E2A" w:rsidRDefault="00A91E2A" w:rsidP="004F3733">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①緩和ケアの普及啓発</w:t>
            </w:r>
          </w:p>
          <w:p w14:paraId="3E1358C2" w14:textId="209AAC7F" w:rsidR="00A91E2A" w:rsidRPr="00A91E2A" w:rsidRDefault="00A91E2A" w:rsidP="00664A7F">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91099C">
              <w:rPr>
                <w:rFonts w:ascii="HG丸ｺﾞｼｯｸM-PRO" w:eastAsia="HG丸ｺﾞｼｯｸM-PRO" w:hAnsi="HG丸ｺﾞｼｯｸM-PRO" w:hint="eastAsia"/>
                <w:szCs w:val="21"/>
                <w:u w:val="single"/>
              </w:rPr>
              <w:t>がんの診断された時から</w:t>
            </w:r>
            <w:r w:rsidRPr="00A91E2A">
              <w:rPr>
                <w:rFonts w:ascii="HG丸ｺﾞｼｯｸM-PRO" w:eastAsia="HG丸ｺﾞｼｯｸM-PRO" w:hAnsi="HG丸ｺﾞｼｯｸM-PRO" w:hint="eastAsia"/>
                <w:szCs w:val="21"/>
              </w:rPr>
              <w:t>がん患者や家族</w:t>
            </w:r>
            <w:r w:rsidRPr="0091099C">
              <w:rPr>
                <w:rFonts w:ascii="HG丸ｺﾞｼｯｸM-PRO" w:eastAsia="HG丸ｺﾞｼｯｸM-PRO" w:hAnsi="HG丸ｺﾞｼｯｸM-PRO" w:hint="eastAsia"/>
                <w:szCs w:val="21"/>
                <w:u w:val="single"/>
              </w:rPr>
              <w:t>に対して</w:t>
            </w:r>
            <w:r w:rsidRPr="00A91E2A">
              <w:rPr>
                <w:rFonts w:ascii="HG丸ｺﾞｼｯｸM-PRO" w:eastAsia="HG丸ｺﾞｼｯｸM-PRO" w:hAnsi="HG丸ｺﾞｼｯｸM-PRO" w:hint="eastAsia"/>
                <w:szCs w:val="21"/>
              </w:rPr>
              <w:t>適切な緩和ケアが</w:t>
            </w:r>
            <w:r w:rsidRPr="0091099C">
              <w:rPr>
                <w:rFonts w:ascii="HG丸ｺﾞｼｯｸM-PRO" w:eastAsia="HG丸ｺﾞｼｯｸM-PRO" w:hAnsi="HG丸ｺﾞｼｯｸM-PRO" w:hint="eastAsia"/>
                <w:szCs w:val="21"/>
                <w:u w:val="single"/>
              </w:rPr>
              <w:t>提供</w:t>
            </w:r>
            <w:r w:rsidRPr="00A91E2A">
              <w:rPr>
                <w:rFonts w:ascii="HG丸ｺﾞｼｯｸM-PRO" w:eastAsia="HG丸ｺﾞｼｯｸM-PRO" w:hAnsi="HG丸ｺﾞｼｯｸM-PRO" w:hint="eastAsia"/>
                <w:szCs w:val="21"/>
              </w:rPr>
              <w:t>されるよう、がん診療拠点病院や関係機関と連携して、医療用麻薬</w:t>
            </w:r>
            <w:r w:rsidRPr="0091099C">
              <w:rPr>
                <w:rFonts w:ascii="HG丸ｺﾞｼｯｸM-PRO" w:eastAsia="HG丸ｺﾞｼｯｸM-PRO" w:hAnsi="HG丸ｺﾞｼｯｸM-PRO" w:hint="eastAsia"/>
                <w:szCs w:val="21"/>
                <w:u w:val="single"/>
              </w:rPr>
              <w:t>に対する正しい理解</w:t>
            </w:r>
            <w:r w:rsidRPr="00A91E2A">
              <w:rPr>
                <w:rFonts w:ascii="HG丸ｺﾞｼｯｸM-PRO" w:eastAsia="HG丸ｺﾞｼｯｸM-PRO" w:hAnsi="HG丸ｺﾞｼｯｸM-PRO" w:hint="eastAsia"/>
                <w:szCs w:val="21"/>
              </w:rPr>
              <w:t>や、</w:t>
            </w:r>
            <w:r w:rsidRPr="0091099C">
              <w:rPr>
                <w:rFonts w:ascii="HG丸ｺﾞｼｯｸM-PRO" w:eastAsia="HG丸ｺﾞｼｯｸM-PRO" w:hAnsi="HG丸ｺﾞｼｯｸM-PRO" w:hint="eastAsia"/>
                <w:szCs w:val="21"/>
                <w:u w:val="single"/>
              </w:rPr>
              <w:t>緩和的放射線治療や神経ブロック等の専門的な治療も含めた</w:t>
            </w:r>
            <w:r w:rsidRPr="00A91E2A">
              <w:rPr>
                <w:rFonts w:ascii="HG丸ｺﾞｼｯｸM-PRO" w:eastAsia="HG丸ｺﾞｼｯｸM-PRO" w:hAnsi="HG丸ｺﾞｼｯｸM-PRO" w:hint="eastAsia"/>
                <w:szCs w:val="21"/>
              </w:rPr>
              <w:t>緩和ケアに関する正しい知識の効果的な普及啓発を行います。</w:t>
            </w:r>
          </w:p>
          <w:p w14:paraId="0740E06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EEE4FD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②質の高い緩和ケア提供体制の確保</w:t>
            </w:r>
          </w:p>
          <w:p w14:paraId="7C13AEA3" w14:textId="4648FA4E" w:rsidR="00A91E2A" w:rsidRPr="0091099C" w:rsidRDefault="00A91E2A" w:rsidP="00664A7F">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91099C">
              <w:rPr>
                <w:rFonts w:ascii="HG丸ｺﾞｼｯｸM-PRO" w:eastAsia="HG丸ｺﾞｼｯｸM-PRO" w:hAnsi="HG丸ｺﾞｼｯｸM-PRO" w:hint="eastAsia"/>
                <w:szCs w:val="21"/>
                <w:u w:val="single"/>
              </w:rPr>
              <w:t>がん診療拠点病院が、地域におけるがん診療や在宅医療に携わる医療機関等と連携し、</w:t>
            </w:r>
            <w:r w:rsidR="0091099C">
              <w:rPr>
                <w:rFonts w:ascii="HG丸ｺﾞｼｯｸM-PRO" w:eastAsia="HG丸ｺﾞｼｯｸM-PRO" w:hAnsi="HG丸ｺﾞｼｯｸM-PRO" w:hint="eastAsia"/>
                <w:szCs w:val="21"/>
                <w:u w:val="single"/>
              </w:rPr>
              <w:t>専門的な疼痛緩和を含む緩和ケアを提供する体制の整備を進めます</w:t>
            </w:r>
            <w:r w:rsidRPr="0091099C">
              <w:rPr>
                <w:rFonts w:ascii="HG丸ｺﾞｼｯｸM-PRO" w:eastAsia="HG丸ｺﾞｼｯｸM-PRO" w:hAnsi="HG丸ｺﾞｼｯｸM-PRO" w:hint="eastAsia"/>
                <w:szCs w:val="21"/>
                <w:u w:val="single"/>
              </w:rPr>
              <w:t>。</w:t>
            </w:r>
          </w:p>
          <w:p w14:paraId="1A1F8CA4" w14:textId="77777777" w:rsidR="00A91E2A" w:rsidRPr="0091099C" w:rsidRDefault="00A91E2A" w:rsidP="00A91E2A">
            <w:pPr>
              <w:spacing w:line="280" w:lineRule="exact"/>
              <w:ind w:firstLineChars="100" w:firstLine="210"/>
              <w:rPr>
                <w:rFonts w:ascii="HG丸ｺﾞｼｯｸM-PRO" w:eastAsia="HG丸ｺﾞｼｯｸM-PRO" w:hAnsi="HG丸ｺﾞｼｯｸM-PRO"/>
                <w:szCs w:val="21"/>
                <w:u w:val="single"/>
              </w:rPr>
            </w:pPr>
          </w:p>
          <w:p w14:paraId="476338EF" w14:textId="78D6BCDA" w:rsidR="00A91E2A" w:rsidRPr="00A91E2A" w:rsidRDefault="00A91E2A" w:rsidP="00664A7F">
            <w:pPr>
              <w:spacing w:line="280" w:lineRule="exact"/>
              <w:rPr>
                <w:rFonts w:ascii="HG丸ｺﾞｼｯｸM-PRO" w:eastAsia="HG丸ｺﾞｼｯｸM-PRO" w:hAnsi="HG丸ｺﾞｼｯｸM-PRO"/>
                <w:szCs w:val="21"/>
              </w:rPr>
            </w:pPr>
            <w:r w:rsidRPr="0091099C">
              <w:rPr>
                <w:rFonts w:ascii="HG丸ｺﾞｼｯｸM-PRO" w:eastAsia="HG丸ｺﾞｼｯｸM-PRO" w:hAnsi="HG丸ｺﾞｼｯｸM-PRO" w:hint="eastAsia"/>
                <w:szCs w:val="21"/>
                <w:u w:val="single"/>
              </w:rPr>
              <w:t>○大阪府がん診療連携協議会と連携し、入院だけでなく外来等に</w:t>
            </w:r>
            <w:r w:rsidR="0091099C">
              <w:rPr>
                <w:rFonts w:ascii="HG丸ｺﾞｼｯｸM-PRO" w:eastAsia="HG丸ｺﾞｼｯｸM-PRO" w:hAnsi="HG丸ｺﾞｼｯｸM-PRO" w:hint="eastAsia"/>
                <w:szCs w:val="21"/>
                <w:u w:val="single"/>
              </w:rPr>
              <w:t>おる緩和ケアの充実に向け、専門的な人材の配置等も含めた検討を行います</w:t>
            </w:r>
            <w:r w:rsidRPr="0091099C">
              <w:rPr>
                <w:rFonts w:ascii="HG丸ｺﾞｼｯｸM-PRO" w:eastAsia="HG丸ｺﾞｼｯｸM-PRO" w:hAnsi="HG丸ｺﾞｼｯｸM-PRO" w:hint="eastAsia"/>
                <w:szCs w:val="21"/>
                <w:u w:val="single"/>
              </w:rPr>
              <w:t>。</w:t>
            </w:r>
            <w:r w:rsidRPr="00A91E2A">
              <w:rPr>
                <w:rFonts w:ascii="HG丸ｺﾞｼｯｸM-PRO" w:eastAsia="HG丸ｺﾞｼｯｸM-PRO" w:hAnsi="HG丸ｺﾞｼｯｸM-PRO" w:hint="eastAsia"/>
                <w:szCs w:val="21"/>
              </w:rPr>
              <w:t xml:space="preserve"> </w:t>
            </w:r>
          </w:p>
          <w:p w14:paraId="448BFBF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E155614" w14:textId="52FE0E27" w:rsidR="00A91E2A" w:rsidRPr="00A91E2A" w:rsidRDefault="00664A7F" w:rsidP="00664A7F">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39436E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80A01B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E0B06F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③緩和ケアに関する人材育成</w:t>
            </w:r>
          </w:p>
          <w:p w14:paraId="28180D79" w14:textId="77777777" w:rsidR="00A91E2A" w:rsidRPr="00A91E2A" w:rsidRDefault="00A91E2A" w:rsidP="00664A7F">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○府内における緩和ケアの提供体制を充実するため、大阪府がん診療連携協議会と連携して、</w:t>
            </w:r>
            <w:r w:rsidRPr="0091099C">
              <w:rPr>
                <w:rFonts w:ascii="HG丸ｺﾞｼｯｸM-PRO" w:eastAsia="HG丸ｺﾞｼｯｸM-PRO" w:hAnsi="HG丸ｺﾞｼｯｸM-PRO" w:hint="eastAsia"/>
                <w:szCs w:val="21"/>
                <w:u w:val="single"/>
              </w:rPr>
              <w:t>がん診療拠点病院の病院長や、府がん診療拠点病院、地域の医療機関で緩和ケアに従事する者などを中心に、がん診療拠点病院などが開催する</w:t>
            </w:r>
            <w:r w:rsidRPr="00A91E2A">
              <w:rPr>
                <w:rFonts w:ascii="HG丸ｺﾞｼｯｸM-PRO" w:eastAsia="HG丸ｺﾞｼｯｸM-PRO" w:hAnsi="HG丸ｺﾞｼｯｸM-PRO" w:hint="eastAsia"/>
                <w:szCs w:val="21"/>
              </w:rPr>
              <w:t>緩和ケア研修会への受講を積極的に働きかけます。</w:t>
            </w:r>
          </w:p>
          <w:p w14:paraId="3DC9B49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E21282A" w14:textId="77777777" w:rsidR="00A91E2A" w:rsidRPr="00A91E2A" w:rsidRDefault="00A91E2A" w:rsidP="00664A7F">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○緩和ケア研修修了者が研修内容を実務に活かすことができるよう、大阪府がん診療連携協議会と連携し、受講後のフォローアップ体制</w:t>
            </w:r>
            <w:r w:rsidRPr="0091099C">
              <w:rPr>
                <w:rFonts w:ascii="HG丸ｺﾞｼｯｸM-PRO" w:eastAsia="HG丸ｺﾞｼｯｸM-PRO" w:hAnsi="HG丸ｺﾞｼｯｸM-PRO" w:hint="eastAsia"/>
                <w:szCs w:val="21"/>
                <w:u w:val="single"/>
              </w:rPr>
              <w:t>に努めます</w:t>
            </w:r>
            <w:r w:rsidRPr="00A91E2A">
              <w:rPr>
                <w:rFonts w:ascii="HG丸ｺﾞｼｯｸM-PRO" w:eastAsia="HG丸ｺﾞｼｯｸM-PRO" w:hAnsi="HG丸ｺﾞｼｯｸM-PRO" w:hint="eastAsia"/>
                <w:szCs w:val="21"/>
              </w:rPr>
              <w:t>。</w:t>
            </w:r>
          </w:p>
          <w:p w14:paraId="590EDF5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A9C3321" w14:textId="13902E50" w:rsidR="00A91E2A" w:rsidRDefault="00A91E2A" w:rsidP="00664A7F">
            <w:pPr>
              <w:spacing w:line="280" w:lineRule="exact"/>
              <w:rPr>
                <w:rFonts w:ascii="HG丸ｺﾞｼｯｸM-PRO" w:eastAsia="HG丸ｺﾞｼｯｸM-PRO" w:hAnsi="HG丸ｺﾞｼｯｸM-PRO"/>
                <w:szCs w:val="21"/>
              </w:rPr>
            </w:pPr>
          </w:p>
          <w:p w14:paraId="1D4D7C32" w14:textId="77777777" w:rsidR="003A6DB0" w:rsidRPr="00A91E2A" w:rsidRDefault="003A6DB0" w:rsidP="00664A7F">
            <w:pPr>
              <w:spacing w:line="280" w:lineRule="exact"/>
              <w:rPr>
                <w:rFonts w:ascii="HG丸ｺﾞｼｯｸM-PRO" w:eastAsia="HG丸ｺﾞｼｯｸM-PRO" w:hAnsi="HG丸ｺﾞｼｯｸM-PRO"/>
                <w:szCs w:val="21"/>
              </w:rPr>
            </w:pPr>
          </w:p>
          <w:p w14:paraId="456236E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3E030E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④</w:t>
            </w:r>
            <w:r w:rsidRPr="003A6DB0">
              <w:rPr>
                <w:rFonts w:ascii="HG丸ｺﾞｼｯｸM-PRO" w:eastAsia="HG丸ｺﾞｼｯｸM-PRO" w:hAnsi="HG丸ｺﾞｼｯｸM-PRO" w:hint="eastAsia"/>
                <w:szCs w:val="21"/>
                <w:u w:val="single"/>
              </w:rPr>
              <w:t>社会連携に基づく緩和ケア</w:t>
            </w:r>
          </w:p>
          <w:p w14:paraId="2AC1D01C" w14:textId="77777777" w:rsidR="00A91E2A" w:rsidRPr="00A91E2A" w:rsidRDefault="00A91E2A" w:rsidP="00664A7F">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○二次医療圏がん医療ネットワーク協議会において、緩和ケアマップ・リストの作成、普及を図ることなどにより、</w:t>
            </w:r>
            <w:r w:rsidRPr="003A6DB0">
              <w:rPr>
                <w:rFonts w:ascii="HG丸ｺﾞｼｯｸM-PRO" w:eastAsia="HG丸ｺﾞｼｯｸM-PRO" w:hAnsi="HG丸ｺﾞｼｯｸM-PRO" w:hint="eastAsia"/>
                <w:szCs w:val="21"/>
                <w:u w:val="single"/>
              </w:rPr>
              <w:t>引き続き</w:t>
            </w:r>
            <w:r w:rsidRPr="00A91E2A">
              <w:rPr>
                <w:rFonts w:ascii="HG丸ｺﾞｼｯｸM-PRO" w:eastAsia="HG丸ｺﾞｼｯｸM-PRO" w:hAnsi="HG丸ｺﾞｼｯｸM-PRO" w:hint="eastAsia"/>
                <w:szCs w:val="21"/>
              </w:rPr>
              <w:t>在宅</w:t>
            </w:r>
            <w:r w:rsidRPr="003A6DB0">
              <w:rPr>
                <w:rFonts w:ascii="HG丸ｺﾞｼｯｸM-PRO" w:eastAsia="HG丸ｺﾞｼｯｸM-PRO" w:hAnsi="HG丸ｺﾞｼｯｸM-PRO" w:hint="eastAsia"/>
                <w:szCs w:val="21"/>
                <w:u w:val="single"/>
              </w:rPr>
              <w:t>を含めた</w:t>
            </w:r>
            <w:r w:rsidRPr="00A91E2A">
              <w:rPr>
                <w:rFonts w:ascii="HG丸ｺﾞｼｯｸM-PRO" w:eastAsia="HG丸ｺﾞｼｯｸM-PRO" w:hAnsi="HG丸ｺﾞｼｯｸM-PRO" w:hint="eastAsia"/>
                <w:szCs w:val="21"/>
              </w:rPr>
              <w:t>緩和ケアにおける連携の促進に努めます。</w:t>
            </w:r>
          </w:p>
          <w:p w14:paraId="68599E1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14ED72A" w14:textId="43F5CCCA" w:rsidR="00A91E2A" w:rsidRPr="003A6DB0" w:rsidRDefault="00A91E2A" w:rsidP="00664A7F">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3A6DB0">
              <w:rPr>
                <w:rFonts w:ascii="HG丸ｺﾞｼｯｸM-PRO" w:eastAsia="HG丸ｺﾞｼｯｸM-PRO" w:hAnsi="HG丸ｺﾞｼｯｸM-PRO" w:hint="eastAsia"/>
                <w:szCs w:val="21"/>
                <w:u w:val="single"/>
              </w:rPr>
              <w:t xml:space="preserve">大阪府がん診療連携協議会と連携し、患者やその家族が地域の緩和ケア提供体制等必　要な情報にアクセスすることができる情報提供の在り方を検討します。 </w:t>
            </w:r>
          </w:p>
          <w:p w14:paraId="78A16555" w14:textId="77777777" w:rsidR="00A91E2A" w:rsidRPr="003A6DB0" w:rsidRDefault="00A91E2A" w:rsidP="00A91E2A">
            <w:pPr>
              <w:spacing w:line="280" w:lineRule="exact"/>
              <w:ind w:firstLineChars="100" w:firstLine="210"/>
              <w:rPr>
                <w:rFonts w:ascii="HG丸ｺﾞｼｯｸM-PRO" w:eastAsia="HG丸ｺﾞｼｯｸM-PRO" w:hAnsi="HG丸ｺﾞｼｯｸM-PRO"/>
                <w:szCs w:val="21"/>
                <w:u w:val="single"/>
              </w:rPr>
            </w:pPr>
          </w:p>
          <w:p w14:paraId="132C98BD" w14:textId="6ABB0A02" w:rsidR="00A91E2A" w:rsidRPr="003A6DB0" w:rsidRDefault="00A91E2A" w:rsidP="00664A7F">
            <w:pPr>
              <w:spacing w:line="280" w:lineRule="exact"/>
              <w:rPr>
                <w:rFonts w:ascii="HG丸ｺﾞｼｯｸM-PRO" w:eastAsia="HG丸ｺﾞｼｯｸM-PRO" w:hAnsi="HG丸ｺﾞｼｯｸM-PRO"/>
                <w:szCs w:val="21"/>
                <w:u w:val="single"/>
              </w:rPr>
            </w:pPr>
            <w:r w:rsidRPr="003A6DB0">
              <w:rPr>
                <w:rFonts w:ascii="HG丸ｺﾞｼｯｸM-PRO" w:eastAsia="HG丸ｺﾞｼｯｸM-PRO" w:hAnsi="HG丸ｺﾞｼｯｸM-PRO" w:hint="eastAsia"/>
                <w:szCs w:val="21"/>
              </w:rPr>
              <w:t>○</w:t>
            </w:r>
            <w:r w:rsidRPr="003A6DB0">
              <w:rPr>
                <w:rFonts w:ascii="HG丸ｺﾞｼｯｸM-PRO" w:eastAsia="HG丸ｺﾞｼｯｸM-PRO" w:hAnsi="HG丸ｺﾞｼｯｸM-PRO" w:hint="eastAsia"/>
                <w:szCs w:val="21"/>
                <w:u w:val="single"/>
              </w:rPr>
              <w:t>患者が療養生活の最終段階において、望んだ場所で適切な治療やケアが受けられる　よう、がん診療拠点病院の医療従事者を対象とした、意思決定支援の提供に関する研修会等を実施します。</w:t>
            </w:r>
          </w:p>
          <w:p w14:paraId="30EC3A8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18E9C9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71A529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7DFC0A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DED9C6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F970DC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0F8D28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4B15E35"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377F6F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C4938C5"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013A068"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D559C53" w14:textId="7E3825AB"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３　患者支援の充実</w:t>
            </w:r>
          </w:p>
          <w:p w14:paraId="785AE401" w14:textId="0FA38FCD" w:rsidR="00A91E2A" w:rsidRPr="00A91E2A" w:rsidRDefault="003A6DB0" w:rsidP="00A91E2A">
            <w:pPr>
              <w:spacing w:line="280" w:lineRule="exact"/>
              <w:ind w:firstLineChars="100" w:firstLine="210"/>
              <w:rPr>
                <w:rFonts w:ascii="HG丸ｺﾞｼｯｸM-PRO" w:eastAsia="HG丸ｺﾞｼｯｸM-PRO" w:hAnsi="HG丸ｺﾞｼｯｸM-PRO"/>
                <w:szCs w:val="21"/>
              </w:rPr>
            </w:pPr>
            <w:r w:rsidRPr="00042861">
              <w:rPr>
                <w:rFonts w:hAnsi="HG丸ｺﾞｼｯｸM-PRO" w:cs="ＭＳ Ｐゴシック"/>
                <w:noProof/>
              </w:rPr>
              <mc:AlternateContent>
                <mc:Choice Requires="wps">
                  <w:drawing>
                    <wp:anchor distT="0" distB="0" distL="114300" distR="114300" simplePos="0" relativeHeight="251697152" behindDoc="0" locked="0" layoutInCell="1" allowOverlap="1" wp14:anchorId="1027385E" wp14:editId="23C92E1C">
                      <wp:simplePos x="0" y="0"/>
                      <wp:positionH relativeFrom="margin">
                        <wp:posOffset>1905</wp:posOffset>
                      </wp:positionH>
                      <wp:positionV relativeFrom="paragraph">
                        <wp:posOffset>181610</wp:posOffset>
                      </wp:positionV>
                      <wp:extent cx="6677025" cy="1233170"/>
                      <wp:effectExtent l="0" t="0" r="28575" b="24130"/>
                      <wp:wrapNone/>
                      <wp:docPr id="27" name="正方形/長方形 27"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677025" cy="1233170"/>
                              </a:xfrm>
                              <a:prstGeom prst="rect">
                                <a:avLst/>
                              </a:prstGeom>
                              <a:solidFill>
                                <a:sysClr val="window" lastClr="FFFFFF"/>
                              </a:solidFill>
                              <a:ln w="25400" cap="flat" cmpd="sng" algn="ctr">
                                <a:solidFill>
                                  <a:sysClr val="windowText" lastClr="000000"/>
                                </a:solidFill>
                                <a:prstDash val="solid"/>
                              </a:ln>
                              <a:effectLst/>
                            </wps:spPr>
                            <wps:txbx>
                              <w:txbxContent>
                                <w:p w14:paraId="2B15E98B" w14:textId="77777777" w:rsidR="003A6DB0" w:rsidRPr="003A6DB0" w:rsidRDefault="003A6DB0" w:rsidP="003A6DB0">
                                  <w:pPr>
                                    <w:spacing w:line="280" w:lineRule="exact"/>
                                    <w:ind w:left="210" w:hangingChars="100" w:hanging="210"/>
                                    <w:jc w:val="left"/>
                                    <w:rPr>
                                      <w:rFonts w:ascii="HG丸ｺﾞｼｯｸM-PRO" w:eastAsia="HG丸ｺﾞｼｯｸM-PRO" w:hAnsi="HG丸ｺﾞｼｯｸM-PRO"/>
                                      <w:u w:val="single"/>
                                    </w:rPr>
                                  </w:pPr>
                                  <w:r w:rsidRPr="003A6DB0">
                                    <w:rPr>
                                      <w:rFonts w:ascii="HG丸ｺﾞｼｯｸM-PRO" w:eastAsia="HG丸ｺﾞｼｯｸM-PRO" w:hAnsi="HG丸ｺﾞｼｯｸM-PRO" w:hint="eastAsia"/>
                                    </w:rPr>
                                    <w:t>▽</w:t>
                                  </w:r>
                                  <w:r w:rsidRPr="003A6DB0">
                                    <w:rPr>
                                      <w:rFonts w:ascii="HG丸ｺﾞｼｯｸM-PRO" w:eastAsia="HG丸ｺﾞｼｯｸM-PRO" w:hAnsi="HG丸ｺﾞｼｯｸM-PRO"/>
                                    </w:rPr>
                                    <w:t xml:space="preserve"> </w:t>
                                  </w:r>
                                  <w:r w:rsidRPr="003A6DB0">
                                    <w:rPr>
                                      <w:rFonts w:ascii="HG丸ｺﾞｼｯｸM-PRO" w:eastAsia="HG丸ｺﾞｼｯｸM-PRO" w:hAnsi="HG丸ｺﾞｼｯｸM-PRO" w:hint="eastAsia"/>
                                    </w:rPr>
                                    <w:t>がん診療拠点病院のがん相談支援センターの</w:t>
                                  </w:r>
                                  <w:r w:rsidRPr="003A6DB0">
                                    <w:rPr>
                                      <w:rFonts w:ascii="HG丸ｺﾞｼｯｸM-PRO" w:eastAsia="HG丸ｺﾞｼｯｸM-PRO" w:hAnsi="HG丸ｺﾞｼｯｸM-PRO" w:hint="eastAsia"/>
                                      <w:color w:val="FF0000"/>
                                      <w:u w:val="single"/>
                                    </w:rPr>
                                    <w:t>認知度及び質を向上させ、適切な相談支援に努めます。</w:t>
                                  </w:r>
                                </w:p>
                                <w:p w14:paraId="02AD3EA9" w14:textId="77777777" w:rsidR="003A6DB0" w:rsidRPr="003A6DB0" w:rsidRDefault="003A6DB0" w:rsidP="003A6DB0">
                                  <w:pPr>
                                    <w:spacing w:line="280" w:lineRule="exact"/>
                                    <w:jc w:val="left"/>
                                    <w:rPr>
                                      <w:rFonts w:ascii="HG丸ｺﾞｼｯｸM-PRO" w:eastAsia="HG丸ｺﾞｼｯｸM-PRO" w:hAnsi="HG丸ｺﾞｼｯｸM-PRO"/>
                                    </w:rPr>
                                  </w:pPr>
                                  <w:r w:rsidRPr="003A6DB0">
                                    <w:rPr>
                                      <w:rFonts w:ascii="HG丸ｺﾞｼｯｸM-PRO" w:eastAsia="HG丸ｺﾞｼｯｸM-PRO" w:hAnsi="HG丸ｺﾞｼｯｸM-PRO" w:hint="eastAsia"/>
                                    </w:rPr>
                                    <w:t>▽ がん患者が必要とする</w:t>
                                  </w:r>
                                  <w:r w:rsidRPr="003A6DB0">
                                    <w:rPr>
                                      <w:rFonts w:ascii="HG丸ｺﾞｼｯｸM-PRO" w:eastAsia="HG丸ｺﾞｼｯｸM-PRO" w:hAnsi="HG丸ｺﾞｼｯｸM-PRO" w:hint="eastAsia"/>
                                      <w:color w:val="FF0000"/>
                                      <w:u w:val="single"/>
                                    </w:rPr>
                                    <w:t>正しい</w:t>
                                  </w:r>
                                  <w:r w:rsidRPr="003A6DB0">
                                    <w:rPr>
                                      <w:rFonts w:ascii="HG丸ｺﾞｼｯｸM-PRO" w:eastAsia="HG丸ｺﾞｼｯｸM-PRO" w:hAnsi="HG丸ｺﾞｼｯｸM-PRO" w:hint="eastAsia"/>
                                    </w:rPr>
                                    <w:t>情報にアクセスできる環境整備に努めます。</w:t>
                                  </w:r>
                                </w:p>
                                <w:p w14:paraId="4B497F9C" w14:textId="77777777" w:rsidR="003A6DB0" w:rsidRPr="003A6DB0" w:rsidRDefault="003A6DB0" w:rsidP="003A6DB0">
                                  <w:pPr>
                                    <w:spacing w:line="280" w:lineRule="exact"/>
                                    <w:jc w:val="left"/>
                                    <w:rPr>
                                      <w:rFonts w:ascii="HG丸ｺﾞｼｯｸM-PRO" w:eastAsia="HG丸ｺﾞｼｯｸM-PRO" w:hAnsi="HG丸ｺﾞｼｯｸM-PRO"/>
                                    </w:rPr>
                                  </w:pPr>
                                  <w:r w:rsidRPr="003A6DB0">
                                    <w:rPr>
                                      <w:rFonts w:ascii="HG丸ｺﾞｼｯｸM-PRO" w:eastAsia="HG丸ｺﾞｼｯｸM-PRO" w:hAnsi="HG丸ｺﾞｼｯｸM-PRO" w:hint="eastAsia"/>
                                    </w:rPr>
                                    <w:t>▽</w:t>
                                  </w:r>
                                  <w:r w:rsidRPr="003A6DB0">
                                    <w:rPr>
                                      <w:rFonts w:ascii="HG丸ｺﾞｼｯｸM-PRO" w:eastAsia="HG丸ｺﾞｼｯｸM-PRO" w:hAnsi="HG丸ｺﾞｼｯｸM-PRO"/>
                                    </w:rPr>
                                    <w:t xml:space="preserve"> </w:t>
                                  </w:r>
                                  <w:r w:rsidRPr="003A6DB0">
                                    <w:rPr>
                                      <w:rFonts w:ascii="HG丸ｺﾞｼｯｸM-PRO" w:eastAsia="HG丸ｺﾞｼｯｸM-PRO" w:hAnsi="HG丸ｺﾞｼｯｸM-PRO" w:hint="eastAsia"/>
                                    </w:rPr>
                                    <w:t>働く世代のがん患者の治療と仕事の両立支援</w:t>
                                  </w:r>
                                  <w:r w:rsidRPr="003A6DB0">
                                    <w:rPr>
                                      <w:rFonts w:ascii="HG丸ｺﾞｼｯｸM-PRO" w:eastAsia="HG丸ｺﾞｼｯｸM-PRO" w:hAnsi="HG丸ｺﾞｼｯｸM-PRO" w:hint="eastAsia"/>
                                      <w:color w:val="FF0000"/>
                                      <w:u w:val="single"/>
                                    </w:rPr>
                                    <w:t>やアピアランスケア</w:t>
                                  </w:r>
                                  <w:r w:rsidRPr="003A6DB0">
                                    <w:rPr>
                                      <w:rFonts w:ascii="HG丸ｺﾞｼｯｸM-PRO" w:eastAsia="HG丸ｺﾞｼｯｸM-PRO" w:hAnsi="HG丸ｺﾞｼｯｸM-PRO" w:hint="eastAsia"/>
                                    </w:rPr>
                                    <w:t>など、</w:t>
                                  </w:r>
                                  <w:r w:rsidRPr="003A6DB0">
                                    <w:rPr>
                                      <w:rFonts w:ascii="HG丸ｺﾞｼｯｸM-PRO" w:eastAsia="HG丸ｺﾞｼｯｸM-PRO" w:hAnsi="HG丸ｺﾞｼｯｸM-PRO" w:hint="eastAsia"/>
                                      <w:color w:val="FF0000"/>
                                      <w:u w:val="single"/>
                                    </w:rPr>
                                    <w:t>サバイバーシップ支援</w:t>
                                  </w:r>
                                  <w:r w:rsidRPr="003A6DB0">
                                    <w:rPr>
                                      <w:rFonts w:ascii="HG丸ｺﾞｼｯｸM-PRO" w:eastAsia="HG丸ｺﾞｼｯｸM-PRO" w:hAnsi="HG丸ｺﾞｼｯｸM-PRO" w:hint="eastAsia"/>
                                    </w:rPr>
                                    <w:t>の推進を図ります。</w:t>
                                  </w:r>
                                </w:p>
                                <w:p w14:paraId="5DB14F93" w14:textId="77777777" w:rsidR="003A6DB0" w:rsidRPr="003A6DB0" w:rsidRDefault="003A6DB0" w:rsidP="003A6DB0">
                                  <w:pPr>
                                    <w:spacing w:line="280" w:lineRule="exact"/>
                                    <w:ind w:left="210" w:hangingChars="100" w:hanging="210"/>
                                    <w:jc w:val="left"/>
                                    <w:rPr>
                                      <w:rFonts w:ascii="HG丸ｺﾞｼｯｸM-PRO" w:eastAsia="HG丸ｺﾞｼｯｸM-PRO" w:hAnsi="HG丸ｺﾞｼｯｸM-PRO"/>
                                      <w:u w:val="single"/>
                                    </w:rPr>
                                  </w:pPr>
                                  <w:r w:rsidRPr="003A6DB0">
                                    <w:rPr>
                                      <w:rFonts w:ascii="HG丸ｺﾞｼｯｸM-PRO" w:eastAsia="HG丸ｺﾞｼｯｸM-PRO" w:hAnsi="HG丸ｺﾞｼｯｸM-PRO" w:hint="eastAsia"/>
                                    </w:rPr>
                                    <w:t>▽</w:t>
                                  </w:r>
                                  <w:r w:rsidRPr="003A6DB0">
                                    <w:rPr>
                                      <w:rFonts w:ascii="HG丸ｺﾞｼｯｸM-PRO" w:eastAsia="HG丸ｺﾞｼｯｸM-PRO" w:hAnsi="HG丸ｺﾞｼｯｸM-PRO"/>
                                    </w:rPr>
                                    <w:t xml:space="preserve"> </w:t>
                                  </w:r>
                                  <w:r w:rsidRPr="003A6DB0">
                                    <w:rPr>
                                      <w:rFonts w:ascii="HG丸ｺﾞｼｯｸM-PRO" w:eastAsia="HG丸ｺﾞｼｯｸM-PRO" w:hAnsi="HG丸ｺﾞｼｯｸM-PRO" w:hint="eastAsia"/>
                                    </w:rPr>
                                    <w:t>小児・AYA世代や高齢者のがん患者等</w:t>
                                  </w:r>
                                  <w:r w:rsidRPr="003A6DB0">
                                    <w:rPr>
                                      <w:rFonts w:ascii="HG丸ｺﾞｼｯｸM-PRO" w:eastAsia="HG丸ｺﾞｼｯｸM-PRO" w:hAnsi="HG丸ｺﾞｼｯｸM-PRO"/>
                                    </w:rPr>
                                    <w:t>、</w:t>
                                  </w:r>
                                  <w:r w:rsidRPr="003A6DB0">
                                    <w:rPr>
                                      <w:rFonts w:ascii="HG丸ｺﾞｼｯｸM-PRO" w:eastAsia="HG丸ｺﾞｼｯｸM-PRO" w:hAnsi="HG丸ｺﾞｼｯｸM-PRO" w:hint="eastAsia"/>
                                      <w:color w:val="FF0000"/>
                                      <w:u w:val="single"/>
                                    </w:rPr>
                                    <w:t>それぞれのライフステージに応じた適切な支援が受けられる環境整備に努めます</w:t>
                                  </w:r>
                                  <w:r w:rsidRPr="003A6DB0">
                                    <w:rPr>
                                      <w:rFonts w:ascii="HG丸ｺﾞｼｯｸM-PRO" w:eastAsia="HG丸ｺﾞｼｯｸM-PRO" w:hAnsi="HG丸ｺﾞｼｯｸM-PRO" w:hint="eastAsia"/>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27385E" id="正方形/長方形 27" o:spid="_x0000_s1041"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15pt;margin-top:14.3pt;width:525.75pt;height:97.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" fillcolor="window" strokecolor="windowText" strokeweight="2pt">
                      <v:textbox>
                        <w:txbxContent>
                          <w:p w14:paraId="2B15E98B" w14:textId="77777777" w:rsidR="003A6DB0" w:rsidRPr="003A6DB0" w:rsidRDefault="003A6DB0" w:rsidP="003A6DB0">
                            <w:pPr>
                              <w:spacing w:line="280" w:lineRule="exact"/>
                              <w:ind w:left="210" w:hangingChars="100" w:hanging="210"/>
                              <w:jc w:val="left"/>
                              <w:rPr>
                                <w:rFonts w:ascii="HG丸ｺﾞｼｯｸM-PRO" w:eastAsia="HG丸ｺﾞｼｯｸM-PRO" w:hAnsi="HG丸ｺﾞｼｯｸM-PRO"/>
                                <w:u w:val="single"/>
                              </w:rPr>
                            </w:pPr>
                            <w:r w:rsidRPr="003A6DB0">
                              <w:rPr>
                                <w:rFonts w:ascii="HG丸ｺﾞｼｯｸM-PRO" w:eastAsia="HG丸ｺﾞｼｯｸM-PRO" w:hAnsi="HG丸ｺﾞｼｯｸM-PRO" w:hint="eastAsia"/>
                              </w:rPr>
                              <w:t>▽</w:t>
                            </w:r>
                            <w:r w:rsidRPr="003A6DB0">
                              <w:rPr>
                                <w:rFonts w:ascii="HG丸ｺﾞｼｯｸM-PRO" w:eastAsia="HG丸ｺﾞｼｯｸM-PRO" w:hAnsi="HG丸ｺﾞｼｯｸM-PRO"/>
                              </w:rPr>
                              <w:t xml:space="preserve"> </w:t>
                            </w:r>
                            <w:r w:rsidRPr="003A6DB0">
                              <w:rPr>
                                <w:rFonts w:ascii="HG丸ｺﾞｼｯｸM-PRO" w:eastAsia="HG丸ｺﾞｼｯｸM-PRO" w:hAnsi="HG丸ｺﾞｼｯｸM-PRO" w:hint="eastAsia"/>
                              </w:rPr>
                              <w:t>がん診療拠点病院のがん相談支援センターの</w:t>
                            </w:r>
                            <w:r w:rsidRPr="003A6DB0">
                              <w:rPr>
                                <w:rFonts w:ascii="HG丸ｺﾞｼｯｸM-PRO" w:eastAsia="HG丸ｺﾞｼｯｸM-PRO" w:hAnsi="HG丸ｺﾞｼｯｸM-PRO" w:hint="eastAsia"/>
                                <w:color w:val="FF0000"/>
                                <w:u w:val="single"/>
                              </w:rPr>
                              <w:t>認知度及び質を向上させ、適切な相談支援に努めます。</w:t>
                            </w:r>
                          </w:p>
                          <w:p w14:paraId="02AD3EA9" w14:textId="77777777" w:rsidR="003A6DB0" w:rsidRPr="003A6DB0" w:rsidRDefault="003A6DB0" w:rsidP="003A6DB0">
                            <w:pPr>
                              <w:spacing w:line="280" w:lineRule="exact"/>
                              <w:jc w:val="left"/>
                              <w:rPr>
                                <w:rFonts w:ascii="HG丸ｺﾞｼｯｸM-PRO" w:eastAsia="HG丸ｺﾞｼｯｸM-PRO" w:hAnsi="HG丸ｺﾞｼｯｸM-PRO"/>
                              </w:rPr>
                            </w:pPr>
                            <w:r w:rsidRPr="003A6DB0">
                              <w:rPr>
                                <w:rFonts w:ascii="HG丸ｺﾞｼｯｸM-PRO" w:eastAsia="HG丸ｺﾞｼｯｸM-PRO" w:hAnsi="HG丸ｺﾞｼｯｸM-PRO" w:hint="eastAsia"/>
                              </w:rPr>
                              <w:t>▽ がん患者が必要とする</w:t>
                            </w:r>
                            <w:r w:rsidRPr="003A6DB0">
                              <w:rPr>
                                <w:rFonts w:ascii="HG丸ｺﾞｼｯｸM-PRO" w:eastAsia="HG丸ｺﾞｼｯｸM-PRO" w:hAnsi="HG丸ｺﾞｼｯｸM-PRO" w:hint="eastAsia"/>
                                <w:color w:val="FF0000"/>
                                <w:u w:val="single"/>
                              </w:rPr>
                              <w:t>正しい</w:t>
                            </w:r>
                            <w:r w:rsidRPr="003A6DB0">
                              <w:rPr>
                                <w:rFonts w:ascii="HG丸ｺﾞｼｯｸM-PRO" w:eastAsia="HG丸ｺﾞｼｯｸM-PRO" w:hAnsi="HG丸ｺﾞｼｯｸM-PRO" w:hint="eastAsia"/>
                              </w:rPr>
                              <w:t>情報にアクセスできる環境整備に努めます。</w:t>
                            </w:r>
                          </w:p>
                          <w:p w14:paraId="4B497F9C" w14:textId="77777777" w:rsidR="003A6DB0" w:rsidRPr="003A6DB0" w:rsidRDefault="003A6DB0" w:rsidP="003A6DB0">
                            <w:pPr>
                              <w:spacing w:line="280" w:lineRule="exact"/>
                              <w:jc w:val="left"/>
                              <w:rPr>
                                <w:rFonts w:ascii="HG丸ｺﾞｼｯｸM-PRO" w:eastAsia="HG丸ｺﾞｼｯｸM-PRO" w:hAnsi="HG丸ｺﾞｼｯｸM-PRO"/>
                              </w:rPr>
                            </w:pPr>
                            <w:r w:rsidRPr="003A6DB0">
                              <w:rPr>
                                <w:rFonts w:ascii="HG丸ｺﾞｼｯｸM-PRO" w:eastAsia="HG丸ｺﾞｼｯｸM-PRO" w:hAnsi="HG丸ｺﾞｼｯｸM-PRO" w:hint="eastAsia"/>
                              </w:rPr>
                              <w:t>▽</w:t>
                            </w:r>
                            <w:r w:rsidRPr="003A6DB0">
                              <w:rPr>
                                <w:rFonts w:ascii="HG丸ｺﾞｼｯｸM-PRO" w:eastAsia="HG丸ｺﾞｼｯｸM-PRO" w:hAnsi="HG丸ｺﾞｼｯｸM-PRO"/>
                              </w:rPr>
                              <w:t xml:space="preserve"> </w:t>
                            </w:r>
                            <w:r w:rsidRPr="003A6DB0">
                              <w:rPr>
                                <w:rFonts w:ascii="HG丸ｺﾞｼｯｸM-PRO" w:eastAsia="HG丸ｺﾞｼｯｸM-PRO" w:hAnsi="HG丸ｺﾞｼｯｸM-PRO" w:hint="eastAsia"/>
                              </w:rPr>
                              <w:t>働く世代のがん患者の治療と仕事の両立支援</w:t>
                            </w:r>
                            <w:r w:rsidRPr="003A6DB0">
                              <w:rPr>
                                <w:rFonts w:ascii="HG丸ｺﾞｼｯｸM-PRO" w:eastAsia="HG丸ｺﾞｼｯｸM-PRO" w:hAnsi="HG丸ｺﾞｼｯｸM-PRO" w:hint="eastAsia"/>
                                <w:color w:val="FF0000"/>
                                <w:u w:val="single"/>
                              </w:rPr>
                              <w:t>やアピアランスケア</w:t>
                            </w:r>
                            <w:r w:rsidRPr="003A6DB0">
                              <w:rPr>
                                <w:rFonts w:ascii="HG丸ｺﾞｼｯｸM-PRO" w:eastAsia="HG丸ｺﾞｼｯｸM-PRO" w:hAnsi="HG丸ｺﾞｼｯｸM-PRO" w:hint="eastAsia"/>
                              </w:rPr>
                              <w:t>など、</w:t>
                            </w:r>
                            <w:r w:rsidRPr="003A6DB0">
                              <w:rPr>
                                <w:rFonts w:ascii="HG丸ｺﾞｼｯｸM-PRO" w:eastAsia="HG丸ｺﾞｼｯｸM-PRO" w:hAnsi="HG丸ｺﾞｼｯｸM-PRO" w:hint="eastAsia"/>
                                <w:color w:val="FF0000"/>
                                <w:u w:val="single"/>
                              </w:rPr>
                              <w:t>サバイバーシップ支援</w:t>
                            </w:r>
                            <w:r w:rsidRPr="003A6DB0">
                              <w:rPr>
                                <w:rFonts w:ascii="HG丸ｺﾞｼｯｸM-PRO" w:eastAsia="HG丸ｺﾞｼｯｸM-PRO" w:hAnsi="HG丸ｺﾞｼｯｸM-PRO" w:hint="eastAsia"/>
                              </w:rPr>
                              <w:t>の推進を図ります。</w:t>
                            </w:r>
                          </w:p>
                          <w:p w14:paraId="5DB14F93" w14:textId="77777777" w:rsidR="003A6DB0" w:rsidRPr="003A6DB0" w:rsidRDefault="003A6DB0" w:rsidP="003A6DB0">
                            <w:pPr>
                              <w:spacing w:line="280" w:lineRule="exact"/>
                              <w:ind w:left="210" w:hangingChars="100" w:hanging="210"/>
                              <w:jc w:val="left"/>
                              <w:rPr>
                                <w:rFonts w:ascii="HG丸ｺﾞｼｯｸM-PRO" w:eastAsia="HG丸ｺﾞｼｯｸM-PRO" w:hAnsi="HG丸ｺﾞｼｯｸM-PRO"/>
                                <w:u w:val="single"/>
                              </w:rPr>
                            </w:pPr>
                            <w:r w:rsidRPr="003A6DB0">
                              <w:rPr>
                                <w:rFonts w:ascii="HG丸ｺﾞｼｯｸM-PRO" w:eastAsia="HG丸ｺﾞｼｯｸM-PRO" w:hAnsi="HG丸ｺﾞｼｯｸM-PRO" w:hint="eastAsia"/>
                              </w:rPr>
                              <w:t>▽</w:t>
                            </w:r>
                            <w:r w:rsidRPr="003A6DB0">
                              <w:rPr>
                                <w:rFonts w:ascii="HG丸ｺﾞｼｯｸM-PRO" w:eastAsia="HG丸ｺﾞｼｯｸM-PRO" w:hAnsi="HG丸ｺﾞｼｯｸM-PRO"/>
                              </w:rPr>
                              <w:t xml:space="preserve"> </w:t>
                            </w:r>
                            <w:r w:rsidRPr="003A6DB0">
                              <w:rPr>
                                <w:rFonts w:ascii="HG丸ｺﾞｼｯｸM-PRO" w:eastAsia="HG丸ｺﾞｼｯｸM-PRO" w:hAnsi="HG丸ｺﾞｼｯｸM-PRO" w:hint="eastAsia"/>
                              </w:rPr>
                              <w:t>小児・AYA世代や高齢者のがん患者等</w:t>
                            </w:r>
                            <w:r w:rsidRPr="003A6DB0">
                              <w:rPr>
                                <w:rFonts w:ascii="HG丸ｺﾞｼｯｸM-PRO" w:eastAsia="HG丸ｺﾞｼｯｸM-PRO" w:hAnsi="HG丸ｺﾞｼｯｸM-PRO"/>
                              </w:rPr>
                              <w:t>、</w:t>
                            </w:r>
                            <w:r w:rsidRPr="003A6DB0">
                              <w:rPr>
                                <w:rFonts w:ascii="HG丸ｺﾞｼｯｸM-PRO" w:eastAsia="HG丸ｺﾞｼｯｸM-PRO" w:hAnsi="HG丸ｺﾞｼｯｸM-PRO" w:hint="eastAsia"/>
                                <w:color w:val="FF0000"/>
                                <w:u w:val="single"/>
                              </w:rPr>
                              <w:t>それぞれのライフステージに応じた適切な支援が受けられる環境整備に努めます</w:t>
                            </w:r>
                            <w:r w:rsidRPr="003A6DB0">
                              <w:rPr>
                                <w:rFonts w:ascii="HG丸ｺﾞｼｯｸM-PRO" w:eastAsia="HG丸ｺﾞｼｯｸM-PRO" w:hAnsi="HG丸ｺﾞｼｯｸM-PRO" w:hint="eastAsia"/>
                                <w:u w:val="single"/>
                              </w:rPr>
                              <w:t>。</w:t>
                            </w:r>
                          </w:p>
                        </w:txbxContent>
                      </v:textbox>
                      <w10:wrap anchorx="margin"/>
                    </v:rect>
                  </w:pict>
                </mc:Fallback>
              </mc:AlternateContent>
            </w:r>
          </w:p>
          <w:p w14:paraId="51EA01FC" w14:textId="76F0D18A"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95AF1B2" w14:textId="3D00D7F0" w:rsidR="00A91E2A" w:rsidRDefault="00A91E2A" w:rsidP="00A91E2A">
            <w:pPr>
              <w:spacing w:line="280" w:lineRule="exact"/>
              <w:ind w:firstLineChars="100" w:firstLine="210"/>
              <w:rPr>
                <w:rFonts w:ascii="HG丸ｺﾞｼｯｸM-PRO" w:eastAsia="HG丸ｺﾞｼｯｸM-PRO" w:hAnsi="HG丸ｺﾞｼｯｸM-PRO"/>
                <w:szCs w:val="21"/>
              </w:rPr>
            </w:pPr>
          </w:p>
          <w:p w14:paraId="6468E44F" w14:textId="6733EA13" w:rsidR="00664A7F" w:rsidRDefault="00664A7F" w:rsidP="00A91E2A">
            <w:pPr>
              <w:spacing w:line="280" w:lineRule="exact"/>
              <w:ind w:firstLineChars="100" w:firstLine="210"/>
              <w:rPr>
                <w:rFonts w:ascii="HG丸ｺﾞｼｯｸM-PRO" w:eastAsia="HG丸ｺﾞｼｯｸM-PRO" w:hAnsi="HG丸ｺﾞｼｯｸM-PRO"/>
                <w:szCs w:val="21"/>
              </w:rPr>
            </w:pPr>
          </w:p>
          <w:p w14:paraId="4DA7C8E6" w14:textId="528FA6C6" w:rsidR="00664A7F" w:rsidRDefault="00664A7F" w:rsidP="00A91E2A">
            <w:pPr>
              <w:spacing w:line="280" w:lineRule="exact"/>
              <w:ind w:firstLineChars="100" w:firstLine="210"/>
              <w:rPr>
                <w:rFonts w:ascii="HG丸ｺﾞｼｯｸM-PRO" w:eastAsia="HG丸ｺﾞｼｯｸM-PRO" w:hAnsi="HG丸ｺﾞｼｯｸM-PRO"/>
                <w:szCs w:val="21"/>
              </w:rPr>
            </w:pPr>
          </w:p>
          <w:p w14:paraId="6BFDDDF5" w14:textId="558BE3CC" w:rsidR="00664A7F" w:rsidRDefault="00664A7F" w:rsidP="00A91E2A">
            <w:pPr>
              <w:spacing w:line="280" w:lineRule="exact"/>
              <w:ind w:firstLineChars="100" w:firstLine="210"/>
              <w:rPr>
                <w:rFonts w:ascii="HG丸ｺﾞｼｯｸM-PRO" w:eastAsia="HG丸ｺﾞｼｯｸM-PRO" w:hAnsi="HG丸ｺﾞｼｯｸM-PRO"/>
                <w:szCs w:val="21"/>
              </w:rPr>
            </w:pPr>
          </w:p>
          <w:p w14:paraId="72AEDE73" w14:textId="6BF0D191" w:rsidR="00664A7F" w:rsidRDefault="00664A7F" w:rsidP="00A91E2A">
            <w:pPr>
              <w:spacing w:line="280" w:lineRule="exact"/>
              <w:ind w:firstLineChars="100" w:firstLine="210"/>
              <w:rPr>
                <w:rFonts w:ascii="HG丸ｺﾞｼｯｸM-PRO" w:eastAsia="HG丸ｺﾞｼｯｸM-PRO" w:hAnsi="HG丸ｺﾞｼｯｸM-PRO"/>
                <w:szCs w:val="21"/>
              </w:rPr>
            </w:pPr>
          </w:p>
          <w:p w14:paraId="10A4978C" w14:textId="15BCFAFB" w:rsidR="00664A7F" w:rsidRDefault="00664A7F" w:rsidP="00A91E2A">
            <w:pPr>
              <w:spacing w:line="280" w:lineRule="exact"/>
              <w:ind w:firstLineChars="100" w:firstLine="210"/>
              <w:rPr>
                <w:rFonts w:ascii="HG丸ｺﾞｼｯｸM-PRO" w:eastAsia="HG丸ｺﾞｼｯｸM-PRO" w:hAnsi="HG丸ｺﾞｼｯｸM-PRO"/>
                <w:szCs w:val="21"/>
              </w:rPr>
            </w:pPr>
          </w:p>
          <w:p w14:paraId="50F708A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013404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(1) がん患者の相談支援</w:t>
            </w:r>
          </w:p>
          <w:p w14:paraId="6D962003"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AB1DE5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①がん相談支援センターの</w:t>
            </w:r>
            <w:r w:rsidRPr="003A6DB0">
              <w:rPr>
                <w:rFonts w:ascii="HG丸ｺﾞｼｯｸM-PRO" w:eastAsia="HG丸ｺﾞｼｯｸM-PRO" w:hAnsi="HG丸ｺﾞｼｯｸM-PRO" w:hint="eastAsia"/>
                <w:szCs w:val="21"/>
                <w:u w:val="single"/>
              </w:rPr>
              <w:t>認知度及び質の向上</w:t>
            </w:r>
          </w:p>
          <w:p w14:paraId="34ABDC64"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○多様化するがん患者や家族の相談ニーズに対応するため、がん診療拠点病院に設置されたがん相談支援センターの相談員向けスキルアップ研修会を実施します。</w:t>
            </w:r>
          </w:p>
          <w:p w14:paraId="4032BCE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5868658"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xml:space="preserve">○がん相談支援センターへのアクセス向上のため、オンラインなどを活用した相談支援体制の整備を進めます。 </w:t>
            </w:r>
          </w:p>
          <w:p w14:paraId="44DCCB4A" w14:textId="40456305" w:rsidR="00A91E2A" w:rsidRDefault="00A91E2A" w:rsidP="00A91E2A">
            <w:pPr>
              <w:spacing w:line="280" w:lineRule="exact"/>
              <w:ind w:firstLineChars="100" w:firstLine="210"/>
              <w:rPr>
                <w:rFonts w:ascii="HG丸ｺﾞｼｯｸM-PRO" w:eastAsia="HG丸ｺﾞｼｯｸM-PRO" w:hAnsi="HG丸ｺﾞｼｯｸM-PRO"/>
                <w:szCs w:val="21"/>
              </w:rPr>
            </w:pPr>
          </w:p>
          <w:p w14:paraId="40F4923B" w14:textId="77777777" w:rsidR="00927080" w:rsidRPr="00A91E2A" w:rsidRDefault="00927080" w:rsidP="00A91E2A">
            <w:pPr>
              <w:spacing w:line="280" w:lineRule="exact"/>
              <w:ind w:firstLineChars="100" w:firstLine="210"/>
              <w:rPr>
                <w:rFonts w:ascii="HG丸ｺﾞｼｯｸM-PRO" w:eastAsia="HG丸ｺﾞｼｯｸM-PRO" w:hAnsi="HG丸ｺﾞｼｯｸM-PRO"/>
                <w:szCs w:val="21"/>
              </w:rPr>
            </w:pPr>
          </w:p>
          <w:p w14:paraId="656FB052"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患者や家族が、がん相談支援センターを身近に利用できるよう、院内掲示の充実を図ることはもとより、主治医等医療従事者からもがん患者や家族に相談支援センターの紹介がされるよう働きかけます。また、ホームページや療養情報冊子</w:t>
            </w:r>
            <w:r w:rsidRPr="003A6DB0">
              <w:rPr>
                <w:rFonts w:ascii="HG丸ｺﾞｼｯｸM-PRO" w:eastAsia="HG丸ｺﾞｼｯｸM-PRO" w:hAnsi="HG丸ｺﾞｼｯｸM-PRO" w:hint="eastAsia"/>
                <w:szCs w:val="21"/>
                <w:u w:val="single"/>
              </w:rPr>
              <w:t>「おおさかがんサポートブック」</w:t>
            </w:r>
            <w:r w:rsidRPr="00A91E2A">
              <w:rPr>
                <w:rFonts w:ascii="HG丸ｺﾞｼｯｸM-PRO" w:eastAsia="HG丸ｺﾞｼｯｸM-PRO" w:hAnsi="HG丸ｺﾞｼｯｸM-PRO" w:hint="eastAsia"/>
                <w:szCs w:val="21"/>
              </w:rPr>
              <w:t>、チラシ等を用いて広く院外の方にもがん相談支援センターの周知を行います。</w:t>
            </w:r>
          </w:p>
          <w:p w14:paraId="197B694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E81B3D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(2) がん患者への情報提供</w:t>
            </w:r>
          </w:p>
          <w:p w14:paraId="40DCEEA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①情報提供</w:t>
            </w:r>
          </w:p>
          <w:p w14:paraId="76BD9686"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○療養情報冊子</w:t>
            </w:r>
            <w:r w:rsidRPr="003A6DB0">
              <w:rPr>
                <w:rFonts w:ascii="HG丸ｺﾞｼｯｸM-PRO" w:eastAsia="HG丸ｺﾞｼｯｸM-PRO" w:hAnsi="HG丸ｺﾞｼｯｸM-PRO" w:hint="eastAsia"/>
                <w:szCs w:val="21"/>
                <w:u w:val="single"/>
              </w:rPr>
              <w:t>「おおさかがんサポートブック」</w:t>
            </w:r>
            <w:r w:rsidRPr="00A91E2A">
              <w:rPr>
                <w:rFonts w:ascii="HG丸ｺﾞｼｯｸM-PRO" w:eastAsia="HG丸ｺﾞｼｯｸM-PRO" w:hAnsi="HG丸ｺﾞｼｯｸM-PRO" w:hint="eastAsia"/>
                <w:szCs w:val="21"/>
              </w:rPr>
              <w:t>やホームページなどを活用して、がん患者が必要とするがん診療拠点病院の診療情報などの情報にアクセスできる環境整備に努めます。</w:t>
            </w:r>
          </w:p>
          <w:p w14:paraId="6244828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951160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(3) がん患者等の社会的な問題への対策</w:t>
            </w:r>
          </w:p>
          <w:p w14:paraId="36C76E0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①小児・AYA世代における療養環境への支援</w:t>
            </w:r>
          </w:p>
          <w:p w14:paraId="1BD4C7B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ア 情報提供</w:t>
            </w:r>
          </w:p>
          <w:p w14:paraId="4CFE10F8"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○がん登録等の情報を通じて小児・AYA世代の実態を把握するとともに、大阪国際がんセンターがん対策センターホームページや療養情報冊子</w:t>
            </w:r>
            <w:r w:rsidRPr="003A6DB0">
              <w:rPr>
                <w:rFonts w:ascii="HG丸ｺﾞｼｯｸM-PRO" w:eastAsia="HG丸ｺﾞｼｯｸM-PRO" w:hAnsi="HG丸ｺﾞｼｯｸM-PRO" w:hint="eastAsia"/>
                <w:szCs w:val="21"/>
                <w:u w:val="single"/>
              </w:rPr>
              <w:t>「おおさかがんサポートブック」</w:t>
            </w:r>
            <w:r w:rsidRPr="00A91E2A">
              <w:rPr>
                <w:rFonts w:ascii="HG丸ｺﾞｼｯｸM-PRO" w:eastAsia="HG丸ｺﾞｼｯｸM-PRO" w:hAnsi="HG丸ｺﾞｼｯｸM-PRO" w:hint="eastAsia"/>
                <w:szCs w:val="21"/>
              </w:rPr>
              <w:t>等において、就学、就労、生殖機能の温存等の情報提供に努めます。</w:t>
            </w:r>
          </w:p>
          <w:p w14:paraId="49DDC5F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C01A18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イ 療養中における就学支援等</w:t>
            </w:r>
          </w:p>
          <w:p w14:paraId="459F76DD" w14:textId="336CDED9"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○小児・AYA世代のがん患者が治療を受けながら学業を継続できるよう、</w:t>
            </w:r>
            <w:r w:rsidRPr="003A6DB0">
              <w:rPr>
                <w:rFonts w:ascii="HG丸ｺﾞｼｯｸM-PRO" w:eastAsia="HG丸ｺﾞｼｯｸM-PRO" w:hAnsi="HG丸ｺﾞｼｯｸM-PRO" w:hint="eastAsia"/>
                <w:szCs w:val="21"/>
                <w:u w:val="single"/>
              </w:rPr>
              <w:t>大阪府がん診療連携協議会と連携しながら、がん患者やその家族に対して、治療中の学習支援や配慮内容等についての情報提供に努めるとともに、学校に通う他の児童等が遠隔で</w:t>
            </w:r>
            <w:r w:rsidR="003A6DB0">
              <w:rPr>
                <w:rFonts w:ascii="HG丸ｺﾞｼｯｸM-PRO" w:eastAsia="HG丸ｺﾞｼｯｸM-PRO" w:hAnsi="HG丸ｺﾞｼｯｸM-PRO" w:hint="eastAsia"/>
                <w:szCs w:val="21"/>
                <w:u w:val="single"/>
              </w:rPr>
              <w:t>のコミュニケーションを図るための機器整備支援等を引き続き推進します</w:t>
            </w:r>
            <w:r w:rsidRPr="003A6DB0">
              <w:rPr>
                <w:rFonts w:ascii="HG丸ｺﾞｼｯｸM-PRO" w:eastAsia="HG丸ｺﾞｼｯｸM-PRO" w:hAnsi="HG丸ｺﾞｼｯｸM-PRO" w:hint="eastAsia"/>
                <w:szCs w:val="21"/>
                <w:u w:val="single"/>
              </w:rPr>
              <w:t>。</w:t>
            </w:r>
          </w:p>
          <w:p w14:paraId="119FD18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B37033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ウ 就労支援</w:t>
            </w:r>
          </w:p>
          <w:p w14:paraId="488210AB"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○小児がん・AYA世代のがん経験者の就労支援に向け、ハローワーク、地域若者サポートステーション（注32）等の労働関係機関とがん相談支援センター、学校との連携を</w:t>
            </w:r>
            <w:r w:rsidRPr="003A6DB0">
              <w:rPr>
                <w:rFonts w:ascii="HG丸ｺﾞｼｯｸM-PRO" w:eastAsia="HG丸ｺﾞｼｯｸM-PRO" w:hAnsi="HG丸ｺﾞｼｯｸM-PRO" w:hint="eastAsia"/>
                <w:szCs w:val="21"/>
                <w:u w:val="single"/>
              </w:rPr>
              <w:t>引き続き</w:t>
            </w:r>
            <w:r w:rsidRPr="00A91E2A">
              <w:rPr>
                <w:rFonts w:ascii="HG丸ｺﾞｼｯｸM-PRO" w:eastAsia="HG丸ｺﾞｼｯｸM-PRO" w:hAnsi="HG丸ｺﾞｼｯｸM-PRO" w:hint="eastAsia"/>
                <w:szCs w:val="21"/>
              </w:rPr>
              <w:t>進めます。</w:t>
            </w:r>
          </w:p>
          <w:p w14:paraId="40C64DD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2A5AD5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エ 家族支援</w:t>
            </w:r>
          </w:p>
          <w:p w14:paraId="2D1727F3" w14:textId="38FCCC0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○大阪府がん診療連携協議会と連携し、小児がんの患者本人だけでなく、家族が抱える様々な心理・社会的問題に対応するため、家族に対する相談支援の充実を図ります。</w:t>
            </w:r>
          </w:p>
          <w:p w14:paraId="6338ACE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04D297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②全ての働く世代のがん患者の就労支援の推進</w:t>
            </w:r>
          </w:p>
          <w:p w14:paraId="7B3C0853"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○がん患者や家族に対して、がん診療拠点病院や労働関係機関、産業医等と連携し、診断から治療開始までの間に治療と仕事の両立支援に関する積極的な普及啓発を行います。</w:t>
            </w:r>
          </w:p>
          <w:p w14:paraId="4918596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9B9256F"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○がん患者の就労支援について企業の理解を進めるため、企業に対する「事業場における治療と職業生活の両立支援のためのガイドライン」の普及啓発</w:t>
            </w:r>
            <w:r w:rsidRPr="003A6DB0">
              <w:rPr>
                <w:rFonts w:ascii="HG丸ｺﾞｼｯｸM-PRO" w:eastAsia="HG丸ｺﾞｼｯｸM-PRO" w:hAnsi="HG丸ｺﾞｼｯｸM-PRO" w:hint="eastAsia"/>
                <w:szCs w:val="21"/>
                <w:u w:val="single"/>
              </w:rPr>
              <w:t>や、大阪産業保健総合支援センター等の活用、団体経由産業保健活動推進助成金等</w:t>
            </w:r>
            <w:r w:rsidRPr="00A91E2A">
              <w:rPr>
                <w:rFonts w:ascii="HG丸ｺﾞｼｯｸM-PRO" w:eastAsia="HG丸ｺﾞｼｯｸM-PRO" w:hAnsi="HG丸ｺﾞｼｯｸM-PRO" w:hint="eastAsia"/>
                <w:szCs w:val="21"/>
              </w:rPr>
              <w:t>の支援制度の周知、治療や仕事の両立支援や健康経営等に取り組む企業への表彰</w:t>
            </w:r>
            <w:r w:rsidRPr="003A6DB0">
              <w:rPr>
                <w:rFonts w:ascii="HG丸ｺﾞｼｯｸM-PRO" w:eastAsia="HG丸ｺﾞｼｯｸM-PRO" w:hAnsi="HG丸ｺﾞｼｯｸM-PRO" w:hint="eastAsia"/>
                <w:szCs w:val="21"/>
                <w:u w:val="single"/>
              </w:rPr>
              <w:t>についても引き続き</w:t>
            </w:r>
            <w:r w:rsidRPr="00A91E2A">
              <w:rPr>
                <w:rFonts w:ascii="HG丸ｺﾞｼｯｸM-PRO" w:eastAsia="HG丸ｺﾞｼｯｸM-PRO" w:hAnsi="HG丸ｺﾞｼｯｸM-PRO" w:hint="eastAsia"/>
                <w:szCs w:val="21"/>
              </w:rPr>
              <w:t>取組みます。</w:t>
            </w:r>
          </w:p>
          <w:p w14:paraId="0EDDF54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416A7F6"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2436710B"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79B8365"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③高齢者の支援</w:t>
            </w:r>
          </w:p>
          <w:p w14:paraId="040C8FB7" w14:textId="16CD13C5"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高齢者のがん患者については、認知症の発症や介護の必要性など、家族等の負担が大きくなることから、家族等に対する早期からの情報提供等を、府内のがん相談支援センターと連携し、相談できる体制づくりに努めます。</w:t>
            </w:r>
          </w:p>
          <w:p w14:paraId="70F200A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F10B23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④妊よう性温存療法について</w:t>
            </w:r>
          </w:p>
          <w:p w14:paraId="0E926312" w14:textId="77777777" w:rsidR="00A91E2A" w:rsidRPr="003A6DB0" w:rsidRDefault="00A91E2A" w:rsidP="0092708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がん患者の生殖機能の温存に向けては、的確な時期に治療を選択できるよう、患者向け療養情報冊子「おおさかがんサポートブック」や大阪国際がんセンターがん対策センターホームページ「大阪のがん情報」などを通じた情報提供に努めるとともに、</w:t>
            </w:r>
            <w:r w:rsidRPr="003A6DB0">
              <w:rPr>
                <w:rFonts w:ascii="HG丸ｺﾞｼｯｸM-PRO" w:eastAsia="HG丸ｺﾞｼｯｸM-PRO" w:hAnsi="HG丸ｺﾞｼｯｸM-PRO" w:hint="eastAsia"/>
                <w:szCs w:val="21"/>
                <w:u w:val="single"/>
              </w:rPr>
              <w:t>大阪がん・生殖医療ネットワークを通じ、</w:t>
            </w:r>
            <w:r w:rsidRPr="00A91E2A">
              <w:rPr>
                <w:rFonts w:ascii="HG丸ｺﾞｼｯｸM-PRO" w:eastAsia="HG丸ｺﾞｼｯｸM-PRO" w:hAnsi="HG丸ｺﾞｼｯｸM-PRO" w:hint="eastAsia"/>
                <w:szCs w:val="21"/>
              </w:rPr>
              <w:t>がん診療拠点病院のがん治療医と生殖医療専門医との連携体制の構築を図</w:t>
            </w:r>
            <w:r w:rsidRPr="003A6DB0">
              <w:rPr>
                <w:rFonts w:ascii="HG丸ｺﾞｼｯｸM-PRO" w:eastAsia="HG丸ｺﾞｼｯｸM-PRO" w:hAnsi="HG丸ｺﾞｼｯｸM-PRO" w:hint="eastAsia"/>
                <w:szCs w:val="21"/>
                <w:u w:val="single"/>
              </w:rPr>
              <w:t>りながら、がん治療後も長期間にわたって、がん・生殖医療に関する情報・相談支援を行います。</w:t>
            </w:r>
          </w:p>
          <w:p w14:paraId="20EF50A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E8D729F" w14:textId="5D0B2EC5" w:rsidR="00927080" w:rsidRDefault="00927080" w:rsidP="00A91E2A">
            <w:pPr>
              <w:spacing w:line="280" w:lineRule="exact"/>
              <w:ind w:firstLineChars="100" w:firstLine="210"/>
              <w:rPr>
                <w:rFonts w:ascii="HG丸ｺﾞｼｯｸM-PRO" w:eastAsia="HG丸ｺﾞｼｯｸM-PRO" w:hAnsi="HG丸ｺﾞｼｯｸM-PRO"/>
                <w:szCs w:val="21"/>
              </w:rPr>
            </w:pPr>
          </w:p>
          <w:p w14:paraId="110E1855" w14:textId="697A826C" w:rsidR="00927080" w:rsidRDefault="00927080" w:rsidP="00A91E2A">
            <w:pPr>
              <w:spacing w:line="280" w:lineRule="exact"/>
              <w:ind w:firstLineChars="100" w:firstLine="210"/>
              <w:rPr>
                <w:rFonts w:ascii="HG丸ｺﾞｼｯｸM-PRO" w:eastAsia="HG丸ｺﾞｼｯｸM-PRO" w:hAnsi="HG丸ｺﾞｼｯｸM-PRO"/>
                <w:szCs w:val="21"/>
              </w:rPr>
            </w:pPr>
          </w:p>
          <w:p w14:paraId="1BEA4C98" w14:textId="3FAFBF57" w:rsidR="00927080" w:rsidRDefault="00927080" w:rsidP="00A91E2A">
            <w:pPr>
              <w:spacing w:line="280" w:lineRule="exact"/>
              <w:ind w:firstLineChars="100" w:firstLine="210"/>
              <w:rPr>
                <w:rFonts w:ascii="HG丸ｺﾞｼｯｸM-PRO" w:eastAsia="HG丸ｺﾞｼｯｸM-PRO" w:hAnsi="HG丸ｺﾞｼｯｸM-PRO"/>
                <w:szCs w:val="21"/>
              </w:rPr>
            </w:pPr>
          </w:p>
          <w:p w14:paraId="544C428C" w14:textId="77777777" w:rsidR="00927080" w:rsidRDefault="00927080" w:rsidP="00A91E2A">
            <w:pPr>
              <w:spacing w:line="280" w:lineRule="exact"/>
              <w:ind w:firstLineChars="100" w:firstLine="210"/>
              <w:rPr>
                <w:rFonts w:ascii="HG丸ｺﾞｼｯｸM-PRO" w:eastAsia="HG丸ｺﾞｼｯｸM-PRO" w:hAnsi="HG丸ｺﾞｼｯｸM-PRO"/>
                <w:szCs w:val="21"/>
              </w:rPr>
            </w:pPr>
          </w:p>
          <w:p w14:paraId="35A17B39" w14:textId="77777777" w:rsidR="00A91E2A" w:rsidRPr="00A91E2A" w:rsidRDefault="00A91E2A" w:rsidP="00927080">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⑤アピアランスケアの充実</w:t>
            </w:r>
          </w:p>
          <w:p w14:paraId="0F010B15" w14:textId="77777777" w:rsidR="00A91E2A" w:rsidRPr="003A6DB0" w:rsidRDefault="00A91E2A" w:rsidP="0092708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3A6DB0">
              <w:rPr>
                <w:rFonts w:ascii="HG丸ｺﾞｼｯｸM-PRO" w:eastAsia="HG丸ｺﾞｼｯｸM-PRO" w:hAnsi="HG丸ｺﾞｼｯｸM-PRO" w:hint="eastAsia"/>
                <w:szCs w:val="21"/>
                <w:u w:val="single"/>
              </w:rPr>
              <w:t>アピアランスケアについて、患者やその家族に必要な支援が行われるよう、各拠点病院のがん相談支援センターの相談員を対象としたアピアランスケアのためのスキルアップ研修を実施します。</w:t>
            </w:r>
          </w:p>
          <w:p w14:paraId="3612E225" w14:textId="77777777" w:rsidR="00A91E2A" w:rsidRPr="003A6DB0" w:rsidRDefault="00A91E2A" w:rsidP="00A91E2A">
            <w:pPr>
              <w:spacing w:line="280" w:lineRule="exact"/>
              <w:ind w:firstLineChars="100" w:firstLine="210"/>
              <w:rPr>
                <w:rFonts w:ascii="HG丸ｺﾞｼｯｸM-PRO" w:eastAsia="HG丸ｺﾞｼｯｸM-PRO" w:hAnsi="HG丸ｺﾞｼｯｸM-PRO"/>
                <w:szCs w:val="21"/>
                <w:u w:val="single"/>
              </w:rPr>
            </w:pPr>
          </w:p>
          <w:p w14:paraId="0D7A8427" w14:textId="77777777" w:rsidR="00A91E2A" w:rsidRPr="003A6DB0" w:rsidRDefault="00A91E2A" w:rsidP="00927080">
            <w:pPr>
              <w:spacing w:line="280" w:lineRule="exact"/>
              <w:rPr>
                <w:rFonts w:ascii="HG丸ｺﾞｼｯｸM-PRO" w:eastAsia="HG丸ｺﾞｼｯｸM-PRO" w:hAnsi="HG丸ｺﾞｼｯｸM-PRO"/>
                <w:szCs w:val="21"/>
                <w:u w:val="single"/>
              </w:rPr>
            </w:pPr>
            <w:r w:rsidRPr="003A6DB0">
              <w:rPr>
                <w:rFonts w:ascii="HG丸ｺﾞｼｯｸM-PRO" w:eastAsia="HG丸ｺﾞｼｯｸM-PRO" w:hAnsi="HG丸ｺﾞｼｯｸM-PRO" w:hint="eastAsia"/>
                <w:szCs w:val="21"/>
              </w:rPr>
              <w:t>○</w:t>
            </w:r>
            <w:r w:rsidRPr="003A6DB0">
              <w:rPr>
                <w:rFonts w:ascii="HG丸ｺﾞｼｯｸM-PRO" w:eastAsia="HG丸ｺﾞｼｯｸM-PRO" w:hAnsi="HG丸ｺﾞｼｯｸM-PRO" w:hint="eastAsia"/>
                <w:szCs w:val="21"/>
                <w:u w:val="single"/>
              </w:rPr>
              <w:t>府のホームページにおいて、府内企業のアピアランスケアに取り組む企業についての情報を更に充実させていくとともに、民間の理美容サービス機関等との連携による啓発セミナーの実施する等、府民へのアピアランスケアの普及啓発を更に進めていきます。</w:t>
            </w:r>
          </w:p>
          <w:p w14:paraId="302C966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BBA552F" w14:textId="0D1DA536"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szCs w:val="21"/>
              </w:rPr>
              <w:t> </w:t>
            </w:r>
            <w:r w:rsidRPr="00A91E2A">
              <w:rPr>
                <w:rFonts w:ascii="HG丸ｺﾞｼｯｸM-PRO" w:eastAsia="HG丸ｺﾞｼｯｸM-PRO" w:hAnsi="HG丸ｺﾞｼｯｸM-PRO" w:hint="eastAsia"/>
                <w:szCs w:val="21"/>
              </w:rPr>
              <w:t>４　がん対策を社会全体で進める環境づくり</w:t>
            </w:r>
          </w:p>
          <w:p w14:paraId="6662DF76" w14:textId="5D3D8088" w:rsidR="00A91E2A" w:rsidRPr="00A91E2A" w:rsidRDefault="00927080" w:rsidP="00A91E2A">
            <w:pPr>
              <w:spacing w:line="280" w:lineRule="exact"/>
              <w:ind w:firstLineChars="100" w:firstLine="210"/>
              <w:rPr>
                <w:rFonts w:ascii="HG丸ｺﾞｼｯｸM-PRO" w:eastAsia="HG丸ｺﾞｼｯｸM-PRO" w:hAnsi="HG丸ｺﾞｼｯｸM-PRO"/>
                <w:szCs w:val="21"/>
              </w:rPr>
            </w:pPr>
            <w:r w:rsidRPr="00042861">
              <w:rPr>
                <w:rFonts w:hAnsi="HG丸ｺﾞｼｯｸM-PRO" w:cs="ＭＳ Ｐゴシック"/>
                <w:noProof/>
              </w:rPr>
              <mc:AlternateContent>
                <mc:Choice Requires="wps">
                  <w:drawing>
                    <wp:anchor distT="0" distB="0" distL="114300" distR="114300" simplePos="0" relativeHeight="251695104" behindDoc="0" locked="0" layoutInCell="1" allowOverlap="1" wp14:anchorId="3DB03219" wp14:editId="75F0BBDC">
                      <wp:simplePos x="0" y="0"/>
                      <wp:positionH relativeFrom="margin">
                        <wp:posOffset>1935</wp:posOffset>
                      </wp:positionH>
                      <wp:positionV relativeFrom="paragraph">
                        <wp:posOffset>66453</wp:posOffset>
                      </wp:positionV>
                      <wp:extent cx="6624083" cy="1233377"/>
                      <wp:effectExtent l="0" t="0" r="24765" b="24130"/>
                      <wp:wrapNone/>
                      <wp:docPr id="26" name="正方形/長方形 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24083" cy="1233377"/>
                              </a:xfrm>
                              <a:prstGeom prst="rect">
                                <a:avLst/>
                              </a:prstGeom>
                              <a:solidFill>
                                <a:sysClr val="window" lastClr="FFFFFF"/>
                              </a:solidFill>
                              <a:ln w="25400" cap="flat" cmpd="sng" algn="ctr">
                                <a:solidFill>
                                  <a:sysClr val="windowText" lastClr="000000"/>
                                </a:solidFill>
                                <a:prstDash val="solid"/>
                              </a:ln>
                              <a:effectLst/>
                            </wps:spPr>
                            <wps:txbx>
                              <w:txbxContent>
                                <w:p w14:paraId="142C52C0" w14:textId="77777777" w:rsidR="00927080" w:rsidRPr="00927080" w:rsidRDefault="00927080" w:rsidP="00927080">
                                  <w:pPr>
                                    <w:spacing w:line="280" w:lineRule="exact"/>
                                    <w:ind w:left="210" w:hangingChars="100" w:hanging="210"/>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36F4C85" w14:textId="77777777" w:rsidR="00927080" w:rsidRPr="00927080" w:rsidRDefault="00927080" w:rsidP="00927080">
                                  <w:pPr>
                                    <w:spacing w:line="280" w:lineRule="exact"/>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大阪府がん対策基金を効果的に活用します。</w:t>
                                  </w:r>
                                </w:p>
                                <w:p w14:paraId="5FD749B4" w14:textId="77777777" w:rsidR="00927080" w:rsidRPr="00927080" w:rsidRDefault="00927080" w:rsidP="00927080">
                                  <w:pPr>
                                    <w:spacing w:line="280" w:lineRule="exact"/>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がん患者会等との連携促進に努めます。</w:t>
                                  </w:r>
                                </w:p>
                                <w:p w14:paraId="0DA3B4E1" w14:textId="7FC4A793" w:rsidR="00927080" w:rsidRPr="00927080" w:rsidRDefault="00927080" w:rsidP="00927080">
                                  <w:pPr>
                                    <w:spacing w:line="280" w:lineRule="exact"/>
                                    <w:ind w:left="210" w:hangingChars="100" w:hanging="210"/>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B03219" id="正方形/長方形 26" o:spid="_x0000_s1042"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15pt;margin-top:5.25pt;width:521.6pt;height:97.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" fillcolor="window" strokecolor="windowText" strokeweight="2pt">
                      <v:textbox>
                        <w:txbxContent>
                          <w:p w14:paraId="142C52C0" w14:textId="77777777" w:rsidR="00927080" w:rsidRPr="00927080" w:rsidRDefault="00927080" w:rsidP="00927080">
                            <w:pPr>
                              <w:spacing w:line="280" w:lineRule="exact"/>
                              <w:ind w:left="210" w:hangingChars="100" w:hanging="210"/>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36F4C85" w14:textId="77777777" w:rsidR="00927080" w:rsidRPr="00927080" w:rsidRDefault="00927080" w:rsidP="00927080">
                            <w:pPr>
                              <w:spacing w:line="280" w:lineRule="exact"/>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大阪府がん対策基金を効果的に活用します。</w:t>
                            </w:r>
                          </w:p>
                          <w:p w14:paraId="5FD749B4" w14:textId="77777777" w:rsidR="00927080" w:rsidRPr="00927080" w:rsidRDefault="00927080" w:rsidP="00927080">
                            <w:pPr>
                              <w:spacing w:line="280" w:lineRule="exact"/>
                              <w:jc w:val="left"/>
                              <w:rPr>
                                <w:rFonts w:ascii="HG丸ｺﾞｼｯｸM-PRO" w:eastAsia="HG丸ｺﾞｼｯｸM-PRO" w:hAnsi="HG丸ｺﾞｼｯｸM-PRO"/>
                              </w:rPr>
                            </w:pPr>
                            <w:r w:rsidRPr="00927080">
                              <w:rPr>
                                <w:rFonts w:ascii="HG丸ｺﾞｼｯｸM-PRO" w:eastAsia="HG丸ｺﾞｼｯｸM-PRO" w:hAnsi="HG丸ｺﾞｼｯｸM-PRO" w:hint="eastAsia"/>
                              </w:rPr>
                              <w:t>▽ がん患者会等との連携促進に努めます。</w:t>
                            </w:r>
                          </w:p>
                          <w:p w14:paraId="0DA3B4E1" w14:textId="7FC4A793" w:rsidR="00927080" w:rsidRPr="00927080" w:rsidRDefault="00927080" w:rsidP="00927080">
                            <w:pPr>
                              <w:spacing w:line="280" w:lineRule="exact"/>
                              <w:ind w:left="210" w:hangingChars="100" w:hanging="210"/>
                              <w:jc w:val="left"/>
                              <w:rPr>
                                <w:rFonts w:ascii="HG丸ｺﾞｼｯｸM-PRO" w:eastAsia="HG丸ｺﾞｼｯｸM-PRO" w:hAnsi="HG丸ｺﾞｼｯｸM-PRO" w:hint="eastAsia"/>
                              </w:rPr>
                            </w:pPr>
                            <w:r w:rsidRPr="00927080">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txbxContent>
                      </v:textbox>
                      <w10:wrap anchorx="margin"/>
                    </v:rect>
                  </w:pict>
                </mc:Fallback>
              </mc:AlternateContent>
            </w:r>
          </w:p>
          <w:p w14:paraId="7A23A794" w14:textId="1413F8D3"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4E0C05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D3EBE7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B1DA94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BF4F9AA"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01AD0F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97A4562" w14:textId="47804560" w:rsidR="00A91E2A" w:rsidRPr="00A91E2A" w:rsidRDefault="00A91E2A" w:rsidP="00927080">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ab/>
            </w:r>
          </w:p>
          <w:p w14:paraId="3E8401B6" w14:textId="1D46D84A" w:rsidR="00927080" w:rsidRDefault="00927080" w:rsidP="00A91E2A">
            <w:pPr>
              <w:spacing w:line="280" w:lineRule="exact"/>
              <w:ind w:firstLineChars="100" w:firstLine="210"/>
              <w:rPr>
                <w:rFonts w:ascii="HG丸ｺﾞｼｯｸM-PRO" w:eastAsia="HG丸ｺﾞｼｯｸM-PRO" w:hAnsi="HG丸ｺﾞｼｯｸM-PRO"/>
                <w:szCs w:val="21"/>
              </w:rPr>
            </w:pPr>
          </w:p>
          <w:p w14:paraId="41E44821" w14:textId="4BCEB7BD" w:rsidR="003A6DB0" w:rsidRDefault="003A6DB0" w:rsidP="00A91E2A">
            <w:pPr>
              <w:spacing w:line="280" w:lineRule="exact"/>
              <w:ind w:firstLineChars="100" w:firstLine="210"/>
              <w:rPr>
                <w:rFonts w:ascii="HG丸ｺﾞｼｯｸM-PRO" w:eastAsia="HG丸ｺﾞｼｯｸM-PRO" w:hAnsi="HG丸ｺﾞｼｯｸM-PRO"/>
                <w:szCs w:val="21"/>
              </w:rPr>
            </w:pPr>
          </w:p>
          <w:p w14:paraId="546BBD9A" w14:textId="77777777" w:rsidR="003A6DB0" w:rsidRDefault="003A6DB0" w:rsidP="00A91E2A">
            <w:pPr>
              <w:spacing w:line="280" w:lineRule="exact"/>
              <w:ind w:firstLineChars="100" w:firstLine="210"/>
              <w:rPr>
                <w:rFonts w:ascii="HG丸ｺﾞｼｯｸM-PRO" w:eastAsia="HG丸ｺﾞｼｯｸM-PRO" w:hAnsi="HG丸ｺﾞｼｯｸM-PRO"/>
                <w:szCs w:val="21"/>
              </w:rPr>
            </w:pPr>
          </w:p>
          <w:p w14:paraId="32C475F4" w14:textId="3FABD7D6"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(1) 社会全体での機運づくり</w:t>
            </w:r>
          </w:p>
          <w:p w14:paraId="6B9DDCA8" w14:textId="77777777" w:rsidR="00927080" w:rsidRDefault="00927080" w:rsidP="00927080">
            <w:pPr>
              <w:spacing w:line="280" w:lineRule="exact"/>
              <w:rPr>
                <w:rFonts w:ascii="HG丸ｺﾞｼｯｸM-PRO" w:eastAsia="HG丸ｺﾞｼｯｸM-PRO" w:hAnsi="HG丸ｺﾞｼｯｸM-PRO"/>
                <w:szCs w:val="21"/>
              </w:rPr>
            </w:pPr>
          </w:p>
          <w:p w14:paraId="35EDD1B5" w14:textId="56A0A319"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患者や家族を含めた府民、医療関係者、医療保険者、教育関係者、企業、マスメディア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7F92CBD7"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DA2F50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(2) 大阪府がん対策基金</w:t>
            </w:r>
          </w:p>
          <w:p w14:paraId="2FA02754"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○大阪府がん対策基金は、平成30（2018）年５月末以降も継続して運用します。</w:t>
            </w:r>
          </w:p>
          <w:p w14:paraId="2E11840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103CBF3"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○がん患者が相互に支え合えるよう、大阪府がん対策基金を活用し、患者会活動の充実につながる取組みを支援します。</w:t>
            </w:r>
          </w:p>
          <w:p w14:paraId="39B4125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C2FED77"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○企画提案公募事業を引き続き実施し、府民の意見を踏まえながら、民間団体が自主的に行う活動を支援します。</w:t>
            </w:r>
          </w:p>
          <w:p w14:paraId="65B5DCF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CEB2822"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府がん対策基金を活用した普及啓発活動について、市町村、医療機関、民間団体、企業など、公民連携の枠組みを活用して、効果的な事業展開を図ります。あわせて、広く府民から寄附への協力を得られるように努めます。</w:t>
            </w:r>
          </w:p>
          <w:p w14:paraId="346F548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E099C8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(3) がん患者会等との連携推進</w:t>
            </w:r>
          </w:p>
          <w:p w14:paraId="41C69B58"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○大阪がん患者団体協議会を中心に、がん患者をはじめとする関係者と大阪府におけるがん対策の現状や方向性について、継続的に意見交換に努めます。</w:t>
            </w:r>
          </w:p>
          <w:p w14:paraId="7B42509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A199D19"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○がん患者会や患者サロンなどに関する情報について、療養情報冊子</w:t>
            </w:r>
            <w:r w:rsidRPr="003A6DB0">
              <w:rPr>
                <w:rFonts w:ascii="HG丸ｺﾞｼｯｸM-PRO" w:eastAsia="HG丸ｺﾞｼｯｸM-PRO" w:hAnsi="HG丸ｺﾞｼｯｸM-PRO" w:hint="eastAsia"/>
                <w:szCs w:val="21"/>
                <w:u w:val="single"/>
              </w:rPr>
              <w:t>「おおさかがんサポートブック」</w:t>
            </w:r>
            <w:r w:rsidRPr="00A91E2A">
              <w:rPr>
                <w:rFonts w:ascii="HG丸ｺﾞｼｯｸM-PRO" w:eastAsia="HG丸ｺﾞｼｯｸM-PRO" w:hAnsi="HG丸ｺﾞｼｯｸM-PRO" w:hint="eastAsia"/>
                <w:szCs w:val="21"/>
              </w:rPr>
              <w:t>やホームページ、がん診療拠点病院の相談支援センター等で情報提供を行います。</w:t>
            </w:r>
          </w:p>
          <w:p w14:paraId="03AC9A6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FAD3958"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○がん診療拠点病院における、患者同士の交流・支え合いの場であるがん患者サロンなどの整備の取組みを促進します。</w:t>
            </w:r>
          </w:p>
          <w:p w14:paraId="037D8E1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02C170F0" w14:textId="6A213C1D"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00927080">
              <w:rPr>
                <w:rFonts w:ascii="HG丸ｺﾞｼｯｸM-PRO" w:eastAsia="HG丸ｺﾞｼｯｸM-PRO" w:hAnsi="HG丸ｺﾞｼｯｸM-PRO"/>
                <w:szCs w:val="21"/>
              </w:rPr>
              <w:t>4</w:t>
            </w:r>
            <w:r w:rsidRPr="00A91E2A">
              <w:rPr>
                <w:rFonts w:ascii="HG丸ｺﾞｼｯｸM-PRO" w:eastAsia="HG丸ｺﾞｼｯｸM-PRO" w:hAnsi="HG丸ｺﾞｼｯｸM-PRO" w:hint="eastAsia"/>
                <w:szCs w:val="21"/>
              </w:rPr>
              <w:t>) がん教育、がんに関する知識の普及啓発</w:t>
            </w:r>
          </w:p>
          <w:p w14:paraId="52165378"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○学校で、新学習指導要領に対応したがん教育を充実させるため、がん教育を担当する教員に対する研修を実施します。</w:t>
            </w:r>
          </w:p>
          <w:p w14:paraId="3D8D09D9"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6BF9FD9"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○がん対策基金を活用し、がん専門医、がん経験者、学校医など外部講師の活用やテキストの定期的な更新など、学校主体のがん教育を実施できるよう支援します。</w:t>
            </w:r>
          </w:p>
          <w:p w14:paraId="606435C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F6EF27E"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p>
          <w:p w14:paraId="5E59D39E"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2E46B4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５　データの基盤整備・活用</w:t>
            </w:r>
          </w:p>
          <w:p w14:paraId="2FF3D8F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(1) がん登録の推進</w:t>
            </w:r>
          </w:p>
          <w:p w14:paraId="38D807C0"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590142A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①がん登録の精度向上</w:t>
            </w:r>
          </w:p>
          <w:p w14:paraId="20661DC4"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0890A4A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300A245D"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3A6DB0">
              <w:rPr>
                <w:rFonts w:ascii="HG丸ｺﾞｼｯｸM-PRO" w:eastAsia="HG丸ｺﾞｼｯｸM-PRO" w:hAnsi="HG丸ｺﾞｼｯｸM-PRO" w:hint="eastAsia"/>
                <w:szCs w:val="21"/>
                <w:u w:val="single"/>
              </w:rPr>
              <w:t>届出対象医療機関に積極的に働きかけを行うとともに、</w:t>
            </w:r>
            <w:r w:rsidRPr="00A91E2A">
              <w:rPr>
                <w:rFonts w:ascii="HG丸ｺﾞｼｯｸM-PRO" w:eastAsia="HG丸ｺﾞｼｯｸM-PRO" w:hAnsi="HG丸ｺﾞｼｯｸM-PRO" w:hint="eastAsia"/>
                <w:szCs w:val="21"/>
              </w:rPr>
              <w:t>登録作業の効率化を図り、より最新の情報を府民に還元できるように努めます。</w:t>
            </w:r>
          </w:p>
          <w:p w14:paraId="1021E160" w14:textId="77777777" w:rsidR="00A91E2A" w:rsidRPr="00927080" w:rsidRDefault="00A91E2A" w:rsidP="00A91E2A">
            <w:pPr>
              <w:spacing w:line="280" w:lineRule="exact"/>
              <w:ind w:firstLineChars="100" w:firstLine="210"/>
              <w:rPr>
                <w:rFonts w:ascii="HG丸ｺﾞｼｯｸM-PRO" w:eastAsia="HG丸ｺﾞｼｯｸM-PRO" w:hAnsi="HG丸ｺﾞｼｯｸM-PRO"/>
                <w:szCs w:val="21"/>
              </w:rPr>
            </w:pPr>
          </w:p>
          <w:p w14:paraId="7ECFCE5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②がん登録による情報の提供</w:t>
            </w:r>
          </w:p>
          <w:p w14:paraId="052B5E09"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○大阪国際がんセンター</w:t>
            </w:r>
            <w:r w:rsidRPr="003A6DB0">
              <w:rPr>
                <w:rFonts w:ascii="HG丸ｺﾞｼｯｸM-PRO" w:eastAsia="HG丸ｺﾞｼｯｸM-PRO" w:hAnsi="HG丸ｺﾞｼｯｸM-PRO" w:hint="eastAsia"/>
                <w:szCs w:val="21"/>
                <w:u w:val="single"/>
              </w:rPr>
              <w:t>がん対策センター</w:t>
            </w:r>
            <w:r w:rsidRPr="00A91E2A">
              <w:rPr>
                <w:rFonts w:ascii="HG丸ｺﾞｼｯｸM-PRO" w:eastAsia="HG丸ｺﾞｼｯｸM-PRO" w:hAnsi="HG丸ｺﾞｼｯｸM-PRO" w:hint="eastAsia"/>
                <w:szCs w:val="21"/>
              </w:rPr>
              <w:t>や大阪府がん診療連携協議会と連携し、医療機関、府民に対して、がん登録の意義等について周知に努めます。</w:t>
            </w:r>
          </w:p>
          <w:p w14:paraId="6BC339F0" w14:textId="77777777" w:rsidR="00A91E2A" w:rsidRPr="00927080" w:rsidRDefault="00A91E2A" w:rsidP="00A91E2A">
            <w:pPr>
              <w:spacing w:line="280" w:lineRule="exact"/>
              <w:ind w:firstLineChars="100" w:firstLine="210"/>
              <w:rPr>
                <w:rFonts w:ascii="HG丸ｺﾞｼｯｸM-PRO" w:eastAsia="HG丸ｺﾞｼｯｸM-PRO" w:hAnsi="HG丸ｺﾞｼｯｸM-PRO"/>
                <w:szCs w:val="21"/>
              </w:rPr>
            </w:pPr>
          </w:p>
          <w:p w14:paraId="3B928EA5"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○がん登録データを用いて、府内のがん診療拠点病院等の診療実績を算出し公表することにより、引き続き、情報提供を推進します。</w:t>
            </w:r>
          </w:p>
          <w:p w14:paraId="00771D7F" w14:textId="77777777" w:rsidR="00A91E2A" w:rsidRPr="00927080" w:rsidRDefault="00A91E2A" w:rsidP="00A91E2A">
            <w:pPr>
              <w:spacing w:line="280" w:lineRule="exact"/>
              <w:ind w:firstLineChars="100" w:firstLine="210"/>
              <w:rPr>
                <w:rFonts w:ascii="HG丸ｺﾞｼｯｸM-PRO" w:eastAsia="HG丸ｺﾞｼｯｸM-PRO" w:hAnsi="HG丸ｺﾞｼｯｸM-PRO"/>
                <w:szCs w:val="21"/>
              </w:rPr>
            </w:pPr>
          </w:p>
          <w:p w14:paraId="74B34489"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○がん登録を通じて把握された、希少がん、難治性がんや小児・AYA世代のがん等に係る情報について、国が策定する</w:t>
            </w:r>
            <w:r w:rsidRPr="003A6DB0">
              <w:rPr>
                <w:rFonts w:ascii="HG丸ｺﾞｼｯｸM-PRO" w:eastAsia="HG丸ｺﾞｼｯｸM-PRO" w:hAnsi="HG丸ｺﾞｼｯｸM-PRO" w:hint="eastAsia"/>
                <w:szCs w:val="21"/>
                <w:u w:val="single"/>
              </w:rPr>
              <w:t>がん登録情報の提供マニュアル</w:t>
            </w:r>
            <w:r w:rsidRPr="00A91E2A">
              <w:rPr>
                <w:rFonts w:ascii="HG丸ｺﾞｼｯｸM-PRO" w:eastAsia="HG丸ｺﾞｼｯｸM-PRO" w:hAnsi="HG丸ｺﾞｼｯｸM-PRO" w:hint="eastAsia"/>
                <w:szCs w:val="21"/>
              </w:rPr>
              <w:t>を踏まえ、患者や家族等に必要なデータを提供できるよう、条件整備を進めます。</w:t>
            </w:r>
          </w:p>
          <w:p w14:paraId="46850AF2"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7901B82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③がん登録による情報の活用</w:t>
            </w:r>
          </w:p>
          <w:p w14:paraId="5203CDD9"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○がん登録により集約された情報の活用については、個人情報保護に留意しながら、がん検診の精度管理やがん医療の向上等、がん対策の企画立案や評価に積極的に活用します。</w:t>
            </w:r>
          </w:p>
          <w:p w14:paraId="76FCD186" w14:textId="77777777" w:rsidR="00A91E2A" w:rsidRPr="00927080" w:rsidRDefault="00A91E2A" w:rsidP="00A91E2A">
            <w:pPr>
              <w:spacing w:line="280" w:lineRule="exact"/>
              <w:ind w:firstLineChars="100" w:firstLine="210"/>
              <w:rPr>
                <w:rFonts w:ascii="HG丸ｺﾞｼｯｸM-PRO" w:eastAsia="HG丸ｺﾞｼｯｸM-PRO" w:hAnsi="HG丸ｺﾞｼｯｸM-PRO"/>
                <w:szCs w:val="21"/>
              </w:rPr>
            </w:pPr>
          </w:p>
          <w:p w14:paraId="5BFEFDC2" w14:textId="77777777" w:rsidR="00A91E2A" w:rsidRPr="00A91E2A" w:rsidRDefault="00A91E2A" w:rsidP="0092708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6059F3E2" w14:textId="77777777" w:rsidR="00A91E2A" w:rsidRPr="00927080" w:rsidRDefault="00A91E2A" w:rsidP="00A91E2A">
            <w:pPr>
              <w:spacing w:line="280" w:lineRule="exact"/>
              <w:ind w:firstLineChars="100" w:firstLine="210"/>
              <w:rPr>
                <w:rFonts w:ascii="HG丸ｺﾞｼｯｸM-PRO" w:eastAsia="HG丸ｺﾞｼｯｸM-PRO" w:hAnsi="HG丸ｺﾞｼｯｸM-PRO"/>
                <w:szCs w:val="21"/>
              </w:rPr>
            </w:pPr>
          </w:p>
          <w:p w14:paraId="75EE2154"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B8199DD"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5F880F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9792B3F"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687CF8B6"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1D5E3C61"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433F1C0C" w14:textId="77777777" w:rsidR="00A91E2A" w:rsidRPr="00A91E2A" w:rsidRDefault="00A91E2A" w:rsidP="00A91E2A">
            <w:pPr>
              <w:spacing w:line="280" w:lineRule="exact"/>
              <w:ind w:firstLineChars="100" w:firstLine="210"/>
              <w:rPr>
                <w:rFonts w:ascii="HG丸ｺﾞｼｯｸM-PRO" w:eastAsia="HG丸ｺﾞｼｯｸM-PRO" w:hAnsi="HG丸ｺﾞｼｯｸM-PRO"/>
                <w:szCs w:val="21"/>
              </w:rPr>
            </w:pPr>
          </w:p>
          <w:p w14:paraId="2C95305C" w14:textId="6723C4C9" w:rsidR="00A91E2A" w:rsidRPr="00E03ECC" w:rsidRDefault="00A91E2A" w:rsidP="00A91E2A">
            <w:pPr>
              <w:spacing w:line="280" w:lineRule="exact"/>
              <w:ind w:firstLineChars="100" w:firstLine="210"/>
              <w:rPr>
                <w:rFonts w:ascii="HG丸ｺﾞｼｯｸM-PRO" w:eastAsia="HG丸ｺﾞｼｯｸM-PRO" w:hAnsi="HG丸ｺﾞｼｯｸM-PRO"/>
                <w:szCs w:val="21"/>
              </w:rPr>
            </w:pPr>
            <w:r w:rsidRPr="00A91E2A">
              <w:rPr>
                <w:rFonts w:ascii="HG丸ｺﾞｼｯｸM-PRO" w:eastAsia="HG丸ｺﾞｼｯｸM-PRO" w:hAnsi="HG丸ｺﾞｼｯｸM-PRO"/>
                <w:szCs w:val="21"/>
              </w:rPr>
              <w:t> </w:t>
            </w:r>
          </w:p>
          <w:p w14:paraId="0FE82A2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8A64FD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F52E3D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9FBBA66"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92AA84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4879C97"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18F280B"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C000A0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88CCAAA"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3C47B0C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25568888"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3C09E0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F7A429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605A47FE"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0288B5A4"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51AD0A4D"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76710EE1" w14:textId="77777777" w:rsidR="00E03ECC" w:rsidRPr="00E03ECC" w:rsidRDefault="00E03ECC" w:rsidP="00E03ECC">
            <w:pPr>
              <w:spacing w:line="280" w:lineRule="exact"/>
              <w:ind w:firstLineChars="100" w:firstLine="210"/>
              <w:rPr>
                <w:rFonts w:ascii="HG丸ｺﾞｼｯｸM-PRO" w:eastAsia="HG丸ｺﾞｼｯｸM-PRO" w:hAnsi="HG丸ｺﾞｼｯｸM-PRO"/>
                <w:szCs w:val="21"/>
              </w:rPr>
            </w:pPr>
          </w:p>
          <w:p w14:paraId="10DA15D3" w14:textId="77777777" w:rsidR="00DB3BBA" w:rsidRPr="00435070" w:rsidRDefault="00DB3BBA" w:rsidP="00435070">
            <w:pPr>
              <w:spacing w:line="280" w:lineRule="exact"/>
              <w:rPr>
                <w:rFonts w:ascii="HG丸ｺﾞｼｯｸM-PRO" w:eastAsia="HG丸ｺﾞｼｯｸM-PRO" w:hAnsi="HG丸ｺﾞｼｯｸM-PRO"/>
                <w:szCs w:val="21"/>
              </w:rPr>
            </w:pPr>
          </w:p>
        </w:tc>
      </w:tr>
    </w:tbl>
    <w:p w14:paraId="78353216" w14:textId="77777777" w:rsidR="004328C8" w:rsidRPr="00435070" w:rsidRDefault="004328C8" w:rsidP="00435070">
      <w:pPr>
        <w:spacing w:line="280" w:lineRule="exact"/>
        <w:rPr>
          <w:rFonts w:ascii="HG丸ｺﾞｼｯｸM-PRO" w:eastAsia="HG丸ｺﾞｼｯｸM-PRO" w:hAnsi="HG丸ｺﾞｼｯｸM-PRO"/>
          <w:szCs w:val="21"/>
        </w:rPr>
      </w:pPr>
    </w:p>
    <w:sectPr w:rsidR="004328C8" w:rsidRPr="00435070" w:rsidSect="00794F44">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42DB" w14:textId="77777777" w:rsidR="00BF0157" w:rsidRDefault="00BF0157" w:rsidP="008B0873">
      <w:r>
        <w:separator/>
      </w:r>
    </w:p>
  </w:endnote>
  <w:endnote w:type="continuationSeparator" w:id="0">
    <w:p w14:paraId="7952CF7D" w14:textId="77777777" w:rsidR="00BF0157" w:rsidRDefault="00BF0157" w:rsidP="008B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1773" w14:textId="77777777" w:rsidR="00BE0582" w:rsidRDefault="00BE05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3880"/>
      <w:docPartObj>
        <w:docPartGallery w:val="Page Numbers (Bottom of Page)"/>
        <w:docPartUnique/>
      </w:docPartObj>
    </w:sdtPr>
    <w:sdtEndPr/>
    <w:sdtContent>
      <w:p w14:paraId="02DCFC6C" w14:textId="417398C4" w:rsidR="00BF0157" w:rsidRDefault="00BF0157">
        <w:pPr>
          <w:pStyle w:val="a6"/>
          <w:jc w:val="center"/>
        </w:pPr>
        <w:r>
          <w:fldChar w:fldCharType="begin"/>
        </w:r>
        <w:r>
          <w:instrText>PAGE   \* MERGEFORMAT</w:instrText>
        </w:r>
        <w:r>
          <w:fldChar w:fldCharType="separate"/>
        </w:r>
        <w:r w:rsidR="00810466" w:rsidRPr="00810466">
          <w:rPr>
            <w:noProof/>
            <w:lang w:val="ja-JP"/>
          </w:rPr>
          <w:t>20</w:t>
        </w:r>
        <w:r>
          <w:fldChar w:fldCharType="end"/>
        </w:r>
      </w:p>
    </w:sdtContent>
  </w:sdt>
  <w:p w14:paraId="72CC6B8F" w14:textId="77777777" w:rsidR="00BF0157" w:rsidRDefault="00BF01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5356" w14:textId="77777777" w:rsidR="00BE0582" w:rsidRDefault="00BE05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AE15" w14:textId="77777777" w:rsidR="00BF0157" w:rsidRDefault="00BF0157" w:rsidP="008B0873">
      <w:r>
        <w:separator/>
      </w:r>
    </w:p>
  </w:footnote>
  <w:footnote w:type="continuationSeparator" w:id="0">
    <w:p w14:paraId="44366549" w14:textId="77777777" w:rsidR="00BF0157" w:rsidRDefault="00BF0157" w:rsidP="008B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F53F" w14:textId="77777777" w:rsidR="00BE0582" w:rsidRDefault="00BE05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B835" w14:textId="77777777" w:rsidR="00BE0582" w:rsidRDefault="00BE05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3650" w14:textId="77777777" w:rsidR="00BE0582" w:rsidRDefault="00BE05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5AF7"/>
    <w:multiLevelType w:val="hybridMultilevel"/>
    <w:tmpl w:val="74881C0C"/>
    <w:lvl w:ilvl="0" w:tplc="0846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11D4A"/>
    <w:multiLevelType w:val="hybridMultilevel"/>
    <w:tmpl w:val="C79A1D34"/>
    <w:lvl w:ilvl="0" w:tplc="CFF8D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44"/>
    <w:rsid w:val="000313DC"/>
    <w:rsid w:val="000422B1"/>
    <w:rsid w:val="00066B2F"/>
    <w:rsid w:val="000700BF"/>
    <w:rsid w:val="00080371"/>
    <w:rsid w:val="000B6D9F"/>
    <w:rsid w:val="00100079"/>
    <w:rsid w:val="00156D8D"/>
    <w:rsid w:val="00161A16"/>
    <w:rsid w:val="00165025"/>
    <w:rsid w:val="001B6E8B"/>
    <w:rsid w:val="001D70C6"/>
    <w:rsid w:val="002275DB"/>
    <w:rsid w:val="00254112"/>
    <w:rsid w:val="002634F9"/>
    <w:rsid w:val="00265BB5"/>
    <w:rsid w:val="00271BD9"/>
    <w:rsid w:val="00275D25"/>
    <w:rsid w:val="00291493"/>
    <w:rsid w:val="002A4C9A"/>
    <w:rsid w:val="002B63C3"/>
    <w:rsid w:val="002C0363"/>
    <w:rsid w:val="002E7540"/>
    <w:rsid w:val="002F4E89"/>
    <w:rsid w:val="003121D8"/>
    <w:rsid w:val="0031708A"/>
    <w:rsid w:val="00327558"/>
    <w:rsid w:val="0036259B"/>
    <w:rsid w:val="00392A6C"/>
    <w:rsid w:val="003A6DB0"/>
    <w:rsid w:val="003C1D7A"/>
    <w:rsid w:val="003D2BEC"/>
    <w:rsid w:val="003E5D8C"/>
    <w:rsid w:val="003F0090"/>
    <w:rsid w:val="003F366C"/>
    <w:rsid w:val="004038CD"/>
    <w:rsid w:val="00410A0E"/>
    <w:rsid w:val="0041575C"/>
    <w:rsid w:val="004318A7"/>
    <w:rsid w:val="00431927"/>
    <w:rsid w:val="004328C8"/>
    <w:rsid w:val="00435070"/>
    <w:rsid w:val="004376CB"/>
    <w:rsid w:val="004401F7"/>
    <w:rsid w:val="00441B57"/>
    <w:rsid w:val="00497FC3"/>
    <w:rsid w:val="004A58F3"/>
    <w:rsid w:val="004E0D68"/>
    <w:rsid w:val="004E38D7"/>
    <w:rsid w:val="004F3733"/>
    <w:rsid w:val="0055441B"/>
    <w:rsid w:val="00554E78"/>
    <w:rsid w:val="00576315"/>
    <w:rsid w:val="0058380D"/>
    <w:rsid w:val="00587998"/>
    <w:rsid w:val="00597257"/>
    <w:rsid w:val="005B559F"/>
    <w:rsid w:val="005F2806"/>
    <w:rsid w:val="005F5213"/>
    <w:rsid w:val="006050C4"/>
    <w:rsid w:val="0060656B"/>
    <w:rsid w:val="006204B6"/>
    <w:rsid w:val="00664A7F"/>
    <w:rsid w:val="00682D5E"/>
    <w:rsid w:val="006B67BF"/>
    <w:rsid w:val="006B78AF"/>
    <w:rsid w:val="00716E64"/>
    <w:rsid w:val="007837CA"/>
    <w:rsid w:val="00794F44"/>
    <w:rsid w:val="007C2D6D"/>
    <w:rsid w:val="007E74A5"/>
    <w:rsid w:val="00810466"/>
    <w:rsid w:val="00832DE6"/>
    <w:rsid w:val="00860A15"/>
    <w:rsid w:val="00882E69"/>
    <w:rsid w:val="00891C6B"/>
    <w:rsid w:val="008B0873"/>
    <w:rsid w:val="008C3EFB"/>
    <w:rsid w:val="008D66EF"/>
    <w:rsid w:val="008E0BD8"/>
    <w:rsid w:val="0091099C"/>
    <w:rsid w:val="00916716"/>
    <w:rsid w:val="009170DB"/>
    <w:rsid w:val="00923256"/>
    <w:rsid w:val="00927080"/>
    <w:rsid w:val="009408E4"/>
    <w:rsid w:val="0099006B"/>
    <w:rsid w:val="009B619C"/>
    <w:rsid w:val="009D789F"/>
    <w:rsid w:val="009E204B"/>
    <w:rsid w:val="00A169C5"/>
    <w:rsid w:val="00A2254C"/>
    <w:rsid w:val="00A422DA"/>
    <w:rsid w:val="00A90F0D"/>
    <w:rsid w:val="00A914F2"/>
    <w:rsid w:val="00A91E2A"/>
    <w:rsid w:val="00A9245D"/>
    <w:rsid w:val="00A95E21"/>
    <w:rsid w:val="00AB4978"/>
    <w:rsid w:val="00AE65B2"/>
    <w:rsid w:val="00B3022A"/>
    <w:rsid w:val="00B52DC9"/>
    <w:rsid w:val="00B67763"/>
    <w:rsid w:val="00B776C3"/>
    <w:rsid w:val="00B82A28"/>
    <w:rsid w:val="00BB310B"/>
    <w:rsid w:val="00BE0582"/>
    <w:rsid w:val="00BF0157"/>
    <w:rsid w:val="00BF7CBF"/>
    <w:rsid w:val="00C02858"/>
    <w:rsid w:val="00C03A2B"/>
    <w:rsid w:val="00C11599"/>
    <w:rsid w:val="00C74B3F"/>
    <w:rsid w:val="00C76CCA"/>
    <w:rsid w:val="00C84B85"/>
    <w:rsid w:val="00C91AD8"/>
    <w:rsid w:val="00CA24F0"/>
    <w:rsid w:val="00CC520F"/>
    <w:rsid w:val="00D22135"/>
    <w:rsid w:val="00D7553A"/>
    <w:rsid w:val="00DA5968"/>
    <w:rsid w:val="00DB3BBA"/>
    <w:rsid w:val="00DB7B08"/>
    <w:rsid w:val="00E0249F"/>
    <w:rsid w:val="00E03ECC"/>
    <w:rsid w:val="00E33AF4"/>
    <w:rsid w:val="00E408A4"/>
    <w:rsid w:val="00E52D9C"/>
    <w:rsid w:val="00E753C4"/>
    <w:rsid w:val="00E8081D"/>
    <w:rsid w:val="00EB14B9"/>
    <w:rsid w:val="00EC1C06"/>
    <w:rsid w:val="00EC3510"/>
    <w:rsid w:val="00EE2610"/>
    <w:rsid w:val="00F047AB"/>
    <w:rsid w:val="00F21876"/>
    <w:rsid w:val="00F325A2"/>
    <w:rsid w:val="00F34DA9"/>
    <w:rsid w:val="00F72392"/>
    <w:rsid w:val="00F74726"/>
    <w:rsid w:val="00F81CA8"/>
    <w:rsid w:val="00F8420B"/>
    <w:rsid w:val="00F87F7E"/>
    <w:rsid w:val="00F900FD"/>
    <w:rsid w:val="00FA1192"/>
    <w:rsid w:val="00FA2049"/>
    <w:rsid w:val="00FB3D1E"/>
    <w:rsid w:val="00FC410F"/>
    <w:rsid w:val="00FC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FE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873"/>
    <w:pPr>
      <w:tabs>
        <w:tab w:val="center" w:pos="4252"/>
        <w:tab w:val="right" w:pos="8504"/>
      </w:tabs>
      <w:snapToGrid w:val="0"/>
    </w:pPr>
  </w:style>
  <w:style w:type="character" w:customStyle="1" w:styleId="a5">
    <w:name w:val="ヘッダー (文字)"/>
    <w:basedOn w:val="a0"/>
    <w:link w:val="a4"/>
    <w:uiPriority w:val="99"/>
    <w:rsid w:val="008B0873"/>
  </w:style>
  <w:style w:type="paragraph" w:styleId="a6">
    <w:name w:val="footer"/>
    <w:basedOn w:val="a"/>
    <w:link w:val="a7"/>
    <w:uiPriority w:val="99"/>
    <w:unhideWhenUsed/>
    <w:rsid w:val="008B0873"/>
    <w:pPr>
      <w:tabs>
        <w:tab w:val="center" w:pos="4252"/>
        <w:tab w:val="right" w:pos="8504"/>
      </w:tabs>
      <w:snapToGrid w:val="0"/>
    </w:pPr>
  </w:style>
  <w:style w:type="character" w:customStyle="1" w:styleId="a7">
    <w:name w:val="フッター (文字)"/>
    <w:basedOn w:val="a0"/>
    <w:link w:val="a6"/>
    <w:uiPriority w:val="99"/>
    <w:rsid w:val="008B0873"/>
  </w:style>
  <w:style w:type="paragraph" w:styleId="a8">
    <w:name w:val="List Paragraph"/>
    <w:basedOn w:val="a"/>
    <w:uiPriority w:val="34"/>
    <w:qFormat/>
    <w:rsid w:val="00FA2049"/>
    <w:pPr>
      <w:ind w:leftChars="400" w:left="840"/>
    </w:pPr>
  </w:style>
  <w:style w:type="paragraph" w:styleId="a9">
    <w:name w:val="Balloon Text"/>
    <w:basedOn w:val="a"/>
    <w:link w:val="aa"/>
    <w:uiPriority w:val="99"/>
    <w:semiHidden/>
    <w:unhideWhenUsed/>
    <w:rsid w:val="00587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998"/>
    <w:rPr>
      <w:rFonts w:asciiTheme="majorHAnsi" w:eastAsiaTheme="majorEastAsia" w:hAnsiTheme="majorHAnsi" w:cstheme="majorBidi"/>
      <w:sz w:val="18"/>
      <w:szCs w:val="18"/>
    </w:rPr>
  </w:style>
  <w:style w:type="character" w:styleId="ab">
    <w:name w:val="annotation reference"/>
    <w:rsid w:val="00DB3BBA"/>
    <w:rPr>
      <w:sz w:val="18"/>
      <w:szCs w:val="18"/>
    </w:rPr>
  </w:style>
  <w:style w:type="paragraph" w:styleId="ac">
    <w:name w:val="annotation text"/>
    <w:basedOn w:val="a"/>
    <w:link w:val="ad"/>
    <w:rsid w:val="00DB3BBA"/>
    <w:pPr>
      <w:adjustRightInd w:val="0"/>
      <w:jc w:val="left"/>
      <w:textAlignment w:val="baseline"/>
    </w:pPr>
    <w:rPr>
      <w:rFonts w:ascii="HG丸ｺﾞｼｯｸM-PRO" w:eastAsia="HG丸ｺﾞｼｯｸM-PRO" w:hAnsi="Century" w:cs="HG丸ｺﾞｼｯｸM-PRO"/>
      <w:color w:val="000000"/>
      <w:kern w:val="0"/>
      <w:sz w:val="24"/>
      <w:szCs w:val="24"/>
    </w:rPr>
  </w:style>
  <w:style w:type="character" w:customStyle="1" w:styleId="ad">
    <w:name w:val="コメント文字列 (文字)"/>
    <w:basedOn w:val="a0"/>
    <w:link w:val="ac"/>
    <w:rsid w:val="00DB3BBA"/>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6598</Words>
  <Characters>37612</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2023-08-09T03:16:00Z</dcterms:created>
  <dcterms:modified xsi:type="dcterms:W3CDTF">2023-08-09T03:17:00Z</dcterms:modified>
</cp:coreProperties>
</file>