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65C73" w14:textId="77777777" w:rsidR="009001E3" w:rsidRPr="009001E3" w:rsidRDefault="009001E3" w:rsidP="009001E3">
      <w:pPr>
        <w:jc w:val="cente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平成30</w:t>
      </w:r>
      <w:r>
        <w:rPr>
          <w:rFonts w:ascii="HG丸ｺﾞｼｯｸM-PRO" w:eastAsia="HG丸ｺﾞｼｯｸM-PRO" w:hAnsi="HG丸ｺﾞｼｯｸM-PRO" w:cs="Times New Roman" w:hint="eastAsia"/>
        </w:rPr>
        <w:t>年度</w:t>
      </w:r>
      <w:r w:rsidRPr="009001E3">
        <w:rPr>
          <w:rFonts w:ascii="HG丸ｺﾞｼｯｸM-PRO" w:eastAsia="HG丸ｺﾞｼｯｸM-PRO" w:hAnsi="HG丸ｺﾞｼｯｸM-PRO" w:cs="Times New Roman" w:hint="eastAsia"/>
        </w:rPr>
        <w:t>大阪府がん対策推進委員会</w:t>
      </w:r>
    </w:p>
    <w:p w14:paraId="78D5A654" w14:textId="76EFC0FE" w:rsidR="009001E3" w:rsidRPr="009001E3" w:rsidRDefault="00D41D4E" w:rsidP="009001E3">
      <w:pPr>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小児・AYA世代のがん対策</w:t>
      </w:r>
      <w:r w:rsidR="009001E3" w:rsidRPr="009001E3">
        <w:rPr>
          <w:rFonts w:ascii="HG丸ｺﾞｼｯｸM-PRO" w:eastAsia="HG丸ｺﾞｼｯｸM-PRO" w:hAnsi="HG丸ｺﾞｼｯｸM-PRO" w:cs="Times New Roman" w:hint="eastAsia"/>
        </w:rPr>
        <w:t>部会（概要）</w:t>
      </w:r>
    </w:p>
    <w:p w14:paraId="375ADCC7" w14:textId="77777777" w:rsidR="009001E3" w:rsidRPr="009001E3" w:rsidRDefault="009001E3" w:rsidP="009001E3">
      <w:pPr>
        <w:jc w:val="center"/>
        <w:rPr>
          <w:rFonts w:ascii="HG丸ｺﾞｼｯｸM-PRO" w:eastAsia="HG丸ｺﾞｼｯｸM-PRO" w:hAnsi="HG丸ｺﾞｼｯｸM-PRO" w:cs="Times New Roman"/>
        </w:rPr>
      </w:pPr>
    </w:p>
    <w:p w14:paraId="33D4864D" w14:textId="06D6593F" w:rsidR="009001E3" w:rsidRPr="009001E3" w:rsidRDefault="009001E3" w:rsidP="009001E3">
      <w:pP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１．日　時：平成</w:t>
      </w:r>
      <w:r w:rsidR="00D41D4E">
        <w:rPr>
          <w:rFonts w:ascii="HG丸ｺﾞｼｯｸM-PRO" w:eastAsia="HG丸ｺﾞｼｯｸM-PRO" w:hAnsi="HG丸ｺﾞｼｯｸM-PRO" w:cs="Times New Roman" w:hint="eastAsia"/>
        </w:rPr>
        <w:t>3１</w:t>
      </w:r>
      <w:r w:rsidRPr="009001E3">
        <w:rPr>
          <w:rFonts w:ascii="HG丸ｺﾞｼｯｸM-PRO" w:eastAsia="HG丸ｺﾞｼｯｸM-PRO" w:hAnsi="HG丸ｺﾞｼｯｸM-PRO" w:cs="Times New Roman" w:hint="eastAsia"/>
        </w:rPr>
        <w:t>年</w:t>
      </w:r>
      <w:r>
        <w:rPr>
          <w:rFonts w:ascii="HG丸ｺﾞｼｯｸM-PRO" w:eastAsia="HG丸ｺﾞｼｯｸM-PRO" w:hAnsi="HG丸ｺﾞｼｯｸM-PRO" w:cs="Times New Roman" w:hint="eastAsia"/>
        </w:rPr>
        <w:t>２</w:t>
      </w:r>
      <w:r w:rsidRPr="009001E3">
        <w:rPr>
          <w:rFonts w:ascii="HG丸ｺﾞｼｯｸM-PRO" w:eastAsia="HG丸ｺﾞｼｯｸM-PRO" w:hAnsi="HG丸ｺﾞｼｯｸM-PRO" w:cs="Times New Roman" w:hint="eastAsia"/>
        </w:rPr>
        <w:t>月</w:t>
      </w:r>
      <w:r w:rsidR="00D41D4E">
        <w:rPr>
          <w:rFonts w:ascii="HG丸ｺﾞｼｯｸM-PRO" w:eastAsia="HG丸ｺﾞｼｯｸM-PRO" w:hAnsi="HG丸ｺﾞｼｯｸM-PRO" w:cs="Times New Roman" w:hint="eastAsia"/>
        </w:rPr>
        <w:t>２１</w:t>
      </w:r>
      <w:r w:rsidRPr="009001E3">
        <w:rPr>
          <w:rFonts w:ascii="HG丸ｺﾞｼｯｸM-PRO" w:eastAsia="HG丸ｺﾞｼｯｸM-PRO" w:hAnsi="HG丸ｺﾞｼｯｸM-PRO" w:cs="Times New Roman" w:hint="eastAsia"/>
        </w:rPr>
        <w:t>日（</w:t>
      </w:r>
      <w:r w:rsidR="00D41D4E">
        <w:rPr>
          <w:rFonts w:ascii="HG丸ｺﾞｼｯｸM-PRO" w:eastAsia="HG丸ｺﾞｼｯｸM-PRO" w:hAnsi="HG丸ｺﾞｼｯｸM-PRO" w:cs="Times New Roman" w:hint="eastAsia"/>
        </w:rPr>
        <w:t>木</w:t>
      </w:r>
      <w:r w:rsidRPr="009001E3">
        <w:rPr>
          <w:rFonts w:ascii="HG丸ｺﾞｼｯｸM-PRO" w:eastAsia="HG丸ｺﾞｼｯｸM-PRO" w:hAnsi="HG丸ｺﾞｼｯｸM-PRO" w:cs="Times New Roman" w:hint="eastAsia"/>
        </w:rPr>
        <w:t>）</w:t>
      </w:r>
      <w:r w:rsidR="00D41D4E">
        <w:rPr>
          <w:rFonts w:ascii="HG丸ｺﾞｼｯｸM-PRO" w:eastAsia="HG丸ｺﾞｼｯｸM-PRO" w:hAnsi="HG丸ｺﾞｼｯｸM-PRO" w:cs="Times New Roman" w:hint="eastAsia"/>
        </w:rPr>
        <w:t>１８</w:t>
      </w:r>
      <w:r w:rsidRPr="009001E3">
        <w:rPr>
          <w:rFonts w:ascii="HG丸ｺﾞｼｯｸM-PRO" w:eastAsia="HG丸ｺﾞｼｯｸM-PRO" w:hAnsi="HG丸ｺﾞｼｯｸM-PRO" w:cs="Times New Roman" w:hint="eastAsia"/>
        </w:rPr>
        <w:t>時～</w:t>
      </w:r>
    </w:p>
    <w:p w14:paraId="7B3100CD" w14:textId="07BE1897" w:rsidR="009001E3" w:rsidRPr="009001E3" w:rsidRDefault="009001E3" w:rsidP="009001E3">
      <w:pP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２．場　所：</w:t>
      </w:r>
      <w:r w:rsidR="005D11F9" w:rsidRPr="005D11F9">
        <w:rPr>
          <w:rFonts w:ascii="HG丸ｺﾞｼｯｸM-PRO" w:eastAsia="HG丸ｺﾞｼｯｸM-PRO" w:hAnsi="HG丸ｺﾞｼｯｸM-PRO" w:cs="Times New Roman" w:hint="eastAsia"/>
        </w:rPr>
        <w:t>國民會館住友生命ビル　１２階　小ホール</w:t>
      </w:r>
      <w:r w:rsidRPr="009001E3">
        <w:rPr>
          <w:rFonts w:ascii="HG丸ｺﾞｼｯｸM-PRO" w:eastAsia="HG丸ｺﾞｼｯｸM-PRO" w:hAnsi="HG丸ｺﾞｼｯｸM-PRO" w:cs="Times New Roman"/>
        </w:rPr>
        <w:t xml:space="preserve"> </w:t>
      </w:r>
    </w:p>
    <w:p w14:paraId="21F8A798" w14:textId="77777777" w:rsidR="009001E3" w:rsidRPr="009001E3" w:rsidRDefault="009001E3" w:rsidP="009001E3">
      <w:pP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３．議　事：</w:t>
      </w:r>
    </w:p>
    <w:p w14:paraId="0150D556" w14:textId="77777777" w:rsidR="00736CC7" w:rsidRDefault="009001E3" w:rsidP="009001E3">
      <w:pP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（１）</w:t>
      </w:r>
      <w:r w:rsidR="005D11F9" w:rsidRPr="005D11F9">
        <w:rPr>
          <w:rFonts w:ascii="HG丸ｺﾞｼｯｸM-PRO" w:eastAsia="HG丸ｺﾞｼｯｸM-PRO" w:hAnsi="HG丸ｺﾞｼｯｸM-PRO" w:cs="Times New Roman" w:hint="eastAsia"/>
        </w:rPr>
        <w:t>第３期大阪府がん対策推進計画におけるアクションプラン及び</w:t>
      </w:r>
      <w:r w:rsidR="005D11F9" w:rsidRPr="005D11F9">
        <w:rPr>
          <w:rFonts w:ascii="HG丸ｺﾞｼｯｸM-PRO" w:eastAsia="HG丸ｺﾞｼｯｸM-PRO" w:hAnsi="HG丸ｺﾞｼｯｸM-PRO" w:cs="Times New Roman"/>
        </w:rPr>
        <w:t>PDCA進捗管理に</w:t>
      </w:r>
    </w:p>
    <w:p w14:paraId="5B423414" w14:textId="393D5774" w:rsidR="009001E3" w:rsidRPr="009001E3" w:rsidRDefault="005D11F9" w:rsidP="00736CC7">
      <w:pPr>
        <w:ind w:firstLineChars="300" w:firstLine="630"/>
        <w:rPr>
          <w:rFonts w:ascii="HG丸ｺﾞｼｯｸM-PRO" w:eastAsia="HG丸ｺﾞｼｯｸM-PRO" w:hAnsi="HG丸ｺﾞｼｯｸM-PRO" w:cs="Times New Roman"/>
        </w:rPr>
      </w:pPr>
      <w:r w:rsidRPr="005D11F9">
        <w:rPr>
          <w:rFonts w:ascii="HG丸ｺﾞｼｯｸM-PRO" w:eastAsia="HG丸ｺﾞｼｯｸM-PRO" w:hAnsi="HG丸ｺﾞｼｯｸM-PRO" w:cs="Times New Roman"/>
        </w:rPr>
        <w:t>ついて</w:t>
      </w:r>
    </w:p>
    <w:p w14:paraId="1E023FC7" w14:textId="77777777" w:rsidR="005D11F9" w:rsidRDefault="009001E3" w:rsidP="009001E3">
      <w:pP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（２）</w:t>
      </w:r>
      <w:r w:rsidR="005D11F9" w:rsidRPr="005D11F9">
        <w:rPr>
          <w:rFonts w:ascii="HG丸ｺﾞｼｯｸM-PRO" w:eastAsia="HG丸ｺﾞｼｯｸM-PRO" w:hAnsi="HG丸ｺﾞｼｯｸM-PRO" w:cs="Times New Roman" w:hint="eastAsia"/>
        </w:rPr>
        <w:t>小児がん患者家族支援について</w:t>
      </w:r>
    </w:p>
    <w:p w14:paraId="2135FAA4" w14:textId="108D765B" w:rsidR="009001E3" w:rsidRDefault="009001E3" w:rsidP="009001E3">
      <w:pP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（３）</w:t>
      </w:r>
      <w:r>
        <w:rPr>
          <w:rFonts w:ascii="HG丸ｺﾞｼｯｸM-PRO" w:eastAsia="HG丸ｺﾞｼｯｸM-PRO" w:hAnsi="HG丸ｺﾞｼｯｸM-PRO" w:cs="Times New Roman" w:hint="eastAsia"/>
        </w:rPr>
        <w:t>その他</w:t>
      </w:r>
    </w:p>
    <w:p w14:paraId="2EDD2F02" w14:textId="77777777" w:rsidR="009001E3" w:rsidRDefault="009001E3" w:rsidP="009001E3">
      <w:pPr>
        <w:rPr>
          <w:rFonts w:ascii="HG丸ｺﾞｼｯｸM-PRO" w:eastAsia="HG丸ｺﾞｼｯｸM-PRO" w:hAnsi="HG丸ｺﾞｼｯｸM-PRO" w:cs="Times New Roman"/>
        </w:rPr>
      </w:pPr>
    </w:p>
    <w:p w14:paraId="766139DD" w14:textId="77777777" w:rsidR="009001E3" w:rsidRDefault="009001E3" w:rsidP="009001E3">
      <w:pP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４．委員からの意見要旨と審議結果</w:t>
      </w:r>
    </w:p>
    <w:p w14:paraId="62AF05A6" w14:textId="77777777" w:rsidR="00736CC7" w:rsidRDefault="009001E3" w:rsidP="00736CC7">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（１）</w:t>
      </w:r>
      <w:r w:rsidR="00736CC7" w:rsidRPr="005D11F9">
        <w:rPr>
          <w:rFonts w:ascii="HG丸ｺﾞｼｯｸM-PRO" w:eastAsia="HG丸ｺﾞｼｯｸM-PRO" w:hAnsi="HG丸ｺﾞｼｯｸM-PRO" w:cs="Times New Roman" w:hint="eastAsia"/>
        </w:rPr>
        <w:t>第３期大阪府がん対策推進計画におけるアクションプラン及び</w:t>
      </w:r>
      <w:r w:rsidR="00736CC7" w:rsidRPr="005D11F9">
        <w:rPr>
          <w:rFonts w:ascii="HG丸ｺﾞｼｯｸM-PRO" w:eastAsia="HG丸ｺﾞｼｯｸM-PRO" w:hAnsi="HG丸ｺﾞｼｯｸM-PRO" w:cs="Times New Roman"/>
        </w:rPr>
        <w:t>PDCA進捗管理に</w:t>
      </w:r>
    </w:p>
    <w:p w14:paraId="0AF5C0D5" w14:textId="533E794A" w:rsidR="009001E3" w:rsidRDefault="00736CC7" w:rsidP="00736CC7">
      <w:pPr>
        <w:ind w:firstLineChars="300" w:firstLine="630"/>
        <w:rPr>
          <w:rFonts w:ascii="HG丸ｺﾞｼｯｸM-PRO" w:eastAsia="HG丸ｺﾞｼｯｸM-PRO" w:hAnsi="HG丸ｺﾞｼｯｸM-PRO" w:cs="Times New Roman"/>
        </w:rPr>
      </w:pPr>
      <w:r w:rsidRPr="005D11F9">
        <w:rPr>
          <w:rFonts w:ascii="HG丸ｺﾞｼｯｸM-PRO" w:eastAsia="HG丸ｺﾞｼｯｸM-PRO" w:hAnsi="HG丸ｺﾞｼｯｸM-PRO" w:cs="Times New Roman"/>
        </w:rPr>
        <w:t>ついて</w:t>
      </w:r>
      <w:r>
        <w:rPr>
          <w:rFonts w:ascii="HG丸ｺﾞｼｯｸM-PRO" w:eastAsia="HG丸ｺﾞｼｯｸM-PRO" w:hAnsi="HG丸ｺﾞｼｯｸM-PRO" w:cs="Times New Roman" w:hint="eastAsia"/>
        </w:rPr>
        <w:t>【資料１～４・参考資料１～３】</w:t>
      </w:r>
    </w:p>
    <w:p w14:paraId="1EBFDC82" w14:textId="77777777" w:rsidR="00736CC7" w:rsidRPr="00736CC7" w:rsidRDefault="00736CC7" w:rsidP="00736CC7">
      <w:pPr>
        <w:ind w:firstLineChars="300" w:firstLine="630"/>
        <w:rPr>
          <w:rFonts w:ascii="HG丸ｺﾞｼｯｸM-PRO" w:eastAsia="HG丸ｺﾞｼｯｸM-PRO" w:hAnsi="HG丸ｺﾞｼｯｸM-PRO" w:cs="Times New Roman"/>
        </w:rPr>
      </w:pPr>
    </w:p>
    <w:p w14:paraId="07915A10" w14:textId="065D2567" w:rsidR="00736CC7" w:rsidRDefault="009001E3" w:rsidP="00736CC7">
      <w:pPr>
        <w:ind w:left="1050" w:hangingChars="500" w:hanging="105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r w:rsidR="00736CC7" w:rsidRPr="00652C85">
        <w:rPr>
          <w:rFonts w:ascii="HG丸ｺﾞｼｯｸM-PRO" w:eastAsia="HG丸ｺﾞｼｯｸM-PRO" w:hAnsi="HG丸ｺﾞｼｯｸM-PRO" w:cs="Times New Roman" w:hint="eastAsia"/>
        </w:rPr>
        <w:t>【意見要旨】</w:t>
      </w:r>
    </w:p>
    <w:p w14:paraId="2E39A4EF" w14:textId="77777777" w:rsidR="0088336C" w:rsidRPr="00ED1413" w:rsidRDefault="0022394B" w:rsidP="0088336C">
      <w:pPr>
        <w:ind w:left="1050" w:hangingChars="500" w:hanging="105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r w:rsidRPr="00ED1413">
        <w:rPr>
          <w:rFonts w:ascii="HG丸ｺﾞｼｯｸM-PRO" w:eastAsia="HG丸ｺﾞｼｯｸM-PRO" w:hAnsi="HG丸ｺﾞｼｯｸM-PRO" w:cs="Times New Roman" w:hint="eastAsia"/>
        </w:rPr>
        <w:t>〇がん登録を用いてAYA世代の疾患別診療施設を</w:t>
      </w:r>
      <w:r w:rsidR="00425386" w:rsidRPr="00ED1413">
        <w:rPr>
          <w:rFonts w:ascii="HG丸ｺﾞｼｯｸM-PRO" w:eastAsia="HG丸ｺﾞｼｯｸM-PRO" w:hAnsi="HG丸ｺﾞｼｯｸM-PRO" w:cs="Times New Roman" w:hint="eastAsia"/>
        </w:rPr>
        <w:t>調査し、AYA世代への支援の</w:t>
      </w:r>
    </w:p>
    <w:p w14:paraId="3045A792" w14:textId="262F2441" w:rsidR="009D078D" w:rsidRDefault="00425386" w:rsidP="009D078D">
      <w:pPr>
        <w:ind w:leftChars="450" w:left="1050" w:hangingChars="50" w:hanging="105"/>
        <w:rPr>
          <w:rFonts w:ascii="HG丸ｺﾞｼｯｸM-PRO" w:eastAsia="HG丸ｺﾞｼｯｸM-PRO" w:hAnsi="HG丸ｺﾞｼｯｸM-PRO" w:cs="Times New Roman"/>
        </w:rPr>
      </w:pPr>
      <w:r w:rsidRPr="00ED1413">
        <w:rPr>
          <w:rFonts w:ascii="HG丸ｺﾞｼｯｸM-PRO" w:eastAsia="HG丸ｺﾞｼｯｸM-PRO" w:hAnsi="HG丸ｺﾞｼｯｸM-PRO" w:cs="Times New Roman" w:hint="eastAsia"/>
        </w:rPr>
        <w:t>仕方を考えていくのがよいのではないか。</w:t>
      </w:r>
    </w:p>
    <w:p w14:paraId="3A174BE1" w14:textId="798E8D8D" w:rsidR="009D078D" w:rsidRPr="009D078D" w:rsidRDefault="00CA2A58" w:rsidP="00CA2A58">
      <w:pPr>
        <w:ind w:leftChars="350" w:left="945" w:hangingChars="100" w:hanging="210"/>
        <w:rPr>
          <w:rFonts w:ascii="HG丸ｺﾞｼｯｸM-PRO" w:eastAsia="HG丸ｺﾞｼｯｸM-PRO" w:hAnsi="HG丸ｺﾞｼｯｸM-PRO" w:cs="Times New Roman"/>
          <w:color w:val="FF0000"/>
        </w:rPr>
      </w:pPr>
      <w:r w:rsidRPr="00CA2A58">
        <w:rPr>
          <w:rFonts w:ascii="HG丸ｺﾞｼｯｸM-PRO" w:eastAsia="HG丸ｺﾞｼｯｸM-PRO" w:hAnsi="HG丸ｺﾞｼｯｸM-PRO" w:cs="Times New Roman" w:hint="eastAsia"/>
          <w:color w:val="000000" w:themeColor="text1"/>
        </w:rPr>
        <w:t>〇</w:t>
      </w:r>
      <w:r w:rsidR="009D078D" w:rsidRPr="00CA2A58">
        <w:rPr>
          <w:rFonts w:ascii="HG丸ｺﾞｼｯｸM-PRO" w:eastAsia="HG丸ｺﾞｼｯｸM-PRO" w:hAnsi="HG丸ｺﾞｼｯｸM-PRO" w:cs="Times New Roman" w:hint="eastAsia"/>
          <w:color w:val="000000" w:themeColor="text1"/>
        </w:rPr>
        <w:t>小児がん患者のニーズ調査の実施を通じて、現状の問題点が浮き上がってきたが、これらの結果を施設に戻して改善を図り、経年的にこの調査の数字の変化を測定して行くのが望ましいのではないか。</w:t>
      </w:r>
    </w:p>
    <w:p w14:paraId="071AB162" w14:textId="6CD96669" w:rsidR="00425386" w:rsidRDefault="00425386" w:rsidP="00FD6AF7">
      <w:pPr>
        <w:ind w:left="945" w:hangingChars="450" w:hanging="945"/>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〇小児がん患者への生殖機能温存に関する情報提供については調査したが、AYA世代への生殖機能温存に関する情報提供の状況調査</w:t>
      </w:r>
      <w:r w:rsidR="00FD6AF7">
        <w:rPr>
          <w:rFonts w:ascii="HG丸ｺﾞｼｯｸM-PRO" w:eastAsia="HG丸ｺﾞｼｯｸM-PRO" w:hAnsi="HG丸ｺﾞｼｯｸM-PRO" w:cs="Times New Roman" w:hint="eastAsia"/>
        </w:rPr>
        <w:t>を</w:t>
      </w:r>
      <w:r>
        <w:rPr>
          <w:rFonts w:ascii="HG丸ｺﾞｼｯｸM-PRO" w:eastAsia="HG丸ｺﾞｼｯｸM-PRO" w:hAnsi="HG丸ｺﾞｼｯｸM-PRO" w:cs="Times New Roman" w:hint="eastAsia"/>
        </w:rPr>
        <w:t>してはどうか。</w:t>
      </w:r>
    </w:p>
    <w:p w14:paraId="0CD3BB20" w14:textId="6B3AC4A6" w:rsidR="009046F2" w:rsidRDefault="00425386" w:rsidP="00B90D4E">
      <w:pPr>
        <w:ind w:left="945" w:hangingChars="450" w:hanging="945"/>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〇がん患者</w:t>
      </w:r>
      <w:r w:rsidR="003351AC">
        <w:rPr>
          <w:rFonts w:ascii="HG丸ｺﾞｼｯｸM-PRO" w:eastAsia="HG丸ｺﾞｼｯｸM-PRO" w:hAnsi="HG丸ｺﾞｼｯｸM-PRO" w:cs="Times New Roman" w:hint="eastAsia"/>
        </w:rPr>
        <w:t>（特にAYA世代）</w:t>
      </w:r>
      <w:r>
        <w:rPr>
          <w:rFonts w:ascii="HG丸ｺﾞｼｯｸM-PRO" w:eastAsia="HG丸ｺﾞｼｯｸM-PRO" w:hAnsi="HG丸ｺﾞｼｯｸM-PRO" w:cs="Times New Roman" w:hint="eastAsia"/>
        </w:rPr>
        <w:t>への生殖機能温存</w:t>
      </w:r>
      <w:r w:rsidR="006F1361">
        <w:rPr>
          <w:rFonts w:ascii="HG丸ｺﾞｼｯｸM-PRO" w:eastAsia="HG丸ｺﾞｼｯｸM-PRO" w:hAnsi="HG丸ｺﾞｼｯｸM-PRO" w:cs="Times New Roman" w:hint="eastAsia"/>
        </w:rPr>
        <w:t>療法</w:t>
      </w:r>
      <w:r>
        <w:rPr>
          <w:rFonts w:ascii="HG丸ｺﾞｼｯｸM-PRO" w:eastAsia="HG丸ｺﾞｼｯｸM-PRO" w:hAnsi="HG丸ｺﾞｼｯｸM-PRO" w:cs="Times New Roman" w:hint="eastAsia"/>
        </w:rPr>
        <w:t>助成制度を検討してはどうか。</w:t>
      </w:r>
    </w:p>
    <w:p w14:paraId="3C644BDA" w14:textId="77777777" w:rsidR="00972875" w:rsidRPr="00CA2A58" w:rsidRDefault="009046F2" w:rsidP="00ED1413">
      <w:pPr>
        <w:ind w:left="1050" w:hangingChars="500" w:hanging="105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r w:rsidR="0088336C">
        <w:rPr>
          <w:rFonts w:ascii="HG丸ｺﾞｼｯｸM-PRO" w:eastAsia="HG丸ｺﾞｼｯｸM-PRO" w:hAnsi="HG丸ｺﾞｼｯｸM-PRO" w:cs="Times New Roman" w:hint="eastAsia"/>
        </w:rPr>
        <w:t>〇</w:t>
      </w:r>
      <w:r w:rsidR="0088336C" w:rsidRPr="00CA2A58">
        <w:rPr>
          <w:rFonts w:ascii="HG丸ｺﾞｼｯｸM-PRO" w:eastAsia="HG丸ｺﾞｼｯｸM-PRO" w:hAnsi="HG丸ｺﾞｼｯｸM-PRO" w:cs="Times New Roman" w:hint="eastAsia"/>
        </w:rPr>
        <w:t>在宅緩和ケアマップ・リストの</w:t>
      </w:r>
      <w:r w:rsidRPr="00CA2A58">
        <w:rPr>
          <w:rFonts w:ascii="HG丸ｺﾞｼｯｸM-PRO" w:eastAsia="HG丸ｺﾞｼｯｸM-PRO" w:hAnsi="HG丸ｺﾞｼｯｸM-PRO" w:cs="Times New Roman" w:hint="eastAsia"/>
        </w:rPr>
        <w:t>作成</w:t>
      </w:r>
      <w:r w:rsidR="00ED1413" w:rsidRPr="00CA2A58">
        <w:rPr>
          <w:rFonts w:ascii="HG丸ｺﾞｼｯｸM-PRO" w:eastAsia="HG丸ｺﾞｼｯｸM-PRO" w:hAnsi="HG丸ｺﾞｼｯｸM-PRO" w:cs="Times New Roman" w:hint="eastAsia"/>
        </w:rPr>
        <w:t>する際に、がん登録データを活用し</w:t>
      </w:r>
      <w:r w:rsidR="00972875" w:rsidRPr="00CA2A58">
        <w:rPr>
          <w:rFonts w:ascii="HG丸ｺﾞｼｯｸM-PRO" w:eastAsia="HG丸ｺﾞｼｯｸM-PRO" w:hAnsi="HG丸ｺﾞｼｯｸM-PRO" w:cs="Times New Roman" w:hint="eastAsia"/>
        </w:rPr>
        <w:t>、医療機</w:t>
      </w:r>
    </w:p>
    <w:p w14:paraId="00BC6C16" w14:textId="77777777" w:rsidR="00972875" w:rsidRPr="00CA2A58" w:rsidRDefault="00972875" w:rsidP="00972875">
      <w:pPr>
        <w:ind w:left="1050" w:hangingChars="500" w:hanging="1050"/>
        <w:rPr>
          <w:rFonts w:ascii="HG丸ｺﾞｼｯｸM-PRO" w:eastAsia="HG丸ｺﾞｼｯｸM-PRO" w:hAnsi="HG丸ｺﾞｼｯｸM-PRO" w:cs="Times New Roman"/>
        </w:rPr>
      </w:pPr>
      <w:r w:rsidRPr="00CA2A58">
        <w:rPr>
          <w:rFonts w:ascii="HG丸ｺﾞｼｯｸM-PRO" w:eastAsia="HG丸ｺﾞｼｯｸM-PRO" w:hAnsi="HG丸ｺﾞｼｯｸM-PRO" w:cs="Times New Roman" w:hint="eastAsia"/>
        </w:rPr>
        <w:t xml:space="preserve">　　　　 関を通して</w:t>
      </w:r>
      <w:r w:rsidR="009046F2" w:rsidRPr="00CA2A58">
        <w:rPr>
          <w:rFonts w:ascii="HG丸ｺﾞｼｯｸM-PRO" w:eastAsia="HG丸ｺﾞｼｯｸM-PRO" w:hAnsi="HG丸ｺﾞｼｯｸM-PRO" w:cs="Times New Roman" w:hint="eastAsia"/>
        </w:rPr>
        <w:t>患者が利</w:t>
      </w:r>
      <w:r w:rsidR="006F1361" w:rsidRPr="00CA2A58">
        <w:rPr>
          <w:rFonts w:ascii="HG丸ｺﾞｼｯｸM-PRO" w:eastAsia="HG丸ｺﾞｼｯｸM-PRO" w:hAnsi="HG丸ｺﾞｼｯｸM-PRO" w:cs="Times New Roman" w:hint="eastAsia"/>
        </w:rPr>
        <w:t>用</w:t>
      </w:r>
      <w:r w:rsidR="00ED1413" w:rsidRPr="00CA2A58">
        <w:rPr>
          <w:rFonts w:ascii="HG丸ｺﾞｼｯｸM-PRO" w:eastAsia="HG丸ｺﾞｼｯｸM-PRO" w:hAnsi="HG丸ｺﾞｼｯｸM-PRO" w:cs="Times New Roman" w:hint="eastAsia"/>
        </w:rPr>
        <w:t>した</w:t>
      </w:r>
      <w:r w:rsidR="009E61FF" w:rsidRPr="00CA2A58">
        <w:rPr>
          <w:rFonts w:ascii="HG丸ｺﾞｼｯｸM-PRO" w:eastAsia="HG丸ｺﾞｼｯｸM-PRO" w:hAnsi="HG丸ｺﾞｼｯｸM-PRO" w:cs="Times New Roman" w:hint="eastAsia"/>
        </w:rPr>
        <w:t>在宅医療機関</w:t>
      </w:r>
      <w:r w:rsidR="00ED1413" w:rsidRPr="00CA2A58">
        <w:rPr>
          <w:rFonts w:ascii="HG丸ｺﾞｼｯｸM-PRO" w:eastAsia="HG丸ｺﾞｼｯｸM-PRO" w:hAnsi="HG丸ｺﾞｼｯｸM-PRO" w:cs="Times New Roman" w:hint="eastAsia"/>
        </w:rPr>
        <w:t>等の調査や遺族調査を</w:t>
      </w:r>
      <w:r w:rsidRPr="00CA2A58">
        <w:rPr>
          <w:rFonts w:ascii="HG丸ｺﾞｼｯｸM-PRO" w:eastAsia="HG丸ｺﾞｼｯｸM-PRO" w:hAnsi="HG丸ｺﾞｼｯｸM-PRO" w:cs="Times New Roman" w:hint="eastAsia"/>
        </w:rPr>
        <w:t>行う</w:t>
      </w:r>
      <w:r w:rsidR="009046F2" w:rsidRPr="00CA2A58">
        <w:rPr>
          <w:rFonts w:ascii="HG丸ｺﾞｼｯｸM-PRO" w:eastAsia="HG丸ｺﾞｼｯｸM-PRO" w:hAnsi="HG丸ｺﾞｼｯｸM-PRO" w:cs="Times New Roman" w:hint="eastAsia"/>
        </w:rPr>
        <w:t>ことはでき</w:t>
      </w:r>
    </w:p>
    <w:p w14:paraId="0A6409BD" w14:textId="006D6B5D" w:rsidR="00972875" w:rsidRPr="00972875" w:rsidRDefault="007F159A" w:rsidP="00972875">
      <w:pPr>
        <w:ind w:leftChars="450" w:left="1050" w:hangingChars="50" w:hanging="105"/>
        <w:rPr>
          <w:rFonts w:ascii="HG丸ｺﾞｼｯｸM-PRO" w:eastAsia="HG丸ｺﾞｼｯｸM-PRO" w:hAnsi="HG丸ｺﾞｼｯｸM-PRO" w:cs="Times New Roman"/>
          <w:highlight w:val="yellow"/>
        </w:rPr>
      </w:pPr>
      <w:r w:rsidRPr="00CA2A58">
        <w:rPr>
          <w:rFonts w:ascii="HG丸ｺﾞｼｯｸM-PRO" w:eastAsia="HG丸ｺﾞｼｯｸM-PRO" w:hAnsi="HG丸ｺﾞｼｯｸM-PRO" w:cs="Times New Roman" w:hint="eastAsia"/>
        </w:rPr>
        <w:t>な</w:t>
      </w:r>
      <w:r w:rsidR="009046F2" w:rsidRPr="00CA2A58">
        <w:rPr>
          <w:rFonts w:ascii="HG丸ｺﾞｼｯｸM-PRO" w:eastAsia="HG丸ｺﾞｼｯｸM-PRO" w:hAnsi="HG丸ｺﾞｼｯｸM-PRO" w:cs="Times New Roman" w:hint="eastAsia"/>
        </w:rPr>
        <w:t>いか。</w:t>
      </w:r>
      <w:r w:rsidR="0088336C">
        <w:rPr>
          <w:rFonts w:ascii="HG丸ｺﾞｼｯｸM-PRO" w:eastAsia="HG丸ｺﾞｼｯｸM-PRO" w:hAnsi="HG丸ｺﾞｼｯｸM-PRO" w:cs="Times New Roman" w:hint="eastAsia"/>
        </w:rPr>
        <w:t>また、</w:t>
      </w:r>
      <w:r w:rsidR="00EA4A47">
        <w:rPr>
          <w:rFonts w:ascii="HG丸ｺﾞｼｯｸM-PRO" w:eastAsia="HG丸ｺﾞｼｯｸM-PRO" w:hAnsi="HG丸ｺﾞｼｯｸM-PRO" w:cs="Times New Roman" w:hint="eastAsia"/>
        </w:rPr>
        <w:t>作成の際には小児ということで在宅医療機関への要求を高</w:t>
      </w:r>
      <w:r w:rsidR="0088336C">
        <w:rPr>
          <w:rFonts w:ascii="HG丸ｺﾞｼｯｸM-PRO" w:eastAsia="HG丸ｺﾞｼｯｸM-PRO" w:hAnsi="HG丸ｺﾞｼｯｸM-PRO" w:cs="Times New Roman" w:hint="eastAsia"/>
        </w:rPr>
        <w:t>く設定</w:t>
      </w:r>
    </w:p>
    <w:p w14:paraId="795D7A6D" w14:textId="77777777" w:rsidR="00972875" w:rsidRDefault="001A10C4" w:rsidP="00972875">
      <w:pPr>
        <w:ind w:leftChars="450" w:left="1050" w:hangingChars="50" w:hanging="105"/>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することは</w:t>
      </w:r>
      <w:r w:rsidR="00EA4A47">
        <w:rPr>
          <w:rFonts w:ascii="HG丸ｺﾞｼｯｸM-PRO" w:eastAsia="HG丸ｺﾞｼｯｸM-PRO" w:hAnsi="HG丸ｺﾞｼｯｸM-PRO" w:cs="Times New Roman" w:hint="eastAsia"/>
        </w:rPr>
        <w:t>せず</w:t>
      </w:r>
      <w:r w:rsidR="0088336C">
        <w:rPr>
          <w:rFonts w:ascii="HG丸ｺﾞｼｯｸM-PRO" w:eastAsia="HG丸ｺﾞｼｯｸM-PRO" w:hAnsi="HG丸ｺﾞｼｯｸM-PRO" w:cs="Times New Roman" w:hint="eastAsia"/>
        </w:rPr>
        <w:t>、どのような医療を提供できるか確認することで、</w:t>
      </w:r>
      <w:r>
        <w:rPr>
          <w:rFonts w:ascii="HG丸ｺﾞｼｯｸM-PRO" w:eastAsia="HG丸ｺﾞｼｯｸM-PRO" w:hAnsi="HG丸ｺﾞｼｯｸM-PRO" w:cs="Times New Roman" w:hint="eastAsia"/>
        </w:rPr>
        <w:t>小児・AYA世</w:t>
      </w:r>
    </w:p>
    <w:p w14:paraId="06E39371" w14:textId="489713E8" w:rsidR="009046F2" w:rsidRDefault="001A10C4" w:rsidP="00972875">
      <w:pPr>
        <w:ind w:firstLineChars="450" w:firstLine="945"/>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代に</w:t>
      </w:r>
      <w:r w:rsidR="0088336C">
        <w:rPr>
          <w:rFonts w:ascii="HG丸ｺﾞｼｯｸM-PRO" w:eastAsia="HG丸ｺﾞｼｯｸM-PRO" w:hAnsi="HG丸ｺﾞｼｯｸM-PRO" w:cs="Times New Roman" w:hint="eastAsia"/>
        </w:rPr>
        <w:t>対</w:t>
      </w:r>
      <w:r>
        <w:rPr>
          <w:rFonts w:ascii="HG丸ｺﾞｼｯｸM-PRO" w:eastAsia="HG丸ｺﾞｼｯｸM-PRO" w:hAnsi="HG丸ｺﾞｼｯｸM-PRO" w:cs="Times New Roman" w:hint="eastAsia"/>
        </w:rPr>
        <w:t>応可能な</w:t>
      </w:r>
      <w:r w:rsidR="0088336C">
        <w:rPr>
          <w:rFonts w:ascii="HG丸ｺﾞｼｯｸM-PRO" w:eastAsia="HG丸ｺﾞｼｯｸM-PRO" w:hAnsi="HG丸ｺﾞｼｯｸM-PRO" w:cs="Times New Roman" w:hint="eastAsia"/>
        </w:rPr>
        <w:t>在宅医療</w:t>
      </w:r>
      <w:r w:rsidR="007F159A">
        <w:rPr>
          <w:rFonts w:ascii="HG丸ｺﾞｼｯｸM-PRO" w:eastAsia="HG丸ｺﾞｼｯｸM-PRO" w:hAnsi="HG丸ｺﾞｼｯｸM-PRO" w:cs="Times New Roman" w:hint="eastAsia"/>
        </w:rPr>
        <w:t>機関をリス</w:t>
      </w:r>
      <w:r w:rsidR="009E61FF">
        <w:rPr>
          <w:rFonts w:ascii="HG丸ｺﾞｼｯｸM-PRO" w:eastAsia="HG丸ｺﾞｼｯｸM-PRO" w:hAnsi="HG丸ｺﾞｼｯｸM-PRO" w:cs="Times New Roman" w:hint="eastAsia"/>
        </w:rPr>
        <w:t>ト化するのはどうか</w:t>
      </w:r>
      <w:r w:rsidR="007F159A">
        <w:rPr>
          <w:rFonts w:ascii="HG丸ｺﾞｼｯｸM-PRO" w:eastAsia="HG丸ｺﾞｼｯｸM-PRO" w:hAnsi="HG丸ｺﾞｼｯｸM-PRO" w:cs="Times New Roman" w:hint="eastAsia"/>
        </w:rPr>
        <w:t>。</w:t>
      </w:r>
    </w:p>
    <w:p w14:paraId="061AD58A" w14:textId="77777777" w:rsidR="00972875" w:rsidRPr="00CA2A58" w:rsidRDefault="009E61FF" w:rsidP="009E61FF">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r w:rsidRPr="00CA2A58">
        <w:rPr>
          <w:rFonts w:ascii="HG丸ｺﾞｼｯｸM-PRO" w:eastAsia="HG丸ｺﾞｼｯｸM-PRO" w:hAnsi="HG丸ｺﾞｼｯｸM-PRO" w:cs="Times New Roman" w:hint="eastAsia"/>
        </w:rPr>
        <w:t>〇</w:t>
      </w:r>
      <w:r w:rsidR="00B27A2D" w:rsidRPr="00CA2A58">
        <w:rPr>
          <w:rFonts w:ascii="HG丸ｺﾞｼｯｸM-PRO" w:eastAsia="HG丸ｺﾞｼｯｸM-PRO" w:hAnsi="HG丸ｺﾞｼｯｸM-PRO" w:cs="Times New Roman" w:hint="eastAsia"/>
        </w:rPr>
        <w:t>AYA世代への</w:t>
      </w:r>
      <w:r w:rsidRPr="00CA2A58">
        <w:rPr>
          <w:rFonts w:ascii="HG丸ｺﾞｼｯｸM-PRO" w:eastAsia="HG丸ｺﾞｼｯｸM-PRO" w:hAnsi="HG丸ｺﾞｼｯｸM-PRO" w:cs="Times New Roman" w:hint="eastAsia"/>
        </w:rPr>
        <w:t>就学・就労</w:t>
      </w:r>
      <w:r w:rsidR="00972875" w:rsidRPr="00CA2A58">
        <w:rPr>
          <w:rFonts w:ascii="HG丸ｺﾞｼｯｸM-PRO" w:eastAsia="HG丸ｺﾞｼｯｸM-PRO" w:hAnsi="HG丸ｺﾞｼｯｸM-PRO" w:cs="Times New Roman" w:hint="eastAsia"/>
        </w:rPr>
        <w:t>を含めた</w:t>
      </w:r>
      <w:r w:rsidRPr="00CA2A58">
        <w:rPr>
          <w:rFonts w:ascii="HG丸ｺﾞｼｯｸM-PRO" w:eastAsia="HG丸ｺﾞｼｯｸM-PRO" w:hAnsi="HG丸ｺﾞｼｯｸM-PRO" w:cs="Times New Roman" w:hint="eastAsia"/>
        </w:rPr>
        <w:t>支援についてはがん診療拠点病院の相談員へ</w:t>
      </w:r>
    </w:p>
    <w:p w14:paraId="53648F47" w14:textId="66E39202" w:rsidR="00B27A2D" w:rsidRPr="00CA2A58" w:rsidRDefault="00972875" w:rsidP="00972875">
      <w:pPr>
        <w:ind w:firstLineChars="450" w:firstLine="945"/>
        <w:rPr>
          <w:rFonts w:ascii="HG丸ｺﾞｼｯｸM-PRO" w:eastAsia="HG丸ｺﾞｼｯｸM-PRO" w:hAnsi="HG丸ｺﾞｼｯｸM-PRO" w:cs="Times New Roman"/>
        </w:rPr>
      </w:pPr>
      <w:r w:rsidRPr="00CA2A58">
        <w:rPr>
          <w:rFonts w:ascii="HG丸ｺﾞｼｯｸM-PRO" w:eastAsia="HG丸ｺﾞｼｯｸM-PRO" w:hAnsi="HG丸ｺﾞｼｯｸM-PRO" w:cs="Times New Roman" w:hint="eastAsia"/>
        </w:rPr>
        <w:t>の</w:t>
      </w:r>
      <w:r w:rsidR="00B27A2D" w:rsidRPr="00CA2A58">
        <w:rPr>
          <w:rFonts w:ascii="HG丸ｺﾞｼｯｸM-PRO" w:eastAsia="HG丸ｺﾞｼｯｸM-PRO" w:hAnsi="HG丸ｺﾞｼｯｸM-PRO" w:cs="Times New Roman" w:hint="eastAsia"/>
        </w:rPr>
        <w:t>研修会等を実施して各施設で対応してもらう必要がある。</w:t>
      </w:r>
    </w:p>
    <w:p w14:paraId="471DBF73" w14:textId="7C71F014" w:rsidR="00CA2A58" w:rsidRDefault="00736CC7" w:rsidP="00CA2A58">
      <w:pPr>
        <w:ind w:left="1470" w:hangingChars="700" w:hanging="147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r w:rsidR="007F159A">
        <w:rPr>
          <w:rFonts w:ascii="HG丸ｺﾞｼｯｸM-PRO" w:eastAsia="HG丸ｺﾞｼｯｸM-PRO" w:hAnsi="HG丸ｺﾞｼｯｸM-PRO" w:cs="Times New Roman" w:hint="eastAsia"/>
        </w:rPr>
        <w:t>情報提供する際には、</w:t>
      </w:r>
      <w:r w:rsidR="00E4731B">
        <w:rPr>
          <w:rFonts w:ascii="HG丸ｺﾞｼｯｸM-PRO" w:eastAsia="HG丸ｺﾞｼｯｸM-PRO" w:hAnsi="HG丸ｺﾞｼｯｸM-PRO" w:cs="Times New Roman" w:hint="eastAsia"/>
        </w:rPr>
        <w:t>情報を必要とする</w:t>
      </w:r>
      <w:r w:rsidR="007F159A">
        <w:rPr>
          <w:rFonts w:ascii="HG丸ｺﾞｼｯｸM-PRO" w:eastAsia="HG丸ｺﾞｼｯｸM-PRO" w:hAnsi="HG丸ｺﾞｼｯｸM-PRO" w:cs="Times New Roman" w:hint="eastAsia"/>
        </w:rPr>
        <w:t>患者に伝わるように</w:t>
      </w:r>
      <w:r w:rsidR="001A10C4">
        <w:rPr>
          <w:rFonts w:ascii="HG丸ｺﾞｼｯｸM-PRO" w:eastAsia="HG丸ｺﾞｼｯｸM-PRO" w:hAnsi="HG丸ｺﾞｼｯｸM-PRO" w:cs="Times New Roman" w:hint="eastAsia"/>
        </w:rPr>
        <w:t>周知</w:t>
      </w:r>
      <w:r w:rsidR="00484EDE">
        <w:rPr>
          <w:rFonts w:ascii="HG丸ｺﾞｼｯｸM-PRO" w:eastAsia="HG丸ｺﾞｼｯｸM-PRO" w:hAnsi="HG丸ｺﾞｼｯｸM-PRO" w:cs="Times New Roman" w:hint="eastAsia"/>
        </w:rPr>
        <w:t>して欲しい。</w:t>
      </w:r>
    </w:p>
    <w:p w14:paraId="6E38C84A" w14:textId="436531B1" w:rsidR="00736CC7" w:rsidRDefault="00736CC7" w:rsidP="001A10C4">
      <w:pPr>
        <w:ind w:leftChars="450" w:left="1470" w:hangingChars="250" w:hanging="525"/>
        <w:rPr>
          <w:rFonts w:ascii="HG丸ｺﾞｼｯｸM-PRO" w:eastAsia="HG丸ｺﾞｼｯｸM-PRO" w:hAnsi="HG丸ｺﾞｼｯｸM-PRO" w:cs="Times New Roman"/>
        </w:rPr>
      </w:pPr>
    </w:p>
    <w:p w14:paraId="3A51ED2C" w14:textId="77777777" w:rsidR="002B5DDB" w:rsidRDefault="002B5DDB" w:rsidP="002B5DDB">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〇小児・AYA世代のがんをテーマに市民公開講座を行い、社会全体でがん患者を</w:t>
      </w:r>
    </w:p>
    <w:p w14:paraId="5BCC87B3" w14:textId="3A142979" w:rsidR="002B5DDB" w:rsidRDefault="002B5DDB" w:rsidP="002B5DDB">
      <w:pPr>
        <w:ind w:firstLineChars="450" w:firstLine="945"/>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支えていく機運づくりをして欲しい。</w:t>
      </w:r>
    </w:p>
    <w:p w14:paraId="55CB254B" w14:textId="77777777" w:rsidR="00484EDE" w:rsidRDefault="00484EDE" w:rsidP="00736CC7">
      <w:pPr>
        <w:ind w:left="1470" w:hangingChars="700" w:hanging="147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〇がん教育では、がんの予防ばかりに重点を置くのではなく、がんとの共生・サバ</w:t>
      </w:r>
    </w:p>
    <w:p w14:paraId="7C4E3811" w14:textId="3287EAB0" w:rsidR="00484EDE" w:rsidRDefault="00484EDE" w:rsidP="00484EDE">
      <w:pPr>
        <w:ind w:left="1470" w:hangingChars="700" w:hanging="147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lastRenderedPageBreak/>
        <w:t xml:space="preserve">　　　　 </w:t>
      </w:r>
      <w:r w:rsidR="00EA4A47">
        <w:rPr>
          <w:rFonts w:ascii="HG丸ｺﾞｼｯｸM-PRO" w:eastAsia="HG丸ｺﾞｼｯｸM-PRO" w:hAnsi="HG丸ｺﾞｼｯｸM-PRO" w:cs="Times New Roman" w:hint="eastAsia"/>
        </w:rPr>
        <w:t>イバーシップについても伝えていくべき</w:t>
      </w:r>
      <w:r>
        <w:rPr>
          <w:rFonts w:ascii="HG丸ｺﾞｼｯｸM-PRO" w:eastAsia="HG丸ｺﾞｼｯｸM-PRO" w:hAnsi="HG丸ｺﾞｼｯｸM-PRO" w:cs="Times New Roman" w:hint="eastAsia"/>
        </w:rPr>
        <w:t>。</w:t>
      </w:r>
    </w:p>
    <w:p w14:paraId="1F400FB2" w14:textId="77777777" w:rsidR="00A958B6" w:rsidRPr="00CA2A58" w:rsidRDefault="00972875" w:rsidP="00484EDE">
      <w:pPr>
        <w:ind w:left="1470" w:hangingChars="700" w:hanging="147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r w:rsidR="00A958B6">
        <w:rPr>
          <w:rFonts w:ascii="HG丸ｺﾞｼｯｸM-PRO" w:eastAsia="HG丸ｺﾞｼｯｸM-PRO" w:hAnsi="HG丸ｺﾞｼｯｸM-PRO" w:cs="Times New Roman" w:hint="eastAsia"/>
        </w:rPr>
        <w:t>〇</w:t>
      </w:r>
      <w:r w:rsidR="00A958B6" w:rsidRPr="00CA2A58">
        <w:rPr>
          <w:rFonts w:ascii="HG丸ｺﾞｼｯｸM-PRO" w:eastAsia="HG丸ｺﾞｼｯｸM-PRO" w:hAnsi="HG丸ｺﾞｼｯｸM-PRO" w:cs="Times New Roman" w:hint="eastAsia"/>
        </w:rPr>
        <w:t>長期フォローアップが必要であるにも関わらず受診しなくなる患者もおり、まず</w:t>
      </w:r>
    </w:p>
    <w:p w14:paraId="1394E658" w14:textId="234332B6" w:rsidR="00972875" w:rsidRDefault="00A958B6" w:rsidP="00A958B6">
      <w:pPr>
        <w:ind w:leftChars="400" w:left="1470" w:hangingChars="300" w:hanging="630"/>
        <w:rPr>
          <w:rFonts w:ascii="HG丸ｺﾞｼｯｸM-PRO" w:eastAsia="HG丸ｺﾞｼｯｸM-PRO" w:hAnsi="HG丸ｺﾞｼｯｸM-PRO" w:cs="Times New Roman"/>
        </w:rPr>
      </w:pPr>
      <w:r w:rsidRPr="00CA2A58">
        <w:rPr>
          <w:rFonts w:ascii="HG丸ｺﾞｼｯｸM-PRO" w:eastAsia="HG丸ｺﾞｼｯｸM-PRO" w:hAnsi="HG丸ｺﾞｼｯｸM-PRO" w:cs="Times New Roman" w:hint="eastAsia"/>
        </w:rPr>
        <w:t>は長期フォローアップの実態を把握し、今後の対応を考えていくべき。</w:t>
      </w:r>
    </w:p>
    <w:p w14:paraId="460F053D" w14:textId="05F15A5B" w:rsidR="001A10C4" w:rsidRDefault="00736CC7" w:rsidP="00CA2A58">
      <w:pPr>
        <w:ind w:left="1050" w:hangingChars="500" w:hanging="1050"/>
        <w:rPr>
          <w:rFonts w:ascii="HG丸ｺﾞｼｯｸM-PRO" w:eastAsia="HG丸ｺﾞｼｯｸM-PRO" w:hAnsi="HG丸ｺﾞｼｯｸM-PRO" w:cs="Times New Roman" w:hint="eastAsia"/>
        </w:rPr>
      </w:pPr>
      <w:r>
        <w:rPr>
          <w:rFonts w:ascii="HG丸ｺﾞｼｯｸM-PRO" w:eastAsia="HG丸ｺﾞｼｯｸM-PRO" w:hAnsi="HG丸ｺﾞｼｯｸM-PRO" w:cs="Times New Roman" w:hint="eastAsia"/>
        </w:rPr>
        <w:t xml:space="preserve">　</w:t>
      </w:r>
    </w:p>
    <w:p w14:paraId="31B74080" w14:textId="6C063AEA" w:rsidR="00736CC7" w:rsidRDefault="00736CC7" w:rsidP="00736CC7">
      <w:pPr>
        <w:ind w:firstLineChars="300" w:firstLine="63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Pr="00652C85">
        <w:rPr>
          <w:rFonts w:ascii="HG丸ｺﾞｼｯｸM-PRO" w:eastAsia="HG丸ｺﾞｼｯｸM-PRO" w:hAnsi="HG丸ｺﾞｼｯｸM-PRO" w:cs="Times New Roman"/>
        </w:rPr>
        <w:t>審議結果】</w:t>
      </w:r>
    </w:p>
    <w:p w14:paraId="53CB47FC" w14:textId="697CE487" w:rsidR="00652C85" w:rsidRDefault="00736CC7" w:rsidP="00736CC7">
      <w:pPr>
        <w:ind w:left="1050" w:hangingChars="500" w:hanging="105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○資料３</w:t>
      </w:r>
      <w:r w:rsidR="00484EDE">
        <w:rPr>
          <w:rFonts w:ascii="HG丸ｺﾞｼｯｸM-PRO" w:eastAsia="HG丸ｺﾞｼｯｸM-PRO" w:hAnsi="HG丸ｺﾞｼｯｸM-PRO" w:cs="Times New Roman" w:hint="eastAsia"/>
        </w:rPr>
        <w:t>のと</w:t>
      </w:r>
      <w:r>
        <w:rPr>
          <w:rFonts w:ascii="HG丸ｺﾞｼｯｸM-PRO" w:eastAsia="HG丸ｺﾞｼｯｸM-PRO" w:hAnsi="HG丸ｺﾞｼｯｸM-PRO" w:cs="Times New Roman" w:hint="eastAsia"/>
        </w:rPr>
        <w:t xml:space="preserve">おりアクションプランを策定することで承認。　　　</w:t>
      </w:r>
    </w:p>
    <w:p w14:paraId="38957E1E" w14:textId="1723F5F4" w:rsidR="00652C85" w:rsidRDefault="00652C85" w:rsidP="00C05A3D">
      <w:pPr>
        <w:ind w:left="1050" w:hangingChars="500" w:hanging="1050"/>
        <w:rPr>
          <w:rFonts w:ascii="HG丸ｺﾞｼｯｸM-PRO" w:eastAsia="HG丸ｺﾞｼｯｸM-PRO" w:hAnsi="HG丸ｺﾞｼｯｸM-PRO" w:cs="Times New Roman"/>
        </w:rPr>
      </w:pPr>
    </w:p>
    <w:p w14:paraId="599F6183" w14:textId="77777777" w:rsidR="00CA2A58" w:rsidRDefault="00CA2A58" w:rsidP="00C05A3D">
      <w:pPr>
        <w:ind w:left="1050" w:hangingChars="500" w:hanging="1050"/>
        <w:rPr>
          <w:rFonts w:ascii="HG丸ｺﾞｼｯｸM-PRO" w:eastAsia="HG丸ｺﾞｼｯｸM-PRO" w:hAnsi="HG丸ｺﾞｼｯｸM-PRO" w:cs="Times New Roman" w:hint="eastAsia"/>
        </w:rPr>
      </w:pPr>
    </w:p>
    <w:p w14:paraId="5A140A22" w14:textId="5A67718B" w:rsidR="00652C85" w:rsidRDefault="00652C85" w:rsidP="00C05A3D">
      <w:pPr>
        <w:ind w:left="1050" w:hangingChars="500" w:hanging="105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（２）</w:t>
      </w:r>
      <w:r w:rsidR="00484EDE" w:rsidRPr="005D11F9">
        <w:rPr>
          <w:rFonts w:ascii="HG丸ｺﾞｼｯｸM-PRO" w:eastAsia="HG丸ｺﾞｼｯｸM-PRO" w:hAnsi="HG丸ｺﾞｼｯｸM-PRO" w:cs="Times New Roman" w:hint="eastAsia"/>
        </w:rPr>
        <w:t>小児がん患者家族支援について</w:t>
      </w:r>
      <w:r w:rsidR="00484EDE">
        <w:rPr>
          <w:rFonts w:ascii="HG丸ｺﾞｼｯｸM-PRO" w:eastAsia="HG丸ｺﾞｼｯｸM-PRO" w:hAnsi="HG丸ｺﾞｼｯｸM-PRO" w:cs="Times New Roman" w:hint="eastAsia"/>
        </w:rPr>
        <w:t>【資料</w:t>
      </w:r>
      <w:r w:rsidR="00096439">
        <w:rPr>
          <w:rFonts w:ascii="HG丸ｺﾞｼｯｸM-PRO" w:eastAsia="HG丸ｺﾞｼｯｸM-PRO" w:hAnsi="HG丸ｺﾞｼｯｸM-PRO" w:cs="Times New Roman" w:hint="eastAsia"/>
        </w:rPr>
        <w:t>５，６・参考資料４</w:t>
      </w:r>
      <w:r w:rsidR="00484EDE">
        <w:rPr>
          <w:rFonts w:ascii="HG丸ｺﾞｼｯｸM-PRO" w:eastAsia="HG丸ｺﾞｼｯｸM-PRO" w:hAnsi="HG丸ｺﾞｼｯｸM-PRO" w:cs="Times New Roman" w:hint="eastAsia"/>
        </w:rPr>
        <w:t>】</w:t>
      </w:r>
    </w:p>
    <w:p w14:paraId="6543CC25" w14:textId="77777777" w:rsidR="00484EDE" w:rsidRDefault="00484EDE" w:rsidP="00C05A3D">
      <w:pPr>
        <w:ind w:left="1050" w:hangingChars="500" w:hanging="1050"/>
        <w:rPr>
          <w:rFonts w:ascii="HG丸ｺﾞｼｯｸM-PRO" w:eastAsia="HG丸ｺﾞｼｯｸM-PRO" w:hAnsi="HG丸ｺﾞｼｯｸM-PRO" w:cs="Times New Roman"/>
        </w:rPr>
      </w:pPr>
    </w:p>
    <w:p w14:paraId="4BA04735" w14:textId="2026616F" w:rsidR="00972875" w:rsidRDefault="00652C85" w:rsidP="00972875">
      <w:pPr>
        <w:ind w:left="1050" w:hangingChars="500" w:hanging="1050"/>
        <w:rPr>
          <w:rFonts w:ascii="HG丸ｺﾞｼｯｸM-PRO" w:eastAsia="HG丸ｺﾞｼｯｸM-PRO" w:hAnsi="HG丸ｺﾞｼｯｸM-PRO" w:cs="Times New Roman"/>
        </w:rPr>
      </w:pPr>
      <w:r w:rsidRPr="00652C85">
        <w:rPr>
          <w:rFonts w:ascii="HG丸ｺﾞｼｯｸM-PRO" w:eastAsia="HG丸ｺﾞｼｯｸM-PRO" w:hAnsi="HG丸ｺﾞｼｯｸM-PRO" w:cs="Times New Roman" w:hint="eastAsia"/>
        </w:rPr>
        <w:t xml:space="preserve">　</w:t>
      </w:r>
      <w:r w:rsidR="00484EDE">
        <w:rPr>
          <w:rFonts w:ascii="HG丸ｺﾞｼｯｸM-PRO" w:eastAsia="HG丸ｺﾞｼｯｸM-PRO" w:hAnsi="HG丸ｺﾞｼｯｸM-PRO" w:cs="Times New Roman" w:hint="eastAsia"/>
        </w:rPr>
        <w:t xml:space="preserve">　　</w:t>
      </w:r>
      <w:r w:rsidRPr="00652C85">
        <w:rPr>
          <w:rFonts w:ascii="HG丸ｺﾞｼｯｸM-PRO" w:eastAsia="HG丸ｺﾞｼｯｸM-PRO" w:hAnsi="HG丸ｺﾞｼｯｸM-PRO" w:cs="Times New Roman" w:hint="eastAsia"/>
        </w:rPr>
        <w:t>【意見要旨】</w:t>
      </w:r>
    </w:p>
    <w:p w14:paraId="43A11B19" w14:textId="77777777" w:rsidR="00B90D4E" w:rsidRDefault="00652C85" w:rsidP="00B90D4E">
      <w:pPr>
        <w:ind w:left="1470" w:hangingChars="700" w:hanging="147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r w:rsidR="00484EDE">
        <w:rPr>
          <w:rFonts w:ascii="HG丸ｺﾞｼｯｸM-PRO" w:eastAsia="HG丸ｺﾞｼｯｸM-PRO" w:hAnsi="HG丸ｺﾞｼｯｸM-PRO" w:cs="Times New Roman" w:hint="eastAsia"/>
        </w:rPr>
        <w:t xml:space="preserve"> </w:t>
      </w:r>
      <w:r w:rsidR="00B90D4E">
        <w:rPr>
          <w:rFonts w:ascii="HG丸ｺﾞｼｯｸM-PRO" w:eastAsia="HG丸ｺﾞｼｯｸM-PRO" w:hAnsi="HG丸ｺﾞｼｯｸM-PRO" w:cs="Times New Roman" w:hint="eastAsia"/>
        </w:rPr>
        <w:t>〇情報提供、がん相談支援センターの周知等を行う際には、患者家族に広く周知さ</w:t>
      </w:r>
    </w:p>
    <w:p w14:paraId="3D5F6122" w14:textId="526CD08E" w:rsidR="00B90D4E" w:rsidRDefault="00B90D4E" w:rsidP="00B90D4E">
      <w:pPr>
        <w:ind w:leftChars="450" w:left="1470" w:hangingChars="250" w:hanging="525"/>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れる具体的な</w:t>
      </w:r>
      <w:r w:rsidR="0099756F">
        <w:rPr>
          <w:rFonts w:ascii="HG丸ｺﾞｼｯｸM-PRO" w:eastAsia="HG丸ｺﾞｼｯｸM-PRO" w:hAnsi="HG丸ｺﾞｼｯｸM-PRO" w:cs="Times New Roman" w:hint="eastAsia"/>
        </w:rPr>
        <w:t>方法</w:t>
      </w:r>
      <w:r w:rsidR="0088336C">
        <w:rPr>
          <w:rFonts w:ascii="HG丸ｺﾞｼｯｸM-PRO" w:eastAsia="HG丸ｺﾞｼｯｸM-PRO" w:hAnsi="HG丸ｺﾞｼｯｸM-PRO" w:cs="Times New Roman" w:hint="eastAsia"/>
        </w:rPr>
        <w:t>を考えるべき</w:t>
      </w:r>
      <w:r>
        <w:rPr>
          <w:rFonts w:ascii="HG丸ｺﾞｼｯｸM-PRO" w:eastAsia="HG丸ｺﾞｼｯｸM-PRO" w:hAnsi="HG丸ｺﾞｼｯｸM-PRO" w:cs="Times New Roman" w:hint="eastAsia"/>
        </w:rPr>
        <w:t>。</w:t>
      </w:r>
    </w:p>
    <w:p w14:paraId="14B55ACB" w14:textId="77777777" w:rsidR="003351AC" w:rsidRDefault="00652C85" w:rsidP="00B90D4E">
      <w:pPr>
        <w:ind w:firstLineChars="350" w:firstLine="735"/>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00B90D4E">
        <w:rPr>
          <w:rFonts w:ascii="HG丸ｺﾞｼｯｸM-PRO" w:eastAsia="HG丸ｺﾞｼｯｸM-PRO" w:hAnsi="HG丸ｺﾞｼｯｸM-PRO" w:cs="Times New Roman" w:hint="eastAsia"/>
        </w:rPr>
        <w:t>小児がん患者家族は</w:t>
      </w:r>
      <w:r w:rsidR="003351AC">
        <w:rPr>
          <w:rFonts w:ascii="HG丸ｺﾞｼｯｸM-PRO" w:eastAsia="HG丸ｺﾞｼｯｸM-PRO" w:hAnsi="HG丸ｺﾞｼｯｸM-PRO" w:cs="Times New Roman" w:hint="eastAsia"/>
        </w:rPr>
        <w:t>主治医、看護師等の</w:t>
      </w:r>
      <w:r w:rsidR="00B90D4E">
        <w:rPr>
          <w:rFonts w:ascii="HG丸ｺﾞｼｯｸM-PRO" w:eastAsia="HG丸ｺﾞｼｯｸM-PRO" w:hAnsi="HG丸ｺﾞｼｯｸM-PRO" w:cs="Times New Roman" w:hint="eastAsia"/>
        </w:rPr>
        <w:t>医療スタッフより</w:t>
      </w:r>
      <w:r w:rsidR="003351AC">
        <w:rPr>
          <w:rFonts w:ascii="HG丸ｺﾞｼｯｸM-PRO" w:eastAsia="HG丸ｺﾞｼｯｸM-PRO" w:hAnsi="HG丸ｺﾞｼｯｸM-PRO" w:cs="Times New Roman" w:hint="eastAsia"/>
        </w:rPr>
        <w:t>、患者家族が持つ不安</w:t>
      </w:r>
    </w:p>
    <w:p w14:paraId="444A3BCC" w14:textId="77777777" w:rsidR="003351AC" w:rsidRDefault="003351AC" w:rsidP="003351AC">
      <w:pPr>
        <w:ind w:firstLineChars="450" w:firstLine="945"/>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に対する</w:t>
      </w:r>
      <w:r w:rsidR="00B90D4E">
        <w:rPr>
          <w:rFonts w:ascii="HG丸ｺﾞｼｯｸM-PRO" w:eastAsia="HG丸ｺﾞｼｯｸM-PRO" w:hAnsi="HG丸ｺﾞｼｯｸM-PRO" w:cs="Times New Roman" w:hint="eastAsia"/>
        </w:rPr>
        <w:t>情報提供</w:t>
      </w:r>
      <w:r w:rsidR="00096439">
        <w:rPr>
          <w:rFonts w:ascii="HG丸ｺﾞｼｯｸM-PRO" w:eastAsia="HG丸ｺﾞｼｯｸM-PRO" w:hAnsi="HG丸ｺﾞｼｯｸM-PRO" w:cs="Times New Roman" w:hint="eastAsia"/>
        </w:rPr>
        <w:t>を受けていることが多く、がん相談支援セ</w:t>
      </w:r>
      <w:r w:rsidR="0098789A">
        <w:rPr>
          <w:rFonts w:ascii="HG丸ｺﾞｼｯｸM-PRO" w:eastAsia="HG丸ｺﾞｼｯｸM-PRO" w:hAnsi="HG丸ｺﾞｼｯｸM-PRO" w:cs="Times New Roman" w:hint="eastAsia"/>
        </w:rPr>
        <w:t>ンターを利用せずと</w:t>
      </w:r>
    </w:p>
    <w:p w14:paraId="2DA6E631" w14:textId="3389BBFE" w:rsidR="00096439" w:rsidRDefault="0098789A" w:rsidP="003351AC">
      <w:pPr>
        <w:ind w:firstLineChars="450" w:firstLine="945"/>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も不安を解消できている可能性がある。</w:t>
      </w:r>
    </w:p>
    <w:p w14:paraId="267C4C09" w14:textId="45FDC209" w:rsidR="001A10C4" w:rsidRDefault="001A10C4" w:rsidP="001A10C4">
      <w:pPr>
        <w:ind w:left="945" w:hangingChars="450" w:hanging="945"/>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〇小児がん患者家族に助成制度等の情報</w:t>
      </w:r>
      <w:r w:rsidR="0098789A">
        <w:rPr>
          <w:rFonts w:ascii="HG丸ｺﾞｼｯｸM-PRO" w:eastAsia="HG丸ｺﾞｼｯｸM-PRO" w:hAnsi="HG丸ｺﾞｼｯｸM-PRO" w:cs="Times New Roman" w:hint="eastAsia"/>
        </w:rPr>
        <w:t>提供が漏れることがないよう</w:t>
      </w:r>
      <w:r>
        <w:rPr>
          <w:rFonts w:ascii="HG丸ｺﾞｼｯｸM-PRO" w:eastAsia="HG丸ｺﾞｼｯｸM-PRO" w:hAnsi="HG丸ｺﾞｼｯｸM-PRO" w:cs="Times New Roman" w:hint="eastAsia"/>
        </w:rPr>
        <w:t>、各施設で情報提供</w:t>
      </w:r>
      <w:r w:rsidR="002251D2">
        <w:rPr>
          <w:rFonts w:ascii="HG丸ｺﾞｼｯｸM-PRO" w:eastAsia="HG丸ｺﾞｼｯｸM-PRO" w:hAnsi="HG丸ｺﾞｼｯｸM-PRO" w:cs="Times New Roman" w:hint="eastAsia"/>
        </w:rPr>
        <w:t>を行う医療スタッフの</w:t>
      </w:r>
      <w:r>
        <w:rPr>
          <w:rFonts w:ascii="HG丸ｺﾞｼｯｸM-PRO" w:eastAsia="HG丸ｺﾞｼｯｸM-PRO" w:hAnsi="HG丸ｺﾞｼｯｸM-PRO" w:cs="Times New Roman" w:hint="eastAsia"/>
        </w:rPr>
        <w:t>役割分担を</w:t>
      </w:r>
      <w:r w:rsidR="002251D2">
        <w:rPr>
          <w:rFonts w:ascii="HG丸ｺﾞｼｯｸM-PRO" w:eastAsia="HG丸ｺﾞｼｯｸM-PRO" w:hAnsi="HG丸ｺﾞｼｯｸM-PRO" w:cs="Times New Roman" w:hint="eastAsia"/>
        </w:rPr>
        <w:t>しっかりと行</w:t>
      </w:r>
      <w:r w:rsidR="0098789A">
        <w:rPr>
          <w:rFonts w:ascii="HG丸ｺﾞｼｯｸM-PRO" w:eastAsia="HG丸ｺﾞｼｯｸM-PRO" w:hAnsi="HG丸ｺﾞｼｯｸM-PRO" w:cs="Times New Roman" w:hint="eastAsia"/>
        </w:rPr>
        <w:t>うべきである。</w:t>
      </w:r>
    </w:p>
    <w:p w14:paraId="57BE70E8" w14:textId="3309A70A" w:rsidR="001D5410" w:rsidRDefault="001D5410" w:rsidP="001D5410">
      <w:pPr>
        <w:ind w:left="945" w:hangingChars="450" w:hanging="945"/>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〇「きょうだい支援」「家族支援」についてはがん患者のみならず、小児科全般にかかることであるので</w:t>
      </w:r>
      <w:r w:rsidR="00B90D4E">
        <w:rPr>
          <w:rFonts w:ascii="HG丸ｺﾞｼｯｸM-PRO" w:eastAsia="HG丸ｺﾞｼｯｸM-PRO" w:hAnsi="HG丸ｺﾞｼｯｸM-PRO" w:cs="Times New Roman" w:hint="eastAsia"/>
        </w:rPr>
        <w:t>支援を</w:t>
      </w:r>
      <w:r>
        <w:rPr>
          <w:rFonts w:ascii="HG丸ｺﾞｼｯｸM-PRO" w:eastAsia="HG丸ｺﾞｼｯｸM-PRO" w:hAnsi="HG丸ｺﾞｼｯｸM-PRO" w:cs="Times New Roman" w:hint="eastAsia"/>
        </w:rPr>
        <w:t>実施して欲しい。</w:t>
      </w:r>
    </w:p>
    <w:p w14:paraId="79439793" w14:textId="185F311B" w:rsidR="00B90D4E" w:rsidRDefault="00B90D4E" w:rsidP="00B90D4E">
      <w:pPr>
        <w:ind w:left="1050" w:hangingChars="500" w:hanging="105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〇小児がん患者家族調査の結果を協力医療機関にフィードバックし、その結果を基</w:t>
      </w:r>
    </w:p>
    <w:p w14:paraId="294E53F4" w14:textId="77777777" w:rsidR="00972875" w:rsidRPr="00CA2A58" w:rsidRDefault="00B90D4E" w:rsidP="00972875">
      <w:pPr>
        <w:ind w:left="1050" w:hangingChars="500" w:hanging="105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に各施設で医療の質を向上して欲しい。</w:t>
      </w:r>
      <w:r w:rsidR="00972875" w:rsidRPr="00CA2A58">
        <w:rPr>
          <w:rFonts w:ascii="HG丸ｺﾞｼｯｸM-PRO" w:eastAsia="HG丸ｺﾞｼｯｸM-PRO" w:hAnsi="HG丸ｺﾞｼｯｸM-PRO" w:cs="Times New Roman" w:hint="eastAsia"/>
        </w:rPr>
        <w:t>また小児がん患者家族調査を継続して行</w:t>
      </w:r>
    </w:p>
    <w:p w14:paraId="311AD0EC" w14:textId="145A0752" w:rsidR="00B90D4E" w:rsidRDefault="00972875" w:rsidP="00972875">
      <w:pPr>
        <w:ind w:firstLineChars="450" w:firstLine="945"/>
        <w:rPr>
          <w:rFonts w:ascii="HG丸ｺﾞｼｯｸM-PRO" w:eastAsia="HG丸ｺﾞｼｯｸM-PRO" w:hAnsi="HG丸ｺﾞｼｯｸM-PRO" w:cs="Times New Roman"/>
        </w:rPr>
      </w:pPr>
      <w:r w:rsidRPr="00CA2A58">
        <w:rPr>
          <w:rFonts w:ascii="HG丸ｺﾞｼｯｸM-PRO" w:eastAsia="HG丸ｺﾞｼｯｸM-PRO" w:hAnsi="HG丸ｺﾞｼｯｸM-PRO" w:cs="Times New Roman" w:hint="eastAsia"/>
        </w:rPr>
        <w:t>うべきである。</w:t>
      </w:r>
    </w:p>
    <w:p w14:paraId="229246E0" w14:textId="77777777" w:rsidR="00FD6AF7" w:rsidRDefault="00FD6AF7" w:rsidP="00B90D4E">
      <w:pPr>
        <w:ind w:left="1050" w:hangingChars="500" w:hanging="105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〇職員が利用する院内保育を家族患者への利用拡大とあるが、職員でさえ利用でき</w:t>
      </w:r>
    </w:p>
    <w:p w14:paraId="490F97E3" w14:textId="5CD7A2B7" w:rsidR="00FD6AF7" w:rsidRDefault="00FD6AF7" w:rsidP="00FD6AF7">
      <w:pPr>
        <w:ind w:left="1050" w:hangingChars="500" w:hanging="105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r w:rsidR="003351AC">
        <w:rPr>
          <w:rFonts w:ascii="HG丸ｺﾞｼｯｸM-PRO" w:eastAsia="HG丸ｺﾞｼｯｸM-PRO" w:hAnsi="HG丸ｺﾞｼｯｸM-PRO" w:cs="Times New Roman" w:hint="eastAsia"/>
        </w:rPr>
        <w:t>ない実態があることから、施設によっては</w:t>
      </w:r>
      <w:r>
        <w:rPr>
          <w:rFonts w:ascii="HG丸ｺﾞｼｯｸM-PRO" w:eastAsia="HG丸ｺﾞｼｯｸM-PRO" w:hAnsi="HG丸ｺﾞｼｯｸM-PRO" w:cs="Times New Roman" w:hint="eastAsia"/>
        </w:rPr>
        <w:t>実現可能性がないのではないか。</w:t>
      </w:r>
      <w:bookmarkStart w:id="0" w:name="_GoBack"/>
      <w:bookmarkEnd w:id="0"/>
    </w:p>
    <w:p w14:paraId="59E54F7A" w14:textId="047E3854" w:rsidR="00B90D4E" w:rsidRPr="00FD6AF7" w:rsidRDefault="00B90D4E" w:rsidP="001D5410">
      <w:pPr>
        <w:ind w:left="945" w:hangingChars="450" w:hanging="945"/>
        <w:rPr>
          <w:rFonts w:ascii="HG丸ｺﾞｼｯｸM-PRO" w:eastAsia="HG丸ｺﾞｼｯｸM-PRO" w:hAnsi="HG丸ｺﾞｼｯｸM-PRO" w:cs="Times New Roman"/>
        </w:rPr>
      </w:pPr>
    </w:p>
    <w:p w14:paraId="6B349C85" w14:textId="7001BF28" w:rsidR="00096439" w:rsidRDefault="00096439" w:rsidP="00096439">
      <w:pPr>
        <w:ind w:left="840" w:hangingChars="400" w:hanging="84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p>
    <w:p w14:paraId="77625587" w14:textId="77777777" w:rsidR="00652C85" w:rsidRPr="00895867" w:rsidRDefault="00895867" w:rsidP="00C05A3D">
      <w:pPr>
        <w:ind w:left="1050" w:hangingChars="500" w:hanging="105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p>
    <w:p w14:paraId="2DAA2E3A" w14:textId="77777777" w:rsidR="009001E3" w:rsidRDefault="009001E3"/>
    <w:sectPr w:rsidR="009001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F7E63" w14:textId="77777777" w:rsidR="00300E87" w:rsidRDefault="00300E87" w:rsidP="009001E3">
      <w:r>
        <w:separator/>
      </w:r>
    </w:p>
  </w:endnote>
  <w:endnote w:type="continuationSeparator" w:id="0">
    <w:p w14:paraId="58FE6136" w14:textId="77777777" w:rsidR="00300E87" w:rsidRDefault="00300E87"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8C8D8" w14:textId="77777777" w:rsidR="00300E87" w:rsidRDefault="00300E87" w:rsidP="009001E3">
      <w:r>
        <w:separator/>
      </w:r>
    </w:p>
  </w:footnote>
  <w:footnote w:type="continuationSeparator" w:id="0">
    <w:p w14:paraId="204531B4" w14:textId="77777777" w:rsidR="00300E87" w:rsidRDefault="00300E87" w:rsidP="0090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E3"/>
    <w:rsid w:val="00096439"/>
    <w:rsid w:val="001A10C4"/>
    <w:rsid w:val="001D5410"/>
    <w:rsid w:val="0022394B"/>
    <w:rsid w:val="002251D2"/>
    <w:rsid w:val="002B5DDB"/>
    <w:rsid w:val="00300E87"/>
    <w:rsid w:val="003351AC"/>
    <w:rsid w:val="00425386"/>
    <w:rsid w:val="00484EDE"/>
    <w:rsid w:val="005D11F9"/>
    <w:rsid w:val="0064604C"/>
    <w:rsid w:val="00652C85"/>
    <w:rsid w:val="006B576C"/>
    <w:rsid w:val="006F1361"/>
    <w:rsid w:val="00736CC7"/>
    <w:rsid w:val="00757240"/>
    <w:rsid w:val="007C5ECB"/>
    <w:rsid w:val="007F159A"/>
    <w:rsid w:val="0088336C"/>
    <w:rsid w:val="00895867"/>
    <w:rsid w:val="009001E3"/>
    <w:rsid w:val="009046F2"/>
    <w:rsid w:val="00924914"/>
    <w:rsid w:val="00972875"/>
    <w:rsid w:val="0097657F"/>
    <w:rsid w:val="0098789A"/>
    <w:rsid w:val="0099756F"/>
    <w:rsid w:val="009D078D"/>
    <w:rsid w:val="009E61FF"/>
    <w:rsid w:val="00A41286"/>
    <w:rsid w:val="00A945A0"/>
    <w:rsid w:val="00A958B6"/>
    <w:rsid w:val="00B24CED"/>
    <w:rsid w:val="00B27A2D"/>
    <w:rsid w:val="00B90D4E"/>
    <w:rsid w:val="00C05A3D"/>
    <w:rsid w:val="00CA2A58"/>
    <w:rsid w:val="00D41D4E"/>
    <w:rsid w:val="00E4731B"/>
    <w:rsid w:val="00EA4A47"/>
    <w:rsid w:val="00ED1413"/>
    <w:rsid w:val="00FD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50C91-5126-4D5C-ADC8-B9425D82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田中　あすか</cp:lastModifiedBy>
  <cp:revision>20</cp:revision>
  <dcterms:created xsi:type="dcterms:W3CDTF">2019-01-04T06:01:00Z</dcterms:created>
  <dcterms:modified xsi:type="dcterms:W3CDTF">2019-03-12T04:34:00Z</dcterms:modified>
</cp:coreProperties>
</file>