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53F3" w:rsidRPr="00A364DA" w:rsidRDefault="00777A56" w:rsidP="001F3024">
      <w:pPr>
        <w:spacing w:after="0"/>
        <w:rPr>
          <w:rFonts w:ascii="HG丸ｺﾞｼｯｸM-PRO" w:eastAsia="HG丸ｺﾞｼｯｸM-PRO" w:hAnsi="HG丸ｺﾞｼｯｸM-PRO" w:cs="ＭＳ Ｐゴシック"/>
          <w:sz w:val="24"/>
          <w:szCs w:val="48"/>
        </w:rPr>
      </w:pPr>
      <w:r>
        <w:rPr>
          <w:rFonts w:ascii="HG丸ｺﾞｼｯｸM-PRO" w:eastAsia="HG丸ｺﾞｼｯｸM-PRO" w:hAnsi="HG丸ｺﾞｼｯｸM-PRO" w:cs="ＭＳ Ｐゴシック" w:hint="eastAsia"/>
          <w:sz w:val="24"/>
          <w:szCs w:val="48"/>
        </w:rPr>
        <w:t>（</w:t>
      </w:r>
      <w:r w:rsidR="0002533F">
        <w:rPr>
          <w:rFonts w:ascii="HG丸ｺﾞｼｯｸM-PRO" w:eastAsia="HG丸ｺﾞｼｯｸM-PRO" w:hAnsi="HG丸ｺﾞｼｯｸM-PRO" w:cs="ＭＳ Ｐゴシック" w:hint="eastAsia"/>
          <w:sz w:val="24"/>
          <w:szCs w:val="48"/>
        </w:rPr>
        <w:t>おもて</w:t>
      </w:r>
      <w:r w:rsidR="005D78F6">
        <w:rPr>
          <w:rFonts w:ascii="HG丸ｺﾞｼｯｸM-PRO" w:eastAsia="HG丸ｺﾞｼｯｸM-PRO" w:hAnsi="HG丸ｺﾞｼｯｸM-PRO" w:cs="ＭＳ Ｐゴシック" w:hint="eastAsia"/>
          <w:sz w:val="24"/>
          <w:szCs w:val="48"/>
        </w:rPr>
        <w:t>面</w:t>
      </w:r>
      <w:r>
        <w:rPr>
          <w:rFonts w:ascii="HG丸ｺﾞｼｯｸM-PRO" w:eastAsia="HG丸ｺﾞｼｯｸM-PRO" w:hAnsi="HG丸ｺﾞｼｯｸM-PRO" w:cs="ＭＳ Ｐゴシック" w:hint="eastAsia"/>
          <w:sz w:val="24"/>
          <w:szCs w:val="48"/>
        </w:rPr>
        <w:t>）</w:t>
      </w:r>
    </w:p>
    <w:p w:rsidR="007F54D8" w:rsidRPr="00A364DA" w:rsidRDefault="002508DD" w:rsidP="001F3024">
      <w:pPr>
        <w:spacing w:after="0"/>
        <w:rPr>
          <w:rFonts w:ascii="HG丸ｺﾞｼｯｸM-PRO" w:eastAsia="HG丸ｺﾞｼｯｸM-PRO" w:hAnsi="HG丸ｺﾞｼｯｸM-PRO"/>
          <w:vanish/>
          <w:sz w:val="48"/>
          <w:szCs w:val="48"/>
          <w:specVanish/>
        </w:rPr>
      </w:pPr>
      <w:r>
        <w:rPr>
          <w:rFonts w:ascii="HG丸ｺﾞｼｯｸM-PRO" w:eastAsia="HG丸ｺﾞｼｯｸM-PRO" w:hAnsi="HG丸ｺﾞｼｯｸM-PRO" w:cs="ＭＳ Ｐゴシック" w:hint="eastAsia"/>
          <w:sz w:val="48"/>
          <w:szCs w:val="48"/>
        </w:rPr>
        <w:t>大阪じょう東部</w:t>
      </w:r>
      <w:r w:rsidR="0016673D" w:rsidRPr="00A364DA">
        <w:rPr>
          <w:rFonts w:ascii="HG丸ｺﾞｼｯｸM-PRO" w:eastAsia="HG丸ｺﾞｼｯｸM-PRO" w:hAnsi="HG丸ｺﾞｼｯｸM-PRO" w:cs="ＭＳ Ｐゴシック" w:hint="eastAsia"/>
          <w:sz w:val="48"/>
          <w:szCs w:val="48"/>
        </w:rPr>
        <w:t>地区</w:t>
      </w:r>
      <w:r w:rsidR="00287AE6" w:rsidRPr="00A364DA">
        <w:rPr>
          <w:rFonts w:ascii="HG丸ｺﾞｼｯｸM-PRO" w:eastAsia="HG丸ｺﾞｼｯｸM-PRO" w:hAnsi="HG丸ｺﾞｼｯｸM-PRO" w:cs="ＭＳ Ｐゴシック" w:hint="eastAsia"/>
          <w:sz w:val="48"/>
          <w:szCs w:val="48"/>
        </w:rPr>
        <w:t>のまちづくりの方向性</w:t>
      </w:r>
      <w:r w:rsidR="00CF4F4E">
        <w:rPr>
          <w:rFonts w:ascii="HG丸ｺﾞｼｯｸM-PRO" w:eastAsia="HG丸ｺﾞｼｯｸM-PRO" w:hAnsi="HG丸ｺﾞｼｯｸM-PRO" w:cs="ＭＳ Ｐゴシック" w:hint="eastAsia"/>
          <w:sz w:val="48"/>
          <w:szCs w:val="48"/>
        </w:rPr>
        <w:t>（概要）</w:t>
      </w:r>
    </w:p>
    <w:p w:rsidR="001F3024" w:rsidRPr="00A364DA" w:rsidRDefault="001F3024" w:rsidP="001F3024">
      <w:pPr>
        <w:spacing w:after="0"/>
        <w:rPr>
          <w:rFonts w:ascii="HG丸ｺﾞｼｯｸM-PRO" w:eastAsia="HG丸ｺﾞｼｯｸM-PRO" w:hAnsi="HG丸ｺﾞｼｯｸM-PRO" w:cs="ＭＳ Ｐゴシック"/>
          <w:sz w:val="48"/>
        </w:rPr>
      </w:pPr>
    </w:p>
    <w:p w:rsidR="002353F3" w:rsidRPr="00CF4F4E" w:rsidRDefault="009D57A1" w:rsidP="001F3024">
      <w:pPr>
        <w:spacing w:after="0"/>
        <w:rPr>
          <w:rFonts w:ascii="HG丸ｺﾞｼｯｸM-PRO" w:eastAsia="HG丸ｺﾞｼｯｸM-PRO" w:hAnsi="HG丸ｺﾞｼｯｸM-PRO" w:cs="ＭＳ Ｐゴシック"/>
          <w:sz w:val="32"/>
        </w:rPr>
      </w:pPr>
      <w:r w:rsidRPr="00A364DA">
        <w:rPr>
          <w:rFonts w:ascii="HG丸ｺﾞｼｯｸM-PRO" w:eastAsia="HG丸ｺﾞｼｯｸM-PRO" w:hAnsi="HG丸ｺﾞｼｯｸM-PRO" w:cs="ＭＳ Ｐゴシック" w:hint="eastAsia"/>
          <w:sz w:val="32"/>
        </w:rPr>
        <w:t>大</w:t>
      </w:r>
      <w:r w:rsidR="00287AE6" w:rsidRPr="00A364DA">
        <w:rPr>
          <w:rFonts w:ascii="HG丸ｺﾞｼｯｸM-PRO" w:eastAsia="HG丸ｺﾞｼｯｸM-PRO" w:hAnsi="HG丸ｺﾞｼｯｸM-PRO" w:cs="ＭＳ Ｐゴシック" w:hint="eastAsia"/>
          <w:sz w:val="32"/>
        </w:rPr>
        <w:t>阪府・大阪市</w:t>
      </w:r>
      <w:r w:rsidR="00F41D14" w:rsidRPr="00A364DA">
        <w:rPr>
          <w:rFonts w:ascii="HG丸ｺﾞｼｯｸM-PRO" w:eastAsia="HG丸ｺﾞｼｯｸM-PRO" w:hAnsi="HG丸ｺﾞｼｯｸM-PRO" w:cs="ＭＳ Ｐゴシック" w:hint="eastAsia"/>
          <w:sz w:val="32"/>
        </w:rPr>
        <w:t xml:space="preserve">　</w:t>
      </w:r>
      <w:r w:rsidR="001F2589">
        <w:rPr>
          <w:rFonts w:ascii="HG丸ｺﾞｼｯｸM-PRO" w:eastAsia="HG丸ｺﾞｼｯｸM-PRO" w:hAnsi="HG丸ｺﾞｼｯｸM-PRO" w:cs="ＭＳ Ｐゴシック" w:hint="eastAsia"/>
          <w:sz w:val="32"/>
        </w:rPr>
        <w:t>二千二十</w:t>
      </w:r>
      <w:r w:rsidR="00287AE6" w:rsidRPr="00A364DA">
        <w:rPr>
          <w:rFonts w:ascii="HG丸ｺﾞｼｯｸM-PRO" w:eastAsia="HG丸ｺﾞｼｯｸM-PRO" w:hAnsi="HG丸ｺﾞｼｯｸM-PRO" w:cs="ＭＳ Ｐゴシック" w:hint="eastAsia"/>
          <w:sz w:val="32"/>
        </w:rPr>
        <w:t>年</w:t>
      </w:r>
      <w:r w:rsidR="006411BE">
        <w:rPr>
          <w:rFonts w:ascii="HG丸ｺﾞｼｯｸM-PRO" w:eastAsia="HG丸ｺﾞｼｯｸM-PRO" w:hAnsi="HG丸ｺﾞｼｯｸM-PRO" w:cs="ＭＳ Ｐゴシック" w:hint="eastAsia"/>
          <w:sz w:val="32"/>
        </w:rPr>
        <w:t>九月</w:t>
      </w:r>
    </w:p>
    <w:p w:rsidR="002353F3" w:rsidRPr="00A364DA" w:rsidRDefault="002353F3" w:rsidP="001F3024">
      <w:pPr>
        <w:spacing w:after="0"/>
        <w:rPr>
          <w:rFonts w:ascii="HG丸ｺﾞｼｯｸM-PRO" w:eastAsia="HG丸ｺﾞｼｯｸM-PRO" w:hAnsi="HG丸ｺﾞｼｯｸM-PRO" w:cs="ＭＳ Ｐゴシック"/>
          <w:sz w:val="32"/>
        </w:rPr>
      </w:pPr>
    </w:p>
    <w:p w:rsidR="003A0455" w:rsidRPr="00A364DA" w:rsidRDefault="0082445B" w:rsidP="001F3024">
      <w:pPr>
        <w:pStyle w:val="1"/>
        <w:spacing w:after="0"/>
        <w:ind w:left="0" w:firstLine="0"/>
        <w:rPr>
          <w:rFonts w:ascii="HG丸ｺﾞｼｯｸM-PRO" w:eastAsia="HG丸ｺﾞｼｯｸM-PRO" w:hAnsi="HG丸ｺﾞｼｯｸM-PRO"/>
        </w:rPr>
      </w:pPr>
      <w:r>
        <w:rPr>
          <w:rFonts w:ascii="HG丸ｺﾞｼｯｸM-PRO" w:eastAsia="HG丸ｺﾞｼｯｸM-PRO" w:hAnsi="HG丸ｺﾞｼｯｸM-PRO" w:hint="eastAsia"/>
        </w:rPr>
        <w:t>１</w:t>
      </w:r>
      <w:r w:rsidR="005A21D4" w:rsidRPr="00A364DA">
        <w:rPr>
          <w:rFonts w:ascii="HG丸ｺﾞｼｯｸM-PRO" w:eastAsia="HG丸ｺﾞｼｯｸM-PRO" w:hAnsi="HG丸ｺﾞｼｯｸM-PRO" w:hint="eastAsia"/>
        </w:rPr>
        <w:t>．</w:t>
      </w:r>
      <w:r w:rsidR="009D57A1" w:rsidRPr="00A364DA">
        <w:rPr>
          <w:rFonts w:ascii="HG丸ｺﾞｼｯｸM-PRO" w:eastAsia="HG丸ｺﾞｼｯｸM-PRO" w:hAnsi="HG丸ｺﾞｼｯｸM-PRO" w:hint="eastAsia"/>
        </w:rPr>
        <w:t>大</w:t>
      </w:r>
      <w:r w:rsidR="00287AE6" w:rsidRPr="00A364DA">
        <w:rPr>
          <w:rFonts w:ascii="HG丸ｺﾞｼｯｸM-PRO" w:eastAsia="HG丸ｺﾞｼｯｸM-PRO" w:hAnsi="HG丸ｺﾞｼｯｸM-PRO" w:hint="eastAsia"/>
        </w:rPr>
        <w:t>阪</w:t>
      </w:r>
      <w:r w:rsidR="004A28E1">
        <w:rPr>
          <w:rFonts w:ascii="HG丸ｺﾞｼｯｸM-PRO" w:eastAsia="HG丸ｺﾞｼｯｸM-PRO" w:hAnsi="HG丸ｺﾞｼｯｸM-PRO" w:hint="eastAsia"/>
        </w:rPr>
        <w:t>じょう</w:t>
      </w:r>
      <w:r w:rsidR="00287AE6" w:rsidRPr="00A364DA">
        <w:rPr>
          <w:rFonts w:ascii="HG丸ｺﾞｼｯｸM-PRO" w:eastAsia="HG丸ｺﾞｼｯｸM-PRO" w:hAnsi="HG丸ｺﾞｼｯｸM-PRO" w:hint="eastAsia"/>
        </w:rPr>
        <w:t>東部地区の現況と動向</w:t>
      </w:r>
    </w:p>
    <w:p w:rsidR="00DE4CF9" w:rsidRPr="00A364DA" w:rsidRDefault="00777A56" w:rsidP="001F3024">
      <w:pPr>
        <w:pStyle w:val="2"/>
        <w:ind w:left="0"/>
        <w:rPr>
          <w:rFonts w:ascii="HG丸ｺﾞｼｯｸM-PRO" w:eastAsia="HG丸ｺﾞｼｯｸM-PRO" w:hAnsi="HG丸ｺﾞｼｯｸM-PRO"/>
        </w:rPr>
      </w:pPr>
      <w:r>
        <w:rPr>
          <w:rFonts w:ascii="HG丸ｺﾞｼｯｸM-PRO" w:eastAsia="HG丸ｺﾞｼｯｸM-PRO" w:hAnsi="HG丸ｺﾞｼｯｸM-PRO" w:cs="ＭＳ ゴシック" w:hint="eastAsia"/>
        </w:rPr>
        <w:t>（</w:t>
      </w:r>
      <w:r w:rsidR="0082445B">
        <w:rPr>
          <w:rFonts w:ascii="HG丸ｺﾞｼｯｸM-PRO" w:eastAsia="HG丸ｺﾞｼｯｸM-PRO" w:hAnsi="HG丸ｺﾞｼｯｸM-PRO" w:cs="ＭＳ ゴシック" w:hint="eastAsia"/>
        </w:rPr>
        <w:t>１</w:t>
      </w:r>
      <w:r>
        <w:rPr>
          <w:rFonts w:ascii="HG丸ｺﾞｼｯｸM-PRO" w:eastAsia="HG丸ｺﾞｼｯｸM-PRO" w:hAnsi="HG丸ｺﾞｼｯｸM-PRO" w:cs="ＭＳ ゴシック" w:hint="eastAsia"/>
        </w:rPr>
        <w:t>）</w:t>
      </w:r>
      <w:r w:rsidR="004D3FCC" w:rsidRPr="00A364DA">
        <w:rPr>
          <w:rFonts w:ascii="HG丸ｺﾞｼｯｸM-PRO" w:eastAsia="HG丸ｺﾞｼｯｸM-PRO" w:hAnsi="HG丸ｺﾞｼｯｸM-PRO" w:cs="ＭＳ ゴシック" w:hint="eastAsia"/>
        </w:rPr>
        <w:t>地区</w:t>
      </w:r>
      <w:r w:rsidR="00F3155A" w:rsidRPr="00A364DA">
        <w:rPr>
          <w:rFonts w:ascii="HG丸ｺﾞｼｯｸM-PRO" w:eastAsia="HG丸ｺﾞｼｯｸM-PRO" w:hAnsi="HG丸ｺﾞｼｯｸM-PRO" w:hint="eastAsia"/>
        </w:rPr>
        <w:t>の位置付</w:t>
      </w:r>
      <w:r w:rsidR="004D3FCC" w:rsidRPr="00A364DA">
        <w:rPr>
          <w:rFonts w:ascii="HG丸ｺﾞｼｯｸM-PRO" w:eastAsia="HG丸ｺﾞｼｯｸM-PRO" w:hAnsi="HG丸ｺﾞｼｯｸM-PRO" w:hint="eastAsia"/>
        </w:rPr>
        <w:t>け</w:t>
      </w:r>
    </w:p>
    <w:p w:rsidR="004D3FCC" w:rsidRPr="00A364DA" w:rsidRDefault="004D3FCC" w:rsidP="001F3024">
      <w:pPr>
        <w:spacing w:after="0"/>
        <w:rPr>
          <w:rFonts w:ascii="HG丸ｺﾞｼｯｸM-PRO" w:eastAsia="HG丸ｺﾞｼｯｸM-PRO" w:hAnsi="HG丸ｺﾞｼｯｸM-PRO"/>
          <w:sz w:val="24"/>
          <w:szCs w:val="24"/>
        </w:rPr>
      </w:pPr>
      <w:r w:rsidRPr="00A364DA">
        <w:rPr>
          <w:rFonts w:ascii="HG丸ｺﾞｼｯｸM-PRO" w:eastAsia="HG丸ｺﾞｼｯｸM-PRO" w:hAnsi="HG丸ｺﾞｼｯｸM-PRO" w:cs="メイリオ" w:hint="eastAsia"/>
          <w:color w:val="000000" w:themeColor="text1"/>
          <w:kern w:val="24"/>
          <w:sz w:val="24"/>
          <w:szCs w:val="24"/>
        </w:rPr>
        <w:t>・グランドデザイン・大阪</w:t>
      </w:r>
      <w:r w:rsidR="00777A56">
        <w:rPr>
          <w:rFonts w:ascii="HG丸ｺﾞｼｯｸM-PRO" w:eastAsia="HG丸ｺﾞｼｯｸM-PRO" w:hAnsi="HG丸ｺﾞｼｯｸM-PRO" w:cs="メイリオ" w:hint="eastAsia"/>
          <w:color w:val="000000" w:themeColor="text1"/>
          <w:kern w:val="24"/>
          <w:sz w:val="24"/>
          <w:szCs w:val="24"/>
        </w:rPr>
        <w:t>（</w:t>
      </w:r>
      <w:r w:rsidR="003072DC">
        <w:rPr>
          <w:rFonts w:ascii="HG丸ｺﾞｼｯｸM-PRO" w:eastAsia="HG丸ｺﾞｼｯｸM-PRO" w:hAnsi="HG丸ｺﾞｼｯｸM-PRO" w:cs="メイリオ" w:hint="eastAsia"/>
          <w:color w:val="000000" w:themeColor="text1"/>
          <w:kern w:val="24"/>
          <w:sz w:val="24"/>
          <w:szCs w:val="24"/>
        </w:rPr>
        <w:t>二千十二</w:t>
      </w:r>
      <w:r w:rsidRPr="00A364DA">
        <w:rPr>
          <w:rFonts w:ascii="HG丸ｺﾞｼｯｸM-PRO" w:eastAsia="HG丸ｺﾞｼｯｸM-PRO" w:hAnsi="HG丸ｺﾞｼｯｸM-PRO" w:cs="メイリオ" w:hint="eastAsia"/>
          <w:color w:val="000000" w:themeColor="text1"/>
          <w:kern w:val="24"/>
          <w:sz w:val="24"/>
          <w:szCs w:val="24"/>
        </w:rPr>
        <w:t>年､府市</w:t>
      </w:r>
      <w:r w:rsidR="00777A56">
        <w:rPr>
          <w:rFonts w:ascii="HG丸ｺﾞｼｯｸM-PRO" w:eastAsia="HG丸ｺﾞｼｯｸM-PRO" w:hAnsi="HG丸ｺﾞｼｯｸM-PRO" w:cs="メイリオ" w:hint="eastAsia"/>
          <w:color w:val="000000" w:themeColor="text1"/>
          <w:kern w:val="24"/>
          <w:sz w:val="24"/>
          <w:szCs w:val="24"/>
        </w:rPr>
        <w:t>）</w:t>
      </w:r>
      <w:r w:rsidRPr="00A364DA">
        <w:rPr>
          <w:rFonts w:ascii="HG丸ｺﾞｼｯｸM-PRO" w:eastAsia="HG丸ｺﾞｼｯｸM-PRO" w:hAnsi="HG丸ｺﾞｼｯｸM-PRO" w:cs="メイリオ" w:hint="eastAsia"/>
          <w:color w:val="000000" w:themeColor="text1"/>
          <w:kern w:val="24"/>
          <w:sz w:val="24"/>
          <w:szCs w:val="24"/>
        </w:rPr>
        <w:t>では､大阪</w:t>
      </w:r>
      <w:r w:rsidR="004A28E1">
        <w:rPr>
          <w:rFonts w:ascii="HG丸ｺﾞｼｯｸM-PRO" w:eastAsia="HG丸ｺﾞｼｯｸM-PRO" w:hAnsi="HG丸ｺﾞｼｯｸM-PRO" w:cs="メイリオ" w:hint="eastAsia"/>
          <w:color w:val="000000" w:themeColor="text1"/>
          <w:kern w:val="24"/>
          <w:sz w:val="24"/>
          <w:szCs w:val="24"/>
        </w:rPr>
        <w:t>じょう</w:t>
      </w:r>
      <w:r w:rsidRPr="00A364DA">
        <w:rPr>
          <w:rFonts w:ascii="HG丸ｺﾞｼｯｸM-PRO" w:eastAsia="HG丸ｺﾞｼｯｸM-PRO" w:hAnsi="HG丸ｺﾞｼｯｸM-PRO" w:cs="メイリオ" w:hint="eastAsia"/>
          <w:color w:val="000000" w:themeColor="text1"/>
          <w:kern w:val="24"/>
          <w:sz w:val="24"/>
          <w:szCs w:val="24"/>
        </w:rPr>
        <w:t>公園と周辺のにぎわい創出および森</w:t>
      </w:r>
      <w:r w:rsidR="004A28E1">
        <w:rPr>
          <w:rFonts w:ascii="HG丸ｺﾞｼｯｸM-PRO" w:eastAsia="HG丸ｺﾞｼｯｸM-PRO" w:hAnsi="HG丸ｺﾞｼｯｸM-PRO" w:cs="メイリオ" w:hint="eastAsia"/>
          <w:color w:val="000000" w:themeColor="text1"/>
          <w:kern w:val="24"/>
          <w:sz w:val="24"/>
          <w:szCs w:val="24"/>
        </w:rPr>
        <w:t>の</w:t>
      </w:r>
      <w:r w:rsidRPr="00A364DA">
        <w:rPr>
          <w:rFonts w:ascii="HG丸ｺﾞｼｯｸM-PRO" w:eastAsia="HG丸ｺﾞｼｯｸM-PRO" w:hAnsi="HG丸ｺﾞｼｯｸM-PRO" w:cs="メイリオ" w:hint="eastAsia"/>
          <w:color w:val="000000" w:themeColor="text1"/>
          <w:kern w:val="24"/>
          <w:sz w:val="24"/>
          <w:szCs w:val="24"/>
        </w:rPr>
        <w:t>宮周辺の活性化を図ることとしている。</w:t>
      </w:r>
    </w:p>
    <w:p w:rsidR="004D3FCC" w:rsidRPr="00A364DA" w:rsidRDefault="00CF4F4E" w:rsidP="001F3024">
      <w:pPr>
        <w:pStyle w:val="Web"/>
        <w:spacing w:before="0" w:beforeAutospacing="0" w:after="0" w:afterAutospacing="0"/>
        <w:rPr>
          <w:rFonts w:ascii="HG丸ｺﾞｼｯｸM-PRO" w:eastAsia="HG丸ｺﾞｼｯｸM-PRO" w:hAnsi="HG丸ｺﾞｼｯｸM-PRO"/>
        </w:rPr>
      </w:pPr>
      <w:r>
        <w:rPr>
          <w:rFonts w:ascii="HG丸ｺﾞｼｯｸM-PRO" w:eastAsia="HG丸ｺﾞｼｯｸM-PRO" w:hAnsi="HG丸ｺﾞｼｯｸM-PRO" w:cs="メイリオ" w:hint="eastAsia"/>
          <w:color w:val="000000" w:themeColor="text1"/>
          <w:kern w:val="24"/>
        </w:rPr>
        <w:t>・</w:t>
      </w:r>
      <w:r w:rsidR="004D3FCC" w:rsidRPr="00A364DA">
        <w:rPr>
          <w:rFonts w:ascii="HG丸ｺﾞｼｯｸM-PRO" w:eastAsia="HG丸ｺﾞｼｯｸM-PRO" w:hAnsi="HG丸ｺﾞｼｯｸM-PRO" w:cs="メイリオ" w:hint="eastAsia"/>
          <w:color w:val="000000" w:themeColor="text1"/>
          <w:kern w:val="24"/>
        </w:rPr>
        <w:t>文化・観光・学術・交流機能が集積する東西都市軸</w:t>
      </w:r>
      <w:r>
        <w:rPr>
          <w:rFonts w:ascii="HG丸ｺﾞｼｯｸM-PRO" w:eastAsia="HG丸ｺﾞｼｯｸM-PRO" w:hAnsi="HG丸ｺﾞｼｯｸM-PRO" w:cs="メイリオ" w:hint="eastAsia"/>
          <w:color w:val="000000" w:themeColor="text1"/>
          <w:kern w:val="24"/>
        </w:rPr>
        <w:t>じょう</w:t>
      </w:r>
      <w:r w:rsidR="004D3FCC" w:rsidRPr="00A364DA">
        <w:rPr>
          <w:rFonts w:ascii="HG丸ｺﾞｼｯｸM-PRO" w:eastAsia="HG丸ｺﾞｼｯｸM-PRO" w:hAnsi="HG丸ｺﾞｼｯｸM-PRO" w:cs="メイリオ" w:hint="eastAsia"/>
          <w:color w:val="000000" w:themeColor="text1"/>
          <w:kern w:val="24"/>
        </w:rPr>
        <w:t>に位置する重要拠点である。</w:t>
      </w:r>
    </w:p>
    <w:p w:rsidR="004D3FCC" w:rsidRPr="00CF4F4E" w:rsidRDefault="004D3FCC" w:rsidP="001F3024">
      <w:pPr>
        <w:pStyle w:val="Web"/>
        <w:spacing w:before="0" w:beforeAutospacing="0" w:after="0" w:afterAutospacing="0"/>
        <w:rPr>
          <w:rFonts w:ascii="HG丸ｺﾞｼｯｸM-PRO" w:eastAsia="HG丸ｺﾞｼｯｸM-PRO" w:hAnsi="HG丸ｺﾞｼｯｸM-PRO"/>
        </w:rPr>
      </w:pPr>
      <w:r w:rsidRPr="00A364DA">
        <w:rPr>
          <w:rFonts w:ascii="HG丸ｺﾞｼｯｸM-PRO" w:eastAsia="HG丸ｺﾞｼｯｸM-PRO" w:hAnsi="HG丸ｺﾞｼｯｸM-PRO" w:cs="メイリオ" w:hint="eastAsia"/>
          <w:color w:val="000000" w:themeColor="text1"/>
          <w:kern w:val="24"/>
        </w:rPr>
        <w:t>・東西都市軸</w:t>
      </w:r>
      <w:r w:rsidR="004A28E1">
        <w:rPr>
          <w:rFonts w:ascii="HG丸ｺﾞｼｯｸM-PRO" w:eastAsia="HG丸ｺﾞｼｯｸM-PRO" w:hAnsi="HG丸ｺﾞｼｯｸM-PRO" w:cs="メイリオ" w:hint="eastAsia"/>
          <w:color w:val="000000" w:themeColor="text1"/>
          <w:kern w:val="24"/>
        </w:rPr>
        <w:t>じょう</w:t>
      </w:r>
      <w:r w:rsidR="00CF4F4E">
        <w:rPr>
          <w:rFonts w:ascii="HG丸ｺﾞｼｯｸM-PRO" w:eastAsia="HG丸ｺﾞｼｯｸM-PRO" w:hAnsi="HG丸ｺﾞｼｯｸM-PRO" w:cs="メイリオ" w:hint="eastAsia"/>
          <w:color w:val="000000" w:themeColor="text1"/>
          <w:kern w:val="24"/>
        </w:rPr>
        <w:t>の</w:t>
      </w:r>
      <w:r w:rsidRPr="00A364DA">
        <w:rPr>
          <w:rFonts w:ascii="HG丸ｺﾞｼｯｸM-PRO" w:eastAsia="HG丸ｺﾞｼｯｸM-PRO" w:hAnsi="HG丸ｺﾞｼｯｸM-PRO" w:cs="メイリオ" w:hint="eastAsia"/>
          <w:color w:val="000000" w:themeColor="text1"/>
          <w:kern w:val="24"/>
        </w:rPr>
        <w:t>東の拠点としての当地区の重要性が高まっている。</w:t>
      </w:r>
    </w:p>
    <w:p w:rsidR="00DE4CF9" w:rsidRPr="00A364DA" w:rsidRDefault="004D3FCC" w:rsidP="001F3024">
      <w:pPr>
        <w:pStyle w:val="Web"/>
        <w:spacing w:before="0" w:beforeAutospacing="0" w:after="0" w:afterAutospacing="0"/>
        <w:rPr>
          <w:rFonts w:ascii="HG丸ｺﾞｼｯｸM-PRO" w:eastAsia="HG丸ｺﾞｼｯｸM-PRO" w:hAnsi="HG丸ｺﾞｼｯｸM-PRO" w:cs="メイリオ"/>
          <w:color w:val="000000" w:themeColor="text1"/>
          <w:kern w:val="24"/>
        </w:rPr>
      </w:pPr>
      <w:r w:rsidRPr="00A364DA">
        <w:rPr>
          <w:rFonts w:ascii="HG丸ｺﾞｼｯｸM-PRO" w:eastAsia="HG丸ｺﾞｼｯｸM-PRO" w:hAnsi="HG丸ｺﾞｼｯｸM-PRO" w:cs="メイリオ" w:hint="eastAsia"/>
          <w:color w:val="000000" w:themeColor="text1"/>
          <w:kern w:val="24"/>
        </w:rPr>
        <w:t>・当地区</w:t>
      </w:r>
      <w:r w:rsidR="00CF4F4E">
        <w:rPr>
          <w:rFonts w:ascii="HG丸ｺﾞｼｯｸM-PRO" w:eastAsia="HG丸ｺﾞｼｯｸM-PRO" w:hAnsi="HG丸ｺﾞｼｯｸM-PRO" w:cs="メイリオ" w:hint="eastAsia"/>
          <w:color w:val="000000" w:themeColor="text1"/>
          <w:kern w:val="24"/>
        </w:rPr>
        <w:t>での</w:t>
      </w:r>
      <w:r w:rsidRPr="00A364DA">
        <w:rPr>
          <w:rFonts w:ascii="HG丸ｺﾞｼｯｸM-PRO" w:eastAsia="HG丸ｺﾞｼｯｸM-PRO" w:hAnsi="HG丸ｺﾞｼｯｸM-PRO" w:cs="メイリオ" w:hint="eastAsia"/>
          <w:color w:val="000000" w:themeColor="text1"/>
          <w:kern w:val="24"/>
        </w:rPr>
        <w:t>魅力あふれる新都市空間の創造は、大阪全体の発展を牽引</w:t>
      </w:r>
      <w:r w:rsidR="00CF4F4E">
        <w:rPr>
          <w:rFonts w:ascii="HG丸ｺﾞｼｯｸM-PRO" w:eastAsia="HG丸ｺﾞｼｯｸM-PRO" w:hAnsi="HG丸ｺﾞｼｯｸM-PRO" w:cs="メイリオ" w:hint="eastAsia"/>
          <w:color w:val="000000" w:themeColor="text1"/>
          <w:kern w:val="24"/>
        </w:rPr>
        <w:t>する</w:t>
      </w:r>
      <w:r w:rsidRPr="00A364DA">
        <w:rPr>
          <w:rFonts w:ascii="HG丸ｺﾞｼｯｸM-PRO" w:eastAsia="HG丸ｺﾞｼｯｸM-PRO" w:hAnsi="HG丸ｺﾞｼｯｸM-PRO" w:cs="メイリオ" w:hint="eastAsia"/>
          <w:color w:val="000000" w:themeColor="text1"/>
          <w:kern w:val="24"/>
        </w:rPr>
        <w:t>。</w:t>
      </w:r>
    </w:p>
    <w:p w:rsidR="004D3FCC" w:rsidRPr="00CF4F4E" w:rsidRDefault="004D3FCC" w:rsidP="001F3024">
      <w:pPr>
        <w:pStyle w:val="Web"/>
        <w:spacing w:before="0" w:beforeAutospacing="0" w:after="0" w:afterAutospacing="0"/>
        <w:rPr>
          <w:rFonts w:ascii="HG丸ｺﾞｼｯｸM-PRO" w:eastAsia="HG丸ｺﾞｼｯｸM-PRO" w:hAnsi="HG丸ｺﾞｼｯｸM-PRO" w:cs="メイリオ"/>
          <w:color w:val="000000" w:themeColor="text1"/>
          <w:kern w:val="24"/>
        </w:rPr>
      </w:pPr>
    </w:p>
    <w:p w:rsidR="004D3FCC" w:rsidRPr="00A364DA" w:rsidRDefault="00777A56" w:rsidP="001F3024">
      <w:pPr>
        <w:pStyle w:val="2"/>
        <w:ind w:left="0"/>
        <w:rPr>
          <w:rFonts w:ascii="HG丸ｺﾞｼｯｸM-PRO" w:eastAsia="HG丸ｺﾞｼｯｸM-PRO" w:hAnsi="HG丸ｺﾞｼｯｸM-PRO"/>
        </w:rPr>
      </w:pPr>
      <w:r>
        <w:rPr>
          <w:rFonts w:ascii="HG丸ｺﾞｼｯｸM-PRO" w:eastAsia="HG丸ｺﾞｼｯｸM-PRO" w:hAnsi="HG丸ｺﾞｼｯｸM-PRO" w:hint="eastAsia"/>
        </w:rPr>
        <w:t>（</w:t>
      </w:r>
      <w:r w:rsidR="0082445B">
        <w:rPr>
          <w:rFonts w:ascii="HG丸ｺﾞｼｯｸM-PRO" w:eastAsia="HG丸ｺﾞｼｯｸM-PRO" w:hAnsi="HG丸ｺﾞｼｯｸM-PRO" w:hint="eastAsia"/>
        </w:rPr>
        <w:t>２</w:t>
      </w:r>
      <w:r>
        <w:rPr>
          <w:rFonts w:ascii="HG丸ｺﾞｼｯｸM-PRO" w:eastAsia="HG丸ｺﾞｼｯｸM-PRO" w:hAnsi="HG丸ｺﾞｼｯｸM-PRO" w:hint="eastAsia"/>
        </w:rPr>
        <w:t>）</w:t>
      </w:r>
      <w:r w:rsidR="004D3FCC" w:rsidRPr="00A364DA">
        <w:rPr>
          <w:rFonts w:ascii="HG丸ｺﾞｼｯｸM-PRO" w:eastAsia="HG丸ｺﾞｼｯｸM-PRO" w:hAnsi="HG丸ｺﾞｼｯｸM-PRO" w:hint="eastAsia"/>
        </w:rPr>
        <w:t>地区のポテンシャル</w:t>
      </w:r>
      <w:r>
        <w:rPr>
          <w:rFonts w:ascii="HG丸ｺﾞｼｯｸM-PRO" w:eastAsia="HG丸ｺﾞｼｯｸM-PRO" w:hAnsi="HG丸ｺﾞｼｯｸM-PRO" w:hint="eastAsia"/>
        </w:rPr>
        <w:t>（</w:t>
      </w:r>
      <w:r w:rsidR="004D3FCC" w:rsidRPr="00A364DA">
        <w:rPr>
          <w:rFonts w:ascii="HG丸ｺﾞｼｯｸM-PRO" w:eastAsia="HG丸ｺﾞｼｯｸM-PRO" w:hAnsi="HG丸ｺﾞｼｯｸM-PRO" w:hint="eastAsia"/>
        </w:rPr>
        <w:t>外部要因</w:t>
      </w:r>
      <w:r>
        <w:rPr>
          <w:rFonts w:ascii="HG丸ｺﾞｼｯｸM-PRO" w:eastAsia="HG丸ｺﾞｼｯｸM-PRO" w:hAnsi="HG丸ｺﾞｼｯｸM-PRO" w:hint="eastAsia"/>
        </w:rPr>
        <w:t>）</w:t>
      </w:r>
    </w:p>
    <w:p w:rsidR="004D3FCC" w:rsidRPr="00A364DA" w:rsidRDefault="004D3FCC" w:rsidP="001F3024">
      <w:pPr>
        <w:pStyle w:val="Web"/>
        <w:spacing w:before="0" w:beforeAutospacing="0" w:after="0" w:afterAutospacing="0"/>
        <w:rPr>
          <w:rFonts w:ascii="HG丸ｺﾞｼｯｸM-PRO" w:eastAsia="HG丸ｺﾞｼｯｸM-PRO" w:hAnsi="HG丸ｺﾞｼｯｸM-PRO"/>
          <w:color w:val="000000" w:themeColor="text1"/>
        </w:rPr>
      </w:pPr>
      <w:r w:rsidRPr="00A364DA">
        <w:rPr>
          <w:rFonts w:ascii="HG丸ｺﾞｼｯｸM-PRO" w:eastAsia="HG丸ｺﾞｼｯｸM-PRO" w:hAnsi="HG丸ｺﾞｼｯｸM-PRO" w:cs="メイリオ" w:hint="eastAsia"/>
          <w:color w:val="000000" w:themeColor="text1"/>
          <w:kern w:val="24"/>
        </w:rPr>
        <w:t>・良好な交通</w:t>
      </w:r>
      <w:r w:rsidR="00E8335E">
        <w:rPr>
          <w:rFonts w:ascii="HG丸ｺﾞｼｯｸM-PRO" w:eastAsia="HG丸ｺﾞｼｯｸM-PRO" w:hAnsi="HG丸ｺﾞｼｯｸM-PRO" w:cs="メイリオ" w:hint="eastAsia"/>
          <w:color w:val="000000" w:themeColor="text1"/>
          <w:kern w:val="24"/>
        </w:rPr>
        <w:t>しべん</w:t>
      </w:r>
      <w:r w:rsidRPr="00A364DA">
        <w:rPr>
          <w:rFonts w:ascii="HG丸ｺﾞｼｯｸM-PRO" w:eastAsia="HG丸ｺﾞｼｯｸM-PRO" w:hAnsi="HG丸ｺﾞｼｯｸM-PRO" w:cs="メイリオ" w:hint="eastAsia"/>
          <w:color w:val="000000" w:themeColor="text1"/>
          <w:kern w:val="24"/>
        </w:rPr>
        <w:t>性および、大阪</w:t>
      </w:r>
      <w:r w:rsidR="00E8335E">
        <w:rPr>
          <w:rFonts w:ascii="HG丸ｺﾞｼｯｸM-PRO" w:eastAsia="HG丸ｺﾞｼｯｸM-PRO" w:hAnsi="HG丸ｺﾞｼｯｸM-PRO" w:cs="メイリオ" w:hint="eastAsia"/>
          <w:color w:val="000000" w:themeColor="text1"/>
          <w:kern w:val="24"/>
        </w:rPr>
        <w:t>じょう</w:t>
      </w:r>
      <w:r w:rsidRPr="00A364DA">
        <w:rPr>
          <w:rFonts w:ascii="HG丸ｺﾞｼｯｸM-PRO" w:eastAsia="HG丸ｺﾞｼｯｸM-PRO" w:hAnsi="HG丸ｺﾞｼｯｸM-PRO" w:cs="メイリオ" w:hint="eastAsia"/>
          <w:color w:val="000000" w:themeColor="text1"/>
          <w:kern w:val="24"/>
        </w:rPr>
        <w:t>公園と一体となった、大阪を代表する拠点となり得るポテンシャルを有する。</w:t>
      </w:r>
    </w:p>
    <w:p w:rsidR="004D3FCC" w:rsidRPr="00A364DA" w:rsidRDefault="00DE4CF9" w:rsidP="00E8335E">
      <w:pPr>
        <w:pStyle w:val="Web"/>
        <w:spacing w:before="0" w:beforeAutospacing="0" w:after="0" w:afterAutospacing="0"/>
        <w:ind w:left="240" w:hangingChars="100" w:hanging="240"/>
        <w:rPr>
          <w:rFonts w:ascii="HG丸ｺﾞｼｯｸM-PRO" w:eastAsia="HG丸ｺﾞｼｯｸM-PRO" w:hAnsi="HG丸ｺﾞｼｯｸM-PRO"/>
          <w:color w:val="000000" w:themeColor="text1"/>
        </w:rPr>
      </w:pPr>
      <w:r w:rsidRPr="00A364DA">
        <w:rPr>
          <w:rFonts w:ascii="HG丸ｺﾞｼｯｸM-PRO" w:eastAsia="HG丸ｺﾞｼｯｸM-PRO" w:hAnsi="HG丸ｺﾞｼｯｸM-PRO" w:cs="メイリオ" w:hint="eastAsia"/>
          <w:color w:val="000000" w:themeColor="text1"/>
          <w:kern w:val="24"/>
        </w:rPr>
        <w:t>・</w:t>
      </w:r>
      <w:r w:rsidR="004D3FCC" w:rsidRPr="00A364DA">
        <w:rPr>
          <w:rFonts w:ascii="HG丸ｺﾞｼｯｸM-PRO" w:eastAsia="HG丸ｺﾞｼｯｸM-PRO" w:hAnsi="HG丸ｺﾞｼｯｸM-PRO" w:cs="メイリオ" w:hint="eastAsia"/>
          <w:color w:val="000000" w:themeColor="text1"/>
          <w:kern w:val="24"/>
        </w:rPr>
        <w:t>大阪</w:t>
      </w:r>
      <w:r w:rsidR="00E8335E">
        <w:rPr>
          <w:rFonts w:ascii="HG丸ｺﾞｼｯｸM-PRO" w:eastAsia="HG丸ｺﾞｼｯｸM-PRO" w:hAnsi="HG丸ｺﾞｼｯｸM-PRO" w:cs="メイリオ" w:hint="eastAsia"/>
          <w:color w:val="000000" w:themeColor="text1"/>
          <w:kern w:val="24"/>
        </w:rPr>
        <w:t>じょう</w:t>
      </w:r>
      <w:r w:rsidR="004D3FCC" w:rsidRPr="00A364DA">
        <w:rPr>
          <w:rFonts w:ascii="HG丸ｺﾞｼｯｸM-PRO" w:eastAsia="HG丸ｺﾞｼｯｸM-PRO" w:hAnsi="HG丸ｺﾞｼｯｸM-PRO" w:cs="メイリオ" w:hint="eastAsia"/>
          <w:color w:val="000000" w:themeColor="text1"/>
          <w:kern w:val="24"/>
        </w:rPr>
        <w:t>公園周辺地区との回遊性向上、大阪</w:t>
      </w:r>
      <w:r w:rsidR="00E8335E">
        <w:rPr>
          <w:rFonts w:ascii="HG丸ｺﾞｼｯｸM-PRO" w:eastAsia="HG丸ｺﾞｼｯｸM-PRO" w:hAnsi="HG丸ｺﾞｼｯｸM-PRO" w:cs="メイリオ" w:hint="eastAsia"/>
          <w:color w:val="000000" w:themeColor="text1"/>
          <w:kern w:val="24"/>
        </w:rPr>
        <w:t>じょう</w:t>
      </w:r>
      <w:r w:rsidR="004D3FCC" w:rsidRPr="00A364DA">
        <w:rPr>
          <w:rFonts w:ascii="HG丸ｺﾞｼｯｸM-PRO" w:eastAsia="HG丸ｺﾞｼｯｸM-PRO" w:hAnsi="HG丸ｺﾞｼｯｸM-PRO" w:cs="メイリオ" w:hint="eastAsia"/>
          <w:color w:val="000000" w:themeColor="text1"/>
          <w:kern w:val="24"/>
        </w:rPr>
        <w:t>公園の豊かな緑と一体となったまちづくりにより、エリア全体での</w:t>
      </w:r>
      <w:r w:rsidR="00406D5E">
        <w:rPr>
          <w:rFonts w:ascii="HG丸ｺﾞｼｯｸM-PRO" w:eastAsia="HG丸ｺﾞｼｯｸM-PRO" w:hAnsi="HG丸ｺﾞｼｯｸM-PRO" w:cs="メイリオ" w:hint="eastAsia"/>
          <w:color w:val="000000" w:themeColor="text1"/>
          <w:kern w:val="24"/>
        </w:rPr>
        <w:t>活性化</w:t>
      </w:r>
      <w:r w:rsidR="004D3FCC" w:rsidRPr="00A364DA">
        <w:rPr>
          <w:rFonts w:ascii="HG丸ｺﾞｼｯｸM-PRO" w:eastAsia="HG丸ｺﾞｼｯｸM-PRO" w:hAnsi="HG丸ｺﾞｼｯｸM-PRO" w:cs="メイリオ" w:hint="eastAsia"/>
          <w:color w:val="000000" w:themeColor="text1"/>
          <w:kern w:val="24"/>
        </w:rPr>
        <w:t>が可能</w:t>
      </w:r>
      <w:r w:rsidR="00CF4F4E">
        <w:rPr>
          <w:rFonts w:ascii="HG丸ｺﾞｼｯｸM-PRO" w:eastAsia="HG丸ｺﾞｼｯｸM-PRO" w:hAnsi="HG丸ｺﾞｼｯｸM-PRO" w:cs="メイリオ" w:hint="eastAsia"/>
          <w:color w:val="000000" w:themeColor="text1"/>
          <w:kern w:val="24"/>
        </w:rPr>
        <w:t>である</w:t>
      </w:r>
      <w:r w:rsidR="004D3FCC" w:rsidRPr="00A364DA">
        <w:rPr>
          <w:rFonts w:ascii="HG丸ｺﾞｼｯｸM-PRO" w:eastAsia="HG丸ｺﾞｼｯｸM-PRO" w:hAnsi="HG丸ｺﾞｼｯｸM-PRO" w:cs="メイリオ" w:hint="eastAsia"/>
          <w:color w:val="000000" w:themeColor="text1"/>
          <w:kern w:val="24"/>
        </w:rPr>
        <w:t>。</w:t>
      </w:r>
    </w:p>
    <w:p w:rsidR="007B73FB" w:rsidRPr="00A364DA" w:rsidRDefault="004D3FCC" w:rsidP="001F3024">
      <w:pPr>
        <w:pStyle w:val="Web"/>
        <w:spacing w:before="0" w:beforeAutospacing="0" w:after="0" w:afterAutospacing="0"/>
        <w:rPr>
          <w:rFonts w:ascii="HG丸ｺﾞｼｯｸM-PRO" w:eastAsia="HG丸ｺﾞｼｯｸM-PRO" w:hAnsi="HG丸ｺﾞｼｯｸM-PRO"/>
          <w:color w:val="000000" w:themeColor="text1"/>
        </w:rPr>
      </w:pPr>
      <w:r w:rsidRPr="00A364DA">
        <w:rPr>
          <w:rFonts w:ascii="HG丸ｺﾞｼｯｸM-PRO" w:eastAsia="HG丸ｺﾞｼｯｸM-PRO" w:hAnsi="HG丸ｺﾞｼｯｸM-PRO" w:cs="メイリオ" w:hint="eastAsia"/>
          <w:color w:val="000000" w:themeColor="text1"/>
          <w:kern w:val="24"/>
        </w:rPr>
        <w:t>・京橋・</w:t>
      </w:r>
      <w:r w:rsidR="0082445B">
        <w:rPr>
          <w:rFonts w:ascii="HG丸ｺﾞｼｯｸM-PRO" w:eastAsia="HG丸ｺﾞｼｯｸM-PRO" w:hAnsi="HG丸ｺﾞｼｯｸM-PRO" w:cs="メイリオ" w:hint="eastAsia"/>
          <w:color w:val="000000" w:themeColor="text1"/>
          <w:kern w:val="24"/>
        </w:rPr>
        <w:t>ＯＢＰ</w:t>
      </w:r>
      <w:r w:rsidRPr="00A364DA">
        <w:rPr>
          <w:rFonts w:ascii="HG丸ｺﾞｼｯｸM-PRO" w:eastAsia="HG丸ｺﾞｼｯｸM-PRO" w:hAnsi="HG丸ｺﾞｼｯｸM-PRO" w:cs="メイリオ" w:hint="eastAsia"/>
          <w:color w:val="000000" w:themeColor="text1"/>
          <w:kern w:val="24"/>
        </w:rPr>
        <w:t>･天満橋駅周辺等との相互連携をはかり、エリア全体の活力を創出する。</w:t>
      </w:r>
    </w:p>
    <w:p w:rsidR="002353F3" w:rsidRPr="00A364DA" w:rsidRDefault="002353F3" w:rsidP="001F3024">
      <w:pPr>
        <w:pStyle w:val="Web"/>
        <w:spacing w:before="0" w:beforeAutospacing="0" w:after="0" w:afterAutospacing="0"/>
        <w:rPr>
          <w:rFonts w:ascii="HG丸ｺﾞｼｯｸM-PRO" w:eastAsia="HG丸ｺﾞｼｯｸM-PRO" w:hAnsi="HG丸ｺﾞｼｯｸM-PRO"/>
          <w:color w:val="000000" w:themeColor="text1"/>
        </w:rPr>
      </w:pPr>
    </w:p>
    <w:p w:rsidR="004D3FCC" w:rsidRPr="00A364DA" w:rsidRDefault="00777A56" w:rsidP="001F3024">
      <w:pPr>
        <w:pStyle w:val="2"/>
        <w:ind w:left="0"/>
        <w:rPr>
          <w:rFonts w:ascii="HG丸ｺﾞｼｯｸM-PRO" w:eastAsia="HG丸ｺﾞｼｯｸM-PRO" w:hAnsi="HG丸ｺﾞｼｯｸM-PRO"/>
        </w:rPr>
      </w:pPr>
      <w:r>
        <w:rPr>
          <w:rFonts w:ascii="HG丸ｺﾞｼｯｸM-PRO" w:eastAsia="HG丸ｺﾞｼｯｸM-PRO" w:hAnsi="HG丸ｺﾞｼｯｸM-PRO" w:hint="eastAsia"/>
        </w:rPr>
        <w:t>（</w:t>
      </w:r>
      <w:r w:rsidR="0082445B">
        <w:rPr>
          <w:rFonts w:ascii="HG丸ｺﾞｼｯｸM-PRO" w:eastAsia="HG丸ｺﾞｼｯｸM-PRO" w:hAnsi="HG丸ｺﾞｼｯｸM-PRO" w:hint="eastAsia"/>
        </w:rPr>
        <w:t>３</w:t>
      </w:r>
      <w:r>
        <w:rPr>
          <w:rFonts w:ascii="HG丸ｺﾞｼｯｸM-PRO" w:eastAsia="HG丸ｺﾞｼｯｸM-PRO" w:hAnsi="HG丸ｺﾞｼｯｸM-PRO" w:hint="eastAsia"/>
        </w:rPr>
        <w:t>）</w:t>
      </w:r>
      <w:r w:rsidR="004D3FCC" w:rsidRPr="00A364DA">
        <w:rPr>
          <w:rFonts w:ascii="HG丸ｺﾞｼｯｸM-PRO" w:eastAsia="HG丸ｺﾞｼｯｸM-PRO" w:hAnsi="HG丸ｺﾞｼｯｸM-PRO" w:hint="eastAsia"/>
        </w:rPr>
        <w:t>地区内の現況と課題</w:t>
      </w:r>
      <w:r>
        <w:rPr>
          <w:rFonts w:ascii="HG丸ｺﾞｼｯｸM-PRO" w:eastAsia="HG丸ｺﾞｼｯｸM-PRO" w:hAnsi="HG丸ｺﾞｼｯｸM-PRO" w:hint="eastAsia"/>
        </w:rPr>
        <w:t>（</w:t>
      </w:r>
      <w:r w:rsidR="004D3FCC" w:rsidRPr="00A364DA">
        <w:rPr>
          <w:rFonts w:ascii="HG丸ｺﾞｼｯｸM-PRO" w:eastAsia="HG丸ｺﾞｼｯｸM-PRO" w:hAnsi="HG丸ｺﾞｼｯｸM-PRO" w:hint="eastAsia"/>
        </w:rPr>
        <w:t>内部要因</w:t>
      </w:r>
      <w:r>
        <w:rPr>
          <w:rFonts w:ascii="HG丸ｺﾞｼｯｸM-PRO" w:eastAsia="HG丸ｺﾞｼｯｸM-PRO" w:hAnsi="HG丸ｺﾞｼｯｸM-PRO" w:hint="eastAsia"/>
        </w:rPr>
        <w:t>）</w:t>
      </w:r>
    </w:p>
    <w:p w:rsidR="004D3FCC" w:rsidRPr="00A364DA" w:rsidRDefault="004D3FCC" w:rsidP="001F3024">
      <w:pPr>
        <w:pStyle w:val="Web"/>
        <w:spacing w:before="0" w:beforeAutospacing="0" w:after="0" w:afterAutospacing="0"/>
        <w:rPr>
          <w:rFonts w:ascii="HG丸ｺﾞｼｯｸM-PRO" w:eastAsia="HG丸ｺﾞｼｯｸM-PRO" w:hAnsi="HG丸ｺﾞｼｯｸM-PRO"/>
          <w:color w:val="000000" w:themeColor="text1"/>
        </w:rPr>
      </w:pPr>
      <w:r w:rsidRPr="00A364DA">
        <w:rPr>
          <w:rFonts w:ascii="HG丸ｺﾞｼｯｸM-PRO" w:eastAsia="HG丸ｺﾞｼｯｸM-PRO" w:hAnsi="HG丸ｺﾞｼｯｸM-PRO" w:cs="メイリオ" w:hint="eastAsia"/>
          <w:color w:val="000000" w:themeColor="text1"/>
          <w:kern w:val="24"/>
        </w:rPr>
        <w:t>・低・未利用地、鉄道施設等の存在により、高度な都市</w:t>
      </w:r>
      <w:r w:rsidR="001F2589">
        <w:rPr>
          <w:rFonts w:ascii="HG丸ｺﾞｼｯｸM-PRO" w:eastAsia="HG丸ｺﾞｼｯｸM-PRO" w:hAnsi="HG丸ｺﾞｼｯｸM-PRO" w:cs="メイリオ" w:hint="eastAsia"/>
          <w:color w:val="000000" w:themeColor="text1"/>
          <w:kern w:val="24"/>
        </w:rPr>
        <w:t>てき</w:t>
      </w:r>
      <w:r w:rsidRPr="00A364DA">
        <w:rPr>
          <w:rFonts w:ascii="HG丸ｺﾞｼｯｸM-PRO" w:eastAsia="HG丸ｺﾞｼｯｸM-PRO" w:hAnsi="HG丸ｺﾞｼｯｸM-PRO" w:cs="メイリオ" w:hint="eastAsia"/>
          <w:color w:val="000000" w:themeColor="text1"/>
          <w:kern w:val="24"/>
        </w:rPr>
        <w:t>利用がなされず、地区のポテンシャルが活かされていない。</w:t>
      </w:r>
    </w:p>
    <w:p w:rsidR="00D668ED" w:rsidRPr="00CF4F4E" w:rsidRDefault="004D3FCC" w:rsidP="001F3024">
      <w:pPr>
        <w:pStyle w:val="Web"/>
        <w:spacing w:before="0" w:beforeAutospacing="0" w:after="0" w:afterAutospacing="0"/>
        <w:rPr>
          <w:rFonts w:ascii="HG丸ｺﾞｼｯｸM-PRO" w:eastAsia="HG丸ｺﾞｼｯｸM-PRO" w:hAnsi="HG丸ｺﾞｼｯｸM-PRO" w:cs="メイリオ"/>
          <w:color w:val="000000" w:themeColor="text1"/>
          <w:kern w:val="24"/>
        </w:rPr>
      </w:pPr>
      <w:r w:rsidRPr="00A364DA">
        <w:rPr>
          <w:rFonts w:ascii="HG丸ｺﾞｼｯｸM-PRO" w:eastAsia="HG丸ｺﾞｼｯｸM-PRO" w:hAnsi="HG丸ｺﾞｼｯｸM-PRO" w:cs="メイリオ" w:hint="eastAsia"/>
          <w:color w:val="000000" w:themeColor="text1"/>
          <w:kern w:val="24"/>
        </w:rPr>
        <w:t>・大阪</w:t>
      </w:r>
      <w:r w:rsidR="00406D5E">
        <w:rPr>
          <w:rFonts w:ascii="HG丸ｺﾞｼｯｸM-PRO" w:eastAsia="HG丸ｺﾞｼｯｸM-PRO" w:hAnsi="HG丸ｺﾞｼｯｸM-PRO" w:cs="メイリオ" w:hint="eastAsia"/>
          <w:color w:val="000000" w:themeColor="text1"/>
          <w:kern w:val="24"/>
        </w:rPr>
        <w:t>じょう</w:t>
      </w:r>
      <w:r w:rsidRPr="00A364DA">
        <w:rPr>
          <w:rFonts w:ascii="HG丸ｺﾞｼｯｸM-PRO" w:eastAsia="HG丸ｺﾞｼｯｸM-PRO" w:hAnsi="HG丸ｺﾞｼｯｸM-PRO" w:cs="メイリオ" w:hint="eastAsia"/>
          <w:color w:val="000000" w:themeColor="text1"/>
          <w:kern w:val="24"/>
        </w:rPr>
        <w:t>方面へのアクセスや、地区内の</w:t>
      </w:r>
      <w:r w:rsidR="00406D5E">
        <w:rPr>
          <w:rFonts w:ascii="HG丸ｺﾞｼｯｸM-PRO" w:eastAsia="HG丸ｺﾞｼｯｸM-PRO" w:hAnsi="HG丸ｺﾞｼｯｸM-PRO" w:cs="メイリオ" w:hint="eastAsia"/>
          <w:color w:val="000000" w:themeColor="text1"/>
          <w:kern w:val="24"/>
        </w:rPr>
        <w:t>しょうし</w:t>
      </w:r>
      <w:r w:rsidRPr="00A364DA">
        <w:rPr>
          <w:rFonts w:ascii="HG丸ｺﾞｼｯｸM-PRO" w:eastAsia="HG丸ｺﾞｼｯｸM-PRO" w:hAnsi="HG丸ｺﾞｼｯｸM-PRO" w:cs="メイリオ" w:hint="eastAsia"/>
          <w:color w:val="000000" w:themeColor="text1"/>
          <w:kern w:val="24"/>
        </w:rPr>
        <w:t>高齢化、生活利便系の施設不足等の課題解決が必要</w:t>
      </w:r>
      <w:r w:rsidR="00CF4F4E">
        <w:rPr>
          <w:rFonts w:ascii="HG丸ｺﾞｼｯｸM-PRO" w:eastAsia="HG丸ｺﾞｼｯｸM-PRO" w:hAnsi="HG丸ｺﾞｼｯｸM-PRO" w:cs="メイリオ" w:hint="eastAsia"/>
          <w:color w:val="000000" w:themeColor="text1"/>
          <w:kern w:val="24"/>
        </w:rPr>
        <w:t>である</w:t>
      </w:r>
      <w:r w:rsidRPr="00A364DA">
        <w:rPr>
          <w:rFonts w:ascii="HG丸ｺﾞｼｯｸM-PRO" w:eastAsia="HG丸ｺﾞｼｯｸM-PRO" w:hAnsi="HG丸ｺﾞｼｯｸM-PRO" w:cs="メイリオ" w:hint="eastAsia"/>
          <w:color w:val="000000" w:themeColor="text1"/>
          <w:kern w:val="24"/>
        </w:rPr>
        <w:t>。</w:t>
      </w:r>
    </w:p>
    <w:p w:rsidR="00393C4C" w:rsidRPr="00A364DA" w:rsidRDefault="00393C4C" w:rsidP="001F3024">
      <w:pPr>
        <w:pStyle w:val="Web"/>
        <w:spacing w:before="0" w:beforeAutospacing="0" w:after="0" w:afterAutospacing="0"/>
        <w:rPr>
          <w:rFonts w:ascii="HG丸ｺﾞｼｯｸM-PRO" w:eastAsia="HG丸ｺﾞｼｯｸM-PRO" w:hAnsi="HG丸ｺﾞｼｯｸM-PRO"/>
          <w:color w:val="000000"/>
        </w:rPr>
      </w:pPr>
    </w:p>
    <w:p w:rsidR="004D3FCC" w:rsidRPr="00A364DA" w:rsidRDefault="00777A56" w:rsidP="001F3024">
      <w:pPr>
        <w:pStyle w:val="2"/>
        <w:ind w:left="0"/>
        <w:rPr>
          <w:rFonts w:ascii="HG丸ｺﾞｼｯｸM-PRO" w:eastAsia="HG丸ｺﾞｼｯｸM-PRO" w:hAnsi="HG丸ｺﾞｼｯｸM-PRO"/>
        </w:rPr>
      </w:pPr>
      <w:r>
        <w:rPr>
          <w:rFonts w:ascii="HG丸ｺﾞｼｯｸM-PRO" w:eastAsia="HG丸ｺﾞｼｯｸM-PRO" w:hAnsi="HG丸ｺﾞｼｯｸM-PRO" w:hint="eastAsia"/>
        </w:rPr>
        <w:t>（</w:t>
      </w:r>
      <w:r w:rsidR="0082445B">
        <w:rPr>
          <w:rFonts w:ascii="HG丸ｺﾞｼｯｸM-PRO" w:eastAsia="HG丸ｺﾞｼｯｸM-PRO" w:hAnsi="HG丸ｺﾞｼｯｸM-PRO" w:hint="eastAsia"/>
        </w:rPr>
        <w:t>４</w:t>
      </w:r>
      <w:r>
        <w:rPr>
          <w:rFonts w:ascii="HG丸ｺﾞｼｯｸM-PRO" w:eastAsia="HG丸ｺﾞｼｯｸM-PRO" w:hAnsi="HG丸ｺﾞｼｯｸM-PRO" w:hint="eastAsia"/>
        </w:rPr>
        <w:t>）</w:t>
      </w:r>
      <w:r w:rsidR="004D3FCC" w:rsidRPr="00A364DA">
        <w:rPr>
          <w:rFonts w:ascii="HG丸ｺﾞｼｯｸM-PRO" w:eastAsia="HG丸ｺﾞｼｯｸM-PRO" w:hAnsi="HG丸ｺﾞｼｯｸM-PRO" w:hint="eastAsia"/>
        </w:rPr>
        <w:t>これまでのまちづくりの経過</w:t>
      </w:r>
    </w:p>
    <w:p w:rsidR="004D3FCC" w:rsidRPr="00A364DA" w:rsidRDefault="00406D5E" w:rsidP="001F3024">
      <w:pPr>
        <w:spacing w:after="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cs="HGSｺﾞｼｯｸE" w:hint="eastAsia"/>
          <w:color w:val="000000" w:themeColor="text1"/>
          <w:sz w:val="24"/>
          <w:szCs w:val="24"/>
        </w:rPr>
        <w:t>二千十二</w:t>
      </w:r>
      <w:r w:rsidR="004D3FCC" w:rsidRPr="00A364DA">
        <w:rPr>
          <w:rFonts w:ascii="HG丸ｺﾞｼｯｸM-PRO" w:eastAsia="HG丸ｺﾞｼｯｸM-PRO" w:hAnsi="HG丸ｺﾞｼｯｸM-PRO" w:cs="HGSｺﾞｼｯｸE" w:hint="eastAsia"/>
          <w:color w:val="000000" w:themeColor="text1"/>
          <w:sz w:val="24"/>
          <w:szCs w:val="24"/>
        </w:rPr>
        <w:t>年</w:t>
      </w:r>
      <w:r>
        <w:rPr>
          <w:rFonts w:ascii="HG丸ｺﾞｼｯｸM-PRO" w:eastAsia="HG丸ｺﾞｼｯｸM-PRO" w:hAnsi="HG丸ｺﾞｼｯｸM-PRO" w:cs="HGSｺﾞｼｯｸE" w:hint="eastAsia"/>
          <w:color w:val="000000" w:themeColor="text1"/>
          <w:sz w:val="24"/>
          <w:szCs w:val="24"/>
        </w:rPr>
        <w:t>四</w:t>
      </w:r>
      <w:r w:rsidR="004D3FCC" w:rsidRPr="00A364DA">
        <w:rPr>
          <w:rFonts w:ascii="HG丸ｺﾞｼｯｸM-PRO" w:eastAsia="HG丸ｺﾞｼｯｸM-PRO" w:hAnsi="HG丸ｺﾞｼｯｸM-PRO" w:cs="HGSｺﾞｼｯｸE" w:hint="eastAsia"/>
          <w:color w:val="000000" w:themeColor="text1"/>
          <w:sz w:val="24"/>
          <w:szCs w:val="24"/>
        </w:rPr>
        <w:t>月</w:t>
      </w:r>
    </w:p>
    <w:p w:rsidR="004D3FCC" w:rsidRPr="00A364DA" w:rsidRDefault="00CF4F4E" w:rsidP="001F3024">
      <w:pPr>
        <w:spacing w:after="0" w:line="265" w:lineRule="auto"/>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cs="HG丸ｺﾞｼｯｸM-PRO" w:hint="eastAsia"/>
          <w:color w:val="000000" w:themeColor="text1"/>
          <w:sz w:val="24"/>
          <w:szCs w:val="24"/>
        </w:rPr>
        <w:t>・</w:t>
      </w:r>
      <w:r w:rsidR="004D3FCC" w:rsidRPr="00A364DA">
        <w:rPr>
          <w:rFonts w:ascii="HG丸ｺﾞｼｯｸM-PRO" w:eastAsia="HG丸ｺﾞｼｯｸM-PRO" w:hAnsi="HG丸ｺﾞｼｯｸM-PRO" w:cs="HG丸ｺﾞｼｯｸM-PRO" w:hint="eastAsia"/>
          <w:color w:val="000000" w:themeColor="text1"/>
          <w:sz w:val="24"/>
          <w:szCs w:val="24"/>
        </w:rPr>
        <w:t>森</w:t>
      </w:r>
      <w:r w:rsidR="00406D5E">
        <w:rPr>
          <w:rFonts w:ascii="HG丸ｺﾞｼｯｸM-PRO" w:eastAsia="HG丸ｺﾞｼｯｸM-PRO" w:hAnsi="HG丸ｺﾞｼｯｸM-PRO" w:cs="HG丸ｺﾞｼｯｸM-PRO" w:hint="eastAsia"/>
          <w:color w:val="000000" w:themeColor="text1"/>
          <w:sz w:val="24"/>
          <w:szCs w:val="24"/>
        </w:rPr>
        <w:t>の</w:t>
      </w:r>
      <w:r w:rsidR="004D3FCC" w:rsidRPr="00A364DA">
        <w:rPr>
          <w:rFonts w:ascii="HG丸ｺﾞｼｯｸM-PRO" w:eastAsia="HG丸ｺﾞｼｯｸM-PRO" w:hAnsi="HG丸ｺﾞｼｯｸM-PRO" w:cs="HG丸ｺﾞｼｯｸM-PRO" w:hint="eastAsia"/>
          <w:color w:val="000000" w:themeColor="text1"/>
          <w:sz w:val="24"/>
          <w:szCs w:val="24"/>
        </w:rPr>
        <w:t>宮工場</w:t>
      </w:r>
      <w:r w:rsidR="00777A56">
        <w:rPr>
          <w:rFonts w:ascii="HG丸ｺﾞｼｯｸM-PRO" w:eastAsia="HG丸ｺﾞｼｯｸM-PRO" w:hAnsi="HG丸ｺﾞｼｯｸM-PRO" w:cs="HG丸ｺﾞｼｯｸM-PRO" w:hint="eastAsia"/>
          <w:color w:val="000000" w:themeColor="text1"/>
          <w:sz w:val="24"/>
          <w:szCs w:val="24"/>
        </w:rPr>
        <w:t>（</w:t>
      </w:r>
      <w:r w:rsidR="004D3FCC" w:rsidRPr="00A364DA">
        <w:rPr>
          <w:rFonts w:ascii="HG丸ｺﾞｼｯｸM-PRO" w:eastAsia="HG丸ｺﾞｼｯｸM-PRO" w:hAnsi="HG丸ｺﾞｼｯｸM-PRO" w:cs="HG丸ｺﾞｼｯｸM-PRO" w:hint="eastAsia"/>
          <w:color w:val="000000" w:themeColor="text1"/>
          <w:sz w:val="24"/>
          <w:szCs w:val="24"/>
        </w:rPr>
        <w:t>ごみ焼却工場</w:t>
      </w:r>
      <w:r w:rsidR="00777A56">
        <w:rPr>
          <w:rFonts w:ascii="HG丸ｺﾞｼｯｸM-PRO" w:eastAsia="HG丸ｺﾞｼｯｸM-PRO" w:hAnsi="HG丸ｺﾞｼｯｸM-PRO" w:cs="HG丸ｺﾞｼｯｸM-PRO" w:hint="eastAsia"/>
          <w:color w:val="000000" w:themeColor="text1"/>
          <w:sz w:val="24"/>
          <w:szCs w:val="24"/>
        </w:rPr>
        <w:t>）</w:t>
      </w:r>
      <w:r w:rsidR="004D3FCC" w:rsidRPr="00A364DA">
        <w:rPr>
          <w:rFonts w:ascii="HG丸ｺﾞｼｯｸM-PRO" w:eastAsia="HG丸ｺﾞｼｯｸM-PRO" w:hAnsi="HG丸ｺﾞｼｯｸM-PRO" w:cs="HG丸ｺﾞｼｯｸM-PRO" w:hint="eastAsia"/>
          <w:color w:val="000000" w:themeColor="text1"/>
          <w:sz w:val="24"/>
          <w:szCs w:val="24"/>
        </w:rPr>
        <w:t>の</w:t>
      </w:r>
      <w:r w:rsidR="00406D5E">
        <w:rPr>
          <w:rFonts w:ascii="HG丸ｺﾞｼｯｸM-PRO" w:eastAsia="HG丸ｺﾞｼｯｸM-PRO" w:hAnsi="HG丸ｺﾞｼｯｸM-PRO" w:cs="HG丸ｺﾞｼｯｸM-PRO" w:hint="eastAsia"/>
          <w:color w:val="000000" w:themeColor="text1"/>
          <w:sz w:val="24"/>
          <w:szCs w:val="24"/>
        </w:rPr>
        <w:t>建て替え</w:t>
      </w:r>
      <w:r w:rsidR="004D3FCC" w:rsidRPr="00A364DA">
        <w:rPr>
          <w:rFonts w:ascii="HG丸ｺﾞｼｯｸM-PRO" w:eastAsia="HG丸ｺﾞｼｯｸM-PRO" w:hAnsi="HG丸ｺﾞｼｯｸM-PRO" w:cs="HG丸ｺﾞｼｯｸM-PRO" w:hint="eastAsia"/>
          <w:color w:val="000000" w:themeColor="text1"/>
          <w:sz w:val="24"/>
          <w:szCs w:val="24"/>
        </w:rPr>
        <w:t>計画の中止決定</w:t>
      </w:r>
    </w:p>
    <w:p w:rsidR="004D3FCC" w:rsidRPr="00A364DA" w:rsidRDefault="00406D5E" w:rsidP="001F3024">
      <w:pPr>
        <w:spacing w:after="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cs="HGSｺﾞｼｯｸE" w:hint="eastAsia"/>
          <w:color w:val="000000" w:themeColor="text1"/>
          <w:sz w:val="24"/>
          <w:szCs w:val="24"/>
        </w:rPr>
        <w:t>二千十二</w:t>
      </w:r>
      <w:r w:rsidR="004D3FCC" w:rsidRPr="00A364DA">
        <w:rPr>
          <w:rFonts w:ascii="HG丸ｺﾞｼｯｸM-PRO" w:eastAsia="HG丸ｺﾞｼｯｸM-PRO" w:hAnsi="HG丸ｺﾞｼｯｸM-PRO" w:cs="HGSｺﾞｼｯｸE" w:hint="eastAsia"/>
          <w:color w:val="000000" w:themeColor="text1"/>
          <w:sz w:val="24"/>
          <w:szCs w:val="24"/>
        </w:rPr>
        <w:t>年</w:t>
      </w:r>
      <w:r>
        <w:rPr>
          <w:rFonts w:ascii="HG丸ｺﾞｼｯｸM-PRO" w:eastAsia="HG丸ｺﾞｼｯｸM-PRO" w:hAnsi="HG丸ｺﾞｼｯｸM-PRO" w:cs="HGSｺﾞｼｯｸE" w:hint="eastAsia"/>
          <w:color w:val="000000" w:themeColor="text1"/>
          <w:sz w:val="24"/>
          <w:szCs w:val="24"/>
        </w:rPr>
        <w:t>六</w:t>
      </w:r>
      <w:r w:rsidR="004D3FCC" w:rsidRPr="00A364DA">
        <w:rPr>
          <w:rFonts w:ascii="HG丸ｺﾞｼｯｸM-PRO" w:eastAsia="HG丸ｺﾞｼｯｸM-PRO" w:hAnsi="HG丸ｺﾞｼｯｸM-PRO" w:cs="HGSｺﾞｼｯｸE" w:hint="eastAsia"/>
          <w:color w:val="000000" w:themeColor="text1"/>
          <w:sz w:val="24"/>
          <w:szCs w:val="24"/>
        </w:rPr>
        <w:t>月</w:t>
      </w:r>
    </w:p>
    <w:p w:rsidR="00B164FA" w:rsidRPr="00A364DA" w:rsidRDefault="004D3FCC" w:rsidP="001F3024">
      <w:pPr>
        <w:spacing w:after="0"/>
        <w:rPr>
          <w:rFonts w:ascii="HG丸ｺﾞｼｯｸM-PRO" w:eastAsia="HG丸ｺﾞｼｯｸM-PRO" w:hAnsi="HG丸ｺﾞｼｯｸM-PRO" w:cs="HG丸ｺﾞｼｯｸM-PRO"/>
          <w:color w:val="000000" w:themeColor="text1"/>
          <w:sz w:val="24"/>
          <w:szCs w:val="24"/>
        </w:rPr>
      </w:pPr>
      <w:r w:rsidRPr="00A364DA">
        <w:rPr>
          <w:rFonts w:ascii="HG丸ｺﾞｼｯｸM-PRO" w:eastAsia="HG丸ｺﾞｼｯｸM-PRO" w:hAnsi="HG丸ｺﾞｼｯｸM-PRO" w:cs="HG丸ｺﾞｼｯｸM-PRO" w:hint="eastAsia"/>
          <w:color w:val="000000" w:themeColor="text1"/>
          <w:sz w:val="24"/>
          <w:szCs w:val="24"/>
        </w:rPr>
        <w:t>・グランドデザイン・大阪の策定</w:t>
      </w:r>
    </w:p>
    <w:p w:rsidR="004D3FCC" w:rsidRPr="00A364DA" w:rsidRDefault="00406D5E" w:rsidP="001F3024">
      <w:pPr>
        <w:spacing w:after="0"/>
        <w:rPr>
          <w:rFonts w:ascii="HG丸ｺﾞｼｯｸM-PRO" w:eastAsia="HG丸ｺﾞｼｯｸM-PRO" w:hAnsi="HG丸ｺﾞｼｯｸM-PRO" w:cs="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二千十四</w:t>
      </w:r>
      <w:r w:rsidR="004D3FCC" w:rsidRPr="00A364DA">
        <w:rPr>
          <w:rFonts w:ascii="HG丸ｺﾞｼｯｸM-PRO" w:eastAsia="HG丸ｺﾞｼｯｸM-PRO" w:hAnsi="HG丸ｺﾞｼｯｸM-PRO" w:hint="eastAsia"/>
          <w:color w:val="000000" w:themeColor="text1"/>
          <w:sz w:val="24"/>
          <w:szCs w:val="24"/>
        </w:rPr>
        <w:t>年</w:t>
      </w:r>
      <w:r>
        <w:rPr>
          <w:rFonts w:ascii="HG丸ｺﾞｼｯｸM-PRO" w:eastAsia="HG丸ｺﾞｼｯｸM-PRO" w:hAnsi="HG丸ｺﾞｼｯｸM-PRO" w:hint="eastAsia"/>
          <w:color w:val="000000" w:themeColor="text1"/>
          <w:sz w:val="24"/>
          <w:szCs w:val="24"/>
        </w:rPr>
        <w:t>十二</w:t>
      </w:r>
      <w:r w:rsidR="004D3FCC" w:rsidRPr="00A364DA">
        <w:rPr>
          <w:rFonts w:ascii="HG丸ｺﾞｼｯｸM-PRO" w:eastAsia="HG丸ｺﾞｼｯｸM-PRO" w:hAnsi="HG丸ｺﾞｼｯｸM-PRO" w:hint="eastAsia"/>
          <w:color w:val="000000" w:themeColor="text1"/>
          <w:sz w:val="24"/>
          <w:szCs w:val="24"/>
        </w:rPr>
        <w:t>月</w:t>
      </w:r>
    </w:p>
    <w:p w:rsidR="004D3FCC" w:rsidRPr="00A364DA" w:rsidRDefault="00DE4CF9" w:rsidP="001F3024">
      <w:pPr>
        <w:spacing w:after="0" w:line="265" w:lineRule="auto"/>
        <w:rPr>
          <w:rFonts w:ascii="HG丸ｺﾞｼｯｸM-PRO" w:eastAsia="HG丸ｺﾞｼｯｸM-PRO" w:hAnsi="HG丸ｺﾞｼｯｸM-PRO"/>
          <w:color w:val="000000" w:themeColor="text1"/>
          <w:sz w:val="24"/>
          <w:szCs w:val="24"/>
        </w:rPr>
      </w:pPr>
      <w:r w:rsidRPr="00A364DA">
        <w:rPr>
          <w:rFonts w:ascii="HG丸ｺﾞｼｯｸM-PRO" w:eastAsia="HG丸ｺﾞｼｯｸM-PRO" w:hAnsi="HG丸ｺﾞｼｯｸM-PRO" w:cs="HG丸ｺﾞｼｯｸM-PRO" w:hint="eastAsia"/>
          <w:color w:val="000000" w:themeColor="text1"/>
          <w:sz w:val="24"/>
          <w:szCs w:val="24"/>
        </w:rPr>
        <w:lastRenderedPageBreak/>
        <w:t>・</w:t>
      </w:r>
      <w:r w:rsidR="004D3FCC" w:rsidRPr="00A364DA">
        <w:rPr>
          <w:rFonts w:ascii="HG丸ｺﾞｼｯｸM-PRO" w:eastAsia="HG丸ｺﾞｼｯｸM-PRO" w:hAnsi="HG丸ｺﾞｼｯｸM-PRO" w:cs="HG丸ｺﾞｼｯｸM-PRO" w:hint="eastAsia"/>
          <w:color w:val="000000" w:themeColor="text1"/>
          <w:sz w:val="24"/>
          <w:szCs w:val="24"/>
        </w:rPr>
        <w:t>府立成人病</w:t>
      </w:r>
      <w:r w:rsidR="00FF7780">
        <w:rPr>
          <w:rFonts w:ascii="HG丸ｺﾞｼｯｸM-PRO" w:eastAsia="HG丸ｺﾞｼｯｸM-PRO" w:hAnsi="HG丸ｺﾞｼｯｸM-PRO" w:cs="HG丸ｺﾞｼｯｸM-PRO" w:hint="eastAsia"/>
          <w:color w:val="000000" w:themeColor="text1"/>
          <w:sz w:val="24"/>
          <w:szCs w:val="24"/>
        </w:rPr>
        <w:t>センター</w:t>
      </w:r>
      <w:r w:rsidR="004D3FCC" w:rsidRPr="00A364DA">
        <w:rPr>
          <w:rFonts w:ascii="HG丸ｺﾞｼｯｸM-PRO" w:eastAsia="HG丸ｺﾞｼｯｸM-PRO" w:hAnsi="HG丸ｺﾞｼｯｸM-PRO" w:cs="HG丸ｺﾞｼｯｸM-PRO" w:hint="eastAsia"/>
          <w:color w:val="000000" w:themeColor="text1"/>
          <w:sz w:val="24"/>
          <w:szCs w:val="24"/>
        </w:rPr>
        <w:t>跡地等のまちづくり方針の策定</w:t>
      </w:r>
    </w:p>
    <w:p w:rsidR="004D3FCC" w:rsidRPr="00A364DA" w:rsidRDefault="00406D5E" w:rsidP="001F3024">
      <w:pPr>
        <w:spacing w:after="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cs="HGSｺﾞｼｯｸE" w:hint="eastAsia"/>
          <w:color w:val="000000" w:themeColor="text1"/>
          <w:sz w:val="24"/>
          <w:szCs w:val="24"/>
        </w:rPr>
        <w:t>二千十六</w:t>
      </w:r>
      <w:r w:rsidR="004D3FCC" w:rsidRPr="00A364DA">
        <w:rPr>
          <w:rFonts w:ascii="HG丸ｺﾞｼｯｸM-PRO" w:eastAsia="HG丸ｺﾞｼｯｸM-PRO" w:hAnsi="HG丸ｺﾞｼｯｸM-PRO" w:cs="HGSｺﾞｼｯｸE" w:hint="eastAsia"/>
          <w:color w:val="000000" w:themeColor="text1"/>
          <w:sz w:val="24"/>
          <w:szCs w:val="24"/>
        </w:rPr>
        <w:t>年</w:t>
      </w:r>
      <w:r>
        <w:rPr>
          <w:rFonts w:ascii="HG丸ｺﾞｼｯｸM-PRO" w:eastAsia="HG丸ｺﾞｼｯｸM-PRO" w:hAnsi="HG丸ｺﾞｼｯｸM-PRO" w:cs="HGSｺﾞｼｯｸE" w:hint="eastAsia"/>
          <w:color w:val="000000" w:themeColor="text1"/>
          <w:sz w:val="24"/>
          <w:szCs w:val="24"/>
        </w:rPr>
        <w:t>七</w:t>
      </w:r>
      <w:r w:rsidR="004D3FCC" w:rsidRPr="00A364DA">
        <w:rPr>
          <w:rFonts w:ascii="HG丸ｺﾞｼｯｸM-PRO" w:eastAsia="HG丸ｺﾞｼｯｸM-PRO" w:hAnsi="HG丸ｺﾞｼｯｸM-PRO" w:cs="HGSｺﾞｼｯｸE" w:hint="eastAsia"/>
          <w:color w:val="000000" w:themeColor="text1"/>
          <w:sz w:val="24"/>
          <w:szCs w:val="24"/>
        </w:rPr>
        <w:t>月</w:t>
      </w:r>
    </w:p>
    <w:p w:rsidR="004D3FCC" w:rsidRPr="00A364DA" w:rsidRDefault="004D3FCC" w:rsidP="001F3024">
      <w:pPr>
        <w:spacing w:after="0" w:line="265" w:lineRule="auto"/>
        <w:rPr>
          <w:rFonts w:ascii="HG丸ｺﾞｼｯｸM-PRO" w:eastAsia="HG丸ｺﾞｼｯｸM-PRO" w:hAnsi="HG丸ｺﾞｼｯｸM-PRO"/>
          <w:color w:val="000000" w:themeColor="text1"/>
          <w:sz w:val="24"/>
          <w:szCs w:val="24"/>
        </w:rPr>
      </w:pPr>
      <w:r w:rsidRPr="00A364DA">
        <w:rPr>
          <w:rFonts w:ascii="HG丸ｺﾞｼｯｸM-PRO" w:eastAsia="HG丸ｺﾞｼｯｸM-PRO" w:hAnsi="HG丸ｺﾞｼｯｸM-PRO" w:cs="HG丸ｺﾞｼｯｸM-PRO" w:hint="eastAsia"/>
          <w:color w:val="000000" w:themeColor="text1"/>
          <w:sz w:val="24"/>
          <w:szCs w:val="24"/>
        </w:rPr>
        <w:t>・大阪</w:t>
      </w:r>
      <w:r w:rsidR="00406D5E">
        <w:rPr>
          <w:rFonts w:ascii="HG丸ｺﾞｼｯｸM-PRO" w:eastAsia="HG丸ｺﾞｼｯｸM-PRO" w:hAnsi="HG丸ｺﾞｼｯｸM-PRO" w:cs="HG丸ｺﾞｼｯｸM-PRO" w:hint="eastAsia"/>
          <w:color w:val="000000" w:themeColor="text1"/>
          <w:sz w:val="24"/>
          <w:szCs w:val="24"/>
        </w:rPr>
        <w:t>じょう</w:t>
      </w:r>
      <w:r w:rsidRPr="00A364DA">
        <w:rPr>
          <w:rFonts w:ascii="HG丸ｺﾞｼｯｸM-PRO" w:eastAsia="HG丸ｺﾞｼｯｸM-PRO" w:hAnsi="HG丸ｺﾞｼｯｸM-PRO" w:cs="HG丸ｺﾞｼｯｸM-PRO" w:hint="eastAsia"/>
          <w:color w:val="000000" w:themeColor="text1"/>
          <w:sz w:val="24"/>
          <w:szCs w:val="24"/>
        </w:rPr>
        <w:t>東部地区のまちづくりの方向性</w:t>
      </w:r>
      <w:r w:rsidR="00777A56">
        <w:rPr>
          <w:rFonts w:ascii="HG丸ｺﾞｼｯｸM-PRO" w:eastAsia="HG丸ｺﾞｼｯｸM-PRO" w:hAnsi="HG丸ｺﾞｼｯｸM-PRO" w:cs="HG丸ｺﾞｼｯｸM-PRO" w:hint="eastAsia"/>
          <w:color w:val="000000" w:themeColor="text1"/>
          <w:sz w:val="24"/>
          <w:szCs w:val="24"/>
        </w:rPr>
        <w:t>（</w:t>
      </w:r>
      <w:r w:rsidRPr="00A364DA">
        <w:rPr>
          <w:rFonts w:ascii="HG丸ｺﾞｼｯｸM-PRO" w:eastAsia="HG丸ｺﾞｼｯｸM-PRO" w:hAnsi="HG丸ｺﾞｼｯｸM-PRO" w:cs="HG丸ｺﾞｼｯｸM-PRO" w:hint="eastAsia"/>
          <w:color w:val="000000" w:themeColor="text1"/>
          <w:sz w:val="24"/>
          <w:szCs w:val="24"/>
        </w:rPr>
        <w:t>素案</w:t>
      </w:r>
      <w:r w:rsidR="00777A56">
        <w:rPr>
          <w:rFonts w:ascii="HG丸ｺﾞｼｯｸM-PRO" w:eastAsia="HG丸ｺﾞｼｯｸM-PRO" w:hAnsi="HG丸ｺﾞｼｯｸM-PRO" w:cs="HG丸ｺﾞｼｯｸM-PRO" w:hint="eastAsia"/>
          <w:color w:val="000000" w:themeColor="text1"/>
          <w:sz w:val="24"/>
          <w:szCs w:val="24"/>
        </w:rPr>
        <w:t>）</w:t>
      </w:r>
      <w:r w:rsidRPr="00A364DA">
        <w:rPr>
          <w:rFonts w:ascii="HG丸ｺﾞｼｯｸM-PRO" w:eastAsia="HG丸ｺﾞｼｯｸM-PRO" w:hAnsi="HG丸ｺﾞｼｯｸM-PRO" w:cs="HG丸ｺﾞｼｯｸM-PRO" w:hint="eastAsia"/>
          <w:color w:val="000000" w:themeColor="text1"/>
          <w:sz w:val="24"/>
          <w:szCs w:val="24"/>
        </w:rPr>
        <w:t>取りまとめ</w:t>
      </w:r>
    </w:p>
    <w:p w:rsidR="00B164FA" w:rsidRPr="00A364DA" w:rsidRDefault="00406D5E" w:rsidP="001F3024">
      <w:pPr>
        <w:spacing w:after="0"/>
        <w:rPr>
          <w:rFonts w:ascii="HG丸ｺﾞｼｯｸM-PRO" w:eastAsia="HG丸ｺﾞｼｯｸM-PRO" w:hAnsi="HG丸ｺﾞｼｯｸM-PRO" w:cs="HGSｺﾞｼｯｸE"/>
          <w:color w:val="000000" w:themeColor="text1"/>
          <w:sz w:val="24"/>
          <w:szCs w:val="24"/>
        </w:rPr>
      </w:pPr>
      <w:r>
        <w:rPr>
          <w:rFonts w:ascii="HG丸ｺﾞｼｯｸM-PRO" w:eastAsia="HG丸ｺﾞｼｯｸM-PRO" w:hAnsi="HG丸ｺﾞｼｯｸM-PRO" w:cs="HGSｺﾞｼｯｸE" w:hint="eastAsia"/>
          <w:color w:val="000000" w:themeColor="text1"/>
          <w:sz w:val="24"/>
          <w:szCs w:val="24"/>
        </w:rPr>
        <w:t>二千十七</w:t>
      </w:r>
      <w:r w:rsidR="004D3FCC" w:rsidRPr="00A364DA">
        <w:rPr>
          <w:rFonts w:ascii="HG丸ｺﾞｼｯｸM-PRO" w:eastAsia="HG丸ｺﾞｼｯｸM-PRO" w:hAnsi="HG丸ｺﾞｼｯｸM-PRO" w:cs="HGSｺﾞｼｯｸE" w:hint="eastAsia"/>
          <w:color w:val="000000" w:themeColor="text1"/>
          <w:sz w:val="24"/>
          <w:szCs w:val="24"/>
        </w:rPr>
        <w:t>年</w:t>
      </w:r>
      <w:r>
        <w:rPr>
          <w:rFonts w:ascii="HG丸ｺﾞｼｯｸM-PRO" w:eastAsia="HG丸ｺﾞｼｯｸM-PRO" w:hAnsi="HG丸ｺﾞｼｯｸM-PRO" w:cs="HGSｺﾞｼｯｸE" w:hint="eastAsia"/>
          <w:color w:val="000000" w:themeColor="text1"/>
          <w:sz w:val="24"/>
          <w:szCs w:val="24"/>
        </w:rPr>
        <w:t>三</w:t>
      </w:r>
      <w:r w:rsidR="004D3FCC" w:rsidRPr="00A364DA">
        <w:rPr>
          <w:rFonts w:ascii="HG丸ｺﾞｼｯｸM-PRO" w:eastAsia="HG丸ｺﾞｼｯｸM-PRO" w:hAnsi="HG丸ｺﾞｼｯｸM-PRO" w:cs="HGSｺﾞｼｯｸE" w:hint="eastAsia"/>
          <w:color w:val="000000" w:themeColor="text1"/>
          <w:sz w:val="24"/>
          <w:szCs w:val="24"/>
        </w:rPr>
        <w:t>月</w:t>
      </w:r>
    </w:p>
    <w:p w:rsidR="00406D5E" w:rsidRDefault="004D3FCC" w:rsidP="001F3024">
      <w:pPr>
        <w:spacing w:after="0"/>
        <w:rPr>
          <w:rFonts w:ascii="HG丸ｺﾞｼｯｸM-PRO" w:eastAsia="HG丸ｺﾞｼｯｸM-PRO" w:hAnsi="HG丸ｺﾞｼｯｸM-PRO" w:cs="HG丸ｺﾞｼｯｸM-PRO"/>
          <w:color w:val="000000" w:themeColor="text1"/>
          <w:sz w:val="24"/>
          <w:szCs w:val="24"/>
        </w:rPr>
      </w:pPr>
      <w:r w:rsidRPr="00A364DA">
        <w:rPr>
          <w:rFonts w:ascii="HG丸ｺﾞｼｯｸM-PRO" w:eastAsia="HG丸ｺﾞｼｯｸM-PRO" w:hAnsi="HG丸ｺﾞｼｯｸM-PRO" w:cs="HG丸ｺﾞｼｯｸM-PRO" w:hint="eastAsia"/>
          <w:color w:val="000000" w:themeColor="text1"/>
          <w:sz w:val="24"/>
          <w:szCs w:val="24"/>
        </w:rPr>
        <w:t>・地区内市有地の有効活用に係るマーケット・リサーチ結果公表</w:t>
      </w:r>
    </w:p>
    <w:p w:rsidR="004D3FCC" w:rsidRPr="00A364DA" w:rsidRDefault="00406D5E" w:rsidP="001F3024">
      <w:pPr>
        <w:spacing w:after="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cs="HG丸ｺﾞｼｯｸM-PRO" w:hint="eastAsia"/>
          <w:color w:val="000000" w:themeColor="text1"/>
          <w:sz w:val="24"/>
          <w:szCs w:val="24"/>
        </w:rPr>
        <w:t>二千十八</w:t>
      </w:r>
      <w:r w:rsidR="004D3FCC" w:rsidRPr="00A364DA">
        <w:rPr>
          <w:rFonts w:ascii="HG丸ｺﾞｼｯｸM-PRO" w:eastAsia="HG丸ｺﾞｼｯｸM-PRO" w:hAnsi="HG丸ｺﾞｼｯｸM-PRO" w:cs="HGSｺﾞｼｯｸE" w:hint="eastAsia"/>
          <w:color w:val="000000" w:themeColor="text1"/>
          <w:sz w:val="24"/>
          <w:szCs w:val="24"/>
        </w:rPr>
        <w:t>年</w:t>
      </w:r>
      <w:r>
        <w:rPr>
          <w:rFonts w:ascii="HG丸ｺﾞｼｯｸM-PRO" w:eastAsia="HG丸ｺﾞｼｯｸM-PRO" w:hAnsi="HG丸ｺﾞｼｯｸM-PRO" w:cs="HGSｺﾞｼｯｸE" w:hint="eastAsia"/>
          <w:color w:val="000000" w:themeColor="text1"/>
          <w:sz w:val="24"/>
          <w:szCs w:val="24"/>
        </w:rPr>
        <w:t>十一</w:t>
      </w:r>
      <w:r w:rsidR="004D3FCC" w:rsidRPr="00A364DA">
        <w:rPr>
          <w:rFonts w:ascii="HG丸ｺﾞｼｯｸM-PRO" w:eastAsia="HG丸ｺﾞｼｯｸM-PRO" w:hAnsi="HG丸ｺﾞｼｯｸM-PRO" w:cs="HGSｺﾞｼｯｸE" w:hint="eastAsia"/>
          <w:color w:val="000000" w:themeColor="text1"/>
          <w:sz w:val="24"/>
          <w:szCs w:val="24"/>
        </w:rPr>
        <w:t>月</w:t>
      </w:r>
    </w:p>
    <w:p w:rsidR="00B164FA" w:rsidRPr="00A364DA" w:rsidRDefault="004D3FCC" w:rsidP="001F3024">
      <w:pPr>
        <w:spacing w:after="0" w:line="265" w:lineRule="auto"/>
        <w:rPr>
          <w:rFonts w:ascii="HG丸ｺﾞｼｯｸM-PRO" w:eastAsia="HG丸ｺﾞｼｯｸM-PRO" w:hAnsi="HG丸ｺﾞｼｯｸM-PRO" w:cs="HG丸ｺﾞｼｯｸM-PRO"/>
          <w:color w:val="000000" w:themeColor="text1"/>
          <w:sz w:val="24"/>
          <w:szCs w:val="24"/>
        </w:rPr>
      </w:pPr>
      <w:r w:rsidRPr="00A364DA">
        <w:rPr>
          <w:rFonts w:ascii="HG丸ｺﾞｼｯｸM-PRO" w:eastAsia="HG丸ｺﾞｼｯｸM-PRO" w:hAnsi="HG丸ｺﾞｼｯｸM-PRO" w:cs="HG丸ｺﾞｼｯｸM-PRO" w:hint="eastAsia"/>
          <w:color w:val="000000" w:themeColor="text1"/>
          <w:sz w:val="24"/>
          <w:szCs w:val="24"/>
        </w:rPr>
        <w:t>・旧府立成人病</w:t>
      </w:r>
      <w:r w:rsidR="00FF7780">
        <w:rPr>
          <w:rFonts w:ascii="HG丸ｺﾞｼｯｸM-PRO" w:eastAsia="HG丸ｺﾞｼｯｸM-PRO" w:hAnsi="HG丸ｺﾞｼｯｸM-PRO" w:cs="HG丸ｺﾞｼｯｸM-PRO" w:hint="eastAsia"/>
          <w:color w:val="000000" w:themeColor="text1"/>
          <w:sz w:val="24"/>
          <w:szCs w:val="24"/>
        </w:rPr>
        <w:t>センター</w:t>
      </w:r>
      <w:r w:rsidRPr="00A364DA">
        <w:rPr>
          <w:rFonts w:ascii="HG丸ｺﾞｼｯｸM-PRO" w:eastAsia="HG丸ｺﾞｼｯｸM-PRO" w:hAnsi="HG丸ｺﾞｼｯｸM-PRO" w:cs="HG丸ｺﾞｼｯｸM-PRO" w:hint="eastAsia"/>
          <w:color w:val="000000" w:themeColor="text1"/>
          <w:sz w:val="24"/>
          <w:szCs w:val="24"/>
        </w:rPr>
        <w:t>跡地等に関するマーケット・リサーチ結果公表</w:t>
      </w:r>
    </w:p>
    <w:p w:rsidR="00B164FA" w:rsidRPr="00A364DA" w:rsidRDefault="00406D5E" w:rsidP="001F3024">
      <w:pPr>
        <w:spacing w:after="0" w:line="265" w:lineRule="auto"/>
        <w:rPr>
          <w:rFonts w:ascii="HG丸ｺﾞｼｯｸM-PRO" w:eastAsia="HG丸ｺﾞｼｯｸM-PRO" w:hAnsi="HG丸ｺﾞｼｯｸM-PRO" w:cs="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二千十八</w:t>
      </w:r>
      <w:r w:rsidR="00B164FA" w:rsidRPr="00A364DA">
        <w:rPr>
          <w:rFonts w:ascii="HG丸ｺﾞｼｯｸM-PRO" w:eastAsia="HG丸ｺﾞｼｯｸM-PRO" w:hAnsi="HG丸ｺﾞｼｯｸM-PRO" w:cs="ＭＳ ゴシック" w:hint="eastAsia"/>
          <w:color w:val="000000" w:themeColor="text1"/>
          <w:sz w:val="24"/>
          <w:szCs w:val="24"/>
        </w:rPr>
        <w:t>年</w:t>
      </w:r>
      <w:r>
        <w:rPr>
          <w:rFonts w:ascii="HG丸ｺﾞｼｯｸM-PRO" w:eastAsia="HG丸ｺﾞｼｯｸM-PRO" w:hAnsi="HG丸ｺﾞｼｯｸM-PRO" w:hint="eastAsia"/>
          <w:color w:val="000000" w:themeColor="text1"/>
          <w:sz w:val="24"/>
          <w:szCs w:val="24"/>
        </w:rPr>
        <w:t>十二</w:t>
      </w:r>
      <w:r w:rsidR="00B164FA" w:rsidRPr="00A364DA">
        <w:rPr>
          <w:rFonts w:ascii="HG丸ｺﾞｼｯｸM-PRO" w:eastAsia="HG丸ｺﾞｼｯｸM-PRO" w:hAnsi="HG丸ｺﾞｼｯｸM-PRO" w:cs="ＭＳ ゴシック" w:hint="eastAsia"/>
          <w:color w:val="000000" w:themeColor="text1"/>
          <w:sz w:val="24"/>
          <w:szCs w:val="24"/>
        </w:rPr>
        <w:t>月</w:t>
      </w:r>
    </w:p>
    <w:p w:rsidR="00B164FA" w:rsidRPr="00A364DA" w:rsidRDefault="00B164FA" w:rsidP="001F3024">
      <w:pPr>
        <w:spacing w:after="0" w:line="265" w:lineRule="auto"/>
        <w:rPr>
          <w:rFonts w:ascii="HG丸ｺﾞｼｯｸM-PRO" w:eastAsia="HG丸ｺﾞｼｯｸM-PRO" w:hAnsi="HG丸ｺﾞｼｯｸM-PRO"/>
          <w:color w:val="000000" w:themeColor="text1"/>
          <w:sz w:val="24"/>
          <w:szCs w:val="24"/>
        </w:rPr>
      </w:pPr>
      <w:r w:rsidRPr="00A364DA">
        <w:rPr>
          <w:rFonts w:ascii="HG丸ｺﾞｼｯｸM-PRO" w:eastAsia="HG丸ｺﾞｼｯｸM-PRO" w:hAnsi="HG丸ｺﾞｼｯｸM-PRO" w:cs="HG丸ｺﾞｼｯｸM-PRO" w:hint="eastAsia"/>
          <w:color w:val="000000" w:themeColor="text1"/>
          <w:sz w:val="24"/>
          <w:szCs w:val="24"/>
        </w:rPr>
        <w:t>・ごみ焼却工場</w:t>
      </w:r>
      <w:r w:rsidR="0082445B">
        <w:rPr>
          <w:rFonts w:ascii="HG丸ｺﾞｼｯｸM-PRO" w:eastAsia="HG丸ｺﾞｼｯｸM-PRO" w:hAnsi="HG丸ｺﾞｼｯｸM-PRO" w:cs="HG丸ｺﾞｼｯｸM-PRO" w:hint="eastAsia"/>
          <w:color w:val="000000" w:themeColor="text1"/>
          <w:sz w:val="24"/>
          <w:szCs w:val="24"/>
        </w:rPr>
        <w:t>４</w:t>
      </w:r>
      <w:r w:rsidRPr="00A364DA">
        <w:rPr>
          <w:rFonts w:ascii="HG丸ｺﾞｼｯｸM-PRO" w:eastAsia="HG丸ｺﾞｼｯｸM-PRO" w:hAnsi="HG丸ｺﾞｼｯｸM-PRO" w:cs="HG丸ｺﾞｼｯｸM-PRO" w:hint="eastAsia"/>
          <w:color w:val="000000" w:themeColor="text1"/>
          <w:sz w:val="24"/>
          <w:szCs w:val="24"/>
        </w:rPr>
        <w:t>工場</w:t>
      </w:r>
      <w:r w:rsidR="00777A56">
        <w:rPr>
          <w:rFonts w:ascii="HG丸ｺﾞｼｯｸM-PRO" w:eastAsia="HG丸ｺﾞｼｯｸM-PRO" w:hAnsi="HG丸ｺﾞｼｯｸM-PRO" w:cs="HG丸ｺﾞｼｯｸM-PRO" w:hint="eastAsia"/>
          <w:color w:val="000000" w:themeColor="text1"/>
          <w:sz w:val="24"/>
          <w:szCs w:val="24"/>
        </w:rPr>
        <w:t>（</w:t>
      </w:r>
      <w:r w:rsidRPr="00A364DA">
        <w:rPr>
          <w:rFonts w:ascii="HG丸ｺﾞｼｯｸM-PRO" w:eastAsia="HG丸ｺﾞｼｯｸM-PRO" w:hAnsi="HG丸ｺﾞｼｯｸM-PRO" w:cs="HG丸ｺﾞｼｯｸM-PRO" w:hint="eastAsia"/>
          <w:color w:val="000000" w:themeColor="text1"/>
          <w:sz w:val="24"/>
          <w:szCs w:val="24"/>
        </w:rPr>
        <w:t>森</w:t>
      </w:r>
      <w:r w:rsidR="00406D5E">
        <w:rPr>
          <w:rFonts w:ascii="HG丸ｺﾞｼｯｸM-PRO" w:eastAsia="HG丸ｺﾞｼｯｸM-PRO" w:hAnsi="HG丸ｺﾞｼｯｸM-PRO" w:cs="HG丸ｺﾞｼｯｸM-PRO" w:hint="eastAsia"/>
          <w:color w:val="000000" w:themeColor="text1"/>
          <w:sz w:val="24"/>
          <w:szCs w:val="24"/>
        </w:rPr>
        <w:t>の</w:t>
      </w:r>
      <w:r w:rsidRPr="00A364DA">
        <w:rPr>
          <w:rFonts w:ascii="HG丸ｺﾞｼｯｸM-PRO" w:eastAsia="HG丸ｺﾞｼｯｸM-PRO" w:hAnsi="HG丸ｺﾞｼｯｸM-PRO" w:cs="HG丸ｺﾞｼｯｸM-PRO" w:hint="eastAsia"/>
          <w:color w:val="000000" w:themeColor="text1"/>
          <w:sz w:val="24"/>
          <w:szCs w:val="24"/>
        </w:rPr>
        <w:t>宮</w:t>
      </w:r>
      <w:r w:rsidR="003072DC">
        <w:rPr>
          <w:rFonts w:ascii="HG丸ｺﾞｼｯｸM-PRO" w:eastAsia="HG丸ｺﾞｼｯｸM-PRO" w:hAnsi="HG丸ｺﾞｼｯｸM-PRO" w:cs="HG丸ｺﾞｼｯｸM-PRO" w:hint="eastAsia"/>
          <w:color w:val="000000" w:themeColor="text1"/>
          <w:sz w:val="24"/>
          <w:szCs w:val="24"/>
        </w:rPr>
        <w:t>工場等</w:t>
      </w:r>
      <w:r w:rsidR="00777A56">
        <w:rPr>
          <w:rFonts w:ascii="HG丸ｺﾞｼｯｸM-PRO" w:eastAsia="HG丸ｺﾞｼｯｸM-PRO" w:hAnsi="HG丸ｺﾞｼｯｸM-PRO" w:cs="HG丸ｺﾞｼｯｸM-PRO" w:hint="eastAsia"/>
          <w:color w:val="000000" w:themeColor="text1"/>
          <w:sz w:val="24"/>
          <w:szCs w:val="24"/>
        </w:rPr>
        <w:t>）</w:t>
      </w:r>
      <w:r w:rsidRPr="00A364DA">
        <w:rPr>
          <w:rFonts w:ascii="HG丸ｺﾞｼｯｸM-PRO" w:eastAsia="HG丸ｺﾞｼｯｸM-PRO" w:hAnsi="HG丸ｺﾞｼｯｸM-PRO" w:cs="HG丸ｺﾞｼｯｸM-PRO" w:hint="eastAsia"/>
          <w:color w:val="000000" w:themeColor="text1"/>
          <w:sz w:val="24"/>
          <w:szCs w:val="24"/>
        </w:rPr>
        <w:t>の都市計画廃止</w:t>
      </w:r>
    </w:p>
    <w:p w:rsidR="00B164FA" w:rsidRPr="00A364DA" w:rsidRDefault="00406D5E" w:rsidP="001F3024">
      <w:pPr>
        <w:spacing w:after="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cs="HGSｺﾞｼｯｸE" w:hint="eastAsia"/>
          <w:color w:val="000000" w:themeColor="text1"/>
          <w:sz w:val="24"/>
          <w:szCs w:val="24"/>
        </w:rPr>
        <w:t>二千二十</w:t>
      </w:r>
      <w:r w:rsidR="00B164FA" w:rsidRPr="00A364DA">
        <w:rPr>
          <w:rFonts w:ascii="HG丸ｺﾞｼｯｸM-PRO" w:eastAsia="HG丸ｺﾞｼｯｸM-PRO" w:hAnsi="HG丸ｺﾞｼｯｸM-PRO" w:cs="HGSｺﾞｼｯｸE" w:hint="eastAsia"/>
          <w:color w:val="000000" w:themeColor="text1"/>
          <w:sz w:val="24"/>
          <w:szCs w:val="24"/>
        </w:rPr>
        <w:t>年</w:t>
      </w:r>
      <w:r>
        <w:rPr>
          <w:rFonts w:ascii="HG丸ｺﾞｼｯｸM-PRO" w:eastAsia="HG丸ｺﾞｼｯｸM-PRO" w:hAnsi="HG丸ｺﾞｼｯｸM-PRO" w:cs="HGSｺﾞｼｯｸE" w:hint="eastAsia"/>
          <w:color w:val="000000" w:themeColor="text1"/>
          <w:sz w:val="24"/>
          <w:szCs w:val="24"/>
        </w:rPr>
        <w:t>一</w:t>
      </w:r>
      <w:r w:rsidR="00B164FA" w:rsidRPr="00A364DA">
        <w:rPr>
          <w:rFonts w:ascii="HG丸ｺﾞｼｯｸM-PRO" w:eastAsia="HG丸ｺﾞｼｯｸM-PRO" w:hAnsi="HG丸ｺﾞｼｯｸM-PRO" w:cs="HGSｺﾞｼｯｸE" w:hint="eastAsia"/>
          <w:color w:val="000000" w:themeColor="text1"/>
          <w:sz w:val="24"/>
          <w:szCs w:val="24"/>
        </w:rPr>
        <w:t>月</w:t>
      </w:r>
    </w:p>
    <w:p w:rsidR="00B164FA" w:rsidRPr="00A364DA" w:rsidRDefault="00B164FA" w:rsidP="001F3024">
      <w:pPr>
        <w:spacing w:after="0" w:line="265" w:lineRule="auto"/>
        <w:rPr>
          <w:rFonts w:ascii="HG丸ｺﾞｼｯｸM-PRO" w:eastAsia="HG丸ｺﾞｼｯｸM-PRO" w:hAnsi="HG丸ｺﾞｼｯｸM-PRO"/>
          <w:color w:val="000000" w:themeColor="text1"/>
          <w:sz w:val="24"/>
          <w:szCs w:val="24"/>
        </w:rPr>
      </w:pPr>
      <w:r w:rsidRPr="00A364DA">
        <w:rPr>
          <w:rFonts w:ascii="HG丸ｺﾞｼｯｸM-PRO" w:eastAsia="HG丸ｺﾞｼｯｸM-PRO" w:hAnsi="HG丸ｺﾞｼｯｸM-PRO" w:cs="HG丸ｺﾞｼｯｸM-PRO" w:hint="eastAsia"/>
          <w:color w:val="000000" w:themeColor="text1"/>
          <w:sz w:val="24"/>
          <w:szCs w:val="24"/>
        </w:rPr>
        <w:t>・新大学基本構想</w:t>
      </w:r>
      <w:r w:rsidR="00777A56">
        <w:rPr>
          <w:rFonts w:ascii="HG丸ｺﾞｼｯｸM-PRO" w:eastAsia="HG丸ｺﾞｼｯｸM-PRO" w:hAnsi="HG丸ｺﾞｼｯｸM-PRO" w:cs="HG丸ｺﾞｼｯｸM-PRO" w:hint="eastAsia"/>
          <w:color w:val="000000" w:themeColor="text1"/>
          <w:sz w:val="24"/>
          <w:szCs w:val="24"/>
        </w:rPr>
        <w:t>（</w:t>
      </w:r>
      <w:r w:rsidR="00AE17C1">
        <w:rPr>
          <w:rFonts w:ascii="HG丸ｺﾞｼｯｸM-PRO" w:eastAsia="HG丸ｺﾞｼｯｸM-PRO" w:hAnsi="HG丸ｺﾞｼｯｸM-PRO" w:cs="HG丸ｺﾞｼｯｸM-PRO" w:hint="eastAsia"/>
          <w:color w:val="000000" w:themeColor="text1"/>
          <w:sz w:val="24"/>
          <w:szCs w:val="24"/>
        </w:rPr>
        <w:t>府</w:t>
      </w:r>
      <w:r w:rsidR="003072DC">
        <w:rPr>
          <w:rFonts w:ascii="HG丸ｺﾞｼｯｸM-PRO" w:eastAsia="HG丸ｺﾞｼｯｸM-PRO" w:hAnsi="HG丸ｺﾞｼｯｸM-PRO" w:cs="HG丸ｺﾞｼｯｸM-PRO" w:hint="eastAsia"/>
          <w:color w:val="000000" w:themeColor="text1"/>
          <w:sz w:val="24"/>
          <w:szCs w:val="24"/>
        </w:rPr>
        <w:t>・</w:t>
      </w:r>
      <w:r w:rsidR="00AE17C1">
        <w:rPr>
          <w:rFonts w:ascii="HG丸ｺﾞｼｯｸM-PRO" w:eastAsia="HG丸ｺﾞｼｯｸM-PRO" w:hAnsi="HG丸ｺﾞｼｯｸM-PRO" w:cs="HG丸ｺﾞｼｯｸM-PRO" w:hint="eastAsia"/>
          <w:color w:val="000000" w:themeColor="text1"/>
          <w:sz w:val="24"/>
          <w:szCs w:val="24"/>
        </w:rPr>
        <w:t>市</w:t>
      </w:r>
      <w:r w:rsidRPr="00A364DA">
        <w:rPr>
          <w:rFonts w:ascii="HG丸ｺﾞｼｯｸM-PRO" w:eastAsia="HG丸ｺﾞｼｯｸM-PRO" w:hAnsi="HG丸ｺﾞｼｯｸM-PRO" w:cs="HG丸ｺﾞｼｯｸM-PRO" w:hint="eastAsia"/>
          <w:color w:val="000000" w:themeColor="text1"/>
          <w:sz w:val="24"/>
          <w:szCs w:val="24"/>
        </w:rPr>
        <w:t>・公立大学法人大阪</w:t>
      </w:r>
      <w:r w:rsidR="00777A56">
        <w:rPr>
          <w:rFonts w:ascii="HG丸ｺﾞｼｯｸM-PRO" w:eastAsia="HG丸ｺﾞｼｯｸM-PRO" w:hAnsi="HG丸ｺﾞｼｯｸM-PRO" w:cs="HG丸ｺﾞｼｯｸM-PRO" w:hint="eastAsia"/>
          <w:color w:val="000000" w:themeColor="text1"/>
          <w:sz w:val="24"/>
          <w:szCs w:val="24"/>
        </w:rPr>
        <w:t>）</w:t>
      </w:r>
      <w:r w:rsidRPr="00A364DA">
        <w:rPr>
          <w:rFonts w:ascii="HG丸ｺﾞｼｯｸM-PRO" w:eastAsia="HG丸ｺﾞｼｯｸM-PRO" w:hAnsi="HG丸ｺﾞｼｯｸM-PRO" w:cs="HG丸ｺﾞｼｯｸM-PRO" w:hint="eastAsia"/>
          <w:color w:val="000000" w:themeColor="text1"/>
          <w:sz w:val="24"/>
          <w:szCs w:val="24"/>
        </w:rPr>
        <w:t>の策定</w:t>
      </w:r>
    </w:p>
    <w:p w:rsidR="00B164FA" w:rsidRPr="00A364DA" w:rsidRDefault="00406D5E" w:rsidP="001F3024">
      <w:pPr>
        <w:spacing w:after="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cs="HGSｺﾞｼｯｸE" w:hint="eastAsia"/>
          <w:color w:val="000000" w:themeColor="text1"/>
          <w:sz w:val="24"/>
          <w:szCs w:val="24"/>
        </w:rPr>
        <w:t>二千二十</w:t>
      </w:r>
      <w:r w:rsidR="00B164FA" w:rsidRPr="00A364DA">
        <w:rPr>
          <w:rFonts w:ascii="HG丸ｺﾞｼｯｸM-PRO" w:eastAsia="HG丸ｺﾞｼｯｸM-PRO" w:hAnsi="HG丸ｺﾞｼｯｸM-PRO" w:cs="HGSｺﾞｼｯｸE" w:hint="eastAsia"/>
          <w:color w:val="000000" w:themeColor="text1"/>
          <w:sz w:val="24"/>
          <w:szCs w:val="24"/>
        </w:rPr>
        <w:t>年</w:t>
      </w:r>
      <w:r>
        <w:rPr>
          <w:rFonts w:ascii="HG丸ｺﾞｼｯｸM-PRO" w:eastAsia="HG丸ｺﾞｼｯｸM-PRO" w:hAnsi="HG丸ｺﾞｼｯｸM-PRO" w:cs="HGSｺﾞｼｯｸE" w:hint="eastAsia"/>
          <w:color w:val="000000" w:themeColor="text1"/>
          <w:sz w:val="24"/>
          <w:szCs w:val="24"/>
        </w:rPr>
        <w:t>三</w:t>
      </w:r>
      <w:r w:rsidR="00B164FA" w:rsidRPr="00A364DA">
        <w:rPr>
          <w:rFonts w:ascii="HG丸ｺﾞｼｯｸM-PRO" w:eastAsia="HG丸ｺﾞｼｯｸM-PRO" w:hAnsi="HG丸ｺﾞｼｯｸM-PRO" w:cs="HGSｺﾞｼｯｸE" w:hint="eastAsia"/>
          <w:color w:val="000000" w:themeColor="text1"/>
          <w:sz w:val="24"/>
          <w:szCs w:val="24"/>
        </w:rPr>
        <w:t>月</w:t>
      </w:r>
    </w:p>
    <w:p w:rsidR="007C0D37" w:rsidRPr="00A364DA" w:rsidRDefault="00B164FA" w:rsidP="001F3024">
      <w:pPr>
        <w:spacing w:after="0"/>
        <w:rPr>
          <w:rFonts w:ascii="HG丸ｺﾞｼｯｸM-PRO" w:eastAsia="HG丸ｺﾞｼｯｸM-PRO" w:hAnsi="HG丸ｺﾞｼｯｸM-PRO" w:cs="HG丸ｺﾞｼｯｸM-PRO"/>
          <w:color w:val="000000" w:themeColor="text1"/>
          <w:sz w:val="24"/>
          <w:szCs w:val="24"/>
        </w:rPr>
      </w:pPr>
      <w:r w:rsidRPr="00A364DA">
        <w:rPr>
          <w:rFonts w:ascii="HG丸ｺﾞｼｯｸM-PRO" w:eastAsia="HG丸ｺﾞｼｯｸM-PRO" w:hAnsi="HG丸ｺﾞｼｯｸM-PRO" w:cs="HG丸ｺﾞｼｯｸM-PRO" w:hint="eastAsia"/>
          <w:color w:val="000000" w:themeColor="text1"/>
          <w:sz w:val="24"/>
          <w:szCs w:val="24"/>
        </w:rPr>
        <w:t>・大阪</w:t>
      </w:r>
      <w:r w:rsidR="00C859B3" w:rsidRPr="00A364DA">
        <w:rPr>
          <w:rFonts w:ascii="HG丸ｺﾞｼｯｸM-PRO" w:eastAsia="HG丸ｺﾞｼｯｸM-PRO" w:hAnsi="HG丸ｺﾞｼｯｸM-PRO" w:cs="HG丸ｺﾞｼｯｸM-PRO" w:hint="eastAsia"/>
          <w:color w:val="000000" w:themeColor="text1"/>
          <w:sz w:val="24"/>
          <w:szCs w:val="24"/>
        </w:rPr>
        <w:t>スマートシティ</w:t>
      </w:r>
      <w:r w:rsidRPr="00A364DA">
        <w:rPr>
          <w:rFonts w:ascii="HG丸ｺﾞｼｯｸM-PRO" w:eastAsia="HG丸ｺﾞｼｯｸM-PRO" w:hAnsi="HG丸ｺﾞｼｯｸM-PRO" w:cs="HG丸ｺﾞｼｯｸM-PRO" w:hint="eastAsia"/>
          <w:color w:val="000000" w:themeColor="text1"/>
          <w:sz w:val="24"/>
          <w:szCs w:val="24"/>
        </w:rPr>
        <w:t xml:space="preserve">戦略 </w:t>
      </w:r>
      <w:r w:rsidR="00406D5E">
        <w:rPr>
          <w:rFonts w:ascii="HG丸ｺﾞｼｯｸM-PRO" w:eastAsia="HG丸ｺﾞｼｯｸM-PRO" w:hAnsi="HG丸ｺﾞｼｯｸM-PRO" w:cs="HG丸ｺﾞｼｯｸM-PRO" w:hint="eastAsia"/>
          <w:color w:val="000000" w:themeColor="text1"/>
          <w:sz w:val="24"/>
          <w:szCs w:val="24"/>
        </w:rPr>
        <w:t>バージョン</w:t>
      </w:r>
      <w:r w:rsidR="0082445B">
        <w:rPr>
          <w:rFonts w:ascii="HG丸ｺﾞｼｯｸM-PRO" w:eastAsia="HG丸ｺﾞｼｯｸM-PRO" w:hAnsi="HG丸ｺﾞｼｯｸM-PRO" w:cs="HG丸ｺﾞｼｯｸM-PRO" w:hint="eastAsia"/>
          <w:color w:val="000000" w:themeColor="text1"/>
          <w:sz w:val="24"/>
          <w:szCs w:val="24"/>
        </w:rPr>
        <w:t>１</w:t>
      </w:r>
      <w:r w:rsidR="00907F35" w:rsidRPr="00A364DA">
        <w:rPr>
          <w:rFonts w:ascii="HG丸ｺﾞｼｯｸM-PRO" w:eastAsia="HG丸ｺﾞｼｯｸM-PRO" w:hAnsi="HG丸ｺﾞｼｯｸM-PRO" w:cs="HG丸ｺﾞｼｯｸM-PRO" w:hint="eastAsia"/>
          <w:color w:val="000000" w:themeColor="text1"/>
          <w:sz w:val="24"/>
          <w:szCs w:val="24"/>
        </w:rPr>
        <w:t xml:space="preserve">　</w:t>
      </w:r>
      <w:r w:rsidRPr="00A364DA">
        <w:rPr>
          <w:rFonts w:ascii="HG丸ｺﾞｼｯｸM-PRO" w:eastAsia="HG丸ｺﾞｼｯｸM-PRO" w:hAnsi="HG丸ｺﾞｼｯｸM-PRO" w:cs="HG丸ｺﾞｼｯｸM-PRO" w:hint="eastAsia"/>
          <w:color w:val="000000" w:themeColor="text1"/>
          <w:sz w:val="24"/>
          <w:szCs w:val="24"/>
        </w:rPr>
        <w:t>e-OSAKAをめざしての策定</w:t>
      </w:r>
    </w:p>
    <w:p w:rsidR="00417604" w:rsidRPr="00A364DA" w:rsidRDefault="00417604" w:rsidP="001F3024">
      <w:pPr>
        <w:spacing w:after="0"/>
        <w:rPr>
          <w:rFonts w:ascii="HG丸ｺﾞｼｯｸM-PRO" w:eastAsia="HG丸ｺﾞｼｯｸM-PRO" w:hAnsi="HG丸ｺﾞｼｯｸM-PRO" w:cs="HG丸ｺﾞｼｯｸM-PRO"/>
          <w:sz w:val="24"/>
          <w:szCs w:val="24"/>
        </w:rPr>
      </w:pPr>
    </w:p>
    <w:p w:rsidR="006B270E" w:rsidRPr="00A364DA" w:rsidRDefault="00777A56" w:rsidP="001F3024">
      <w:pPr>
        <w:pStyle w:val="2"/>
        <w:ind w:left="0"/>
        <w:rPr>
          <w:rFonts w:ascii="HG丸ｺﾞｼｯｸM-PRO" w:eastAsia="HG丸ｺﾞｼｯｸM-PRO" w:hAnsi="HG丸ｺﾞｼｯｸM-PRO"/>
        </w:rPr>
      </w:pPr>
      <w:r>
        <w:rPr>
          <w:rFonts w:ascii="HG丸ｺﾞｼｯｸM-PRO" w:eastAsia="HG丸ｺﾞｼｯｸM-PRO" w:hAnsi="HG丸ｺﾞｼｯｸM-PRO" w:hint="eastAsia"/>
        </w:rPr>
        <w:t>（</w:t>
      </w:r>
      <w:r w:rsidR="0082445B">
        <w:rPr>
          <w:rFonts w:ascii="HG丸ｺﾞｼｯｸM-PRO" w:eastAsia="HG丸ｺﾞｼｯｸM-PRO" w:hAnsi="HG丸ｺﾞｼｯｸM-PRO" w:hint="eastAsia"/>
        </w:rPr>
        <w:t>５</w:t>
      </w:r>
      <w:r>
        <w:rPr>
          <w:rFonts w:ascii="HG丸ｺﾞｼｯｸM-PRO" w:eastAsia="HG丸ｺﾞｼｯｸM-PRO" w:hAnsi="HG丸ｺﾞｼｯｸM-PRO" w:hint="eastAsia"/>
        </w:rPr>
        <w:t>）</w:t>
      </w:r>
      <w:r w:rsidR="006B270E" w:rsidRPr="00A364DA">
        <w:rPr>
          <w:rFonts w:ascii="HG丸ｺﾞｼｯｸM-PRO" w:eastAsia="HG丸ｺﾞｼｯｸM-PRO" w:hAnsi="HG丸ｺﾞｼｯｸM-PRO" w:hint="eastAsia"/>
        </w:rPr>
        <w:t>地区を取り巻く新たな動向</w:t>
      </w:r>
    </w:p>
    <w:p w:rsidR="006B270E" w:rsidRPr="00A364DA" w:rsidRDefault="0082445B" w:rsidP="001F3024">
      <w:pPr>
        <w:pStyle w:val="3"/>
        <w:ind w:left="0" w:firstLine="0"/>
        <w:rPr>
          <w:rFonts w:ascii="HG丸ｺﾞｼｯｸM-PRO" w:eastAsia="HG丸ｺﾞｼｯｸM-PRO" w:hAnsi="HG丸ｺﾞｼｯｸM-PRO"/>
        </w:rPr>
      </w:pPr>
      <w:r>
        <w:rPr>
          <w:rFonts w:ascii="HG丸ｺﾞｼｯｸM-PRO" w:eastAsia="HG丸ｺﾞｼｯｸM-PRO" w:hAnsi="HG丸ｺﾞｼｯｸM-PRO" w:hint="eastAsia"/>
        </w:rPr>
        <w:t>１</w:t>
      </w:r>
      <w:r w:rsidR="00777A56">
        <w:rPr>
          <w:rFonts w:ascii="HG丸ｺﾞｼｯｸM-PRO" w:eastAsia="HG丸ｺﾞｼｯｸM-PRO" w:hAnsi="HG丸ｺﾞｼｯｸM-PRO" w:hint="eastAsia"/>
        </w:rPr>
        <w:t>）</w:t>
      </w:r>
      <w:r w:rsidR="006B270E" w:rsidRPr="00A364DA">
        <w:rPr>
          <w:rFonts w:ascii="HG丸ｺﾞｼｯｸM-PRO" w:eastAsia="HG丸ｺﾞｼｯｸM-PRO" w:hAnsi="HG丸ｺﾞｼｯｸM-PRO" w:hint="eastAsia"/>
        </w:rPr>
        <w:t>新大学都心</w:t>
      </w:r>
      <w:r w:rsidR="00FF7780">
        <w:rPr>
          <w:rFonts w:ascii="HG丸ｺﾞｼｯｸM-PRO" w:eastAsia="HG丸ｺﾞｼｯｸM-PRO" w:hAnsi="HG丸ｺﾞｼｯｸM-PRO" w:hint="eastAsia"/>
        </w:rPr>
        <w:t>キャンパス</w:t>
      </w:r>
      <w:r w:rsidR="006B270E" w:rsidRPr="00A364DA">
        <w:rPr>
          <w:rFonts w:ascii="HG丸ｺﾞｼｯｸM-PRO" w:eastAsia="HG丸ｺﾞｼｯｸM-PRO" w:hAnsi="HG丸ｺﾞｼｯｸM-PRO" w:hint="eastAsia"/>
        </w:rPr>
        <w:t>の立地</w:t>
      </w:r>
    </w:p>
    <w:p w:rsidR="007C5EB3" w:rsidRPr="007C69A1" w:rsidRDefault="00CF4F4E" w:rsidP="001F3024">
      <w:pPr>
        <w:pStyle w:val="Web"/>
        <w:spacing w:before="0" w:beforeAutospacing="0" w:after="0" w:afterAutospacing="0"/>
        <w:rPr>
          <w:rFonts w:ascii="HG丸ｺﾞｼｯｸM-PRO" w:eastAsia="HG丸ｺﾞｼｯｸM-PRO" w:hAnsi="HG丸ｺﾞｼｯｸM-PRO" w:cs="メイリオ"/>
          <w:color w:val="000000" w:themeColor="text1"/>
          <w:spacing w:val="-26"/>
          <w:kern w:val="24"/>
        </w:rPr>
      </w:pPr>
      <w:r>
        <w:rPr>
          <w:rFonts w:ascii="HG丸ｺﾞｼｯｸM-PRO" w:eastAsia="HG丸ｺﾞｼｯｸM-PRO" w:hAnsi="HG丸ｺﾞｼｯｸM-PRO" w:cs="メイリオ" w:hint="eastAsia"/>
          <w:color w:val="000000" w:themeColor="text1"/>
          <w:spacing w:val="-26"/>
          <w:kern w:val="24"/>
        </w:rPr>
        <w:t>・</w:t>
      </w:r>
      <w:r w:rsidR="001F2589">
        <w:rPr>
          <w:rFonts w:ascii="HG丸ｺﾞｼｯｸM-PRO" w:eastAsia="HG丸ｺﾞｼｯｸM-PRO" w:hAnsi="HG丸ｺﾞｼｯｸM-PRO" w:cs="メイリオ" w:hint="eastAsia"/>
          <w:color w:val="000000" w:themeColor="text1"/>
          <w:spacing w:val="-26"/>
          <w:kern w:val="24"/>
        </w:rPr>
        <w:t>二千二十</w:t>
      </w:r>
      <w:r w:rsidR="007C5EB3" w:rsidRPr="00A364DA">
        <w:rPr>
          <w:rFonts w:ascii="HG丸ｺﾞｼｯｸM-PRO" w:eastAsia="HG丸ｺﾞｼｯｸM-PRO" w:hAnsi="HG丸ｺﾞｼｯｸM-PRO" w:cs="メイリオ" w:hint="eastAsia"/>
          <w:color w:val="000000" w:themeColor="text1"/>
          <w:spacing w:val="-26"/>
          <w:kern w:val="24"/>
        </w:rPr>
        <w:t>年</w:t>
      </w:r>
      <w:r w:rsidR="006411BE">
        <w:rPr>
          <w:rFonts w:ascii="HG丸ｺﾞｼｯｸM-PRO" w:eastAsia="HG丸ｺﾞｼｯｸM-PRO" w:hAnsi="HG丸ｺﾞｼｯｸM-PRO" w:cs="メイリオ" w:hint="eastAsia"/>
          <w:color w:val="000000" w:themeColor="text1"/>
          <w:spacing w:val="-26"/>
          <w:kern w:val="24"/>
        </w:rPr>
        <w:t>一</w:t>
      </w:r>
      <w:r>
        <w:rPr>
          <w:rFonts w:ascii="HG丸ｺﾞｼｯｸM-PRO" w:eastAsia="HG丸ｺﾞｼｯｸM-PRO" w:hAnsi="HG丸ｺﾞｼｯｸM-PRO" w:cs="メイリオ" w:hint="eastAsia"/>
          <w:color w:val="000000" w:themeColor="text1"/>
          <w:spacing w:val="-26"/>
          <w:kern w:val="24"/>
        </w:rPr>
        <w:t>月に府・</w:t>
      </w:r>
      <w:r w:rsidR="006411BE">
        <w:rPr>
          <w:rFonts w:ascii="HG丸ｺﾞｼｯｸM-PRO" w:eastAsia="HG丸ｺﾞｼｯｸM-PRO" w:hAnsi="HG丸ｺﾞｼｯｸM-PRO" w:cs="メイリオ" w:hint="eastAsia"/>
          <w:color w:val="000000" w:themeColor="text1"/>
          <w:spacing w:val="-26"/>
          <w:kern w:val="24"/>
        </w:rPr>
        <w:t>市</w:t>
      </w:r>
      <w:r>
        <w:rPr>
          <w:rFonts w:ascii="HG丸ｺﾞｼｯｸM-PRO" w:eastAsia="HG丸ｺﾞｼｯｸM-PRO" w:hAnsi="HG丸ｺﾞｼｯｸM-PRO" w:cs="メイリオ" w:hint="eastAsia"/>
          <w:color w:val="000000" w:themeColor="text1"/>
          <w:spacing w:val="-26"/>
          <w:kern w:val="24"/>
        </w:rPr>
        <w:t>・</w:t>
      </w:r>
      <w:r w:rsidR="006411BE">
        <w:rPr>
          <w:rFonts w:ascii="HG丸ｺﾞｼｯｸM-PRO" w:eastAsia="HG丸ｺﾞｼｯｸM-PRO" w:hAnsi="HG丸ｺﾞｼｯｸM-PRO" w:cs="メイリオ" w:hint="eastAsia"/>
          <w:color w:val="000000" w:themeColor="text1"/>
          <w:spacing w:val="-26"/>
          <w:kern w:val="24"/>
        </w:rPr>
        <w:t>公立大学法人大阪の三</w:t>
      </w:r>
      <w:r w:rsidR="00FF6E04" w:rsidRPr="00A364DA">
        <w:rPr>
          <w:rFonts w:ascii="HG丸ｺﾞｼｯｸM-PRO" w:eastAsia="HG丸ｺﾞｼｯｸM-PRO" w:hAnsi="HG丸ｺﾞｼｯｸM-PRO" w:cs="メイリオ" w:hint="eastAsia"/>
          <w:color w:val="000000" w:themeColor="text1"/>
          <w:spacing w:val="-26"/>
          <w:kern w:val="24"/>
        </w:rPr>
        <w:t>者</w:t>
      </w:r>
      <w:r>
        <w:rPr>
          <w:rFonts w:ascii="HG丸ｺﾞｼｯｸM-PRO" w:eastAsia="HG丸ｺﾞｼｯｸM-PRO" w:hAnsi="HG丸ｺﾞｼｯｸM-PRO" w:cs="メイリオ" w:hint="eastAsia"/>
          <w:color w:val="000000" w:themeColor="text1"/>
          <w:spacing w:val="-26"/>
          <w:kern w:val="24"/>
        </w:rPr>
        <w:t>で新大学基本構想</w:t>
      </w:r>
      <w:r w:rsidR="00FF6E04" w:rsidRPr="00A364DA">
        <w:rPr>
          <w:rFonts w:ascii="HG丸ｺﾞｼｯｸM-PRO" w:eastAsia="HG丸ｺﾞｼｯｸM-PRO" w:hAnsi="HG丸ｺﾞｼｯｸM-PRO" w:cs="メイリオ" w:hint="eastAsia"/>
          <w:color w:val="000000" w:themeColor="text1"/>
          <w:spacing w:val="-26"/>
          <w:kern w:val="24"/>
        </w:rPr>
        <w:t>を策定</w:t>
      </w:r>
      <w:r>
        <w:rPr>
          <w:rFonts w:ascii="HG丸ｺﾞｼｯｸM-PRO" w:eastAsia="HG丸ｺﾞｼｯｸM-PRO" w:hAnsi="HG丸ｺﾞｼｯｸM-PRO" w:cs="メイリオ" w:hint="eastAsia"/>
          <w:color w:val="000000" w:themeColor="text1"/>
          <w:spacing w:val="-26"/>
          <w:kern w:val="24"/>
        </w:rPr>
        <w:t>した</w:t>
      </w:r>
    </w:p>
    <w:p w:rsidR="00601828" w:rsidRPr="00A364DA" w:rsidRDefault="00CF4F4E" w:rsidP="00CF4F4E">
      <w:pPr>
        <w:spacing w:after="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6411BE">
        <w:rPr>
          <w:rFonts w:ascii="HG丸ｺﾞｼｯｸM-PRO" w:eastAsia="HG丸ｺﾞｼｯｸM-PRO" w:hAnsi="HG丸ｺﾞｼｯｸM-PRO" w:cs="HG丸ｺﾞｼｯｸM-PRO" w:hint="eastAsia"/>
          <w:sz w:val="24"/>
          <w:szCs w:val="24"/>
        </w:rPr>
        <w:t>二千二十五年</w:t>
      </w:r>
      <w:r w:rsidR="007C69A1">
        <w:rPr>
          <w:rFonts w:ascii="HG丸ｺﾞｼｯｸM-PRO" w:eastAsia="HG丸ｺﾞｼｯｸM-PRO" w:hAnsi="HG丸ｺﾞｼｯｸM-PRO" w:cs="HG丸ｺﾞｼｯｸM-PRO" w:hint="eastAsia"/>
          <w:sz w:val="24"/>
          <w:szCs w:val="24"/>
        </w:rPr>
        <w:t>度をめど</w:t>
      </w:r>
      <w:r w:rsidR="007C5EB3" w:rsidRPr="00A364DA">
        <w:rPr>
          <w:rFonts w:ascii="HG丸ｺﾞｼｯｸM-PRO" w:eastAsia="HG丸ｺﾞｼｯｸM-PRO" w:hAnsi="HG丸ｺﾞｼｯｸM-PRO" w:cs="HG丸ｺﾞｼｯｸM-PRO" w:hint="eastAsia"/>
          <w:sz w:val="24"/>
          <w:szCs w:val="24"/>
        </w:rPr>
        <w:t>に都心メイン</w:t>
      </w:r>
      <w:r w:rsidR="00FF7780">
        <w:rPr>
          <w:rFonts w:ascii="HG丸ｺﾞｼｯｸM-PRO" w:eastAsia="HG丸ｺﾞｼｯｸM-PRO" w:hAnsi="HG丸ｺﾞｼｯｸM-PRO" w:cs="HG丸ｺﾞｼｯｸM-PRO" w:hint="eastAsia"/>
          <w:sz w:val="24"/>
          <w:szCs w:val="24"/>
        </w:rPr>
        <w:t>キャンパス</w:t>
      </w:r>
      <w:r w:rsidR="007C5EB3" w:rsidRPr="00A364DA">
        <w:rPr>
          <w:rFonts w:ascii="HG丸ｺﾞｼｯｸM-PRO" w:eastAsia="HG丸ｺﾞｼｯｸM-PRO" w:hAnsi="HG丸ｺﾞｼｯｸM-PRO" w:cs="HG丸ｺﾞｼｯｸM-PRO" w:hint="eastAsia"/>
          <w:sz w:val="24"/>
          <w:szCs w:val="24"/>
        </w:rPr>
        <w:t>を</w:t>
      </w:r>
      <w:r w:rsidR="001F2589">
        <w:rPr>
          <w:rFonts w:ascii="HG丸ｺﾞｼｯｸM-PRO" w:eastAsia="HG丸ｺﾞｼｯｸM-PRO" w:hAnsi="HG丸ｺﾞｼｯｸM-PRO" w:cs="HG丸ｺﾞｼｯｸM-PRO" w:hint="eastAsia"/>
          <w:sz w:val="24"/>
          <w:szCs w:val="24"/>
        </w:rPr>
        <w:t>森の宮</w:t>
      </w:r>
      <w:r w:rsidR="007C5EB3" w:rsidRPr="00A364DA">
        <w:rPr>
          <w:rFonts w:ascii="HG丸ｺﾞｼｯｸM-PRO" w:eastAsia="HG丸ｺﾞｼｯｸM-PRO" w:hAnsi="HG丸ｺﾞｼｯｸM-PRO" w:cs="HG丸ｺﾞｼｯｸM-PRO" w:hint="eastAsia"/>
          <w:sz w:val="24"/>
          <w:szCs w:val="24"/>
        </w:rPr>
        <w:t>に整備</w:t>
      </w:r>
    </w:p>
    <w:p w:rsidR="00CF4F4E" w:rsidRDefault="00CF4F4E" w:rsidP="001F3024">
      <w:pPr>
        <w:spacing w:after="0"/>
        <w:rPr>
          <w:rFonts w:ascii="HG丸ｺﾞｼｯｸM-PRO" w:eastAsia="HG丸ｺﾞｼｯｸM-PRO" w:hAnsi="HG丸ｺﾞｼｯｸM-PRO" w:cs="HG丸ｺﾞｼｯｸM-PRO"/>
          <w:sz w:val="24"/>
          <w:szCs w:val="24"/>
        </w:rPr>
      </w:pPr>
      <w:r>
        <w:rPr>
          <w:rFonts w:ascii="HG丸ｺﾞｼｯｸM-PRO" w:eastAsia="HG丸ｺﾞｼｯｸM-PRO" w:hAnsi="HG丸ｺﾞｼｯｸM-PRO" w:cs="HG丸ｺﾞｼｯｸM-PRO" w:hint="eastAsia"/>
          <w:sz w:val="24"/>
          <w:szCs w:val="24"/>
        </w:rPr>
        <w:t>→</w:t>
      </w:r>
      <w:r w:rsidR="007C5EB3" w:rsidRPr="00A364DA">
        <w:rPr>
          <w:rFonts w:ascii="HG丸ｺﾞｼｯｸM-PRO" w:eastAsia="HG丸ｺﾞｼｯｸM-PRO" w:hAnsi="HG丸ｺﾞｼｯｸM-PRO" w:cs="HG丸ｺﾞｼｯｸM-PRO" w:hint="eastAsia"/>
          <w:sz w:val="24"/>
          <w:szCs w:val="24"/>
        </w:rPr>
        <w:t>基幹教育、都市</w:t>
      </w:r>
      <w:r w:rsidR="00A76232" w:rsidRPr="00A364DA">
        <w:rPr>
          <w:rFonts w:ascii="HG丸ｺﾞｼｯｸM-PRO" w:eastAsia="HG丸ｺﾞｼｯｸM-PRO" w:hAnsi="HG丸ｺﾞｼｯｸM-PRO" w:cs="HG丸ｺﾞｼｯｸM-PRO" w:hint="eastAsia"/>
          <w:sz w:val="24"/>
          <w:szCs w:val="24"/>
        </w:rPr>
        <w:t>シンクタンク</w:t>
      </w:r>
      <w:r w:rsidR="007C5EB3" w:rsidRPr="00A364DA">
        <w:rPr>
          <w:rFonts w:ascii="HG丸ｺﾞｼｯｸM-PRO" w:eastAsia="HG丸ｺﾞｼｯｸM-PRO" w:hAnsi="HG丸ｺﾞｼｯｸM-PRO" w:cs="HG丸ｺﾞｼｯｸM-PRO" w:hint="eastAsia"/>
          <w:sz w:val="24"/>
          <w:szCs w:val="24"/>
        </w:rPr>
        <w:t>機能や技術</w:t>
      </w:r>
      <w:r w:rsidR="00FF7780">
        <w:rPr>
          <w:rFonts w:ascii="HG丸ｺﾞｼｯｸM-PRO" w:eastAsia="HG丸ｺﾞｼｯｸM-PRO" w:hAnsi="HG丸ｺﾞｼｯｸM-PRO" w:cs="HG丸ｺﾞｼｯｸM-PRO" w:hint="eastAsia"/>
          <w:sz w:val="24"/>
          <w:szCs w:val="24"/>
        </w:rPr>
        <w:t>インキュベーション</w:t>
      </w:r>
      <w:r w:rsidR="007C5EB3" w:rsidRPr="00A364DA">
        <w:rPr>
          <w:rFonts w:ascii="HG丸ｺﾞｼｯｸM-PRO" w:eastAsia="HG丸ｺﾞｼｯｸM-PRO" w:hAnsi="HG丸ｺﾞｼｯｸM-PRO" w:cs="HG丸ｺﾞｼｯｸM-PRO" w:hint="eastAsia"/>
          <w:sz w:val="24"/>
          <w:szCs w:val="24"/>
        </w:rPr>
        <w:t>機能の拠点</w:t>
      </w:r>
      <w:r>
        <w:rPr>
          <w:rFonts w:ascii="HG丸ｺﾞｼｯｸM-PRO" w:eastAsia="HG丸ｺﾞｼｯｸM-PRO" w:hAnsi="HG丸ｺﾞｼｯｸM-PRO" w:cs="HG丸ｺﾞｼｯｸM-PRO" w:hint="eastAsia"/>
          <w:sz w:val="24"/>
          <w:szCs w:val="24"/>
        </w:rPr>
        <w:t>ほかを配置</w:t>
      </w:r>
      <w:r w:rsidR="007C5EB3" w:rsidRPr="00A364DA">
        <w:rPr>
          <w:rFonts w:ascii="HG丸ｺﾞｼｯｸM-PRO" w:eastAsia="HG丸ｺﾞｼｯｸM-PRO" w:hAnsi="HG丸ｺﾞｼｯｸM-PRO" w:cs="HG丸ｺﾞｼｯｸM-PRO" w:hint="eastAsia"/>
          <w:sz w:val="24"/>
          <w:szCs w:val="24"/>
        </w:rPr>
        <w:t>、民</w:t>
      </w:r>
      <w:r>
        <w:rPr>
          <w:rFonts w:ascii="HG丸ｺﾞｼｯｸM-PRO" w:eastAsia="HG丸ｺﾞｼｯｸM-PRO" w:hAnsi="HG丸ｺﾞｼｯｸM-PRO" w:cs="HG丸ｺﾞｼｯｸM-PRO" w:hint="eastAsia"/>
          <w:sz w:val="24"/>
          <w:szCs w:val="24"/>
        </w:rPr>
        <w:t>間活用導入</w:t>
      </w:r>
      <w:r w:rsidR="007C5EB3" w:rsidRPr="00A364DA">
        <w:rPr>
          <w:rFonts w:ascii="HG丸ｺﾞｼｯｸM-PRO" w:eastAsia="HG丸ｺﾞｼｯｸM-PRO" w:hAnsi="HG丸ｺﾞｼｯｸM-PRO" w:cs="HG丸ｺﾞｼｯｸM-PRO" w:hint="eastAsia"/>
          <w:sz w:val="24"/>
          <w:szCs w:val="24"/>
        </w:rPr>
        <w:t>検討</w:t>
      </w:r>
      <w:r>
        <w:rPr>
          <w:rFonts w:ascii="HG丸ｺﾞｼｯｸM-PRO" w:eastAsia="HG丸ｺﾞｼｯｸM-PRO" w:hAnsi="HG丸ｺﾞｼｯｸM-PRO" w:cs="HG丸ｺﾞｼｯｸM-PRO" w:hint="eastAsia"/>
          <w:sz w:val="24"/>
          <w:szCs w:val="24"/>
        </w:rPr>
        <w:t>など</w:t>
      </w:r>
    </w:p>
    <w:p w:rsidR="007C5EB3" w:rsidRPr="00CF4F4E" w:rsidRDefault="00CF4F4E" w:rsidP="00CF4F4E">
      <w:pPr>
        <w:pStyle w:val="Web"/>
        <w:spacing w:before="0" w:beforeAutospacing="0" w:after="0" w:afterAutospacing="0"/>
        <w:rPr>
          <w:rFonts w:ascii="HG丸ｺﾞｼｯｸM-PRO" w:eastAsia="HG丸ｺﾞｼｯｸM-PRO" w:hAnsi="HG丸ｺﾞｼｯｸM-PRO"/>
          <w:color w:val="000000" w:themeColor="text1"/>
        </w:rPr>
      </w:pPr>
      <w:r>
        <w:rPr>
          <w:rFonts w:ascii="HG丸ｺﾞｼｯｸM-PRO" w:eastAsia="HG丸ｺﾞｼｯｸM-PRO" w:hAnsi="HG丸ｺﾞｼｯｸM-PRO" w:cstheme="minorBidi" w:hint="eastAsia"/>
          <w:color w:val="000000" w:themeColor="text1"/>
        </w:rPr>
        <w:t>・</w:t>
      </w:r>
      <w:r w:rsidR="007C5EB3" w:rsidRPr="00A364DA">
        <w:rPr>
          <w:rFonts w:ascii="HG丸ｺﾞｼｯｸM-PRO" w:eastAsia="HG丸ｺﾞｼｯｸM-PRO" w:hAnsi="HG丸ｺﾞｼｯｸM-PRO" w:cstheme="minorBidi" w:hint="eastAsia"/>
          <w:color w:val="000000" w:themeColor="text1"/>
        </w:rPr>
        <w:t>早期に利用可能な土地である「もと</w:t>
      </w:r>
      <w:r w:rsidR="001F2589">
        <w:rPr>
          <w:rFonts w:ascii="HG丸ｺﾞｼｯｸM-PRO" w:eastAsia="HG丸ｺﾞｼｯｸM-PRO" w:hAnsi="HG丸ｺﾞｼｯｸM-PRO" w:cstheme="minorBidi" w:hint="eastAsia"/>
          <w:color w:val="000000" w:themeColor="text1"/>
        </w:rPr>
        <w:t>建て替え</w:t>
      </w:r>
      <w:r w:rsidR="007C5EB3" w:rsidRPr="00A364DA">
        <w:rPr>
          <w:rFonts w:ascii="HG丸ｺﾞｼｯｸM-PRO" w:eastAsia="HG丸ｺﾞｼｯｸM-PRO" w:hAnsi="HG丸ｺﾞｼｯｸM-PRO" w:cstheme="minorBidi" w:hint="eastAsia"/>
          <w:color w:val="000000" w:themeColor="text1"/>
        </w:rPr>
        <w:t>計画用地」で、</w:t>
      </w:r>
      <w:r w:rsidR="001F2589">
        <w:rPr>
          <w:rFonts w:ascii="HG丸ｺﾞｼｯｸM-PRO" w:eastAsia="HG丸ｺﾞｼｯｸM-PRO" w:hAnsi="HG丸ｺﾞｼｯｸM-PRO" w:cstheme="minorBidi" w:hint="eastAsia"/>
          <w:color w:val="000000" w:themeColor="text1"/>
        </w:rPr>
        <w:t>森の宮</w:t>
      </w:r>
      <w:r w:rsidR="00FF7780">
        <w:rPr>
          <w:rFonts w:ascii="HG丸ｺﾞｼｯｸM-PRO" w:eastAsia="HG丸ｺﾞｼｯｸM-PRO" w:hAnsi="HG丸ｺﾞｼｯｸM-PRO" w:cstheme="minorBidi" w:hint="eastAsia"/>
          <w:color w:val="000000" w:themeColor="text1"/>
        </w:rPr>
        <w:t>キャンパス</w:t>
      </w:r>
      <w:r w:rsidR="007C5EB3" w:rsidRPr="00A364DA">
        <w:rPr>
          <w:rFonts w:ascii="HG丸ｺﾞｼｯｸM-PRO" w:eastAsia="HG丸ｺﾞｼｯｸM-PRO" w:hAnsi="HG丸ｺﾞｼｯｸM-PRO" w:cstheme="minorBidi" w:hint="eastAsia"/>
          <w:color w:val="000000" w:themeColor="text1"/>
        </w:rPr>
        <w:t>の学舎整備を進める方針を府市で決定</w:t>
      </w:r>
      <w:r>
        <w:rPr>
          <w:rFonts w:ascii="HG丸ｺﾞｼｯｸM-PRO" w:eastAsia="HG丸ｺﾞｼｯｸM-PRO" w:hAnsi="HG丸ｺﾞｼｯｸM-PRO" w:cstheme="minorBidi" w:hint="eastAsia"/>
          <w:color w:val="000000" w:themeColor="text1"/>
        </w:rPr>
        <w:t>した。</w:t>
      </w:r>
    </w:p>
    <w:p w:rsidR="00FF6E04" w:rsidRPr="00A364DA" w:rsidRDefault="00FF6E04" w:rsidP="001F3024">
      <w:pPr>
        <w:spacing w:after="0"/>
        <w:rPr>
          <w:rFonts w:ascii="HG丸ｺﾞｼｯｸM-PRO" w:eastAsia="HG丸ｺﾞｼｯｸM-PRO" w:hAnsi="HG丸ｺﾞｼｯｸM-PRO" w:cs="HG丸ｺﾞｼｯｸM-PRO"/>
          <w:color w:val="000000" w:themeColor="text1"/>
          <w:sz w:val="24"/>
          <w:szCs w:val="24"/>
        </w:rPr>
      </w:pPr>
    </w:p>
    <w:p w:rsidR="00E17F20" w:rsidRPr="00A364DA" w:rsidRDefault="0082445B" w:rsidP="00FF6E04">
      <w:pPr>
        <w:pStyle w:val="3"/>
        <w:rPr>
          <w:rFonts w:ascii="HG丸ｺﾞｼｯｸM-PRO" w:eastAsia="HG丸ｺﾞｼｯｸM-PRO" w:hAnsi="HG丸ｺﾞｼｯｸM-PRO"/>
        </w:rPr>
      </w:pPr>
      <w:r>
        <w:rPr>
          <w:rFonts w:ascii="HG丸ｺﾞｼｯｸM-PRO" w:eastAsia="HG丸ｺﾞｼｯｸM-PRO" w:hAnsi="HG丸ｺﾞｼｯｸM-PRO" w:hint="eastAsia"/>
        </w:rPr>
        <w:t>２</w:t>
      </w:r>
      <w:r w:rsidR="00777A56">
        <w:rPr>
          <w:rFonts w:ascii="HG丸ｺﾞｼｯｸM-PRO" w:eastAsia="HG丸ｺﾞｼｯｸM-PRO" w:hAnsi="HG丸ｺﾞｼｯｸM-PRO" w:hint="eastAsia"/>
        </w:rPr>
        <w:t>）</w:t>
      </w:r>
      <w:r w:rsidR="00E17F20" w:rsidRPr="00A364DA">
        <w:rPr>
          <w:rFonts w:ascii="HG丸ｺﾞｼｯｸM-PRO" w:eastAsia="HG丸ｺﾞｼｯｸM-PRO" w:hAnsi="HG丸ｺﾞｼｯｸM-PRO" w:hint="eastAsia"/>
        </w:rPr>
        <w:t>大阪</w:t>
      </w:r>
      <w:r w:rsidR="00C859B3" w:rsidRPr="00A364DA">
        <w:rPr>
          <w:rFonts w:ascii="HG丸ｺﾞｼｯｸM-PRO" w:eastAsia="HG丸ｺﾞｼｯｸM-PRO" w:hAnsi="HG丸ｺﾞｼｯｸM-PRO" w:hint="eastAsia"/>
        </w:rPr>
        <w:t>スマートシティ</w:t>
      </w:r>
      <w:r w:rsidR="00E17F20" w:rsidRPr="00A364DA">
        <w:rPr>
          <w:rFonts w:ascii="HG丸ｺﾞｼｯｸM-PRO" w:eastAsia="HG丸ｺﾞｼｯｸM-PRO" w:hAnsi="HG丸ｺﾞｼｯｸM-PRO" w:hint="eastAsia"/>
        </w:rPr>
        <w:t>戦略</w:t>
      </w:r>
      <w:r w:rsidR="00777A56">
        <w:rPr>
          <w:rFonts w:ascii="HG丸ｺﾞｼｯｸM-PRO" w:eastAsia="HG丸ｺﾞｼｯｸM-PRO" w:hAnsi="HG丸ｺﾞｼｯｸM-PRO" w:hint="eastAsia"/>
        </w:rPr>
        <w:t>（</w:t>
      </w:r>
      <w:r w:rsidR="00E17F20" w:rsidRPr="00A364DA">
        <w:rPr>
          <w:rFonts w:ascii="HG丸ｺﾞｼｯｸM-PRO" w:eastAsia="HG丸ｺﾞｼｯｸM-PRO" w:hAnsi="HG丸ｺﾞｼｯｸM-PRO" w:hint="eastAsia"/>
        </w:rPr>
        <w:t>大阪</w:t>
      </w:r>
      <w:r w:rsidR="00C859B3" w:rsidRPr="00A364DA">
        <w:rPr>
          <w:rFonts w:ascii="HG丸ｺﾞｼｯｸM-PRO" w:eastAsia="HG丸ｺﾞｼｯｸM-PRO" w:hAnsi="HG丸ｺﾞｼｯｸM-PRO" w:hint="eastAsia"/>
        </w:rPr>
        <w:t>スマートシティ</w:t>
      </w:r>
      <w:r w:rsidR="00E17F20" w:rsidRPr="00A364DA">
        <w:rPr>
          <w:rFonts w:ascii="HG丸ｺﾞｼｯｸM-PRO" w:eastAsia="HG丸ｺﾞｼｯｸM-PRO" w:hAnsi="HG丸ｺﾞｼｯｸM-PRO" w:hint="eastAsia"/>
        </w:rPr>
        <w:t>戦略</w:t>
      </w:r>
      <w:r w:rsidR="00493A35">
        <w:rPr>
          <w:rFonts w:ascii="HG丸ｺﾞｼｯｸM-PRO" w:eastAsia="HG丸ｺﾞｼｯｸM-PRO" w:hAnsi="HG丸ｺﾞｼｯｸM-PRO" w:hint="eastAsia"/>
        </w:rPr>
        <w:t xml:space="preserve"> バージョン</w:t>
      </w:r>
      <w:r>
        <w:rPr>
          <w:rFonts w:ascii="HG丸ｺﾞｼｯｸM-PRO" w:eastAsia="HG丸ｺﾞｼｯｸM-PRO" w:hAnsi="HG丸ｺﾞｼｯｸM-PRO" w:hint="eastAsia"/>
        </w:rPr>
        <w:t>１</w:t>
      </w:r>
      <w:r w:rsidR="00E17F20" w:rsidRPr="00A364DA">
        <w:rPr>
          <w:rFonts w:ascii="HG丸ｺﾞｼｯｸM-PRO" w:eastAsia="HG丸ｺﾞｼｯｸM-PRO" w:hAnsi="HG丸ｺﾞｼｯｸM-PRO" w:hint="eastAsia"/>
        </w:rPr>
        <w:t>e-OSAKAをめざしてより</w:t>
      </w:r>
      <w:r w:rsidR="00777A56">
        <w:rPr>
          <w:rFonts w:ascii="HG丸ｺﾞｼｯｸM-PRO" w:eastAsia="HG丸ｺﾞｼｯｸM-PRO" w:hAnsi="HG丸ｺﾞｼｯｸM-PRO" w:hint="eastAsia"/>
        </w:rPr>
        <w:t>）</w:t>
      </w:r>
    </w:p>
    <w:p w:rsidR="000A3E48" w:rsidRDefault="000A3E48" w:rsidP="001F3024">
      <w:pPr>
        <w:spacing w:after="0"/>
        <w:rPr>
          <w:rFonts w:ascii="HG丸ｺﾞｼｯｸM-PRO" w:eastAsia="HG丸ｺﾞｼｯｸM-PRO" w:hAnsi="HG丸ｺﾞｼｯｸM-PRO" w:cs="HGPｺﾞｼｯｸE"/>
          <w:color w:val="000000" w:themeColor="text1"/>
          <w:sz w:val="24"/>
          <w:szCs w:val="24"/>
        </w:rPr>
      </w:pPr>
      <w:r>
        <w:rPr>
          <w:rFonts w:ascii="HG丸ｺﾞｼｯｸM-PRO" w:eastAsia="HG丸ｺﾞｼｯｸM-PRO" w:hAnsi="HG丸ｺﾞｼｯｸM-PRO" w:cs="HG丸ｺﾞｼｯｸM-PRO" w:hint="eastAsia"/>
          <w:sz w:val="24"/>
          <w:szCs w:val="24"/>
        </w:rPr>
        <w:t>・</w:t>
      </w:r>
      <w:r w:rsidR="001F2589">
        <w:rPr>
          <w:rFonts w:ascii="HG丸ｺﾞｼｯｸM-PRO" w:eastAsia="HG丸ｺﾞｼｯｸM-PRO" w:hAnsi="HG丸ｺﾞｼｯｸM-PRO" w:cs="HG丸ｺﾞｼｯｸM-PRO" w:hint="eastAsia"/>
          <w:sz w:val="24"/>
          <w:szCs w:val="24"/>
        </w:rPr>
        <w:t>森の宮</w:t>
      </w:r>
      <w:r w:rsidR="00FF6E04" w:rsidRPr="00A364DA">
        <w:rPr>
          <w:rFonts w:ascii="HG丸ｺﾞｼｯｸM-PRO" w:eastAsia="HG丸ｺﾞｼｯｸM-PRO" w:hAnsi="HG丸ｺﾞｼｯｸM-PRO" w:cs="HG丸ｺﾞｼｯｸM-PRO" w:hint="eastAsia"/>
          <w:sz w:val="24"/>
          <w:szCs w:val="24"/>
        </w:rPr>
        <w:t>エリア</w:t>
      </w:r>
      <w:r>
        <w:rPr>
          <w:rFonts w:ascii="HG丸ｺﾞｼｯｸM-PRO" w:eastAsia="HG丸ｺﾞｼｯｸM-PRO" w:hAnsi="HG丸ｺﾞｼｯｸM-PRO" w:cs="HG丸ｺﾞｼｯｸM-PRO" w:hint="eastAsia"/>
          <w:sz w:val="24"/>
          <w:szCs w:val="24"/>
        </w:rPr>
        <w:t>では</w:t>
      </w:r>
      <w:r w:rsidR="006432C1" w:rsidRPr="00A364DA">
        <w:rPr>
          <w:rFonts w:ascii="HG丸ｺﾞｼｯｸM-PRO" w:eastAsia="HG丸ｺﾞｼｯｸM-PRO" w:hAnsi="HG丸ｺﾞｼｯｸM-PRO" w:cs="HGPｺﾞｼｯｸE" w:hint="eastAsia"/>
          <w:color w:val="000000" w:themeColor="text1"/>
          <w:sz w:val="24"/>
          <w:szCs w:val="24"/>
        </w:rPr>
        <w:t>健康医療・環境等の既存資源を活かした</w:t>
      </w:r>
      <w:r w:rsidR="00C859B3" w:rsidRPr="00A364DA">
        <w:rPr>
          <w:rFonts w:ascii="HG丸ｺﾞｼｯｸM-PRO" w:eastAsia="HG丸ｺﾞｼｯｸM-PRO" w:hAnsi="HG丸ｺﾞｼｯｸM-PRO" w:cs="HGPｺﾞｼｯｸE" w:hint="eastAsia"/>
          <w:color w:val="000000" w:themeColor="text1"/>
          <w:sz w:val="24"/>
          <w:szCs w:val="24"/>
        </w:rPr>
        <w:t>スマートシティ</w:t>
      </w:r>
      <w:r w:rsidR="006432C1" w:rsidRPr="00A364DA">
        <w:rPr>
          <w:rFonts w:ascii="HG丸ｺﾞｼｯｸM-PRO" w:eastAsia="HG丸ｺﾞｼｯｸM-PRO" w:hAnsi="HG丸ｺﾞｼｯｸM-PRO" w:cs="HGPｺﾞｼｯｸE" w:hint="eastAsia"/>
          <w:color w:val="000000" w:themeColor="text1"/>
          <w:sz w:val="24"/>
          <w:szCs w:val="24"/>
        </w:rPr>
        <w:t>の実証・実装</w:t>
      </w:r>
      <w:r w:rsidR="00C859B3" w:rsidRPr="00A364DA">
        <w:rPr>
          <w:rFonts w:ascii="HG丸ｺﾞｼｯｸM-PRO" w:eastAsia="HG丸ｺﾞｼｯｸM-PRO" w:hAnsi="HG丸ｺﾞｼｯｸM-PRO" w:cs="HGPｺﾞｼｯｸE" w:hint="eastAsia"/>
          <w:color w:val="000000" w:themeColor="text1"/>
          <w:sz w:val="24"/>
          <w:szCs w:val="24"/>
        </w:rPr>
        <w:t>フィールド</w:t>
      </w:r>
      <w:r w:rsidR="006432C1" w:rsidRPr="00A364DA">
        <w:rPr>
          <w:rFonts w:ascii="HG丸ｺﾞｼｯｸM-PRO" w:eastAsia="HG丸ｺﾞｼｯｸM-PRO" w:hAnsi="HG丸ｺﾞｼｯｸM-PRO" w:cs="HGPｺﾞｼｯｸE" w:hint="eastAsia"/>
          <w:color w:val="000000" w:themeColor="text1"/>
          <w:sz w:val="24"/>
          <w:szCs w:val="24"/>
        </w:rPr>
        <w:t>としての活用を検討</w:t>
      </w:r>
      <w:r>
        <w:rPr>
          <w:rFonts w:ascii="HG丸ｺﾞｼｯｸM-PRO" w:eastAsia="HG丸ｺﾞｼｯｸM-PRO" w:hAnsi="HG丸ｺﾞｼｯｸM-PRO" w:cs="HGPｺﾞｼｯｸE" w:hint="eastAsia"/>
          <w:color w:val="000000" w:themeColor="text1"/>
          <w:sz w:val="24"/>
          <w:szCs w:val="24"/>
        </w:rPr>
        <w:t>している。</w:t>
      </w:r>
    </w:p>
    <w:p w:rsidR="000A3E48" w:rsidRPr="000A3E48" w:rsidRDefault="000A3E48" w:rsidP="001F3024">
      <w:pPr>
        <w:spacing w:after="0"/>
        <w:rPr>
          <w:rFonts w:ascii="HG丸ｺﾞｼｯｸM-PRO" w:eastAsia="HG丸ｺﾞｼｯｸM-PRO" w:hAnsi="HG丸ｺﾞｼｯｸM-PRO" w:cs="HGPｺﾞｼｯｸE"/>
          <w:color w:val="000000" w:themeColor="text1"/>
          <w:sz w:val="24"/>
          <w:szCs w:val="24"/>
        </w:rPr>
      </w:pPr>
    </w:p>
    <w:p w:rsidR="007327B3" w:rsidRPr="00A364DA" w:rsidRDefault="0082445B" w:rsidP="001F3024">
      <w:pPr>
        <w:pStyle w:val="1"/>
        <w:spacing w:after="0"/>
        <w:ind w:left="0" w:firstLine="0"/>
        <w:rPr>
          <w:rFonts w:ascii="HG丸ｺﾞｼｯｸM-PRO" w:eastAsia="HG丸ｺﾞｼｯｸM-PRO" w:hAnsi="HG丸ｺﾞｼｯｸM-PRO"/>
        </w:rPr>
      </w:pPr>
      <w:r>
        <w:rPr>
          <w:rFonts w:ascii="HG丸ｺﾞｼｯｸM-PRO" w:eastAsia="HG丸ｺﾞｼｯｸM-PRO" w:hAnsi="HG丸ｺﾞｼｯｸM-PRO" w:hint="eastAsia"/>
        </w:rPr>
        <w:t>２</w:t>
      </w:r>
      <w:r w:rsidR="005A21D4" w:rsidRPr="00A364DA">
        <w:rPr>
          <w:rFonts w:ascii="HG丸ｺﾞｼｯｸM-PRO" w:eastAsia="HG丸ｺﾞｼｯｸM-PRO" w:hAnsi="HG丸ｺﾞｼｯｸM-PRO" w:hint="eastAsia"/>
        </w:rPr>
        <w:t>．</w:t>
      </w:r>
      <w:r w:rsidR="001F2589">
        <w:rPr>
          <w:rFonts w:ascii="HG丸ｺﾞｼｯｸM-PRO" w:eastAsia="HG丸ｺﾞｼｯｸM-PRO" w:hAnsi="HG丸ｺﾞｼｯｸM-PRO" w:hint="eastAsia"/>
        </w:rPr>
        <w:t>大阪じょう</w:t>
      </w:r>
      <w:r w:rsidR="00287AE6" w:rsidRPr="00A364DA">
        <w:rPr>
          <w:rFonts w:ascii="HG丸ｺﾞｼｯｸM-PRO" w:eastAsia="HG丸ｺﾞｼｯｸM-PRO" w:hAnsi="HG丸ｺﾞｼｯｸM-PRO" w:hint="eastAsia"/>
        </w:rPr>
        <w:t>東部地区のまちづくりコンセプト及び戦略</w:t>
      </w:r>
    </w:p>
    <w:p w:rsidR="00025A16" w:rsidRPr="00A364DA" w:rsidRDefault="00025A16" w:rsidP="00FF6E04">
      <w:pPr>
        <w:pStyle w:val="2"/>
        <w:rPr>
          <w:rFonts w:ascii="HG丸ｺﾞｼｯｸM-PRO" w:eastAsia="HG丸ｺﾞｼｯｸM-PRO" w:hAnsi="HG丸ｺﾞｼｯｸM-PRO"/>
        </w:rPr>
      </w:pPr>
      <w:r w:rsidRPr="00A364DA">
        <w:rPr>
          <w:rFonts w:ascii="HG丸ｺﾞｼｯｸM-PRO" w:eastAsia="HG丸ｺﾞｼｯｸM-PRO" w:hAnsi="HG丸ｺﾞｼｯｸM-PRO" w:hint="eastAsia"/>
        </w:rPr>
        <w:t>コンセプト　大学とともに成長する</w:t>
      </w:r>
      <w:r w:rsidR="00D02AD0">
        <w:rPr>
          <w:rFonts w:ascii="HG丸ｺﾞｼｯｸM-PRO" w:eastAsia="HG丸ｺﾞｼｯｸM-PRO" w:hAnsi="HG丸ｺﾞｼｯｸM-PRO" w:hint="eastAsia"/>
        </w:rPr>
        <w:t>イノベーション</w:t>
      </w:r>
      <w:r w:rsidRPr="00A364DA">
        <w:rPr>
          <w:rFonts w:ascii="HG丸ｺﾞｼｯｸM-PRO" w:eastAsia="HG丸ｺﾞｼｯｸM-PRO" w:hAnsi="HG丸ｺﾞｼｯｸM-PRO" w:hint="eastAsia"/>
        </w:rPr>
        <w:t>・</w:t>
      </w:r>
      <w:r w:rsidR="00C859B3" w:rsidRPr="00A364DA">
        <w:rPr>
          <w:rFonts w:ascii="HG丸ｺﾞｼｯｸM-PRO" w:eastAsia="HG丸ｺﾞｼｯｸM-PRO" w:hAnsi="HG丸ｺﾞｼｯｸM-PRO" w:hint="eastAsia"/>
        </w:rPr>
        <w:t>フィールド</w:t>
      </w:r>
      <w:r w:rsidR="003072DC">
        <w:rPr>
          <w:rFonts w:ascii="HG丸ｺﾞｼｯｸM-PRO" w:eastAsia="HG丸ｺﾞｼｯｸM-PRO" w:hAnsi="HG丸ｺﾞｼｯｸM-PRO" w:hint="eastAsia"/>
        </w:rPr>
        <w:t>・</w:t>
      </w:r>
      <w:r w:rsidRPr="00A364DA">
        <w:rPr>
          <w:rFonts w:ascii="HG丸ｺﾞｼｯｸM-PRO" w:eastAsia="HG丸ｺﾞｼｯｸM-PRO" w:hAnsi="HG丸ｺﾞｼｯｸM-PRO" w:hint="eastAsia"/>
        </w:rPr>
        <w:t>シティ</w:t>
      </w:r>
    </w:p>
    <w:p w:rsidR="007327B3" w:rsidRPr="00A364DA" w:rsidRDefault="00025A16" w:rsidP="001F3024">
      <w:pPr>
        <w:pStyle w:val="ab"/>
        <w:rPr>
          <w:rFonts w:ascii="HG丸ｺﾞｼｯｸM-PRO" w:eastAsia="HG丸ｺﾞｼｯｸM-PRO" w:hAnsi="HG丸ｺﾞｼｯｸM-PRO" w:cs="ＭＳ ゴシック"/>
          <w:sz w:val="24"/>
          <w:szCs w:val="24"/>
        </w:rPr>
      </w:pPr>
      <w:r w:rsidRPr="00A364DA">
        <w:rPr>
          <w:rFonts w:ascii="HG丸ｺﾞｼｯｸM-PRO" w:eastAsia="HG丸ｺﾞｼｯｸM-PRO" w:hAnsi="HG丸ｺﾞｼｯｸM-PRO" w:cs="ＭＳ ゴシック" w:hint="eastAsia"/>
          <w:sz w:val="24"/>
          <w:szCs w:val="24"/>
        </w:rPr>
        <w:t>・新大学を先導役にして、観光集客・健康医療・人材育成・居住</w:t>
      </w:r>
      <w:r w:rsidR="00431DD2" w:rsidRPr="00A364DA">
        <w:rPr>
          <w:rFonts w:ascii="HG丸ｺﾞｼｯｸM-PRO" w:eastAsia="HG丸ｺﾞｼｯｸM-PRO" w:hAnsi="HG丸ｺﾞｼｯｸM-PRO" w:cs="ＭＳ ゴシック" w:hint="eastAsia"/>
          <w:sz w:val="24"/>
          <w:szCs w:val="24"/>
        </w:rPr>
        <w:t>機能の集積により、</w:t>
      </w:r>
      <w:r w:rsidR="001F2589">
        <w:rPr>
          <w:rFonts w:ascii="HG丸ｺﾞｼｯｸM-PRO" w:eastAsia="HG丸ｺﾞｼｯｸM-PRO" w:hAnsi="HG丸ｺﾞｼｯｸM-PRO" w:cs="ＭＳ ゴシック" w:hint="eastAsia"/>
          <w:sz w:val="24"/>
          <w:szCs w:val="24"/>
        </w:rPr>
        <w:t>た世代</w:t>
      </w:r>
      <w:r w:rsidR="00A0785C">
        <w:rPr>
          <w:rFonts w:ascii="HG丸ｺﾞｼｯｸM-PRO" w:eastAsia="HG丸ｺﾞｼｯｸM-PRO" w:hAnsi="HG丸ｺﾞｼｯｸM-PRO" w:cs="ＭＳ ゴシック" w:hint="eastAsia"/>
          <w:sz w:val="24"/>
          <w:szCs w:val="24"/>
        </w:rPr>
        <w:t>・多様な人が集い、交流する国際しょく</w:t>
      </w:r>
      <w:r w:rsidR="00431DD2" w:rsidRPr="00A364DA">
        <w:rPr>
          <w:rFonts w:ascii="HG丸ｺﾞｼｯｸM-PRO" w:eastAsia="HG丸ｺﾞｼｯｸM-PRO" w:hAnsi="HG丸ｺﾞｼｯｸM-PRO" w:cs="ＭＳ ゴシック" w:hint="eastAsia"/>
          <w:sz w:val="24"/>
          <w:szCs w:val="24"/>
        </w:rPr>
        <w:t>あるまち</w:t>
      </w:r>
    </w:p>
    <w:p w:rsidR="007327B3" w:rsidRPr="00A364DA" w:rsidRDefault="007327B3" w:rsidP="001F3024">
      <w:pPr>
        <w:pStyle w:val="ab"/>
        <w:rPr>
          <w:rFonts w:ascii="HG丸ｺﾞｼｯｸM-PRO" w:eastAsia="HG丸ｺﾞｼｯｸM-PRO" w:hAnsi="HG丸ｺﾞｼｯｸM-PRO"/>
          <w:color w:val="000000" w:themeColor="text1"/>
          <w:sz w:val="24"/>
          <w:szCs w:val="24"/>
        </w:rPr>
      </w:pPr>
    </w:p>
    <w:p w:rsidR="00561774" w:rsidRPr="00A364DA" w:rsidRDefault="00561774" w:rsidP="00FF6E04">
      <w:pPr>
        <w:pStyle w:val="2"/>
        <w:rPr>
          <w:rFonts w:ascii="HG丸ｺﾞｼｯｸM-PRO" w:eastAsia="HG丸ｺﾞｼｯｸM-PRO" w:hAnsi="HG丸ｺﾞｼｯｸM-PRO"/>
        </w:rPr>
      </w:pPr>
      <w:r w:rsidRPr="00A364DA">
        <w:rPr>
          <w:rFonts w:ascii="HG丸ｺﾞｼｯｸM-PRO" w:eastAsia="HG丸ｺﾞｼｯｸM-PRO" w:hAnsi="HG丸ｺﾞｼｯｸM-PRO" w:hint="eastAsia"/>
        </w:rPr>
        <w:lastRenderedPageBreak/>
        <w:t>コンセプトを具体化する戦略・シナリオ等</w:t>
      </w:r>
    </w:p>
    <w:p w:rsidR="007327B3" w:rsidRPr="00A364DA" w:rsidRDefault="0082445B" w:rsidP="00FF6E04">
      <w:pPr>
        <w:pStyle w:val="3"/>
        <w:rPr>
          <w:rFonts w:ascii="HG丸ｺﾞｼｯｸM-PRO" w:eastAsia="HG丸ｺﾞｼｯｸM-PRO" w:hAnsi="HG丸ｺﾞｼｯｸM-PRO"/>
        </w:rPr>
      </w:pPr>
      <w:r>
        <w:rPr>
          <w:rFonts w:ascii="HG丸ｺﾞｼｯｸM-PRO" w:eastAsia="HG丸ｺﾞｼｯｸM-PRO" w:hAnsi="HG丸ｺﾞｼｯｸM-PRO" w:hint="eastAsia"/>
        </w:rPr>
        <w:t>１</w:t>
      </w:r>
      <w:r w:rsidR="007327B3" w:rsidRPr="00A364DA">
        <w:rPr>
          <w:rFonts w:ascii="HG丸ｺﾞｼｯｸM-PRO" w:eastAsia="HG丸ｺﾞｼｯｸM-PRO" w:hAnsi="HG丸ｺﾞｼｯｸM-PRO" w:hint="eastAsia"/>
        </w:rPr>
        <w:t>．</w:t>
      </w:r>
      <w:r w:rsidR="00561774" w:rsidRPr="00A364DA">
        <w:rPr>
          <w:rFonts w:ascii="HG丸ｺﾞｼｯｸM-PRO" w:eastAsia="HG丸ｺﾞｼｯｸM-PRO" w:hAnsi="HG丸ｺﾞｼｯｸM-PRO" w:hint="eastAsia"/>
        </w:rPr>
        <w:t>まちにひらかれ､まちとともに成長する「次世代型</w:t>
      </w:r>
      <w:r w:rsidR="00FF7780">
        <w:rPr>
          <w:rFonts w:ascii="HG丸ｺﾞｼｯｸM-PRO" w:eastAsia="HG丸ｺﾞｼｯｸM-PRO" w:hAnsi="HG丸ｺﾞｼｯｸM-PRO" w:hint="eastAsia"/>
        </w:rPr>
        <w:t>キャンパス</w:t>
      </w:r>
      <w:r w:rsidR="00C859B3" w:rsidRPr="00A364DA">
        <w:rPr>
          <w:rFonts w:ascii="HG丸ｺﾞｼｯｸM-PRO" w:eastAsia="HG丸ｺﾞｼｯｸM-PRO" w:hAnsi="HG丸ｺﾞｼｯｸM-PRO" w:hint="eastAsia"/>
        </w:rPr>
        <w:t>シティ</w:t>
      </w:r>
      <w:r w:rsidR="00561774" w:rsidRPr="00A364DA">
        <w:rPr>
          <w:rFonts w:ascii="HG丸ｺﾞｼｯｸM-PRO" w:eastAsia="HG丸ｺﾞｼｯｸM-PRO" w:hAnsi="HG丸ｺﾞｼｯｸM-PRO" w:hint="eastAsia"/>
        </w:rPr>
        <w:t>」</w:t>
      </w:r>
    </w:p>
    <w:p w:rsidR="007327B3" w:rsidRDefault="0082445B" w:rsidP="000A3E48">
      <w:pPr>
        <w:pStyle w:val="ab"/>
        <w:rPr>
          <w:rFonts w:ascii="HG丸ｺﾞｼｯｸM-PRO" w:eastAsia="HG丸ｺﾞｼｯｸM-PRO" w:hAnsi="HG丸ｺﾞｼｯｸM-PRO" w:cs="ＭＳ ゴシック"/>
          <w:color w:val="000000" w:themeColor="text1"/>
          <w:sz w:val="24"/>
          <w:szCs w:val="24"/>
        </w:rPr>
      </w:pPr>
      <w:r>
        <w:rPr>
          <w:rFonts w:ascii="HG丸ｺﾞｼｯｸM-PRO" w:eastAsia="HG丸ｺﾞｼｯｸM-PRO" w:hAnsi="HG丸ｺﾞｼｯｸM-PRO" w:cs="ＭＳ ゴシック" w:hint="eastAsia"/>
          <w:color w:val="000000" w:themeColor="text1"/>
          <w:sz w:val="24"/>
          <w:szCs w:val="24"/>
        </w:rPr>
        <w:t>１</w:t>
      </w:r>
      <w:r w:rsidR="00777A56">
        <w:rPr>
          <w:rFonts w:ascii="HG丸ｺﾞｼｯｸM-PRO" w:eastAsia="HG丸ｺﾞｼｯｸM-PRO" w:hAnsi="HG丸ｺﾞｼｯｸM-PRO" w:cs="ＭＳ ゴシック" w:hint="eastAsia"/>
          <w:color w:val="000000" w:themeColor="text1"/>
          <w:sz w:val="24"/>
          <w:szCs w:val="24"/>
        </w:rPr>
        <w:t>）</w:t>
      </w:r>
      <w:r w:rsidR="00561774" w:rsidRPr="00A364DA">
        <w:rPr>
          <w:rFonts w:ascii="HG丸ｺﾞｼｯｸM-PRO" w:eastAsia="HG丸ｺﾞｼｯｸM-PRO" w:hAnsi="HG丸ｺﾞｼｯｸM-PRO" w:cs="ＭＳ ゴシック" w:hint="eastAsia"/>
          <w:color w:val="000000" w:themeColor="text1"/>
          <w:sz w:val="24"/>
          <w:szCs w:val="24"/>
        </w:rPr>
        <w:t>まちにひらかれた</w:t>
      </w:r>
      <w:r w:rsidR="00FF7780">
        <w:rPr>
          <w:rFonts w:ascii="HG丸ｺﾞｼｯｸM-PRO" w:eastAsia="HG丸ｺﾞｼｯｸM-PRO" w:hAnsi="HG丸ｺﾞｼｯｸM-PRO" w:cs="ＭＳ ゴシック" w:hint="eastAsia"/>
          <w:color w:val="000000" w:themeColor="text1"/>
          <w:sz w:val="24"/>
          <w:szCs w:val="24"/>
        </w:rPr>
        <w:t>キャンパス</w:t>
      </w:r>
      <w:r w:rsidR="00C859B3" w:rsidRPr="00A364DA">
        <w:rPr>
          <w:rFonts w:ascii="HG丸ｺﾞｼｯｸM-PRO" w:eastAsia="HG丸ｺﾞｼｯｸM-PRO" w:hAnsi="HG丸ｺﾞｼｯｸM-PRO" w:cs="ＭＳ ゴシック" w:hint="eastAsia"/>
          <w:color w:val="000000" w:themeColor="text1"/>
          <w:sz w:val="24"/>
          <w:szCs w:val="24"/>
        </w:rPr>
        <w:t>シティ</w:t>
      </w:r>
      <w:r w:rsidR="000A3E48">
        <w:rPr>
          <w:rFonts w:ascii="HG丸ｺﾞｼｯｸM-PRO" w:eastAsia="HG丸ｺﾞｼｯｸM-PRO" w:hAnsi="HG丸ｺﾞｼｯｸM-PRO" w:cs="ＭＳ ゴシック" w:hint="eastAsia"/>
          <w:color w:val="000000" w:themeColor="text1"/>
          <w:sz w:val="24"/>
          <w:szCs w:val="24"/>
        </w:rPr>
        <w:t>・</w:t>
      </w:r>
      <w:r w:rsidR="00561774" w:rsidRPr="00A364DA">
        <w:rPr>
          <w:rFonts w:ascii="HG丸ｺﾞｼｯｸM-PRO" w:eastAsia="HG丸ｺﾞｼｯｸM-PRO" w:hAnsi="HG丸ｺﾞｼｯｸM-PRO" w:cs="ＭＳ ゴシック" w:hint="eastAsia"/>
          <w:color w:val="000000" w:themeColor="text1"/>
          <w:sz w:val="24"/>
          <w:szCs w:val="24"/>
        </w:rPr>
        <w:t>まちとともに成長する</w:t>
      </w:r>
      <w:r w:rsidR="00FF7780">
        <w:rPr>
          <w:rFonts w:ascii="HG丸ｺﾞｼｯｸM-PRO" w:eastAsia="HG丸ｺﾞｼｯｸM-PRO" w:hAnsi="HG丸ｺﾞｼｯｸM-PRO" w:cs="ＭＳ ゴシック" w:hint="eastAsia"/>
          <w:color w:val="000000" w:themeColor="text1"/>
          <w:sz w:val="24"/>
          <w:szCs w:val="24"/>
        </w:rPr>
        <w:t>キャンパス</w:t>
      </w:r>
      <w:r w:rsidR="00C859B3" w:rsidRPr="00A364DA">
        <w:rPr>
          <w:rFonts w:ascii="HG丸ｺﾞｼｯｸM-PRO" w:eastAsia="HG丸ｺﾞｼｯｸM-PRO" w:hAnsi="HG丸ｺﾞｼｯｸM-PRO" w:cs="ＭＳ ゴシック" w:hint="eastAsia"/>
          <w:color w:val="000000" w:themeColor="text1"/>
          <w:sz w:val="24"/>
          <w:szCs w:val="24"/>
        </w:rPr>
        <w:t>シティ</w:t>
      </w:r>
    </w:p>
    <w:p w:rsidR="00A364DA" w:rsidRPr="00A364DA" w:rsidRDefault="00A364DA" w:rsidP="001F3024">
      <w:pPr>
        <w:pStyle w:val="ab"/>
        <w:rPr>
          <w:rFonts w:ascii="HG丸ｺﾞｼｯｸM-PRO" w:eastAsia="HG丸ｺﾞｼｯｸM-PRO" w:hAnsi="HG丸ｺﾞｼｯｸM-PRO" w:cs="HG丸ｺﾞｼｯｸM-PRO"/>
          <w:color w:val="000000" w:themeColor="text1"/>
          <w:sz w:val="24"/>
          <w:szCs w:val="24"/>
        </w:rPr>
      </w:pPr>
    </w:p>
    <w:p w:rsidR="007327B3" w:rsidRPr="00A364DA" w:rsidRDefault="0082445B" w:rsidP="00FF6E04">
      <w:pPr>
        <w:pStyle w:val="3"/>
        <w:rPr>
          <w:rFonts w:ascii="HG丸ｺﾞｼｯｸM-PRO" w:eastAsia="HG丸ｺﾞｼｯｸM-PRO" w:hAnsi="HG丸ｺﾞｼｯｸM-PRO" w:cs="HG丸ｺﾞｼｯｸM-PRO"/>
        </w:rPr>
      </w:pPr>
      <w:r>
        <w:rPr>
          <w:rFonts w:ascii="HG丸ｺﾞｼｯｸM-PRO" w:eastAsia="HG丸ｺﾞｼｯｸM-PRO" w:hAnsi="HG丸ｺﾞｼｯｸM-PRO" w:hint="eastAsia"/>
        </w:rPr>
        <w:t>２</w:t>
      </w:r>
      <w:r w:rsidR="007327B3" w:rsidRPr="00A364DA">
        <w:rPr>
          <w:rFonts w:ascii="HG丸ｺﾞｼｯｸM-PRO" w:eastAsia="HG丸ｺﾞｼｯｸM-PRO" w:hAnsi="HG丸ｺﾞｼｯｸM-PRO" w:hint="eastAsia"/>
        </w:rPr>
        <w:t>．</w:t>
      </w:r>
      <w:r w:rsidR="00561774" w:rsidRPr="00A364DA">
        <w:rPr>
          <w:rFonts w:ascii="HG丸ｺﾞｼｯｸM-PRO" w:eastAsia="HG丸ｺﾞｼｯｸM-PRO" w:hAnsi="HG丸ｺﾞｼｯｸM-PRO" w:hint="eastAsia"/>
        </w:rPr>
        <w:t>健康医療・環境等の既存資源を活かした「</w:t>
      </w:r>
      <w:r w:rsidR="00C859B3" w:rsidRPr="00A364DA">
        <w:rPr>
          <w:rFonts w:ascii="HG丸ｺﾞｼｯｸM-PRO" w:eastAsia="HG丸ｺﾞｼｯｸM-PRO" w:hAnsi="HG丸ｺﾞｼｯｸM-PRO" w:hint="eastAsia"/>
        </w:rPr>
        <w:t>スマートシティ</w:t>
      </w:r>
      <w:r w:rsidR="00561774" w:rsidRPr="00A364DA">
        <w:rPr>
          <w:rFonts w:ascii="HG丸ｺﾞｼｯｸM-PRO" w:eastAsia="HG丸ｺﾞｼｯｸM-PRO" w:hAnsi="HG丸ｺﾞｼｯｸM-PRO" w:hint="eastAsia"/>
        </w:rPr>
        <w:t>の実証・実装</w:t>
      </w:r>
      <w:r w:rsidR="00C859B3" w:rsidRPr="00A364DA">
        <w:rPr>
          <w:rFonts w:ascii="HG丸ｺﾞｼｯｸM-PRO" w:eastAsia="HG丸ｺﾞｼｯｸM-PRO" w:hAnsi="HG丸ｺﾞｼｯｸM-PRO" w:hint="eastAsia"/>
        </w:rPr>
        <w:t>フィールド</w:t>
      </w:r>
      <w:r w:rsidR="00561774" w:rsidRPr="00A364DA">
        <w:rPr>
          <w:rFonts w:ascii="HG丸ｺﾞｼｯｸM-PRO" w:eastAsia="HG丸ｺﾞｼｯｸM-PRO" w:hAnsi="HG丸ｺﾞｼｯｸM-PRO" w:hint="eastAsia"/>
        </w:rPr>
        <w:t>」</w:t>
      </w:r>
    </w:p>
    <w:p w:rsidR="00561774" w:rsidRPr="00A364DA" w:rsidRDefault="0082445B" w:rsidP="000A3E48">
      <w:pPr>
        <w:pStyle w:val="ab"/>
        <w:rPr>
          <w:rFonts w:ascii="HG丸ｺﾞｼｯｸM-PRO" w:eastAsia="HG丸ｺﾞｼｯｸM-PRO" w:hAnsi="HG丸ｺﾞｼｯｸM-PRO" w:cs="ＭＳ ゴシック"/>
          <w:color w:val="000000" w:themeColor="text1"/>
          <w:sz w:val="24"/>
          <w:szCs w:val="24"/>
        </w:rPr>
      </w:pPr>
      <w:r>
        <w:rPr>
          <w:rFonts w:ascii="HG丸ｺﾞｼｯｸM-PRO" w:eastAsia="HG丸ｺﾞｼｯｸM-PRO" w:hAnsi="HG丸ｺﾞｼｯｸM-PRO" w:cs="ＭＳ ゴシック" w:hint="eastAsia"/>
          <w:color w:val="000000" w:themeColor="text1"/>
          <w:sz w:val="24"/>
          <w:szCs w:val="24"/>
        </w:rPr>
        <w:t>１</w:t>
      </w:r>
      <w:r w:rsidR="00777A56">
        <w:rPr>
          <w:rFonts w:ascii="HG丸ｺﾞｼｯｸM-PRO" w:eastAsia="HG丸ｺﾞｼｯｸM-PRO" w:hAnsi="HG丸ｺﾞｼｯｸM-PRO" w:cs="ＭＳ ゴシック" w:hint="eastAsia"/>
          <w:color w:val="000000" w:themeColor="text1"/>
          <w:sz w:val="24"/>
          <w:szCs w:val="24"/>
        </w:rPr>
        <w:t>）</w:t>
      </w:r>
      <w:r w:rsidR="00561774" w:rsidRPr="00A364DA">
        <w:rPr>
          <w:rFonts w:ascii="HG丸ｺﾞｼｯｸM-PRO" w:eastAsia="HG丸ｺﾞｼｯｸM-PRO" w:hAnsi="HG丸ｺﾞｼｯｸM-PRO" w:cs="ＭＳ ゴシック" w:hint="eastAsia"/>
          <w:color w:val="000000" w:themeColor="text1"/>
          <w:sz w:val="24"/>
          <w:szCs w:val="24"/>
        </w:rPr>
        <w:t>スマートエネルギー､スマートモビリティ等の実証・実装</w:t>
      </w:r>
      <w:r w:rsidR="00C859B3" w:rsidRPr="00A364DA">
        <w:rPr>
          <w:rFonts w:ascii="HG丸ｺﾞｼｯｸM-PRO" w:eastAsia="HG丸ｺﾞｼｯｸM-PRO" w:hAnsi="HG丸ｺﾞｼｯｸM-PRO" w:cs="ＭＳ ゴシック" w:hint="eastAsia"/>
          <w:color w:val="000000" w:themeColor="text1"/>
          <w:sz w:val="24"/>
          <w:szCs w:val="24"/>
        </w:rPr>
        <w:t>フィールド</w:t>
      </w:r>
    </w:p>
    <w:p w:rsidR="007327B3" w:rsidRPr="00A364DA" w:rsidRDefault="0082445B" w:rsidP="000A3E48">
      <w:pPr>
        <w:pStyle w:val="ab"/>
        <w:rPr>
          <w:rFonts w:ascii="HG丸ｺﾞｼｯｸM-PRO" w:eastAsia="HG丸ｺﾞｼｯｸM-PRO" w:hAnsi="HG丸ｺﾞｼｯｸM-PRO" w:cs="ＭＳ ゴシック"/>
          <w:color w:val="000000" w:themeColor="text1"/>
          <w:sz w:val="24"/>
          <w:szCs w:val="24"/>
        </w:rPr>
      </w:pPr>
      <w:r>
        <w:rPr>
          <w:rFonts w:ascii="HG丸ｺﾞｼｯｸM-PRO" w:eastAsia="HG丸ｺﾞｼｯｸM-PRO" w:hAnsi="HG丸ｺﾞｼｯｸM-PRO" w:cs="ＭＳ ゴシック" w:hint="eastAsia"/>
          <w:color w:val="000000" w:themeColor="text1"/>
          <w:sz w:val="24"/>
          <w:szCs w:val="24"/>
        </w:rPr>
        <w:t>２</w:t>
      </w:r>
      <w:r w:rsidR="00777A56">
        <w:rPr>
          <w:rFonts w:ascii="HG丸ｺﾞｼｯｸM-PRO" w:eastAsia="HG丸ｺﾞｼｯｸM-PRO" w:hAnsi="HG丸ｺﾞｼｯｸM-PRO" w:cs="ＭＳ ゴシック" w:hint="eastAsia"/>
          <w:color w:val="000000" w:themeColor="text1"/>
          <w:sz w:val="24"/>
          <w:szCs w:val="24"/>
        </w:rPr>
        <w:t>）</w:t>
      </w:r>
      <w:r w:rsidR="00A76232" w:rsidRPr="00A364DA">
        <w:rPr>
          <w:rFonts w:ascii="HG丸ｺﾞｼｯｸM-PRO" w:eastAsia="HG丸ｺﾞｼｯｸM-PRO" w:hAnsi="HG丸ｺﾞｼｯｸM-PRO" w:cs="ＭＳ ゴシック" w:hint="eastAsia"/>
          <w:color w:val="000000" w:themeColor="text1"/>
          <w:sz w:val="24"/>
          <w:szCs w:val="24"/>
        </w:rPr>
        <w:t>スマートエイジングシティ</w:t>
      </w:r>
      <w:r w:rsidR="00561774" w:rsidRPr="00A364DA">
        <w:rPr>
          <w:rFonts w:ascii="HG丸ｺﾞｼｯｸM-PRO" w:eastAsia="HG丸ｺﾞｼｯｸM-PRO" w:hAnsi="HG丸ｺﾞｼｯｸM-PRO" w:cs="ＭＳ ゴシック" w:hint="eastAsia"/>
          <w:color w:val="000000" w:themeColor="text1"/>
          <w:sz w:val="24"/>
          <w:szCs w:val="24"/>
        </w:rPr>
        <w:t>の実証・実装</w:t>
      </w:r>
      <w:r w:rsidR="00C859B3" w:rsidRPr="00A364DA">
        <w:rPr>
          <w:rFonts w:ascii="HG丸ｺﾞｼｯｸM-PRO" w:eastAsia="HG丸ｺﾞｼｯｸM-PRO" w:hAnsi="HG丸ｺﾞｼｯｸM-PRO" w:cs="ＭＳ ゴシック" w:hint="eastAsia"/>
          <w:color w:val="000000" w:themeColor="text1"/>
          <w:sz w:val="24"/>
          <w:szCs w:val="24"/>
        </w:rPr>
        <w:t>フィールド</w:t>
      </w:r>
    </w:p>
    <w:p w:rsidR="00FF6E04" w:rsidRPr="00A364DA" w:rsidRDefault="00FF6E04" w:rsidP="00FF6E04">
      <w:pPr>
        <w:pStyle w:val="ab"/>
        <w:rPr>
          <w:rFonts w:ascii="HG丸ｺﾞｼｯｸM-PRO" w:eastAsia="HG丸ｺﾞｼｯｸM-PRO" w:hAnsi="HG丸ｺﾞｼｯｸM-PRO" w:cs="HG丸ｺﾞｼｯｸM-PRO"/>
          <w:color w:val="000000" w:themeColor="text1"/>
          <w:sz w:val="24"/>
          <w:szCs w:val="24"/>
        </w:rPr>
      </w:pPr>
    </w:p>
    <w:p w:rsidR="007327B3" w:rsidRPr="00A364DA" w:rsidRDefault="0082445B" w:rsidP="00FF6E04">
      <w:pPr>
        <w:pStyle w:val="3"/>
        <w:rPr>
          <w:rFonts w:ascii="HG丸ｺﾞｼｯｸM-PRO" w:eastAsia="HG丸ｺﾞｼｯｸM-PRO" w:hAnsi="HG丸ｺﾞｼｯｸM-PRO" w:cs="HG丸ｺﾞｼｯｸM-PRO"/>
        </w:rPr>
      </w:pPr>
      <w:r>
        <w:rPr>
          <w:rFonts w:ascii="HG丸ｺﾞｼｯｸM-PRO" w:eastAsia="HG丸ｺﾞｼｯｸM-PRO" w:hAnsi="HG丸ｺﾞｼｯｸM-PRO" w:hint="eastAsia"/>
        </w:rPr>
        <w:t>３</w:t>
      </w:r>
      <w:r w:rsidR="007327B3" w:rsidRPr="00A364DA">
        <w:rPr>
          <w:rFonts w:ascii="HG丸ｺﾞｼｯｸM-PRO" w:eastAsia="HG丸ｺﾞｼｯｸM-PRO" w:hAnsi="HG丸ｺﾞｼｯｸM-PRO" w:hint="eastAsia"/>
        </w:rPr>
        <w:t>．</w:t>
      </w:r>
      <w:r w:rsidR="00561774" w:rsidRPr="00A364DA">
        <w:rPr>
          <w:rFonts w:ascii="HG丸ｺﾞｼｯｸM-PRO" w:eastAsia="HG丸ｺﾞｼｯｸM-PRO" w:hAnsi="HG丸ｺﾞｼｯｸM-PRO" w:hint="eastAsia"/>
        </w:rPr>
        <w:t>多様なひと､機能､空間､主体が交流する「</w:t>
      </w:r>
      <w:r w:rsidR="00EB6FFC" w:rsidRPr="00A364DA">
        <w:rPr>
          <w:rFonts w:ascii="HG丸ｺﾞｼｯｸM-PRO" w:eastAsia="HG丸ｺﾞｼｯｸM-PRO" w:hAnsi="HG丸ｺﾞｼｯｸM-PRO" w:hint="eastAsia"/>
        </w:rPr>
        <w:t>クロスオーバー</w:t>
      </w:r>
      <w:r w:rsidR="00561774" w:rsidRPr="00A364DA">
        <w:rPr>
          <w:rFonts w:ascii="HG丸ｺﾞｼｯｸM-PRO" w:eastAsia="HG丸ｺﾞｼｯｸM-PRO" w:hAnsi="HG丸ｺﾞｼｯｸM-PRO" w:hint="eastAsia"/>
        </w:rPr>
        <w:t>シティ」</w:t>
      </w:r>
    </w:p>
    <w:p w:rsidR="007327B3" w:rsidRPr="00A364DA" w:rsidRDefault="00561774" w:rsidP="00FF6E04">
      <w:pPr>
        <w:pStyle w:val="ab"/>
        <w:rPr>
          <w:rFonts w:ascii="HG丸ｺﾞｼｯｸM-PRO" w:eastAsia="HG丸ｺﾞｼｯｸM-PRO" w:hAnsi="HG丸ｺﾞｼｯｸM-PRO" w:cs="ＭＳ ゴシック"/>
          <w:color w:val="000000" w:themeColor="text1"/>
          <w:sz w:val="24"/>
          <w:szCs w:val="24"/>
        </w:rPr>
      </w:pPr>
      <w:r w:rsidRPr="00A364DA">
        <w:rPr>
          <w:rFonts w:ascii="HG丸ｺﾞｼｯｸM-PRO" w:eastAsia="HG丸ｺﾞｼｯｸM-PRO" w:hAnsi="HG丸ｺﾞｼｯｸM-PRO" w:cs="ＭＳ ゴシック" w:hint="eastAsia"/>
          <w:color w:val="000000" w:themeColor="text1"/>
          <w:sz w:val="24"/>
          <w:szCs w:val="24"/>
        </w:rPr>
        <w:t>ひと：多様な世代､国籍､</w:t>
      </w:r>
      <w:r w:rsidR="00985B87">
        <w:rPr>
          <w:rFonts w:ascii="HG丸ｺﾞｼｯｸM-PRO" w:eastAsia="HG丸ｺﾞｼｯｸM-PRO" w:hAnsi="HG丸ｺﾞｼｯｸM-PRO" w:cs="ＭＳ ゴシック" w:hint="eastAsia"/>
          <w:color w:val="000000" w:themeColor="text1"/>
          <w:sz w:val="24"/>
          <w:szCs w:val="24"/>
        </w:rPr>
        <w:t>目的</w:t>
      </w:r>
      <w:r w:rsidRPr="00A364DA">
        <w:rPr>
          <w:rFonts w:ascii="HG丸ｺﾞｼｯｸM-PRO" w:eastAsia="HG丸ｺﾞｼｯｸM-PRO" w:hAnsi="HG丸ｺﾞｼｯｸM-PRO" w:cs="ＭＳ ゴシック" w:hint="eastAsia"/>
          <w:color w:val="000000" w:themeColor="text1"/>
          <w:sz w:val="24"/>
          <w:szCs w:val="24"/>
        </w:rPr>
        <w:t>の人々</w:t>
      </w:r>
      <w:r w:rsidR="00777A56">
        <w:rPr>
          <w:rFonts w:ascii="HG丸ｺﾞｼｯｸM-PRO" w:eastAsia="HG丸ｺﾞｼｯｸM-PRO" w:hAnsi="HG丸ｺﾞｼｯｸM-PRO" w:cs="ＭＳ ゴシック" w:hint="eastAsia"/>
          <w:color w:val="000000" w:themeColor="text1"/>
          <w:sz w:val="24"/>
          <w:szCs w:val="24"/>
        </w:rPr>
        <w:t>（</w:t>
      </w:r>
      <w:r w:rsidRPr="00A364DA">
        <w:rPr>
          <w:rFonts w:ascii="HG丸ｺﾞｼｯｸM-PRO" w:eastAsia="HG丸ｺﾞｼｯｸM-PRO" w:hAnsi="HG丸ｺﾞｼｯｸM-PRO" w:cs="ＭＳ ゴシック" w:hint="eastAsia"/>
          <w:color w:val="000000" w:themeColor="text1"/>
          <w:sz w:val="24"/>
          <w:szCs w:val="24"/>
        </w:rPr>
        <w:t>学生､住民､就業者､観光客</w:t>
      </w:r>
      <w:r w:rsidR="00777A56">
        <w:rPr>
          <w:rFonts w:ascii="HG丸ｺﾞｼｯｸM-PRO" w:eastAsia="HG丸ｺﾞｼｯｸM-PRO" w:hAnsi="HG丸ｺﾞｼｯｸM-PRO" w:cs="ＭＳ ゴシック" w:hint="eastAsia"/>
          <w:color w:val="000000" w:themeColor="text1"/>
          <w:sz w:val="24"/>
          <w:szCs w:val="24"/>
        </w:rPr>
        <w:t>）</w:t>
      </w:r>
      <w:r w:rsidRPr="00A364DA">
        <w:rPr>
          <w:rFonts w:ascii="HG丸ｺﾞｼｯｸM-PRO" w:eastAsia="HG丸ｺﾞｼｯｸM-PRO" w:hAnsi="HG丸ｺﾞｼｯｸM-PRO" w:cs="ＭＳ ゴシック" w:hint="eastAsia"/>
          <w:color w:val="000000" w:themeColor="text1"/>
          <w:sz w:val="24"/>
          <w:szCs w:val="24"/>
        </w:rPr>
        <w:t>が集い交流するまち</w:t>
      </w:r>
    </w:p>
    <w:p w:rsidR="00F17EBD" w:rsidRPr="00A364DA" w:rsidRDefault="00561774" w:rsidP="001F3024">
      <w:pPr>
        <w:pStyle w:val="ab"/>
        <w:rPr>
          <w:rFonts w:ascii="HG丸ｺﾞｼｯｸM-PRO" w:eastAsia="HG丸ｺﾞｼｯｸM-PRO" w:hAnsi="HG丸ｺﾞｼｯｸM-PRO" w:cs="ＭＳ ゴシック"/>
          <w:color w:val="000000" w:themeColor="text1"/>
          <w:sz w:val="24"/>
          <w:szCs w:val="24"/>
        </w:rPr>
      </w:pPr>
      <w:r w:rsidRPr="00A364DA">
        <w:rPr>
          <w:rFonts w:ascii="HG丸ｺﾞｼｯｸM-PRO" w:eastAsia="HG丸ｺﾞｼｯｸM-PRO" w:hAnsi="HG丸ｺﾞｼｯｸM-PRO" w:cs="ＭＳ ゴシック" w:hint="eastAsia"/>
          <w:color w:val="000000" w:themeColor="text1"/>
          <w:sz w:val="24"/>
          <w:szCs w:val="24"/>
        </w:rPr>
        <w:t>機能：</w:t>
      </w:r>
      <w:r w:rsidR="004D03E8">
        <w:rPr>
          <w:rFonts w:ascii="HG丸ｺﾞｼｯｸM-PRO" w:eastAsia="HG丸ｺﾞｼｯｸM-PRO" w:hAnsi="HG丸ｺﾞｼｯｸM-PRO" w:cs="ＭＳ ゴシック" w:hint="eastAsia"/>
          <w:color w:val="000000" w:themeColor="text1"/>
          <w:sz w:val="24"/>
          <w:szCs w:val="24"/>
        </w:rPr>
        <w:t>しょくじゅうゆうがく</w:t>
      </w:r>
      <w:r w:rsidRPr="00A364DA">
        <w:rPr>
          <w:rFonts w:ascii="HG丸ｺﾞｼｯｸM-PRO" w:eastAsia="HG丸ｺﾞｼｯｸM-PRO" w:hAnsi="HG丸ｺﾞｼｯｸM-PRO" w:cs="ＭＳ ゴシック" w:hint="eastAsia"/>
          <w:color w:val="000000" w:themeColor="text1"/>
          <w:sz w:val="24"/>
          <w:szCs w:val="24"/>
        </w:rPr>
        <w:t>などの多様な機能が重層</w:t>
      </w:r>
      <w:r w:rsidR="001F2589">
        <w:rPr>
          <w:rFonts w:ascii="HG丸ｺﾞｼｯｸM-PRO" w:eastAsia="HG丸ｺﾞｼｯｸM-PRO" w:hAnsi="HG丸ｺﾞｼｯｸM-PRO" w:cs="ＭＳ ゴシック" w:hint="eastAsia"/>
          <w:color w:val="000000" w:themeColor="text1"/>
          <w:sz w:val="24"/>
          <w:szCs w:val="24"/>
        </w:rPr>
        <w:t>てき</w:t>
      </w:r>
      <w:r w:rsidRPr="00A364DA">
        <w:rPr>
          <w:rFonts w:ascii="HG丸ｺﾞｼｯｸM-PRO" w:eastAsia="HG丸ｺﾞｼｯｸM-PRO" w:hAnsi="HG丸ｺﾞｼｯｸM-PRO" w:cs="ＭＳ ゴシック" w:hint="eastAsia"/>
          <w:color w:val="000000" w:themeColor="text1"/>
          <w:sz w:val="24"/>
          <w:szCs w:val="24"/>
        </w:rPr>
        <w:t>に集積し､互いに相乗効果をもたらすまち</w:t>
      </w:r>
    </w:p>
    <w:p w:rsidR="000A3E48" w:rsidRPr="00A364DA" w:rsidRDefault="00561774" w:rsidP="000A3E48">
      <w:pPr>
        <w:pStyle w:val="ab"/>
        <w:rPr>
          <w:rFonts w:ascii="HG丸ｺﾞｼｯｸM-PRO" w:eastAsia="HG丸ｺﾞｼｯｸM-PRO" w:hAnsi="HG丸ｺﾞｼｯｸM-PRO" w:cs="ＭＳ ゴシック"/>
          <w:color w:val="000000" w:themeColor="text1"/>
          <w:sz w:val="24"/>
          <w:szCs w:val="24"/>
        </w:rPr>
      </w:pPr>
      <w:r w:rsidRPr="00A364DA">
        <w:rPr>
          <w:rFonts w:ascii="HG丸ｺﾞｼｯｸM-PRO" w:eastAsia="HG丸ｺﾞｼｯｸM-PRO" w:hAnsi="HG丸ｺﾞｼｯｸM-PRO" w:cs="ＭＳ ゴシック" w:hint="eastAsia"/>
          <w:color w:val="000000" w:themeColor="text1"/>
          <w:sz w:val="24"/>
          <w:szCs w:val="24"/>
        </w:rPr>
        <w:t>空間：</w:t>
      </w:r>
      <w:r w:rsidR="001F2589">
        <w:rPr>
          <w:rFonts w:ascii="HG丸ｺﾞｼｯｸM-PRO" w:eastAsia="HG丸ｺﾞｼｯｸM-PRO" w:hAnsi="HG丸ｺﾞｼｯｸM-PRO" w:cs="ＭＳ ゴシック" w:hint="eastAsia"/>
          <w:color w:val="000000" w:themeColor="text1"/>
          <w:sz w:val="24"/>
          <w:szCs w:val="24"/>
        </w:rPr>
        <w:t>大阪じょう</w:t>
      </w:r>
      <w:r w:rsidRPr="00A364DA">
        <w:rPr>
          <w:rFonts w:ascii="HG丸ｺﾞｼｯｸM-PRO" w:eastAsia="HG丸ｺﾞｼｯｸM-PRO" w:hAnsi="HG丸ｺﾞｼｯｸM-PRO" w:cs="ＭＳ ゴシック" w:hint="eastAsia"/>
          <w:color w:val="000000" w:themeColor="text1"/>
          <w:sz w:val="24"/>
          <w:szCs w:val="24"/>
        </w:rPr>
        <w:t>公園の緑や水辺空間と一体</w:t>
      </w:r>
      <w:r w:rsidR="001F2589">
        <w:rPr>
          <w:rFonts w:ascii="HG丸ｺﾞｼｯｸM-PRO" w:eastAsia="HG丸ｺﾞｼｯｸM-PRO" w:hAnsi="HG丸ｺﾞｼｯｸM-PRO" w:cs="ＭＳ ゴシック" w:hint="eastAsia"/>
          <w:color w:val="000000" w:themeColor="text1"/>
          <w:sz w:val="24"/>
          <w:szCs w:val="24"/>
        </w:rPr>
        <w:t>てき</w:t>
      </w:r>
      <w:r w:rsidRPr="00A364DA">
        <w:rPr>
          <w:rFonts w:ascii="HG丸ｺﾞｼｯｸM-PRO" w:eastAsia="HG丸ｺﾞｼｯｸM-PRO" w:hAnsi="HG丸ｺﾞｼｯｸM-PRO" w:cs="ＭＳ ゴシック" w:hint="eastAsia"/>
          <w:color w:val="000000" w:themeColor="text1"/>
          <w:sz w:val="24"/>
          <w:szCs w:val="24"/>
        </w:rPr>
        <w:t>に､公共</w:t>
      </w:r>
      <w:r w:rsidR="001F2589">
        <w:rPr>
          <w:rFonts w:ascii="HG丸ｺﾞｼｯｸM-PRO" w:eastAsia="HG丸ｺﾞｼｯｸM-PRO" w:hAnsi="HG丸ｺﾞｼｯｸM-PRO" w:cs="ＭＳ ゴシック" w:hint="eastAsia"/>
          <w:color w:val="000000" w:themeColor="text1"/>
          <w:sz w:val="24"/>
          <w:szCs w:val="24"/>
        </w:rPr>
        <w:t>てき</w:t>
      </w:r>
      <w:r w:rsidRPr="00A364DA">
        <w:rPr>
          <w:rFonts w:ascii="HG丸ｺﾞｼｯｸM-PRO" w:eastAsia="HG丸ｺﾞｼｯｸM-PRO" w:hAnsi="HG丸ｺﾞｼｯｸM-PRO" w:cs="ＭＳ ゴシック" w:hint="eastAsia"/>
          <w:color w:val="000000" w:themeColor="text1"/>
          <w:sz w:val="24"/>
          <w:szCs w:val="24"/>
        </w:rPr>
        <w:t>空間と民間空間が調和した､デザイン性のあるまち</w:t>
      </w:r>
    </w:p>
    <w:p w:rsidR="00044387" w:rsidRDefault="00561774" w:rsidP="000A3E48">
      <w:pPr>
        <w:pStyle w:val="ab"/>
        <w:rPr>
          <w:rFonts w:ascii="HG丸ｺﾞｼｯｸM-PRO" w:eastAsia="HG丸ｺﾞｼｯｸM-PRO" w:hAnsi="HG丸ｺﾞｼｯｸM-PRO" w:cs="ＭＳ ゴシック"/>
          <w:color w:val="000000" w:themeColor="text1"/>
          <w:sz w:val="24"/>
          <w:szCs w:val="24"/>
        </w:rPr>
      </w:pPr>
      <w:r w:rsidRPr="00A364DA">
        <w:rPr>
          <w:rFonts w:ascii="HG丸ｺﾞｼｯｸM-PRO" w:eastAsia="HG丸ｺﾞｼｯｸM-PRO" w:hAnsi="HG丸ｺﾞｼｯｸM-PRO" w:cs="ＭＳ ゴシック" w:hint="eastAsia"/>
          <w:color w:val="000000" w:themeColor="text1"/>
          <w:sz w:val="24"/>
          <w:szCs w:val="24"/>
        </w:rPr>
        <w:t>主体：産学官民の多様な主体が連携し､</w:t>
      </w:r>
      <w:r w:rsidR="00A76232" w:rsidRPr="00A364DA">
        <w:rPr>
          <w:rFonts w:ascii="HG丸ｺﾞｼｯｸM-PRO" w:eastAsia="HG丸ｺﾞｼｯｸM-PRO" w:hAnsi="HG丸ｺﾞｼｯｸM-PRO" w:cs="ＭＳ ゴシック" w:hint="eastAsia"/>
          <w:color w:val="000000" w:themeColor="text1"/>
          <w:sz w:val="24"/>
          <w:szCs w:val="24"/>
        </w:rPr>
        <w:t>エリアマネジメント</w:t>
      </w:r>
      <w:r w:rsidRPr="00A364DA">
        <w:rPr>
          <w:rFonts w:ascii="HG丸ｺﾞｼｯｸM-PRO" w:eastAsia="HG丸ｺﾞｼｯｸM-PRO" w:hAnsi="HG丸ｺﾞｼｯｸM-PRO" w:cs="ＭＳ ゴシック" w:hint="eastAsia"/>
          <w:color w:val="000000" w:themeColor="text1"/>
          <w:sz w:val="24"/>
          <w:szCs w:val="24"/>
        </w:rPr>
        <w:t>を展開するまち</w:t>
      </w:r>
    </w:p>
    <w:p w:rsidR="000A3E48" w:rsidRPr="00A364DA" w:rsidRDefault="000A3E48" w:rsidP="000A3E48">
      <w:pPr>
        <w:pStyle w:val="ab"/>
        <w:rPr>
          <w:rFonts w:ascii="HG丸ｺﾞｼｯｸM-PRO" w:eastAsia="HG丸ｺﾞｼｯｸM-PRO" w:hAnsi="HG丸ｺﾞｼｯｸM-PRO" w:cs="ＭＳ ゴシック"/>
          <w:sz w:val="24"/>
          <w:szCs w:val="24"/>
        </w:rPr>
      </w:pPr>
    </w:p>
    <w:p w:rsidR="007F54D8" w:rsidRPr="00A364DA" w:rsidRDefault="0082445B" w:rsidP="001F3024">
      <w:pPr>
        <w:pStyle w:val="1"/>
        <w:spacing w:after="0"/>
        <w:ind w:left="0" w:firstLine="0"/>
        <w:rPr>
          <w:rFonts w:ascii="HG丸ｺﾞｼｯｸM-PRO" w:eastAsia="HG丸ｺﾞｼｯｸM-PRO" w:hAnsi="HG丸ｺﾞｼｯｸM-PRO"/>
        </w:rPr>
      </w:pPr>
      <w:r>
        <w:rPr>
          <w:rFonts w:ascii="HG丸ｺﾞｼｯｸM-PRO" w:eastAsia="HG丸ｺﾞｼｯｸM-PRO" w:hAnsi="HG丸ｺﾞｼｯｸM-PRO" w:hint="eastAsia"/>
        </w:rPr>
        <w:t>３</w:t>
      </w:r>
      <w:r w:rsidR="00287AE6" w:rsidRPr="00A364DA">
        <w:rPr>
          <w:rFonts w:ascii="HG丸ｺﾞｼｯｸM-PRO" w:eastAsia="HG丸ｺﾞｼｯｸM-PRO" w:hAnsi="HG丸ｺﾞｼｯｸM-PRO" w:hint="eastAsia"/>
        </w:rPr>
        <w:t>．コンセプト及び戦略を受けての展開</w:t>
      </w:r>
      <w:r w:rsidR="00D02AD0">
        <w:rPr>
          <w:rFonts w:ascii="HG丸ｺﾞｼｯｸM-PRO" w:eastAsia="HG丸ｺﾞｼｯｸM-PRO" w:hAnsi="HG丸ｺﾞｼｯｸM-PRO" w:hint="eastAsia"/>
        </w:rPr>
        <w:t>イメージ</w:t>
      </w:r>
    </w:p>
    <w:p w:rsidR="007F54D8" w:rsidRPr="00A364DA" w:rsidRDefault="00777A56" w:rsidP="001F3024">
      <w:pPr>
        <w:pStyle w:val="2"/>
        <w:ind w:left="0"/>
        <w:rPr>
          <w:rFonts w:ascii="HG丸ｺﾞｼｯｸM-PRO" w:eastAsia="HG丸ｺﾞｼｯｸM-PRO" w:hAnsi="HG丸ｺﾞｼｯｸM-PRO"/>
        </w:rPr>
      </w:pPr>
      <w:r>
        <w:rPr>
          <w:rFonts w:ascii="HG丸ｺﾞｼｯｸM-PRO" w:eastAsia="HG丸ｺﾞｼｯｸM-PRO" w:hAnsi="HG丸ｺﾞｼｯｸM-PRO" w:hint="eastAsia"/>
        </w:rPr>
        <w:t>（</w:t>
      </w:r>
      <w:r w:rsidR="0082445B">
        <w:rPr>
          <w:rFonts w:ascii="HG丸ｺﾞｼｯｸM-PRO" w:eastAsia="HG丸ｺﾞｼｯｸM-PRO" w:hAnsi="HG丸ｺﾞｼｯｸM-PRO" w:hint="eastAsia"/>
        </w:rPr>
        <w:t>１</w:t>
      </w:r>
      <w:r>
        <w:rPr>
          <w:rFonts w:ascii="HG丸ｺﾞｼｯｸM-PRO" w:eastAsia="HG丸ｺﾞｼｯｸM-PRO" w:hAnsi="HG丸ｺﾞｼｯｸM-PRO" w:hint="eastAsia"/>
        </w:rPr>
        <w:t>）</w:t>
      </w:r>
      <w:r w:rsidR="00287AE6" w:rsidRPr="00A364DA">
        <w:rPr>
          <w:rFonts w:ascii="HG丸ｺﾞｼｯｸM-PRO" w:eastAsia="HG丸ｺﾞｼｯｸM-PRO" w:hAnsi="HG丸ｺﾞｼｯｸM-PRO" w:hint="eastAsia"/>
        </w:rPr>
        <w:t>『次世代型</w:t>
      </w:r>
      <w:r w:rsidR="00FF7780">
        <w:rPr>
          <w:rFonts w:ascii="HG丸ｺﾞｼｯｸM-PRO" w:eastAsia="HG丸ｺﾞｼｯｸM-PRO" w:hAnsi="HG丸ｺﾞｼｯｸM-PRO" w:hint="eastAsia"/>
        </w:rPr>
        <w:t>キャンパス</w:t>
      </w:r>
      <w:r w:rsidR="00C859B3" w:rsidRPr="00A364DA">
        <w:rPr>
          <w:rFonts w:ascii="HG丸ｺﾞｼｯｸM-PRO" w:eastAsia="HG丸ｺﾞｼｯｸM-PRO" w:hAnsi="HG丸ｺﾞｼｯｸM-PRO" w:hint="eastAsia"/>
        </w:rPr>
        <w:t>シティ</w:t>
      </w:r>
      <w:r w:rsidR="00287AE6" w:rsidRPr="00A364DA">
        <w:rPr>
          <w:rFonts w:ascii="HG丸ｺﾞｼｯｸM-PRO" w:eastAsia="HG丸ｺﾞｼｯｸM-PRO" w:hAnsi="HG丸ｺﾞｼｯｸM-PRO" w:hint="eastAsia"/>
        </w:rPr>
        <w:t>』の展開</w:t>
      </w:r>
      <w:r w:rsidR="00D02AD0">
        <w:rPr>
          <w:rFonts w:ascii="HG丸ｺﾞｼｯｸM-PRO" w:eastAsia="HG丸ｺﾞｼｯｸM-PRO" w:hAnsi="HG丸ｺﾞｼｯｸM-PRO" w:hint="eastAsia"/>
        </w:rPr>
        <w:t>イメージ</w:t>
      </w:r>
    </w:p>
    <w:p w:rsidR="007F54D8" w:rsidRPr="00A364DA" w:rsidRDefault="003072DC" w:rsidP="001F3024">
      <w:pPr>
        <w:pStyle w:val="ab"/>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cs="Cambria Math" w:hint="eastAsia"/>
          <w:color w:val="000000" w:themeColor="text1"/>
          <w:sz w:val="24"/>
          <w:szCs w:val="24"/>
        </w:rPr>
        <w:t>１．</w:t>
      </w:r>
      <w:r w:rsidR="00287AE6" w:rsidRPr="00A364DA">
        <w:rPr>
          <w:rFonts w:ascii="HG丸ｺﾞｼｯｸM-PRO" w:eastAsia="HG丸ｺﾞｼｯｸM-PRO" w:hAnsi="HG丸ｺﾞｼｯｸM-PRO" w:hint="eastAsia"/>
          <w:color w:val="000000" w:themeColor="text1"/>
          <w:sz w:val="24"/>
          <w:szCs w:val="24"/>
        </w:rPr>
        <w:t>次世代型</w:t>
      </w:r>
      <w:r w:rsidR="00FF7780">
        <w:rPr>
          <w:rFonts w:ascii="HG丸ｺﾞｼｯｸM-PRO" w:eastAsia="HG丸ｺﾞｼｯｸM-PRO" w:hAnsi="HG丸ｺﾞｼｯｸM-PRO" w:hint="eastAsia"/>
          <w:color w:val="000000" w:themeColor="text1"/>
          <w:sz w:val="24"/>
          <w:szCs w:val="24"/>
        </w:rPr>
        <w:t>キャンパス</w:t>
      </w:r>
      <w:r w:rsidR="00C859B3" w:rsidRPr="00A364DA">
        <w:rPr>
          <w:rFonts w:ascii="HG丸ｺﾞｼｯｸM-PRO" w:eastAsia="HG丸ｺﾞｼｯｸM-PRO" w:hAnsi="HG丸ｺﾞｼｯｸM-PRO" w:hint="eastAsia"/>
          <w:color w:val="000000" w:themeColor="text1"/>
          <w:sz w:val="24"/>
          <w:szCs w:val="24"/>
        </w:rPr>
        <w:t>シティ</w:t>
      </w:r>
      <w:r w:rsidR="00287AE6" w:rsidRPr="00A364DA">
        <w:rPr>
          <w:rFonts w:ascii="HG丸ｺﾞｼｯｸM-PRO" w:eastAsia="HG丸ｺﾞｼｯｸM-PRO" w:hAnsi="HG丸ｺﾞｼｯｸM-PRO" w:hint="eastAsia"/>
          <w:color w:val="000000" w:themeColor="text1"/>
          <w:sz w:val="24"/>
          <w:szCs w:val="24"/>
        </w:rPr>
        <w:t>の中核機能・場を「</w:t>
      </w:r>
      <w:r w:rsidR="00D02AD0">
        <w:rPr>
          <w:rFonts w:ascii="HG丸ｺﾞｼｯｸM-PRO" w:eastAsia="HG丸ｺﾞｼｯｸM-PRO" w:hAnsi="HG丸ｺﾞｼｯｸM-PRO" w:hint="eastAsia"/>
          <w:color w:val="000000" w:themeColor="text1"/>
          <w:sz w:val="24"/>
          <w:szCs w:val="24"/>
        </w:rPr>
        <w:t>イノベーション</w:t>
      </w:r>
      <w:r w:rsidR="00A76232" w:rsidRPr="00A364DA">
        <w:rPr>
          <w:rFonts w:ascii="HG丸ｺﾞｼｯｸM-PRO" w:eastAsia="HG丸ｺﾞｼｯｸM-PRO" w:hAnsi="HG丸ｺﾞｼｯｸM-PRO" w:hint="eastAsia"/>
          <w:color w:val="000000" w:themeColor="text1"/>
          <w:sz w:val="24"/>
          <w:szCs w:val="24"/>
        </w:rPr>
        <w:t>・コア</w:t>
      </w:r>
      <w:r w:rsidR="000A3E48">
        <w:rPr>
          <w:rFonts w:ascii="HG丸ｺﾞｼｯｸM-PRO" w:eastAsia="HG丸ｺﾞｼｯｸM-PRO" w:hAnsi="HG丸ｺﾞｼｯｸM-PRO" w:hint="eastAsia"/>
          <w:color w:val="000000" w:themeColor="text1"/>
          <w:sz w:val="24"/>
          <w:szCs w:val="24"/>
        </w:rPr>
        <w:t>」と位置付け</w:t>
      </w:r>
      <w:r w:rsidR="00287AE6" w:rsidRPr="00A364DA">
        <w:rPr>
          <w:rFonts w:ascii="HG丸ｺﾞｼｯｸM-PRO" w:eastAsia="HG丸ｺﾞｼｯｸM-PRO" w:hAnsi="HG丸ｺﾞｼｯｸM-PRO" w:hint="eastAsia"/>
          <w:color w:val="000000" w:themeColor="text1"/>
          <w:sz w:val="24"/>
          <w:szCs w:val="24"/>
        </w:rPr>
        <w:t>。</w:t>
      </w:r>
    </w:p>
    <w:p w:rsidR="007F54D8" w:rsidRPr="00A364DA" w:rsidRDefault="003072DC" w:rsidP="001F3024">
      <w:pPr>
        <w:pStyle w:val="ab"/>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cs="Cambria Math" w:hint="eastAsia"/>
          <w:color w:val="000000" w:themeColor="text1"/>
          <w:sz w:val="24"/>
          <w:szCs w:val="24"/>
        </w:rPr>
        <w:t>２．</w:t>
      </w:r>
      <w:r w:rsidR="00287AE6" w:rsidRPr="00A364DA">
        <w:rPr>
          <w:rFonts w:ascii="HG丸ｺﾞｼｯｸM-PRO" w:eastAsia="HG丸ｺﾞｼｯｸM-PRO" w:hAnsi="HG丸ｺﾞｼｯｸM-PRO" w:hint="eastAsia"/>
          <w:color w:val="000000" w:themeColor="text1"/>
          <w:sz w:val="24"/>
          <w:szCs w:val="24"/>
        </w:rPr>
        <w:t>「</w:t>
      </w:r>
      <w:r w:rsidR="00D02AD0">
        <w:rPr>
          <w:rFonts w:ascii="HG丸ｺﾞｼｯｸM-PRO" w:eastAsia="HG丸ｺﾞｼｯｸM-PRO" w:hAnsi="HG丸ｺﾞｼｯｸM-PRO" w:hint="eastAsia"/>
          <w:color w:val="000000" w:themeColor="text1"/>
          <w:sz w:val="24"/>
          <w:szCs w:val="24"/>
        </w:rPr>
        <w:t>イノベーション</w:t>
      </w:r>
      <w:r w:rsidR="00A76232" w:rsidRPr="00A364DA">
        <w:rPr>
          <w:rFonts w:ascii="HG丸ｺﾞｼｯｸM-PRO" w:eastAsia="HG丸ｺﾞｼｯｸM-PRO" w:hAnsi="HG丸ｺﾞｼｯｸM-PRO" w:hint="eastAsia"/>
          <w:color w:val="000000" w:themeColor="text1"/>
          <w:sz w:val="24"/>
          <w:szCs w:val="24"/>
        </w:rPr>
        <w:t>・コア</w:t>
      </w:r>
      <w:r w:rsidR="00287AE6" w:rsidRPr="00A364DA">
        <w:rPr>
          <w:rFonts w:ascii="HG丸ｺﾞｼｯｸM-PRO" w:eastAsia="HG丸ｺﾞｼｯｸM-PRO" w:hAnsi="HG丸ｺﾞｼｯｸM-PRO" w:hint="eastAsia"/>
          <w:color w:val="000000" w:themeColor="text1"/>
          <w:sz w:val="24"/>
          <w:szCs w:val="24"/>
        </w:rPr>
        <w:t>」は、「大学</w:t>
      </w:r>
      <w:r w:rsidR="000A3E48">
        <w:rPr>
          <w:rFonts w:ascii="HG丸ｺﾞｼｯｸM-PRO" w:eastAsia="HG丸ｺﾞｼｯｸM-PRO" w:hAnsi="HG丸ｺﾞｼｯｸM-PRO" w:hint="eastAsia"/>
          <w:color w:val="000000" w:themeColor="text1"/>
          <w:sz w:val="24"/>
          <w:szCs w:val="24"/>
        </w:rPr>
        <w:t>の基本機能」＋「大学が先導役となり展開する機能」を中心に構成</w:t>
      </w:r>
      <w:r w:rsidR="00287AE6" w:rsidRPr="00A364DA">
        <w:rPr>
          <w:rFonts w:ascii="HG丸ｺﾞｼｯｸM-PRO" w:eastAsia="HG丸ｺﾞｼｯｸM-PRO" w:hAnsi="HG丸ｺﾞｼｯｸM-PRO" w:hint="eastAsia"/>
          <w:color w:val="000000" w:themeColor="text1"/>
          <w:sz w:val="24"/>
          <w:szCs w:val="24"/>
        </w:rPr>
        <w:t>。</w:t>
      </w:r>
    </w:p>
    <w:p w:rsidR="007F54D8" w:rsidRPr="00A364DA" w:rsidRDefault="003072DC" w:rsidP="00190704">
      <w:pPr>
        <w:pStyle w:val="ab"/>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cs="Cambria Math" w:hint="eastAsia"/>
          <w:color w:val="000000" w:themeColor="text1"/>
          <w:sz w:val="24"/>
          <w:szCs w:val="24"/>
        </w:rPr>
        <w:t>３．</w:t>
      </w:r>
      <w:r w:rsidR="00287AE6" w:rsidRPr="00A364DA">
        <w:rPr>
          <w:rFonts w:ascii="HG丸ｺﾞｼｯｸM-PRO" w:eastAsia="HG丸ｺﾞｼｯｸM-PRO" w:hAnsi="HG丸ｺﾞｼｯｸM-PRO" w:hint="eastAsia"/>
          <w:color w:val="000000" w:themeColor="text1"/>
          <w:sz w:val="24"/>
          <w:szCs w:val="24"/>
        </w:rPr>
        <w:t>「</w:t>
      </w:r>
      <w:r w:rsidR="00D02AD0">
        <w:rPr>
          <w:rFonts w:ascii="HG丸ｺﾞｼｯｸM-PRO" w:eastAsia="HG丸ｺﾞｼｯｸM-PRO" w:hAnsi="HG丸ｺﾞｼｯｸM-PRO" w:hint="eastAsia"/>
          <w:color w:val="000000" w:themeColor="text1"/>
          <w:sz w:val="24"/>
          <w:szCs w:val="24"/>
        </w:rPr>
        <w:t>イノベーション</w:t>
      </w:r>
      <w:r w:rsidR="00A76232" w:rsidRPr="00A364DA">
        <w:rPr>
          <w:rFonts w:ascii="HG丸ｺﾞｼｯｸM-PRO" w:eastAsia="HG丸ｺﾞｼｯｸM-PRO" w:hAnsi="HG丸ｺﾞｼｯｸM-PRO" w:hint="eastAsia"/>
          <w:color w:val="000000" w:themeColor="text1"/>
          <w:sz w:val="24"/>
          <w:szCs w:val="24"/>
        </w:rPr>
        <w:t>・コア</w:t>
      </w:r>
      <w:r w:rsidR="00287AE6" w:rsidRPr="00A364DA">
        <w:rPr>
          <w:rFonts w:ascii="HG丸ｺﾞｼｯｸM-PRO" w:eastAsia="HG丸ｺﾞｼｯｸM-PRO" w:hAnsi="HG丸ｺﾞｼｯｸM-PRO" w:hint="eastAsia"/>
          <w:color w:val="000000" w:themeColor="text1"/>
          <w:sz w:val="24"/>
          <w:szCs w:val="24"/>
        </w:rPr>
        <w:t>」を中心に、新たな</w:t>
      </w:r>
      <w:r w:rsidR="00D02AD0">
        <w:rPr>
          <w:rFonts w:ascii="HG丸ｺﾞｼｯｸM-PRO" w:eastAsia="HG丸ｺﾞｼｯｸM-PRO" w:hAnsi="HG丸ｺﾞｼｯｸM-PRO" w:hint="eastAsia"/>
          <w:color w:val="000000" w:themeColor="text1"/>
          <w:sz w:val="24"/>
          <w:szCs w:val="24"/>
        </w:rPr>
        <w:t>イノベーション</w:t>
      </w:r>
      <w:r w:rsidR="00287AE6" w:rsidRPr="00A364DA">
        <w:rPr>
          <w:rFonts w:ascii="HG丸ｺﾞｼｯｸM-PRO" w:eastAsia="HG丸ｺﾞｼｯｸM-PRO" w:hAnsi="HG丸ｺﾞｼｯｸM-PRO" w:hint="eastAsia"/>
          <w:color w:val="000000" w:themeColor="text1"/>
          <w:sz w:val="24"/>
          <w:szCs w:val="24"/>
        </w:rPr>
        <w:t>が誘発されるよう多様な機能</w:t>
      </w:r>
      <w:r>
        <w:rPr>
          <w:rFonts w:ascii="HG丸ｺﾞｼｯｸM-PRO" w:eastAsia="HG丸ｺﾞｼｯｸM-PRO" w:hAnsi="HG丸ｺﾞｼｯｸM-PRO" w:hint="eastAsia"/>
          <w:color w:val="000000" w:themeColor="text1"/>
          <w:sz w:val="24"/>
          <w:szCs w:val="24"/>
        </w:rPr>
        <w:t>を</w:t>
      </w:r>
      <w:r w:rsidR="00420B5D">
        <w:rPr>
          <w:rFonts w:ascii="HG丸ｺﾞｼｯｸM-PRO" w:eastAsia="HG丸ｺﾞｼｯｸM-PRO" w:hAnsi="HG丸ｺﾞｼｯｸM-PRO" w:hint="eastAsia"/>
          <w:color w:val="000000" w:themeColor="text1"/>
          <w:sz w:val="24"/>
          <w:szCs w:val="24"/>
        </w:rPr>
        <w:t>しゅうせき</w:t>
      </w:r>
      <w:r w:rsidR="00287AE6" w:rsidRPr="00A364DA">
        <w:rPr>
          <w:rFonts w:ascii="HG丸ｺﾞｼｯｸM-PRO" w:eastAsia="HG丸ｺﾞｼｯｸM-PRO" w:hAnsi="HG丸ｺﾞｼｯｸM-PRO" w:hint="eastAsia"/>
          <w:color w:val="000000" w:themeColor="text1"/>
          <w:sz w:val="24"/>
          <w:szCs w:val="24"/>
        </w:rPr>
        <w:t>・連携。</w:t>
      </w:r>
    </w:p>
    <w:p w:rsidR="00F674F4" w:rsidRPr="00A364DA" w:rsidRDefault="00F674F4" w:rsidP="001F3024">
      <w:pPr>
        <w:pStyle w:val="ab"/>
        <w:rPr>
          <w:rFonts w:ascii="HG丸ｺﾞｼｯｸM-PRO" w:eastAsia="HG丸ｺﾞｼｯｸM-PRO" w:hAnsi="HG丸ｺﾞｼｯｸM-PRO"/>
          <w:color w:val="000000" w:themeColor="text1"/>
          <w:sz w:val="24"/>
          <w:szCs w:val="24"/>
        </w:rPr>
      </w:pPr>
    </w:p>
    <w:p w:rsidR="00761A24" w:rsidRPr="00A364DA" w:rsidRDefault="00777A56" w:rsidP="001F3024">
      <w:pPr>
        <w:pStyle w:val="ab"/>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w:t>
      </w:r>
      <w:r w:rsidR="00D02AD0">
        <w:rPr>
          <w:rFonts w:ascii="HG丸ｺﾞｼｯｸM-PRO" w:eastAsia="HG丸ｺﾞｼｯｸM-PRO" w:hAnsi="HG丸ｺﾞｼｯｸM-PRO" w:hint="eastAsia"/>
          <w:color w:val="000000" w:themeColor="text1"/>
          <w:sz w:val="24"/>
          <w:szCs w:val="24"/>
        </w:rPr>
        <w:t>イノベーション</w:t>
      </w:r>
      <w:r w:rsidR="00A76232" w:rsidRPr="00A364DA">
        <w:rPr>
          <w:rFonts w:ascii="HG丸ｺﾞｼｯｸM-PRO" w:eastAsia="HG丸ｺﾞｼｯｸM-PRO" w:hAnsi="HG丸ｺﾞｼｯｸM-PRO" w:hint="eastAsia"/>
          <w:color w:val="000000" w:themeColor="text1"/>
          <w:sz w:val="24"/>
          <w:szCs w:val="24"/>
        </w:rPr>
        <w:t>・コア</w:t>
      </w:r>
      <w:r w:rsidR="00190704" w:rsidRPr="00A364DA">
        <w:rPr>
          <w:rFonts w:ascii="HG丸ｺﾞｼｯｸM-PRO" w:eastAsia="HG丸ｺﾞｼｯｸM-PRO" w:hAnsi="HG丸ｺﾞｼｯｸM-PRO" w:hint="eastAsia"/>
          <w:color w:val="000000" w:themeColor="text1"/>
          <w:sz w:val="24"/>
          <w:szCs w:val="24"/>
        </w:rPr>
        <w:t>の説明、業務系機能</w:t>
      </w:r>
      <w:r w:rsidR="00720E5D">
        <w:rPr>
          <w:rFonts w:ascii="HG丸ｺﾞｼｯｸM-PRO" w:eastAsia="HG丸ｺﾞｼｯｸM-PRO" w:hAnsi="HG丸ｺﾞｼｯｸM-PRO" w:hint="eastAsia"/>
          <w:color w:val="000000" w:themeColor="text1"/>
          <w:sz w:val="24"/>
          <w:szCs w:val="24"/>
        </w:rPr>
        <w:t>の説明</w:t>
      </w:r>
      <w:r w:rsidR="00190704" w:rsidRPr="00A364DA">
        <w:rPr>
          <w:rFonts w:ascii="HG丸ｺﾞｼｯｸM-PRO" w:eastAsia="HG丸ｺﾞｼｯｸM-PRO" w:hAnsi="HG丸ｺﾞｼｯｸM-PRO" w:hint="eastAsia"/>
          <w:color w:val="000000" w:themeColor="text1"/>
          <w:sz w:val="24"/>
          <w:szCs w:val="24"/>
        </w:rPr>
        <w:t>、商業系機能</w:t>
      </w:r>
      <w:r w:rsidR="00720E5D">
        <w:rPr>
          <w:rFonts w:ascii="HG丸ｺﾞｼｯｸM-PRO" w:eastAsia="HG丸ｺﾞｼｯｸM-PRO" w:hAnsi="HG丸ｺﾞｼｯｸM-PRO" w:hint="eastAsia"/>
          <w:color w:val="000000" w:themeColor="text1"/>
          <w:sz w:val="24"/>
          <w:szCs w:val="24"/>
        </w:rPr>
        <w:t>の説明</w:t>
      </w:r>
      <w:r w:rsidR="00190704" w:rsidRPr="00A364DA">
        <w:rPr>
          <w:rFonts w:ascii="HG丸ｺﾞｼｯｸM-PRO" w:eastAsia="HG丸ｺﾞｼｯｸM-PRO" w:hAnsi="HG丸ｺﾞｼｯｸM-PRO" w:hint="eastAsia"/>
          <w:color w:val="000000" w:themeColor="text1"/>
          <w:sz w:val="24"/>
          <w:szCs w:val="24"/>
        </w:rPr>
        <w:t>、宿泊系機能</w:t>
      </w:r>
      <w:r w:rsidR="00720E5D">
        <w:rPr>
          <w:rFonts w:ascii="HG丸ｺﾞｼｯｸM-PRO" w:eastAsia="HG丸ｺﾞｼｯｸM-PRO" w:hAnsi="HG丸ｺﾞｼｯｸM-PRO" w:hint="eastAsia"/>
          <w:color w:val="000000" w:themeColor="text1"/>
          <w:sz w:val="24"/>
          <w:szCs w:val="24"/>
        </w:rPr>
        <w:t>の説明</w:t>
      </w:r>
      <w:r w:rsidR="00190704" w:rsidRPr="00A364DA">
        <w:rPr>
          <w:rFonts w:ascii="HG丸ｺﾞｼｯｸM-PRO" w:eastAsia="HG丸ｺﾞｼｯｸM-PRO" w:hAnsi="HG丸ｺﾞｼｯｸM-PRO" w:hint="eastAsia"/>
          <w:color w:val="000000" w:themeColor="text1"/>
          <w:sz w:val="24"/>
          <w:szCs w:val="24"/>
        </w:rPr>
        <w:t>、居住・健康医療系機能</w:t>
      </w:r>
      <w:r w:rsidR="00720E5D">
        <w:rPr>
          <w:rFonts w:ascii="HG丸ｺﾞｼｯｸM-PRO" w:eastAsia="HG丸ｺﾞｼｯｸM-PRO" w:hAnsi="HG丸ｺﾞｼｯｸM-PRO" w:hint="eastAsia"/>
          <w:color w:val="000000" w:themeColor="text1"/>
          <w:sz w:val="24"/>
          <w:szCs w:val="24"/>
        </w:rPr>
        <w:t>の説明</w:t>
      </w:r>
      <w:r>
        <w:rPr>
          <w:rFonts w:ascii="HG丸ｺﾞｼｯｸM-PRO" w:eastAsia="HG丸ｺﾞｼｯｸM-PRO" w:hAnsi="HG丸ｺﾞｼｯｸM-PRO" w:hint="eastAsia"/>
          <w:color w:val="000000" w:themeColor="text1"/>
          <w:sz w:val="24"/>
          <w:szCs w:val="24"/>
        </w:rPr>
        <w:t>）</w:t>
      </w:r>
    </w:p>
    <w:p w:rsidR="00CA6243" w:rsidRPr="00A364DA" w:rsidRDefault="00CA6243" w:rsidP="001F3024">
      <w:pPr>
        <w:pStyle w:val="ab"/>
        <w:rPr>
          <w:rFonts w:ascii="HG丸ｺﾞｼｯｸM-PRO" w:eastAsia="HG丸ｺﾞｼｯｸM-PRO" w:hAnsi="HG丸ｺﾞｼｯｸM-PRO"/>
          <w:color w:val="000000" w:themeColor="text1"/>
          <w:sz w:val="24"/>
          <w:szCs w:val="24"/>
        </w:rPr>
      </w:pPr>
    </w:p>
    <w:p w:rsidR="000F64B7" w:rsidRPr="00A364DA" w:rsidRDefault="00777A56" w:rsidP="000A3E48">
      <w:pPr>
        <w:pStyle w:val="2"/>
        <w:ind w:left="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rPr>
        <w:t>（</w:t>
      </w:r>
      <w:r w:rsidR="0082445B">
        <w:rPr>
          <w:rFonts w:ascii="HG丸ｺﾞｼｯｸM-PRO" w:eastAsia="HG丸ｺﾞｼｯｸM-PRO" w:hAnsi="HG丸ｺﾞｼｯｸM-PRO" w:hint="eastAsia"/>
        </w:rPr>
        <w:t>２</w:t>
      </w:r>
      <w:r>
        <w:rPr>
          <w:rFonts w:ascii="HG丸ｺﾞｼｯｸM-PRO" w:eastAsia="HG丸ｺﾞｼｯｸM-PRO" w:hAnsi="HG丸ｺﾞｼｯｸM-PRO" w:hint="eastAsia"/>
        </w:rPr>
        <w:t>）</w:t>
      </w:r>
      <w:r w:rsidR="00287AE6" w:rsidRPr="00A364DA">
        <w:rPr>
          <w:rFonts w:ascii="HG丸ｺﾞｼｯｸM-PRO" w:eastAsia="HG丸ｺﾞｼｯｸM-PRO" w:hAnsi="HG丸ｺﾞｼｯｸM-PRO" w:hint="eastAsia"/>
        </w:rPr>
        <w:t>『</w:t>
      </w:r>
      <w:r w:rsidR="00C859B3" w:rsidRPr="00A364DA">
        <w:rPr>
          <w:rFonts w:ascii="HG丸ｺﾞｼｯｸM-PRO" w:eastAsia="HG丸ｺﾞｼｯｸM-PRO" w:hAnsi="HG丸ｺﾞｼｯｸM-PRO" w:hint="eastAsia"/>
        </w:rPr>
        <w:t>スマートシティ</w:t>
      </w:r>
      <w:r w:rsidR="00287AE6" w:rsidRPr="00A364DA">
        <w:rPr>
          <w:rFonts w:ascii="HG丸ｺﾞｼｯｸM-PRO" w:eastAsia="HG丸ｺﾞｼｯｸM-PRO" w:hAnsi="HG丸ｺﾞｼｯｸM-PRO" w:hint="eastAsia"/>
        </w:rPr>
        <w:t>』の展開</w:t>
      </w:r>
      <w:r w:rsidR="00D02AD0">
        <w:rPr>
          <w:rFonts w:ascii="HG丸ｺﾞｼｯｸM-PRO" w:eastAsia="HG丸ｺﾞｼｯｸM-PRO" w:hAnsi="HG丸ｺﾞｼｯｸM-PRO" w:hint="eastAsia"/>
        </w:rPr>
        <w:t>イメージ</w:t>
      </w:r>
      <w:r w:rsidR="000F64B7" w:rsidRPr="00A364DA">
        <w:rPr>
          <w:rFonts w:ascii="HG丸ｺﾞｼｯｸM-PRO" w:eastAsia="HG丸ｺﾞｼｯｸM-PRO" w:hAnsi="HG丸ｺﾞｼｯｸM-PRO" w:hint="eastAsia"/>
          <w:color w:val="000000" w:themeColor="text1"/>
          <w:sz w:val="24"/>
          <w:szCs w:val="24"/>
        </w:rPr>
        <w:t>極力</w:t>
      </w:r>
      <w:r w:rsidR="000A3E48">
        <w:rPr>
          <w:rFonts w:ascii="HG丸ｺﾞｼｯｸM-PRO" w:eastAsia="HG丸ｺﾞｼｯｸM-PRO" w:hAnsi="HG丸ｺﾞｼｯｸM-PRO" w:hint="eastAsia"/>
          <w:color w:val="000000" w:themeColor="text1"/>
          <w:sz w:val="24"/>
          <w:szCs w:val="24"/>
        </w:rPr>
        <w:t>早期に取組みを検討したいテーマ例</w:t>
      </w:r>
    </w:p>
    <w:p w:rsidR="000F64B7" w:rsidRPr="00A364DA" w:rsidRDefault="0082445B" w:rsidP="00EB6FFC">
      <w:pPr>
        <w:pStyle w:val="a9"/>
        <w:spacing w:after="0"/>
        <w:ind w:leftChars="0" w:left="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cs="HGSｺﾞｼｯｸE" w:hint="eastAsia"/>
          <w:color w:val="000000" w:themeColor="text1"/>
          <w:sz w:val="24"/>
          <w:szCs w:val="24"/>
        </w:rPr>
        <w:t>１</w:t>
      </w:r>
      <w:r w:rsidR="00EB6FFC" w:rsidRPr="00A364DA">
        <w:rPr>
          <w:rFonts w:ascii="HG丸ｺﾞｼｯｸM-PRO" w:eastAsia="HG丸ｺﾞｼｯｸM-PRO" w:hAnsi="HG丸ｺﾞｼｯｸM-PRO" w:cs="HGSｺﾞｼｯｸE" w:hint="eastAsia"/>
          <w:color w:val="000000" w:themeColor="text1"/>
          <w:sz w:val="24"/>
          <w:szCs w:val="24"/>
        </w:rPr>
        <w:t>．</w:t>
      </w:r>
      <w:r w:rsidR="000F64B7" w:rsidRPr="00A364DA">
        <w:rPr>
          <w:rFonts w:ascii="HG丸ｺﾞｼｯｸM-PRO" w:eastAsia="HG丸ｺﾞｼｯｸM-PRO" w:hAnsi="HG丸ｺﾞｼｯｸM-PRO" w:cs="HGSｺﾞｼｯｸE" w:hint="eastAsia"/>
          <w:color w:val="000000" w:themeColor="text1"/>
          <w:sz w:val="24"/>
          <w:szCs w:val="24"/>
        </w:rPr>
        <w:t>「モビリティ」</w:t>
      </w:r>
    </w:p>
    <w:p w:rsidR="000F64B7" w:rsidRPr="00A364DA" w:rsidRDefault="000F64B7" w:rsidP="001F3024">
      <w:pPr>
        <w:spacing w:after="0" w:line="265" w:lineRule="auto"/>
        <w:rPr>
          <w:rFonts w:ascii="HG丸ｺﾞｼｯｸM-PRO" w:eastAsia="HG丸ｺﾞｼｯｸM-PRO" w:hAnsi="HG丸ｺﾞｼｯｸM-PRO"/>
          <w:color w:val="000000" w:themeColor="text1"/>
          <w:sz w:val="24"/>
          <w:szCs w:val="24"/>
        </w:rPr>
      </w:pPr>
      <w:r w:rsidRPr="00A364DA">
        <w:rPr>
          <w:rFonts w:ascii="HG丸ｺﾞｼｯｸM-PRO" w:eastAsia="HG丸ｺﾞｼｯｸM-PRO" w:hAnsi="HG丸ｺﾞｼｯｸM-PRO" w:cs="HG丸ｺﾞｼｯｸM-PRO" w:hint="eastAsia"/>
          <w:color w:val="000000" w:themeColor="text1"/>
          <w:sz w:val="24"/>
          <w:szCs w:val="24"/>
        </w:rPr>
        <w:t>・スマートモビリティを活用した主要ターミナル等からの地区内アクセス確保について検討</w:t>
      </w:r>
    </w:p>
    <w:p w:rsidR="000F64B7" w:rsidRPr="00A364DA" w:rsidRDefault="0082445B" w:rsidP="00EB6FFC">
      <w:pPr>
        <w:pStyle w:val="a9"/>
        <w:spacing w:after="0"/>
        <w:ind w:leftChars="0" w:left="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cs="HGSｺﾞｼｯｸE" w:hint="eastAsia"/>
          <w:color w:val="000000" w:themeColor="text1"/>
          <w:sz w:val="24"/>
          <w:szCs w:val="24"/>
        </w:rPr>
        <w:t>２</w:t>
      </w:r>
      <w:r w:rsidR="00EB6FFC" w:rsidRPr="00A364DA">
        <w:rPr>
          <w:rFonts w:ascii="HG丸ｺﾞｼｯｸM-PRO" w:eastAsia="HG丸ｺﾞｼｯｸM-PRO" w:hAnsi="HG丸ｺﾞｼｯｸM-PRO" w:cs="HGSｺﾞｼｯｸE" w:hint="eastAsia"/>
          <w:color w:val="000000" w:themeColor="text1"/>
          <w:sz w:val="24"/>
          <w:szCs w:val="24"/>
        </w:rPr>
        <w:t>．</w:t>
      </w:r>
      <w:r w:rsidR="000F64B7" w:rsidRPr="00A364DA">
        <w:rPr>
          <w:rFonts w:ascii="HG丸ｺﾞｼｯｸM-PRO" w:eastAsia="HG丸ｺﾞｼｯｸM-PRO" w:hAnsi="HG丸ｺﾞｼｯｸM-PRO" w:cs="HGSｺﾞｼｯｸE" w:hint="eastAsia"/>
          <w:color w:val="000000" w:themeColor="text1"/>
          <w:sz w:val="24"/>
          <w:szCs w:val="24"/>
        </w:rPr>
        <w:t>「</w:t>
      </w:r>
      <w:r w:rsidR="008668AA" w:rsidRPr="00A364DA">
        <w:rPr>
          <w:rFonts w:ascii="HG丸ｺﾞｼｯｸM-PRO" w:eastAsia="HG丸ｺﾞｼｯｸM-PRO" w:hAnsi="HG丸ｺﾞｼｯｸM-PRO" w:cs="HGSｺﾞｼｯｸE" w:hint="eastAsia"/>
          <w:color w:val="000000" w:themeColor="text1"/>
          <w:sz w:val="24"/>
          <w:szCs w:val="24"/>
        </w:rPr>
        <w:t>へ</w:t>
      </w:r>
      <w:r w:rsidR="000F64B7" w:rsidRPr="00A364DA">
        <w:rPr>
          <w:rFonts w:ascii="HG丸ｺﾞｼｯｸM-PRO" w:eastAsia="HG丸ｺﾞｼｯｸM-PRO" w:hAnsi="HG丸ｺﾞｼｯｸM-PRO" w:cs="HGSｺﾞｼｯｸE" w:hint="eastAsia"/>
          <w:color w:val="000000" w:themeColor="text1"/>
          <w:sz w:val="24"/>
          <w:szCs w:val="24"/>
        </w:rPr>
        <w:t>ルスケア」</w:t>
      </w:r>
    </w:p>
    <w:p w:rsidR="000F64B7" w:rsidRPr="00A364DA" w:rsidRDefault="000F64B7" w:rsidP="001F3024">
      <w:pPr>
        <w:spacing w:after="0" w:line="265" w:lineRule="auto"/>
        <w:rPr>
          <w:rFonts w:ascii="HG丸ｺﾞｼｯｸM-PRO" w:eastAsia="HG丸ｺﾞｼｯｸM-PRO" w:hAnsi="HG丸ｺﾞｼｯｸM-PRO" w:cs="HG丸ｺﾞｼｯｸM-PRO"/>
          <w:color w:val="000000" w:themeColor="text1"/>
          <w:sz w:val="24"/>
          <w:szCs w:val="24"/>
        </w:rPr>
      </w:pPr>
      <w:r w:rsidRPr="00A364DA">
        <w:rPr>
          <w:rFonts w:ascii="HG丸ｺﾞｼｯｸM-PRO" w:eastAsia="HG丸ｺﾞｼｯｸM-PRO" w:hAnsi="HG丸ｺﾞｼｯｸM-PRO" w:cs="HG丸ｺﾞｼｯｸM-PRO" w:hint="eastAsia"/>
          <w:color w:val="000000" w:themeColor="text1"/>
          <w:sz w:val="24"/>
          <w:szCs w:val="24"/>
        </w:rPr>
        <w:t>・新大学立地を契機に</w:t>
      </w:r>
      <w:r w:rsidR="000A3E48">
        <w:rPr>
          <w:rFonts w:ascii="HG丸ｺﾞｼｯｸM-PRO" w:eastAsia="HG丸ｺﾞｼｯｸM-PRO" w:hAnsi="HG丸ｺﾞｼｯｸM-PRO" w:cs="HG丸ｺﾞｼｯｸM-PRO" w:hint="eastAsia"/>
          <w:color w:val="000000" w:themeColor="text1"/>
          <w:sz w:val="24"/>
          <w:szCs w:val="24"/>
        </w:rPr>
        <w:t>、森</w:t>
      </w:r>
      <w:r w:rsidR="003072DC">
        <w:rPr>
          <w:rFonts w:ascii="HG丸ｺﾞｼｯｸM-PRO" w:eastAsia="HG丸ｺﾞｼｯｸM-PRO" w:hAnsi="HG丸ｺﾞｼｯｸM-PRO" w:cs="HG丸ｺﾞｼｯｸM-PRO" w:hint="eastAsia"/>
          <w:color w:val="000000" w:themeColor="text1"/>
          <w:sz w:val="24"/>
          <w:szCs w:val="24"/>
        </w:rPr>
        <w:t>の</w:t>
      </w:r>
      <w:r w:rsidR="000A3E48">
        <w:rPr>
          <w:rFonts w:ascii="HG丸ｺﾞｼｯｸM-PRO" w:eastAsia="HG丸ｺﾞｼｯｸM-PRO" w:hAnsi="HG丸ｺﾞｼｯｸM-PRO" w:cs="HG丸ｺﾞｼｯｸM-PRO" w:hint="eastAsia"/>
          <w:color w:val="000000" w:themeColor="text1"/>
          <w:sz w:val="24"/>
          <w:szCs w:val="24"/>
        </w:rPr>
        <w:t>宮地区で推し進められているスマートエイジング・シティの取組みの</w:t>
      </w:r>
      <w:r w:rsidRPr="00A364DA">
        <w:rPr>
          <w:rFonts w:ascii="HG丸ｺﾞｼｯｸM-PRO" w:eastAsia="HG丸ｺﾞｼｯｸM-PRO" w:hAnsi="HG丸ｺﾞｼｯｸM-PRO" w:cs="HG丸ｺﾞｼｯｸM-PRO" w:hint="eastAsia"/>
          <w:color w:val="000000" w:themeColor="text1"/>
          <w:sz w:val="24"/>
          <w:szCs w:val="24"/>
        </w:rPr>
        <w:t>拡充を検討</w:t>
      </w:r>
    </w:p>
    <w:p w:rsidR="000F64B7" w:rsidRPr="00A364DA" w:rsidRDefault="000F64B7" w:rsidP="00EB6FFC">
      <w:pPr>
        <w:spacing w:after="0" w:line="264" w:lineRule="auto"/>
        <w:rPr>
          <w:rFonts w:ascii="HG丸ｺﾞｼｯｸM-PRO" w:eastAsia="HG丸ｺﾞｼｯｸM-PRO" w:hAnsi="HG丸ｺﾞｼｯｸM-PRO"/>
          <w:color w:val="000000" w:themeColor="text1"/>
          <w:sz w:val="24"/>
          <w:szCs w:val="24"/>
        </w:rPr>
      </w:pPr>
      <w:r w:rsidRPr="00A364DA">
        <w:rPr>
          <w:rFonts w:ascii="HG丸ｺﾞｼｯｸM-PRO" w:eastAsia="HG丸ｺﾞｼｯｸM-PRO" w:hAnsi="HG丸ｺﾞｼｯｸM-PRO" w:cs="HG丸ｺﾞｼｯｸM-PRO" w:hint="eastAsia"/>
          <w:color w:val="000000" w:themeColor="text1"/>
          <w:sz w:val="24"/>
          <w:szCs w:val="24"/>
        </w:rPr>
        <w:t>・地域のコミュニティやスマートホスピタルと連携するウエルネス</w:t>
      </w:r>
      <w:r w:rsidR="00C859B3" w:rsidRPr="00A364DA">
        <w:rPr>
          <w:rFonts w:ascii="HG丸ｺﾞｼｯｸM-PRO" w:eastAsia="HG丸ｺﾞｼｯｸM-PRO" w:hAnsi="HG丸ｺﾞｼｯｸM-PRO" w:cs="HG丸ｺﾞｼｯｸM-PRO" w:hint="eastAsia"/>
          <w:color w:val="000000" w:themeColor="text1"/>
          <w:sz w:val="24"/>
          <w:szCs w:val="24"/>
        </w:rPr>
        <w:t>スマートシティ</w:t>
      </w:r>
      <w:r w:rsidRPr="00A364DA">
        <w:rPr>
          <w:rFonts w:ascii="HG丸ｺﾞｼｯｸM-PRO" w:eastAsia="HG丸ｺﾞｼｯｸM-PRO" w:hAnsi="HG丸ｺﾞｼｯｸM-PRO" w:cs="HG丸ｺﾞｼｯｸM-PRO" w:hint="eastAsia"/>
          <w:color w:val="000000" w:themeColor="text1"/>
          <w:sz w:val="24"/>
          <w:szCs w:val="24"/>
        </w:rPr>
        <w:t>を市民と</w:t>
      </w:r>
      <w:r w:rsidR="00CA4F9B">
        <w:rPr>
          <w:rFonts w:ascii="HG丸ｺﾞｼｯｸM-PRO" w:eastAsia="HG丸ｺﾞｼｯｸM-PRO" w:hAnsi="HG丸ｺﾞｼｯｸM-PRO" w:cs="HG丸ｺﾞｼｯｸM-PRO" w:hint="eastAsia"/>
          <w:color w:val="000000" w:themeColor="text1"/>
          <w:sz w:val="24"/>
          <w:szCs w:val="24"/>
        </w:rPr>
        <w:t>きょうそう</w:t>
      </w:r>
    </w:p>
    <w:p w:rsidR="00A8308F" w:rsidRPr="00A364DA" w:rsidRDefault="00A8308F" w:rsidP="001F3024">
      <w:pPr>
        <w:spacing w:after="0" w:line="289" w:lineRule="auto"/>
        <w:rPr>
          <w:rFonts w:ascii="HG丸ｺﾞｼｯｸM-PRO" w:eastAsia="HG丸ｺﾞｼｯｸM-PRO" w:hAnsi="HG丸ｺﾞｼｯｸM-PRO" w:cs="HG丸ｺﾞｼｯｸM-PRO"/>
          <w:color w:val="000000" w:themeColor="text1"/>
          <w:sz w:val="24"/>
          <w:szCs w:val="24"/>
        </w:rPr>
      </w:pPr>
    </w:p>
    <w:p w:rsidR="000F64B7" w:rsidRPr="00A364DA" w:rsidRDefault="00777A56" w:rsidP="001F3024">
      <w:pPr>
        <w:pStyle w:val="2"/>
        <w:ind w:left="0"/>
        <w:rPr>
          <w:rFonts w:ascii="HG丸ｺﾞｼｯｸM-PRO" w:eastAsia="HG丸ｺﾞｼｯｸM-PRO" w:hAnsi="HG丸ｺﾞｼｯｸM-PRO" w:cs="HG丸ｺﾞｼｯｸM-PRO"/>
        </w:rPr>
      </w:pPr>
      <w:r>
        <w:rPr>
          <w:rFonts w:ascii="HG丸ｺﾞｼｯｸM-PRO" w:eastAsia="HG丸ｺﾞｼｯｸM-PRO" w:hAnsi="HG丸ｺﾞｼｯｸM-PRO" w:hint="eastAsia"/>
        </w:rPr>
        <w:lastRenderedPageBreak/>
        <w:t>（</w:t>
      </w:r>
      <w:r w:rsidR="0082445B">
        <w:rPr>
          <w:rFonts w:ascii="HG丸ｺﾞｼｯｸM-PRO" w:eastAsia="HG丸ｺﾞｼｯｸM-PRO" w:hAnsi="HG丸ｺﾞｼｯｸM-PRO" w:hint="eastAsia"/>
        </w:rPr>
        <w:t>３</w:t>
      </w:r>
      <w:r>
        <w:rPr>
          <w:rFonts w:ascii="HG丸ｺﾞｼｯｸM-PRO" w:eastAsia="HG丸ｺﾞｼｯｸM-PRO" w:hAnsi="HG丸ｺﾞｼｯｸM-PRO" w:hint="eastAsia"/>
        </w:rPr>
        <w:t>）</w:t>
      </w:r>
      <w:r w:rsidR="000F64B7" w:rsidRPr="00A364DA">
        <w:rPr>
          <w:rFonts w:ascii="HG丸ｺﾞｼｯｸM-PRO" w:eastAsia="HG丸ｺﾞｼｯｸM-PRO" w:hAnsi="HG丸ｺﾞｼｯｸM-PRO" w:hint="eastAsia"/>
        </w:rPr>
        <w:t>『</w:t>
      </w:r>
      <w:r w:rsidR="00EB6FFC" w:rsidRPr="00A364DA">
        <w:rPr>
          <w:rFonts w:ascii="HG丸ｺﾞｼｯｸM-PRO" w:eastAsia="HG丸ｺﾞｼｯｸM-PRO" w:hAnsi="HG丸ｺﾞｼｯｸM-PRO" w:hint="eastAsia"/>
        </w:rPr>
        <w:t>クロスオーバー</w:t>
      </w:r>
      <w:r w:rsidR="000F64B7" w:rsidRPr="00A364DA">
        <w:rPr>
          <w:rFonts w:ascii="HG丸ｺﾞｼｯｸM-PRO" w:eastAsia="HG丸ｺﾞｼｯｸM-PRO" w:hAnsi="HG丸ｺﾞｼｯｸM-PRO" w:hint="eastAsia"/>
        </w:rPr>
        <w:t>シティ』の展開</w:t>
      </w:r>
      <w:r w:rsidR="00D02AD0">
        <w:rPr>
          <w:rFonts w:ascii="HG丸ｺﾞｼｯｸM-PRO" w:eastAsia="HG丸ｺﾞｼｯｸM-PRO" w:hAnsi="HG丸ｺﾞｼｯｸM-PRO" w:hint="eastAsia"/>
        </w:rPr>
        <w:t>イメージ</w:t>
      </w:r>
    </w:p>
    <w:p w:rsidR="000A3E48" w:rsidRDefault="00030411" w:rsidP="001F3024">
      <w:pPr>
        <w:spacing w:after="0" w:line="325" w:lineRule="auto"/>
        <w:rPr>
          <w:rFonts w:ascii="HG丸ｺﾞｼｯｸM-PRO" w:eastAsia="HG丸ｺﾞｼｯｸM-PRO" w:hAnsi="HG丸ｺﾞｼｯｸM-PRO" w:cs="HG丸ｺﾞｼｯｸM-PRO"/>
          <w:color w:val="000000" w:themeColor="text1"/>
          <w:sz w:val="24"/>
          <w:szCs w:val="24"/>
        </w:rPr>
      </w:pPr>
      <w:r>
        <w:rPr>
          <w:rFonts w:ascii="HG丸ｺﾞｼｯｸM-PRO" w:eastAsia="HG丸ｺﾞｼｯｸM-PRO" w:hAnsi="HG丸ｺﾞｼｯｸM-PRO" w:cs="HGSｺﾞｼｯｸE" w:hint="eastAsia"/>
          <w:color w:val="000000" w:themeColor="text1"/>
          <w:sz w:val="24"/>
          <w:szCs w:val="24"/>
        </w:rPr>
        <w:t>１．</w:t>
      </w:r>
      <w:r w:rsidR="000F64B7" w:rsidRPr="00A364DA">
        <w:rPr>
          <w:rFonts w:ascii="HG丸ｺﾞｼｯｸM-PRO" w:eastAsia="HG丸ｺﾞｼｯｸM-PRO" w:hAnsi="HG丸ｺﾞｼｯｸM-PRO" w:cs="HGSｺﾞｼｯｸE" w:hint="eastAsia"/>
          <w:color w:val="000000" w:themeColor="text1"/>
          <w:sz w:val="24"/>
          <w:szCs w:val="24"/>
        </w:rPr>
        <w:t>ひと：</w:t>
      </w:r>
      <w:r w:rsidR="000A3E48" w:rsidRPr="00A364DA">
        <w:rPr>
          <w:rFonts w:ascii="HG丸ｺﾞｼｯｸM-PRO" w:eastAsia="HG丸ｺﾞｼｯｸM-PRO" w:hAnsi="HG丸ｺﾞｼｯｸM-PRO" w:cs="HG丸ｺﾞｼｯｸM-PRO" w:hint="eastAsia"/>
          <w:color w:val="000000" w:themeColor="text1"/>
          <w:sz w:val="24"/>
          <w:szCs w:val="24"/>
        </w:rPr>
        <w:t>住民・就業者だけでなく､大学関係者や観光客など新たなひとの交流を促進</w:t>
      </w:r>
    </w:p>
    <w:p w:rsidR="000A3E48" w:rsidRDefault="00030411" w:rsidP="001F3024">
      <w:pPr>
        <w:spacing w:after="0" w:line="325" w:lineRule="auto"/>
        <w:rPr>
          <w:rFonts w:ascii="HG丸ｺﾞｼｯｸM-PRO" w:eastAsia="HG丸ｺﾞｼｯｸM-PRO" w:hAnsi="HG丸ｺﾞｼｯｸM-PRO" w:cs="HG丸ｺﾞｼｯｸM-PRO"/>
          <w:color w:val="000000" w:themeColor="text1"/>
          <w:sz w:val="24"/>
          <w:szCs w:val="24"/>
        </w:rPr>
      </w:pPr>
      <w:r>
        <w:rPr>
          <w:rFonts w:ascii="HG丸ｺﾞｼｯｸM-PRO" w:eastAsia="HG丸ｺﾞｼｯｸM-PRO" w:hAnsi="HG丸ｺﾞｼｯｸM-PRO" w:cs="HGSｺﾞｼｯｸE" w:hint="eastAsia"/>
          <w:color w:val="000000" w:themeColor="text1"/>
          <w:sz w:val="24"/>
          <w:szCs w:val="24"/>
        </w:rPr>
        <w:t>２．</w:t>
      </w:r>
      <w:r w:rsidR="000F64B7" w:rsidRPr="00A364DA">
        <w:rPr>
          <w:rFonts w:ascii="HG丸ｺﾞｼｯｸM-PRO" w:eastAsia="HG丸ｺﾞｼｯｸM-PRO" w:hAnsi="HG丸ｺﾞｼｯｸM-PRO" w:cs="HGSｺﾞｼｯｸE" w:hint="eastAsia"/>
          <w:color w:val="000000" w:themeColor="text1"/>
          <w:sz w:val="24"/>
          <w:szCs w:val="24"/>
        </w:rPr>
        <w:t>機能：</w:t>
      </w:r>
      <w:r w:rsidR="000A3E48">
        <w:rPr>
          <w:rFonts w:ascii="HG丸ｺﾞｼｯｸM-PRO" w:eastAsia="HG丸ｺﾞｼｯｸM-PRO" w:hAnsi="HG丸ｺﾞｼｯｸM-PRO" w:cs="HG丸ｺﾞｼｯｸM-PRO" w:hint="eastAsia"/>
          <w:color w:val="000000" w:themeColor="text1"/>
          <w:sz w:val="24"/>
          <w:szCs w:val="24"/>
        </w:rPr>
        <w:t>イノベーション</w:t>
      </w:r>
      <w:r w:rsidR="000A3E48" w:rsidRPr="00A364DA">
        <w:rPr>
          <w:rFonts w:ascii="HG丸ｺﾞｼｯｸM-PRO" w:eastAsia="HG丸ｺﾞｼｯｸM-PRO" w:hAnsi="HG丸ｺﾞｼｯｸM-PRO" w:cs="HG丸ｺﾞｼｯｸM-PRO" w:hint="eastAsia"/>
          <w:color w:val="000000" w:themeColor="text1"/>
          <w:sz w:val="24"/>
          <w:szCs w:val="24"/>
        </w:rPr>
        <w:t>・コアを中心に、多様な機能が交流･連携し</w:t>
      </w:r>
      <w:r w:rsidR="000A3E48">
        <w:rPr>
          <w:rFonts w:ascii="HG丸ｺﾞｼｯｸM-PRO" w:eastAsia="HG丸ｺﾞｼｯｸM-PRO" w:hAnsi="HG丸ｺﾞｼｯｸM-PRO" w:cs="HG丸ｺﾞｼｯｸM-PRO" w:hint="eastAsia"/>
          <w:color w:val="000000" w:themeColor="text1"/>
          <w:sz w:val="24"/>
          <w:szCs w:val="24"/>
        </w:rPr>
        <w:t>イノベーション</w:t>
      </w:r>
      <w:r w:rsidR="000A3E48" w:rsidRPr="00A364DA">
        <w:rPr>
          <w:rFonts w:ascii="HG丸ｺﾞｼｯｸM-PRO" w:eastAsia="HG丸ｺﾞｼｯｸM-PRO" w:hAnsi="HG丸ｺﾞｼｯｸM-PRO" w:cs="HG丸ｺﾞｼｯｸM-PRO" w:hint="eastAsia"/>
          <w:color w:val="000000" w:themeColor="text1"/>
          <w:sz w:val="24"/>
          <w:szCs w:val="24"/>
        </w:rPr>
        <w:t>を誘発</w:t>
      </w:r>
    </w:p>
    <w:p w:rsidR="008668AA" w:rsidRPr="00A364DA" w:rsidRDefault="000A3E48" w:rsidP="00030411">
      <w:pPr>
        <w:spacing w:after="0" w:line="325" w:lineRule="auto"/>
        <w:ind w:firstLineChars="500" w:firstLine="1200"/>
        <w:rPr>
          <w:rFonts w:ascii="HG丸ｺﾞｼｯｸM-PRO" w:eastAsia="HG丸ｺﾞｼｯｸM-PRO" w:hAnsi="HG丸ｺﾞｼｯｸM-PRO" w:cs="HG丸ｺﾞｼｯｸM-PRO"/>
          <w:color w:val="000000" w:themeColor="text1"/>
          <w:sz w:val="24"/>
          <w:szCs w:val="24"/>
        </w:rPr>
      </w:pPr>
      <w:r>
        <w:rPr>
          <w:rFonts w:ascii="HG丸ｺﾞｼｯｸM-PRO" w:eastAsia="HG丸ｺﾞｼｯｸM-PRO" w:hAnsi="HG丸ｺﾞｼｯｸM-PRO" w:cs="HG丸ｺﾞｼｯｸM-PRO" w:hint="eastAsia"/>
          <w:color w:val="000000" w:themeColor="text1"/>
          <w:sz w:val="24"/>
          <w:szCs w:val="24"/>
        </w:rPr>
        <w:t>鉄道施設や下水処理じょう</w:t>
      </w:r>
      <w:r w:rsidRPr="00A364DA">
        <w:rPr>
          <w:rFonts w:ascii="HG丸ｺﾞｼｯｸM-PRO" w:eastAsia="HG丸ｺﾞｼｯｸM-PRO" w:hAnsi="HG丸ｺﾞｼｯｸM-PRO" w:cs="HG丸ｺﾞｼｯｸM-PRO" w:hint="eastAsia"/>
          <w:color w:val="000000" w:themeColor="text1"/>
          <w:sz w:val="24"/>
          <w:szCs w:val="24"/>
        </w:rPr>
        <w:t>等の上部利用などにより､重層</w:t>
      </w:r>
      <w:r>
        <w:rPr>
          <w:rFonts w:ascii="HG丸ｺﾞｼｯｸM-PRO" w:eastAsia="HG丸ｺﾞｼｯｸM-PRO" w:hAnsi="HG丸ｺﾞｼｯｸM-PRO" w:cs="HG丸ｺﾞｼｯｸM-PRO" w:hint="eastAsia"/>
          <w:color w:val="000000" w:themeColor="text1"/>
          <w:sz w:val="24"/>
          <w:szCs w:val="24"/>
        </w:rPr>
        <w:t>てき</w:t>
      </w:r>
      <w:r w:rsidRPr="00A364DA">
        <w:rPr>
          <w:rFonts w:ascii="HG丸ｺﾞｼｯｸM-PRO" w:eastAsia="HG丸ｺﾞｼｯｸM-PRO" w:hAnsi="HG丸ｺﾞｼｯｸM-PRO" w:cs="HG丸ｺﾞｼｯｸM-PRO" w:hint="eastAsia"/>
          <w:color w:val="000000" w:themeColor="text1"/>
          <w:sz w:val="24"/>
          <w:szCs w:val="24"/>
        </w:rPr>
        <w:t>な土地利用促進を検討</w:t>
      </w:r>
    </w:p>
    <w:p w:rsidR="00A8308F" w:rsidRDefault="00030411" w:rsidP="000A3E48">
      <w:pPr>
        <w:spacing w:after="0" w:line="325" w:lineRule="auto"/>
        <w:rPr>
          <w:rFonts w:ascii="HG丸ｺﾞｼｯｸM-PRO" w:eastAsia="HG丸ｺﾞｼｯｸM-PRO" w:hAnsi="HG丸ｺﾞｼｯｸM-PRO" w:cs="HGSｺﾞｼｯｸE"/>
          <w:color w:val="000000" w:themeColor="text1"/>
          <w:sz w:val="24"/>
          <w:szCs w:val="24"/>
        </w:rPr>
      </w:pPr>
      <w:r>
        <w:rPr>
          <w:rFonts w:ascii="HG丸ｺﾞｼｯｸM-PRO" w:eastAsia="HG丸ｺﾞｼｯｸM-PRO" w:hAnsi="HG丸ｺﾞｼｯｸM-PRO" w:cs="HGSｺﾞｼｯｸE" w:hint="eastAsia"/>
          <w:color w:val="000000" w:themeColor="text1"/>
          <w:sz w:val="24"/>
          <w:szCs w:val="24"/>
        </w:rPr>
        <w:t>３．</w:t>
      </w:r>
      <w:r w:rsidR="000F64B7" w:rsidRPr="00A364DA">
        <w:rPr>
          <w:rFonts w:ascii="HG丸ｺﾞｼｯｸM-PRO" w:eastAsia="HG丸ｺﾞｼｯｸM-PRO" w:hAnsi="HG丸ｺﾞｼｯｸM-PRO" w:cs="HGSｺﾞｼｯｸE" w:hint="eastAsia"/>
          <w:color w:val="000000" w:themeColor="text1"/>
          <w:sz w:val="24"/>
          <w:szCs w:val="24"/>
        </w:rPr>
        <w:t>空間：</w:t>
      </w:r>
      <w:r w:rsidR="001F2589">
        <w:rPr>
          <w:rFonts w:ascii="HG丸ｺﾞｼｯｸM-PRO" w:eastAsia="HG丸ｺﾞｼｯｸM-PRO" w:hAnsi="HG丸ｺﾞｼｯｸM-PRO" w:cs="HGSｺﾞｼｯｸE" w:hint="eastAsia"/>
          <w:color w:val="000000" w:themeColor="text1"/>
          <w:sz w:val="24"/>
          <w:szCs w:val="24"/>
        </w:rPr>
        <w:t>大阪じょう</w:t>
      </w:r>
      <w:r w:rsidR="00287AE6" w:rsidRPr="00A364DA">
        <w:rPr>
          <w:rFonts w:ascii="HG丸ｺﾞｼｯｸM-PRO" w:eastAsia="HG丸ｺﾞｼｯｸM-PRO" w:hAnsi="HG丸ｺﾞｼｯｸM-PRO" w:cs="HGSｺﾞｼｯｸE" w:hint="eastAsia"/>
          <w:color w:val="000000" w:themeColor="text1"/>
          <w:sz w:val="24"/>
          <w:szCs w:val="24"/>
        </w:rPr>
        <w:t>公園の緑や水辺空間と一体</w:t>
      </w:r>
      <w:r w:rsidR="001F2589">
        <w:rPr>
          <w:rFonts w:ascii="HG丸ｺﾞｼｯｸM-PRO" w:eastAsia="HG丸ｺﾞｼｯｸM-PRO" w:hAnsi="HG丸ｺﾞｼｯｸM-PRO" w:cs="HGSｺﾞｼｯｸE" w:hint="eastAsia"/>
          <w:color w:val="000000" w:themeColor="text1"/>
          <w:sz w:val="24"/>
          <w:szCs w:val="24"/>
        </w:rPr>
        <w:t>てき</w:t>
      </w:r>
      <w:r w:rsidR="008552E7">
        <w:rPr>
          <w:rFonts w:ascii="HG丸ｺﾞｼｯｸM-PRO" w:eastAsia="HG丸ｺﾞｼｯｸM-PRO" w:hAnsi="HG丸ｺﾞｼｯｸM-PRO" w:cs="HGSｺﾞｼｯｸE" w:hint="eastAsia"/>
          <w:color w:val="000000" w:themeColor="text1"/>
          <w:sz w:val="24"/>
          <w:szCs w:val="24"/>
        </w:rPr>
        <w:t>な</w:t>
      </w:r>
      <w:r w:rsidR="00287AE6" w:rsidRPr="00A364DA">
        <w:rPr>
          <w:rFonts w:ascii="HG丸ｺﾞｼｯｸM-PRO" w:eastAsia="HG丸ｺﾞｼｯｸM-PRO" w:hAnsi="HG丸ｺﾞｼｯｸM-PRO" w:cs="HGSｺﾞｼｯｸE" w:hint="eastAsia"/>
          <w:color w:val="000000" w:themeColor="text1"/>
          <w:sz w:val="24"/>
          <w:szCs w:val="24"/>
        </w:rPr>
        <w:t>､</w:t>
      </w:r>
      <w:r w:rsidR="008552E7">
        <w:rPr>
          <w:rFonts w:ascii="HG丸ｺﾞｼｯｸM-PRO" w:eastAsia="HG丸ｺﾞｼｯｸM-PRO" w:hAnsi="HG丸ｺﾞｼｯｸM-PRO" w:cs="HGSｺﾞｼｯｸE" w:hint="eastAsia"/>
          <w:color w:val="000000" w:themeColor="text1"/>
          <w:sz w:val="24"/>
          <w:szCs w:val="24"/>
        </w:rPr>
        <w:t>緑豊富な空間や水辺空間の形成検討</w:t>
      </w:r>
    </w:p>
    <w:p w:rsidR="00030411" w:rsidRDefault="00030411" w:rsidP="000A3E48">
      <w:pPr>
        <w:spacing w:after="0" w:line="325" w:lineRule="auto"/>
        <w:rPr>
          <w:rFonts w:ascii="HG丸ｺﾞｼｯｸM-PRO" w:eastAsia="HG丸ｺﾞｼｯｸM-PRO" w:hAnsi="HG丸ｺﾞｼｯｸM-PRO" w:cs="HGSｺﾞｼｯｸE"/>
          <w:color w:val="000000" w:themeColor="text1"/>
          <w:sz w:val="24"/>
          <w:szCs w:val="24"/>
        </w:rPr>
      </w:pPr>
      <w:r>
        <w:rPr>
          <w:rFonts w:ascii="HG丸ｺﾞｼｯｸM-PRO" w:eastAsia="HG丸ｺﾞｼｯｸM-PRO" w:hAnsi="HG丸ｺﾞｼｯｸM-PRO" w:cs="HGSｺﾞｼｯｸE" w:hint="eastAsia"/>
          <w:color w:val="000000" w:themeColor="text1"/>
          <w:sz w:val="24"/>
          <w:szCs w:val="24"/>
        </w:rPr>
        <w:t xml:space="preserve">　　　　　大阪じょう公園全体の眺望及び大阪じょう天守閣への眺望に配慮した景観形成の検討</w:t>
      </w:r>
    </w:p>
    <w:p w:rsidR="00030411" w:rsidRPr="00030411" w:rsidRDefault="00030411" w:rsidP="000A3E48">
      <w:pPr>
        <w:spacing w:after="0" w:line="325" w:lineRule="auto"/>
        <w:rPr>
          <w:rFonts w:ascii="HG丸ｺﾞｼｯｸM-PRO" w:eastAsia="HG丸ｺﾞｼｯｸM-PRO" w:hAnsi="HG丸ｺﾞｼｯｸM-PRO" w:cs="HGSｺﾞｼｯｸE"/>
          <w:color w:val="000000" w:themeColor="text1"/>
          <w:sz w:val="24"/>
          <w:szCs w:val="24"/>
        </w:rPr>
      </w:pPr>
      <w:r>
        <w:rPr>
          <w:rFonts w:ascii="HG丸ｺﾞｼｯｸM-PRO" w:eastAsia="HG丸ｺﾞｼｯｸM-PRO" w:hAnsi="HG丸ｺﾞｼｯｸM-PRO" w:cs="HGSｺﾞｼｯｸE" w:hint="eastAsia"/>
          <w:color w:val="000000" w:themeColor="text1"/>
          <w:sz w:val="24"/>
          <w:szCs w:val="24"/>
        </w:rPr>
        <w:t xml:space="preserve">　　　　　デザインマネジメントの検討（公共的空間と民間空間との調和、民間施設のデザイン性の確保を促す）</w:t>
      </w:r>
    </w:p>
    <w:p w:rsidR="007F54D8" w:rsidRPr="00A364DA" w:rsidRDefault="00030411" w:rsidP="008552E7">
      <w:pPr>
        <w:pStyle w:val="a9"/>
        <w:spacing w:after="0"/>
        <w:ind w:leftChars="0" w:left="0"/>
        <w:rPr>
          <w:rFonts w:ascii="HG丸ｺﾞｼｯｸM-PRO" w:eastAsia="HG丸ｺﾞｼｯｸM-PRO" w:hAnsi="HG丸ｺﾞｼｯｸM-PRO"/>
          <w:sz w:val="24"/>
          <w:szCs w:val="24"/>
        </w:rPr>
      </w:pPr>
      <w:r>
        <w:rPr>
          <w:rFonts w:ascii="HG丸ｺﾞｼｯｸM-PRO" w:eastAsia="HG丸ｺﾞｼｯｸM-PRO" w:hAnsi="HG丸ｺﾞｼｯｸM-PRO" w:cs="HGSｺﾞｼｯｸE" w:hint="eastAsia"/>
          <w:color w:val="000000" w:themeColor="text1"/>
          <w:sz w:val="24"/>
          <w:szCs w:val="24"/>
        </w:rPr>
        <w:t>４．</w:t>
      </w:r>
      <w:r w:rsidR="008552E7">
        <w:rPr>
          <w:rFonts w:ascii="HG丸ｺﾞｼｯｸM-PRO" w:eastAsia="HG丸ｺﾞｼｯｸM-PRO" w:hAnsi="HG丸ｺﾞｼｯｸM-PRO" w:cs="HGSｺﾞｼｯｸE" w:hint="eastAsia"/>
          <w:color w:val="000000" w:themeColor="text1"/>
          <w:sz w:val="24"/>
          <w:szCs w:val="24"/>
        </w:rPr>
        <w:t>主体：</w:t>
      </w:r>
      <w:r w:rsidR="00287AE6" w:rsidRPr="00A364DA">
        <w:rPr>
          <w:rFonts w:ascii="HG丸ｺﾞｼｯｸM-PRO" w:eastAsia="HG丸ｺﾞｼｯｸM-PRO" w:hAnsi="HG丸ｺﾞｼｯｸM-PRO" w:cs="HG丸ｺﾞｼｯｸM-PRO" w:hint="eastAsia"/>
          <w:sz w:val="24"/>
          <w:szCs w:val="24"/>
        </w:rPr>
        <w:t>都市</w:t>
      </w:r>
      <w:r w:rsidR="00A76232" w:rsidRPr="00A364DA">
        <w:rPr>
          <w:rFonts w:ascii="HG丸ｺﾞｼｯｸM-PRO" w:eastAsia="HG丸ｺﾞｼｯｸM-PRO" w:hAnsi="HG丸ｺﾞｼｯｸM-PRO" w:cs="HG丸ｺﾞｼｯｸM-PRO" w:hint="eastAsia"/>
          <w:sz w:val="24"/>
          <w:szCs w:val="24"/>
        </w:rPr>
        <w:t>シンクタンク</w:t>
      </w:r>
      <w:r w:rsidR="00287AE6" w:rsidRPr="00A364DA">
        <w:rPr>
          <w:rFonts w:ascii="HG丸ｺﾞｼｯｸM-PRO" w:eastAsia="HG丸ｺﾞｼｯｸM-PRO" w:hAnsi="HG丸ｺﾞｼｯｸM-PRO" w:cs="HG丸ｺﾞｼｯｸM-PRO" w:hint="eastAsia"/>
          <w:sz w:val="24"/>
          <w:szCs w:val="24"/>
        </w:rPr>
        <w:t>機能</w:t>
      </w:r>
      <w:r w:rsidR="008552E7">
        <w:rPr>
          <w:rFonts w:ascii="HG丸ｺﾞｼｯｸM-PRO" w:eastAsia="HG丸ｺﾞｼｯｸM-PRO" w:hAnsi="HG丸ｺﾞｼｯｸM-PRO" w:cs="HG丸ｺﾞｼｯｸM-PRO" w:hint="eastAsia"/>
          <w:sz w:val="24"/>
          <w:szCs w:val="24"/>
        </w:rPr>
        <w:t>の</w:t>
      </w:r>
      <w:r w:rsidR="00287AE6" w:rsidRPr="00A364DA">
        <w:rPr>
          <w:rFonts w:ascii="HG丸ｺﾞｼｯｸM-PRO" w:eastAsia="HG丸ｺﾞｼｯｸM-PRO" w:hAnsi="HG丸ｺﾞｼｯｸM-PRO" w:cs="HG丸ｺﾞｼｯｸM-PRO" w:hint="eastAsia"/>
          <w:sz w:val="24"/>
          <w:szCs w:val="24"/>
        </w:rPr>
        <w:t>形成検討</w:t>
      </w:r>
      <w:r w:rsidR="008552E7">
        <w:rPr>
          <w:rFonts w:ascii="HG丸ｺﾞｼｯｸM-PRO" w:eastAsia="HG丸ｺﾞｼｯｸM-PRO" w:hAnsi="HG丸ｺﾞｼｯｸM-PRO" w:cs="HG丸ｺﾞｼｯｸM-PRO" w:hint="eastAsia"/>
          <w:sz w:val="24"/>
          <w:szCs w:val="24"/>
        </w:rPr>
        <w:t>（イノベーション・コアを有効に機能させるための産学官民連携組織）</w:t>
      </w:r>
    </w:p>
    <w:p w:rsidR="008552E7" w:rsidRDefault="008552E7" w:rsidP="00A76232">
      <w:pPr>
        <w:spacing w:after="0" w:line="264" w:lineRule="auto"/>
        <w:rPr>
          <w:rFonts w:ascii="HG丸ｺﾞｼｯｸM-PRO" w:eastAsia="HG丸ｺﾞｼｯｸM-PRO" w:hAnsi="HG丸ｺﾞｼｯｸM-PRO" w:cs="HG丸ｺﾞｼｯｸM-PRO"/>
          <w:sz w:val="24"/>
          <w:szCs w:val="24"/>
        </w:rPr>
      </w:pPr>
      <w:r>
        <w:rPr>
          <w:rFonts w:ascii="HG丸ｺﾞｼｯｸM-PRO" w:eastAsia="HG丸ｺﾞｼｯｸM-PRO" w:hAnsi="HG丸ｺﾞｼｯｸM-PRO" w:cs="HG丸ｺﾞｼｯｸM-PRO" w:hint="eastAsia"/>
          <w:sz w:val="24"/>
          <w:szCs w:val="24"/>
        </w:rPr>
        <w:t xml:space="preserve">　　</w:t>
      </w:r>
      <w:r w:rsidR="00030411">
        <w:rPr>
          <w:rFonts w:ascii="HG丸ｺﾞｼｯｸM-PRO" w:eastAsia="HG丸ｺﾞｼｯｸM-PRO" w:hAnsi="HG丸ｺﾞｼｯｸM-PRO" w:cs="HG丸ｺﾞｼｯｸM-PRO" w:hint="eastAsia"/>
          <w:sz w:val="24"/>
          <w:szCs w:val="24"/>
        </w:rPr>
        <w:t xml:space="preserve">　　</w:t>
      </w:r>
      <w:r>
        <w:rPr>
          <w:rFonts w:ascii="HG丸ｺﾞｼｯｸM-PRO" w:eastAsia="HG丸ｺﾞｼｯｸM-PRO" w:hAnsi="HG丸ｺﾞｼｯｸM-PRO" w:cs="HG丸ｺﾞｼｯｸM-PRO" w:hint="eastAsia"/>
          <w:sz w:val="24"/>
          <w:szCs w:val="24"/>
        </w:rPr>
        <w:t xml:space="preserve">　</w:t>
      </w:r>
      <w:r w:rsidRPr="00A364DA">
        <w:rPr>
          <w:rFonts w:ascii="HG丸ｺﾞｼｯｸM-PRO" w:eastAsia="HG丸ｺﾞｼｯｸM-PRO" w:hAnsi="HG丸ｺﾞｼｯｸM-PRO" w:cs="HG丸ｺﾞｼｯｸM-PRO" w:hint="eastAsia"/>
          <w:sz w:val="24"/>
          <w:szCs w:val="24"/>
        </w:rPr>
        <w:t>エリアマネジメント組織</w:t>
      </w:r>
      <w:r>
        <w:rPr>
          <w:rFonts w:ascii="HG丸ｺﾞｼｯｸM-PRO" w:eastAsia="HG丸ｺﾞｼｯｸM-PRO" w:hAnsi="HG丸ｺﾞｼｯｸM-PRO" w:cs="HG丸ｺﾞｼｯｸM-PRO" w:hint="eastAsia"/>
          <w:sz w:val="24"/>
          <w:szCs w:val="24"/>
        </w:rPr>
        <w:t>の</w:t>
      </w:r>
      <w:r w:rsidRPr="00A364DA">
        <w:rPr>
          <w:rFonts w:ascii="HG丸ｺﾞｼｯｸM-PRO" w:eastAsia="HG丸ｺﾞｼｯｸM-PRO" w:hAnsi="HG丸ｺﾞｼｯｸM-PRO" w:cs="HG丸ｺﾞｼｯｸM-PRO" w:hint="eastAsia"/>
          <w:sz w:val="24"/>
          <w:szCs w:val="24"/>
        </w:rPr>
        <w:t>形成検討</w:t>
      </w:r>
      <w:r>
        <w:rPr>
          <w:rFonts w:ascii="HG丸ｺﾞｼｯｸM-PRO" w:eastAsia="HG丸ｺﾞｼｯｸM-PRO" w:hAnsi="HG丸ｺﾞｼｯｸM-PRO" w:cs="HG丸ｺﾞｼｯｸM-PRO" w:hint="eastAsia"/>
          <w:sz w:val="24"/>
          <w:szCs w:val="24"/>
        </w:rPr>
        <w:t>（地区の価値向上のため、</w:t>
      </w:r>
      <w:r w:rsidRPr="00A364DA">
        <w:rPr>
          <w:rFonts w:ascii="HG丸ｺﾞｼｯｸM-PRO" w:eastAsia="HG丸ｺﾞｼｯｸM-PRO" w:hAnsi="HG丸ｺﾞｼｯｸM-PRO" w:cs="HG丸ｺﾞｼｯｸM-PRO" w:hint="eastAsia"/>
          <w:sz w:val="24"/>
          <w:szCs w:val="24"/>
        </w:rPr>
        <w:t>地権者を中心に､住民･就業者･学生等も参画する</w:t>
      </w:r>
      <w:r>
        <w:rPr>
          <w:rFonts w:ascii="HG丸ｺﾞｼｯｸM-PRO" w:eastAsia="HG丸ｺﾞｼｯｸM-PRO" w:hAnsi="HG丸ｺﾞｼｯｸM-PRO" w:cs="HG丸ｺﾞｼｯｸM-PRO" w:hint="eastAsia"/>
          <w:sz w:val="24"/>
          <w:szCs w:val="24"/>
        </w:rPr>
        <w:t>組織）</w:t>
      </w:r>
    </w:p>
    <w:p w:rsidR="000C714E" w:rsidRDefault="008552E7" w:rsidP="00030411">
      <w:pPr>
        <w:spacing w:after="0" w:line="264" w:lineRule="auto"/>
        <w:ind w:leftChars="500" w:left="1100"/>
        <w:rPr>
          <w:rFonts w:ascii="HG丸ｺﾞｼｯｸM-PRO" w:eastAsia="HG丸ｺﾞｼｯｸM-PRO" w:hAnsi="HG丸ｺﾞｼｯｸM-PRO" w:cs="HG丸ｺﾞｼｯｸM-PRO"/>
          <w:sz w:val="24"/>
          <w:szCs w:val="24"/>
        </w:rPr>
      </w:pPr>
      <w:r w:rsidRPr="00A364DA">
        <w:rPr>
          <w:rFonts w:ascii="HG丸ｺﾞｼｯｸM-PRO" w:eastAsia="HG丸ｺﾞｼｯｸM-PRO" w:hAnsi="HG丸ｺﾞｼｯｸM-PRO" w:cs="HG丸ｺﾞｼｯｸM-PRO" w:hint="eastAsia"/>
          <w:sz w:val="24"/>
          <w:szCs w:val="24"/>
        </w:rPr>
        <w:t>エリアマネジメント連絡会</w:t>
      </w:r>
      <w:r>
        <w:rPr>
          <w:rFonts w:ascii="HG丸ｺﾞｼｯｸM-PRO" w:eastAsia="HG丸ｺﾞｼｯｸM-PRO" w:hAnsi="HG丸ｺﾞｼｯｸM-PRO" w:cs="HG丸ｺﾞｼｯｸM-PRO" w:hint="eastAsia"/>
          <w:sz w:val="24"/>
          <w:szCs w:val="24"/>
        </w:rPr>
        <w:t>の</w:t>
      </w:r>
      <w:r w:rsidRPr="00A364DA">
        <w:rPr>
          <w:rFonts w:ascii="HG丸ｺﾞｼｯｸM-PRO" w:eastAsia="HG丸ｺﾞｼｯｸM-PRO" w:hAnsi="HG丸ｺﾞｼｯｸM-PRO" w:cs="HG丸ｺﾞｼｯｸM-PRO" w:hint="eastAsia"/>
          <w:sz w:val="24"/>
          <w:szCs w:val="24"/>
        </w:rPr>
        <w:t>形成検討</w:t>
      </w:r>
      <w:r w:rsidR="00777A56">
        <w:rPr>
          <w:rFonts w:ascii="HG丸ｺﾞｼｯｸM-PRO" w:eastAsia="HG丸ｺﾞｼｯｸM-PRO" w:hAnsi="HG丸ｺﾞｼｯｸM-PRO" w:cs="HG丸ｺﾞｼｯｸM-PRO" w:hint="eastAsia"/>
          <w:sz w:val="24"/>
          <w:szCs w:val="24"/>
        </w:rPr>
        <w:t>（</w:t>
      </w:r>
      <w:r w:rsidR="0082445B">
        <w:rPr>
          <w:rFonts w:ascii="HG丸ｺﾞｼｯｸM-PRO" w:eastAsia="HG丸ｺﾞｼｯｸM-PRO" w:hAnsi="HG丸ｺﾞｼｯｸM-PRO" w:cs="HG丸ｺﾞｼｯｸM-PRO" w:hint="eastAsia"/>
          <w:sz w:val="24"/>
          <w:szCs w:val="24"/>
        </w:rPr>
        <w:t>ＯＢＰ</w:t>
      </w:r>
      <w:r w:rsidR="00287AE6" w:rsidRPr="00A364DA">
        <w:rPr>
          <w:rFonts w:ascii="HG丸ｺﾞｼｯｸM-PRO" w:eastAsia="HG丸ｺﾞｼｯｸM-PRO" w:hAnsi="HG丸ｺﾞｼｯｸM-PRO" w:cs="HG丸ｺﾞｼｯｸM-PRO" w:hint="eastAsia"/>
          <w:sz w:val="24"/>
          <w:szCs w:val="24"/>
        </w:rPr>
        <w:t>・</w:t>
      </w:r>
      <w:r w:rsidR="001F2589">
        <w:rPr>
          <w:rFonts w:ascii="HG丸ｺﾞｼｯｸM-PRO" w:eastAsia="HG丸ｺﾞｼｯｸM-PRO" w:hAnsi="HG丸ｺﾞｼｯｸM-PRO" w:cs="HG丸ｺﾞｼｯｸM-PRO" w:hint="eastAsia"/>
          <w:sz w:val="24"/>
          <w:szCs w:val="24"/>
        </w:rPr>
        <w:t>大阪じょう</w:t>
      </w:r>
      <w:r w:rsidR="00287AE6" w:rsidRPr="00A364DA">
        <w:rPr>
          <w:rFonts w:ascii="HG丸ｺﾞｼｯｸM-PRO" w:eastAsia="HG丸ｺﾞｼｯｸM-PRO" w:hAnsi="HG丸ｺﾞｼｯｸM-PRO" w:cs="HG丸ｺﾞｼｯｸM-PRO" w:hint="eastAsia"/>
          <w:sz w:val="24"/>
          <w:szCs w:val="24"/>
        </w:rPr>
        <w:t>公園・京橋周辺等のまちづくりと連携して活動するための</w:t>
      </w:r>
      <w:r>
        <w:rPr>
          <w:rFonts w:ascii="HG丸ｺﾞｼｯｸM-PRO" w:eastAsia="HG丸ｺﾞｼｯｸM-PRO" w:hAnsi="HG丸ｺﾞｼｯｸM-PRO" w:cs="HG丸ｺﾞｼｯｸM-PRO" w:hint="eastAsia"/>
          <w:sz w:val="24"/>
          <w:szCs w:val="24"/>
        </w:rPr>
        <w:t>組織）</w:t>
      </w:r>
    </w:p>
    <w:p w:rsidR="005D78F6" w:rsidRPr="00A364DA" w:rsidRDefault="005D78F6" w:rsidP="005D78F6">
      <w:pPr>
        <w:spacing w:after="0" w:line="264" w:lineRule="auto"/>
        <w:rPr>
          <w:rFonts w:ascii="HG丸ｺﾞｼｯｸM-PRO" w:eastAsia="HG丸ｺﾞｼｯｸM-PRO" w:hAnsi="HG丸ｺﾞｼｯｸM-PRO" w:cs="HG丸ｺﾞｼｯｸM-PRO"/>
          <w:sz w:val="24"/>
          <w:szCs w:val="24"/>
        </w:rPr>
      </w:pPr>
      <w:r>
        <w:rPr>
          <w:rFonts w:ascii="HG丸ｺﾞｼｯｸM-PRO" w:eastAsia="HG丸ｺﾞｼｯｸM-PRO" w:hAnsi="HG丸ｺﾞｼｯｸM-PRO" w:cs="HG丸ｺﾞｼｯｸM-PRO" w:hint="eastAsia"/>
          <w:sz w:val="24"/>
          <w:szCs w:val="24"/>
        </w:rPr>
        <w:t>（おもて面終わり）</w:t>
      </w:r>
    </w:p>
    <w:p w:rsidR="00044387" w:rsidRDefault="00044387" w:rsidP="001F3024">
      <w:pPr>
        <w:spacing w:after="0" w:line="264" w:lineRule="auto"/>
        <w:rPr>
          <w:rFonts w:ascii="HG丸ｺﾞｼｯｸM-PRO" w:eastAsia="HG丸ｺﾞｼｯｸM-PRO" w:hAnsi="HG丸ｺﾞｼｯｸM-PRO" w:cs="HG丸ｺﾞｼｯｸM-PRO"/>
          <w:sz w:val="24"/>
          <w:szCs w:val="24"/>
        </w:rPr>
      </w:pPr>
    </w:p>
    <w:p w:rsidR="005D78F6" w:rsidRPr="00A364DA" w:rsidRDefault="005D78F6" w:rsidP="001F3024">
      <w:pPr>
        <w:spacing w:after="0" w:line="264" w:lineRule="auto"/>
        <w:rPr>
          <w:rFonts w:ascii="HG丸ｺﾞｼｯｸM-PRO" w:eastAsia="HG丸ｺﾞｼｯｸM-PRO" w:hAnsi="HG丸ｺﾞｼｯｸM-PRO" w:cs="HG丸ｺﾞｼｯｸM-PRO"/>
          <w:sz w:val="24"/>
          <w:szCs w:val="24"/>
        </w:rPr>
      </w:pPr>
      <w:r>
        <w:rPr>
          <w:rFonts w:ascii="HG丸ｺﾞｼｯｸM-PRO" w:eastAsia="HG丸ｺﾞｼｯｸM-PRO" w:hAnsi="HG丸ｺﾞｼｯｸM-PRO" w:cs="HG丸ｺﾞｼｯｸM-PRO" w:hint="eastAsia"/>
          <w:sz w:val="24"/>
          <w:szCs w:val="24"/>
        </w:rPr>
        <w:t>（裏面）</w:t>
      </w:r>
    </w:p>
    <w:p w:rsidR="00163B0C" w:rsidRPr="00A364DA" w:rsidRDefault="0082445B" w:rsidP="001F3024">
      <w:pPr>
        <w:pStyle w:val="1"/>
        <w:ind w:left="0" w:firstLine="0"/>
        <w:rPr>
          <w:rFonts w:ascii="HG丸ｺﾞｼｯｸM-PRO" w:eastAsia="HG丸ｺﾞｼｯｸM-PRO" w:hAnsi="HG丸ｺﾞｼｯｸM-PRO"/>
        </w:rPr>
      </w:pPr>
      <w:r>
        <w:rPr>
          <w:rFonts w:ascii="HG丸ｺﾞｼｯｸM-PRO" w:eastAsia="HG丸ｺﾞｼｯｸM-PRO" w:hAnsi="HG丸ｺﾞｼｯｸM-PRO" w:hint="eastAsia"/>
        </w:rPr>
        <w:t>４</w:t>
      </w:r>
      <w:r w:rsidR="00287AE6" w:rsidRPr="00A364DA">
        <w:rPr>
          <w:rFonts w:ascii="HG丸ｺﾞｼｯｸM-PRO" w:eastAsia="HG丸ｺﾞｼｯｸM-PRO" w:hAnsi="HG丸ｺﾞｼｯｸM-PRO" w:hint="eastAsia"/>
        </w:rPr>
        <w:t>．土地利用・基盤整備計画</w:t>
      </w:r>
    </w:p>
    <w:p w:rsidR="00163B0C" w:rsidRPr="00A364DA" w:rsidRDefault="00777A56" w:rsidP="001F3024">
      <w:pPr>
        <w:pStyle w:val="2"/>
        <w:ind w:left="0"/>
        <w:rPr>
          <w:rFonts w:ascii="HG丸ｺﾞｼｯｸM-PRO" w:eastAsia="HG丸ｺﾞｼｯｸM-PRO" w:hAnsi="HG丸ｺﾞｼｯｸM-PRO"/>
        </w:rPr>
      </w:pPr>
      <w:r>
        <w:rPr>
          <w:rFonts w:ascii="HG丸ｺﾞｼｯｸM-PRO" w:eastAsia="HG丸ｺﾞｼｯｸM-PRO" w:hAnsi="HG丸ｺﾞｼｯｸM-PRO" w:hint="eastAsia"/>
        </w:rPr>
        <w:t>（</w:t>
      </w:r>
      <w:r w:rsidR="0082445B">
        <w:rPr>
          <w:rFonts w:ascii="HG丸ｺﾞｼｯｸM-PRO" w:eastAsia="HG丸ｺﾞｼｯｸM-PRO" w:hAnsi="HG丸ｺﾞｼｯｸM-PRO" w:hint="eastAsia"/>
        </w:rPr>
        <w:t>１</w:t>
      </w:r>
      <w:r>
        <w:rPr>
          <w:rFonts w:ascii="HG丸ｺﾞｼｯｸM-PRO" w:eastAsia="HG丸ｺﾞｼｯｸM-PRO" w:hAnsi="HG丸ｺﾞｼｯｸM-PRO" w:hint="eastAsia"/>
        </w:rPr>
        <w:t>）</w:t>
      </w:r>
      <w:r w:rsidR="00163B0C" w:rsidRPr="00A364DA">
        <w:rPr>
          <w:rFonts w:ascii="HG丸ｺﾞｼｯｸM-PRO" w:eastAsia="HG丸ｺﾞｼｯｸM-PRO" w:hAnsi="HG丸ｺﾞｼｯｸM-PRO" w:hint="eastAsia"/>
        </w:rPr>
        <w:t>基本</w:t>
      </w:r>
      <w:r w:rsidR="001F2589">
        <w:rPr>
          <w:rFonts w:ascii="HG丸ｺﾞｼｯｸM-PRO" w:eastAsia="HG丸ｺﾞｼｯｸM-PRO" w:hAnsi="HG丸ｺﾞｼｯｸM-PRO" w:hint="eastAsia"/>
        </w:rPr>
        <w:t>てき</w:t>
      </w:r>
      <w:r w:rsidR="00163B0C" w:rsidRPr="00A364DA">
        <w:rPr>
          <w:rFonts w:ascii="HG丸ｺﾞｼｯｸM-PRO" w:eastAsia="HG丸ｺﾞｼｯｸM-PRO" w:hAnsi="HG丸ｺﾞｼｯｸM-PRO" w:hint="eastAsia"/>
        </w:rPr>
        <w:t>な考え方</w:t>
      </w:r>
    </w:p>
    <w:p w:rsidR="00163B0C" w:rsidRPr="00A364DA" w:rsidRDefault="00163B0C" w:rsidP="00A76232">
      <w:pPr>
        <w:pStyle w:val="Web"/>
        <w:spacing w:before="0" w:beforeAutospacing="0" w:after="0" w:afterAutospacing="0" w:line="260" w:lineRule="exact"/>
        <w:rPr>
          <w:rFonts w:ascii="HG丸ｺﾞｼｯｸM-PRO" w:eastAsia="HG丸ｺﾞｼｯｸM-PRO" w:hAnsi="HG丸ｺﾞｼｯｸM-PRO" w:cstheme="minorBidi"/>
          <w:color w:val="000000" w:themeColor="text1"/>
        </w:rPr>
      </w:pPr>
      <w:r w:rsidRPr="00A364DA">
        <w:rPr>
          <w:rFonts w:ascii="HG丸ｺﾞｼｯｸM-PRO" w:eastAsia="HG丸ｺﾞｼｯｸM-PRO" w:hAnsi="HG丸ｺﾞｼｯｸM-PRO" w:cstheme="minorBidi" w:hint="eastAsia"/>
          <w:color w:val="000000" w:themeColor="text1"/>
        </w:rPr>
        <w:t>・充実した交通インフラや</w:t>
      </w:r>
      <w:r w:rsidR="001F2589">
        <w:rPr>
          <w:rFonts w:ascii="HG丸ｺﾞｼｯｸM-PRO" w:eastAsia="HG丸ｺﾞｼｯｸM-PRO" w:hAnsi="HG丸ｺﾞｼｯｸM-PRO" w:cstheme="minorBidi" w:hint="eastAsia"/>
          <w:color w:val="000000" w:themeColor="text1"/>
        </w:rPr>
        <w:t>大阪じょう</w:t>
      </w:r>
      <w:r w:rsidRPr="00A364DA">
        <w:rPr>
          <w:rFonts w:ascii="HG丸ｺﾞｼｯｸM-PRO" w:eastAsia="HG丸ｺﾞｼｯｸM-PRO" w:hAnsi="HG丸ｺﾞｼｯｸM-PRO" w:cstheme="minorBidi" w:hint="eastAsia"/>
          <w:color w:val="000000" w:themeColor="text1"/>
        </w:rPr>
        <w:t>公園に隣接した立地特性を活かし、土地利用転換・機能更新と併せて基盤施設や水辺空間等の整備を進め、東西軸のヒガシの拠点に相応しい土地の高度利用と良好な市街地環境の形成を図る。</w:t>
      </w:r>
    </w:p>
    <w:p w:rsidR="00A76232" w:rsidRPr="00A364DA" w:rsidRDefault="00A76232" w:rsidP="00A76232">
      <w:pPr>
        <w:pStyle w:val="Web"/>
        <w:spacing w:before="0" w:beforeAutospacing="0" w:after="0" w:afterAutospacing="0" w:line="260" w:lineRule="exact"/>
        <w:rPr>
          <w:rFonts w:ascii="HG丸ｺﾞｼｯｸM-PRO" w:eastAsia="HG丸ｺﾞｼｯｸM-PRO" w:hAnsi="HG丸ｺﾞｼｯｸM-PRO"/>
        </w:rPr>
      </w:pPr>
    </w:p>
    <w:p w:rsidR="00163B0C" w:rsidRPr="00A364DA" w:rsidRDefault="00777A56" w:rsidP="001F3024">
      <w:pPr>
        <w:pStyle w:val="2"/>
        <w:ind w:left="0"/>
        <w:rPr>
          <w:rFonts w:ascii="HG丸ｺﾞｼｯｸM-PRO" w:eastAsia="HG丸ｺﾞｼｯｸM-PRO" w:hAnsi="HG丸ｺﾞｼｯｸM-PRO"/>
        </w:rPr>
      </w:pPr>
      <w:r>
        <w:rPr>
          <w:rFonts w:ascii="HG丸ｺﾞｼｯｸM-PRO" w:eastAsia="HG丸ｺﾞｼｯｸM-PRO" w:hAnsi="HG丸ｺﾞｼｯｸM-PRO" w:hint="eastAsia"/>
        </w:rPr>
        <w:t>（</w:t>
      </w:r>
      <w:r w:rsidR="0082445B">
        <w:rPr>
          <w:rFonts w:ascii="HG丸ｺﾞｼｯｸM-PRO" w:eastAsia="HG丸ｺﾞｼｯｸM-PRO" w:hAnsi="HG丸ｺﾞｼｯｸM-PRO" w:hint="eastAsia"/>
        </w:rPr>
        <w:t>２</w:t>
      </w:r>
      <w:r>
        <w:rPr>
          <w:rFonts w:ascii="HG丸ｺﾞｼｯｸM-PRO" w:eastAsia="HG丸ｺﾞｼｯｸM-PRO" w:hAnsi="HG丸ｺﾞｼｯｸM-PRO" w:hint="eastAsia"/>
        </w:rPr>
        <w:t>）</w:t>
      </w:r>
      <w:r w:rsidR="00A76232" w:rsidRPr="00A364DA">
        <w:rPr>
          <w:rFonts w:ascii="HG丸ｺﾞｼｯｸM-PRO" w:eastAsia="HG丸ｺﾞｼｯｸM-PRO" w:hAnsi="HG丸ｺﾞｼｯｸM-PRO" w:hint="eastAsia"/>
        </w:rPr>
        <w:t>土地利用計画　ゾーニングの考え方</w:t>
      </w:r>
    </w:p>
    <w:p w:rsidR="00163B0C" w:rsidRPr="00A364DA" w:rsidRDefault="0082445B" w:rsidP="001F3024">
      <w:pPr>
        <w:pStyle w:val="Web"/>
        <w:spacing w:before="0" w:beforeAutospacing="0" w:after="0" w:afterAutospacing="0" w:line="300" w:lineRule="exact"/>
        <w:rPr>
          <w:rFonts w:ascii="HG丸ｺﾞｼｯｸM-PRO" w:eastAsia="HG丸ｺﾞｼｯｸM-PRO" w:hAnsi="HG丸ｺﾞｼｯｸM-PRO"/>
          <w:color w:val="000000" w:themeColor="text1"/>
        </w:rPr>
      </w:pPr>
      <w:r>
        <w:rPr>
          <w:rFonts w:ascii="HG丸ｺﾞｼｯｸM-PRO" w:eastAsia="HG丸ｺﾞｼｯｸM-PRO" w:hAnsi="HG丸ｺﾞｼｯｸM-PRO" w:cs="ＭＳ 明朝" w:hint="eastAsia"/>
          <w:color w:val="000000" w:themeColor="text1"/>
          <w:kern w:val="24"/>
        </w:rPr>
        <w:t>１</w:t>
      </w:r>
      <w:r w:rsidR="00777A56">
        <w:rPr>
          <w:rFonts w:ascii="HG丸ｺﾞｼｯｸM-PRO" w:eastAsia="HG丸ｺﾞｼｯｸM-PRO" w:hAnsi="HG丸ｺﾞｼｯｸM-PRO" w:cs="ＭＳ 明朝" w:hint="eastAsia"/>
          <w:color w:val="000000" w:themeColor="text1"/>
          <w:kern w:val="24"/>
        </w:rPr>
        <w:t>）</w:t>
      </w:r>
      <w:r w:rsidR="00163B0C" w:rsidRPr="00A364DA">
        <w:rPr>
          <w:rFonts w:ascii="HG丸ｺﾞｼｯｸM-PRO" w:eastAsia="HG丸ｺﾞｼｯｸM-PRO" w:hAnsi="HG丸ｺﾞｼｯｸM-PRO" w:cs="メイリオ" w:hint="eastAsia"/>
          <w:color w:val="000000" w:themeColor="text1"/>
          <w:kern w:val="24"/>
        </w:rPr>
        <w:t>『</w:t>
      </w:r>
      <w:r w:rsidR="00D02AD0">
        <w:rPr>
          <w:rFonts w:ascii="HG丸ｺﾞｼｯｸM-PRO" w:eastAsia="HG丸ｺﾞｼｯｸM-PRO" w:hAnsi="HG丸ｺﾞｼｯｸM-PRO" w:cs="メイリオ" w:hint="eastAsia"/>
          <w:color w:val="000000" w:themeColor="text1"/>
          <w:kern w:val="24"/>
        </w:rPr>
        <w:t>イノベーション</w:t>
      </w:r>
      <w:r w:rsidR="00A76232" w:rsidRPr="00A364DA">
        <w:rPr>
          <w:rFonts w:ascii="HG丸ｺﾞｼｯｸM-PRO" w:eastAsia="HG丸ｺﾞｼｯｸM-PRO" w:hAnsi="HG丸ｺﾞｼｯｸM-PRO" w:cs="メイリオ" w:hint="eastAsia"/>
          <w:color w:val="000000" w:themeColor="text1"/>
          <w:kern w:val="24"/>
        </w:rPr>
        <w:t>・コア</w:t>
      </w:r>
      <w:r w:rsidR="00163B0C" w:rsidRPr="00A364DA">
        <w:rPr>
          <w:rFonts w:ascii="HG丸ｺﾞｼｯｸM-PRO" w:eastAsia="HG丸ｺﾞｼｯｸM-PRO" w:hAnsi="HG丸ｺﾞｼｯｸM-PRO" w:cs="メイリオ" w:hint="eastAsia"/>
          <w:color w:val="000000" w:themeColor="text1"/>
          <w:kern w:val="24"/>
        </w:rPr>
        <w:t>ゾーン』</w:t>
      </w:r>
    </w:p>
    <w:p w:rsidR="00163B0C" w:rsidRPr="00A364DA" w:rsidRDefault="0082445B" w:rsidP="001F3024">
      <w:pPr>
        <w:pStyle w:val="Web"/>
        <w:spacing w:before="0" w:beforeAutospacing="0" w:after="0" w:afterAutospacing="0" w:line="240" w:lineRule="exact"/>
        <w:rPr>
          <w:rFonts w:ascii="HG丸ｺﾞｼｯｸM-PRO" w:eastAsia="HG丸ｺﾞｼｯｸM-PRO" w:hAnsi="HG丸ｺﾞｼｯｸM-PRO" w:cs="メイリオ"/>
          <w:color w:val="000000" w:themeColor="text1"/>
          <w:kern w:val="24"/>
        </w:rPr>
      </w:pPr>
      <w:r>
        <w:rPr>
          <w:rFonts w:ascii="HG丸ｺﾞｼｯｸM-PRO" w:eastAsia="HG丸ｺﾞｼｯｸM-PRO" w:hAnsi="HG丸ｺﾞｼｯｸM-PRO" w:cs="メイリオ" w:hint="eastAsia"/>
          <w:color w:val="000000" w:themeColor="text1"/>
          <w:kern w:val="24"/>
        </w:rPr>
        <w:t>１</w:t>
      </w:r>
      <w:r w:rsidR="00163B0C" w:rsidRPr="00A364DA">
        <w:rPr>
          <w:rFonts w:ascii="HG丸ｺﾞｼｯｸM-PRO" w:eastAsia="HG丸ｺﾞｼｯｸM-PRO" w:hAnsi="HG丸ｺﾞｼｯｸM-PRO" w:cs="メイリオ" w:hint="eastAsia"/>
          <w:color w:val="000000" w:themeColor="text1"/>
          <w:kern w:val="24"/>
        </w:rPr>
        <w:t>期としては、土地の高度利用を図りながら、まちに開かれた新大学の都心</w:t>
      </w:r>
      <w:r w:rsidR="00FF7780">
        <w:rPr>
          <w:rFonts w:ascii="HG丸ｺﾞｼｯｸM-PRO" w:eastAsia="HG丸ｺﾞｼｯｸM-PRO" w:hAnsi="HG丸ｺﾞｼｯｸM-PRO" w:cs="メイリオ" w:hint="eastAsia"/>
          <w:color w:val="000000" w:themeColor="text1"/>
          <w:kern w:val="24"/>
        </w:rPr>
        <w:t>キャンパス</w:t>
      </w:r>
      <w:r w:rsidR="00163B0C" w:rsidRPr="00A364DA">
        <w:rPr>
          <w:rFonts w:ascii="HG丸ｺﾞｼｯｸM-PRO" w:eastAsia="HG丸ｺﾞｼｯｸM-PRO" w:hAnsi="HG丸ｺﾞｼｯｸM-PRO" w:cs="メイリオ" w:hint="eastAsia"/>
          <w:color w:val="000000" w:themeColor="text1"/>
          <w:kern w:val="24"/>
        </w:rPr>
        <w:t>を整備する。</w:t>
      </w:r>
    </w:p>
    <w:p w:rsidR="00163B0C" w:rsidRPr="00A364DA" w:rsidRDefault="0082445B" w:rsidP="00A76232">
      <w:pPr>
        <w:pStyle w:val="Web"/>
        <w:spacing w:before="0" w:beforeAutospacing="0" w:after="0" w:afterAutospacing="0" w:line="240" w:lineRule="exact"/>
        <w:rPr>
          <w:rFonts w:ascii="HG丸ｺﾞｼｯｸM-PRO" w:eastAsia="HG丸ｺﾞｼｯｸM-PRO" w:hAnsi="HG丸ｺﾞｼｯｸM-PRO"/>
          <w:color w:val="000000" w:themeColor="text1"/>
        </w:rPr>
      </w:pPr>
      <w:r>
        <w:rPr>
          <w:rFonts w:ascii="HG丸ｺﾞｼｯｸM-PRO" w:eastAsia="HG丸ｺﾞｼｯｸM-PRO" w:hAnsi="HG丸ｺﾞｼｯｸM-PRO" w:cs="メイリオ" w:hint="eastAsia"/>
          <w:color w:val="000000" w:themeColor="text1"/>
          <w:kern w:val="24"/>
        </w:rPr>
        <w:t>１</w:t>
      </w:r>
      <w:r w:rsidR="00163B0C" w:rsidRPr="00A364DA">
        <w:rPr>
          <w:rFonts w:ascii="HG丸ｺﾞｼｯｸM-PRO" w:eastAsia="HG丸ｺﾞｼｯｸM-PRO" w:hAnsi="HG丸ｺﾞｼｯｸM-PRO" w:cs="メイリオ" w:hint="eastAsia"/>
          <w:color w:val="000000" w:themeColor="text1"/>
          <w:kern w:val="24"/>
        </w:rPr>
        <w:t>.</w:t>
      </w:r>
      <w:r>
        <w:rPr>
          <w:rFonts w:ascii="HG丸ｺﾞｼｯｸM-PRO" w:eastAsia="HG丸ｺﾞｼｯｸM-PRO" w:hAnsi="HG丸ｺﾞｼｯｸM-PRO" w:cs="メイリオ" w:hint="eastAsia"/>
          <w:color w:val="000000" w:themeColor="text1"/>
          <w:kern w:val="24"/>
        </w:rPr>
        <w:t>５</w:t>
      </w:r>
      <w:r w:rsidR="00163B0C" w:rsidRPr="00A364DA">
        <w:rPr>
          <w:rFonts w:ascii="HG丸ｺﾞｼｯｸM-PRO" w:eastAsia="HG丸ｺﾞｼｯｸM-PRO" w:hAnsi="HG丸ｺﾞｼｯｸM-PRO" w:cs="メイリオ" w:hint="eastAsia"/>
          <w:color w:val="000000" w:themeColor="text1"/>
          <w:kern w:val="24"/>
        </w:rPr>
        <w:t>期として、民間活力を導</w:t>
      </w:r>
      <w:r w:rsidR="00C76A06">
        <w:rPr>
          <w:rFonts w:ascii="HG丸ｺﾞｼｯｸM-PRO" w:eastAsia="HG丸ｺﾞｼｯｸM-PRO" w:hAnsi="HG丸ｺﾞｼｯｸM-PRO" w:cs="メイリオ" w:hint="eastAsia"/>
          <w:color w:val="000000" w:themeColor="text1"/>
          <w:kern w:val="24"/>
        </w:rPr>
        <w:t>入し土地の高度利用を図りながら、大学施設関連機能を中心に、こくさいしょく</w:t>
      </w:r>
      <w:r w:rsidR="00163B0C" w:rsidRPr="00A364DA">
        <w:rPr>
          <w:rFonts w:ascii="HG丸ｺﾞｼｯｸM-PRO" w:eastAsia="HG丸ｺﾞｼｯｸM-PRO" w:hAnsi="HG丸ｺﾞｼｯｸM-PRO" w:cs="メイリオ" w:hint="eastAsia"/>
          <w:color w:val="000000" w:themeColor="text1"/>
          <w:kern w:val="24"/>
        </w:rPr>
        <w:t>ある業務・</w:t>
      </w:r>
      <w:r w:rsidR="00420B5D">
        <w:rPr>
          <w:rFonts w:ascii="HG丸ｺﾞｼｯｸM-PRO" w:eastAsia="HG丸ｺﾞｼｯｸM-PRO" w:hAnsi="HG丸ｺﾞｼｯｸM-PRO" w:cs="メイリオ" w:hint="eastAsia"/>
          <w:color w:val="000000" w:themeColor="text1"/>
          <w:kern w:val="24"/>
        </w:rPr>
        <w:t>しょうぎょう</w:t>
      </w:r>
      <w:r w:rsidR="00163B0C" w:rsidRPr="00A364DA">
        <w:rPr>
          <w:rFonts w:ascii="HG丸ｺﾞｼｯｸM-PRO" w:eastAsia="HG丸ｺﾞｼｯｸM-PRO" w:hAnsi="HG丸ｺﾞｼｯｸM-PRO" w:cs="メイリオ" w:hint="eastAsia"/>
          <w:color w:val="000000" w:themeColor="text1"/>
          <w:kern w:val="24"/>
        </w:rPr>
        <w:t>・宿泊・居住などの多様な交流・連携機能等</w:t>
      </w:r>
      <w:r w:rsidR="005661F0">
        <w:rPr>
          <w:rFonts w:ascii="HG丸ｺﾞｼｯｸM-PRO" w:eastAsia="HG丸ｺﾞｼｯｸM-PRO" w:hAnsi="HG丸ｺﾞｼｯｸM-PRO" w:cs="メイリオ" w:hint="eastAsia"/>
          <w:color w:val="000000" w:themeColor="text1"/>
          <w:kern w:val="24"/>
        </w:rPr>
        <w:t>の</w:t>
      </w:r>
      <w:r w:rsidR="00163B0C" w:rsidRPr="00A364DA">
        <w:rPr>
          <w:rFonts w:ascii="HG丸ｺﾞｼｯｸM-PRO" w:eastAsia="HG丸ｺﾞｼｯｸM-PRO" w:hAnsi="HG丸ｺﾞｼｯｸM-PRO" w:cs="メイリオ" w:hint="eastAsia"/>
          <w:color w:val="000000" w:themeColor="text1"/>
          <w:kern w:val="24"/>
        </w:rPr>
        <w:t>確保を図る。</w:t>
      </w:r>
    </w:p>
    <w:p w:rsidR="00A76232" w:rsidRPr="00A364DA" w:rsidRDefault="00A76232" w:rsidP="001F3024">
      <w:pPr>
        <w:pStyle w:val="Web"/>
        <w:spacing w:before="0" w:beforeAutospacing="0" w:after="0" w:afterAutospacing="0" w:line="300" w:lineRule="exact"/>
        <w:rPr>
          <w:rFonts w:ascii="HG丸ｺﾞｼｯｸM-PRO" w:eastAsia="HG丸ｺﾞｼｯｸM-PRO" w:hAnsi="HG丸ｺﾞｼｯｸM-PRO" w:cs="ＭＳ 明朝"/>
          <w:color w:val="000000" w:themeColor="text1"/>
          <w:kern w:val="24"/>
        </w:rPr>
      </w:pPr>
    </w:p>
    <w:p w:rsidR="00163B0C" w:rsidRPr="00A364DA" w:rsidRDefault="0082445B" w:rsidP="001F3024">
      <w:pPr>
        <w:pStyle w:val="Web"/>
        <w:spacing w:before="0" w:beforeAutospacing="0" w:after="0" w:afterAutospacing="0" w:line="300" w:lineRule="exact"/>
        <w:rPr>
          <w:rFonts w:ascii="HG丸ｺﾞｼｯｸM-PRO" w:eastAsia="HG丸ｺﾞｼｯｸM-PRO" w:hAnsi="HG丸ｺﾞｼｯｸM-PRO"/>
          <w:color w:val="000000" w:themeColor="text1"/>
        </w:rPr>
      </w:pPr>
      <w:r>
        <w:rPr>
          <w:rFonts w:ascii="HG丸ｺﾞｼｯｸM-PRO" w:eastAsia="HG丸ｺﾞｼｯｸM-PRO" w:hAnsi="HG丸ｺﾞｼｯｸM-PRO" w:cs="ＭＳ 明朝" w:hint="eastAsia"/>
          <w:color w:val="000000" w:themeColor="text1"/>
          <w:kern w:val="24"/>
        </w:rPr>
        <w:t>２</w:t>
      </w:r>
      <w:r w:rsidR="00777A56">
        <w:rPr>
          <w:rFonts w:ascii="HG丸ｺﾞｼｯｸM-PRO" w:eastAsia="HG丸ｺﾞｼｯｸM-PRO" w:hAnsi="HG丸ｺﾞｼｯｸM-PRO" w:cs="ＭＳ 明朝" w:hint="eastAsia"/>
          <w:color w:val="000000" w:themeColor="text1"/>
          <w:kern w:val="24"/>
        </w:rPr>
        <w:t>）</w:t>
      </w:r>
      <w:r w:rsidR="00163B0C" w:rsidRPr="00A364DA">
        <w:rPr>
          <w:rFonts w:ascii="HG丸ｺﾞｼｯｸM-PRO" w:eastAsia="HG丸ｺﾞｼｯｸM-PRO" w:hAnsi="HG丸ｺﾞｼｯｸM-PRO" w:cs="メイリオ" w:hint="eastAsia"/>
          <w:color w:val="000000" w:themeColor="text1"/>
          <w:kern w:val="24"/>
        </w:rPr>
        <w:t>『親水空間＋立体活用ゾーン』</w:t>
      </w:r>
    </w:p>
    <w:p w:rsidR="00163B0C" w:rsidRPr="00A364DA" w:rsidRDefault="00163B0C" w:rsidP="001F3024">
      <w:pPr>
        <w:pStyle w:val="Web"/>
        <w:spacing w:before="0" w:beforeAutospacing="0" w:after="0" w:afterAutospacing="0" w:line="240" w:lineRule="exact"/>
        <w:rPr>
          <w:rFonts w:ascii="HG丸ｺﾞｼｯｸM-PRO" w:eastAsia="HG丸ｺﾞｼｯｸM-PRO" w:hAnsi="HG丸ｺﾞｼｯｸM-PRO" w:cs="メイリオ"/>
          <w:color w:val="000000" w:themeColor="text1"/>
          <w:kern w:val="24"/>
        </w:rPr>
      </w:pPr>
      <w:r w:rsidRPr="00A364DA">
        <w:rPr>
          <w:rFonts w:ascii="HG丸ｺﾞｼｯｸM-PRO" w:eastAsia="HG丸ｺﾞｼｯｸM-PRO" w:hAnsi="HG丸ｺﾞｼｯｸM-PRO" w:cs="メイリオ" w:hint="eastAsia"/>
          <w:color w:val="000000" w:themeColor="text1"/>
          <w:kern w:val="24"/>
        </w:rPr>
        <w:t>河川との親水性や</w:t>
      </w:r>
      <w:r w:rsidR="001F2589">
        <w:rPr>
          <w:rFonts w:ascii="HG丸ｺﾞｼｯｸM-PRO" w:eastAsia="HG丸ｺﾞｼｯｸM-PRO" w:hAnsi="HG丸ｺﾞｼｯｸM-PRO" w:cs="メイリオ" w:hint="eastAsia"/>
          <w:color w:val="000000" w:themeColor="text1"/>
          <w:kern w:val="24"/>
        </w:rPr>
        <w:t>大阪じょう</w:t>
      </w:r>
      <w:r w:rsidRPr="00A364DA">
        <w:rPr>
          <w:rFonts w:ascii="HG丸ｺﾞｼｯｸM-PRO" w:eastAsia="HG丸ｺﾞｼｯｸM-PRO" w:hAnsi="HG丸ｺﾞｼｯｸM-PRO" w:cs="メイリオ" w:hint="eastAsia"/>
          <w:color w:val="000000" w:themeColor="text1"/>
          <w:kern w:val="24"/>
        </w:rPr>
        <w:t>公園との一体性を図る</w:t>
      </w:r>
      <w:r w:rsidR="00C76A06">
        <w:rPr>
          <w:rFonts w:ascii="HG丸ｺﾞｼｯｸM-PRO" w:eastAsia="HG丸ｺﾞｼｯｸM-PRO" w:hAnsi="HG丸ｺﾞｼｯｸM-PRO" w:cs="メイリオ" w:hint="eastAsia"/>
          <w:color w:val="000000" w:themeColor="text1"/>
          <w:kern w:val="24"/>
        </w:rPr>
        <w:t>。鉄道施設・下水処理じょう</w:t>
      </w:r>
      <w:r w:rsidRPr="00A364DA">
        <w:rPr>
          <w:rFonts w:ascii="HG丸ｺﾞｼｯｸM-PRO" w:eastAsia="HG丸ｺﾞｼｯｸM-PRO" w:hAnsi="HG丸ｺﾞｼｯｸM-PRO" w:cs="メイリオ" w:hint="eastAsia"/>
          <w:color w:val="000000" w:themeColor="text1"/>
          <w:kern w:val="24"/>
        </w:rPr>
        <w:t>等の上部利用等により､立体</w:t>
      </w:r>
      <w:r w:rsidR="001F2589">
        <w:rPr>
          <w:rFonts w:ascii="HG丸ｺﾞｼｯｸM-PRO" w:eastAsia="HG丸ｺﾞｼｯｸM-PRO" w:hAnsi="HG丸ｺﾞｼｯｸM-PRO" w:cs="メイリオ" w:hint="eastAsia"/>
          <w:color w:val="000000" w:themeColor="text1"/>
          <w:kern w:val="24"/>
        </w:rPr>
        <w:t>てき</w:t>
      </w:r>
      <w:r w:rsidRPr="00A364DA">
        <w:rPr>
          <w:rFonts w:ascii="HG丸ｺﾞｼｯｸM-PRO" w:eastAsia="HG丸ｺﾞｼｯｸM-PRO" w:hAnsi="HG丸ｺﾞｼｯｸM-PRO" w:cs="メイリオ" w:hint="eastAsia"/>
          <w:color w:val="000000" w:themeColor="text1"/>
          <w:kern w:val="24"/>
        </w:rPr>
        <w:t>な土地の高度利用を図る。</w:t>
      </w:r>
    </w:p>
    <w:p w:rsidR="00A76232" w:rsidRPr="00A364DA" w:rsidRDefault="00A76232" w:rsidP="001F3024">
      <w:pPr>
        <w:pStyle w:val="Web"/>
        <w:spacing w:before="0" w:beforeAutospacing="0" w:after="0" w:afterAutospacing="0" w:line="240" w:lineRule="exact"/>
        <w:rPr>
          <w:rFonts w:ascii="HG丸ｺﾞｼｯｸM-PRO" w:eastAsia="HG丸ｺﾞｼｯｸM-PRO" w:hAnsi="HG丸ｺﾞｼｯｸM-PRO"/>
          <w:color w:val="000000" w:themeColor="text1"/>
        </w:rPr>
      </w:pPr>
    </w:p>
    <w:p w:rsidR="00163B0C" w:rsidRPr="00A364DA" w:rsidRDefault="0082445B" w:rsidP="001F3024">
      <w:pPr>
        <w:pStyle w:val="Web"/>
        <w:spacing w:before="0" w:beforeAutospacing="0" w:after="0" w:afterAutospacing="0" w:line="300" w:lineRule="exact"/>
        <w:rPr>
          <w:rFonts w:ascii="HG丸ｺﾞｼｯｸM-PRO" w:eastAsia="HG丸ｺﾞｼｯｸM-PRO" w:hAnsi="HG丸ｺﾞｼｯｸM-PRO"/>
          <w:color w:val="000000" w:themeColor="text1"/>
        </w:rPr>
      </w:pPr>
      <w:r>
        <w:rPr>
          <w:rFonts w:ascii="HG丸ｺﾞｼｯｸM-PRO" w:eastAsia="HG丸ｺﾞｼｯｸM-PRO" w:hAnsi="HG丸ｺﾞｼｯｸM-PRO" w:cs="ＭＳ 明朝" w:hint="eastAsia"/>
          <w:color w:val="000000" w:themeColor="text1"/>
          <w:kern w:val="24"/>
        </w:rPr>
        <w:t>３</w:t>
      </w:r>
      <w:r w:rsidR="00777A56">
        <w:rPr>
          <w:rFonts w:ascii="HG丸ｺﾞｼｯｸM-PRO" w:eastAsia="HG丸ｺﾞｼｯｸM-PRO" w:hAnsi="HG丸ｺﾞｼｯｸM-PRO" w:cs="ＭＳ 明朝" w:hint="eastAsia"/>
          <w:color w:val="000000" w:themeColor="text1"/>
          <w:kern w:val="24"/>
        </w:rPr>
        <w:t>）</w:t>
      </w:r>
      <w:r w:rsidR="00163B0C" w:rsidRPr="00A364DA">
        <w:rPr>
          <w:rFonts w:ascii="HG丸ｺﾞｼｯｸM-PRO" w:eastAsia="HG丸ｺﾞｼｯｸM-PRO" w:hAnsi="HG丸ｺﾞｼｯｸM-PRO" w:cs="メイリオ" w:hint="eastAsia"/>
          <w:color w:val="000000" w:themeColor="text1"/>
          <w:kern w:val="24"/>
        </w:rPr>
        <w:t>『</w:t>
      </w:r>
      <w:r w:rsidR="001F2589">
        <w:rPr>
          <w:rFonts w:ascii="HG丸ｺﾞｼｯｸM-PRO" w:eastAsia="HG丸ｺﾞｼｯｸM-PRO" w:hAnsi="HG丸ｺﾞｼｯｸM-PRO" w:cs="メイリオ" w:hint="eastAsia"/>
          <w:color w:val="000000" w:themeColor="text1"/>
          <w:kern w:val="24"/>
        </w:rPr>
        <w:t>た世代</w:t>
      </w:r>
      <w:r w:rsidR="00163B0C" w:rsidRPr="00A364DA">
        <w:rPr>
          <w:rFonts w:ascii="HG丸ｺﾞｼｯｸM-PRO" w:eastAsia="HG丸ｺﾞｼｯｸM-PRO" w:hAnsi="HG丸ｺﾞｼｯｸM-PRO" w:cs="メイリオ" w:hint="eastAsia"/>
          <w:color w:val="000000" w:themeColor="text1"/>
          <w:kern w:val="24"/>
        </w:rPr>
        <w:t>居住複合ゾーン』</w:t>
      </w:r>
    </w:p>
    <w:p w:rsidR="00163B0C" w:rsidRPr="00A364DA" w:rsidRDefault="00163B0C" w:rsidP="001F3024">
      <w:pPr>
        <w:pStyle w:val="Web"/>
        <w:spacing w:before="0" w:beforeAutospacing="0" w:after="0" w:afterAutospacing="0" w:line="240" w:lineRule="exact"/>
        <w:rPr>
          <w:rFonts w:ascii="HG丸ｺﾞｼｯｸM-PRO" w:eastAsia="HG丸ｺﾞｼｯｸM-PRO" w:hAnsi="HG丸ｺﾞｼｯｸM-PRO"/>
          <w:color w:val="000000" w:themeColor="text1"/>
        </w:rPr>
      </w:pPr>
      <w:r w:rsidRPr="00A364DA">
        <w:rPr>
          <w:rFonts w:ascii="HG丸ｺﾞｼｯｸM-PRO" w:eastAsia="HG丸ｺﾞｼｯｸM-PRO" w:hAnsi="HG丸ｺﾞｼｯｸM-PRO" w:cs="メイリオ" w:hint="eastAsia"/>
          <w:color w:val="000000" w:themeColor="text1"/>
          <w:kern w:val="24"/>
        </w:rPr>
        <w:lastRenderedPageBreak/>
        <w:t>健康医療機能等と連携し、</w:t>
      </w:r>
      <w:r w:rsidR="00A76232" w:rsidRPr="00A364DA">
        <w:rPr>
          <w:rFonts w:ascii="HG丸ｺﾞｼｯｸM-PRO" w:eastAsia="HG丸ｺﾞｼｯｸM-PRO" w:hAnsi="HG丸ｺﾞｼｯｸM-PRO" w:cs="メイリオ" w:hint="eastAsia"/>
          <w:color w:val="000000" w:themeColor="text1"/>
          <w:kern w:val="24"/>
        </w:rPr>
        <w:t>スマートエイジングシティ</w:t>
      </w:r>
      <w:r w:rsidRPr="00A364DA">
        <w:rPr>
          <w:rFonts w:ascii="HG丸ｺﾞｼｯｸM-PRO" w:eastAsia="HG丸ｺﾞｼｯｸM-PRO" w:hAnsi="HG丸ｺﾞｼｯｸM-PRO" w:cs="メイリオ" w:hint="eastAsia"/>
          <w:color w:val="000000" w:themeColor="text1"/>
          <w:kern w:val="24"/>
        </w:rPr>
        <w:t>の取組みを展開しながら、多様な世代が健康で安</w:t>
      </w:r>
      <w:r w:rsidR="005661F0">
        <w:rPr>
          <w:rFonts w:ascii="HG丸ｺﾞｼｯｸM-PRO" w:eastAsia="HG丸ｺﾞｼｯｸM-PRO" w:hAnsi="HG丸ｺﾞｼｯｸM-PRO" w:cs="メイリオ" w:hint="eastAsia"/>
          <w:color w:val="000000" w:themeColor="text1"/>
          <w:kern w:val="24"/>
        </w:rPr>
        <w:t>全</w:t>
      </w:r>
      <w:r w:rsidR="00C76A06">
        <w:rPr>
          <w:rFonts w:ascii="HG丸ｺﾞｼｯｸM-PRO" w:eastAsia="HG丸ｺﾞｼｯｸM-PRO" w:hAnsi="HG丸ｺﾞｼｯｸM-PRO" w:cs="メイリオ" w:hint="eastAsia"/>
          <w:color w:val="000000" w:themeColor="text1"/>
          <w:kern w:val="24"/>
        </w:rPr>
        <w:t>に住み続けられる、商業・業務なども含めたじゅう</w:t>
      </w:r>
      <w:r w:rsidRPr="00A364DA">
        <w:rPr>
          <w:rFonts w:ascii="HG丸ｺﾞｼｯｸM-PRO" w:eastAsia="HG丸ｺﾞｼｯｸM-PRO" w:hAnsi="HG丸ｺﾞｼｯｸM-PRO" w:cs="メイリオ" w:hint="eastAsia"/>
          <w:color w:val="000000" w:themeColor="text1"/>
          <w:kern w:val="24"/>
        </w:rPr>
        <w:t>環境の実現を図る。</w:t>
      </w:r>
    </w:p>
    <w:p w:rsidR="00A76232" w:rsidRPr="00A364DA" w:rsidRDefault="00A76232" w:rsidP="001F3024">
      <w:pPr>
        <w:spacing w:after="0" w:line="300" w:lineRule="exact"/>
        <w:rPr>
          <w:rFonts w:ascii="HG丸ｺﾞｼｯｸM-PRO" w:eastAsia="HG丸ｺﾞｼｯｸM-PRO" w:hAnsi="HG丸ｺﾞｼｯｸM-PRO" w:cs="ＭＳ 明朝"/>
          <w:color w:val="000000" w:themeColor="text1"/>
          <w:kern w:val="24"/>
          <w:sz w:val="24"/>
          <w:szCs w:val="24"/>
        </w:rPr>
      </w:pPr>
    </w:p>
    <w:p w:rsidR="00163B0C" w:rsidRPr="00A364DA" w:rsidRDefault="0082445B" w:rsidP="001F3024">
      <w:pPr>
        <w:spacing w:after="0" w:line="300" w:lineRule="exact"/>
        <w:rPr>
          <w:rFonts w:ascii="HG丸ｺﾞｼｯｸM-PRO" w:eastAsia="HG丸ｺﾞｼｯｸM-PRO" w:hAnsi="HG丸ｺﾞｼｯｸM-PRO" w:cs="ＭＳ Ｐゴシック"/>
          <w:color w:val="000000" w:themeColor="text1"/>
          <w:kern w:val="0"/>
          <w:sz w:val="24"/>
          <w:szCs w:val="24"/>
        </w:rPr>
      </w:pPr>
      <w:r>
        <w:rPr>
          <w:rFonts w:ascii="HG丸ｺﾞｼｯｸM-PRO" w:eastAsia="HG丸ｺﾞｼｯｸM-PRO" w:hAnsi="HG丸ｺﾞｼｯｸM-PRO" w:cs="メイリオ" w:hint="eastAsia"/>
          <w:color w:val="000000" w:themeColor="text1"/>
          <w:kern w:val="24"/>
          <w:sz w:val="24"/>
          <w:szCs w:val="24"/>
        </w:rPr>
        <w:t>４</w:t>
      </w:r>
      <w:r w:rsidR="00777A56">
        <w:rPr>
          <w:rFonts w:ascii="HG丸ｺﾞｼｯｸM-PRO" w:eastAsia="HG丸ｺﾞｼｯｸM-PRO" w:hAnsi="HG丸ｺﾞｼｯｸM-PRO" w:cs="メイリオ" w:hint="eastAsia"/>
          <w:color w:val="000000" w:themeColor="text1"/>
          <w:kern w:val="24"/>
          <w:sz w:val="24"/>
          <w:szCs w:val="24"/>
        </w:rPr>
        <w:t>）</w:t>
      </w:r>
      <w:r w:rsidR="00163B0C" w:rsidRPr="00A364DA">
        <w:rPr>
          <w:rFonts w:ascii="HG丸ｺﾞｼｯｸM-PRO" w:eastAsia="HG丸ｺﾞｼｯｸM-PRO" w:hAnsi="HG丸ｺﾞｼｯｸM-PRO" w:cs="メイリオ" w:hint="eastAsia"/>
          <w:color w:val="000000" w:themeColor="text1"/>
          <w:kern w:val="24"/>
          <w:sz w:val="24"/>
          <w:szCs w:val="24"/>
        </w:rPr>
        <w:t>『拡張検討ゾーン』</w:t>
      </w:r>
    </w:p>
    <w:p w:rsidR="00163B0C" w:rsidRPr="00A364DA" w:rsidRDefault="00163B0C" w:rsidP="00A76232">
      <w:pPr>
        <w:spacing w:after="0"/>
        <w:rPr>
          <w:rFonts w:ascii="HG丸ｺﾞｼｯｸM-PRO" w:eastAsia="HG丸ｺﾞｼｯｸM-PRO" w:hAnsi="HG丸ｺﾞｼｯｸM-PRO" w:cs="メイリオ"/>
          <w:color w:val="000000" w:themeColor="text1"/>
          <w:kern w:val="24"/>
          <w:sz w:val="24"/>
          <w:szCs w:val="24"/>
        </w:rPr>
      </w:pPr>
      <w:r w:rsidRPr="00A364DA">
        <w:rPr>
          <w:rFonts w:ascii="HG丸ｺﾞｼｯｸM-PRO" w:eastAsia="HG丸ｺﾞｼｯｸM-PRO" w:hAnsi="HG丸ｺﾞｼｯｸM-PRO" w:cs="メイリオ" w:hint="eastAsia"/>
          <w:color w:val="000000" w:themeColor="text1"/>
          <w:kern w:val="24"/>
          <w:sz w:val="24"/>
          <w:szCs w:val="24"/>
        </w:rPr>
        <w:t>・当面は鉄道施設として継続利用し、将来</w:t>
      </w:r>
      <w:r w:rsidR="001F2589">
        <w:rPr>
          <w:rFonts w:ascii="HG丸ｺﾞｼｯｸM-PRO" w:eastAsia="HG丸ｺﾞｼｯｸM-PRO" w:hAnsi="HG丸ｺﾞｼｯｸM-PRO" w:cs="メイリオ" w:hint="eastAsia"/>
          <w:color w:val="000000" w:themeColor="text1"/>
          <w:kern w:val="24"/>
          <w:sz w:val="24"/>
          <w:szCs w:val="24"/>
        </w:rPr>
        <w:t>てき</w:t>
      </w:r>
      <w:r w:rsidRPr="00A364DA">
        <w:rPr>
          <w:rFonts w:ascii="HG丸ｺﾞｼｯｸM-PRO" w:eastAsia="HG丸ｺﾞｼｯｸM-PRO" w:hAnsi="HG丸ｺﾞｼｯｸM-PRO" w:cs="メイリオ" w:hint="eastAsia"/>
          <w:color w:val="000000" w:themeColor="text1"/>
          <w:kern w:val="24"/>
          <w:sz w:val="24"/>
          <w:szCs w:val="24"/>
        </w:rPr>
        <w:t>には、社会動向や地区内のまちづくりの動向を踏まえ、上部利用範囲の拡大や土地利用転換等も検討する。</w:t>
      </w:r>
    </w:p>
    <w:p w:rsidR="00163B0C" w:rsidRPr="00A364DA" w:rsidRDefault="00163B0C" w:rsidP="001F3024">
      <w:pPr>
        <w:spacing w:after="0"/>
        <w:rPr>
          <w:rFonts w:ascii="HG丸ｺﾞｼｯｸM-PRO" w:eastAsia="HG丸ｺﾞｼｯｸM-PRO" w:hAnsi="HG丸ｺﾞｼｯｸM-PRO" w:cs="メイリオ"/>
          <w:color w:val="000000" w:themeColor="text1"/>
          <w:kern w:val="24"/>
          <w:sz w:val="24"/>
          <w:szCs w:val="24"/>
        </w:rPr>
      </w:pPr>
    </w:p>
    <w:p w:rsidR="00163B0C" w:rsidRPr="00A364DA" w:rsidRDefault="00163B0C" w:rsidP="001F3024">
      <w:pPr>
        <w:spacing w:after="0"/>
        <w:rPr>
          <w:rFonts w:ascii="HG丸ｺﾞｼｯｸM-PRO" w:eastAsia="HG丸ｺﾞｼｯｸM-PRO" w:hAnsi="HG丸ｺﾞｼｯｸM-PRO" w:cs="メイリオ"/>
          <w:color w:val="000000" w:themeColor="text1"/>
          <w:kern w:val="24"/>
          <w:sz w:val="24"/>
          <w:szCs w:val="24"/>
        </w:rPr>
      </w:pPr>
      <w:r w:rsidRPr="00A364DA">
        <w:rPr>
          <w:rFonts w:ascii="HG丸ｺﾞｼｯｸM-PRO" w:eastAsia="HG丸ｺﾞｼｯｸM-PRO" w:hAnsi="HG丸ｺﾞｼｯｸM-PRO" w:cs="メイリオ" w:hint="eastAsia"/>
          <w:color w:val="000000" w:themeColor="text1"/>
          <w:kern w:val="24"/>
          <w:sz w:val="24"/>
          <w:szCs w:val="24"/>
        </w:rPr>
        <w:t>ゾーニング</w:t>
      </w:r>
      <w:r w:rsidR="00D02AD0">
        <w:rPr>
          <w:rFonts w:ascii="HG丸ｺﾞｼｯｸM-PRO" w:eastAsia="HG丸ｺﾞｼｯｸM-PRO" w:hAnsi="HG丸ｺﾞｼｯｸM-PRO" w:cs="メイリオ" w:hint="eastAsia"/>
          <w:color w:val="000000" w:themeColor="text1"/>
          <w:kern w:val="24"/>
          <w:sz w:val="24"/>
          <w:szCs w:val="24"/>
        </w:rPr>
        <w:t>イメージ</w:t>
      </w:r>
      <w:r w:rsidR="000E5B78" w:rsidRPr="00A364DA">
        <w:rPr>
          <w:rFonts w:ascii="HG丸ｺﾞｼｯｸM-PRO" w:eastAsia="HG丸ｺﾞｼｯｸM-PRO" w:hAnsi="HG丸ｺﾞｼｯｸM-PRO" w:cs="メイリオ" w:hint="eastAsia"/>
          <w:color w:val="000000" w:themeColor="text1"/>
          <w:kern w:val="24"/>
          <w:sz w:val="24"/>
          <w:szCs w:val="24"/>
        </w:rPr>
        <w:t>の</w:t>
      </w:r>
      <w:r w:rsidRPr="00A364DA">
        <w:rPr>
          <w:rFonts w:ascii="HG丸ｺﾞｼｯｸM-PRO" w:eastAsia="HG丸ｺﾞｼｯｸM-PRO" w:hAnsi="HG丸ｺﾞｼｯｸM-PRO" w:cs="メイリオ" w:hint="eastAsia"/>
          <w:color w:val="000000" w:themeColor="text1"/>
          <w:kern w:val="24"/>
          <w:sz w:val="24"/>
          <w:szCs w:val="24"/>
        </w:rPr>
        <w:t>画像</w:t>
      </w:r>
    </w:p>
    <w:p w:rsidR="00A76232" w:rsidRPr="00A364DA" w:rsidRDefault="00A76232" w:rsidP="001F3024">
      <w:pPr>
        <w:spacing w:after="0"/>
        <w:rPr>
          <w:rFonts w:ascii="HG丸ｺﾞｼｯｸM-PRO" w:eastAsia="HG丸ｺﾞｼｯｸM-PRO" w:hAnsi="HG丸ｺﾞｼｯｸM-PRO" w:cs="メイリオ"/>
          <w:color w:val="000000" w:themeColor="text1"/>
          <w:kern w:val="24"/>
          <w:sz w:val="24"/>
          <w:szCs w:val="24"/>
        </w:rPr>
      </w:pPr>
    </w:p>
    <w:p w:rsidR="000E5B78" w:rsidRPr="00A364DA" w:rsidRDefault="00777A56" w:rsidP="001F3024">
      <w:pPr>
        <w:pStyle w:val="2"/>
        <w:ind w:left="0"/>
        <w:rPr>
          <w:rFonts w:ascii="HG丸ｺﾞｼｯｸM-PRO" w:eastAsia="HG丸ｺﾞｼｯｸM-PRO" w:hAnsi="HG丸ｺﾞｼｯｸM-PRO"/>
        </w:rPr>
      </w:pPr>
      <w:r>
        <w:rPr>
          <w:rFonts w:ascii="HG丸ｺﾞｼｯｸM-PRO" w:eastAsia="HG丸ｺﾞｼｯｸM-PRO" w:hAnsi="HG丸ｺﾞｼｯｸM-PRO" w:hint="eastAsia"/>
        </w:rPr>
        <w:t>（</w:t>
      </w:r>
      <w:r w:rsidR="0082445B">
        <w:rPr>
          <w:rFonts w:ascii="HG丸ｺﾞｼｯｸM-PRO" w:eastAsia="HG丸ｺﾞｼｯｸM-PRO" w:hAnsi="HG丸ｺﾞｼｯｸM-PRO" w:hint="eastAsia"/>
        </w:rPr>
        <w:t>３</w:t>
      </w:r>
      <w:r>
        <w:rPr>
          <w:rFonts w:ascii="HG丸ｺﾞｼｯｸM-PRO" w:eastAsia="HG丸ｺﾞｼｯｸM-PRO" w:hAnsi="HG丸ｺﾞｼｯｸM-PRO" w:hint="eastAsia"/>
        </w:rPr>
        <w:t>）</w:t>
      </w:r>
      <w:r w:rsidR="00A76232" w:rsidRPr="00A364DA">
        <w:rPr>
          <w:rFonts w:ascii="HG丸ｺﾞｼｯｸM-PRO" w:eastAsia="HG丸ｺﾞｼｯｸM-PRO" w:hAnsi="HG丸ｺﾞｼｯｸM-PRO" w:hint="eastAsia"/>
        </w:rPr>
        <w:t>基盤整備計画　各種動線の考え方</w:t>
      </w:r>
    </w:p>
    <w:p w:rsidR="000E5B78" w:rsidRPr="00A364DA" w:rsidRDefault="00A76232" w:rsidP="001F3024">
      <w:pPr>
        <w:pStyle w:val="Web"/>
        <w:spacing w:before="0" w:beforeAutospacing="0" w:after="0" w:afterAutospacing="0"/>
        <w:rPr>
          <w:rFonts w:ascii="HG丸ｺﾞｼｯｸM-PRO" w:eastAsia="HG丸ｺﾞｼｯｸM-PRO" w:hAnsi="HG丸ｺﾞｼｯｸM-PRO"/>
          <w:color w:val="000000" w:themeColor="text1"/>
        </w:rPr>
      </w:pPr>
      <w:r w:rsidRPr="00A364DA">
        <w:rPr>
          <w:rFonts w:ascii="HG丸ｺﾞｼｯｸM-PRO" w:eastAsia="HG丸ｺﾞｼｯｸM-PRO" w:hAnsi="HG丸ｺﾞｼｯｸM-PRO" w:cstheme="minorBidi" w:hint="eastAsia"/>
          <w:color w:val="000000" w:themeColor="text1"/>
        </w:rPr>
        <w:t>歩行者空間について</w:t>
      </w:r>
    </w:p>
    <w:p w:rsidR="000E5B78" w:rsidRPr="00A364DA" w:rsidRDefault="000E5B78" w:rsidP="001F3024">
      <w:pPr>
        <w:pStyle w:val="Web"/>
        <w:spacing w:before="0" w:beforeAutospacing="0" w:after="0" w:afterAutospacing="0"/>
        <w:rPr>
          <w:rFonts w:ascii="HG丸ｺﾞｼｯｸM-PRO" w:eastAsia="HG丸ｺﾞｼｯｸM-PRO" w:hAnsi="HG丸ｺﾞｼｯｸM-PRO"/>
          <w:color w:val="000000" w:themeColor="text1"/>
        </w:rPr>
      </w:pPr>
      <w:r w:rsidRPr="00A364DA">
        <w:rPr>
          <w:rFonts w:ascii="HG丸ｺﾞｼｯｸM-PRO" w:eastAsia="HG丸ｺﾞｼｯｸM-PRO" w:hAnsi="HG丸ｺﾞｼｯｸM-PRO" w:cs="メイリオ" w:hint="eastAsia"/>
          <w:color w:val="000000" w:themeColor="text1"/>
          <w:kern w:val="24"/>
          <w:u w:color="000000"/>
        </w:rPr>
        <w:t>方針：</w:t>
      </w:r>
      <w:r w:rsidRPr="00A364DA">
        <w:rPr>
          <w:rFonts w:ascii="HG丸ｺﾞｼｯｸM-PRO" w:eastAsia="HG丸ｺﾞｼｯｸM-PRO" w:hAnsi="HG丸ｺﾞｼｯｸM-PRO" w:cs="メイリオ" w:hint="eastAsia"/>
          <w:color w:val="000000" w:themeColor="text1"/>
          <w:spacing w:val="-16"/>
          <w:kern w:val="24"/>
          <w:u w:color="000000"/>
        </w:rPr>
        <w:t>利便性･快適性･安全性に優れた歩行者重視のまちづくり</w:t>
      </w:r>
      <w:r w:rsidR="00A76232" w:rsidRPr="00A364DA">
        <w:rPr>
          <w:rFonts w:ascii="HG丸ｺﾞｼｯｸM-PRO" w:eastAsia="HG丸ｺﾞｼｯｸM-PRO" w:hAnsi="HG丸ｺﾞｼｯｸM-PRO" w:cs="メイリオ" w:hint="eastAsia"/>
          <w:color w:val="000000" w:themeColor="text1"/>
          <w:spacing w:val="-16"/>
          <w:kern w:val="24"/>
          <w:u w:color="000000"/>
        </w:rPr>
        <w:t xml:space="preserve">  </w:t>
      </w:r>
    </w:p>
    <w:p w:rsidR="00A76232" w:rsidRPr="00A364DA" w:rsidRDefault="00A76232" w:rsidP="001F3024">
      <w:pPr>
        <w:pStyle w:val="Web"/>
        <w:spacing w:before="0" w:beforeAutospacing="0" w:after="0" w:afterAutospacing="0" w:line="260" w:lineRule="exact"/>
        <w:rPr>
          <w:rFonts w:ascii="HG丸ｺﾞｼｯｸM-PRO" w:eastAsia="HG丸ｺﾞｼｯｸM-PRO" w:hAnsi="HG丸ｺﾞｼｯｸM-PRO" w:cs="ＭＳ 明朝"/>
          <w:color w:val="000000" w:themeColor="text1"/>
          <w:kern w:val="24"/>
        </w:rPr>
      </w:pPr>
    </w:p>
    <w:p w:rsidR="005B7CA7" w:rsidRPr="00A364DA" w:rsidRDefault="0082445B" w:rsidP="001F3024">
      <w:pPr>
        <w:pStyle w:val="Web"/>
        <w:spacing w:before="0" w:beforeAutospacing="0" w:after="0" w:afterAutospacing="0" w:line="260" w:lineRule="exact"/>
        <w:rPr>
          <w:rFonts w:ascii="HG丸ｺﾞｼｯｸM-PRO" w:eastAsia="HG丸ｺﾞｼｯｸM-PRO" w:hAnsi="HG丸ｺﾞｼｯｸM-PRO"/>
          <w:color w:val="000000" w:themeColor="text1"/>
        </w:rPr>
      </w:pPr>
      <w:r>
        <w:rPr>
          <w:rFonts w:ascii="HG丸ｺﾞｼｯｸM-PRO" w:eastAsia="HG丸ｺﾞｼｯｸM-PRO" w:hAnsi="HG丸ｺﾞｼｯｸM-PRO" w:cs="ＭＳ 明朝" w:hint="eastAsia"/>
          <w:color w:val="000000" w:themeColor="text1"/>
          <w:kern w:val="24"/>
        </w:rPr>
        <w:t>１</w:t>
      </w:r>
      <w:r w:rsidR="00777A56">
        <w:rPr>
          <w:rFonts w:ascii="HG丸ｺﾞｼｯｸM-PRO" w:eastAsia="HG丸ｺﾞｼｯｸM-PRO" w:hAnsi="HG丸ｺﾞｼｯｸM-PRO" w:cs="ＭＳ 明朝" w:hint="eastAsia"/>
          <w:color w:val="000000" w:themeColor="text1"/>
          <w:kern w:val="24"/>
        </w:rPr>
        <w:t>）</w:t>
      </w:r>
      <w:r w:rsidR="000E5B78" w:rsidRPr="00A364DA">
        <w:rPr>
          <w:rFonts w:ascii="HG丸ｺﾞｼｯｸM-PRO" w:eastAsia="HG丸ｺﾞｼｯｸM-PRO" w:hAnsi="HG丸ｺﾞｼｯｸM-PRO" w:cs="メイリオ" w:hint="eastAsia"/>
          <w:color w:val="000000" w:themeColor="text1"/>
          <w:kern w:val="24"/>
        </w:rPr>
        <w:t xml:space="preserve">利便性の向上 </w:t>
      </w:r>
    </w:p>
    <w:p w:rsidR="00A76232" w:rsidRDefault="000E5B78" w:rsidP="001F3024">
      <w:pPr>
        <w:pStyle w:val="Web"/>
        <w:spacing w:before="0" w:beforeAutospacing="0" w:after="0" w:afterAutospacing="0" w:line="260" w:lineRule="exact"/>
        <w:rPr>
          <w:rFonts w:ascii="HG丸ｺﾞｼｯｸM-PRO" w:eastAsia="HG丸ｺﾞｼｯｸM-PRO" w:hAnsi="HG丸ｺﾞｼｯｸM-PRO"/>
          <w:color w:val="000000" w:themeColor="text1"/>
        </w:rPr>
      </w:pPr>
      <w:r w:rsidRPr="00D02AD0">
        <w:rPr>
          <w:rFonts w:ascii="HG丸ｺﾞｼｯｸM-PRO" w:eastAsia="HG丸ｺﾞｼｯｸM-PRO" w:hAnsi="HG丸ｺﾞｼｯｸM-PRO" w:cs="メイリオ" w:hint="eastAsia"/>
          <w:color w:val="000000" w:themeColor="text1"/>
          <w:kern w:val="24"/>
        </w:rPr>
        <w:t>・</w:t>
      </w:r>
      <w:r w:rsidR="005661F0">
        <w:rPr>
          <w:rFonts w:ascii="HG丸ｺﾞｼｯｸM-PRO" w:eastAsia="HG丸ｺﾞｼｯｸM-PRO" w:hAnsi="HG丸ｺﾞｼｯｸM-PRO" w:cs="メイリオ" w:hint="eastAsia"/>
          <w:color w:val="000000" w:themeColor="text1"/>
          <w:kern w:val="24"/>
        </w:rPr>
        <w:t>将来の</w:t>
      </w:r>
      <w:r w:rsidRPr="00D02AD0">
        <w:rPr>
          <w:rFonts w:ascii="HG丸ｺﾞｼｯｸM-PRO" w:eastAsia="HG丸ｺﾞｼｯｸM-PRO" w:hAnsi="HG丸ｺﾞｼｯｸM-PRO" w:cs="メイリオ" w:hint="eastAsia"/>
          <w:color w:val="000000" w:themeColor="text1"/>
          <w:kern w:val="24"/>
        </w:rPr>
        <w:t>交流･定住人口の大幅な増加</w:t>
      </w:r>
      <w:r w:rsidR="005661F0">
        <w:rPr>
          <w:rFonts w:ascii="HG丸ｺﾞｼｯｸM-PRO" w:eastAsia="HG丸ｺﾞｼｯｸM-PRO" w:hAnsi="HG丸ｺﾞｼｯｸM-PRO" w:cs="メイリオ" w:hint="eastAsia"/>
          <w:color w:val="000000" w:themeColor="text1"/>
          <w:kern w:val="24"/>
        </w:rPr>
        <w:t>を見据え</w:t>
      </w:r>
      <w:r w:rsidRPr="00D02AD0">
        <w:rPr>
          <w:rFonts w:ascii="HG丸ｺﾞｼｯｸM-PRO" w:eastAsia="HG丸ｺﾞｼｯｸM-PRO" w:hAnsi="HG丸ｺﾞｼｯｸM-PRO" w:cs="メイリオ" w:hint="eastAsia"/>
          <w:color w:val="000000" w:themeColor="text1"/>
          <w:kern w:val="24"/>
        </w:rPr>
        <w:t>、現在不足している</w:t>
      </w:r>
      <w:r w:rsidRPr="00D02AD0">
        <w:rPr>
          <w:rFonts w:ascii="HG丸ｺﾞｼｯｸM-PRO" w:eastAsia="HG丸ｺﾞｼｯｸM-PRO" w:hAnsi="HG丸ｺﾞｼｯｸM-PRO" w:cs="メイリオ" w:hint="eastAsia"/>
          <w:bCs/>
          <w:color w:val="000000" w:themeColor="text1"/>
          <w:kern w:val="24"/>
        </w:rPr>
        <w:t>鉄道駅と地区内とを円滑に繋ぐ歩行者動線の確保</w:t>
      </w:r>
      <w:r w:rsidRPr="00D02AD0">
        <w:rPr>
          <w:rFonts w:ascii="HG丸ｺﾞｼｯｸM-PRO" w:eastAsia="HG丸ｺﾞｼｯｸM-PRO" w:hAnsi="HG丸ｺﾞｼｯｸM-PRO" w:cs="メイリオ" w:hint="eastAsia"/>
          <w:color w:val="000000" w:themeColor="text1"/>
          <w:kern w:val="24"/>
        </w:rPr>
        <w:t>を図る。</w:t>
      </w:r>
    </w:p>
    <w:p w:rsidR="00777A56" w:rsidRPr="00777A56" w:rsidRDefault="00777A56" w:rsidP="001F3024">
      <w:pPr>
        <w:pStyle w:val="Web"/>
        <w:spacing w:before="0" w:beforeAutospacing="0" w:after="0" w:afterAutospacing="0" w:line="260" w:lineRule="exact"/>
        <w:rPr>
          <w:rFonts w:ascii="HG丸ｺﾞｼｯｸM-PRO" w:eastAsia="HG丸ｺﾞｼｯｸM-PRO" w:hAnsi="HG丸ｺﾞｼｯｸM-PRO"/>
          <w:color w:val="000000" w:themeColor="text1"/>
        </w:rPr>
      </w:pPr>
    </w:p>
    <w:p w:rsidR="000E5B78" w:rsidRPr="00D02AD0" w:rsidRDefault="0082445B" w:rsidP="001F3024">
      <w:pPr>
        <w:pStyle w:val="Web"/>
        <w:spacing w:before="0" w:beforeAutospacing="0" w:after="0" w:afterAutospacing="0" w:line="260" w:lineRule="exact"/>
        <w:rPr>
          <w:rFonts w:ascii="HG丸ｺﾞｼｯｸM-PRO" w:eastAsia="HG丸ｺﾞｼｯｸM-PRO" w:hAnsi="HG丸ｺﾞｼｯｸM-PRO"/>
          <w:color w:val="000000" w:themeColor="text1"/>
        </w:rPr>
      </w:pPr>
      <w:r>
        <w:rPr>
          <w:rFonts w:ascii="HG丸ｺﾞｼｯｸM-PRO" w:eastAsia="HG丸ｺﾞｼｯｸM-PRO" w:hAnsi="HG丸ｺﾞｼｯｸM-PRO" w:cs="ＭＳ 明朝" w:hint="eastAsia"/>
          <w:color w:val="000000" w:themeColor="text1"/>
          <w:kern w:val="24"/>
        </w:rPr>
        <w:t>２</w:t>
      </w:r>
      <w:r w:rsidR="00777A56">
        <w:rPr>
          <w:rFonts w:ascii="HG丸ｺﾞｼｯｸM-PRO" w:eastAsia="HG丸ｺﾞｼｯｸM-PRO" w:hAnsi="HG丸ｺﾞｼｯｸM-PRO" w:cs="ＭＳ 明朝" w:hint="eastAsia"/>
          <w:color w:val="000000" w:themeColor="text1"/>
          <w:kern w:val="24"/>
        </w:rPr>
        <w:t>）</w:t>
      </w:r>
      <w:r w:rsidR="000E5B78" w:rsidRPr="00D02AD0">
        <w:rPr>
          <w:rFonts w:ascii="HG丸ｺﾞｼｯｸM-PRO" w:eastAsia="HG丸ｺﾞｼｯｸM-PRO" w:hAnsi="HG丸ｺﾞｼｯｸM-PRO" w:cs="メイリオ" w:hint="eastAsia"/>
          <w:color w:val="000000" w:themeColor="text1"/>
          <w:kern w:val="24"/>
        </w:rPr>
        <w:t>快適性の向上</w:t>
      </w:r>
    </w:p>
    <w:p w:rsidR="000E5B78" w:rsidRPr="00D02AD0" w:rsidRDefault="005B7CA7" w:rsidP="00A76232">
      <w:pPr>
        <w:pStyle w:val="Web"/>
        <w:spacing w:before="0" w:beforeAutospacing="0" w:after="0" w:afterAutospacing="0" w:line="260" w:lineRule="exact"/>
        <w:rPr>
          <w:rFonts w:ascii="HG丸ｺﾞｼｯｸM-PRO" w:eastAsia="HG丸ｺﾞｼｯｸM-PRO" w:hAnsi="HG丸ｺﾞｼｯｸM-PRO"/>
          <w:color w:val="000000" w:themeColor="text1"/>
        </w:rPr>
      </w:pPr>
      <w:r w:rsidRPr="00D02AD0">
        <w:rPr>
          <w:rFonts w:ascii="HG丸ｺﾞｼｯｸM-PRO" w:eastAsia="HG丸ｺﾞｼｯｸM-PRO" w:hAnsi="HG丸ｺﾞｼｯｸM-PRO" w:cs="メイリオ" w:hint="eastAsia"/>
          <w:color w:val="000000" w:themeColor="text1"/>
          <w:kern w:val="24"/>
        </w:rPr>
        <w:t>・</w:t>
      </w:r>
      <w:r w:rsidR="001F2589">
        <w:rPr>
          <w:rFonts w:ascii="HG丸ｺﾞｼｯｸM-PRO" w:eastAsia="HG丸ｺﾞｼｯｸM-PRO" w:hAnsi="HG丸ｺﾞｼｯｸM-PRO" w:cs="メイリオ" w:hint="eastAsia"/>
          <w:color w:val="000000" w:themeColor="text1"/>
          <w:kern w:val="24"/>
        </w:rPr>
        <w:t>大阪じょう</w:t>
      </w:r>
      <w:r w:rsidR="000E5B78" w:rsidRPr="00D02AD0">
        <w:rPr>
          <w:rFonts w:ascii="HG丸ｺﾞｼｯｸM-PRO" w:eastAsia="HG丸ｺﾞｼｯｸM-PRO" w:hAnsi="HG丸ｺﾞｼｯｸM-PRO" w:cs="メイリオ" w:hint="eastAsia"/>
          <w:color w:val="000000" w:themeColor="text1"/>
          <w:kern w:val="24"/>
        </w:rPr>
        <w:t>公園や</w:t>
      </w:r>
      <w:r w:rsidR="005661F0">
        <w:rPr>
          <w:rFonts w:ascii="HG丸ｺﾞｼｯｸM-PRO" w:eastAsia="HG丸ｺﾞｼｯｸM-PRO" w:hAnsi="HG丸ｺﾞｼｯｸM-PRO" w:cs="メイリオ" w:hint="eastAsia"/>
          <w:color w:val="000000" w:themeColor="text1"/>
          <w:kern w:val="24"/>
        </w:rPr>
        <w:t>河川空間</w:t>
      </w:r>
      <w:r w:rsidR="000E5B78" w:rsidRPr="00D02AD0">
        <w:rPr>
          <w:rFonts w:ascii="HG丸ｺﾞｼｯｸM-PRO" w:eastAsia="HG丸ｺﾞｼｯｸM-PRO" w:hAnsi="HG丸ｺﾞｼｯｸM-PRO" w:cs="メイリオ" w:hint="eastAsia"/>
          <w:color w:val="000000" w:themeColor="text1"/>
          <w:kern w:val="24"/>
        </w:rPr>
        <w:t>に接する立地を活かし</w:t>
      </w:r>
      <w:r w:rsidR="00B05F6D">
        <w:rPr>
          <w:rFonts w:ascii="HG丸ｺﾞｼｯｸM-PRO" w:eastAsia="HG丸ｺﾞｼｯｸM-PRO" w:hAnsi="HG丸ｺﾞｼｯｸM-PRO" w:cs="メイリオ" w:hint="eastAsia"/>
          <w:color w:val="000000" w:themeColor="text1"/>
          <w:kern w:val="24"/>
        </w:rPr>
        <w:t>、</w:t>
      </w:r>
      <w:r w:rsidR="000E5B78" w:rsidRPr="00D02AD0">
        <w:rPr>
          <w:rFonts w:ascii="HG丸ｺﾞｼｯｸM-PRO" w:eastAsia="HG丸ｺﾞｼｯｸM-PRO" w:hAnsi="HG丸ｺﾞｼｯｸM-PRO" w:cs="メイリオ" w:hint="eastAsia"/>
          <w:bCs/>
          <w:color w:val="000000" w:themeColor="text1"/>
          <w:kern w:val="24"/>
        </w:rPr>
        <w:t>水･緑の空間を楽しく回遊でき､健康増進にも資する歩行者動線の確保</w:t>
      </w:r>
      <w:r w:rsidR="000E5B78" w:rsidRPr="00D02AD0">
        <w:rPr>
          <w:rFonts w:ascii="HG丸ｺﾞｼｯｸM-PRO" w:eastAsia="HG丸ｺﾞｼｯｸM-PRO" w:hAnsi="HG丸ｺﾞｼｯｸM-PRO" w:cs="メイリオ" w:hint="eastAsia"/>
          <w:color w:val="000000" w:themeColor="text1"/>
          <w:kern w:val="24"/>
        </w:rPr>
        <w:t>を</w:t>
      </w:r>
      <w:r w:rsidR="00030411">
        <w:rPr>
          <w:rFonts w:ascii="HG丸ｺﾞｼｯｸM-PRO" w:eastAsia="HG丸ｺﾞｼｯｸM-PRO" w:hAnsi="HG丸ｺﾞｼｯｸM-PRO" w:cs="メイリオ" w:hint="eastAsia"/>
          <w:color w:val="000000" w:themeColor="text1"/>
          <w:kern w:val="24"/>
        </w:rPr>
        <w:t>はか</w:t>
      </w:r>
      <w:r w:rsidR="000E5B78" w:rsidRPr="00D02AD0">
        <w:rPr>
          <w:rFonts w:ascii="HG丸ｺﾞｼｯｸM-PRO" w:eastAsia="HG丸ｺﾞｼｯｸM-PRO" w:hAnsi="HG丸ｺﾞｼｯｸM-PRO" w:cs="メイリオ" w:hint="eastAsia"/>
          <w:color w:val="000000" w:themeColor="text1"/>
          <w:kern w:val="24"/>
        </w:rPr>
        <w:t>る。</w:t>
      </w:r>
    </w:p>
    <w:p w:rsidR="00A76232" w:rsidRPr="00030411" w:rsidRDefault="00A76232" w:rsidP="001F3024">
      <w:pPr>
        <w:pStyle w:val="Web"/>
        <w:spacing w:before="0" w:beforeAutospacing="0" w:after="0" w:afterAutospacing="0" w:line="260" w:lineRule="exact"/>
        <w:rPr>
          <w:rFonts w:ascii="HG丸ｺﾞｼｯｸM-PRO" w:eastAsia="HG丸ｺﾞｼｯｸM-PRO" w:hAnsi="HG丸ｺﾞｼｯｸM-PRO" w:cs="ＭＳ 明朝"/>
          <w:color w:val="000000" w:themeColor="text1"/>
          <w:kern w:val="24"/>
        </w:rPr>
      </w:pPr>
    </w:p>
    <w:p w:rsidR="000E5B78" w:rsidRPr="00D02AD0" w:rsidRDefault="0082445B" w:rsidP="001F3024">
      <w:pPr>
        <w:pStyle w:val="Web"/>
        <w:spacing w:before="0" w:beforeAutospacing="0" w:after="0" w:afterAutospacing="0" w:line="260" w:lineRule="exact"/>
        <w:rPr>
          <w:rFonts w:ascii="HG丸ｺﾞｼｯｸM-PRO" w:eastAsia="HG丸ｺﾞｼｯｸM-PRO" w:hAnsi="HG丸ｺﾞｼｯｸM-PRO"/>
          <w:color w:val="000000" w:themeColor="text1"/>
        </w:rPr>
      </w:pPr>
      <w:r>
        <w:rPr>
          <w:rFonts w:ascii="HG丸ｺﾞｼｯｸM-PRO" w:eastAsia="HG丸ｺﾞｼｯｸM-PRO" w:hAnsi="HG丸ｺﾞｼｯｸM-PRO" w:cs="ＭＳ 明朝" w:hint="eastAsia"/>
          <w:color w:val="000000" w:themeColor="text1"/>
          <w:kern w:val="24"/>
        </w:rPr>
        <w:t>３</w:t>
      </w:r>
      <w:r w:rsidR="00777A56">
        <w:rPr>
          <w:rFonts w:ascii="HG丸ｺﾞｼｯｸM-PRO" w:eastAsia="HG丸ｺﾞｼｯｸM-PRO" w:hAnsi="HG丸ｺﾞｼｯｸM-PRO" w:cs="ＭＳ 明朝" w:hint="eastAsia"/>
          <w:color w:val="000000" w:themeColor="text1"/>
          <w:kern w:val="24"/>
        </w:rPr>
        <w:t>）</w:t>
      </w:r>
      <w:r w:rsidR="000E5B78" w:rsidRPr="00D02AD0">
        <w:rPr>
          <w:rFonts w:ascii="HG丸ｺﾞｼｯｸM-PRO" w:eastAsia="HG丸ｺﾞｼｯｸM-PRO" w:hAnsi="HG丸ｺﾞｼｯｸM-PRO" w:cs="メイリオ" w:hint="eastAsia"/>
          <w:color w:val="000000" w:themeColor="text1"/>
          <w:kern w:val="24"/>
        </w:rPr>
        <w:t xml:space="preserve">安全性の向上 </w:t>
      </w:r>
    </w:p>
    <w:p w:rsidR="000E5B78" w:rsidRPr="00D02AD0" w:rsidRDefault="000E5B78" w:rsidP="00A76232">
      <w:pPr>
        <w:pStyle w:val="Web"/>
        <w:spacing w:before="0" w:beforeAutospacing="0" w:after="0" w:afterAutospacing="0" w:line="260" w:lineRule="exact"/>
        <w:rPr>
          <w:rFonts w:ascii="HG丸ｺﾞｼｯｸM-PRO" w:eastAsia="HG丸ｺﾞｼｯｸM-PRO" w:hAnsi="HG丸ｺﾞｼｯｸM-PRO"/>
          <w:color w:val="000000" w:themeColor="text1"/>
        </w:rPr>
      </w:pPr>
      <w:r w:rsidRPr="00D02AD0">
        <w:rPr>
          <w:rFonts w:ascii="HG丸ｺﾞｼｯｸM-PRO" w:eastAsia="HG丸ｺﾞｼｯｸM-PRO" w:hAnsi="HG丸ｺﾞｼｯｸM-PRO" w:cs="メイリオ" w:hint="eastAsia"/>
          <w:color w:val="000000" w:themeColor="text1"/>
          <w:kern w:val="24"/>
        </w:rPr>
        <w:t>・</w:t>
      </w:r>
      <w:r w:rsidRPr="00D02AD0">
        <w:rPr>
          <w:rFonts w:ascii="HG丸ｺﾞｼｯｸM-PRO" w:eastAsia="HG丸ｺﾞｼｯｸM-PRO" w:hAnsi="HG丸ｺﾞｼｯｸM-PRO" w:cs="メイリオ" w:hint="eastAsia"/>
          <w:color w:val="000000" w:themeColor="text1"/>
          <w:spacing w:val="-6"/>
          <w:kern w:val="24"/>
        </w:rPr>
        <w:t>歩行者空間の拡充や</w:t>
      </w:r>
      <w:r w:rsidR="00777A56">
        <w:rPr>
          <w:rFonts w:ascii="HG丸ｺﾞｼｯｸM-PRO" w:eastAsia="HG丸ｺﾞｼｯｸM-PRO" w:hAnsi="HG丸ｺﾞｼｯｸM-PRO" w:cs="メイリオ" w:hint="eastAsia"/>
          <w:color w:val="000000" w:themeColor="text1"/>
          <w:spacing w:val="-6"/>
          <w:kern w:val="24"/>
        </w:rPr>
        <w:t>、</w:t>
      </w:r>
      <w:r w:rsidRPr="00D02AD0">
        <w:rPr>
          <w:rFonts w:ascii="HG丸ｺﾞｼｯｸM-PRO" w:eastAsia="HG丸ｺﾞｼｯｸM-PRO" w:hAnsi="HG丸ｺﾞｼｯｸM-PRO" w:cs="メイリオ" w:hint="eastAsia"/>
          <w:color w:val="000000" w:themeColor="text1"/>
          <w:spacing w:val="-6"/>
          <w:kern w:val="24"/>
        </w:rPr>
        <w:t>密集住宅市街地から</w:t>
      </w:r>
      <w:r w:rsidR="001F2589">
        <w:rPr>
          <w:rFonts w:ascii="HG丸ｺﾞｼｯｸM-PRO" w:eastAsia="HG丸ｺﾞｼｯｸM-PRO" w:hAnsi="HG丸ｺﾞｼｯｸM-PRO" w:cs="メイリオ" w:hint="eastAsia"/>
          <w:color w:val="000000" w:themeColor="text1"/>
          <w:spacing w:val="-6"/>
          <w:kern w:val="24"/>
        </w:rPr>
        <w:t>大阪じょう</w:t>
      </w:r>
      <w:r w:rsidRPr="00D02AD0">
        <w:rPr>
          <w:rFonts w:ascii="HG丸ｺﾞｼｯｸM-PRO" w:eastAsia="HG丸ｺﾞｼｯｸM-PRO" w:hAnsi="HG丸ｺﾞｼｯｸM-PRO" w:cs="メイリオ" w:hint="eastAsia"/>
          <w:color w:val="000000" w:themeColor="text1"/>
          <w:spacing w:val="-6"/>
          <w:kern w:val="24"/>
        </w:rPr>
        <w:t>公園へ</w:t>
      </w:r>
      <w:r w:rsidR="005661F0">
        <w:rPr>
          <w:rFonts w:ascii="HG丸ｺﾞｼｯｸM-PRO" w:eastAsia="HG丸ｺﾞｼｯｸM-PRO" w:hAnsi="HG丸ｺﾞｼｯｸM-PRO" w:cs="メイリオ" w:hint="eastAsia"/>
          <w:color w:val="000000" w:themeColor="text1"/>
          <w:spacing w:val="-6"/>
          <w:kern w:val="24"/>
        </w:rPr>
        <w:t>至る</w:t>
      </w:r>
      <w:r w:rsidR="00420B5D">
        <w:rPr>
          <w:rFonts w:ascii="HG丸ｺﾞｼｯｸM-PRO" w:eastAsia="HG丸ｺﾞｼｯｸM-PRO" w:hAnsi="HG丸ｺﾞｼｯｸM-PRO" w:cs="メイリオ" w:hint="eastAsia"/>
          <w:color w:val="000000" w:themeColor="text1"/>
          <w:spacing w:val="-6"/>
          <w:kern w:val="24"/>
        </w:rPr>
        <w:t>ふくすう</w:t>
      </w:r>
      <w:r w:rsidRPr="00D02AD0">
        <w:rPr>
          <w:rFonts w:ascii="HG丸ｺﾞｼｯｸM-PRO" w:eastAsia="HG丸ｺﾞｼｯｸM-PRO" w:hAnsi="HG丸ｺﾞｼｯｸM-PRO" w:cs="メイリオ" w:hint="eastAsia"/>
          <w:color w:val="000000" w:themeColor="text1"/>
          <w:spacing w:val="-6"/>
          <w:kern w:val="24"/>
        </w:rPr>
        <w:t>の避難ルートの確保など</w:t>
      </w:r>
      <w:r w:rsidR="00B05F6D">
        <w:rPr>
          <w:rFonts w:ascii="HG丸ｺﾞｼｯｸM-PRO" w:eastAsia="HG丸ｺﾞｼｯｸM-PRO" w:hAnsi="HG丸ｺﾞｼｯｸM-PRO" w:cs="メイリオ" w:hint="eastAsia"/>
          <w:color w:val="000000" w:themeColor="text1"/>
          <w:spacing w:val="-6"/>
          <w:kern w:val="24"/>
        </w:rPr>
        <w:t>、</w:t>
      </w:r>
      <w:r w:rsidRPr="00D02AD0">
        <w:rPr>
          <w:rFonts w:ascii="HG丸ｺﾞｼｯｸM-PRO" w:eastAsia="HG丸ｺﾞｼｯｸM-PRO" w:hAnsi="HG丸ｺﾞｼｯｸM-PRO" w:cs="メイリオ" w:hint="eastAsia"/>
          <w:bCs/>
          <w:color w:val="000000" w:themeColor="text1"/>
          <w:spacing w:val="-6"/>
          <w:kern w:val="24"/>
        </w:rPr>
        <w:t>交通･防災の両面で安全性向上にも資する歩行者動線の確保</w:t>
      </w:r>
      <w:r w:rsidRPr="00D02AD0">
        <w:rPr>
          <w:rFonts w:ascii="HG丸ｺﾞｼｯｸM-PRO" w:eastAsia="HG丸ｺﾞｼｯｸM-PRO" w:hAnsi="HG丸ｺﾞｼｯｸM-PRO" w:cs="メイリオ" w:hint="eastAsia"/>
          <w:color w:val="000000" w:themeColor="text1"/>
          <w:kern w:val="24"/>
        </w:rPr>
        <w:t>を図る。</w:t>
      </w:r>
    </w:p>
    <w:p w:rsidR="005B7CA7" w:rsidRPr="00A364DA" w:rsidRDefault="005B7CA7" w:rsidP="001F3024">
      <w:pPr>
        <w:pStyle w:val="Web"/>
        <w:spacing w:before="0" w:beforeAutospacing="0" w:after="0" w:afterAutospacing="0" w:line="240" w:lineRule="exact"/>
        <w:rPr>
          <w:rFonts w:ascii="HG丸ｺﾞｼｯｸM-PRO" w:eastAsia="HG丸ｺﾞｼｯｸM-PRO" w:hAnsi="HG丸ｺﾞｼｯｸM-PRO"/>
          <w:color w:val="000000" w:themeColor="text1"/>
        </w:rPr>
      </w:pPr>
    </w:p>
    <w:p w:rsidR="000E5B78" w:rsidRPr="00A364DA" w:rsidRDefault="00A76232" w:rsidP="001F3024">
      <w:pPr>
        <w:pStyle w:val="Web"/>
        <w:spacing w:before="0" w:beforeAutospacing="0" w:after="0" w:afterAutospacing="0"/>
        <w:rPr>
          <w:rFonts w:ascii="HG丸ｺﾞｼｯｸM-PRO" w:eastAsia="HG丸ｺﾞｼｯｸM-PRO" w:hAnsi="HG丸ｺﾞｼｯｸM-PRO"/>
          <w:color w:val="000000" w:themeColor="text1"/>
        </w:rPr>
      </w:pPr>
      <w:r w:rsidRPr="00A364DA">
        <w:rPr>
          <w:rFonts w:ascii="HG丸ｺﾞｼｯｸM-PRO" w:eastAsia="HG丸ｺﾞｼｯｸM-PRO" w:hAnsi="HG丸ｺﾞｼｯｸM-PRO" w:cstheme="minorBidi" w:hint="eastAsia"/>
          <w:color w:val="000000" w:themeColor="text1"/>
        </w:rPr>
        <w:t>車両動線について</w:t>
      </w:r>
    </w:p>
    <w:p w:rsidR="000E5B78" w:rsidRPr="00A364DA" w:rsidRDefault="000E5B78" w:rsidP="001F3024">
      <w:pPr>
        <w:pStyle w:val="Web"/>
        <w:spacing w:before="0" w:beforeAutospacing="0" w:after="0" w:afterAutospacing="0" w:line="240" w:lineRule="exact"/>
        <w:rPr>
          <w:rFonts w:ascii="HG丸ｺﾞｼｯｸM-PRO" w:eastAsia="HG丸ｺﾞｼｯｸM-PRO" w:hAnsi="HG丸ｺﾞｼｯｸM-PRO"/>
          <w:color w:val="000000" w:themeColor="text1"/>
        </w:rPr>
      </w:pPr>
      <w:r w:rsidRPr="00A364DA">
        <w:rPr>
          <w:rFonts w:ascii="HG丸ｺﾞｼｯｸM-PRO" w:eastAsia="HG丸ｺﾞｼｯｸM-PRO" w:hAnsi="HG丸ｺﾞｼｯｸM-PRO" w:cs="メイリオ" w:hint="eastAsia"/>
          <w:color w:val="000000" w:themeColor="text1"/>
          <w:kern w:val="24"/>
        </w:rPr>
        <w:t>・車両動線は</w:t>
      </w:r>
      <w:r w:rsidR="00C859B3" w:rsidRPr="00A364DA">
        <w:rPr>
          <w:rFonts w:ascii="HG丸ｺﾞｼｯｸM-PRO" w:eastAsia="HG丸ｺﾞｼｯｸM-PRO" w:hAnsi="HG丸ｺﾞｼｯｸM-PRO" w:cs="メイリオ" w:hint="eastAsia"/>
          <w:color w:val="000000" w:themeColor="text1"/>
          <w:kern w:val="24"/>
        </w:rPr>
        <w:t>シンボルアベニュー</w:t>
      </w:r>
      <w:r w:rsidR="00777A56">
        <w:rPr>
          <w:rFonts w:ascii="HG丸ｺﾞｼｯｸM-PRO" w:eastAsia="HG丸ｺﾞｼｯｸM-PRO" w:hAnsi="HG丸ｺﾞｼｯｸM-PRO" w:cs="メイリオ" w:hint="eastAsia"/>
          <w:color w:val="000000" w:themeColor="text1"/>
          <w:kern w:val="24"/>
        </w:rPr>
        <w:t>（</w:t>
      </w:r>
      <w:r w:rsidRPr="00A364DA">
        <w:rPr>
          <w:rFonts w:ascii="HG丸ｺﾞｼｯｸM-PRO" w:eastAsia="HG丸ｺﾞｼｯｸM-PRO" w:hAnsi="HG丸ｺﾞｼｯｸM-PRO" w:cs="メイリオ" w:hint="eastAsia"/>
          <w:color w:val="000000" w:themeColor="text1"/>
          <w:kern w:val="24"/>
        </w:rPr>
        <w:t>仮称</w:t>
      </w:r>
      <w:r w:rsidR="00777A56">
        <w:rPr>
          <w:rFonts w:ascii="HG丸ｺﾞｼｯｸM-PRO" w:eastAsia="HG丸ｺﾞｼｯｸM-PRO" w:hAnsi="HG丸ｺﾞｼｯｸM-PRO" w:cs="メイリオ" w:hint="eastAsia"/>
          <w:color w:val="000000" w:themeColor="text1"/>
          <w:kern w:val="24"/>
        </w:rPr>
        <w:t>）</w:t>
      </w:r>
      <w:r w:rsidR="00B05F6D">
        <w:rPr>
          <w:rFonts w:ascii="HG丸ｺﾞｼｯｸM-PRO" w:eastAsia="HG丸ｺﾞｼｯｸM-PRO" w:hAnsi="HG丸ｺﾞｼｯｸM-PRO" w:cs="メイリオ" w:hint="eastAsia"/>
          <w:color w:val="000000" w:themeColor="text1"/>
          <w:kern w:val="24"/>
        </w:rPr>
        <w:t>となる豊里矢た</w:t>
      </w:r>
      <w:r w:rsidRPr="00A364DA">
        <w:rPr>
          <w:rFonts w:ascii="HG丸ｺﾞｼｯｸM-PRO" w:eastAsia="HG丸ｺﾞｼｯｸM-PRO" w:hAnsi="HG丸ｺﾞｼｯｸM-PRO" w:cs="メイリオ" w:hint="eastAsia"/>
          <w:color w:val="000000" w:themeColor="text1"/>
          <w:kern w:val="24"/>
        </w:rPr>
        <w:t>線を基本とし、開発に伴い敷地</w:t>
      </w:r>
      <w:r w:rsidR="00777A56">
        <w:rPr>
          <w:rFonts w:ascii="HG丸ｺﾞｼｯｸM-PRO" w:eastAsia="HG丸ｺﾞｼｯｸM-PRO" w:hAnsi="HG丸ｺﾞｼｯｸM-PRO" w:cs="メイリオ" w:hint="eastAsia"/>
          <w:color w:val="000000" w:themeColor="text1"/>
          <w:kern w:val="24"/>
        </w:rPr>
        <w:t>ごと</w:t>
      </w:r>
      <w:r w:rsidRPr="00A364DA">
        <w:rPr>
          <w:rFonts w:ascii="HG丸ｺﾞｼｯｸM-PRO" w:eastAsia="HG丸ｺﾞｼｯｸM-PRO" w:hAnsi="HG丸ｺﾞｼｯｸM-PRO" w:cs="メイリオ" w:hint="eastAsia"/>
          <w:color w:val="000000" w:themeColor="text1"/>
          <w:kern w:val="24"/>
        </w:rPr>
        <w:t>にアクセス動線を確保</w:t>
      </w:r>
      <w:r w:rsidR="005661F0">
        <w:rPr>
          <w:rFonts w:ascii="HG丸ｺﾞｼｯｸM-PRO" w:eastAsia="HG丸ｺﾞｼｯｸM-PRO" w:hAnsi="HG丸ｺﾞｼｯｸM-PRO" w:cs="メイリオ" w:hint="eastAsia"/>
          <w:color w:val="000000" w:themeColor="text1"/>
          <w:kern w:val="24"/>
        </w:rPr>
        <w:t>する。</w:t>
      </w:r>
    </w:p>
    <w:p w:rsidR="000E5B78" w:rsidRPr="00A364DA" w:rsidRDefault="000E5B78" w:rsidP="001F3024">
      <w:pPr>
        <w:pStyle w:val="Web"/>
        <w:spacing w:before="0" w:beforeAutospacing="0" w:after="0" w:afterAutospacing="0" w:line="240" w:lineRule="exact"/>
        <w:rPr>
          <w:rFonts w:ascii="HG丸ｺﾞｼｯｸM-PRO" w:eastAsia="HG丸ｺﾞｼｯｸM-PRO" w:hAnsi="HG丸ｺﾞｼｯｸM-PRO" w:cs="メイリオ"/>
          <w:color w:val="000000" w:themeColor="text1"/>
          <w:kern w:val="24"/>
        </w:rPr>
      </w:pPr>
      <w:r w:rsidRPr="00A364DA">
        <w:rPr>
          <w:rFonts w:ascii="HG丸ｺﾞｼｯｸM-PRO" w:eastAsia="HG丸ｺﾞｼｯｸM-PRO" w:hAnsi="HG丸ｺﾞｼｯｸM-PRO" w:cs="メイリオ" w:hint="eastAsia"/>
          <w:color w:val="000000" w:themeColor="text1"/>
          <w:kern w:val="24"/>
        </w:rPr>
        <w:t>・スマートモビリティを活用した主要ターミナル等からの地区内アクセス確保について検討</w:t>
      </w:r>
      <w:r w:rsidR="005661F0">
        <w:rPr>
          <w:rFonts w:ascii="HG丸ｺﾞｼｯｸM-PRO" w:eastAsia="HG丸ｺﾞｼｯｸM-PRO" w:hAnsi="HG丸ｺﾞｼｯｸM-PRO" w:cs="メイリオ" w:hint="eastAsia"/>
          <w:color w:val="000000" w:themeColor="text1"/>
          <w:kern w:val="24"/>
        </w:rPr>
        <w:t>する。</w:t>
      </w:r>
    </w:p>
    <w:p w:rsidR="000E5B78" w:rsidRPr="00A364DA" w:rsidRDefault="000E5B78" w:rsidP="001F3024">
      <w:pPr>
        <w:pStyle w:val="Web"/>
        <w:spacing w:before="0" w:beforeAutospacing="0" w:after="0" w:afterAutospacing="0" w:line="240" w:lineRule="exact"/>
        <w:rPr>
          <w:rFonts w:ascii="HG丸ｺﾞｼｯｸM-PRO" w:eastAsia="HG丸ｺﾞｼｯｸM-PRO" w:hAnsi="HG丸ｺﾞｼｯｸM-PRO" w:cs="メイリオ"/>
          <w:color w:val="000000" w:themeColor="text1"/>
          <w:kern w:val="24"/>
        </w:rPr>
      </w:pPr>
    </w:p>
    <w:p w:rsidR="005B7CA7" w:rsidRPr="00A364DA" w:rsidRDefault="000E5B78" w:rsidP="001F3024">
      <w:pPr>
        <w:pStyle w:val="Web"/>
        <w:spacing w:before="0" w:beforeAutospacing="0" w:after="0" w:afterAutospacing="0" w:line="240" w:lineRule="exact"/>
        <w:rPr>
          <w:rFonts w:ascii="HG丸ｺﾞｼｯｸM-PRO" w:eastAsia="HG丸ｺﾞｼｯｸM-PRO" w:hAnsi="HG丸ｺﾞｼｯｸM-PRO" w:cs="メイリオ"/>
          <w:color w:val="000000" w:themeColor="text1"/>
          <w:kern w:val="24"/>
        </w:rPr>
      </w:pPr>
      <w:r w:rsidRPr="00A364DA">
        <w:rPr>
          <w:rFonts w:ascii="HG丸ｺﾞｼｯｸM-PRO" w:eastAsia="HG丸ｺﾞｼｯｸM-PRO" w:hAnsi="HG丸ｺﾞｼｯｸM-PRO" w:cs="メイリオ" w:hint="eastAsia"/>
          <w:color w:val="000000" w:themeColor="text1"/>
          <w:kern w:val="24"/>
        </w:rPr>
        <w:t>主要各動線</w:t>
      </w:r>
      <w:r w:rsidR="00D02AD0">
        <w:rPr>
          <w:rFonts w:ascii="HG丸ｺﾞｼｯｸM-PRO" w:eastAsia="HG丸ｺﾞｼｯｸM-PRO" w:hAnsi="HG丸ｺﾞｼｯｸM-PRO" w:cs="メイリオ" w:hint="eastAsia"/>
          <w:color w:val="000000" w:themeColor="text1"/>
          <w:kern w:val="24"/>
        </w:rPr>
        <w:t>イメージ</w:t>
      </w:r>
      <w:r w:rsidRPr="00A364DA">
        <w:rPr>
          <w:rFonts w:ascii="HG丸ｺﾞｼｯｸM-PRO" w:eastAsia="HG丸ｺﾞｼｯｸM-PRO" w:hAnsi="HG丸ｺﾞｼｯｸM-PRO" w:cs="メイリオ" w:hint="eastAsia"/>
          <w:color w:val="000000" w:themeColor="text1"/>
          <w:kern w:val="24"/>
        </w:rPr>
        <w:t>の画像</w:t>
      </w:r>
    </w:p>
    <w:p w:rsidR="005661F0" w:rsidRDefault="005661F0" w:rsidP="001F3024">
      <w:pPr>
        <w:pStyle w:val="1"/>
        <w:ind w:left="0" w:firstLine="0"/>
        <w:rPr>
          <w:rFonts w:ascii="HG丸ｺﾞｼｯｸM-PRO" w:eastAsia="HG丸ｺﾞｼｯｸM-PRO" w:hAnsi="HG丸ｺﾞｼｯｸM-PRO"/>
        </w:rPr>
      </w:pPr>
    </w:p>
    <w:p w:rsidR="007F54D8" w:rsidRPr="00A364DA" w:rsidRDefault="0082445B" w:rsidP="001F3024">
      <w:pPr>
        <w:pStyle w:val="1"/>
        <w:ind w:left="0" w:firstLine="0"/>
        <w:rPr>
          <w:rFonts w:ascii="HG丸ｺﾞｼｯｸM-PRO" w:eastAsia="HG丸ｺﾞｼｯｸM-PRO" w:hAnsi="HG丸ｺﾞｼｯｸM-PRO"/>
          <w:sz w:val="24"/>
          <w:szCs w:val="24"/>
        </w:rPr>
      </w:pPr>
      <w:r>
        <w:rPr>
          <w:rFonts w:ascii="HG丸ｺﾞｼｯｸM-PRO" w:eastAsia="HG丸ｺﾞｼｯｸM-PRO" w:hAnsi="HG丸ｺﾞｼｯｸM-PRO" w:hint="eastAsia"/>
        </w:rPr>
        <w:t>５</w:t>
      </w:r>
      <w:r w:rsidR="00287AE6" w:rsidRPr="00A364DA">
        <w:rPr>
          <w:rFonts w:ascii="HG丸ｺﾞｼｯｸM-PRO" w:eastAsia="HG丸ｺﾞｼｯｸM-PRO" w:hAnsi="HG丸ｺﾞｼｯｸM-PRO" w:hint="eastAsia"/>
        </w:rPr>
        <w:t>．想定される開発の進め</w:t>
      </w:r>
      <w:r w:rsidR="00777A56">
        <w:rPr>
          <w:rFonts w:ascii="HG丸ｺﾞｼｯｸM-PRO" w:eastAsia="HG丸ｺﾞｼｯｸM-PRO" w:hAnsi="HG丸ｺﾞｼｯｸM-PRO" w:hint="eastAsia"/>
        </w:rPr>
        <w:t>かた</w:t>
      </w:r>
    </w:p>
    <w:p w:rsidR="005661F0" w:rsidRPr="00A364DA" w:rsidRDefault="005661F0" w:rsidP="005661F0">
      <w:pPr>
        <w:pStyle w:val="ab"/>
        <w:rPr>
          <w:rFonts w:ascii="HG丸ｺﾞｼｯｸM-PRO" w:eastAsia="HG丸ｺﾞｼｯｸM-PRO" w:hAnsi="HG丸ｺﾞｼｯｸM-PRO" w:cs="ＭＳ ゴシック"/>
          <w:color w:val="000000" w:themeColor="text1"/>
          <w:kern w:val="24"/>
          <w:sz w:val="24"/>
          <w:szCs w:val="24"/>
        </w:rPr>
      </w:pPr>
      <w:r w:rsidRPr="00A364DA">
        <w:rPr>
          <w:rFonts w:ascii="HG丸ｺﾞｼｯｸM-PRO" w:eastAsia="HG丸ｺﾞｼｯｸM-PRO" w:hAnsi="HG丸ｺﾞｼｯｸM-PRO" w:cs="ＭＳ ゴシック" w:hint="eastAsia"/>
          <w:color w:val="000000" w:themeColor="text1"/>
          <w:kern w:val="24"/>
          <w:sz w:val="24"/>
          <w:szCs w:val="24"/>
        </w:rPr>
        <w:t>※記載する年次はあくまで想定です。確定したものではありません。</w:t>
      </w:r>
    </w:p>
    <w:p w:rsidR="00D475B2" w:rsidRPr="00A364DA" w:rsidRDefault="0082445B" w:rsidP="001F3024">
      <w:pPr>
        <w:pStyle w:val="ab"/>
        <w:rPr>
          <w:rFonts w:ascii="HG丸ｺﾞｼｯｸM-PRO" w:eastAsia="HG丸ｺﾞｼｯｸM-PRO" w:hAnsi="HG丸ｺﾞｼｯｸM-PRO"/>
          <w:sz w:val="24"/>
          <w:szCs w:val="24"/>
        </w:rPr>
      </w:pPr>
      <w:r>
        <w:rPr>
          <w:rFonts w:ascii="HG丸ｺﾞｼｯｸM-PRO" w:eastAsia="HG丸ｺﾞｼｯｸM-PRO" w:hAnsi="HG丸ｺﾞｼｯｸM-PRO" w:cs="ＭＳ ゴシック" w:hint="eastAsia"/>
          <w:sz w:val="24"/>
          <w:szCs w:val="24"/>
        </w:rPr>
        <w:t>１</w:t>
      </w:r>
      <w:r w:rsidR="000E5B78" w:rsidRPr="00A364DA">
        <w:rPr>
          <w:rFonts w:ascii="HG丸ｺﾞｼｯｸM-PRO" w:eastAsia="HG丸ｺﾞｼｯｸM-PRO" w:hAnsi="HG丸ｺﾞｼｯｸM-PRO" w:cs="ＭＳ ゴシック" w:hint="eastAsia"/>
          <w:sz w:val="24"/>
          <w:szCs w:val="24"/>
        </w:rPr>
        <w:t>期</w:t>
      </w:r>
      <w:r w:rsidR="00777A56">
        <w:rPr>
          <w:rFonts w:ascii="HG丸ｺﾞｼｯｸM-PRO" w:eastAsia="HG丸ｺﾞｼｯｸM-PRO" w:hAnsi="HG丸ｺﾞｼｯｸM-PRO" w:cs="ＭＳ ゴシック" w:hint="eastAsia"/>
          <w:sz w:val="24"/>
          <w:szCs w:val="24"/>
        </w:rPr>
        <w:t>（</w:t>
      </w:r>
      <w:r w:rsidR="00777A56">
        <w:rPr>
          <w:rFonts w:ascii="HG丸ｺﾞｼｯｸM-PRO" w:eastAsia="HG丸ｺﾞｼｯｸM-PRO" w:hAnsi="HG丸ｺﾞｼｯｸM-PRO" w:hint="eastAsia"/>
          <w:sz w:val="24"/>
          <w:szCs w:val="24"/>
        </w:rPr>
        <w:t>二千二十</w:t>
      </w:r>
      <w:r w:rsidR="006411BE">
        <w:rPr>
          <w:rFonts w:ascii="HG丸ｺﾞｼｯｸM-PRO" w:eastAsia="HG丸ｺﾞｼｯｸM-PRO" w:hAnsi="HG丸ｺﾞｼｯｸM-PRO" w:hint="eastAsia"/>
          <w:sz w:val="24"/>
          <w:szCs w:val="24"/>
        </w:rPr>
        <w:t>五年</w:t>
      </w:r>
      <w:r w:rsidR="006411BE">
        <w:rPr>
          <w:rFonts w:ascii="HG丸ｺﾞｼｯｸM-PRO" w:eastAsia="HG丸ｺﾞｼｯｸM-PRO" w:hAnsi="HG丸ｺﾞｼｯｸM-PRO" w:cs="ＭＳ ゴシック" w:hint="eastAsia"/>
          <w:sz w:val="24"/>
          <w:szCs w:val="24"/>
        </w:rPr>
        <w:t>四月</w:t>
      </w:r>
      <w:r w:rsidR="00777A56">
        <w:rPr>
          <w:rFonts w:ascii="HG丸ｺﾞｼｯｸM-PRO" w:eastAsia="HG丸ｺﾞｼｯｸM-PRO" w:hAnsi="HG丸ｺﾞｼｯｸM-PRO" w:cs="ＭＳ ゴシック" w:hint="eastAsia"/>
          <w:sz w:val="24"/>
          <w:szCs w:val="24"/>
        </w:rPr>
        <w:t>まで）</w:t>
      </w:r>
    </w:p>
    <w:p w:rsidR="000E5B78" w:rsidRPr="00A364DA" w:rsidRDefault="00D02AD0" w:rsidP="001F3024">
      <w:pPr>
        <w:pStyle w:val="ab"/>
        <w:rPr>
          <w:rFonts w:ascii="HG丸ｺﾞｼｯｸM-PRO" w:eastAsia="HG丸ｺﾞｼｯｸM-PRO" w:hAnsi="HG丸ｺﾞｼｯｸM-PRO"/>
          <w:sz w:val="24"/>
          <w:szCs w:val="24"/>
        </w:rPr>
      </w:pPr>
      <w:r>
        <w:rPr>
          <w:rFonts w:ascii="HG丸ｺﾞｼｯｸM-PRO" w:eastAsia="HG丸ｺﾞｼｯｸM-PRO" w:hAnsi="HG丸ｺﾞｼｯｸM-PRO" w:cs="ＭＳ ゴシック" w:hint="eastAsia"/>
          <w:sz w:val="24"/>
          <w:szCs w:val="24"/>
        </w:rPr>
        <w:t>イノベーション</w:t>
      </w:r>
      <w:r w:rsidR="00A76232" w:rsidRPr="00A364DA">
        <w:rPr>
          <w:rFonts w:ascii="HG丸ｺﾞｼｯｸM-PRO" w:eastAsia="HG丸ｺﾞｼｯｸM-PRO" w:hAnsi="HG丸ｺﾞｼｯｸM-PRO" w:cs="ＭＳ ゴシック" w:hint="eastAsia"/>
          <w:sz w:val="24"/>
          <w:szCs w:val="24"/>
        </w:rPr>
        <w:t>・コア</w:t>
      </w:r>
      <w:r w:rsidR="000E5B78" w:rsidRPr="00A364DA">
        <w:rPr>
          <w:rFonts w:ascii="HG丸ｺﾞｼｯｸM-PRO" w:eastAsia="HG丸ｺﾞｼｯｸM-PRO" w:hAnsi="HG丸ｺﾞｼｯｸM-PRO" w:cs="ＭＳ ゴシック" w:hint="eastAsia"/>
          <w:sz w:val="24"/>
          <w:szCs w:val="24"/>
        </w:rPr>
        <w:t>の整備</w:t>
      </w:r>
    </w:p>
    <w:p w:rsidR="005661F0" w:rsidRDefault="005661F0" w:rsidP="005661F0">
      <w:pPr>
        <w:pStyle w:val="ab"/>
        <w:rPr>
          <w:rFonts w:ascii="HG丸ｺﾞｼｯｸM-PRO" w:eastAsia="HG丸ｺﾞｼｯｸM-PRO" w:hAnsi="HG丸ｺﾞｼｯｸM-PRO" w:cs="ＭＳ ゴシック"/>
          <w:sz w:val="24"/>
          <w:szCs w:val="24"/>
        </w:rPr>
      </w:pPr>
      <w:r>
        <w:rPr>
          <w:rFonts w:ascii="HG丸ｺﾞｼｯｸM-PRO" w:eastAsia="HG丸ｺﾞｼｯｸM-PRO" w:hAnsi="HG丸ｺﾞｼｯｸM-PRO" w:cs="ＭＳ ゴシック" w:hint="eastAsia"/>
          <w:sz w:val="24"/>
          <w:szCs w:val="24"/>
        </w:rPr>
        <w:t>１）</w:t>
      </w:r>
      <w:r w:rsidR="0082445B">
        <w:rPr>
          <w:rFonts w:ascii="HG丸ｺﾞｼｯｸM-PRO" w:eastAsia="HG丸ｺﾞｼｯｸM-PRO" w:hAnsi="HG丸ｺﾞｼｯｸM-PRO" w:cs="ＭＳ ゴシック" w:hint="eastAsia"/>
          <w:sz w:val="24"/>
          <w:szCs w:val="24"/>
        </w:rPr>
        <w:t>１</w:t>
      </w:r>
      <w:r w:rsidR="000E5B78" w:rsidRPr="00A364DA">
        <w:rPr>
          <w:rFonts w:ascii="HG丸ｺﾞｼｯｸM-PRO" w:eastAsia="HG丸ｺﾞｼｯｸM-PRO" w:hAnsi="HG丸ｺﾞｼｯｸM-PRO" w:cs="ＭＳ ゴシック" w:hint="eastAsia"/>
          <w:sz w:val="24"/>
          <w:szCs w:val="24"/>
        </w:rPr>
        <w:t>期都心</w:t>
      </w:r>
      <w:r w:rsidR="00FF7780">
        <w:rPr>
          <w:rFonts w:ascii="HG丸ｺﾞｼｯｸM-PRO" w:eastAsia="HG丸ｺﾞｼｯｸM-PRO" w:hAnsi="HG丸ｺﾞｼｯｸM-PRO" w:cs="ＭＳ ゴシック" w:hint="eastAsia"/>
          <w:sz w:val="24"/>
          <w:szCs w:val="24"/>
        </w:rPr>
        <w:t>キャンパス</w:t>
      </w:r>
      <w:r w:rsidR="000E5B78" w:rsidRPr="00A364DA">
        <w:rPr>
          <w:rFonts w:ascii="HG丸ｺﾞｼｯｸM-PRO" w:eastAsia="HG丸ｺﾞｼｯｸM-PRO" w:hAnsi="HG丸ｺﾞｼｯｸM-PRO" w:cs="ＭＳ ゴシック" w:hint="eastAsia"/>
          <w:sz w:val="24"/>
          <w:szCs w:val="24"/>
        </w:rPr>
        <w:t>の整備</w:t>
      </w:r>
    </w:p>
    <w:p w:rsidR="000E5B78" w:rsidRPr="00A364DA" w:rsidRDefault="005661F0" w:rsidP="005661F0">
      <w:pPr>
        <w:pStyle w:val="ab"/>
        <w:rPr>
          <w:rFonts w:ascii="HG丸ｺﾞｼｯｸM-PRO" w:eastAsia="HG丸ｺﾞｼｯｸM-PRO" w:hAnsi="HG丸ｺﾞｼｯｸM-PRO"/>
          <w:sz w:val="24"/>
          <w:szCs w:val="24"/>
        </w:rPr>
      </w:pPr>
      <w:r>
        <w:rPr>
          <w:rFonts w:ascii="HG丸ｺﾞｼｯｸM-PRO" w:eastAsia="HG丸ｺﾞｼｯｸM-PRO" w:hAnsi="HG丸ｺﾞｼｯｸM-PRO" w:cs="ＭＳ ゴシック" w:hint="eastAsia"/>
          <w:sz w:val="24"/>
          <w:szCs w:val="24"/>
        </w:rPr>
        <w:lastRenderedPageBreak/>
        <w:t>設計、建設工事、開校</w:t>
      </w:r>
    </w:p>
    <w:p w:rsidR="005661F0" w:rsidRDefault="0082445B" w:rsidP="001F3024">
      <w:pPr>
        <w:pStyle w:val="ab"/>
        <w:rPr>
          <w:rFonts w:ascii="HG丸ｺﾞｼｯｸM-PRO" w:eastAsia="HG丸ｺﾞｼｯｸM-PRO" w:hAnsi="HG丸ｺﾞｼｯｸM-PRO" w:cs="ＭＳ ゴシック"/>
          <w:sz w:val="24"/>
          <w:szCs w:val="24"/>
        </w:rPr>
      </w:pPr>
      <w:r>
        <w:rPr>
          <w:rFonts w:ascii="HG丸ｺﾞｼｯｸM-PRO" w:eastAsia="HG丸ｺﾞｼｯｸM-PRO" w:hAnsi="HG丸ｺﾞｼｯｸM-PRO" w:cs="ＭＳ ゴシック" w:hint="eastAsia"/>
          <w:sz w:val="24"/>
          <w:szCs w:val="24"/>
        </w:rPr>
        <w:t>２</w:t>
      </w:r>
      <w:r w:rsidR="00777A56">
        <w:rPr>
          <w:rFonts w:ascii="HG丸ｺﾞｼｯｸM-PRO" w:eastAsia="HG丸ｺﾞｼｯｸM-PRO" w:hAnsi="HG丸ｺﾞｼｯｸM-PRO" w:cs="ＭＳ ゴシック" w:hint="eastAsia"/>
          <w:sz w:val="24"/>
          <w:szCs w:val="24"/>
        </w:rPr>
        <w:t>）</w:t>
      </w:r>
      <w:r>
        <w:rPr>
          <w:rFonts w:ascii="HG丸ｺﾞｼｯｸM-PRO" w:eastAsia="HG丸ｺﾞｼｯｸM-PRO" w:hAnsi="HG丸ｺﾞｼｯｸM-PRO" w:cs="ＭＳ ゴシック" w:hint="eastAsia"/>
          <w:sz w:val="24"/>
          <w:szCs w:val="24"/>
        </w:rPr>
        <w:t>１</w:t>
      </w:r>
      <w:r w:rsidR="007E3551">
        <w:rPr>
          <w:rFonts w:ascii="HG丸ｺﾞｼｯｸM-PRO" w:eastAsia="HG丸ｺﾞｼｯｸM-PRO" w:hAnsi="HG丸ｺﾞｼｯｸM-PRO" w:cs="ＭＳ ゴシック" w:hint="eastAsia"/>
          <w:sz w:val="24"/>
          <w:szCs w:val="24"/>
        </w:rPr>
        <w:t>．</w:t>
      </w:r>
      <w:r>
        <w:rPr>
          <w:rFonts w:ascii="HG丸ｺﾞｼｯｸM-PRO" w:eastAsia="HG丸ｺﾞｼｯｸM-PRO" w:hAnsi="HG丸ｺﾞｼｯｸM-PRO" w:cs="ＭＳ ゴシック" w:hint="eastAsia"/>
          <w:sz w:val="24"/>
          <w:szCs w:val="24"/>
        </w:rPr>
        <w:t>５</w:t>
      </w:r>
      <w:r w:rsidR="00C859B3" w:rsidRPr="00A364DA">
        <w:rPr>
          <w:rFonts w:ascii="HG丸ｺﾞｼｯｸM-PRO" w:eastAsia="HG丸ｺﾞｼｯｸM-PRO" w:hAnsi="HG丸ｺﾞｼｯｸM-PRO" w:cs="ＭＳ ゴシック" w:hint="eastAsia"/>
          <w:sz w:val="24"/>
          <w:szCs w:val="24"/>
        </w:rPr>
        <w:t>期の施設整備</w:t>
      </w:r>
    </w:p>
    <w:p w:rsidR="00C859B3" w:rsidRDefault="005661F0" w:rsidP="001F3024">
      <w:pPr>
        <w:pStyle w:val="ab"/>
        <w:rPr>
          <w:rFonts w:ascii="HG丸ｺﾞｼｯｸM-PRO" w:eastAsia="HG丸ｺﾞｼｯｸM-PRO" w:hAnsi="HG丸ｺﾞｼｯｸM-PRO" w:cs="ＭＳ ゴシック"/>
          <w:sz w:val="24"/>
          <w:szCs w:val="24"/>
        </w:rPr>
      </w:pPr>
      <w:r>
        <w:rPr>
          <w:rFonts w:ascii="HG丸ｺﾞｼｯｸM-PRO" w:eastAsia="HG丸ｺﾞｼｯｸM-PRO" w:hAnsi="HG丸ｺﾞｼｯｸM-PRO" w:cs="ＭＳ ゴシック" w:hint="eastAsia"/>
          <w:sz w:val="24"/>
          <w:szCs w:val="24"/>
        </w:rPr>
        <w:t>民間活力導入検討</w:t>
      </w:r>
    </w:p>
    <w:p w:rsidR="005661F0" w:rsidRPr="00A364DA" w:rsidRDefault="005661F0" w:rsidP="001F3024">
      <w:pPr>
        <w:pStyle w:val="ab"/>
        <w:rPr>
          <w:rFonts w:ascii="HG丸ｺﾞｼｯｸM-PRO" w:eastAsia="HG丸ｺﾞｼｯｸM-PRO" w:hAnsi="HG丸ｺﾞｼｯｸM-PRO" w:cs="ＭＳ ゴシック"/>
          <w:sz w:val="24"/>
          <w:szCs w:val="24"/>
        </w:rPr>
      </w:pPr>
      <w:r>
        <w:rPr>
          <w:rFonts w:ascii="HG丸ｺﾞｼｯｸM-PRO" w:eastAsia="HG丸ｺﾞｼｯｸM-PRO" w:hAnsi="HG丸ｺﾞｼｯｸM-PRO" w:cs="ＭＳ ゴシック" w:hint="eastAsia"/>
          <w:sz w:val="24"/>
          <w:szCs w:val="24"/>
        </w:rPr>
        <w:t>設計、建設工事、竣工</w:t>
      </w:r>
    </w:p>
    <w:p w:rsidR="00C859B3" w:rsidRPr="00A364DA" w:rsidRDefault="00C859B3" w:rsidP="001F3024">
      <w:pPr>
        <w:pStyle w:val="ab"/>
        <w:rPr>
          <w:rFonts w:ascii="HG丸ｺﾞｼｯｸM-PRO" w:eastAsia="HG丸ｺﾞｼｯｸM-PRO" w:hAnsi="HG丸ｺﾞｼｯｸM-PRO" w:cs="ＭＳ ゴシック"/>
          <w:sz w:val="24"/>
          <w:szCs w:val="24"/>
        </w:rPr>
      </w:pPr>
    </w:p>
    <w:p w:rsidR="000E5B78" w:rsidRPr="00A364DA" w:rsidRDefault="0082445B" w:rsidP="001F3024">
      <w:pPr>
        <w:pStyle w:val="ab"/>
        <w:rPr>
          <w:rFonts w:ascii="HG丸ｺﾞｼｯｸM-PRO" w:eastAsia="HG丸ｺﾞｼｯｸM-PRO" w:hAnsi="HG丸ｺﾞｼｯｸM-PRO" w:cs="ＭＳ ゴシック"/>
          <w:sz w:val="24"/>
          <w:szCs w:val="24"/>
        </w:rPr>
      </w:pPr>
      <w:r>
        <w:rPr>
          <w:rFonts w:ascii="HG丸ｺﾞｼｯｸM-PRO" w:eastAsia="HG丸ｺﾞｼｯｸM-PRO" w:hAnsi="HG丸ｺﾞｼｯｸM-PRO" w:cs="ＭＳ ゴシック" w:hint="eastAsia"/>
          <w:sz w:val="24"/>
          <w:szCs w:val="24"/>
        </w:rPr>
        <w:t>１</w:t>
      </w:r>
      <w:r w:rsidR="00FD746D" w:rsidRPr="00A364DA">
        <w:rPr>
          <w:rFonts w:ascii="HG丸ｺﾞｼｯｸM-PRO" w:eastAsia="HG丸ｺﾞｼｯｸM-PRO" w:hAnsi="HG丸ｺﾞｼｯｸM-PRO" w:cs="ＭＳ ゴシック" w:hint="eastAsia"/>
          <w:sz w:val="24"/>
          <w:szCs w:val="24"/>
        </w:rPr>
        <w:t>．</w:t>
      </w:r>
      <w:r>
        <w:rPr>
          <w:rFonts w:ascii="HG丸ｺﾞｼｯｸM-PRO" w:eastAsia="HG丸ｺﾞｼｯｸM-PRO" w:hAnsi="HG丸ｺﾞｼｯｸM-PRO" w:cs="ＭＳ ゴシック" w:hint="eastAsia"/>
          <w:sz w:val="24"/>
          <w:szCs w:val="24"/>
        </w:rPr>
        <w:t>５</w:t>
      </w:r>
      <w:r w:rsidR="000E5B78" w:rsidRPr="00A364DA">
        <w:rPr>
          <w:rFonts w:ascii="HG丸ｺﾞｼｯｸM-PRO" w:eastAsia="HG丸ｺﾞｼｯｸM-PRO" w:hAnsi="HG丸ｺﾞｼｯｸM-PRO" w:cs="ＭＳ ゴシック" w:hint="eastAsia"/>
          <w:sz w:val="24"/>
          <w:szCs w:val="24"/>
        </w:rPr>
        <w:t>期</w:t>
      </w:r>
      <w:r w:rsidR="00777A56">
        <w:rPr>
          <w:rFonts w:ascii="HG丸ｺﾞｼｯｸM-PRO" w:eastAsia="HG丸ｺﾞｼｯｸM-PRO" w:hAnsi="HG丸ｺﾞｼｯｸM-PRO" w:cs="ＭＳ ゴシック" w:hint="eastAsia"/>
          <w:sz w:val="24"/>
          <w:szCs w:val="24"/>
        </w:rPr>
        <w:t>（</w:t>
      </w:r>
      <w:r w:rsidR="00777A56">
        <w:rPr>
          <w:rFonts w:ascii="HG丸ｺﾞｼｯｸM-PRO" w:eastAsia="HG丸ｺﾞｼｯｸM-PRO" w:hAnsi="HG丸ｺﾞｼｯｸM-PRO" w:hint="eastAsia"/>
          <w:sz w:val="24"/>
          <w:szCs w:val="24"/>
        </w:rPr>
        <w:t>二千二十</w:t>
      </w:r>
      <w:r w:rsidR="006411BE">
        <w:rPr>
          <w:rFonts w:ascii="HG丸ｺﾞｼｯｸM-PRO" w:eastAsia="HG丸ｺﾞｼｯｸM-PRO" w:hAnsi="HG丸ｺﾞｼｯｸM-PRO" w:hint="eastAsia"/>
          <w:sz w:val="24"/>
          <w:szCs w:val="24"/>
        </w:rPr>
        <w:t>五年</w:t>
      </w:r>
      <w:r w:rsidR="000E5B78" w:rsidRPr="00A364DA">
        <w:rPr>
          <w:rFonts w:ascii="HG丸ｺﾞｼｯｸM-PRO" w:eastAsia="HG丸ｺﾞｼｯｸM-PRO" w:hAnsi="HG丸ｺﾞｼｯｸM-PRO" w:cs="ＭＳ ゴシック" w:hint="eastAsia"/>
          <w:sz w:val="24"/>
          <w:szCs w:val="24"/>
        </w:rPr>
        <w:t>以降できるだけ速やかに</w:t>
      </w:r>
      <w:r w:rsidR="00777A56">
        <w:rPr>
          <w:rFonts w:ascii="HG丸ｺﾞｼｯｸM-PRO" w:eastAsia="HG丸ｺﾞｼｯｸM-PRO" w:hAnsi="HG丸ｺﾞｼｯｸM-PRO" w:cs="ＭＳ ゴシック" w:hint="eastAsia"/>
          <w:sz w:val="24"/>
          <w:szCs w:val="24"/>
        </w:rPr>
        <w:t>）</w:t>
      </w:r>
    </w:p>
    <w:p w:rsidR="00B05F6D" w:rsidRPr="00A364DA" w:rsidRDefault="00B05F6D" w:rsidP="00B05F6D">
      <w:pPr>
        <w:pStyle w:val="ab"/>
        <w:rPr>
          <w:rFonts w:ascii="HG丸ｺﾞｼｯｸM-PRO" w:eastAsia="HG丸ｺﾞｼｯｸM-PRO" w:hAnsi="HG丸ｺﾞｼｯｸM-PRO"/>
          <w:sz w:val="24"/>
          <w:szCs w:val="24"/>
        </w:rPr>
      </w:pPr>
      <w:r>
        <w:rPr>
          <w:rFonts w:ascii="HG丸ｺﾞｼｯｸM-PRO" w:eastAsia="HG丸ｺﾞｼｯｸM-PRO" w:hAnsi="HG丸ｺﾞｼｯｸM-PRO" w:cs="ＭＳ ゴシック" w:hint="eastAsia"/>
          <w:sz w:val="24"/>
          <w:szCs w:val="24"/>
        </w:rPr>
        <w:t>イノベーション</w:t>
      </w:r>
      <w:r w:rsidRPr="00A364DA">
        <w:rPr>
          <w:rFonts w:ascii="HG丸ｺﾞｼｯｸM-PRO" w:eastAsia="HG丸ｺﾞｼｯｸM-PRO" w:hAnsi="HG丸ｺﾞｼｯｸM-PRO" w:cs="ＭＳ ゴシック" w:hint="eastAsia"/>
          <w:sz w:val="24"/>
          <w:szCs w:val="24"/>
        </w:rPr>
        <w:t>・コアの整備</w:t>
      </w:r>
    </w:p>
    <w:p w:rsidR="000E5B78" w:rsidRDefault="0082445B" w:rsidP="001F3024">
      <w:pPr>
        <w:pStyle w:val="ab"/>
        <w:rPr>
          <w:rFonts w:ascii="HG丸ｺﾞｼｯｸM-PRO" w:eastAsia="HG丸ｺﾞｼｯｸM-PRO" w:hAnsi="HG丸ｺﾞｼｯｸM-PRO" w:cs="ＭＳ ゴシック"/>
          <w:sz w:val="24"/>
          <w:szCs w:val="24"/>
        </w:rPr>
      </w:pPr>
      <w:r>
        <w:rPr>
          <w:rFonts w:ascii="HG丸ｺﾞｼｯｸM-PRO" w:eastAsia="HG丸ｺﾞｼｯｸM-PRO" w:hAnsi="HG丸ｺﾞｼｯｸM-PRO" w:cs="ＭＳ ゴシック" w:hint="eastAsia"/>
          <w:sz w:val="24"/>
          <w:szCs w:val="24"/>
        </w:rPr>
        <w:t>２</w:t>
      </w:r>
      <w:r w:rsidR="00777A56">
        <w:rPr>
          <w:rFonts w:ascii="HG丸ｺﾞｼｯｸM-PRO" w:eastAsia="HG丸ｺﾞｼｯｸM-PRO" w:hAnsi="HG丸ｺﾞｼｯｸM-PRO" w:cs="ＭＳ ゴシック" w:hint="eastAsia"/>
          <w:sz w:val="24"/>
          <w:szCs w:val="24"/>
        </w:rPr>
        <w:t>）</w:t>
      </w:r>
      <w:r>
        <w:rPr>
          <w:rFonts w:ascii="HG丸ｺﾞｼｯｸM-PRO" w:eastAsia="HG丸ｺﾞｼｯｸM-PRO" w:hAnsi="HG丸ｺﾞｼｯｸM-PRO" w:cs="ＭＳ ゴシック" w:hint="eastAsia"/>
          <w:sz w:val="24"/>
          <w:szCs w:val="24"/>
        </w:rPr>
        <w:t>１</w:t>
      </w:r>
      <w:r w:rsidR="007E3551">
        <w:rPr>
          <w:rFonts w:ascii="HG丸ｺﾞｼｯｸM-PRO" w:eastAsia="HG丸ｺﾞｼｯｸM-PRO" w:hAnsi="HG丸ｺﾞｼｯｸM-PRO" w:cs="ＭＳ ゴシック" w:hint="eastAsia"/>
          <w:sz w:val="24"/>
          <w:szCs w:val="24"/>
        </w:rPr>
        <w:t>．</w:t>
      </w:r>
      <w:r>
        <w:rPr>
          <w:rFonts w:ascii="HG丸ｺﾞｼｯｸM-PRO" w:eastAsia="HG丸ｺﾞｼｯｸM-PRO" w:hAnsi="HG丸ｺﾞｼｯｸM-PRO" w:cs="ＭＳ ゴシック" w:hint="eastAsia"/>
          <w:sz w:val="24"/>
          <w:szCs w:val="24"/>
        </w:rPr>
        <w:t>５</w:t>
      </w:r>
      <w:r w:rsidR="000E5B78" w:rsidRPr="00A364DA">
        <w:rPr>
          <w:rFonts w:ascii="HG丸ｺﾞｼｯｸM-PRO" w:eastAsia="HG丸ｺﾞｼｯｸM-PRO" w:hAnsi="HG丸ｺﾞｼｯｸM-PRO" w:cs="ＭＳ ゴシック" w:hint="eastAsia"/>
          <w:sz w:val="24"/>
          <w:szCs w:val="24"/>
        </w:rPr>
        <w:t>期の施設整備</w:t>
      </w:r>
    </w:p>
    <w:p w:rsidR="001133EB" w:rsidRDefault="001133EB" w:rsidP="001F3024">
      <w:pPr>
        <w:pStyle w:val="ab"/>
        <w:rPr>
          <w:rFonts w:ascii="HG丸ｺﾞｼｯｸM-PRO" w:eastAsia="HG丸ｺﾞｼｯｸM-PRO" w:hAnsi="HG丸ｺﾞｼｯｸM-PRO" w:cs="ＭＳ ゴシック"/>
          <w:sz w:val="24"/>
          <w:szCs w:val="24"/>
        </w:rPr>
      </w:pPr>
      <w:r>
        <w:rPr>
          <w:rFonts w:ascii="HG丸ｺﾞｼｯｸM-PRO" w:eastAsia="HG丸ｺﾞｼｯｸM-PRO" w:hAnsi="HG丸ｺﾞｼｯｸM-PRO" w:cs="ＭＳ ゴシック" w:hint="eastAsia"/>
          <w:sz w:val="24"/>
          <w:szCs w:val="24"/>
        </w:rPr>
        <w:t>民間活力導入検討</w:t>
      </w:r>
    </w:p>
    <w:p w:rsidR="001133EB" w:rsidRPr="00A364DA" w:rsidRDefault="001133EB" w:rsidP="001F3024">
      <w:pPr>
        <w:pStyle w:val="ab"/>
        <w:rPr>
          <w:rFonts w:ascii="HG丸ｺﾞｼｯｸM-PRO" w:eastAsia="HG丸ｺﾞｼｯｸM-PRO" w:hAnsi="HG丸ｺﾞｼｯｸM-PRO"/>
          <w:sz w:val="24"/>
          <w:szCs w:val="24"/>
        </w:rPr>
      </w:pPr>
      <w:r>
        <w:rPr>
          <w:rFonts w:ascii="HG丸ｺﾞｼｯｸM-PRO" w:eastAsia="HG丸ｺﾞｼｯｸM-PRO" w:hAnsi="HG丸ｺﾞｼｯｸM-PRO" w:cs="ＭＳ ゴシック" w:hint="eastAsia"/>
          <w:sz w:val="24"/>
          <w:szCs w:val="24"/>
        </w:rPr>
        <w:t>設計、建設工事、竣工</w:t>
      </w:r>
    </w:p>
    <w:p w:rsidR="000E5B78" w:rsidRPr="00A364DA" w:rsidRDefault="000E5B78" w:rsidP="001F3024">
      <w:pPr>
        <w:pStyle w:val="ab"/>
        <w:rPr>
          <w:rFonts w:ascii="HG丸ｺﾞｼｯｸM-PRO" w:eastAsia="HG丸ｺﾞｼｯｸM-PRO" w:hAnsi="HG丸ｺﾞｼｯｸM-PRO"/>
          <w:sz w:val="24"/>
          <w:szCs w:val="24"/>
        </w:rPr>
      </w:pPr>
    </w:p>
    <w:p w:rsidR="000E5B78" w:rsidRPr="00A364DA" w:rsidRDefault="0082445B" w:rsidP="001F3024">
      <w:pPr>
        <w:pStyle w:val="ab"/>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cs="ＭＳ ゴシック" w:hint="eastAsia"/>
          <w:color w:val="000000" w:themeColor="text1"/>
          <w:kern w:val="24"/>
          <w:sz w:val="24"/>
          <w:szCs w:val="24"/>
        </w:rPr>
        <w:t>２</w:t>
      </w:r>
      <w:r w:rsidR="00B05F6D">
        <w:rPr>
          <w:rFonts w:ascii="HG丸ｺﾞｼｯｸM-PRO" w:eastAsia="HG丸ｺﾞｼｯｸM-PRO" w:hAnsi="HG丸ｺﾞｼｯｸM-PRO" w:cs="ＭＳ ゴシック" w:hint="eastAsia"/>
          <w:color w:val="000000" w:themeColor="text1"/>
          <w:kern w:val="24"/>
          <w:sz w:val="24"/>
          <w:szCs w:val="24"/>
        </w:rPr>
        <w:t>期、</w:t>
      </w:r>
      <w:r>
        <w:rPr>
          <w:rFonts w:ascii="HG丸ｺﾞｼｯｸM-PRO" w:eastAsia="HG丸ｺﾞｼｯｸM-PRO" w:hAnsi="HG丸ｺﾞｼｯｸM-PRO" w:cs="ＭＳ ゴシック" w:hint="eastAsia"/>
          <w:color w:val="000000" w:themeColor="text1"/>
          <w:kern w:val="24"/>
          <w:sz w:val="24"/>
          <w:szCs w:val="24"/>
        </w:rPr>
        <w:t>３</w:t>
      </w:r>
      <w:r w:rsidR="000E5B78" w:rsidRPr="00A364DA">
        <w:rPr>
          <w:rFonts w:ascii="HG丸ｺﾞｼｯｸM-PRO" w:eastAsia="HG丸ｺﾞｼｯｸM-PRO" w:hAnsi="HG丸ｺﾞｼｯｸM-PRO" w:cs="ＭＳ ゴシック" w:hint="eastAsia"/>
          <w:color w:val="000000" w:themeColor="text1"/>
          <w:kern w:val="24"/>
          <w:sz w:val="24"/>
          <w:szCs w:val="24"/>
        </w:rPr>
        <w:t>期</w:t>
      </w:r>
      <w:r w:rsidR="001133EB">
        <w:rPr>
          <w:rFonts w:ascii="HG丸ｺﾞｼｯｸM-PRO" w:eastAsia="HG丸ｺﾞｼｯｸM-PRO" w:hAnsi="HG丸ｺﾞｼｯｸM-PRO" w:cs="ＭＳ ゴシック" w:hint="eastAsia"/>
          <w:color w:val="000000" w:themeColor="text1"/>
          <w:kern w:val="24"/>
          <w:sz w:val="24"/>
          <w:szCs w:val="24"/>
        </w:rPr>
        <w:t>（</w:t>
      </w:r>
      <w:r w:rsidR="001133EB" w:rsidRPr="00A364DA">
        <w:rPr>
          <w:rFonts w:ascii="HG丸ｺﾞｼｯｸM-PRO" w:eastAsia="HG丸ｺﾞｼｯｸM-PRO" w:hAnsi="HG丸ｺﾞｼｯｸM-PRO" w:cs="ＭＳ ゴシック" w:hint="eastAsia"/>
          <w:color w:val="000000" w:themeColor="text1"/>
          <w:sz w:val="24"/>
          <w:szCs w:val="24"/>
        </w:rPr>
        <w:t>その他のゾーンでは、</w:t>
      </w:r>
      <w:r w:rsidR="001133EB">
        <w:rPr>
          <w:rFonts w:ascii="HG丸ｺﾞｼｯｸM-PRO" w:eastAsia="HG丸ｺﾞｼｯｸM-PRO" w:hAnsi="HG丸ｺﾞｼｯｸM-PRO" w:cs="ＭＳ ゴシック" w:hint="eastAsia"/>
          <w:color w:val="000000" w:themeColor="text1"/>
          <w:sz w:val="24"/>
          <w:szCs w:val="24"/>
        </w:rPr>
        <w:t>イノベーション</w:t>
      </w:r>
      <w:r w:rsidR="001133EB" w:rsidRPr="00A364DA">
        <w:rPr>
          <w:rFonts w:ascii="HG丸ｺﾞｼｯｸM-PRO" w:eastAsia="HG丸ｺﾞｼｯｸM-PRO" w:hAnsi="HG丸ｺﾞｼｯｸM-PRO" w:cs="ＭＳ ゴシック" w:hint="eastAsia"/>
          <w:color w:val="000000" w:themeColor="text1"/>
          <w:sz w:val="24"/>
          <w:szCs w:val="24"/>
        </w:rPr>
        <w:t>・コア等が先行立地する優位性を背景に、順次、高度利用化や機能更新を</w:t>
      </w:r>
      <w:r w:rsidR="00030411">
        <w:rPr>
          <w:rFonts w:ascii="HG丸ｺﾞｼｯｸM-PRO" w:eastAsia="HG丸ｺﾞｼｯｸM-PRO" w:hAnsi="HG丸ｺﾞｼｯｸM-PRO" w:cs="ＭＳ ゴシック" w:hint="eastAsia"/>
          <w:color w:val="000000" w:themeColor="text1"/>
          <w:sz w:val="24"/>
          <w:szCs w:val="24"/>
        </w:rPr>
        <w:t>はか</w:t>
      </w:r>
      <w:r w:rsidR="001133EB" w:rsidRPr="00A364DA">
        <w:rPr>
          <w:rFonts w:ascii="HG丸ｺﾞｼｯｸM-PRO" w:eastAsia="HG丸ｺﾞｼｯｸM-PRO" w:hAnsi="HG丸ｺﾞｼｯｸM-PRO" w:cs="ＭＳ ゴシック" w:hint="eastAsia"/>
          <w:color w:val="000000" w:themeColor="text1"/>
          <w:sz w:val="24"/>
          <w:szCs w:val="24"/>
        </w:rPr>
        <w:t>る。</w:t>
      </w:r>
    </w:p>
    <w:p w:rsidR="00C859B3" w:rsidRPr="00A364DA" w:rsidRDefault="00B05F6D" w:rsidP="001F3024">
      <w:pPr>
        <w:pStyle w:val="ab"/>
        <w:rPr>
          <w:rFonts w:ascii="HG丸ｺﾞｼｯｸM-PRO" w:eastAsia="HG丸ｺﾞｼｯｸM-PRO" w:hAnsi="HG丸ｺﾞｼｯｸM-PRO" w:cs="ＭＳ ゴシック"/>
          <w:bCs/>
          <w:color w:val="000000" w:themeColor="text1"/>
          <w:sz w:val="24"/>
          <w:szCs w:val="24"/>
          <w14:glow w14:rad="190500">
            <w14:schemeClr w14:val="bg1"/>
          </w14:glow>
        </w:rPr>
      </w:pPr>
      <w:r>
        <w:rPr>
          <w:rFonts w:ascii="HG丸ｺﾞｼｯｸM-PRO" w:eastAsia="HG丸ｺﾞｼｯｸM-PRO" w:hAnsi="HG丸ｺﾞｼｯｸM-PRO" w:cs="ＭＳ ゴシック" w:hint="eastAsia"/>
          <w:bCs/>
          <w:color w:val="000000" w:themeColor="text1"/>
          <w:sz w:val="24"/>
          <w:szCs w:val="24"/>
          <w14:glow w14:rad="190500">
            <w14:schemeClr w14:val="bg1"/>
          </w14:glow>
        </w:rPr>
        <w:t>２．</w:t>
      </w:r>
      <w:r w:rsidR="00C859B3" w:rsidRPr="00A364DA">
        <w:rPr>
          <w:rFonts w:ascii="HG丸ｺﾞｼｯｸM-PRO" w:eastAsia="HG丸ｺﾞｼｯｸM-PRO" w:hAnsi="HG丸ｺﾞｼｯｸM-PRO" w:cs="ＭＳ ゴシック" w:hint="eastAsia"/>
          <w:bCs/>
          <w:color w:val="000000" w:themeColor="text1"/>
          <w:sz w:val="24"/>
          <w:szCs w:val="24"/>
          <w14:glow w14:rad="190500">
            <w14:schemeClr w14:val="bg1"/>
          </w14:glow>
        </w:rPr>
        <w:t>親水空間＋立体活用ゾーンの整備</w:t>
      </w:r>
    </w:p>
    <w:p w:rsidR="00C859B3" w:rsidRPr="00A364DA" w:rsidRDefault="00B05F6D" w:rsidP="001F3024">
      <w:pPr>
        <w:pStyle w:val="ab"/>
        <w:rPr>
          <w:rFonts w:ascii="HG丸ｺﾞｼｯｸM-PRO" w:eastAsia="HG丸ｺﾞｼｯｸM-PRO" w:hAnsi="HG丸ｺﾞｼｯｸM-PRO" w:cs="ＭＳ ゴシック"/>
          <w:bCs/>
          <w:color w:val="000000" w:themeColor="text1"/>
          <w:sz w:val="24"/>
          <w:szCs w:val="24"/>
          <w14:glow w14:rad="190500">
            <w14:schemeClr w14:val="bg1"/>
          </w14:glow>
        </w:rPr>
      </w:pPr>
      <w:r>
        <w:rPr>
          <w:rFonts w:ascii="HG丸ｺﾞｼｯｸM-PRO" w:eastAsia="HG丸ｺﾞｼｯｸM-PRO" w:hAnsi="HG丸ｺﾞｼｯｸM-PRO" w:cs="ＭＳ ゴシック" w:hint="eastAsia"/>
          <w:bCs/>
          <w:color w:val="000000" w:themeColor="text1"/>
          <w:sz w:val="24"/>
          <w:szCs w:val="24"/>
          <w14:glow w14:rad="190500">
            <w14:schemeClr w14:val="bg1"/>
          </w14:glow>
        </w:rPr>
        <w:t>３．</w:t>
      </w:r>
      <w:r w:rsidR="001F2589">
        <w:rPr>
          <w:rFonts w:ascii="HG丸ｺﾞｼｯｸM-PRO" w:eastAsia="HG丸ｺﾞｼｯｸM-PRO" w:hAnsi="HG丸ｺﾞｼｯｸM-PRO" w:cs="ＭＳ ゴシック" w:hint="eastAsia"/>
          <w:bCs/>
          <w:color w:val="000000" w:themeColor="text1"/>
          <w:sz w:val="24"/>
          <w:szCs w:val="24"/>
          <w14:glow w14:rad="190500">
            <w14:schemeClr w14:val="bg1"/>
          </w14:glow>
        </w:rPr>
        <w:t>た世代</w:t>
      </w:r>
      <w:r w:rsidR="00C859B3" w:rsidRPr="00A364DA">
        <w:rPr>
          <w:rFonts w:ascii="HG丸ｺﾞｼｯｸM-PRO" w:eastAsia="HG丸ｺﾞｼｯｸM-PRO" w:hAnsi="HG丸ｺﾞｼｯｸM-PRO" w:cs="ＭＳ ゴシック" w:hint="eastAsia"/>
          <w:bCs/>
          <w:color w:val="000000" w:themeColor="text1"/>
          <w:sz w:val="24"/>
          <w:szCs w:val="24"/>
          <w14:glow w14:rad="190500">
            <w14:schemeClr w14:val="bg1"/>
          </w14:glow>
        </w:rPr>
        <w:t>居住複合ゾーンの整備</w:t>
      </w:r>
    </w:p>
    <w:p w:rsidR="000E5B78" w:rsidRPr="001133EB" w:rsidRDefault="00B05F6D" w:rsidP="001F3024">
      <w:pPr>
        <w:pStyle w:val="ab"/>
        <w:rPr>
          <w:rFonts w:ascii="HG丸ｺﾞｼｯｸM-PRO" w:eastAsia="HG丸ｺﾞｼｯｸM-PRO" w:hAnsi="HG丸ｺﾞｼｯｸM-PRO" w:cs="ＭＳ ゴシック"/>
          <w:bCs/>
          <w:color w:val="000000" w:themeColor="text1"/>
          <w:sz w:val="24"/>
          <w:szCs w:val="24"/>
          <w14:glow w14:rad="190500">
            <w14:schemeClr w14:val="bg1"/>
          </w14:glow>
        </w:rPr>
      </w:pPr>
      <w:r>
        <w:rPr>
          <w:rFonts w:ascii="HG丸ｺﾞｼｯｸM-PRO" w:eastAsia="HG丸ｺﾞｼｯｸM-PRO" w:hAnsi="HG丸ｺﾞｼｯｸM-PRO" w:cs="ＭＳ ゴシック" w:hint="eastAsia"/>
          <w:bCs/>
          <w:color w:val="000000" w:themeColor="text1"/>
          <w:sz w:val="24"/>
          <w:szCs w:val="24"/>
          <w14:glow w14:rad="190500">
            <w14:schemeClr w14:val="bg1"/>
          </w14:glow>
        </w:rPr>
        <w:t>４．</w:t>
      </w:r>
      <w:r w:rsidR="00C859B3" w:rsidRPr="00A364DA">
        <w:rPr>
          <w:rFonts w:ascii="HG丸ｺﾞｼｯｸM-PRO" w:eastAsia="HG丸ｺﾞｼｯｸM-PRO" w:hAnsi="HG丸ｺﾞｼｯｸM-PRO" w:cs="ＭＳ ゴシック" w:hint="eastAsia"/>
          <w:bCs/>
          <w:color w:val="000000" w:themeColor="text1"/>
          <w:sz w:val="24"/>
          <w:szCs w:val="24"/>
          <w14:glow w14:rad="190500">
            <w14:schemeClr w14:val="bg1"/>
          </w14:glow>
        </w:rPr>
        <w:t>拡張検討ゾーンの整備</w:t>
      </w:r>
    </w:p>
    <w:p w:rsidR="007F54D8" w:rsidRPr="00A364DA" w:rsidRDefault="007F54D8" w:rsidP="001F3024">
      <w:pPr>
        <w:pStyle w:val="ab"/>
        <w:rPr>
          <w:rFonts w:ascii="HG丸ｺﾞｼｯｸM-PRO" w:eastAsia="HG丸ｺﾞｼｯｸM-PRO" w:hAnsi="HG丸ｺﾞｼｯｸM-PRO"/>
          <w:color w:val="000000" w:themeColor="text1"/>
          <w:sz w:val="24"/>
          <w:szCs w:val="24"/>
        </w:rPr>
      </w:pPr>
    </w:p>
    <w:p w:rsidR="00A867BF" w:rsidRPr="001133EB" w:rsidRDefault="001133EB" w:rsidP="001133EB">
      <w:pPr>
        <w:spacing w:after="0"/>
        <w:rPr>
          <w:rFonts w:ascii="HG丸ｺﾞｼｯｸM-PRO" w:eastAsia="HG丸ｺﾞｼｯｸM-PRO" w:hAnsi="HG丸ｺﾞｼｯｸM-PRO" w:cs="HGSｺﾞｼｯｸE"/>
          <w:color w:val="000000" w:themeColor="text1"/>
          <w:sz w:val="24"/>
          <w:szCs w:val="24"/>
        </w:rPr>
      </w:pPr>
      <w:r>
        <w:rPr>
          <w:rFonts w:ascii="HG丸ｺﾞｼｯｸM-PRO" w:eastAsia="HG丸ｺﾞｼｯｸM-PRO" w:hAnsi="HG丸ｺﾞｼｯｸM-PRO" w:hint="eastAsia"/>
          <w:color w:val="000000" w:themeColor="text1"/>
          <w:sz w:val="24"/>
          <w:szCs w:val="24"/>
        </w:rPr>
        <w:t>（参考）</w:t>
      </w:r>
      <w:r w:rsidR="0082445B">
        <w:rPr>
          <w:rFonts w:ascii="HG丸ｺﾞｼｯｸM-PRO" w:eastAsia="HG丸ｺﾞｼｯｸM-PRO" w:hAnsi="HG丸ｺﾞｼｯｸM-PRO" w:cs="ＭＳ ゴシック" w:hint="eastAsia"/>
          <w:color w:val="000000" w:themeColor="text1"/>
          <w:sz w:val="24"/>
          <w:szCs w:val="24"/>
        </w:rPr>
        <w:t>１</w:t>
      </w:r>
      <w:r w:rsidR="00B05F6D">
        <w:rPr>
          <w:rFonts w:ascii="HG丸ｺﾞｼｯｸM-PRO" w:eastAsia="HG丸ｺﾞｼｯｸM-PRO" w:hAnsi="HG丸ｺﾞｼｯｸM-PRO" w:cs="ＭＳ ゴシック" w:hint="eastAsia"/>
          <w:color w:val="000000" w:themeColor="text1"/>
          <w:sz w:val="24"/>
          <w:szCs w:val="24"/>
        </w:rPr>
        <w:t>期</w:t>
      </w:r>
      <w:r>
        <w:rPr>
          <w:rFonts w:ascii="HG丸ｺﾞｼｯｸM-PRO" w:eastAsia="HG丸ｺﾞｼｯｸM-PRO" w:hAnsi="HG丸ｺﾞｼｯｸM-PRO" w:cs="ＭＳ ゴシック" w:hint="eastAsia"/>
          <w:color w:val="000000" w:themeColor="text1"/>
          <w:sz w:val="24"/>
          <w:szCs w:val="24"/>
        </w:rPr>
        <w:t>・</w:t>
      </w:r>
      <w:r w:rsidR="0082445B">
        <w:rPr>
          <w:rFonts w:ascii="HG丸ｺﾞｼｯｸM-PRO" w:eastAsia="HG丸ｺﾞｼｯｸM-PRO" w:hAnsi="HG丸ｺﾞｼｯｸM-PRO" w:cs="ＭＳ ゴシック" w:hint="eastAsia"/>
          <w:color w:val="000000" w:themeColor="text1"/>
          <w:sz w:val="24"/>
          <w:szCs w:val="24"/>
        </w:rPr>
        <w:t>１</w:t>
      </w:r>
      <w:r w:rsidR="007E3551">
        <w:rPr>
          <w:rFonts w:ascii="HG丸ｺﾞｼｯｸM-PRO" w:eastAsia="HG丸ｺﾞｼｯｸM-PRO" w:hAnsi="HG丸ｺﾞｼｯｸM-PRO" w:hint="eastAsia"/>
          <w:color w:val="000000" w:themeColor="text1"/>
          <w:sz w:val="24"/>
          <w:szCs w:val="24"/>
        </w:rPr>
        <w:t>．</w:t>
      </w:r>
      <w:r w:rsidR="0082445B">
        <w:rPr>
          <w:rFonts w:ascii="HG丸ｺﾞｼｯｸM-PRO" w:eastAsia="HG丸ｺﾞｼｯｸM-PRO" w:hAnsi="HG丸ｺﾞｼｯｸM-PRO" w:cs="ＭＳ ゴシック" w:hint="eastAsia"/>
          <w:color w:val="000000" w:themeColor="text1"/>
          <w:sz w:val="24"/>
          <w:szCs w:val="24"/>
        </w:rPr>
        <w:t>５</w:t>
      </w:r>
      <w:r w:rsidR="00A867BF" w:rsidRPr="00A364DA">
        <w:rPr>
          <w:rFonts w:ascii="HG丸ｺﾞｼｯｸM-PRO" w:eastAsia="HG丸ｺﾞｼｯｸM-PRO" w:hAnsi="HG丸ｺﾞｼｯｸM-PRO" w:cs="ＭＳ ゴシック" w:hint="eastAsia"/>
          <w:color w:val="000000" w:themeColor="text1"/>
          <w:sz w:val="24"/>
          <w:szCs w:val="24"/>
        </w:rPr>
        <w:t>期の開発展開</w:t>
      </w:r>
      <w:r w:rsidR="00D02AD0">
        <w:rPr>
          <w:rFonts w:ascii="HG丸ｺﾞｼｯｸM-PRO" w:eastAsia="HG丸ｺﾞｼｯｸM-PRO" w:hAnsi="HG丸ｺﾞｼｯｸM-PRO" w:cs="ＭＳ ゴシック" w:hint="eastAsia"/>
          <w:color w:val="000000" w:themeColor="text1"/>
          <w:sz w:val="24"/>
          <w:szCs w:val="24"/>
        </w:rPr>
        <w:t>イメージ</w:t>
      </w:r>
      <w:r w:rsidR="00777A56">
        <w:rPr>
          <w:rFonts w:ascii="HG丸ｺﾞｼｯｸM-PRO" w:eastAsia="HG丸ｺﾞｼｯｸM-PRO" w:hAnsi="HG丸ｺﾞｼｯｸM-PRO" w:cs="ＭＳ ゴシック" w:hint="eastAsia"/>
          <w:color w:val="000000" w:themeColor="text1"/>
          <w:sz w:val="24"/>
          <w:szCs w:val="24"/>
        </w:rPr>
        <w:t>（</w:t>
      </w:r>
      <w:r w:rsidR="00A867BF" w:rsidRPr="00A364DA">
        <w:rPr>
          <w:rFonts w:ascii="HG丸ｺﾞｼｯｸM-PRO" w:eastAsia="HG丸ｺﾞｼｯｸM-PRO" w:hAnsi="HG丸ｺﾞｼｯｸM-PRO" w:cs="ＭＳ ゴシック" w:hint="eastAsia"/>
          <w:color w:val="000000" w:themeColor="text1"/>
          <w:sz w:val="24"/>
          <w:szCs w:val="24"/>
        </w:rPr>
        <w:t>例</w:t>
      </w:r>
      <w:r w:rsidR="00777A56">
        <w:rPr>
          <w:rFonts w:ascii="HG丸ｺﾞｼｯｸM-PRO" w:eastAsia="HG丸ｺﾞｼｯｸM-PRO" w:hAnsi="HG丸ｺﾞｼｯｸM-PRO" w:cs="ＭＳ ゴシック" w:hint="eastAsia"/>
          <w:color w:val="000000" w:themeColor="text1"/>
          <w:sz w:val="24"/>
          <w:szCs w:val="24"/>
        </w:rPr>
        <w:t>）</w:t>
      </w:r>
      <w:r w:rsidRPr="00A364DA">
        <w:rPr>
          <w:rFonts w:ascii="HG丸ｺﾞｼｯｸM-PRO" w:eastAsia="HG丸ｺﾞｼｯｸM-PRO" w:hAnsi="HG丸ｺﾞｼｯｸM-PRO" w:cs="HGSｺﾞｼｯｸE" w:hint="eastAsia"/>
          <w:color w:val="000000" w:themeColor="text1"/>
          <w:sz w:val="24"/>
          <w:szCs w:val="24"/>
        </w:rPr>
        <w:t>※</w:t>
      </w:r>
      <w:r>
        <w:rPr>
          <w:rFonts w:ascii="HG丸ｺﾞｼｯｸM-PRO" w:eastAsia="HG丸ｺﾞｼｯｸM-PRO" w:hAnsi="HG丸ｺﾞｼｯｸM-PRO" w:cs="HGSｺﾞｼｯｸE" w:hint="eastAsia"/>
          <w:color w:val="000000" w:themeColor="text1"/>
          <w:sz w:val="24"/>
          <w:szCs w:val="24"/>
        </w:rPr>
        <w:t>２</w:t>
      </w:r>
      <w:r w:rsidRPr="00A364DA">
        <w:rPr>
          <w:rFonts w:ascii="HG丸ｺﾞｼｯｸM-PRO" w:eastAsia="HG丸ｺﾞｼｯｸM-PRO" w:hAnsi="HG丸ｺﾞｼｯｸM-PRO" w:cs="HGSｺﾞｼｯｸE" w:hint="eastAsia"/>
          <w:color w:val="000000" w:themeColor="text1"/>
          <w:sz w:val="24"/>
          <w:szCs w:val="24"/>
        </w:rPr>
        <w:t>期・</w:t>
      </w:r>
      <w:r>
        <w:rPr>
          <w:rFonts w:ascii="HG丸ｺﾞｼｯｸM-PRO" w:eastAsia="HG丸ｺﾞｼｯｸM-PRO" w:hAnsi="HG丸ｺﾞｼｯｸM-PRO" w:cs="HGSｺﾞｼｯｸE" w:hint="eastAsia"/>
          <w:color w:val="000000" w:themeColor="text1"/>
          <w:sz w:val="24"/>
          <w:szCs w:val="24"/>
        </w:rPr>
        <w:t>３</w:t>
      </w:r>
      <w:r w:rsidRPr="00A364DA">
        <w:rPr>
          <w:rFonts w:ascii="HG丸ｺﾞｼｯｸM-PRO" w:eastAsia="HG丸ｺﾞｼｯｸM-PRO" w:hAnsi="HG丸ｺﾞｼｯｸM-PRO" w:cs="HGSｺﾞｼｯｸE" w:hint="eastAsia"/>
          <w:color w:val="000000" w:themeColor="text1"/>
          <w:sz w:val="24"/>
          <w:szCs w:val="24"/>
        </w:rPr>
        <w:t>期の展開</w:t>
      </w:r>
      <w:r>
        <w:rPr>
          <w:rFonts w:ascii="HG丸ｺﾞｼｯｸM-PRO" w:eastAsia="HG丸ｺﾞｼｯｸM-PRO" w:hAnsi="HG丸ｺﾞｼｯｸM-PRO" w:cs="HGSｺﾞｼｯｸE" w:hint="eastAsia"/>
          <w:color w:val="000000" w:themeColor="text1"/>
          <w:sz w:val="24"/>
          <w:szCs w:val="24"/>
        </w:rPr>
        <w:t>イメージ</w:t>
      </w:r>
      <w:r w:rsidRPr="00A364DA">
        <w:rPr>
          <w:rFonts w:ascii="HG丸ｺﾞｼｯｸM-PRO" w:eastAsia="HG丸ｺﾞｼｯｸM-PRO" w:hAnsi="HG丸ｺﾞｼｯｸM-PRO" w:cs="HGSｺﾞｼｯｸE" w:hint="eastAsia"/>
          <w:color w:val="000000" w:themeColor="text1"/>
          <w:sz w:val="24"/>
          <w:szCs w:val="24"/>
        </w:rPr>
        <w:t>については、順次バージョンアップを図る。</w:t>
      </w:r>
    </w:p>
    <w:p w:rsidR="00A867BF" w:rsidRPr="00A364DA" w:rsidRDefault="0082445B" w:rsidP="001F3024">
      <w:pPr>
        <w:pStyle w:val="ab"/>
        <w:rPr>
          <w:rFonts w:ascii="HG丸ｺﾞｼｯｸM-PRO" w:eastAsia="HG丸ｺﾞｼｯｸM-PRO" w:hAnsi="HG丸ｺﾞｼｯｸM-PRO" w:cs="HGSｺﾞｼｯｸE"/>
          <w:sz w:val="24"/>
          <w:szCs w:val="24"/>
        </w:rPr>
      </w:pPr>
      <w:r>
        <w:rPr>
          <w:rFonts w:ascii="HG丸ｺﾞｼｯｸM-PRO" w:eastAsia="HG丸ｺﾞｼｯｸM-PRO" w:hAnsi="HG丸ｺﾞｼｯｸM-PRO" w:cs="ＭＳ ゴシック" w:hint="eastAsia"/>
          <w:sz w:val="24"/>
          <w:szCs w:val="24"/>
          <w:shd w:val="pct15" w:color="auto" w:fill="FFFFFF"/>
        </w:rPr>
        <w:t>１</w:t>
      </w:r>
      <w:r w:rsidR="00A867BF" w:rsidRPr="00A364DA">
        <w:rPr>
          <w:rFonts w:ascii="HG丸ｺﾞｼｯｸM-PRO" w:eastAsia="HG丸ｺﾞｼｯｸM-PRO" w:hAnsi="HG丸ｺﾞｼｯｸM-PRO" w:cs="ＭＳ ゴシック" w:hint="eastAsia"/>
          <w:sz w:val="24"/>
          <w:szCs w:val="24"/>
          <w:shd w:val="pct15" w:color="auto" w:fill="FFFFFF"/>
        </w:rPr>
        <w:t>期整備</w:t>
      </w:r>
      <w:r w:rsidR="00777A56">
        <w:rPr>
          <w:rFonts w:ascii="HG丸ｺﾞｼｯｸM-PRO" w:eastAsia="HG丸ｺﾞｼｯｸM-PRO" w:hAnsi="HG丸ｺﾞｼｯｸM-PRO" w:cs="ＭＳ ゴシック" w:hint="eastAsia"/>
          <w:sz w:val="24"/>
          <w:szCs w:val="24"/>
          <w:shd w:val="pct15" w:color="auto" w:fill="FFFFFF"/>
        </w:rPr>
        <w:t>（</w:t>
      </w:r>
      <w:r w:rsidR="007E3551">
        <w:rPr>
          <w:rFonts w:ascii="HG丸ｺﾞｼｯｸM-PRO" w:eastAsia="HG丸ｺﾞｼｯｸM-PRO" w:hAnsi="HG丸ｺﾞｼｯｸM-PRO" w:cs="HGSｺﾞｼｯｸE" w:hint="eastAsia"/>
          <w:sz w:val="24"/>
          <w:szCs w:val="24"/>
          <w:shd w:val="pct15" w:color="auto" w:fill="FFFFFF"/>
        </w:rPr>
        <w:t>二千二十</w:t>
      </w:r>
      <w:r w:rsidR="006411BE">
        <w:rPr>
          <w:rFonts w:ascii="HG丸ｺﾞｼｯｸM-PRO" w:eastAsia="HG丸ｺﾞｼｯｸM-PRO" w:hAnsi="HG丸ｺﾞｼｯｸM-PRO" w:cs="HGSｺﾞｼｯｸE" w:hint="eastAsia"/>
          <w:sz w:val="24"/>
          <w:szCs w:val="24"/>
          <w:shd w:val="pct15" w:color="auto" w:fill="FFFFFF"/>
        </w:rPr>
        <w:t>五年</w:t>
      </w:r>
      <w:r w:rsidR="006411BE">
        <w:rPr>
          <w:rFonts w:ascii="HG丸ｺﾞｼｯｸM-PRO" w:eastAsia="HG丸ｺﾞｼｯｸM-PRO" w:hAnsi="HG丸ｺﾞｼｯｸM-PRO" w:cs="ＭＳ ゴシック" w:hint="eastAsia"/>
          <w:sz w:val="24"/>
          <w:szCs w:val="24"/>
          <w:shd w:val="pct15" w:color="auto" w:fill="FFFFFF"/>
        </w:rPr>
        <w:t>四月</w:t>
      </w:r>
      <w:r w:rsidR="007E3551">
        <w:rPr>
          <w:rFonts w:ascii="HG丸ｺﾞｼｯｸM-PRO" w:eastAsia="HG丸ｺﾞｼｯｸM-PRO" w:hAnsi="HG丸ｺﾞｼｯｸM-PRO" w:cs="ＭＳ ゴシック" w:hint="eastAsia"/>
          <w:sz w:val="24"/>
          <w:szCs w:val="24"/>
          <w:shd w:val="pct15" w:color="auto" w:fill="FFFFFF"/>
        </w:rPr>
        <w:t>まで</w:t>
      </w:r>
      <w:r w:rsidR="00777A56">
        <w:rPr>
          <w:rFonts w:ascii="HG丸ｺﾞｼｯｸM-PRO" w:eastAsia="HG丸ｺﾞｼｯｸM-PRO" w:hAnsi="HG丸ｺﾞｼｯｸM-PRO" w:cs="ＭＳ ゴシック" w:hint="eastAsia"/>
          <w:sz w:val="24"/>
          <w:szCs w:val="24"/>
          <w:shd w:val="pct15" w:color="auto" w:fill="FFFFFF"/>
        </w:rPr>
        <w:t>）</w:t>
      </w:r>
    </w:p>
    <w:p w:rsidR="00A867BF" w:rsidRPr="00A364DA" w:rsidRDefault="000C26A3" w:rsidP="001F3024">
      <w:pPr>
        <w:pStyle w:val="ab"/>
        <w:rPr>
          <w:rFonts w:ascii="HG丸ｺﾞｼｯｸM-PRO" w:eastAsia="HG丸ｺﾞｼｯｸM-PRO" w:hAnsi="HG丸ｺﾞｼｯｸM-PRO"/>
          <w:sz w:val="24"/>
          <w:szCs w:val="24"/>
        </w:rPr>
      </w:pPr>
      <w:r>
        <w:rPr>
          <w:rFonts w:ascii="HG丸ｺﾞｼｯｸM-PRO" w:eastAsia="HG丸ｺﾞｼｯｸM-PRO" w:hAnsi="HG丸ｺﾞｼｯｸM-PRO" w:cs="Cambria Math" w:hint="eastAsia"/>
          <w:sz w:val="24"/>
          <w:szCs w:val="24"/>
        </w:rPr>
        <w:t>◎</w:t>
      </w:r>
      <w:r w:rsidR="00A867BF" w:rsidRPr="00A364DA">
        <w:rPr>
          <w:rFonts w:ascii="HG丸ｺﾞｼｯｸM-PRO" w:eastAsia="HG丸ｺﾞｼｯｸM-PRO" w:hAnsi="HG丸ｺﾞｼｯｸM-PRO" w:cs="ＭＳ ゴシック" w:hint="eastAsia"/>
          <w:sz w:val="24"/>
          <w:szCs w:val="24"/>
        </w:rPr>
        <w:t>ハード面での整備</w:t>
      </w:r>
      <w:r w:rsidR="00D02AD0">
        <w:rPr>
          <w:rFonts w:ascii="HG丸ｺﾞｼｯｸM-PRO" w:eastAsia="HG丸ｺﾞｼｯｸM-PRO" w:hAnsi="HG丸ｺﾞｼｯｸM-PRO" w:cs="ＭＳ ゴシック" w:hint="eastAsia"/>
          <w:sz w:val="24"/>
          <w:szCs w:val="24"/>
        </w:rPr>
        <w:t>イメージ</w:t>
      </w:r>
    </w:p>
    <w:p w:rsidR="00FF688B" w:rsidRDefault="00A867BF" w:rsidP="001F3024">
      <w:pPr>
        <w:pStyle w:val="ab"/>
        <w:rPr>
          <w:rFonts w:ascii="HG丸ｺﾞｼｯｸM-PRO" w:eastAsia="HG丸ｺﾞｼｯｸM-PRO" w:hAnsi="HG丸ｺﾞｼｯｸM-PRO"/>
          <w:sz w:val="24"/>
          <w:szCs w:val="24"/>
        </w:rPr>
      </w:pPr>
      <w:r w:rsidRPr="00A364DA">
        <w:rPr>
          <w:rFonts w:ascii="HG丸ｺﾞｼｯｸM-PRO" w:eastAsia="HG丸ｺﾞｼｯｸM-PRO" w:hAnsi="HG丸ｺﾞｼｯｸM-PRO" w:cs="ＭＳ ゴシック" w:hint="eastAsia"/>
          <w:sz w:val="24"/>
          <w:szCs w:val="24"/>
        </w:rPr>
        <w:t>新大学都心</w:t>
      </w:r>
      <w:r w:rsidR="00FF7780">
        <w:rPr>
          <w:rFonts w:ascii="HG丸ｺﾞｼｯｸM-PRO" w:eastAsia="HG丸ｺﾞｼｯｸM-PRO" w:hAnsi="HG丸ｺﾞｼｯｸM-PRO" w:cs="ＭＳ ゴシック" w:hint="eastAsia"/>
          <w:sz w:val="24"/>
          <w:szCs w:val="24"/>
        </w:rPr>
        <w:t>キャンパス</w:t>
      </w:r>
      <w:r w:rsidRPr="00A364DA">
        <w:rPr>
          <w:rFonts w:ascii="HG丸ｺﾞｼｯｸM-PRO" w:eastAsia="HG丸ｺﾞｼｯｸM-PRO" w:hAnsi="HG丸ｺﾞｼｯｸM-PRO" w:cs="ＭＳ ゴシック" w:hint="eastAsia"/>
          <w:sz w:val="24"/>
          <w:szCs w:val="24"/>
        </w:rPr>
        <w:t>の整備</w:t>
      </w:r>
    </w:p>
    <w:p w:rsidR="00A867BF" w:rsidRPr="00A364DA" w:rsidRDefault="00FF688B" w:rsidP="001F3024">
      <w:pPr>
        <w:pStyle w:val="ab"/>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東</w:t>
      </w:r>
      <w:r w:rsidR="00A867BF" w:rsidRPr="00A364DA">
        <w:rPr>
          <w:rFonts w:ascii="HG丸ｺﾞｼｯｸM-PRO" w:eastAsia="HG丸ｺﾞｼｯｸM-PRO" w:hAnsi="HG丸ｺﾞｼｯｸM-PRO" w:cs="ＭＳ ゴシック" w:hint="eastAsia"/>
          <w:sz w:val="24"/>
          <w:szCs w:val="24"/>
        </w:rPr>
        <w:t>西動線の整備</w:t>
      </w:r>
    </w:p>
    <w:p w:rsidR="00A867BF" w:rsidRPr="00A364DA" w:rsidRDefault="00A867BF" w:rsidP="001F3024">
      <w:pPr>
        <w:pStyle w:val="ab"/>
        <w:rPr>
          <w:rFonts w:ascii="HG丸ｺﾞｼｯｸM-PRO" w:eastAsia="HG丸ｺﾞｼｯｸM-PRO" w:hAnsi="HG丸ｺﾞｼｯｸM-PRO"/>
          <w:sz w:val="24"/>
          <w:szCs w:val="24"/>
        </w:rPr>
      </w:pPr>
    </w:p>
    <w:p w:rsidR="00A867BF" w:rsidRPr="00A364DA" w:rsidRDefault="000C26A3" w:rsidP="001F3024">
      <w:pPr>
        <w:pStyle w:val="ab"/>
        <w:rPr>
          <w:rFonts w:ascii="HG丸ｺﾞｼｯｸM-PRO" w:eastAsia="HG丸ｺﾞｼｯｸM-PRO" w:hAnsi="HG丸ｺﾞｼｯｸM-PRO"/>
          <w:sz w:val="24"/>
          <w:szCs w:val="24"/>
        </w:rPr>
      </w:pPr>
      <w:r>
        <w:rPr>
          <w:rFonts w:ascii="HG丸ｺﾞｼｯｸM-PRO" w:eastAsia="HG丸ｺﾞｼｯｸM-PRO" w:hAnsi="HG丸ｺﾞｼｯｸM-PRO" w:cs="Cambria Math" w:hint="eastAsia"/>
          <w:sz w:val="24"/>
          <w:szCs w:val="24"/>
        </w:rPr>
        <w:t>◎</w:t>
      </w:r>
      <w:r w:rsidR="00A867BF" w:rsidRPr="00A364DA">
        <w:rPr>
          <w:rFonts w:ascii="HG丸ｺﾞｼｯｸM-PRO" w:eastAsia="HG丸ｺﾞｼｯｸM-PRO" w:hAnsi="HG丸ｺﾞｼｯｸM-PRO" w:cs="ＭＳ ゴシック" w:hint="eastAsia"/>
          <w:sz w:val="24"/>
          <w:szCs w:val="24"/>
        </w:rPr>
        <w:t>ソフト面での展開</w:t>
      </w:r>
      <w:r w:rsidR="00D02AD0">
        <w:rPr>
          <w:rFonts w:ascii="HG丸ｺﾞｼｯｸM-PRO" w:eastAsia="HG丸ｺﾞｼｯｸM-PRO" w:hAnsi="HG丸ｺﾞｼｯｸM-PRO" w:cs="ＭＳ ゴシック" w:hint="eastAsia"/>
          <w:sz w:val="24"/>
          <w:szCs w:val="24"/>
        </w:rPr>
        <w:t>イメージ</w:t>
      </w:r>
    </w:p>
    <w:p w:rsidR="00A867BF" w:rsidRPr="00A364DA" w:rsidRDefault="00A867BF" w:rsidP="001F3024">
      <w:pPr>
        <w:pStyle w:val="ab"/>
        <w:rPr>
          <w:rFonts w:ascii="HG丸ｺﾞｼｯｸM-PRO" w:eastAsia="HG丸ｺﾞｼｯｸM-PRO" w:hAnsi="HG丸ｺﾞｼｯｸM-PRO"/>
          <w:sz w:val="24"/>
          <w:szCs w:val="24"/>
        </w:rPr>
      </w:pPr>
      <w:r w:rsidRPr="00A364DA">
        <w:rPr>
          <w:rFonts w:ascii="HG丸ｺﾞｼｯｸM-PRO" w:eastAsia="HG丸ｺﾞｼｯｸM-PRO" w:hAnsi="HG丸ｺﾞｼｯｸM-PRO" w:cs="ＭＳ ゴシック" w:hint="eastAsia"/>
          <w:sz w:val="24"/>
          <w:szCs w:val="24"/>
        </w:rPr>
        <w:t>大学と地域等との連携</w:t>
      </w:r>
      <w:r w:rsidR="00777A56">
        <w:rPr>
          <w:rFonts w:ascii="HG丸ｺﾞｼｯｸM-PRO" w:eastAsia="HG丸ｺﾞｼｯｸM-PRO" w:hAnsi="HG丸ｺﾞｼｯｸM-PRO" w:cs="ＭＳ ゴシック" w:hint="eastAsia"/>
          <w:sz w:val="24"/>
          <w:szCs w:val="24"/>
        </w:rPr>
        <w:t>（</w:t>
      </w:r>
      <w:r w:rsidR="00D02AD0">
        <w:rPr>
          <w:rFonts w:ascii="HG丸ｺﾞｼｯｸM-PRO" w:eastAsia="HG丸ｺﾞｼｯｸM-PRO" w:hAnsi="HG丸ｺﾞｼｯｸM-PRO" w:cs="ＭＳ ゴシック" w:hint="eastAsia"/>
          <w:sz w:val="24"/>
          <w:szCs w:val="24"/>
        </w:rPr>
        <w:t>イメージ</w:t>
      </w:r>
      <w:r w:rsidRPr="00A364DA">
        <w:rPr>
          <w:rFonts w:ascii="HG丸ｺﾞｼｯｸM-PRO" w:eastAsia="HG丸ｺﾞｼｯｸM-PRO" w:hAnsi="HG丸ｺﾞｼｯｸM-PRO" w:cs="ＭＳ ゴシック" w:hint="eastAsia"/>
          <w:sz w:val="24"/>
          <w:szCs w:val="24"/>
        </w:rPr>
        <w:t>醸成の</w:t>
      </w:r>
      <w:r w:rsidR="001133EB">
        <w:rPr>
          <w:rFonts w:ascii="HG丸ｺﾞｼｯｸM-PRO" w:eastAsia="HG丸ｺﾞｼｯｸM-PRO" w:hAnsi="HG丸ｺﾞｼｯｸM-PRO" w:cs="ＭＳ ゴシック" w:hint="eastAsia"/>
          <w:sz w:val="24"/>
          <w:szCs w:val="24"/>
        </w:rPr>
        <w:t>ために</w:t>
      </w:r>
      <w:r w:rsidRPr="00A364DA">
        <w:rPr>
          <w:rFonts w:ascii="HG丸ｺﾞｼｯｸM-PRO" w:eastAsia="HG丸ｺﾞｼｯｸM-PRO" w:hAnsi="HG丸ｺﾞｼｯｸM-PRO" w:cs="ＭＳ ゴシック" w:hint="eastAsia"/>
          <w:sz w:val="24"/>
          <w:szCs w:val="24"/>
        </w:rPr>
        <w:t>も</w:t>
      </w:r>
      <w:r w:rsidR="001133EB">
        <w:rPr>
          <w:rFonts w:ascii="HG丸ｺﾞｼｯｸM-PRO" w:eastAsia="HG丸ｺﾞｼｯｸM-PRO" w:hAnsi="HG丸ｺﾞｼｯｸM-PRO" w:cs="ＭＳ ゴシック" w:hint="eastAsia"/>
          <w:sz w:val="24"/>
          <w:szCs w:val="24"/>
        </w:rPr>
        <w:t>大学</w:t>
      </w:r>
      <w:r w:rsidRPr="00A364DA">
        <w:rPr>
          <w:rFonts w:ascii="HG丸ｺﾞｼｯｸM-PRO" w:eastAsia="HG丸ｺﾞｼｯｸM-PRO" w:hAnsi="HG丸ｺﾞｼｯｸM-PRO" w:cs="ＭＳ ゴシック" w:hint="eastAsia"/>
          <w:sz w:val="24"/>
          <w:szCs w:val="24"/>
        </w:rPr>
        <w:t>開所以前の早い段階から順次展開</w:t>
      </w:r>
      <w:r w:rsidR="00777A56">
        <w:rPr>
          <w:rFonts w:ascii="HG丸ｺﾞｼｯｸM-PRO" w:eastAsia="HG丸ｺﾞｼｯｸM-PRO" w:hAnsi="HG丸ｺﾞｼｯｸM-PRO" w:cs="ＭＳ ゴシック" w:hint="eastAsia"/>
          <w:sz w:val="24"/>
          <w:szCs w:val="24"/>
        </w:rPr>
        <w:t>）</w:t>
      </w:r>
    </w:p>
    <w:p w:rsidR="00A867BF" w:rsidRPr="00A364DA" w:rsidRDefault="00C859B3" w:rsidP="001F3024">
      <w:pPr>
        <w:pStyle w:val="ab"/>
        <w:rPr>
          <w:rFonts w:ascii="HG丸ｺﾞｼｯｸM-PRO" w:eastAsia="HG丸ｺﾞｼｯｸM-PRO" w:hAnsi="HG丸ｺﾞｼｯｸM-PRO" w:cs="HG丸ｺﾞｼｯｸM-PRO"/>
          <w:sz w:val="24"/>
          <w:szCs w:val="24"/>
        </w:rPr>
      </w:pPr>
      <w:r w:rsidRPr="00A364DA">
        <w:rPr>
          <w:rFonts w:ascii="HG丸ｺﾞｼｯｸM-PRO" w:eastAsia="HG丸ｺﾞｼｯｸM-PRO" w:hAnsi="HG丸ｺﾞｼｯｸM-PRO" w:cs="HG丸ｺﾞｼｯｸM-PRO" w:hint="eastAsia"/>
          <w:sz w:val="24"/>
          <w:szCs w:val="24"/>
        </w:rPr>
        <w:t>例</w:t>
      </w:r>
      <w:r w:rsidR="00777A56">
        <w:rPr>
          <w:rFonts w:ascii="HG丸ｺﾞｼｯｸM-PRO" w:eastAsia="HG丸ｺﾞｼｯｸM-PRO" w:hAnsi="HG丸ｺﾞｼｯｸM-PRO" w:cs="HG丸ｺﾞｼｯｸM-PRO" w:hint="eastAsia"/>
          <w:sz w:val="24"/>
          <w:szCs w:val="24"/>
        </w:rPr>
        <w:t>）</w:t>
      </w:r>
      <w:r w:rsidR="00A867BF" w:rsidRPr="00A364DA">
        <w:rPr>
          <w:rFonts w:ascii="HG丸ｺﾞｼｯｸM-PRO" w:eastAsia="HG丸ｺﾞｼｯｸM-PRO" w:hAnsi="HG丸ｺﾞｼｯｸM-PRO" w:cs="ＭＳ ゴシック" w:hint="eastAsia"/>
          <w:sz w:val="24"/>
          <w:szCs w:val="24"/>
        </w:rPr>
        <w:t>既存広場や暫定利用空間も活用し、各学科の特徴を活かした地域連携活動を展開</w:t>
      </w:r>
    </w:p>
    <w:p w:rsidR="001245A4" w:rsidRPr="00A364DA" w:rsidRDefault="00A867BF" w:rsidP="001F3024">
      <w:pPr>
        <w:spacing w:after="0" w:line="329" w:lineRule="auto"/>
        <w:rPr>
          <w:rFonts w:ascii="HG丸ｺﾞｼｯｸM-PRO" w:eastAsia="HG丸ｺﾞｼｯｸM-PRO" w:hAnsi="HG丸ｺﾞｼｯｸM-PRO"/>
          <w:sz w:val="24"/>
          <w:szCs w:val="24"/>
        </w:rPr>
      </w:pPr>
      <w:r w:rsidRPr="00A364DA">
        <w:rPr>
          <w:rFonts w:ascii="HG丸ｺﾞｼｯｸM-PRO" w:eastAsia="HG丸ｺﾞｼｯｸM-PRO" w:hAnsi="HG丸ｺﾞｼｯｸM-PRO" w:cs="HG丸ｺﾞｼｯｸM-PRO" w:hint="eastAsia"/>
          <w:sz w:val="24"/>
          <w:szCs w:val="24"/>
        </w:rPr>
        <w:t>例</w:t>
      </w:r>
      <w:r w:rsidR="00777A56">
        <w:rPr>
          <w:rFonts w:ascii="HG丸ｺﾞｼｯｸM-PRO" w:eastAsia="HG丸ｺﾞｼｯｸM-PRO" w:hAnsi="HG丸ｺﾞｼｯｸM-PRO" w:cs="HG丸ｺﾞｼｯｸM-PRO" w:hint="eastAsia"/>
          <w:sz w:val="24"/>
          <w:szCs w:val="24"/>
        </w:rPr>
        <w:t>）</w:t>
      </w:r>
      <w:r w:rsidR="0048198D">
        <w:rPr>
          <w:rFonts w:ascii="HG丸ｺﾞｼｯｸM-PRO" w:eastAsia="HG丸ｺﾞｼｯｸM-PRO" w:hAnsi="HG丸ｺﾞｼｯｸM-PRO" w:cs="HG丸ｺﾞｼｯｸM-PRO" w:hint="eastAsia"/>
          <w:sz w:val="24"/>
          <w:szCs w:val="24"/>
        </w:rPr>
        <w:t>ＵＲ</w:t>
      </w:r>
      <w:r w:rsidRPr="00A364DA">
        <w:rPr>
          <w:rFonts w:ascii="HG丸ｺﾞｼｯｸM-PRO" w:eastAsia="HG丸ｺﾞｼｯｸM-PRO" w:hAnsi="HG丸ｺﾞｼｯｸM-PRO" w:cs="HG丸ｺﾞｼｯｸM-PRO" w:hint="eastAsia"/>
          <w:sz w:val="24"/>
          <w:szCs w:val="24"/>
        </w:rPr>
        <w:t>団地と連携して､団地居住者と学生との交流活動を展開</w:t>
      </w:r>
    </w:p>
    <w:p w:rsidR="00A867BF" w:rsidRPr="00A364DA" w:rsidRDefault="00A867BF" w:rsidP="001F3024">
      <w:pPr>
        <w:spacing w:after="0"/>
        <w:rPr>
          <w:rFonts w:ascii="HG丸ｺﾞｼｯｸM-PRO" w:eastAsia="HG丸ｺﾞｼｯｸM-PRO" w:hAnsi="HG丸ｺﾞｼｯｸM-PRO" w:cs="HGSｺﾞｼｯｸE"/>
          <w:color w:val="000000" w:themeColor="text1"/>
          <w:sz w:val="24"/>
          <w:szCs w:val="24"/>
        </w:rPr>
      </w:pPr>
      <w:r w:rsidRPr="00A364DA">
        <w:rPr>
          <w:rFonts w:ascii="HG丸ｺﾞｼｯｸM-PRO" w:eastAsia="HG丸ｺﾞｼｯｸM-PRO" w:hAnsi="HG丸ｺﾞｼｯｸM-PRO" w:cs="HGSｺﾞｼｯｸE" w:hint="eastAsia"/>
          <w:color w:val="000000" w:themeColor="text1"/>
          <w:sz w:val="24"/>
          <w:szCs w:val="24"/>
        </w:rPr>
        <w:t>様々な活動が</w:t>
      </w:r>
      <w:r w:rsidR="00C859B3" w:rsidRPr="00A364DA">
        <w:rPr>
          <w:rFonts w:ascii="HG丸ｺﾞｼｯｸM-PRO" w:eastAsia="HG丸ｺﾞｼｯｸM-PRO" w:hAnsi="HG丸ｺﾞｼｯｸM-PRO" w:cs="HGSｺﾞｼｯｸE" w:hint="eastAsia"/>
          <w:color w:val="000000" w:themeColor="text1"/>
          <w:sz w:val="24"/>
          <w:szCs w:val="24"/>
        </w:rPr>
        <w:t>シンボルアベニュー</w:t>
      </w:r>
      <w:r w:rsidRPr="00A364DA">
        <w:rPr>
          <w:rFonts w:ascii="HG丸ｺﾞｼｯｸM-PRO" w:eastAsia="HG丸ｺﾞｼｯｸM-PRO" w:hAnsi="HG丸ｺﾞｼｯｸM-PRO" w:cs="HGSｺﾞｼｯｸE" w:hint="eastAsia"/>
          <w:color w:val="000000" w:themeColor="text1"/>
          <w:sz w:val="24"/>
          <w:szCs w:val="24"/>
        </w:rPr>
        <w:t>に表出し「次世代型</w:t>
      </w:r>
      <w:r w:rsidR="00FF7780">
        <w:rPr>
          <w:rFonts w:ascii="HG丸ｺﾞｼｯｸM-PRO" w:eastAsia="HG丸ｺﾞｼｯｸM-PRO" w:hAnsi="HG丸ｺﾞｼｯｸM-PRO" w:cs="HGSｺﾞｼｯｸE" w:hint="eastAsia"/>
          <w:color w:val="000000" w:themeColor="text1"/>
          <w:sz w:val="24"/>
          <w:szCs w:val="24"/>
        </w:rPr>
        <w:t>キャンパス</w:t>
      </w:r>
      <w:r w:rsidR="00C859B3" w:rsidRPr="00A364DA">
        <w:rPr>
          <w:rFonts w:ascii="HG丸ｺﾞｼｯｸM-PRO" w:eastAsia="HG丸ｺﾞｼｯｸM-PRO" w:hAnsi="HG丸ｺﾞｼｯｸM-PRO" w:cs="HGSｺﾞｼｯｸE" w:hint="eastAsia"/>
          <w:color w:val="000000" w:themeColor="text1"/>
          <w:sz w:val="24"/>
          <w:szCs w:val="24"/>
        </w:rPr>
        <w:t>シティ</w:t>
      </w:r>
      <w:r w:rsidRPr="00A364DA">
        <w:rPr>
          <w:rFonts w:ascii="HG丸ｺﾞｼｯｸM-PRO" w:eastAsia="HG丸ｺﾞｼｯｸM-PRO" w:hAnsi="HG丸ｺﾞｼｯｸM-PRO" w:cs="HGSｺﾞｼｯｸE" w:hint="eastAsia"/>
          <w:color w:val="000000" w:themeColor="text1"/>
          <w:sz w:val="24"/>
          <w:szCs w:val="24"/>
        </w:rPr>
        <w:t>」</w:t>
      </w:r>
      <w:r w:rsidR="00420B5D">
        <w:rPr>
          <w:rFonts w:ascii="HG丸ｺﾞｼｯｸM-PRO" w:eastAsia="HG丸ｺﾞｼｯｸM-PRO" w:hAnsi="HG丸ｺﾞｼｯｸM-PRO" w:cs="HGSｺﾞｼｯｸE" w:hint="eastAsia"/>
          <w:color w:val="000000" w:themeColor="text1"/>
          <w:sz w:val="24"/>
          <w:szCs w:val="24"/>
        </w:rPr>
        <w:t>けいせい</w:t>
      </w:r>
      <w:r w:rsidRPr="00A364DA">
        <w:rPr>
          <w:rFonts w:ascii="HG丸ｺﾞｼｯｸM-PRO" w:eastAsia="HG丸ｺﾞｼｯｸM-PRO" w:hAnsi="HG丸ｺﾞｼｯｸM-PRO" w:cs="HGSｺﾞｼｯｸE" w:hint="eastAsia"/>
          <w:color w:val="000000" w:themeColor="text1"/>
          <w:sz w:val="24"/>
          <w:szCs w:val="24"/>
        </w:rPr>
        <w:t>の期待を高める</w:t>
      </w:r>
    </w:p>
    <w:p w:rsidR="00A867BF" w:rsidRPr="00A364DA" w:rsidRDefault="00A867BF" w:rsidP="001F3024">
      <w:pPr>
        <w:spacing w:after="0"/>
        <w:rPr>
          <w:rFonts w:ascii="HG丸ｺﾞｼｯｸM-PRO" w:eastAsia="HG丸ｺﾞｼｯｸM-PRO" w:hAnsi="HG丸ｺﾞｼｯｸM-PRO" w:cs="HGSｺﾞｼｯｸE"/>
          <w:color w:val="000000" w:themeColor="text1"/>
          <w:sz w:val="24"/>
          <w:szCs w:val="24"/>
        </w:rPr>
      </w:pPr>
    </w:p>
    <w:p w:rsidR="00A867BF" w:rsidRPr="00A364DA" w:rsidRDefault="0082445B" w:rsidP="00C859B3">
      <w:pPr>
        <w:spacing w:after="0"/>
        <w:rPr>
          <w:rFonts w:ascii="HG丸ｺﾞｼｯｸM-PRO" w:eastAsia="HG丸ｺﾞｼｯｸM-PRO" w:hAnsi="HG丸ｺﾞｼｯｸM-PRO" w:cs="HGPｺﾞｼｯｸE"/>
          <w:sz w:val="24"/>
          <w:szCs w:val="24"/>
        </w:rPr>
      </w:pPr>
      <w:r>
        <w:rPr>
          <w:rFonts w:ascii="HG丸ｺﾞｼｯｸM-PRO" w:eastAsia="HG丸ｺﾞｼｯｸM-PRO" w:hAnsi="HG丸ｺﾞｼｯｸM-PRO" w:cs="HGSｺﾞｼｯｸE" w:hint="eastAsia"/>
          <w:color w:val="000000" w:themeColor="text1"/>
          <w:sz w:val="24"/>
          <w:szCs w:val="24"/>
        </w:rPr>
        <w:t>１</w:t>
      </w:r>
      <w:r w:rsidR="00A867BF" w:rsidRPr="00A364DA">
        <w:rPr>
          <w:rFonts w:ascii="HG丸ｺﾞｼｯｸM-PRO" w:eastAsia="HG丸ｺﾞｼｯｸM-PRO" w:hAnsi="HG丸ｺﾞｼｯｸM-PRO" w:cs="HGSｺﾞｼｯｸE" w:hint="eastAsia"/>
          <w:color w:val="000000" w:themeColor="text1"/>
          <w:sz w:val="24"/>
          <w:szCs w:val="24"/>
        </w:rPr>
        <w:t>期開発展開</w:t>
      </w:r>
      <w:r w:rsidR="00D02AD0">
        <w:rPr>
          <w:rFonts w:ascii="HG丸ｺﾞｼｯｸM-PRO" w:eastAsia="HG丸ｺﾞｼｯｸM-PRO" w:hAnsi="HG丸ｺﾞｼｯｸM-PRO" w:cs="HGSｺﾞｼｯｸE" w:hint="eastAsia"/>
          <w:color w:val="000000" w:themeColor="text1"/>
          <w:sz w:val="24"/>
          <w:szCs w:val="24"/>
        </w:rPr>
        <w:t>イメージ</w:t>
      </w:r>
      <w:r w:rsidR="00777A56">
        <w:rPr>
          <w:rFonts w:ascii="HG丸ｺﾞｼｯｸM-PRO" w:eastAsia="HG丸ｺﾞｼｯｸM-PRO" w:hAnsi="HG丸ｺﾞｼｯｸM-PRO" w:cs="HGSｺﾞｼｯｸE" w:hint="eastAsia"/>
          <w:color w:val="000000" w:themeColor="text1"/>
          <w:sz w:val="24"/>
          <w:szCs w:val="24"/>
        </w:rPr>
        <w:t>（</w:t>
      </w:r>
      <w:r w:rsidR="00A867BF" w:rsidRPr="00A364DA">
        <w:rPr>
          <w:rFonts w:ascii="HG丸ｺﾞｼｯｸM-PRO" w:eastAsia="HG丸ｺﾞｼｯｸM-PRO" w:hAnsi="HG丸ｺﾞｼｯｸM-PRO" w:cs="HGSｺﾞｼｯｸE" w:hint="eastAsia"/>
          <w:color w:val="000000" w:themeColor="text1"/>
          <w:sz w:val="24"/>
          <w:szCs w:val="24"/>
        </w:rPr>
        <w:t>例</w:t>
      </w:r>
      <w:r w:rsidR="00777A56">
        <w:rPr>
          <w:rFonts w:ascii="HG丸ｺﾞｼｯｸM-PRO" w:eastAsia="HG丸ｺﾞｼｯｸM-PRO" w:hAnsi="HG丸ｺﾞｼｯｸM-PRO" w:cs="HGSｺﾞｼｯｸE" w:hint="eastAsia"/>
          <w:color w:val="000000" w:themeColor="text1"/>
          <w:sz w:val="24"/>
          <w:szCs w:val="24"/>
        </w:rPr>
        <w:t>）</w:t>
      </w:r>
      <w:r w:rsidR="00A867BF" w:rsidRPr="00A364DA">
        <w:rPr>
          <w:rFonts w:ascii="HG丸ｺﾞｼｯｸM-PRO" w:eastAsia="HG丸ｺﾞｼｯｸM-PRO" w:hAnsi="HG丸ｺﾞｼｯｸM-PRO" w:cs="HGSｺﾞｼｯｸE" w:hint="eastAsia"/>
          <w:color w:val="000000" w:themeColor="text1"/>
          <w:sz w:val="24"/>
          <w:szCs w:val="24"/>
        </w:rPr>
        <w:t>の画像</w:t>
      </w:r>
    </w:p>
    <w:p w:rsidR="00A867BF" w:rsidRPr="00A364DA" w:rsidRDefault="00A867BF" w:rsidP="001F3024">
      <w:pPr>
        <w:spacing w:after="0"/>
        <w:rPr>
          <w:rFonts w:ascii="HG丸ｺﾞｼｯｸM-PRO" w:eastAsia="HG丸ｺﾞｼｯｸM-PRO" w:hAnsi="HG丸ｺﾞｼｯｸM-PRO" w:cs="HGSｺﾞｼｯｸE"/>
          <w:color w:val="00B0F0"/>
          <w:sz w:val="24"/>
          <w:szCs w:val="24"/>
        </w:rPr>
      </w:pPr>
    </w:p>
    <w:p w:rsidR="00A867BF" w:rsidRPr="00A364DA" w:rsidRDefault="0082445B" w:rsidP="001F3024">
      <w:pPr>
        <w:spacing w:after="0" w:line="289" w:lineRule="auto"/>
        <w:rPr>
          <w:rFonts w:ascii="HG丸ｺﾞｼｯｸM-PRO" w:eastAsia="HG丸ｺﾞｼｯｸM-PRO" w:hAnsi="HG丸ｺﾞｼｯｸM-PRO"/>
          <w:sz w:val="24"/>
          <w:szCs w:val="24"/>
          <w:shd w:val="pct15" w:color="auto" w:fill="FFFFFF"/>
        </w:rPr>
      </w:pPr>
      <w:r>
        <w:rPr>
          <w:rFonts w:ascii="HG丸ｺﾞｼｯｸM-PRO" w:eastAsia="HG丸ｺﾞｼｯｸM-PRO" w:hAnsi="HG丸ｺﾞｼｯｸM-PRO" w:hint="eastAsia"/>
          <w:sz w:val="24"/>
          <w:szCs w:val="24"/>
          <w:shd w:val="pct15" w:color="auto" w:fill="FFFFFF"/>
        </w:rPr>
        <w:lastRenderedPageBreak/>
        <w:t>１</w:t>
      </w:r>
      <w:r w:rsidR="007E3551">
        <w:rPr>
          <w:rFonts w:ascii="HG丸ｺﾞｼｯｸM-PRO" w:eastAsia="HG丸ｺﾞｼｯｸM-PRO" w:hAnsi="HG丸ｺﾞｼｯｸM-PRO" w:hint="eastAsia"/>
          <w:sz w:val="24"/>
          <w:szCs w:val="24"/>
          <w:shd w:val="pct15" w:color="auto" w:fill="FFFFFF"/>
        </w:rPr>
        <w:t>．</w:t>
      </w:r>
      <w:r>
        <w:rPr>
          <w:rFonts w:ascii="HG丸ｺﾞｼｯｸM-PRO" w:eastAsia="HG丸ｺﾞｼｯｸM-PRO" w:hAnsi="HG丸ｺﾞｼｯｸM-PRO" w:hint="eastAsia"/>
          <w:sz w:val="24"/>
          <w:szCs w:val="24"/>
          <w:shd w:val="pct15" w:color="auto" w:fill="FFFFFF"/>
        </w:rPr>
        <w:t>５</w:t>
      </w:r>
      <w:r w:rsidR="00A867BF" w:rsidRPr="00A364DA">
        <w:rPr>
          <w:rFonts w:ascii="HG丸ｺﾞｼｯｸM-PRO" w:eastAsia="HG丸ｺﾞｼｯｸM-PRO" w:hAnsi="HG丸ｺﾞｼｯｸM-PRO" w:hint="eastAsia"/>
          <w:sz w:val="24"/>
          <w:szCs w:val="24"/>
          <w:shd w:val="pct15" w:color="auto" w:fill="FFFFFF"/>
        </w:rPr>
        <w:t>期整備</w:t>
      </w:r>
      <w:r w:rsidR="00777A56">
        <w:rPr>
          <w:rFonts w:ascii="HG丸ｺﾞｼｯｸM-PRO" w:eastAsia="HG丸ｺﾞｼｯｸM-PRO" w:hAnsi="HG丸ｺﾞｼｯｸM-PRO" w:hint="eastAsia"/>
          <w:sz w:val="24"/>
          <w:szCs w:val="24"/>
          <w:shd w:val="pct15" w:color="auto" w:fill="FFFFFF"/>
        </w:rPr>
        <w:t>（</w:t>
      </w:r>
      <w:r w:rsidR="007E3551">
        <w:rPr>
          <w:rFonts w:ascii="HG丸ｺﾞｼｯｸM-PRO" w:eastAsia="HG丸ｺﾞｼｯｸM-PRO" w:hAnsi="HG丸ｺﾞｼｯｸM-PRO" w:hint="eastAsia"/>
          <w:sz w:val="24"/>
          <w:szCs w:val="24"/>
          <w:shd w:val="pct15" w:color="auto" w:fill="FFFFFF"/>
        </w:rPr>
        <w:t>二千二十</w:t>
      </w:r>
      <w:r w:rsidR="006411BE">
        <w:rPr>
          <w:rFonts w:ascii="HG丸ｺﾞｼｯｸM-PRO" w:eastAsia="HG丸ｺﾞｼｯｸM-PRO" w:hAnsi="HG丸ｺﾞｼｯｸM-PRO" w:hint="eastAsia"/>
          <w:sz w:val="24"/>
          <w:szCs w:val="24"/>
          <w:shd w:val="pct15" w:color="auto" w:fill="FFFFFF"/>
        </w:rPr>
        <w:t>五年</w:t>
      </w:r>
      <w:r w:rsidR="007E3551">
        <w:rPr>
          <w:rFonts w:ascii="HG丸ｺﾞｼｯｸM-PRO" w:eastAsia="HG丸ｺﾞｼｯｸM-PRO" w:hAnsi="HG丸ｺﾞｼｯｸM-PRO" w:hint="eastAsia"/>
          <w:sz w:val="24"/>
          <w:szCs w:val="24"/>
          <w:shd w:val="pct15" w:color="auto" w:fill="FFFFFF"/>
        </w:rPr>
        <w:t>以降</w:t>
      </w:r>
      <w:r w:rsidR="00A867BF" w:rsidRPr="00A364DA">
        <w:rPr>
          <w:rFonts w:ascii="HG丸ｺﾞｼｯｸM-PRO" w:eastAsia="HG丸ｺﾞｼｯｸM-PRO" w:hAnsi="HG丸ｺﾞｼｯｸM-PRO" w:hint="eastAsia"/>
          <w:sz w:val="24"/>
          <w:szCs w:val="24"/>
          <w:shd w:val="pct15" w:color="auto" w:fill="FFFFFF"/>
        </w:rPr>
        <w:t>できるだけ速やかに</w:t>
      </w:r>
      <w:r w:rsidR="00777A56">
        <w:rPr>
          <w:rFonts w:ascii="HG丸ｺﾞｼｯｸM-PRO" w:eastAsia="HG丸ｺﾞｼｯｸM-PRO" w:hAnsi="HG丸ｺﾞｼｯｸM-PRO" w:hint="eastAsia"/>
          <w:sz w:val="24"/>
          <w:szCs w:val="24"/>
          <w:shd w:val="pct15" w:color="auto" w:fill="FFFFFF"/>
        </w:rPr>
        <w:t>）</w:t>
      </w:r>
    </w:p>
    <w:p w:rsidR="00A867BF" w:rsidRPr="00A364DA" w:rsidRDefault="000C26A3" w:rsidP="001F3024">
      <w:pPr>
        <w:spacing w:after="0"/>
        <w:rPr>
          <w:rFonts w:ascii="HG丸ｺﾞｼｯｸM-PRO" w:eastAsia="HG丸ｺﾞｼｯｸM-PRO" w:hAnsi="HG丸ｺﾞｼｯｸM-PRO"/>
          <w:sz w:val="24"/>
          <w:szCs w:val="24"/>
        </w:rPr>
      </w:pPr>
      <w:r>
        <w:rPr>
          <w:rFonts w:ascii="HG丸ｺﾞｼｯｸM-PRO" w:eastAsia="HG丸ｺﾞｼｯｸM-PRO" w:hAnsi="HG丸ｺﾞｼｯｸM-PRO" w:cs="HGSｺﾞｼｯｸE" w:hint="eastAsia"/>
          <w:sz w:val="24"/>
          <w:szCs w:val="24"/>
        </w:rPr>
        <w:t>◎</w:t>
      </w:r>
      <w:r w:rsidR="00A867BF" w:rsidRPr="00A364DA">
        <w:rPr>
          <w:rFonts w:ascii="HG丸ｺﾞｼｯｸM-PRO" w:eastAsia="HG丸ｺﾞｼｯｸM-PRO" w:hAnsi="HG丸ｺﾞｼｯｸM-PRO" w:cs="HGSｺﾞｼｯｸE" w:hint="eastAsia"/>
          <w:sz w:val="24"/>
          <w:szCs w:val="24"/>
        </w:rPr>
        <w:t>ハード面での整備</w:t>
      </w:r>
      <w:r w:rsidR="00D02AD0">
        <w:rPr>
          <w:rFonts w:ascii="HG丸ｺﾞｼｯｸM-PRO" w:eastAsia="HG丸ｺﾞｼｯｸM-PRO" w:hAnsi="HG丸ｺﾞｼｯｸM-PRO" w:cs="HGSｺﾞｼｯｸE" w:hint="eastAsia"/>
          <w:sz w:val="24"/>
          <w:szCs w:val="24"/>
        </w:rPr>
        <w:t>イメージ</w:t>
      </w:r>
    </w:p>
    <w:p w:rsidR="00A867BF" w:rsidRPr="00A364DA" w:rsidRDefault="0082445B" w:rsidP="001F3024">
      <w:pPr>
        <w:spacing w:after="0"/>
        <w:rPr>
          <w:rFonts w:ascii="HG丸ｺﾞｼｯｸM-PRO" w:eastAsia="HG丸ｺﾞｼｯｸM-PRO" w:hAnsi="HG丸ｺﾞｼｯｸM-PRO"/>
          <w:sz w:val="24"/>
          <w:szCs w:val="24"/>
        </w:rPr>
      </w:pPr>
      <w:r>
        <w:rPr>
          <w:rFonts w:ascii="HG丸ｺﾞｼｯｸM-PRO" w:eastAsia="HG丸ｺﾞｼｯｸM-PRO" w:hAnsi="HG丸ｺﾞｼｯｸM-PRO" w:cs="HG丸ｺﾞｼｯｸM-PRO" w:hint="eastAsia"/>
          <w:sz w:val="24"/>
          <w:szCs w:val="24"/>
        </w:rPr>
        <w:t>１</w:t>
      </w:r>
      <w:r w:rsidR="007E3551">
        <w:rPr>
          <w:rFonts w:ascii="HG丸ｺﾞｼｯｸM-PRO" w:eastAsia="HG丸ｺﾞｼｯｸM-PRO" w:hAnsi="HG丸ｺﾞｼｯｸM-PRO" w:cs="HG丸ｺﾞｼｯｸM-PRO" w:hint="eastAsia"/>
          <w:sz w:val="24"/>
          <w:szCs w:val="24"/>
        </w:rPr>
        <w:t>．</w:t>
      </w:r>
      <w:r>
        <w:rPr>
          <w:rFonts w:ascii="HG丸ｺﾞｼｯｸM-PRO" w:eastAsia="HG丸ｺﾞｼｯｸM-PRO" w:hAnsi="HG丸ｺﾞｼｯｸM-PRO" w:cs="HG丸ｺﾞｼｯｸM-PRO" w:hint="eastAsia"/>
          <w:sz w:val="24"/>
          <w:szCs w:val="24"/>
        </w:rPr>
        <w:t>５</w:t>
      </w:r>
      <w:r w:rsidR="00A867BF" w:rsidRPr="00A364DA">
        <w:rPr>
          <w:rFonts w:ascii="HG丸ｺﾞｼｯｸM-PRO" w:eastAsia="HG丸ｺﾞｼｯｸM-PRO" w:hAnsi="HG丸ｺﾞｼｯｸM-PRO" w:cs="HG丸ｺﾞｼｯｸM-PRO" w:hint="eastAsia"/>
          <w:sz w:val="24"/>
          <w:szCs w:val="24"/>
        </w:rPr>
        <w:t>期の施設整備</w:t>
      </w:r>
    </w:p>
    <w:p w:rsidR="00A867BF" w:rsidRPr="00A364DA" w:rsidRDefault="00A867BF" w:rsidP="001F3024">
      <w:pPr>
        <w:spacing w:after="0" w:line="264" w:lineRule="auto"/>
        <w:rPr>
          <w:rFonts w:ascii="HG丸ｺﾞｼｯｸM-PRO" w:eastAsia="HG丸ｺﾞｼｯｸM-PRO" w:hAnsi="HG丸ｺﾞｼｯｸM-PRO"/>
          <w:sz w:val="24"/>
          <w:szCs w:val="24"/>
        </w:rPr>
      </w:pPr>
      <w:r w:rsidRPr="00A364DA">
        <w:rPr>
          <w:rFonts w:ascii="HG丸ｺﾞｼｯｸM-PRO" w:eastAsia="HG丸ｺﾞｼｯｸM-PRO" w:hAnsi="HG丸ｺﾞｼｯｸM-PRO" w:cs="HG丸ｺﾞｼｯｸM-PRO" w:hint="eastAsia"/>
          <w:sz w:val="24"/>
          <w:szCs w:val="24"/>
        </w:rPr>
        <w:t>東西動線</w:t>
      </w:r>
      <w:r w:rsidR="00777A56">
        <w:rPr>
          <w:rFonts w:ascii="HG丸ｺﾞｼｯｸM-PRO" w:eastAsia="HG丸ｺﾞｼｯｸM-PRO" w:hAnsi="HG丸ｺﾞｼｯｸM-PRO" w:cs="HG丸ｺﾞｼｯｸM-PRO" w:hint="eastAsia"/>
          <w:sz w:val="24"/>
          <w:szCs w:val="24"/>
        </w:rPr>
        <w:t>（</w:t>
      </w:r>
      <w:r w:rsidRPr="00A364DA">
        <w:rPr>
          <w:rFonts w:ascii="HG丸ｺﾞｼｯｸM-PRO" w:eastAsia="HG丸ｺﾞｼｯｸM-PRO" w:hAnsi="HG丸ｺﾞｼｯｸM-PRO" w:cs="HG丸ｺﾞｼｯｸM-PRO" w:hint="eastAsia"/>
          <w:sz w:val="24"/>
          <w:szCs w:val="24"/>
        </w:rPr>
        <w:t>鉄道施設上部</w:t>
      </w:r>
      <w:r w:rsidR="00777A56">
        <w:rPr>
          <w:rFonts w:ascii="HG丸ｺﾞｼｯｸM-PRO" w:eastAsia="HG丸ｺﾞｼｯｸM-PRO" w:hAnsi="HG丸ｺﾞｼｯｸM-PRO" w:cs="HG丸ｺﾞｼｯｸM-PRO" w:hint="eastAsia"/>
          <w:sz w:val="24"/>
          <w:szCs w:val="24"/>
        </w:rPr>
        <w:t>）</w:t>
      </w:r>
      <w:r w:rsidRPr="00A364DA">
        <w:rPr>
          <w:rFonts w:ascii="HG丸ｺﾞｼｯｸM-PRO" w:eastAsia="HG丸ｺﾞｼｯｸM-PRO" w:hAnsi="HG丸ｺﾞｼｯｸM-PRO" w:cs="HG丸ｺﾞｼｯｸM-PRO" w:hint="eastAsia"/>
          <w:sz w:val="24"/>
          <w:szCs w:val="24"/>
        </w:rPr>
        <w:t>の整備</w:t>
      </w:r>
    </w:p>
    <w:p w:rsidR="00A867BF" w:rsidRPr="00A364DA" w:rsidRDefault="00A867BF" w:rsidP="001F3024">
      <w:pPr>
        <w:spacing w:after="0" w:line="264" w:lineRule="auto"/>
        <w:rPr>
          <w:rFonts w:ascii="HG丸ｺﾞｼｯｸM-PRO" w:eastAsia="HG丸ｺﾞｼｯｸM-PRO" w:hAnsi="HG丸ｺﾞｼｯｸM-PRO" w:cs="HG丸ｺﾞｼｯｸM-PRO"/>
          <w:sz w:val="24"/>
          <w:szCs w:val="24"/>
        </w:rPr>
      </w:pPr>
      <w:r w:rsidRPr="00A364DA">
        <w:rPr>
          <w:rFonts w:ascii="HG丸ｺﾞｼｯｸM-PRO" w:eastAsia="HG丸ｺﾞｼｯｸM-PRO" w:hAnsi="HG丸ｺﾞｼｯｸM-PRO" w:cs="HG丸ｺﾞｼｯｸM-PRO" w:hint="eastAsia"/>
          <w:sz w:val="24"/>
          <w:szCs w:val="24"/>
        </w:rPr>
        <w:t>動線結節点での広場空間確保</w:t>
      </w:r>
    </w:p>
    <w:p w:rsidR="00A867BF" w:rsidRPr="00A364DA" w:rsidRDefault="00A867BF" w:rsidP="001F3024">
      <w:pPr>
        <w:spacing w:after="0" w:line="385" w:lineRule="auto"/>
        <w:rPr>
          <w:rFonts w:ascii="HG丸ｺﾞｼｯｸM-PRO" w:eastAsia="HG丸ｺﾞｼｯｸM-PRO" w:hAnsi="HG丸ｺﾞｼｯｸM-PRO" w:cs="HG丸ｺﾞｼｯｸM-PRO"/>
          <w:sz w:val="24"/>
          <w:szCs w:val="24"/>
        </w:rPr>
      </w:pPr>
      <w:r w:rsidRPr="00A364DA">
        <w:rPr>
          <w:rFonts w:ascii="HG丸ｺﾞｼｯｸM-PRO" w:eastAsia="HG丸ｺﾞｼｯｸM-PRO" w:hAnsi="HG丸ｺﾞｼｯｸM-PRO" w:cs="HG丸ｺﾞｼｯｸM-PRO" w:hint="eastAsia"/>
          <w:sz w:val="24"/>
          <w:szCs w:val="24"/>
        </w:rPr>
        <w:t>もと</w:t>
      </w:r>
      <w:r w:rsidR="001F2589">
        <w:rPr>
          <w:rFonts w:ascii="HG丸ｺﾞｼｯｸM-PRO" w:eastAsia="HG丸ｺﾞｼｯｸM-PRO" w:hAnsi="HG丸ｺﾞｼｯｸM-PRO" w:cs="HG丸ｺﾞｼｯｸM-PRO" w:hint="eastAsia"/>
          <w:sz w:val="24"/>
          <w:szCs w:val="24"/>
        </w:rPr>
        <w:t>森の宮</w:t>
      </w:r>
      <w:r w:rsidRPr="00A364DA">
        <w:rPr>
          <w:rFonts w:ascii="HG丸ｺﾞｼｯｸM-PRO" w:eastAsia="HG丸ｺﾞｼｯｸM-PRO" w:hAnsi="HG丸ｺﾞｼｯｸM-PRO" w:cs="HG丸ｺﾞｼｯｸM-PRO" w:hint="eastAsia"/>
          <w:sz w:val="24"/>
          <w:szCs w:val="24"/>
        </w:rPr>
        <w:t>工場の暫定利用</w:t>
      </w:r>
    </w:p>
    <w:p w:rsidR="00A867BF" w:rsidRPr="00A364DA" w:rsidRDefault="000C26A3" w:rsidP="001F3024">
      <w:pPr>
        <w:spacing w:after="0" w:line="385" w:lineRule="auto"/>
        <w:rPr>
          <w:rFonts w:ascii="HG丸ｺﾞｼｯｸM-PRO" w:eastAsia="HG丸ｺﾞｼｯｸM-PRO" w:hAnsi="HG丸ｺﾞｼｯｸM-PRO"/>
          <w:sz w:val="24"/>
          <w:szCs w:val="24"/>
        </w:rPr>
      </w:pPr>
      <w:r>
        <w:rPr>
          <w:rFonts w:ascii="HG丸ｺﾞｼｯｸM-PRO" w:eastAsia="HG丸ｺﾞｼｯｸM-PRO" w:hAnsi="HG丸ｺﾞｼｯｸM-PRO" w:cs="HGSｺﾞｼｯｸE" w:hint="eastAsia"/>
          <w:sz w:val="24"/>
          <w:szCs w:val="24"/>
        </w:rPr>
        <w:t>◎</w:t>
      </w:r>
      <w:r w:rsidR="00A867BF" w:rsidRPr="00A364DA">
        <w:rPr>
          <w:rFonts w:ascii="HG丸ｺﾞｼｯｸM-PRO" w:eastAsia="HG丸ｺﾞｼｯｸM-PRO" w:hAnsi="HG丸ｺﾞｼｯｸM-PRO" w:cs="HGSｺﾞｼｯｸE" w:hint="eastAsia"/>
          <w:sz w:val="24"/>
          <w:szCs w:val="24"/>
        </w:rPr>
        <w:t>ソフト面での展開</w:t>
      </w:r>
      <w:r w:rsidR="00D02AD0">
        <w:rPr>
          <w:rFonts w:ascii="HG丸ｺﾞｼｯｸM-PRO" w:eastAsia="HG丸ｺﾞｼｯｸM-PRO" w:hAnsi="HG丸ｺﾞｼｯｸM-PRO" w:cs="HGSｺﾞｼｯｸE" w:hint="eastAsia"/>
          <w:sz w:val="24"/>
          <w:szCs w:val="24"/>
        </w:rPr>
        <w:t>イメージ</w:t>
      </w:r>
    </w:p>
    <w:p w:rsidR="00A867BF" w:rsidRPr="00A364DA" w:rsidRDefault="00A867BF" w:rsidP="001F3024">
      <w:pPr>
        <w:spacing w:after="0"/>
        <w:rPr>
          <w:rFonts w:ascii="HG丸ｺﾞｼｯｸM-PRO" w:eastAsia="HG丸ｺﾞｼｯｸM-PRO" w:hAnsi="HG丸ｺﾞｼｯｸM-PRO" w:cs="HG丸ｺﾞｼｯｸM-PRO"/>
          <w:sz w:val="24"/>
          <w:szCs w:val="24"/>
        </w:rPr>
      </w:pPr>
      <w:r w:rsidRPr="00A364DA">
        <w:rPr>
          <w:rFonts w:ascii="HG丸ｺﾞｼｯｸM-PRO" w:eastAsia="HG丸ｺﾞｼｯｸM-PRO" w:hAnsi="HG丸ｺﾞｼｯｸM-PRO" w:cs="HG丸ｺﾞｼｯｸM-PRO" w:hint="eastAsia"/>
          <w:sz w:val="24"/>
          <w:szCs w:val="24"/>
        </w:rPr>
        <w:t>・大学と地域等との連携</w:t>
      </w:r>
      <w:r w:rsidR="00777A56">
        <w:rPr>
          <w:rFonts w:ascii="HG丸ｺﾞｼｯｸM-PRO" w:eastAsia="HG丸ｺﾞｼｯｸM-PRO" w:hAnsi="HG丸ｺﾞｼｯｸM-PRO" w:cs="HG丸ｺﾞｼｯｸM-PRO" w:hint="eastAsia"/>
          <w:sz w:val="24"/>
          <w:szCs w:val="24"/>
        </w:rPr>
        <w:t>（</w:t>
      </w:r>
      <w:r w:rsidRPr="00A364DA">
        <w:rPr>
          <w:rFonts w:ascii="HG丸ｺﾞｼｯｸM-PRO" w:eastAsia="HG丸ｺﾞｼｯｸM-PRO" w:hAnsi="HG丸ｺﾞｼｯｸM-PRO" w:cs="HG丸ｺﾞｼｯｸM-PRO" w:hint="eastAsia"/>
          <w:sz w:val="24"/>
          <w:szCs w:val="24"/>
        </w:rPr>
        <w:t>拡充</w:t>
      </w:r>
      <w:r w:rsidR="00777A56">
        <w:rPr>
          <w:rFonts w:ascii="HG丸ｺﾞｼｯｸM-PRO" w:eastAsia="HG丸ｺﾞｼｯｸM-PRO" w:hAnsi="HG丸ｺﾞｼｯｸM-PRO" w:cs="HG丸ｺﾞｼｯｸM-PRO" w:hint="eastAsia"/>
          <w:sz w:val="24"/>
          <w:szCs w:val="24"/>
        </w:rPr>
        <w:t>）</w:t>
      </w:r>
    </w:p>
    <w:p w:rsidR="00A867BF" w:rsidRPr="00A364DA" w:rsidRDefault="00A867BF" w:rsidP="00C859B3">
      <w:pPr>
        <w:spacing w:after="0" w:line="329" w:lineRule="auto"/>
        <w:rPr>
          <w:rFonts w:ascii="HG丸ｺﾞｼｯｸM-PRO" w:eastAsia="HG丸ｺﾞｼｯｸM-PRO" w:hAnsi="HG丸ｺﾞｼｯｸM-PRO" w:cs="HG丸ｺﾞｼｯｸM-PRO"/>
          <w:sz w:val="24"/>
          <w:szCs w:val="24"/>
        </w:rPr>
      </w:pPr>
      <w:r w:rsidRPr="00A364DA">
        <w:rPr>
          <w:rFonts w:ascii="HG丸ｺﾞｼｯｸM-PRO" w:eastAsia="HG丸ｺﾞｼｯｸM-PRO" w:hAnsi="HG丸ｺﾞｼｯｸM-PRO" w:cs="HG丸ｺﾞｼｯｸM-PRO" w:hint="eastAsia"/>
          <w:sz w:val="24"/>
          <w:szCs w:val="24"/>
        </w:rPr>
        <w:t>例</w:t>
      </w:r>
      <w:r w:rsidR="00777A56">
        <w:rPr>
          <w:rFonts w:ascii="HG丸ｺﾞｼｯｸM-PRO" w:eastAsia="HG丸ｺﾞｼｯｸM-PRO" w:hAnsi="HG丸ｺﾞｼｯｸM-PRO" w:cs="HG丸ｺﾞｼｯｸM-PRO" w:hint="eastAsia"/>
          <w:sz w:val="24"/>
          <w:szCs w:val="24"/>
        </w:rPr>
        <w:t>）</w:t>
      </w:r>
      <w:r w:rsidR="001133EB">
        <w:rPr>
          <w:rFonts w:ascii="HG丸ｺﾞｼｯｸM-PRO" w:eastAsia="HG丸ｺﾞｼｯｸM-PRO" w:hAnsi="HG丸ｺﾞｼｯｸM-PRO" w:cs="HG丸ｺﾞｼｯｸM-PRO" w:hint="eastAsia"/>
          <w:sz w:val="24"/>
          <w:szCs w:val="24"/>
        </w:rPr>
        <w:t>シンボル</w:t>
      </w:r>
      <w:r w:rsidRPr="00A364DA">
        <w:rPr>
          <w:rFonts w:ascii="HG丸ｺﾞｼｯｸM-PRO" w:eastAsia="HG丸ｺﾞｼｯｸM-PRO" w:hAnsi="HG丸ｺﾞｼｯｸM-PRO" w:cs="HG丸ｺﾞｼｯｸM-PRO" w:hint="eastAsia"/>
          <w:sz w:val="24"/>
          <w:szCs w:val="24"/>
        </w:rPr>
        <w:t>広場空間を核にしながら、大学と地域との連携活動を</w:t>
      </w:r>
      <w:r w:rsidR="00420B5D">
        <w:rPr>
          <w:rFonts w:ascii="HG丸ｺﾞｼｯｸM-PRO" w:eastAsia="HG丸ｺﾞｼｯｸM-PRO" w:hAnsi="HG丸ｺﾞｼｯｸM-PRO" w:cs="HG丸ｺﾞｼｯｸM-PRO" w:hint="eastAsia"/>
          <w:sz w:val="24"/>
          <w:szCs w:val="24"/>
        </w:rPr>
        <w:t>かくじゅう</w:t>
      </w:r>
    </w:p>
    <w:p w:rsidR="00A867BF" w:rsidRPr="00A364DA" w:rsidRDefault="00A867BF" w:rsidP="001F3024">
      <w:pPr>
        <w:spacing w:after="0" w:line="329" w:lineRule="auto"/>
        <w:rPr>
          <w:rFonts w:ascii="HG丸ｺﾞｼｯｸM-PRO" w:eastAsia="HG丸ｺﾞｼｯｸM-PRO" w:hAnsi="HG丸ｺﾞｼｯｸM-PRO"/>
          <w:sz w:val="24"/>
          <w:szCs w:val="24"/>
        </w:rPr>
      </w:pPr>
      <w:r w:rsidRPr="00A364DA">
        <w:rPr>
          <w:rFonts w:ascii="HG丸ｺﾞｼｯｸM-PRO" w:eastAsia="HG丸ｺﾞｼｯｸM-PRO" w:hAnsi="HG丸ｺﾞｼｯｸM-PRO" w:cs="HG丸ｺﾞｼｯｸM-PRO" w:hint="eastAsia"/>
          <w:sz w:val="24"/>
          <w:szCs w:val="24"/>
        </w:rPr>
        <w:t>・</w:t>
      </w:r>
      <w:r w:rsidR="00D02AD0">
        <w:rPr>
          <w:rFonts w:ascii="HG丸ｺﾞｼｯｸM-PRO" w:eastAsia="HG丸ｺﾞｼｯｸM-PRO" w:hAnsi="HG丸ｺﾞｼｯｸM-PRO" w:cs="HG丸ｺﾞｼｯｸM-PRO" w:hint="eastAsia"/>
          <w:sz w:val="24"/>
          <w:szCs w:val="24"/>
        </w:rPr>
        <w:t>イノベーション</w:t>
      </w:r>
      <w:r w:rsidR="00A76232" w:rsidRPr="00A364DA">
        <w:rPr>
          <w:rFonts w:ascii="HG丸ｺﾞｼｯｸM-PRO" w:eastAsia="HG丸ｺﾞｼｯｸM-PRO" w:hAnsi="HG丸ｺﾞｼｯｸM-PRO" w:cs="HG丸ｺﾞｼｯｸM-PRO" w:hint="eastAsia"/>
          <w:sz w:val="24"/>
          <w:szCs w:val="24"/>
        </w:rPr>
        <w:t>・コア</w:t>
      </w:r>
      <w:r w:rsidRPr="00A364DA">
        <w:rPr>
          <w:rFonts w:ascii="HG丸ｺﾞｼｯｸM-PRO" w:eastAsia="HG丸ｺﾞｼｯｸM-PRO" w:hAnsi="HG丸ｺﾞｼｯｸM-PRO" w:cs="HG丸ｺﾞｼｯｸM-PRO" w:hint="eastAsia"/>
          <w:sz w:val="24"/>
          <w:szCs w:val="24"/>
        </w:rPr>
        <w:t>の本格稼働</w:t>
      </w:r>
    </w:p>
    <w:p w:rsidR="00746F5E" w:rsidRPr="00A364DA" w:rsidRDefault="00746F5E" w:rsidP="00C859B3">
      <w:pPr>
        <w:spacing w:after="0" w:line="329" w:lineRule="auto"/>
        <w:rPr>
          <w:rFonts w:ascii="HG丸ｺﾞｼｯｸM-PRO" w:eastAsia="HG丸ｺﾞｼｯｸM-PRO" w:hAnsi="HG丸ｺﾞｼｯｸM-PRO"/>
          <w:sz w:val="24"/>
          <w:szCs w:val="24"/>
        </w:rPr>
      </w:pPr>
      <w:r w:rsidRPr="00A364DA">
        <w:rPr>
          <w:rFonts w:ascii="HG丸ｺﾞｼｯｸM-PRO" w:eastAsia="HG丸ｺﾞｼｯｸM-PRO" w:hAnsi="HG丸ｺﾞｼｯｸM-PRO" w:cs="HG丸ｺﾞｼｯｸM-PRO" w:hint="eastAsia"/>
          <w:sz w:val="24"/>
          <w:szCs w:val="24"/>
        </w:rPr>
        <w:t>例</w:t>
      </w:r>
      <w:r w:rsidR="00777A56">
        <w:rPr>
          <w:rFonts w:ascii="HG丸ｺﾞｼｯｸM-PRO" w:eastAsia="HG丸ｺﾞｼｯｸM-PRO" w:hAnsi="HG丸ｺﾞｼｯｸM-PRO" w:cs="HG丸ｺﾞｼｯｸM-PRO" w:hint="eastAsia"/>
          <w:sz w:val="24"/>
          <w:szCs w:val="24"/>
        </w:rPr>
        <w:t>）</w:t>
      </w:r>
      <w:r w:rsidRPr="00A364DA">
        <w:rPr>
          <w:rFonts w:ascii="HG丸ｺﾞｼｯｸM-PRO" w:eastAsia="HG丸ｺﾞｼｯｸM-PRO" w:hAnsi="HG丸ｺﾞｼｯｸM-PRO" w:cs="HG丸ｺﾞｼｯｸM-PRO" w:hint="eastAsia"/>
          <w:sz w:val="24"/>
          <w:szCs w:val="24"/>
        </w:rPr>
        <w:t>可能な分野から随時</w:t>
      </w:r>
      <w:r w:rsidR="00C859B3" w:rsidRPr="00A364DA">
        <w:rPr>
          <w:rFonts w:ascii="HG丸ｺﾞｼｯｸM-PRO" w:eastAsia="HG丸ｺﾞｼｯｸM-PRO" w:hAnsi="HG丸ｺﾞｼｯｸM-PRO" w:cs="HG丸ｺﾞｼｯｸM-PRO" w:hint="eastAsia"/>
          <w:sz w:val="24"/>
          <w:szCs w:val="24"/>
        </w:rPr>
        <w:t>スマートシティ</w:t>
      </w:r>
      <w:r w:rsidR="001133EB">
        <w:rPr>
          <w:rFonts w:ascii="HG丸ｺﾞｼｯｸM-PRO" w:eastAsia="HG丸ｺﾞｼｯｸM-PRO" w:hAnsi="HG丸ｺﾞｼｯｸM-PRO" w:cs="HG丸ｺﾞｼｯｸM-PRO" w:hint="eastAsia"/>
          <w:sz w:val="24"/>
          <w:szCs w:val="24"/>
        </w:rPr>
        <w:t>の</w:t>
      </w:r>
      <w:r w:rsidRPr="00A364DA">
        <w:rPr>
          <w:rFonts w:ascii="HG丸ｺﾞｼｯｸM-PRO" w:eastAsia="HG丸ｺﾞｼｯｸM-PRO" w:hAnsi="HG丸ｺﾞｼｯｸM-PRO" w:cs="HG丸ｺﾞｼｯｸM-PRO" w:hint="eastAsia"/>
          <w:sz w:val="24"/>
          <w:szCs w:val="24"/>
        </w:rPr>
        <w:t>実証･実装</w:t>
      </w:r>
    </w:p>
    <w:p w:rsidR="00746F5E" w:rsidRPr="00A364DA" w:rsidRDefault="00746F5E" w:rsidP="001F3024">
      <w:pPr>
        <w:spacing w:after="0"/>
        <w:rPr>
          <w:rFonts w:ascii="HG丸ｺﾞｼｯｸM-PRO" w:eastAsia="HG丸ｺﾞｼｯｸM-PRO" w:hAnsi="HG丸ｺﾞｼｯｸM-PRO" w:cs="HGSｺﾞｼｯｸE"/>
          <w:color w:val="000000" w:themeColor="text1"/>
          <w:sz w:val="24"/>
          <w:szCs w:val="24"/>
        </w:rPr>
      </w:pPr>
    </w:p>
    <w:p w:rsidR="00746F5E" w:rsidRPr="00A364DA" w:rsidRDefault="00C859B3" w:rsidP="001F3024">
      <w:pPr>
        <w:spacing w:after="0" w:line="289" w:lineRule="auto"/>
        <w:rPr>
          <w:rFonts w:ascii="HG丸ｺﾞｼｯｸM-PRO" w:eastAsia="HG丸ｺﾞｼｯｸM-PRO" w:hAnsi="HG丸ｺﾞｼｯｸM-PRO" w:cs="HGSｺﾞｼｯｸE"/>
          <w:color w:val="000000" w:themeColor="text1"/>
          <w:sz w:val="24"/>
          <w:szCs w:val="24"/>
        </w:rPr>
      </w:pPr>
      <w:r w:rsidRPr="00A364DA">
        <w:rPr>
          <w:rFonts w:ascii="HG丸ｺﾞｼｯｸM-PRO" w:eastAsia="HG丸ｺﾞｼｯｸM-PRO" w:hAnsi="HG丸ｺﾞｼｯｸM-PRO" w:cs="HGSｺﾞｼｯｸE" w:hint="eastAsia"/>
          <w:color w:val="000000" w:themeColor="text1"/>
          <w:sz w:val="24"/>
          <w:szCs w:val="24"/>
        </w:rPr>
        <w:t>スマートシティ</w:t>
      </w:r>
      <w:r w:rsidR="00746F5E" w:rsidRPr="00A364DA">
        <w:rPr>
          <w:rFonts w:ascii="HG丸ｺﾞｼｯｸM-PRO" w:eastAsia="HG丸ｺﾞｼｯｸM-PRO" w:hAnsi="HG丸ｺﾞｼｯｸM-PRO" w:cs="HGSｺﾞｼｯｸE" w:hint="eastAsia"/>
          <w:color w:val="000000" w:themeColor="text1"/>
          <w:sz w:val="24"/>
          <w:szCs w:val="24"/>
        </w:rPr>
        <w:t>の姿､</w:t>
      </w:r>
      <w:r w:rsidR="00EB6FFC" w:rsidRPr="00A364DA">
        <w:rPr>
          <w:rFonts w:ascii="HG丸ｺﾞｼｯｸM-PRO" w:eastAsia="HG丸ｺﾞｼｯｸM-PRO" w:hAnsi="HG丸ｺﾞｼｯｸM-PRO" w:cs="HGSｺﾞｼｯｸE" w:hint="eastAsia"/>
          <w:color w:val="000000" w:themeColor="text1"/>
          <w:sz w:val="24"/>
          <w:szCs w:val="24"/>
        </w:rPr>
        <w:t>クロスオーバー</w:t>
      </w:r>
      <w:r w:rsidRPr="00A364DA">
        <w:rPr>
          <w:rFonts w:ascii="HG丸ｺﾞｼｯｸM-PRO" w:eastAsia="HG丸ｺﾞｼｯｸM-PRO" w:hAnsi="HG丸ｺﾞｼｯｸM-PRO" w:cs="HGSｺﾞｼｯｸE" w:hint="eastAsia"/>
          <w:color w:val="000000" w:themeColor="text1"/>
          <w:sz w:val="24"/>
          <w:szCs w:val="24"/>
        </w:rPr>
        <w:t>シティ</w:t>
      </w:r>
      <w:r w:rsidR="00746F5E" w:rsidRPr="00A364DA">
        <w:rPr>
          <w:rFonts w:ascii="HG丸ｺﾞｼｯｸM-PRO" w:eastAsia="HG丸ｺﾞｼｯｸM-PRO" w:hAnsi="HG丸ｺﾞｼｯｸM-PRO" w:cs="HGSｺﾞｼｯｸE" w:hint="eastAsia"/>
          <w:color w:val="000000" w:themeColor="text1"/>
          <w:sz w:val="24"/>
          <w:szCs w:val="24"/>
        </w:rPr>
        <w:t>の姿が広く発信され</w:t>
      </w:r>
      <w:r w:rsidR="001133EB">
        <w:rPr>
          <w:rFonts w:ascii="HG丸ｺﾞｼｯｸM-PRO" w:eastAsia="HG丸ｺﾞｼｯｸM-PRO" w:hAnsi="HG丸ｺﾞｼｯｸM-PRO" w:cs="HGSｺﾞｼｯｸE" w:hint="eastAsia"/>
          <w:color w:val="000000" w:themeColor="text1"/>
          <w:sz w:val="24"/>
          <w:szCs w:val="24"/>
        </w:rPr>
        <w:t>、</w:t>
      </w:r>
      <w:r w:rsidR="00746F5E" w:rsidRPr="00A364DA">
        <w:rPr>
          <w:rFonts w:ascii="HG丸ｺﾞｼｯｸM-PRO" w:eastAsia="HG丸ｺﾞｼｯｸM-PRO" w:hAnsi="HG丸ｺﾞｼｯｸM-PRO" w:cs="HGSｺﾞｼｯｸE" w:hint="eastAsia"/>
          <w:color w:val="000000" w:themeColor="text1"/>
          <w:sz w:val="24"/>
          <w:szCs w:val="24"/>
        </w:rPr>
        <w:t>民間開発を誘引する</w:t>
      </w:r>
    </w:p>
    <w:p w:rsidR="00746F5E" w:rsidRPr="00A364DA" w:rsidRDefault="00746F5E" w:rsidP="001F3024">
      <w:pPr>
        <w:spacing w:after="0" w:line="289" w:lineRule="auto"/>
        <w:rPr>
          <w:rFonts w:ascii="HG丸ｺﾞｼｯｸM-PRO" w:eastAsia="HG丸ｺﾞｼｯｸM-PRO" w:hAnsi="HG丸ｺﾞｼｯｸM-PRO" w:cs="HGSｺﾞｼｯｸE"/>
          <w:color w:val="000000" w:themeColor="text1"/>
          <w:sz w:val="24"/>
          <w:szCs w:val="24"/>
        </w:rPr>
      </w:pPr>
    </w:p>
    <w:p w:rsidR="00746F5E" w:rsidRPr="00A364DA" w:rsidRDefault="0082445B" w:rsidP="001F3024">
      <w:pPr>
        <w:spacing w:after="0" w:line="289" w:lineRule="auto"/>
        <w:rPr>
          <w:rFonts w:ascii="HG丸ｺﾞｼｯｸM-PRO" w:eastAsia="HG丸ｺﾞｼｯｸM-PRO" w:hAnsi="HG丸ｺﾞｼｯｸM-PRO" w:cs="HGSｺﾞｼｯｸE"/>
          <w:color w:val="000000" w:themeColor="text1"/>
          <w:sz w:val="24"/>
          <w:szCs w:val="24"/>
        </w:rPr>
      </w:pPr>
      <w:r>
        <w:rPr>
          <w:rFonts w:ascii="HG丸ｺﾞｼｯｸM-PRO" w:eastAsia="HG丸ｺﾞｼｯｸM-PRO" w:hAnsi="HG丸ｺﾞｼｯｸM-PRO" w:cs="HGSｺﾞｼｯｸE" w:hint="eastAsia"/>
          <w:color w:val="000000" w:themeColor="text1"/>
          <w:sz w:val="24"/>
          <w:szCs w:val="24"/>
        </w:rPr>
        <w:t>１</w:t>
      </w:r>
      <w:r w:rsidR="007E3551">
        <w:rPr>
          <w:rFonts w:ascii="HG丸ｺﾞｼｯｸM-PRO" w:eastAsia="HG丸ｺﾞｼｯｸM-PRO" w:hAnsi="HG丸ｺﾞｼｯｸM-PRO" w:cs="HGSｺﾞｼｯｸE" w:hint="eastAsia"/>
          <w:color w:val="000000" w:themeColor="text1"/>
          <w:sz w:val="24"/>
          <w:szCs w:val="24"/>
        </w:rPr>
        <w:t>．</w:t>
      </w:r>
      <w:r>
        <w:rPr>
          <w:rFonts w:ascii="HG丸ｺﾞｼｯｸM-PRO" w:eastAsia="HG丸ｺﾞｼｯｸM-PRO" w:hAnsi="HG丸ｺﾞｼｯｸM-PRO" w:cs="HGSｺﾞｼｯｸE" w:hint="eastAsia"/>
          <w:color w:val="000000" w:themeColor="text1"/>
          <w:sz w:val="24"/>
          <w:szCs w:val="24"/>
        </w:rPr>
        <w:t>５</w:t>
      </w:r>
      <w:r w:rsidR="00746F5E" w:rsidRPr="00A364DA">
        <w:rPr>
          <w:rFonts w:ascii="HG丸ｺﾞｼｯｸM-PRO" w:eastAsia="HG丸ｺﾞｼｯｸM-PRO" w:hAnsi="HG丸ｺﾞｼｯｸM-PRO" w:cs="HGSｺﾞｼｯｸE" w:hint="eastAsia"/>
          <w:color w:val="000000" w:themeColor="text1"/>
          <w:sz w:val="24"/>
          <w:szCs w:val="24"/>
        </w:rPr>
        <w:t>期開発展開</w:t>
      </w:r>
      <w:r w:rsidR="00D02AD0">
        <w:rPr>
          <w:rFonts w:ascii="HG丸ｺﾞｼｯｸM-PRO" w:eastAsia="HG丸ｺﾞｼｯｸM-PRO" w:hAnsi="HG丸ｺﾞｼｯｸM-PRO" w:cs="HGSｺﾞｼｯｸE" w:hint="eastAsia"/>
          <w:color w:val="000000" w:themeColor="text1"/>
          <w:sz w:val="24"/>
          <w:szCs w:val="24"/>
        </w:rPr>
        <w:t>イメージ</w:t>
      </w:r>
      <w:r w:rsidR="00777A56">
        <w:rPr>
          <w:rFonts w:ascii="HG丸ｺﾞｼｯｸM-PRO" w:eastAsia="HG丸ｺﾞｼｯｸM-PRO" w:hAnsi="HG丸ｺﾞｼｯｸM-PRO" w:cs="HGSｺﾞｼｯｸE" w:hint="eastAsia"/>
          <w:color w:val="000000" w:themeColor="text1"/>
          <w:sz w:val="24"/>
          <w:szCs w:val="24"/>
        </w:rPr>
        <w:t>（</w:t>
      </w:r>
      <w:r w:rsidR="00746F5E" w:rsidRPr="00A364DA">
        <w:rPr>
          <w:rFonts w:ascii="HG丸ｺﾞｼｯｸM-PRO" w:eastAsia="HG丸ｺﾞｼｯｸM-PRO" w:hAnsi="HG丸ｺﾞｼｯｸM-PRO" w:cs="HGSｺﾞｼｯｸE" w:hint="eastAsia"/>
          <w:color w:val="000000" w:themeColor="text1"/>
          <w:sz w:val="24"/>
          <w:szCs w:val="24"/>
        </w:rPr>
        <w:t>例</w:t>
      </w:r>
      <w:r w:rsidR="00777A56">
        <w:rPr>
          <w:rFonts w:ascii="HG丸ｺﾞｼｯｸM-PRO" w:eastAsia="HG丸ｺﾞｼｯｸM-PRO" w:hAnsi="HG丸ｺﾞｼｯｸM-PRO" w:cs="HGSｺﾞｼｯｸE" w:hint="eastAsia"/>
          <w:color w:val="000000" w:themeColor="text1"/>
          <w:sz w:val="24"/>
          <w:szCs w:val="24"/>
        </w:rPr>
        <w:t>）</w:t>
      </w:r>
      <w:r w:rsidR="00746F5E" w:rsidRPr="00A364DA">
        <w:rPr>
          <w:rFonts w:ascii="HG丸ｺﾞｼｯｸM-PRO" w:eastAsia="HG丸ｺﾞｼｯｸM-PRO" w:hAnsi="HG丸ｺﾞｼｯｸM-PRO" w:cs="HGSｺﾞｼｯｸE" w:hint="eastAsia"/>
          <w:color w:val="000000" w:themeColor="text1"/>
          <w:sz w:val="24"/>
          <w:szCs w:val="24"/>
        </w:rPr>
        <w:t>の画像</w:t>
      </w:r>
    </w:p>
    <w:p w:rsidR="00C859B3" w:rsidRPr="00DD3520" w:rsidRDefault="00C859B3" w:rsidP="001F3024">
      <w:pPr>
        <w:spacing w:after="0"/>
        <w:rPr>
          <w:rFonts w:ascii="HG丸ｺﾞｼｯｸM-PRO" w:eastAsia="HG丸ｺﾞｼｯｸM-PRO" w:hAnsi="HG丸ｺﾞｼｯｸM-PRO"/>
          <w:sz w:val="24"/>
          <w:szCs w:val="24"/>
        </w:rPr>
      </w:pPr>
    </w:p>
    <w:p w:rsidR="007F54D8" w:rsidRPr="00A364DA" w:rsidRDefault="0082445B" w:rsidP="001F3024">
      <w:pPr>
        <w:pStyle w:val="1"/>
        <w:spacing w:after="0"/>
        <w:ind w:left="0" w:firstLine="0"/>
        <w:rPr>
          <w:rFonts w:ascii="HG丸ｺﾞｼｯｸM-PRO" w:eastAsia="HG丸ｺﾞｼｯｸM-PRO" w:hAnsi="HG丸ｺﾞｼｯｸM-PRO"/>
        </w:rPr>
      </w:pPr>
      <w:r>
        <w:rPr>
          <w:rFonts w:ascii="HG丸ｺﾞｼｯｸM-PRO" w:eastAsia="HG丸ｺﾞｼｯｸM-PRO" w:hAnsi="HG丸ｺﾞｼｯｸM-PRO" w:hint="eastAsia"/>
        </w:rPr>
        <w:t>６</w:t>
      </w:r>
      <w:r w:rsidR="00287AE6" w:rsidRPr="00A364DA">
        <w:rPr>
          <w:rFonts w:ascii="HG丸ｺﾞｼｯｸM-PRO" w:eastAsia="HG丸ｺﾞｼｯｸM-PRO" w:hAnsi="HG丸ｺﾞｼｯｸM-PRO" w:hint="eastAsia"/>
        </w:rPr>
        <w:t>．</w:t>
      </w:r>
      <w:r w:rsidR="001F2589">
        <w:rPr>
          <w:rFonts w:ascii="HG丸ｺﾞｼｯｸM-PRO" w:eastAsia="HG丸ｺﾞｼｯｸM-PRO" w:hAnsi="HG丸ｺﾞｼｯｸM-PRO" w:hint="eastAsia"/>
        </w:rPr>
        <w:t>二千二十</w:t>
      </w:r>
      <w:r w:rsidR="00287AE6" w:rsidRPr="00A364DA">
        <w:rPr>
          <w:rFonts w:ascii="HG丸ｺﾞｼｯｸM-PRO" w:eastAsia="HG丸ｺﾞｼｯｸM-PRO" w:hAnsi="HG丸ｺﾞｼｯｸM-PRO" w:hint="eastAsia"/>
        </w:rPr>
        <w:t>年度以降の取組み</w:t>
      </w:r>
      <w:r w:rsidR="001133EB">
        <w:rPr>
          <w:rFonts w:ascii="HG丸ｺﾞｼｯｸM-PRO" w:eastAsia="HG丸ｺﾞｼｯｸM-PRO" w:hAnsi="HG丸ｺﾞｼｯｸM-PRO" w:hint="eastAsia"/>
        </w:rPr>
        <w:t>イメージ</w:t>
      </w:r>
    </w:p>
    <w:p w:rsidR="004F2C47" w:rsidRPr="00A364DA" w:rsidRDefault="004F2C47" w:rsidP="00115CDC">
      <w:pPr>
        <w:pStyle w:val="2"/>
        <w:rPr>
          <w:rFonts w:ascii="HG丸ｺﾞｼｯｸM-PRO" w:eastAsia="HG丸ｺﾞｼｯｸM-PRO" w:hAnsi="HG丸ｺﾞｼｯｸM-PRO"/>
        </w:rPr>
      </w:pPr>
      <w:r w:rsidRPr="00A364DA">
        <w:rPr>
          <w:rFonts w:ascii="HG丸ｺﾞｼｯｸM-PRO" w:eastAsia="HG丸ｺﾞｼｯｸM-PRO" w:hAnsi="HG丸ｺﾞｼｯｸM-PRO" w:hint="eastAsia"/>
        </w:rPr>
        <w:t>全ゾーン共通</w:t>
      </w:r>
    </w:p>
    <w:p w:rsidR="004F2C47" w:rsidRPr="00A364DA" w:rsidRDefault="004F2C47" w:rsidP="001F3024">
      <w:pPr>
        <w:rPr>
          <w:rFonts w:ascii="HG丸ｺﾞｼｯｸM-PRO" w:eastAsia="HG丸ｺﾞｼｯｸM-PRO" w:hAnsi="HG丸ｺﾞｼｯｸM-PRO" w:cs="HG丸ｺﾞｼｯｸM-PRO"/>
          <w:sz w:val="24"/>
          <w:szCs w:val="24"/>
        </w:rPr>
      </w:pPr>
      <w:r w:rsidRPr="00A364DA">
        <w:rPr>
          <w:rFonts w:ascii="HG丸ｺﾞｼｯｸM-PRO" w:eastAsia="HG丸ｺﾞｼｯｸM-PRO" w:hAnsi="HG丸ｺﾞｼｯｸM-PRO" w:cs="HG丸ｺﾞｼｯｸM-PRO" w:hint="eastAsia"/>
          <w:sz w:val="24"/>
          <w:szCs w:val="24"/>
        </w:rPr>
        <w:t>当面取組みを進める主な内容</w:t>
      </w:r>
    </w:p>
    <w:p w:rsidR="004F2C47" w:rsidRPr="005D78F6" w:rsidRDefault="004F2C47" w:rsidP="005D78F6">
      <w:pPr>
        <w:rPr>
          <w:rFonts w:ascii="HG丸ｺﾞｼｯｸM-PRO" w:eastAsia="HG丸ｺﾞｼｯｸM-PRO" w:hAnsi="HG丸ｺﾞｼｯｸM-PRO"/>
          <w:sz w:val="24"/>
          <w:szCs w:val="24"/>
        </w:rPr>
      </w:pPr>
      <w:r w:rsidRPr="005D78F6">
        <w:rPr>
          <w:rFonts w:ascii="HG丸ｺﾞｼｯｸM-PRO" w:eastAsia="HG丸ｺﾞｼｯｸM-PRO" w:hAnsi="HG丸ｺﾞｼｯｸM-PRO" w:hint="eastAsia"/>
          <w:sz w:val="24"/>
          <w:szCs w:val="24"/>
        </w:rPr>
        <w:t>地区内の土地の高度利用を図る手法の検討</w:t>
      </w:r>
    </w:p>
    <w:p w:rsidR="004F2C47" w:rsidRPr="005D78F6" w:rsidRDefault="00777A56" w:rsidP="001F3024">
      <w:pPr>
        <w:spacing w:after="0"/>
        <w:rPr>
          <w:rFonts w:ascii="HG丸ｺﾞｼｯｸM-PRO" w:eastAsia="HG丸ｺﾞｼｯｸM-PRO" w:hAnsi="HG丸ｺﾞｼｯｸM-PRO"/>
          <w:sz w:val="24"/>
          <w:szCs w:val="24"/>
        </w:rPr>
      </w:pPr>
      <w:r w:rsidRPr="005D78F6">
        <w:rPr>
          <w:rFonts w:ascii="HG丸ｺﾞｼｯｸM-PRO" w:eastAsia="HG丸ｺﾞｼｯｸM-PRO" w:hAnsi="HG丸ｺﾞｼｯｸM-PRO" w:cs="HG丸ｺﾞｼｯｸM-PRO" w:hint="eastAsia"/>
          <w:sz w:val="24"/>
          <w:szCs w:val="24"/>
        </w:rPr>
        <w:t>（</w:t>
      </w:r>
      <w:r w:rsidR="004F2C47" w:rsidRPr="005D78F6">
        <w:rPr>
          <w:rFonts w:ascii="HG丸ｺﾞｼｯｸM-PRO" w:eastAsia="HG丸ｺﾞｼｯｸM-PRO" w:hAnsi="HG丸ｺﾞｼｯｸM-PRO" w:cs="HG丸ｺﾞｼｯｸM-PRO" w:hint="eastAsia"/>
          <w:sz w:val="24"/>
          <w:szCs w:val="24"/>
        </w:rPr>
        <w:t>例</w:t>
      </w:r>
      <w:r w:rsidRPr="005D78F6">
        <w:rPr>
          <w:rFonts w:ascii="HG丸ｺﾞｼｯｸM-PRO" w:eastAsia="HG丸ｺﾞｼｯｸM-PRO" w:hAnsi="HG丸ｺﾞｼｯｸM-PRO" w:cs="HG丸ｺﾞｼｯｸM-PRO" w:hint="eastAsia"/>
          <w:sz w:val="24"/>
          <w:szCs w:val="24"/>
        </w:rPr>
        <w:t>）</w:t>
      </w:r>
      <w:r w:rsidR="004F2C47" w:rsidRPr="005D78F6">
        <w:rPr>
          <w:rFonts w:ascii="HG丸ｺﾞｼｯｸM-PRO" w:eastAsia="HG丸ｺﾞｼｯｸM-PRO" w:hAnsi="HG丸ｺﾞｼｯｸM-PRO" w:cs="HG丸ｺﾞｼｯｸM-PRO" w:hint="eastAsia"/>
          <w:sz w:val="24"/>
          <w:szCs w:val="24"/>
        </w:rPr>
        <w:t>都市再生緊急整備地域における容積緩和の特例措置、都市計画手法等の活用 など</w:t>
      </w:r>
    </w:p>
    <w:p w:rsidR="004F2C47" w:rsidRPr="005D78F6" w:rsidRDefault="00A76232" w:rsidP="005D78F6">
      <w:pPr>
        <w:rPr>
          <w:rFonts w:ascii="HG丸ｺﾞｼｯｸM-PRO" w:eastAsia="HG丸ｺﾞｼｯｸM-PRO" w:hAnsi="HG丸ｺﾞｼｯｸM-PRO"/>
          <w:sz w:val="24"/>
          <w:szCs w:val="24"/>
        </w:rPr>
      </w:pPr>
      <w:r w:rsidRPr="005D78F6">
        <w:rPr>
          <w:rFonts w:ascii="HG丸ｺﾞｼｯｸM-PRO" w:eastAsia="HG丸ｺﾞｼｯｸM-PRO" w:hAnsi="HG丸ｺﾞｼｯｸM-PRO" w:hint="eastAsia"/>
          <w:sz w:val="24"/>
          <w:szCs w:val="24"/>
        </w:rPr>
        <w:t>エリアマネジメント</w:t>
      </w:r>
      <w:r w:rsidR="004F2C47" w:rsidRPr="005D78F6">
        <w:rPr>
          <w:rFonts w:ascii="HG丸ｺﾞｼｯｸM-PRO" w:eastAsia="HG丸ｺﾞｼｯｸM-PRO" w:hAnsi="HG丸ｺﾞｼｯｸM-PRO" w:hint="eastAsia"/>
          <w:sz w:val="24"/>
          <w:szCs w:val="24"/>
        </w:rPr>
        <w:t>組織の形成に向けた検討</w:t>
      </w:r>
    </w:p>
    <w:p w:rsidR="004F2C47" w:rsidRPr="005D78F6" w:rsidRDefault="004F2C47" w:rsidP="001F3024">
      <w:pPr>
        <w:spacing w:after="0"/>
        <w:rPr>
          <w:rFonts w:ascii="HG丸ｺﾞｼｯｸM-PRO" w:eastAsia="HG丸ｺﾞｼｯｸM-PRO" w:hAnsi="HG丸ｺﾞｼｯｸM-PRO"/>
          <w:sz w:val="24"/>
          <w:szCs w:val="24"/>
        </w:rPr>
      </w:pPr>
      <w:r w:rsidRPr="005D78F6">
        <w:rPr>
          <w:rFonts w:ascii="HG丸ｺﾞｼｯｸM-PRO" w:eastAsia="HG丸ｺﾞｼｯｸM-PRO" w:hAnsi="HG丸ｺﾞｼｯｸM-PRO" w:cs="HG丸ｺﾞｼｯｸM-PRO" w:hint="eastAsia"/>
          <w:sz w:val="24"/>
          <w:szCs w:val="24"/>
        </w:rPr>
        <w:t>・地権者や有識者等を交えた地区内の</w:t>
      </w:r>
      <w:r w:rsidR="00A76232" w:rsidRPr="005D78F6">
        <w:rPr>
          <w:rFonts w:ascii="HG丸ｺﾞｼｯｸM-PRO" w:eastAsia="HG丸ｺﾞｼｯｸM-PRO" w:hAnsi="HG丸ｺﾞｼｯｸM-PRO" w:cs="HG丸ｺﾞｼｯｸM-PRO" w:hint="eastAsia"/>
          <w:sz w:val="24"/>
          <w:szCs w:val="24"/>
        </w:rPr>
        <w:t>エリアマネジメント</w:t>
      </w:r>
      <w:r w:rsidRPr="005D78F6">
        <w:rPr>
          <w:rFonts w:ascii="HG丸ｺﾞｼｯｸM-PRO" w:eastAsia="HG丸ｺﾞｼｯｸM-PRO" w:hAnsi="HG丸ｺﾞｼｯｸM-PRO" w:cs="HG丸ｺﾞｼｯｸM-PRO" w:hint="eastAsia"/>
          <w:sz w:val="24"/>
          <w:szCs w:val="24"/>
        </w:rPr>
        <w:t>組織</w:t>
      </w:r>
    </w:p>
    <w:p w:rsidR="004F2C47" w:rsidRPr="005D78F6" w:rsidRDefault="00777A56" w:rsidP="0002533F">
      <w:pPr>
        <w:spacing w:after="0"/>
        <w:ind w:firstLineChars="100" w:firstLine="240"/>
        <w:rPr>
          <w:rFonts w:ascii="HG丸ｺﾞｼｯｸM-PRO" w:eastAsia="HG丸ｺﾞｼｯｸM-PRO" w:hAnsi="HG丸ｺﾞｼｯｸM-PRO"/>
          <w:sz w:val="24"/>
          <w:szCs w:val="24"/>
        </w:rPr>
      </w:pPr>
      <w:r w:rsidRPr="005D78F6">
        <w:rPr>
          <w:rFonts w:ascii="HG丸ｺﾞｼｯｸM-PRO" w:eastAsia="HG丸ｺﾞｼｯｸM-PRO" w:hAnsi="HG丸ｺﾞｼｯｸM-PRO" w:cs="HG丸ｺﾞｼｯｸM-PRO" w:hint="eastAsia"/>
          <w:sz w:val="24"/>
          <w:szCs w:val="24"/>
        </w:rPr>
        <w:t>（</w:t>
      </w:r>
      <w:r w:rsidR="004F2C47" w:rsidRPr="005D78F6">
        <w:rPr>
          <w:rFonts w:ascii="HG丸ｺﾞｼｯｸM-PRO" w:eastAsia="HG丸ｺﾞｼｯｸM-PRO" w:hAnsi="HG丸ｺﾞｼｯｸM-PRO" w:cs="HG丸ｺﾞｼｯｸM-PRO" w:hint="eastAsia"/>
          <w:sz w:val="24"/>
          <w:szCs w:val="24"/>
        </w:rPr>
        <w:t>契機となる初動</w:t>
      </w:r>
      <w:r w:rsidR="001F2589" w:rsidRPr="005D78F6">
        <w:rPr>
          <w:rFonts w:ascii="HG丸ｺﾞｼｯｸM-PRO" w:eastAsia="HG丸ｺﾞｼｯｸM-PRO" w:hAnsi="HG丸ｺﾞｼｯｸM-PRO" w:cs="HG丸ｺﾞｼｯｸM-PRO" w:hint="eastAsia"/>
          <w:sz w:val="24"/>
          <w:szCs w:val="24"/>
        </w:rPr>
        <w:t>てき</w:t>
      </w:r>
      <w:r w:rsidR="004F2C47" w:rsidRPr="005D78F6">
        <w:rPr>
          <w:rFonts w:ascii="HG丸ｺﾞｼｯｸM-PRO" w:eastAsia="HG丸ｺﾞｼｯｸM-PRO" w:hAnsi="HG丸ｺﾞｼｯｸM-PRO" w:cs="HG丸ｺﾞｼｯｸM-PRO" w:hint="eastAsia"/>
          <w:sz w:val="24"/>
          <w:szCs w:val="24"/>
        </w:rPr>
        <w:t>な取組み</w:t>
      </w:r>
      <w:r w:rsidR="001133EB" w:rsidRPr="005D78F6">
        <w:rPr>
          <w:rFonts w:ascii="HG丸ｺﾞｼｯｸM-PRO" w:eastAsia="HG丸ｺﾞｼｯｸM-PRO" w:hAnsi="HG丸ｺﾞｼｯｸM-PRO" w:cs="HG丸ｺﾞｼｯｸM-PRO" w:hint="eastAsia"/>
          <w:sz w:val="24"/>
          <w:szCs w:val="24"/>
        </w:rPr>
        <w:t>：</w:t>
      </w:r>
      <w:r w:rsidR="004F2C47" w:rsidRPr="005D78F6">
        <w:rPr>
          <w:rFonts w:ascii="HG丸ｺﾞｼｯｸM-PRO" w:eastAsia="HG丸ｺﾞｼｯｸM-PRO" w:hAnsi="HG丸ｺﾞｼｯｸM-PRO" w:cs="HG丸ｺﾞｼｯｸM-PRO" w:hint="eastAsia"/>
          <w:sz w:val="24"/>
          <w:szCs w:val="24"/>
        </w:rPr>
        <w:t>デザインコントロール</w:t>
      </w:r>
      <w:r w:rsidR="001133EB" w:rsidRPr="005D78F6">
        <w:rPr>
          <w:rFonts w:ascii="HG丸ｺﾞｼｯｸM-PRO" w:eastAsia="HG丸ｺﾞｼｯｸM-PRO" w:hAnsi="HG丸ｺﾞｼｯｸM-PRO" w:cs="HG丸ｺﾞｼｯｸM-PRO" w:hint="eastAsia"/>
          <w:sz w:val="24"/>
          <w:szCs w:val="24"/>
        </w:rPr>
        <w:t>、</w:t>
      </w:r>
      <w:r w:rsidR="004F2C47" w:rsidRPr="005D78F6">
        <w:rPr>
          <w:rFonts w:ascii="HG丸ｺﾞｼｯｸM-PRO" w:eastAsia="HG丸ｺﾞｼｯｸM-PRO" w:hAnsi="HG丸ｺﾞｼｯｸM-PRO" w:cs="HG丸ｺﾞｼｯｸM-PRO" w:hint="eastAsia"/>
          <w:sz w:val="24"/>
          <w:szCs w:val="24"/>
        </w:rPr>
        <w:t>エリアプロモーション</w:t>
      </w:r>
      <w:r w:rsidR="001133EB" w:rsidRPr="005D78F6">
        <w:rPr>
          <w:rFonts w:ascii="HG丸ｺﾞｼｯｸM-PRO" w:eastAsia="HG丸ｺﾞｼｯｸM-PRO" w:hAnsi="HG丸ｺﾞｼｯｸM-PRO" w:cs="HG丸ｺﾞｼｯｸM-PRO" w:hint="eastAsia"/>
          <w:sz w:val="24"/>
          <w:szCs w:val="24"/>
        </w:rPr>
        <w:t>等）</w:t>
      </w:r>
    </w:p>
    <w:p w:rsidR="004F2C47" w:rsidRPr="005D78F6" w:rsidRDefault="004F2C47" w:rsidP="005D78F6">
      <w:pPr>
        <w:rPr>
          <w:rFonts w:ascii="HG丸ｺﾞｼｯｸM-PRO" w:eastAsia="HG丸ｺﾞｼｯｸM-PRO" w:hAnsi="HG丸ｺﾞｼｯｸM-PRO"/>
          <w:sz w:val="24"/>
          <w:szCs w:val="24"/>
        </w:rPr>
      </w:pPr>
      <w:r w:rsidRPr="005D78F6">
        <w:rPr>
          <w:rFonts w:ascii="HG丸ｺﾞｼｯｸM-PRO" w:eastAsia="HG丸ｺﾞｼｯｸM-PRO" w:hAnsi="HG丸ｺﾞｼｯｸM-PRO" w:hint="eastAsia"/>
          <w:sz w:val="24"/>
          <w:szCs w:val="24"/>
        </w:rPr>
        <w:t>周辺地域と連携したまちづくりの展開の検討</w:t>
      </w:r>
    </w:p>
    <w:p w:rsidR="001133EB" w:rsidRPr="001133EB" w:rsidRDefault="001133EB" w:rsidP="001133EB">
      <w:pPr>
        <w:rPr>
          <w:rFonts w:eastAsiaTheme="minorEastAsia"/>
        </w:rPr>
      </w:pPr>
    </w:p>
    <w:p w:rsidR="004F2C47" w:rsidRPr="00A364DA" w:rsidRDefault="00D02AD0" w:rsidP="00115CDC">
      <w:pPr>
        <w:pStyle w:val="2"/>
        <w:rPr>
          <w:rFonts w:ascii="HG丸ｺﾞｼｯｸM-PRO" w:eastAsia="HG丸ｺﾞｼｯｸM-PRO" w:hAnsi="HG丸ｺﾞｼｯｸM-PRO"/>
        </w:rPr>
      </w:pPr>
      <w:r>
        <w:rPr>
          <w:rFonts w:ascii="HG丸ｺﾞｼｯｸM-PRO" w:eastAsia="HG丸ｺﾞｼｯｸM-PRO" w:hAnsi="HG丸ｺﾞｼｯｸM-PRO" w:hint="eastAsia"/>
        </w:rPr>
        <w:lastRenderedPageBreak/>
        <w:t>イノベーション</w:t>
      </w:r>
      <w:r w:rsidR="00A76232" w:rsidRPr="00A364DA">
        <w:rPr>
          <w:rFonts w:ascii="HG丸ｺﾞｼｯｸM-PRO" w:eastAsia="HG丸ｺﾞｼｯｸM-PRO" w:hAnsi="HG丸ｺﾞｼｯｸM-PRO" w:hint="eastAsia"/>
        </w:rPr>
        <w:t>・コア</w:t>
      </w:r>
      <w:r w:rsidR="004F2C47" w:rsidRPr="00A364DA">
        <w:rPr>
          <w:rFonts w:ascii="HG丸ｺﾞｼｯｸM-PRO" w:eastAsia="HG丸ｺﾞｼｯｸM-PRO" w:hAnsi="HG丸ｺﾞｼｯｸM-PRO" w:hint="eastAsia"/>
        </w:rPr>
        <w:t>ゾーン</w:t>
      </w:r>
    </w:p>
    <w:p w:rsidR="004F2C47" w:rsidRPr="00A364DA" w:rsidRDefault="004F2C47" w:rsidP="001F3024">
      <w:pPr>
        <w:rPr>
          <w:rFonts w:ascii="HG丸ｺﾞｼｯｸM-PRO" w:eastAsia="HG丸ｺﾞｼｯｸM-PRO" w:hAnsi="HG丸ｺﾞｼｯｸM-PRO" w:cs="HG丸ｺﾞｼｯｸM-PRO"/>
          <w:sz w:val="24"/>
          <w:szCs w:val="24"/>
        </w:rPr>
      </w:pPr>
      <w:r w:rsidRPr="00A364DA">
        <w:rPr>
          <w:rFonts w:ascii="HG丸ｺﾞｼｯｸM-PRO" w:eastAsia="HG丸ｺﾞｼｯｸM-PRO" w:hAnsi="HG丸ｺﾞｼｯｸM-PRO" w:cs="HG丸ｺﾞｼｯｸM-PRO" w:hint="eastAsia"/>
          <w:sz w:val="24"/>
          <w:szCs w:val="24"/>
        </w:rPr>
        <w:t>当面取組みを進める主な内容</w:t>
      </w:r>
    </w:p>
    <w:p w:rsidR="004F2C47" w:rsidRPr="005D78F6" w:rsidRDefault="00C859B3" w:rsidP="005D78F6">
      <w:pPr>
        <w:rPr>
          <w:rFonts w:ascii="HG丸ｺﾞｼｯｸM-PRO" w:eastAsia="HG丸ｺﾞｼｯｸM-PRO" w:hAnsi="HG丸ｺﾞｼｯｸM-PRO"/>
          <w:sz w:val="24"/>
          <w:szCs w:val="24"/>
        </w:rPr>
      </w:pPr>
      <w:r w:rsidRPr="005D78F6">
        <w:rPr>
          <w:rFonts w:ascii="HG丸ｺﾞｼｯｸM-PRO" w:eastAsia="HG丸ｺﾞｼｯｸM-PRO" w:hAnsi="HG丸ｺﾞｼｯｸM-PRO" w:hint="eastAsia"/>
          <w:sz w:val="24"/>
          <w:szCs w:val="24"/>
        </w:rPr>
        <w:t>スマートシティ</w:t>
      </w:r>
      <w:r w:rsidR="004F2C47" w:rsidRPr="005D78F6">
        <w:rPr>
          <w:rFonts w:ascii="HG丸ｺﾞｼｯｸM-PRO" w:eastAsia="HG丸ｺﾞｼｯｸM-PRO" w:hAnsi="HG丸ｺﾞｼｯｸM-PRO" w:hint="eastAsia"/>
          <w:sz w:val="24"/>
          <w:szCs w:val="24"/>
        </w:rPr>
        <w:t>戦略推進のため新大学主体のデータ連携</w:t>
      </w:r>
      <w:r w:rsidR="00A76232" w:rsidRPr="005D78F6">
        <w:rPr>
          <w:rFonts w:ascii="HG丸ｺﾞｼｯｸM-PRO" w:eastAsia="HG丸ｺﾞｼｯｸM-PRO" w:hAnsi="HG丸ｺﾞｼｯｸM-PRO" w:hint="eastAsia"/>
          <w:sz w:val="24"/>
          <w:szCs w:val="24"/>
        </w:rPr>
        <w:t>プラットフォーム</w:t>
      </w:r>
      <w:r w:rsidR="004F2C47" w:rsidRPr="005D78F6">
        <w:rPr>
          <w:rFonts w:ascii="HG丸ｺﾞｼｯｸM-PRO" w:eastAsia="HG丸ｺﾞｼｯｸM-PRO" w:hAnsi="HG丸ｺﾞｼｯｸM-PRO" w:hint="eastAsia"/>
          <w:sz w:val="24"/>
          <w:szCs w:val="24"/>
        </w:rPr>
        <w:t>の形成検討</w:t>
      </w:r>
    </w:p>
    <w:p w:rsidR="004F2C47" w:rsidRPr="005D78F6" w:rsidRDefault="004F2C47" w:rsidP="005D78F6">
      <w:pPr>
        <w:rPr>
          <w:rFonts w:ascii="HG丸ｺﾞｼｯｸM-PRO" w:eastAsia="HG丸ｺﾞｼｯｸM-PRO" w:hAnsi="HG丸ｺﾞｼｯｸM-PRO"/>
          <w:sz w:val="24"/>
          <w:szCs w:val="24"/>
        </w:rPr>
      </w:pPr>
      <w:r w:rsidRPr="005D78F6">
        <w:rPr>
          <w:rFonts w:ascii="HG丸ｺﾞｼｯｸM-PRO" w:eastAsia="HG丸ｺﾞｼｯｸM-PRO" w:hAnsi="HG丸ｺﾞｼｯｸM-PRO" w:hint="eastAsia"/>
          <w:sz w:val="24"/>
          <w:szCs w:val="24"/>
        </w:rPr>
        <w:t>都市</w:t>
      </w:r>
      <w:r w:rsidR="00A76232" w:rsidRPr="005D78F6">
        <w:rPr>
          <w:rFonts w:ascii="HG丸ｺﾞｼｯｸM-PRO" w:eastAsia="HG丸ｺﾞｼｯｸM-PRO" w:hAnsi="HG丸ｺﾞｼｯｸM-PRO" w:hint="eastAsia"/>
          <w:sz w:val="24"/>
          <w:szCs w:val="24"/>
        </w:rPr>
        <w:t>シンクタンク</w:t>
      </w:r>
      <w:r w:rsidRPr="005D78F6">
        <w:rPr>
          <w:rFonts w:ascii="HG丸ｺﾞｼｯｸM-PRO" w:eastAsia="HG丸ｺﾞｼｯｸM-PRO" w:hAnsi="HG丸ｺﾞｼｯｸM-PRO" w:hint="eastAsia"/>
          <w:sz w:val="24"/>
          <w:szCs w:val="24"/>
        </w:rPr>
        <w:t>機能にかかる検討【府・市・大学法人合同</w:t>
      </w:r>
      <w:r w:rsidR="00A76232" w:rsidRPr="005D78F6">
        <w:rPr>
          <w:rFonts w:ascii="HG丸ｺﾞｼｯｸM-PRO" w:eastAsia="HG丸ｺﾞｼｯｸM-PRO" w:hAnsi="HG丸ｺﾞｼｯｸM-PRO" w:hint="eastAsia"/>
          <w:sz w:val="24"/>
          <w:szCs w:val="24"/>
        </w:rPr>
        <w:t>プラットフォーム</w:t>
      </w:r>
      <w:r w:rsidRPr="005D78F6">
        <w:rPr>
          <w:rFonts w:ascii="HG丸ｺﾞｼｯｸM-PRO" w:eastAsia="HG丸ｺﾞｼｯｸM-PRO" w:hAnsi="HG丸ｺﾞｼｯｸM-PRO" w:hint="eastAsia"/>
          <w:sz w:val="24"/>
          <w:szCs w:val="24"/>
        </w:rPr>
        <w:t>、</w:t>
      </w:r>
      <w:r w:rsidR="00777A56" w:rsidRPr="005D78F6">
        <w:rPr>
          <w:rFonts w:ascii="HG丸ｺﾞｼｯｸM-PRO" w:eastAsia="HG丸ｺﾞｼｯｸM-PRO" w:hAnsi="HG丸ｺﾞｼｯｸM-PRO" w:hint="eastAsia"/>
          <w:sz w:val="24"/>
          <w:szCs w:val="24"/>
        </w:rPr>
        <w:t>（</w:t>
      </w:r>
      <w:r w:rsidRPr="005D78F6">
        <w:rPr>
          <w:rFonts w:ascii="HG丸ｺﾞｼｯｸM-PRO" w:eastAsia="HG丸ｺﾞｼｯｸM-PRO" w:hAnsi="HG丸ｺﾞｼｯｸM-PRO" w:hint="eastAsia"/>
          <w:sz w:val="24"/>
          <w:szCs w:val="24"/>
        </w:rPr>
        <w:t>仮称</w:t>
      </w:r>
      <w:r w:rsidR="00777A56" w:rsidRPr="005D78F6">
        <w:rPr>
          <w:rFonts w:ascii="HG丸ｺﾞｼｯｸM-PRO" w:eastAsia="HG丸ｺﾞｼｯｸM-PRO" w:hAnsi="HG丸ｺﾞｼｯｸM-PRO" w:hint="eastAsia"/>
          <w:sz w:val="24"/>
          <w:szCs w:val="24"/>
        </w:rPr>
        <w:t>）</w:t>
      </w:r>
      <w:r w:rsidRPr="005D78F6">
        <w:rPr>
          <w:rFonts w:ascii="HG丸ｺﾞｼｯｸM-PRO" w:eastAsia="HG丸ｺﾞｼｯｸM-PRO" w:hAnsi="HG丸ｺﾞｼｯｸM-PRO" w:hint="eastAsia"/>
          <w:sz w:val="24"/>
          <w:szCs w:val="24"/>
        </w:rPr>
        <w:t>大阪</w:t>
      </w:r>
      <w:r w:rsidR="001F2589" w:rsidRPr="005D78F6">
        <w:rPr>
          <w:rFonts w:ascii="HG丸ｺﾞｼｯｸM-PRO" w:eastAsia="HG丸ｺﾞｼｯｸM-PRO" w:hAnsi="HG丸ｺﾞｼｯｸM-PRO" w:hint="eastAsia"/>
          <w:sz w:val="24"/>
          <w:szCs w:val="24"/>
        </w:rPr>
        <w:t>森の宮</w:t>
      </w:r>
      <w:r w:rsidR="00FF7780" w:rsidRPr="005D78F6">
        <w:rPr>
          <w:rFonts w:ascii="HG丸ｺﾞｼｯｸM-PRO" w:eastAsia="HG丸ｺﾞｼｯｸM-PRO" w:hAnsi="HG丸ｺﾞｼｯｸM-PRO" w:hint="eastAsia"/>
          <w:sz w:val="24"/>
          <w:szCs w:val="24"/>
        </w:rPr>
        <w:t>リビングラボ</w:t>
      </w:r>
      <w:r w:rsidRPr="005D78F6">
        <w:rPr>
          <w:rFonts w:ascii="HG丸ｺﾞｼｯｸM-PRO" w:eastAsia="HG丸ｺﾞｼｯｸM-PRO" w:hAnsi="HG丸ｺﾞｼｯｸM-PRO" w:hint="eastAsia"/>
          <w:sz w:val="24"/>
          <w:szCs w:val="24"/>
        </w:rPr>
        <w:t>】</w:t>
      </w:r>
    </w:p>
    <w:p w:rsidR="004F2C47" w:rsidRPr="005D78F6" w:rsidRDefault="004F2C47" w:rsidP="005D78F6">
      <w:pPr>
        <w:rPr>
          <w:rFonts w:ascii="HG丸ｺﾞｼｯｸM-PRO" w:eastAsia="HG丸ｺﾞｼｯｸM-PRO" w:hAnsi="HG丸ｺﾞｼｯｸM-PRO"/>
          <w:sz w:val="24"/>
          <w:szCs w:val="24"/>
        </w:rPr>
      </w:pPr>
      <w:r w:rsidRPr="005D78F6">
        <w:rPr>
          <w:rFonts w:ascii="HG丸ｺﾞｼｯｸM-PRO" w:eastAsia="HG丸ｺﾞｼｯｸM-PRO" w:hAnsi="HG丸ｺﾞｼｯｸM-PRO" w:hint="eastAsia"/>
          <w:sz w:val="24"/>
          <w:szCs w:val="24"/>
        </w:rPr>
        <w:t>大学の</w:t>
      </w:r>
      <w:r w:rsidR="00FF7780" w:rsidRPr="005D78F6">
        <w:rPr>
          <w:rFonts w:ascii="HG丸ｺﾞｼｯｸM-PRO" w:eastAsia="HG丸ｺﾞｼｯｸM-PRO" w:hAnsi="HG丸ｺﾞｼｯｸM-PRO" w:hint="eastAsia"/>
          <w:sz w:val="24"/>
          <w:szCs w:val="24"/>
        </w:rPr>
        <w:t>キャンパス</w:t>
      </w:r>
      <w:r w:rsidRPr="005D78F6">
        <w:rPr>
          <w:rFonts w:ascii="HG丸ｺﾞｼｯｸM-PRO" w:eastAsia="HG丸ｺﾞｼｯｸM-PRO" w:hAnsi="HG丸ｺﾞｼｯｸM-PRO" w:hint="eastAsia"/>
          <w:sz w:val="24"/>
          <w:szCs w:val="24"/>
        </w:rPr>
        <w:t>整備にかかる民間活力導入手法の検討</w:t>
      </w:r>
    </w:p>
    <w:p w:rsidR="004F2C47" w:rsidRPr="005D78F6" w:rsidRDefault="004F2C47" w:rsidP="005D78F6">
      <w:pPr>
        <w:rPr>
          <w:rFonts w:ascii="HG丸ｺﾞｼｯｸM-PRO" w:eastAsia="HG丸ｺﾞｼｯｸM-PRO" w:hAnsi="HG丸ｺﾞｼｯｸM-PRO"/>
          <w:sz w:val="24"/>
          <w:szCs w:val="24"/>
        </w:rPr>
      </w:pPr>
      <w:r w:rsidRPr="005D78F6">
        <w:rPr>
          <w:rFonts w:ascii="HG丸ｺﾞｼｯｸM-PRO" w:eastAsia="HG丸ｺﾞｼｯｸM-PRO" w:hAnsi="HG丸ｺﾞｼｯｸM-PRO" w:hint="eastAsia"/>
          <w:sz w:val="24"/>
          <w:szCs w:val="24"/>
        </w:rPr>
        <w:t>東西動線の確保に向けた整備手法等の検討</w:t>
      </w:r>
    </w:p>
    <w:p w:rsidR="004F2C47" w:rsidRPr="00A364DA" w:rsidRDefault="004F2C47" w:rsidP="001F3024">
      <w:pPr>
        <w:rPr>
          <w:rFonts w:ascii="HG丸ｺﾞｼｯｸM-PRO" w:eastAsia="HG丸ｺﾞｼｯｸM-PRO" w:hAnsi="HG丸ｺﾞｼｯｸM-PRO" w:cs="HG丸ｺﾞｼｯｸM-PRO"/>
          <w:sz w:val="24"/>
          <w:szCs w:val="24"/>
        </w:rPr>
      </w:pPr>
    </w:p>
    <w:p w:rsidR="004F2C47" w:rsidRPr="00A364DA" w:rsidRDefault="004F2C47" w:rsidP="00115CDC">
      <w:pPr>
        <w:pStyle w:val="2"/>
        <w:rPr>
          <w:rFonts w:ascii="HG丸ｺﾞｼｯｸM-PRO" w:eastAsia="HG丸ｺﾞｼｯｸM-PRO" w:hAnsi="HG丸ｺﾞｼｯｸM-PRO"/>
        </w:rPr>
      </w:pPr>
      <w:r w:rsidRPr="00A364DA">
        <w:rPr>
          <w:rFonts w:ascii="HG丸ｺﾞｼｯｸM-PRO" w:eastAsia="HG丸ｺﾞｼｯｸM-PRO" w:hAnsi="HG丸ｺﾞｼｯｸM-PRO" w:hint="eastAsia"/>
        </w:rPr>
        <w:t>親水空間＋立体活用ゾーン</w:t>
      </w:r>
    </w:p>
    <w:p w:rsidR="004F2C47" w:rsidRPr="00A364DA" w:rsidRDefault="004F2C47" w:rsidP="001F3024">
      <w:pPr>
        <w:rPr>
          <w:rFonts w:ascii="HG丸ｺﾞｼｯｸM-PRO" w:eastAsia="HG丸ｺﾞｼｯｸM-PRO" w:hAnsi="HG丸ｺﾞｼｯｸM-PRO" w:cs="HG丸ｺﾞｼｯｸM-PRO"/>
          <w:sz w:val="24"/>
          <w:szCs w:val="24"/>
        </w:rPr>
      </w:pPr>
      <w:r w:rsidRPr="00A364DA">
        <w:rPr>
          <w:rFonts w:ascii="HG丸ｺﾞｼｯｸM-PRO" w:eastAsia="HG丸ｺﾞｼｯｸM-PRO" w:hAnsi="HG丸ｺﾞｼｯｸM-PRO" w:cs="HG丸ｺﾞｼｯｸM-PRO" w:hint="eastAsia"/>
          <w:sz w:val="24"/>
          <w:szCs w:val="24"/>
        </w:rPr>
        <w:t>当面取組みを進める主な内容</w:t>
      </w:r>
    </w:p>
    <w:p w:rsidR="004F2C47" w:rsidRPr="005D78F6" w:rsidRDefault="004F2C47" w:rsidP="005D78F6">
      <w:pPr>
        <w:rPr>
          <w:rFonts w:ascii="HG丸ｺﾞｼｯｸM-PRO" w:eastAsia="HG丸ｺﾞｼｯｸM-PRO" w:hAnsi="HG丸ｺﾞｼｯｸM-PRO"/>
          <w:sz w:val="24"/>
          <w:szCs w:val="24"/>
        </w:rPr>
      </w:pPr>
      <w:r w:rsidRPr="005D78F6">
        <w:rPr>
          <w:rFonts w:ascii="HG丸ｺﾞｼｯｸM-PRO" w:eastAsia="HG丸ｺﾞｼｯｸM-PRO" w:hAnsi="HG丸ｺﾞｼｯｸM-PRO" w:hint="eastAsia"/>
          <w:sz w:val="24"/>
          <w:szCs w:val="24"/>
        </w:rPr>
        <w:t>水辺動線の整備手法等の検討</w:t>
      </w:r>
    </w:p>
    <w:p w:rsidR="004F2C47" w:rsidRPr="005D78F6" w:rsidRDefault="004F2C47" w:rsidP="005D78F6">
      <w:pPr>
        <w:rPr>
          <w:rFonts w:ascii="HG丸ｺﾞｼｯｸM-PRO" w:eastAsia="HG丸ｺﾞｼｯｸM-PRO" w:hAnsi="HG丸ｺﾞｼｯｸM-PRO"/>
          <w:sz w:val="24"/>
          <w:szCs w:val="24"/>
        </w:rPr>
      </w:pPr>
      <w:r w:rsidRPr="005D78F6">
        <w:rPr>
          <w:rFonts w:ascii="HG丸ｺﾞｼｯｸM-PRO" w:eastAsia="HG丸ｺﾞｼｯｸM-PRO" w:hAnsi="HG丸ｺﾞｼｯｸM-PRO" w:hint="eastAsia"/>
          <w:sz w:val="24"/>
          <w:szCs w:val="24"/>
        </w:rPr>
        <w:t>下水道施設の立体</w:t>
      </w:r>
      <w:r w:rsidR="001F2589" w:rsidRPr="005D78F6">
        <w:rPr>
          <w:rFonts w:ascii="HG丸ｺﾞｼｯｸM-PRO" w:eastAsia="HG丸ｺﾞｼｯｸM-PRO" w:hAnsi="HG丸ｺﾞｼｯｸM-PRO" w:hint="eastAsia"/>
          <w:sz w:val="24"/>
          <w:szCs w:val="24"/>
        </w:rPr>
        <w:t>てき</w:t>
      </w:r>
      <w:r w:rsidRPr="005D78F6">
        <w:rPr>
          <w:rFonts w:ascii="HG丸ｺﾞｼｯｸM-PRO" w:eastAsia="HG丸ｺﾞｼｯｸM-PRO" w:hAnsi="HG丸ｺﾞｼｯｸM-PRO" w:hint="eastAsia"/>
          <w:sz w:val="24"/>
          <w:szCs w:val="24"/>
        </w:rPr>
        <w:t>な土地利用の検討</w:t>
      </w:r>
    </w:p>
    <w:p w:rsidR="004F2C47" w:rsidRPr="00A364DA" w:rsidRDefault="004F2C47" w:rsidP="001F3024">
      <w:pPr>
        <w:rPr>
          <w:rFonts w:ascii="HG丸ｺﾞｼｯｸM-PRO" w:eastAsia="HG丸ｺﾞｼｯｸM-PRO" w:hAnsi="HG丸ｺﾞｼｯｸM-PRO" w:cs="HG丸ｺﾞｼｯｸM-PRO"/>
          <w:sz w:val="24"/>
          <w:szCs w:val="24"/>
        </w:rPr>
      </w:pPr>
    </w:p>
    <w:p w:rsidR="004F2C47" w:rsidRPr="00A364DA" w:rsidRDefault="001F2589" w:rsidP="00115CDC">
      <w:pPr>
        <w:pStyle w:val="2"/>
        <w:rPr>
          <w:rFonts w:ascii="HG丸ｺﾞｼｯｸM-PRO" w:eastAsia="HG丸ｺﾞｼｯｸM-PRO" w:hAnsi="HG丸ｺﾞｼｯｸM-PRO"/>
        </w:rPr>
      </w:pPr>
      <w:r>
        <w:rPr>
          <w:rFonts w:ascii="HG丸ｺﾞｼｯｸM-PRO" w:eastAsia="HG丸ｺﾞｼｯｸM-PRO" w:hAnsi="HG丸ｺﾞｼｯｸM-PRO" w:hint="eastAsia"/>
        </w:rPr>
        <w:t>た世代</w:t>
      </w:r>
      <w:r w:rsidR="004F2C47" w:rsidRPr="00A364DA">
        <w:rPr>
          <w:rFonts w:ascii="HG丸ｺﾞｼｯｸM-PRO" w:eastAsia="HG丸ｺﾞｼｯｸM-PRO" w:hAnsi="HG丸ｺﾞｼｯｸM-PRO" w:hint="eastAsia"/>
        </w:rPr>
        <w:t>居住複合ゾーン</w:t>
      </w:r>
    </w:p>
    <w:p w:rsidR="004F2C47" w:rsidRPr="005D78F6" w:rsidRDefault="004F2C47" w:rsidP="005D78F6">
      <w:pPr>
        <w:rPr>
          <w:rFonts w:ascii="HG丸ｺﾞｼｯｸM-PRO" w:eastAsia="HG丸ｺﾞｼｯｸM-PRO" w:hAnsi="HG丸ｺﾞｼｯｸM-PRO"/>
          <w:sz w:val="24"/>
          <w:szCs w:val="24"/>
        </w:rPr>
      </w:pPr>
      <w:r w:rsidRPr="005D78F6">
        <w:rPr>
          <w:rFonts w:ascii="HG丸ｺﾞｼｯｸM-PRO" w:eastAsia="HG丸ｺﾞｼｯｸM-PRO" w:hAnsi="HG丸ｺﾞｼｯｸM-PRO" w:hint="eastAsia"/>
          <w:sz w:val="24"/>
          <w:szCs w:val="24"/>
        </w:rPr>
        <w:t>連鎖型都市再生の検討</w:t>
      </w:r>
    </w:p>
    <w:p w:rsidR="004F2C47" w:rsidRPr="005D78F6" w:rsidRDefault="004F2C47" w:rsidP="005D78F6">
      <w:pPr>
        <w:rPr>
          <w:rFonts w:ascii="HG丸ｺﾞｼｯｸM-PRO" w:eastAsia="HG丸ｺﾞｼｯｸM-PRO" w:hAnsi="HG丸ｺﾞｼｯｸM-PRO"/>
          <w:sz w:val="24"/>
          <w:szCs w:val="24"/>
        </w:rPr>
      </w:pPr>
      <w:r w:rsidRPr="005D78F6">
        <w:rPr>
          <w:rFonts w:ascii="HG丸ｺﾞｼｯｸM-PRO" w:eastAsia="HG丸ｺﾞｼｯｸM-PRO" w:hAnsi="HG丸ｺﾞｼｯｸM-PRO" w:hint="eastAsia"/>
          <w:sz w:val="24"/>
          <w:szCs w:val="24"/>
        </w:rPr>
        <w:t>成人病</w:t>
      </w:r>
      <w:r w:rsidR="00FF7780" w:rsidRPr="005D78F6">
        <w:rPr>
          <w:rFonts w:ascii="HG丸ｺﾞｼｯｸM-PRO" w:eastAsia="HG丸ｺﾞｼｯｸM-PRO" w:hAnsi="HG丸ｺﾞｼｯｸM-PRO" w:hint="eastAsia"/>
          <w:sz w:val="24"/>
          <w:szCs w:val="24"/>
        </w:rPr>
        <w:t>センター</w:t>
      </w:r>
      <w:r w:rsidRPr="005D78F6">
        <w:rPr>
          <w:rFonts w:ascii="HG丸ｺﾞｼｯｸM-PRO" w:eastAsia="HG丸ｺﾞｼｯｸM-PRO" w:hAnsi="HG丸ｺﾞｼｯｸM-PRO" w:hint="eastAsia"/>
          <w:sz w:val="24"/>
          <w:szCs w:val="24"/>
        </w:rPr>
        <w:t>跡地等の活用に向けた検討</w:t>
      </w:r>
    </w:p>
    <w:p w:rsidR="004F2C47" w:rsidRPr="00A364DA" w:rsidRDefault="004F2C47" w:rsidP="001F3024">
      <w:pPr>
        <w:rPr>
          <w:rFonts w:ascii="HG丸ｺﾞｼｯｸM-PRO" w:eastAsia="HG丸ｺﾞｼｯｸM-PRO" w:hAnsi="HG丸ｺﾞｼｯｸM-PRO" w:cs="HG丸ｺﾞｼｯｸM-PRO"/>
          <w:color w:val="4F81BD"/>
          <w:sz w:val="24"/>
          <w:szCs w:val="24"/>
        </w:rPr>
      </w:pPr>
    </w:p>
    <w:p w:rsidR="004F2C47" w:rsidRPr="00A364DA" w:rsidRDefault="004F2C47" w:rsidP="00115CDC">
      <w:pPr>
        <w:pStyle w:val="2"/>
        <w:rPr>
          <w:rFonts w:ascii="HG丸ｺﾞｼｯｸM-PRO" w:eastAsia="HG丸ｺﾞｼｯｸM-PRO" w:hAnsi="HG丸ｺﾞｼｯｸM-PRO"/>
        </w:rPr>
      </w:pPr>
      <w:r w:rsidRPr="00A364DA">
        <w:rPr>
          <w:rFonts w:ascii="HG丸ｺﾞｼｯｸM-PRO" w:eastAsia="HG丸ｺﾞｼｯｸM-PRO" w:hAnsi="HG丸ｺﾞｼｯｸM-PRO" w:hint="eastAsia"/>
        </w:rPr>
        <w:t>拡張検討ゾーン</w:t>
      </w:r>
    </w:p>
    <w:p w:rsidR="004F2C47" w:rsidRPr="005D78F6" w:rsidRDefault="004F2C47" w:rsidP="001F3024">
      <w:pPr>
        <w:rPr>
          <w:rFonts w:ascii="HG丸ｺﾞｼｯｸM-PRO" w:eastAsia="HG丸ｺﾞｼｯｸM-PRO" w:hAnsi="HG丸ｺﾞｼｯｸM-PRO" w:cs="HG丸ｺﾞｼｯｸM-PRO"/>
          <w:sz w:val="24"/>
          <w:szCs w:val="24"/>
        </w:rPr>
      </w:pPr>
      <w:r w:rsidRPr="005D78F6">
        <w:rPr>
          <w:rFonts w:ascii="HG丸ｺﾞｼｯｸM-PRO" w:eastAsia="HG丸ｺﾞｼｯｸM-PRO" w:hAnsi="HG丸ｺﾞｼｯｸM-PRO" w:cs="HG丸ｺﾞｼｯｸM-PRO" w:hint="eastAsia"/>
          <w:sz w:val="24"/>
          <w:szCs w:val="24"/>
        </w:rPr>
        <w:t>当面取組みを進める主な内容</w:t>
      </w:r>
    </w:p>
    <w:p w:rsidR="005D78F6" w:rsidRPr="005D78F6" w:rsidRDefault="004F2C47" w:rsidP="005D78F6">
      <w:pPr>
        <w:rPr>
          <w:rFonts w:ascii="HG丸ｺﾞｼｯｸM-PRO" w:eastAsia="HG丸ｺﾞｼｯｸM-PRO" w:hAnsi="HG丸ｺﾞｼｯｸM-PRO" w:hint="eastAsia"/>
          <w:sz w:val="24"/>
          <w:szCs w:val="24"/>
        </w:rPr>
      </w:pPr>
      <w:r w:rsidRPr="005D78F6">
        <w:rPr>
          <w:rFonts w:ascii="HG丸ｺﾞｼｯｸM-PRO" w:eastAsia="HG丸ｺﾞｼｯｸM-PRO" w:hAnsi="HG丸ｺﾞｼｯｸM-PRO" w:hint="eastAsia"/>
          <w:sz w:val="24"/>
          <w:szCs w:val="24"/>
        </w:rPr>
        <w:t>東西動線の確保に向けた整備手法等の検討</w:t>
      </w:r>
      <w:r w:rsidR="00FF688B" w:rsidRPr="005D78F6">
        <w:rPr>
          <w:rFonts w:ascii="HG丸ｺﾞｼｯｸM-PRO" w:eastAsia="HG丸ｺﾞｼｯｸM-PRO" w:hAnsi="HG丸ｺﾞｼｯｸM-PRO" w:hint="eastAsia"/>
          <w:sz w:val="24"/>
          <w:szCs w:val="24"/>
        </w:rPr>
        <w:t>（再掲）</w:t>
      </w:r>
      <w:bookmarkStart w:id="0" w:name="_GoBack"/>
      <w:bookmarkEnd w:id="0"/>
    </w:p>
    <w:p w:rsidR="005D78F6" w:rsidRPr="005D78F6" w:rsidRDefault="005D78F6" w:rsidP="005D78F6">
      <w:pPr>
        <w:rPr>
          <w:rFonts w:ascii="HG丸ｺﾞｼｯｸM-PRO" w:eastAsia="HG丸ｺﾞｼｯｸM-PRO" w:hAnsi="HG丸ｺﾞｼｯｸM-PRO"/>
          <w:sz w:val="24"/>
          <w:szCs w:val="24"/>
        </w:rPr>
      </w:pPr>
      <w:r w:rsidRPr="005D78F6">
        <w:rPr>
          <w:rFonts w:ascii="HG丸ｺﾞｼｯｸM-PRO" w:eastAsia="HG丸ｺﾞｼｯｸM-PRO" w:hAnsi="HG丸ｺﾞｼｯｸM-PRO" w:hint="eastAsia"/>
          <w:sz w:val="24"/>
          <w:szCs w:val="24"/>
        </w:rPr>
        <w:t>（終わり）</w:t>
      </w:r>
    </w:p>
    <w:sectPr w:rsidR="005D78F6" w:rsidRPr="005D78F6" w:rsidSect="0048246D">
      <w:footerReference w:type="even" r:id="rId8"/>
      <w:pgSz w:w="16840" w:h="11900" w:orient="landscape"/>
      <w:pgMar w:top="730" w:right="1440" w:bottom="672"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4F4E" w:rsidRDefault="00CF4F4E">
      <w:pPr>
        <w:spacing w:after="0" w:line="240" w:lineRule="auto"/>
      </w:pPr>
      <w:r>
        <w:separator/>
      </w:r>
    </w:p>
  </w:endnote>
  <w:endnote w:type="continuationSeparator" w:id="0">
    <w:p w:rsidR="00CF4F4E" w:rsidRDefault="00CF4F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ｺﾞｼｯｸE">
    <w:panose1 w:val="020B0900000000000000"/>
    <w:charset w:val="80"/>
    <w:family w:val="modern"/>
    <w:pitch w:val="variable"/>
    <w:sig w:usb0="E00002FF" w:usb1="6AC7FDFB"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F4E" w:rsidRDefault="00CF4F4E" w:rsidP="0048246D">
    <w:pPr>
      <w:ind w:firstLineChars="100" w:firstLine="2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4F4E" w:rsidRDefault="00CF4F4E">
      <w:pPr>
        <w:spacing w:after="0" w:line="240" w:lineRule="auto"/>
      </w:pPr>
      <w:r>
        <w:separator/>
      </w:r>
    </w:p>
  </w:footnote>
  <w:footnote w:type="continuationSeparator" w:id="0">
    <w:p w:rsidR="00CF4F4E" w:rsidRDefault="00CF4F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B30FE"/>
    <w:multiLevelType w:val="hybridMultilevel"/>
    <w:tmpl w:val="6464D57A"/>
    <w:lvl w:ilvl="0" w:tplc="6B9A5638">
      <w:start w:val="1"/>
      <w:numFmt w:val="decimalEnclosedCircle"/>
      <w:lvlText w:val="%1"/>
      <w:lvlJc w:val="left"/>
      <w:pPr>
        <w:ind w:left="245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FA042058">
      <w:start w:val="1"/>
      <w:numFmt w:val="lowerLetter"/>
      <w:lvlText w:val="%2"/>
      <w:lvlJc w:val="left"/>
      <w:pPr>
        <w:ind w:left="323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1BD8728E">
      <w:start w:val="1"/>
      <w:numFmt w:val="lowerRoman"/>
      <w:lvlText w:val="%3"/>
      <w:lvlJc w:val="left"/>
      <w:pPr>
        <w:ind w:left="395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1B9C8174">
      <w:start w:val="1"/>
      <w:numFmt w:val="decimal"/>
      <w:lvlText w:val="%4"/>
      <w:lvlJc w:val="left"/>
      <w:pPr>
        <w:ind w:left="467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9D8A1D8E">
      <w:start w:val="1"/>
      <w:numFmt w:val="lowerLetter"/>
      <w:lvlText w:val="%5"/>
      <w:lvlJc w:val="left"/>
      <w:pPr>
        <w:ind w:left="539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5A74AFB0">
      <w:start w:val="1"/>
      <w:numFmt w:val="lowerRoman"/>
      <w:lvlText w:val="%6"/>
      <w:lvlJc w:val="left"/>
      <w:pPr>
        <w:ind w:left="611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85C8D452">
      <w:start w:val="1"/>
      <w:numFmt w:val="decimal"/>
      <w:lvlText w:val="%7"/>
      <w:lvlJc w:val="left"/>
      <w:pPr>
        <w:ind w:left="683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DDA6E922">
      <w:start w:val="1"/>
      <w:numFmt w:val="lowerLetter"/>
      <w:lvlText w:val="%8"/>
      <w:lvlJc w:val="left"/>
      <w:pPr>
        <w:ind w:left="755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445834B6">
      <w:start w:val="1"/>
      <w:numFmt w:val="lowerRoman"/>
      <w:lvlText w:val="%9"/>
      <w:lvlJc w:val="left"/>
      <w:pPr>
        <w:ind w:left="827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5A665EE"/>
    <w:multiLevelType w:val="hybridMultilevel"/>
    <w:tmpl w:val="A29CB49E"/>
    <w:lvl w:ilvl="0" w:tplc="D4BE1A34">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0E450F"/>
    <w:multiLevelType w:val="hybridMultilevel"/>
    <w:tmpl w:val="8438DE76"/>
    <w:lvl w:ilvl="0" w:tplc="E9DE8D12">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3B19DB"/>
    <w:multiLevelType w:val="hybridMultilevel"/>
    <w:tmpl w:val="1DA6BFB2"/>
    <w:lvl w:ilvl="0" w:tplc="EE389F06">
      <w:start w:val="1"/>
      <w:numFmt w:val="decimalEnclosedCircle"/>
      <w:lvlText w:val="%1"/>
      <w:lvlJc w:val="left"/>
      <w:pPr>
        <w:ind w:left="600" w:hanging="360"/>
      </w:pPr>
      <w:rPr>
        <w:rFonts w:ascii="ＭＳ 明朝" w:eastAsia="ＭＳ 明朝" w:hAnsi="ＭＳ 明朝" w:cs="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1216134A"/>
    <w:multiLevelType w:val="hybridMultilevel"/>
    <w:tmpl w:val="64C2EFBC"/>
    <w:lvl w:ilvl="0" w:tplc="39C83414">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01F0341"/>
    <w:multiLevelType w:val="hybridMultilevel"/>
    <w:tmpl w:val="209C4866"/>
    <w:lvl w:ilvl="0" w:tplc="F72623B6">
      <w:start w:val="1"/>
      <w:numFmt w:val="decimalFullWidth"/>
      <w:lvlText w:val="%1．"/>
      <w:lvlJc w:val="left"/>
      <w:pPr>
        <w:ind w:left="707" w:hanging="720"/>
      </w:pPr>
      <w:rPr>
        <w:rFonts w:hint="default"/>
      </w:rPr>
    </w:lvl>
    <w:lvl w:ilvl="1" w:tplc="E5E63380">
      <w:start w:val="2"/>
      <w:numFmt w:val="bullet"/>
      <w:lvlText w:val="・"/>
      <w:lvlJc w:val="left"/>
      <w:pPr>
        <w:ind w:left="767" w:hanging="360"/>
      </w:pPr>
      <w:rPr>
        <w:rFonts w:ascii="HG丸ｺﾞｼｯｸM-PRO" w:eastAsia="HG丸ｺﾞｼｯｸM-PRO" w:hAnsi="HG丸ｺﾞｼｯｸM-PRO" w:cs="メイリオ" w:hint="eastAsia"/>
        <w:color w:val="000000" w:themeColor="text1"/>
      </w:rPr>
    </w:lvl>
    <w:lvl w:ilvl="2" w:tplc="04090011" w:tentative="1">
      <w:start w:val="1"/>
      <w:numFmt w:val="decimalEnclosedCircle"/>
      <w:lvlText w:val="%3"/>
      <w:lvlJc w:val="left"/>
      <w:pPr>
        <w:ind w:left="1247" w:hanging="420"/>
      </w:pPr>
    </w:lvl>
    <w:lvl w:ilvl="3" w:tplc="0409000F" w:tentative="1">
      <w:start w:val="1"/>
      <w:numFmt w:val="decimal"/>
      <w:lvlText w:val="%4."/>
      <w:lvlJc w:val="left"/>
      <w:pPr>
        <w:ind w:left="1667" w:hanging="420"/>
      </w:pPr>
    </w:lvl>
    <w:lvl w:ilvl="4" w:tplc="04090017" w:tentative="1">
      <w:start w:val="1"/>
      <w:numFmt w:val="aiueoFullWidth"/>
      <w:lvlText w:val="(%5)"/>
      <w:lvlJc w:val="left"/>
      <w:pPr>
        <w:ind w:left="2087" w:hanging="420"/>
      </w:pPr>
    </w:lvl>
    <w:lvl w:ilvl="5" w:tplc="04090011" w:tentative="1">
      <w:start w:val="1"/>
      <w:numFmt w:val="decimalEnclosedCircle"/>
      <w:lvlText w:val="%6"/>
      <w:lvlJc w:val="left"/>
      <w:pPr>
        <w:ind w:left="2507" w:hanging="420"/>
      </w:pPr>
    </w:lvl>
    <w:lvl w:ilvl="6" w:tplc="0409000F" w:tentative="1">
      <w:start w:val="1"/>
      <w:numFmt w:val="decimal"/>
      <w:lvlText w:val="%7."/>
      <w:lvlJc w:val="left"/>
      <w:pPr>
        <w:ind w:left="2927" w:hanging="420"/>
      </w:pPr>
    </w:lvl>
    <w:lvl w:ilvl="7" w:tplc="04090017" w:tentative="1">
      <w:start w:val="1"/>
      <w:numFmt w:val="aiueoFullWidth"/>
      <w:lvlText w:val="(%8)"/>
      <w:lvlJc w:val="left"/>
      <w:pPr>
        <w:ind w:left="3347" w:hanging="420"/>
      </w:pPr>
    </w:lvl>
    <w:lvl w:ilvl="8" w:tplc="04090011" w:tentative="1">
      <w:start w:val="1"/>
      <w:numFmt w:val="decimalEnclosedCircle"/>
      <w:lvlText w:val="%9"/>
      <w:lvlJc w:val="left"/>
      <w:pPr>
        <w:ind w:left="3767" w:hanging="420"/>
      </w:pPr>
    </w:lvl>
  </w:abstractNum>
  <w:abstractNum w:abstractNumId="6" w15:restartNumberingAfterBreak="0">
    <w:nsid w:val="2748280E"/>
    <w:multiLevelType w:val="hybridMultilevel"/>
    <w:tmpl w:val="B8E25C0C"/>
    <w:lvl w:ilvl="0" w:tplc="CDA01290">
      <w:start w:val="1"/>
      <w:numFmt w:val="bullet"/>
      <w:lvlText w:val="-"/>
      <w:lvlJc w:val="left"/>
      <w:pPr>
        <w:ind w:left="842"/>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1" w:tplc="8F6EDA06">
      <w:start w:val="1"/>
      <w:numFmt w:val="bullet"/>
      <w:lvlText w:val="o"/>
      <w:lvlJc w:val="left"/>
      <w:pPr>
        <w:ind w:left="1886"/>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2" w:tplc="919EF634">
      <w:start w:val="1"/>
      <w:numFmt w:val="bullet"/>
      <w:lvlText w:val="▪"/>
      <w:lvlJc w:val="left"/>
      <w:pPr>
        <w:ind w:left="2606"/>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3" w:tplc="C646DD8C">
      <w:start w:val="1"/>
      <w:numFmt w:val="bullet"/>
      <w:lvlText w:val="•"/>
      <w:lvlJc w:val="left"/>
      <w:pPr>
        <w:ind w:left="3326"/>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4" w:tplc="FEB0517E">
      <w:start w:val="1"/>
      <w:numFmt w:val="bullet"/>
      <w:lvlText w:val="o"/>
      <w:lvlJc w:val="left"/>
      <w:pPr>
        <w:ind w:left="4046"/>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5" w:tplc="B7A4ACD2">
      <w:start w:val="1"/>
      <w:numFmt w:val="bullet"/>
      <w:lvlText w:val="▪"/>
      <w:lvlJc w:val="left"/>
      <w:pPr>
        <w:ind w:left="4766"/>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6" w:tplc="64207610">
      <w:start w:val="1"/>
      <w:numFmt w:val="bullet"/>
      <w:lvlText w:val="•"/>
      <w:lvlJc w:val="left"/>
      <w:pPr>
        <w:ind w:left="5486"/>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7" w:tplc="A2924B8E">
      <w:start w:val="1"/>
      <w:numFmt w:val="bullet"/>
      <w:lvlText w:val="o"/>
      <w:lvlJc w:val="left"/>
      <w:pPr>
        <w:ind w:left="6206"/>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8" w:tplc="095AFD1E">
      <w:start w:val="1"/>
      <w:numFmt w:val="bullet"/>
      <w:lvlText w:val="▪"/>
      <w:lvlJc w:val="left"/>
      <w:pPr>
        <w:ind w:left="6926"/>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A53631A"/>
    <w:multiLevelType w:val="hybridMultilevel"/>
    <w:tmpl w:val="A3DEFB28"/>
    <w:lvl w:ilvl="0" w:tplc="0B9E0BB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D3A33FE"/>
    <w:multiLevelType w:val="hybridMultilevel"/>
    <w:tmpl w:val="EF123A4E"/>
    <w:lvl w:ilvl="0" w:tplc="55E6B47E">
      <w:start w:val="4"/>
      <w:numFmt w:val="decimalEnclosedCircle"/>
      <w:lvlText w:val="%1"/>
      <w:lvlJc w:val="left"/>
      <w:pPr>
        <w:ind w:left="840" w:hanging="360"/>
      </w:pPr>
      <w:rPr>
        <w:rFonts w:cs="HGSｺﾞｼｯｸE"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312B7F76"/>
    <w:multiLevelType w:val="hybridMultilevel"/>
    <w:tmpl w:val="6D20EA78"/>
    <w:lvl w:ilvl="0" w:tplc="98C2E204">
      <w:start w:val="1"/>
      <w:numFmt w:val="decimalFullWidth"/>
      <w:lvlText w:val="%1．"/>
      <w:lvlJc w:val="left"/>
      <w:pPr>
        <w:ind w:left="503" w:hanging="516"/>
      </w:pPr>
      <w:rPr>
        <w:rFonts w:hint="default"/>
      </w:rPr>
    </w:lvl>
    <w:lvl w:ilvl="1" w:tplc="04090017" w:tentative="1">
      <w:start w:val="1"/>
      <w:numFmt w:val="aiueoFullWidth"/>
      <w:lvlText w:val="(%2)"/>
      <w:lvlJc w:val="left"/>
      <w:pPr>
        <w:ind w:left="827" w:hanging="420"/>
      </w:pPr>
    </w:lvl>
    <w:lvl w:ilvl="2" w:tplc="04090011" w:tentative="1">
      <w:start w:val="1"/>
      <w:numFmt w:val="decimalEnclosedCircle"/>
      <w:lvlText w:val="%3"/>
      <w:lvlJc w:val="left"/>
      <w:pPr>
        <w:ind w:left="1247" w:hanging="420"/>
      </w:pPr>
    </w:lvl>
    <w:lvl w:ilvl="3" w:tplc="0409000F" w:tentative="1">
      <w:start w:val="1"/>
      <w:numFmt w:val="decimal"/>
      <w:lvlText w:val="%4."/>
      <w:lvlJc w:val="left"/>
      <w:pPr>
        <w:ind w:left="1667" w:hanging="420"/>
      </w:pPr>
    </w:lvl>
    <w:lvl w:ilvl="4" w:tplc="04090017" w:tentative="1">
      <w:start w:val="1"/>
      <w:numFmt w:val="aiueoFullWidth"/>
      <w:lvlText w:val="(%5)"/>
      <w:lvlJc w:val="left"/>
      <w:pPr>
        <w:ind w:left="2087" w:hanging="420"/>
      </w:pPr>
    </w:lvl>
    <w:lvl w:ilvl="5" w:tplc="04090011" w:tentative="1">
      <w:start w:val="1"/>
      <w:numFmt w:val="decimalEnclosedCircle"/>
      <w:lvlText w:val="%6"/>
      <w:lvlJc w:val="left"/>
      <w:pPr>
        <w:ind w:left="2507" w:hanging="420"/>
      </w:pPr>
    </w:lvl>
    <w:lvl w:ilvl="6" w:tplc="0409000F" w:tentative="1">
      <w:start w:val="1"/>
      <w:numFmt w:val="decimal"/>
      <w:lvlText w:val="%7."/>
      <w:lvlJc w:val="left"/>
      <w:pPr>
        <w:ind w:left="2927" w:hanging="420"/>
      </w:pPr>
    </w:lvl>
    <w:lvl w:ilvl="7" w:tplc="04090017" w:tentative="1">
      <w:start w:val="1"/>
      <w:numFmt w:val="aiueoFullWidth"/>
      <w:lvlText w:val="(%8)"/>
      <w:lvlJc w:val="left"/>
      <w:pPr>
        <w:ind w:left="3347" w:hanging="420"/>
      </w:pPr>
    </w:lvl>
    <w:lvl w:ilvl="8" w:tplc="04090011" w:tentative="1">
      <w:start w:val="1"/>
      <w:numFmt w:val="decimalEnclosedCircle"/>
      <w:lvlText w:val="%9"/>
      <w:lvlJc w:val="left"/>
      <w:pPr>
        <w:ind w:left="3767" w:hanging="420"/>
      </w:pPr>
    </w:lvl>
  </w:abstractNum>
  <w:abstractNum w:abstractNumId="10" w15:restartNumberingAfterBreak="0">
    <w:nsid w:val="36B75BAC"/>
    <w:multiLevelType w:val="hybridMultilevel"/>
    <w:tmpl w:val="462C9020"/>
    <w:lvl w:ilvl="0" w:tplc="1E620EA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C4B4CA7"/>
    <w:multiLevelType w:val="hybridMultilevel"/>
    <w:tmpl w:val="94A85424"/>
    <w:lvl w:ilvl="0" w:tplc="E0469B7C">
      <w:start w:val="4"/>
      <w:numFmt w:val="decimalEnclosedCircle"/>
      <w:lvlText w:val="%1"/>
      <w:lvlJc w:val="left"/>
      <w:pPr>
        <w:ind w:left="840" w:hanging="360"/>
      </w:pPr>
      <w:rPr>
        <w:rFonts w:cs="HGSｺﾞｼｯｸE" w:hint="default"/>
        <w:color w:val="FF6600"/>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3DC01E30"/>
    <w:multiLevelType w:val="hybridMultilevel"/>
    <w:tmpl w:val="A614F0F8"/>
    <w:lvl w:ilvl="0" w:tplc="F42CDB9A">
      <w:start w:val="1"/>
      <w:numFmt w:val="decimalEnclosedCircle"/>
      <w:lvlText w:val="%1"/>
      <w:lvlJc w:val="left"/>
      <w:pPr>
        <w:ind w:left="468"/>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3CFCF18A">
      <w:start w:val="1"/>
      <w:numFmt w:val="lowerLetter"/>
      <w:lvlText w:val="%2"/>
      <w:lvlJc w:val="left"/>
      <w:pPr>
        <w:ind w:left="1246"/>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F328F26A">
      <w:start w:val="1"/>
      <w:numFmt w:val="lowerRoman"/>
      <w:lvlText w:val="%3"/>
      <w:lvlJc w:val="left"/>
      <w:pPr>
        <w:ind w:left="1966"/>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89F2B4D6">
      <w:start w:val="1"/>
      <w:numFmt w:val="decimal"/>
      <w:lvlText w:val="%4"/>
      <w:lvlJc w:val="left"/>
      <w:pPr>
        <w:ind w:left="2686"/>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FC12C6EE">
      <w:start w:val="1"/>
      <w:numFmt w:val="lowerLetter"/>
      <w:lvlText w:val="%5"/>
      <w:lvlJc w:val="left"/>
      <w:pPr>
        <w:ind w:left="3406"/>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261428A2">
      <w:start w:val="1"/>
      <w:numFmt w:val="lowerRoman"/>
      <w:lvlText w:val="%6"/>
      <w:lvlJc w:val="left"/>
      <w:pPr>
        <w:ind w:left="4126"/>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258E28BE">
      <w:start w:val="1"/>
      <w:numFmt w:val="decimal"/>
      <w:lvlText w:val="%7"/>
      <w:lvlJc w:val="left"/>
      <w:pPr>
        <w:ind w:left="4846"/>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6F00DE3A">
      <w:start w:val="1"/>
      <w:numFmt w:val="lowerLetter"/>
      <w:lvlText w:val="%8"/>
      <w:lvlJc w:val="left"/>
      <w:pPr>
        <w:ind w:left="5566"/>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E3CE0638">
      <w:start w:val="1"/>
      <w:numFmt w:val="lowerRoman"/>
      <w:lvlText w:val="%9"/>
      <w:lvlJc w:val="left"/>
      <w:pPr>
        <w:ind w:left="6286"/>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E923122"/>
    <w:multiLevelType w:val="hybridMultilevel"/>
    <w:tmpl w:val="D5BC4E88"/>
    <w:lvl w:ilvl="0" w:tplc="920A01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A6413C6"/>
    <w:multiLevelType w:val="hybridMultilevel"/>
    <w:tmpl w:val="BF22ED9C"/>
    <w:lvl w:ilvl="0" w:tplc="46A0FCCC">
      <w:start w:val="1"/>
      <w:numFmt w:val="decimalFullWidth"/>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F036E54"/>
    <w:multiLevelType w:val="hybridMultilevel"/>
    <w:tmpl w:val="0A02563E"/>
    <w:lvl w:ilvl="0" w:tplc="8E7461D8">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8B32515"/>
    <w:multiLevelType w:val="hybridMultilevel"/>
    <w:tmpl w:val="B6A8ED56"/>
    <w:lvl w:ilvl="0" w:tplc="A4C6C304">
      <w:start w:val="1"/>
      <w:numFmt w:val="decimalEnclosedCircle"/>
      <w:lvlText w:val="%1"/>
      <w:lvlJc w:val="left"/>
      <w:pPr>
        <w:ind w:left="467"/>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E800FF30">
      <w:start w:val="1"/>
      <w:numFmt w:val="lowerLetter"/>
      <w:lvlText w:val="%2"/>
      <w:lvlJc w:val="left"/>
      <w:pPr>
        <w:ind w:left="12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64629766">
      <w:start w:val="1"/>
      <w:numFmt w:val="lowerRoman"/>
      <w:lvlText w:val="%3"/>
      <w:lvlJc w:val="left"/>
      <w:pPr>
        <w:ind w:left="19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BE963C36">
      <w:start w:val="1"/>
      <w:numFmt w:val="decimal"/>
      <w:lvlText w:val="%4"/>
      <w:lvlJc w:val="left"/>
      <w:pPr>
        <w:ind w:left="27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58088860">
      <w:start w:val="1"/>
      <w:numFmt w:val="lowerLetter"/>
      <w:lvlText w:val="%5"/>
      <w:lvlJc w:val="left"/>
      <w:pPr>
        <w:ind w:left="34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3F6448B4">
      <w:start w:val="1"/>
      <w:numFmt w:val="lowerRoman"/>
      <w:lvlText w:val="%6"/>
      <w:lvlJc w:val="left"/>
      <w:pPr>
        <w:ind w:left="41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994C75B0">
      <w:start w:val="1"/>
      <w:numFmt w:val="decimal"/>
      <w:lvlText w:val="%7"/>
      <w:lvlJc w:val="left"/>
      <w:pPr>
        <w:ind w:left="48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6A1669E8">
      <w:start w:val="1"/>
      <w:numFmt w:val="lowerLetter"/>
      <w:lvlText w:val="%8"/>
      <w:lvlJc w:val="left"/>
      <w:pPr>
        <w:ind w:left="55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61EACC9E">
      <w:start w:val="1"/>
      <w:numFmt w:val="lowerRoman"/>
      <w:lvlText w:val="%9"/>
      <w:lvlJc w:val="left"/>
      <w:pPr>
        <w:ind w:left="63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61042ED3"/>
    <w:multiLevelType w:val="hybridMultilevel"/>
    <w:tmpl w:val="40543822"/>
    <w:lvl w:ilvl="0" w:tplc="26921E2E">
      <w:start w:val="4"/>
      <w:numFmt w:val="decimalEnclosedCircle"/>
      <w:lvlText w:val="%1"/>
      <w:lvlJc w:val="left"/>
      <w:pPr>
        <w:ind w:left="1080" w:hanging="360"/>
      </w:pPr>
      <w:rPr>
        <w:rFonts w:cs="HGSｺﾞｼｯｸE"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8" w15:restartNumberingAfterBreak="0">
    <w:nsid w:val="67EC0F3F"/>
    <w:multiLevelType w:val="hybridMultilevel"/>
    <w:tmpl w:val="E73EB28A"/>
    <w:lvl w:ilvl="0" w:tplc="9FDEACBA">
      <w:start w:val="2"/>
      <w:numFmt w:val="decimalEnclosedCircle"/>
      <w:lvlText w:val="%1"/>
      <w:lvlJc w:val="left"/>
      <w:pPr>
        <w:ind w:left="600" w:hanging="360"/>
      </w:pPr>
      <w:rPr>
        <w:rFonts w:cs="ＭＳ ゴシック" w:hint="default"/>
        <w:color w:val="00B0F0"/>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6E9B0CA1"/>
    <w:multiLevelType w:val="hybridMultilevel"/>
    <w:tmpl w:val="F5ECF042"/>
    <w:lvl w:ilvl="0" w:tplc="E24633DC">
      <w:start w:val="1"/>
      <w:numFmt w:val="decimalFullWidth"/>
      <w:lvlText w:val="（%1）"/>
      <w:lvlJc w:val="left"/>
      <w:pPr>
        <w:ind w:left="720" w:hanging="720"/>
      </w:pPr>
      <w:rPr>
        <w:rFonts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3210ABF"/>
    <w:multiLevelType w:val="hybridMultilevel"/>
    <w:tmpl w:val="1E84302A"/>
    <w:lvl w:ilvl="0" w:tplc="1DC45FBC">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3BF4290"/>
    <w:multiLevelType w:val="hybridMultilevel"/>
    <w:tmpl w:val="5FFE1DB4"/>
    <w:lvl w:ilvl="0" w:tplc="77B4B132">
      <w:start w:val="2"/>
      <w:numFmt w:val="decimalEnclosedCircle"/>
      <w:lvlText w:val="%1"/>
      <w:lvlJc w:val="left"/>
      <w:pPr>
        <w:ind w:left="600" w:hanging="360"/>
      </w:pPr>
      <w:rPr>
        <w:rFonts w:cs="ＭＳ ゴシック" w:hint="default"/>
        <w:color w:val="00B0F0"/>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7E281AAC"/>
    <w:multiLevelType w:val="hybridMultilevel"/>
    <w:tmpl w:val="43F6964E"/>
    <w:lvl w:ilvl="0" w:tplc="EDC2D87A">
      <w:start w:val="1"/>
      <w:numFmt w:val="decimalEnclosedCircle"/>
      <w:lvlText w:val="%1"/>
      <w:lvlJc w:val="left"/>
      <w:pPr>
        <w:ind w:left="960" w:hanging="360"/>
      </w:pPr>
      <w:rPr>
        <w:rFonts w:cs="HGSｺﾞｼｯｸE"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num w:numId="1">
    <w:abstractNumId w:val="12"/>
  </w:num>
  <w:num w:numId="2">
    <w:abstractNumId w:val="0"/>
  </w:num>
  <w:num w:numId="3">
    <w:abstractNumId w:val="16"/>
  </w:num>
  <w:num w:numId="4">
    <w:abstractNumId w:val="6"/>
  </w:num>
  <w:num w:numId="5">
    <w:abstractNumId w:val="14"/>
  </w:num>
  <w:num w:numId="6">
    <w:abstractNumId w:val="9"/>
  </w:num>
  <w:num w:numId="7">
    <w:abstractNumId w:val="13"/>
  </w:num>
  <w:num w:numId="8">
    <w:abstractNumId w:val="4"/>
  </w:num>
  <w:num w:numId="9">
    <w:abstractNumId w:val="20"/>
  </w:num>
  <w:num w:numId="10">
    <w:abstractNumId w:val="5"/>
  </w:num>
  <w:num w:numId="11">
    <w:abstractNumId w:val="19"/>
  </w:num>
  <w:num w:numId="12">
    <w:abstractNumId w:val="7"/>
  </w:num>
  <w:num w:numId="13">
    <w:abstractNumId w:val="18"/>
  </w:num>
  <w:num w:numId="14">
    <w:abstractNumId w:val="1"/>
  </w:num>
  <w:num w:numId="15">
    <w:abstractNumId w:val="21"/>
  </w:num>
  <w:num w:numId="16">
    <w:abstractNumId w:val="15"/>
  </w:num>
  <w:num w:numId="17">
    <w:abstractNumId w:val="2"/>
  </w:num>
  <w:num w:numId="18">
    <w:abstractNumId w:val="3"/>
  </w:num>
  <w:num w:numId="19">
    <w:abstractNumId w:val="11"/>
  </w:num>
  <w:num w:numId="20">
    <w:abstractNumId w:val="8"/>
  </w:num>
  <w:num w:numId="21">
    <w:abstractNumId w:val="22"/>
  </w:num>
  <w:num w:numId="22">
    <w:abstractNumId w:val="17"/>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4D8"/>
    <w:rsid w:val="000016AF"/>
    <w:rsid w:val="0001707C"/>
    <w:rsid w:val="000232AD"/>
    <w:rsid w:val="0002533F"/>
    <w:rsid w:val="00025A16"/>
    <w:rsid w:val="00030411"/>
    <w:rsid w:val="00044387"/>
    <w:rsid w:val="00063C19"/>
    <w:rsid w:val="000863BA"/>
    <w:rsid w:val="00097689"/>
    <w:rsid w:val="000A3E48"/>
    <w:rsid w:val="000B0129"/>
    <w:rsid w:val="000C101E"/>
    <w:rsid w:val="000C26A3"/>
    <w:rsid w:val="000C714E"/>
    <w:rsid w:val="000E5B78"/>
    <w:rsid w:val="000F64B7"/>
    <w:rsid w:val="001133EB"/>
    <w:rsid w:val="00115CDC"/>
    <w:rsid w:val="001245A4"/>
    <w:rsid w:val="00147765"/>
    <w:rsid w:val="00162B51"/>
    <w:rsid w:val="00163B0C"/>
    <w:rsid w:val="0016673D"/>
    <w:rsid w:val="00190704"/>
    <w:rsid w:val="001B0DFE"/>
    <w:rsid w:val="001F2589"/>
    <w:rsid w:val="001F3024"/>
    <w:rsid w:val="002134FC"/>
    <w:rsid w:val="002315E1"/>
    <w:rsid w:val="002353F3"/>
    <w:rsid w:val="002508DD"/>
    <w:rsid w:val="002554E9"/>
    <w:rsid w:val="002561B7"/>
    <w:rsid w:val="00270869"/>
    <w:rsid w:val="00271689"/>
    <w:rsid w:val="00287AE6"/>
    <w:rsid w:val="002A1D9E"/>
    <w:rsid w:val="002A39E1"/>
    <w:rsid w:val="002E5A6A"/>
    <w:rsid w:val="002F0D5B"/>
    <w:rsid w:val="003072DC"/>
    <w:rsid w:val="00364545"/>
    <w:rsid w:val="0037122C"/>
    <w:rsid w:val="003803F5"/>
    <w:rsid w:val="0038196C"/>
    <w:rsid w:val="00393C4C"/>
    <w:rsid w:val="003A0455"/>
    <w:rsid w:val="003A246E"/>
    <w:rsid w:val="003A2BC6"/>
    <w:rsid w:val="003A4854"/>
    <w:rsid w:val="003C1A33"/>
    <w:rsid w:val="00402E8E"/>
    <w:rsid w:val="00406D5E"/>
    <w:rsid w:val="00417604"/>
    <w:rsid w:val="00420B5D"/>
    <w:rsid w:val="00431DD2"/>
    <w:rsid w:val="00465A01"/>
    <w:rsid w:val="00471D16"/>
    <w:rsid w:val="004767A0"/>
    <w:rsid w:val="0048198D"/>
    <w:rsid w:val="0048246D"/>
    <w:rsid w:val="00493A35"/>
    <w:rsid w:val="00497FD7"/>
    <w:rsid w:val="004A28E1"/>
    <w:rsid w:val="004B5AB0"/>
    <w:rsid w:val="004D03E8"/>
    <w:rsid w:val="004D3FCC"/>
    <w:rsid w:val="004E3ECC"/>
    <w:rsid w:val="004F2C47"/>
    <w:rsid w:val="00501CB7"/>
    <w:rsid w:val="0051068D"/>
    <w:rsid w:val="0051757D"/>
    <w:rsid w:val="005370A2"/>
    <w:rsid w:val="00561774"/>
    <w:rsid w:val="005661F0"/>
    <w:rsid w:val="00575F81"/>
    <w:rsid w:val="00596A3C"/>
    <w:rsid w:val="005A21D4"/>
    <w:rsid w:val="005A77C7"/>
    <w:rsid w:val="005B7CA7"/>
    <w:rsid w:val="005D6511"/>
    <w:rsid w:val="005D78F6"/>
    <w:rsid w:val="005F0F41"/>
    <w:rsid w:val="00601828"/>
    <w:rsid w:val="00606CC3"/>
    <w:rsid w:val="00613A47"/>
    <w:rsid w:val="006305BF"/>
    <w:rsid w:val="00633200"/>
    <w:rsid w:val="0064094E"/>
    <w:rsid w:val="006411BE"/>
    <w:rsid w:val="006432C1"/>
    <w:rsid w:val="006438E2"/>
    <w:rsid w:val="0064779E"/>
    <w:rsid w:val="00653AC9"/>
    <w:rsid w:val="00654F2C"/>
    <w:rsid w:val="00677F71"/>
    <w:rsid w:val="006846A7"/>
    <w:rsid w:val="00696517"/>
    <w:rsid w:val="006A75EF"/>
    <w:rsid w:val="006B270E"/>
    <w:rsid w:val="006C0F3E"/>
    <w:rsid w:val="006D042F"/>
    <w:rsid w:val="006E0ED2"/>
    <w:rsid w:val="00720E5D"/>
    <w:rsid w:val="00725292"/>
    <w:rsid w:val="007327B3"/>
    <w:rsid w:val="00746F5E"/>
    <w:rsid w:val="00761A24"/>
    <w:rsid w:val="00775523"/>
    <w:rsid w:val="00777A56"/>
    <w:rsid w:val="007B3F2D"/>
    <w:rsid w:val="007B45D9"/>
    <w:rsid w:val="007B73FB"/>
    <w:rsid w:val="007C0D37"/>
    <w:rsid w:val="007C5EB3"/>
    <w:rsid w:val="007C69A1"/>
    <w:rsid w:val="007C7073"/>
    <w:rsid w:val="007E3551"/>
    <w:rsid w:val="007F54D8"/>
    <w:rsid w:val="008105CD"/>
    <w:rsid w:val="0082445B"/>
    <w:rsid w:val="008431CF"/>
    <w:rsid w:val="00853CA5"/>
    <w:rsid w:val="008552E7"/>
    <w:rsid w:val="008668AA"/>
    <w:rsid w:val="00876CF1"/>
    <w:rsid w:val="008B6E6A"/>
    <w:rsid w:val="008D2459"/>
    <w:rsid w:val="00907F35"/>
    <w:rsid w:val="00964036"/>
    <w:rsid w:val="00985B87"/>
    <w:rsid w:val="00990650"/>
    <w:rsid w:val="009A70C5"/>
    <w:rsid w:val="009D5523"/>
    <w:rsid w:val="009D57A1"/>
    <w:rsid w:val="009F07F6"/>
    <w:rsid w:val="009F4CDF"/>
    <w:rsid w:val="00A0785C"/>
    <w:rsid w:val="00A364DA"/>
    <w:rsid w:val="00A638BC"/>
    <w:rsid w:val="00A76232"/>
    <w:rsid w:val="00A8308F"/>
    <w:rsid w:val="00A867BF"/>
    <w:rsid w:val="00AA6636"/>
    <w:rsid w:val="00AC30B8"/>
    <w:rsid w:val="00AD4AA0"/>
    <w:rsid w:val="00AE17C1"/>
    <w:rsid w:val="00AF4028"/>
    <w:rsid w:val="00B05F6D"/>
    <w:rsid w:val="00B164FA"/>
    <w:rsid w:val="00B22445"/>
    <w:rsid w:val="00B60DC3"/>
    <w:rsid w:val="00B6620B"/>
    <w:rsid w:val="00B70851"/>
    <w:rsid w:val="00B829C9"/>
    <w:rsid w:val="00B91063"/>
    <w:rsid w:val="00B91883"/>
    <w:rsid w:val="00B92BE6"/>
    <w:rsid w:val="00BB699A"/>
    <w:rsid w:val="00BD66BF"/>
    <w:rsid w:val="00BE377F"/>
    <w:rsid w:val="00C25F13"/>
    <w:rsid w:val="00C261CA"/>
    <w:rsid w:val="00C460CF"/>
    <w:rsid w:val="00C51E92"/>
    <w:rsid w:val="00C5366A"/>
    <w:rsid w:val="00C76A06"/>
    <w:rsid w:val="00C859B3"/>
    <w:rsid w:val="00CA4F9B"/>
    <w:rsid w:val="00CA6243"/>
    <w:rsid w:val="00CF4F4E"/>
    <w:rsid w:val="00CF6350"/>
    <w:rsid w:val="00D0089B"/>
    <w:rsid w:val="00D02AD0"/>
    <w:rsid w:val="00D04FA6"/>
    <w:rsid w:val="00D06D0F"/>
    <w:rsid w:val="00D475B2"/>
    <w:rsid w:val="00D512A3"/>
    <w:rsid w:val="00D668ED"/>
    <w:rsid w:val="00D930CB"/>
    <w:rsid w:val="00DA5235"/>
    <w:rsid w:val="00DB0A41"/>
    <w:rsid w:val="00DB1A10"/>
    <w:rsid w:val="00DC753F"/>
    <w:rsid w:val="00DD3520"/>
    <w:rsid w:val="00DE4CF9"/>
    <w:rsid w:val="00DE6794"/>
    <w:rsid w:val="00DF508D"/>
    <w:rsid w:val="00E0171A"/>
    <w:rsid w:val="00E17F20"/>
    <w:rsid w:val="00E3025D"/>
    <w:rsid w:val="00E3773B"/>
    <w:rsid w:val="00E70A6E"/>
    <w:rsid w:val="00E8335E"/>
    <w:rsid w:val="00E9242F"/>
    <w:rsid w:val="00EB2BFE"/>
    <w:rsid w:val="00EB6FFC"/>
    <w:rsid w:val="00ED51D3"/>
    <w:rsid w:val="00EE1BEF"/>
    <w:rsid w:val="00F07E21"/>
    <w:rsid w:val="00F10E80"/>
    <w:rsid w:val="00F17EBD"/>
    <w:rsid w:val="00F3155A"/>
    <w:rsid w:val="00F41D14"/>
    <w:rsid w:val="00F621CE"/>
    <w:rsid w:val="00F674F4"/>
    <w:rsid w:val="00FC1153"/>
    <w:rsid w:val="00FC3ECC"/>
    <w:rsid w:val="00FD746D"/>
    <w:rsid w:val="00FE02B0"/>
    <w:rsid w:val="00FF688B"/>
    <w:rsid w:val="00FF6E04"/>
    <w:rsid w:val="00FF77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1ED2F9"/>
  <w15:docId w15:val="{DC8DC1FD-9517-43AD-A3C5-62FD0477B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qFormat/>
    <w:pPr>
      <w:keepNext/>
      <w:keepLines/>
      <w:spacing w:after="3" w:line="265" w:lineRule="auto"/>
      <w:ind w:left="10" w:hanging="10"/>
      <w:outlineLvl w:val="0"/>
    </w:pPr>
    <w:rPr>
      <w:rFonts w:ascii="HGP創英角ｺﾞｼｯｸUB" w:eastAsia="HGP創英角ｺﾞｼｯｸUB" w:hAnsi="HGP創英角ｺﾞｼｯｸUB" w:cs="HGP創英角ｺﾞｼｯｸUB"/>
      <w:color w:val="000000"/>
      <w:sz w:val="36"/>
    </w:rPr>
  </w:style>
  <w:style w:type="paragraph" w:styleId="2">
    <w:name w:val="heading 2"/>
    <w:next w:val="a"/>
    <w:link w:val="20"/>
    <w:uiPriority w:val="9"/>
    <w:unhideWhenUsed/>
    <w:qFormat/>
    <w:pPr>
      <w:keepNext/>
      <w:keepLines/>
      <w:spacing w:after="70" w:line="259" w:lineRule="auto"/>
      <w:ind w:left="158"/>
      <w:outlineLvl w:val="1"/>
    </w:pPr>
    <w:rPr>
      <w:rFonts w:ascii="HGSｺﾞｼｯｸE" w:eastAsia="HGSｺﾞｼｯｸE" w:hAnsi="HGSｺﾞｼｯｸE" w:cs="HGSｺﾞｼｯｸE"/>
      <w:color w:val="007F00"/>
      <w:sz w:val="26"/>
    </w:rPr>
  </w:style>
  <w:style w:type="paragraph" w:styleId="3">
    <w:name w:val="heading 3"/>
    <w:next w:val="a"/>
    <w:link w:val="30"/>
    <w:uiPriority w:val="9"/>
    <w:unhideWhenUsed/>
    <w:qFormat/>
    <w:pPr>
      <w:keepNext/>
      <w:keepLines/>
      <w:spacing w:line="259" w:lineRule="auto"/>
      <w:ind w:left="168" w:hanging="10"/>
      <w:outlineLvl w:val="2"/>
    </w:pPr>
    <w:rPr>
      <w:rFonts w:ascii="HGSｺﾞｼｯｸE" w:eastAsia="HGSｺﾞｼｯｸE" w:hAnsi="HGSｺﾞｼｯｸE" w:cs="HGSｺﾞｼｯｸE"/>
      <w:color w:val="FF6600"/>
      <w:sz w:val="22"/>
    </w:rPr>
  </w:style>
  <w:style w:type="paragraph" w:styleId="4">
    <w:name w:val="heading 4"/>
    <w:next w:val="a"/>
    <w:link w:val="40"/>
    <w:uiPriority w:val="9"/>
    <w:unhideWhenUsed/>
    <w:qFormat/>
    <w:pPr>
      <w:keepNext/>
      <w:keepLines/>
      <w:spacing w:after="96" w:line="259" w:lineRule="auto"/>
      <w:ind w:left="14"/>
      <w:outlineLvl w:val="3"/>
    </w:pPr>
    <w:rPr>
      <w:rFonts w:ascii="HGSｺﾞｼｯｸE" w:eastAsia="HGSｺﾞｼｯｸE" w:hAnsi="HGSｺﾞｼｯｸE" w:cs="HGSｺﾞｼｯｸE"/>
      <w:color w:val="00000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link w:val="3"/>
    <w:rPr>
      <w:rFonts w:ascii="HGSｺﾞｼｯｸE" w:eastAsia="HGSｺﾞｼｯｸE" w:hAnsi="HGSｺﾞｼｯｸE" w:cs="HGSｺﾞｼｯｸE"/>
      <w:color w:val="FF6600"/>
      <w:sz w:val="22"/>
    </w:rPr>
  </w:style>
  <w:style w:type="character" w:customStyle="1" w:styleId="40">
    <w:name w:val="見出し 4 (文字)"/>
    <w:link w:val="4"/>
    <w:rPr>
      <w:rFonts w:ascii="HGSｺﾞｼｯｸE" w:eastAsia="HGSｺﾞｼｯｸE" w:hAnsi="HGSｺﾞｼｯｸE" w:cs="HGSｺﾞｼｯｸE"/>
      <w:color w:val="000000"/>
      <w:sz w:val="26"/>
    </w:rPr>
  </w:style>
  <w:style w:type="character" w:customStyle="1" w:styleId="20">
    <w:name w:val="見出し 2 (文字)"/>
    <w:link w:val="2"/>
    <w:rPr>
      <w:rFonts w:ascii="HGSｺﾞｼｯｸE" w:eastAsia="HGSｺﾞｼｯｸE" w:hAnsi="HGSｺﾞｼｯｸE" w:cs="HGSｺﾞｼｯｸE"/>
      <w:color w:val="007F00"/>
      <w:sz w:val="26"/>
    </w:rPr>
  </w:style>
  <w:style w:type="character" w:customStyle="1" w:styleId="10">
    <w:name w:val="見出し 1 (文字)"/>
    <w:link w:val="1"/>
    <w:rPr>
      <w:rFonts w:ascii="HGP創英角ｺﾞｼｯｸUB" w:eastAsia="HGP創英角ｺﾞｼｯｸUB" w:hAnsi="HGP創英角ｺﾞｼｯｸUB" w:cs="HGP創英角ｺﾞｼｯｸUB"/>
      <w:color w:val="000000"/>
      <w:sz w:val="36"/>
    </w:rPr>
  </w:style>
  <w:style w:type="table" w:customStyle="1" w:styleId="TableGrid">
    <w:name w:val="TableGrid"/>
    <w:tblPr>
      <w:tblCellMar>
        <w:top w:w="0" w:type="dxa"/>
        <w:left w:w="0" w:type="dxa"/>
        <w:bottom w:w="0" w:type="dxa"/>
        <w:right w:w="0" w:type="dxa"/>
      </w:tblCellMar>
    </w:tblPr>
  </w:style>
  <w:style w:type="paragraph" w:styleId="a3">
    <w:name w:val="Date"/>
    <w:basedOn w:val="a"/>
    <w:next w:val="a"/>
    <w:link w:val="a4"/>
    <w:uiPriority w:val="99"/>
    <w:semiHidden/>
    <w:unhideWhenUsed/>
    <w:rsid w:val="005370A2"/>
  </w:style>
  <w:style w:type="character" w:customStyle="1" w:styleId="a4">
    <w:name w:val="日付 (文字)"/>
    <w:basedOn w:val="a0"/>
    <w:link w:val="a3"/>
    <w:uiPriority w:val="99"/>
    <w:semiHidden/>
    <w:rsid w:val="005370A2"/>
    <w:rPr>
      <w:rFonts w:ascii="Calibri" w:eastAsia="Calibri" w:hAnsi="Calibri" w:cs="Calibri"/>
      <w:color w:val="000000"/>
      <w:sz w:val="22"/>
    </w:rPr>
  </w:style>
  <w:style w:type="paragraph" w:styleId="a5">
    <w:name w:val="header"/>
    <w:basedOn w:val="a"/>
    <w:link w:val="a6"/>
    <w:uiPriority w:val="99"/>
    <w:unhideWhenUsed/>
    <w:rsid w:val="005370A2"/>
    <w:pPr>
      <w:tabs>
        <w:tab w:val="center" w:pos="4252"/>
        <w:tab w:val="right" w:pos="8504"/>
      </w:tabs>
      <w:snapToGrid w:val="0"/>
    </w:pPr>
  </w:style>
  <w:style w:type="character" w:customStyle="1" w:styleId="a6">
    <w:name w:val="ヘッダー (文字)"/>
    <w:basedOn w:val="a0"/>
    <w:link w:val="a5"/>
    <w:uiPriority w:val="99"/>
    <w:rsid w:val="005370A2"/>
    <w:rPr>
      <w:rFonts w:ascii="Calibri" w:eastAsia="Calibri" w:hAnsi="Calibri" w:cs="Calibri"/>
      <w:color w:val="000000"/>
      <w:sz w:val="22"/>
    </w:rPr>
  </w:style>
  <w:style w:type="paragraph" w:styleId="a7">
    <w:name w:val="footer"/>
    <w:basedOn w:val="a"/>
    <w:link w:val="a8"/>
    <w:uiPriority w:val="99"/>
    <w:unhideWhenUsed/>
    <w:rsid w:val="005370A2"/>
    <w:pPr>
      <w:tabs>
        <w:tab w:val="center" w:pos="4252"/>
        <w:tab w:val="right" w:pos="8504"/>
      </w:tabs>
      <w:snapToGrid w:val="0"/>
    </w:pPr>
  </w:style>
  <w:style w:type="character" w:customStyle="1" w:styleId="a8">
    <w:name w:val="フッター (文字)"/>
    <w:basedOn w:val="a0"/>
    <w:link w:val="a7"/>
    <w:uiPriority w:val="99"/>
    <w:rsid w:val="005370A2"/>
    <w:rPr>
      <w:rFonts w:ascii="Calibri" w:eastAsia="Calibri" w:hAnsi="Calibri" w:cs="Calibri"/>
      <w:color w:val="000000"/>
      <w:sz w:val="22"/>
    </w:rPr>
  </w:style>
  <w:style w:type="paragraph" w:styleId="a9">
    <w:name w:val="List Paragraph"/>
    <w:basedOn w:val="a"/>
    <w:uiPriority w:val="34"/>
    <w:qFormat/>
    <w:rsid w:val="005370A2"/>
    <w:pPr>
      <w:ind w:leftChars="400" w:left="840"/>
    </w:pPr>
  </w:style>
  <w:style w:type="paragraph" w:styleId="Web">
    <w:name w:val="Normal (Web)"/>
    <w:basedOn w:val="a"/>
    <w:uiPriority w:val="99"/>
    <w:unhideWhenUsed/>
    <w:rsid w:val="009A70C5"/>
    <w:pPr>
      <w:spacing w:before="100" w:beforeAutospacing="1" w:after="100" w:afterAutospacing="1" w:line="240" w:lineRule="auto"/>
    </w:pPr>
    <w:rPr>
      <w:rFonts w:ascii="ＭＳ Ｐゴシック" w:eastAsia="ＭＳ Ｐゴシック" w:hAnsi="ＭＳ Ｐゴシック" w:cs="ＭＳ Ｐゴシック"/>
      <w:color w:val="auto"/>
      <w:kern w:val="0"/>
      <w:sz w:val="24"/>
      <w:szCs w:val="24"/>
    </w:rPr>
  </w:style>
  <w:style w:type="table" w:styleId="aa">
    <w:name w:val="Table Grid"/>
    <w:basedOn w:val="a1"/>
    <w:uiPriority w:val="39"/>
    <w:rsid w:val="002561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7327B3"/>
    <w:rPr>
      <w:rFonts w:ascii="Calibri" w:eastAsia="Calibri" w:hAnsi="Calibri" w:cs="Calibri"/>
      <w:color w:val="000000"/>
      <w:sz w:val="22"/>
    </w:rPr>
  </w:style>
  <w:style w:type="paragraph" w:styleId="ac">
    <w:name w:val="Balloon Text"/>
    <w:basedOn w:val="a"/>
    <w:link w:val="ad"/>
    <w:uiPriority w:val="99"/>
    <w:semiHidden/>
    <w:unhideWhenUsed/>
    <w:rsid w:val="00465A01"/>
    <w:pPr>
      <w:spacing w:after="0" w:line="240" w:lineRule="auto"/>
    </w:pPr>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65A01"/>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3764">
      <w:bodyDiv w:val="1"/>
      <w:marLeft w:val="0"/>
      <w:marRight w:val="0"/>
      <w:marTop w:val="0"/>
      <w:marBottom w:val="0"/>
      <w:divBdr>
        <w:top w:val="none" w:sz="0" w:space="0" w:color="auto"/>
        <w:left w:val="none" w:sz="0" w:space="0" w:color="auto"/>
        <w:bottom w:val="none" w:sz="0" w:space="0" w:color="auto"/>
        <w:right w:val="none" w:sz="0" w:space="0" w:color="auto"/>
      </w:divBdr>
    </w:div>
    <w:div w:id="19282736">
      <w:bodyDiv w:val="1"/>
      <w:marLeft w:val="0"/>
      <w:marRight w:val="0"/>
      <w:marTop w:val="0"/>
      <w:marBottom w:val="0"/>
      <w:divBdr>
        <w:top w:val="none" w:sz="0" w:space="0" w:color="auto"/>
        <w:left w:val="none" w:sz="0" w:space="0" w:color="auto"/>
        <w:bottom w:val="none" w:sz="0" w:space="0" w:color="auto"/>
        <w:right w:val="none" w:sz="0" w:space="0" w:color="auto"/>
      </w:divBdr>
    </w:div>
    <w:div w:id="93595953">
      <w:bodyDiv w:val="1"/>
      <w:marLeft w:val="0"/>
      <w:marRight w:val="0"/>
      <w:marTop w:val="0"/>
      <w:marBottom w:val="0"/>
      <w:divBdr>
        <w:top w:val="none" w:sz="0" w:space="0" w:color="auto"/>
        <w:left w:val="none" w:sz="0" w:space="0" w:color="auto"/>
        <w:bottom w:val="none" w:sz="0" w:space="0" w:color="auto"/>
        <w:right w:val="none" w:sz="0" w:space="0" w:color="auto"/>
      </w:divBdr>
    </w:div>
    <w:div w:id="100957146">
      <w:bodyDiv w:val="1"/>
      <w:marLeft w:val="0"/>
      <w:marRight w:val="0"/>
      <w:marTop w:val="0"/>
      <w:marBottom w:val="0"/>
      <w:divBdr>
        <w:top w:val="none" w:sz="0" w:space="0" w:color="auto"/>
        <w:left w:val="none" w:sz="0" w:space="0" w:color="auto"/>
        <w:bottom w:val="none" w:sz="0" w:space="0" w:color="auto"/>
        <w:right w:val="none" w:sz="0" w:space="0" w:color="auto"/>
      </w:divBdr>
    </w:div>
    <w:div w:id="112209600">
      <w:bodyDiv w:val="1"/>
      <w:marLeft w:val="0"/>
      <w:marRight w:val="0"/>
      <w:marTop w:val="0"/>
      <w:marBottom w:val="0"/>
      <w:divBdr>
        <w:top w:val="none" w:sz="0" w:space="0" w:color="auto"/>
        <w:left w:val="none" w:sz="0" w:space="0" w:color="auto"/>
        <w:bottom w:val="none" w:sz="0" w:space="0" w:color="auto"/>
        <w:right w:val="none" w:sz="0" w:space="0" w:color="auto"/>
      </w:divBdr>
    </w:div>
    <w:div w:id="114452844">
      <w:bodyDiv w:val="1"/>
      <w:marLeft w:val="0"/>
      <w:marRight w:val="0"/>
      <w:marTop w:val="0"/>
      <w:marBottom w:val="0"/>
      <w:divBdr>
        <w:top w:val="none" w:sz="0" w:space="0" w:color="auto"/>
        <w:left w:val="none" w:sz="0" w:space="0" w:color="auto"/>
        <w:bottom w:val="none" w:sz="0" w:space="0" w:color="auto"/>
        <w:right w:val="none" w:sz="0" w:space="0" w:color="auto"/>
      </w:divBdr>
    </w:div>
    <w:div w:id="142935647">
      <w:bodyDiv w:val="1"/>
      <w:marLeft w:val="0"/>
      <w:marRight w:val="0"/>
      <w:marTop w:val="0"/>
      <w:marBottom w:val="0"/>
      <w:divBdr>
        <w:top w:val="none" w:sz="0" w:space="0" w:color="auto"/>
        <w:left w:val="none" w:sz="0" w:space="0" w:color="auto"/>
        <w:bottom w:val="none" w:sz="0" w:space="0" w:color="auto"/>
        <w:right w:val="none" w:sz="0" w:space="0" w:color="auto"/>
      </w:divBdr>
    </w:div>
    <w:div w:id="149715889">
      <w:bodyDiv w:val="1"/>
      <w:marLeft w:val="0"/>
      <w:marRight w:val="0"/>
      <w:marTop w:val="0"/>
      <w:marBottom w:val="0"/>
      <w:divBdr>
        <w:top w:val="none" w:sz="0" w:space="0" w:color="auto"/>
        <w:left w:val="none" w:sz="0" w:space="0" w:color="auto"/>
        <w:bottom w:val="none" w:sz="0" w:space="0" w:color="auto"/>
        <w:right w:val="none" w:sz="0" w:space="0" w:color="auto"/>
      </w:divBdr>
    </w:div>
    <w:div w:id="203687303">
      <w:bodyDiv w:val="1"/>
      <w:marLeft w:val="0"/>
      <w:marRight w:val="0"/>
      <w:marTop w:val="0"/>
      <w:marBottom w:val="0"/>
      <w:divBdr>
        <w:top w:val="none" w:sz="0" w:space="0" w:color="auto"/>
        <w:left w:val="none" w:sz="0" w:space="0" w:color="auto"/>
        <w:bottom w:val="none" w:sz="0" w:space="0" w:color="auto"/>
        <w:right w:val="none" w:sz="0" w:space="0" w:color="auto"/>
      </w:divBdr>
    </w:div>
    <w:div w:id="291836387">
      <w:bodyDiv w:val="1"/>
      <w:marLeft w:val="0"/>
      <w:marRight w:val="0"/>
      <w:marTop w:val="0"/>
      <w:marBottom w:val="0"/>
      <w:divBdr>
        <w:top w:val="none" w:sz="0" w:space="0" w:color="auto"/>
        <w:left w:val="none" w:sz="0" w:space="0" w:color="auto"/>
        <w:bottom w:val="none" w:sz="0" w:space="0" w:color="auto"/>
        <w:right w:val="none" w:sz="0" w:space="0" w:color="auto"/>
      </w:divBdr>
    </w:div>
    <w:div w:id="297031228">
      <w:bodyDiv w:val="1"/>
      <w:marLeft w:val="0"/>
      <w:marRight w:val="0"/>
      <w:marTop w:val="0"/>
      <w:marBottom w:val="0"/>
      <w:divBdr>
        <w:top w:val="none" w:sz="0" w:space="0" w:color="auto"/>
        <w:left w:val="none" w:sz="0" w:space="0" w:color="auto"/>
        <w:bottom w:val="none" w:sz="0" w:space="0" w:color="auto"/>
        <w:right w:val="none" w:sz="0" w:space="0" w:color="auto"/>
      </w:divBdr>
    </w:div>
    <w:div w:id="302121581">
      <w:bodyDiv w:val="1"/>
      <w:marLeft w:val="0"/>
      <w:marRight w:val="0"/>
      <w:marTop w:val="0"/>
      <w:marBottom w:val="0"/>
      <w:divBdr>
        <w:top w:val="none" w:sz="0" w:space="0" w:color="auto"/>
        <w:left w:val="none" w:sz="0" w:space="0" w:color="auto"/>
        <w:bottom w:val="none" w:sz="0" w:space="0" w:color="auto"/>
        <w:right w:val="none" w:sz="0" w:space="0" w:color="auto"/>
      </w:divBdr>
    </w:div>
    <w:div w:id="323820306">
      <w:bodyDiv w:val="1"/>
      <w:marLeft w:val="0"/>
      <w:marRight w:val="0"/>
      <w:marTop w:val="0"/>
      <w:marBottom w:val="0"/>
      <w:divBdr>
        <w:top w:val="none" w:sz="0" w:space="0" w:color="auto"/>
        <w:left w:val="none" w:sz="0" w:space="0" w:color="auto"/>
        <w:bottom w:val="none" w:sz="0" w:space="0" w:color="auto"/>
        <w:right w:val="none" w:sz="0" w:space="0" w:color="auto"/>
      </w:divBdr>
    </w:div>
    <w:div w:id="383725156">
      <w:bodyDiv w:val="1"/>
      <w:marLeft w:val="0"/>
      <w:marRight w:val="0"/>
      <w:marTop w:val="0"/>
      <w:marBottom w:val="0"/>
      <w:divBdr>
        <w:top w:val="none" w:sz="0" w:space="0" w:color="auto"/>
        <w:left w:val="none" w:sz="0" w:space="0" w:color="auto"/>
        <w:bottom w:val="none" w:sz="0" w:space="0" w:color="auto"/>
        <w:right w:val="none" w:sz="0" w:space="0" w:color="auto"/>
      </w:divBdr>
    </w:div>
    <w:div w:id="418796390">
      <w:bodyDiv w:val="1"/>
      <w:marLeft w:val="0"/>
      <w:marRight w:val="0"/>
      <w:marTop w:val="0"/>
      <w:marBottom w:val="0"/>
      <w:divBdr>
        <w:top w:val="none" w:sz="0" w:space="0" w:color="auto"/>
        <w:left w:val="none" w:sz="0" w:space="0" w:color="auto"/>
        <w:bottom w:val="none" w:sz="0" w:space="0" w:color="auto"/>
        <w:right w:val="none" w:sz="0" w:space="0" w:color="auto"/>
      </w:divBdr>
    </w:div>
    <w:div w:id="479269199">
      <w:bodyDiv w:val="1"/>
      <w:marLeft w:val="0"/>
      <w:marRight w:val="0"/>
      <w:marTop w:val="0"/>
      <w:marBottom w:val="0"/>
      <w:divBdr>
        <w:top w:val="none" w:sz="0" w:space="0" w:color="auto"/>
        <w:left w:val="none" w:sz="0" w:space="0" w:color="auto"/>
        <w:bottom w:val="none" w:sz="0" w:space="0" w:color="auto"/>
        <w:right w:val="none" w:sz="0" w:space="0" w:color="auto"/>
      </w:divBdr>
    </w:div>
    <w:div w:id="495413588">
      <w:bodyDiv w:val="1"/>
      <w:marLeft w:val="0"/>
      <w:marRight w:val="0"/>
      <w:marTop w:val="0"/>
      <w:marBottom w:val="0"/>
      <w:divBdr>
        <w:top w:val="none" w:sz="0" w:space="0" w:color="auto"/>
        <w:left w:val="none" w:sz="0" w:space="0" w:color="auto"/>
        <w:bottom w:val="none" w:sz="0" w:space="0" w:color="auto"/>
        <w:right w:val="none" w:sz="0" w:space="0" w:color="auto"/>
      </w:divBdr>
    </w:div>
    <w:div w:id="496263804">
      <w:bodyDiv w:val="1"/>
      <w:marLeft w:val="0"/>
      <w:marRight w:val="0"/>
      <w:marTop w:val="0"/>
      <w:marBottom w:val="0"/>
      <w:divBdr>
        <w:top w:val="none" w:sz="0" w:space="0" w:color="auto"/>
        <w:left w:val="none" w:sz="0" w:space="0" w:color="auto"/>
        <w:bottom w:val="none" w:sz="0" w:space="0" w:color="auto"/>
        <w:right w:val="none" w:sz="0" w:space="0" w:color="auto"/>
      </w:divBdr>
    </w:div>
    <w:div w:id="559288225">
      <w:bodyDiv w:val="1"/>
      <w:marLeft w:val="0"/>
      <w:marRight w:val="0"/>
      <w:marTop w:val="0"/>
      <w:marBottom w:val="0"/>
      <w:divBdr>
        <w:top w:val="none" w:sz="0" w:space="0" w:color="auto"/>
        <w:left w:val="none" w:sz="0" w:space="0" w:color="auto"/>
        <w:bottom w:val="none" w:sz="0" w:space="0" w:color="auto"/>
        <w:right w:val="none" w:sz="0" w:space="0" w:color="auto"/>
      </w:divBdr>
    </w:div>
    <w:div w:id="572396930">
      <w:bodyDiv w:val="1"/>
      <w:marLeft w:val="0"/>
      <w:marRight w:val="0"/>
      <w:marTop w:val="0"/>
      <w:marBottom w:val="0"/>
      <w:divBdr>
        <w:top w:val="none" w:sz="0" w:space="0" w:color="auto"/>
        <w:left w:val="none" w:sz="0" w:space="0" w:color="auto"/>
        <w:bottom w:val="none" w:sz="0" w:space="0" w:color="auto"/>
        <w:right w:val="none" w:sz="0" w:space="0" w:color="auto"/>
      </w:divBdr>
    </w:div>
    <w:div w:id="575088929">
      <w:bodyDiv w:val="1"/>
      <w:marLeft w:val="0"/>
      <w:marRight w:val="0"/>
      <w:marTop w:val="0"/>
      <w:marBottom w:val="0"/>
      <w:divBdr>
        <w:top w:val="none" w:sz="0" w:space="0" w:color="auto"/>
        <w:left w:val="none" w:sz="0" w:space="0" w:color="auto"/>
        <w:bottom w:val="none" w:sz="0" w:space="0" w:color="auto"/>
        <w:right w:val="none" w:sz="0" w:space="0" w:color="auto"/>
      </w:divBdr>
    </w:div>
    <w:div w:id="596642641">
      <w:bodyDiv w:val="1"/>
      <w:marLeft w:val="0"/>
      <w:marRight w:val="0"/>
      <w:marTop w:val="0"/>
      <w:marBottom w:val="0"/>
      <w:divBdr>
        <w:top w:val="none" w:sz="0" w:space="0" w:color="auto"/>
        <w:left w:val="none" w:sz="0" w:space="0" w:color="auto"/>
        <w:bottom w:val="none" w:sz="0" w:space="0" w:color="auto"/>
        <w:right w:val="none" w:sz="0" w:space="0" w:color="auto"/>
      </w:divBdr>
    </w:div>
    <w:div w:id="600842214">
      <w:bodyDiv w:val="1"/>
      <w:marLeft w:val="0"/>
      <w:marRight w:val="0"/>
      <w:marTop w:val="0"/>
      <w:marBottom w:val="0"/>
      <w:divBdr>
        <w:top w:val="none" w:sz="0" w:space="0" w:color="auto"/>
        <w:left w:val="none" w:sz="0" w:space="0" w:color="auto"/>
        <w:bottom w:val="none" w:sz="0" w:space="0" w:color="auto"/>
        <w:right w:val="none" w:sz="0" w:space="0" w:color="auto"/>
      </w:divBdr>
    </w:div>
    <w:div w:id="603996447">
      <w:bodyDiv w:val="1"/>
      <w:marLeft w:val="0"/>
      <w:marRight w:val="0"/>
      <w:marTop w:val="0"/>
      <w:marBottom w:val="0"/>
      <w:divBdr>
        <w:top w:val="none" w:sz="0" w:space="0" w:color="auto"/>
        <w:left w:val="none" w:sz="0" w:space="0" w:color="auto"/>
        <w:bottom w:val="none" w:sz="0" w:space="0" w:color="auto"/>
        <w:right w:val="none" w:sz="0" w:space="0" w:color="auto"/>
      </w:divBdr>
    </w:div>
    <w:div w:id="614020139">
      <w:bodyDiv w:val="1"/>
      <w:marLeft w:val="0"/>
      <w:marRight w:val="0"/>
      <w:marTop w:val="0"/>
      <w:marBottom w:val="0"/>
      <w:divBdr>
        <w:top w:val="none" w:sz="0" w:space="0" w:color="auto"/>
        <w:left w:val="none" w:sz="0" w:space="0" w:color="auto"/>
        <w:bottom w:val="none" w:sz="0" w:space="0" w:color="auto"/>
        <w:right w:val="none" w:sz="0" w:space="0" w:color="auto"/>
      </w:divBdr>
    </w:div>
    <w:div w:id="620191817">
      <w:bodyDiv w:val="1"/>
      <w:marLeft w:val="0"/>
      <w:marRight w:val="0"/>
      <w:marTop w:val="0"/>
      <w:marBottom w:val="0"/>
      <w:divBdr>
        <w:top w:val="none" w:sz="0" w:space="0" w:color="auto"/>
        <w:left w:val="none" w:sz="0" w:space="0" w:color="auto"/>
        <w:bottom w:val="none" w:sz="0" w:space="0" w:color="auto"/>
        <w:right w:val="none" w:sz="0" w:space="0" w:color="auto"/>
      </w:divBdr>
    </w:div>
    <w:div w:id="649287041">
      <w:bodyDiv w:val="1"/>
      <w:marLeft w:val="0"/>
      <w:marRight w:val="0"/>
      <w:marTop w:val="0"/>
      <w:marBottom w:val="0"/>
      <w:divBdr>
        <w:top w:val="none" w:sz="0" w:space="0" w:color="auto"/>
        <w:left w:val="none" w:sz="0" w:space="0" w:color="auto"/>
        <w:bottom w:val="none" w:sz="0" w:space="0" w:color="auto"/>
        <w:right w:val="none" w:sz="0" w:space="0" w:color="auto"/>
      </w:divBdr>
    </w:div>
    <w:div w:id="649557200">
      <w:bodyDiv w:val="1"/>
      <w:marLeft w:val="0"/>
      <w:marRight w:val="0"/>
      <w:marTop w:val="0"/>
      <w:marBottom w:val="0"/>
      <w:divBdr>
        <w:top w:val="none" w:sz="0" w:space="0" w:color="auto"/>
        <w:left w:val="none" w:sz="0" w:space="0" w:color="auto"/>
        <w:bottom w:val="none" w:sz="0" w:space="0" w:color="auto"/>
        <w:right w:val="none" w:sz="0" w:space="0" w:color="auto"/>
      </w:divBdr>
    </w:div>
    <w:div w:id="669141930">
      <w:bodyDiv w:val="1"/>
      <w:marLeft w:val="0"/>
      <w:marRight w:val="0"/>
      <w:marTop w:val="0"/>
      <w:marBottom w:val="0"/>
      <w:divBdr>
        <w:top w:val="none" w:sz="0" w:space="0" w:color="auto"/>
        <w:left w:val="none" w:sz="0" w:space="0" w:color="auto"/>
        <w:bottom w:val="none" w:sz="0" w:space="0" w:color="auto"/>
        <w:right w:val="none" w:sz="0" w:space="0" w:color="auto"/>
      </w:divBdr>
    </w:div>
    <w:div w:id="671567854">
      <w:bodyDiv w:val="1"/>
      <w:marLeft w:val="0"/>
      <w:marRight w:val="0"/>
      <w:marTop w:val="0"/>
      <w:marBottom w:val="0"/>
      <w:divBdr>
        <w:top w:val="none" w:sz="0" w:space="0" w:color="auto"/>
        <w:left w:val="none" w:sz="0" w:space="0" w:color="auto"/>
        <w:bottom w:val="none" w:sz="0" w:space="0" w:color="auto"/>
        <w:right w:val="none" w:sz="0" w:space="0" w:color="auto"/>
      </w:divBdr>
    </w:div>
    <w:div w:id="697387990">
      <w:bodyDiv w:val="1"/>
      <w:marLeft w:val="0"/>
      <w:marRight w:val="0"/>
      <w:marTop w:val="0"/>
      <w:marBottom w:val="0"/>
      <w:divBdr>
        <w:top w:val="none" w:sz="0" w:space="0" w:color="auto"/>
        <w:left w:val="none" w:sz="0" w:space="0" w:color="auto"/>
        <w:bottom w:val="none" w:sz="0" w:space="0" w:color="auto"/>
        <w:right w:val="none" w:sz="0" w:space="0" w:color="auto"/>
      </w:divBdr>
    </w:div>
    <w:div w:id="715349481">
      <w:bodyDiv w:val="1"/>
      <w:marLeft w:val="0"/>
      <w:marRight w:val="0"/>
      <w:marTop w:val="0"/>
      <w:marBottom w:val="0"/>
      <w:divBdr>
        <w:top w:val="none" w:sz="0" w:space="0" w:color="auto"/>
        <w:left w:val="none" w:sz="0" w:space="0" w:color="auto"/>
        <w:bottom w:val="none" w:sz="0" w:space="0" w:color="auto"/>
        <w:right w:val="none" w:sz="0" w:space="0" w:color="auto"/>
      </w:divBdr>
    </w:div>
    <w:div w:id="772625124">
      <w:bodyDiv w:val="1"/>
      <w:marLeft w:val="0"/>
      <w:marRight w:val="0"/>
      <w:marTop w:val="0"/>
      <w:marBottom w:val="0"/>
      <w:divBdr>
        <w:top w:val="none" w:sz="0" w:space="0" w:color="auto"/>
        <w:left w:val="none" w:sz="0" w:space="0" w:color="auto"/>
        <w:bottom w:val="none" w:sz="0" w:space="0" w:color="auto"/>
        <w:right w:val="none" w:sz="0" w:space="0" w:color="auto"/>
      </w:divBdr>
    </w:div>
    <w:div w:id="793788008">
      <w:bodyDiv w:val="1"/>
      <w:marLeft w:val="0"/>
      <w:marRight w:val="0"/>
      <w:marTop w:val="0"/>
      <w:marBottom w:val="0"/>
      <w:divBdr>
        <w:top w:val="none" w:sz="0" w:space="0" w:color="auto"/>
        <w:left w:val="none" w:sz="0" w:space="0" w:color="auto"/>
        <w:bottom w:val="none" w:sz="0" w:space="0" w:color="auto"/>
        <w:right w:val="none" w:sz="0" w:space="0" w:color="auto"/>
      </w:divBdr>
    </w:div>
    <w:div w:id="794762639">
      <w:bodyDiv w:val="1"/>
      <w:marLeft w:val="0"/>
      <w:marRight w:val="0"/>
      <w:marTop w:val="0"/>
      <w:marBottom w:val="0"/>
      <w:divBdr>
        <w:top w:val="none" w:sz="0" w:space="0" w:color="auto"/>
        <w:left w:val="none" w:sz="0" w:space="0" w:color="auto"/>
        <w:bottom w:val="none" w:sz="0" w:space="0" w:color="auto"/>
        <w:right w:val="none" w:sz="0" w:space="0" w:color="auto"/>
      </w:divBdr>
    </w:div>
    <w:div w:id="813565056">
      <w:bodyDiv w:val="1"/>
      <w:marLeft w:val="0"/>
      <w:marRight w:val="0"/>
      <w:marTop w:val="0"/>
      <w:marBottom w:val="0"/>
      <w:divBdr>
        <w:top w:val="none" w:sz="0" w:space="0" w:color="auto"/>
        <w:left w:val="none" w:sz="0" w:space="0" w:color="auto"/>
        <w:bottom w:val="none" w:sz="0" w:space="0" w:color="auto"/>
        <w:right w:val="none" w:sz="0" w:space="0" w:color="auto"/>
      </w:divBdr>
    </w:div>
    <w:div w:id="821118140">
      <w:bodyDiv w:val="1"/>
      <w:marLeft w:val="0"/>
      <w:marRight w:val="0"/>
      <w:marTop w:val="0"/>
      <w:marBottom w:val="0"/>
      <w:divBdr>
        <w:top w:val="none" w:sz="0" w:space="0" w:color="auto"/>
        <w:left w:val="none" w:sz="0" w:space="0" w:color="auto"/>
        <w:bottom w:val="none" w:sz="0" w:space="0" w:color="auto"/>
        <w:right w:val="none" w:sz="0" w:space="0" w:color="auto"/>
      </w:divBdr>
    </w:div>
    <w:div w:id="882790835">
      <w:bodyDiv w:val="1"/>
      <w:marLeft w:val="0"/>
      <w:marRight w:val="0"/>
      <w:marTop w:val="0"/>
      <w:marBottom w:val="0"/>
      <w:divBdr>
        <w:top w:val="none" w:sz="0" w:space="0" w:color="auto"/>
        <w:left w:val="none" w:sz="0" w:space="0" w:color="auto"/>
        <w:bottom w:val="none" w:sz="0" w:space="0" w:color="auto"/>
        <w:right w:val="none" w:sz="0" w:space="0" w:color="auto"/>
      </w:divBdr>
    </w:div>
    <w:div w:id="911620466">
      <w:bodyDiv w:val="1"/>
      <w:marLeft w:val="0"/>
      <w:marRight w:val="0"/>
      <w:marTop w:val="0"/>
      <w:marBottom w:val="0"/>
      <w:divBdr>
        <w:top w:val="none" w:sz="0" w:space="0" w:color="auto"/>
        <w:left w:val="none" w:sz="0" w:space="0" w:color="auto"/>
        <w:bottom w:val="none" w:sz="0" w:space="0" w:color="auto"/>
        <w:right w:val="none" w:sz="0" w:space="0" w:color="auto"/>
      </w:divBdr>
    </w:div>
    <w:div w:id="923148338">
      <w:bodyDiv w:val="1"/>
      <w:marLeft w:val="0"/>
      <w:marRight w:val="0"/>
      <w:marTop w:val="0"/>
      <w:marBottom w:val="0"/>
      <w:divBdr>
        <w:top w:val="none" w:sz="0" w:space="0" w:color="auto"/>
        <w:left w:val="none" w:sz="0" w:space="0" w:color="auto"/>
        <w:bottom w:val="none" w:sz="0" w:space="0" w:color="auto"/>
        <w:right w:val="none" w:sz="0" w:space="0" w:color="auto"/>
      </w:divBdr>
    </w:div>
    <w:div w:id="984627851">
      <w:bodyDiv w:val="1"/>
      <w:marLeft w:val="0"/>
      <w:marRight w:val="0"/>
      <w:marTop w:val="0"/>
      <w:marBottom w:val="0"/>
      <w:divBdr>
        <w:top w:val="none" w:sz="0" w:space="0" w:color="auto"/>
        <w:left w:val="none" w:sz="0" w:space="0" w:color="auto"/>
        <w:bottom w:val="none" w:sz="0" w:space="0" w:color="auto"/>
        <w:right w:val="none" w:sz="0" w:space="0" w:color="auto"/>
      </w:divBdr>
    </w:div>
    <w:div w:id="1114904326">
      <w:bodyDiv w:val="1"/>
      <w:marLeft w:val="0"/>
      <w:marRight w:val="0"/>
      <w:marTop w:val="0"/>
      <w:marBottom w:val="0"/>
      <w:divBdr>
        <w:top w:val="none" w:sz="0" w:space="0" w:color="auto"/>
        <w:left w:val="none" w:sz="0" w:space="0" w:color="auto"/>
        <w:bottom w:val="none" w:sz="0" w:space="0" w:color="auto"/>
        <w:right w:val="none" w:sz="0" w:space="0" w:color="auto"/>
      </w:divBdr>
    </w:div>
    <w:div w:id="1178928281">
      <w:bodyDiv w:val="1"/>
      <w:marLeft w:val="0"/>
      <w:marRight w:val="0"/>
      <w:marTop w:val="0"/>
      <w:marBottom w:val="0"/>
      <w:divBdr>
        <w:top w:val="none" w:sz="0" w:space="0" w:color="auto"/>
        <w:left w:val="none" w:sz="0" w:space="0" w:color="auto"/>
        <w:bottom w:val="none" w:sz="0" w:space="0" w:color="auto"/>
        <w:right w:val="none" w:sz="0" w:space="0" w:color="auto"/>
      </w:divBdr>
    </w:div>
    <w:div w:id="1253855224">
      <w:bodyDiv w:val="1"/>
      <w:marLeft w:val="0"/>
      <w:marRight w:val="0"/>
      <w:marTop w:val="0"/>
      <w:marBottom w:val="0"/>
      <w:divBdr>
        <w:top w:val="none" w:sz="0" w:space="0" w:color="auto"/>
        <w:left w:val="none" w:sz="0" w:space="0" w:color="auto"/>
        <w:bottom w:val="none" w:sz="0" w:space="0" w:color="auto"/>
        <w:right w:val="none" w:sz="0" w:space="0" w:color="auto"/>
      </w:divBdr>
    </w:div>
    <w:div w:id="1256748130">
      <w:bodyDiv w:val="1"/>
      <w:marLeft w:val="0"/>
      <w:marRight w:val="0"/>
      <w:marTop w:val="0"/>
      <w:marBottom w:val="0"/>
      <w:divBdr>
        <w:top w:val="none" w:sz="0" w:space="0" w:color="auto"/>
        <w:left w:val="none" w:sz="0" w:space="0" w:color="auto"/>
        <w:bottom w:val="none" w:sz="0" w:space="0" w:color="auto"/>
        <w:right w:val="none" w:sz="0" w:space="0" w:color="auto"/>
      </w:divBdr>
    </w:div>
    <w:div w:id="1291738902">
      <w:bodyDiv w:val="1"/>
      <w:marLeft w:val="0"/>
      <w:marRight w:val="0"/>
      <w:marTop w:val="0"/>
      <w:marBottom w:val="0"/>
      <w:divBdr>
        <w:top w:val="none" w:sz="0" w:space="0" w:color="auto"/>
        <w:left w:val="none" w:sz="0" w:space="0" w:color="auto"/>
        <w:bottom w:val="none" w:sz="0" w:space="0" w:color="auto"/>
        <w:right w:val="none" w:sz="0" w:space="0" w:color="auto"/>
      </w:divBdr>
    </w:div>
    <w:div w:id="1292785676">
      <w:bodyDiv w:val="1"/>
      <w:marLeft w:val="0"/>
      <w:marRight w:val="0"/>
      <w:marTop w:val="0"/>
      <w:marBottom w:val="0"/>
      <w:divBdr>
        <w:top w:val="none" w:sz="0" w:space="0" w:color="auto"/>
        <w:left w:val="none" w:sz="0" w:space="0" w:color="auto"/>
        <w:bottom w:val="none" w:sz="0" w:space="0" w:color="auto"/>
        <w:right w:val="none" w:sz="0" w:space="0" w:color="auto"/>
      </w:divBdr>
    </w:div>
    <w:div w:id="1449154043">
      <w:bodyDiv w:val="1"/>
      <w:marLeft w:val="0"/>
      <w:marRight w:val="0"/>
      <w:marTop w:val="0"/>
      <w:marBottom w:val="0"/>
      <w:divBdr>
        <w:top w:val="none" w:sz="0" w:space="0" w:color="auto"/>
        <w:left w:val="none" w:sz="0" w:space="0" w:color="auto"/>
        <w:bottom w:val="none" w:sz="0" w:space="0" w:color="auto"/>
        <w:right w:val="none" w:sz="0" w:space="0" w:color="auto"/>
      </w:divBdr>
    </w:div>
    <w:div w:id="1474247757">
      <w:bodyDiv w:val="1"/>
      <w:marLeft w:val="0"/>
      <w:marRight w:val="0"/>
      <w:marTop w:val="0"/>
      <w:marBottom w:val="0"/>
      <w:divBdr>
        <w:top w:val="none" w:sz="0" w:space="0" w:color="auto"/>
        <w:left w:val="none" w:sz="0" w:space="0" w:color="auto"/>
        <w:bottom w:val="none" w:sz="0" w:space="0" w:color="auto"/>
        <w:right w:val="none" w:sz="0" w:space="0" w:color="auto"/>
      </w:divBdr>
    </w:div>
    <w:div w:id="1495222679">
      <w:bodyDiv w:val="1"/>
      <w:marLeft w:val="0"/>
      <w:marRight w:val="0"/>
      <w:marTop w:val="0"/>
      <w:marBottom w:val="0"/>
      <w:divBdr>
        <w:top w:val="none" w:sz="0" w:space="0" w:color="auto"/>
        <w:left w:val="none" w:sz="0" w:space="0" w:color="auto"/>
        <w:bottom w:val="none" w:sz="0" w:space="0" w:color="auto"/>
        <w:right w:val="none" w:sz="0" w:space="0" w:color="auto"/>
      </w:divBdr>
    </w:div>
    <w:div w:id="1573471043">
      <w:bodyDiv w:val="1"/>
      <w:marLeft w:val="0"/>
      <w:marRight w:val="0"/>
      <w:marTop w:val="0"/>
      <w:marBottom w:val="0"/>
      <w:divBdr>
        <w:top w:val="none" w:sz="0" w:space="0" w:color="auto"/>
        <w:left w:val="none" w:sz="0" w:space="0" w:color="auto"/>
        <w:bottom w:val="none" w:sz="0" w:space="0" w:color="auto"/>
        <w:right w:val="none" w:sz="0" w:space="0" w:color="auto"/>
      </w:divBdr>
    </w:div>
    <w:div w:id="1591506019">
      <w:bodyDiv w:val="1"/>
      <w:marLeft w:val="0"/>
      <w:marRight w:val="0"/>
      <w:marTop w:val="0"/>
      <w:marBottom w:val="0"/>
      <w:divBdr>
        <w:top w:val="none" w:sz="0" w:space="0" w:color="auto"/>
        <w:left w:val="none" w:sz="0" w:space="0" w:color="auto"/>
        <w:bottom w:val="none" w:sz="0" w:space="0" w:color="auto"/>
        <w:right w:val="none" w:sz="0" w:space="0" w:color="auto"/>
      </w:divBdr>
    </w:div>
    <w:div w:id="1609117711">
      <w:bodyDiv w:val="1"/>
      <w:marLeft w:val="0"/>
      <w:marRight w:val="0"/>
      <w:marTop w:val="0"/>
      <w:marBottom w:val="0"/>
      <w:divBdr>
        <w:top w:val="none" w:sz="0" w:space="0" w:color="auto"/>
        <w:left w:val="none" w:sz="0" w:space="0" w:color="auto"/>
        <w:bottom w:val="none" w:sz="0" w:space="0" w:color="auto"/>
        <w:right w:val="none" w:sz="0" w:space="0" w:color="auto"/>
      </w:divBdr>
    </w:div>
    <w:div w:id="1620648241">
      <w:bodyDiv w:val="1"/>
      <w:marLeft w:val="0"/>
      <w:marRight w:val="0"/>
      <w:marTop w:val="0"/>
      <w:marBottom w:val="0"/>
      <w:divBdr>
        <w:top w:val="none" w:sz="0" w:space="0" w:color="auto"/>
        <w:left w:val="none" w:sz="0" w:space="0" w:color="auto"/>
        <w:bottom w:val="none" w:sz="0" w:space="0" w:color="auto"/>
        <w:right w:val="none" w:sz="0" w:space="0" w:color="auto"/>
      </w:divBdr>
    </w:div>
    <w:div w:id="1686518863">
      <w:bodyDiv w:val="1"/>
      <w:marLeft w:val="0"/>
      <w:marRight w:val="0"/>
      <w:marTop w:val="0"/>
      <w:marBottom w:val="0"/>
      <w:divBdr>
        <w:top w:val="none" w:sz="0" w:space="0" w:color="auto"/>
        <w:left w:val="none" w:sz="0" w:space="0" w:color="auto"/>
        <w:bottom w:val="none" w:sz="0" w:space="0" w:color="auto"/>
        <w:right w:val="none" w:sz="0" w:space="0" w:color="auto"/>
      </w:divBdr>
    </w:div>
    <w:div w:id="1713194522">
      <w:bodyDiv w:val="1"/>
      <w:marLeft w:val="0"/>
      <w:marRight w:val="0"/>
      <w:marTop w:val="0"/>
      <w:marBottom w:val="0"/>
      <w:divBdr>
        <w:top w:val="none" w:sz="0" w:space="0" w:color="auto"/>
        <w:left w:val="none" w:sz="0" w:space="0" w:color="auto"/>
        <w:bottom w:val="none" w:sz="0" w:space="0" w:color="auto"/>
        <w:right w:val="none" w:sz="0" w:space="0" w:color="auto"/>
      </w:divBdr>
    </w:div>
    <w:div w:id="1725832103">
      <w:bodyDiv w:val="1"/>
      <w:marLeft w:val="0"/>
      <w:marRight w:val="0"/>
      <w:marTop w:val="0"/>
      <w:marBottom w:val="0"/>
      <w:divBdr>
        <w:top w:val="none" w:sz="0" w:space="0" w:color="auto"/>
        <w:left w:val="none" w:sz="0" w:space="0" w:color="auto"/>
        <w:bottom w:val="none" w:sz="0" w:space="0" w:color="auto"/>
        <w:right w:val="none" w:sz="0" w:space="0" w:color="auto"/>
      </w:divBdr>
    </w:div>
    <w:div w:id="1770853773">
      <w:bodyDiv w:val="1"/>
      <w:marLeft w:val="0"/>
      <w:marRight w:val="0"/>
      <w:marTop w:val="0"/>
      <w:marBottom w:val="0"/>
      <w:divBdr>
        <w:top w:val="none" w:sz="0" w:space="0" w:color="auto"/>
        <w:left w:val="none" w:sz="0" w:space="0" w:color="auto"/>
        <w:bottom w:val="none" w:sz="0" w:space="0" w:color="auto"/>
        <w:right w:val="none" w:sz="0" w:space="0" w:color="auto"/>
      </w:divBdr>
    </w:div>
    <w:div w:id="1804538237">
      <w:bodyDiv w:val="1"/>
      <w:marLeft w:val="0"/>
      <w:marRight w:val="0"/>
      <w:marTop w:val="0"/>
      <w:marBottom w:val="0"/>
      <w:divBdr>
        <w:top w:val="none" w:sz="0" w:space="0" w:color="auto"/>
        <w:left w:val="none" w:sz="0" w:space="0" w:color="auto"/>
        <w:bottom w:val="none" w:sz="0" w:space="0" w:color="auto"/>
        <w:right w:val="none" w:sz="0" w:space="0" w:color="auto"/>
      </w:divBdr>
    </w:div>
    <w:div w:id="1805538851">
      <w:bodyDiv w:val="1"/>
      <w:marLeft w:val="0"/>
      <w:marRight w:val="0"/>
      <w:marTop w:val="0"/>
      <w:marBottom w:val="0"/>
      <w:divBdr>
        <w:top w:val="none" w:sz="0" w:space="0" w:color="auto"/>
        <w:left w:val="none" w:sz="0" w:space="0" w:color="auto"/>
        <w:bottom w:val="none" w:sz="0" w:space="0" w:color="auto"/>
        <w:right w:val="none" w:sz="0" w:space="0" w:color="auto"/>
      </w:divBdr>
    </w:div>
    <w:div w:id="1813253489">
      <w:bodyDiv w:val="1"/>
      <w:marLeft w:val="0"/>
      <w:marRight w:val="0"/>
      <w:marTop w:val="0"/>
      <w:marBottom w:val="0"/>
      <w:divBdr>
        <w:top w:val="none" w:sz="0" w:space="0" w:color="auto"/>
        <w:left w:val="none" w:sz="0" w:space="0" w:color="auto"/>
        <w:bottom w:val="none" w:sz="0" w:space="0" w:color="auto"/>
        <w:right w:val="none" w:sz="0" w:space="0" w:color="auto"/>
      </w:divBdr>
    </w:div>
    <w:div w:id="1837458795">
      <w:bodyDiv w:val="1"/>
      <w:marLeft w:val="0"/>
      <w:marRight w:val="0"/>
      <w:marTop w:val="0"/>
      <w:marBottom w:val="0"/>
      <w:divBdr>
        <w:top w:val="none" w:sz="0" w:space="0" w:color="auto"/>
        <w:left w:val="none" w:sz="0" w:space="0" w:color="auto"/>
        <w:bottom w:val="none" w:sz="0" w:space="0" w:color="auto"/>
        <w:right w:val="none" w:sz="0" w:space="0" w:color="auto"/>
      </w:divBdr>
    </w:div>
    <w:div w:id="1883708531">
      <w:bodyDiv w:val="1"/>
      <w:marLeft w:val="0"/>
      <w:marRight w:val="0"/>
      <w:marTop w:val="0"/>
      <w:marBottom w:val="0"/>
      <w:divBdr>
        <w:top w:val="none" w:sz="0" w:space="0" w:color="auto"/>
        <w:left w:val="none" w:sz="0" w:space="0" w:color="auto"/>
        <w:bottom w:val="none" w:sz="0" w:space="0" w:color="auto"/>
        <w:right w:val="none" w:sz="0" w:space="0" w:color="auto"/>
      </w:divBdr>
    </w:div>
    <w:div w:id="1949924411">
      <w:bodyDiv w:val="1"/>
      <w:marLeft w:val="0"/>
      <w:marRight w:val="0"/>
      <w:marTop w:val="0"/>
      <w:marBottom w:val="0"/>
      <w:divBdr>
        <w:top w:val="none" w:sz="0" w:space="0" w:color="auto"/>
        <w:left w:val="none" w:sz="0" w:space="0" w:color="auto"/>
        <w:bottom w:val="none" w:sz="0" w:space="0" w:color="auto"/>
        <w:right w:val="none" w:sz="0" w:space="0" w:color="auto"/>
      </w:divBdr>
    </w:div>
    <w:div w:id="1956666622">
      <w:bodyDiv w:val="1"/>
      <w:marLeft w:val="0"/>
      <w:marRight w:val="0"/>
      <w:marTop w:val="0"/>
      <w:marBottom w:val="0"/>
      <w:divBdr>
        <w:top w:val="none" w:sz="0" w:space="0" w:color="auto"/>
        <w:left w:val="none" w:sz="0" w:space="0" w:color="auto"/>
        <w:bottom w:val="none" w:sz="0" w:space="0" w:color="auto"/>
        <w:right w:val="none" w:sz="0" w:space="0" w:color="auto"/>
      </w:divBdr>
    </w:div>
    <w:div w:id="1959607036">
      <w:bodyDiv w:val="1"/>
      <w:marLeft w:val="0"/>
      <w:marRight w:val="0"/>
      <w:marTop w:val="0"/>
      <w:marBottom w:val="0"/>
      <w:divBdr>
        <w:top w:val="none" w:sz="0" w:space="0" w:color="auto"/>
        <w:left w:val="none" w:sz="0" w:space="0" w:color="auto"/>
        <w:bottom w:val="none" w:sz="0" w:space="0" w:color="auto"/>
        <w:right w:val="none" w:sz="0" w:space="0" w:color="auto"/>
      </w:divBdr>
    </w:div>
    <w:div w:id="1967735879">
      <w:bodyDiv w:val="1"/>
      <w:marLeft w:val="0"/>
      <w:marRight w:val="0"/>
      <w:marTop w:val="0"/>
      <w:marBottom w:val="0"/>
      <w:divBdr>
        <w:top w:val="none" w:sz="0" w:space="0" w:color="auto"/>
        <w:left w:val="none" w:sz="0" w:space="0" w:color="auto"/>
        <w:bottom w:val="none" w:sz="0" w:space="0" w:color="auto"/>
        <w:right w:val="none" w:sz="0" w:space="0" w:color="auto"/>
      </w:divBdr>
    </w:div>
    <w:div w:id="2123303384">
      <w:bodyDiv w:val="1"/>
      <w:marLeft w:val="0"/>
      <w:marRight w:val="0"/>
      <w:marTop w:val="0"/>
      <w:marBottom w:val="0"/>
      <w:divBdr>
        <w:top w:val="none" w:sz="0" w:space="0" w:color="auto"/>
        <w:left w:val="none" w:sz="0" w:space="0" w:color="auto"/>
        <w:bottom w:val="none" w:sz="0" w:space="0" w:color="auto"/>
        <w:right w:val="none" w:sz="0" w:space="0" w:color="auto"/>
      </w:divBdr>
    </w:div>
    <w:div w:id="21375233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B3200E-D72A-4F32-8A89-7CE3D9ABC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1649</TotalTime>
  <Pages>8</Pages>
  <Words>758</Words>
  <Characters>4326</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200825_大阪城東部地区のまちづくりの方向性（パブコメ後）r1 </vt:lpstr>
    </vt:vector>
  </TitlesOfParts>
  <Company>大阪府</Company>
  <LinksUpToDate>false</LinksUpToDate>
  <CharactersWithSpaces>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200825_大阪城東部地区のまちづくりの方向性（パブコメ後）r1 </dc:title>
  <dc:subject/>
  <dc:creator>平原　幸枝</dc:creator>
  <cp:keywords/>
  <dc:description/>
  <cp:lastModifiedBy>平原　幸枝</cp:lastModifiedBy>
  <cp:revision>88</cp:revision>
  <dcterms:created xsi:type="dcterms:W3CDTF">2020-08-26T03:16:00Z</dcterms:created>
  <dcterms:modified xsi:type="dcterms:W3CDTF">2020-09-09T06:16:00Z</dcterms:modified>
</cp:coreProperties>
</file>