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30" w:rsidRPr="00B64C46" w:rsidRDefault="00796342" w:rsidP="002F77D5">
      <w:pPr>
        <w:spacing w:line="360" w:lineRule="exact"/>
        <w:rPr>
          <w:rFonts w:ascii="游明朝" w:eastAsia="游明朝" w:hAnsi="游明朝"/>
          <w:b/>
          <w:sz w:val="24"/>
          <w:szCs w:val="24"/>
        </w:rPr>
      </w:pPr>
      <w:bookmarkStart w:id="0" w:name="_GoBack"/>
      <w:bookmarkEnd w:id="0"/>
      <w:r w:rsidRPr="00B64C46">
        <w:rPr>
          <w:rFonts w:ascii="游明朝" w:eastAsia="游明朝" w:hAnsi="游明朝" w:hint="eastAsia"/>
          <w:b/>
          <w:sz w:val="24"/>
          <w:szCs w:val="24"/>
        </w:rPr>
        <w:t>議案１</w:t>
      </w:r>
    </w:p>
    <w:p w:rsidR="005C3930" w:rsidRPr="00B64C46" w:rsidRDefault="00796342" w:rsidP="002F77D5">
      <w:pPr>
        <w:spacing w:line="360" w:lineRule="exact"/>
        <w:ind w:leftChars="100" w:left="210"/>
        <w:rPr>
          <w:rFonts w:ascii="游明朝" w:eastAsia="游明朝" w:hAnsi="游明朝"/>
          <w:b/>
          <w:sz w:val="24"/>
          <w:szCs w:val="24"/>
        </w:rPr>
      </w:pPr>
      <w:r w:rsidRPr="00B64C46">
        <w:rPr>
          <w:rFonts w:ascii="游明朝" w:eastAsia="游明朝" w:hAnsi="游明朝" w:hint="eastAsia"/>
          <w:b/>
          <w:sz w:val="24"/>
          <w:szCs w:val="24"/>
        </w:rPr>
        <w:t>新</w:t>
      </w:r>
      <w:r w:rsidRPr="00B64C46">
        <w:rPr>
          <w:rFonts w:ascii="游明朝" w:eastAsia="游明朝" w:hAnsi="游明朝"/>
          <w:b/>
          <w:sz w:val="24"/>
          <w:szCs w:val="24"/>
        </w:rPr>
        <w:t>大阪駅周辺地域</w:t>
      </w:r>
      <w:r w:rsidRPr="00B64C46">
        <w:rPr>
          <w:rFonts w:ascii="游明朝" w:eastAsia="游明朝" w:hAnsi="游明朝" w:hint="eastAsia"/>
          <w:b/>
          <w:sz w:val="24"/>
          <w:szCs w:val="24"/>
        </w:rPr>
        <w:t>まちづくり検討部会の部会長の選任について</w:t>
      </w:r>
    </w:p>
    <w:p w:rsidR="002F77D5" w:rsidRDefault="002F77D5" w:rsidP="005C3930">
      <w:pPr>
        <w:rPr>
          <w:rFonts w:ascii="游明朝" w:eastAsia="游明朝" w:hAnsi="游明朝"/>
          <w:szCs w:val="21"/>
        </w:rPr>
      </w:pPr>
    </w:p>
    <w:p w:rsidR="005C3930" w:rsidRPr="00B64C46" w:rsidRDefault="005C3930" w:rsidP="005C3930">
      <w:pPr>
        <w:rPr>
          <w:rFonts w:ascii="游明朝" w:eastAsia="游明朝" w:hAnsi="游明朝"/>
          <w:szCs w:val="21"/>
        </w:rPr>
      </w:pPr>
      <w:r w:rsidRPr="00B64C46">
        <w:rPr>
          <w:rFonts w:ascii="游明朝" w:eastAsia="游明朝" w:hAnsi="游明朝" w:hint="eastAsia"/>
          <w:szCs w:val="21"/>
        </w:rPr>
        <w:t>【内</w:t>
      </w:r>
      <w:r w:rsidRPr="00B64C46">
        <w:rPr>
          <w:rFonts w:ascii="游明朝" w:eastAsia="游明朝" w:hAnsi="游明朝"/>
          <w:szCs w:val="21"/>
        </w:rPr>
        <w:t xml:space="preserve"> 容】</w:t>
      </w:r>
    </w:p>
    <w:p w:rsidR="002F77D5" w:rsidRDefault="00560471" w:rsidP="002F77D5">
      <w:pPr>
        <w:ind w:firstLineChars="100" w:firstLine="210"/>
        <w:rPr>
          <w:rFonts w:ascii="游明朝" w:eastAsia="游明朝" w:hAnsi="游明朝"/>
          <w:szCs w:val="21"/>
        </w:rPr>
      </w:pPr>
      <w:r w:rsidRPr="00B64C46">
        <w:rPr>
          <w:rFonts w:ascii="游明朝" w:eastAsia="游明朝" w:hAnsi="游明朝" w:hint="eastAsia"/>
          <w:szCs w:val="21"/>
        </w:rPr>
        <w:t>新</w:t>
      </w:r>
      <w:r w:rsidRPr="00B64C46">
        <w:rPr>
          <w:rFonts w:ascii="游明朝" w:eastAsia="游明朝" w:hAnsi="游明朝"/>
          <w:szCs w:val="21"/>
        </w:rPr>
        <w:t>大阪駅周辺地域</w:t>
      </w:r>
      <w:r w:rsidRPr="00B64C46">
        <w:rPr>
          <w:rFonts w:ascii="游明朝" w:eastAsia="游明朝" w:hAnsi="游明朝" w:hint="eastAsia"/>
          <w:szCs w:val="21"/>
        </w:rPr>
        <w:t>まちづくり検討部会</w:t>
      </w:r>
      <w:r>
        <w:rPr>
          <w:rFonts w:ascii="游明朝" w:eastAsia="游明朝" w:hAnsi="游明朝" w:hint="eastAsia"/>
          <w:szCs w:val="21"/>
        </w:rPr>
        <w:t>の</w:t>
      </w:r>
      <w:r w:rsidR="006E1828">
        <w:rPr>
          <w:rFonts w:ascii="游明朝" w:eastAsia="游明朝" w:hAnsi="游明朝" w:hint="eastAsia"/>
          <w:szCs w:val="21"/>
        </w:rPr>
        <w:t>部会長について、最多の構成員より推薦された者を選任する。</w:t>
      </w:r>
    </w:p>
    <w:p w:rsidR="005C3930" w:rsidRPr="00B64C46" w:rsidRDefault="005C3930" w:rsidP="002F77D5">
      <w:pPr>
        <w:rPr>
          <w:rFonts w:ascii="游明朝" w:eastAsia="游明朝" w:hAnsi="游明朝"/>
          <w:szCs w:val="21"/>
        </w:rPr>
      </w:pPr>
      <w:r w:rsidRPr="00B64C46">
        <w:rPr>
          <w:rFonts w:ascii="游明朝" w:eastAsia="游明朝" w:hAnsi="游明朝" w:hint="eastAsia"/>
          <w:szCs w:val="21"/>
        </w:rPr>
        <w:t>【説</w:t>
      </w:r>
      <w:r w:rsidRPr="00B64C46">
        <w:rPr>
          <w:rFonts w:ascii="游明朝" w:eastAsia="游明朝" w:hAnsi="游明朝"/>
          <w:szCs w:val="21"/>
        </w:rPr>
        <w:t xml:space="preserve"> 明】</w:t>
      </w:r>
    </w:p>
    <w:p w:rsidR="001D2233" w:rsidRPr="00B64C46" w:rsidRDefault="001D2233" w:rsidP="002F77D5">
      <w:pPr>
        <w:ind w:firstLineChars="100" w:firstLine="210"/>
        <w:rPr>
          <w:rFonts w:ascii="游明朝" w:eastAsia="游明朝" w:hAnsi="游明朝"/>
          <w:szCs w:val="21"/>
        </w:rPr>
      </w:pPr>
      <w:r w:rsidRPr="00B64C46">
        <w:rPr>
          <w:rFonts w:ascii="游明朝" w:eastAsia="游明朝" w:hAnsi="游明朝" w:hint="eastAsia"/>
          <w:szCs w:val="21"/>
        </w:rPr>
        <w:t>新</w:t>
      </w:r>
      <w:r w:rsidRPr="00B64C46">
        <w:rPr>
          <w:rFonts w:ascii="游明朝" w:eastAsia="游明朝" w:hAnsi="游明朝"/>
          <w:szCs w:val="21"/>
        </w:rPr>
        <w:t>大阪駅周辺地域都市再生緊急整備協議会</w:t>
      </w:r>
      <w:r w:rsidRPr="00B64C46">
        <w:rPr>
          <w:rFonts w:ascii="游明朝" w:eastAsia="游明朝" w:hAnsi="游明朝" w:hint="eastAsia"/>
          <w:szCs w:val="21"/>
        </w:rPr>
        <w:t>規約第12条第3項の規定</w:t>
      </w:r>
      <w:r w:rsidR="00721CD5">
        <w:rPr>
          <w:rFonts w:ascii="游明朝" w:eastAsia="游明朝" w:hAnsi="游明朝" w:hint="eastAsia"/>
          <w:szCs w:val="21"/>
        </w:rPr>
        <w:t>に基づ</w:t>
      </w:r>
      <w:r w:rsidR="00864A43">
        <w:rPr>
          <w:rFonts w:ascii="游明朝" w:eastAsia="游明朝" w:hAnsi="游明朝" w:hint="eastAsia"/>
          <w:szCs w:val="21"/>
        </w:rPr>
        <w:t>き</w:t>
      </w:r>
      <w:r w:rsidR="00C238B2">
        <w:rPr>
          <w:rFonts w:ascii="游明朝" w:eastAsia="游明朝" w:hAnsi="游明朝" w:hint="eastAsia"/>
          <w:szCs w:val="21"/>
        </w:rPr>
        <w:t>、部会の構成員の互選により部会長を</w:t>
      </w:r>
      <w:r w:rsidR="00721CD5">
        <w:rPr>
          <w:rFonts w:ascii="游明朝" w:eastAsia="游明朝" w:hAnsi="游明朝" w:hint="eastAsia"/>
          <w:szCs w:val="21"/>
        </w:rPr>
        <w:t>選任</w:t>
      </w:r>
      <w:r w:rsidR="00864A43">
        <w:rPr>
          <w:rFonts w:ascii="游明朝" w:eastAsia="游明朝" w:hAnsi="游明朝" w:hint="eastAsia"/>
          <w:szCs w:val="21"/>
        </w:rPr>
        <w:t>するに</w:t>
      </w:r>
      <w:r w:rsidR="00721CD5">
        <w:rPr>
          <w:rFonts w:ascii="游明朝" w:eastAsia="游明朝" w:hAnsi="游明朝" w:hint="eastAsia"/>
          <w:szCs w:val="21"/>
        </w:rPr>
        <w:t>あたり</w:t>
      </w:r>
      <w:r w:rsidR="00FC6C86">
        <w:rPr>
          <w:rFonts w:ascii="游明朝" w:eastAsia="游明朝" w:hAnsi="游明朝" w:hint="eastAsia"/>
          <w:szCs w:val="21"/>
        </w:rPr>
        <w:t>、</w:t>
      </w:r>
      <w:r w:rsidR="00560471">
        <w:rPr>
          <w:rFonts w:ascii="游明朝" w:eastAsia="游明朝" w:hAnsi="游明朝" w:hint="eastAsia"/>
          <w:szCs w:val="21"/>
        </w:rPr>
        <w:t>各構成員が部会長に</w:t>
      </w:r>
      <w:r w:rsidR="00FC6C86">
        <w:rPr>
          <w:rFonts w:ascii="游明朝" w:eastAsia="游明朝" w:hAnsi="游明朝" w:hint="eastAsia"/>
          <w:szCs w:val="21"/>
        </w:rPr>
        <w:t>推薦</w:t>
      </w:r>
      <w:r w:rsidR="00864A43">
        <w:rPr>
          <w:rFonts w:ascii="游明朝" w:eastAsia="游明朝" w:hAnsi="游明朝" w:hint="eastAsia"/>
          <w:szCs w:val="21"/>
        </w:rPr>
        <w:t>（自薦他薦問わず）</w:t>
      </w:r>
      <w:r w:rsidR="00FC6C86">
        <w:rPr>
          <w:rFonts w:ascii="游明朝" w:eastAsia="游明朝" w:hAnsi="游明朝" w:hint="eastAsia"/>
          <w:szCs w:val="21"/>
        </w:rPr>
        <w:t>する</w:t>
      </w:r>
      <w:r w:rsidR="00560471">
        <w:rPr>
          <w:rFonts w:ascii="游明朝" w:eastAsia="游明朝" w:hAnsi="游明朝" w:hint="eastAsia"/>
          <w:szCs w:val="21"/>
        </w:rPr>
        <w:t>者</w:t>
      </w:r>
      <w:r w:rsidR="008B0A5B">
        <w:rPr>
          <w:rFonts w:ascii="游明朝" w:eastAsia="游明朝" w:hAnsi="游明朝" w:hint="eastAsia"/>
          <w:szCs w:val="21"/>
        </w:rPr>
        <w:t>の</w:t>
      </w:r>
      <w:r w:rsidR="00FB473C">
        <w:rPr>
          <w:rFonts w:ascii="游明朝" w:eastAsia="游明朝" w:hAnsi="游明朝" w:hint="eastAsia"/>
          <w:szCs w:val="21"/>
        </w:rPr>
        <w:t>役職及び</w:t>
      </w:r>
      <w:r w:rsidR="00721CD5">
        <w:rPr>
          <w:rFonts w:ascii="游明朝" w:eastAsia="游明朝" w:hAnsi="游明朝" w:hint="eastAsia"/>
          <w:szCs w:val="21"/>
        </w:rPr>
        <w:t>氏名を</w:t>
      </w:r>
      <w:r w:rsidR="00560471">
        <w:rPr>
          <w:rFonts w:ascii="游明朝" w:eastAsia="游明朝" w:hAnsi="游明朝" w:hint="eastAsia"/>
          <w:szCs w:val="21"/>
        </w:rPr>
        <w:t>書面表決書に</w:t>
      </w:r>
      <w:r w:rsidR="00721CD5">
        <w:rPr>
          <w:rFonts w:ascii="游明朝" w:eastAsia="游明朝" w:hAnsi="游明朝" w:hint="eastAsia"/>
          <w:szCs w:val="21"/>
        </w:rPr>
        <w:t>記載し、</w:t>
      </w:r>
      <w:r w:rsidR="006E1828">
        <w:rPr>
          <w:rFonts w:ascii="游明朝" w:eastAsia="游明朝" w:hAnsi="游明朝" w:hint="eastAsia"/>
          <w:szCs w:val="21"/>
        </w:rPr>
        <w:t>最多</w:t>
      </w:r>
      <w:r w:rsidR="00D8626E">
        <w:rPr>
          <w:rFonts w:ascii="游明朝" w:eastAsia="游明朝" w:hAnsi="游明朝" w:hint="eastAsia"/>
          <w:szCs w:val="21"/>
        </w:rPr>
        <w:t>の構成員から</w:t>
      </w:r>
      <w:r w:rsidR="00721CD5">
        <w:rPr>
          <w:rFonts w:ascii="游明朝" w:eastAsia="游明朝" w:hAnsi="游明朝" w:hint="eastAsia"/>
          <w:szCs w:val="21"/>
        </w:rPr>
        <w:t>推薦された</w:t>
      </w:r>
      <w:r w:rsidR="00560471">
        <w:rPr>
          <w:rFonts w:ascii="游明朝" w:eastAsia="游明朝" w:hAnsi="游明朝" w:hint="eastAsia"/>
          <w:szCs w:val="21"/>
        </w:rPr>
        <w:t>者</w:t>
      </w:r>
      <w:r w:rsidR="00721CD5">
        <w:rPr>
          <w:rFonts w:ascii="游明朝" w:eastAsia="游明朝" w:hAnsi="游明朝" w:hint="eastAsia"/>
          <w:szCs w:val="21"/>
        </w:rPr>
        <w:t>を部会長に選任する</w:t>
      </w:r>
      <w:r w:rsidRPr="00B64C46">
        <w:rPr>
          <w:rFonts w:ascii="游明朝" w:eastAsia="游明朝" w:hAnsi="游明朝" w:hint="eastAsia"/>
          <w:szCs w:val="21"/>
        </w:rPr>
        <w:t>。</w:t>
      </w:r>
    </w:p>
    <w:p w:rsidR="005C3930" w:rsidRPr="00B64C46" w:rsidRDefault="005C3930" w:rsidP="005C3930">
      <w:pPr>
        <w:rPr>
          <w:rFonts w:ascii="游明朝" w:eastAsia="游明朝" w:hAnsi="游明朝"/>
          <w:szCs w:val="21"/>
        </w:rPr>
      </w:pPr>
    </w:p>
    <w:p w:rsidR="005C3930" w:rsidRPr="002F77D5" w:rsidRDefault="001D2233" w:rsidP="002F77D5">
      <w:pPr>
        <w:spacing w:line="360" w:lineRule="exact"/>
        <w:rPr>
          <w:rFonts w:ascii="游明朝" w:eastAsia="游明朝" w:hAnsi="游明朝"/>
          <w:b/>
          <w:sz w:val="24"/>
          <w:szCs w:val="24"/>
        </w:rPr>
      </w:pPr>
      <w:r w:rsidRPr="002F77D5">
        <w:rPr>
          <w:rFonts w:ascii="游明朝" w:eastAsia="游明朝" w:hAnsi="游明朝" w:hint="eastAsia"/>
          <w:b/>
          <w:sz w:val="24"/>
          <w:szCs w:val="24"/>
        </w:rPr>
        <w:t>議案２</w:t>
      </w:r>
    </w:p>
    <w:p w:rsidR="005C3930" w:rsidRPr="002F77D5" w:rsidRDefault="001D2233" w:rsidP="002F77D5">
      <w:pPr>
        <w:spacing w:line="360" w:lineRule="exact"/>
        <w:ind w:leftChars="100" w:left="210"/>
        <w:rPr>
          <w:rFonts w:ascii="游明朝" w:eastAsia="游明朝" w:hAnsi="游明朝"/>
          <w:b/>
          <w:sz w:val="24"/>
          <w:szCs w:val="24"/>
        </w:rPr>
      </w:pPr>
      <w:r w:rsidRPr="002F77D5">
        <w:rPr>
          <w:rFonts w:ascii="游明朝" w:eastAsia="游明朝" w:hAnsi="游明朝" w:hint="eastAsia"/>
          <w:b/>
          <w:sz w:val="24"/>
          <w:szCs w:val="24"/>
        </w:rPr>
        <w:t>新</w:t>
      </w:r>
      <w:r w:rsidRPr="002F77D5">
        <w:rPr>
          <w:rFonts w:ascii="游明朝" w:eastAsia="游明朝" w:hAnsi="游明朝"/>
          <w:b/>
          <w:sz w:val="24"/>
          <w:szCs w:val="24"/>
        </w:rPr>
        <w:t>大阪駅周辺地域</w:t>
      </w:r>
      <w:r w:rsidRPr="002F77D5">
        <w:rPr>
          <w:rFonts w:ascii="游明朝" w:eastAsia="游明朝" w:hAnsi="游明朝" w:hint="eastAsia"/>
          <w:b/>
          <w:sz w:val="24"/>
          <w:szCs w:val="24"/>
        </w:rPr>
        <w:t>まちづくり検討部会への「新大阪駅エリアの民間都市開発の誘導方策検討会」</w:t>
      </w:r>
      <w:r w:rsidRPr="002F77D5">
        <w:rPr>
          <w:rFonts w:ascii="游明朝" w:eastAsia="游明朝" w:hAnsi="游明朝"/>
          <w:b/>
          <w:sz w:val="24"/>
          <w:szCs w:val="24"/>
        </w:rPr>
        <w:t>の設置について</w:t>
      </w:r>
    </w:p>
    <w:p w:rsidR="002F77D5" w:rsidRDefault="002F77D5" w:rsidP="005C3930">
      <w:pPr>
        <w:rPr>
          <w:rFonts w:ascii="游明朝" w:eastAsia="游明朝" w:hAnsi="游明朝"/>
          <w:szCs w:val="21"/>
        </w:rPr>
      </w:pPr>
    </w:p>
    <w:p w:rsidR="005C3930" w:rsidRPr="00B64C46" w:rsidRDefault="005C3930" w:rsidP="005C3930">
      <w:pPr>
        <w:rPr>
          <w:rFonts w:ascii="游明朝" w:eastAsia="游明朝" w:hAnsi="游明朝"/>
          <w:szCs w:val="21"/>
        </w:rPr>
      </w:pPr>
      <w:r w:rsidRPr="00B64C46">
        <w:rPr>
          <w:rFonts w:ascii="游明朝" w:eastAsia="游明朝" w:hAnsi="游明朝" w:hint="eastAsia"/>
          <w:szCs w:val="21"/>
        </w:rPr>
        <w:t>【内</w:t>
      </w:r>
      <w:r w:rsidRPr="00B64C46">
        <w:rPr>
          <w:rFonts w:ascii="游明朝" w:eastAsia="游明朝" w:hAnsi="游明朝"/>
          <w:szCs w:val="21"/>
        </w:rPr>
        <w:t xml:space="preserve"> 容】</w:t>
      </w:r>
    </w:p>
    <w:p w:rsidR="002F77D5" w:rsidRDefault="002F77D5" w:rsidP="00D74508">
      <w:pPr>
        <w:ind w:firstLineChars="100" w:firstLine="210"/>
        <w:rPr>
          <w:rFonts w:ascii="游明朝" w:eastAsia="游明朝" w:hAnsi="游明朝"/>
          <w:szCs w:val="21"/>
        </w:rPr>
      </w:pPr>
      <w:r>
        <w:rPr>
          <w:rFonts w:ascii="游明朝" w:eastAsia="游明朝" w:hAnsi="游明朝" w:hint="eastAsia"/>
          <w:szCs w:val="21"/>
        </w:rPr>
        <w:t>資料</w:t>
      </w:r>
      <w:r w:rsidR="001D2233" w:rsidRPr="00B64C46">
        <w:rPr>
          <w:rFonts w:ascii="游明朝" w:eastAsia="游明朝" w:hAnsi="游明朝" w:hint="eastAsia"/>
          <w:szCs w:val="21"/>
        </w:rPr>
        <w:t>１</w:t>
      </w:r>
      <w:r w:rsidR="005C3930" w:rsidRPr="00B64C46">
        <w:rPr>
          <w:rFonts w:ascii="游明朝" w:eastAsia="游明朝" w:hAnsi="游明朝" w:hint="eastAsia"/>
          <w:szCs w:val="21"/>
        </w:rPr>
        <w:t>のとおり</w:t>
      </w:r>
    </w:p>
    <w:p w:rsidR="005C3930" w:rsidRPr="00B64C46" w:rsidRDefault="005C3930" w:rsidP="005C3930">
      <w:pPr>
        <w:rPr>
          <w:rFonts w:ascii="游明朝" w:eastAsia="游明朝" w:hAnsi="游明朝"/>
          <w:szCs w:val="21"/>
        </w:rPr>
      </w:pPr>
      <w:r w:rsidRPr="00B64C46">
        <w:rPr>
          <w:rFonts w:ascii="游明朝" w:eastAsia="游明朝" w:hAnsi="游明朝" w:hint="eastAsia"/>
          <w:szCs w:val="21"/>
        </w:rPr>
        <w:t>【説</w:t>
      </w:r>
      <w:r w:rsidRPr="00B64C46">
        <w:rPr>
          <w:rFonts w:ascii="游明朝" w:eastAsia="游明朝" w:hAnsi="游明朝"/>
          <w:szCs w:val="21"/>
        </w:rPr>
        <w:t xml:space="preserve"> 明】</w:t>
      </w:r>
    </w:p>
    <w:p w:rsidR="00B64C46" w:rsidRPr="00B64C46" w:rsidRDefault="00B64C46" w:rsidP="002F77D5">
      <w:pPr>
        <w:ind w:firstLineChars="100" w:firstLine="210"/>
        <w:rPr>
          <w:rFonts w:ascii="游明朝" w:eastAsia="游明朝" w:hAnsi="游明朝"/>
          <w:szCs w:val="21"/>
        </w:rPr>
      </w:pPr>
      <w:r w:rsidRPr="00B64C46">
        <w:rPr>
          <w:rFonts w:ascii="游明朝" w:eastAsia="游明朝" w:hAnsi="游明朝" w:hint="eastAsia"/>
          <w:szCs w:val="21"/>
        </w:rPr>
        <w:t>新</w:t>
      </w:r>
      <w:r w:rsidRPr="00B64C46">
        <w:rPr>
          <w:rFonts w:ascii="游明朝" w:eastAsia="游明朝" w:hAnsi="游明朝"/>
          <w:szCs w:val="21"/>
        </w:rPr>
        <w:t>大阪駅周辺地域都市再生緊急整備協議会会議及び</w:t>
      </w:r>
      <w:r w:rsidRPr="00B64C46">
        <w:rPr>
          <w:rFonts w:ascii="游明朝" w:eastAsia="游明朝" w:hAnsi="游明朝" w:hint="eastAsia"/>
          <w:szCs w:val="21"/>
        </w:rPr>
        <w:t>新</w:t>
      </w:r>
      <w:r w:rsidRPr="00B64C46">
        <w:rPr>
          <w:rFonts w:ascii="游明朝" w:eastAsia="游明朝" w:hAnsi="游明朝"/>
          <w:szCs w:val="21"/>
        </w:rPr>
        <w:t>大阪駅周辺地域</w:t>
      </w:r>
      <w:r w:rsidRPr="00B64C46">
        <w:rPr>
          <w:rFonts w:ascii="游明朝" w:eastAsia="游明朝" w:hAnsi="游明朝" w:hint="eastAsia"/>
          <w:szCs w:val="21"/>
        </w:rPr>
        <w:t>まちづくり検討</w:t>
      </w:r>
      <w:r w:rsidRPr="00B64C46">
        <w:rPr>
          <w:rFonts w:ascii="游明朝" w:eastAsia="游明朝" w:hAnsi="游明朝"/>
          <w:szCs w:val="21"/>
        </w:rPr>
        <w:t>部</w:t>
      </w:r>
      <w:r w:rsidRPr="00B64C46">
        <w:rPr>
          <w:rFonts w:ascii="游明朝" w:eastAsia="游明朝" w:hAnsi="游明朝" w:hint="eastAsia"/>
          <w:szCs w:val="21"/>
        </w:rPr>
        <w:t>会運営要綱第</w:t>
      </w:r>
      <w:r w:rsidRPr="00B64C46">
        <w:rPr>
          <w:rFonts w:ascii="游明朝" w:eastAsia="游明朝" w:hAnsi="游明朝"/>
          <w:szCs w:val="21"/>
        </w:rPr>
        <w:t xml:space="preserve"> 3 条の規定に基づき、</w:t>
      </w:r>
      <w:r w:rsidRPr="00B64C46">
        <w:rPr>
          <w:rFonts w:ascii="游明朝" w:eastAsia="游明朝" w:hAnsi="游明朝" w:hint="eastAsia"/>
          <w:szCs w:val="21"/>
        </w:rPr>
        <w:t>新大阪駅エリアにおける民間都市開発の誘導方策について検討することを目的として、新大阪駅エリアの民間都市開発の誘導方策</w:t>
      </w:r>
      <w:r w:rsidRPr="00B64C46">
        <w:rPr>
          <w:rFonts w:ascii="游明朝" w:eastAsia="游明朝" w:hAnsi="游明朝"/>
          <w:szCs w:val="21"/>
        </w:rPr>
        <w:t>検討会</w:t>
      </w:r>
      <w:r w:rsidRPr="00B64C46">
        <w:rPr>
          <w:rFonts w:ascii="游明朝" w:eastAsia="游明朝" w:hAnsi="游明朝" w:hint="eastAsia"/>
          <w:szCs w:val="21"/>
        </w:rPr>
        <w:t>を設置する。</w:t>
      </w:r>
    </w:p>
    <w:p w:rsidR="00B64C46" w:rsidRPr="00B64C46" w:rsidRDefault="00B64C46" w:rsidP="00B64C46">
      <w:pPr>
        <w:rPr>
          <w:rFonts w:ascii="游明朝" w:eastAsia="游明朝" w:hAnsi="游明朝"/>
          <w:szCs w:val="21"/>
        </w:rPr>
      </w:pPr>
    </w:p>
    <w:p w:rsidR="00B64C46" w:rsidRPr="002F77D5" w:rsidRDefault="00B64C46" w:rsidP="002F77D5">
      <w:pPr>
        <w:spacing w:line="360" w:lineRule="exact"/>
        <w:rPr>
          <w:rFonts w:ascii="游明朝" w:eastAsia="游明朝" w:hAnsi="游明朝"/>
          <w:b/>
          <w:sz w:val="24"/>
          <w:szCs w:val="24"/>
        </w:rPr>
      </w:pPr>
      <w:r w:rsidRPr="002F77D5">
        <w:rPr>
          <w:rFonts w:ascii="游明朝" w:eastAsia="游明朝" w:hAnsi="游明朝" w:hint="eastAsia"/>
          <w:b/>
          <w:sz w:val="24"/>
          <w:szCs w:val="24"/>
        </w:rPr>
        <w:t>議案３</w:t>
      </w:r>
    </w:p>
    <w:p w:rsidR="00B64C46" w:rsidRPr="002F77D5" w:rsidRDefault="00B64C46" w:rsidP="002F77D5">
      <w:pPr>
        <w:spacing w:line="360" w:lineRule="exact"/>
        <w:ind w:leftChars="100" w:left="210"/>
        <w:rPr>
          <w:rFonts w:ascii="游明朝" w:eastAsia="游明朝" w:hAnsi="游明朝"/>
          <w:b/>
          <w:sz w:val="24"/>
          <w:szCs w:val="24"/>
        </w:rPr>
      </w:pPr>
      <w:r w:rsidRPr="002F77D5">
        <w:rPr>
          <w:rFonts w:ascii="游明朝" w:eastAsia="游明朝" w:hAnsi="游明朝" w:hint="eastAsia"/>
          <w:b/>
          <w:sz w:val="24"/>
          <w:szCs w:val="24"/>
        </w:rPr>
        <w:t>新</w:t>
      </w:r>
      <w:r w:rsidRPr="002F77D5">
        <w:rPr>
          <w:rFonts w:ascii="游明朝" w:eastAsia="游明朝" w:hAnsi="游明朝"/>
          <w:b/>
          <w:sz w:val="24"/>
          <w:szCs w:val="24"/>
        </w:rPr>
        <w:t>大阪駅周辺地域</w:t>
      </w:r>
      <w:r w:rsidRPr="002F77D5">
        <w:rPr>
          <w:rFonts w:ascii="游明朝" w:eastAsia="游明朝" w:hAnsi="游明朝" w:hint="eastAsia"/>
          <w:b/>
          <w:sz w:val="24"/>
          <w:szCs w:val="24"/>
        </w:rPr>
        <w:t>まちづくり検討部会への「新大阪駅周辺地域プロモーション検討会」</w:t>
      </w:r>
      <w:r w:rsidRPr="002F77D5">
        <w:rPr>
          <w:rFonts w:ascii="游明朝" w:eastAsia="游明朝" w:hAnsi="游明朝"/>
          <w:b/>
          <w:sz w:val="24"/>
          <w:szCs w:val="24"/>
        </w:rPr>
        <w:t>の設置について</w:t>
      </w:r>
    </w:p>
    <w:p w:rsidR="002F77D5" w:rsidRDefault="002F77D5" w:rsidP="00B64C46">
      <w:pPr>
        <w:rPr>
          <w:rFonts w:ascii="游明朝" w:eastAsia="游明朝" w:hAnsi="游明朝"/>
          <w:szCs w:val="21"/>
        </w:rPr>
      </w:pPr>
    </w:p>
    <w:p w:rsidR="00B64C46" w:rsidRPr="00B64C46" w:rsidRDefault="00B64C46" w:rsidP="00B64C46">
      <w:pPr>
        <w:rPr>
          <w:rFonts w:ascii="游明朝" w:eastAsia="游明朝" w:hAnsi="游明朝"/>
          <w:szCs w:val="21"/>
        </w:rPr>
      </w:pPr>
      <w:r w:rsidRPr="00B64C46">
        <w:rPr>
          <w:rFonts w:ascii="游明朝" w:eastAsia="游明朝" w:hAnsi="游明朝" w:hint="eastAsia"/>
          <w:szCs w:val="21"/>
        </w:rPr>
        <w:t>【内</w:t>
      </w:r>
      <w:r w:rsidRPr="00B64C46">
        <w:rPr>
          <w:rFonts w:ascii="游明朝" w:eastAsia="游明朝" w:hAnsi="游明朝"/>
          <w:szCs w:val="21"/>
        </w:rPr>
        <w:t xml:space="preserve"> 容】</w:t>
      </w:r>
    </w:p>
    <w:p w:rsidR="00B64C46" w:rsidRPr="00B64C46" w:rsidRDefault="002F77D5" w:rsidP="00D74508">
      <w:pPr>
        <w:ind w:firstLineChars="100" w:firstLine="210"/>
        <w:rPr>
          <w:rFonts w:ascii="游明朝" w:eastAsia="游明朝" w:hAnsi="游明朝"/>
          <w:szCs w:val="21"/>
        </w:rPr>
      </w:pPr>
      <w:r>
        <w:rPr>
          <w:rFonts w:ascii="游明朝" w:eastAsia="游明朝" w:hAnsi="游明朝" w:hint="eastAsia"/>
          <w:szCs w:val="21"/>
        </w:rPr>
        <w:t>資料</w:t>
      </w:r>
      <w:r w:rsidR="00D74508">
        <w:rPr>
          <w:rFonts w:ascii="游明朝" w:eastAsia="游明朝" w:hAnsi="游明朝" w:hint="eastAsia"/>
          <w:szCs w:val="21"/>
        </w:rPr>
        <w:t>２</w:t>
      </w:r>
      <w:r w:rsidR="00B64C46" w:rsidRPr="00B64C46">
        <w:rPr>
          <w:rFonts w:ascii="游明朝" w:eastAsia="游明朝" w:hAnsi="游明朝" w:hint="eastAsia"/>
          <w:szCs w:val="21"/>
        </w:rPr>
        <w:t>のとおり</w:t>
      </w:r>
    </w:p>
    <w:p w:rsidR="00B64C46" w:rsidRPr="00B64C46" w:rsidRDefault="00B64C46" w:rsidP="00B64C46">
      <w:pPr>
        <w:rPr>
          <w:rFonts w:ascii="游明朝" w:eastAsia="游明朝" w:hAnsi="游明朝"/>
          <w:szCs w:val="21"/>
        </w:rPr>
      </w:pPr>
      <w:r w:rsidRPr="00B64C46">
        <w:rPr>
          <w:rFonts w:ascii="游明朝" w:eastAsia="游明朝" w:hAnsi="游明朝" w:hint="eastAsia"/>
          <w:szCs w:val="21"/>
        </w:rPr>
        <w:t>【説</w:t>
      </w:r>
      <w:r w:rsidRPr="00B64C46">
        <w:rPr>
          <w:rFonts w:ascii="游明朝" w:eastAsia="游明朝" w:hAnsi="游明朝"/>
          <w:szCs w:val="21"/>
        </w:rPr>
        <w:t xml:space="preserve"> 明】</w:t>
      </w:r>
    </w:p>
    <w:p w:rsidR="00B64C46" w:rsidRPr="00B64C46" w:rsidRDefault="00B64C46" w:rsidP="002F77D5">
      <w:pPr>
        <w:ind w:firstLineChars="100" w:firstLine="210"/>
        <w:rPr>
          <w:rFonts w:ascii="游明朝" w:eastAsia="游明朝" w:hAnsi="游明朝"/>
          <w:szCs w:val="21"/>
        </w:rPr>
      </w:pPr>
      <w:r w:rsidRPr="00B64C46">
        <w:rPr>
          <w:rFonts w:ascii="游明朝" w:eastAsia="游明朝" w:hAnsi="游明朝" w:hint="eastAsia"/>
          <w:szCs w:val="21"/>
        </w:rPr>
        <w:t>新</w:t>
      </w:r>
      <w:r w:rsidRPr="00B64C46">
        <w:rPr>
          <w:rFonts w:ascii="游明朝" w:eastAsia="游明朝" w:hAnsi="游明朝"/>
          <w:szCs w:val="21"/>
        </w:rPr>
        <w:t>大阪駅周辺地域都市再生緊急整備協議会会議及び</w:t>
      </w:r>
      <w:r w:rsidRPr="00B64C46">
        <w:rPr>
          <w:rFonts w:ascii="游明朝" w:eastAsia="游明朝" w:hAnsi="游明朝" w:hint="eastAsia"/>
          <w:szCs w:val="21"/>
        </w:rPr>
        <w:t>新</w:t>
      </w:r>
      <w:r w:rsidRPr="00B64C46">
        <w:rPr>
          <w:rFonts w:ascii="游明朝" w:eastAsia="游明朝" w:hAnsi="游明朝"/>
          <w:szCs w:val="21"/>
        </w:rPr>
        <w:t>大阪駅周辺地域</w:t>
      </w:r>
      <w:r w:rsidRPr="00B64C46">
        <w:rPr>
          <w:rFonts w:ascii="游明朝" w:eastAsia="游明朝" w:hAnsi="游明朝" w:hint="eastAsia"/>
          <w:szCs w:val="21"/>
        </w:rPr>
        <w:t>まちづくり検討</w:t>
      </w:r>
      <w:r w:rsidRPr="00B64C46">
        <w:rPr>
          <w:rFonts w:ascii="游明朝" w:eastAsia="游明朝" w:hAnsi="游明朝"/>
          <w:szCs w:val="21"/>
        </w:rPr>
        <w:t>部</w:t>
      </w:r>
      <w:r w:rsidRPr="00B64C46">
        <w:rPr>
          <w:rFonts w:ascii="游明朝" w:eastAsia="游明朝" w:hAnsi="游明朝" w:hint="eastAsia"/>
          <w:szCs w:val="21"/>
        </w:rPr>
        <w:t>会運営要綱第</w:t>
      </w:r>
      <w:r w:rsidRPr="00B64C46">
        <w:rPr>
          <w:rFonts w:ascii="游明朝" w:eastAsia="游明朝" w:hAnsi="游明朝"/>
          <w:szCs w:val="21"/>
        </w:rPr>
        <w:t xml:space="preserve"> 3 条の規定に基づき、</w:t>
      </w:r>
      <w:r w:rsidRPr="00B64C46">
        <w:rPr>
          <w:rFonts w:ascii="游明朝" w:eastAsia="游明朝" w:hAnsi="游明朝" w:hint="eastAsia"/>
          <w:szCs w:val="21"/>
        </w:rPr>
        <w:t>新大阪駅周辺地域</w:t>
      </w:r>
      <w:r w:rsidRPr="00B64C46">
        <w:rPr>
          <w:rFonts w:ascii="游明朝" w:eastAsia="游明朝" w:hAnsi="游明朝"/>
          <w:szCs w:val="21"/>
        </w:rPr>
        <w:t>にお</w:t>
      </w:r>
      <w:r w:rsidRPr="00B64C46">
        <w:rPr>
          <w:rFonts w:ascii="游明朝" w:eastAsia="游明朝" w:hAnsi="游明朝" w:hint="eastAsia"/>
          <w:szCs w:val="21"/>
        </w:rPr>
        <w:t>ける民間開発の機運醸成に向けて、関係者による意見交換を行い、プロモーションの取組を推進することを目的として、新大阪駅周辺地域プロモーション</w:t>
      </w:r>
      <w:r w:rsidRPr="00B64C46">
        <w:rPr>
          <w:rFonts w:ascii="游明朝" w:eastAsia="游明朝" w:hAnsi="游明朝"/>
          <w:szCs w:val="21"/>
        </w:rPr>
        <w:t>検討会</w:t>
      </w:r>
      <w:r w:rsidRPr="00B64C46">
        <w:rPr>
          <w:rFonts w:ascii="游明朝" w:eastAsia="游明朝" w:hAnsi="游明朝" w:hint="eastAsia"/>
          <w:szCs w:val="21"/>
        </w:rPr>
        <w:t>を設置する。</w:t>
      </w:r>
    </w:p>
    <w:p w:rsidR="002F77D5" w:rsidRPr="00B64C46" w:rsidRDefault="002F77D5" w:rsidP="005C3930">
      <w:pPr>
        <w:rPr>
          <w:rFonts w:ascii="游明朝" w:eastAsia="游明朝" w:hAnsi="游明朝"/>
          <w:szCs w:val="21"/>
        </w:rPr>
      </w:pPr>
    </w:p>
    <w:p w:rsidR="00B873DB" w:rsidRPr="00E322CB" w:rsidRDefault="005C3930" w:rsidP="002F77D5">
      <w:pPr>
        <w:ind w:firstLineChars="100" w:firstLine="206"/>
        <w:rPr>
          <w:rFonts w:ascii="游明朝" w:eastAsia="游明朝" w:hAnsi="游明朝"/>
          <w:b/>
          <w:szCs w:val="21"/>
        </w:rPr>
      </w:pPr>
      <w:r w:rsidRPr="00E322CB">
        <w:rPr>
          <w:rFonts w:ascii="游明朝" w:eastAsia="游明朝" w:hAnsi="游明朝" w:hint="eastAsia"/>
          <w:b/>
          <w:szCs w:val="21"/>
        </w:rPr>
        <w:t>なお、今回の議案については、協議会規約第</w:t>
      </w:r>
      <w:r w:rsidR="00B64C46" w:rsidRPr="00E322CB">
        <w:rPr>
          <w:rFonts w:ascii="游明朝" w:eastAsia="游明朝" w:hAnsi="游明朝" w:hint="eastAsia"/>
          <w:b/>
          <w:szCs w:val="21"/>
        </w:rPr>
        <w:t>12</w:t>
      </w:r>
      <w:r w:rsidRPr="00E322CB">
        <w:rPr>
          <w:rFonts w:ascii="游明朝" w:eastAsia="游明朝" w:hAnsi="游明朝"/>
          <w:b/>
          <w:szCs w:val="21"/>
        </w:rPr>
        <w:t>条</w:t>
      </w:r>
      <w:r w:rsidR="00B64C46" w:rsidRPr="00E322CB">
        <w:rPr>
          <w:rFonts w:ascii="游明朝" w:eastAsia="游明朝" w:hAnsi="游明朝" w:hint="eastAsia"/>
          <w:b/>
          <w:szCs w:val="21"/>
        </w:rPr>
        <w:t>第9項</w:t>
      </w:r>
      <w:r w:rsidRPr="00E322CB">
        <w:rPr>
          <w:rFonts w:ascii="游明朝" w:eastAsia="游明朝" w:hAnsi="游明朝"/>
          <w:b/>
          <w:szCs w:val="21"/>
        </w:rPr>
        <w:t>の規定に基づく「書面表決」の方法により、ご審議賜るよう</w:t>
      </w:r>
      <w:r w:rsidRPr="00E322CB">
        <w:rPr>
          <w:rFonts w:ascii="游明朝" w:eastAsia="游明朝" w:hAnsi="游明朝" w:hint="eastAsia"/>
          <w:b/>
          <w:szCs w:val="21"/>
        </w:rPr>
        <w:t>お願い申し上げるものである。</w:t>
      </w:r>
      <w:r w:rsidR="00B64C46" w:rsidRPr="00E322CB">
        <w:rPr>
          <w:rFonts w:ascii="游明朝" w:eastAsia="游明朝" w:hAnsi="游明朝"/>
          <w:b/>
          <w:szCs w:val="21"/>
        </w:rPr>
        <w:t xml:space="preserve"> </w:t>
      </w:r>
    </w:p>
    <w:sectPr w:rsidR="00B873DB" w:rsidRPr="00E322CB" w:rsidSect="00FB473C">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2CB" w:rsidRDefault="00E322CB" w:rsidP="00E322CB">
      <w:r>
        <w:separator/>
      </w:r>
    </w:p>
  </w:endnote>
  <w:endnote w:type="continuationSeparator" w:id="0">
    <w:p w:rsidR="00E322CB" w:rsidRDefault="00E322CB" w:rsidP="00E3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74" w:rsidRDefault="007716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74" w:rsidRDefault="007716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74" w:rsidRDefault="007716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2CB" w:rsidRDefault="00E322CB" w:rsidP="00E322CB">
      <w:r>
        <w:separator/>
      </w:r>
    </w:p>
  </w:footnote>
  <w:footnote w:type="continuationSeparator" w:id="0">
    <w:p w:rsidR="00E322CB" w:rsidRDefault="00E322CB" w:rsidP="00E3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74" w:rsidRDefault="007716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74" w:rsidRDefault="0077167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674" w:rsidRDefault="007716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30"/>
    <w:rsid w:val="001D2233"/>
    <w:rsid w:val="002F77D5"/>
    <w:rsid w:val="00560471"/>
    <w:rsid w:val="005C3930"/>
    <w:rsid w:val="006E1828"/>
    <w:rsid w:val="00721CD5"/>
    <w:rsid w:val="00771674"/>
    <w:rsid w:val="00796342"/>
    <w:rsid w:val="00864A43"/>
    <w:rsid w:val="008B0A5B"/>
    <w:rsid w:val="00B64C46"/>
    <w:rsid w:val="00B873DB"/>
    <w:rsid w:val="00C238B2"/>
    <w:rsid w:val="00CA2B6F"/>
    <w:rsid w:val="00D74508"/>
    <w:rsid w:val="00D8626E"/>
    <w:rsid w:val="00E322CB"/>
    <w:rsid w:val="00FB473C"/>
    <w:rsid w:val="00FC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2CB"/>
    <w:pPr>
      <w:tabs>
        <w:tab w:val="center" w:pos="4252"/>
        <w:tab w:val="right" w:pos="8504"/>
      </w:tabs>
      <w:snapToGrid w:val="0"/>
    </w:pPr>
  </w:style>
  <w:style w:type="character" w:customStyle="1" w:styleId="a4">
    <w:name w:val="ヘッダー (文字)"/>
    <w:basedOn w:val="a0"/>
    <w:link w:val="a3"/>
    <w:uiPriority w:val="99"/>
    <w:rsid w:val="00E322CB"/>
  </w:style>
  <w:style w:type="paragraph" w:styleId="a5">
    <w:name w:val="footer"/>
    <w:basedOn w:val="a"/>
    <w:link w:val="a6"/>
    <w:uiPriority w:val="99"/>
    <w:unhideWhenUsed/>
    <w:rsid w:val="00E322CB"/>
    <w:pPr>
      <w:tabs>
        <w:tab w:val="center" w:pos="4252"/>
        <w:tab w:val="right" w:pos="8504"/>
      </w:tabs>
      <w:snapToGrid w:val="0"/>
    </w:pPr>
  </w:style>
  <w:style w:type="character" w:customStyle="1" w:styleId="a6">
    <w:name w:val="フッター (文字)"/>
    <w:basedOn w:val="a0"/>
    <w:link w:val="a5"/>
    <w:uiPriority w:val="99"/>
    <w:rsid w:val="00E322CB"/>
  </w:style>
  <w:style w:type="paragraph" w:styleId="a7">
    <w:name w:val="Balloon Text"/>
    <w:basedOn w:val="a"/>
    <w:link w:val="a8"/>
    <w:uiPriority w:val="99"/>
    <w:semiHidden/>
    <w:unhideWhenUsed/>
    <w:rsid w:val="00CA2B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2B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2023-07-25T06:26:00Z</dcterms:created>
  <dcterms:modified xsi:type="dcterms:W3CDTF">2023-07-25T06:26:00Z</dcterms:modified>
</cp:coreProperties>
</file>