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5162" w14:textId="2186E7E1" w:rsidR="00D76D29" w:rsidRPr="00546C01" w:rsidRDefault="00D76D29" w:rsidP="00D76D29">
      <w:pPr>
        <w:jc w:val="center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新大阪</w:t>
      </w:r>
      <w:r w:rsidR="004756AA">
        <w:rPr>
          <w:rFonts w:ascii="ＭＳ 明朝" w:eastAsia="ＭＳ 明朝" w:hAnsi="ＭＳ 明朝" w:hint="eastAsia"/>
          <w:sz w:val="22"/>
        </w:rPr>
        <w:t>駅エリア</w:t>
      </w:r>
      <w:r w:rsidR="00447974">
        <w:rPr>
          <w:rFonts w:ascii="ＭＳ 明朝" w:eastAsia="ＭＳ 明朝" w:hAnsi="ＭＳ 明朝" w:hint="eastAsia"/>
          <w:sz w:val="22"/>
        </w:rPr>
        <w:t>交通結節機能強化</w:t>
      </w:r>
      <w:r>
        <w:rPr>
          <w:rFonts w:ascii="ＭＳ 明朝" w:eastAsia="ＭＳ 明朝" w:hAnsi="ＭＳ 明朝"/>
          <w:sz w:val="22"/>
        </w:rPr>
        <w:t>検討会</w:t>
      </w:r>
      <w:r>
        <w:rPr>
          <w:rFonts w:ascii="ＭＳ 明朝" w:eastAsia="ＭＳ 明朝" w:hAnsi="ＭＳ 明朝" w:hint="eastAsia"/>
          <w:sz w:val="22"/>
        </w:rPr>
        <w:t>開催</w:t>
      </w:r>
      <w:r w:rsidRPr="00546C01">
        <w:rPr>
          <w:rFonts w:ascii="ＭＳ 明朝" w:eastAsia="ＭＳ 明朝" w:hAnsi="ＭＳ 明朝"/>
          <w:sz w:val="22"/>
        </w:rPr>
        <w:t>要綱</w:t>
      </w:r>
    </w:p>
    <w:p w14:paraId="5FEBD938" w14:textId="641CB446" w:rsidR="00D76D29" w:rsidRPr="00546C01" w:rsidRDefault="00D76D29" w:rsidP="00D76D29">
      <w:pPr>
        <w:rPr>
          <w:rFonts w:ascii="ＭＳ 明朝" w:eastAsia="ＭＳ 明朝" w:hAnsi="ＭＳ 明朝"/>
          <w:sz w:val="22"/>
        </w:rPr>
      </w:pPr>
    </w:p>
    <w:p w14:paraId="75F91128" w14:textId="200DAF61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（目的</w:t>
      </w:r>
      <w:r w:rsidRPr="00546C01">
        <w:rPr>
          <w:rFonts w:ascii="ＭＳ 明朝" w:eastAsia="ＭＳ 明朝" w:hAnsi="ＭＳ 明朝" w:hint="eastAsia"/>
          <w:sz w:val="22"/>
        </w:rPr>
        <w:t>）</w:t>
      </w:r>
    </w:p>
    <w:p w14:paraId="6F14273C" w14:textId="6C314F20" w:rsidR="00D76D29" w:rsidRPr="00546C01" w:rsidRDefault="00D76D29" w:rsidP="00D76D29">
      <w:pPr>
        <w:ind w:left="284" w:hangingChars="129" w:hanging="28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一</w:t>
      </w:r>
      <w:r w:rsidRPr="00546C01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/>
          <w:sz w:val="22"/>
        </w:rPr>
        <w:t xml:space="preserve"> </w:t>
      </w:r>
      <w:r w:rsidRPr="00546C01">
        <w:rPr>
          <w:rFonts w:ascii="ＭＳ 明朝" w:eastAsia="ＭＳ 明朝" w:hAnsi="ＭＳ 明朝" w:hint="eastAsia"/>
          <w:sz w:val="22"/>
        </w:rPr>
        <w:t>新大阪駅</w:t>
      </w:r>
      <w:r w:rsidR="004756AA">
        <w:rPr>
          <w:rFonts w:ascii="ＭＳ 明朝" w:eastAsia="ＭＳ 明朝" w:hAnsi="ＭＳ 明朝" w:hint="eastAsia"/>
          <w:sz w:val="22"/>
        </w:rPr>
        <w:t>エリア</w:t>
      </w:r>
      <w:r w:rsidRPr="00546C01">
        <w:rPr>
          <w:rFonts w:ascii="ＭＳ 明朝" w:eastAsia="ＭＳ 明朝" w:hAnsi="ＭＳ 明朝"/>
          <w:sz w:val="22"/>
        </w:rPr>
        <w:t>にお</w:t>
      </w:r>
      <w:r w:rsidRPr="00546C01">
        <w:rPr>
          <w:rFonts w:ascii="ＭＳ 明朝" w:eastAsia="ＭＳ 明朝" w:hAnsi="ＭＳ 明朝" w:hint="eastAsia"/>
          <w:sz w:val="22"/>
        </w:rPr>
        <w:t>ける</w:t>
      </w:r>
      <w:r w:rsidR="004756AA">
        <w:rPr>
          <w:rFonts w:ascii="ＭＳ 明朝" w:eastAsia="ＭＳ 明朝" w:hAnsi="ＭＳ 明朝" w:hint="eastAsia"/>
          <w:sz w:val="22"/>
        </w:rPr>
        <w:t>交通結節</w:t>
      </w:r>
      <w:r w:rsidR="009F2A84">
        <w:rPr>
          <w:rFonts w:ascii="ＭＳ 明朝" w:eastAsia="ＭＳ 明朝" w:hAnsi="ＭＳ 明朝" w:hint="eastAsia"/>
          <w:sz w:val="22"/>
        </w:rPr>
        <w:t>機能</w:t>
      </w:r>
      <w:r w:rsidR="004756AA">
        <w:rPr>
          <w:rFonts w:ascii="ＭＳ 明朝" w:eastAsia="ＭＳ 明朝" w:hAnsi="ＭＳ 明朝" w:hint="eastAsia"/>
          <w:sz w:val="22"/>
        </w:rPr>
        <w:t>強化について検討する</w:t>
      </w:r>
      <w:r w:rsidRPr="00546C01">
        <w:rPr>
          <w:rFonts w:ascii="ＭＳ 明朝" w:eastAsia="ＭＳ 明朝" w:hAnsi="ＭＳ 明朝" w:hint="eastAsia"/>
          <w:sz w:val="22"/>
        </w:rPr>
        <w:t>ことを目的</w:t>
      </w:r>
      <w:r>
        <w:rPr>
          <w:rFonts w:ascii="ＭＳ 明朝" w:eastAsia="ＭＳ 明朝" w:hAnsi="ＭＳ 明朝" w:hint="eastAsia"/>
          <w:sz w:val="22"/>
        </w:rPr>
        <w:t>として、</w:t>
      </w:r>
      <w:r w:rsidRPr="00546C01">
        <w:rPr>
          <w:rFonts w:ascii="ＭＳ 明朝" w:eastAsia="ＭＳ 明朝" w:hAnsi="ＭＳ 明朝" w:hint="eastAsia"/>
          <w:sz w:val="22"/>
        </w:rPr>
        <w:t>新</w:t>
      </w:r>
      <w:r w:rsidRPr="00546C01">
        <w:rPr>
          <w:rFonts w:ascii="ＭＳ 明朝" w:eastAsia="ＭＳ 明朝" w:hAnsi="ＭＳ 明朝"/>
          <w:sz w:val="22"/>
        </w:rPr>
        <w:t>大阪駅周辺地域都市再生緊急整備協議会会議及び</w:t>
      </w:r>
      <w:r w:rsidRPr="00546C01">
        <w:rPr>
          <w:rFonts w:ascii="ＭＳ 明朝" w:eastAsia="ＭＳ 明朝" w:hAnsi="ＭＳ 明朝" w:hint="eastAsia"/>
          <w:sz w:val="22"/>
        </w:rPr>
        <w:t>新</w:t>
      </w:r>
      <w:r w:rsidRPr="00546C01">
        <w:rPr>
          <w:rFonts w:ascii="ＭＳ 明朝" w:eastAsia="ＭＳ 明朝" w:hAnsi="ＭＳ 明朝"/>
          <w:sz w:val="22"/>
        </w:rPr>
        <w:t>大阪駅周辺地域</w:t>
      </w:r>
      <w:r w:rsidRPr="00546C01">
        <w:rPr>
          <w:rFonts w:ascii="ＭＳ 明朝" w:eastAsia="ＭＳ 明朝" w:hAnsi="ＭＳ 明朝" w:hint="eastAsia"/>
          <w:sz w:val="22"/>
        </w:rPr>
        <w:t>まちづくり検討</w:t>
      </w:r>
      <w:r w:rsidRPr="00546C01">
        <w:rPr>
          <w:rFonts w:ascii="ＭＳ 明朝" w:eastAsia="ＭＳ 明朝" w:hAnsi="ＭＳ 明朝"/>
          <w:sz w:val="22"/>
        </w:rPr>
        <w:t>部</w:t>
      </w:r>
      <w:r w:rsidRPr="00546C01">
        <w:rPr>
          <w:rFonts w:ascii="ＭＳ 明朝" w:eastAsia="ＭＳ 明朝" w:hAnsi="ＭＳ 明朝" w:hint="eastAsia"/>
          <w:sz w:val="22"/>
        </w:rPr>
        <w:t>会運営要綱第</w:t>
      </w:r>
      <w:r w:rsidRPr="00546C01">
        <w:rPr>
          <w:rFonts w:ascii="ＭＳ 明朝" w:eastAsia="ＭＳ 明朝" w:hAnsi="ＭＳ 明朝"/>
          <w:sz w:val="22"/>
        </w:rPr>
        <w:t xml:space="preserve"> 3 条の規定に基づき、</w:t>
      </w:r>
      <w:r w:rsidRPr="00546C01">
        <w:rPr>
          <w:rFonts w:ascii="ＭＳ 明朝" w:eastAsia="ＭＳ 明朝" w:hAnsi="ＭＳ 明朝" w:hint="eastAsia"/>
          <w:sz w:val="22"/>
        </w:rPr>
        <w:t>新大阪駅</w:t>
      </w:r>
      <w:r w:rsidR="004756AA">
        <w:rPr>
          <w:rFonts w:ascii="ＭＳ 明朝" w:eastAsia="ＭＳ 明朝" w:hAnsi="ＭＳ 明朝" w:hint="eastAsia"/>
          <w:sz w:val="22"/>
        </w:rPr>
        <w:t>エリア交通結節機能強化</w:t>
      </w:r>
      <w:r w:rsidRPr="00546C01">
        <w:rPr>
          <w:rFonts w:ascii="ＭＳ 明朝" w:eastAsia="ＭＳ 明朝" w:hAnsi="ＭＳ 明朝"/>
          <w:sz w:val="22"/>
        </w:rPr>
        <w:t>検討会（以下「検討会」とい</w:t>
      </w:r>
      <w:r>
        <w:rPr>
          <w:rFonts w:ascii="ＭＳ 明朝" w:eastAsia="ＭＳ 明朝" w:hAnsi="ＭＳ 明朝" w:hint="eastAsia"/>
          <w:sz w:val="22"/>
        </w:rPr>
        <w:t>う。）を開催</w:t>
      </w:r>
      <w:r w:rsidRPr="00546C01">
        <w:rPr>
          <w:rFonts w:ascii="ＭＳ 明朝" w:eastAsia="ＭＳ 明朝" w:hAnsi="ＭＳ 明朝" w:hint="eastAsia"/>
          <w:sz w:val="22"/>
        </w:rPr>
        <w:t>する。</w:t>
      </w:r>
    </w:p>
    <w:p w14:paraId="733224CD" w14:textId="52426DD6" w:rsidR="00D76D29" w:rsidRPr="00546C01" w:rsidRDefault="007D573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14:paraId="65BABDFD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（組織）</w:t>
      </w:r>
    </w:p>
    <w:p w14:paraId="481773F1" w14:textId="34BF967C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二</w:t>
      </w:r>
      <w:r w:rsidRPr="00546C01">
        <w:rPr>
          <w:rFonts w:ascii="ＭＳ 明朝" w:eastAsia="ＭＳ 明朝" w:hAnsi="ＭＳ 明朝"/>
          <w:sz w:val="22"/>
        </w:rPr>
        <w:t>条 検討会は、</w:t>
      </w:r>
      <w:r w:rsidRPr="00546C01">
        <w:rPr>
          <w:rFonts w:ascii="ＭＳ 明朝" w:eastAsia="ＭＳ 明朝" w:hAnsi="ＭＳ 明朝" w:hint="eastAsia"/>
          <w:sz w:val="22"/>
        </w:rPr>
        <w:t>別表</w:t>
      </w:r>
      <w:r w:rsidR="003F1663">
        <w:rPr>
          <w:rFonts w:ascii="ＭＳ 明朝" w:eastAsia="ＭＳ 明朝" w:hAnsi="ＭＳ 明朝" w:hint="eastAsia"/>
          <w:sz w:val="22"/>
        </w:rPr>
        <w:t>１</w:t>
      </w:r>
      <w:r w:rsidRPr="00546C01">
        <w:rPr>
          <w:rFonts w:ascii="ＭＳ 明朝" w:eastAsia="ＭＳ 明朝" w:hAnsi="ＭＳ 明朝" w:hint="eastAsia"/>
          <w:sz w:val="22"/>
        </w:rPr>
        <w:t>に掲げる団体等から</w:t>
      </w:r>
      <w:r w:rsidRPr="00546C01">
        <w:rPr>
          <w:rFonts w:ascii="ＭＳ 明朝" w:eastAsia="ＭＳ 明朝" w:hAnsi="ＭＳ 明朝"/>
          <w:sz w:val="22"/>
        </w:rPr>
        <w:t>選出された者</w:t>
      </w:r>
      <w:r w:rsidR="004649ED">
        <w:rPr>
          <w:rFonts w:ascii="ＭＳ 明朝" w:eastAsia="ＭＳ 明朝" w:hAnsi="ＭＳ 明朝" w:hint="eastAsia"/>
          <w:sz w:val="22"/>
        </w:rPr>
        <w:t>及び別表２に掲げる学識経験等を有する者</w:t>
      </w:r>
      <w:r w:rsidRPr="00546C01">
        <w:rPr>
          <w:rFonts w:ascii="ＭＳ 明朝" w:eastAsia="ＭＳ 明朝" w:hAnsi="ＭＳ 明朝"/>
          <w:sz w:val="22"/>
        </w:rPr>
        <w:t>をもって</w:t>
      </w:r>
      <w:r w:rsidRPr="00546C01">
        <w:rPr>
          <w:rFonts w:ascii="ＭＳ 明朝" w:eastAsia="ＭＳ 明朝" w:hAnsi="ＭＳ 明朝" w:hint="eastAsia"/>
          <w:sz w:val="22"/>
        </w:rPr>
        <w:t>構成する。</w:t>
      </w:r>
    </w:p>
    <w:p w14:paraId="46C7C702" w14:textId="7C7019C1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46C01">
        <w:rPr>
          <w:rFonts w:ascii="ＭＳ 明朝" w:eastAsia="ＭＳ 明朝" w:hAnsi="ＭＳ 明朝"/>
          <w:sz w:val="22"/>
        </w:rPr>
        <w:t>検討会</w:t>
      </w:r>
      <w:r w:rsidR="00A42746">
        <w:rPr>
          <w:rFonts w:ascii="ＭＳ 明朝" w:eastAsia="ＭＳ 明朝" w:hAnsi="ＭＳ 明朝" w:hint="eastAsia"/>
          <w:sz w:val="22"/>
        </w:rPr>
        <w:t>の座</w:t>
      </w:r>
      <w:r w:rsidR="00A42746" w:rsidRPr="008F3181">
        <w:rPr>
          <w:rFonts w:ascii="ＭＳ 明朝" w:eastAsia="ＭＳ 明朝" w:hAnsi="ＭＳ 明朝" w:hint="eastAsia"/>
          <w:sz w:val="22"/>
        </w:rPr>
        <w:t>長は</w:t>
      </w:r>
      <w:r w:rsidR="000321A5" w:rsidRPr="008F3181">
        <w:rPr>
          <w:rFonts w:ascii="ＭＳ 明朝" w:eastAsia="ＭＳ 明朝" w:hAnsi="ＭＳ 明朝"/>
          <w:sz w:val="22"/>
        </w:rPr>
        <w:t>名古屋大学未来社会創造機構</w:t>
      </w:r>
      <w:r w:rsidR="000321A5" w:rsidRPr="008F3181">
        <w:rPr>
          <w:rFonts w:ascii="ＭＳ 明朝" w:eastAsia="ＭＳ 明朝" w:hAnsi="ＭＳ 明朝" w:hint="eastAsia"/>
          <w:sz w:val="22"/>
        </w:rPr>
        <w:t xml:space="preserve"> </w:t>
      </w:r>
      <w:r w:rsidR="000321A5" w:rsidRPr="008F3181">
        <w:rPr>
          <w:rFonts w:ascii="ＭＳ 明朝" w:eastAsia="ＭＳ 明朝" w:hAnsi="ＭＳ 明朝"/>
          <w:sz w:val="22"/>
        </w:rPr>
        <w:t>森川高行</w:t>
      </w:r>
      <w:r w:rsidR="000321A5" w:rsidRPr="008F3181">
        <w:rPr>
          <w:rFonts w:ascii="ＭＳ 明朝" w:eastAsia="ＭＳ 明朝" w:hAnsi="ＭＳ 明朝" w:hint="eastAsia"/>
          <w:sz w:val="22"/>
        </w:rPr>
        <w:t>特任教授が担い、副座長は大阪公立大学大学院工学研究科 吉田長裕准教授が担う</w:t>
      </w:r>
      <w:r w:rsidRPr="008F3181">
        <w:rPr>
          <w:rFonts w:ascii="ＭＳ 明朝" w:eastAsia="ＭＳ 明朝" w:hAnsi="ＭＳ 明朝"/>
          <w:sz w:val="22"/>
        </w:rPr>
        <w:t>。</w:t>
      </w:r>
    </w:p>
    <w:p w14:paraId="792A6520" w14:textId="2DC7BB92" w:rsidR="00D76D29" w:rsidRPr="005759D8" w:rsidRDefault="00D76D29" w:rsidP="00D76D29">
      <w:pPr>
        <w:ind w:left="257" w:hangingChars="117" w:hanging="257"/>
        <w:rPr>
          <w:rFonts w:ascii="ＭＳ 明朝" w:eastAsia="ＭＳ 明朝" w:hAnsi="ＭＳ 明朝"/>
          <w:sz w:val="22"/>
        </w:rPr>
      </w:pPr>
      <w:r w:rsidRPr="005759D8">
        <w:rPr>
          <w:rFonts w:ascii="ＭＳ 明朝" w:eastAsia="ＭＳ 明朝" w:hAnsi="ＭＳ 明朝" w:hint="eastAsia"/>
          <w:sz w:val="22"/>
        </w:rPr>
        <w:t xml:space="preserve">３　</w:t>
      </w:r>
      <w:r w:rsidR="00DC15CF">
        <w:rPr>
          <w:rFonts w:ascii="ＭＳ 明朝" w:eastAsia="ＭＳ 明朝" w:hAnsi="ＭＳ 明朝" w:hint="eastAsia"/>
          <w:sz w:val="22"/>
        </w:rPr>
        <w:t>検討会</w:t>
      </w:r>
      <w:r w:rsidR="004B6556">
        <w:rPr>
          <w:rFonts w:ascii="ＭＳ 明朝" w:eastAsia="ＭＳ 明朝" w:hAnsi="ＭＳ 明朝" w:hint="eastAsia"/>
          <w:sz w:val="22"/>
        </w:rPr>
        <w:t>は座長が招集し、</w:t>
      </w:r>
      <w:r w:rsidRPr="005759D8">
        <w:rPr>
          <w:rFonts w:ascii="ＭＳ 明朝" w:eastAsia="ＭＳ 明朝" w:hAnsi="ＭＳ 明朝"/>
          <w:sz w:val="22"/>
        </w:rPr>
        <w:t>座長は、必要があると認める</w:t>
      </w:r>
      <w:r w:rsidR="004649ED">
        <w:rPr>
          <w:rFonts w:ascii="ＭＳ 明朝" w:eastAsia="ＭＳ 明朝" w:hAnsi="ＭＳ 明朝" w:hint="eastAsia"/>
          <w:sz w:val="22"/>
        </w:rPr>
        <w:t>ときは、委員以外の者に、</w:t>
      </w:r>
      <w:r w:rsidRPr="005759D8">
        <w:rPr>
          <w:rFonts w:ascii="ＭＳ 明朝" w:eastAsia="ＭＳ 明朝" w:hAnsi="ＭＳ 明朝"/>
          <w:sz w:val="22"/>
        </w:rPr>
        <w:t>検討会への出席等必要な協力を依頼す</w:t>
      </w:r>
      <w:r w:rsidRPr="005759D8">
        <w:rPr>
          <w:rFonts w:ascii="ＭＳ 明朝" w:eastAsia="ＭＳ 明朝" w:hAnsi="ＭＳ 明朝" w:hint="eastAsia"/>
          <w:sz w:val="22"/>
        </w:rPr>
        <w:t>ることができる。</w:t>
      </w:r>
    </w:p>
    <w:p w14:paraId="6A766ED0" w14:textId="77777777" w:rsidR="00D76D29" w:rsidRPr="00DC15CF" w:rsidRDefault="00D76D29" w:rsidP="00D76D29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DC15CF">
        <w:rPr>
          <w:rFonts w:ascii="ＭＳ 明朝" w:eastAsia="ＭＳ 明朝" w:hAnsi="ＭＳ 明朝" w:hint="eastAsia"/>
          <w:sz w:val="22"/>
        </w:rPr>
        <w:t>４　座長は、必要に応じて、新大阪駅周辺地域まちづくり検討部会に、取組みの進捗状況等について報告を行う。</w:t>
      </w:r>
    </w:p>
    <w:p w14:paraId="5C861ADF" w14:textId="77777777" w:rsidR="00D76D29" w:rsidRPr="00014439" w:rsidRDefault="00D76D29" w:rsidP="00D76D2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FC1B9C6" w14:textId="77777777" w:rsidR="00D76D29" w:rsidRPr="00014439" w:rsidRDefault="00D76D29" w:rsidP="00D76D29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  <w:r w:rsidRPr="00014439">
        <w:rPr>
          <w:rFonts w:ascii="ＭＳ 明朝" w:eastAsia="ＭＳ 明朝" w:hAnsi="ＭＳ 明朝" w:hint="eastAsia"/>
          <w:color w:val="000000" w:themeColor="text1"/>
          <w:sz w:val="22"/>
        </w:rPr>
        <w:t>（会議の公開等）</w:t>
      </w:r>
    </w:p>
    <w:p w14:paraId="6600B5D2" w14:textId="77777777" w:rsidR="00D76D29" w:rsidRPr="00546C01" w:rsidRDefault="00D76D29" w:rsidP="00D76D29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01443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三</w:t>
      </w:r>
      <w:r w:rsidRPr="00014439">
        <w:rPr>
          <w:rFonts w:ascii="ＭＳ 明朝" w:eastAsia="ＭＳ 明朝" w:hAnsi="ＭＳ 明朝"/>
          <w:color w:val="000000" w:themeColor="text1"/>
          <w:sz w:val="22"/>
        </w:rPr>
        <w:t xml:space="preserve">条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検討会は非公開で行う</w:t>
      </w:r>
      <w:r w:rsidRPr="00546C01">
        <w:rPr>
          <w:rFonts w:ascii="ＭＳ 明朝" w:eastAsia="ＭＳ 明朝" w:hAnsi="ＭＳ 明朝" w:hint="eastAsia"/>
          <w:sz w:val="22"/>
        </w:rPr>
        <w:t>。</w:t>
      </w:r>
    </w:p>
    <w:p w14:paraId="444C31C6" w14:textId="77777777" w:rsidR="00D76D29" w:rsidRPr="00546C01" w:rsidRDefault="00D76D29" w:rsidP="00D76D29">
      <w:pPr>
        <w:rPr>
          <w:rFonts w:ascii="ＭＳ 明朝" w:eastAsia="ＭＳ 明朝" w:hAnsi="ＭＳ 明朝"/>
          <w:sz w:val="22"/>
        </w:rPr>
      </w:pPr>
    </w:p>
    <w:p w14:paraId="3A1E55C4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（事務局）</w:t>
      </w:r>
    </w:p>
    <w:p w14:paraId="38CD1C11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四</w:t>
      </w:r>
      <w:r w:rsidRPr="00546C01">
        <w:rPr>
          <w:rFonts w:ascii="ＭＳ 明朝" w:eastAsia="ＭＳ 明朝" w:hAnsi="ＭＳ 明朝"/>
          <w:sz w:val="22"/>
        </w:rPr>
        <w:t>条 検討会の庶務は、</w:t>
      </w:r>
      <w:r w:rsidRPr="00546C01">
        <w:rPr>
          <w:rFonts w:ascii="ＭＳ 明朝" w:eastAsia="ＭＳ 明朝" w:hAnsi="ＭＳ 明朝" w:hint="eastAsia"/>
          <w:sz w:val="22"/>
        </w:rPr>
        <w:t>大阪府・大阪市</w:t>
      </w:r>
      <w:r w:rsidRPr="00546C01">
        <w:rPr>
          <w:rFonts w:ascii="ＭＳ 明朝" w:eastAsia="ＭＳ 明朝" w:hAnsi="ＭＳ 明朝"/>
          <w:sz w:val="22"/>
        </w:rPr>
        <w:t>大阪</w:t>
      </w:r>
      <w:r w:rsidRPr="00546C01">
        <w:rPr>
          <w:rFonts w:ascii="ＭＳ 明朝" w:eastAsia="ＭＳ 明朝" w:hAnsi="ＭＳ 明朝" w:hint="eastAsia"/>
          <w:sz w:val="22"/>
        </w:rPr>
        <w:t>都市計画局</w:t>
      </w:r>
      <w:r w:rsidRPr="00546C01">
        <w:rPr>
          <w:rFonts w:ascii="ＭＳ 明朝" w:eastAsia="ＭＳ 明朝" w:hAnsi="ＭＳ 明朝"/>
          <w:sz w:val="22"/>
        </w:rPr>
        <w:t>において処理する。</w:t>
      </w:r>
    </w:p>
    <w:p w14:paraId="2FBA862D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14:paraId="21BA4990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（雑則）</w:t>
      </w:r>
    </w:p>
    <w:p w14:paraId="02A4CB4B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五</w:t>
      </w:r>
      <w:r w:rsidRPr="00546C01">
        <w:rPr>
          <w:rFonts w:ascii="ＭＳ 明朝" w:eastAsia="ＭＳ 明朝" w:hAnsi="ＭＳ 明朝"/>
          <w:sz w:val="22"/>
        </w:rPr>
        <w:t>条 本要綱に定めるもののほか、検討会の運営等に関し必要な事項は、別に定める。</w:t>
      </w:r>
    </w:p>
    <w:p w14:paraId="0717B5A5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46C01">
        <w:rPr>
          <w:rFonts w:ascii="ＭＳ 明朝" w:eastAsia="ＭＳ 明朝" w:hAnsi="ＭＳ 明朝"/>
          <w:sz w:val="22"/>
        </w:rPr>
        <w:t>この要綱の改正は、座長が検討会に諮って行う。</w:t>
      </w:r>
    </w:p>
    <w:p w14:paraId="33A033AA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14:paraId="23EADE7C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/>
          <w:sz w:val="22"/>
        </w:rPr>
        <w:t>附 則</w:t>
      </w:r>
    </w:p>
    <w:p w14:paraId="04660E8F" w14:textId="0CC6D3D8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この要綱は、令和</w:t>
      </w:r>
      <w:r w:rsidR="000255B3">
        <w:rPr>
          <w:rFonts w:ascii="ＭＳ 明朝" w:eastAsia="ＭＳ 明朝" w:hAnsi="ＭＳ 明朝" w:hint="eastAsia"/>
          <w:sz w:val="22"/>
        </w:rPr>
        <w:t>７</w:t>
      </w:r>
      <w:r w:rsidRPr="00546C01">
        <w:rPr>
          <w:rFonts w:ascii="ＭＳ 明朝" w:eastAsia="ＭＳ 明朝" w:hAnsi="ＭＳ 明朝"/>
          <w:sz w:val="22"/>
        </w:rPr>
        <w:t>年</w:t>
      </w:r>
      <w:r w:rsidR="000255B3">
        <w:rPr>
          <w:rFonts w:ascii="ＭＳ 明朝" w:eastAsia="ＭＳ 明朝" w:hAnsi="ＭＳ 明朝" w:hint="eastAsia"/>
          <w:sz w:val="22"/>
        </w:rPr>
        <w:t>４</w:t>
      </w:r>
      <w:r w:rsidRPr="00546C01">
        <w:rPr>
          <w:rFonts w:ascii="ＭＳ 明朝" w:eastAsia="ＭＳ 明朝" w:hAnsi="ＭＳ 明朝"/>
          <w:sz w:val="22"/>
        </w:rPr>
        <w:t>月</w:t>
      </w:r>
      <w:r w:rsidR="000255B3">
        <w:rPr>
          <w:rFonts w:ascii="ＭＳ 明朝" w:eastAsia="ＭＳ 明朝" w:hAnsi="ＭＳ 明朝" w:hint="eastAsia"/>
          <w:sz w:val="22"/>
        </w:rPr>
        <w:t>１</w:t>
      </w:r>
      <w:r w:rsidRPr="00546C01">
        <w:rPr>
          <w:rFonts w:ascii="ＭＳ 明朝" w:eastAsia="ＭＳ 明朝" w:hAnsi="ＭＳ 明朝"/>
          <w:sz w:val="22"/>
        </w:rPr>
        <w:t>日から施行する</w:t>
      </w:r>
      <w:r w:rsidRPr="00546C01">
        <w:rPr>
          <w:rFonts w:ascii="ＭＳ 明朝" w:eastAsia="ＭＳ 明朝" w:hAnsi="ＭＳ 明朝" w:hint="eastAsia"/>
          <w:sz w:val="22"/>
        </w:rPr>
        <w:t>。</w:t>
      </w:r>
    </w:p>
    <w:p w14:paraId="5A493510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14:paraId="45859658" w14:textId="77777777" w:rsidR="00D76D29" w:rsidRPr="00546C01" w:rsidRDefault="00D76D29" w:rsidP="00D76D29">
      <w:pPr>
        <w:widowControl/>
        <w:jc w:val="left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/>
          <w:sz w:val="22"/>
        </w:rPr>
        <w:br w:type="page"/>
      </w:r>
    </w:p>
    <w:p w14:paraId="30E582F0" w14:textId="0676FE6F" w:rsidR="00D76D29" w:rsidRPr="005348C5" w:rsidRDefault="00D76D29" w:rsidP="00D76D29">
      <w:pPr>
        <w:ind w:left="424" w:hangingChars="202" w:hanging="424"/>
        <w:jc w:val="right"/>
        <w:rPr>
          <w:bdr w:val="single" w:sz="4" w:space="0" w:color="auto"/>
        </w:rPr>
      </w:pPr>
      <w:r w:rsidRPr="005348C5">
        <w:rPr>
          <w:rFonts w:hint="eastAsia"/>
          <w:bdr w:val="single" w:sz="4" w:space="0" w:color="auto"/>
        </w:rPr>
        <w:lastRenderedPageBreak/>
        <w:t>別表</w:t>
      </w:r>
      <w:r w:rsidR="004649ED">
        <w:rPr>
          <w:rFonts w:hint="eastAsia"/>
          <w:bdr w:val="single" w:sz="4" w:space="0" w:color="auto"/>
        </w:rPr>
        <w:t>１</w:t>
      </w:r>
    </w:p>
    <w:p w14:paraId="66F68A4A" w14:textId="1864A70F" w:rsidR="004649ED" w:rsidRDefault="004649ED" w:rsidP="00D76D29">
      <w:pPr>
        <w:ind w:left="424" w:hangingChars="202" w:hanging="424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90"/>
      </w:tblGrid>
      <w:tr w:rsidR="00D76D29" w14:paraId="69FF3D76" w14:textId="77777777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14:paraId="0DE01E83" w14:textId="77777777" w:rsidR="00D76D29" w:rsidRDefault="00D76D29" w:rsidP="00FF5143">
            <w:r>
              <w:rPr>
                <w:rFonts w:hint="eastAsia"/>
              </w:rPr>
              <w:t>■国</w:t>
            </w:r>
          </w:p>
        </w:tc>
      </w:tr>
      <w:tr w:rsidR="00D76D29" w14:paraId="31352A42" w14:textId="77777777" w:rsidTr="00FF5143">
        <w:trPr>
          <w:jc w:val="center"/>
        </w:trPr>
        <w:tc>
          <w:tcPr>
            <w:tcW w:w="5950" w:type="dxa"/>
          </w:tcPr>
          <w:p w14:paraId="32DBB17F" w14:textId="087DA2A0" w:rsidR="00D76D29" w:rsidRDefault="00D76D29" w:rsidP="00FF5143">
            <w:r>
              <w:rPr>
                <w:rFonts w:hint="eastAsia"/>
              </w:rPr>
              <w:t xml:space="preserve">　近畿地方整備局</w:t>
            </w:r>
            <w:r w:rsidR="001C1937">
              <w:rPr>
                <w:rFonts w:hint="eastAsia"/>
              </w:rPr>
              <w:t xml:space="preserve">　建政部</w:t>
            </w:r>
          </w:p>
        </w:tc>
      </w:tr>
      <w:tr w:rsidR="00D76D29" w14:paraId="0776F20E" w14:textId="77777777" w:rsidTr="00FF5143">
        <w:trPr>
          <w:jc w:val="center"/>
        </w:trPr>
        <w:tc>
          <w:tcPr>
            <w:tcW w:w="5950" w:type="dxa"/>
          </w:tcPr>
          <w:p w14:paraId="5FA2E6A3" w14:textId="56D495FC" w:rsidR="00D76D29" w:rsidRDefault="00D76D29" w:rsidP="00FF5143">
            <w:r>
              <w:rPr>
                <w:rFonts w:hint="eastAsia"/>
              </w:rPr>
              <w:t xml:space="preserve">　近畿運輸局</w:t>
            </w:r>
            <w:r w:rsidR="001C1937">
              <w:rPr>
                <w:rFonts w:hint="eastAsia"/>
              </w:rPr>
              <w:t xml:space="preserve">　交通政策部</w:t>
            </w:r>
          </w:p>
        </w:tc>
      </w:tr>
      <w:tr w:rsidR="00D76D29" w14:paraId="5D513E8D" w14:textId="77777777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14:paraId="7930B9B5" w14:textId="77777777" w:rsidR="00D76D29" w:rsidRDefault="00D76D29" w:rsidP="00FF5143">
            <w:r>
              <w:rPr>
                <w:rFonts w:hint="eastAsia"/>
              </w:rPr>
              <w:t>■地方公共団体</w:t>
            </w:r>
          </w:p>
        </w:tc>
      </w:tr>
      <w:tr w:rsidR="00D76D29" w14:paraId="05F674EF" w14:textId="77777777" w:rsidTr="00FF5143">
        <w:trPr>
          <w:jc w:val="center"/>
        </w:trPr>
        <w:tc>
          <w:tcPr>
            <w:tcW w:w="5950" w:type="dxa"/>
          </w:tcPr>
          <w:p w14:paraId="10D99359" w14:textId="311BE4CB" w:rsidR="00D76D29" w:rsidRPr="001C1937" w:rsidRDefault="00D76D29" w:rsidP="001C1937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1C1937">
              <w:rPr>
                <w:rFonts w:hint="eastAsia"/>
                <w:szCs w:val="21"/>
              </w:rPr>
              <w:t>大阪府・大阪市大阪都市計画局拠点開発室</w:t>
            </w:r>
          </w:p>
        </w:tc>
      </w:tr>
      <w:tr w:rsidR="00D76D29" w14:paraId="5C2DB263" w14:textId="77777777" w:rsidTr="001C1937">
        <w:trPr>
          <w:jc w:val="center"/>
        </w:trPr>
        <w:tc>
          <w:tcPr>
            <w:tcW w:w="5950" w:type="dxa"/>
            <w:tcBorders>
              <w:bottom w:val="single" w:sz="4" w:space="0" w:color="auto"/>
            </w:tcBorders>
          </w:tcPr>
          <w:p w14:paraId="5AF09FC2" w14:textId="701147D1" w:rsidR="00D76D29" w:rsidRPr="001C1937" w:rsidRDefault="00D76D29" w:rsidP="00FF5143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1C1937">
              <w:rPr>
                <w:rFonts w:hint="eastAsia"/>
              </w:rPr>
              <w:t>大阪府　都市整備部交通戦略室</w:t>
            </w:r>
          </w:p>
        </w:tc>
      </w:tr>
      <w:tr w:rsidR="001C1937" w14:paraId="296C6B79" w14:textId="77777777" w:rsidTr="00FF5143">
        <w:trPr>
          <w:jc w:val="center"/>
        </w:trPr>
        <w:tc>
          <w:tcPr>
            <w:tcW w:w="5950" w:type="dxa"/>
          </w:tcPr>
          <w:p w14:paraId="1DA04B10" w14:textId="749A7340" w:rsidR="001C1937" w:rsidRDefault="001C1937" w:rsidP="001C1937">
            <w:r>
              <w:rPr>
                <w:rFonts w:hint="eastAsia"/>
              </w:rPr>
              <w:t xml:space="preserve">　大阪市　</w:t>
            </w:r>
            <w:r>
              <w:rPr>
                <w:rFonts w:hint="eastAsia"/>
                <w:szCs w:val="21"/>
              </w:rPr>
              <w:t>計画調整局</w:t>
            </w:r>
            <w:r w:rsidR="003E65B6">
              <w:rPr>
                <w:rFonts w:hint="eastAsia"/>
                <w:szCs w:val="21"/>
              </w:rPr>
              <w:t>計画部（交通政策課・都市計画課）</w:t>
            </w:r>
          </w:p>
        </w:tc>
      </w:tr>
      <w:tr w:rsidR="001C1937" w14:paraId="3BC7E962" w14:textId="77777777" w:rsidTr="00FF5143">
        <w:trPr>
          <w:jc w:val="center"/>
        </w:trPr>
        <w:tc>
          <w:tcPr>
            <w:tcW w:w="5950" w:type="dxa"/>
          </w:tcPr>
          <w:p w14:paraId="5B53E012" w14:textId="7BBA044B" w:rsidR="001C1937" w:rsidRDefault="001C1937" w:rsidP="001C1937">
            <w:r>
              <w:rPr>
                <w:rFonts w:hint="eastAsia"/>
              </w:rPr>
              <w:t xml:space="preserve">　大阪市　</w:t>
            </w:r>
            <w:r w:rsidR="003E65B6">
              <w:rPr>
                <w:rFonts w:hint="eastAsia"/>
              </w:rPr>
              <w:t>建設局企画部</w:t>
            </w:r>
          </w:p>
        </w:tc>
      </w:tr>
      <w:tr w:rsidR="001C1937" w14:paraId="70B464FC" w14:textId="77777777" w:rsidTr="00FF5143">
        <w:trPr>
          <w:jc w:val="center"/>
        </w:trPr>
        <w:tc>
          <w:tcPr>
            <w:tcW w:w="5950" w:type="dxa"/>
          </w:tcPr>
          <w:p w14:paraId="3F63BF73" w14:textId="63847647" w:rsidR="001C1937" w:rsidRDefault="003E65B6" w:rsidP="001C1937">
            <w:r>
              <w:rPr>
                <w:rFonts w:hint="eastAsia"/>
              </w:rPr>
              <w:t xml:space="preserve">　淀川区役所</w:t>
            </w:r>
          </w:p>
        </w:tc>
      </w:tr>
      <w:tr w:rsidR="001C1937" w14:paraId="3FACF6BF" w14:textId="77777777" w:rsidTr="00FF5143">
        <w:trPr>
          <w:jc w:val="center"/>
        </w:trPr>
        <w:tc>
          <w:tcPr>
            <w:tcW w:w="5950" w:type="dxa"/>
          </w:tcPr>
          <w:p w14:paraId="660096FB" w14:textId="458E454A" w:rsidR="001C1937" w:rsidRDefault="003E65B6" w:rsidP="001C1937">
            <w:r>
              <w:rPr>
                <w:rFonts w:hint="eastAsia"/>
              </w:rPr>
              <w:t xml:space="preserve">　東淀川区役所</w:t>
            </w:r>
          </w:p>
        </w:tc>
      </w:tr>
      <w:tr w:rsidR="001C1937" w14:paraId="7BD7F5FC" w14:textId="77777777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14:paraId="602162CB" w14:textId="43573CF1" w:rsidR="001C1937" w:rsidRDefault="001C1937" w:rsidP="001C1937">
            <w:r>
              <w:rPr>
                <w:rFonts w:hint="eastAsia"/>
              </w:rPr>
              <w:t>■民間事業者</w:t>
            </w:r>
            <w:r w:rsidR="0023423A">
              <w:rPr>
                <w:rFonts w:hint="eastAsia"/>
              </w:rPr>
              <w:t>等</w:t>
            </w:r>
          </w:p>
        </w:tc>
      </w:tr>
      <w:tr w:rsidR="001C1937" w14:paraId="7D8C8507" w14:textId="77777777" w:rsidTr="00FF5143">
        <w:trPr>
          <w:jc w:val="center"/>
        </w:trPr>
        <w:tc>
          <w:tcPr>
            <w:tcW w:w="5950" w:type="dxa"/>
          </w:tcPr>
          <w:p w14:paraId="2704C87F" w14:textId="7DEB9670" w:rsidR="001C1937" w:rsidRDefault="001C1937" w:rsidP="001C1937">
            <w:r>
              <w:rPr>
                <w:rFonts w:hint="eastAsia"/>
              </w:rPr>
              <w:t xml:space="preserve">　西日本旅客鉄道株式会社</w:t>
            </w:r>
            <w:r w:rsidR="003E65B6">
              <w:rPr>
                <w:rFonts w:hint="eastAsia"/>
              </w:rPr>
              <w:t xml:space="preserve">　地域まちづくり本部</w:t>
            </w:r>
          </w:p>
        </w:tc>
      </w:tr>
      <w:tr w:rsidR="001C1937" w14:paraId="10692762" w14:textId="77777777" w:rsidTr="00FF5143">
        <w:trPr>
          <w:jc w:val="center"/>
        </w:trPr>
        <w:tc>
          <w:tcPr>
            <w:tcW w:w="5950" w:type="dxa"/>
          </w:tcPr>
          <w:p w14:paraId="12D85608" w14:textId="03C197C1" w:rsidR="001C1937" w:rsidRDefault="001C1937" w:rsidP="001C1937">
            <w:r>
              <w:rPr>
                <w:rFonts w:hint="eastAsia"/>
              </w:rPr>
              <w:t xml:space="preserve">　東海旅客鉄道株式会社</w:t>
            </w:r>
            <w:r w:rsidR="003E65B6">
              <w:rPr>
                <w:rFonts w:hint="eastAsia"/>
              </w:rPr>
              <w:t xml:space="preserve">　</w:t>
            </w:r>
            <w:r w:rsidR="003E65B6">
              <w:rPr>
                <w:rFonts w:hint="eastAsia"/>
                <w:kern w:val="0"/>
              </w:rPr>
              <w:t>総合企画本部東京企画開発部</w:t>
            </w:r>
          </w:p>
        </w:tc>
      </w:tr>
      <w:tr w:rsidR="001C1937" w14:paraId="225D0373" w14:textId="77777777" w:rsidTr="00FF5143">
        <w:trPr>
          <w:jc w:val="center"/>
        </w:trPr>
        <w:tc>
          <w:tcPr>
            <w:tcW w:w="5950" w:type="dxa"/>
          </w:tcPr>
          <w:p w14:paraId="2D18901A" w14:textId="20BFACEB" w:rsidR="001C1937" w:rsidRDefault="001C1937" w:rsidP="00031660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Pr="00031660">
              <w:rPr>
                <w:rFonts w:hint="eastAsia"/>
                <w:w w:val="94"/>
                <w:kern w:val="0"/>
                <w:fitText w:val="5565" w:id="-889526016"/>
              </w:rPr>
              <w:t>阪急電鉄株式会社</w:t>
            </w:r>
            <w:r w:rsidR="003E65B6" w:rsidRPr="00031660">
              <w:rPr>
                <w:rFonts w:hint="eastAsia"/>
                <w:w w:val="94"/>
                <w:kern w:val="0"/>
                <w:fitText w:val="5565" w:id="-889526016"/>
              </w:rPr>
              <w:t xml:space="preserve">　</w:t>
            </w:r>
            <w:r w:rsidR="00031660" w:rsidRPr="00031660">
              <w:rPr>
                <w:rFonts w:hint="eastAsia"/>
                <w:w w:val="94"/>
                <w:kern w:val="0"/>
                <w:fitText w:val="5565" w:id="-889526016"/>
              </w:rPr>
              <w:t>都市交通事業本部　沿線まちづくり推進</w:t>
            </w:r>
            <w:r w:rsidR="00031660" w:rsidRPr="00031660">
              <w:rPr>
                <w:rFonts w:hint="eastAsia"/>
                <w:spacing w:val="20"/>
                <w:w w:val="94"/>
                <w:kern w:val="0"/>
                <w:fitText w:val="5565" w:id="-889526016"/>
              </w:rPr>
              <w:t>部</w:t>
            </w:r>
          </w:p>
        </w:tc>
      </w:tr>
      <w:tr w:rsidR="001C1937" w14:paraId="4A301777" w14:textId="77777777" w:rsidTr="00FF5143">
        <w:trPr>
          <w:jc w:val="center"/>
        </w:trPr>
        <w:tc>
          <w:tcPr>
            <w:tcW w:w="5950" w:type="dxa"/>
          </w:tcPr>
          <w:p w14:paraId="655A099F" w14:textId="599F3959" w:rsidR="001C1937" w:rsidRDefault="001C1937" w:rsidP="001C1937">
            <w:r>
              <w:rPr>
                <w:rFonts w:hint="eastAsia"/>
              </w:rPr>
              <w:t xml:space="preserve">　</w:t>
            </w:r>
            <w:r w:rsidRPr="00F55202">
              <w:rPr>
                <w:rFonts w:hint="eastAsia"/>
                <w:w w:val="89"/>
                <w:kern w:val="0"/>
                <w:fitText w:val="5565" w:id="-889501952"/>
              </w:rPr>
              <w:t>大阪市高速電気軌道株式会社</w:t>
            </w:r>
            <w:r w:rsidR="00031660" w:rsidRPr="00F55202">
              <w:rPr>
                <w:rFonts w:hint="eastAsia"/>
                <w:w w:val="89"/>
                <w:kern w:val="0"/>
                <w:fitText w:val="5565" w:id="-889501952"/>
              </w:rPr>
              <w:t xml:space="preserve">　</w:t>
            </w:r>
            <w:r w:rsidR="00FA573B" w:rsidRPr="00F55202">
              <w:rPr>
                <w:rFonts w:hint="eastAsia"/>
                <w:w w:val="89"/>
                <w:kern w:val="0"/>
                <w:fitText w:val="5565" w:id="-889501952"/>
              </w:rPr>
              <w:t>交通事業本部 交通ネットワーク</w:t>
            </w:r>
            <w:r w:rsidR="00FA573B" w:rsidRPr="00F55202">
              <w:rPr>
                <w:rFonts w:hint="eastAsia"/>
                <w:spacing w:val="26"/>
                <w:w w:val="89"/>
                <w:kern w:val="0"/>
                <w:fitText w:val="5565" w:id="-889501952"/>
              </w:rPr>
              <w:t>部</w:t>
            </w:r>
          </w:p>
        </w:tc>
      </w:tr>
      <w:tr w:rsidR="001C1937" w14:paraId="719DEC74" w14:textId="77777777" w:rsidTr="00FF5143">
        <w:trPr>
          <w:jc w:val="center"/>
        </w:trPr>
        <w:tc>
          <w:tcPr>
            <w:tcW w:w="5950" w:type="dxa"/>
          </w:tcPr>
          <w:p w14:paraId="4D3B28ED" w14:textId="675B5035" w:rsidR="001C1937" w:rsidRDefault="00031660" w:rsidP="00031660">
            <w:pPr>
              <w:ind w:firstLineChars="100" w:firstLine="185"/>
            </w:pPr>
            <w:r w:rsidRPr="00F55202">
              <w:rPr>
                <w:rFonts w:hint="eastAsia"/>
                <w:w w:val="88"/>
                <w:kern w:val="0"/>
                <w:fitText w:val="5565" w:id="-889526272"/>
              </w:rPr>
              <w:t>独立行政法人</w:t>
            </w:r>
            <w:r w:rsidR="001C1937" w:rsidRPr="00F55202">
              <w:rPr>
                <w:rFonts w:hint="eastAsia"/>
                <w:w w:val="88"/>
                <w:kern w:val="0"/>
                <w:fitText w:val="5565" w:id="-889526272"/>
              </w:rPr>
              <w:t>鉄道建設・運輸施設整備支援機構</w:t>
            </w:r>
            <w:r w:rsidRPr="00F55202">
              <w:rPr>
                <w:rFonts w:hint="eastAsia"/>
                <w:w w:val="88"/>
                <w:kern w:val="0"/>
                <w:fitText w:val="5565" w:id="-889526272"/>
              </w:rPr>
              <w:t xml:space="preserve">　北陸新幹線建設</w:t>
            </w:r>
            <w:r w:rsidRPr="00F55202">
              <w:rPr>
                <w:rFonts w:hint="eastAsia"/>
                <w:spacing w:val="12"/>
                <w:w w:val="88"/>
                <w:kern w:val="0"/>
                <w:fitText w:val="5565" w:id="-889526272"/>
              </w:rPr>
              <w:t>局</w:t>
            </w:r>
          </w:p>
        </w:tc>
      </w:tr>
    </w:tbl>
    <w:p w14:paraId="741E33D8" w14:textId="77777777" w:rsidR="00D76D29" w:rsidRDefault="00D76D29" w:rsidP="00D76D29">
      <w:pPr>
        <w:ind w:left="424" w:hangingChars="202" w:hanging="424"/>
      </w:pPr>
    </w:p>
    <w:p w14:paraId="45B7E8E5" w14:textId="6A91893D" w:rsidR="00D76D29" w:rsidRPr="00031660" w:rsidRDefault="00D76D2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0438DD5" w14:textId="214DE0AE" w:rsidR="004649ED" w:rsidRPr="005348C5" w:rsidRDefault="004649ED" w:rsidP="004649ED">
      <w:pPr>
        <w:ind w:left="424" w:hangingChars="202" w:hanging="424"/>
        <w:jc w:val="right"/>
        <w:rPr>
          <w:bdr w:val="single" w:sz="4" w:space="0" w:color="auto"/>
        </w:rPr>
      </w:pPr>
      <w:r w:rsidRPr="005348C5">
        <w:rPr>
          <w:rFonts w:hint="eastAsia"/>
          <w:bdr w:val="single" w:sz="4" w:space="0" w:color="auto"/>
        </w:rPr>
        <w:t>別表</w:t>
      </w:r>
      <w:r>
        <w:rPr>
          <w:rFonts w:hint="eastAsia"/>
          <w:bdr w:val="single" w:sz="4" w:space="0" w:color="auto"/>
        </w:rPr>
        <w:t>２</w:t>
      </w:r>
    </w:p>
    <w:p w14:paraId="71A076BA" w14:textId="5E2F00B6" w:rsidR="004649ED" w:rsidRDefault="004649ED" w:rsidP="004649ED">
      <w:pPr>
        <w:wordWrap w:val="0"/>
        <w:ind w:left="424" w:hangingChars="202" w:hanging="424"/>
        <w:jc w:val="right"/>
      </w:pPr>
      <w:r>
        <w:rPr>
          <w:rFonts w:hint="eastAsia"/>
        </w:rPr>
        <w:t xml:space="preserve">（敬称略）　　　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7"/>
        <w:gridCol w:w="1414"/>
      </w:tblGrid>
      <w:tr w:rsidR="004649ED" w14:paraId="151550C4" w14:textId="77777777" w:rsidTr="001F0040">
        <w:tc>
          <w:tcPr>
            <w:tcW w:w="4677" w:type="dxa"/>
            <w:shd w:val="clear" w:color="auto" w:fill="D9D9D9" w:themeFill="background1" w:themeFillShade="D9"/>
          </w:tcPr>
          <w:p w14:paraId="33F7B47C" w14:textId="77777777" w:rsidR="004649ED" w:rsidRDefault="004649ED" w:rsidP="001F0040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40D3B6B7" w14:textId="7A3C9630" w:rsidR="004649ED" w:rsidRDefault="004649ED" w:rsidP="001F00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4649ED" w14:paraId="20C07C48" w14:textId="77777777" w:rsidTr="001F0040">
        <w:tc>
          <w:tcPr>
            <w:tcW w:w="4677" w:type="dxa"/>
          </w:tcPr>
          <w:p w14:paraId="6DC83136" w14:textId="6BCEF2E3" w:rsidR="004649ED" w:rsidRDefault="004649ED" w:rsidP="001F0040">
            <w:r>
              <w:rPr>
                <w:rFonts w:hint="eastAsia"/>
              </w:rPr>
              <w:t xml:space="preserve">　</w:t>
            </w:r>
            <w:r>
              <w:t xml:space="preserve">名古屋大学未来社会創造機構　</w:t>
            </w:r>
            <w:r w:rsidR="00E92695">
              <w:rPr>
                <w:rFonts w:hint="eastAsia"/>
              </w:rPr>
              <w:t>特任</w:t>
            </w:r>
            <w:r>
              <w:t>教授</w:t>
            </w:r>
          </w:p>
        </w:tc>
        <w:tc>
          <w:tcPr>
            <w:tcW w:w="1414" w:type="dxa"/>
          </w:tcPr>
          <w:p w14:paraId="3414E5CB" w14:textId="015AAFF2" w:rsidR="004649ED" w:rsidRDefault="001F0040" w:rsidP="001F0040"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99C25" wp14:editId="1ED9F743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184894</wp:posOffset>
                      </wp:positionV>
                      <wp:extent cx="914400" cy="33147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FE8A6" w14:textId="00236BF2" w:rsidR="001F0040" w:rsidRDefault="001F0040" w:rsidP="001F0040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99C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3.8pt;margin-top:14.55pt;width:1in;height:26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" filled="f" stroked="f" strokeweight=".5pt">
                      <v:textbox>
                        <w:txbxContent>
                          <w:p w14:paraId="172FE8A6" w14:textId="00236BF2" w:rsidR="001F0040" w:rsidRDefault="001F0040" w:rsidP="001F0040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9ED">
              <w:t>森川　高行</w:t>
            </w:r>
          </w:p>
        </w:tc>
      </w:tr>
      <w:tr w:rsidR="004649ED" w14:paraId="16DE8BF1" w14:textId="77777777" w:rsidTr="001F0040">
        <w:tc>
          <w:tcPr>
            <w:tcW w:w="4677" w:type="dxa"/>
          </w:tcPr>
          <w:p w14:paraId="136CA057" w14:textId="0084B9B4" w:rsidR="004649ED" w:rsidRDefault="004649ED" w:rsidP="001F0040">
            <w:r>
              <w:rPr>
                <w:rFonts w:hint="eastAsia"/>
              </w:rPr>
              <w:t xml:space="preserve">　</w:t>
            </w:r>
            <w:r w:rsidRPr="007F4919">
              <w:rPr>
                <w:rFonts w:hint="eastAsia"/>
              </w:rPr>
              <w:t>大阪公立大学大学院工学研究科　准教授</w:t>
            </w:r>
          </w:p>
        </w:tc>
        <w:tc>
          <w:tcPr>
            <w:tcW w:w="1414" w:type="dxa"/>
          </w:tcPr>
          <w:p w14:paraId="494FD656" w14:textId="7ED4E7DB" w:rsidR="004649ED" w:rsidRDefault="004649ED" w:rsidP="001F0040">
            <w:r w:rsidRPr="007F4919">
              <w:rPr>
                <w:rFonts w:hint="eastAsia"/>
              </w:rPr>
              <w:t>吉田　長裕</w:t>
            </w:r>
          </w:p>
        </w:tc>
      </w:tr>
    </w:tbl>
    <w:p w14:paraId="5C97A655" w14:textId="1094816C" w:rsidR="001F0040" w:rsidRDefault="001F004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5522" wp14:editId="0B6FB8CB">
                <wp:simplePos x="0" y="0"/>
                <wp:positionH relativeFrom="column">
                  <wp:posOffset>4614492</wp:posOffset>
                </wp:positionH>
                <wp:positionV relativeFrom="paragraph">
                  <wp:posOffset>199370</wp:posOffset>
                </wp:positionV>
                <wp:extent cx="914400" cy="3314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7B530" w14:textId="2244F780" w:rsidR="001F0040" w:rsidRDefault="001F0040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5522" id="テキスト ボックス 1" o:spid="_x0000_s1027" type="#_x0000_t202" style="position:absolute;margin-left:363.35pt;margin-top:15.7pt;width:1in;height:26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" filled="f" stroked="f" strokeweight=".5pt">
                <v:textbox>
                  <w:txbxContent>
                    <w:p w14:paraId="5697B530" w14:textId="2244F780" w:rsidR="001F0040" w:rsidRDefault="001F0040"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1F0A5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</w:p>
    <w:p w14:paraId="44AA3DBF" w14:textId="3C7EE99E" w:rsidR="001F0040" w:rsidRDefault="001F0040">
      <w:pPr>
        <w:widowControl/>
        <w:jc w:val="left"/>
        <w:rPr>
          <w:rFonts w:ascii="ＭＳ 明朝" w:eastAsia="ＭＳ 明朝" w:hAnsi="ＭＳ 明朝"/>
          <w:sz w:val="22"/>
        </w:rPr>
      </w:pPr>
    </w:p>
    <w:p w14:paraId="3B624D2B" w14:textId="102F92CB" w:rsidR="001F0040" w:rsidRDefault="001F0040">
      <w:pPr>
        <w:widowControl/>
        <w:jc w:val="left"/>
        <w:rPr>
          <w:rFonts w:ascii="ＭＳ 明朝" w:eastAsia="ＭＳ 明朝" w:hAnsi="ＭＳ 明朝"/>
          <w:sz w:val="22"/>
        </w:rPr>
      </w:pPr>
    </w:p>
    <w:p w14:paraId="6C4AE517" w14:textId="720E5372" w:rsidR="004649ED" w:rsidRPr="006957B9" w:rsidRDefault="001F0A5F" w:rsidP="001F0040">
      <w:pPr>
        <w:widowControl/>
        <w:ind w:firstLineChars="550" w:firstLine="1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◎…座長　　○…副座長</w:t>
      </w:r>
    </w:p>
    <w:sectPr w:rsidR="004649ED" w:rsidRPr="006957B9" w:rsidSect="001C19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A4AB" w14:textId="77777777" w:rsidR="008165E8" w:rsidRDefault="008165E8" w:rsidP="008165E8">
      <w:r>
        <w:separator/>
      </w:r>
    </w:p>
  </w:endnote>
  <w:endnote w:type="continuationSeparator" w:id="0">
    <w:p w14:paraId="67DD917A" w14:textId="77777777" w:rsidR="008165E8" w:rsidRDefault="008165E8" w:rsidP="0081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6476" w14:textId="77777777" w:rsidR="008165E8" w:rsidRDefault="008165E8" w:rsidP="008165E8">
      <w:r>
        <w:separator/>
      </w:r>
    </w:p>
  </w:footnote>
  <w:footnote w:type="continuationSeparator" w:id="0">
    <w:p w14:paraId="729CD0F4" w14:textId="77777777" w:rsidR="008165E8" w:rsidRDefault="008165E8" w:rsidP="0081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B64" w14:textId="5E48D715" w:rsidR="00075BF9" w:rsidRPr="00075BF9" w:rsidRDefault="00075BF9" w:rsidP="00075BF9">
    <w:pPr>
      <w:pStyle w:val="a5"/>
      <w:jc w:val="right"/>
      <w:rPr>
        <w:rFonts w:ascii="ＭＳ Ｐゴシック" w:eastAsia="ＭＳ Ｐゴシック" w:hAnsi="ＭＳ Ｐゴシック"/>
        <w:sz w:val="20"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006E"/>
    <w:multiLevelType w:val="hybridMultilevel"/>
    <w:tmpl w:val="F35811B4"/>
    <w:lvl w:ilvl="0" w:tplc="A686C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F2"/>
    <w:rsid w:val="00013E6A"/>
    <w:rsid w:val="000255B3"/>
    <w:rsid w:val="00031660"/>
    <w:rsid w:val="000321A5"/>
    <w:rsid w:val="00072E33"/>
    <w:rsid w:val="00075BF9"/>
    <w:rsid w:val="00093108"/>
    <w:rsid w:val="000B2981"/>
    <w:rsid w:val="000C5090"/>
    <w:rsid w:val="000F6826"/>
    <w:rsid w:val="000F763C"/>
    <w:rsid w:val="00104EB9"/>
    <w:rsid w:val="00142AF2"/>
    <w:rsid w:val="00194F9F"/>
    <w:rsid w:val="001C1937"/>
    <w:rsid w:val="001F0040"/>
    <w:rsid w:val="001F0A5F"/>
    <w:rsid w:val="0023423A"/>
    <w:rsid w:val="00262B72"/>
    <w:rsid w:val="00262C71"/>
    <w:rsid w:val="003806A4"/>
    <w:rsid w:val="00384851"/>
    <w:rsid w:val="003E65B6"/>
    <w:rsid w:val="003F1663"/>
    <w:rsid w:val="004265C2"/>
    <w:rsid w:val="00447974"/>
    <w:rsid w:val="004649ED"/>
    <w:rsid w:val="00464F24"/>
    <w:rsid w:val="00472AFA"/>
    <w:rsid w:val="004756AA"/>
    <w:rsid w:val="00485FA3"/>
    <w:rsid w:val="004B6556"/>
    <w:rsid w:val="004E0FFE"/>
    <w:rsid w:val="005348C5"/>
    <w:rsid w:val="005D0353"/>
    <w:rsid w:val="005D059A"/>
    <w:rsid w:val="006957B9"/>
    <w:rsid w:val="006B08CD"/>
    <w:rsid w:val="006D7F38"/>
    <w:rsid w:val="00702812"/>
    <w:rsid w:val="00726BE3"/>
    <w:rsid w:val="007271F7"/>
    <w:rsid w:val="007978FD"/>
    <w:rsid w:val="007D5739"/>
    <w:rsid w:val="008165E8"/>
    <w:rsid w:val="00844A57"/>
    <w:rsid w:val="008E3722"/>
    <w:rsid w:val="008F1B74"/>
    <w:rsid w:val="008F3181"/>
    <w:rsid w:val="009D404B"/>
    <w:rsid w:val="009E4939"/>
    <w:rsid w:val="009F2A84"/>
    <w:rsid w:val="00A30F75"/>
    <w:rsid w:val="00A42746"/>
    <w:rsid w:val="00BC0122"/>
    <w:rsid w:val="00C00CB7"/>
    <w:rsid w:val="00C010DC"/>
    <w:rsid w:val="00C401A8"/>
    <w:rsid w:val="00D11E6C"/>
    <w:rsid w:val="00D314E9"/>
    <w:rsid w:val="00D76D29"/>
    <w:rsid w:val="00DC15CF"/>
    <w:rsid w:val="00E01527"/>
    <w:rsid w:val="00E82AC0"/>
    <w:rsid w:val="00E92695"/>
    <w:rsid w:val="00F32165"/>
    <w:rsid w:val="00F3462A"/>
    <w:rsid w:val="00F55202"/>
    <w:rsid w:val="00F73C3D"/>
    <w:rsid w:val="00FA573B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A9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72"/>
    <w:pPr>
      <w:ind w:leftChars="400" w:left="840"/>
    </w:pPr>
  </w:style>
  <w:style w:type="table" w:styleId="a4">
    <w:name w:val="Table Grid"/>
    <w:basedOn w:val="a1"/>
    <w:uiPriority w:val="39"/>
    <w:rsid w:val="005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5E8"/>
  </w:style>
  <w:style w:type="paragraph" w:styleId="a7">
    <w:name w:val="footer"/>
    <w:basedOn w:val="a"/>
    <w:link w:val="a8"/>
    <w:uiPriority w:val="99"/>
    <w:unhideWhenUsed/>
    <w:rsid w:val="00816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5E8"/>
  </w:style>
  <w:style w:type="paragraph" w:styleId="a9">
    <w:name w:val="Balloon Text"/>
    <w:basedOn w:val="a"/>
    <w:link w:val="aa"/>
    <w:uiPriority w:val="99"/>
    <w:semiHidden/>
    <w:unhideWhenUsed/>
    <w:rsid w:val="0070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8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04E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C193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2025-05-13T02:13:00Z</dcterms:created>
  <dcterms:modified xsi:type="dcterms:W3CDTF">2025-05-13T02:13:00Z</dcterms:modified>
</cp:coreProperties>
</file>