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6027C2"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6027C2" w:rsidRDefault="006027C2" w:rsidP="006027C2">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0EF8F82D" w:rsidR="006027C2" w:rsidRPr="00F672D6" w:rsidRDefault="006027C2" w:rsidP="006027C2">
            <w:pPr>
              <w:rPr>
                <w:rFonts w:ascii="ＭＳ ゴシック" w:eastAsia="ＭＳ ゴシック" w:hAnsi="ＭＳ ゴシック"/>
              </w:rPr>
            </w:pPr>
            <w:r w:rsidRPr="00F672D6">
              <w:rPr>
                <w:rFonts w:ascii="ＭＳ ゴシック" w:eastAsia="ＭＳ ゴシック" w:hAnsi="ＭＳ ゴシック" w:hint="eastAsia"/>
              </w:rPr>
              <w:t>イリョウホウジントクシュウカイ　キシワダトクシュウカイビョウイン</w:t>
            </w:r>
          </w:p>
        </w:tc>
      </w:tr>
      <w:tr w:rsidR="006027C2"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6027C2" w:rsidRDefault="006027C2" w:rsidP="006027C2">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00559A03" w:rsidR="006027C2" w:rsidRPr="00F672D6" w:rsidRDefault="006027C2" w:rsidP="006027C2">
            <w:pPr>
              <w:rPr>
                <w:rFonts w:ascii="ＭＳ ゴシック" w:eastAsia="ＭＳ ゴシック" w:hAnsi="ＭＳ ゴシック"/>
              </w:rPr>
            </w:pPr>
            <w:r w:rsidRPr="00F672D6">
              <w:rPr>
                <w:rFonts w:ascii="ＭＳ ゴシック" w:eastAsia="ＭＳ ゴシック" w:hAnsi="ＭＳ ゴシック" w:hint="eastAsia"/>
              </w:rPr>
              <w:t>医療法人徳洲会　岸和田徳洲会病院</w:t>
            </w:r>
          </w:p>
        </w:tc>
      </w:tr>
      <w:tr w:rsidR="006027C2" w14:paraId="73A90B33" w14:textId="77777777" w:rsidTr="007C4970">
        <w:trPr>
          <w:jc w:val="center"/>
        </w:trPr>
        <w:tc>
          <w:tcPr>
            <w:tcW w:w="2559" w:type="dxa"/>
            <w:shd w:val="clear" w:color="auto" w:fill="FBD4B4" w:themeFill="accent6" w:themeFillTint="66"/>
          </w:tcPr>
          <w:p w14:paraId="17DF18EB" w14:textId="77777777" w:rsidR="006027C2" w:rsidRDefault="006027C2" w:rsidP="006027C2">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26E12DE2" w:rsidR="006027C2" w:rsidRPr="00F672D6" w:rsidRDefault="006027C2" w:rsidP="006027C2">
            <w:pPr>
              <w:rPr>
                <w:rFonts w:ascii="ＭＳ ゴシック" w:eastAsia="ＭＳ ゴシック" w:hAnsi="ＭＳ ゴシック"/>
              </w:rPr>
            </w:pPr>
            <w:r w:rsidRPr="00F672D6">
              <w:rPr>
                <w:rFonts w:ascii="ＭＳ ゴシック" w:eastAsia="ＭＳ ゴシック" w:hAnsi="ＭＳ ゴシック" w:hint="eastAsia"/>
              </w:rPr>
              <w:t>病院長　畔栁　智司</w:t>
            </w:r>
          </w:p>
        </w:tc>
      </w:tr>
      <w:tr w:rsidR="006027C2" w14:paraId="0881CEBB" w14:textId="77777777" w:rsidTr="007C4970">
        <w:trPr>
          <w:jc w:val="center"/>
        </w:trPr>
        <w:tc>
          <w:tcPr>
            <w:tcW w:w="2559" w:type="dxa"/>
            <w:shd w:val="clear" w:color="auto" w:fill="FBD4B4" w:themeFill="accent6" w:themeFillTint="66"/>
          </w:tcPr>
          <w:p w14:paraId="371F93C5" w14:textId="77777777" w:rsidR="006027C2" w:rsidRDefault="006027C2" w:rsidP="006027C2">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3E94E2ED" w:rsidR="006027C2" w:rsidRPr="00F672D6" w:rsidRDefault="006027C2" w:rsidP="006027C2">
            <w:pPr>
              <w:rPr>
                <w:rFonts w:ascii="ＭＳ ゴシック" w:eastAsia="ＭＳ ゴシック" w:hAnsi="ＭＳ ゴシック"/>
              </w:rPr>
            </w:pPr>
            <w:r w:rsidRPr="00F672D6">
              <w:rPr>
                <w:rFonts w:ascii="ＭＳ ゴシック" w:eastAsia="ＭＳ ゴシック" w:hAnsi="ＭＳ ゴシック" w:hint="eastAsia"/>
              </w:rPr>
              <w:t>大阪府岸和田市加守町4-27-1</w:t>
            </w:r>
          </w:p>
        </w:tc>
      </w:tr>
      <w:tr w:rsidR="006027C2" w14:paraId="3629E0CB" w14:textId="77777777" w:rsidTr="007C4970">
        <w:trPr>
          <w:jc w:val="center"/>
        </w:trPr>
        <w:tc>
          <w:tcPr>
            <w:tcW w:w="2559" w:type="dxa"/>
            <w:shd w:val="clear" w:color="auto" w:fill="FBD4B4" w:themeFill="accent6" w:themeFillTint="66"/>
          </w:tcPr>
          <w:p w14:paraId="76E49ED7" w14:textId="77777777" w:rsidR="006027C2" w:rsidRDefault="006027C2" w:rsidP="006027C2">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70D27EFA" w:rsidR="006027C2" w:rsidRPr="00F672D6" w:rsidRDefault="006027C2" w:rsidP="006027C2">
            <w:pPr>
              <w:rPr>
                <w:rFonts w:ascii="ＭＳ ゴシック" w:eastAsia="ＭＳ ゴシック" w:hAnsi="ＭＳ ゴシック"/>
              </w:rPr>
            </w:pPr>
            <w:r w:rsidRPr="00F672D6">
              <w:rPr>
                <w:rFonts w:ascii="ＭＳ ゴシック" w:eastAsia="ＭＳ ゴシック" w:hAnsi="ＭＳ ゴシック" w:hint="eastAsia"/>
              </w:rPr>
              <w:t>令和3年3月10日</w:t>
            </w:r>
          </w:p>
        </w:tc>
      </w:tr>
      <w:tr w:rsidR="006027C2" w14:paraId="2CEDAC04" w14:textId="77777777" w:rsidTr="007C4970">
        <w:trPr>
          <w:jc w:val="center"/>
        </w:trPr>
        <w:tc>
          <w:tcPr>
            <w:tcW w:w="2559" w:type="dxa"/>
            <w:shd w:val="clear" w:color="auto" w:fill="FBD4B4" w:themeFill="accent6" w:themeFillTint="66"/>
          </w:tcPr>
          <w:p w14:paraId="7FA19A6B" w14:textId="77777777" w:rsidR="006027C2" w:rsidRDefault="006027C2" w:rsidP="006027C2">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67300994" w:rsidR="006027C2" w:rsidRPr="00F672D6" w:rsidRDefault="006027C2" w:rsidP="006027C2">
            <w:pPr>
              <w:rPr>
                <w:rFonts w:ascii="ＭＳ ゴシック" w:eastAsia="ＭＳ ゴシック" w:hAnsi="ＭＳ ゴシック"/>
              </w:rPr>
            </w:pPr>
            <w:r w:rsidRPr="00F672D6">
              <w:rPr>
                <w:rFonts w:ascii="ＭＳ ゴシック" w:eastAsia="ＭＳ ゴシック" w:hAnsi="ＭＳ ゴシック" w:hint="eastAsia"/>
              </w:rPr>
              <w:t>令和</w:t>
            </w:r>
            <w:r w:rsidR="00D12558" w:rsidRPr="00F672D6">
              <w:rPr>
                <w:rFonts w:ascii="ＭＳ ゴシック" w:eastAsia="ＭＳ ゴシック" w:hAnsi="ＭＳ ゴシック" w:hint="eastAsia"/>
              </w:rPr>
              <w:t>6</w:t>
            </w:r>
            <w:r w:rsidRPr="00F672D6">
              <w:rPr>
                <w:rFonts w:ascii="ＭＳ ゴシック" w:eastAsia="ＭＳ ゴシック" w:hAnsi="ＭＳ ゴシック" w:hint="eastAsia"/>
              </w:rPr>
              <w:t>年9月27日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8"/>
        <w:gridCol w:w="2409"/>
      </w:tblGrid>
      <w:tr w:rsidR="00C02262" w14:paraId="01619C88" w14:textId="77777777" w:rsidTr="006027C2">
        <w:trPr>
          <w:trHeight w:val="409"/>
          <w:jc w:val="center"/>
        </w:trPr>
        <w:tc>
          <w:tcPr>
            <w:tcW w:w="2553"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098"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09" w:type="dxa"/>
            <w:tcBorders>
              <w:bottom w:val="single" w:sz="4" w:space="0" w:color="auto"/>
            </w:tcBorders>
          </w:tcPr>
          <w:p w14:paraId="01464F6C" w14:textId="450E13B7" w:rsidR="00C02262" w:rsidRPr="00F672D6" w:rsidRDefault="006027C2" w:rsidP="00487DE6">
            <w:pPr>
              <w:ind w:rightChars="57" w:right="120"/>
              <w:jc w:val="right"/>
              <w:rPr>
                <w:rFonts w:ascii="ＭＳ ゴシック" w:eastAsia="ＭＳ ゴシック" w:hAnsi="ＭＳ ゴシック"/>
              </w:rPr>
            </w:pPr>
            <w:r w:rsidRPr="00F672D6">
              <w:rPr>
                <w:rFonts w:ascii="ＭＳ ゴシック" w:eastAsia="ＭＳ ゴシック" w:hAnsi="ＭＳ ゴシック" w:hint="eastAsia"/>
              </w:rPr>
              <w:t xml:space="preserve">　紹介率</w:t>
            </w:r>
            <w:r w:rsidR="00D12558" w:rsidRPr="00F672D6">
              <w:rPr>
                <w:rFonts w:ascii="ＭＳ ゴシック" w:eastAsia="ＭＳ ゴシック" w:hAnsi="ＭＳ ゴシック" w:hint="eastAsia"/>
              </w:rPr>
              <w:t>65</w:t>
            </w:r>
            <w:r w:rsidRPr="00F672D6">
              <w:rPr>
                <w:rFonts w:ascii="ＭＳ ゴシック" w:eastAsia="ＭＳ ゴシック" w:hAnsi="ＭＳ ゴシック" w:hint="eastAsia"/>
              </w:rPr>
              <w:t>%</w:t>
            </w:r>
            <w:r w:rsidR="00F672D6" w:rsidRPr="00F672D6">
              <w:rPr>
                <w:rFonts w:ascii="ＭＳ ゴシック" w:eastAsia="ＭＳ ゴシック" w:hAnsi="ＭＳ ゴシック" w:hint="eastAsia"/>
              </w:rPr>
              <w:t>以上</w:t>
            </w:r>
            <w:r w:rsidRPr="00F672D6">
              <w:rPr>
                <w:rFonts w:ascii="ＭＳ ゴシック" w:eastAsia="ＭＳ ゴシック" w:hAnsi="ＭＳ ゴシック" w:hint="eastAsia"/>
              </w:rPr>
              <w:t xml:space="preserve">　　　　逆紹介率</w:t>
            </w:r>
            <w:r w:rsidR="00D12558" w:rsidRPr="00F672D6">
              <w:rPr>
                <w:rFonts w:ascii="ＭＳ ゴシック" w:eastAsia="ＭＳ ゴシック" w:hAnsi="ＭＳ ゴシック" w:hint="eastAsia"/>
              </w:rPr>
              <w:t>40</w:t>
            </w:r>
            <w:r w:rsidRPr="00F672D6">
              <w:rPr>
                <w:rFonts w:ascii="ＭＳ ゴシック" w:eastAsia="ＭＳ ゴシック" w:hAnsi="ＭＳ ゴシック" w:hint="eastAsia"/>
              </w:rPr>
              <w:t>%</w:t>
            </w:r>
            <w:r w:rsidR="00F672D6" w:rsidRPr="00F672D6">
              <w:rPr>
                <w:rFonts w:ascii="ＭＳ ゴシック" w:eastAsia="ＭＳ ゴシック" w:hAnsi="ＭＳ ゴシック" w:hint="eastAsia"/>
              </w:rPr>
              <w:t>以上</w:t>
            </w:r>
          </w:p>
        </w:tc>
      </w:tr>
      <w:tr w:rsidR="00487DE6" w14:paraId="1CEE56D2" w14:textId="77777777" w:rsidTr="00F672D6">
        <w:trPr>
          <w:trHeight w:val="222"/>
          <w:jc w:val="center"/>
        </w:trPr>
        <w:tc>
          <w:tcPr>
            <w:tcW w:w="2553"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098"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09" w:type="dxa"/>
            <w:tcBorders>
              <w:top w:val="single" w:sz="4" w:space="0" w:color="auto"/>
              <w:left w:val="single" w:sz="4" w:space="0" w:color="auto"/>
            </w:tcBorders>
          </w:tcPr>
          <w:p w14:paraId="34E6FFC1" w14:textId="051F7C8C" w:rsidR="00487DE6" w:rsidRPr="00F672D6" w:rsidRDefault="00D12558" w:rsidP="00487DE6">
            <w:pPr>
              <w:ind w:rightChars="57" w:right="120"/>
              <w:jc w:val="right"/>
              <w:rPr>
                <w:rFonts w:ascii="ＭＳ ゴシック" w:eastAsia="ＭＳ ゴシック" w:hAnsi="ＭＳ ゴシック"/>
              </w:rPr>
            </w:pPr>
            <w:r w:rsidRPr="00F672D6">
              <w:rPr>
                <w:rFonts w:ascii="ＭＳ ゴシック" w:eastAsia="ＭＳ ゴシック" w:hAnsi="ＭＳ ゴシック" w:hint="eastAsia"/>
              </w:rPr>
              <w:t>68.</w:t>
            </w:r>
            <w:r w:rsidR="00F672D6" w:rsidRPr="00F672D6">
              <w:rPr>
                <w:rFonts w:ascii="ＭＳ ゴシック" w:eastAsia="ＭＳ ゴシック" w:hAnsi="ＭＳ ゴシック" w:hint="eastAsia"/>
              </w:rPr>
              <w:t>7</w:t>
            </w:r>
            <w:r w:rsidR="0053703B" w:rsidRPr="00F672D6">
              <w:rPr>
                <w:rFonts w:ascii="ＭＳ ゴシック" w:eastAsia="ＭＳ ゴシック" w:hAnsi="ＭＳ ゴシック" w:hint="eastAsia"/>
              </w:rPr>
              <w:t>％</w:t>
            </w:r>
          </w:p>
        </w:tc>
      </w:tr>
      <w:tr w:rsidR="006027C2" w14:paraId="5FA97279" w14:textId="77777777" w:rsidTr="006027C2">
        <w:trPr>
          <w:trHeight w:val="140"/>
          <w:jc w:val="center"/>
        </w:trPr>
        <w:tc>
          <w:tcPr>
            <w:tcW w:w="2553" w:type="dxa"/>
            <w:vMerge/>
            <w:tcBorders>
              <w:right w:val="single" w:sz="4" w:space="0" w:color="auto"/>
            </w:tcBorders>
            <w:shd w:val="clear" w:color="auto" w:fill="FBD4B4" w:themeFill="accent6" w:themeFillTint="66"/>
            <w:vAlign w:val="center"/>
          </w:tcPr>
          <w:p w14:paraId="7E85899B" w14:textId="77777777" w:rsidR="006027C2" w:rsidRDefault="006027C2" w:rsidP="006027C2">
            <w:pPr>
              <w:rPr>
                <w:rFonts w:asciiTheme="majorEastAsia" w:eastAsiaTheme="majorEastAsia" w:hAnsiTheme="majorEastAsia"/>
              </w:rPr>
            </w:pPr>
          </w:p>
        </w:tc>
        <w:tc>
          <w:tcPr>
            <w:tcW w:w="4098" w:type="dxa"/>
            <w:tcBorders>
              <w:top w:val="single" w:sz="4" w:space="0" w:color="auto"/>
              <w:left w:val="single" w:sz="4" w:space="0" w:color="auto"/>
            </w:tcBorders>
            <w:shd w:val="clear" w:color="auto" w:fill="FBD4B4" w:themeFill="accent6" w:themeFillTint="66"/>
          </w:tcPr>
          <w:p w14:paraId="63FCFEE9" w14:textId="77777777" w:rsidR="006027C2" w:rsidRDefault="006027C2" w:rsidP="006027C2">
            <w:pPr>
              <w:ind w:firstLineChars="100" w:firstLine="210"/>
              <w:rPr>
                <w:rFonts w:asciiTheme="majorEastAsia" w:eastAsiaTheme="majorEastAsia" w:hAnsiTheme="majorEastAsia"/>
              </w:rPr>
            </w:pPr>
            <w:r>
              <w:rPr>
                <w:rFonts w:asciiTheme="majorEastAsia" w:eastAsiaTheme="majorEastAsia" w:hAnsiTheme="majorEastAsia" w:hint="eastAsia"/>
              </w:rPr>
              <w:t>Ａ：紹介患者数</w:t>
            </w:r>
          </w:p>
        </w:tc>
        <w:tc>
          <w:tcPr>
            <w:tcW w:w="2409" w:type="dxa"/>
          </w:tcPr>
          <w:p w14:paraId="7BCC175E" w14:textId="7E52317A" w:rsidR="006027C2" w:rsidRPr="00F672D6" w:rsidRDefault="006027C2" w:rsidP="006027C2">
            <w:pPr>
              <w:ind w:rightChars="57" w:right="120"/>
              <w:jc w:val="right"/>
              <w:rPr>
                <w:rFonts w:ascii="ＭＳ ゴシック" w:eastAsia="ＭＳ ゴシック" w:hAnsi="ＭＳ ゴシック"/>
              </w:rPr>
            </w:pPr>
            <w:r w:rsidRPr="00F672D6">
              <w:rPr>
                <w:rFonts w:ascii="ＭＳ ゴシック" w:eastAsia="ＭＳ ゴシック" w:hAnsi="ＭＳ ゴシック" w:hint="eastAsia"/>
              </w:rPr>
              <w:t>12,6</w:t>
            </w:r>
            <w:r w:rsidR="00F672D6" w:rsidRPr="00F672D6">
              <w:rPr>
                <w:rFonts w:ascii="ＭＳ ゴシック" w:eastAsia="ＭＳ ゴシック" w:hAnsi="ＭＳ ゴシック" w:hint="eastAsia"/>
              </w:rPr>
              <w:t>88</w:t>
            </w:r>
            <w:r w:rsidRPr="00F672D6">
              <w:rPr>
                <w:rFonts w:ascii="ＭＳ ゴシック" w:eastAsia="ＭＳ ゴシック" w:hAnsi="ＭＳ ゴシック" w:hint="eastAsia"/>
              </w:rPr>
              <w:t>人</w:t>
            </w:r>
          </w:p>
        </w:tc>
      </w:tr>
      <w:tr w:rsidR="006027C2" w14:paraId="188A651F" w14:textId="77777777" w:rsidTr="006027C2">
        <w:trPr>
          <w:trHeight w:val="140"/>
          <w:jc w:val="center"/>
        </w:trPr>
        <w:tc>
          <w:tcPr>
            <w:tcW w:w="2553" w:type="dxa"/>
            <w:vMerge/>
            <w:tcBorders>
              <w:right w:val="single" w:sz="4" w:space="0" w:color="auto"/>
            </w:tcBorders>
            <w:shd w:val="clear" w:color="auto" w:fill="FBD4B4" w:themeFill="accent6" w:themeFillTint="66"/>
            <w:vAlign w:val="center"/>
          </w:tcPr>
          <w:p w14:paraId="02997995" w14:textId="77777777" w:rsidR="006027C2" w:rsidRDefault="006027C2" w:rsidP="006027C2">
            <w:pPr>
              <w:rPr>
                <w:rFonts w:asciiTheme="majorEastAsia" w:eastAsiaTheme="majorEastAsia" w:hAnsiTheme="majorEastAsia"/>
              </w:rPr>
            </w:pPr>
          </w:p>
        </w:tc>
        <w:tc>
          <w:tcPr>
            <w:tcW w:w="4098" w:type="dxa"/>
            <w:tcBorders>
              <w:left w:val="single" w:sz="4" w:space="0" w:color="auto"/>
            </w:tcBorders>
            <w:shd w:val="clear" w:color="auto" w:fill="FBD4B4" w:themeFill="accent6" w:themeFillTint="66"/>
          </w:tcPr>
          <w:p w14:paraId="54D9F2A3" w14:textId="77777777" w:rsidR="006027C2" w:rsidRDefault="006027C2" w:rsidP="006027C2">
            <w:pPr>
              <w:ind w:firstLineChars="100" w:firstLine="210"/>
              <w:rPr>
                <w:rFonts w:asciiTheme="majorEastAsia" w:eastAsiaTheme="majorEastAsia" w:hAnsiTheme="majorEastAsia"/>
              </w:rPr>
            </w:pPr>
            <w:r>
              <w:rPr>
                <w:rFonts w:asciiTheme="majorEastAsia" w:eastAsiaTheme="majorEastAsia" w:hAnsiTheme="majorEastAsia" w:hint="eastAsia"/>
              </w:rPr>
              <w:t>Ｖ：すべての初診患者の数</w:t>
            </w:r>
          </w:p>
        </w:tc>
        <w:tc>
          <w:tcPr>
            <w:tcW w:w="2409" w:type="dxa"/>
          </w:tcPr>
          <w:p w14:paraId="483E492F" w14:textId="5F58C135" w:rsidR="006027C2" w:rsidRPr="00F672D6" w:rsidRDefault="006027C2" w:rsidP="006027C2">
            <w:pPr>
              <w:ind w:rightChars="57" w:right="120"/>
              <w:jc w:val="right"/>
              <w:rPr>
                <w:rFonts w:ascii="ＭＳ ゴシック" w:eastAsia="ＭＳ ゴシック" w:hAnsi="ＭＳ ゴシック"/>
              </w:rPr>
            </w:pPr>
            <w:r w:rsidRPr="00F672D6">
              <w:rPr>
                <w:rFonts w:ascii="ＭＳ ゴシック" w:eastAsia="ＭＳ ゴシック" w:hAnsi="ＭＳ ゴシック" w:hint="eastAsia"/>
              </w:rPr>
              <w:t>4</w:t>
            </w:r>
            <w:r w:rsidR="00D12558" w:rsidRPr="00F672D6">
              <w:rPr>
                <w:rFonts w:ascii="ＭＳ ゴシック" w:eastAsia="ＭＳ ゴシック" w:hAnsi="ＭＳ ゴシック" w:hint="eastAsia"/>
              </w:rPr>
              <w:t>2,326</w:t>
            </w:r>
            <w:r w:rsidRPr="00F672D6">
              <w:rPr>
                <w:rFonts w:ascii="ＭＳ ゴシック" w:eastAsia="ＭＳ ゴシック" w:hAnsi="ＭＳ ゴシック" w:hint="eastAsia"/>
              </w:rPr>
              <w:t>人</w:t>
            </w:r>
          </w:p>
        </w:tc>
      </w:tr>
      <w:tr w:rsidR="006027C2" w14:paraId="53FC151F" w14:textId="77777777" w:rsidTr="006027C2">
        <w:trPr>
          <w:trHeight w:val="140"/>
          <w:jc w:val="center"/>
        </w:trPr>
        <w:tc>
          <w:tcPr>
            <w:tcW w:w="2553" w:type="dxa"/>
            <w:vMerge/>
            <w:tcBorders>
              <w:right w:val="single" w:sz="4" w:space="0" w:color="auto"/>
            </w:tcBorders>
            <w:shd w:val="clear" w:color="auto" w:fill="FBD4B4" w:themeFill="accent6" w:themeFillTint="66"/>
            <w:vAlign w:val="center"/>
          </w:tcPr>
          <w:p w14:paraId="10560FF6" w14:textId="77777777" w:rsidR="006027C2" w:rsidRDefault="006027C2" w:rsidP="006027C2">
            <w:pPr>
              <w:rPr>
                <w:rFonts w:asciiTheme="majorEastAsia" w:eastAsiaTheme="majorEastAsia" w:hAnsiTheme="majorEastAsia"/>
              </w:rPr>
            </w:pPr>
          </w:p>
        </w:tc>
        <w:tc>
          <w:tcPr>
            <w:tcW w:w="4098" w:type="dxa"/>
            <w:tcBorders>
              <w:left w:val="single" w:sz="4" w:space="0" w:color="auto"/>
            </w:tcBorders>
            <w:shd w:val="clear" w:color="auto" w:fill="FBD4B4" w:themeFill="accent6" w:themeFillTint="66"/>
          </w:tcPr>
          <w:p w14:paraId="50AEFE99" w14:textId="77777777" w:rsidR="006027C2" w:rsidRDefault="006027C2" w:rsidP="006027C2">
            <w:pPr>
              <w:ind w:leftChars="151" w:left="317"/>
              <w:rPr>
                <w:rFonts w:asciiTheme="majorEastAsia" w:eastAsiaTheme="majorEastAsia" w:hAnsiTheme="majorEastAsia"/>
              </w:rPr>
            </w:pPr>
            <w:r>
              <w:rPr>
                <w:rFonts w:asciiTheme="majorEastAsia" w:eastAsiaTheme="majorEastAsia" w:hAnsiTheme="majorEastAsia" w:hint="eastAsia"/>
              </w:rPr>
              <w:t>ｄ：救急搬入患者の数（初診患者）</w:t>
            </w:r>
          </w:p>
        </w:tc>
        <w:tc>
          <w:tcPr>
            <w:tcW w:w="2409" w:type="dxa"/>
          </w:tcPr>
          <w:p w14:paraId="646A1031" w14:textId="2FEABCB3" w:rsidR="006027C2" w:rsidRPr="00F672D6" w:rsidRDefault="006027C2" w:rsidP="006027C2">
            <w:pPr>
              <w:ind w:rightChars="57" w:right="120"/>
              <w:jc w:val="right"/>
              <w:rPr>
                <w:rFonts w:ascii="ＭＳ ゴシック" w:eastAsia="ＭＳ ゴシック" w:hAnsi="ＭＳ ゴシック"/>
              </w:rPr>
            </w:pPr>
            <w:r w:rsidRPr="00F672D6">
              <w:rPr>
                <w:rFonts w:ascii="ＭＳ ゴシック" w:eastAsia="ＭＳ ゴシック" w:hAnsi="ＭＳ ゴシック" w:hint="eastAsia"/>
              </w:rPr>
              <w:t>6,791人</w:t>
            </w:r>
          </w:p>
        </w:tc>
      </w:tr>
      <w:tr w:rsidR="006027C2" w14:paraId="37955D87" w14:textId="77777777" w:rsidTr="006027C2">
        <w:trPr>
          <w:trHeight w:val="140"/>
          <w:jc w:val="center"/>
        </w:trPr>
        <w:tc>
          <w:tcPr>
            <w:tcW w:w="2553" w:type="dxa"/>
            <w:vMerge/>
            <w:tcBorders>
              <w:right w:val="single" w:sz="4" w:space="0" w:color="auto"/>
            </w:tcBorders>
            <w:shd w:val="clear" w:color="auto" w:fill="FBD4B4" w:themeFill="accent6" w:themeFillTint="66"/>
            <w:vAlign w:val="center"/>
          </w:tcPr>
          <w:p w14:paraId="08C320A1" w14:textId="77777777" w:rsidR="006027C2" w:rsidRDefault="006027C2" w:rsidP="006027C2">
            <w:pPr>
              <w:rPr>
                <w:rFonts w:asciiTheme="majorEastAsia" w:eastAsiaTheme="majorEastAsia" w:hAnsiTheme="majorEastAsia"/>
              </w:rPr>
            </w:pPr>
          </w:p>
        </w:tc>
        <w:tc>
          <w:tcPr>
            <w:tcW w:w="4098" w:type="dxa"/>
            <w:tcBorders>
              <w:left w:val="single" w:sz="4" w:space="0" w:color="auto"/>
              <w:bottom w:val="single" w:sz="4" w:space="0" w:color="auto"/>
            </w:tcBorders>
            <w:shd w:val="clear" w:color="auto" w:fill="FBD4B4" w:themeFill="accent6" w:themeFillTint="66"/>
          </w:tcPr>
          <w:p w14:paraId="40C77636" w14:textId="77777777" w:rsidR="006027C2" w:rsidRDefault="006027C2" w:rsidP="006027C2">
            <w:pPr>
              <w:ind w:leftChars="151" w:left="317"/>
              <w:rPr>
                <w:rFonts w:asciiTheme="majorEastAsia" w:eastAsiaTheme="majorEastAsia" w:hAnsiTheme="majorEastAsia"/>
              </w:rPr>
            </w:pPr>
            <w:r>
              <w:rPr>
                <w:rFonts w:asciiTheme="majorEastAsia" w:eastAsiaTheme="majorEastAsia" w:hAnsiTheme="majorEastAsia" w:hint="eastAsia"/>
              </w:rPr>
              <w:t>ｅ：休日夜間の患者数（初診患者）</w:t>
            </w:r>
          </w:p>
        </w:tc>
        <w:tc>
          <w:tcPr>
            <w:tcW w:w="2409" w:type="dxa"/>
            <w:tcBorders>
              <w:bottom w:val="single" w:sz="4" w:space="0" w:color="auto"/>
            </w:tcBorders>
          </w:tcPr>
          <w:p w14:paraId="3F0ED886" w14:textId="0892F85B" w:rsidR="006027C2" w:rsidRPr="00F672D6" w:rsidRDefault="006027C2" w:rsidP="006027C2">
            <w:pPr>
              <w:ind w:rightChars="57" w:right="120"/>
              <w:jc w:val="right"/>
              <w:rPr>
                <w:rFonts w:ascii="ＭＳ ゴシック" w:eastAsia="ＭＳ ゴシック" w:hAnsi="ＭＳ ゴシック"/>
              </w:rPr>
            </w:pPr>
            <w:r w:rsidRPr="00F672D6">
              <w:rPr>
                <w:rFonts w:ascii="ＭＳ ゴシック" w:eastAsia="ＭＳ ゴシック" w:hAnsi="ＭＳ ゴシック" w:hint="eastAsia"/>
              </w:rPr>
              <w:t>16,776人</w:t>
            </w:r>
          </w:p>
        </w:tc>
      </w:tr>
      <w:tr w:rsidR="006027C2" w14:paraId="0D4A6FE0" w14:textId="77777777" w:rsidTr="006027C2">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7831DD81" w14:textId="77777777" w:rsidR="006027C2" w:rsidRDefault="006027C2" w:rsidP="006027C2">
            <w:pPr>
              <w:rPr>
                <w:rFonts w:asciiTheme="majorEastAsia" w:eastAsiaTheme="majorEastAsia" w:hAnsiTheme="majorEastAsia"/>
              </w:rPr>
            </w:pPr>
          </w:p>
        </w:tc>
        <w:tc>
          <w:tcPr>
            <w:tcW w:w="4098" w:type="dxa"/>
            <w:tcBorders>
              <w:left w:val="single" w:sz="4" w:space="0" w:color="auto"/>
              <w:bottom w:val="single" w:sz="4" w:space="0" w:color="auto"/>
            </w:tcBorders>
            <w:shd w:val="clear" w:color="auto" w:fill="FBD4B4" w:themeFill="accent6" w:themeFillTint="66"/>
          </w:tcPr>
          <w:p w14:paraId="2C0B996C" w14:textId="77777777" w:rsidR="006027C2" w:rsidRDefault="006027C2" w:rsidP="006027C2">
            <w:pPr>
              <w:ind w:leftChars="151" w:left="317"/>
              <w:rPr>
                <w:rFonts w:asciiTheme="majorEastAsia" w:eastAsiaTheme="majorEastAsia" w:hAnsiTheme="majorEastAsia"/>
              </w:rPr>
            </w:pPr>
            <w:r w:rsidRPr="00385590">
              <w:rPr>
                <w:rFonts w:asciiTheme="majorEastAsia" w:eastAsiaTheme="majorEastAsia" w:hAnsiTheme="majorEastAsia" w:hint="eastAsia"/>
              </w:rPr>
              <w:t>ｆ：健康診断の受診から要治療となって治療を開始した患者の数（初診患者）</w:t>
            </w:r>
          </w:p>
        </w:tc>
        <w:tc>
          <w:tcPr>
            <w:tcW w:w="2409" w:type="dxa"/>
            <w:tcBorders>
              <w:bottom w:val="single" w:sz="4" w:space="0" w:color="auto"/>
            </w:tcBorders>
          </w:tcPr>
          <w:p w14:paraId="54098BF1" w14:textId="2060B60A" w:rsidR="006027C2" w:rsidRPr="00F672D6" w:rsidRDefault="006027C2" w:rsidP="006027C2">
            <w:pPr>
              <w:ind w:rightChars="57" w:right="120"/>
              <w:jc w:val="right"/>
              <w:rPr>
                <w:rFonts w:ascii="ＭＳ ゴシック" w:eastAsia="ＭＳ ゴシック" w:hAnsi="ＭＳ ゴシック"/>
              </w:rPr>
            </w:pPr>
            <w:r w:rsidRPr="00F672D6">
              <w:rPr>
                <w:rFonts w:ascii="ＭＳ ゴシック" w:eastAsia="ＭＳ ゴシック" w:hAnsi="ＭＳ ゴシック" w:hint="eastAsia"/>
              </w:rPr>
              <w:t>311人</w:t>
            </w:r>
          </w:p>
        </w:tc>
      </w:tr>
      <w:tr w:rsidR="00C02262" w14:paraId="0D9DC0FB" w14:textId="77777777" w:rsidTr="006027C2">
        <w:trPr>
          <w:trHeight w:val="321"/>
          <w:jc w:val="center"/>
        </w:trPr>
        <w:tc>
          <w:tcPr>
            <w:tcW w:w="2553"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098"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09" w:type="dxa"/>
            <w:tcBorders>
              <w:top w:val="single" w:sz="4" w:space="0" w:color="auto"/>
              <w:left w:val="single" w:sz="4" w:space="0" w:color="auto"/>
              <w:bottom w:val="single" w:sz="4" w:space="0" w:color="auto"/>
            </w:tcBorders>
          </w:tcPr>
          <w:p w14:paraId="6A9C6A0F" w14:textId="7751E08D" w:rsidR="00C02262" w:rsidRPr="00F672D6" w:rsidRDefault="00F672D6" w:rsidP="00487DE6">
            <w:pPr>
              <w:ind w:rightChars="57" w:right="120"/>
              <w:jc w:val="right"/>
              <w:rPr>
                <w:rFonts w:ascii="ＭＳ ゴシック" w:eastAsia="ＭＳ ゴシック" w:hAnsi="ＭＳ ゴシック"/>
              </w:rPr>
            </w:pPr>
            <w:r w:rsidRPr="00F672D6">
              <w:rPr>
                <w:rFonts w:ascii="ＭＳ ゴシック" w:eastAsia="ＭＳ ゴシック" w:hAnsi="ＭＳ ゴシック" w:hint="eastAsia"/>
              </w:rPr>
              <w:t>87.3</w:t>
            </w:r>
            <w:r w:rsidR="00C02262" w:rsidRPr="00F672D6">
              <w:rPr>
                <w:rFonts w:ascii="ＭＳ ゴシック" w:eastAsia="ＭＳ ゴシック" w:hAnsi="ＭＳ ゴシック" w:hint="eastAsia"/>
              </w:rPr>
              <w:t>％</w:t>
            </w:r>
          </w:p>
        </w:tc>
      </w:tr>
      <w:tr w:rsidR="00A409C0" w14:paraId="2BC206B8" w14:textId="77777777" w:rsidTr="006027C2">
        <w:trPr>
          <w:trHeight w:val="140"/>
          <w:jc w:val="center"/>
        </w:trPr>
        <w:tc>
          <w:tcPr>
            <w:tcW w:w="2553"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098"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09" w:type="dxa"/>
            <w:tcBorders>
              <w:top w:val="single" w:sz="4" w:space="0" w:color="auto"/>
              <w:bottom w:val="single" w:sz="4" w:space="0" w:color="auto"/>
            </w:tcBorders>
          </w:tcPr>
          <w:p w14:paraId="2C82AA0A" w14:textId="1DE27E9E" w:rsidR="00A409C0" w:rsidRPr="00F672D6" w:rsidRDefault="006027C2" w:rsidP="00487DE6">
            <w:pPr>
              <w:ind w:rightChars="57" w:right="120"/>
              <w:jc w:val="right"/>
              <w:rPr>
                <w:rFonts w:ascii="ＭＳ ゴシック" w:eastAsia="ＭＳ ゴシック" w:hAnsi="ＭＳ ゴシック"/>
              </w:rPr>
            </w:pPr>
            <w:r w:rsidRPr="00F672D6">
              <w:rPr>
                <w:rFonts w:ascii="ＭＳ ゴシック" w:eastAsia="ＭＳ ゴシック" w:hAnsi="ＭＳ ゴシック" w:hint="eastAsia"/>
              </w:rPr>
              <w:t>16,</w:t>
            </w:r>
            <w:r w:rsidR="00F672D6" w:rsidRPr="00F672D6">
              <w:rPr>
                <w:rFonts w:ascii="ＭＳ ゴシック" w:eastAsia="ＭＳ ゴシック" w:hAnsi="ＭＳ ゴシック" w:hint="eastAsia"/>
              </w:rPr>
              <w:t>114</w:t>
            </w:r>
            <w:r w:rsidRPr="00F672D6">
              <w:rPr>
                <w:rFonts w:ascii="ＭＳ ゴシック" w:eastAsia="ＭＳ ゴシック" w:hAnsi="ＭＳ ゴシック"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24A9D403" w:rsidR="00A30163" w:rsidRDefault="006027C2"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48</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57FBD016" w:rsidR="00A30163" w:rsidRDefault="006027C2"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48</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6603F544" w:rsidR="00555E91" w:rsidRDefault="00AE3CD3"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10,585</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5524C18A" w:rsidR="00555E91" w:rsidRDefault="00AE3CD3"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6,673</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19E61B79" w:rsidR="00B13B27" w:rsidRDefault="00AE3CD3"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5</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60D7AF20" w:rsidR="00B13B27" w:rsidRDefault="00AE3CD3" w:rsidP="006209D1">
            <w:pPr>
              <w:ind w:rightChars="83" w:right="174"/>
              <w:jc w:val="left"/>
              <w:rPr>
                <w:rFonts w:asciiTheme="majorEastAsia" w:eastAsiaTheme="majorEastAsia" w:hAnsiTheme="majorEastAsia"/>
              </w:rPr>
            </w:pPr>
            <w:r w:rsidRPr="00AE3CD3">
              <w:rPr>
                <w:rFonts w:asciiTheme="majorEastAsia" w:eastAsiaTheme="majorEastAsia" w:hAnsiTheme="majorEastAsia" w:hint="eastAsia"/>
              </w:rPr>
              <w:t>ストレッチャー、酸素ボンベ、心電計、人工呼吸器、除細動器　等</w:t>
            </w:r>
          </w:p>
        </w:tc>
      </w:tr>
    </w:tbl>
    <w:p w14:paraId="229AB359" w14:textId="77777777" w:rsidR="00B13B27" w:rsidRPr="00B13B27" w:rsidRDefault="00B13B27">
      <w:pPr>
        <w:rPr>
          <w:rFonts w:asciiTheme="majorEastAsia" w:eastAsiaTheme="majorEastAsia" w:hAnsiTheme="majorEastAsia"/>
        </w:rPr>
      </w:pPr>
    </w:p>
    <w:p w14:paraId="59E80213" w14:textId="77777777" w:rsidR="00F672D6" w:rsidRDefault="00F672D6">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28C2F2C4"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140"/>
        <w:gridCol w:w="4812"/>
      </w:tblGrid>
      <w:tr w:rsidR="00004173" w14:paraId="7F2C6828" w14:textId="77777777" w:rsidTr="006209D1">
        <w:tc>
          <w:tcPr>
            <w:tcW w:w="4140"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812" w:type="dxa"/>
          </w:tcPr>
          <w:p w14:paraId="4C2F490F" w14:textId="0CA83FF4" w:rsidR="00AE3CD3" w:rsidRDefault="00AE3CD3" w:rsidP="006209D1">
            <w:pPr>
              <w:pStyle w:val="a8"/>
              <w:numPr>
                <w:ilvl w:val="0"/>
                <w:numId w:val="1"/>
              </w:numPr>
              <w:ind w:leftChars="0" w:rightChars="83" w:right="174"/>
              <w:jc w:val="left"/>
              <w:rPr>
                <w:rFonts w:asciiTheme="majorEastAsia" w:eastAsiaTheme="majorEastAsia" w:hAnsiTheme="majorEastAsia"/>
                <w:sz w:val="18"/>
                <w:szCs w:val="20"/>
              </w:rPr>
            </w:pPr>
            <w:r w:rsidRPr="00AE3CD3">
              <w:rPr>
                <w:rFonts w:asciiTheme="majorEastAsia" w:eastAsiaTheme="majorEastAsia" w:hAnsiTheme="majorEastAsia" w:hint="eastAsia"/>
                <w:sz w:val="18"/>
                <w:szCs w:val="20"/>
              </w:rPr>
              <w:t>当該年度共同利用を行った医療機関の数</w:t>
            </w:r>
            <w:r w:rsidR="00F672D6">
              <w:rPr>
                <w:rFonts w:asciiTheme="majorEastAsia" w:eastAsiaTheme="majorEastAsia" w:hAnsiTheme="majorEastAsia" w:hint="eastAsia"/>
                <w:sz w:val="18"/>
                <w:szCs w:val="20"/>
              </w:rPr>
              <w:t>8,138</w:t>
            </w:r>
            <w:r w:rsidRPr="00AE3CD3">
              <w:rPr>
                <w:rFonts w:asciiTheme="majorEastAsia" w:eastAsiaTheme="majorEastAsia" w:hAnsiTheme="majorEastAsia" w:hint="eastAsia"/>
                <w:sz w:val="18"/>
                <w:szCs w:val="20"/>
              </w:rPr>
              <w:t>件</w:t>
            </w:r>
          </w:p>
          <w:p w14:paraId="7E859DCC" w14:textId="41A4A231" w:rsidR="00AE3CD3" w:rsidRPr="006209D1" w:rsidRDefault="00AE3CD3" w:rsidP="006209D1">
            <w:pPr>
              <w:pStyle w:val="a8"/>
              <w:numPr>
                <w:ilvl w:val="0"/>
                <w:numId w:val="1"/>
              </w:numPr>
              <w:ind w:leftChars="0" w:rightChars="83" w:right="174"/>
              <w:jc w:val="left"/>
              <w:rPr>
                <w:rFonts w:asciiTheme="majorEastAsia" w:eastAsiaTheme="majorEastAsia" w:hAnsiTheme="majorEastAsia"/>
                <w:sz w:val="18"/>
                <w:szCs w:val="20"/>
              </w:rPr>
            </w:pPr>
            <w:r w:rsidRPr="006209D1">
              <w:rPr>
                <w:rFonts w:asciiTheme="majorEastAsia" w:eastAsiaTheme="majorEastAsia" w:hAnsiTheme="majorEastAsia" w:hint="eastAsia"/>
                <w:sz w:val="18"/>
                <w:szCs w:val="20"/>
              </w:rPr>
              <w:t>これらの医療機関のうち開設者と直接関係ない医療機関の延べ数：</w:t>
            </w:r>
            <w:r w:rsidR="00F672D6" w:rsidRPr="006209D1">
              <w:rPr>
                <w:rFonts w:asciiTheme="majorEastAsia" w:eastAsiaTheme="majorEastAsia" w:hAnsiTheme="majorEastAsia" w:hint="eastAsia"/>
                <w:sz w:val="18"/>
                <w:szCs w:val="20"/>
              </w:rPr>
              <w:t>7,781</w:t>
            </w:r>
            <w:r w:rsidRPr="006209D1">
              <w:rPr>
                <w:rFonts w:asciiTheme="majorEastAsia" w:eastAsiaTheme="majorEastAsia" w:hAnsiTheme="majorEastAsia" w:hint="eastAsia"/>
                <w:sz w:val="18"/>
                <w:szCs w:val="20"/>
              </w:rPr>
              <w:t>件</w:t>
            </w:r>
          </w:p>
          <w:p w14:paraId="67039C95" w14:textId="6BBC268C" w:rsidR="00AE3CD3" w:rsidRPr="00AE3CD3" w:rsidRDefault="00AE3CD3" w:rsidP="006209D1">
            <w:pPr>
              <w:ind w:rightChars="83" w:right="174"/>
              <w:jc w:val="left"/>
              <w:rPr>
                <w:rFonts w:asciiTheme="majorEastAsia" w:eastAsiaTheme="majorEastAsia" w:hAnsiTheme="majorEastAsia"/>
                <w:sz w:val="18"/>
                <w:szCs w:val="20"/>
              </w:rPr>
            </w:pPr>
            <w:r w:rsidRPr="00AE3CD3">
              <w:rPr>
                <w:rFonts w:asciiTheme="majorEastAsia" w:eastAsiaTheme="majorEastAsia" w:hAnsiTheme="majorEastAsia" w:hint="eastAsia"/>
                <w:sz w:val="18"/>
                <w:szCs w:val="20"/>
              </w:rPr>
              <w:t>③</w:t>
            </w:r>
            <w:r>
              <w:rPr>
                <w:rFonts w:asciiTheme="majorEastAsia" w:eastAsiaTheme="majorEastAsia" w:hAnsiTheme="majorEastAsia" w:hint="eastAsia"/>
                <w:sz w:val="18"/>
                <w:szCs w:val="20"/>
              </w:rPr>
              <w:t xml:space="preserve">　</w:t>
            </w:r>
            <w:r w:rsidRPr="00AE3CD3">
              <w:rPr>
                <w:rFonts w:asciiTheme="majorEastAsia" w:eastAsiaTheme="majorEastAsia" w:hAnsiTheme="majorEastAsia" w:hint="eastAsia"/>
                <w:sz w:val="18"/>
                <w:szCs w:val="20"/>
              </w:rPr>
              <w:t>同利用に係る病床利用率：　27.7％</w:t>
            </w:r>
          </w:p>
          <w:p w14:paraId="109AFB8A" w14:textId="77777777" w:rsidR="00AE3CD3" w:rsidRPr="00AE3CD3" w:rsidRDefault="00AE3CD3" w:rsidP="006209D1">
            <w:pPr>
              <w:wordWrap w:val="0"/>
              <w:ind w:rightChars="83" w:right="174"/>
              <w:jc w:val="left"/>
              <w:rPr>
                <w:rFonts w:asciiTheme="majorEastAsia" w:eastAsiaTheme="majorEastAsia" w:hAnsiTheme="majorEastAsia"/>
                <w:sz w:val="18"/>
                <w:szCs w:val="20"/>
              </w:rPr>
            </w:pPr>
            <w:r w:rsidRPr="00AE3CD3">
              <w:rPr>
                <w:rFonts w:asciiTheme="majorEastAsia" w:eastAsiaTheme="majorEastAsia" w:hAnsiTheme="majorEastAsia" w:hint="eastAsia"/>
                <w:sz w:val="18"/>
                <w:szCs w:val="20"/>
              </w:rPr>
              <w:t>※算定根拠（計算式）を記載</w:t>
            </w:r>
          </w:p>
          <w:p w14:paraId="4C347D57" w14:textId="77777777" w:rsidR="009579EA" w:rsidRDefault="00AE3CD3" w:rsidP="006209D1">
            <w:pPr>
              <w:wordWrap w:val="0"/>
              <w:ind w:rightChars="83" w:right="174"/>
              <w:jc w:val="left"/>
              <w:rPr>
                <w:rFonts w:asciiTheme="majorEastAsia" w:eastAsiaTheme="majorEastAsia" w:hAnsiTheme="majorEastAsia"/>
                <w:sz w:val="18"/>
                <w:szCs w:val="20"/>
              </w:rPr>
            </w:pPr>
            <w:r w:rsidRPr="00AE3CD3">
              <w:rPr>
                <w:rFonts w:asciiTheme="majorEastAsia" w:eastAsiaTheme="majorEastAsia" w:hAnsiTheme="majorEastAsia" w:hint="eastAsia"/>
                <w:sz w:val="18"/>
                <w:szCs w:val="20"/>
              </w:rPr>
              <w:t>共同利用延べ入院患者数（特別な関係除く）</w:t>
            </w:r>
          </w:p>
          <w:p w14:paraId="4FBF765B" w14:textId="38A92671" w:rsidR="00004173" w:rsidRPr="00AE3CD3" w:rsidRDefault="00AE3CD3" w:rsidP="006209D1">
            <w:pPr>
              <w:wordWrap w:val="0"/>
              <w:ind w:rightChars="83" w:right="174"/>
              <w:jc w:val="left"/>
              <w:rPr>
                <w:rFonts w:asciiTheme="majorEastAsia" w:eastAsiaTheme="majorEastAsia" w:hAnsiTheme="majorEastAsia"/>
                <w:sz w:val="18"/>
                <w:szCs w:val="20"/>
              </w:rPr>
            </w:pPr>
            <w:r w:rsidRPr="00AE3CD3">
              <w:rPr>
                <w:rFonts w:asciiTheme="majorEastAsia" w:eastAsiaTheme="majorEastAsia" w:hAnsiTheme="majorEastAsia" w:hint="eastAsia"/>
                <w:sz w:val="18"/>
                <w:szCs w:val="20"/>
              </w:rPr>
              <w:t>39,453名/延べ入院患者数　142,289名=　27.7％</w:t>
            </w:r>
          </w:p>
        </w:tc>
      </w:tr>
      <w:tr w:rsidR="00004173" w14:paraId="746705DA" w14:textId="77777777" w:rsidTr="006209D1">
        <w:tc>
          <w:tcPr>
            <w:tcW w:w="4140"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812" w:type="dxa"/>
          </w:tcPr>
          <w:p w14:paraId="7D0CF02E" w14:textId="2C1FC71D" w:rsidR="00004173" w:rsidRDefault="00AE3CD3" w:rsidP="006209D1">
            <w:pPr>
              <w:ind w:rightChars="83" w:right="174"/>
              <w:jc w:val="left"/>
              <w:rPr>
                <w:rFonts w:asciiTheme="majorEastAsia" w:eastAsiaTheme="majorEastAsia" w:hAnsiTheme="majorEastAsia"/>
              </w:rPr>
            </w:pPr>
            <w:r w:rsidRPr="00AE3CD3">
              <w:rPr>
                <w:rFonts w:asciiTheme="majorEastAsia" w:eastAsiaTheme="majorEastAsia" w:hAnsiTheme="majorEastAsia" w:hint="eastAsia"/>
              </w:rPr>
              <w:t>ＣＴ、ＭＲＩ、ＲＩ、ＰＥＴ－ＣＴ、腹部超音波検査、心・血管超音波検査、胃カメラ、大腸ファイバー、図書室、会議室</w:t>
            </w:r>
          </w:p>
        </w:tc>
      </w:tr>
      <w:tr w:rsidR="00004173" w14:paraId="1F0A2F12" w14:textId="77777777" w:rsidTr="006209D1">
        <w:tc>
          <w:tcPr>
            <w:tcW w:w="4140"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812" w:type="dxa"/>
          </w:tcPr>
          <w:p w14:paraId="6C875664" w14:textId="77777777" w:rsidR="00004173" w:rsidRDefault="00A2137F" w:rsidP="00A2137F">
            <w:pPr>
              <w:ind w:rightChars="83" w:right="174"/>
              <w:jc w:val="center"/>
              <w:rPr>
                <w:rFonts w:asciiTheme="majorEastAsia" w:eastAsiaTheme="majorEastAsia" w:hAnsiTheme="majorEastAsia"/>
              </w:rPr>
            </w:pPr>
            <w:r w:rsidRPr="00AE3CD3">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6209D1">
        <w:tc>
          <w:tcPr>
            <w:tcW w:w="4140"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812" w:type="dxa"/>
          </w:tcPr>
          <w:p w14:paraId="2D7B6020" w14:textId="136CE9F5"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AE3CD3">
              <w:rPr>
                <w:rFonts w:asciiTheme="majorEastAsia" w:eastAsiaTheme="majorEastAsia" w:hAnsiTheme="majorEastAsia" w:hint="eastAsia"/>
              </w:rPr>
              <w:t>330</w:t>
            </w:r>
            <w:r w:rsidR="00555E91">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Pr>
                <w:rFonts w:asciiTheme="majorEastAsia" w:eastAsiaTheme="majorEastAsia" w:hAnsiTheme="majorEastAsia" w:hint="eastAsia"/>
              </w:rPr>
              <w:t>機関</w:t>
            </w:r>
          </w:p>
        </w:tc>
      </w:tr>
      <w:tr w:rsidR="00A30163" w14:paraId="4D6EEDC8" w14:textId="77777777" w:rsidTr="006209D1">
        <w:tc>
          <w:tcPr>
            <w:tcW w:w="4140"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812" w:type="dxa"/>
          </w:tcPr>
          <w:p w14:paraId="3563B6F7" w14:textId="1260C573"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AE3CD3">
              <w:rPr>
                <w:rFonts w:asciiTheme="majorEastAsia" w:eastAsiaTheme="majorEastAsia" w:hAnsiTheme="majorEastAsia" w:hint="eastAsia"/>
              </w:rPr>
              <w:t>18</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43A0511B"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AE3CD3">
              <w:rPr>
                <w:rFonts w:asciiTheme="majorEastAsia" w:eastAsiaTheme="majorEastAsia" w:hAnsiTheme="majorEastAsia" w:hint="eastAsia"/>
              </w:rPr>
              <w:t>1</w:t>
            </w:r>
            <w:r w:rsidR="00D12558">
              <w:rPr>
                <w:rFonts w:asciiTheme="majorEastAsia" w:eastAsiaTheme="majorEastAsia" w:hAnsiTheme="majorEastAsia" w:hint="eastAsia"/>
              </w:rPr>
              <w:t>0</w:t>
            </w:r>
            <w:r>
              <w:rPr>
                <w:rFonts w:asciiTheme="majorEastAsia" w:eastAsiaTheme="majorEastAsia" w:hAnsiTheme="majorEastAsia" w:hint="eastAsia"/>
              </w:rPr>
              <w:t xml:space="preserve">回・症例検討会　</w:t>
            </w:r>
            <w:r w:rsidR="00D12558">
              <w:rPr>
                <w:rFonts w:asciiTheme="majorEastAsia" w:eastAsiaTheme="majorEastAsia" w:hAnsiTheme="majorEastAsia" w:hint="eastAsia"/>
              </w:rPr>
              <w:t>0</w:t>
            </w:r>
            <w:r>
              <w:rPr>
                <w:rFonts w:asciiTheme="majorEastAsia" w:eastAsiaTheme="majorEastAsia" w:hAnsiTheme="majorEastAsia" w:hint="eastAsia"/>
              </w:rPr>
              <w:t xml:space="preserve">　回・その他　</w:t>
            </w:r>
            <w:r w:rsidR="00AE3CD3">
              <w:rPr>
                <w:rFonts w:asciiTheme="majorEastAsia" w:eastAsiaTheme="majorEastAsia" w:hAnsiTheme="majorEastAsia" w:hint="eastAsia"/>
              </w:rPr>
              <w:t>2</w:t>
            </w:r>
            <w:r>
              <w:rPr>
                <w:rFonts w:asciiTheme="majorEastAsia" w:eastAsiaTheme="majorEastAsia" w:hAnsiTheme="majorEastAsia" w:hint="eastAsia"/>
              </w:rPr>
              <w:t xml:space="preserve">　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1BA3D2F8" w:rsidR="00E43B85" w:rsidRDefault="00AE3CD3" w:rsidP="00BD45D9">
            <w:pPr>
              <w:ind w:rightChars="83" w:right="174"/>
              <w:jc w:val="right"/>
              <w:rPr>
                <w:rFonts w:asciiTheme="majorEastAsia" w:eastAsiaTheme="majorEastAsia" w:hAnsiTheme="majorEastAsia"/>
              </w:rPr>
            </w:pPr>
            <w:r>
              <w:rPr>
                <w:rFonts w:asciiTheme="majorEastAsia" w:eastAsiaTheme="majorEastAsia" w:hAnsiTheme="majorEastAsia"/>
              </w:rPr>
              <w:t>12回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39A33C16" w:rsidR="00BD45D9" w:rsidRDefault="00AE3CD3" w:rsidP="00BD45D9">
            <w:pPr>
              <w:ind w:rightChars="83" w:right="174"/>
              <w:jc w:val="right"/>
              <w:rPr>
                <w:rFonts w:asciiTheme="majorEastAsia" w:eastAsiaTheme="majorEastAsia" w:hAnsiTheme="majorEastAsia"/>
              </w:rPr>
            </w:pPr>
            <w:r>
              <w:rPr>
                <w:rFonts w:asciiTheme="majorEastAsia" w:eastAsiaTheme="majorEastAsia" w:hAnsiTheme="majorEastAsia"/>
              </w:rPr>
              <w:t>76人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7777777" w:rsidR="00BD45D9" w:rsidRDefault="00385590" w:rsidP="00385590">
            <w:pPr>
              <w:ind w:rightChars="83" w:right="174"/>
              <w:jc w:val="center"/>
              <w:rPr>
                <w:rFonts w:asciiTheme="majorEastAsia" w:eastAsiaTheme="majorEastAsia" w:hAnsiTheme="majorEastAsia"/>
              </w:rPr>
            </w:pPr>
            <w:r w:rsidRPr="00AE3CD3">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7777777" w:rsidR="00BD45D9" w:rsidRDefault="00385590" w:rsidP="00385590">
            <w:pPr>
              <w:ind w:rightChars="83" w:right="174"/>
              <w:jc w:val="center"/>
              <w:rPr>
                <w:rFonts w:asciiTheme="majorEastAsia" w:eastAsiaTheme="majorEastAsia" w:hAnsiTheme="majorEastAsia"/>
              </w:rPr>
            </w:pPr>
            <w:r w:rsidRPr="00AE3CD3">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4644F43B" w:rsidR="00BD45D9" w:rsidRDefault="00AE3CD3" w:rsidP="00BD45D9">
            <w:pPr>
              <w:ind w:rightChars="83" w:right="174"/>
              <w:jc w:val="right"/>
              <w:rPr>
                <w:rFonts w:asciiTheme="majorEastAsia" w:eastAsiaTheme="majorEastAsia" w:hAnsiTheme="majorEastAsia"/>
              </w:rPr>
            </w:pPr>
            <w:r>
              <w:rPr>
                <w:rFonts w:asciiTheme="majorEastAsia" w:eastAsiaTheme="majorEastAsia" w:hAnsiTheme="majorEastAsia"/>
              </w:rPr>
              <w:t>13人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605ACA65" w:rsidR="00BD45D9" w:rsidRDefault="00AE3CD3" w:rsidP="009579EA">
            <w:pPr>
              <w:ind w:rightChars="83" w:right="174"/>
              <w:jc w:val="left"/>
              <w:rPr>
                <w:rFonts w:asciiTheme="majorEastAsia" w:eastAsiaTheme="majorEastAsia" w:hAnsiTheme="majorEastAsia"/>
              </w:rPr>
            </w:pPr>
            <w:r w:rsidRPr="00AE3CD3">
              <w:rPr>
                <w:rFonts w:asciiTheme="majorEastAsia" w:eastAsiaTheme="majorEastAsia" w:hAnsiTheme="majorEastAsia" w:hint="eastAsia"/>
              </w:rPr>
              <w:t>大会議室、医局、WEB</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48520D">
        <w:tc>
          <w:tcPr>
            <w:tcW w:w="2519"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38AAC608" w:rsidR="00BD45D9" w:rsidRDefault="00AE3CD3" w:rsidP="00AE3CD3">
            <w:pPr>
              <w:ind w:rightChars="83" w:right="174"/>
              <w:jc w:val="left"/>
              <w:rPr>
                <w:rFonts w:asciiTheme="majorEastAsia" w:eastAsiaTheme="majorEastAsia" w:hAnsiTheme="majorEastAsia"/>
              </w:rPr>
            </w:pPr>
            <w:r w:rsidRPr="00AE3CD3">
              <w:rPr>
                <w:rFonts w:asciiTheme="majorEastAsia" w:eastAsiaTheme="majorEastAsia" w:hAnsiTheme="majorEastAsia" w:hint="eastAsia"/>
              </w:rPr>
              <w:t>病院長</w:t>
            </w:r>
          </w:p>
        </w:tc>
      </w:tr>
      <w:tr w:rsidR="00BD45D9" w14:paraId="572E31A2" w14:textId="77777777" w:rsidTr="0048520D">
        <w:tc>
          <w:tcPr>
            <w:tcW w:w="2519"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080A53CA" w:rsidR="00BD45D9" w:rsidRDefault="00AE3CD3" w:rsidP="00AE3CD3">
            <w:pPr>
              <w:ind w:rightChars="83" w:right="174"/>
              <w:jc w:val="left"/>
              <w:rPr>
                <w:rFonts w:asciiTheme="majorEastAsia" w:eastAsiaTheme="majorEastAsia" w:hAnsiTheme="majorEastAsia"/>
              </w:rPr>
            </w:pPr>
            <w:r w:rsidRPr="00AE3CD3">
              <w:rPr>
                <w:rFonts w:asciiTheme="majorEastAsia" w:eastAsiaTheme="majorEastAsia" w:hAnsiTheme="majorEastAsia" w:hint="eastAsia"/>
              </w:rPr>
              <w:t xml:space="preserve">事務部長　　診療情報管理室　</w:t>
            </w:r>
            <w:r w:rsidR="00D12558">
              <w:rPr>
                <w:rFonts w:asciiTheme="majorEastAsia" w:eastAsiaTheme="majorEastAsia" w:hAnsiTheme="majorEastAsia" w:hint="eastAsia"/>
              </w:rPr>
              <w:t>係長</w:t>
            </w:r>
          </w:p>
        </w:tc>
      </w:tr>
      <w:tr w:rsidR="00BD45D9" w14:paraId="3EE10994" w14:textId="77777777" w:rsidTr="0048520D">
        <w:tc>
          <w:tcPr>
            <w:tcW w:w="587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8" w:type="dxa"/>
          </w:tcPr>
          <w:p w14:paraId="30E5B49E" w14:textId="77777777" w:rsidR="00AE3CD3" w:rsidRPr="006209D1" w:rsidRDefault="00AE3CD3" w:rsidP="00AE3CD3">
            <w:pPr>
              <w:ind w:rightChars="83" w:right="174"/>
              <w:jc w:val="left"/>
              <w:rPr>
                <w:rFonts w:ascii="ＭＳ ゴシック" w:eastAsia="ＭＳ ゴシック" w:hAnsi="ＭＳ ゴシック"/>
              </w:rPr>
            </w:pPr>
            <w:r w:rsidRPr="006209D1">
              <w:rPr>
                <w:rFonts w:ascii="ＭＳ ゴシック" w:eastAsia="ＭＳ ゴシック" w:hAnsi="ＭＳ ゴシック" w:hint="eastAsia"/>
              </w:rPr>
              <w:t>サーバ-室</w:t>
            </w:r>
          </w:p>
          <w:p w14:paraId="774ED608" w14:textId="77777777" w:rsidR="00AE3CD3" w:rsidRPr="006209D1" w:rsidRDefault="00AE3CD3" w:rsidP="00AE3CD3">
            <w:pPr>
              <w:ind w:rightChars="83" w:right="174"/>
              <w:jc w:val="left"/>
              <w:rPr>
                <w:rFonts w:ascii="ＭＳ ゴシック" w:eastAsia="ＭＳ ゴシック" w:hAnsi="ＭＳ ゴシック"/>
              </w:rPr>
            </w:pPr>
            <w:r w:rsidRPr="006209D1">
              <w:rPr>
                <w:rFonts w:ascii="ＭＳ ゴシック" w:eastAsia="ＭＳ ゴシック" w:hAnsi="ＭＳ ゴシック" w:hint="eastAsia"/>
              </w:rPr>
              <w:t>診療情報管理室</w:t>
            </w:r>
          </w:p>
          <w:p w14:paraId="15D59C7C" w14:textId="2675D96F" w:rsidR="00BD45D9" w:rsidRPr="006209D1" w:rsidRDefault="00AE3CD3" w:rsidP="00AE3CD3">
            <w:pPr>
              <w:ind w:rightChars="83" w:right="174"/>
              <w:jc w:val="left"/>
              <w:rPr>
                <w:rFonts w:ascii="ＭＳ ゴシック" w:eastAsia="ＭＳ ゴシック" w:hAnsi="ＭＳ ゴシック"/>
              </w:rPr>
            </w:pPr>
            <w:r w:rsidRPr="006209D1">
              <w:rPr>
                <w:rFonts w:ascii="ＭＳ ゴシック" w:eastAsia="ＭＳ ゴシック" w:hAnsi="ＭＳ ゴシック" w:hint="eastAsia"/>
              </w:rPr>
              <w:t>院外倉庫</w:t>
            </w:r>
          </w:p>
        </w:tc>
      </w:tr>
      <w:tr w:rsidR="0048520D" w14:paraId="22AA40C9" w14:textId="77777777" w:rsidTr="0048520D">
        <w:tc>
          <w:tcPr>
            <w:tcW w:w="2519" w:type="dxa"/>
            <w:vMerge w:val="restart"/>
            <w:shd w:val="clear" w:color="auto" w:fill="FBD4B4" w:themeFill="accent6" w:themeFillTint="66"/>
          </w:tcPr>
          <w:p w14:paraId="5A394602" w14:textId="77777777" w:rsidR="0048520D" w:rsidRDefault="0048520D" w:rsidP="0048520D">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5" w:type="dxa"/>
            <w:shd w:val="clear" w:color="auto" w:fill="FBD4B4" w:themeFill="accent6" w:themeFillTint="66"/>
          </w:tcPr>
          <w:p w14:paraId="623FB35C" w14:textId="77777777" w:rsidR="0048520D" w:rsidRDefault="0048520D" w:rsidP="0048520D">
            <w:pPr>
              <w:rPr>
                <w:rFonts w:asciiTheme="majorEastAsia" w:eastAsiaTheme="majorEastAsia" w:hAnsiTheme="majorEastAsia"/>
              </w:rPr>
            </w:pPr>
            <w:r>
              <w:rPr>
                <w:rFonts w:asciiTheme="majorEastAsia" w:eastAsiaTheme="majorEastAsia" w:hAnsiTheme="majorEastAsia" w:hint="eastAsia"/>
              </w:rPr>
              <w:t>共同利用の実績</w:t>
            </w:r>
          </w:p>
        </w:tc>
        <w:tc>
          <w:tcPr>
            <w:tcW w:w="3078" w:type="dxa"/>
          </w:tcPr>
          <w:p w14:paraId="40D0BB32" w14:textId="6EF57213" w:rsidR="0048520D" w:rsidRPr="006209D1" w:rsidRDefault="0048520D" w:rsidP="0048520D">
            <w:pPr>
              <w:ind w:rightChars="83" w:right="174"/>
              <w:jc w:val="left"/>
              <w:rPr>
                <w:rFonts w:ascii="ＭＳ ゴシック" w:eastAsia="ＭＳ ゴシック" w:hAnsi="ＭＳ ゴシック"/>
              </w:rPr>
            </w:pPr>
            <w:r w:rsidRPr="006209D1">
              <w:rPr>
                <w:rFonts w:ascii="ＭＳ ゴシック" w:eastAsia="ＭＳ ゴシック" w:hAnsi="ＭＳ ゴシック" w:hint="eastAsia"/>
              </w:rPr>
              <w:t>地域連携室</w:t>
            </w:r>
          </w:p>
        </w:tc>
      </w:tr>
      <w:tr w:rsidR="0048520D" w14:paraId="426999A2" w14:textId="77777777" w:rsidTr="0048520D">
        <w:tc>
          <w:tcPr>
            <w:tcW w:w="2519" w:type="dxa"/>
            <w:vMerge/>
            <w:shd w:val="clear" w:color="auto" w:fill="FBD4B4" w:themeFill="accent6" w:themeFillTint="66"/>
          </w:tcPr>
          <w:p w14:paraId="78842DC4" w14:textId="77777777" w:rsidR="0048520D" w:rsidRDefault="0048520D" w:rsidP="0048520D">
            <w:pPr>
              <w:rPr>
                <w:rFonts w:asciiTheme="majorEastAsia" w:eastAsiaTheme="majorEastAsia" w:hAnsiTheme="majorEastAsia"/>
              </w:rPr>
            </w:pPr>
          </w:p>
        </w:tc>
        <w:tc>
          <w:tcPr>
            <w:tcW w:w="3355" w:type="dxa"/>
            <w:shd w:val="clear" w:color="auto" w:fill="FBD4B4" w:themeFill="accent6" w:themeFillTint="66"/>
          </w:tcPr>
          <w:p w14:paraId="01DCB4BD" w14:textId="77777777" w:rsidR="0048520D" w:rsidRDefault="0048520D" w:rsidP="0048520D">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78" w:type="dxa"/>
          </w:tcPr>
          <w:p w14:paraId="0B0E65F2" w14:textId="59263504" w:rsidR="0048520D" w:rsidRPr="006209D1" w:rsidRDefault="0048520D" w:rsidP="0048520D">
            <w:pPr>
              <w:ind w:rightChars="83" w:right="174"/>
              <w:jc w:val="left"/>
              <w:rPr>
                <w:rFonts w:ascii="ＭＳ ゴシック" w:eastAsia="ＭＳ ゴシック" w:hAnsi="ＭＳ ゴシック"/>
              </w:rPr>
            </w:pPr>
            <w:r w:rsidRPr="006209D1">
              <w:rPr>
                <w:rFonts w:ascii="ＭＳ ゴシック" w:eastAsia="ＭＳ ゴシック" w:hAnsi="ＭＳ ゴシック" w:hint="eastAsia"/>
              </w:rPr>
              <w:t>医事課</w:t>
            </w:r>
          </w:p>
        </w:tc>
      </w:tr>
      <w:tr w:rsidR="0048520D" w14:paraId="5AD18529" w14:textId="77777777" w:rsidTr="0048520D">
        <w:tc>
          <w:tcPr>
            <w:tcW w:w="2519" w:type="dxa"/>
            <w:vMerge/>
            <w:shd w:val="clear" w:color="auto" w:fill="FBD4B4" w:themeFill="accent6" w:themeFillTint="66"/>
          </w:tcPr>
          <w:p w14:paraId="6837A678" w14:textId="77777777" w:rsidR="0048520D" w:rsidRDefault="0048520D" w:rsidP="0048520D">
            <w:pPr>
              <w:rPr>
                <w:rFonts w:asciiTheme="majorEastAsia" w:eastAsiaTheme="majorEastAsia" w:hAnsiTheme="majorEastAsia"/>
              </w:rPr>
            </w:pPr>
          </w:p>
        </w:tc>
        <w:tc>
          <w:tcPr>
            <w:tcW w:w="3355" w:type="dxa"/>
            <w:shd w:val="clear" w:color="auto" w:fill="FBD4B4" w:themeFill="accent6" w:themeFillTint="66"/>
          </w:tcPr>
          <w:p w14:paraId="39FA3737" w14:textId="77777777" w:rsidR="0048520D" w:rsidRDefault="0048520D" w:rsidP="0048520D">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078" w:type="dxa"/>
          </w:tcPr>
          <w:p w14:paraId="4F2508DA" w14:textId="29CCCCDF" w:rsidR="0048520D" w:rsidRPr="006209D1" w:rsidRDefault="0048520D" w:rsidP="0048520D">
            <w:pPr>
              <w:ind w:rightChars="83" w:right="174"/>
              <w:jc w:val="left"/>
              <w:rPr>
                <w:rFonts w:ascii="ＭＳ ゴシック" w:eastAsia="ＭＳ ゴシック" w:hAnsi="ＭＳ ゴシック"/>
              </w:rPr>
            </w:pPr>
            <w:r w:rsidRPr="006209D1">
              <w:rPr>
                <w:rFonts w:ascii="ＭＳ ゴシック" w:eastAsia="ＭＳ ゴシック" w:hAnsi="ＭＳ ゴシック" w:hint="eastAsia"/>
              </w:rPr>
              <w:t>地域連携室</w:t>
            </w:r>
          </w:p>
        </w:tc>
      </w:tr>
      <w:tr w:rsidR="0048520D" w14:paraId="5C1BD703" w14:textId="77777777" w:rsidTr="0048520D">
        <w:tc>
          <w:tcPr>
            <w:tcW w:w="2519" w:type="dxa"/>
            <w:vMerge/>
            <w:shd w:val="clear" w:color="auto" w:fill="FBD4B4" w:themeFill="accent6" w:themeFillTint="66"/>
          </w:tcPr>
          <w:p w14:paraId="32EE5A4D" w14:textId="77777777" w:rsidR="0048520D" w:rsidRDefault="0048520D" w:rsidP="0048520D">
            <w:pPr>
              <w:rPr>
                <w:rFonts w:asciiTheme="majorEastAsia" w:eastAsiaTheme="majorEastAsia" w:hAnsiTheme="majorEastAsia"/>
              </w:rPr>
            </w:pPr>
          </w:p>
        </w:tc>
        <w:tc>
          <w:tcPr>
            <w:tcW w:w="3355" w:type="dxa"/>
            <w:shd w:val="clear" w:color="auto" w:fill="FBD4B4" w:themeFill="accent6" w:themeFillTint="66"/>
          </w:tcPr>
          <w:p w14:paraId="7D0AFEBB" w14:textId="77777777" w:rsidR="0048520D" w:rsidRDefault="0048520D" w:rsidP="0048520D">
            <w:pPr>
              <w:rPr>
                <w:rFonts w:asciiTheme="majorEastAsia" w:eastAsiaTheme="majorEastAsia" w:hAnsiTheme="majorEastAsia"/>
              </w:rPr>
            </w:pPr>
            <w:r>
              <w:rPr>
                <w:rFonts w:asciiTheme="majorEastAsia" w:eastAsiaTheme="majorEastAsia" w:hAnsiTheme="majorEastAsia" w:hint="eastAsia"/>
              </w:rPr>
              <w:t>閲覧実績</w:t>
            </w:r>
          </w:p>
        </w:tc>
        <w:tc>
          <w:tcPr>
            <w:tcW w:w="3078" w:type="dxa"/>
          </w:tcPr>
          <w:p w14:paraId="29DB4612" w14:textId="30DC4880" w:rsidR="0048520D" w:rsidRPr="006209D1" w:rsidRDefault="0048520D" w:rsidP="0048520D">
            <w:pPr>
              <w:ind w:rightChars="83" w:right="174"/>
              <w:jc w:val="left"/>
              <w:rPr>
                <w:rFonts w:ascii="ＭＳ ゴシック" w:eastAsia="ＭＳ ゴシック" w:hAnsi="ＭＳ ゴシック"/>
              </w:rPr>
            </w:pPr>
            <w:r w:rsidRPr="006209D1">
              <w:rPr>
                <w:rFonts w:ascii="ＭＳ ゴシック" w:eastAsia="ＭＳ ゴシック" w:hAnsi="ＭＳ ゴシック" w:hint="eastAsia"/>
              </w:rPr>
              <w:t>診療情報管理室</w:t>
            </w:r>
          </w:p>
        </w:tc>
      </w:tr>
      <w:tr w:rsidR="0048520D" w14:paraId="70FBA8B8" w14:textId="77777777" w:rsidTr="0048520D">
        <w:tc>
          <w:tcPr>
            <w:tcW w:w="2519" w:type="dxa"/>
            <w:vMerge/>
            <w:shd w:val="clear" w:color="auto" w:fill="FBD4B4" w:themeFill="accent6" w:themeFillTint="66"/>
          </w:tcPr>
          <w:p w14:paraId="331469F4" w14:textId="77777777" w:rsidR="0048520D" w:rsidRDefault="0048520D" w:rsidP="0048520D">
            <w:pPr>
              <w:rPr>
                <w:rFonts w:asciiTheme="majorEastAsia" w:eastAsiaTheme="majorEastAsia" w:hAnsiTheme="majorEastAsia"/>
              </w:rPr>
            </w:pPr>
          </w:p>
        </w:tc>
        <w:tc>
          <w:tcPr>
            <w:tcW w:w="3355" w:type="dxa"/>
            <w:shd w:val="clear" w:color="auto" w:fill="FBD4B4" w:themeFill="accent6" w:themeFillTint="66"/>
          </w:tcPr>
          <w:p w14:paraId="313183A4" w14:textId="77777777" w:rsidR="0048520D" w:rsidRDefault="0048520D" w:rsidP="0048520D">
            <w:pPr>
              <w:rPr>
                <w:rFonts w:asciiTheme="majorEastAsia" w:eastAsiaTheme="majorEastAsia" w:hAnsiTheme="majorEastAsia"/>
              </w:rPr>
            </w:pPr>
            <w:r>
              <w:rPr>
                <w:rFonts w:asciiTheme="majorEastAsia" w:eastAsiaTheme="majorEastAsia" w:hAnsiTheme="majorEastAsia" w:hint="eastAsia"/>
              </w:rPr>
              <w:t>紹介患者等の帳簿</w:t>
            </w:r>
          </w:p>
        </w:tc>
        <w:tc>
          <w:tcPr>
            <w:tcW w:w="3078" w:type="dxa"/>
          </w:tcPr>
          <w:p w14:paraId="539407CA" w14:textId="0DD626E7" w:rsidR="0048520D" w:rsidRPr="006209D1" w:rsidRDefault="0048520D" w:rsidP="0048520D">
            <w:pPr>
              <w:ind w:rightChars="83" w:right="174"/>
              <w:jc w:val="left"/>
              <w:rPr>
                <w:rFonts w:ascii="ＭＳ ゴシック" w:eastAsia="ＭＳ ゴシック" w:hAnsi="ＭＳ ゴシック"/>
              </w:rPr>
            </w:pPr>
            <w:r w:rsidRPr="006209D1">
              <w:rPr>
                <w:rFonts w:ascii="ＭＳ ゴシック" w:eastAsia="ＭＳ ゴシック" w:hAnsi="ＭＳ ゴシック" w:hint="eastAsia"/>
              </w:rPr>
              <w:t>地域連携室</w:t>
            </w:r>
          </w:p>
        </w:tc>
      </w:tr>
    </w:tbl>
    <w:p w14:paraId="0184A0F8" w14:textId="77777777" w:rsidR="00126288" w:rsidRDefault="00126288">
      <w:pPr>
        <w:rPr>
          <w:rFonts w:asciiTheme="majorEastAsia" w:eastAsiaTheme="majorEastAsia" w:hAnsiTheme="majorEastAsia"/>
        </w:rPr>
      </w:pPr>
    </w:p>
    <w:p w14:paraId="22262F9F" w14:textId="77777777" w:rsidR="00F672D6" w:rsidRDefault="00F672D6">
      <w:pPr>
        <w:widowControl/>
        <w:jc w:val="left"/>
        <w:rPr>
          <w:rFonts w:asciiTheme="majorEastAsia" w:eastAsiaTheme="majorEastAsia" w:hAnsiTheme="majorEastAsia"/>
        </w:rPr>
      </w:pPr>
      <w:r>
        <w:rPr>
          <w:rFonts w:asciiTheme="majorEastAsia" w:eastAsiaTheme="majorEastAsia" w:hAnsiTheme="majorEastAsia"/>
        </w:rPr>
        <w:br w:type="page"/>
      </w:r>
    </w:p>
    <w:p w14:paraId="582002F7" w14:textId="34A46793" w:rsidR="001F2BC1" w:rsidRDefault="00BD45D9">
      <w:pPr>
        <w:rPr>
          <w:rFonts w:asciiTheme="majorEastAsia" w:eastAsiaTheme="majorEastAsia" w:hAnsiTheme="majorEastAsia"/>
        </w:rPr>
      </w:pPr>
      <w:r>
        <w:rPr>
          <w:rFonts w:asciiTheme="majorEastAsia" w:eastAsiaTheme="majorEastAsia" w:hAnsiTheme="majorEastAsia" w:hint="eastAsia"/>
        </w:rPr>
        <w:lastRenderedPageBreak/>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48520D" w14:paraId="536B9A43" w14:textId="77777777" w:rsidTr="0048520D">
        <w:tc>
          <w:tcPr>
            <w:tcW w:w="2518" w:type="dxa"/>
            <w:shd w:val="clear" w:color="auto" w:fill="FBD4B4" w:themeFill="accent6" w:themeFillTint="66"/>
          </w:tcPr>
          <w:p w14:paraId="5F1E9266" w14:textId="77777777" w:rsidR="0048520D" w:rsidRDefault="0048520D" w:rsidP="0048520D">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32E34219" w14:textId="375B0E28" w:rsidR="0048520D" w:rsidRPr="006209D1" w:rsidRDefault="0048520D" w:rsidP="00175F89">
            <w:pPr>
              <w:ind w:rightChars="83" w:right="174"/>
              <w:jc w:val="left"/>
              <w:rPr>
                <w:rFonts w:ascii="ＭＳ ゴシック" w:eastAsia="ＭＳ ゴシック" w:hAnsi="ＭＳ ゴシック"/>
              </w:rPr>
            </w:pPr>
            <w:r w:rsidRPr="006209D1">
              <w:rPr>
                <w:rFonts w:ascii="ＭＳ ゴシック" w:eastAsia="ＭＳ ゴシック" w:hAnsi="ＭＳ ゴシック" w:hint="eastAsia"/>
              </w:rPr>
              <w:t>病院長</w:t>
            </w:r>
          </w:p>
        </w:tc>
      </w:tr>
      <w:tr w:rsidR="0048520D" w14:paraId="6DCA2E14" w14:textId="77777777" w:rsidTr="0048520D">
        <w:tc>
          <w:tcPr>
            <w:tcW w:w="2518" w:type="dxa"/>
            <w:shd w:val="clear" w:color="auto" w:fill="FBD4B4" w:themeFill="accent6" w:themeFillTint="66"/>
          </w:tcPr>
          <w:p w14:paraId="6209ECBB" w14:textId="77777777" w:rsidR="0048520D" w:rsidRDefault="0048520D" w:rsidP="0048520D">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31CBAD75" w14:textId="2678D0F6" w:rsidR="0048520D" w:rsidRPr="006209D1" w:rsidRDefault="0048520D" w:rsidP="00175F89">
            <w:pPr>
              <w:ind w:rightChars="83" w:right="174"/>
              <w:jc w:val="left"/>
              <w:rPr>
                <w:rFonts w:ascii="ＭＳ ゴシック" w:eastAsia="ＭＳ ゴシック" w:hAnsi="ＭＳ ゴシック"/>
              </w:rPr>
            </w:pPr>
            <w:r w:rsidRPr="006209D1">
              <w:rPr>
                <w:rFonts w:ascii="ＭＳ ゴシック" w:eastAsia="ＭＳ ゴシック" w:hAnsi="ＭＳ ゴシック" w:hint="eastAsia"/>
              </w:rPr>
              <w:t xml:space="preserve">診療情報管理室　</w:t>
            </w:r>
            <w:r w:rsidR="00D12558" w:rsidRPr="006209D1">
              <w:rPr>
                <w:rFonts w:ascii="ＭＳ ゴシック" w:eastAsia="ＭＳ ゴシック" w:hAnsi="ＭＳ ゴシック" w:hint="eastAsia"/>
              </w:rPr>
              <w:t>係長</w:t>
            </w:r>
          </w:p>
        </w:tc>
      </w:tr>
      <w:tr w:rsidR="0048520D" w14:paraId="3B44904D" w14:textId="77777777" w:rsidTr="0048520D">
        <w:tc>
          <w:tcPr>
            <w:tcW w:w="2518" w:type="dxa"/>
            <w:shd w:val="clear" w:color="auto" w:fill="FBD4B4" w:themeFill="accent6" w:themeFillTint="66"/>
          </w:tcPr>
          <w:p w14:paraId="0056A789" w14:textId="77777777" w:rsidR="0048520D" w:rsidRDefault="0048520D" w:rsidP="0048520D">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1765E666" w14:textId="79949880" w:rsidR="0048520D" w:rsidRPr="006209D1" w:rsidRDefault="0048520D" w:rsidP="00175F89">
            <w:pPr>
              <w:ind w:rightChars="83" w:right="174"/>
              <w:jc w:val="left"/>
              <w:rPr>
                <w:rFonts w:ascii="ＭＳ ゴシック" w:eastAsia="ＭＳ ゴシック" w:hAnsi="ＭＳ ゴシック"/>
              </w:rPr>
            </w:pPr>
            <w:r w:rsidRPr="006209D1">
              <w:rPr>
                <w:rFonts w:ascii="ＭＳ ゴシック" w:eastAsia="ＭＳ ゴシック" w:hAnsi="ＭＳ ゴシック" w:hint="eastAsia"/>
              </w:rPr>
              <w:t>会議室・面談室、診療情報管理室、地域連携室</w:t>
            </w:r>
          </w:p>
        </w:tc>
      </w:tr>
      <w:tr w:rsidR="0048520D" w14:paraId="5E61947E" w14:textId="77777777" w:rsidTr="0048520D">
        <w:tc>
          <w:tcPr>
            <w:tcW w:w="2518" w:type="dxa"/>
            <w:vMerge w:val="restart"/>
            <w:shd w:val="clear" w:color="auto" w:fill="FBD4B4" w:themeFill="accent6" w:themeFillTint="66"/>
          </w:tcPr>
          <w:p w14:paraId="5060B97D" w14:textId="77777777" w:rsidR="0048520D" w:rsidRDefault="0048520D" w:rsidP="0048520D">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tcPr>
          <w:p w14:paraId="29B8C275" w14:textId="4F0E5372" w:rsidR="0048520D" w:rsidRPr="006209D1" w:rsidRDefault="0048520D" w:rsidP="0048520D">
            <w:pPr>
              <w:ind w:rightChars="101" w:right="212"/>
              <w:jc w:val="left"/>
              <w:rPr>
                <w:rFonts w:ascii="ＭＳ ゴシック" w:eastAsia="ＭＳ ゴシック" w:hAnsi="ＭＳ ゴシック"/>
              </w:rPr>
            </w:pPr>
            <w:r w:rsidRPr="006209D1">
              <w:rPr>
                <w:rFonts w:ascii="ＭＳ ゴシック" w:eastAsia="ＭＳ ゴシック" w:hAnsi="ＭＳ ゴシック" w:hint="eastAsia"/>
              </w:rPr>
              <w:t>医師</w:t>
            </w:r>
          </w:p>
        </w:tc>
        <w:tc>
          <w:tcPr>
            <w:tcW w:w="3077" w:type="dxa"/>
            <w:tcBorders>
              <w:bottom w:val="single" w:sz="4" w:space="0" w:color="auto"/>
            </w:tcBorders>
          </w:tcPr>
          <w:p w14:paraId="3008D85F" w14:textId="7B830FED" w:rsidR="0048520D" w:rsidRPr="00F672D6" w:rsidRDefault="0048520D" w:rsidP="0048520D">
            <w:pPr>
              <w:ind w:rightChars="83" w:right="174"/>
              <w:jc w:val="right"/>
              <w:rPr>
                <w:rFonts w:ascii="ＭＳ ゴシック" w:eastAsia="ＭＳ ゴシック" w:hAnsi="ＭＳ ゴシック"/>
              </w:rPr>
            </w:pPr>
            <w:r w:rsidRPr="00F672D6">
              <w:rPr>
                <w:rFonts w:ascii="ＭＳ ゴシック" w:eastAsia="ＭＳ ゴシック" w:hAnsi="ＭＳ ゴシック" w:hint="eastAsia"/>
              </w:rPr>
              <w:t>0件</w:t>
            </w:r>
          </w:p>
        </w:tc>
      </w:tr>
      <w:tr w:rsidR="0048520D" w14:paraId="7604B86E" w14:textId="77777777" w:rsidTr="0048520D">
        <w:trPr>
          <w:trHeight w:val="346"/>
        </w:trPr>
        <w:tc>
          <w:tcPr>
            <w:tcW w:w="2518" w:type="dxa"/>
            <w:vMerge/>
            <w:shd w:val="clear" w:color="auto" w:fill="FBD4B4" w:themeFill="accent6" w:themeFillTint="66"/>
          </w:tcPr>
          <w:p w14:paraId="608A99C3" w14:textId="77777777" w:rsidR="0048520D" w:rsidRDefault="0048520D" w:rsidP="0048520D">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1A0570D9" w:rsidR="0048520D" w:rsidRPr="006209D1" w:rsidRDefault="0048520D" w:rsidP="0048520D">
            <w:pPr>
              <w:ind w:rightChars="101" w:right="212"/>
              <w:jc w:val="left"/>
              <w:rPr>
                <w:rFonts w:ascii="ＭＳ ゴシック" w:eastAsia="ＭＳ ゴシック" w:hAnsi="ＭＳ ゴシック"/>
              </w:rPr>
            </w:pPr>
            <w:r w:rsidRPr="006209D1">
              <w:rPr>
                <w:rFonts w:ascii="ＭＳ ゴシック" w:eastAsia="ＭＳ ゴシック" w:hAnsi="ＭＳ ゴシック" w:hint="eastAsia"/>
              </w:rPr>
              <w:t>歯科医師</w:t>
            </w:r>
          </w:p>
        </w:tc>
        <w:tc>
          <w:tcPr>
            <w:tcW w:w="3077" w:type="dxa"/>
            <w:tcBorders>
              <w:top w:val="single" w:sz="4" w:space="0" w:color="auto"/>
              <w:bottom w:val="single" w:sz="4" w:space="0" w:color="auto"/>
            </w:tcBorders>
          </w:tcPr>
          <w:p w14:paraId="7FEB03FB" w14:textId="320D38E8" w:rsidR="0048520D" w:rsidRPr="00F672D6" w:rsidRDefault="0048520D" w:rsidP="0048520D">
            <w:pPr>
              <w:ind w:rightChars="83" w:right="174"/>
              <w:jc w:val="right"/>
              <w:rPr>
                <w:rFonts w:ascii="ＭＳ ゴシック" w:eastAsia="ＭＳ ゴシック" w:hAnsi="ＭＳ ゴシック"/>
              </w:rPr>
            </w:pPr>
            <w:r w:rsidRPr="00F672D6">
              <w:rPr>
                <w:rFonts w:ascii="ＭＳ ゴシック" w:eastAsia="ＭＳ ゴシック" w:hAnsi="ＭＳ ゴシック" w:hint="eastAsia"/>
              </w:rPr>
              <w:t>0件</w:t>
            </w:r>
          </w:p>
        </w:tc>
      </w:tr>
      <w:tr w:rsidR="0048520D" w14:paraId="3C1F908B" w14:textId="77777777" w:rsidTr="0048520D">
        <w:trPr>
          <w:trHeight w:val="14"/>
        </w:trPr>
        <w:tc>
          <w:tcPr>
            <w:tcW w:w="2518" w:type="dxa"/>
            <w:vMerge/>
            <w:shd w:val="clear" w:color="auto" w:fill="FBD4B4" w:themeFill="accent6" w:themeFillTint="66"/>
          </w:tcPr>
          <w:p w14:paraId="2E2444BB" w14:textId="77777777" w:rsidR="0048520D" w:rsidRDefault="0048520D" w:rsidP="0048520D">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63FDCFC2" w:rsidR="0048520D" w:rsidRPr="006209D1" w:rsidRDefault="0048520D" w:rsidP="0048520D">
            <w:pPr>
              <w:ind w:rightChars="101" w:right="212"/>
              <w:jc w:val="left"/>
              <w:rPr>
                <w:rFonts w:ascii="ＭＳ ゴシック" w:eastAsia="ＭＳ ゴシック" w:hAnsi="ＭＳ ゴシック"/>
              </w:rPr>
            </w:pPr>
            <w:r w:rsidRPr="006209D1">
              <w:rPr>
                <w:rFonts w:ascii="ＭＳ ゴシック" w:eastAsia="ＭＳ ゴシック" w:hAnsi="ＭＳ ゴシック" w:hint="eastAsia"/>
              </w:rPr>
              <w:t>地方公共団体</w:t>
            </w:r>
          </w:p>
        </w:tc>
        <w:tc>
          <w:tcPr>
            <w:tcW w:w="3077" w:type="dxa"/>
            <w:tcBorders>
              <w:top w:val="single" w:sz="4" w:space="0" w:color="auto"/>
            </w:tcBorders>
          </w:tcPr>
          <w:p w14:paraId="432D4E3F" w14:textId="0A9610A3" w:rsidR="0048520D" w:rsidRPr="00F672D6" w:rsidRDefault="00D12558" w:rsidP="0048520D">
            <w:pPr>
              <w:ind w:rightChars="83" w:right="174"/>
              <w:jc w:val="right"/>
              <w:rPr>
                <w:rFonts w:ascii="ＭＳ ゴシック" w:eastAsia="ＭＳ ゴシック" w:hAnsi="ＭＳ ゴシック"/>
              </w:rPr>
            </w:pPr>
            <w:r w:rsidRPr="00F672D6">
              <w:rPr>
                <w:rFonts w:ascii="ＭＳ ゴシック" w:eastAsia="ＭＳ ゴシック" w:hAnsi="ＭＳ ゴシック" w:hint="eastAsia"/>
              </w:rPr>
              <w:t>53</w:t>
            </w:r>
            <w:r w:rsidR="0048520D" w:rsidRPr="00F672D6">
              <w:rPr>
                <w:rFonts w:ascii="ＭＳ ゴシック" w:eastAsia="ＭＳ ゴシック" w:hAnsi="ＭＳ ゴシック" w:hint="eastAsia"/>
              </w:rPr>
              <w:t>件</w:t>
            </w:r>
          </w:p>
        </w:tc>
      </w:tr>
      <w:tr w:rsidR="0048520D" w14:paraId="3C5BA4D9" w14:textId="77777777" w:rsidTr="0048520D">
        <w:tc>
          <w:tcPr>
            <w:tcW w:w="2518" w:type="dxa"/>
            <w:vMerge/>
            <w:shd w:val="clear" w:color="auto" w:fill="FBD4B4" w:themeFill="accent6" w:themeFillTint="66"/>
          </w:tcPr>
          <w:p w14:paraId="21F8ED2E" w14:textId="77777777" w:rsidR="0048520D" w:rsidRDefault="0048520D" w:rsidP="0048520D">
            <w:pPr>
              <w:rPr>
                <w:rFonts w:asciiTheme="majorEastAsia" w:eastAsiaTheme="majorEastAsia" w:hAnsiTheme="majorEastAsia"/>
              </w:rPr>
            </w:pPr>
          </w:p>
        </w:tc>
        <w:tc>
          <w:tcPr>
            <w:tcW w:w="3357" w:type="dxa"/>
            <w:shd w:val="clear" w:color="auto" w:fill="FBD4B4" w:themeFill="accent6" w:themeFillTint="66"/>
          </w:tcPr>
          <w:p w14:paraId="65AFB887" w14:textId="616707F6" w:rsidR="0048520D" w:rsidRPr="006209D1" w:rsidRDefault="0048520D" w:rsidP="0048520D">
            <w:pPr>
              <w:ind w:rightChars="101" w:right="212"/>
              <w:jc w:val="left"/>
              <w:rPr>
                <w:rFonts w:ascii="ＭＳ ゴシック" w:eastAsia="ＭＳ ゴシック" w:hAnsi="ＭＳ ゴシック"/>
              </w:rPr>
            </w:pPr>
            <w:r w:rsidRPr="006209D1">
              <w:rPr>
                <w:rFonts w:ascii="ＭＳ ゴシック" w:eastAsia="ＭＳ ゴシック" w:hAnsi="ＭＳ ゴシック" w:hint="eastAsia"/>
              </w:rPr>
              <w:t>その他</w:t>
            </w:r>
          </w:p>
        </w:tc>
        <w:tc>
          <w:tcPr>
            <w:tcW w:w="3077" w:type="dxa"/>
          </w:tcPr>
          <w:p w14:paraId="21470370" w14:textId="79A2B586" w:rsidR="0048520D" w:rsidRPr="00F672D6" w:rsidRDefault="00D12558" w:rsidP="0048520D">
            <w:pPr>
              <w:ind w:rightChars="83" w:right="174"/>
              <w:jc w:val="right"/>
              <w:rPr>
                <w:rFonts w:ascii="ＭＳ ゴシック" w:eastAsia="ＭＳ ゴシック" w:hAnsi="ＭＳ ゴシック"/>
              </w:rPr>
            </w:pPr>
            <w:r w:rsidRPr="00F672D6">
              <w:rPr>
                <w:rFonts w:ascii="ＭＳ ゴシック" w:eastAsia="ＭＳ ゴシック" w:hAnsi="ＭＳ ゴシック" w:hint="eastAsia"/>
              </w:rPr>
              <w:t>74</w:t>
            </w:r>
            <w:r w:rsidR="0048520D" w:rsidRPr="00F672D6">
              <w:rPr>
                <w:rFonts w:ascii="ＭＳ ゴシック" w:eastAsia="ＭＳ ゴシック" w:hAnsi="ＭＳ ゴシック"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7D08EEFB" w:rsidR="00BD45D9" w:rsidRDefault="00175F8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4FC773B4" w:rsidR="00126288" w:rsidRDefault="00175F89" w:rsidP="009579EA">
            <w:pPr>
              <w:ind w:rightChars="83" w:right="174"/>
              <w:jc w:val="left"/>
              <w:rPr>
                <w:rFonts w:asciiTheme="majorEastAsia" w:eastAsiaTheme="majorEastAsia" w:hAnsiTheme="majorEastAsia"/>
              </w:rPr>
            </w:pPr>
            <w:r w:rsidRPr="00175F89">
              <w:rPr>
                <w:rFonts w:asciiTheme="majorEastAsia" w:eastAsiaTheme="majorEastAsia" w:hAnsiTheme="majorEastAsia" w:hint="eastAsia"/>
              </w:rPr>
              <w:t>相談窓口・相談室・その他（　病室　）</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7D5077AC"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175F89">
              <w:rPr>
                <w:rFonts w:asciiTheme="majorEastAsia" w:eastAsiaTheme="majorEastAsia" w:hAnsiTheme="majorEastAsia" w:hint="eastAsia"/>
              </w:rPr>
              <w:t>3</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175F89">
              <w:rPr>
                <w:rFonts w:asciiTheme="majorEastAsia" w:eastAsiaTheme="majorEastAsia" w:hAnsiTheme="majorEastAsia" w:hint="eastAsia"/>
              </w:rPr>
              <w:t>6</w:t>
            </w:r>
            <w:r>
              <w:rPr>
                <w:rFonts w:asciiTheme="majorEastAsia" w:eastAsiaTheme="majorEastAsia" w:hAnsiTheme="majorEastAsia" w:hint="eastAsia"/>
              </w:rPr>
              <w:t xml:space="preserve">　　人</w:t>
            </w:r>
          </w:p>
          <w:p w14:paraId="07F258F7" w14:textId="6D88A979"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175F89">
              <w:rPr>
                <w:rFonts w:asciiTheme="majorEastAsia" w:eastAsiaTheme="majorEastAsia" w:hAnsiTheme="majorEastAsia" w:hint="eastAsia"/>
              </w:rPr>
              <w:t xml:space="preserve">　　1</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083157F0" w:rsidR="00126288" w:rsidRDefault="00175F8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15,155件</w:t>
            </w:r>
          </w:p>
        </w:tc>
      </w:tr>
      <w:tr w:rsidR="00126288" w14:paraId="6963A19A" w14:textId="77777777" w:rsidTr="007C4970">
        <w:tc>
          <w:tcPr>
            <w:tcW w:w="2552" w:type="dxa"/>
            <w:shd w:val="clear" w:color="auto" w:fill="FBD4B4" w:themeFill="accent6" w:themeFillTint="66"/>
          </w:tcPr>
          <w:p w14:paraId="1D3B604B" w14:textId="77777777" w:rsidR="00126288" w:rsidRDefault="00A409C0" w:rsidP="00175F89">
            <w:pPr>
              <w:jc w:val="left"/>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3BE4F861" w14:textId="77777777" w:rsidR="00175F89" w:rsidRPr="00175F89" w:rsidRDefault="00175F89" w:rsidP="00175F89">
            <w:pPr>
              <w:ind w:rightChars="83" w:right="174"/>
              <w:jc w:val="left"/>
              <w:rPr>
                <w:rFonts w:asciiTheme="majorEastAsia" w:eastAsiaTheme="majorEastAsia" w:hAnsiTheme="majorEastAsia"/>
              </w:rPr>
            </w:pPr>
            <w:r w:rsidRPr="00175F89">
              <w:rPr>
                <w:rFonts w:asciiTheme="majorEastAsia" w:eastAsiaTheme="majorEastAsia" w:hAnsiTheme="majorEastAsia" w:hint="eastAsia"/>
              </w:rPr>
              <w:t>転院援助（近隣病院への転院調整）</w:t>
            </w:r>
          </w:p>
          <w:p w14:paraId="5A197648" w14:textId="77777777" w:rsidR="00175F89" w:rsidRPr="00175F89" w:rsidRDefault="00175F89" w:rsidP="00175F89">
            <w:pPr>
              <w:ind w:rightChars="83" w:right="174"/>
              <w:jc w:val="left"/>
              <w:rPr>
                <w:rFonts w:asciiTheme="majorEastAsia" w:eastAsiaTheme="majorEastAsia" w:hAnsiTheme="majorEastAsia"/>
              </w:rPr>
            </w:pPr>
            <w:r w:rsidRPr="00175F89">
              <w:rPr>
                <w:rFonts w:asciiTheme="majorEastAsia" w:eastAsiaTheme="majorEastAsia" w:hAnsiTheme="majorEastAsia" w:hint="eastAsia"/>
              </w:rPr>
              <w:t>・施設入所援助（施設に戻る、新たに入所する場所を探す）</w:t>
            </w:r>
          </w:p>
          <w:p w14:paraId="1DDB8837" w14:textId="77777777" w:rsidR="00175F89" w:rsidRPr="00175F89" w:rsidRDefault="00175F89" w:rsidP="00175F89">
            <w:pPr>
              <w:ind w:rightChars="83" w:right="174"/>
              <w:jc w:val="left"/>
              <w:rPr>
                <w:rFonts w:asciiTheme="majorEastAsia" w:eastAsiaTheme="majorEastAsia" w:hAnsiTheme="majorEastAsia"/>
              </w:rPr>
            </w:pPr>
            <w:r w:rsidRPr="00175F89">
              <w:rPr>
                <w:rFonts w:asciiTheme="majorEastAsia" w:eastAsiaTheme="majorEastAsia" w:hAnsiTheme="majorEastAsia" w:hint="eastAsia"/>
              </w:rPr>
              <w:t>・在宅援助（医療行為必要な患者・難病患者が在宅で生活できるように調整）</w:t>
            </w:r>
          </w:p>
          <w:p w14:paraId="0A057A94" w14:textId="77777777" w:rsidR="00175F89" w:rsidRPr="00175F89" w:rsidRDefault="00175F89" w:rsidP="00175F89">
            <w:pPr>
              <w:ind w:rightChars="83" w:right="174"/>
              <w:jc w:val="left"/>
              <w:rPr>
                <w:rFonts w:asciiTheme="majorEastAsia" w:eastAsiaTheme="majorEastAsia" w:hAnsiTheme="majorEastAsia"/>
              </w:rPr>
            </w:pPr>
            <w:r w:rsidRPr="00175F89">
              <w:rPr>
                <w:rFonts w:asciiTheme="majorEastAsia" w:eastAsiaTheme="majorEastAsia" w:hAnsiTheme="majorEastAsia" w:hint="eastAsia"/>
              </w:rPr>
              <w:t>・医療費、経済問題（医療費支払い困難、生活費の相談）</w:t>
            </w:r>
          </w:p>
          <w:p w14:paraId="0F3C3604" w14:textId="77777777" w:rsidR="00175F89" w:rsidRPr="00175F89" w:rsidRDefault="00175F89" w:rsidP="00175F89">
            <w:pPr>
              <w:ind w:rightChars="83" w:right="174"/>
              <w:jc w:val="left"/>
              <w:rPr>
                <w:rFonts w:asciiTheme="majorEastAsia" w:eastAsiaTheme="majorEastAsia" w:hAnsiTheme="majorEastAsia"/>
              </w:rPr>
            </w:pPr>
            <w:r w:rsidRPr="00175F89">
              <w:rPr>
                <w:rFonts w:asciiTheme="majorEastAsia" w:eastAsiaTheme="majorEastAsia" w:hAnsiTheme="majorEastAsia" w:hint="eastAsia"/>
              </w:rPr>
              <w:t>・生活保護（医療費、生活費捻出困難の方の申請援助）</w:t>
            </w:r>
          </w:p>
          <w:p w14:paraId="13F0FE6A" w14:textId="77777777" w:rsidR="00175F89" w:rsidRPr="00175F89" w:rsidRDefault="00175F89" w:rsidP="00175F89">
            <w:pPr>
              <w:ind w:rightChars="83" w:right="174"/>
              <w:jc w:val="left"/>
              <w:rPr>
                <w:rFonts w:asciiTheme="majorEastAsia" w:eastAsiaTheme="majorEastAsia" w:hAnsiTheme="majorEastAsia"/>
              </w:rPr>
            </w:pPr>
            <w:r w:rsidRPr="00175F89">
              <w:rPr>
                <w:rFonts w:asciiTheme="majorEastAsia" w:eastAsiaTheme="majorEastAsia" w:hAnsiTheme="majorEastAsia" w:hint="eastAsia"/>
              </w:rPr>
              <w:t>・介護保険に関して（介護保険サービス利用、申請についての相談）</w:t>
            </w:r>
          </w:p>
          <w:p w14:paraId="1F5CDC83" w14:textId="77777777" w:rsidR="00175F89" w:rsidRPr="00175F89" w:rsidRDefault="00175F89" w:rsidP="00175F89">
            <w:pPr>
              <w:ind w:rightChars="83" w:right="174"/>
              <w:jc w:val="left"/>
              <w:rPr>
                <w:rFonts w:asciiTheme="majorEastAsia" w:eastAsiaTheme="majorEastAsia" w:hAnsiTheme="majorEastAsia"/>
              </w:rPr>
            </w:pPr>
            <w:r w:rsidRPr="00175F89">
              <w:rPr>
                <w:rFonts w:asciiTheme="majorEastAsia" w:eastAsiaTheme="majorEastAsia" w:hAnsiTheme="majorEastAsia" w:hint="eastAsia"/>
              </w:rPr>
              <w:t>・身体障害者、自立支援医療に関して（身体障害者手帳の申請、利用についての援助）</w:t>
            </w:r>
          </w:p>
          <w:p w14:paraId="09E9CCD4" w14:textId="48844350" w:rsidR="00126288" w:rsidRDefault="00175F89" w:rsidP="00175F89">
            <w:pPr>
              <w:ind w:rightChars="83" w:right="174"/>
              <w:jc w:val="left"/>
              <w:rPr>
                <w:rFonts w:asciiTheme="majorEastAsia" w:eastAsiaTheme="majorEastAsia" w:hAnsiTheme="majorEastAsia"/>
              </w:rPr>
            </w:pPr>
            <w:r w:rsidRPr="00175F89">
              <w:rPr>
                <w:rFonts w:asciiTheme="majorEastAsia" w:eastAsiaTheme="majorEastAsia" w:hAnsiTheme="majorEastAsia" w:hint="eastAsia"/>
              </w:rPr>
              <w:t>・生活援助（生活に関する相談）</w:t>
            </w:r>
          </w:p>
        </w:tc>
      </w:tr>
    </w:tbl>
    <w:p w14:paraId="2E3B80D1" w14:textId="77777777" w:rsidR="00A409C0" w:rsidRPr="00070754" w:rsidRDefault="00A409C0" w:rsidP="00175F89">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C7023"/>
    <w:multiLevelType w:val="hybridMultilevel"/>
    <w:tmpl w:val="5B52EA1E"/>
    <w:lvl w:ilvl="0" w:tplc="FD94CF7E">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75F89"/>
    <w:rsid w:val="00184161"/>
    <w:rsid w:val="001A2DB8"/>
    <w:rsid w:val="001F2BC1"/>
    <w:rsid w:val="00283846"/>
    <w:rsid w:val="00347625"/>
    <w:rsid w:val="00385590"/>
    <w:rsid w:val="003A5F16"/>
    <w:rsid w:val="003B2E55"/>
    <w:rsid w:val="003B48A0"/>
    <w:rsid w:val="003F7879"/>
    <w:rsid w:val="00443896"/>
    <w:rsid w:val="0047030F"/>
    <w:rsid w:val="0048520D"/>
    <w:rsid w:val="00487DE6"/>
    <w:rsid w:val="004B0ED9"/>
    <w:rsid w:val="005174A8"/>
    <w:rsid w:val="0053703B"/>
    <w:rsid w:val="005549D6"/>
    <w:rsid w:val="00555E91"/>
    <w:rsid w:val="005A146C"/>
    <w:rsid w:val="005A3FA7"/>
    <w:rsid w:val="005F0699"/>
    <w:rsid w:val="006027C2"/>
    <w:rsid w:val="006209D1"/>
    <w:rsid w:val="00625A9D"/>
    <w:rsid w:val="00660B43"/>
    <w:rsid w:val="0069590D"/>
    <w:rsid w:val="006A5E28"/>
    <w:rsid w:val="006D6AAF"/>
    <w:rsid w:val="007C4970"/>
    <w:rsid w:val="00856909"/>
    <w:rsid w:val="008E33BE"/>
    <w:rsid w:val="00947C2E"/>
    <w:rsid w:val="009579EA"/>
    <w:rsid w:val="00970214"/>
    <w:rsid w:val="00972787"/>
    <w:rsid w:val="009822AE"/>
    <w:rsid w:val="00996D64"/>
    <w:rsid w:val="00A2137F"/>
    <w:rsid w:val="00A30163"/>
    <w:rsid w:val="00A409C0"/>
    <w:rsid w:val="00A44414"/>
    <w:rsid w:val="00AE3CD3"/>
    <w:rsid w:val="00AF130A"/>
    <w:rsid w:val="00B13B27"/>
    <w:rsid w:val="00B97CC1"/>
    <w:rsid w:val="00BD45D9"/>
    <w:rsid w:val="00C02262"/>
    <w:rsid w:val="00C9674E"/>
    <w:rsid w:val="00D12558"/>
    <w:rsid w:val="00D27BC1"/>
    <w:rsid w:val="00D30302"/>
    <w:rsid w:val="00DB7E72"/>
    <w:rsid w:val="00DF08FD"/>
    <w:rsid w:val="00E11FE0"/>
    <w:rsid w:val="00E36B15"/>
    <w:rsid w:val="00E43B85"/>
    <w:rsid w:val="00EC3599"/>
    <w:rsid w:val="00F073A9"/>
    <w:rsid w:val="00F510D9"/>
    <w:rsid w:val="00F672D6"/>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List Paragraph"/>
    <w:basedOn w:val="a"/>
    <w:uiPriority w:val="34"/>
    <w:qFormat/>
    <w:rsid w:val="00AE3C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2025-04-15T10:06:00Z</dcterms:created>
  <dcterms:modified xsi:type="dcterms:W3CDTF">2025-04-15T10:06:00Z</dcterms:modified>
</cp:coreProperties>
</file>