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3525091E" w:rsidR="00070754" w:rsidRDefault="00581FD7">
            <w:pPr>
              <w:rPr>
                <w:rFonts w:asciiTheme="majorEastAsia" w:eastAsiaTheme="majorEastAsia" w:hAnsiTheme="majorEastAsia"/>
              </w:rPr>
            </w:pPr>
            <w:r>
              <w:rPr>
                <w:rFonts w:asciiTheme="majorEastAsia" w:eastAsiaTheme="majorEastAsia" w:hAnsiTheme="majorEastAsia" w:hint="eastAsia"/>
              </w:rPr>
              <w:t>ミミハラソウゴウビョウイン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62DDE5C4" w:rsidR="00070754" w:rsidRDefault="00581FD7">
            <w:pPr>
              <w:rPr>
                <w:rFonts w:asciiTheme="majorEastAsia" w:eastAsiaTheme="majorEastAsia" w:hAnsiTheme="majorEastAsia"/>
              </w:rPr>
            </w:pPr>
            <w:r>
              <w:rPr>
                <w:rFonts w:asciiTheme="majorEastAsia" w:eastAsiaTheme="majorEastAsia" w:hAnsiTheme="majorEastAsia" w:hint="eastAsia"/>
              </w:rPr>
              <w:t>耳原総合病院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0A5D5B2D" w:rsidR="00070754" w:rsidRDefault="00581FD7">
            <w:pPr>
              <w:rPr>
                <w:rFonts w:asciiTheme="majorEastAsia" w:eastAsiaTheme="majorEastAsia" w:hAnsiTheme="majorEastAsia"/>
              </w:rPr>
            </w:pPr>
            <w:r>
              <w:rPr>
                <w:rFonts w:asciiTheme="majorEastAsia" w:eastAsiaTheme="majorEastAsia" w:hAnsiTheme="majorEastAsia" w:hint="eastAsia"/>
              </w:rPr>
              <w:t>病院長　河原林正敏</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6BAA94CE" w:rsidR="00070754" w:rsidRDefault="00581FD7">
            <w:pPr>
              <w:rPr>
                <w:rFonts w:asciiTheme="majorEastAsia" w:eastAsiaTheme="majorEastAsia" w:hAnsiTheme="majorEastAsia"/>
              </w:rPr>
            </w:pPr>
            <w:r>
              <w:rPr>
                <w:rFonts w:asciiTheme="majorEastAsia" w:eastAsiaTheme="majorEastAsia" w:hAnsiTheme="majorEastAsia" w:hint="eastAsia"/>
              </w:rPr>
              <w:t>大阪府堺市堺区協和町4丁４６５</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B1F3A47" w:rsidR="00070754" w:rsidRDefault="00581FD7">
            <w:pPr>
              <w:rPr>
                <w:rFonts w:asciiTheme="majorEastAsia" w:eastAsiaTheme="majorEastAsia" w:hAnsiTheme="majorEastAsia"/>
              </w:rPr>
            </w:pPr>
            <w:r>
              <w:rPr>
                <w:rFonts w:asciiTheme="majorEastAsia" w:eastAsiaTheme="majorEastAsia" w:hAnsiTheme="majorEastAsia" w:hint="eastAsia"/>
              </w:rPr>
              <w:t>平成２４年１１月２８日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76077B13" w:rsidR="00070754" w:rsidRDefault="00581FD7">
            <w:pPr>
              <w:rPr>
                <w:rFonts w:asciiTheme="majorEastAsia" w:eastAsiaTheme="majorEastAsia" w:hAnsiTheme="majorEastAsia"/>
              </w:rPr>
            </w:pPr>
            <w:r>
              <w:rPr>
                <w:rFonts w:asciiTheme="majorEastAsia" w:eastAsiaTheme="majorEastAsia" w:hAnsiTheme="majorEastAsia" w:hint="eastAsia"/>
              </w:rPr>
              <w:t>令和６年９月２５日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247"/>
        <w:gridCol w:w="2261"/>
      </w:tblGrid>
      <w:tr w:rsidR="00C02262" w14:paraId="01619C88" w14:textId="77777777" w:rsidTr="004A6417">
        <w:trPr>
          <w:trHeight w:val="409"/>
          <w:jc w:val="center"/>
        </w:trPr>
        <w:tc>
          <w:tcPr>
            <w:tcW w:w="255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7"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53262C15" w14:textId="645D25E6" w:rsidR="004A6417" w:rsidRDefault="00B018C3" w:rsidP="00B018C3">
            <w:pPr>
              <w:wordWrap w:val="0"/>
              <w:ind w:rightChars="57" w:right="120"/>
              <w:jc w:val="right"/>
              <w:rPr>
                <w:rFonts w:asciiTheme="majorEastAsia" w:eastAsiaTheme="majorEastAsia" w:hAnsiTheme="majorEastAsia"/>
              </w:rPr>
            </w:pPr>
            <w:r>
              <w:rPr>
                <w:rFonts w:asciiTheme="majorEastAsia" w:eastAsiaTheme="majorEastAsia" w:hAnsiTheme="majorEastAsia" w:hint="eastAsia"/>
              </w:rPr>
              <w:t>紹介</w:t>
            </w:r>
            <w:r w:rsidR="004A6417">
              <w:rPr>
                <w:rFonts w:asciiTheme="majorEastAsia" w:eastAsiaTheme="majorEastAsia" w:hAnsiTheme="majorEastAsia" w:hint="eastAsia"/>
              </w:rPr>
              <w:t>率</w:t>
            </w:r>
            <w:r>
              <w:rPr>
                <w:rFonts w:asciiTheme="majorEastAsia" w:eastAsiaTheme="majorEastAsia" w:hAnsiTheme="majorEastAsia" w:hint="eastAsia"/>
              </w:rPr>
              <w:t>65％</w:t>
            </w:r>
            <w:r w:rsidR="004A6417">
              <w:rPr>
                <w:rFonts w:asciiTheme="majorEastAsia" w:eastAsiaTheme="majorEastAsia" w:hAnsiTheme="majorEastAsia" w:hint="eastAsia"/>
              </w:rPr>
              <w:t>以上</w:t>
            </w:r>
          </w:p>
          <w:p w14:paraId="01464F6C" w14:textId="778ABDBB" w:rsidR="00C02262" w:rsidRDefault="00B018C3" w:rsidP="004A6417">
            <w:pPr>
              <w:ind w:rightChars="57" w:right="120"/>
              <w:jc w:val="right"/>
              <w:rPr>
                <w:rFonts w:asciiTheme="majorEastAsia" w:eastAsiaTheme="majorEastAsia" w:hAnsiTheme="majorEastAsia"/>
              </w:rPr>
            </w:pPr>
            <w:r>
              <w:rPr>
                <w:rFonts w:asciiTheme="majorEastAsia" w:eastAsiaTheme="majorEastAsia" w:hAnsiTheme="majorEastAsia" w:hint="eastAsia"/>
              </w:rPr>
              <w:t>逆紹介</w:t>
            </w:r>
            <w:r w:rsidR="004A6417">
              <w:rPr>
                <w:rFonts w:asciiTheme="majorEastAsia" w:eastAsiaTheme="majorEastAsia" w:hAnsiTheme="majorEastAsia" w:hint="eastAsia"/>
              </w:rPr>
              <w:t>率</w:t>
            </w:r>
            <w:r>
              <w:rPr>
                <w:rFonts w:asciiTheme="majorEastAsia" w:eastAsiaTheme="majorEastAsia" w:hAnsiTheme="majorEastAsia" w:hint="eastAsia"/>
              </w:rPr>
              <w:t>40％</w:t>
            </w:r>
            <w:r w:rsidR="004A6417">
              <w:rPr>
                <w:rFonts w:asciiTheme="majorEastAsia" w:eastAsiaTheme="majorEastAsia" w:hAnsiTheme="majorEastAsia" w:hint="eastAsia"/>
              </w:rPr>
              <w:t>以上</w:t>
            </w:r>
          </w:p>
        </w:tc>
      </w:tr>
      <w:tr w:rsidR="00487DE6" w14:paraId="1CEE56D2" w14:textId="77777777" w:rsidTr="004A6417">
        <w:trPr>
          <w:trHeight w:val="409"/>
          <w:jc w:val="center"/>
        </w:trPr>
        <w:tc>
          <w:tcPr>
            <w:tcW w:w="255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0906EA6C" w:rsidR="00487DE6" w:rsidRDefault="00B018C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83.9</w:t>
            </w:r>
            <w:r w:rsidR="0053703B">
              <w:rPr>
                <w:rFonts w:asciiTheme="majorEastAsia" w:eastAsiaTheme="majorEastAsia" w:hAnsiTheme="majorEastAsia" w:hint="eastAsia"/>
              </w:rPr>
              <w:t>％</w:t>
            </w:r>
          </w:p>
        </w:tc>
      </w:tr>
      <w:tr w:rsidR="00487DE6" w14:paraId="5FA97279" w14:textId="77777777" w:rsidTr="004A6417">
        <w:trPr>
          <w:trHeight w:val="140"/>
          <w:jc w:val="center"/>
        </w:trPr>
        <w:tc>
          <w:tcPr>
            <w:tcW w:w="255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7"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323CFCFF" w:rsidR="00487DE6" w:rsidRDefault="00B018C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w:t>
            </w:r>
            <w:r w:rsidR="001D7E3A">
              <w:rPr>
                <w:rFonts w:asciiTheme="majorEastAsia" w:eastAsiaTheme="majorEastAsia" w:hAnsiTheme="majorEastAsia" w:hint="eastAsia"/>
              </w:rPr>
              <w:t>,</w:t>
            </w:r>
            <w:r>
              <w:rPr>
                <w:rFonts w:asciiTheme="majorEastAsia" w:eastAsiaTheme="majorEastAsia" w:hAnsiTheme="majorEastAsia" w:hint="eastAsia"/>
              </w:rPr>
              <w:t>224</w:t>
            </w:r>
            <w:r w:rsidR="00A30163">
              <w:rPr>
                <w:rFonts w:asciiTheme="majorEastAsia" w:eastAsiaTheme="majorEastAsia" w:hAnsiTheme="majorEastAsia" w:hint="eastAsia"/>
              </w:rPr>
              <w:t>人</w:t>
            </w:r>
          </w:p>
        </w:tc>
      </w:tr>
      <w:tr w:rsidR="00487DE6" w14:paraId="188A651F" w14:textId="77777777" w:rsidTr="004A6417">
        <w:trPr>
          <w:trHeight w:val="140"/>
          <w:jc w:val="center"/>
        </w:trPr>
        <w:tc>
          <w:tcPr>
            <w:tcW w:w="255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72073CC7" w:rsidR="00487DE6" w:rsidRDefault="00B018C3" w:rsidP="00B018C3">
            <w:pPr>
              <w:ind w:rightChars="57" w:right="120"/>
              <w:jc w:val="right"/>
              <w:rPr>
                <w:rFonts w:asciiTheme="majorEastAsia" w:eastAsiaTheme="majorEastAsia" w:hAnsiTheme="majorEastAsia"/>
              </w:rPr>
            </w:pPr>
            <w:r>
              <w:rPr>
                <w:rFonts w:asciiTheme="majorEastAsia" w:eastAsiaTheme="majorEastAsia" w:hAnsiTheme="majorEastAsia" w:hint="eastAsia"/>
              </w:rPr>
              <w:t>10</w:t>
            </w:r>
            <w:r w:rsidR="001D7E3A">
              <w:rPr>
                <w:rFonts w:asciiTheme="majorEastAsia" w:eastAsiaTheme="majorEastAsia" w:hAnsiTheme="majorEastAsia" w:hint="eastAsia"/>
              </w:rPr>
              <w:t>,</w:t>
            </w:r>
            <w:r>
              <w:rPr>
                <w:rFonts w:asciiTheme="majorEastAsia" w:eastAsiaTheme="majorEastAsia" w:hAnsiTheme="majorEastAsia" w:hint="eastAsia"/>
              </w:rPr>
              <w:t>860</w:t>
            </w:r>
            <w:r w:rsidR="00A30163">
              <w:rPr>
                <w:rFonts w:asciiTheme="majorEastAsia" w:eastAsiaTheme="majorEastAsia" w:hAnsiTheme="majorEastAsia" w:hint="eastAsia"/>
              </w:rPr>
              <w:t>人</w:t>
            </w:r>
          </w:p>
        </w:tc>
      </w:tr>
      <w:tr w:rsidR="00487DE6" w14:paraId="53FC151F" w14:textId="77777777" w:rsidTr="004A6417">
        <w:trPr>
          <w:trHeight w:val="140"/>
          <w:jc w:val="center"/>
        </w:trPr>
        <w:tc>
          <w:tcPr>
            <w:tcW w:w="255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273682A3" w:rsidR="00487DE6" w:rsidRDefault="00B018C3" w:rsidP="00B018C3">
            <w:pPr>
              <w:ind w:rightChars="57" w:right="120"/>
              <w:jc w:val="right"/>
              <w:rPr>
                <w:rFonts w:asciiTheme="majorEastAsia" w:eastAsiaTheme="majorEastAsia" w:hAnsiTheme="majorEastAsia"/>
              </w:rPr>
            </w:pPr>
            <w:r>
              <w:rPr>
                <w:rFonts w:asciiTheme="majorEastAsia" w:eastAsiaTheme="majorEastAsia" w:hAnsiTheme="majorEastAsia" w:hint="eastAsia"/>
              </w:rPr>
              <w:t>4</w:t>
            </w:r>
            <w:r w:rsidR="001D7E3A">
              <w:rPr>
                <w:rFonts w:asciiTheme="majorEastAsia" w:eastAsiaTheme="majorEastAsia" w:hAnsiTheme="majorEastAsia" w:hint="eastAsia"/>
              </w:rPr>
              <w:t>,</w:t>
            </w:r>
            <w:r>
              <w:rPr>
                <w:rFonts w:asciiTheme="majorEastAsia" w:eastAsiaTheme="majorEastAsia" w:hAnsiTheme="majorEastAsia" w:hint="eastAsia"/>
              </w:rPr>
              <w:t>703</w:t>
            </w:r>
            <w:r w:rsidR="00A30163">
              <w:rPr>
                <w:rFonts w:asciiTheme="majorEastAsia" w:eastAsiaTheme="majorEastAsia" w:hAnsiTheme="majorEastAsia" w:hint="eastAsia"/>
              </w:rPr>
              <w:t>人</w:t>
            </w:r>
          </w:p>
        </w:tc>
      </w:tr>
      <w:tr w:rsidR="00487DE6" w14:paraId="37955D87" w14:textId="77777777" w:rsidTr="004A6417">
        <w:trPr>
          <w:trHeight w:val="140"/>
          <w:jc w:val="center"/>
        </w:trPr>
        <w:tc>
          <w:tcPr>
            <w:tcW w:w="255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4165901C" w:rsidR="00487DE6" w:rsidRDefault="00B018C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sidR="001D7E3A">
              <w:rPr>
                <w:rFonts w:asciiTheme="majorEastAsia" w:eastAsiaTheme="majorEastAsia" w:hAnsiTheme="majorEastAsia" w:hint="eastAsia"/>
              </w:rPr>
              <w:t>,</w:t>
            </w:r>
            <w:r>
              <w:rPr>
                <w:rFonts w:asciiTheme="majorEastAsia" w:eastAsiaTheme="majorEastAsia" w:hAnsiTheme="majorEastAsia" w:hint="eastAsia"/>
              </w:rPr>
              <w:t>127</w:t>
            </w:r>
            <w:r w:rsidR="00A30163">
              <w:rPr>
                <w:rFonts w:asciiTheme="majorEastAsia" w:eastAsiaTheme="majorEastAsia" w:hAnsiTheme="majorEastAsia" w:hint="eastAsia"/>
              </w:rPr>
              <w:t>人</w:t>
            </w:r>
          </w:p>
        </w:tc>
      </w:tr>
      <w:tr w:rsidR="00487DE6" w14:paraId="0D4A6FE0" w14:textId="77777777" w:rsidTr="004A6417">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34497A43" w:rsidR="00487DE6" w:rsidRDefault="00B018C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4A6417">
        <w:trPr>
          <w:trHeight w:val="321"/>
          <w:jc w:val="center"/>
        </w:trPr>
        <w:tc>
          <w:tcPr>
            <w:tcW w:w="255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0E370B9E" w:rsidR="00C02262" w:rsidRDefault="00B018C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158.0</w:t>
            </w:r>
            <w:r w:rsidR="00C02262">
              <w:rPr>
                <w:rFonts w:asciiTheme="majorEastAsia" w:eastAsiaTheme="majorEastAsia" w:hAnsiTheme="majorEastAsia" w:hint="eastAsia"/>
              </w:rPr>
              <w:t>％</w:t>
            </w:r>
          </w:p>
        </w:tc>
      </w:tr>
      <w:tr w:rsidR="00A409C0" w14:paraId="2BC206B8" w14:textId="77777777" w:rsidTr="004A6417">
        <w:trPr>
          <w:trHeight w:val="140"/>
          <w:jc w:val="center"/>
        </w:trPr>
        <w:tc>
          <w:tcPr>
            <w:tcW w:w="255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7"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3F22ED55" w:rsidR="00A409C0" w:rsidRDefault="00B018C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w:t>
            </w:r>
            <w:r w:rsidR="001D7E3A">
              <w:rPr>
                <w:rFonts w:asciiTheme="majorEastAsia" w:eastAsiaTheme="majorEastAsia" w:hAnsiTheme="majorEastAsia" w:hint="eastAsia"/>
              </w:rPr>
              <w:t>,</w:t>
            </w:r>
            <w:r>
              <w:rPr>
                <w:rFonts w:asciiTheme="majorEastAsia" w:eastAsiaTheme="majorEastAsia" w:hAnsiTheme="majorEastAsia" w:hint="eastAsia"/>
              </w:rPr>
              <w:t>951</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028A6D88" w:rsidR="00A30163" w:rsidRDefault="001D7E3A"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17</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411381B6" w:rsidR="00A30163" w:rsidRDefault="001D7E3A" w:rsidP="001D7E3A">
            <w:pPr>
              <w:ind w:rightChars="83" w:right="174"/>
              <w:jc w:val="right"/>
              <w:rPr>
                <w:rFonts w:asciiTheme="majorEastAsia" w:eastAsiaTheme="majorEastAsia" w:hAnsiTheme="majorEastAsia"/>
              </w:rPr>
            </w:pPr>
            <w:r>
              <w:rPr>
                <w:rFonts w:asciiTheme="majorEastAsia" w:eastAsiaTheme="majorEastAsia" w:hAnsiTheme="majorEastAsia" w:hint="eastAsia"/>
              </w:rPr>
              <w:t>17</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2DB5C1B8" w:rsidR="00555E91" w:rsidRDefault="0025302A"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7</w:t>
            </w:r>
            <w:r w:rsidR="001D7E3A">
              <w:rPr>
                <w:rFonts w:asciiTheme="majorEastAsia" w:eastAsiaTheme="majorEastAsia" w:hAnsiTheme="majorEastAsia" w:hint="eastAsia"/>
              </w:rPr>
              <w:t>,</w:t>
            </w:r>
            <w:r>
              <w:rPr>
                <w:rFonts w:asciiTheme="majorEastAsia" w:eastAsiaTheme="majorEastAsia" w:hAnsiTheme="majorEastAsia" w:hint="eastAsia"/>
              </w:rPr>
              <w:t>559</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0FE4163F" w:rsidR="00555E91" w:rsidRDefault="0025302A"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1D7E3A">
              <w:rPr>
                <w:rFonts w:asciiTheme="majorEastAsia" w:eastAsiaTheme="majorEastAsia" w:hAnsiTheme="majorEastAsia" w:hint="eastAsia"/>
              </w:rPr>
              <w:t>,</w:t>
            </w:r>
            <w:r>
              <w:rPr>
                <w:rFonts w:asciiTheme="majorEastAsia" w:eastAsiaTheme="majorEastAsia" w:hAnsiTheme="majorEastAsia" w:hint="eastAsia"/>
              </w:rPr>
              <w:t>458</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04A34B8" w:rsidR="00B13B27" w:rsidRDefault="00581FD7"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4618342C" w:rsidR="00B13B27" w:rsidRDefault="00581FD7"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気管内挿管セット、ハートビューモニター、酸素吸入器ほか</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0D9F8003" w:rsidR="00004173" w:rsidRDefault="00B931F9"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24</w:t>
            </w:r>
            <w:r w:rsidR="001D7E3A">
              <w:rPr>
                <w:rFonts w:asciiTheme="majorEastAsia" w:eastAsiaTheme="majorEastAsia" w:hAnsiTheme="majorEastAsia" w:hint="eastAsia"/>
              </w:rPr>
              <w:t>,</w:t>
            </w:r>
            <w:r>
              <w:rPr>
                <w:rFonts w:asciiTheme="majorEastAsia" w:eastAsiaTheme="majorEastAsia" w:hAnsiTheme="majorEastAsia" w:hint="eastAsia"/>
              </w:rPr>
              <w:t>395</w:t>
            </w:r>
            <w:r w:rsidR="003E7777">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3E9CD4E1" w:rsidR="00004173" w:rsidRDefault="0025302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建物の一部、開放病床、検査の一部</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17D3AA4A"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6DF5C018"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3E7777">
              <w:rPr>
                <w:rFonts w:asciiTheme="majorEastAsia" w:eastAsiaTheme="majorEastAsia" w:hAnsiTheme="majorEastAsia" w:hint="eastAsia"/>
              </w:rPr>
              <w:t>447</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359CD8DA" w:rsidR="00A30163" w:rsidRDefault="00581FD7" w:rsidP="0025302A">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00D3D8B" wp14:editId="3BF474AD">
                      <wp:simplePos x="0" y="0"/>
                      <wp:positionH relativeFrom="column">
                        <wp:posOffset>837247</wp:posOffset>
                      </wp:positionH>
                      <wp:positionV relativeFrom="paragraph">
                        <wp:posOffset>-470217</wp:posOffset>
                      </wp:positionV>
                      <wp:extent cx="195262" cy="233362"/>
                      <wp:effectExtent l="0" t="0" r="14605" b="14605"/>
                      <wp:wrapNone/>
                      <wp:docPr id="1176501531" name="楕円 1"/>
                      <wp:cNvGraphicFramePr/>
                      <a:graphic xmlns:a="http://schemas.openxmlformats.org/drawingml/2006/main">
                        <a:graphicData uri="http://schemas.microsoft.com/office/word/2010/wordprocessingShape">
                          <wps:wsp>
                            <wps:cNvSpPr/>
                            <wps:spPr>
                              <a:xfrm>
                                <a:off x="0" y="0"/>
                                <a:ext cx="195262" cy="233362"/>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oval w14:anchorId="594F578C" id="楕円 1" o:spid="_x0000_s1026" style="position:absolute;left:0;text-align:left;margin-left:65.9pt;margin-top:-37pt;width:15.35pt;height:1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" filled="f" strokecolor="black [3213]" strokeweight="1pt"/>
                  </w:pict>
                </mc:Fallback>
              </mc:AlternateContent>
            </w:r>
            <w:r w:rsidR="00A30163">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B931F9">
              <w:rPr>
                <w:rFonts w:asciiTheme="majorEastAsia" w:eastAsiaTheme="majorEastAsia" w:hAnsiTheme="majorEastAsia" w:hint="eastAsia"/>
              </w:rPr>
              <w:t>224</w:t>
            </w:r>
            <w:r w:rsidR="00A30163">
              <w:rPr>
                <w:rFonts w:asciiTheme="majorEastAsia" w:eastAsiaTheme="majorEastAsia" w:hAnsiTheme="majorEastAsia" w:hint="eastAsia"/>
              </w:rPr>
              <w:t>床</w:t>
            </w:r>
          </w:p>
        </w:tc>
      </w:tr>
    </w:tbl>
    <w:p w14:paraId="33A4F982" w14:textId="77777777" w:rsidR="00004173" w:rsidRPr="0025302A"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50970EE"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581FD7">
              <w:rPr>
                <w:rFonts w:asciiTheme="majorEastAsia" w:eastAsiaTheme="majorEastAsia" w:hAnsiTheme="majorEastAsia" w:hint="eastAsia"/>
              </w:rPr>
              <w:t>１５</w:t>
            </w:r>
            <w:r>
              <w:rPr>
                <w:rFonts w:asciiTheme="majorEastAsia" w:eastAsiaTheme="majorEastAsia" w:hAnsiTheme="majorEastAsia" w:hint="eastAsia"/>
              </w:rPr>
              <w:t xml:space="preserve">回・症例検討会　　</w:t>
            </w:r>
            <w:r w:rsidR="00581FD7">
              <w:rPr>
                <w:rFonts w:asciiTheme="majorEastAsia" w:eastAsiaTheme="majorEastAsia" w:hAnsiTheme="majorEastAsia" w:hint="eastAsia"/>
              </w:rPr>
              <w:t>０</w:t>
            </w:r>
            <w:r>
              <w:rPr>
                <w:rFonts w:asciiTheme="majorEastAsia" w:eastAsiaTheme="majorEastAsia" w:hAnsiTheme="majorEastAsia" w:hint="eastAsia"/>
              </w:rPr>
              <w:t xml:space="preserve">回・その他　　</w:t>
            </w:r>
            <w:r w:rsidR="00581FD7">
              <w:rPr>
                <w:rFonts w:asciiTheme="majorEastAsia" w:eastAsiaTheme="majorEastAsia" w:hAnsiTheme="majorEastAsia" w:hint="eastAsia"/>
              </w:rPr>
              <w:t>０</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89703ED" w:rsidR="00E43B85" w:rsidRDefault="001D7E3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15</w:t>
            </w:r>
            <w:r w:rsidR="00581FD7">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0E8C18BE" w:rsidR="00BD45D9" w:rsidRDefault="001D7E3A" w:rsidP="00BD45D9">
            <w:pPr>
              <w:ind w:rightChars="83" w:right="174"/>
              <w:jc w:val="right"/>
              <w:rPr>
                <w:rFonts w:asciiTheme="majorEastAsia" w:eastAsiaTheme="majorEastAsia" w:hAnsiTheme="majorEastAsia"/>
              </w:rPr>
            </w:pPr>
            <w:r>
              <w:rPr>
                <w:rFonts w:ascii="ＭＳ ゴシック" w:eastAsia="ＭＳ ゴシック" w:hAnsi="ＭＳ ゴシック" w:hint="eastAsia"/>
              </w:rPr>
              <w:t>146</w:t>
            </w:r>
            <w:r w:rsidR="00581FD7">
              <w:rPr>
                <w:rFonts w:ascii="ＭＳ ゴシック" w:eastAsia="ＭＳ ゴシック" w:hAnsi="ＭＳ ゴシック"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57653A55"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2EE77B91" w:rsidR="00BD45D9" w:rsidRDefault="00581FD7"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7C07D7D0" wp14:editId="18002793">
                      <wp:simplePos x="0" y="0"/>
                      <wp:positionH relativeFrom="column">
                        <wp:posOffset>493395</wp:posOffset>
                      </wp:positionH>
                      <wp:positionV relativeFrom="paragraph">
                        <wp:posOffset>22543</wp:posOffset>
                      </wp:positionV>
                      <wp:extent cx="195262" cy="233362"/>
                      <wp:effectExtent l="0" t="0" r="14605" b="14605"/>
                      <wp:wrapNone/>
                      <wp:docPr id="372511638" name="楕円 1"/>
                      <wp:cNvGraphicFramePr/>
                      <a:graphic xmlns:a="http://schemas.openxmlformats.org/drawingml/2006/main">
                        <a:graphicData uri="http://schemas.microsoft.com/office/word/2010/wordprocessingShape">
                          <wps:wsp>
                            <wps:cNvSpPr/>
                            <wps:spPr>
                              <a:xfrm>
                                <a:off x="0" y="0"/>
                                <a:ext cx="195262" cy="233362"/>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oval w14:anchorId="7E4A5F1D" id="楕円 1" o:spid="_x0000_s1026" style="position:absolute;left:0;text-align:left;margin-left:38.85pt;margin-top:1.8pt;width:15.35pt;height:1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" filled="f" strokecolor="black [3213]"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27D83987" w:rsidR="00BD45D9" w:rsidRDefault="0025302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５</w:t>
            </w:r>
            <w:r w:rsidR="003E7777">
              <w:rPr>
                <w:rFonts w:asciiTheme="majorEastAsia" w:eastAsiaTheme="majorEastAsia" w:hAnsiTheme="majorEastAsia" w:hint="eastAsia"/>
              </w:rPr>
              <w:t>人</w:t>
            </w:r>
            <w:r w:rsidR="00581FD7">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8F8B7A1" wp14:editId="200E4358">
                      <wp:simplePos x="0" y="0"/>
                      <wp:positionH relativeFrom="column">
                        <wp:posOffset>483870</wp:posOffset>
                      </wp:positionH>
                      <wp:positionV relativeFrom="paragraph">
                        <wp:posOffset>-464820</wp:posOffset>
                      </wp:positionV>
                      <wp:extent cx="195262" cy="233362"/>
                      <wp:effectExtent l="0" t="0" r="14605" b="14605"/>
                      <wp:wrapNone/>
                      <wp:docPr id="121169858" name="楕円 1"/>
                      <wp:cNvGraphicFramePr/>
                      <a:graphic xmlns:a="http://schemas.openxmlformats.org/drawingml/2006/main">
                        <a:graphicData uri="http://schemas.microsoft.com/office/word/2010/wordprocessingShape">
                          <wps:wsp>
                            <wps:cNvSpPr/>
                            <wps:spPr>
                              <a:xfrm>
                                <a:off x="0" y="0"/>
                                <a:ext cx="195262" cy="233362"/>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oval w14:anchorId="37DAC3FA" id="楕円 1" o:spid="_x0000_s1026" style="position:absolute;left:0;text-align:left;margin-left:38.1pt;margin-top:-36.6pt;width:15.35pt;height:1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" filled="f" strokecolor="black [3213]" strokeweight="1pt"/>
                  </w:pict>
                </mc:Fallback>
              </mc:AlternateConten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79FD6395" w:rsidR="00BD45D9" w:rsidRDefault="0025302A" w:rsidP="00B931F9">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会議室</w:t>
            </w:r>
            <w:r w:rsidR="00B931F9">
              <w:rPr>
                <w:rFonts w:asciiTheme="majorEastAsia" w:eastAsiaTheme="majorEastAsia" w:hAnsiTheme="majorEastAsia" w:hint="eastAsia"/>
              </w:rPr>
              <w:t>１　ホールA</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51796111" w:rsidR="00BD45D9"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48D84411" w:rsidR="00BD45D9" w:rsidRDefault="007927EC" w:rsidP="007927E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地域連携室　室長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2B2E34F1" w:rsidR="00BD45D9"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総務課、診療情報管理課等</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71EE8D57" w:rsidR="00BD45D9"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6CE67F64" w:rsidR="00BD45D9"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総務課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5363EC8F" w:rsidR="00BD45D9"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地域連携室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681BCC76" w:rsidR="00BD45D9"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195A10B2" w:rsidR="00BD45D9"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6E5926F9" w:rsidR="00B97CC1"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副病院長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0E46F6CE" w:rsidR="00B97CC1" w:rsidRDefault="007927EC" w:rsidP="007927E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地域連携室　室長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5F5BC613" w:rsidR="00B97CC1"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面談室、研究室、病棟カンファレンスルーム</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30EB5DC6" w:rsidR="00E43B85"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17774A39" w:rsidR="00E43B85"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59DD8A70" w:rsidR="005F0699" w:rsidRDefault="00B931F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24</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0609BC85" w:rsidR="005F0699" w:rsidRDefault="00B931F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53</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B2993DD" w:rsidR="00BD45D9"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7D81778" w:rsidR="00126288"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サポートセンター面談室、病棟カンファレンスルーム</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3CB68CFD"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7927EC">
              <w:rPr>
                <w:rFonts w:asciiTheme="majorEastAsia" w:eastAsiaTheme="majorEastAsia" w:hAnsiTheme="majorEastAsia" w:hint="eastAsia"/>
              </w:rPr>
              <w:t>５</w:t>
            </w:r>
            <w:r>
              <w:rPr>
                <w:rFonts w:asciiTheme="majorEastAsia" w:eastAsiaTheme="majorEastAsia" w:hAnsiTheme="majorEastAsia" w:hint="eastAsia"/>
              </w:rPr>
              <w:t>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0B99EAB6" w:rsidR="00126288"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8</w:t>
            </w:r>
            <w:r w:rsidR="001D7E3A">
              <w:rPr>
                <w:rFonts w:asciiTheme="majorEastAsia" w:eastAsiaTheme="majorEastAsia" w:hAnsiTheme="majorEastAsia" w:hint="eastAsia"/>
              </w:rPr>
              <w:t>,</w:t>
            </w:r>
            <w:r>
              <w:rPr>
                <w:rFonts w:asciiTheme="majorEastAsia" w:eastAsiaTheme="majorEastAsia" w:hAnsiTheme="majorEastAsia" w:hint="eastAsia"/>
              </w:rPr>
              <w:t>726</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41E379A6" w:rsidR="00126288" w:rsidRDefault="007927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経済的支援、入退院支援</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43212"/>
    <w:rsid w:val="000570B0"/>
    <w:rsid w:val="00070754"/>
    <w:rsid w:val="00073AE0"/>
    <w:rsid w:val="00091E81"/>
    <w:rsid w:val="000B2D38"/>
    <w:rsid w:val="000B4324"/>
    <w:rsid w:val="000E7EF3"/>
    <w:rsid w:val="001005A2"/>
    <w:rsid w:val="00126288"/>
    <w:rsid w:val="001266EF"/>
    <w:rsid w:val="00147C26"/>
    <w:rsid w:val="00165171"/>
    <w:rsid w:val="00184161"/>
    <w:rsid w:val="001A2DB8"/>
    <w:rsid w:val="001D7E3A"/>
    <w:rsid w:val="001F2BC1"/>
    <w:rsid w:val="0025302A"/>
    <w:rsid w:val="00347625"/>
    <w:rsid w:val="00385590"/>
    <w:rsid w:val="003A5F16"/>
    <w:rsid w:val="003B48A0"/>
    <w:rsid w:val="003E7777"/>
    <w:rsid w:val="003F7879"/>
    <w:rsid w:val="00443896"/>
    <w:rsid w:val="0047030F"/>
    <w:rsid w:val="00487DE6"/>
    <w:rsid w:val="004A6417"/>
    <w:rsid w:val="004B0ED9"/>
    <w:rsid w:val="005174A8"/>
    <w:rsid w:val="0053703B"/>
    <w:rsid w:val="005549D6"/>
    <w:rsid w:val="00555E91"/>
    <w:rsid w:val="00581FD7"/>
    <w:rsid w:val="005A146C"/>
    <w:rsid w:val="005A3FA7"/>
    <w:rsid w:val="005F0699"/>
    <w:rsid w:val="00604BA0"/>
    <w:rsid w:val="0062321C"/>
    <w:rsid w:val="00660B43"/>
    <w:rsid w:val="0069590D"/>
    <w:rsid w:val="006A5E28"/>
    <w:rsid w:val="006D6AAF"/>
    <w:rsid w:val="00710655"/>
    <w:rsid w:val="007927EC"/>
    <w:rsid w:val="007C4970"/>
    <w:rsid w:val="00856909"/>
    <w:rsid w:val="00882D45"/>
    <w:rsid w:val="008E33BE"/>
    <w:rsid w:val="00947C2E"/>
    <w:rsid w:val="00970214"/>
    <w:rsid w:val="00972787"/>
    <w:rsid w:val="009822AE"/>
    <w:rsid w:val="00996D64"/>
    <w:rsid w:val="00A2137F"/>
    <w:rsid w:val="00A30163"/>
    <w:rsid w:val="00A37D17"/>
    <w:rsid w:val="00A409C0"/>
    <w:rsid w:val="00A44414"/>
    <w:rsid w:val="00A5139D"/>
    <w:rsid w:val="00AF1302"/>
    <w:rsid w:val="00B018C3"/>
    <w:rsid w:val="00B13B27"/>
    <w:rsid w:val="00B931F9"/>
    <w:rsid w:val="00B97CC1"/>
    <w:rsid w:val="00BD45D9"/>
    <w:rsid w:val="00C02262"/>
    <w:rsid w:val="00C9674E"/>
    <w:rsid w:val="00D27BC1"/>
    <w:rsid w:val="00D30302"/>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2025-04-15T09:59:00Z</dcterms:created>
  <dcterms:modified xsi:type="dcterms:W3CDTF">2025-04-15T09:59:00Z</dcterms:modified>
</cp:coreProperties>
</file>