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1AB6CE0D" w:rsidR="00070754" w:rsidRDefault="00AD7100">
            <w:pPr>
              <w:rPr>
                <w:rFonts w:asciiTheme="majorEastAsia" w:eastAsiaTheme="majorEastAsia" w:hAnsiTheme="majorEastAsia"/>
              </w:rPr>
            </w:pPr>
            <w:r>
              <w:rPr>
                <w:rFonts w:asciiTheme="majorEastAsia" w:eastAsiaTheme="majorEastAsia" w:hAnsiTheme="majorEastAsia" w:hint="eastAsia"/>
              </w:rPr>
              <w:t>リンクウソウゴウイリョウセンター</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3A42E295" w:rsidR="00070754" w:rsidRDefault="00AD7100">
            <w:pPr>
              <w:rPr>
                <w:rFonts w:asciiTheme="majorEastAsia" w:eastAsiaTheme="majorEastAsia" w:hAnsiTheme="majorEastAsia"/>
              </w:rPr>
            </w:pPr>
            <w:r>
              <w:rPr>
                <w:rFonts w:asciiTheme="majorEastAsia" w:eastAsiaTheme="majorEastAsia" w:hAnsiTheme="majorEastAsia" w:hint="eastAsia"/>
              </w:rPr>
              <w:t>りんくう総合医療センター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497B0338" w:rsidR="00AD7100" w:rsidRDefault="00AD7100">
            <w:pPr>
              <w:rPr>
                <w:rFonts w:asciiTheme="majorEastAsia" w:eastAsiaTheme="majorEastAsia" w:hAnsiTheme="majorEastAsia"/>
              </w:rPr>
            </w:pPr>
            <w:r>
              <w:rPr>
                <w:rFonts w:asciiTheme="majorEastAsia" w:eastAsiaTheme="majorEastAsia" w:hAnsiTheme="majorEastAsia" w:hint="eastAsia"/>
              </w:rPr>
              <w:t>山下　静也</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49C1145" w:rsidR="00070754" w:rsidRDefault="00AD7100">
            <w:pPr>
              <w:rPr>
                <w:rFonts w:asciiTheme="majorEastAsia" w:eastAsiaTheme="majorEastAsia" w:hAnsiTheme="majorEastAsia"/>
              </w:rPr>
            </w:pPr>
            <w:r>
              <w:rPr>
                <w:rFonts w:asciiTheme="majorEastAsia" w:eastAsiaTheme="majorEastAsia" w:hAnsiTheme="majorEastAsia" w:hint="eastAsia"/>
              </w:rPr>
              <w:t>大阪府泉佐野市りんくう往来北2-23</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C32D2D3" w:rsidR="00070754" w:rsidRDefault="00AD7100">
            <w:pPr>
              <w:rPr>
                <w:rFonts w:asciiTheme="majorEastAsia" w:eastAsiaTheme="majorEastAsia" w:hAnsiTheme="majorEastAsia"/>
              </w:rPr>
            </w:pPr>
            <w:r>
              <w:rPr>
                <w:rFonts w:asciiTheme="majorEastAsia" w:eastAsiaTheme="majorEastAsia" w:hAnsiTheme="majorEastAsia" w:hint="eastAsia"/>
              </w:rPr>
              <w:t>平成23年11月25日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94E120D" w:rsidR="00AD7100" w:rsidRDefault="00AD7100">
            <w:pPr>
              <w:rPr>
                <w:rFonts w:asciiTheme="majorEastAsia" w:eastAsiaTheme="majorEastAsia" w:hAnsiTheme="majorEastAsia"/>
              </w:rPr>
            </w:pPr>
            <w:r>
              <w:rPr>
                <w:rFonts w:asciiTheme="majorEastAsia" w:eastAsiaTheme="majorEastAsia" w:hAnsiTheme="majorEastAsia" w:hint="eastAsia"/>
              </w:rPr>
              <w:t>令和</w:t>
            </w:r>
            <w:r w:rsidR="00C57B21">
              <w:rPr>
                <w:rFonts w:asciiTheme="majorEastAsia" w:eastAsiaTheme="majorEastAsia" w:hAnsiTheme="majorEastAsia" w:hint="eastAsia"/>
              </w:rPr>
              <w:t>6</w:t>
            </w:r>
            <w:r>
              <w:rPr>
                <w:rFonts w:asciiTheme="majorEastAsia" w:eastAsiaTheme="majorEastAsia" w:hAnsiTheme="majorEastAsia" w:hint="eastAsia"/>
              </w:rPr>
              <w:t>年9月2</w:t>
            </w:r>
            <w:r w:rsidR="00C57B21">
              <w:rPr>
                <w:rFonts w:asciiTheme="majorEastAsia" w:eastAsiaTheme="majorEastAsia" w:hAnsiTheme="majorEastAsia" w:hint="eastAsia"/>
              </w:rPr>
              <w:t>7</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9FEDE43"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AD710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105"/>
        <w:gridCol w:w="2402"/>
      </w:tblGrid>
      <w:tr w:rsidR="00C02262" w14:paraId="01619C88" w14:textId="77777777" w:rsidTr="0092301A">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05"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02" w:type="dxa"/>
            <w:tcBorders>
              <w:bottom w:val="single" w:sz="4" w:space="0" w:color="auto"/>
            </w:tcBorders>
          </w:tcPr>
          <w:p w14:paraId="06A7E518" w14:textId="2C8EE960" w:rsidR="0092301A" w:rsidRDefault="00AD7100" w:rsidP="00AD7100">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紹介率50%</w:t>
            </w:r>
            <w:r w:rsidR="0092301A">
              <w:rPr>
                <w:rFonts w:asciiTheme="majorEastAsia" w:eastAsiaTheme="majorEastAsia" w:hAnsiTheme="majorEastAsia" w:hint="eastAsia"/>
              </w:rPr>
              <w:t>以上</w:t>
            </w:r>
          </w:p>
          <w:p w14:paraId="01464F6C" w14:textId="3D812C1E" w:rsidR="00C02262" w:rsidRDefault="00AD7100" w:rsidP="0092301A">
            <w:pPr>
              <w:ind w:rightChars="57" w:right="120"/>
              <w:jc w:val="right"/>
              <w:rPr>
                <w:rFonts w:asciiTheme="majorEastAsia" w:eastAsiaTheme="majorEastAsia" w:hAnsiTheme="majorEastAsia"/>
              </w:rPr>
            </w:pPr>
            <w:r>
              <w:rPr>
                <w:rFonts w:asciiTheme="majorEastAsia" w:eastAsiaTheme="majorEastAsia" w:hAnsiTheme="majorEastAsia" w:hint="eastAsia"/>
              </w:rPr>
              <w:t>逆紹介率70%</w:t>
            </w:r>
            <w:r w:rsidR="0092301A">
              <w:rPr>
                <w:rFonts w:asciiTheme="majorEastAsia" w:eastAsiaTheme="majorEastAsia" w:hAnsiTheme="majorEastAsia" w:hint="eastAsia"/>
              </w:rPr>
              <w:t>以上</w:t>
            </w:r>
          </w:p>
        </w:tc>
      </w:tr>
      <w:tr w:rsidR="00487DE6" w14:paraId="1CEE56D2" w14:textId="77777777" w:rsidTr="0092301A">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05"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2" w:type="dxa"/>
            <w:tcBorders>
              <w:top w:val="single" w:sz="4" w:space="0" w:color="auto"/>
              <w:left w:val="single" w:sz="4" w:space="0" w:color="auto"/>
            </w:tcBorders>
          </w:tcPr>
          <w:p w14:paraId="34E6FFC1" w14:textId="2B5E2631" w:rsidR="00487DE6" w:rsidRDefault="003462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56.5 </w:t>
            </w:r>
            <w:r w:rsidR="0053703B">
              <w:rPr>
                <w:rFonts w:asciiTheme="majorEastAsia" w:eastAsiaTheme="majorEastAsia" w:hAnsiTheme="majorEastAsia" w:hint="eastAsia"/>
              </w:rPr>
              <w:t>％</w:t>
            </w:r>
          </w:p>
        </w:tc>
      </w:tr>
      <w:tr w:rsidR="00487DE6" w14:paraId="5FA97279" w14:textId="77777777" w:rsidTr="0092301A">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05"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02" w:type="dxa"/>
          </w:tcPr>
          <w:p w14:paraId="7BCC175E" w14:textId="609C1A09" w:rsidR="00487DE6" w:rsidRDefault="003462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8, 667 </w:t>
            </w:r>
            <w:r w:rsidR="00A30163">
              <w:rPr>
                <w:rFonts w:asciiTheme="majorEastAsia" w:eastAsiaTheme="majorEastAsia" w:hAnsiTheme="majorEastAsia" w:hint="eastAsia"/>
              </w:rPr>
              <w:t>人</w:t>
            </w:r>
          </w:p>
        </w:tc>
      </w:tr>
      <w:tr w:rsidR="00487DE6" w14:paraId="188A651F" w14:textId="77777777" w:rsidTr="0092301A">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05"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02" w:type="dxa"/>
          </w:tcPr>
          <w:p w14:paraId="483E492F" w14:textId="674B872C" w:rsidR="00487DE6" w:rsidRDefault="003462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21, 705 </w:t>
            </w:r>
            <w:r w:rsidR="00A30163">
              <w:rPr>
                <w:rFonts w:asciiTheme="majorEastAsia" w:eastAsiaTheme="majorEastAsia" w:hAnsiTheme="majorEastAsia" w:hint="eastAsia"/>
              </w:rPr>
              <w:t>人</w:t>
            </w:r>
          </w:p>
        </w:tc>
      </w:tr>
      <w:tr w:rsidR="00487DE6" w14:paraId="53FC151F" w14:textId="77777777" w:rsidTr="0092301A">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05"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02" w:type="dxa"/>
          </w:tcPr>
          <w:p w14:paraId="646A1031" w14:textId="75C9ACE8" w:rsidR="00487DE6" w:rsidRDefault="003462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5, 175 </w:t>
            </w:r>
            <w:r w:rsidR="00A30163">
              <w:rPr>
                <w:rFonts w:asciiTheme="majorEastAsia" w:eastAsiaTheme="majorEastAsia" w:hAnsiTheme="majorEastAsia" w:hint="eastAsia"/>
              </w:rPr>
              <w:t>人</w:t>
            </w:r>
          </w:p>
        </w:tc>
      </w:tr>
      <w:tr w:rsidR="00487DE6" w14:paraId="37955D87" w14:textId="77777777" w:rsidTr="0092301A">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05"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02" w:type="dxa"/>
            <w:tcBorders>
              <w:bottom w:val="single" w:sz="4" w:space="0" w:color="auto"/>
            </w:tcBorders>
          </w:tcPr>
          <w:p w14:paraId="3F0ED886" w14:textId="6702382A" w:rsidR="00487DE6" w:rsidRDefault="003462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1, 217 </w:t>
            </w:r>
            <w:r w:rsidR="00A30163">
              <w:rPr>
                <w:rFonts w:asciiTheme="majorEastAsia" w:eastAsiaTheme="majorEastAsia" w:hAnsiTheme="majorEastAsia" w:hint="eastAsia"/>
              </w:rPr>
              <w:t>人</w:t>
            </w:r>
          </w:p>
        </w:tc>
      </w:tr>
      <w:tr w:rsidR="00487DE6" w14:paraId="0D4A6FE0" w14:textId="77777777" w:rsidTr="0092301A">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05"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02" w:type="dxa"/>
            <w:tcBorders>
              <w:bottom w:val="single" w:sz="4" w:space="0" w:color="auto"/>
            </w:tcBorders>
          </w:tcPr>
          <w:p w14:paraId="54098BF1" w14:textId="16620532" w:rsidR="00487DE6" w:rsidRDefault="003462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0 </w:t>
            </w:r>
            <w:r w:rsidR="00A30163">
              <w:rPr>
                <w:rFonts w:asciiTheme="majorEastAsia" w:eastAsiaTheme="majorEastAsia" w:hAnsiTheme="majorEastAsia" w:hint="eastAsia"/>
              </w:rPr>
              <w:t>人</w:t>
            </w:r>
          </w:p>
        </w:tc>
      </w:tr>
      <w:tr w:rsidR="00C02262" w14:paraId="0D9DC0FB" w14:textId="77777777" w:rsidTr="0092301A">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05"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2" w:type="dxa"/>
            <w:tcBorders>
              <w:top w:val="single" w:sz="4" w:space="0" w:color="auto"/>
              <w:left w:val="single" w:sz="4" w:space="0" w:color="auto"/>
              <w:bottom w:val="single" w:sz="4" w:space="0" w:color="auto"/>
            </w:tcBorders>
          </w:tcPr>
          <w:p w14:paraId="6A9C6A0F" w14:textId="6FBFB336" w:rsidR="00C02262" w:rsidRDefault="00346281" w:rsidP="00487DE6">
            <w:pPr>
              <w:ind w:rightChars="57" w:right="120"/>
              <w:jc w:val="right"/>
              <w:rPr>
                <w:rFonts w:asciiTheme="majorEastAsia" w:eastAsiaTheme="majorEastAsia" w:hAnsiTheme="majorEastAsia"/>
              </w:rPr>
            </w:pPr>
            <w:r w:rsidRPr="00296259">
              <w:rPr>
                <w:rFonts w:asciiTheme="majorEastAsia" w:eastAsiaTheme="majorEastAsia" w:hAnsiTheme="majorEastAsia" w:hint="eastAsia"/>
              </w:rPr>
              <w:t>1</w:t>
            </w:r>
            <w:r w:rsidR="008E10CD" w:rsidRPr="00296259">
              <w:rPr>
                <w:rFonts w:asciiTheme="majorEastAsia" w:eastAsiaTheme="majorEastAsia" w:hAnsiTheme="majorEastAsia" w:hint="eastAsia"/>
              </w:rPr>
              <w:t>1</w:t>
            </w:r>
            <w:r w:rsidRPr="00296259">
              <w:rPr>
                <w:rFonts w:asciiTheme="majorEastAsia" w:eastAsiaTheme="majorEastAsia" w:hAnsiTheme="majorEastAsia" w:hint="eastAsia"/>
              </w:rPr>
              <w:t>1.1</w:t>
            </w:r>
            <w:r>
              <w:rPr>
                <w:rFonts w:asciiTheme="majorEastAsia" w:eastAsiaTheme="majorEastAsia" w:hAnsiTheme="majorEastAsia" w:hint="eastAsia"/>
              </w:rPr>
              <w:t xml:space="preserve"> </w:t>
            </w:r>
            <w:r w:rsidR="00C02262">
              <w:rPr>
                <w:rFonts w:asciiTheme="majorEastAsia" w:eastAsiaTheme="majorEastAsia" w:hAnsiTheme="majorEastAsia" w:hint="eastAsia"/>
              </w:rPr>
              <w:t>％</w:t>
            </w:r>
          </w:p>
        </w:tc>
      </w:tr>
      <w:tr w:rsidR="00A409C0" w14:paraId="2BC206B8" w14:textId="77777777" w:rsidTr="0092301A">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05"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02" w:type="dxa"/>
            <w:tcBorders>
              <w:top w:val="single" w:sz="4" w:space="0" w:color="auto"/>
              <w:bottom w:val="single" w:sz="4" w:space="0" w:color="auto"/>
            </w:tcBorders>
          </w:tcPr>
          <w:p w14:paraId="2C82AA0A" w14:textId="70251547" w:rsidR="00A409C0" w:rsidRDefault="003462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17, 023 </w:t>
            </w:r>
            <w:r w:rsidR="00A30163">
              <w:rPr>
                <w:rFonts w:asciiTheme="majorEastAsia" w:eastAsiaTheme="majorEastAsia" w:hAnsiTheme="majorEastAsia" w:hint="eastAsia"/>
              </w:rPr>
              <w:t>人</w:t>
            </w:r>
          </w:p>
        </w:tc>
      </w:tr>
    </w:tbl>
    <w:p w14:paraId="4D888674" w14:textId="7BF64C34"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721E2C3" w:rsidR="00A30163" w:rsidRDefault="00AD7100"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28 </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5F57D38" w:rsidR="00A30163" w:rsidRDefault="00AD7100" w:rsidP="00AD7100">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30 </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76C048BA" w:rsidR="00555E91" w:rsidRDefault="00AD7100" w:rsidP="003F7879">
            <w:pPr>
              <w:ind w:rightChars="83" w:right="174"/>
              <w:jc w:val="right"/>
              <w:rPr>
                <w:rFonts w:asciiTheme="majorEastAsia" w:eastAsiaTheme="majorEastAsia" w:hAnsiTheme="majorEastAsia"/>
              </w:rPr>
            </w:pPr>
            <w:r w:rsidRPr="00296259">
              <w:rPr>
                <w:rFonts w:asciiTheme="majorEastAsia" w:eastAsiaTheme="majorEastAsia" w:hAnsiTheme="majorEastAsia" w:hint="eastAsia"/>
              </w:rPr>
              <w:t>6，</w:t>
            </w:r>
            <w:r w:rsidR="008E10CD" w:rsidRPr="00296259">
              <w:rPr>
                <w:rFonts w:asciiTheme="majorEastAsia" w:eastAsiaTheme="majorEastAsia" w:hAnsiTheme="majorEastAsia" w:hint="eastAsia"/>
              </w:rPr>
              <w:t>977</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675AE903" w:rsidR="00555E91" w:rsidRDefault="00AD7100"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4，824</w:t>
            </w:r>
            <w:r w:rsidR="00555E91">
              <w:rPr>
                <w:rFonts w:asciiTheme="majorEastAsia" w:eastAsiaTheme="majorEastAsia" w:hAnsiTheme="majorEastAsia" w:hint="eastAsia"/>
              </w:rPr>
              <w:t>人</w:t>
            </w:r>
          </w:p>
        </w:tc>
      </w:tr>
    </w:tbl>
    <w:p w14:paraId="4F5ADD66" w14:textId="0DEB2A3D"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608F29E6" w:rsidR="00B13B27" w:rsidRDefault="00AD7100"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2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1792533" w:rsidR="00B13B27" w:rsidRDefault="002273FA" w:rsidP="002273FA">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酸素吸入器、ストレッチャー他</w:t>
            </w:r>
          </w:p>
        </w:tc>
      </w:tr>
    </w:tbl>
    <w:p w14:paraId="229AB359" w14:textId="683A8DF3"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C2158C">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1EBD6873" w:rsidR="00004173" w:rsidRDefault="002273FA"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3，420件</w:t>
            </w:r>
          </w:p>
        </w:tc>
      </w:tr>
      <w:tr w:rsidR="00004173" w14:paraId="746705DA" w14:textId="77777777" w:rsidTr="00C2158C">
        <w:tc>
          <w:tcPr>
            <w:tcW w:w="4332"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3EF018EA" w:rsidR="00004173" w:rsidRDefault="002273FA"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開放病棟、高額医療器、図書室他</w:t>
            </w:r>
          </w:p>
        </w:tc>
      </w:tr>
      <w:tr w:rsidR="00004173" w14:paraId="1F0A2F12" w14:textId="77777777" w:rsidTr="00C2158C">
        <w:tc>
          <w:tcPr>
            <w:tcW w:w="4332"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32D66F90" w:rsidR="00004173" w:rsidRDefault="002273FA" w:rsidP="00A2137F">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A433E81" wp14:editId="7D15FA85">
                      <wp:simplePos x="0" y="0"/>
                      <wp:positionH relativeFrom="column">
                        <wp:posOffset>808990</wp:posOffset>
                      </wp:positionH>
                      <wp:positionV relativeFrom="paragraph">
                        <wp:posOffset>0</wp:posOffset>
                      </wp:positionV>
                      <wp:extent cx="247650" cy="247650"/>
                      <wp:effectExtent l="0" t="0" r="19050" b="19050"/>
                      <wp:wrapNone/>
                      <wp:docPr id="1208196043" name="楕円 2"/>
                      <wp:cNvGraphicFramePr/>
                      <a:graphic xmlns:a="http://schemas.openxmlformats.org/drawingml/2006/main">
                        <a:graphicData uri="http://schemas.microsoft.com/office/word/2010/wordprocessingShape">
                          <wps:wsp>
                            <wps:cNvSpPr/>
                            <wps:spPr>
                              <a:xfrm>
                                <a:off x="0" y="0"/>
                                <a:ext cx="247650" cy="2476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C473AB" id="楕円 2" o:spid="_x0000_s1026" style="position:absolute;left:0;text-align:left;margin-left:63.7pt;margin-top:0;width:19.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" filled="f" strokecolor="#0a121c [484]" strokeweight="2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C2158C">
        <w:tc>
          <w:tcPr>
            <w:tcW w:w="4332"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10975E35"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273FA">
              <w:rPr>
                <w:rFonts w:asciiTheme="majorEastAsia" w:eastAsiaTheme="majorEastAsia" w:hAnsiTheme="majorEastAsia" w:hint="eastAsia"/>
              </w:rPr>
              <w:t xml:space="preserve">  345 </w:t>
            </w:r>
            <w:r>
              <w:rPr>
                <w:rFonts w:asciiTheme="majorEastAsia" w:eastAsiaTheme="majorEastAsia" w:hAnsiTheme="majorEastAsia" w:hint="eastAsia"/>
              </w:rPr>
              <w:t>機関</w:t>
            </w:r>
          </w:p>
        </w:tc>
      </w:tr>
      <w:tr w:rsidR="00A30163" w14:paraId="4D6EEDC8" w14:textId="77777777" w:rsidTr="00C2158C">
        <w:tc>
          <w:tcPr>
            <w:tcW w:w="4332"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3EE21429"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2273FA">
              <w:rPr>
                <w:rFonts w:asciiTheme="majorEastAsia" w:eastAsiaTheme="majorEastAsia" w:hAnsiTheme="majorEastAsia" w:hint="eastAsia"/>
              </w:rPr>
              <w:t xml:space="preserve">  5 </w:t>
            </w:r>
            <w:r>
              <w:rPr>
                <w:rFonts w:asciiTheme="majorEastAsia" w:eastAsiaTheme="majorEastAsia" w:hAnsiTheme="majorEastAsia" w:hint="eastAsia"/>
              </w:rPr>
              <w:t>床</w:t>
            </w:r>
          </w:p>
        </w:tc>
      </w:tr>
    </w:tbl>
    <w:p w14:paraId="33A4F982" w14:textId="0CEB9836" w:rsidR="00004173" w:rsidRDefault="00004173">
      <w:pPr>
        <w:rPr>
          <w:rFonts w:asciiTheme="majorEastAsia" w:eastAsiaTheme="majorEastAsia" w:hAnsiTheme="majorEastAsia"/>
        </w:rPr>
      </w:pPr>
    </w:p>
    <w:p w14:paraId="5B04C0A0" w14:textId="311C97CD"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4C5AD38D"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2273FA">
              <w:rPr>
                <w:rFonts w:asciiTheme="majorEastAsia" w:eastAsiaTheme="majorEastAsia" w:hAnsiTheme="majorEastAsia" w:hint="eastAsia"/>
              </w:rPr>
              <w:t>4</w:t>
            </w:r>
            <w:r>
              <w:rPr>
                <w:rFonts w:asciiTheme="majorEastAsia" w:eastAsiaTheme="majorEastAsia" w:hAnsiTheme="majorEastAsia" w:hint="eastAsia"/>
              </w:rPr>
              <w:t xml:space="preserve">回・症例検討会　</w:t>
            </w:r>
            <w:r w:rsidR="002273FA">
              <w:rPr>
                <w:rFonts w:asciiTheme="majorEastAsia" w:eastAsiaTheme="majorEastAsia" w:hAnsiTheme="majorEastAsia" w:hint="eastAsia"/>
              </w:rPr>
              <w:t>6</w:t>
            </w:r>
            <w:r>
              <w:rPr>
                <w:rFonts w:asciiTheme="majorEastAsia" w:eastAsiaTheme="majorEastAsia" w:hAnsiTheme="majorEastAsia" w:hint="eastAsia"/>
              </w:rPr>
              <w:t xml:space="preserve">回・その他　</w:t>
            </w:r>
            <w:r w:rsidR="0059018D">
              <w:rPr>
                <w:rFonts w:asciiTheme="majorEastAsia" w:eastAsiaTheme="majorEastAsia" w:hAnsiTheme="majorEastAsia" w:hint="eastAsia"/>
              </w:rPr>
              <w:t>8</w:t>
            </w:r>
            <w:r w:rsidR="00A76478">
              <w:rPr>
                <w:rFonts w:asciiTheme="majorEastAsia" w:eastAsiaTheme="majorEastAsia" w:hAnsiTheme="majorEastAsia" w:hint="eastAsia"/>
              </w:rPr>
              <w:t>1</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69A1454E"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38A39D1C" w:rsidR="00E43B85" w:rsidRDefault="00A7647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91回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7E17F5C" w:rsidR="00BD45D9" w:rsidRDefault="00A7647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267</w:t>
            </w:r>
            <w:r w:rsidR="00C2158C">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21EFA625"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A12AF53" w:rsidR="00BD45D9" w:rsidRDefault="00F017C2"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599F07FD" wp14:editId="47998F8F">
                      <wp:simplePos x="0" y="0"/>
                      <wp:positionH relativeFrom="column">
                        <wp:posOffset>466090</wp:posOffset>
                      </wp:positionH>
                      <wp:positionV relativeFrom="paragraph">
                        <wp:posOffset>-4445</wp:posOffset>
                      </wp:positionV>
                      <wp:extent cx="247650" cy="247650"/>
                      <wp:effectExtent l="0" t="0" r="19050" b="19050"/>
                      <wp:wrapNone/>
                      <wp:docPr id="1437630140" name="楕円 2"/>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48F934" id="楕円 2" o:spid="_x0000_s1026" style="position:absolute;left:0;text-align:left;margin-left:36.7pt;margin-top:-.3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" filled="f" strokecolor="#1c334e"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1D5C943"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453B003F" w:rsidR="00BD45D9" w:rsidRDefault="00F017C2" w:rsidP="00385590">
            <w:pPr>
              <w:ind w:rightChars="83" w:right="174"/>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5F94A02" wp14:editId="15EB7C9D">
                      <wp:simplePos x="0" y="0"/>
                      <wp:positionH relativeFrom="column">
                        <wp:posOffset>466090</wp:posOffset>
                      </wp:positionH>
                      <wp:positionV relativeFrom="paragraph">
                        <wp:posOffset>-1270</wp:posOffset>
                      </wp:positionV>
                      <wp:extent cx="247650" cy="247650"/>
                      <wp:effectExtent l="0" t="0" r="19050" b="19050"/>
                      <wp:wrapNone/>
                      <wp:docPr id="2123420076" name="楕円 2"/>
                      <wp:cNvGraphicFramePr/>
                      <a:graphic xmlns:a="http://schemas.openxmlformats.org/drawingml/2006/main">
                        <a:graphicData uri="http://schemas.microsoft.com/office/word/2010/wordprocessingShape">
                          <wps:wsp>
                            <wps:cNvSpPr/>
                            <wps:spPr>
                              <a:xfrm>
                                <a:off x="0" y="0"/>
                                <a:ext cx="247650" cy="247650"/>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6D910F" id="楕円 2" o:spid="_x0000_s1026" style="position:absolute;left:0;text-align:left;margin-left:36.7pt;margin-top:-.1pt;width:1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" filled="f" strokecolor="#1c334e"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3258C03B" w:rsidR="00BD45D9" w:rsidRDefault="00E31C9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116人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6548CA5C" w:rsidR="00BD45D9"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大会議室、研修室、研修棟各会議室等</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466"/>
        <w:gridCol w:w="2969"/>
      </w:tblGrid>
      <w:tr w:rsidR="00BD45D9" w14:paraId="7CDE4E7E" w14:textId="77777777" w:rsidTr="00F017C2">
        <w:tc>
          <w:tcPr>
            <w:tcW w:w="2517"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5" w:type="dxa"/>
            <w:gridSpan w:val="2"/>
          </w:tcPr>
          <w:p w14:paraId="3A918D16" w14:textId="609DCEFF" w:rsidR="00BD45D9"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松岡　哲也（病院長）</w:t>
            </w:r>
          </w:p>
        </w:tc>
      </w:tr>
      <w:tr w:rsidR="00BD45D9" w14:paraId="572E31A2" w14:textId="77777777" w:rsidTr="00F017C2">
        <w:tc>
          <w:tcPr>
            <w:tcW w:w="2517"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5" w:type="dxa"/>
            <w:gridSpan w:val="2"/>
          </w:tcPr>
          <w:p w14:paraId="0E6516F3" w14:textId="57CC9242" w:rsidR="00BD45D9" w:rsidRDefault="00F017C2" w:rsidP="00F017C2">
            <w:pPr>
              <w:ind w:rightChars="83" w:right="174"/>
              <w:rPr>
                <w:rFonts w:asciiTheme="majorEastAsia" w:eastAsiaTheme="majorEastAsia" w:hAnsiTheme="majorEastAsia"/>
              </w:rPr>
            </w:pPr>
            <w:r>
              <w:rPr>
                <w:rFonts w:asciiTheme="majorEastAsia" w:eastAsiaTheme="majorEastAsia" w:hAnsiTheme="majorEastAsia" w:hint="eastAsia"/>
              </w:rPr>
              <w:t>（事務局長）</w:t>
            </w:r>
          </w:p>
        </w:tc>
      </w:tr>
      <w:tr w:rsidR="00BD45D9" w14:paraId="3EE10994" w14:textId="77777777" w:rsidTr="00F017C2">
        <w:tc>
          <w:tcPr>
            <w:tcW w:w="5983"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2969" w:type="dxa"/>
          </w:tcPr>
          <w:p w14:paraId="4986F4B1" w14:textId="77777777" w:rsidR="00BD45D9"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病歴室、診療情報管理室、</w:t>
            </w:r>
          </w:p>
          <w:p w14:paraId="15D59C7C" w14:textId="6C18A8AC" w:rsidR="00F017C2"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看護管理室</w:t>
            </w:r>
          </w:p>
        </w:tc>
      </w:tr>
      <w:tr w:rsidR="00BD45D9" w14:paraId="22AA40C9" w14:textId="77777777" w:rsidTr="00F017C2">
        <w:tc>
          <w:tcPr>
            <w:tcW w:w="2517"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66"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2969" w:type="dxa"/>
          </w:tcPr>
          <w:p w14:paraId="40D0BB32" w14:textId="5524C561" w:rsidR="00BD45D9"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F017C2">
        <w:tc>
          <w:tcPr>
            <w:tcW w:w="2517"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2969" w:type="dxa"/>
          </w:tcPr>
          <w:p w14:paraId="0B0E65F2" w14:textId="44841D92" w:rsidR="00BD45D9"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医療マネジメント課</w:t>
            </w:r>
          </w:p>
        </w:tc>
      </w:tr>
      <w:tr w:rsidR="00BD45D9" w14:paraId="5AD18529" w14:textId="77777777" w:rsidTr="00F017C2">
        <w:tc>
          <w:tcPr>
            <w:tcW w:w="2517"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2969" w:type="dxa"/>
          </w:tcPr>
          <w:p w14:paraId="4F2508DA" w14:textId="23D38F6B" w:rsidR="00F017C2"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地域医療連携室、総務課</w:t>
            </w:r>
          </w:p>
        </w:tc>
      </w:tr>
      <w:tr w:rsidR="00BD45D9" w14:paraId="5C1BD703" w14:textId="77777777" w:rsidTr="00F017C2">
        <w:tc>
          <w:tcPr>
            <w:tcW w:w="2517"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2969" w:type="dxa"/>
          </w:tcPr>
          <w:p w14:paraId="084DD4E4" w14:textId="77777777" w:rsidR="00BD45D9"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w:t>
            </w:r>
          </w:p>
          <w:p w14:paraId="29DB4612" w14:textId="263446CC" w:rsidR="00F017C2"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F017C2">
        <w:tc>
          <w:tcPr>
            <w:tcW w:w="2517"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2969" w:type="dxa"/>
          </w:tcPr>
          <w:p w14:paraId="539407CA" w14:textId="150707A7" w:rsidR="00BD45D9" w:rsidRDefault="00F017C2" w:rsidP="00F017C2">
            <w:pPr>
              <w:ind w:rightChars="83" w:right="174"/>
              <w:jc w:val="left"/>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2EFCCFDC" w:rsidR="00B97CC1" w:rsidRDefault="003358B8" w:rsidP="003358B8">
            <w:pPr>
              <w:ind w:rightChars="83" w:right="174"/>
              <w:rPr>
                <w:rFonts w:asciiTheme="majorEastAsia" w:eastAsiaTheme="majorEastAsia" w:hAnsiTheme="majorEastAsia"/>
              </w:rPr>
            </w:pPr>
            <w:r>
              <w:rPr>
                <w:rFonts w:asciiTheme="majorEastAsia" w:eastAsiaTheme="majorEastAsia" w:hAnsiTheme="majorEastAsia" w:hint="eastAsia"/>
              </w:rPr>
              <w:t>松岡　哲也（病院長）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20514E7C" w:rsidR="00B97CC1" w:rsidRDefault="003358B8" w:rsidP="003358B8">
            <w:pPr>
              <w:ind w:rightChars="83" w:right="174"/>
              <w:rPr>
                <w:rFonts w:asciiTheme="majorEastAsia" w:eastAsiaTheme="majorEastAsia" w:hAnsiTheme="majorEastAsia"/>
              </w:rPr>
            </w:pPr>
            <w:r>
              <w:rPr>
                <w:rFonts w:asciiTheme="majorEastAsia" w:eastAsiaTheme="majorEastAsia" w:hAnsiTheme="majorEastAsia" w:hint="eastAsia"/>
              </w:rPr>
              <w:t>（事務局長）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4C8A4317" w:rsidR="00B97CC1" w:rsidRDefault="003358B8" w:rsidP="003358B8">
            <w:pPr>
              <w:ind w:rightChars="83" w:right="174"/>
              <w:jc w:val="left"/>
              <w:rPr>
                <w:rFonts w:asciiTheme="majorEastAsia" w:eastAsiaTheme="majorEastAsia" w:hAnsiTheme="majorEastAsia"/>
              </w:rPr>
            </w:pPr>
            <w:r>
              <w:rPr>
                <w:rFonts w:asciiTheme="majorEastAsia" w:eastAsiaTheme="majorEastAsia" w:hAnsiTheme="majorEastAsia" w:hint="eastAsia"/>
              </w:rPr>
              <w:t>病棟、地域医療連携室、病歴室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6BD0D9A" w:rsidR="00E43B85" w:rsidRDefault="003358B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8</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6CD36DDB" w:rsidR="00E43B85" w:rsidRDefault="003358B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EBF8AA8" w:rsidR="005F0699" w:rsidRDefault="003358B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33E22340" w:rsidR="005F0699" w:rsidRDefault="003358B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159</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3C4719F" w:rsidR="00BD45D9" w:rsidRDefault="003358B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12A303B" w:rsidR="00126288" w:rsidRDefault="003358B8" w:rsidP="003358B8">
            <w:pPr>
              <w:ind w:rightChars="83" w:right="174"/>
              <w:jc w:val="left"/>
              <w:rPr>
                <w:rFonts w:asciiTheme="majorEastAsia" w:eastAsiaTheme="majorEastAsia" w:hAnsiTheme="majorEastAsia"/>
              </w:rPr>
            </w:pPr>
            <w:r>
              <w:rPr>
                <w:rFonts w:asciiTheme="majorEastAsia" w:eastAsiaTheme="majorEastAsia" w:hAnsiTheme="majorEastAsia" w:hint="eastAsia"/>
              </w:rPr>
              <w:t>面談室、病室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359A7DB"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3358B8">
              <w:rPr>
                <w:rFonts w:asciiTheme="majorEastAsia" w:eastAsiaTheme="majorEastAsia" w:hAnsiTheme="majorEastAsia" w:hint="eastAsia"/>
              </w:rPr>
              <w:t xml:space="preserve">　7 </w:t>
            </w:r>
            <w:r>
              <w:rPr>
                <w:rFonts w:asciiTheme="majorEastAsia" w:eastAsiaTheme="majorEastAsia" w:hAnsiTheme="majorEastAsia" w:hint="eastAsia"/>
              </w:rPr>
              <w:t>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C106C3E" w:rsidR="00126288" w:rsidRDefault="003358B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5，193</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1E298AF" w14:textId="77777777" w:rsidR="00126288" w:rsidRDefault="003358B8" w:rsidP="003358B8">
            <w:pPr>
              <w:ind w:rightChars="83" w:right="174"/>
              <w:jc w:val="left"/>
              <w:rPr>
                <w:rFonts w:asciiTheme="majorEastAsia" w:eastAsiaTheme="majorEastAsia" w:hAnsiTheme="majorEastAsia"/>
              </w:rPr>
            </w:pPr>
            <w:r>
              <w:rPr>
                <w:rFonts w:asciiTheme="majorEastAsia" w:eastAsiaTheme="majorEastAsia" w:hAnsiTheme="majorEastAsia" w:hint="eastAsia"/>
              </w:rPr>
              <w:t>転院調整、在宅調整、施設調整、受診調整、</w:t>
            </w:r>
          </w:p>
          <w:p w14:paraId="09E9CCD4" w14:textId="182A9D58" w:rsidR="003358B8" w:rsidRDefault="003358B8" w:rsidP="003358B8">
            <w:pPr>
              <w:ind w:rightChars="83" w:right="174"/>
              <w:jc w:val="left"/>
              <w:rPr>
                <w:rFonts w:asciiTheme="majorEastAsia" w:eastAsiaTheme="majorEastAsia" w:hAnsiTheme="majorEastAsia"/>
              </w:rPr>
            </w:pPr>
            <w:r>
              <w:rPr>
                <w:rFonts w:asciiTheme="majorEastAsia" w:eastAsiaTheme="majorEastAsia" w:hAnsiTheme="majorEastAsia" w:hint="eastAsia"/>
              </w:rPr>
              <w:t>社会的・心理的援助、経済的問題、制度紹介、院内調整等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90FB" w14:textId="77777777" w:rsidR="000B78ED" w:rsidRDefault="000B78ED" w:rsidP="001F2BC1">
      <w:r>
        <w:separator/>
      </w:r>
    </w:p>
  </w:endnote>
  <w:endnote w:type="continuationSeparator" w:id="0">
    <w:p w14:paraId="642DC8CC" w14:textId="77777777" w:rsidR="000B78ED" w:rsidRDefault="000B78ED"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6BBA" w14:textId="77777777" w:rsidR="000B78ED" w:rsidRDefault="000B78ED" w:rsidP="001F2BC1">
      <w:r>
        <w:separator/>
      </w:r>
    </w:p>
  </w:footnote>
  <w:footnote w:type="continuationSeparator" w:id="0">
    <w:p w14:paraId="62F882A4" w14:textId="77777777" w:rsidR="000B78ED" w:rsidRDefault="000B78ED"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830E4"/>
    <w:rsid w:val="00091E81"/>
    <w:rsid w:val="000A1648"/>
    <w:rsid w:val="000B2D38"/>
    <w:rsid w:val="000B4324"/>
    <w:rsid w:val="000B78ED"/>
    <w:rsid w:val="000E7EF3"/>
    <w:rsid w:val="001005A2"/>
    <w:rsid w:val="00126288"/>
    <w:rsid w:val="001266EF"/>
    <w:rsid w:val="00147C26"/>
    <w:rsid w:val="00165171"/>
    <w:rsid w:val="00184161"/>
    <w:rsid w:val="00194C3D"/>
    <w:rsid w:val="001A2DB8"/>
    <w:rsid w:val="001F2BC1"/>
    <w:rsid w:val="002273FA"/>
    <w:rsid w:val="00296259"/>
    <w:rsid w:val="003358B8"/>
    <w:rsid w:val="00346281"/>
    <w:rsid w:val="00347625"/>
    <w:rsid w:val="00385590"/>
    <w:rsid w:val="00385A42"/>
    <w:rsid w:val="003A5F16"/>
    <w:rsid w:val="003B48A0"/>
    <w:rsid w:val="003F7879"/>
    <w:rsid w:val="00417435"/>
    <w:rsid w:val="00443896"/>
    <w:rsid w:val="0047030F"/>
    <w:rsid w:val="00487DE6"/>
    <w:rsid w:val="004B0ED9"/>
    <w:rsid w:val="005174A8"/>
    <w:rsid w:val="0053703B"/>
    <w:rsid w:val="005549D6"/>
    <w:rsid w:val="00555E91"/>
    <w:rsid w:val="00572EB2"/>
    <w:rsid w:val="0059018D"/>
    <w:rsid w:val="005A146C"/>
    <w:rsid w:val="005A3FA7"/>
    <w:rsid w:val="005F0699"/>
    <w:rsid w:val="00660B43"/>
    <w:rsid w:val="0069590D"/>
    <w:rsid w:val="006A5E28"/>
    <w:rsid w:val="006A7083"/>
    <w:rsid w:val="006D6AAF"/>
    <w:rsid w:val="00777427"/>
    <w:rsid w:val="007C4970"/>
    <w:rsid w:val="00856909"/>
    <w:rsid w:val="008E10CD"/>
    <w:rsid w:val="008E33BE"/>
    <w:rsid w:val="0092301A"/>
    <w:rsid w:val="00947C2E"/>
    <w:rsid w:val="00970214"/>
    <w:rsid w:val="00972787"/>
    <w:rsid w:val="009822AE"/>
    <w:rsid w:val="00996D64"/>
    <w:rsid w:val="00A2137F"/>
    <w:rsid w:val="00A30163"/>
    <w:rsid w:val="00A409C0"/>
    <w:rsid w:val="00A44414"/>
    <w:rsid w:val="00A76478"/>
    <w:rsid w:val="00AD7100"/>
    <w:rsid w:val="00AE27B2"/>
    <w:rsid w:val="00B13B27"/>
    <w:rsid w:val="00B97CC1"/>
    <w:rsid w:val="00BD45D9"/>
    <w:rsid w:val="00C02262"/>
    <w:rsid w:val="00C2158C"/>
    <w:rsid w:val="00C57B21"/>
    <w:rsid w:val="00C9674E"/>
    <w:rsid w:val="00CB01D3"/>
    <w:rsid w:val="00D27BC1"/>
    <w:rsid w:val="00D30302"/>
    <w:rsid w:val="00DB7E72"/>
    <w:rsid w:val="00DE11E6"/>
    <w:rsid w:val="00DF08FD"/>
    <w:rsid w:val="00E11FE0"/>
    <w:rsid w:val="00E31C9A"/>
    <w:rsid w:val="00E36B15"/>
    <w:rsid w:val="00E43B85"/>
    <w:rsid w:val="00EC3599"/>
    <w:rsid w:val="00F017C2"/>
    <w:rsid w:val="00F073A9"/>
    <w:rsid w:val="00F45B6A"/>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2025-04-15T09:58:00Z</dcterms:created>
  <dcterms:modified xsi:type="dcterms:W3CDTF">2025-04-15T09:58:00Z</dcterms:modified>
</cp:coreProperties>
</file>