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5B42DDBC" w:rsidR="00070754" w:rsidRDefault="00CE375C">
            <w:pPr>
              <w:rPr>
                <w:rFonts w:asciiTheme="majorEastAsia" w:eastAsiaTheme="majorEastAsia" w:hAnsiTheme="majorEastAsia"/>
              </w:rPr>
            </w:pPr>
            <w:r>
              <w:rPr>
                <w:rFonts w:asciiTheme="majorEastAsia" w:eastAsiaTheme="majorEastAsia" w:hAnsiTheme="majorEastAsia" w:hint="eastAsia"/>
              </w:rPr>
              <w:t>シリツイケダビョウイン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69349ABA" w:rsidR="00070754" w:rsidRDefault="00CE375C">
            <w:pPr>
              <w:rPr>
                <w:rFonts w:asciiTheme="majorEastAsia" w:eastAsiaTheme="majorEastAsia" w:hAnsiTheme="majorEastAsia"/>
              </w:rPr>
            </w:pPr>
            <w:r>
              <w:rPr>
                <w:rFonts w:asciiTheme="majorEastAsia" w:eastAsiaTheme="majorEastAsia" w:hAnsiTheme="majorEastAsia" w:hint="eastAsia"/>
              </w:rPr>
              <w:t>市立</w:t>
            </w:r>
            <w:r>
              <w:rPr>
                <w:rFonts w:asciiTheme="majorEastAsia" w:eastAsiaTheme="majorEastAsia" w:hAnsiTheme="majorEastAsia"/>
              </w:rPr>
              <w:t>池田</w:t>
            </w:r>
            <w:r>
              <w:rPr>
                <w:rFonts w:asciiTheme="majorEastAsia" w:eastAsiaTheme="majorEastAsia" w:hAnsiTheme="majorEastAsia" w:hint="eastAsia"/>
              </w:rPr>
              <w:t>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21273E09" w:rsidR="00070754" w:rsidRDefault="00CE375C">
            <w:pPr>
              <w:rPr>
                <w:rFonts w:asciiTheme="majorEastAsia" w:eastAsiaTheme="majorEastAsia" w:hAnsiTheme="majorEastAsia"/>
              </w:rPr>
            </w:pPr>
            <w:r>
              <w:rPr>
                <w:rFonts w:asciiTheme="majorEastAsia" w:eastAsiaTheme="majorEastAsia" w:hAnsiTheme="majorEastAsia" w:hint="eastAsia"/>
              </w:rPr>
              <w:t>病院長</w:t>
            </w:r>
            <w:r>
              <w:rPr>
                <w:rFonts w:asciiTheme="majorEastAsia" w:eastAsiaTheme="majorEastAsia" w:hAnsiTheme="majorEastAsia"/>
              </w:rPr>
              <w:t xml:space="preserve">　尾下　正秀</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40ADC095" w:rsidR="00070754" w:rsidRDefault="00CE375C">
            <w:pPr>
              <w:rPr>
                <w:rFonts w:asciiTheme="majorEastAsia" w:eastAsiaTheme="majorEastAsia" w:hAnsiTheme="majorEastAsia"/>
              </w:rPr>
            </w:pPr>
            <w:r>
              <w:rPr>
                <w:rFonts w:asciiTheme="majorEastAsia" w:eastAsiaTheme="majorEastAsia" w:hAnsiTheme="majorEastAsia" w:hint="eastAsia"/>
              </w:rPr>
              <w:t>池田市</w:t>
            </w:r>
            <w:r>
              <w:rPr>
                <w:rFonts w:asciiTheme="majorEastAsia" w:eastAsiaTheme="majorEastAsia" w:hAnsiTheme="majorEastAsia"/>
              </w:rPr>
              <w:t>城南３丁目１番１８号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61471B95" w:rsidR="00070754" w:rsidRDefault="00CE375C">
            <w:pPr>
              <w:rPr>
                <w:rFonts w:asciiTheme="majorEastAsia" w:eastAsiaTheme="majorEastAsia" w:hAnsiTheme="majorEastAsia"/>
              </w:rPr>
            </w:pPr>
            <w:r>
              <w:rPr>
                <w:rFonts w:asciiTheme="majorEastAsia" w:eastAsiaTheme="majorEastAsia" w:hAnsiTheme="majorEastAsia" w:hint="eastAsia"/>
              </w:rPr>
              <w:t>平成</w:t>
            </w:r>
            <w:r>
              <w:rPr>
                <w:rFonts w:asciiTheme="majorEastAsia" w:eastAsiaTheme="majorEastAsia" w:hAnsiTheme="majorEastAsia"/>
              </w:rPr>
              <w:t>２１年１１月３０日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3D4849FE" w:rsidR="00070754" w:rsidRDefault="00C93FDC">
            <w:pPr>
              <w:rPr>
                <w:rFonts w:asciiTheme="majorEastAsia" w:eastAsiaTheme="majorEastAsia" w:hAnsiTheme="majorEastAsia"/>
              </w:rPr>
            </w:pPr>
            <w:r>
              <w:rPr>
                <w:rFonts w:asciiTheme="majorEastAsia" w:eastAsiaTheme="majorEastAsia" w:hAnsiTheme="majorEastAsia" w:hint="eastAsia"/>
              </w:rPr>
              <w:t>令和</w:t>
            </w:r>
            <w:r>
              <w:rPr>
                <w:rFonts w:asciiTheme="majorEastAsia" w:eastAsiaTheme="majorEastAsia" w:hAnsiTheme="majorEastAsia"/>
              </w:rPr>
              <w:t>６年９月２４日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7"/>
        <w:gridCol w:w="2410"/>
      </w:tblGrid>
      <w:tr w:rsidR="00C02262" w14:paraId="01619C88" w14:textId="77777777" w:rsidTr="00A56CA0">
        <w:trPr>
          <w:trHeight w:val="887"/>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333DF0BB" w14:textId="338FF82A" w:rsidR="00A56CA0" w:rsidRPr="00A56CA0" w:rsidRDefault="00CE375C" w:rsidP="00487DE6">
            <w:pPr>
              <w:ind w:rightChars="57" w:right="120"/>
              <w:jc w:val="right"/>
              <w:rPr>
                <w:rFonts w:asciiTheme="majorEastAsia" w:eastAsiaTheme="majorEastAsia" w:hAnsiTheme="majorEastAsia"/>
                <w:szCs w:val="21"/>
              </w:rPr>
            </w:pPr>
            <w:r w:rsidRPr="00A56CA0">
              <w:rPr>
                <w:rFonts w:asciiTheme="majorEastAsia" w:eastAsiaTheme="majorEastAsia" w:hAnsiTheme="majorEastAsia" w:hint="eastAsia"/>
                <w:szCs w:val="21"/>
              </w:rPr>
              <w:t>紹介率</w:t>
            </w:r>
            <w:r w:rsidRPr="00A56CA0">
              <w:rPr>
                <w:rFonts w:asciiTheme="majorEastAsia" w:eastAsiaTheme="majorEastAsia" w:hAnsiTheme="majorEastAsia"/>
                <w:szCs w:val="21"/>
              </w:rPr>
              <w:t>65％</w:t>
            </w:r>
            <w:r w:rsidR="00A56CA0" w:rsidRPr="00A56CA0">
              <w:rPr>
                <w:rFonts w:asciiTheme="majorEastAsia" w:eastAsiaTheme="majorEastAsia" w:hAnsiTheme="majorEastAsia" w:hint="eastAsia"/>
                <w:szCs w:val="21"/>
              </w:rPr>
              <w:t>以上</w:t>
            </w:r>
          </w:p>
          <w:p w14:paraId="01464F6C" w14:textId="00D308A4" w:rsidR="00C02262" w:rsidRDefault="00CE375C" w:rsidP="00487DE6">
            <w:pPr>
              <w:ind w:rightChars="57" w:right="120"/>
              <w:jc w:val="right"/>
              <w:rPr>
                <w:rFonts w:asciiTheme="majorEastAsia" w:eastAsiaTheme="majorEastAsia" w:hAnsiTheme="majorEastAsia"/>
              </w:rPr>
            </w:pPr>
            <w:r w:rsidRPr="00A56CA0">
              <w:rPr>
                <w:rFonts w:asciiTheme="majorEastAsia" w:eastAsiaTheme="majorEastAsia" w:hAnsiTheme="majorEastAsia"/>
                <w:szCs w:val="21"/>
              </w:rPr>
              <w:t>逆</w:t>
            </w:r>
            <w:r w:rsidRPr="00A56CA0">
              <w:rPr>
                <w:rFonts w:asciiTheme="majorEastAsia" w:eastAsiaTheme="majorEastAsia" w:hAnsiTheme="majorEastAsia" w:hint="eastAsia"/>
                <w:szCs w:val="21"/>
              </w:rPr>
              <w:t>紹介</w:t>
            </w:r>
            <w:r w:rsidR="00A56CA0" w:rsidRPr="00A56CA0">
              <w:rPr>
                <w:rFonts w:asciiTheme="majorEastAsia" w:eastAsiaTheme="majorEastAsia" w:hAnsiTheme="majorEastAsia" w:hint="eastAsia"/>
                <w:szCs w:val="21"/>
              </w:rPr>
              <w:t>率</w:t>
            </w:r>
            <w:r w:rsidRPr="00A56CA0">
              <w:rPr>
                <w:rFonts w:asciiTheme="majorEastAsia" w:eastAsiaTheme="majorEastAsia" w:hAnsiTheme="majorEastAsia"/>
                <w:szCs w:val="21"/>
              </w:rPr>
              <w:t>40</w:t>
            </w:r>
            <w:r w:rsidRPr="00A56CA0">
              <w:rPr>
                <w:rFonts w:asciiTheme="majorEastAsia" w:eastAsiaTheme="majorEastAsia" w:hAnsiTheme="majorEastAsia" w:hint="eastAsia"/>
                <w:szCs w:val="21"/>
              </w:rPr>
              <w:t>％</w:t>
            </w:r>
            <w:r w:rsidR="00A56CA0" w:rsidRPr="00A56CA0">
              <w:rPr>
                <w:rFonts w:asciiTheme="majorEastAsia" w:eastAsiaTheme="majorEastAsia" w:hAnsiTheme="majorEastAsia" w:hint="eastAsia"/>
                <w:szCs w:val="21"/>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30067377" w:rsidR="00487DE6" w:rsidRDefault="00CE375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９２．９</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524D8673" w:rsidR="00487DE6" w:rsidRDefault="00CE375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２０，０５９</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62F715D5" w:rsidR="00487DE6" w:rsidRDefault="00CE375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２４，１００</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0F9E735E" w:rsidR="00487DE6" w:rsidRDefault="00CE375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１，２６３</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1742ECD3" w:rsidR="00487DE6" w:rsidRDefault="00CE375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１，２４６</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4A686417" w:rsidR="00487DE6" w:rsidRDefault="00CE375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335EF9BD" w:rsidR="00C02262" w:rsidRDefault="00CE375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８７．４</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3E219FF4" w:rsidR="00A409C0" w:rsidRDefault="00CE375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１８，８８５</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15197500" w:rsidR="00A30163" w:rsidRDefault="001E6F7C"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６</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27E5C76D" w:rsidR="00A30163" w:rsidRDefault="001E6F7C"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7AB2FEBE" w:rsidR="00555E91" w:rsidRDefault="001E6F7C"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２，５５９</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3537D18B" w:rsidR="00555E91" w:rsidRDefault="001E6F7C"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４，３０７</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1FDD7C59" w:rsidR="00B13B27" w:rsidRDefault="001E6F7C"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26FC9EF1" w:rsidR="00B13B27" w:rsidRDefault="001E6F7C"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酸素吸入</w:t>
            </w:r>
            <w:r>
              <w:rPr>
                <w:rFonts w:asciiTheme="majorEastAsia" w:eastAsiaTheme="majorEastAsia" w:hAnsiTheme="majorEastAsia"/>
              </w:rPr>
              <w:t>装置、ストレッチャー</w:t>
            </w:r>
          </w:p>
        </w:tc>
      </w:tr>
    </w:tbl>
    <w:p w14:paraId="229AB359" w14:textId="77777777" w:rsidR="00B13B27" w:rsidRPr="00B13B27" w:rsidRDefault="00B13B27">
      <w:pPr>
        <w:rPr>
          <w:rFonts w:asciiTheme="majorEastAsia" w:eastAsiaTheme="majorEastAsia" w:hAnsiTheme="majorEastAsia"/>
        </w:rPr>
      </w:pPr>
    </w:p>
    <w:p w14:paraId="37963842" w14:textId="77777777" w:rsidR="00A56CA0" w:rsidRDefault="00A56CA0">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714D2520"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33002680" w:rsidR="00004173" w:rsidRDefault="001E6F7C"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４，０８５</w:t>
            </w:r>
            <w:r>
              <w:rPr>
                <w:rFonts w:asciiTheme="majorEastAsia" w:eastAsiaTheme="majorEastAsia" w:hAnsiTheme="major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11B9394" w14:textId="33773B8C" w:rsidR="001E6F7C" w:rsidRPr="001E6F7C" w:rsidRDefault="001E6F7C" w:rsidP="001E6F7C">
            <w:pPr>
              <w:autoSpaceDE w:val="0"/>
              <w:autoSpaceDN w:val="0"/>
              <w:spacing w:line="280" w:lineRule="exact"/>
              <w:jc w:val="left"/>
              <w:textAlignment w:val="center"/>
              <w:rPr>
                <w:rFonts w:ascii="ＭＳ ゴシック" w:eastAsia="ＭＳ ゴシック" w:hAnsi="ＭＳ ゴシック" w:cs="ＭＳ 明朝"/>
                <w:szCs w:val="21"/>
              </w:rPr>
            </w:pPr>
            <w:r w:rsidRPr="001E6F7C">
              <w:rPr>
                <w:rFonts w:ascii="ＭＳ ゴシック" w:eastAsia="ＭＳ ゴシック" w:hAnsi="ＭＳ ゴシック" w:cs="ＭＳ 明朝" w:hint="eastAsia"/>
                <w:szCs w:val="21"/>
              </w:rPr>
              <w:t>共同</w:t>
            </w:r>
            <w:r w:rsidRPr="001E6F7C">
              <w:rPr>
                <w:rFonts w:ascii="ＭＳ ゴシック" w:eastAsia="ＭＳ ゴシック" w:hAnsi="ＭＳ ゴシック" w:cs="ＭＳ 明朝"/>
                <w:szCs w:val="21"/>
              </w:rPr>
              <w:t>診療時利用設備：医療</w:t>
            </w:r>
            <w:r w:rsidRPr="001E6F7C">
              <w:rPr>
                <w:rFonts w:ascii="ＭＳ ゴシック" w:eastAsia="ＭＳ ゴシック" w:hAnsi="ＭＳ ゴシック" w:cs="ＭＳ 明朝" w:hint="eastAsia"/>
                <w:szCs w:val="21"/>
              </w:rPr>
              <w:t>機器</w:t>
            </w:r>
            <w:r>
              <w:rPr>
                <w:rFonts w:ascii="ＭＳ ゴシック" w:eastAsia="ＭＳ ゴシック" w:hAnsi="ＭＳ ゴシック" w:cs="ＭＳ 明朝"/>
                <w:szCs w:val="21"/>
              </w:rPr>
              <w:t>、開放病床</w:t>
            </w:r>
            <w:r>
              <w:rPr>
                <w:rFonts w:ascii="ＭＳ ゴシック" w:eastAsia="ＭＳ ゴシック" w:hAnsi="ＭＳ ゴシック" w:cs="ＭＳ 明朝" w:hint="eastAsia"/>
                <w:szCs w:val="21"/>
              </w:rPr>
              <w:t>、</w:t>
            </w:r>
            <w:r w:rsidRPr="001E6F7C">
              <w:rPr>
                <w:rFonts w:ascii="ＭＳ ゴシック" w:eastAsia="ＭＳ ゴシック" w:hAnsi="ＭＳ ゴシック" w:cs="ＭＳ 明朝"/>
                <w:szCs w:val="21"/>
              </w:rPr>
              <w:t>救急病床、地域医療</w:t>
            </w:r>
            <w:r w:rsidRPr="001E6F7C">
              <w:rPr>
                <w:rFonts w:ascii="ＭＳ ゴシック" w:eastAsia="ＭＳ ゴシック" w:hAnsi="ＭＳ ゴシック" w:cs="ＭＳ 明朝" w:hint="eastAsia"/>
                <w:szCs w:val="21"/>
              </w:rPr>
              <w:t>連携室</w:t>
            </w:r>
            <w:r w:rsidRPr="001E6F7C">
              <w:rPr>
                <w:rFonts w:ascii="ＭＳ ゴシック" w:eastAsia="ＭＳ ゴシック" w:hAnsi="ＭＳ ゴシック" w:cs="ＭＳ 明朝"/>
                <w:szCs w:val="21"/>
              </w:rPr>
              <w:t>、会議室、図書室、診療情報管理室、医療品情報管理室、</w:t>
            </w:r>
            <w:r w:rsidRPr="001E6F7C">
              <w:rPr>
                <w:rFonts w:ascii="ＭＳ ゴシック" w:eastAsia="ＭＳ ゴシック" w:hAnsi="ＭＳ ゴシック" w:cs="ＭＳ 明朝" w:hint="eastAsia"/>
                <w:szCs w:val="21"/>
              </w:rPr>
              <w:t>臨床検査科</w:t>
            </w:r>
            <w:r w:rsidRPr="001E6F7C">
              <w:rPr>
                <w:rFonts w:ascii="ＭＳ ゴシック" w:eastAsia="ＭＳ ゴシック" w:hAnsi="ＭＳ ゴシック" w:cs="ＭＳ 明朝"/>
                <w:szCs w:val="21"/>
              </w:rPr>
              <w:t>等</w:t>
            </w:r>
            <w:r>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szCs w:val="21"/>
              </w:rPr>
              <w:t xml:space="preserve">　　　　　　　　　　</w:t>
            </w:r>
            <w:r>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szCs w:val="21"/>
              </w:rPr>
              <w:t xml:space="preserve">　　　　　　</w:t>
            </w:r>
            <w:r>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szCs w:val="21"/>
              </w:rPr>
              <w:t xml:space="preserve">　　　</w:t>
            </w:r>
          </w:p>
          <w:p w14:paraId="7D0CF02E" w14:textId="2EF69AEE" w:rsidR="00004173" w:rsidRPr="001E6F7C" w:rsidRDefault="001E6F7C" w:rsidP="001E6F7C">
            <w:pPr>
              <w:ind w:rightChars="83" w:right="174"/>
              <w:jc w:val="left"/>
              <w:rPr>
                <w:rFonts w:asciiTheme="majorEastAsia" w:eastAsiaTheme="majorEastAsia" w:hAnsiTheme="majorEastAsia"/>
              </w:rPr>
            </w:pPr>
            <w:r>
              <w:rPr>
                <w:rFonts w:asciiTheme="majorEastAsia" w:eastAsiaTheme="majorEastAsia" w:hAnsiTheme="majorEastAsia" w:hint="eastAsia"/>
              </w:rPr>
              <w:t>開放病床：</w:t>
            </w:r>
            <w:r>
              <w:rPr>
                <w:rFonts w:asciiTheme="majorEastAsia" w:eastAsiaTheme="majorEastAsia" w:hAnsiTheme="majorEastAsia"/>
              </w:rPr>
              <w:t>５床</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77777777" w:rsidR="00004173" w:rsidRDefault="00A2137F" w:rsidP="00A2137F">
            <w:pPr>
              <w:ind w:rightChars="83" w:right="174"/>
              <w:jc w:val="center"/>
              <w:rPr>
                <w:rFonts w:asciiTheme="majorEastAsia" w:eastAsiaTheme="majorEastAsia" w:hAnsiTheme="majorEastAsia"/>
              </w:rPr>
            </w:pPr>
            <w:r w:rsidRPr="00CB6A46">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3017D13A"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CB6A46">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CB6A46">
              <w:rPr>
                <w:rFonts w:asciiTheme="majorEastAsia" w:eastAsiaTheme="majorEastAsia" w:hAnsiTheme="majorEastAsia" w:hint="eastAsia"/>
              </w:rPr>
              <w:t>４３４</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5AA67354"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CB6A46">
              <w:rPr>
                <w:rFonts w:asciiTheme="majorEastAsia" w:eastAsiaTheme="majorEastAsia" w:hAnsiTheme="majorEastAsia" w:hint="eastAsia"/>
              </w:rPr>
              <w:t xml:space="preserve">　　　　　　　５</w:t>
            </w:r>
            <w:r>
              <w:rPr>
                <w:rFonts w:asciiTheme="majorEastAsia" w:eastAsiaTheme="majorEastAsia" w:hAnsiTheme="majorEastAsia" w:hint="eastAsia"/>
              </w:rPr>
              <w:t>床</w:t>
            </w:r>
          </w:p>
        </w:tc>
      </w:tr>
    </w:tbl>
    <w:p w14:paraId="33A4F982" w14:textId="77777777" w:rsidR="00004173" w:rsidRPr="00CB6A46"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25DA2A41" w:rsidR="00BD45D9" w:rsidRDefault="00CB6A46"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０回・症例検討会　　０回・その他　１２</w:t>
            </w:r>
            <w:r w:rsidR="00E43B85">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43BD36DF" w:rsidR="00E43B85" w:rsidRDefault="00CB6A46"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１２</w:t>
            </w:r>
            <w:r>
              <w:rPr>
                <w:rFonts w:asciiTheme="majorEastAsia" w:eastAsiaTheme="majorEastAsia" w:hAnsiTheme="major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7FFD6566" w:rsidR="00BD45D9" w:rsidRDefault="00CB6A46" w:rsidP="007113B3">
            <w:pPr>
              <w:ind w:rightChars="83" w:right="174"/>
              <w:jc w:val="right"/>
              <w:rPr>
                <w:rFonts w:asciiTheme="majorEastAsia" w:eastAsiaTheme="majorEastAsia" w:hAnsiTheme="majorEastAsia"/>
              </w:rPr>
            </w:pPr>
            <w:r>
              <w:rPr>
                <w:rFonts w:asciiTheme="majorEastAsia" w:eastAsiaTheme="majorEastAsia" w:hAnsiTheme="majorEastAsia" w:hint="eastAsia"/>
              </w:rPr>
              <w:t>１３</w:t>
            </w:r>
            <w:r w:rsidR="007113B3">
              <w:rPr>
                <w:rFonts w:asciiTheme="majorEastAsia" w:eastAsiaTheme="majorEastAsia" w:hAnsiTheme="majorEastAsia" w:hint="eastAsia"/>
              </w:rPr>
              <w:t>５</w:t>
            </w:r>
            <w:r>
              <w:rPr>
                <w:rFonts w:asciiTheme="majorEastAsia" w:eastAsiaTheme="majorEastAsia" w:hAnsiTheme="major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7777777" w:rsidR="00BD45D9" w:rsidRDefault="00385590" w:rsidP="00385590">
            <w:pPr>
              <w:ind w:rightChars="83" w:right="174"/>
              <w:jc w:val="center"/>
              <w:rPr>
                <w:rFonts w:asciiTheme="majorEastAsia" w:eastAsiaTheme="majorEastAsia" w:hAnsiTheme="majorEastAsia"/>
              </w:rPr>
            </w:pPr>
            <w:r w:rsidRPr="00CB6A46">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7777777" w:rsidR="00BD45D9" w:rsidRDefault="00385590" w:rsidP="00385590">
            <w:pPr>
              <w:ind w:rightChars="83" w:right="174"/>
              <w:jc w:val="center"/>
              <w:rPr>
                <w:rFonts w:asciiTheme="majorEastAsia" w:eastAsiaTheme="majorEastAsia" w:hAnsiTheme="majorEastAsia"/>
              </w:rPr>
            </w:pPr>
            <w:r w:rsidRPr="00CB6A46">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634B4371" w:rsidR="00BD45D9" w:rsidRDefault="00CB6A46"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３１</w:t>
            </w:r>
            <w:r>
              <w:rPr>
                <w:rFonts w:asciiTheme="majorEastAsia" w:eastAsiaTheme="majorEastAsia" w:hAnsiTheme="majorEastAsia"/>
              </w:rPr>
              <w:t>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042CDC49" w:rsidR="00BD45D9" w:rsidRDefault="00CB6A46"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講堂</w:t>
            </w:r>
            <w:r>
              <w:rPr>
                <w:rFonts w:asciiTheme="majorEastAsia" w:eastAsiaTheme="majorEastAsia" w:hAnsiTheme="majorEastAsia"/>
              </w:rPr>
              <w:t>、会議室１</w:t>
            </w:r>
            <w:r>
              <w:rPr>
                <w:rFonts w:asciiTheme="majorEastAsia" w:eastAsiaTheme="majorEastAsia" w:hAnsiTheme="majorEastAsia" w:hint="eastAsia"/>
              </w:rPr>
              <w:t>、</w:t>
            </w:r>
            <w:r>
              <w:rPr>
                <w:rFonts w:asciiTheme="majorEastAsia" w:eastAsiaTheme="majorEastAsia" w:hAnsiTheme="majorEastAsia"/>
              </w:rPr>
              <w:t>会議室３、セミナー１</w:t>
            </w:r>
            <w:r>
              <w:rPr>
                <w:rFonts w:asciiTheme="majorEastAsia" w:eastAsiaTheme="majorEastAsia" w:hAnsiTheme="majorEastAsia" w:hint="eastAsia"/>
              </w:rPr>
              <w:t>、</w:t>
            </w:r>
            <w:r>
              <w:rPr>
                <w:rFonts w:asciiTheme="majorEastAsia" w:eastAsiaTheme="majorEastAsia" w:hAnsiTheme="majorEastAsia"/>
              </w:rPr>
              <w:t>セミナー３</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1FC41DC3" w:rsidR="00BD45D9"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w:t>
            </w:r>
            <w:r>
              <w:rPr>
                <w:rFonts w:asciiTheme="majorEastAsia" w:eastAsiaTheme="majorEastAsia" w:hAnsiTheme="majorEastAsia"/>
              </w:rPr>
              <w:t>連携部長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6EA09E33" w:rsidR="00BD45D9"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w:t>
            </w:r>
            <w:r>
              <w:rPr>
                <w:rFonts w:asciiTheme="majorEastAsia" w:eastAsiaTheme="majorEastAsia" w:hAnsiTheme="majorEastAsia"/>
              </w:rPr>
              <w:t>連携室長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0BF0DD01" w:rsidR="00BD45D9"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w:t>
            </w:r>
            <w:r>
              <w:rPr>
                <w:rFonts w:asciiTheme="majorEastAsia" w:eastAsiaTheme="majorEastAsia" w:hAnsiTheme="majorEastAsia"/>
              </w:rPr>
              <w:t>管理室</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366B78DC" w:rsidR="00BD45D9"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254EBD3F" w:rsidR="00BD45D9"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1330BAC6" w:rsidR="00BD45D9"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4F79EDCF" w:rsidR="00BD45D9"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77BCBFCF" w:rsidR="00BD45D9"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335D926A" w:rsidR="00B97CC1"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w:t>
            </w:r>
            <w:r>
              <w:rPr>
                <w:rFonts w:asciiTheme="majorEastAsia" w:eastAsiaTheme="majorEastAsia" w:hAnsiTheme="majorEastAsia"/>
              </w:rPr>
              <w:t>連携部長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4F4A0702" w:rsidR="00B97CC1"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w:t>
            </w:r>
            <w:r>
              <w:rPr>
                <w:rFonts w:asciiTheme="majorEastAsia" w:eastAsiaTheme="majorEastAsia" w:hAnsiTheme="majorEastAsia"/>
              </w:rPr>
              <w:t>連携室長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2A7E85EC" w:rsidR="00B97CC1"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17E2C73E" w:rsidR="00E43B85"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1C1DBB7C" w:rsidR="00E43B85"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753F4F1B" w:rsidR="005F0699"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20CF6FA8" w:rsidR="005F0699"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６３</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5268758E" w:rsidR="00BD45D9"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lastRenderedPageBreak/>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2A032F99" w:rsidR="00126288"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w:t>
            </w:r>
            <w:r>
              <w:rPr>
                <w:rFonts w:asciiTheme="majorEastAsia" w:eastAsiaTheme="majorEastAsia" w:hAnsiTheme="majorEastAsia"/>
              </w:rPr>
              <w:t>、相談室、その他</w:t>
            </w:r>
            <w:r>
              <w:rPr>
                <w:rFonts w:asciiTheme="majorEastAsia" w:eastAsiaTheme="majorEastAsia" w:hAnsiTheme="majorEastAsia" w:hint="eastAsia"/>
              </w:rPr>
              <w:t>各部署</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7072AC22"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CB6A46">
              <w:rPr>
                <w:rFonts w:asciiTheme="majorEastAsia" w:eastAsiaTheme="majorEastAsia" w:hAnsiTheme="majorEastAsia" w:hint="eastAsia"/>
              </w:rPr>
              <w:t xml:space="preserve">　８</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CB6A46">
              <w:rPr>
                <w:rFonts w:asciiTheme="majorEastAsia" w:eastAsiaTheme="majorEastAsia" w:hAnsiTheme="majorEastAsia" w:hint="eastAsia"/>
              </w:rPr>
              <w:t xml:space="preserve">　５</w:t>
            </w:r>
            <w:r>
              <w:rPr>
                <w:rFonts w:asciiTheme="majorEastAsia" w:eastAsiaTheme="majorEastAsia" w:hAnsiTheme="majorEastAsia" w:hint="eastAsia"/>
              </w:rPr>
              <w:t>人</w:t>
            </w:r>
          </w:p>
          <w:p w14:paraId="07F258F7" w14:textId="2FFBCC4F"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CB6A46">
              <w:rPr>
                <w:rFonts w:asciiTheme="majorEastAsia" w:eastAsiaTheme="majorEastAsia" w:hAnsiTheme="majorEastAsia" w:hint="eastAsia"/>
              </w:rPr>
              <w:t>３</w:t>
            </w:r>
            <w:r>
              <w:rPr>
                <w:rFonts w:asciiTheme="majorEastAsia" w:eastAsiaTheme="majorEastAsia" w:hAnsiTheme="majorEastAsia" w:hint="eastAsia"/>
              </w:rPr>
              <w:t>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1D71282E" w:rsidR="00126288" w:rsidRDefault="00CB6A4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１４，５２９</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7853DB46"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r w:rsidRPr="00CB6A46">
              <w:rPr>
                <w:rFonts w:ascii="ＭＳ ゴシック" w:eastAsia="ＭＳ ゴシック" w:hAnsi="ＭＳ ゴシック" w:cs="ＭＳ 明朝" w:hint="eastAsia"/>
                <w:sz w:val="22"/>
              </w:rPr>
              <w:t>（１）患者サポートチーム</w:t>
            </w:r>
          </w:p>
          <w:p w14:paraId="4410043D"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r w:rsidRPr="00CB6A46">
              <w:rPr>
                <w:rFonts w:ascii="ＭＳ ゴシック" w:eastAsia="ＭＳ ゴシック" w:hAnsi="ＭＳ ゴシック" w:cs="ＭＳ 明朝" w:hint="eastAsia"/>
                <w:sz w:val="22"/>
              </w:rPr>
              <w:t xml:space="preserve">　病院１階ロビーで患者様、ご家族様、地域の皆様が、安心して当院を受診いただくために、気軽に相談を受けられる窓口としての体制を整え、各診療科の医師、看護師や他部門の職員と連携をとりながら対応しています。</w:t>
            </w:r>
          </w:p>
          <w:p w14:paraId="357F8315"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r w:rsidRPr="00CB6A46">
              <w:rPr>
                <w:rFonts w:ascii="ＭＳ ゴシック" w:eastAsia="ＭＳ ゴシック" w:hAnsi="ＭＳ ゴシック" w:cs="ＭＳ 明朝" w:hint="eastAsia"/>
                <w:sz w:val="22"/>
              </w:rPr>
              <w:t>相談内容：</w:t>
            </w:r>
          </w:p>
          <w:p w14:paraId="77D49E2F"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r w:rsidRPr="00CB6A46">
              <w:rPr>
                <w:rFonts w:ascii="ＭＳ ゴシック" w:eastAsia="ＭＳ ゴシック" w:hAnsi="ＭＳ ゴシック" w:cs="ＭＳ 明朝" w:hint="eastAsia"/>
                <w:sz w:val="22"/>
              </w:rPr>
              <w:t>・受診相談･･･病状について、どの診療科を受けたらよいのかわからないなど。</w:t>
            </w:r>
          </w:p>
          <w:p w14:paraId="32C55DF2"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r w:rsidRPr="00CB6A46">
              <w:rPr>
                <w:rFonts w:ascii="ＭＳ ゴシック" w:eastAsia="ＭＳ ゴシック" w:hAnsi="ＭＳ ゴシック" w:cs="ＭＳ 明朝" w:hint="eastAsia"/>
                <w:sz w:val="22"/>
              </w:rPr>
              <w:t>・受療相談･･･今、受診するつもりは無いが、病気について気になること。</w:t>
            </w:r>
          </w:p>
          <w:p w14:paraId="58B1E3E8"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r w:rsidRPr="00CB6A46">
              <w:rPr>
                <w:rFonts w:ascii="ＭＳ ゴシック" w:eastAsia="ＭＳ ゴシック" w:hAnsi="ＭＳ ゴシック" w:cs="ＭＳ 明朝" w:hint="eastAsia"/>
                <w:sz w:val="22"/>
              </w:rPr>
              <w:t>・看護相談･･･入院、通院患者様やご家族様の様々な不安、疑問、お悩みなど。</w:t>
            </w:r>
          </w:p>
          <w:p w14:paraId="3B8110B3"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r w:rsidRPr="00CB6A46">
              <w:rPr>
                <w:rFonts w:ascii="ＭＳ ゴシック" w:eastAsia="ＭＳ ゴシック" w:hAnsi="ＭＳ ゴシック" w:cs="ＭＳ 明朝" w:hint="eastAsia"/>
                <w:sz w:val="22"/>
              </w:rPr>
              <w:t>・がん相談･･･患者様、ご家族様の病気や治療に伴うお悩みなど。</w:t>
            </w:r>
          </w:p>
          <w:p w14:paraId="616A7F90"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r w:rsidRPr="00CB6A46">
              <w:rPr>
                <w:rFonts w:ascii="ＭＳ ゴシック" w:eastAsia="ＭＳ ゴシック" w:hAnsi="ＭＳ ゴシック" w:cs="ＭＳ 明朝" w:hint="eastAsia"/>
                <w:sz w:val="22"/>
              </w:rPr>
              <w:t>・お薬相談･･･お薬に関すること。</w:t>
            </w:r>
          </w:p>
          <w:p w14:paraId="4DAC9DAA"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r w:rsidRPr="00CB6A46">
              <w:rPr>
                <w:rFonts w:ascii="ＭＳ ゴシック" w:eastAsia="ＭＳ ゴシック" w:hAnsi="ＭＳ ゴシック" w:cs="ＭＳ 明朝" w:hint="eastAsia"/>
                <w:sz w:val="22"/>
              </w:rPr>
              <w:t>・栄養相談･･･食事・栄養に関すること。</w:t>
            </w:r>
          </w:p>
          <w:p w14:paraId="7229613D"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r w:rsidRPr="00CB6A46">
              <w:rPr>
                <w:rFonts w:ascii="ＭＳ ゴシック" w:eastAsia="ＭＳ ゴシック" w:hAnsi="ＭＳ ゴシック" w:cs="ＭＳ 明朝" w:hint="eastAsia"/>
                <w:sz w:val="22"/>
              </w:rPr>
              <w:t>・医療福祉相談･･･介護保険、社会福祉制度、自宅での療養上の不安など。</w:t>
            </w:r>
          </w:p>
          <w:p w14:paraId="3884633D"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r w:rsidRPr="00CB6A46">
              <w:rPr>
                <w:rFonts w:ascii="ＭＳ ゴシック" w:eastAsia="ＭＳ ゴシック" w:hAnsi="ＭＳ ゴシック" w:cs="ＭＳ 明朝" w:hint="eastAsia"/>
                <w:sz w:val="22"/>
              </w:rPr>
              <w:t>・医療費用相談･･･入院、通院での経済的問題や各種保険について。</w:t>
            </w:r>
          </w:p>
          <w:p w14:paraId="49DFDB39"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r w:rsidRPr="00CB6A46">
              <w:rPr>
                <w:rFonts w:ascii="ＭＳ ゴシック" w:eastAsia="ＭＳ ゴシック" w:hAnsi="ＭＳ ゴシック" w:cs="ＭＳ 明朝" w:hint="eastAsia"/>
                <w:sz w:val="22"/>
              </w:rPr>
              <w:t>・苦情相談･･･病院の様々な苦情、ご意見など。</w:t>
            </w:r>
          </w:p>
          <w:p w14:paraId="2BE9FF29"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r w:rsidRPr="00CB6A46">
              <w:rPr>
                <w:rFonts w:ascii="ＭＳ ゴシック" w:eastAsia="ＭＳ ゴシック" w:hAnsi="ＭＳ ゴシック" w:cs="ＭＳ 明朝" w:hint="eastAsia"/>
                <w:sz w:val="22"/>
              </w:rPr>
              <w:t>・受診支援･･･車椅子の患者様の受診にかかわる介助など。</w:t>
            </w:r>
          </w:p>
          <w:p w14:paraId="4AEE9F7C"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p>
          <w:p w14:paraId="3F693ED9"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r w:rsidRPr="00CB6A46">
              <w:rPr>
                <w:rFonts w:ascii="ＭＳ ゴシック" w:eastAsia="ＭＳ ゴシック" w:hAnsi="ＭＳ ゴシック" w:cs="ＭＳ 明朝" w:hint="eastAsia"/>
                <w:sz w:val="22"/>
              </w:rPr>
              <w:t>（２）退院相談・支援</w:t>
            </w:r>
          </w:p>
          <w:p w14:paraId="439CECC3"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r w:rsidRPr="00CB6A46">
              <w:rPr>
                <w:rFonts w:ascii="ＭＳ ゴシック" w:eastAsia="ＭＳ ゴシック" w:hAnsi="ＭＳ ゴシック" w:cs="ＭＳ 明朝" w:hint="eastAsia"/>
                <w:sz w:val="22"/>
              </w:rPr>
              <w:t>（内容）退院後の在宅ケア又は施設等への転院に関する相談等</w:t>
            </w:r>
          </w:p>
          <w:p w14:paraId="7633DE30" w14:textId="77777777" w:rsidR="00CB6A46" w:rsidRPr="00CB6A46" w:rsidRDefault="00CB6A46" w:rsidP="00CB6A46">
            <w:pPr>
              <w:wordWrap w:val="0"/>
              <w:autoSpaceDE w:val="0"/>
              <w:autoSpaceDN w:val="0"/>
              <w:adjustRightInd w:val="0"/>
              <w:textAlignment w:val="center"/>
              <w:rPr>
                <w:rFonts w:ascii="ＭＳ ゴシック" w:eastAsia="ＭＳ ゴシック" w:hAnsi="ＭＳ ゴシック" w:cs="ＭＳ 明朝"/>
                <w:sz w:val="22"/>
              </w:rPr>
            </w:pPr>
            <w:r w:rsidRPr="00CB6A46">
              <w:rPr>
                <w:rFonts w:ascii="ＭＳ ゴシック" w:eastAsia="ＭＳ ゴシック" w:hAnsi="ＭＳ ゴシック" w:cs="ＭＳ 明朝" w:hint="eastAsia"/>
                <w:sz w:val="22"/>
              </w:rPr>
              <w:t>（対応）患者様やご家族との面談を行い、医師・看護師等と今後の治療方針を検討する。</w:t>
            </w:r>
          </w:p>
          <w:p w14:paraId="09E9CCD4" w14:textId="77777777" w:rsidR="00126288" w:rsidRPr="00CB6A46" w:rsidRDefault="00126288" w:rsidP="00CB6A46">
            <w:pPr>
              <w:ind w:rightChars="83" w:right="174"/>
              <w:jc w:val="left"/>
              <w:rPr>
                <w:rFonts w:asciiTheme="majorEastAsia" w:eastAsiaTheme="majorEastAsia" w:hAnsiTheme="majorEastAsia"/>
              </w:rPr>
            </w:pP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E6F7C"/>
    <w:rsid w:val="001F2BC1"/>
    <w:rsid w:val="00293B7F"/>
    <w:rsid w:val="00347625"/>
    <w:rsid w:val="00385590"/>
    <w:rsid w:val="003A5F16"/>
    <w:rsid w:val="003B48A0"/>
    <w:rsid w:val="003F7879"/>
    <w:rsid w:val="00443896"/>
    <w:rsid w:val="0047030F"/>
    <w:rsid w:val="00487DE6"/>
    <w:rsid w:val="004B0ED9"/>
    <w:rsid w:val="005174A8"/>
    <w:rsid w:val="0053703B"/>
    <w:rsid w:val="005549D6"/>
    <w:rsid w:val="00555E91"/>
    <w:rsid w:val="005A146C"/>
    <w:rsid w:val="005A3FA7"/>
    <w:rsid w:val="005F0699"/>
    <w:rsid w:val="00660B43"/>
    <w:rsid w:val="0069590D"/>
    <w:rsid w:val="006A5E28"/>
    <w:rsid w:val="006D6AAF"/>
    <w:rsid w:val="007113B3"/>
    <w:rsid w:val="007C4970"/>
    <w:rsid w:val="00856909"/>
    <w:rsid w:val="008E33BE"/>
    <w:rsid w:val="00947C2E"/>
    <w:rsid w:val="00970214"/>
    <w:rsid w:val="00972787"/>
    <w:rsid w:val="009822AE"/>
    <w:rsid w:val="00996D64"/>
    <w:rsid w:val="00A2137F"/>
    <w:rsid w:val="00A30163"/>
    <w:rsid w:val="00A409C0"/>
    <w:rsid w:val="00A44414"/>
    <w:rsid w:val="00A56CA0"/>
    <w:rsid w:val="00B13B27"/>
    <w:rsid w:val="00B97CC1"/>
    <w:rsid w:val="00BD45D9"/>
    <w:rsid w:val="00C02262"/>
    <w:rsid w:val="00C93FDC"/>
    <w:rsid w:val="00C9674E"/>
    <w:rsid w:val="00CB6A46"/>
    <w:rsid w:val="00CE375C"/>
    <w:rsid w:val="00D27BC1"/>
    <w:rsid w:val="00D30302"/>
    <w:rsid w:val="00DB7E72"/>
    <w:rsid w:val="00DF08FD"/>
    <w:rsid w:val="00E01DE5"/>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91C53-451E-492E-BF48-1C2AB05A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2025-04-15T09:53:00Z</dcterms:created>
  <dcterms:modified xsi:type="dcterms:W3CDTF">2025-04-15T09:53:00Z</dcterms:modified>
</cp:coreProperties>
</file>