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6BBAD193" w:rsidR="00070754" w:rsidRDefault="000C17D3">
            <w:pPr>
              <w:rPr>
                <w:rFonts w:asciiTheme="majorEastAsia" w:eastAsiaTheme="majorEastAsia" w:hAnsiTheme="majorEastAsia"/>
              </w:rPr>
            </w:pPr>
            <w:r>
              <w:rPr>
                <w:rFonts w:asciiTheme="majorEastAsia" w:eastAsiaTheme="majorEastAsia" w:hAnsiTheme="majorEastAsia" w:hint="eastAsia"/>
              </w:rPr>
              <w:t>フチュウビョウイン</w:t>
            </w:r>
          </w:p>
        </w:tc>
      </w:tr>
      <w:tr w:rsidR="00070754"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4ED29A72" w:rsidR="00070754" w:rsidRDefault="000C17D3">
            <w:pPr>
              <w:rPr>
                <w:rFonts w:asciiTheme="majorEastAsia" w:eastAsiaTheme="majorEastAsia" w:hAnsiTheme="majorEastAsia"/>
              </w:rPr>
            </w:pPr>
            <w:r>
              <w:rPr>
                <w:rFonts w:asciiTheme="majorEastAsia" w:eastAsiaTheme="majorEastAsia" w:hAnsiTheme="majorEastAsia" w:hint="eastAsia"/>
              </w:rPr>
              <w:t>府中病院</w:t>
            </w:r>
          </w:p>
        </w:tc>
      </w:tr>
      <w:tr w:rsidR="00070754" w14:paraId="73A90B33" w14:textId="77777777" w:rsidTr="007C4970">
        <w:trPr>
          <w:jc w:val="center"/>
        </w:trPr>
        <w:tc>
          <w:tcPr>
            <w:tcW w:w="2559" w:type="dxa"/>
            <w:shd w:val="clear" w:color="auto" w:fill="FBD4B4" w:themeFill="accent6" w:themeFillTint="66"/>
          </w:tcPr>
          <w:p w14:paraId="17DF18EB" w14:textId="77777777" w:rsidR="00070754" w:rsidRDefault="0007075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2FA1CD68" w:rsidR="00070754" w:rsidRDefault="000C17D3">
            <w:pPr>
              <w:rPr>
                <w:rFonts w:asciiTheme="majorEastAsia" w:eastAsiaTheme="majorEastAsia" w:hAnsiTheme="majorEastAsia"/>
              </w:rPr>
            </w:pPr>
            <w:r>
              <w:rPr>
                <w:rFonts w:asciiTheme="majorEastAsia" w:eastAsiaTheme="majorEastAsia" w:hAnsiTheme="majorEastAsia" w:hint="eastAsia"/>
              </w:rPr>
              <w:t>竹内　一浩</w:t>
            </w:r>
          </w:p>
        </w:tc>
      </w:tr>
      <w:tr w:rsidR="00070754" w14:paraId="0881CEBB" w14:textId="77777777" w:rsidTr="007C4970">
        <w:trPr>
          <w:jc w:val="center"/>
        </w:trPr>
        <w:tc>
          <w:tcPr>
            <w:tcW w:w="2559" w:type="dxa"/>
            <w:shd w:val="clear" w:color="auto" w:fill="FBD4B4" w:themeFill="accent6" w:themeFillTint="66"/>
          </w:tcPr>
          <w:p w14:paraId="371F93C5" w14:textId="77777777" w:rsidR="00070754" w:rsidRDefault="00070754">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6B50A354" w:rsidR="00070754" w:rsidRDefault="000C17D3">
            <w:pPr>
              <w:rPr>
                <w:rFonts w:asciiTheme="majorEastAsia" w:eastAsiaTheme="majorEastAsia" w:hAnsiTheme="majorEastAsia"/>
              </w:rPr>
            </w:pPr>
            <w:r>
              <w:rPr>
                <w:rFonts w:asciiTheme="majorEastAsia" w:eastAsiaTheme="majorEastAsia" w:hAnsiTheme="majorEastAsia" w:hint="eastAsia"/>
              </w:rPr>
              <w:t>大阪府和泉市肥子町一丁目10番17号</w:t>
            </w:r>
          </w:p>
        </w:tc>
      </w:tr>
      <w:tr w:rsidR="00070754" w14:paraId="3629E0CB" w14:textId="77777777" w:rsidTr="007C4970">
        <w:trPr>
          <w:jc w:val="center"/>
        </w:trPr>
        <w:tc>
          <w:tcPr>
            <w:tcW w:w="2559" w:type="dxa"/>
            <w:shd w:val="clear" w:color="auto" w:fill="FBD4B4" w:themeFill="accent6" w:themeFillTint="66"/>
          </w:tcPr>
          <w:p w14:paraId="76E49ED7" w14:textId="77777777" w:rsidR="00070754" w:rsidRDefault="00070754">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171A47E7" w:rsidR="00070754" w:rsidRDefault="000C17D3">
            <w:pPr>
              <w:rPr>
                <w:rFonts w:asciiTheme="majorEastAsia" w:eastAsiaTheme="majorEastAsia" w:hAnsiTheme="majorEastAsia"/>
              </w:rPr>
            </w:pPr>
            <w:r>
              <w:rPr>
                <w:rFonts w:asciiTheme="majorEastAsia" w:eastAsiaTheme="majorEastAsia" w:hAnsiTheme="majorEastAsia" w:hint="eastAsia"/>
              </w:rPr>
              <w:t>平成19年12月28日</w:t>
            </w:r>
          </w:p>
        </w:tc>
      </w:tr>
      <w:tr w:rsidR="00070754" w14:paraId="2CEDAC04" w14:textId="77777777" w:rsidTr="007C4970">
        <w:trPr>
          <w:jc w:val="center"/>
        </w:trPr>
        <w:tc>
          <w:tcPr>
            <w:tcW w:w="2559" w:type="dxa"/>
            <w:shd w:val="clear" w:color="auto" w:fill="FBD4B4" w:themeFill="accent6" w:themeFillTint="66"/>
          </w:tcPr>
          <w:p w14:paraId="7FA19A6B" w14:textId="77777777" w:rsidR="00070754" w:rsidRDefault="0007075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18E49A9B" w:rsidR="00070754" w:rsidRDefault="000C17D3">
            <w:pPr>
              <w:rPr>
                <w:rFonts w:asciiTheme="majorEastAsia" w:eastAsiaTheme="majorEastAsia" w:hAnsiTheme="majorEastAsia"/>
              </w:rPr>
            </w:pPr>
            <w:r>
              <w:rPr>
                <w:rFonts w:asciiTheme="majorEastAsia" w:eastAsiaTheme="majorEastAsia" w:hAnsiTheme="majorEastAsia" w:hint="eastAsia"/>
              </w:rPr>
              <w:t>令和6年9月</w:t>
            </w:r>
            <w:r w:rsidR="00B16131">
              <w:rPr>
                <w:rFonts w:asciiTheme="majorEastAsia" w:eastAsiaTheme="majorEastAsia" w:hAnsiTheme="majorEastAsia" w:hint="eastAsia"/>
              </w:rPr>
              <w:t>25</w:t>
            </w:r>
            <w:r>
              <w:rPr>
                <w:rFonts w:asciiTheme="majorEastAsia" w:eastAsiaTheme="majorEastAsia" w:hAnsiTheme="majorEastAsia" w:hint="eastAsia"/>
              </w:rPr>
              <w:t>日</w:t>
            </w:r>
          </w:p>
        </w:tc>
      </w:tr>
    </w:tbl>
    <w:p w14:paraId="34ECD944" w14:textId="7811589C"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8A6D6D">
        <w:tc>
          <w:tcPr>
            <w:tcW w:w="2661"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63"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175" w:type="dxa"/>
          </w:tcPr>
          <w:p w14:paraId="6EED6486" w14:textId="76160925"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3B48A0">
              <w:rPr>
                <w:rFonts w:asciiTheme="majorEastAsia" w:eastAsiaTheme="majorEastAsia" w:hAnsiTheme="majorEastAsia" w:hint="eastAsia"/>
              </w:rPr>
              <w:t>５</w:t>
            </w:r>
            <w:r>
              <w:rPr>
                <w:rFonts w:asciiTheme="majorEastAsia" w:eastAsiaTheme="majorEastAsia" w:hAnsiTheme="majorEastAsia" w:hint="eastAsia"/>
              </w:rPr>
              <w:t>年４月１日　から　令和</w:t>
            </w:r>
            <w:r w:rsidR="003B48A0">
              <w:rPr>
                <w:rFonts w:asciiTheme="majorEastAsia" w:eastAsiaTheme="majorEastAsia" w:hAnsiTheme="majorEastAsia" w:hint="eastAsia"/>
              </w:rPr>
              <w:t>６</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26ACBAC3" w:rsidR="00C9674E" w:rsidRPr="009822AE" w:rsidRDefault="00C9674E">
      <w:pPr>
        <w:rPr>
          <w:rFonts w:asciiTheme="majorEastAsia" w:eastAsiaTheme="majorEastAsia" w:hAnsiTheme="majorEastAsia"/>
        </w:rPr>
      </w:pPr>
    </w:p>
    <w:p w14:paraId="18D7B91B" w14:textId="43327B3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2"/>
        <w:gridCol w:w="4247"/>
        <w:gridCol w:w="2261"/>
      </w:tblGrid>
      <w:tr w:rsidR="00C02262" w14:paraId="01619C88" w14:textId="77777777" w:rsidTr="00DE0A7D">
        <w:trPr>
          <w:trHeight w:val="409"/>
          <w:jc w:val="center"/>
        </w:trPr>
        <w:tc>
          <w:tcPr>
            <w:tcW w:w="255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247"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261" w:type="dxa"/>
            <w:tcBorders>
              <w:bottom w:val="single" w:sz="4" w:space="0" w:color="auto"/>
            </w:tcBorders>
          </w:tcPr>
          <w:p w14:paraId="49E11C67" w14:textId="165686B9" w:rsidR="00DE0A7D" w:rsidRPr="00DE0A7D" w:rsidRDefault="00D335E4" w:rsidP="00487DE6">
            <w:pPr>
              <w:ind w:rightChars="57" w:right="120"/>
              <w:jc w:val="right"/>
              <w:rPr>
                <w:rFonts w:asciiTheme="majorEastAsia" w:eastAsiaTheme="majorEastAsia" w:hAnsiTheme="majorEastAsia"/>
                <w:szCs w:val="21"/>
              </w:rPr>
            </w:pPr>
            <w:r w:rsidRPr="00DE0A7D">
              <w:rPr>
                <w:rFonts w:asciiTheme="majorEastAsia" w:eastAsiaTheme="majorEastAsia" w:hAnsiTheme="majorEastAsia" w:hint="eastAsia"/>
                <w:szCs w:val="21"/>
              </w:rPr>
              <w:t>紹介率65％</w:t>
            </w:r>
            <w:r w:rsidR="008511F2">
              <w:rPr>
                <w:rFonts w:asciiTheme="majorEastAsia" w:eastAsiaTheme="majorEastAsia" w:hAnsiTheme="majorEastAsia" w:hint="eastAsia"/>
                <w:szCs w:val="21"/>
              </w:rPr>
              <w:t>以上</w:t>
            </w:r>
          </w:p>
          <w:p w14:paraId="01464F6C" w14:textId="7FC91EE0" w:rsidR="00C02262" w:rsidRDefault="00D335E4" w:rsidP="00487DE6">
            <w:pPr>
              <w:ind w:rightChars="57" w:right="120"/>
              <w:jc w:val="right"/>
              <w:rPr>
                <w:rFonts w:asciiTheme="majorEastAsia" w:eastAsiaTheme="majorEastAsia" w:hAnsiTheme="majorEastAsia"/>
              </w:rPr>
            </w:pPr>
            <w:r w:rsidRPr="00DE0A7D">
              <w:rPr>
                <w:rFonts w:asciiTheme="majorEastAsia" w:eastAsiaTheme="majorEastAsia" w:hAnsiTheme="majorEastAsia" w:hint="eastAsia"/>
                <w:szCs w:val="21"/>
              </w:rPr>
              <w:t>逆紹介率40％</w:t>
            </w:r>
            <w:r w:rsidR="008511F2">
              <w:rPr>
                <w:rFonts w:asciiTheme="majorEastAsia" w:eastAsiaTheme="majorEastAsia" w:hAnsiTheme="majorEastAsia" w:hint="eastAsia"/>
                <w:szCs w:val="21"/>
              </w:rPr>
              <w:t>以上</w:t>
            </w:r>
          </w:p>
        </w:tc>
      </w:tr>
      <w:tr w:rsidR="00487DE6" w14:paraId="1CEE56D2" w14:textId="77777777" w:rsidTr="00DE0A7D">
        <w:trPr>
          <w:trHeight w:val="409"/>
          <w:jc w:val="center"/>
        </w:trPr>
        <w:tc>
          <w:tcPr>
            <w:tcW w:w="255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247"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261" w:type="dxa"/>
            <w:tcBorders>
              <w:top w:val="single" w:sz="4" w:space="0" w:color="auto"/>
              <w:left w:val="single" w:sz="4" w:space="0" w:color="auto"/>
            </w:tcBorders>
          </w:tcPr>
          <w:p w14:paraId="34E6FFC1" w14:textId="3961605E" w:rsidR="00487DE6" w:rsidRDefault="00D335E4"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80.8</w:t>
            </w:r>
            <w:r w:rsidR="0053703B">
              <w:rPr>
                <w:rFonts w:asciiTheme="majorEastAsia" w:eastAsiaTheme="majorEastAsia" w:hAnsiTheme="majorEastAsia" w:hint="eastAsia"/>
              </w:rPr>
              <w:t>％</w:t>
            </w:r>
          </w:p>
        </w:tc>
      </w:tr>
      <w:tr w:rsidR="00487DE6" w14:paraId="5FA97279" w14:textId="77777777" w:rsidTr="00DE0A7D">
        <w:trPr>
          <w:trHeight w:val="140"/>
          <w:jc w:val="center"/>
        </w:trPr>
        <w:tc>
          <w:tcPr>
            <w:tcW w:w="255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247"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261" w:type="dxa"/>
          </w:tcPr>
          <w:p w14:paraId="7BCC175E" w14:textId="5A30FCF1" w:rsidR="00487DE6" w:rsidRDefault="00AA75AF"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8,661</w:t>
            </w:r>
            <w:r w:rsidR="00A30163">
              <w:rPr>
                <w:rFonts w:asciiTheme="majorEastAsia" w:eastAsiaTheme="majorEastAsia" w:hAnsiTheme="majorEastAsia" w:hint="eastAsia"/>
              </w:rPr>
              <w:t>人</w:t>
            </w:r>
          </w:p>
        </w:tc>
      </w:tr>
      <w:tr w:rsidR="00487DE6" w14:paraId="188A651F" w14:textId="77777777" w:rsidTr="00DE0A7D">
        <w:trPr>
          <w:trHeight w:val="140"/>
          <w:jc w:val="center"/>
        </w:trPr>
        <w:tc>
          <w:tcPr>
            <w:tcW w:w="255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247"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261" w:type="dxa"/>
          </w:tcPr>
          <w:p w14:paraId="483E492F" w14:textId="00843AB8" w:rsidR="00487DE6" w:rsidRDefault="00AA75AF"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17,040</w:t>
            </w:r>
            <w:r w:rsidR="00A30163">
              <w:rPr>
                <w:rFonts w:asciiTheme="majorEastAsia" w:eastAsiaTheme="majorEastAsia" w:hAnsiTheme="majorEastAsia" w:hint="eastAsia"/>
              </w:rPr>
              <w:t>人</w:t>
            </w:r>
          </w:p>
        </w:tc>
      </w:tr>
      <w:tr w:rsidR="00487DE6" w14:paraId="53FC151F" w14:textId="77777777" w:rsidTr="00DE0A7D">
        <w:trPr>
          <w:trHeight w:val="140"/>
          <w:jc w:val="center"/>
        </w:trPr>
        <w:tc>
          <w:tcPr>
            <w:tcW w:w="255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247"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261" w:type="dxa"/>
          </w:tcPr>
          <w:p w14:paraId="646A1031" w14:textId="0D49C5D3" w:rsidR="00487DE6" w:rsidRDefault="00D335E4"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8</w:t>
            </w:r>
            <w:r>
              <w:rPr>
                <w:rFonts w:asciiTheme="majorEastAsia" w:eastAsiaTheme="majorEastAsia" w:hAnsiTheme="majorEastAsia"/>
              </w:rPr>
              <w:t>68</w:t>
            </w:r>
            <w:r w:rsidR="00A30163">
              <w:rPr>
                <w:rFonts w:asciiTheme="majorEastAsia" w:eastAsiaTheme="majorEastAsia" w:hAnsiTheme="majorEastAsia" w:hint="eastAsia"/>
              </w:rPr>
              <w:t>人</w:t>
            </w:r>
          </w:p>
        </w:tc>
      </w:tr>
      <w:tr w:rsidR="00487DE6" w14:paraId="37955D87" w14:textId="77777777" w:rsidTr="00DE0A7D">
        <w:trPr>
          <w:trHeight w:val="140"/>
          <w:jc w:val="center"/>
        </w:trPr>
        <w:tc>
          <w:tcPr>
            <w:tcW w:w="255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247"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261" w:type="dxa"/>
            <w:tcBorders>
              <w:bottom w:val="single" w:sz="4" w:space="0" w:color="auto"/>
            </w:tcBorders>
          </w:tcPr>
          <w:p w14:paraId="3F0ED886" w14:textId="056E8DEA" w:rsidR="00487DE6" w:rsidRDefault="00D335E4"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5</w:t>
            </w:r>
            <w:r>
              <w:rPr>
                <w:rFonts w:asciiTheme="majorEastAsia" w:eastAsiaTheme="majorEastAsia" w:hAnsiTheme="majorEastAsia"/>
              </w:rPr>
              <w:t>,465</w:t>
            </w:r>
            <w:r w:rsidR="00A30163">
              <w:rPr>
                <w:rFonts w:asciiTheme="majorEastAsia" w:eastAsiaTheme="majorEastAsia" w:hAnsiTheme="majorEastAsia" w:hint="eastAsia"/>
              </w:rPr>
              <w:t>人</w:t>
            </w:r>
          </w:p>
        </w:tc>
      </w:tr>
      <w:tr w:rsidR="00487DE6" w14:paraId="0D4A6FE0" w14:textId="77777777" w:rsidTr="00DE0A7D">
        <w:trPr>
          <w:trHeight w:val="140"/>
          <w:jc w:val="center"/>
        </w:trPr>
        <w:tc>
          <w:tcPr>
            <w:tcW w:w="255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247"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261" w:type="dxa"/>
            <w:tcBorders>
              <w:bottom w:val="single" w:sz="4" w:space="0" w:color="auto"/>
            </w:tcBorders>
          </w:tcPr>
          <w:p w14:paraId="54098BF1" w14:textId="7D46F4F0" w:rsidR="00487DE6" w:rsidRDefault="00D335E4"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0</w:t>
            </w:r>
            <w:r w:rsidR="00A30163">
              <w:rPr>
                <w:rFonts w:asciiTheme="majorEastAsia" w:eastAsiaTheme="majorEastAsia" w:hAnsiTheme="majorEastAsia" w:hint="eastAsia"/>
              </w:rPr>
              <w:t>人</w:t>
            </w:r>
          </w:p>
        </w:tc>
      </w:tr>
      <w:tr w:rsidR="00C02262" w14:paraId="0D9DC0FB" w14:textId="77777777" w:rsidTr="00DE0A7D">
        <w:trPr>
          <w:trHeight w:val="321"/>
          <w:jc w:val="center"/>
        </w:trPr>
        <w:tc>
          <w:tcPr>
            <w:tcW w:w="2552"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247"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261" w:type="dxa"/>
            <w:tcBorders>
              <w:top w:val="single" w:sz="4" w:space="0" w:color="auto"/>
              <w:left w:val="single" w:sz="4" w:space="0" w:color="auto"/>
              <w:bottom w:val="single" w:sz="4" w:space="0" w:color="auto"/>
            </w:tcBorders>
          </w:tcPr>
          <w:p w14:paraId="6A9C6A0F" w14:textId="03D157E9" w:rsidR="00C02262" w:rsidRDefault="00D335E4"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8</w:t>
            </w:r>
            <w:r>
              <w:rPr>
                <w:rFonts w:asciiTheme="majorEastAsia" w:eastAsiaTheme="majorEastAsia" w:hAnsiTheme="majorEastAsia"/>
              </w:rPr>
              <w:t>0.6</w:t>
            </w:r>
            <w:r w:rsidR="00C02262">
              <w:rPr>
                <w:rFonts w:asciiTheme="majorEastAsia" w:eastAsiaTheme="majorEastAsia" w:hAnsiTheme="majorEastAsia" w:hint="eastAsia"/>
              </w:rPr>
              <w:t>％</w:t>
            </w:r>
          </w:p>
        </w:tc>
      </w:tr>
      <w:tr w:rsidR="00A409C0" w14:paraId="2BC206B8" w14:textId="77777777" w:rsidTr="00DE0A7D">
        <w:trPr>
          <w:trHeight w:val="140"/>
          <w:jc w:val="center"/>
        </w:trPr>
        <w:tc>
          <w:tcPr>
            <w:tcW w:w="255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247"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261" w:type="dxa"/>
            <w:tcBorders>
              <w:top w:val="single" w:sz="4" w:space="0" w:color="auto"/>
              <w:bottom w:val="single" w:sz="4" w:space="0" w:color="auto"/>
            </w:tcBorders>
          </w:tcPr>
          <w:p w14:paraId="2C82AA0A" w14:textId="47E4F7BF" w:rsidR="00A409C0" w:rsidRDefault="00D335E4"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8</w:t>
            </w:r>
            <w:r>
              <w:rPr>
                <w:rFonts w:asciiTheme="majorEastAsia" w:eastAsiaTheme="majorEastAsia" w:hAnsiTheme="majorEastAsia"/>
              </w:rPr>
              <w:t>,640</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027BA4FD" w:rsidR="00A30163" w:rsidRDefault="000C17D3"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5</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5C7520FA" w:rsidR="00A30163" w:rsidRDefault="000C17D3"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5</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1B4B9EC7" w:rsidR="00555E91" w:rsidRDefault="00F22666"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5,973</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0E680C80" w:rsidR="00555E91" w:rsidRDefault="00780DE7"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9,524</w:t>
            </w:r>
            <w:r w:rsidR="00555E91">
              <w:rPr>
                <w:rFonts w:asciiTheme="majorEastAsia" w:eastAsiaTheme="majorEastAsia" w:hAnsiTheme="majorEastAsia" w:hint="eastAsia"/>
              </w:rPr>
              <w:t>人</w:t>
            </w:r>
          </w:p>
        </w:tc>
      </w:tr>
    </w:tbl>
    <w:p w14:paraId="4F5ADD66" w14:textId="684E9175"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79984BC6" w:rsidR="00B13B27" w:rsidRDefault="000C17D3"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1</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274F7B8D" w:rsidR="00B13B27" w:rsidRDefault="000C17D3"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酸素ボンベ、吸引セット、ストレッチャー</w:t>
            </w:r>
          </w:p>
        </w:tc>
      </w:tr>
    </w:tbl>
    <w:p w14:paraId="229AB359" w14:textId="36013B59" w:rsidR="00B13B27" w:rsidRPr="00B13B27" w:rsidRDefault="00B13B27">
      <w:pPr>
        <w:rPr>
          <w:rFonts w:asciiTheme="majorEastAsia" w:eastAsiaTheme="majorEastAsia" w:hAnsiTheme="majorEastAsia"/>
        </w:rPr>
      </w:pPr>
    </w:p>
    <w:p w14:paraId="472E8696" w14:textId="77777777" w:rsidR="00DE0A7D" w:rsidRDefault="00DE0A7D">
      <w:pPr>
        <w:widowControl/>
        <w:jc w:val="left"/>
        <w:rPr>
          <w:rFonts w:asciiTheme="majorEastAsia" w:eastAsiaTheme="majorEastAsia" w:hAnsiTheme="majorEastAsia"/>
        </w:rPr>
      </w:pPr>
      <w:r>
        <w:rPr>
          <w:rFonts w:asciiTheme="majorEastAsia" w:eastAsiaTheme="majorEastAsia" w:hAnsiTheme="majorEastAsia"/>
        </w:rPr>
        <w:br w:type="page"/>
      </w:r>
    </w:p>
    <w:p w14:paraId="23DF347A" w14:textId="775D08FB" w:rsidR="00004173" w:rsidRDefault="00004173" w:rsidP="00004173">
      <w:pPr>
        <w:rPr>
          <w:rFonts w:asciiTheme="majorEastAsia" w:eastAsiaTheme="majorEastAsia" w:hAnsiTheme="majorEastAsia"/>
        </w:rPr>
      </w:pPr>
      <w:r>
        <w:rPr>
          <w:rFonts w:asciiTheme="majorEastAsia" w:eastAsiaTheme="majorEastAsia" w:hAnsiTheme="majorEastAsia" w:hint="eastAsia"/>
        </w:rPr>
        <w:lastRenderedPageBreak/>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7F2C6828" w14:textId="77777777" w:rsidTr="008A6D6D">
        <w:tc>
          <w:tcPr>
            <w:tcW w:w="4332"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20" w:type="dxa"/>
          </w:tcPr>
          <w:p w14:paraId="4FBF765B" w14:textId="12D3DD8A" w:rsidR="00004173" w:rsidRDefault="00D335E4" w:rsidP="001E2D74">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7,257</w:t>
            </w:r>
            <w:r w:rsidR="00EE744E">
              <w:rPr>
                <w:rFonts w:asciiTheme="majorEastAsia" w:eastAsiaTheme="majorEastAsia" w:hAnsiTheme="majorEastAsia" w:hint="eastAsia"/>
              </w:rPr>
              <w:t>件</w:t>
            </w:r>
          </w:p>
        </w:tc>
      </w:tr>
      <w:tr w:rsidR="00004173" w14:paraId="746705DA" w14:textId="77777777" w:rsidTr="008A6D6D">
        <w:tc>
          <w:tcPr>
            <w:tcW w:w="4332"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20" w:type="dxa"/>
          </w:tcPr>
          <w:p w14:paraId="0201E0B7" w14:textId="77777777" w:rsidR="007E5519" w:rsidRDefault="00D335E4" w:rsidP="007E5519">
            <w:pPr>
              <w:ind w:rightChars="83" w:right="174"/>
              <w:rPr>
                <w:rFonts w:ascii="ＭＳ ゴシック" w:eastAsia="ＭＳ ゴシック" w:hAnsi="ＭＳ ゴシック"/>
              </w:rPr>
            </w:pPr>
            <w:r w:rsidRPr="001930FE">
              <w:rPr>
                <w:rFonts w:ascii="ＭＳ ゴシック" w:eastAsia="ＭＳ ゴシック" w:hAnsi="ＭＳ ゴシック" w:hint="eastAsia"/>
              </w:rPr>
              <w:t>一般撮影装置、乳房撮影装置、X線TV装置、血管連続撮影装置、MDCT（128列）、MRI装置（3.0Ｔ 2台）、RIシンチカメラ、</w:t>
            </w:r>
            <w:r>
              <w:rPr>
                <w:rFonts w:ascii="ＭＳ ゴシック" w:eastAsia="ＭＳ ゴシック" w:hAnsi="ＭＳ ゴシック" w:hint="eastAsia"/>
              </w:rPr>
              <w:t>結石</w:t>
            </w:r>
            <w:r w:rsidRPr="001930FE">
              <w:rPr>
                <w:rFonts w:ascii="ＭＳ ゴシック" w:eastAsia="ＭＳ ゴシック" w:hAnsi="ＭＳ ゴシック" w:hint="eastAsia"/>
              </w:rPr>
              <w:t>破砕装置、腹部超音波診断装置、心臓超音波診断装置、心電計、脳波計、呼吸機能装置、眼底カメラ、血圧脈波検査装置、トレッドミル運動負荷装置、内視鏡システム、上部消化管ビデオスコープ、十二指腸ビデオスコープ、</w:t>
            </w:r>
          </w:p>
          <w:p w14:paraId="0C8B0366" w14:textId="55859DC1" w:rsidR="007E5519" w:rsidRDefault="00D335E4" w:rsidP="007E5519">
            <w:pPr>
              <w:ind w:rightChars="83" w:right="174"/>
              <w:rPr>
                <w:rFonts w:ascii="ＭＳ ゴシック" w:eastAsia="ＭＳ ゴシック" w:hAnsi="ＭＳ ゴシック"/>
              </w:rPr>
            </w:pPr>
            <w:r w:rsidRPr="001930FE">
              <w:rPr>
                <w:rFonts w:ascii="ＭＳ ゴシック" w:eastAsia="ＭＳ ゴシック" w:hAnsi="ＭＳ ゴシック" w:hint="eastAsia"/>
              </w:rPr>
              <w:t>大腸ビデオスコープ、気管支ビデオスコープ、</w:t>
            </w:r>
          </w:p>
          <w:p w14:paraId="7D0CF02E" w14:textId="25280D17" w:rsidR="00004173" w:rsidRDefault="00D335E4" w:rsidP="007E5519">
            <w:pPr>
              <w:ind w:rightChars="83" w:right="174"/>
              <w:rPr>
                <w:rFonts w:asciiTheme="majorEastAsia" w:eastAsiaTheme="majorEastAsia" w:hAnsiTheme="majorEastAsia"/>
              </w:rPr>
            </w:pPr>
            <w:r w:rsidRPr="001930FE">
              <w:rPr>
                <w:rFonts w:ascii="ＭＳ ゴシック" w:eastAsia="ＭＳ ゴシック" w:hAnsi="ＭＳ ゴシック" w:hint="eastAsia"/>
              </w:rPr>
              <w:t>気管支ファイバースコープ</w:t>
            </w:r>
          </w:p>
        </w:tc>
      </w:tr>
      <w:tr w:rsidR="00004173" w14:paraId="1F0A2F12" w14:textId="77777777" w:rsidTr="008A6D6D">
        <w:tc>
          <w:tcPr>
            <w:tcW w:w="4332"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20" w:type="dxa"/>
          </w:tcPr>
          <w:p w14:paraId="6C875664" w14:textId="42813227" w:rsidR="00004173" w:rsidRDefault="00D335E4" w:rsidP="00A2137F">
            <w:pPr>
              <w:ind w:rightChars="83" w:right="174"/>
              <w:jc w:val="center"/>
              <w:rPr>
                <w:rFonts w:asciiTheme="majorEastAsia" w:eastAsiaTheme="majorEastAsia" w:hAnsiTheme="majorEastAsia"/>
              </w:rPr>
            </w:pPr>
            <w:r>
              <w:rPr>
                <w:rFonts w:ascii="ＭＳ ゴシック" w:eastAsia="ＭＳ ゴシック" w:hAnsi="ＭＳ ゴシック" w:hint="eastAsia"/>
                <w:noProof/>
              </w:rPr>
              <mc:AlternateContent>
                <mc:Choice Requires="wps">
                  <w:drawing>
                    <wp:anchor distT="0" distB="0" distL="114300" distR="114300" simplePos="0" relativeHeight="251683840" behindDoc="0" locked="0" layoutInCell="1" allowOverlap="1" wp14:anchorId="716DEAEA" wp14:editId="1CC766EF">
                      <wp:simplePos x="0" y="0"/>
                      <wp:positionH relativeFrom="column">
                        <wp:posOffset>803275</wp:posOffset>
                      </wp:positionH>
                      <wp:positionV relativeFrom="paragraph">
                        <wp:posOffset>29845</wp:posOffset>
                      </wp:positionV>
                      <wp:extent cx="276225" cy="209550"/>
                      <wp:effectExtent l="0" t="0" r="28575" b="19050"/>
                      <wp:wrapNone/>
                      <wp:docPr id="21" name="楕円 21"/>
                      <wp:cNvGraphicFramePr/>
                      <a:graphic xmlns:a="http://schemas.openxmlformats.org/drawingml/2006/main">
                        <a:graphicData uri="http://schemas.microsoft.com/office/word/2010/wordprocessingShape">
                          <wps:wsp>
                            <wps:cNvSpPr/>
                            <wps:spPr>
                              <a:xfrm>
                                <a:off x="0" y="0"/>
                                <a:ext cx="2762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8B2DFF" id="楕円 21" o:spid="_x0000_s1026" style="position:absolute;left:0;text-align:left;margin-left:63.25pt;margin-top:2.35pt;width:21.75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" filled="f" strokecolor="windowText" strokeweight="1pt"/>
                  </w:pict>
                </mc:Fallback>
              </mc:AlternateContent>
            </w:r>
            <w:r w:rsidR="00A2137F">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無</w:t>
            </w:r>
          </w:p>
        </w:tc>
      </w:tr>
      <w:tr w:rsidR="00A2137F" w14:paraId="71238503" w14:textId="77777777" w:rsidTr="008A6D6D">
        <w:tc>
          <w:tcPr>
            <w:tcW w:w="4332" w:type="dxa"/>
            <w:shd w:val="clear" w:color="auto" w:fill="FBD4B4" w:themeFill="accent6" w:themeFillTint="66"/>
          </w:tcPr>
          <w:p w14:paraId="64BC7903" w14:textId="00BAB894"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20" w:type="dxa"/>
          </w:tcPr>
          <w:p w14:paraId="2D7B6020" w14:textId="35AD559D" w:rsidR="00A2137F"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D335E4">
              <w:rPr>
                <w:rFonts w:asciiTheme="majorEastAsia" w:eastAsiaTheme="majorEastAsia" w:hAnsiTheme="majorEastAsia" w:hint="eastAsia"/>
              </w:rPr>
              <w:t>329</w:t>
            </w:r>
            <w:r>
              <w:rPr>
                <w:rFonts w:asciiTheme="majorEastAsia" w:eastAsiaTheme="majorEastAsia" w:hAnsiTheme="majorEastAsia" w:hint="eastAsia"/>
              </w:rPr>
              <w:t>機関</w:t>
            </w:r>
          </w:p>
        </w:tc>
      </w:tr>
      <w:tr w:rsidR="00A30163" w14:paraId="4D6EEDC8" w14:textId="77777777" w:rsidTr="008A6D6D">
        <w:tc>
          <w:tcPr>
            <w:tcW w:w="4332" w:type="dxa"/>
            <w:shd w:val="clear" w:color="auto" w:fill="FBD4B4" w:themeFill="accent6" w:themeFillTint="66"/>
          </w:tcPr>
          <w:p w14:paraId="7AB2B8AD" w14:textId="39942ABE"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20" w:type="dxa"/>
          </w:tcPr>
          <w:p w14:paraId="3563B6F7" w14:textId="30C38FD0" w:rsidR="00A30163" w:rsidRDefault="00A30163"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D335E4">
              <w:rPr>
                <w:rFonts w:asciiTheme="majorEastAsia" w:eastAsiaTheme="majorEastAsia" w:hAnsiTheme="majorEastAsia" w:hint="eastAsia"/>
              </w:rPr>
              <w:t>10</w:t>
            </w:r>
            <w:r>
              <w:rPr>
                <w:rFonts w:asciiTheme="majorEastAsia" w:eastAsiaTheme="majorEastAsia" w:hAnsiTheme="majorEastAsia" w:hint="eastAsia"/>
              </w:rPr>
              <w:t>床</w:t>
            </w:r>
          </w:p>
        </w:tc>
      </w:tr>
    </w:tbl>
    <w:p w14:paraId="33A4F982" w14:textId="407A8437" w:rsidR="00004173" w:rsidRDefault="00004173">
      <w:pPr>
        <w:rPr>
          <w:rFonts w:asciiTheme="majorEastAsia" w:eastAsiaTheme="majorEastAsia" w:hAnsiTheme="majorEastAsia"/>
        </w:rPr>
      </w:pPr>
    </w:p>
    <w:p w14:paraId="5B04C0A0" w14:textId="0F07FCD1" w:rsidR="00126288" w:rsidRDefault="001F2BC1">
      <w:pPr>
        <w:rPr>
          <w:rFonts w:asciiTheme="majorEastAsia" w:eastAsiaTheme="majorEastAsia" w:hAnsiTheme="majorEastAsia"/>
        </w:rPr>
      </w:pPr>
      <w:r>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41D757A9" w:rsidR="00BD45D9" w:rsidRDefault="00D335E4"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学術講演会　　6回・症例検討会　　5回・その他　　</w:t>
            </w:r>
            <w:r w:rsidR="00A2601B">
              <w:rPr>
                <w:rFonts w:asciiTheme="majorEastAsia" w:eastAsiaTheme="majorEastAsia" w:hAnsiTheme="majorEastAsia" w:hint="eastAsia"/>
              </w:rPr>
              <w:t>2</w:t>
            </w:r>
            <w:r>
              <w:rPr>
                <w:rFonts w:asciiTheme="majorEastAsia" w:eastAsiaTheme="majorEastAsia" w:hAnsiTheme="majorEastAsia" w:hint="eastAsia"/>
              </w:rPr>
              <w:t>回</w:t>
            </w:r>
          </w:p>
        </w:tc>
      </w:tr>
      <w:tr w:rsidR="00E43B85" w14:paraId="66170071" w14:textId="77777777" w:rsidTr="007C4970">
        <w:tc>
          <w:tcPr>
            <w:tcW w:w="5954" w:type="dxa"/>
            <w:gridSpan w:val="2"/>
            <w:shd w:val="clear" w:color="auto" w:fill="FBD4B4" w:themeFill="accent6" w:themeFillTint="66"/>
          </w:tcPr>
          <w:p w14:paraId="7C001D14" w14:textId="7AD3078D"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6CAAA27E" w:rsidR="00E43B85" w:rsidRDefault="00D335E4"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1</w:t>
            </w:r>
            <w:r w:rsidR="00A2601B">
              <w:rPr>
                <w:rFonts w:asciiTheme="majorEastAsia" w:eastAsiaTheme="majorEastAsia" w:hAnsiTheme="majorEastAsia" w:hint="eastAsia"/>
              </w:rPr>
              <w:t>3</w:t>
            </w:r>
            <w:r w:rsidR="00EE744E">
              <w:rPr>
                <w:rFonts w:asciiTheme="majorEastAsia" w:eastAsiaTheme="majorEastAsia" w:hAnsiTheme="majorEastAsia" w:hint="eastAsia"/>
              </w:rPr>
              <w:t>回</w:t>
            </w:r>
          </w:p>
        </w:tc>
      </w:tr>
      <w:tr w:rsidR="00BD45D9" w14:paraId="55BB7313" w14:textId="77777777" w:rsidTr="007C4970">
        <w:tc>
          <w:tcPr>
            <w:tcW w:w="5954" w:type="dxa"/>
            <w:gridSpan w:val="2"/>
            <w:shd w:val="clear" w:color="auto" w:fill="FBD4B4" w:themeFill="accent6" w:themeFillTint="66"/>
          </w:tcPr>
          <w:p w14:paraId="1B78E37E" w14:textId="5322D85B"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05A1B2BD" w:rsidR="00BD45D9" w:rsidRDefault="00A2601B"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309</w:t>
            </w:r>
            <w:r w:rsidR="00EE744E">
              <w:rPr>
                <w:rFonts w:asciiTheme="majorEastAsia" w:eastAsiaTheme="majorEastAsia" w:hAnsiTheme="majorEastAsia" w:hint="eastAsia"/>
              </w:rPr>
              <w:t>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669721AB"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24AC8B05" w:rsidR="00BD45D9" w:rsidRDefault="000C17D3" w:rsidP="00385590">
            <w:pPr>
              <w:ind w:rightChars="83" w:right="174"/>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0A5DF91D" wp14:editId="7ED02390">
                      <wp:simplePos x="0" y="0"/>
                      <wp:positionH relativeFrom="column">
                        <wp:posOffset>445770</wp:posOffset>
                      </wp:positionH>
                      <wp:positionV relativeFrom="paragraph">
                        <wp:posOffset>7620</wp:posOffset>
                      </wp:positionV>
                      <wp:extent cx="296333" cy="228600"/>
                      <wp:effectExtent l="0" t="0" r="27940" b="19050"/>
                      <wp:wrapNone/>
                      <wp:docPr id="3" name="楕円 3"/>
                      <wp:cNvGraphicFramePr/>
                      <a:graphic xmlns:a="http://schemas.openxmlformats.org/drawingml/2006/main">
                        <a:graphicData uri="http://schemas.microsoft.com/office/word/2010/wordprocessingShape">
                          <wps:wsp>
                            <wps:cNvSpPr/>
                            <wps:spPr>
                              <a:xfrm>
                                <a:off x="0" y="0"/>
                                <a:ext cx="296333"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BDECF0A" id="楕円 3" o:spid="_x0000_s1026" style="position:absolute;left:0;text-align:left;margin-left:35.1pt;margin-top:.6pt;width:23.35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" filled="f" strokecolor="black [3213]"/>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11F14DFE" w:rsidR="00BD45D9" w:rsidRDefault="000C17D3" w:rsidP="00385590">
            <w:pPr>
              <w:ind w:rightChars="83" w:right="174"/>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7149B45B" wp14:editId="44C47DE3">
                      <wp:simplePos x="0" y="0"/>
                      <wp:positionH relativeFrom="column">
                        <wp:posOffset>436245</wp:posOffset>
                      </wp:positionH>
                      <wp:positionV relativeFrom="paragraph">
                        <wp:posOffset>20320</wp:posOffset>
                      </wp:positionV>
                      <wp:extent cx="296333" cy="228600"/>
                      <wp:effectExtent l="0" t="0" r="27940" b="19050"/>
                      <wp:wrapNone/>
                      <wp:docPr id="1" name="楕円 1"/>
                      <wp:cNvGraphicFramePr/>
                      <a:graphic xmlns:a="http://schemas.openxmlformats.org/drawingml/2006/main">
                        <a:graphicData uri="http://schemas.microsoft.com/office/word/2010/wordprocessingShape">
                          <wps:wsp>
                            <wps:cNvSpPr/>
                            <wps:spPr>
                              <a:xfrm>
                                <a:off x="0" y="0"/>
                                <a:ext cx="296333"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82D9E6B" id="楕円 1" o:spid="_x0000_s1026" style="position:absolute;left:0;text-align:left;margin-left:34.35pt;margin-top:1.6pt;width:23.35pt;height:1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" filled="f" strokecolor="black [3213]"/>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2D8FAC40" w:rsidR="00BD45D9" w:rsidRDefault="00EE744E"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52人</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3A0848D3" w14:textId="77777777" w:rsidR="000C17D3" w:rsidRDefault="000C17D3" w:rsidP="000C17D3">
            <w:pPr>
              <w:ind w:rightChars="83" w:right="174"/>
              <w:jc w:val="right"/>
              <w:rPr>
                <w:rFonts w:asciiTheme="majorEastAsia" w:eastAsiaTheme="majorEastAsia" w:hAnsiTheme="majorEastAsia"/>
              </w:rPr>
            </w:pPr>
            <w:r>
              <w:rPr>
                <w:rFonts w:asciiTheme="majorEastAsia" w:eastAsiaTheme="majorEastAsia" w:hAnsiTheme="majorEastAsia" w:hint="eastAsia"/>
              </w:rPr>
              <w:t>講義室（セミナーホール）、研究室、スタジオ3F会議室、</w:t>
            </w:r>
          </w:p>
          <w:p w14:paraId="1FA9FC79" w14:textId="6ADE9E17" w:rsidR="00BD45D9" w:rsidRDefault="000C17D3" w:rsidP="000C17D3">
            <w:pPr>
              <w:ind w:rightChars="83" w:right="174"/>
              <w:jc w:val="right"/>
              <w:rPr>
                <w:rFonts w:asciiTheme="majorEastAsia" w:eastAsiaTheme="majorEastAsia" w:hAnsiTheme="majorEastAsia"/>
              </w:rPr>
            </w:pPr>
            <w:r>
              <w:rPr>
                <w:rFonts w:asciiTheme="majorEastAsia" w:eastAsiaTheme="majorEastAsia" w:hAnsiTheme="majorEastAsia" w:hint="eastAsia"/>
              </w:rPr>
              <w:t>健康教室、図書室</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8"/>
        <w:gridCol w:w="3355"/>
        <w:gridCol w:w="3079"/>
      </w:tblGrid>
      <w:tr w:rsidR="00BD45D9" w14:paraId="7CDE4E7E" w14:textId="77777777" w:rsidTr="007C4970">
        <w:tc>
          <w:tcPr>
            <w:tcW w:w="2552"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14:paraId="3A918D16" w14:textId="2E759904" w:rsidR="00BD45D9" w:rsidRDefault="00D335E4" w:rsidP="005F0699">
            <w:pPr>
              <w:ind w:rightChars="83" w:right="174"/>
              <w:jc w:val="right"/>
              <w:rPr>
                <w:rFonts w:asciiTheme="majorEastAsia" w:eastAsiaTheme="majorEastAsia" w:hAnsiTheme="majorEastAsia"/>
              </w:rPr>
            </w:pPr>
            <w:r>
              <w:rPr>
                <w:rFonts w:ascii="ＭＳ ゴシック" w:eastAsia="ＭＳ ゴシック" w:hAnsi="ＭＳ ゴシック" w:hint="eastAsia"/>
              </w:rPr>
              <w:t>院長　竹内　一浩</w:t>
            </w:r>
          </w:p>
        </w:tc>
      </w:tr>
      <w:tr w:rsidR="00BD45D9" w14:paraId="572E31A2" w14:textId="77777777" w:rsidTr="007C4970">
        <w:tc>
          <w:tcPr>
            <w:tcW w:w="2552"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14:paraId="0E6516F3" w14:textId="0E4F3EFB" w:rsidR="00BD45D9" w:rsidRDefault="001E615A" w:rsidP="001E615A">
            <w:pPr>
              <w:spacing w:line="280" w:lineRule="exact"/>
              <w:jc w:val="right"/>
              <w:rPr>
                <w:rFonts w:asciiTheme="majorEastAsia" w:eastAsiaTheme="majorEastAsia" w:hAnsiTheme="majorEastAsia"/>
              </w:rPr>
            </w:pPr>
            <w:r>
              <w:rPr>
                <w:rFonts w:ascii="ＭＳ ゴシック" w:eastAsia="ＭＳ ゴシック" w:hAnsi="ＭＳ ゴシック" w:hint="eastAsia"/>
              </w:rPr>
              <w:t>地域連携部部長、医療情報課課長、企画室室長</w:t>
            </w:r>
          </w:p>
        </w:tc>
      </w:tr>
      <w:tr w:rsidR="00BD45D9" w:rsidRPr="00D335E4" w14:paraId="3EE10994" w14:textId="77777777" w:rsidTr="007C4970">
        <w:tc>
          <w:tcPr>
            <w:tcW w:w="5954"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14:paraId="69252C05" w14:textId="0A7D75CC" w:rsidR="00D335E4" w:rsidRPr="00D335E4" w:rsidRDefault="00D335E4" w:rsidP="00D335E4">
            <w:pPr>
              <w:spacing w:line="280" w:lineRule="exact"/>
              <w:jc w:val="right"/>
              <w:rPr>
                <w:rFonts w:ascii="ＭＳ ゴシック" w:eastAsia="ＭＳ ゴシック" w:hAnsi="ＭＳ ゴシック"/>
                <w:szCs w:val="21"/>
              </w:rPr>
            </w:pPr>
            <w:r w:rsidRPr="00D335E4">
              <w:rPr>
                <w:rFonts w:ascii="ＭＳ ゴシック" w:eastAsia="ＭＳ ゴシック" w:hAnsi="ＭＳ ゴシック" w:hint="eastAsia"/>
                <w:szCs w:val="21"/>
              </w:rPr>
              <w:t>医療情報課</w:t>
            </w:r>
            <w:r w:rsidR="001E615A">
              <w:rPr>
                <w:rFonts w:ascii="ＭＳ ゴシック" w:eastAsia="ＭＳ ゴシック" w:hAnsi="ＭＳ ゴシック" w:hint="eastAsia"/>
                <w:szCs w:val="21"/>
              </w:rPr>
              <w:t>、</w:t>
            </w:r>
            <w:r w:rsidRPr="00D335E4">
              <w:rPr>
                <w:rFonts w:ascii="ＭＳ ゴシック" w:eastAsia="ＭＳ ゴシック" w:hAnsi="ＭＳ ゴシック" w:hint="eastAsia"/>
                <w:szCs w:val="21"/>
              </w:rPr>
              <w:t>地域医療連携室</w:t>
            </w:r>
          </w:p>
          <w:p w14:paraId="15D59C7C" w14:textId="4C6566CA" w:rsidR="00BD45D9" w:rsidRPr="00D335E4" w:rsidRDefault="00D335E4" w:rsidP="00D335E4">
            <w:pPr>
              <w:spacing w:line="280" w:lineRule="exact"/>
              <w:jc w:val="right"/>
              <w:rPr>
                <w:rFonts w:asciiTheme="majorEastAsia" w:eastAsiaTheme="majorEastAsia" w:hAnsiTheme="majorEastAsia"/>
                <w:szCs w:val="21"/>
              </w:rPr>
            </w:pPr>
            <w:r w:rsidRPr="00D335E4">
              <w:rPr>
                <w:rFonts w:ascii="ＭＳ ゴシック" w:eastAsia="ＭＳ ゴシック" w:hAnsi="ＭＳ ゴシック" w:hint="eastAsia"/>
                <w:szCs w:val="21"/>
              </w:rPr>
              <w:t>企画室</w:t>
            </w:r>
          </w:p>
        </w:tc>
      </w:tr>
      <w:tr w:rsidR="00BD45D9" w14:paraId="22AA40C9" w14:textId="77777777" w:rsidTr="007C4970">
        <w:tc>
          <w:tcPr>
            <w:tcW w:w="2552"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14:paraId="40D0BB32" w14:textId="2C71A278" w:rsidR="00BD45D9" w:rsidRPr="00D335E4" w:rsidRDefault="00D335E4" w:rsidP="00D335E4">
            <w:pPr>
              <w:ind w:rightChars="83" w:right="174"/>
              <w:jc w:val="right"/>
              <w:rPr>
                <w:rFonts w:asciiTheme="majorEastAsia" w:eastAsiaTheme="majorEastAsia" w:hAnsiTheme="majorEastAsia"/>
                <w:szCs w:val="21"/>
              </w:rPr>
            </w:pPr>
            <w:r w:rsidRPr="00D335E4">
              <w:rPr>
                <w:rFonts w:ascii="ＭＳ ゴシック" w:eastAsia="ＭＳ ゴシック" w:hAnsi="ＭＳ ゴシック" w:hint="eastAsia"/>
                <w:szCs w:val="21"/>
              </w:rPr>
              <w:t>地域医療連携室</w:t>
            </w:r>
          </w:p>
        </w:tc>
      </w:tr>
      <w:tr w:rsidR="00BD45D9" w14:paraId="426999A2" w14:textId="77777777" w:rsidTr="007C4970">
        <w:tc>
          <w:tcPr>
            <w:tcW w:w="2552"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01DCB4BD"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14:paraId="0B0E65F2" w14:textId="5E83C057" w:rsidR="00BD45D9" w:rsidRPr="00D335E4" w:rsidRDefault="00D335E4" w:rsidP="00D335E4">
            <w:pPr>
              <w:ind w:rightChars="83" w:right="174"/>
              <w:jc w:val="right"/>
              <w:rPr>
                <w:rFonts w:asciiTheme="majorEastAsia" w:eastAsiaTheme="majorEastAsia" w:hAnsiTheme="majorEastAsia"/>
                <w:szCs w:val="21"/>
              </w:rPr>
            </w:pPr>
            <w:r w:rsidRPr="00D335E4">
              <w:rPr>
                <w:rFonts w:ascii="ＭＳ ゴシック" w:eastAsia="ＭＳ ゴシック" w:hAnsi="ＭＳ ゴシック" w:hint="eastAsia"/>
                <w:szCs w:val="21"/>
              </w:rPr>
              <w:t>医療情報課</w:t>
            </w:r>
          </w:p>
        </w:tc>
      </w:tr>
      <w:tr w:rsidR="00BD45D9" w14:paraId="5AD18529" w14:textId="77777777" w:rsidTr="007C4970">
        <w:tc>
          <w:tcPr>
            <w:tcW w:w="2552"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9FA3737" w14:textId="77777777"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3118" w:type="dxa"/>
          </w:tcPr>
          <w:p w14:paraId="4F2508DA" w14:textId="679579F9" w:rsidR="00BD45D9" w:rsidRPr="00D335E4" w:rsidRDefault="00D335E4" w:rsidP="00D335E4">
            <w:pPr>
              <w:ind w:rightChars="83" w:right="174"/>
              <w:jc w:val="right"/>
              <w:rPr>
                <w:rFonts w:asciiTheme="majorEastAsia" w:eastAsiaTheme="majorEastAsia" w:hAnsiTheme="majorEastAsia"/>
                <w:szCs w:val="21"/>
              </w:rPr>
            </w:pPr>
            <w:r w:rsidRPr="00D335E4">
              <w:rPr>
                <w:rFonts w:ascii="ＭＳ ゴシック" w:eastAsia="ＭＳ ゴシック" w:hAnsi="ＭＳ ゴシック" w:hint="eastAsia"/>
                <w:szCs w:val="21"/>
              </w:rPr>
              <w:t>地域医療連携室</w:t>
            </w:r>
          </w:p>
        </w:tc>
      </w:tr>
      <w:tr w:rsidR="00BD45D9" w14:paraId="5C1BD703" w14:textId="77777777" w:rsidTr="007C4970">
        <w:tc>
          <w:tcPr>
            <w:tcW w:w="2552"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14:paraId="29DB4612" w14:textId="7A50FEAB" w:rsidR="00BD45D9" w:rsidRPr="00D335E4" w:rsidRDefault="00D335E4" w:rsidP="001E615A">
            <w:pPr>
              <w:spacing w:line="280" w:lineRule="exact"/>
              <w:jc w:val="right"/>
              <w:rPr>
                <w:rFonts w:asciiTheme="majorEastAsia" w:eastAsiaTheme="majorEastAsia" w:hAnsiTheme="majorEastAsia"/>
                <w:szCs w:val="21"/>
              </w:rPr>
            </w:pPr>
            <w:r w:rsidRPr="00D335E4">
              <w:rPr>
                <w:rFonts w:ascii="ＭＳ ゴシック" w:eastAsia="ＭＳ ゴシック" w:hAnsi="ＭＳ ゴシック" w:hint="eastAsia"/>
                <w:szCs w:val="21"/>
              </w:rPr>
              <w:t>企画室</w:t>
            </w:r>
            <w:r w:rsidR="001E615A">
              <w:rPr>
                <w:rFonts w:ascii="ＭＳ ゴシック" w:eastAsia="ＭＳ ゴシック" w:hAnsi="ＭＳ ゴシック" w:hint="eastAsia"/>
                <w:szCs w:val="21"/>
              </w:rPr>
              <w:t>、</w:t>
            </w:r>
            <w:r w:rsidRPr="00D335E4">
              <w:rPr>
                <w:rFonts w:ascii="ＭＳ ゴシック" w:eastAsia="ＭＳ ゴシック" w:hAnsi="ＭＳ ゴシック" w:hint="eastAsia"/>
                <w:szCs w:val="21"/>
              </w:rPr>
              <w:t>地域医療連携室</w:t>
            </w:r>
          </w:p>
        </w:tc>
      </w:tr>
      <w:tr w:rsidR="00BD45D9" w14:paraId="70FBA8B8" w14:textId="77777777" w:rsidTr="007C4970">
        <w:tc>
          <w:tcPr>
            <w:tcW w:w="2552"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14:paraId="539407CA" w14:textId="720EB14A" w:rsidR="00BD45D9" w:rsidRPr="00D335E4" w:rsidRDefault="00D335E4" w:rsidP="001E615A">
            <w:pPr>
              <w:spacing w:line="280" w:lineRule="exact"/>
              <w:jc w:val="right"/>
              <w:rPr>
                <w:rFonts w:asciiTheme="majorEastAsia" w:eastAsiaTheme="majorEastAsia" w:hAnsiTheme="majorEastAsia"/>
                <w:szCs w:val="21"/>
              </w:rPr>
            </w:pPr>
            <w:r w:rsidRPr="00D335E4">
              <w:rPr>
                <w:rFonts w:ascii="ＭＳ ゴシック" w:eastAsia="ＭＳ ゴシック" w:hAnsi="ＭＳ ゴシック" w:hint="eastAsia"/>
                <w:szCs w:val="21"/>
              </w:rPr>
              <w:t>医療情報課</w:t>
            </w:r>
            <w:r w:rsidR="001E615A">
              <w:rPr>
                <w:rFonts w:ascii="ＭＳ ゴシック" w:eastAsia="ＭＳ ゴシック" w:hAnsi="ＭＳ ゴシック" w:hint="eastAsia"/>
                <w:szCs w:val="21"/>
              </w:rPr>
              <w:t>、</w:t>
            </w:r>
            <w:r w:rsidRPr="00D335E4">
              <w:rPr>
                <w:rFonts w:ascii="ＭＳ ゴシック" w:eastAsia="ＭＳ ゴシック" w:hAnsi="ＭＳ ゴシック" w:hint="eastAsia"/>
                <w:szCs w:val="21"/>
              </w:rPr>
              <w:t>地域医療連携室</w:t>
            </w:r>
          </w:p>
        </w:tc>
      </w:tr>
    </w:tbl>
    <w:p w14:paraId="0184A0F8" w14:textId="77777777" w:rsidR="00126288" w:rsidRDefault="00126288">
      <w:pPr>
        <w:rPr>
          <w:rFonts w:asciiTheme="majorEastAsia" w:eastAsiaTheme="majorEastAsia" w:hAnsiTheme="majorEastAsia"/>
        </w:rPr>
      </w:pPr>
    </w:p>
    <w:p w14:paraId="6A1BDCB9" w14:textId="77777777" w:rsidR="00DE0A7D" w:rsidRDefault="00DE0A7D">
      <w:pPr>
        <w:widowControl/>
        <w:jc w:val="left"/>
        <w:rPr>
          <w:rFonts w:asciiTheme="majorEastAsia" w:eastAsiaTheme="majorEastAsia" w:hAnsiTheme="majorEastAsia"/>
        </w:rPr>
      </w:pPr>
      <w:r>
        <w:rPr>
          <w:rFonts w:asciiTheme="majorEastAsia" w:eastAsiaTheme="majorEastAsia" w:hAnsiTheme="majorEastAsia"/>
        </w:rPr>
        <w:br w:type="page"/>
      </w:r>
    </w:p>
    <w:p w14:paraId="582002F7" w14:textId="5EEDF6A4" w:rsidR="001F2BC1" w:rsidRDefault="00BD45D9">
      <w:pPr>
        <w:rPr>
          <w:rFonts w:asciiTheme="majorEastAsia" w:eastAsiaTheme="majorEastAsia" w:hAnsiTheme="majorEastAsia"/>
        </w:rPr>
      </w:pPr>
      <w:r>
        <w:rPr>
          <w:rFonts w:asciiTheme="majorEastAsia" w:eastAsiaTheme="majorEastAsia" w:hAnsiTheme="majorEastAsia" w:hint="eastAsia"/>
        </w:rPr>
        <w:lastRenderedPageBreak/>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7"/>
        <w:gridCol w:w="3357"/>
        <w:gridCol w:w="3078"/>
      </w:tblGrid>
      <w:tr w:rsidR="00B97CC1" w14:paraId="536B9A43" w14:textId="77777777" w:rsidTr="007C4970">
        <w:tc>
          <w:tcPr>
            <w:tcW w:w="2552"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7B90ECB6" w:rsidR="00B97CC1" w:rsidRDefault="00D335E4" w:rsidP="005F0699">
            <w:pPr>
              <w:ind w:rightChars="83" w:right="174"/>
              <w:jc w:val="right"/>
              <w:rPr>
                <w:rFonts w:asciiTheme="majorEastAsia" w:eastAsiaTheme="majorEastAsia" w:hAnsiTheme="majorEastAsia"/>
              </w:rPr>
            </w:pPr>
            <w:r>
              <w:rPr>
                <w:rFonts w:ascii="ＭＳ ゴシック" w:eastAsia="ＭＳ ゴシック" w:hAnsi="ＭＳ ゴシック" w:hint="eastAsia"/>
              </w:rPr>
              <w:t>院長　竹内　一浩</w:t>
            </w:r>
          </w:p>
        </w:tc>
      </w:tr>
      <w:tr w:rsidR="00B97CC1" w14:paraId="6DCA2E14" w14:textId="77777777" w:rsidTr="007C4970">
        <w:tc>
          <w:tcPr>
            <w:tcW w:w="2552"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1928B537" w:rsidR="00B97CC1" w:rsidRDefault="001E615A" w:rsidP="00D335E4">
            <w:pPr>
              <w:spacing w:line="280" w:lineRule="exact"/>
              <w:jc w:val="right"/>
              <w:rPr>
                <w:rFonts w:asciiTheme="majorEastAsia" w:eastAsiaTheme="majorEastAsia" w:hAnsiTheme="majorEastAsia"/>
              </w:rPr>
            </w:pPr>
            <w:r>
              <w:rPr>
                <w:rFonts w:ascii="ＭＳ ゴシック" w:eastAsia="ＭＳ ゴシック" w:hAnsi="ＭＳ ゴシック" w:hint="eastAsia"/>
              </w:rPr>
              <w:t>地域連携部部長、医療情報課課長、企画室室長</w:t>
            </w:r>
          </w:p>
        </w:tc>
      </w:tr>
      <w:tr w:rsidR="00B97CC1" w14:paraId="3B44904D" w14:textId="77777777" w:rsidTr="007C4970">
        <w:tc>
          <w:tcPr>
            <w:tcW w:w="2552"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0608361B" w14:textId="77777777" w:rsidR="00D335E4" w:rsidRDefault="00D335E4" w:rsidP="00D335E4">
            <w:pPr>
              <w:spacing w:line="280" w:lineRule="exact"/>
              <w:jc w:val="right"/>
              <w:rPr>
                <w:rFonts w:ascii="ＭＳ ゴシック" w:eastAsia="ＭＳ ゴシック" w:hAnsi="ＭＳ ゴシック"/>
              </w:rPr>
            </w:pPr>
            <w:r>
              <w:rPr>
                <w:rFonts w:ascii="ＭＳ ゴシック" w:eastAsia="ＭＳ ゴシック" w:hAnsi="ＭＳ ゴシック" w:hint="eastAsia"/>
              </w:rPr>
              <w:t>各病棟サービスステーション、研究室又は地域医療連携室</w:t>
            </w:r>
          </w:p>
          <w:p w14:paraId="1765E666" w14:textId="74589991" w:rsidR="00B97CC1" w:rsidRDefault="00D335E4" w:rsidP="00D335E4">
            <w:pPr>
              <w:spacing w:line="280" w:lineRule="exact"/>
              <w:jc w:val="right"/>
              <w:rPr>
                <w:rFonts w:asciiTheme="majorEastAsia" w:eastAsiaTheme="majorEastAsia" w:hAnsiTheme="majorEastAsia"/>
              </w:rPr>
            </w:pPr>
            <w:r>
              <w:rPr>
                <w:rFonts w:ascii="ＭＳ ゴシック" w:eastAsia="ＭＳ ゴシック" w:hAnsi="ＭＳ ゴシック" w:hint="eastAsia"/>
              </w:rPr>
              <w:t>診療情報管理室</w:t>
            </w:r>
          </w:p>
        </w:tc>
      </w:tr>
      <w:tr w:rsidR="00E43B85" w14:paraId="5E61947E" w14:textId="77777777" w:rsidTr="007C4970">
        <w:tc>
          <w:tcPr>
            <w:tcW w:w="2552"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3008D85F" w14:textId="36DC13DC" w:rsidR="00E43B85" w:rsidRDefault="00D335E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245</w:t>
            </w:r>
            <w:r w:rsidR="00E43B85">
              <w:rPr>
                <w:rFonts w:asciiTheme="majorEastAsia" w:eastAsiaTheme="majorEastAsia" w:hAnsiTheme="majorEastAsia" w:hint="eastAsia"/>
              </w:rPr>
              <w:t>件</w:t>
            </w:r>
          </w:p>
        </w:tc>
      </w:tr>
      <w:tr w:rsidR="00E43B85" w14:paraId="7604B86E" w14:textId="77777777" w:rsidTr="007C4970">
        <w:trPr>
          <w:trHeight w:val="346"/>
        </w:trPr>
        <w:tc>
          <w:tcPr>
            <w:tcW w:w="2552"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33F2B2FE" w:rsidR="00E43B85" w:rsidRDefault="00D335E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E43B85">
              <w:rPr>
                <w:rFonts w:asciiTheme="majorEastAsia" w:eastAsiaTheme="majorEastAsia" w:hAnsiTheme="majorEastAsia" w:hint="eastAsia"/>
              </w:rPr>
              <w:t>件</w:t>
            </w:r>
          </w:p>
        </w:tc>
      </w:tr>
      <w:tr w:rsidR="005F0699" w14:paraId="3C1F908B" w14:textId="77777777" w:rsidTr="007C4970">
        <w:trPr>
          <w:trHeight w:val="14"/>
        </w:trPr>
        <w:tc>
          <w:tcPr>
            <w:tcW w:w="2552"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32D4E3F" w14:textId="00C98C79" w:rsidR="005F0699" w:rsidRDefault="00D335E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3A5F16">
              <w:rPr>
                <w:rFonts w:asciiTheme="majorEastAsia" w:eastAsiaTheme="majorEastAsia" w:hAnsiTheme="majorEastAsia" w:hint="eastAsia"/>
              </w:rPr>
              <w:t>件</w:t>
            </w:r>
          </w:p>
        </w:tc>
      </w:tr>
      <w:tr w:rsidR="005F0699" w14:paraId="3C5BA4D9" w14:textId="77777777" w:rsidTr="007C4970">
        <w:tc>
          <w:tcPr>
            <w:tcW w:w="2552"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21470370" w14:textId="38CC00D1" w:rsidR="005F0699" w:rsidRDefault="00D335E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156</w:t>
            </w:r>
            <w:r w:rsidR="003A5F16">
              <w:rPr>
                <w:rFonts w:asciiTheme="majorEastAsia" w:eastAsiaTheme="majorEastAsia" w:hAnsiTheme="majorEastAsia" w:hint="eastAsia"/>
              </w:rPr>
              <w:t>件</w:t>
            </w:r>
          </w:p>
        </w:tc>
      </w:tr>
    </w:tbl>
    <w:p w14:paraId="56EA1FF5" w14:textId="77777777" w:rsidR="001E615A" w:rsidRDefault="001E615A">
      <w:pPr>
        <w:rPr>
          <w:rFonts w:asciiTheme="majorEastAsia" w:eastAsiaTheme="majorEastAsia" w:hAnsiTheme="majorEastAsia"/>
        </w:rPr>
      </w:pPr>
    </w:p>
    <w:p w14:paraId="1CA0B90D" w14:textId="5A727110"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161CDD16" w:rsidR="00BD45D9" w:rsidRDefault="00D335E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4</w:t>
            </w:r>
            <w:r w:rsidR="003A5F16">
              <w:rPr>
                <w:rFonts w:asciiTheme="majorEastAsia" w:eastAsiaTheme="majorEastAsia" w:hAnsiTheme="majorEastAsia" w:hint="eastAsia"/>
              </w:rPr>
              <w:t>回</w:t>
            </w:r>
          </w:p>
        </w:tc>
      </w:tr>
    </w:tbl>
    <w:p w14:paraId="5C49ABCC" w14:textId="62C0D204" w:rsidR="001F2BC1" w:rsidRDefault="001F2BC1">
      <w:pPr>
        <w:rPr>
          <w:rFonts w:asciiTheme="majorEastAsia" w:eastAsiaTheme="majorEastAsia" w:hAnsiTheme="majorEastAsia"/>
        </w:rPr>
      </w:pPr>
    </w:p>
    <w:p w14:paraId="11509FC8" w14:textId="1D21AB6D"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0C65A9EB" w:rsidR="00126288" w:rsidRDefault="007E5519" w:rsidP="005F0699">
            <w:pPr>
              <w:ind w:rightChars="83" w:right="174"/>
              <w:jc w:val="right"/>
              <w:rPr>
                <w:rFonts w:asciiTheme="majorEastAsia" w:eastAsiaTheme="majorEastAsia" w:hAnsiTheme="majorEastAsia"/>
              </w:rPr>
            </w:pPr>
            <w:r w:rsidRPr="00A31721">
              <w:rPr>
                <w:rFonts w:asciiTheme="majorEastAsia" w:eastAsiaTheme="majorEastAsia" w:hAnsiTheme="majorEastAsia" w:hint="eastAsia"/>
                <w:sz w:val="18"/>
                <w:szCs w:val="18"/>
              </w:rPr>
              <w:t>ＡＩＦ総合相談センター・がん相談支援センター・脳卒中相談窓口</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3C1B77D2" w14:textId="77777777" w:rsidR="007E5519" w:rsidRDefault="007E5519" w:rsidP="007E5519">
            <w:pPr>
              <w:ind w:rightChars="83" w:right="174"/>
              <w:jc w:val="left"/>
              <w:rPr>
                <w:rFonts w:asciiTheme="majorEastAsia" w:eastAsiaTheme="majorEastAsia" w:hAnsiTheme="majorEastAsia"/>
              </w:rPr>
            </w:pPr>
            <w:r>
              <w:rPr>
                <w:rFonts w:asciiTheme="majorEastAsia" w:eastAsiaTheme="majorEastAsia" w:hAnsiTheme="majorEastAsia" w:hint="eastAsia"/>
              </w:rPr>
              <w:t>Ｎ　Ｓ：　　　　　　　人、　ＭＳＷ：　　　　　8　人</w:t>
            </w:r>
          </w:p>
          <w:p w14:paraId="04D08D5B" w14:textId="77777777" w:rsidR="007E5519" w:rsidRDefault="007E5519" w:rsidP="007E5519">
            <w:pPr>
              <w:ind w:rightChars="83" w:right="174"/>
              <w:jc w:val="left"/>
              <w:rPr>
                <w:rFonts w:asciiTheme="majorEastAsia" w:eastAsiaTheme="majorEastAsia" w:hAnsiTheme="majorEastAsia"/>
              </w:rPr>
            </w:pPr>
            <w:r>
              <w:rPr>
                <w:rFonts w:asciiTheme="majorEastAsia" w:eastAsiaTheme="majorEastAsia" w:hAnsiTheme="majorEastAsia" w:hint="eastAsia"/>
              </w:rPr>
              <w:t>Ｓ　Ｗ：　　　　　　　人、　事　務：　　　　　2　人</w:t>
            </w:r>
          </w:p>
          <w:p w14:paraId="774BBB0B" w14:textId="4FCB9C46" w:rsidR="00004173" w:rsidRDefault="007E5519" w:rsidP="007E5519">
            <w:pPr>
              <w:ind w:rightChars="83" w:right="174"/>
              <w:rPr>
                <w:rFonts w:asciiTheme="majorEastAsia" w:eastAsiaTheme="majorEastAsia" w:hAnsiTheme="majorEastAsia"/>
              </w:rPr>
            </w:pPr>
            <w:r>
              <w:rPr>
                <w:rFonts w:asciiTheme="majorEastAsia" w:eastAsiaTheme="majorEastAsia" w:hAnsiTheme="majorEastAsia" w:hint="eastAsia"/>
              </w:rPr>
              <w:t>その他：　　　　　　　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78F9AD15" w:rsidR="00126288" w:rsidRDefault="007E551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21,356</w:t>
            </w:r>
            <w:r w:rsidR="003A5F16">
              <w:rPr>
                <w:rFonts w:asciiTheme="majorEastAsia" w:eastAsiaTheme="majorEastAsia" w:hAnsiTheme="majorEastAsia" w:hint="eastAsia"/>
              </w:rPr>
              <w:t>件</w:t>
            </w:r>
          </w:p>
        </w:tc>
      </w:tr>
      <w:tr w:rsidR="00126288" w:rsidRPr="007E5519"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6DA15569" w14:textId="77777777" w:rsidR="007E5519" w:rsidRPr="00921234" w:rsidRDefault="007E5519" w:rsidP="007E5519">
            <w:pPr>
              <w:jc w:val="left"/>
              <w:rPr>
                <w:rFonts w:ascii="ＭＳ ゴシック" w:eastAsia="ＭＳ ゴシック" w:hAnsi="ＭＳ ゴシック"/>
                <w:sz w:val="20"/>
                <w:szCs w:val="20"/>
              </w:rPr>
            </w:pPr>
            <w:r w:rsidRPr="00921234">
              <w:rPr>
                <w:rFonts w:ascii="ＭＳ ゴシック" w:eastAsia="ＭＳ ゴシック" w:hAnsi="ＭＳ ゴシック" w:hint="eastAsia"/>
                <w:sz w:val="20"/>
                <w:szCs w:val="20"/>
              </w:rPr>
              <w:t>医療費関係(支払・関連制度）　 院内事務手続き・場所案内関連</w:t>
            </w:r>
          </w:p>
          <w:p w14:paraId="61568FDC" w14:textId="77777777" w:rsidR="007E5519" w:rsidRPr="00921234" w:rsidRDefault="007E5519" w:rsidP="007E5519">
            <w:pPr>
              <w:jc w:val="left"/>
              <w:rPr>
                <w:rFonts w:ascii="ＭＳ ゴシック" w:eastAsia="ＭＳ ゴシック" w:hAnsi="ＭＳ ゴシック"/>
                <w:sz w:val="20"/>
                <w:szCs w:val="20"/>
              </w:rPr>
            </w:pPr>
            <w:r w:rsidRPr="00921234">
              <w:rPr>
                <w:rFonts w:ascii="ＭＳ ゴシック" w:eastAsia="ＭＳ ゴシック" w:hAnsi="ＭＳ ゴシック" w:hint="eastAsia"/>
                <w:sz w:val="20"/>
                <w:szCs w:val="20"/>
              </w:rPr>
              <w:t>診療関係（受診科相談）　　　　セカンドオピニオン</w:t>
            </w:r>
          </w:p>
          <w:p w14:paraId="50D9C85B" w14:textId="77777777" w:rsidR="007E5519" w:rsidRPr="00921234" w:rsidRDefault="007E5519" w:rsidP="007E5519">
            <w:pPr>
              <w:jc w:val="left"/>
              <w:rPr>
                <w:rFonts w:ascii="ＭＳ ゴシック" w:eastAsia="ＭＳ ゴシック" w:hAnsi="ＭＳ ゴシック"/>
                <w:sz w:val="20"/>
                <w:szCs w:val="20"/>
              </w:rPr>
            </w:pPr>
            <w:r w:rsidRPr="00921234">
              <w:rPr>
                <w:rFonts w:ascii="ＭＳ ゴシック" w:eastAsia="ＭＳ ゴシック" w:hAnsi="ＭＳ ゴシック" w:hint="eastAsia"/>
                <w:sz w:val="20"/>
                <w:szCs w:val="20"/>
              </w:rPr>
              <w:t>受診・受療援助　　　　　　　　在宅支援、転院・入所</w:t>
            </w:r>
          </w:p>
          <w:p w14:paraId="4DE8384E" w14:textId="77777777" w:rsidR="007E5519" w:rsidRPr="00921234" w:rsidRDefault="007E5519" w:rsidP="007E5519">
            <w:pPr>
              <w:jc w:val="left"/>
              <w:rPr>
                <w:rFonts w:ascii="ＭＳ ゴシック" w:eastAsia="ＭＳ ゴシック" w:hAnsi="ＭＳ ゴシック"/>
                <w:sz w:val="20"/>
                <w:szCs w:val="20"/>
              </w:rPr>
            </w:pPr>
            <w:r w:rsidRPr="00921234">
              <w:rPr>
                <w:rFonts w:ascii="ＭＳ ゴシック" w:eastAsia="ＭＳ ゴシック" w:hAnsi="ＭＳ ゴシック" w:hint="eastAsia"/>
                <w:sz w:val="20"/>
                <w:szCs w:val="20"/>
              </w:rPr>
              <w:t>リハ入院　　　　　　　　　　　生活費</w:t>
            </w:r>
          </w:p>
          <w:p w14:paraId="60C4DBBB" w14:textId="77777777" w:rsidR="007E5519" w:rsidRPr="00921234" w:rsidRDefault="007E5519" w:rsidP="007E5519">
            <w:pPr>
              <w:jc w:val="left"/>
              <w:rPr>
                <w:rFonts w:ascii="ＭＳ ゴシック" w:eastAsia="ＭＳ ゴシック" w:hAnsi="ＭＳ ゴシック"/>
                <w:sz w:val="20"/>
                <w:szCs w:val="20"/>
              </w:rPr>
            </w:pPr>
            <w:r w:rsidRPr="00921234">
              <w:rPr>
                <w:rFonts w:ascii="ＭＳ ゴシック" w:eastAsia="ＭＳ ゴシック" w:hAnsi="ＭＳ ゴシック" w:hint="eastAsia"/>
                <w:sz w:val="20"/>
                <w:szCs w:val="20"/>
              </w:rPr>
              <w:t>病状・治療内容　　　　　　　　インフォームド支援</w:t>
            </w:r>
          </w:p>
          <w:p w14:paraId="7B2E7523" w14:textId="77777777" w:rsidR="007E5519" w:rsidRPr="00921234" w:rsidRDefault="007E5519" w:rsidP="007E5519">
            <w:pPr>
              <w:jc w:val="left"/>
              <w:rPr>
                <w:rFonts w:ascii="ＭＳ ゴシック" w:eastAsia="ＭＳ ゴシック" w:hAnsi="ＭＳ ゴシック"/>
                <w:sz w:val="20"/>
                <w:szCs w:val="20"/>
              </w:rPr>
            </w:pPr>
            <w:r w:rsidRPr="00921234">
              <w:rPr>
                <w:rFonts w:ascii="ＭＳ ゴシック" w:eastAsia="ＭＳ ゴシック" w:hAnsi="ＭＳ ゴシック" w:hint="eastAsia"/>
                <w:sz w:val="20"/>
                <w:szCs w:val="20"/>
              </w:rPr>
              <w:t>当院システム内容　　　　　　　医療福祉関連制度</w:t>
            </w:r>
          </w:p>
          <w:p w14:paraId="4050C89C" w14:textId="77777777" w:rsidR="007E5519" w:rsidRPr="00921234" w:rsidRDefault="007E5519" w:rsidP="007E5519">
            <w:pPr>
              <w:jc w:val="left"/>
              <w:rPr>
                <w:rFonts w:ascii="ＭＳ ゴシック" w:eastAsia="ＭＳ ゴシック" w:hAnsi="ＭＳ ゴシック"/>
                <w:sz w:val="20"/>
                <w:szCs w:val="20"/>
              </w:rPr>
            </w:pPr>
            <w:r w:rsidRPr="00921234">
              <w:rPr>
                <w:rFonts w:ascii="ＭＳ ゴシック" w:eastAsia="ＭＳ ゴシック" w:hAnsi="ＭＳ ゴシック" w:hint="eastAsia"/>
                <w:sz w:val="20"/>
                <w:szCs w:val="20"/>
              </w:rPr>
              <w:t>心理的問題　　　　　　　　　　家族・生活問題</w:t>
            </w:r>
          </w:p>
          <w:p w14:paraId="762CDD1D" w14:textId="77777777" w:rsidR="007E5519" w:rsidRPr="00921234" w:rsidRDefault="007E5519" w:rsidP="007E5519">
            <w:pPr>
              <w:jc w:val="left"/>
              <w:rPr>
                <w:rFonts w:ascii="ＭＳ ゴシック" w:eastAsia="ＭＳ ゴシック" w:hAnsi="ＭＳ ゴシック"/>
                <w:sz w:val="20"/>
                <w:szCs w:val="20"/>
              </w:rPr>
            </w:pPr>
            <w:r w:rsidRPr="00921234">
              <w:rPr>
                <w:rFonts w:ascii="ＭＳ ゴシック" w:eastAsia="ＭＳ ゴシック" w:hAnsi="ＭＳ ゴシック" w:hint="eastAsia"/>
                <w:sz w:val="20"/>
                <w:szCs w:val="20"/>
              </w:rPr>
              <w:t>ボランティア関連　　　　　　　施設・設備関連</w:t>
            </w:r>
          </w:p>
          <w:p w14:paraId="322B9693" w14:textId="77777777" w:rsidR="007E5519" w:rsidRPr="00921234" w:rsidRDefault="007E5519" w:rsidP="007E5519">
            <w:pPr>
              <w:jc w:val="left"/>
              <w:rPr>
                <w:rFonts w:ascii="ＭＳ ゴシック" w:eastAsia="ＭＳ ゴシック" w:hAnsi="ＭＳ ゴシック"/>
                <w:sz w:val="20"/>
                <w:szCs w:val="20"/>
              </w:rPr>
            </w:pPr>
            <w:r w:rsidRPr="00921234">
              <w:rPr>
                <w:rFonts w:ascii="ＭＳ ゴシック" w:eastAsia="ＭＳ ゴシック" w:hAnsi="ＭＳ ゴシック" w:hint="eastAsia"/>
                <w:sz w:val="20"/>
                <w:szCs w:val="20"/>
              </w:rPr>
              <w:t>苦情・お礼　　　　　　　　　　薬・検査関連</w:t>
            </w:r>
          </w:p>
          <w:p w14:paraId="4D3C54C0" w14:textId="77777777" w:rsidR="007E5519" w:rsidRPr="00921234" w:rsidRDefault="007E5519" w:rsidP="007E5519">
            <w:pPr>
              <w:jc w:val="left"/>
              <w:rPr>
                <w:rFonts w:ascii="ＭＳ ゴシック" w:eastAsia="ＭＳ ゴシック" w:hAnsi="ＭＳ ゴシック"/>
                <w:sz w:val="20"/>
                <w:szCs w:val="20"/>
              </w:rPr>
            </w:pPr>
            <w:r w:rsidRPr="00921234">
              <w:rPr>
                <w:rFonts w:ascii="ＭＳ ゴシック" w:eastAsia="ＭＳ ゴシック" w:hAnsi="ＭＳ ゴシック" w:hint="eastAsia"/>
                <w:sz w:val="20"/>
                <w:szCs w:val="20"/>
              </w:rPr>
              <w:t>がん相談　　　　　　　　　　　接遇応対</w:t>
            </w:r>
          </w:p>
          <w:p w14:paraId="31A37CF9" w14:textId="77777777" w:rsidR="007E5519" w:rsidRDefault="007E5519" w:rsidP="007E5519">
            <w:pPr>
              <w:jc w:val="left"/>
              <w:rPr>
                <w:rFonts w:ascii="ＭＳ ゴシック" w:eastAsia="ＭＳ ゴシック" w:hAnsi="ＭＳ ゴシック"/>
                <w:sz w:val="20"/>
                <w:szCs w:val="20"/>
              </w:rPr>
            </w:pPr>
            <w:r w:rsidRPr="00921234">
              <w:rPr>
                <w:rFonts w:ascii="ＭＳ ゴシック" w:eastAsia="ＭＳ ゴシック" w:hAnsi="ＭＳ ゴシック" w:hint="eastAsia"/>
                <w:sz w:val="20"/>
                <w:szCs w:val="20"/>
              </w:rPr>
              <w:t>食生活・生活習慣　　　　　　　医療安全</w:t>
            </w:r>
          </w:p>
          <w:p w14:paraId="09E9CCD4" w14:textId="10268AB2" w:rsidR="00126288" w:rsidRDefault="007E5519" w:rsidP="007E5519">
            <w:pPr>
              <w:jc w:val="left"/>
              <w:rPr>
                <w:rFonts w:asciiTheme="majorEastAsia" w:eastAsiaTheme="majorEastAsia" w:hAnsiTheme="majorEastAsia"/>
              </w:rPr>
            </w:pPr>
            <w:r w:rsidRPr="00921234">
              <w:rPr>
                <w:rFonts w:ascii="ＭＳ ゴシック" w:eastAsia="ＭＳ ゴシック" w:hAnsi="ＭＳ ゴシック" w:hint="eastAsia"/>
                <w:kern w:val="0"/>
                <w:sz w:val="20"/>
                <w:szCs w:val="20"/>
              </w:rPr>
              <w:t>個人情報　　　　　　　　　　　その他</w:t>
            </w:r>
          </w:p>
        </w:tc>
      </w:tr>
    </w:tbl>
    <w:p w14:paraId="2E3B80D1" w14:textId="16692982"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4395" w14:textId="77777777" w:rsidR="00947C2E" w:rsidRDefault="00947C2E" w:rsidP="001F2BC1">
      <w:r>
        <w:separator/>
      </w:r>
    </w:p>
  </w:endnote>
  <w:endnote w:type="continuationSeparator" w:id="0">
    <w:p w14:paraId="44448E49" w14:textId="77777777" w:rsidR="00947C2E" w:rsidRDefault="00947C2E"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8CAC" w14:textId="77777777" w:rsidR="00947C2E" w:rsidRDefault="00947C2E" w:rsidP="001F2BC1">
      <w:r>
        <w:separator/>
      </w:r>
    </w:p>
  </w:footnote>
  <w:footnote w:type="continuationSeparator" w:id="0">
    <w:p w14:paraId="62127523" w14:textId="77777777" w:rsidR="00947C2E" w:rsidRDefault="00947C2E"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570B0"/>
    <w:rsid w:val="00070754"/>
    <w:rsid w:val="00091E81"/>
    <w:rsid w:val="000A55E1"/>
    <w:rsid w:val="000B2D38"/>
    <w:rsid w:val="000B4324"/>
    <w:rsid w:val="000C17D3"/>
    <w:rsid w:val="000E7EF3"/>
    <w:rsid w:val="001005A2"/>
    <w:rsid w:val="00126288"/>
    <w:rsid w:val="001266EF"/>
    <w:rsid w:val="00147C26"/>
    <w:rsid w:val="00165171"/>
    <w:rsid w:val="00184161"/>
    <w:rsid w:val="001A2DB8"/>
    <w:rsid w:val="001E615A"/>
    <w:rsid w:val="001F2BC1"/>
    <w:rsid w:val="00332875"/>
    <w:rsid w:val="00347625"/>
    <w:rsid w:val="00385590"/>
    <w:rsid w:val="003A5F16"/>
    <w:rsid w:val="003B48A0"/>
    <w:rsid w:val="003F7879"/>
    <w:rsid w:val="00443896"/>
    <w:rsid w:val="0047030F"/>
    <w:rsid w:val="00487DE6"/>
    <w:rsid w:val="004B0ED9"/>
    <w:rsid w:val="005174A8"/>
    <w:rsid w:val="0053703B"/>
    <w:rsid w:val="005549D6"/>
    <w:rsid w:val="00555E91"/>
    <w:rsid w:val="005A146C"/>
    <w:rsid w:val="005A3FA7"/>
    <w:rsid w:val="005F0699"/>
    <w:rsid w:val="00660B43"/>
    <w:rsid w:val="0069590D"/>
    <w:rsid w:val="006A5E28"/>
    <w:rsid w:val="006D6AAF"/>
    <w:rsid w:val="00770917"/>
    <w:rsid w:val="00780DE7"/>
    <w:rsid w:val="007C4970"/>
    <w:rsid w:val="007E5519"/>
    <w:rsid w:val="008511F2"/>
    <w:rsid w:val="00856909"/>
    <w:rsid w:val="008640AB"/>
    <w:rsid w:val="008A6D6D"/>
    <w:rsid w:val="008E19D6"/>
    <w:rsid w:val="008E33BE"/>
    <w:rsid w:val="00947C2E"/>
    <w:rsid w:val="00970214"/>
    <w:rsid w:val="00972787"/>
    <w:rsid w:val="009822AE"/>
    <w:rsid w:val="00996D64"/>
    <w:rsid w:val="00A2137F"/>
    <w:rsid w:val="00A2601B"/>
    <w:rsid w:val="00A30163"/>
    <w:rsid w:val="00A409C0"/>
    <w:rsid w:val="00A44414"/>
    <w:rsid w:val="00A97B42"/>
    <w:rsid w:val="00AA75AF"/>
    <w:rsid w:val="00B13B27"/>
    <w:rsid w:val="00B16131"/>
    <w:rsid w:val="00B97CC1"/>
    <w:rsid w:val="00BB5D88"/>
    <w:rsid w:val="00BC3951"/>
    <w:rsid w:val="00BD45D9"/>
    <w:rsid w:val="00C02262"/>
    <w:rsid w:val="00C9674E"/>
    <w:rsid w:val="00D27BC1"/>
    <w:rsid w:val="00D30302"/>
    <w:rsid w:val="00D335E4"/>
    <w:rsid w:val="00DB7E72"/>
    <w:rsid w:val="00DE0A7D"/>
    <w:rsid w:val="00DF08FD"/>
    <w:rsid w:val="00E11FE0"/>
    <w:rsid w:val="00E36B15"/>
    <w:rsid w:val="00E43B85"/>
    <w:rsid w:val="00EC3599"/>
    <w:rsid w:val="00EE744E"/>
    <w:rsid w:val="00F073A9"/>
    <w:rsid w:val="00F22666"/>
    <w:rsid w:val="00F510D9"/>
    <w:rsid w:val="00F928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321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16454-8AE4-47CE-BBEB-EAB10F132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2025-04-15T09:47:00Z</dcterms:created>
  <dcterms:modified xsi:type="dcterms:W3CDTF">2025-04-15T09:47:00Z</dcterms:modified>
</cp:coreProperties>
</file>