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92" w:rsidRPr="00422C36" w:rsidRDefault="00E8298A" w:rsidP="008916AD">
      <w:pPr>
        <w:ind w:right="241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資料4</w:t>
      </w:r>
      <w:r w:rsidR="00587C3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-</w:t>
      </w:r>
      <w:r w:rsidR="0092361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1</w:t>
      </w:r>
    </w:p>
    <w:p w:rsidR="00565692" w:rsidRPr="00791BD0" w:rsidRDefault="00565692" w:rsidP="00565692">
      <w:pPr>
        <w:tabs>
          <w:tab w:val="left" w:pos="900"/>
        </w:tabs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91BD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４．</w:t>
      </w:r>
      <w:r w:rsidR="00D262CD" w:rsidRPr="00791BD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新型コロナウイルス感染症に関連した取り組み</w:t>
      </w:r>
    </w:p>
    <w:p w:rsidR="00D262CD" w:rsidRPr="00565692" w:rsidRDefault="00D262CD" w:rsidP="00D262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E3C69" w:rsidRPr="00BF63FF" w:rsidRDefault="00565692" w:rsidP="00565692">
      <w:pPr>
        <w:ind w:firstLineChars="100" w:firstLine="24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１）</w:t>
      </w:r>
      <w:r w:rsidR="000E3C69" w:rsidRPr="00BF63F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府民向け</w:t>
      </w:r>
      <w:r w:rsidR="00BF63FF" w:rsidRPr="00BF63F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の取り組み</w:t>
      </w:r>
    </w:p>
    <w:p w:rsidR="000E3C69" w:rsidRPr="000E3C69" w:rsidRDefault="000E3C69" w:rsidP="00CA787C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①　</w:t>
      </w:r>
      <w:r w:rsidR="00E8298A">
        <w:rPr>
          <w:rFonts w:ascii="ＭＳ ゴシック" w:eastAsia="ＭＳ ゴシック" w:hAnsi="ＭＳ ゴシック" w:hint="eastAsia"/>
          <w:color w:val="000000" w:themeColor="text1"/>
          <w:sz w:val="22"/>
        </w:rPr>
        <w:t>新型コロナウイルスに関するこころのケア</w:t>
      </w:r>
      <w:r w:rsidR="00D35B69" w:rsidRPr="00E8298A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E8298A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電話、面談、訪問など）　　 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>【資料4-</w:t>
      </w:r>
      <w:r w:rsidR="00422C36">
        <w:rPr>
          <w:rFonts w:ascii="ＭＳ ゴシック" w:eastAsia="ＭＳ ゴシック" w:hAnsi="ＭＳ ゴシック" w:hint="eastAsia"/>
          <w:color w:val="000000" w:themeColor="text1"/>
          <w:sz w:val="22"/>
        </w:rPr>
        <w:t>2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</w:p>
    <w:p w:rsidR="00565692" w:rsidRDefault="00BF63FF" w:rsidP="00CA787C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bookmarkStart w:id="0" w:name="_GoBack"/>
      <w:bookmarkEnd w:id="0"/>
    </w:p>
    <w:p w:rsidR="000E3C69" w:rsidRPr="000E3C69" w:rsidRDefault="00565692" w:rsidP="00CA787C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②　</w:t>
      </w:r>
      <w:r w:rsidR="000E3C69"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>SNS相談「大阪府こころのほっとラインー新型コロナ専用―」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【資料</w:t>
      </w:r>
      <w:r w:rsidR="00422C36">
        <w:rPr>
          <w:rFonts w:ascii="ＭＳ ゴシック" w:eastAsia="ＭＳ ゴシック" w:hAnsi="ＭＳ ゴシック" w:hint="eastAsia"/>
          <w:color w:val="000000" w:themeColor="text1"/>
          <w:sz w:val="22"/>
        </w:rPr>
        <w:t>4-3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</w:p>
    <w:p w:rsidR="000E3C69" w:rsidRPr="000E3C69" w:rsidRDefault="000E3C69" w:rsidP="00565692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>・内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>容：LINE（文字チャット）を活用して、</w:t>
      </w:r>
      <w:r w:rsidRPr="000E3C69">
        <w:rPr>
          <w:rFonts w:ascii="ＭＳ ゴシック" w:eastAsia="ＭＳ ゴシック" w:hAnsi="ＭＳ ゴシック" w:hint="eastAsia"/>
          <w:sz w:val="22"/>
        </w:rPr>
        <w:t>新型コロナウイルス感染症に関する不安やストレスなど、こころの健康に関する相談に応じる。</w:t>
      </w:r>
    </w:p>
    <w:p w:rsidR="000E3C69" w:rsidRPr="000E3C69" w:rsidRDefault="000E3C69" w:rsidP="00565692">
      <w:pPr>
        <w:ind w:firstLineChars="300" w:firstLine="66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>期　　間</w:t>
      </w: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>：令和２年５月２日（土）</w:t>
      </w:r>
      <w:r w:rsidR="00EA2BF2">
        <w:rPr>
          <w:rFonts w:ascii="ＭＳ ゴシック" w:eastAsia="ＭＳ ゴシック" w:hAnsi="ＭＳ ゴシック" w:hint="eastAsia"/>
          <w:color w:val="000000" w:themeColor="text1"/>
          <w:sz w:val="22"/>
        </w:rPr>
        <w:t>～</w:t>
      </w:r>
    </w:p>
    <w:p w:rsidR="000E3C69" w:rsidRPr="00BF63FF" w:rsidRDefault="000E3C69" w:rsidP="00565692">
      <w:pPr>
        <w:jc w:val="left"/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5656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E3C69">
        <w:rPr>
          <w:rFonts w:ascii="ＭＳ ゴシック" w:eastAsia="ＭＳ ゴシック" w:hAnsi="ＭＳ ゴシック" w:hint="eastAsia"/>
          <w:color w:val="000000" w:themeColor="text1"/>
          <w:sz w:val="22"/>
        </w:rPr>
        <w:t>・相談日時：週３日（水・土・日）　17：30～22：30（５時間）</w:t>
      </w:r>
      <w:r w:rsidR="00BF63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</w:p>
    <w:p w:rsidR="000E3C69" w:rsidRDefault="000E3C69" w:rsidP="00CA787C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BF63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:rsidR="00331B05" w:rsidRPr="00331B05" w:rsidRDefault="00AA6534" w:rsidP="00331B05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２）医療従事者及び支援</w:t>
      </w:r>
      <w:r w:rsidR="00673A02">
        <w:rPr>
          <w:rFonts w:ascii="ＭＳ ゴシック" w:eastAsia="ＭＳ ゴシック" w:hAnsi="ＭＳ ゴシック" w:hint="eastAsia"/>
          <w:b/>
          <w:sz w:val="24"/>
          <w:szCs w:val="24"/>
        </w:rPr>
        <w:t>者、宿泊施設や自宅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での療養者</w:t>
      </w:r>
      <w:r w:rsidR="00331B05" w:rsidRPr="00331B05">
        <w:rPr>
          <w:rFonts w:ascii="ＭＳ ゴシック" w:eastAsia="ＭＳ ゴシック" w:hAnsi="ＭＳ ゴシック" w:hint="eastAsia"/>
          <w:b/>
          <w:sz w:val="24"/>
          <w:szCs w:val="24"/>
        </w:rPr>
        <w:t>に対する取</w:t>
      </w:r>
      <w:r w:rsidR="00DD0FC8">
        <w:rPr>
          <w:rFonts w:ascii="ＭＳ ゴシック" w:eastAsia="ＭＳ ゴシック" w:hAnsi="ＭＳ ゴシック" w:hint="eastAsia"/>
          <w:b/>
          <w:sz w:val="24"/>
          <w:szCs w:val="24"/>
        </w:rPr>
        <w:t>り</w:t>
      </w:r>
      <w:r w:rsidR="00331B05" w:rsidRPr="00331B05">
        <w:rPr>
          <w:rFonts w:ascii="ＭＳ ゴシック" w:eastAsia="ＭＳ ゴシック" w:hAnsi="ＭＳ ゴシック" w:hint="eastAsia"/>
          <w:b/>
          <w:sz w:val="24"/>
          <w:szCs w:val="24"/>
        </w:rPr>
        <w:t>組</w:t>
      </w:r>
      <w:r w:rsidR="00DD0FC8">
        <w:rPr>
          <w:rFonts w:ascii="ＭＳ ゴシック" w:eastAsia="ＭＳ ゴシック" w:hAnsi="ＭＳ ゴシック" w:hint="eastAsia"/>
          <w:b/>
          <w:sz w:val="24"/>
          <w:szCs w:val="24"/>
        </w:rPr>
        <w:t>み</w:t>
      </w:r>
      <w:r w:rsidR="0054419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73A0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331B05" w:rsidRPr="00331B05" w:rsidRDefault="00331B05" w:rsidP="00DD0FC8">
      <w:pPr>
        <w:tabs>
          <w:tab w:val="left" w:pos="426"/>
        </w:tabs>
        <w:jc w:val="left"/>
        <w:rPr>
          <w:rFonts w:ascii="ＭＳ ゴシック" w:eastAsia="ＭＳ ゴシック" w:hAnsi="ＭＳ ゴシック"/>
        </w:rPr>
      </w:pPr>
      <w:r w:rsidRPr="00331B0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 </w:t>
      </w:r>
      <w:r w:rsidRPr="00331B05">
        <w:rPr>
          <w:rFonts w:ascii="ＭＳ ゴシック" w:eastAsia="ＭＳ ゴシック" w:hAnsi="ＭＳ ゴシック" w:hint="eastAsia"/>
        </w:rPr>
        <w:t>①　啓発・情報提供</w:t>
      </w:r>
    </w:p>
    <w:p w:rsidR="00331B05" w:rsidRPr="00331B05" w:rsidRDefault="00331B05" w:rsidP="00331B05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331B05">
        <w:rPr>
          <w:rFonts w:ascii="ＭＳ ゴシック" w:eastAsia="ＭＳ ゴシック" w:hAnsi="ＭＳ ゴシック" w:hint="eastAsia"/>
        </w:rPr>
        <w:t>・チラシ、ポスターを作成、配布</w:t>
      </w:r>
    </w:p>
    <w:p w:rsidR="00331B05" w:rsidRPr="00331B05" w:rsidRDefault="00331B05" w:rsidP="00331B05">
      <w:pPr>
        <w:jc w:val="left"/>
        <w:rPr>
          <w:rFonts w:ascii="ＭＳ ゴシック" w:eastAsia="ＭＳ ゴシック" w:hAnsi="ＭＳ ゴシック"/>
        </w:rPr>
      </w:pPr>
      <w:r w:rsidRPr="00331B0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1B05">
        <w:rPr>
          <w:rFonts w:ascii="ＭＳ ゴシック" w:eastAsia="ＭＳ ゴシック" w:hAnsi="ＭＳ ゴシック" w:hint="eastAsia"/>
        </w:rPr>
        <w:t>・日本赤十字社のリーフレットを印刷、配布</w:t>
      </w:r>
    </w:p>
    <w:p w:rsidR="00331B05" w:rsidRDefault="00331B05" w:rsidP="00331B05">
      <w:pPr>
        <w:jc w:val="left"/>
        <w:rPr>
          <w:rFonts w:ascii="ＭＳ ゴシック" w:eastAsia="ＭＳ ゴシック" w:hAnsi="ＭＳ ゴシック"/>
        </w:rPr>
      </w:pPr>
      <w:r w:rsidRPr="00331B0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1B05">
        <w:rPr>
          <w:rFonts w:ascii="ＭＳ ゴシック" w:eastAsia="ＭＳ ゴシック" w:hAnsi="ＭＳ ゴシック" w:hint="eastAsia"/>
        </w:rPr>
        <w:t>・こころの健康総合センターのホームページで情報提供</w:t>
      </w:r>
    </w:p>
    <w:p w:rsidR="00DD0FC8" w:rsidRPr="00331B05" w:rsidRDefault="00DD0FC8" w:rsidP="00331B05">
      <w:pPr>
        <w:jc w:val="left"/>
        <w:rPr>
          <w:rFonts w:ascii="ＭＳ ゴシック" w:eastAsia="ＭＳ ゴシック" w:hAnsi="ＭＳ ゴシック"/>
        </w:rPr>
      </w:pPr>
    </w:p>
    <w:p w:rsidR="00F939AC" w:rsidRDefault="00331B05" w:rsidP="00331B05">
      <w:pPr>
        <w:jc w:val="left"/>
        <w:rPr>
          <w:rFonts w:ascii="ＭＳ ゴシック" w:eastAsia="ＭＳ ゴシック" w:hAnsi="ＭＳ ゴシック"/>
        </w:rPr>
      </w:pPr>
      <w:r w:rsidRPr="00331B0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 </w:t>
      </w:r>
      <w:r w:rsidRPr="00331B05">
        <w:rPr>
          <w:rFonts w:ascii="ＭＳ ゴシック" w:eastAsia="ＭＳ ゴシック" w:hAnsi="ＭＳ ゴシック" w:hint="eastAsia"/>
        </w:rPr>
        <w:t xml:space="preserve">②　</w:t>
      </w:r>
      <w:r w:rsidR="00276A87">
        <w:rPr>
          <w:rFonts w:ascii="ＭＳ ゴシック" w:eastAsia="ＭＳ ゴシック" w:hAnsi="ＭＳ ゴシック" w:hint="eastAsia"/>
        </w:rPr>
        <w:t>「こころのホットライン」</w:t>
      </w:r>
      <w:r w:rsidRPr="00331B05">
        <w:rPr>
          <w:rFonts w:ascii="ＭＳ ゴシック" w:eastAsia="ＭＳ ゴシック" w:hAnsi="ＭＳ ゴシック" w:hint="eastAsia"/>
        </w:rPr>
        <w:t>相談対応</w:t>
      </w:r>
    </w:p>
    <w:p w:rsidR="00F939AC" w:rsidRPr="00331B05" w:rsidRDefault="00F939AC" w:rsidP="00331B05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＜４月～９月の実績＞</w:t>
      </w:r>
    </w:p>
    <w:p w:rsidR="00DC102E" w:rsidRPr="00DD0FC8" w:rsidRDefault="00331B05" w:rsidP="00331B05">
      <w:pPr>
        <w:jc w:val="left"/>
        <w:rPr>
          <w:rFonts w:ascii="ＭＳ ゴシック" w:eastAsia="ＭＳ ゴシック" w:hAnsi="ＭＳ ゴシック"/>
        </w:rPr>
      </w:pPr>
      <w:r w:rsidRPr="00331B0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939AC">
        <w:rPr>
          <w:rFonts w:ascii="ＭＳ ゴシック" w:eastAsia="ＭＳ ゴシック" w:hAnsi="ＭＳ ゴシック" w:hint="eastAsia"/>
        </w:rPr>
        <w:t xml:space="preserve">　</w:t>
      </w:r>
      <w:r w:rsidRPr="00331B05">
        <w:rPr>
          <w:rFonts w:ascii="ＭＳ ゴシック" w:eastAsia="ＭＳ ゴシック" w:hAnsi="ＭＳ ゴシック" w:hint="eastAsia"/>
        </w:rPr>
        <w:t>・</w:t>
      </w:r>
      <w:r w:rsidR="00DD0FC8">
        <w:rPr>
          <w:rFonts w:ascii="ＭＳ ゴシック" w:eastAsia="ＭＳ ゴシック" w:hAnsi="ＭＳ ゴシック" w:hint="eastAsia"/>
        </w:rPr>
        <w:t xml:space="preserve">医療従事者及び支援者　　</w:t>
      </w:r>
      <w:r w:rsidRPr="00331B05">
        <w:rPr>
          <w:rFonts w:ascii="ＭＳ ゴシック" w:eastAsia="ＭＳ ゴシック" w:hAnsi="ＭＳ ゴシック" w:hint="eastAsia"/>
        </w:rPr>
        <w:t xml:space="preserve">　</w:t>
      </w:r>
      <w:r w:rsidR="00DD0FC8">
        <w:rPr>
          <w:rFonts w:ascii="ＭＳ ゴシック" w:eastAsia="ＭＳ ゴシック" w:hAnsi="ＭＳ ゴシック" w:hint="eastAsia"/>
        </w:rPr>
        <w:t>１４件</w:t>
      </w:r>
    </w:p>
    <w:p w:rsidR="00731441" w:rsidRDefault="00331B05" w:rsidP="00331B05">
      <w:pPr>
        <w:jc w:val="left"/>
        <w:rPr>
          <w:rFonts w:ascii="ＭＳ ゴシック" w:eastAsia="ＭＳ ゴシック" w:hAnsi="ＭＳ ゴシック"/>
          <w:sz w:val="22"/>
        </w:rPr>
      </w:pPr>
      <w:r w:rsidRPr="00331B05">
        <w:rPr>
          <w:rFonts w:ascii="ＭＳ ゴシック" w:eastAsia="ＭＳ ゴシック" w:hAnsi="ＭＳ ゴシック" w:hint="eastAsia"/>
        </w:rPr>
        <w:t xml:space="preserve">　　　</w:t>
      </w:r>
      <w:r w:rsidR="00F939AC">
        <w:rPr>
          <w:rFonts w:ascii="ＭＳ ゴシック" w:eastAsia="ＭＳ ゴシック" w:hAnsi="ＭＳ ゴシック" w:hint="eastAsia"/>
        </w:rPr>
        <w:t xml:space="preserve">　</w:t>
      </w:r>
      <w:r w:rsidR="00DD0FC8">
        <w:rPr>
          <w:rFonts w:ascii="ＭＳ ゴシック" w:eastAsia="ＭＳ ゴシック" w:hAnsi="ＭＳ ゴシック" w:hint="eastAsia"/>
        </w:rPr>
        <w:t>・</w:t>
      </w:r>
      <w:r w:rsidR="00673A02">
        <w:rPr>
          <w:rFonts w:ascii="ＭＳ ゴシック" w:eastAsia="ＭＳ ゴシック" w:hAnsi="ＭＳ ゴシック" w:hint="eastAsia"/>
        </w:rPr>
        <w:t>宿泊施設や自宅で</w:t>
      </w:r>
      <w:r w:rsidR="00DD0FC8">
        <w:rPr>
          <w:rFonts w:ascii="ＭＳ ゴシック" w:eastAsia="ＭＳ ゴシック" w:hAnsi="ＭＳ ゴシック" w:hint="eastAsia"/>
        </w:rPr>
        <w:t>の療養者</w:t>
      </w:r>
      <w:r w:rsidR="00673A02">
        <w:rPr>
          <w:rFonts w:ascii="ＭＳ ゴシック" w:eastAsia="ＭＳ ゴシック" w:hAnsi="ＭＳ ゴシック" w:hint="eastAsia"/>
        </w:rPr>
        <w:t xml:space="preserve">　</w:t>
      </w:r>
      <w:r w:rsidR="00DD0FC8">
        <w:rPr>
          <w:rFonts w:ascii="ＭＳ ゴシック" w:eastAsia="ＭＳ ゴシック" w:hAnsi="ＭＳ ゴシック" w:hint="eastAsia"/>
        </w:rPr>
        <w:t>５０件</w:t>
      </w:r>
    </w:p>
    <w:p w:rsidR="00DC102E" w:rsidRPr="00331B05" w:rsidRDefault="00DC102E" w:rsidP="00331B05">
      <w:pPr>
        <w:jc w:val="left"/>
        <w:rPr>
          <w:rFonts w:ascii="ＭＳ ゴシック" w:eastAsia="ＭＳ ゴシック" w:hAnsi="ＭＳ ゴシック"/>
        </w:rPr>
      </w:pPr>
    </w:p>
    <w:p w:rsidR="00331B05" w:rsidRDefault="00331B05" w:rsidP="00331B05">
      <w:pPr>
        <w:jc w:val="left"/>
        <w:rPr>
          <w:rFonts w:ascii="ＭＳ ゴシック" w:eastAsia="ＭＳ ゴシック" w:hAnsi="ＭＳ ゴシック"/>
          <w:sz w:val="22"/>
        </w:rPr>
      </w:pPr>
      <w:r w:rsidRPr="00331B05">
        <w:rPr>
          <w:rFonts w:ascii="ＭＳ ゴシック" w:eastAsia="ＭＳ ゴシック" w:hAnsi="ＭＳ ゴシック" w:hint="eastAsia"/>
          <w:sz w:val="22"/>
        </w:rPr>
        <w:t xml:space="preserve">　</w:t>
      </w:r>
      <w:r w:rsidR="00DD0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276A8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331B05">
        <w:rPr>
          <w:rFonts w:ascii="ＭＳ ゴシック" w:eastAsia="ＭＳ ゴシック" w:hAnsi="ＭＳ ゴシック" w:hint="eastAsia"/>
          <w:b/>
          <w:sz w:val="22"/>
        </w:rPr>
        <w:t>⇒</w:t>
      </w:r>
      <w:r w:rsidR="00DD0FC8">
        <w:rPr>
          <w:rFonts w:ascii="ＭＳ ゴシック" w:eastAsia="ＭＳ ゴシック" w:hAnsi="ＭＳ ゴシック" w:hint="eastAsia"/>
          <w:b/>
          <w:sz w:val="22"/>
        </w:rPr>
        <w:t xml:space="preserve">  </w:t>
      </w:r>
      <w:r w:rsidR="00276A87">
        <w:rPr>
          <w:rFonts w:ascii="ＭＳ ゴシック" w:eastAsia="ＭＳ ゴシック" w:hAnsi="ＭＳ ゴシック" w:hint="eastAsia"/>
          <w:b/>
          <w:sz w:val="22"/>
        </w:rPr>
        <w:t>・</w:t>
      </w:r>
      <w:r w:rsidR="00DD0FC8">
        <w:rPr>
          <w:rFonts w:ascii="ＭＳ ゴシック" w:eastAsia="ＭＳ ゴシック" w:hAnsi="ＭＳ ゴシック" w:hint="eastAsia"/>
          <w:b/>
          <w:sz w:val="22"/>
        </w:rPr>
        <w:t>９</w:t>
      </w:r>
      <w:r w:rsidRPr="00331B05">
        <w:rPr>
          <w:rFonts w:ascii="ＭＳ ゴシック" w:eastAsia="ＭＳ ゴシック" w:hAnsi="ＭＳ ゴシック" w:hint="eastAsia"/>
          <w:b/>
          <w:sz w:val="22"/>
        </w:rPr>
        <w:t>月から、療養が終わられた方</w:t>
      </w:r>
      <w:r w:rsidR="00A71C2F">
        <w:rPr>
          <w:rFonts w:ascii="ＭＳ ゴシック" w:eastAsia="ＭＳ ゴシック" w:hAnsi="ＭＳ ゴシック" w:hint="eastAsia"/>
          <w:b/>
          <w:sz w:val="22"/>
        </w:rPr>
        <w:t>も</w:t>
      </w:r>
      <w:r w:rsidRPr="00331B05">
        <w:rPr>
          <w:rFonts w:ascii="ＭＳ ゴシック" w:eastAsia="ＭＳ ゴシック" w:hAnsi="ＭＳ ゴシック" w:hint="eastAsia"/>
          <w:b/>
          <w:sz w:val="22"/>
        </w:rPr>
        <w:t>対象に追加</w:t>
      </w:r>
      <w:r w:rsidR="00276A87" w:rsidRPr="00276A87">
        <w:rPr>
          <w:rFonts w:ascii="ＭＳ ゴシック" w:eastAsia="ＭＳ ゴシック" w:hAnsi="ＭＳ ゴシック" w:hint="eastAsia"/>
          <w:sz w:val="22"/>
        </w:rPr>
        <w:t>（</w:t>
      </w:r>
      <w:r w:rsidRPr="00331B05">
        <w:rPr>
          <w:rFonts w:ascii="ＭＳ ゴシック" w:eastAsia="ＭＳ ゴシック" w:hAnsi="ＭＳ ゴシック" w:hint="eastAsia"/>
          <w:sz w:val="22"/>
        </w:rPr>
        <w:t>改訂版のチラシを作成、配布</w:t>
      </w:r>
      <w:r w:rsidR="00276A87">
        <w:rPr>
          <w:rFonts w:ascii="ＭＳ ゴシック" w:eastAsia="ＭＳ ゴシック" w:hAnsi="ＭＳ ゴシック" w:hint="eastAsia"/>
          <w:sz w:val="22"/>
        </w:rPr>
        <w:t>）</w:t>
      </w:r>
      <w:r w:rsidRPr="00331B05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C333A" w:rsidRPr="009517E6" w:rsidRDefault="001C333A" w:rsidP="00276A87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276A87">
        <w:rPr>
          <w:rFonts w:ascii="ＭＳ ゴシック" w:eastAsia="ＭＳ ゴシック" w:hAnsi="ＭＳ ゴシック" w:hint="eastAsia"/>
          <w:sz w:val="22"/>
        </w:rPr>
        <w:t xml:space="preserve">　　・</w:t>
      </w:r>
      <w:r w:rsidRPr="009517E6">
        <w:rPr>
          <w:rFonts w:ascii="ＭＳ ゴシック" w:eastAsia="ＭＳ ゴシック" w:hAnsi="ＭＳ ゴシック" w:hint="eastAsia"/>
          <w:b/>
          <w:sz w:val="22"/>
        </w:rPr>
        <w:t>10月から、医療従事者及び支援者の家族も対象に追加</w:t>
      </w:r>
      <w:r w:rsidR="00276A87" w:rsidRPr="00F939AC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改訂版のチラシを作成、配布</w:t>
      </w:r>
      <w:r w:rsidR="00276A87">
        <w:rPr>
          <w:rFonts w:ascii="ＭＳ ゴシック" w:eastAsia="ＭＳ ゴシック" w:hAnsi="ＭＳ ゴシック" w:hint="eastAsia"/>
          <w:sz w:val="22"/>
        </w:rPr>
        <w:t>）</w:t>
      </w:r>
    </w:p>
    <w:p w:rsidR="001C333A" w:rsidRDefault="00276A87" w:rsidP="00331B0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76A87" w:rsidRPr="00276A87" w:rsidRDefault="00276A87" w:rsidP="00276A87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276A8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276A87">
        <w:rPr>
          <w:rFonts w:ascii="ＭＳ ゴシック" w:eastAsia="ＭＳ ゴシック" w:hAnsi="ＭＳ ゴシック" w:hint="eastAsia"/>
          <w:b/>
          <w:sz w:val="24"/>
          <w:szCs w:val="24"/>
        </w:rPr>
        <w:t>３）新たな府民向けの取り組み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DD0FC8" w:rsidRDefault="00331B05" w:rsidP="001C333A">
      <w:pPr>
        <w:tabs>
          <w:tab w:val="left" w:pos="8364"/>
        </w:tabs>
        <w:jc w:val="left"/>
        <w:rPr>
          <w:rFonts w:ascii="ＭＳ ゴシック" w:eastAsia="ＭＳ ゴシック" w:hAnsi="ＭＳ ゴシック"/>
          <w:b/>
          <w:sz w:val="22"/>
        </w:rPr>
      </w:pPr>
      <w:r w:rsidRPr="00331B05">
        <w:rPr>
          <w:rFonts w:ascii="ＭＳ ゴシック" w:eastAsia="ＭＳ ゴシック" w:hAnsi="ＭＳ ゴシック" w:hint="eastAsia"/>
          <w:sz w:val="22"/>
        </w:rPr>
        <w:t xml:space="preserve">　</w:t>
      </w:r>
      <w:r w:rsidR="00276A87">
        <w:rPr>
          <w:rFonts w:ascii="ＭＳ ゴシック" w:eastAsia="ＭＳ ゴシック" w:hAnsi="ＭＳ ゴシック" w:hint="eastAsia"/>
          <w:sz w:val="22"/>
        </w:rPr>
        <w:t xml:space="preserve">　</w:t>
      </w:r>
      <w:r w:rsidR="00DD0FC8">
        <w:rPr>
          <w:rFonts w:ascii="ＭＳ ゴシック" w:eastAsia="ＭＳ ゴシック" w:hAnsi="ＭＳ ゴシック"/>
          <w:sz w:val="22"/>
        </w:rPr>
        <w:t xml:space="preserve"> </w:t>
      </w:r>
      <w:r w:rsidR="001C333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31B05">
        <w:rPr>
          <w:rFonts w:ascii="ＭＳ ゴシック" w:eastAsia="ＭＳ ゴシック" w:hAnsi="ＭＳ ゴシック" w:hint="eastAsia"/>
          <w:b/>
          <w:sz w:val="22"/>
        </w:rPr>
        <w:t>「新型コロナこころのホットライン」を開設</w:t>
      </w:r>
      <w:r w:rsidR="00F939AC">
        <w:rPr>
          <w:rFonts w:ascii="ＭＳ ゴシック" w:eastAsia="ＭＳ ゴシック" w:hAnsi="ＭＳ ゴシック" w:hint="eastAsia"/>
          <w:b/>
          <w:sz w:val="22"/>
        </w:rPr>
        <w:t>（</w:t>
      </w:r>
      <w:r w:rsidR="00F939AC" w:rsidRPr="00F939AC">
        <w:rPr>
          <w:rFonts w:ascii="ＭＳ ゴシック" w:eastAsia="ＭＳ ゴシック" w:hAnsi="ＭＳ ゴシック"/>
          <w:b/>
          <w:sz w:val="22"/>
        </w:rPr>
        <w:t>10月１日～</w:t>
      </w:r>
      <w:r w:rsidR="00F939AC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54419E" w:rsidRPr="00DD0FC8" w:rsidRDefault="00331B05" w:rsidP="00DD0FC8">
      <w:pPr>
        <w:tabs>
          <w:tab w:val="left" w:pos="709"/>
        </w:tabs>
        <w:ind w:firstLineChars="450" w:firstLine="990"/>
        <w:jc w:val="left"/>
        <w:rPr>
          <w:rFonts w:ascii="ＭＳ ゴシック" w:eastAsia="ＭＳ ゴシック" w:hAnsi="ＭＳ ゴシック"/>
          <w:b/>
          <w:sz w:val="22"/>
        </w:rPr>
      </w:pPr>
      <w:r w:rsidRPr="00331B05">
        <w:rPr>
          <w:rFonts w:ascii="ＭＳ ゴシック" w:eastAsia="ＭＳ ゴシック" w:hAnsi="ＭＳ ゴシック" w:hint="eastAsia"/>
          <w:sz w:val="22"/>
        </w:rPr>
        <w:t>・フリーダイヤルによる電話回線を</w:t>
      </w:r>
      <w:r w:rsidR="00DD0FC8">
        <w:rPr>
          <w:rFonts w:ascii="ＭＳ ゴシック" w:eastAsia="ＭＳ ゴシック" w:hAnsi="ＭＳ ゴシック" w:hint="eastAsia"/>
          <w:sz w:val="22"/>
        </w:rPr>
        <w:t>１</w:t>
      </w:r>
      <w:r w:rsidRPr="00331B05">
        <w:rPr>
          <w:rFonts w:ascii="ＭＳ ゴシック" w:eastAsia="ＭＳ ゴシック" w:hAnsi="ＭＳ ゴシック" w:hint="eastAsia"/>
          <w:sz w:val="22"/>
        </w:rPr>
        <w:t>回線開設</w:t>
      </w:r>
    </w:p>
    <w:p w:rsidR="00BF63FF" w:rsidRPr="000E3C69" w:rsidRDefault="00331B05" w:rsidP="00DD0FC8">
      <w:pPr>
        <w:tabs>
          <w:tab w:val="left" w:pos="567"/>
        </w:tabs>
        <w:ind w:firstLineChars="472" w:firstLine="991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31B05">
        <w:rPr>
          <w:rFonts w:ascii="ＭＳ ゴシック" w:eastAsia="ＭＳ ゴシック" w:hAnsi="ＭＳ ゴシック" w:hint="eastAsia"/>
        </w:rPr>
        <w:t>・窓口の周知のため、従来の周知方法に加え、リスティング広告を</w:t>
      </w:r>
      <w:r w:rsidR="00A71C2F">
        <w:rPr>
          <w:rFonts w:ascii="ＭＳ ゴシック" w:eastAsia="ＭＳ ゴシック" w:hAnsi="ＭＳ ゴシック" w:hint="eastAsia"/>
        </w:rPr>
        <w:t>活用</w:t>
      </w:r>
    </w:p>
    <w:sectPr w:rsidR="00BF63FF" w:rsidRPr="000E3C69" w:rsidSect="002960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CE" w:rsidRDefault="00624ECE" w:rsidP="00E8298A">
      <w:r>
        <w:separator/>
      </w:r>
    </w:p>
  </w:endnote>
  <w:endnote w:type="continuationSeparator" w:id="0">
    <w:p w:rsidR="00624ECE" w:rsidRDefault="00624ECE" w:rsidP="00E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CE" w:rsidRDefault="00624ECE" w:rsidP="00E8298A">
      <w:r>
        <w:separator/>
      </w:r>
    </w:p>
  </w:footnote>
  <w:footnote w:type="continuationSeparator" w:id="0">
    <w:p w:rsidR="00624ECE" w:rsidRDefault="00624ECE" w:rsidP="00E8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7C"/>
    <w:rsid w:val="000E3C69"/>
    <w:rsid w:val="001566FD"/>
    <w:rsid w:val="001730F5"/>
    <w:rsid w:val="001B3861"/>
    <w:rsid w:val="001C333A"/>
    <w:rsid w:val="001E7F93"/>
    <w:rsid w:val="00276A87"/>
    <w:rsid w:val="002960CC"/>
    <w:rsid w:val="00306659"/>
    <w:rsid w:val="00331B05"/>
    <w:rsid w:val="00422C36"/>
    <w:rsid w:val="00477305"/>
    <w:rsid w:val="00504050"/>
    <w:rsid w:val="0054419E"/>
    <w:rsid w:val="00565692"/>
    <w:rsid w:val="00587C34"/>
    <w:rsid w:val="00624ECE"/>
    <w:rsid w:val="00673A02"/>
    <w:rsid w:val="00731441"/>
    <w:rsid w:val="00773426"/>
    <w:rsid w:val="00791BD0"/>
    <w:rsid w:val="0082011B"/>
    <w:rsid w:val="008916AD"/>
    <w:rsid w:val="00923617"/>
    <w:rsid w:val="00942B9E"/>
    <w:rsid w:val="009B3446"/>
    <w:rsid w:val="00A71C2F"/>
    <w:rsid w:val="00AA2F49"/>
    <w:rsid w:val="00AA6534"/>
    <w:rsid w:val="00B1509E"/>
    <w:rsid w:val="00BF63FF"/>
    <w:rsid w:val="00CA787C"/>
    <w:rsid w:val="00D262CD"/>
    <w:rsid w:val="00D35B69"/>
    <w:rsid w:val="00DC102E"/>
    <w:rsid w:val="00DD0FC8"/>
    <w:rsid w:val="00E33D89"/>
    <w:rsid w:val="00E8298A"/>
    <w:rsid w:val="00EA2BF2"/>
    <w:rsid w:val="00F75D65"/>
    <w:rsid w:val="00F939AC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34A62"/>
  <w15:chartTrackingRefBased/>
  <w15:docId w15:val="{EFF2A1F7-66B0-41CA-B1B4-4A73C0E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F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98A"/>
  </w:style>
  <w:style w:type="paragraph" w:styleId="a8">
    <w:name w:val="footer"/>
    <w:basedOn w:val="a"/>
    <w:link w:val="a9"/>
    <w:uiPriority w:val="99"/>
    <w:unhideWhenUsed/>
    <w:rsid w:val="00E8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上野　千佳</cp:lastModifiedBy>
  <cp:revision>28</cp:revision>
  <cp:lastPrinted>2020-10-30T06:12:00Z</cp:lastPrinted>
  <dcterms:created xsi:type="dcterms:W3CDTF">2020-09-01T02:43:00Z</dcterms:created>
  <dcterms:modified xsi:type="dcterms:W3CDTF">2020-10-30T06:17:00Z</dcterms:modified>
</cp:coreProperties>
</file>