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F8" w:rsidRPr="00022B6C" w:rsidRDefault="00E169C8" w:rsidP="009F5CE4">
      <w:pPr>
        <w:jc w:val="center"/>
        <w:rPr>
          <w:rFonts w:ascii="メイリオ" w:eastAsia="メイリオ" w:hAnsi="メイリオ" w:cs="メイリオ"/>
          <w:b/>
          <w:szCs w:val="21"/>
        </w:rPr>
      </w:pPr>
      <w:r w:rsidRPr="00022B6C">
        <w:rPr>
          <w:rFonts w:ascii="メイリオ" w:eastAsia="メイリオ" w:hAnsi="メイリオ" w:cs="メイリオ" w:hint="eastAsia"/>
          <w:b/>
          <w:sz w:val="28"/>
          <w:szCs w:val="28"/>
        </w:rPr>
        <w:t>大</w:t>
      </w:r>
      <w:r w:rsidR="00B733F8" w:rsidRPr="00022B6C">
        <w:rPr>
          <w:rFonts w:ascii="メイリオ" w:eastAsia="メイリオ" w:hAnsi="メイリオ" w:cs="メイリオ" w:hint="eastAsia"/>
          <w:b/>
          <w:sz w:val="28"/>
          <w:szCs w:val="28"/>
        </w:rPr>
        <w:t>阪府自殺対策基本指針</w:t>
      </w:r>
      <w:r w:rsidR="007F00F3" w:rsidRPr="00022B6C">
        <w:rPr>
          <w:rFonts w:ascii="メイリオ" w:eastAsia="メイリオ" w:hAnsi="メイリオ" w:cs="メイリオ" w:hint="eastAsia"/>
          <w:b/>
          <w:sz w:val="28"/>
          <w:szCs w:val="28"/>
        </w:rPr>
        <w:t>の</w:t>
      </w:r>
      <w:r w:rsidR="00F84495">
        <w:rPr>
          <w:rFonts w:ascii="メイリオ" w:eastAsia="メイリオ" w:hAnsi="メイリオ" w:cs="メイリオ" w:hint="eastAsia"/>
          <w:b/>
          <w:sz w:val="28"/>
          <w:szCs w:val="28"/>
        </w:rPr>
        <w:t>概要</w:t>
      </w:r>
      <w:r w:rsidR="00022B6C" w:rsidRPr="00022B6C">
        <w:rPr>
          <w:rFonts w:ascii="メイリオ" w:eastAsia="メイリオ" w:hAnsi="メイリオ" w:cs="メイリオ" w:hint="eastAsia"/>
          <w:b/>
          <w:szCs w:val="21"/>
        </w:rPr>
        <w:t>（平成３０年３月）</w:t>
      </w:r>
    </w:p>
    <w:p w:rsidR="00FF658C" w:rsidRPr="003834A3" w:rsidRDefault="00FF658C" w:rsidP="00FF658C">
      <w:pPr>
        <w:spacing w:line="80" w:lineRule="exact"/>
        <w:jc w:val="center"/>
        <w:rPr>
          <w:rFonts w:ascii="メイリオ" w:eastAsia="メイリオ" w:hAnsi="メイリオ" w:cs="メイリオ"/>
          <w:b/>
          <w:sz w:val="32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500"/>
      </w:tblGrid>
      <w:tr w:rsidR="00B6072D" w:rsidTr="00060B31">
        <w:tc>
          <w:tcPr>
            <w:tcW w:w="1560" w:type="dxa"/>
          </w:tcPr>
          <w:p w:rsidR="00B6072D" w:rsidRDefault="00B6072D" w:rsidP="00E169C8">
            <w:pPr>
              <w:spacing w:line="42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76C2226" wp14:editId="3A66EFD6">
                      <wp:simplePos x="0" y="0"/>
                      <wp:positionH relativeFrom="column">
                        <wp:posOffset>-275590</wp:posOffset>
                      </wp:positionH>
                      <wp:positionV relativeFrom="paragraph">
                        <wp:posOffset>338455</wp:posOffset>
                      </wp:positionV>
                      <wp:extent cx="1069340" cy="319082"/>
                      <wp:effectExtent l="57150" t="38100" r="35560" b="100330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31908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69C2" w:rsidRPr="003F69C2" w:rsidRDefault="003F69C2" w:rsidP="003F69C2">
                                  <w:pPr>
                                    <w:spacing w:line="360" w:lineRule="exact"/>
                                    <w:jc w:val="center"/>
                                    <w:rPr>
                                      <w:w w:val="66"/>
                                    </w:rPr>
                                  </w:pPr>
                                  <w:r w:rsidRPr="003F69C2">
                                    <w:rPr>
                                      <w:rFonts w:ascii="メイリオ" w:eastAsia="メイリオ" w:hAnsi="メイリオ" w:cs="メイリオ" w:hint="eastAsia"/>
                                      <w:w w:val="66"/>
                                      <w:sz w:val="28"/>
                                      <w:szCs w:val="28"/>
                                    </w:rPr>
                                    <w:t>ポイント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6C2226" id="円/楕円 23" o:spid="_x0000_s1026" style="position:absolute;left:0;text-align:left;margin-left:-21.7pt;margin-top:26.65pt;width:84.2pt;height:25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SsaAIAAB4FAAAOAAAAZHJzL2Uyb0RvYy54bWysVF1OGzEQfq/UO1h+L5uEFkHEBkUgqkoI&#10;UKHi2fHaxKrX446d7KYH4AY9Akdrz9Gx94eqILWq+mKP7W/+v/HxSVtbtlUYDLiST/cmnCknoTLu&#10;vuSfbs/fHHIWonCVsOBUyXcq8JPF61fHjZ+rGazBVgoZGXFh3viSr2P086IIcq1qEfbAK0ePGrAW&#10;kY54X1QoGrJe22I2mRwUDWDlEaQKgW7Puke+yPa1VjJeaR1UZLbkFFvMK+Z1ldZicSzm9yj82sg+&#10;DPEPUdTCOHI6mjoTUbANmmemaiMRAui4J6EuQGsjVc6BsplOfsvmZi28yrlQcYIfyxT+n1l5ub1G&#10;ZqqSz/Y5c6KmHn1/eCh+PH6jjdElVajxYU7AG3+N/SmQmNJtNdZpp0RYm6u6G6uq2sgkXU4nB0f7&#10;b6n4kt72p0eTw1kyWjxpewzxvYKaJaHkylrjQ0pczMX2IsQOPaBINQXUhZCluLMqga37qDQlk5xm&#10;7UwjdWqRbQURQEipXHzXe8/opKaNtaPi7M+KPT6pqkyxUfkvvI4a2TO4OCrXxgG+5L36PO1D1h1+&#10;qECXdypBbFdt7mJGppsVVDvqLEJH+eDluaHqXogQrwUSx6khNLfxihZtoSk59BJna8CvL90nPFGP&#10;XjlraGZKHr5sBCrO7AdHpEwDNgg4CKtBcJv6FKgLU/oRvMwiKWC0g6gR6jsa52XyQk/CSfJVchlx&#10;OJzGbnbpQ5BqucwwGiQv4oW78XLoe6LKbXsn0PeUikTGSxjm6RmtOmzqiIPlJoI2mXNPdewrTkOY&#10;idt/GGnKfz1n1NO3tvgJAAD//wMAUEsDBBQABgAIAAAAIQBjtsB34AAAAAoBAAAPAAAAZHJzL2Rv&#10;d25yZXYueG1sTI9NT8MwDIbvSPyHyEhc0JbSj2mUphOgcdwkBhIcs8Y0FY1TNdnW/Xu8E9xs+dHr&#10;561Wk+vFEcfQeVJwP09AIDXedNQq+Hh/nS1BhKjJ6N4TKjhjgFV9fVXp0vgTveFxF1vBIRRKrcDG&#10;OJRShsai02HuByS+ffvR6cjr2Eoz6hOHu16mSbKQTnfEH6we8MVi87M7OAX5Um5NXHzKtb1bp2f8&#10;2jw8bzdK3d5MT48gIk7xD4aLPqtDzU57fyATRK9glmc5owqKLANxAdKCy+15SLICZF3J/xXqXwAA&#10;AP//AwBQSwECLQAUAAYACAAAACEAtoM4kv4AAADhAQAAEwAAAAAAAAAAAAAAAAAAAAAAW0NvbnRl&#10;bnRfVHlwZXNdLnhtbFBLAQItABQABgAIAAAAIQA4/SH/1gAAAJQBAAALAAAAAAAAAAAAAAAAAC8B&#10;AABfcmVscy8ucmVsc1BLAQItABQABgAIAAAAIQCqnkSsaAIAAB4FAAAOAAAAAAAAAAAAAAAAAC4C&#10;AABkcnMvZTJvRG9jLnhtbFBLAQItABQABgAIAAAAIQBjtsB34AAAAAoBAAAPAAAAAAAAAAAAAAAA&#10;AMIEAABkcnMvZG93bnJldi54bWxQSwUGAAAAAAQABADzAAAAzwUA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 inset="0,0,0,0">
                        <w:txbxContent>
                          <w:p w:rsidR="003F69C2" w:rsidRPr="003F69C2" w:rsidRDefault="003F69C2" w:rsidP="003F69C2">
                            <w:pPr>
                              <w:spacing w:line="360" w:lineRule="exact"/>
                              <w:jc w:val="center"/>
                              <w:rPr>
                                <w:w w:val="66"/>
                              </w:rPr>
                            </w:pPr>
                            <w:r w:rsidRPr="003F69C2">
                              <w:rPr>
                                <w:rFonts w:ascii="メイリオ" w:eastAsia="メイリオ" w:hAnsi="メイリオ" w:cs="メイリオ" w:hint="eastAsia"/>
                                <w:w w:val="66"/>
                                <w:sz w:val="28"/>
                                <w:szCs w:val="28"/>
                              </w:rPr>
                              <w:t>ポイント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500" w:type="dxa"/>
          </w:tcPr>
          <w:p w:rsidR="00B6072D" w:rsidRPr="00E169C8" w:rsidRDefault="00B6072D" w:rsidP="00B6072D">
            <w:pPr>
              <w:spacing w:line="42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3F69C2">
              <w:rPr>
                <w:rFonts w:ascii="メイリオ" w:eastAsia="メイリオ" w:hAnsi="メイリオ" w:cs="メイリオ" w:hint="eastAsia"/>
                <w:sz w:val="24"/>
                <w:szCs w:val="28"/>
              </w:rPr>
              <w:t>●</w:t>
            </w:r>
            <w:r w:rsidRPr="00C56FDA">
              <w:rPr>
                <w:rFonts w:ascii="メイリオ" w:eastAsia="メイリオ" w:hAnsi="メイリオ" w:cs="メイリオ" w:hint="eastAsia"/>
                <w:sz w:val="24"/>
                <w:szCs w:val="28"/>
              </w:rPr>
              <w:t>自殺対策基本法改正（H28</w:t>
            </w:r>
            <w:r w:rsidRPr="003F69C2">
              <w:rPr>
                <w:rFonts w:ascii="メイリオ" w:eastAsia="メイリオ" w:hAnsi="メイリオ" w:cs="メイリオ" w:hint="eastAsia"/>
                <w:sz w:val="24"/>
                <w:szCs w:val="28"/>
              </w:rPr>
              <w:t>.4）を受け、法律上の計画に位置付け</w:t>
            </w:r>
          </w:p>
          <w:p w:rsidR="00B6072D" w:rsidRDefault="00B6072D" w:rsidP="00B6072D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3F69C2">
              <w:rPr>
                <w:rFonts w:ascii="メイリオ" w:eastAsia="メイリオ" w:hAnsi="メイリオ" w:cs="メイリオ" w:hint="eastAsia"/>
                <w:sz w:val="24"/>
                <w:szCs w:val="28"/>
              </w:rPr>
              <w:t>●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目標を設定し進捗状況を確認（ＰＤＣＡサイクル）</w:t>
            </w:r>
          </w:p>
          <w:p w:rsidR="00B6072D" w:rsidRDefault="00B6072D" w:rsidP="00B6072D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●</w:t>
            </w:r>
            <w:r w:rsidRPr="005264CD">
              <w:rPr>
                <w:rFonts w:ascii="メイリオ" w:eastAsia="メイリオ" w:hAnsi="メイリオ" w:cs="メイリオ" w:hint="eastAsia"/>
                <w:sz w:val="24"/>
                <w:szCs w:val="28"/>
              </w:rPr>
              <w:t>若年層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（学生、生徒、妊産婦等）</w:t>
            </w:r>
            <w:r w:rsidRPr="005264CD">
              <w:rPr>
                <w:rFonts w:ascii="メイリオ" w:eastAsia="メイリオ" w:hAnsi="メイリオ" w:cs="メイリオ" w:hint="eastAsia"/>
                <w:sz w:val="24"/>
                <w:szCs w:val="28"/>
              </w:rPr>
              <w:t>向け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対策を推進</w:t>
            </w:r>
          </w:p>
          <w:p w:rsidR="00B6072D" w:rsidRDefault="00B6072D" w:rsidP="00B6072D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●計画期間を6年に設定（平成29年度～34年度末）</w:t>
            </w:r>
          </w:p>
          <w:p w:rsidR="00224736" w:rsidRDefault="00224736" w:rsidP="00060B31">
            <w:pPr>
              <w:spacing w:line="30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</w:p>
          <w:p w:rsidR="00B6072D" w:rsidRPr="00060B31" w:rsidRDefault="00060B31" w:rsidP="00224736">
            <w:pPr>
              <w:spacing w:line="300" w:lineRule="exact"/>
              <w:ind w:firstLineChars="300" w:firstLine="630"/>
              <w:rPr>
                <w:rFonts w:ascii="メイリオ" w:eastAsia="メイリオ" w:hAnsi="メイリオ" w:cs="メイリオ"/>
                <w:szCs w:val="21"/>
              </w:rPr>
            </w:pPr>
            <w:r w:rsidRPr="00060B31">
              <w:rPr>
                <w:rFonts w:ascii="メイリオ" w:eastAsia="メイリオ" w:hAnsi="メイリオ" w:cs="メイリオ" w:hint="eastAsia"/>
                <w:szCs w:val="21"/>
              </w:rPr>
              <w:t>※</w:t>
            </w:r>
            <w:r w:rsidR="00B6072D" w:rsidRPr="00060B31">
              <w:rPr>
                <w:rFonts w:ascii="メイリオ" w:eastAsia="メイリオ" w:hAnsi="メイリオ" w:cs="メイリオ" w:hint="eastAsia"/>
                <w:szCs w:val="21"/>
              </w:rPr>
              <w:t>府内市町村計画</w:t>
            </w:r>
            <w:r w:rsidRPr="00060B31">
              <w:rPr>
                <w:rFonts w:ascii="メイリオ" w:eastAsia="メイリオ" w:hAnsi="メイリオ" w:cs="メイリオ" w:hint="eastAsia"/>
                <w:szCs w:val="21"/>
              </w:rPr>
              <w:t>は令和2年3月迄に全て策定済み</w:t>
            </w:r>
          </w:p>
        </w:tc>
      </w:tr>
    </w:tbl>
    <w:p w:rsidR="00B6072D" w:rsidRDefault="00B6072D" w:rsidP="00B6072D">
      <w:pPr>
        <w:spacing w:line="300" w:lineRule="exact"/>
        <w:ind w:firstLineChars="500" w:firstLine="1200"/>
        <w:rPr>
          <w:rFonts w:ascii="メイリオ" w:eastAsia="メイリオ" w:hAnsi="メイリオ" w:cs="メイリオ"/>
          <w:sz w:val="24"/>
          <w:szCs w:val="28"/>
        </w:rPr>
      </w:pPr>
    </w:p>
    <w:p w:rsidR="009F5CE4" w:rsidRPr="00B6072D" w:rsidRDefault="00060B31" w:rsidP="00B6072D">
      <w:pPr>
        <w:tabs>
          <w:tab w:val="left" w:pos="7594"/>
        </w:tabs>
        <w:spacing w:line="300" w:lineRule="exact"/>
        <w:ind w:firstLineChars="443" w:firstLine="1240"/>
        <w:rPr>
          <w:rFonts w:ascii="メイリオ" w:eastAsia="メイリオ" w:hAnsi="メイリオ" w:cs="メイリオ"/>
          <w:sz w:val="24"/>
          <w:szCs w:val="28"/>
        </w:rPr>
      </w:pP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9D9277" wp14:editId="2608AD88">
                <wp:simplePos x="0" y="0"/>
                <wp:positionH relativeFrom="margin">
                  <wp:posOffset>95250</wp:posOffset>
                </wp:positionH>
                <wp:positionV relativeFrom="paragraph">
                  <wp:posOffset>113665</wp:posOffset>
                </wp:positionV>
                <wp:extent cx="2981325" cy="285750"/>
                <wp:effectExtent l="0" t="0" r="28575" b="19050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85750"/>
                        </a:xfrm>
                        <a:prstGeom prst="homePlate">
                          <a:avLst/>
                        </a:prstGeom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CE4" w:rsidRDefault="009F5CE4" w:rsidP="009F5CE4">
                            <w:pPr>
                              <w:spacing w:line="360" w:lineRule="exact"/>
                              <w:jc w:val="left"/>
                            </w:pPr>
                            <w:r w:rsidRPr="009F5CE4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第１章　自殺対策の現状と課題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D927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27" type="#_x0000_t15" style="position:absolute;left:0;text-align:left;margin-left:7.5pt;margin-top:8.95pt;width:234.75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jCgwIAADkFAAAOAAAAZHJzL2Uyb0RvYy54bWysVE1uEzEU3iNxB8t7OjMphRB1UkWtipCq&#10;EtGirh2P3Yyw/YztZCZdklMgNlwDidvkIjx7ZtKKVgIhNvaz/b2f7/34+KTViqyF8zWYkhYHOSXC&#10;cKhqc1vSj9fnL8aU+MBMxRQYUdKN8PRk+vzZcWMnYgRLUJVwBI0YP2lsSZch2EmWeb4UmvkDsMLg&#10;owSnWcCju80qxxq0rlU2yvNXWQOusg648B5vz7pHOk32pRQ8vJfSi0BUSTG2kFaX1kVcs+kxm9w6&#10;Zpc178Ng/xCFZrVBp3tTZywwsnL1I1O65g48yHDAQWcgZc1F4oBsivw3NldLZkXigsnxdp8m///M&#10;8sv13JG6KikWyjCNJdptv+22P3fb77vt1yh8+UHGMU+N9ROEX9m5608exUi6lU7HHemQNuV2s8+t&#10;aAPheDl6My4OR0eUcHwbjY9eH6XkZ/fa1vnwVoAmUUCGoMVcsRATwCZsfeEDukX8gIvXIpW4f4oB&#10;diElKWyUiBhlPgiJFDGIItlKzSVOlSNrhm3BOBcmHEaKaD2ho5qsldorjv6s2OPvo9or/4XXjgdq&#10;JM9gwl5Z1wbcU96rT0UfsuzwGP4D3lEM7aJNtX051G8B1Qbr7aAbBG/5eY3ZvmA+zJnDzscZwWkO&#10;73GRCpqSQi9RsgR399R9xMdyuTtKGpykkvrPK+YEJeqdwVYt8nGex9lLJxTcICwGwaz0KWApCvws&#10;LE9ixAU1iNKBvsFJn0VX+MQMR4cl5cENh9PQjTX+FVzMZgmGM2ZZuDBXlg/Fj91z3d4wZ/s+C9ih&#10;lzCM2qNO67CxLAZmqwCyTm0Y09sls087zmfqn/4viR/Aw3NC3f94018AAAD//wMAUEsDBBQABgAI&#10;AAAAIQAp1xiF3wAAAAgBAAAPAAAAZHJzL2Rvd25yZXYueG1sTI/NTsMwEITvSLyDtUhcEHUo/Q1x&#10;qoiKA5E40Fac3XhJotrrKHbT8PYsp3JajWY0+022GZ0VA/ah9aTgaZKAQKq8aalWcNi/Pa5AhKjJ&#10;aOsJFfxggE1+e5Pp1PgLfeKwi7XgEgqpVtDE2KVShqpBp8PEd0jsffve6ciyr6Xp9YXLnZXTJFlI&#10;p1viD43u8LXB6rQ7OwX6a39q37fl9qF/Hj660hTOloVS93dj8QIi4hivYfjDZ3TImenoz2SCsKzn&#10;PCXyXa5BsD9bzeYgjgoW0zXIPJP/B+S/AAAA//8DAFBLAQItABQABgAIAAAAIQC2gziS/gAAAOEB&#10;AAATAAAAAAAAAAAAAAAAAAAAAABbQ29udGVudF9UeXBlc10ueG1sUEsBAi0AFAAGAAgAAAAhADj9&#10;If/WAAAAlAEAAAsAAAAAAAAAAAAAAAAALwEAAF9yZWxzLy5yZWxzUEsBAi0AFAAGAAgAAAAhAGCV&#10;WMKDAgAAOQUAAA4AAAAAAAAAAAAAAAAALgIAAGRycy9lMm9Eb2MueG1sUEsBAi0AFAAGAAgAAAAh&#10;ACnXGIXfAAAACAEAAA8AAAAAAAAAAAAAAAAA3QQAAGRycy9kb3ducmV2LnhtbFBLBQYAAAAABAAE&#10;APMAAADpBQAAAAA=&#10;" adj="20565" fillcolor="#cdddac [1622]" strokecolor="#94b64e [3046]">
                <v:fill color2="#f0f4e6 [502]" rotate="t" angle="180" colors="0 #dafda7;22938f #e4fdc2;1 #f5ffe6" focus="100%" type="gradient"/>
                <v:textbox inset="3mm,0,0,0">
                  <w:txbxContent>
                    <w:p w:rsidR="009F5CE4" w:rsidRDefault="009F5CE4" w:rsidP="009F5CE4">
                      <w:pPr>
                        <w:spacing w:line="360" w:lineRule="exact"/>
                        <w:jc w:val="left"/>
                      </w:pPr>
                      <w:r w:rsidRPr="009F5CE4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第１章　自殺対策の現状と課題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1C9D">
        <w:rPr>
          <w:rFonts w:ascii="メイリオ" w:eastAsia="メイリオ" w:hAnsi="メイリオ" w:cs="メイリオ"/>
          <w:sz w:val="24"/>
          <w:szCs w:val="28"/>
        </w:rPr>
        <w:tab/>
      </w:r>
    </w:p>
    <w:p w:rsidR="00720E4B" w:rsidRPr="00B26822" w:rsidRDefault="00966531" w:rsidP="00B733F8">
      <w:pPr>
        <w:rPr>
          <w:rFonts w:ascii="メイリオ" w:eastAsia="メイリオ" w:hAnsi="メイリオ" w:cs="メイリオ"/>
          <w:sz w:val="28"/>
          <w:szCs w:val="28"/>
        </w:rPr>
      </w:pP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CA54D6" wp14:editId="392564A4">
                <wp:simplePos x="0" y="0"/>
                <wp:positionH relativeFrom="column">
                  <wp:posOffset>-62230</wp:posOffset>
                </wp:positionH>
                <wp:positionV relativeFrom="paragraph">
                  <wp:posOffset>48895</wp:posOffset>
                </wp:positionV>
                <wp:extent cx="5913755" cy="1409700"/>
                <wp:effectExtent l="76200" t="76200" r="86995" b="952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1409700"/>
                        </a:xfrm>
                        <a:prstGeom prst="roundRect">
                          <a:avLst>
                            <a:gd name="adj" fmla="val 5372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3CE" w:rsidRDefault="003863CE" w:rsidP="003863CE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〇大阪府の自殺者の状況</w:t>
                            </w:r>
                          </w:p>
                          <w:p w:rsidR="00224736" w:rsidRDefault="003863CE" w:rsidP="003863C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・40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歳未満の若年層では</w:t>
                            </w:r>
                            <w:r w:rsidR="00676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自殺が</w:t>
                            </w:r>
                            <w:r w:rsidR="00C731B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死因の１位</w:t>
                            </w:r>
                            <w:bookmarkStart w:id="0" w:name="_GoBack"/>
                            <w:bookmarkEnd w:id="0"/>
                          </w:p>
                          <w:p w:rsidR="003863CE" w:rsidRDefault="000F40E7" w:rsidP="00224736">
                            <w:pPr>
                              <w:spacing w:line="300" w:lineRule="exact"/>
                              <w:ind w:firstLineChars="300" w:firstLine="72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原因・動機・職業が多岐</w:t>
                            </w:r>
                            <w:r w:rsidR="00BA650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にわたる</w:t>
                            </w:r>
                          </w:p>
                          <w:p w:rsidR="00060B31" w:rsidRPr="003863CE" w:rsidRDefault="00060B31" w:rsidP="003863C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p w:rsidR="003F69C2" w:rsidRDefault="003863CE" w:rsidP="003863CE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〇大阪府の自殺対策における課題</w:t>
                            </w:r>
                          </w:p>
                          <w:p w:rsidR="003863CE" w:rsidRPr="003863CE" w:rsidRDefault="003863CE" w:rsidP="003863CE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・若年層、自殺未遂者、自死遺族</w:t>
                            </w:r>
                            <w:r w:rsidR="00D82CB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への支援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と関連機関の連携強化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A54D6" id="角丸四角形 10" o:spid="_x0000_s1028" style="position:absolute;left:0;text-align:left;margin-left:-4.9pt;margin-top:3.85pt;width:465.65pt;height:11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5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h7q8QIAAD0GAAAOAAAAZHJzL2Uyb0RvYy54bWysVM1uEzEQviPxDpbvdLNp07RRN1XUqgip&#10;tFFb1LPjtZMFr8fYTnbDY3DtjQuv0AtvQyUeg7F3sykQcUBcdseev2++Gc/JaV0qshLWFaAzmu71&#10;KBGaQ17oeUbf3V28OqLEeaZzpkCLjK6Fo6fjly9OKjMSfViAyoUlGES7UWUyuvDejJLE8YUomdsD&#10;IzQqJdiSeTzaeZJbVmH0UiX9Xu8wqcDmxgIXzuHteaOk4xhfSsH9tZROeKIyith8/Nr4nYVvMj5h&#10;o7llZlHwFgb7BxQlKzQm7UKdM8/I0hZ/hCoLbsGB9HscygSkLLiINWA1ae+3am4XzIhYC5LjTEeT&#10;+39h+dVqakmRY++QHs1K7NGPr5+/Pz4+PTyg8PTtC0EN0lQZN0LrWzO17cmhGGqupS3DH6shdaR2&#10;3VErak84Xg6O0/3hYEAJR1160Dse9mLUZOturPOvBZQkCBm1sNT5DTYw8spWl85HgvMWJcvfUyJL&#10;he1aMUUG+8N+gIkBW1uUNiGDowNV5BeFUvEQ5kucKUvQN6PKp00WZRasudqgi5MYLGPoX4IoTaqM&#10;Hg/6g2aMRJy3DU4FFbEMiT3cH2CtO7IyzoVuMzvm30LepE6H6NCOJtsiOsDL3ajmmCvCe4YgCf1q&#10;OhQlv1YiYFD6RkhsOPakvwtU/iFtaYyWwUUiaZ1TQ1THypa/hvvWNrg1YDrHnRRss3XWMSNo3zmW&#10;hQb7d6iysUcOntUaRF/P6jjdcTbCzQzyNU68hWYVOMMvCpy3S+b8lFkcJnwGuM/8NX4k8ppRaCVK&#10;FmA/7boP9vgkUUtJhbsko+7jkllBiXqj8bEOcVOF5RMP6VHsI7HxhNezjaCX5RngNKa4Mg2PIqqt&#10;VxtRWijvcd9NQjpUMc0xaUb9RjzzzWrDfcnFZBKNcM8Y5i/1reEhdKA3PIu7+p5Z0741j8/0Cjbr&#10;pn1BTUO3tsFTw2TpQRY+KLd0tgfcUXEM230aluDzc7Tabv3xTwAAAP//AwBQSwMEFAAGAAgAAAAh&#10;AFwv3NneAAAACAEAAA8AAABkcnMvZG93bnJldi54bWxMj0FPg0AUhO8m/ofNM/HWLiWpCOXRGGPj&#10;taUm2tsr+wQiu0vYhWJ/vetJj5OZzHyTb2fdiYkH11qDsFpGINhUVrWmRng77haPIJwno6izhhG+&#10;2cG2uL3JKVP2Yg48lb4WocS4jBAa7/tMSlc1rMktbc8meJ920OSDHGqpBrqEct3JOIoepKbWhIWG&#10;en5uuPoqR42gp+tHlL7u1y/l+26kfTVfT3xAvL+bnzYgPM/+Lwy/+AEdisB0tqNRTnQIizSQe4Qk&#10;ARHsNF6tQZwR4jhNQBa5/H+g+AEAAP//AwBQSwECLQAUAAYACAAAACEAtoM4kv4AAADhAQAAEwAA&#10;AAAAAAAAAAAAAAAAAAAAW0NvbnRlbnRfVHlwZXNdLnhtbFBLAQItABQABgAIAAAAIQA4/SH/1gAA&#10;AJQBAAALAAAAAAAAAAAAAAAAAC8BAABfcmVscy8ucmVsc1BLAQItABQABgAIAAAAIQB3Uh7q8QIA&#10;AD0GAAAOAAAAAAAAAAAAAAAAAC4CAABkcnMvZTJvRG9jLnhtbFBLAQItABQABgAIAAAAIQBcL9zZ&#10;3gAAAAgBAAAPAAAAAAAAAAAAAAAAAEsFAABkcnMvZG93bnJldi54bWxQSwUGAAAAAAQABADzAAAA&#10;VgYAAAAA&#10;" fillcolor="white [3201]" strokecolor="black [3200]">
                <v:fill opacity="0"/>
                <v:textbox inset="2mm,5mm,0,0">
                  <w:txbxContent>
                    <w:p w:rsidR="003863CE" w:rsidRDefault="003863CE" w:rsidP="003863CE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〇大阪府の自殺者の状況</w:t>
                      </w:r>
                    </w:p>
                    <w:p w:rsidR="00224736" w:rsidRDefault="003863CE" w:rsidP="003863C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・40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歳未満の若年層では</w:t>
                      </w:r>
                      <w:r w:rsidR="00676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自殺が</w:t>
                      </w:r>
                      <w:r w:rsidR="00C731B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死因の１位</w:t>
                      </w:r>
                      <w:bookmarkStart w:id="1" w:name="_GoBack"/>
                      <w:bookmarkEnd w:id="1"/>
                    </w:p>
                    <w:p w:rsidR="003863CE" w:rsidRDefault="000F40E7" w:rsidP="00224736">
                      <w:pPr>
                        <w:spacing w:line="300" w:lineRule="exact"/>
                        <w:ind w:firstLineChars="300" w:firstLine="72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原因・動機・職業が多岐</w:t>
                      </w:r>
                      <w:r w:rsidR="00BA650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にわたる</w:t>
                      </w:r>
                    </w:p>
                    <w:p w:rsidR="00060B31" w:rsidRPr="003863CE" w:rsidRDefault="00060B31" w:rsidP="003863C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  <w:p w:rsidR="003F69C2" w:rsidRDefault="003863CE" w:rsidP="003863CE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〇大阪府の自殺対策における課題</w:t>
                      </w:r>
                    </w:p>
                    <w:p w:rsidR="003863CE" w:rsidRPr="003863CE" w:rsidRDefault="003863CE" w:rsidP="003863CE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・若年層、自殺未遂者、自死遺族</w:t>
                      </w:r>
                      <w:r w:rsidR="00D82CB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への支援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と関連機関の連携強化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0E4B" w:rsidRPr="00B26822" w:rsidRDefault="00720E4B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B6072D" w:rsidRDefault="00B6072D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720E4B" w:rsidRPr="00B26822" w:rsidRDefault="00720E4B" w:rsidP="00B6072D">
      <w:pPr>
        <w:snapToGrid w:val="0"/>
        <w:rPr>
          <w:rFonts w:ascii="メイリオ" w:eastAsia="メイリオ" w:hAnsi="メイリオ" w:cs="メイリオ"/>
          <w:sz w:val="28"/>
          <w:szCs w:val="28"/>
        </w:rPr>
      </w:pPr>
    </w:p>
    <w:p w:rsidR="00720E4B" w:rsidRPr="00B26822" w:rsidRDefault="00060B31" w:rsidP="00B733F8">
      <w:pPr>
        <w:rPr>
          <w:rFonts w:ascii="メイリオ" w:eastAsia="メイリオ" w:hAnsi="メイリオ" w:cs="メイリオ"/>
          <w:sz w:val="28"/>
          <w:szCs w:val="28"/>
        </w:rPr>
      </w:pP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E2A6643" wp14:editId="3BA2135F">
                <wp:simplePos x="0" y="0"/>
                <wp:positionH relativeFrom="margin">
                  <wp:posOffset>99695</wp:posOffset>
                </wp:positionH>
                <wp:positionV relativeFrom="paragraph">
                  <wp:posOffset>81280</wp:posOffset>
                </wp:positionV>
                <wp:extent cx="3128645" cy="285750"/>
                <wp:effectExtent l="0" t="0" r="14605" b="19050"/>
                <wp:wrapNone/>
                <wp:docPr id="15" name="ホームベー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645" cy="28575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E4B" w:rsidRDefault="00720E4B" w:rsidP="00720E4B">
                            <w:pPr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第２</w:t>
                            </w:r>
                            <w:r w:rsidRPr="009F5CE4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章　自殺対策の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基本的な考え方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A6643" id="ホームベース 15" o:spid="_x0000_s1029" type="#_x0000_t15" style="position:absolute;left:0;text-align:left;margin-left:7.85pt;margin-top:6.4pt;width:246.35pt;height:22.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xhA/QIAAI8GAAAOAAAAZHJzL2Uyb0RvYy54bWysVc1OGzEQvlfqO1h7L7ubNDREJCiAqCpR&#10;iAQV54nX+yN5bdd2fuDYPEXVS1+jUt8mL9IZ726gQCWEmoMzHs/vNz97eLSuJVsK6yqtxlG6l0RM&#10;KK6zShXj6Mv12bthxJwHlYHUSoyjW+Gio8nbN4crMxI9XWqZCcvQiHKjlRlHpfdmFMeOl6IGt6eN&#10;UPiYa1uDx6st4szCCq3XMu4lyX680jYzVnPhHHJPm8doEuznueD+Ms+d8EyOI4zNh9OGc05nPDmE&#10;UWHBlBVvw4BXRFFDpdDpztQpeGALWz0xVVfcaqdzv8d1Hes8r7gIOWA2afIom6sSjAi5IDjO7GBy&#10;/88sv1jOLKsyrN0gYgpqrNF282O7+b3d/NxuvhPx7RfDR0RqZdwIFa7MzLY3hySlvc5tTf+YEFsH&#10;dG936Iq1ZxyZ/bQ33H+PXji+9YaDD4MAf3yvbazzH4WuGRGYo67FTIInCGAEy3Pn0S3Kd3It4NlZ&#10;JSWz2t9UvgyYYTZNNRzqBCnHjEbYksB2tpifSMuWgF1xcHx8PDgIfF8p3zAHCf6a5nDgP+usYfeJ&#10;3UXdWgkRFe6hlz6pv9BT/0NrEUav8JRSPC91lYawQsf/5WqXLEL7OClkFR2IslIMaK7TfRw98ssc&#10;BymoeQgrkrUQqkFoSMVWCO+gRyUHnO0ca4lkbVDBqSJiIAtcGtzbBistq53yv0rkSshEW7jn00mT&#10;jv8oHffQPrXQKbiyMRWe2hSkouBF2B1tx1HfN51OlF/P12Fi9kmDOHOd3eIUYQeG1neGn1Vo/xyc&#10;n4HFfYJI4Y70l3jkUiMquqUiVmp79xyf5GkE7F3EVrifELKvC7AiYvKTwk5Ok2GogA83dGA7Yt4R&#10;alGfaOzwFOtkeCBJzsuOzK2ub3B/TskVPoHi6LCpSHs58c2yxA3MxXQaxHBzGfDn6spwMk5wEZzX&#10;6xuwpp1dj1N/obsF9mR6G1nSVHq68Dqvwmjfg4ndRBfcel1f0YamtfrwHqTuvyOTPwAAAP//AwBQ&#10;SwMEFAAGAAgAAAAhAJWfDx7bAAAACAEAAA8AAABkcnMvZG93bnJldi54bWxMT0FOwzAQvCPxB2uR&#10;uFGbqqFRiFOhCg6IAyLhAW68jaPG6xC7afg9ywlOO6MZzc6Uu8UPYsYp9oE03K8UCKQ22J46DZ/N&#10;y10OIiZD1gyBUMM3RthV11elKWy40AfOdeoEh1AsjAaX0lhIGVuH3sRVGJFYO4bJm8R06qSdzIXD&#10;/SDXSj1Ib3riD86MuHfYnuqz19Bkz/ZtPzfq9WuzqNS6uk/vvda3N8vTI4iES/ozw299rg4VdzqE&#10;M9koBubZlp1817yA9UzlGxAHBtscZFXK/wOqHwAAAP//AwBQSwECLQAUAAYACAAAACEAtoM4kv4A&#10;AADhAQAAEwAAAAAAAAAAAAAAAAAAAAAAW0NvbnRlbnRfVHlwZXNdLnhtbFBLAQItABQABgAIAAAA&#10;IQA4/SH/1gAAAJQBAAALAAAAAAAAAAAAAAAAAC8BAABfcmVscy8ucmVsc1BLAQItABQABgAIAAAA&#10;IQBF2xhA/QIAAI8GAAAOAAAAAAAAAAAAAAAAAC4CAABkcnMvZTJvRG9jLnhtbFBLAQItABQABgAI&#10;AAAAIQCVnw8e2wAAAAgBAAAPAAAAAAAAAAAAAAAAAFcFAABkcnMvZG93bnJldi54bWxQSwUGAAAA&#10;AAQABADzAAAAXwYAAAAA&#10;" adj="20614" fillcolor="#dafda7" strokecolor="#98b954">
                <v:fill color2="#f5ffe6" rotate="t" angle="180" colors="0 #dafda7;22938f #e4fdc2;1 #f5ffe6" focus="100%" type="gradient"/>
                <v:textbox inset="3mm,0,0,0">
                  <w:txbxContent>
                    <w:p w:rsidR="00720E4B" w:rsidRDefault="00720E4B" w:rsidP="00720E4B">
                      <w:pPr>
                        <w:spacing w:line="360" w:lineRule="exact"/>
                        <w:jc w:val="lef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第２</w:t>
                      </w:r>
                      <w:r w:rsidRPr="009F5CE4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章　自殺対策の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基本的な考え方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8E174B5" wp14:editId="5C473738">
                <wp:simplePos x="0" y="0"/>
                <wp:positionH relativeFrom="margin">
                  <wp:align>center</wp:align>
                </wp:positionH>
                <wp:positionV relativeFrom="paragraph">
                  <wp:posOffset>205105</wp:posOffset>
                </wp:positionV>
                <wp:extent cx="5913755" cy="1447800"/>
                <wp:effectExtent l="76200" t="76200" r="86995" b="952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1447800"/>
                        </a:xfrm>
                        <a:prstGeom prst="roundRect">
                          <a:avLst>
                            <a:gd name="adj" fmla="val 5372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0E7" w:rsidRDefault="000F40E7" w:rsidP="003863CE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〇基本的な認識</w:t>
                            </w:r>
                          </w:p>
                          <w:p w:rsidR="000F40E7" w:rsidRDefault="000F40E7" w:rsidP="000F40E7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</w:t>
                            </w:r>
                            <w:r w:rsidR="001072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自殺は、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様々な要因が背景とな</w:t>
                            </w:r>
                            <w:r w:rsidR="001072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って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、心理的に追い込まれ</w:t>
                            </w:r>
                            <w:r w:rsidR="001072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た末の死</w:t>
                            </w:r>
                          </w:p>
                          <w:p w:rsidR="00060B31" w:rsidRPr="00060B31" w:rsidRDefault="00060B31" w:rsidP="000F40E7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p w:rsidR="000F40E7" w:rsidRDefault="000F40E7" w:rsidP="000F40E7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〇基本的な方針</w:t>
                            </w:r>
                          </w:p>
                          <w:p w:rsidR="006E6D29" w:rsidRDefault="000F40E7" w:rsidP="006E6D29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・「包括的な支援」「総合対策」</w:t>
                            </w:r>
                            <w:r w:rsidR="008E160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と位置づけ、全ての府民にとっての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生涯を</w:t>
                            </w:r>
                          </w:p>
                          <w:p w:rsidR="000F40E7" w:rsidRPr="003863CE" w:rsidRDefault="000F40E7" w:rsidP="003140FC">
                            <w:pPr>
                              <w:spacing w:line="300" w:lineRule="exact"/>
                              <w:ind w:firstLineChars="300" w:firstLine="72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通じ</w:t>
                            </w:r>
                            <w:r w:rsidR="001072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たこころの健康問題として、段階に応じて取り組む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174B5" id="角丸四角形 24" o:spid="_x0000_s1030" style="position:absolute;left:0;text-align:left;margin-left:0;margin-top:16.15pt;width:465.65pt;height:114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35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F48AIAAD0GAAAOAAAAZHJzL2Uyb0RvYy54bWysVM1uEzEQviPxDpbvdLNp0rRRN1XUqgip&#10;tFVb1LPjtZMFr8fYTjbhMbj2xoVX6IW3oRKPwdj7kwIRB8Rld8ae32/G3/HJulRkJawrQGc03etR&#10;IjSHvNDzjL67O391SInzTOdMgRYZ3QhHTyYvXxxXZiz6sACVC0swiHbjymR04b0ZJ4njC1EytwdG&#10;aLyUYEvmUbXzJLeswuilSvq93kFSgc2NBS6cw9Oz+pJOYnwpBfdXUjrhicoo1ubj18bvLHyTyTEb&#10;zy0zi4I3ZbB/qKJkhcakXagz5hlZ2uKPUGXBLTiQfo9DmYCUBRexB+wm7f3Wze2CGRF7QXCc6WBy&#10;/y8sv1xdW1LkGe0PKNGsxBn9+Pr5++Pj08MDCk/fvhC8QZgq48ZofWuubaM5FEPPa2nL8MduyDpC&#10;u+mgFWtPOB4Oj9L90XBICce7dDAYHfYi+MnW3VjnXwsoSRAyamGp8xscYMSVrS6cjwDnTZUsf0+J&#10;LBWOa8UUGe6P+qFMDNjYotSGDI4OVJGfF0pFJeyXOFWWoG9GlU/rLMosWH3UVhc3MVjG0L8EUZpU&#10;GT0a9of1Gom4b22dCipiGQJ7sD/EXndkZZwL3WR2zL+FvE6djtChWU22rWiAh7urmmOuWN6zCpIw&#10;r3pCUfIbJUINSt8IiQPHmfR3FZV/SBsYo2VwkQha51QD1aGyxa/GvrENbnUxneNOCLbZOuuYEbTv&#10;HMtCg/17qbK2Rwye9RpEv56t43aPQlPhZAb5BjfeQk0FzvDzAvftgjl/zSwuE7IE8pm/wo9EXDMK&#10;jUTJAuynXefBHp8k3lJSIZdk1H1cMisoUW80PtYRMlUgn6ikuPlBs1FDYdYKelmeAm5jipRpeBSD&#10;nVetKC2U98h305AOr5jmmDSjvhVPfU1tyJdcTKfRCHnGMH+hbw0PoQO84Vncre+ZNc1b8/hML6Gl&#10;m+YF1QPd2gZPDdOlB1n4cLmFs1GQo+IaNnwaSPC5Hq22rD/5CQAA//8DAFBLAwQUAAYACAAAACEA&#10;UbeD6N0AAAAHAQAADwAAAGRycy9kb3ducmV2LnhtbEyPwU7DMBBE70j8g7VI3KjdRFQ0jVMhRMW1&#10;DUjAbRtvk4h4HcVOGvr1mBPcdjSjmbf5dradmGjwrWMNy4UCQVw503Kt4e11d/cAwgdkg51j0vBN&#10;HrbF9VWOmXFnPtBUhlrEEvYZamhC6DMpfdWQRb9wPXH0Tm6wGKIcamkGPMdy28lEqZW02HJcaLCn&#10;p4aqr3K0Gux0+VDrl/39c/m+G3FfzZdPOmh9ezM/bkAEmsNfGH7xIzoUkenoRjZedBriI0FDmqQg&#10;ortOl/E4akhWKgVZ5PI/f/EDAAD//wMAUEsBAi0AFAAGAAgAAAAhALaDOJL+AAAA4QEAABMAAAAA&#10;AAAAAAAAAAAAAAAAAFtDb250ZW50X1R5cGVzXS54bWxQSwECLQAUAAYACAAAACEAOP0h/9YAAACU&#10;AQAACwAAAAAAAAAAAAAAAAAvAQAAX3JlbHMvLnJlbHNQSwECLQAUAAYACAAAACEAiV2BePACAAA9&#10;BgAADgAAAAAAAAAAAAAAAAAuAgAAZHJzL2Uyb0RvYy54bWxQSwECLQAUAAYACAAAACEAUbeD6N0A&#10;AAAHAQAADwAAAAAAAAAAAAAAAABKBQAAZHJzL2Rvd25yZXYueG1sUEsFBgAAAAAEAAQA8wAAAFQG&#10;AAAAAA==&#10;" fillcolor="white [3201]" strokecolor="black [3200]">
                <v:fill opacity="0"/>
                <v:textbox inset="2mm,5mm,0,0">
                  <w:txbxContent>
                    <w:p w:rsidR="000F40E7" w:rsidRDefault="000F40E7" w:rsidP="003863CE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〇基本的な認識</w:t>
                      </w:r>
                    </w:p>
                    <w:p w:rsidR="000F40E7" w:rsidRDefault="000F40E7" w:rsidP="000F40E7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</w:t>
                      </w:r>
                      <w:r w:rsidR="001072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自殺は、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様々な要因が背景とな</w:t>
                      </w:r>
                      <w:r w:rsidR="001072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って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、心理的に追い込まれ</w:t>
                      </w:r>
                      <w:r w:rsidR="001072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た末の死</w:t>
                      </w:r>
                    </w:p>
                    <w:p w:rsidR="00060B31" w:rsidRPr="00060B31" w:rsidRDefault="00060B31" w:rsidP="000F40E7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</w:pPr>
                    </w:p>
                    <w:p w:rsidR="000F40E7" w:rsidRDefault="000F40E7" w:rsidP="000F40E7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〇基本的な方針</w:t>
                      </w:r>
                    </w:p>
                    <w:p w:rsidR="006E6D29" w:rsidRDefault="000F40E7" w:rsidP="006E6D29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・「包括的な支援」「総合対策」</w:t>
                      </w:r>
                      <w:r w:rsidR="008E160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と位置づけ、全ての府民にとっての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生涯を</w:t>
                      </w:r>
                    </w:p>
                    <w:p w:rsidR="000F40E7" w:rsidRPr="003863CE" w:rsidRDefault="000F40E7" w:rsidP="003140FC">
                      <w:pPr>
                        <w:spacing w:line="300" w:lineRule="exact"/>
                        <w:ind w:firstLineChars="300" w:firstLine="72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通じ</w:t>
                      </w:r>
                      <w:r w:rsidR="001072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たこころの健康問題として、段階に応じて取り組む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264CD" w:rsidRDefault="005264CD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720E4B" w:rsidRPr="00B26822" w:rsidRDefault="00720E4B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B26822" w:rsidRPr="00B26822" w:rsidRDefault="00224736" w:rsidP="00060B31">
      <w:pPr>
        <w:rPr>
          <w:rFonts w:ascii="メイリオ" w:eastAsia="メイリオ" w:hAnsi="メイリオ" w:cs="メイリオ"/>
          <w:b/>
          <w:sz w:val="28"/>
          <w:szCs w:val="28"/>
        </w:rPr>
      </w:pP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D8D935C" wp14:editId="6B5B1BCB">
                <wp:simplePos x="0" y="0"/>
                <wp:positionH relativeFrom="margin">
                  <wp:align>center</wp:align>
                </wp:positionH>
                <wp:positionV relativeFrom="paragraph">
                  <wp:posOffset>819785</wp:posOffset>
                </wp:positionV>
                <wp:extent cx="5913755" cy="1104181"/>
                <wp:effectExtent l="76200" t="76200" r="86995" b="9652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1104181"/>
                        </a:xfrm>
                        <a:prstGeom prst="roundRect">
                          <a:avLst>
                            <a:gd name="adj" fmla="val 8228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72D" w:rsidRPr="00CF27C8" w:rsidRDefault="0058264B" w:rsidP="00B6072D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各部局における取組みを</w:t>
                            </w:r>
                            <w:r w:rsidR="00B6072D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１０のカテゴリーに再編</w:t>
                            </w:r>
                          </w:p>
                          <w:p w:rsidR="00060B31" w:rsidRPr="00060B31" w:rsidRDefault="00060B31" w:rsidP="00060B31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①</w:t>
                            </w:r>
                            <w:r w:rsidR="003140FC"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「実践的な取組み支援」</w:t>
                            </w:r>
                            <w:r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 w:rsidRPr="00060B31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②</w:t>
                            </w:r>
                            <w:r w:rsidR="0058264B"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「実態把握」</w:t>
                            </w:r>
                            <w:r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 w:rsidRPr="00060B31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③</w:t>
                            </w:r>
                            <w:r w:rsidR="0058264B"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</w:t>
                            </w:r>
                            <w:r w:rsidR="008E1604"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普及啓発</w:t>
                            </w:r>
                            <w:r w:rsidR="0058264B"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</w:t>
                            </w:r>
                            <w:r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 w:rsidRPr="00060B31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④</w:t>
                            </w:r>
                            <w:r w:rsidR="0058264B"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</w:t>
                            </w:r>
                            <w:r w:rsidR="008E1604"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人材養成</w:t>
                            </w:r>
                            <w:r w:rsidR="0058264B"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</w:t>
                            </w:r>
                          </w:p>
                          <w:p w:rsidR="00060B31" w:rsidRPr="00060B31" w:rsidRDefault="00060B31" w:rsidP="00060B31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⑤</w:t>
                            </w:r>
                            <w:r w:rsidR="0058264B"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「ストレス対応」</w:t>
                            </w:r>
                            <w:r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 w:rsidRPr="00060B31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⑥</w:t>
                            </w:r>
                            <w:r w:rsidR="0058264B"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</w:t>
                            </w:r>
                            <w:r w:rsidR="008E1604"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受診促進</w:t>
                            </w:r>
                            <w:r w:rsidR="0058264B"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</w:t>
                            </w:r>
                            <w:r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 w:rsidRPr="00060B31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⑦</w:t>
                            </w:r>
                            <w:r w:rsidR="0058264B"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「相談支援」</w:t>
                            </w:r>
                            <w:r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 w:rsidRPr="00060B31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⑧</w:t>
                            </w:r>
                            <w:r w:rsidR="0058264B"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</w:t>
                            </w:r>
                            <w:r w:rsidR="008E1604"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未遂者支援</w:t>
                            </w:r>
                            <w:r w:rsidR="0058264B"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</w:t>
                            </w:r>
                          </w:p>
                          <w:p w:rsidR="0010720C" w:rsidRPr="00060B31" w:rsidRDefault="00060B31" w:rsidP="00060B31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⑨</w:t>
                            </w:r>
                            <w:r w:rsidR="0058264B"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</w:t>
                            </w:r>
                            <w:r w:rsidR="008E1604"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自死遺族支援</w:t>
                            </w:r>
                            <w:r w:rsidR="0058264B"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</w:t>
                            </w:r>
                            <w:r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 w:rsidRPr="00060B31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⑩</w:t>
                            </w:r>
                            <w:r w:rsidR="0058264B" w:rsidRPr="00060B3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「公民協働」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D935C" id="角丸四角形 25" o:spid="_x0000_s1031" style="position:absolute;left:0;text-align:left;margin-left:0;margin-top:64.55pt;width:465.65pt;height:86.95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5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1x9QIAAD0GAAAOAAAAZHJzL2Uyb0RvYy54bWysVM1OGzEQvlfqO1i+l80GAiFigyIQVSUK&#10;CKg4T7x2sq3Xdm0nm/AYvXLrpa/ApW9TpD5Gx96fUBr1UPWyOx7P7zfj7+h4VUqy5NYVWmU03elR&#10;whXTeaFmGf1we/ZmSInzoHKQWvGMrrmjx+PXr44qM+J9Pdcy55ZgEOVGlcno3HszShLH5rwEt6MN&#10;V3gptC3B49HOktxChdFLmfR7vf2k0jY3VjPuHGpP60s6jvGF4MxfCuG4JzKjWJuPXxu/0/BNxkcw&#10;mlkw84I1ZcA/VFFCoTBpF+oUPJCFLf4IVRbMaqeF32G6TLQQBeOxB+wm7b3o5mYOhsdeEBxnOpjc&#10;/wvLLpZXlhR5RvsDShSUOKOf3778eHx8enhA4en7V4I3CFNl3Aitb8yVbU4OxdDzStgy/LEbsorQ&#10;rjto+coThsrBYbp7MMAUDO/StLeXDtMQNdm4G+v8W65LEoSMWr1Q+TUOMOIKy3PnI8B5UyXkHykR&#10;pcRxLUGSYb8/bAI2thi6DRkcnZZFflZIGQ9hv/iJtAR9Myp9WmeRZg61Kq4GhoibGCxjrb8FkYpU&#10;GT0c1PjAiMd9a+uUuiIWENj93UGvF8N3seoUwBhXTWYH/r3Oa316gA7NasKmoj1Ubq9qhrliec8q&#10;SMK86glFya8lD51Ldc0FDhxn0t9WVP6pnUu0DC4CQeucaqBedBLwq4fZ2Aa3upjOcSsEm2yddcyo&#10;le8cy0Jp+/dSRW2PGDzrNYh+NV3F7T4M9QXNVOdr3Hiraypwhp0VuG/n4PwVWFwmZAnkM3+JH4G4&#10;ZlQ3EiVzbe+36YM9Pkm8paRCLsmo+7wAyymR7xQ+1gNkqkA+8ZAO4xyJjSdUT1tBLcoTjduYImUa&#10;FkW8tl62orC6vEO+m4R0eAWKYdKM+lY88TW1IV8yPplEI+QZA/5c3RgWQgd4w7O4Xd2BNc1b8/hM&#10;L3RLNzCKL6ge6MY2eCo9WXgtCh8uN3A2B+SouIYNnwYSfH6OVhvWH/8CAAD//wMAUEsDBBQABgAI&#10;AAAAIQDs2G9Y2wAAAAgBAAAPAAAAZHJzL2Rvd25yZXYueG1sTI/BTsMwEETvSPyDtUjcqJ1GQk2I&#10;U5VKHDnQ8gGbeJuExutgO23g6zEnOM7OauZNtV3sKC7kw+BYQ7ZSIIhbZwbuNLwfXx42IEJENjg6&#10;Jg1fFGBb395UWBp35Te6HGInUgiHEjX0MU6llKHtyWJYuYk4eSfnLcYkfSeNx2sKt6NcK/UoLQ6c&#10;GnqcaN9Tez7MVsPHa6M6RD4Nx+/NUnw+N/uZvdb3d8vuCUSkJf49wy9+Qoc6MTVuZhPEqCENiem6&#10;LjIQyS7yLAfRaMhVrkDWlfw/oP4BAAD//wMAUEsBAi0AFAAGAAgAAAAhALaDOJL+AAAA4QEAABMA&#10;AAAAAAAAAAAAAAAAAAAAAFtDb250ZW50X1R5cGVzXS54bWxQSwECLQAUAAYACAAAACEAOP0h/9YA&#10;AACUAQAACwAAAAAAAAAAAAAAAAAvAQAAX3JlbHMvLnJlbHNQSwECLQAUAAYACAAAACEAXrdtcfUC&#10;AAA9BgAADgAAAAAAAAAAAAAAAAAuAgAAZHJzL2Uyb0RvYy54bWxQSwECLQAUAAYACAAAACEA7Nhv&#10;WNsAAAAIAQAADwAAAAAAAAAAAAAAAABPBQAAZHJzL2Rvd25yZXYueG1sUEsFBgAAAAAEAAQA8wAA&#10;AFcGAAAAAA==&#10;" fillcolor="white [3201]" strokecolor="black [3200]">
                <v:fill opacity="0"/>
                <v:textbox inset="2mm,5mm,0,0">
                  <w:txbxContent>
                    <w:p w:rsidR="00B6072D" w:rsidRPr="00CF27C8" w:rsidRDefault="0058264B" w:rsidP="00B6072D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各部局における取組みを</w:t>
                      </w:r>
                      <w:r w:rsidR="00B6072D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１０のカテゴリーに再編</w:t>
                      </w:r>
                    </w:p>
                    <w:p w:rsidR="00060B31" w:rsidRPr="00060B31" w:rsidRDefault="00060B31" w:rsidP="00060B31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①</w:t>
                      </w:r>
                      <w:r w:rsidR="003140FC"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「実践的な取組み支援」</w:t>
                      </w:r>
                      <w:r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 w:rsidRPr="00060B31">
                        <w:rPr>
                          <w:rFonts w:ascii="メイリオ" w:eastAsia="メイリオ" w:hAnsi="メイリオ" w:cs="メイリオ"/>
                          <w:sz w:val="24"/>
                        </w:rPr>
                        <w:t>②</w:t>
                      </w:r>
                      <w:r w:rsidR="0058264B"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「実態把握」</w:t>
                      </w:r>
                      <w:r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 w:rsidRPr="00060B31">
                        <w:rPr>
                          <w:rFonts w:ascii="メイリオ" w:eastAsia="メイリオ" w:hAnsi="メイリオ" w:cs="メイリオ"/>
                          <w:sz w:val="24"/>
                        </w:rPr>
                        <w:t>③</w:t>
                      </w:r>
                      <w:r w:rsidR="0058264B"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</w:t>
                      </w:r>
                      <w:r w:rsidR="008E1604"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普及啓発</w:t>
                      </w:r>
                      <w:r w:rsidR="0058264B"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</w:t>
                      </w:r>
                      <w:r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 w:rsidRPr="00060B31">
                        <w:rPr>
                          <w:rFonts w:ascii="メイリオ" w:eastAsia="メイリオ" w:hAnsi="メイリオ" w:cs="メイリオ"/>
                          <w:sz w:val="24"/>
                        </w:rPr>
                        <w:t>④</w:t>
                      </w:r>
                      <w:r w:rsidR="0058264B"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</w:t>
                      </w:r>
                      <w:r w:rsidR="008E1604"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人材養成</w:t>
                      </w:r>
                      <w:r w:rsidR="0058264B"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</w:t>
                      </w:r>
                    </w:p>
                    <w:p w:rsidR="00060B31" w:rsidRPr="00060B31" w:rsidRDefault="00060B31" w:rsidP="00060B31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⑤</w:t>
                      </w:r>
                      <w:r w:rsidR="0058264B"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「ストレス対応」</w:t>
                      </w:r>
                      <w:r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 w:rsidRPr="00060B31">
                        <w:rPr>
                          <w:rFonts w:ascii="メイリオ" w:eastAsia="メイリオ" w:hAnsi="メイリオ" w:cs="メイリオ"/>
                          <w:sz w:val="24"/>
                        </w:rPr>
                        <w:t>⑥</w:t>
                      </w:r>
                      <w:r w:rsidR="0058264B"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</w:t>
                      </w:r>
                      <w:r w:rsidR="008E1604"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受診促進</w:t>
                      </w:r>
                      <w:r w:rsidR="0058264B"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</w:t>
                      </w:r>
                      <w:r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 w:rsidRPr="00060B31">
                        <w:rPr>
                          <w:rFonts w:ascii="メイリオ" w:eastAsia="メイリオ" w:hAnsi="メイリオ" w:cs="メイリオ"/>
                          <w:sz w:val="24"/>
                        </w:rPr>
                        <w:t>⑦</w:t>
                      </w:r>
                      <w:r w:rsidR="0058264B"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「相談支援」</w:t>
                      </w:r>
                      <w:r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 w:rsidRPr="00060B31">
                        <w:rPr>
                          <w:rFonts w:ascii="メイリオ" w:eastAsia="メイリオ" w:hAnsi="メイリオ" w:cs="メイリオ"/>
                          <w:sz w:val="24"/>
                        </w:rPr>
                        <w:t>⑧</w:t>
                      </w:r>
                      <w:r w:rsidR="0058264B"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</w:t>
                      </w:r>
                      <w:r w:rsidR="008E1604"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未遂者支援</w:t>
                      </w:r>
                      <w:r w:rsidR="0058264B"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</w:t>
                      </w:r>
                    </w:p>
                    <w:p w:rsidR="0010720C" w:rsidRPr="00060B31" w:rsidRDefault="00060B31" w:rsidP="00060B31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⑨</w:t>
                      </w:r>
                      <w:r w:rsidR="0058264B"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</w:t>
                      </w:r>
                      <w:r w:rsidR="008E1604"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自死遺族支援</w:t>
                      </w:r>
                      <w:r w:rsidR="0058264B"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</w:t>
                      </w:r>
                      <w:r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 w:rsidRPr="00060B31">
                        <w:rPr>
                          <w:rFonts w:ascii="メイリオ" w:eastAsia="メイリオ" w:hAnsi="メイリオ" w:cs="メイリオ"/>
                          <w:sz w:val="24"/>
                        </w:rPr>
                        <w:t>⑩</w:t>
                      </w:r>
                      <w:r w:rsidR="0058264B" w:rsidRPr="00060B3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「公民協働」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24C2085" wp14:editId="0D885713">
                <wp:simplePos x="0" y="0"/>
                <wp:positionH relativeFrom="margin">
                  <wp:posOffset>52070</wp:posOffset>
                </wp:positionH>
                <wp:positionV relativeFrom="paragraph">
                  <wp:posOffset>2155825</wp:posOffset>
                </wp:positionV>
                <wp:extent cx="3143250" cy="285750"/>
                <wp:effectExtent l="0" t="0" r="19050" b="19050"/>
                <wp:wrapNone/>
                <wp:docPr id="17" name="ホームベー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8575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6822" w:rsidRPr="00B26822" w:rsidRDefault="00B26822" w:rsidP="00B26822">
                            <w:pPr>
                              <w:spacing w:line="360" w:lineRule="exact"/>
                              <w:jc w:val="left"/>
                            </w:pPr>
                            <w:r w:rsidRPr="009F5CE4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第４章　自殺対策の推進体制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C2085" id="ホームベース 17" o:spid="_x0000_s1032" type="#_x0000_t15" style="position:absolute;left:0;text-align:left;margin-left:4.1pt;margin-top:169.75pt;width:247.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Z4/QIAAJAGAAAOAAAAZHJzL2Uyb0RvYy54bWysVUtu2zAQ3RfoHQjtG0l2nY8RO3ASpCiQ&#10;JgaSIusxRUkEKJIl6U+yrE9RdNNrFOhtfJEOSckJnBQIgnpBD4fDGb43Hx2frBpBFsxYruQoyfey&#10;hDBJVcFlNUq+3l58OEyIdSALEEqyUXLPbHIyfv/ueKmHrKdqJQpmCDqRdrjUo6R2Tg/T1NKaNWD3&#10;lGYSD0tlGnC4NVVaGFii90akvSzbT5fKFNooyqxF7Xk8TMbBf1ky6q7L0jJHxCjBt7mwmrDO/JqO&#10;j2FYGdA1p+0z4A2vaIBLDLp1dQ4OyNzwZ64aTo2yqnR7VDWpKktOWcCAaPJsB81NDZoFLEiO1Vua&#10;7P9zS68WU0N4gbk7SIiEBnO0Wf/crP9s1r826x9e+P6b4CEytdR2iBdu9NS0O4uih70qTeP/ERBZ&#10;BXbvt+yylSMUlf38Y783wCRQPOsdDg5QRjfp421trPvEVEO8gBhVw6YCnKcAhrC4tC7ad3Yt4cUF&#10;F4IY5e64qwNniCZmw+KdYGWJVkhbFtTWVLMzYcgCsCqOTk9PB0dB77h0UTnI8BeLw4L7ooqo7nt1&#10;9+rWS0BQ2adR+v76KyP1D1qPMHxDpNy/57Wh8vAspHAn1BYspmIXFKqqjkTBJQHf1/k+tp6PSywF&#10;wXzxtJnETgrZ8DGEJEukd9AbYMoBe7vEXKLYaLxgZZUQEBUODepM5EoJvr38rxTZGgrWJu5lOHnW&#10;6Xfg2Kf+fQmdg62jq3DUQhDSP56F2dFWnK/7WOlecqvZKnZMQO1VM1XcYxthCYbat5pecAxwCdZN&#10;weBAQapwSLprXEqhkBbVSgmplXl4Se/tfQ+Yh4QscUAhZ9/mYFhCxGeJpZxnhyEFLuwwgOmEWSfI&#10;eXOmsMRzTJSmQfR2TnRiaVRzhwN04kPhEUiKAWNK2s2Zi9MSRzBlk0kww9GlwV3KG029c8+X5/N2&#10;dQdGt83rsO2vVDfBnrVvtPU3pZrMnSp56O1HMrGt/AbHXmywOKL9XH26D1aPH5LxXwAAAP//AwBQ&#10;SwMEFAAGAAgAAAAhAAIJ2u/eAAAACQEAAA8AAABkcnMvZG93bnJldi54bWxMj8FOwzAQRO9I/IO1&#10;SNyoQ4NRmsapEqRyACFBoXc3Nk6EvY5itw1/z3KC486MZt9Um9k7djJTHAJKuF1kwAx2QQ9oJXy8&#10;b28KYDEp1MoFNBK+TYRNfXlRqVKHM76Z0y5ZRiUYSyWhT2ksOY9db7yKizAaJO8zTF4lOifL9aTO&#10;VO4dX2bZPfdqQPrQq9E89Kb72h29hFa8NO2rbZunvXLbZzGshH1MUl5fzc0aWDJz+gvDLz6hQ01M&#10;h3BEHZmTUCwpKCHPVwIY+SLLSTmQUtwJ4HXF/y+ofwAAAP//AwBQSwECLQAUAAYACAAAACEAtoM4&#10;kv4AAADhAQAAEwAAAAAAAAAAAAAAAAAAAAAAW0NvbnRlbnRfVHlwZXNdLnhtbFBLAQItABQABgAI&#10;AAAAIQA4/SH/1gAAAJQBAAALAAAAAAAAAAAAAAAAAC8BAABfcmVscy8ucmVsc1BLAQItABQABgAI&#10;AAAAIQBC8dZ4/QIAAJAGAAAOAAAAAAAAAAAAAAAAAC4CAABkcnMvZTJvRG9jLnhtbFBLAQItABQA&#10;BgAIAAAAIQACCdrv3gAAAAkBAAAPAAAAAAAAAAAAAAAAAFcFAABkcnMvZG93bnJldi54bWxQSwUG&#10;AAAAAAQABADzAAAAYgYAAAAA&#10;" adj="20618" fillcolor="#dafda7" strokecolor="#98b954">
                <v:fill color2="#f5ffe6" rotate="t" angle="180" colors="0 #dafda7;22938f #e4fdc2;1 #f5ffe6" focus="100%" type="gradient"/>
                <v:textbox inset="3mm,0,0,0">
                  <w:txbxContent>
                    <w:p w:rsidR="00B26822" w:rsidRPr="00B26822" w:rsidRDefault="00B26822" w:rsidP="00B26822">
                      <w:pPr>
                        <w:spacing w:line="360" w:lineRule="exact"/>
                        <w:jc w:val="left"/>
                      </w:pPr>
                      <w:r w:rsidRPr="009F5CE4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第４章　自殺対策の推進体制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28135B1" wp14:editId="71F58D35">
                <wp:simplePos x="0" y="0"/>
                <wp:positionH relativeFrom="margin">
                  <wp:posOffset>-90805</wp:posOffset>
                </wp:positionH>
                <wp:positionV relativeFrom="paragraph">
                  <wp:posOffset>2284730</wp:posOffset>
                </wp:positionV>
                <wp:extent cx="5901690" cy="1714500"/>
                <wp:effectExtent l="76200" t="76200" r="99060" b="952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690" cy="1714500"/>
                        </a:xfrm>
                        <a:prstGeom prst="roundRect">
                          <a:avLst>
                            <a:gd name="adj" fmla="val 4161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C3B" w:rsidRDefault="000F3C3B" w:rsidP="000F3C3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</w:t>
                            </w:r>
                            <w:r w:rsidRPr="000F3C3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大阪府における推進体制</w:t>
                            </w:r>
                          </w:p>
                          <w:p w:rsidR="0058264B" w:rsidRDefault="00267AD8" w:rsidP="0058264B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・こころの健康総合センターに</w:t>
                            </w:r>
                            <w:r w:rsidR="0058264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自殺対策の中心的役割を果たす</w:t>
                            </w:r>
                          </w:p>
                          <w:p w:rsidR="000F3C3B" w:rsidRDefault="000F3C3B" w:rsidP="0058264B">
                            <w:pPr>
                              <w:spacing w:line="300" w:lineRule="exact"/>
                              <w:ind w:firstLineChars="300" w:firstLine="72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「自殺対策</w:t>
                            </w:r>
                            <w:r w:rsidR="00267AD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推進センター」を設置</w:t>
                            </w:r>
                          </w:p>
                          <w:p w:rsidR="00882A7A" w:rsidRDefault="00882A7A" w:rsidP="00882A7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・保健所が中心となって地域のネットワークを構築</w:t>
                            </w:r>
                          </w:p>
                          <w:p w:rsidR="00060B31" w:rsidRPr="00882A7A" w:rsidRDefault="00060B31" w:rsidP="00882A7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p w:rsidR="000F3C3B" w:rsidRPr="000F3C3B" w:rsidRDefault="000F3C3B" w:rsidP="000F3C3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</w:t>
                            </w:r>
                            <w:r w:rsidR="008E160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市町村</w:t>
                            </w:r>
                            <w:r w:rsidRPr="000F3C3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における連携・協力体制</w:t>
                            </w:r>
                          </w:p>
                          <w:p w:rsidR="000F3C3B" w:rsidRPr="003863CE" w:rsidRDefault="000F3C3B" w:rsidP="003A250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・</w:t>
                            </w:r>
                            <w:r w:rsidR="008E160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住民に身近な団体として、地域の関係機関との連携・協力</w:t>
                            </w:r>
                            <w:r w:rsidR="00B46DD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体制を支援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135B1" id="角丸四角形 26" o:spid="_x0000_s1033" style="position:absolute;left:0;text-align:left;margin-left:-7.15pt;margin-top:179.9pt;width:464.7pt;height:13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7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rc7wIAAD4GAAAOAAAAZHJzL2Uyb0RvYy54bWysVM1uEzEQviPxDpbvdLOhSduomypqVYRU&#10;aNUW9ex47WTB6zG2k93wGFx748Ir9MLbUInHYOz9SYGIA+KyO/b8ffPNeI5P6lKRtbCuAJ3RdG9A&#10;idAc8kIvMvru9vzFISXOM50zBVpkdCMcPZk+f3ZcmYkYwhJULizBINpNKpPRpfdmkiSOL0XJ3B4Y&#10;oVEpwZbM49EuktyyCqOXKhkOBuOkApsbC1w4h7dnjZJOY3wpBfeXUjrhicooYvPxa+N3Hr7J9JhN&#10;FpaZZcFbGOwfUJSs0Ji0D3XGPCMrW/wRqiy4BQfS73EoE5Cy4CLWgNWkg9+quVkyI2ItSI4zPU3u&#10;/4Xlb9dXlhR5RodjSjQrsUc/vn7+/vDweH+PwuO3LwQ1SFNl3AStb8yVbU8OxVBzLW0Z/lgNqSO1&#10;m55aUXvC8XJ0NEjHR9gBjrr0IN0fDSL5ydbdWOdfCShJEDJqYaXza2xg5JWtL5yPBOctSpa/p0SW&#10;Ctu1Zorsp+M0wMSArS1KXcjg6EAV+XmhVDyE+RKnyhL0zajyaZNFmSVrrjp0cRKDZQz9SxClSZXR&#10;o9Fw1IyRiPPW4VRQEcuQ2PHLUOuOrIxzodvMjvk3kDep0wN0aEeTbRHt4+VuVAvMFeE9QZCEfjUd&#10;ipLfKBEwKH0tJDYcezLcBSr/0NEYLYOLRNJ6p4aonpUtfw33rW1wa8D0jjsp2GbrrWNG0L53LAsN&#10;9u9QZWOPHDypNYi+ntdxutPIXLiaQ77BkbfQ7AJn+HmBA3fBnL9iFqcJhxQXmr/Ej0RiMwqtRMkS&#10;7Kdd98Ee3yRqKalwmWTUfVwxKyhRrzW+1gNcVWH7xEN6GBtJbDzh9bwT9Ko8BRzHFHem4VFEtfWq&#10;E6WF8g4X3iykQxXTHJNm1HfiqW92Gy5MLmazaISLxjB/oW8MD6EDv+Fd3NZ3zJr2sXl8p2+h2zft&#10;E2o6urUNnhpmKw+y8EG5pbM94JKKc9gu1LAFn56j1XbtT38CAAD//wMAUEsDBBQABgAIAAAAIQBx&#10;jREU4QAAAAsBAAAPAAAAZHJzL2Rvd25yZXYueG1sTI/BTsMwDIbvSLxDZCRuW5qNTqw0ndAQXJCQ&#10;tpVpx6wxbaFxqibbyttjTnC0/en39+er0XXijENoPWlQ0wQEUuVtS7WGcvc8uQcRoiFrOk+o4RsD&#10;rIrrq9xk1l9og+dtrAWHUMiMhibGPpMyVA06E6a+R+Lbhx+ciTwOtbSDuXC46+QsSRbSmZb4Q2N6&#10;XDdYfW1PTsPBvb2q0b3g0+ceab0r+/LdpVrf3oyPDyAijvEPhl99VoeCnY7+RDaITsNE3c0Z1TBP&#10;l9yBiaVKFYijhsWMN7LI5f8OxQ8AAAD//wMAUEsBAi0AFAAGAAgAAAAhALaDOJL+AAAA4QEAABMA&#10;AAAAAAAAAAAAAAAAAAAAAFtDb250ZW50X1R5cGVzXS54bWxQSwECLQAUAAYACAAAACEAOP0h/9YA&#10;AACUAQAACwAAAAAAAAAAAAAAAAAvAQAAX3JlbHMvLnJlbHNQSwECLQAUAAYACAAAACEArpL63O8C&#10;AAA+BgAADgAAAAAAAAAAAAAAAAAuAgAAZHJzL2Uyb0RvYy54bWxQSwECLQAUAAYACAAAACEAcY0R&#10;FOEAAAALAQAADwAAAAAAAAAAAAAAAABJBQAAZHJzL2Rvd25yZXYueG1sUEsFBgAAAAAEAAQA8wAA&#10;AFcGAAAAAA==&#10;" fillcolor="white [3201]" strokecolor="black [3200]">
                <v:fill opacity="0"/>
                <v:textbox inset="2mm,5mm,0,0">
                  <w:txbxContent>
                    <w:p w:rsidR="000F3C3B" w:rsidRDefault="000F3C3B" w:rsidP="000F3C3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</w:t>
                      </w:r>
                      <w:r w:rsidRPr="000F3C3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大阪府における推進体制</w:t>
                      </w:r>
                    </w:p>
                    <w:p w:rsidR="0058264B" w:rsidRDefault="00267AD8" w:rsidP="0058264B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・こころの健康総合センターに</w:t>
                      </w:r>
                      <w:r w:rsidR="0058264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自殺対策の中心的役割を果たす</w:t>
                      </w:r>
                    </w:p>
                    <w:p w:rsidR="000F3C3B" w:rsidRDefault="000F3C3B" w:rsidP="0058264B">
                      <w:pPr>
                        <w:spacing w:line="300" w:lineRule="exact"/>
                        <w:ind w:firstLineChars="300" w:firstLine="72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「自殺対策</w:t>
                      </w:r>
                      <w:r w:rsidR="00267AD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推進センター」を設置</w:t>
                      </w:r>
                    </w:p>
                    <w:p w:rsidR="00882A7A" w:rsidRDefault="00882A7A" w:rsidP="00882A7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・保健所が中心となって地域のネットワークを構築</w:t>
                      </w:r>
                    </w:p>
                    <w:p w:rsidR="00060B31" w:rsidRPr="00882A7A" w:rsidRDefault="00060B31" w:rsidP="00882A7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</w:pPr>
                    </w:p>
                    <w:p w:rsidR="000F3C3B" w:rsidRPr="000F3C3B" w:rsidRDefault="000F3C3B" w:rsidP="000F3C3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</w:t>
                      </w:r>
                      <w:r w:rsidR="008E160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市町村</w:t>
                      </w:r>
                      <w:r w:rsidRPr="000F3C3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における連携・協力体制</w:t>
                      </w:r>
                    </w:p>
                    <w:p w:rsidR="000F3C3B" w:rsidRPr="003863CE" w:rsidRDefault="000F3C3B" w:rsidP="003A250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・</w:t>
                      </w:r>
                      <w:r w:rsidR="008E160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住民に身近な団体として、地域の関係機関との連携・協力</w:t>
                      </w:r>
                      <w:r w:rsidR="00B46DD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体制を支援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0B31"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1461FD4" wp14:editId="1A3FBCD8">
                <wp:simplePos x="0" y="0"/>
                <wp:positionH relativeFrom="margin">
                  <wp:posOffset>95250</wp:posOffset>
                </wp:positionH>
                <wp:positionV relativeFrom="paragraph">
                  <wp:posOffset>685165</wp:posOffset>
                </wp:positionV>
                <wp:extent cx="3128645" cy="285750"/>
                <wp:effectExtent l="0" t="0" r="14605" b="19050"/>
                <wp:wrapNone/>
                <wp:docPr id="19" name="ホームベー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645" cy="28575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6822" w:rsidRDefault="00B26822" w:rsidP="00B26822">
                            <w:pPr>
                              <w:spacing w:line="360" w:lineRule="exact"/>
                              <w:jc w:val="left"/>
                            </w:pPr>
                            <w:r w:rsidRPr="009F5CE4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第３章　自殺対策の重点的な施策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61FD4" id="ホームベース 19" o:spid="_x0000_s1034" type="#_x0000_t15" style="position:absolute;left:0;text-align:left;margin-left:7.5pt;margin-top:53.95pt;width:246.35pt;height:22.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Rj/QIAAI8GAAAOAAAAZHJzL2Uyb0RvYy54bWysVc1OGzEQvlfqO1h7L7ubNDREJCiAqCpR&#10;iAQV54nX+yN5bdd2fuDYPEXVS1+jUt8mL9IZ726gQCWEmoMzHs/vNz97eLSuJVsK6yqtxlG6l0RM&#10;KK6zShXj6Mv12bthxJwHlYHUSoyjW+Gio8nbN4crMxI9XWqZCcvQiHKjlRlHpfdmFMeOl6IGt6eN&#10;UPiYa1uDx6st4szCCq3XMu4lyX680jYzVnPhHHJPm8doEuznueD+Ms+d8EyOI4zNh9OGc05nPDmE&#10;UWHBlBVvw4BXRFFDpdDpztQpeGALWz0xVVfcaqdzv8d1Hes8r7gIOWA2afIom6sSjAi5IDjO7GBy&#10;/88sv1jOLKsyrN1BxBTUWKPt5sd283u7+bndfCfi2y+Gj4jUyrgRKlyZmW1vDklKe53bmv4xIbYO&#10;6N7u0BVrzzgy+2lvuP9+EDGOb73h4MMgwB/faxvr/Eeha0YE5qhrMZPgCQIYwfLceXSL8p1cC3h2&#10;VknJrPY3lS8DZphNUw2HOkHKMaMRtiSwnS3mJ9KyJWBXHBwfHw8OAt9XyjfMQYK/pjkc+M86a9h9&#10;YndRt1ZCRIV76KVP6i/01P/QWoTRKzylFM9LXaUhrNDxf7naJYvQPk4KWUUHoqwUA5rrdB9Hj/wy&#10;x0EKah7CimQthGoQGlKxFcI76FHJAWc7x1oiWRtUcKqIGMgClwb3tsFKy2qn/K8SuRIy0Rbu+XTS&#10;pOM/Ssc9tE8tdAqubEyFpzYFqSh4EXZH23HU902nE+XX83WYmCFpEGeus1ucIuzA0PrO8LMK7Z+D&#10;8zOwuE8QKdyR/hKPXGpERbdUxEpt757jkzyNgL2L2Ar3E0L2dQFWREx+UtjJaTIMFfDhhg5sR8w7&#10;Qi3qE40dnmKdDA8kyXnZkbnV9Q3uzym5widQHB02FWkvJ75ZlriBuZhOgxhuLgP+XF0ZTsYJLoLz&#10;en0D1rSz63HqL3S3wJ5MbyNLmkpPF17nVRjtezCxm+iCW6/rK9rQtFYf3oPU/Xdk8gcAAP//AwBQ&#10;SwMEFAAGAAgAAAAhADRG1I/dAAAACgEAAA8AAABkcnMvZG93bnJldi54bWxMj8FOwzAQRO9I/IO1&#10;SNyoTUUIDXEqVMEBcUAkfIAbL3FEvA6xm4a/Z3uip9VoRrNvyu3iBzHjFPtAGm5XCgRSG2xPnYbP&#10;5uXmAURMhqwZAqGGX4ywrS4vSlPYcKQPnOvUCS6hWBgNLqWxkDK2Dr2JqzAisfcVJm8Sy6mTdjJH&#10;LveDXCt1L73piT84M+LOYftdH7yGJnu2b7u5Ua8/d4tKrav79N5rfX21PD2CSLik/zCc8BkdKmba&#10;hwPZKAbWGU9JfFW+AcGBTOU5iP3JWW9AVqU8n1D9AQAA//8DAFBLAQItABQABgAIAAAAIQC2gziS&#10;/gAAAOEBAAATAAAAAAAAAAAAAAAAAAAAAABbQ29udGVudF9UeXBlc10ueG1sUEsBAi0AFAAGAAgA&#10;AAAhADj9If/WAAAAlAEAAAsAAAAAAAAAAAAAAAAALwEAAF9yZWxzLy5yZWxzUEsBAi0AFAAGAAgA&#10;AAAhAJhypGP9AgAAjwYAAA4AAAAAAAAAAAAAAAAALgIAAGRycy9lMm9Eb2MueG1sUEsBAi0AFAAG&#10;AAgAAAAhADRG1I/dAAAACgEAAA8AAAAAAAAAAAAAAAAAVwUAAGRycy9kb3ducmV2LnhtbFBLBQYA&#10;AAAABAAEAPMAAABhBgAAAAA=&#10;" adj="20614" fillcolor="#dafda7" strokecolor="#98b954">
                <v:fill color2="#f5ffe6" rotate="t" angle="180" colors="0 #dafda7;22938f #e4fdc2;1 #f5ffe6" focus="100%" type="gradient"/>
                <v:textbox inset="3mm,0,0,0">
                  <w:txbxContent>
                    <w:p w:rsidR="00B26822" w:rsidRDefault="00B26822" w:rsidP="00B26822">
                      <w:pPr>
                        <w:spacing w:line="360" w:lineRule="exact"/>
                        <w:jc w:val="left"/>
                      </w:pPr>
                      <w:r w:rsidRPr="009F5CE4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第３章　自殺対策の重点的な施策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6822" w:rsidRPr="00B26822" w:rsidSect="00CF27C8">
      <w:headerReference w:type="default" r:id="rId7"/>
      <w:pgSz w:w="11906" w:h="16838" w:code="9"/>
      <w:pgMar w:top="1134" w:right="1418" w:bottom="1418" w:left="1418" w:header="851" w:footer="737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3A" w:rsidRDefault="00CD283A">
      <w:r>
        <w:separator/>
      </w:r>
    </w:p>
  </w:endnote>
  <w:endnote w:type="continuationSeparator" w:id="0">
    <w:p w:rsidR="00CD283A" w:rsidRDefault="00CD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3A" w:rsidRDefault="00CD283A">
      <w:r>
        <w:separator/>
      </w:r>
    </w:p>
  </w:footnote>
  <w:footnote w:type="continuationSeparator" w:id="0">
    <w:p w:rsidR="00CD283A" w:rsidRDefault="00CD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67" w:rsidRPr="005F4698" w:rsidRDefault="001069FB" w:rsidP="001069FB">
    <w:pPr>
      <w:pStyle w:val="a8"/>
      <w:jc w:val="right"/>
      <w:rPr>
        <w:sz w:val="24"/>
        <w:bdr w:val="single" w:sz="4" w:space="0" w:color="auto"/>
      </w:rPr>
    </w:pPr>
    <w:r w:rsidRPr="005F4698">
      <w:rPr>
        <w:rFonts w:hint="eastAsia"/>
        <w:sz w:val="24"/>
        <w:bdr w:val="single" w:sz="4" w:space="0" w:color="auto"/>
      </w:rPr>
      <w:t>資料２</w:t>
    </w:r>
    <w:r w:rsidR="005F4698" w:rsidRPr="005F4698">
      <w:rPr>
        <w:rFonts w:hint="eastAsia"/>
        <w:sz w:val="24"/>
        <w:bdr w:val="single" w:sz="4" w:space="0" w:color="auto"/>
      </w:rPr>
      <w:t>-</w:t>
    </w:r>
    <w:r w:rsidR="005F4698">
      <w:rPr>
        <w:rFonts w:hint="eastAsia"/>
        <w:sz w:val="24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C6"/>
    <w:rsid w:val="00000E46"/>
    <w:rsid w:val="00002CF9"/>
    <w:rsid w:val="00014A07"/>
    <w:rsid w:val="000217C0"/>
    <w:rsid w:val="00022B6C"/>
    <w:rsid w:val="000238EA"/>
    <w:rsid w:val="00042549"/>
    <w:rsid w:val="00042D8B"/>
    <w:rsid w:val="000540E8"/>
    <w:rsid w:val="00056DE1"/>
    <w:rsid w:val="00060B31"/>
    <w:rsid w:val="00084440"/>
    <w:rsid w:val="00084E5C"/>
    <w:rsid w:val="000A2E70"/>
    <w:rsid w:val="000B12EE"/>
    <w:rsid w:val="000C3FC6"/>
    <w:rsid w:val="000C6F34"/>
    <w:rsid w:val="000D0A0F"/>
    <w:rsid w:val="000D25CB"/>
    <w:rsid w:val="000E53B5"/>
    <w:rsid w:val="000E6746"/>
    <w:rsid w:val="000F3C3B"/>
    <w:rsid w:val="000F40E7"/>
    <w:rsid w:val="001069FB"/>
    <w:rsid w:val="0010720C"/>
    <w:rsid w:val="00117EE1"/>
    <w:rsid w:val="001254C6"/>
    <w:rsid w:val="0013757F"/>
    <w:rsid w:val="001429F2"/>
    <w:rsid w:val="0014564B"/>
    <w:rsid w:val="00146EDB"/>
    <w:rsid w:val="00157A09"/>
    <w:rsid w:val="00170B3E"/>
    <w:rsid w:val="001848AA"/>
    <w:rsid w:val="001A1BF8"/>
    <w:rsid w:val="001A243C"/>
    <w:rsid w:val="001B0F77"/>
    <w:rsid w:val="001C1DBB"/>
    <w:rsid w:val="001E04BF"/>
    <w:rsid w:val="001E584E"/>
    <w:rsid w:val="001F1AE3"/>
    <w:rsid w:val="001F35EA"/>
    <w:rsid w:val="00220CE5"/>
    <w:rsid w:val="00224736"/>
    <w:rsid w:val="0023191C"/>
    <w:rsid w:val="00231E2D"/>
    <w:rsid w:val="002328D1"/>
    <w:rsid w:val="002366A8"/>
    <w:rsid w:val="00241EE9"/>
    <w:rsid w:val="00242C06"/>
    <w:rsid w:val="002445C1"/>
    <w:rsid w:val="002679C0"/>
    <w:rsid w:val="00267AD8"/>
    <w:rsid w:val="00271233"/>
    <w:rsid w:val="0027140C"/>
    <w:rsid w:val="00286DEA"/>
    <w:rsid w:val="002872FE"/>
    <w:rsid w:val="002900F3"/>
    <w:rsid w:val="002B2F67"/>
    <w:rsid w:val="002C24D0"/>
    <w:rsid w:val="002C5FBF"/>
    <w:rsid w:val="002C795C"/>
    <w:rsid w:val="002D18AD"/>
    <w:rsid w:val="002E0DFF"/>
    <w:rsid w:val="002E7F3E"/>
    <w:rsid w:val="003140FC"/>
    <w:rsid w:val="00326FE3"/>
    <w:rsid w:val="003276FA"/>
    <w:rsid w:val="00333D56"/>
    <w:rsid w:val="00341F41"/>
    <w:rsid w:val="00356676"/>
    <w:rsid w:val="00363D35"/>
    <w:rsid w:val="003640E8"/>
    <w:rsid w:val="00365D81"/>
    <w:rsid w:val="00367544"/>
    <w:rsid w:val="00367A82"/>
    <w:rsid w:val="0037100E"/>
    <w:rsid w:val="0037685B"/>
    <w:rsid w:val="003834A3"/>
    <w:rsid w:val="003863CE"/>
    <w:rsid w:val="00387071"/>
    <w:rsid w:val="003A1B55"/>
    <w:rsid w:val="003A2038"/>
    <w:rsid w:val="003A2502"/>
    <w:rsid w:val="003A62D3"/>
    <w:rsid w:val="003B22C9"/>
    <w:rsid w:val="003B24F6"/>
    <w:rsid w:val="003B6FB0"/>
    <w:rsid w:val="003C6EA4"/>
    <w:rsid w:val="003C7260"/>
    <w:rsid w:val="003D0752"/>
    <w:rsid w:val="003D0B18"/>
    <w:rsid w:val="003D5BE9"/>
    <w:rsid w:val="003D63FE"/>
    <w:rsid w:val="003E468C"/>
    <w:rsid w:val="003F0BDE"/>
    <w:rsid w:val="003F69C2"/>
    <w:rsid w:val="003F6B75"/>
    <w:rsid w:val="004043F6"/>
    <w:rsid w:val="00413B56"/>
    <w:rsid w:val="00422BCC"/>
    <w:rsid w:val="004505C0"/>
    <w:rsid w:val="00451958"/>
    <w:rsid w:val="00460050"/>
    <w:rsid w:val="00460995"/>
    <w:rsid w:val="00487690"/>
    <w:rsid w:val="00493DFD"/>
    <w:rsid w:val="004A0960"/>
    <w:rsid w:val="004A538E"/>
    <w:rsid w:val="004B3669"/>
    <w:rsid w:val="004B41AC"/>
    <w:rsid w:val="004C1FC9"/>
    <w:rsid w:val="004C22D6"/>
    <w:rsid w:val="004C2B5D"/>
    <w:rsid w:val="004E03F3"/>
    <w:rsid w:val="004E274F"/>
    <w:rsid w:val="004F0242"/>
    <w:rsid w:val="00515371"/>
    <w:rsid w:val="00521618"/>
    <w:rsid w:val="005264CD"/>
    <w:rsid w:val="00534E1D"/>
    <w:rsid w:val="005415F1"/>
    <w:rsid w:val="0056070A"/>
    <w:rsid w:val="0057617C"/>
    <w:rsid w:val="0058264B"/>
    <w:rsid w:val="00590961"/>
    <w:rsid w:val="00592EAF"/>
    <w:rsid w:val="00593A17"/>
    <w:rsid w:val="00597D72"/>
    <w:rsid w:val="005A5023"/>
    <w:rsid w:val="005A7CE0"/>
    <w:rsid w:val="005B08AE"/>
    <w:rsid w:val="005B439C"/>
    <w:rsid w:val="005B7D14"/>
    <w:rsid w:val="005C156B"/>
    <w:rsid w:val="005C406C"/>
    <w:rsid w:val="005D3314"/>
    <w:rsid w:val="005E2E3D"/>
    <w:rsid w:val="005F2F84"/>
    <w:rsid w:val="005F4698"/>
    <w:rsid w:val="006018DA"/>
    <w:rsid w:val="006128AF"/>
    <w:rsid w:val="00613160"/>
    <w:rsid w:val="00636580"/>
    <w:rsid w:val="00657D70"/>
    <w:rsid w:val="006601C0"/>
    <w:rsid w:val="00661B9E"/>
    <w:rsid w:val="006764D4"/>
    <w:rsid w:val="00681099"/>
    <w:rsid w:val="006926D9"/>
    <w:rsid w:val="006A4519"/>
    <w:rsid w:val="006A7254"/>
    <w:rsid w:val="006B6200"/>
    <w:rsid w:val="006C6DA6"/>
    <w:rsid w:val="006E6D29"/>
    <w:rsid w:val="00705CDA"/>
    <w:rsid w:val="00706E7B"/>
    <w:rsid w:val="0071750A"/>
    <w:rsid w:val="00720E4B"/>
    <w:rsid w:val="00742978"/>
    <w:rsid w:val="00744F53"/>
    <w:rsid w:val="00747CB5"/>
    <w:rsid w:val="00753FBA"/>
    <w:rsid w:val="00761FE9"/>
    <w:rsid w:val="00766D1D"/>
    <w:rsid w:val="00791AC3"/>
    <w:rsid w:val="00797017"/>
    <w:rsid w:val="007B2A60"/>
    <w:rsid w:val="007B53B0"/>
    <w:rsid w:val="007B6A9D"/>
    <w:rsid w:val="007C28A4"/>
    <w:rsid w:val="007C30A3"/>
    <w:rsid w:val="007C4B09"/>
    <w:rsid w:val="007D3115"/>
    <w:rsid w:val="007D76D6"/>
    <w:rsid w:val="007E612A"/>
    <w:rsid w:val="007E7075"/>
    <w:rsid w:val="007F00F3"/>
    <w:rsid w:val="007F3B75"/>
    <w:rsid w:val="007F74FD"/>
    <w:rsid w:val="00807ADA"/>
    <w:rsid w:val="00810F16"/>
    <w:rsid w:val="00817018"/>
    <w:rsid w:val="0082076B"/>
    <w:rsid w:val="00820D4B"/>
    <w:rsid w:val="00820FBB"/>
    <w:rsid w:val="00834CA3"/>
    <w:rsid w:val="00842924"/>
    <w:rsid w:val="00846166"/>
    <w:rsid w:val="00846F09"/>
    <w:rsid w:val="008551C2"/>
    <w:rsid w:val="00860174"/>
    <w:rsid w:val="00861967"/>
    <w:rsid w:val="00875625"/>
    <w:rsid w:val="008771F2"/>
    <w:rsid w:val="00882A7A"/>
    <w:rsid w:val="008962F3"/>
    <w:rsid w:val="008A0AC5"/>
    <w:rsid w:val="008A7585"/>
    <w:rsid w:val="008B5719"/>
    <w:rsid w:val="008D11E4"/>
    <w:rsid w:val="008E1604"/>
    <w:rsid w:val="008E21AA"/>
    <w:rsid w:val="008E7197"/>
    <w:rsid w:val="0090438F"/>
    <w:rsid w:val="00904A6E"/>
    <w:rsid w:val="009051B2"/>
    <w:rsid w:val="009251AF"/>
    <w:rsid w:val="00925CA3"/>
    <w:rsid w:val="009312E0"/>
    <w:rsid w:val="00934E01"/>
    <w:rsid w:val="0093731F"/>
    <w:rsid w:val="0093771C"/>
    <w:rsid w:val="00945BA8"/>
    <w:rsid w:val="009472D3"/>
    <w:rsid w:val="0094758B"/>
    <w:rsid w:val="0095276B"/>
    <w:rsid w:val="0095287F"/>
    <w:rsid w:val="0095564B"/>
    <w:rsid w:val="009558EA"/>
    <w:rsid w:val="009569FF"/>
    <w:rsid w:val="00956FC8"/>
    <w:rsid w:val="009655C9"/>
    <w:rsid w:val="00966531"/>
    <w:rsid w:val="00967577"/>
    <w:rsid w:val="009720A0"/>
    <w:rsid w:val="00973240"/>
    <w:rsid w:val="0098428D"/>
    <w:rsid w:val="00986F13"/>
    <w:rsid w:val="0099336C"/>
    <w:rsid w:val="00993ED4"/>
    <w:rsid w:val="009A6846"/>
    <w:rsid w:val="009A6B24"/>
    <w:rsid w:val="009B0DFA"/>
    <w:rsid w:val="009B746B"/>
    <w:rsid w:val="009C19DD"/>
    <w:rsid w:val="009C2201"/>
    <w:rsid w:val="009C6840"/>
    <w:rsid w:val="009D125A"/>
    <w:rsid w:val="009D1451"/>
    <w:rsid w:val="009D44FA"/>
    <w:rsid w:val="009D681C"/>
    <w:rsid w:val="009D7850"/>
    <w:rsid w:val="009E4188"/>
    <w:rsid w:val="009F2119"/>
    <w:rsid w:val="009F4B0A"/>
    <w:rsid w:val="009F5CE4"/>
    <w:rsid w:val="009F72FE"/>
    <w:rsid w:val="009F7A04"/>
    <w:rsid w:val="00A0424A"/>
    <w:rsid w:val="00A12E62"/>
    <w:rsid w:val="00A13661"/>
    <w:rsid w:val="00A329A0"/>
    <w:rsid w:val="00A36820"/>
    <w:rsid w:val="00A43822"/>
    <w:rsid w:val="00A44A5D"/>
    <w:rsid w:val="00A45060"/>
    <w:rsid w:val="00A45255"/>
    <w:rsid w:val="00A46B76"/>
    <w:rsid w:val="00A47F68"/>
    <w:rsid w:val="00A552AD"/>
    <w:rsid w:val="00A65692"/>
    <w:rsid w:val="00A73124"/>
    <w:rsid w:val="00A9201B"/>
    <w:rsid w:val="00AA67D9"/>
    <w:rsid w:val="00AB1C90"/>
    <w:rsid w:val="00AC2A88"/>
    <w:rsid w:val="00AC4451"/>
    <w:rsid w:val="00AC731A"/>
    <w:rsid w:val="00AE28C7"/>
    <w:rsid w:val="00AE741F"/>
    <w:rsid w:val="00AF174F"/>
    <w:rsid w:val="00B00E02"/>
    <w:rsid w:val="00B114E8"/>
    <w:rsid w:val="00B12C1D"/>
    <w:rsid w:val="00B167DE"/>
    <w:rsid w:val="00B223DA"/>
    <w:rsid w:val="00B26822"/>
    <w:rsid w:val="00B31784"/>
    <w:rsid w:val="00B46DD9"/>
    <w:rsid w:val="00B523A8"/>
    <w:rsid w:val="00B52AC0"/>
    <w:rsid w:val="00B6072D"/>
    <w:rsid w:val="00B6414D"/>
    <w:rsid w:val="00B733F8"/>
    <w:rsid w:val="00B74F3B"/>
    <w:rsid w:val="00B85101"/>
    <w:rsid w:val="00B9448F"/>
    <w:rsid w:val="00B95741"/>
    <w:rsid w:val="00BA4B38"/>
    <w:rsid w:val="00BA4CF1"/>
    <w:rsid w:val="00BA650D"/>
    <w:rsid w:val="00BD6975"/>
    <w:rsid w:val="00BE13B8"/>
    <w:rsid w:val="00BE344B"/>
    <w:rsid w:val="00BE6611"/>
    <w:rsid w:val="00BF1F15"/>
    <w:rsid w:val="00C05335"/>
    <w:rsid w:val="00C12FAF"/>
    <w:rsid w:val="00C239E0"/>
    <w:rsid w:val="00C34761"/>
    <w:rsid w:val="00C41C9D"/>
    <w:rsid w:val="00C43927"/>
    <w:rsid w:val="00C5622F"/>
    <w:rsid w:val="00C56FDA"/>
    <w:rsid w:val="00C627EB"/>
    <w:rsid w:val="00C70537"/>
    <w:rsid w:val="00C731B7"/>
    <w:rsid w:val="00C77103"/>
    <w:rsid w:val="00C826C0"/>
    <w:rsid w:val="00C82AC3"/>
    <w:rsid w:val="00C8568B"/>
    <w:rsid w:val="00C86254"/>
    <w:rsid w:val="00C87C72"/>
    <w:rsid w:val="00C916F8"/>
    <w:rsid w:val="00CA256E"/>
    <w:rsid w:val="00CB3754"/>
    <w:rsid w:val="00CD149D"/>
    <w:rsid w:val="00CD283A"/>
    <w:rsid w:val="00CD61A4"/>
    <w:rsid w:val="00CF27C8"/>
    <w:rsid w:val="00D00856"/>
    <w:rsid w:val="00D0099B"/>
    <w:rsid w:val="00D0668E"/>
    <w:rsid w:val="00D0787A"/>
    <w:rsid w:val="00D07F23"/>
    <w:rsid w:val="00D13804"/>
    <w:rsid w:val="00D22F26"/>
    <w:rsid w:val="00D24208"/>
    <w:rsid w:val="00D4270A"/>
    <w:rsid w:val="00D45DA1"/>
    <w:rsid w:val="00D5332C"/>
    <w:rsid w:val="00D55ECD"/>
    <w:rsid w:val="00D72520"/>
    <w:rsid w:val="00D82CBE"/>
    <w:rsid w:val="00D85396"/>
    <w:rsid w:val="00D861D3"/>
    <w:rsid w:val="00D921E7"/>
    <w:rsid w:val="00D95499"/>
    <w:rsid w:val="00D962C8"/>
    <w:rsid w:val="00DC17F7"/>
    <w:rsid w:val="00DC3377"/>
    <w:rsid w:val="00DD1285"/>
    <w:rsid w:val="00DE221E"/>
    <w:rsid w:val="00DE4CEA"/>
    <w:rsid w:val="00DF0FAD"/>
    <w:rsid w:val="00DF51DF"/>
    <w:rsid w:val="00DF58F5"/>
    <w:rsid w:val="00E16676"/>
    <w:rsid w:val="00E169C8"/>
    <w:rsid w:val="00E17BB5"/>
    <w:rsid w:val="00E24CB2"/>
    <w:rsid w:val="00E26353"/>
    <w:rsid w:val="00E32805"/>
    <w:rsid w:val="00E40FB6"/>
    <w:rsid w:val="00E564A6"/>
    <w:rsid w:val="00E6101B"/>
    <w:rsid w:val="00E713C2"/>
    <w:rsid w:val="00E91B17"/>
    <w:rsid w:val="00EA4BC3"/>
    <w:rsid w:val="00EA5595"/>
    <w:rsid w:val="00EA5958"/>
    <w:rsid w:val="00EB0926"/>
    <w:rsid w:val="00EB5E55"/>
    <w:rsid w:val="00EB67DF"/>
    <w:rsid w:val="00EC1FD2"/>
    <w:rsid w:val="00EC35C5"/>
    <w:rsid w:val="00EC4EFD"/>
    <w:rsid w:val="00EC720F"/>
    <w:rsid w:val="00ED0A18"/>
    <w:rsid w:val="00ED444C"/>
    <w:rsid w:val="00F01F3D"/>
    <w:rsid w:val="00F03E60"/>
    <w:rsid w:val="00F058B1"/>
    <w:rsid w:val="00F15524"/>
    <w:rsid w:val="00F15E98"/>
    <w:rsid w:val="00F207C0"/>
    <w:rsid w:val="00F22536"/>
    <w:rsid w:val="00F233B7"/>
    <w:rsid w:val="00F234C4"/>
    <w:rsid w:val="00F33790"/>
    <w:rsid w:val="00F61CEB"/>
    <w:rsid w:val="00F65D2D"/>
    <w:rsid w:val="00F66856"/>
    <w:rsid w:val="00F67243"/>
    <w:rsid w:val="00F70160"/>
    <w:rsid w:val="00F71B8D"/>
    <w:rsid w:val="00F72E08"/>
    <w:rsid w:val="00F73387"/>
    <w:rsid w:val="00F83941"/>
    <w:rsid w:val="00F84495"/>
    <w:rsid w:val="00F86816"/>
    <w:rsid w:val="00F87605"/>
    <w:rsid w:val="00F8761B"/>
    <w:rsid w:val="00F878DD"/>
    <w:rsid w:val="00F93924"/>
    <w:rsid w:val="00FC171C"/>
    <w:rsid w:val="00FE2F68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85F1CD"/>
  <w15:docId w15:val="{32DA7091-F541-4AAE-B825-8ED3EB7A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6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25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254C6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5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54C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A53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7">
    <w:name w:val="Table Grid"/>
    <w:basedOn w:val="a1"/>
    <w:uiPriority w:val="59"/>
    <w:rsid w:val="00F6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1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1C90"/>
    <w:rPr>
      <w:rFonts w:ascii="Century" w:eastAsia="ＭＳ 明朝" w:hAnsi="Century" w:cs="Times New Roman"/>
      <w:szCs w:val="24"/>
    </w:rPr>
  </w:style>
  <w:style w:type="paragraph" w:styleId="aa">
    <w:name w:val="Plain Text"/>
    <w:basedOn w:val="a"/>
    <w:link w:val="ab"/>
    <w:uiPriority w:val="99"/>
    <w:unhideWhenUsed/>
    <w:rsid w:val="004C1FC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4C1FC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E39A-EC31-48EC-9500-DF70FCC5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　由香</dc:creator>
  <cp:lastModifiedBy>東山　佳代</cp:lastModifiedBy>
  <cp:revision>3</cp:revision>
  <cp:lastPrinted>2020-10-02T03:44:00Z</cp:lastPrinted>
  <dcterms:created xsi:type="dcterms:W3CDTF">2020-10-02T04:09:00Z</dcterms:created>
  <dcterms:modified xsi:type="dcterms:W3CDTF">2020-10-30T08:17:00Z</dcterms:modified>
</cp:coreProperties>
</file>