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3A" w:rsidRPr="0066369D" w:rsidRDefault="004B2417" w:rsidP="00057B1D">
      <w:pPr>
        <w:jc w:val="center"/>
        <w:rPr>
          <w:b/>
          <w:sz w:val="32"/>
          <w:szCs w:val="32"/>
        </w:rPr>
      </w:pPr>
      <w:r w:rsidRPr="0066369D">
        <w:rPr>
          <w:rFonts w:ascii="ＭＳ ゴシック" w:eastAsia="ＭＳ ゴシック" w:hAnsi="ＭＳ ゴシック" w:cs="Times New Roman" w:hint="eastAsia"/>
          <w:b/>
          <w:noProof/>
          <w:sz w:val="32"/>
          <w:szCs w:val="32"/>
        </w:rPr>
        <mc:AlternateContent>
          <mc:Choice Requires="wps">
            <w:drawing>
              <wp:anchor distT="0" distB="0" distL="114300" distR="114300" simplePos="0" relativeHeight="251659264" behindDoc="0" locked="0" layoutInCell="1" allowOverlap="1" wp14:anchorId="0EBF9C97" wp14:editId="67E70739">
                <wp:simplePos x="0" y="0"/>
                <wp:positionH relativeFrom="column">
                  <wp:posOffset>5107305</wp:posOffset>
                </wp:positionH>
                <wp:positionV relativeFrom="paragraph">
                  <wp:posOffset>-323850</wp:posOffset>
                </wp:positionV>
                <wp:extent cx="1050925" cy="344170"/>
                <wp:effectExtent l="0" t="0" r="15875" b="17780"/>
                <wp:wrapNone/>
                <wp:docPr id="1" name="テキスト ボックス 1"/>
                <wp:cNvGraphicFramePr/>
                <a:graphic xmlns:a="http://schemas.openxmlformats.org/drawingml/2006/main">
                  <a:graphicData uri="http://schemas.microsoft.com/office/word/2010/wordprocessingShape">
                    <wps:wsp>
                      <wps:cNvSpPr txBox="1"/>
                      <wps:spPr>
                        <a:xfrm>
                          <a:off x="0" y="0"/>
                          <a:ext cx="1050925" cy="344170"/>
                        </a:xfrm>
                        <a:prstGeom prst="rect">
                          <a:avLst/>
                        </a:prstGeom>
                        <a:solidFill>
                          <a:sysClr val="window" lastClr="FFFFFF"/>
                        </a:solidFill>
                        <a:ln w="6350">
                          <a:solidFill>
                            <a:prstClr val="black"/>
                          </a:solidFill>
                        </a:ln>
                        <a:effectLst/>
                      </wps:spPr>
                      <wps:txbx>
                        <w:txbxContent>
                          <w:p w:rsidR="004B2417" w:rsidRPr="00B519E2" w:rsidRDefault="004B2417" w:rsidP="004B2417">
                            <w:pPr>
                              <w:jc w:val="center"/>
                              <w:rPr>
                                <w:rFonts w:asciiTheme="majorEastAsia" w:eastAsiaTheme="majorEastAsia" w:hAnsiTheme="majorEastAsia"/>
                                <w:sz w:val="24"/>
                                <w:szCs w:val="24"/>
                              </w:rPr>
                            </w:pPr>
                            <w:r w:rsidRPr="00B519E2">
                              <w:rPr>
                                <w:rFonts w:asciiTheme="majorEastAsia" w:eastAsiaTheme="majorEastAsia" w:hAnsiTheme="majorEastAsia" w:hint="eastAsia"/>
                                <w:sz w:val="24"/>
                                <w:szCs w:val="24"/>
                              </w:rPr>
                              <w:t>資料10-</w:t>
                            </w:r>
                            <w:r>
                              <w:rPr>
                                <w:rFonts w:asciiTheme="majorEastAsia" w:eastAsiaTheme="majorEastAsia" w:hAnsiTheme="majorEastAsia" w:hint="eastAsia"/>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2.15pt;margin-top:-25.5pt;width:82.7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" fillcolor="window" strokeweight=".5pt">
                <v:textbox>
                  <w:txbxContent>
                    <w:p w:rsidR="004B2417" w:rsidRPr="00B519E2" w:rsidRDefault="004B2417" w:rsidP="004B2417">
                      <w:pPr>
                        <w:jc w:val="center"/>
                        <w:rPr>
                          <w:rFonts w:asciiTheme="majorEastAsia" w:eastAsiaTheme="majorEastAsia" w:hAnsiTheme="majorEastAsia"/>
                          <w:sz w:val="24"/>
                          <w:szCs w:val="24"/>
                        </w:rPr>
                      </w:pPr>
                      <w:r w:rsidRPr="00B519E2">
                        <w:rPr>
                          <w:rFonts w:asciiTheme="majorEastAsia" w:eastAsiaTheme="majorEastAsia" w:hAnsiTheme="majorEastAsia" w:hint="eastAsia"/>
                          <w:sz w:val="24"/>
                          <w:szCs w:val="24"/>
                        </w:rPr>
                        <w:t>資料10-</w:t>
                      </w:r>
                      <w:r>
                        <w:rPr>
                          <w:rFonts w:asciiTheme="majorEastAsia" w:eastAsiaTheme="majorEastAsia" w:hAnsiTheme="majorEastAsia" w:hint="eastAsia"/>
                          <w:sz w:val="24"/>
                          <w:szCs w:val="24"/>
                        </w:rPr>
                        <w:t>6</w:t>
                      </w:r>
                    </w:p>
                  </w:txbxContent>
                </v:textbox>
              </v:shape>
            </w:pict>
          </mc:Fallback>
        </mc:AlternateContent>
      </w:r>
      <w:r w:rsidR="00A843C7" w:rsidRPr="0066369D">
        <w:rPr>
          <w:rFonts w:hint="eastAsia"/>
          <w:b/>
          <w:sz w:val="32"/>
          <w:szCs w:val="32"/>
        </w:rPr>
        <w:t>令和元年度</w:t>
      </w:r>
      <w:r w:rsidR="00A843C7" w:rsidRPr="0066369D">
        <w:rPr>
          <w:rFonts w:hint="eastAsia"/>
          <w:b/>
          <w:sz w:val="32"/>
          <w:szCs w:val="32"/>
        </w:rPr>
        <w:t xml:space="preserve"> </w:t>
      </w:r>
      <w:r w:rsidR="00A843C7" w:rsidRPr="0066369D">
        <w:rPr>
          <w:rFonts w:hint="eastAsia"/>
          <w:b/>
          <w:sz w:val="32"/>
          <w:szCs w:val="32"/>
        </w:rPr>
        <w:t>北河内</w:t>
      </w:r>
      <w:r w:rsidR="00057B1D" w:rsidRPr="0066369D">
        <w:rPr>
          <w:rFonts w:hint="eastAsia"/>
          <w:b/>
          <w:sz w:val="32"/>
          <w:szCs w:val="32"/>
        </w:rPr>
        <w:t>精神医療懇話会</w:t>
      </w:r>
      <w:r w:rsidR="00810832" w:rsidRPr="0066369D">
        <w:rPr>
          <w:rFonts w:hint="eastAsia"/>
          <w:b/>
          <w:sz w:val="32"/>
          <w:szCs w:val="32"/>
        </w:rPr>
        <w:t xml:space="preserve"> </w:t>
      </w:r>
      <w:r w:rsidR="00B40365" w:rsidRPr="0066369D">
        <w:rPr>
          <w:rFonts w:hint="eastAsia"/>
          <w:b/>
          <w:sz w:val="32"/>
          <w:szCs w:val="32"/>
        </w:rPr>
        <w:t>議事概要</w:t>
      </w:r>
    </w:p>
    <w:p w:rsidR="0066369D" w:rsidRDefault="0066369D" w:rsidP="0066369D">
      <w:pPr>
        <w:ind w:right="879"/>
        <w:rPr>
          <w:rFonts w:hint="eastAsia"/>
          <w:sz w:val="22"/>
        </w:rPr>
      </w:pPr>
    </w:p>
    <w:p w:rsidR="009B1D7F" w:rsidRPr="0066369D" w:rsidRDefault="00BB1DD3" w:rsidP="0066369D">
      <w:pPr>
        <w:ind w:right="-29" w:firstLineChars="1700" w:firstLine="3740"/>
        <w:rPr>
          <w:rFonts w:asciiTheme="minorEastAsia" w:hAnsiTheme="minorEastAsia"/>
          <w:sz w:val="22"/>
        </w:rPr>
      </w:pPr>
      <w:r w:rsidRPr="0066369D">
        <w:rPr>
          <w:rFonts w:asciiTheme="minorEastAsia" w:hAnsiTheme="minorEastAsia"/>
          <w:sz w:val="22"/>
        </w:rPr>
        <w:t>日時</w:t>
      </w:r>
      <w:r w:rsidRPr="0066369D">
        <w:rPr>
          <w:rFonts w:asciiTheme="minorEastAsia" w:hAnsiTheme="minorEastAsia" w:hint="eastAsia"/>
          <w:sz w:val="22"/>
        </w:rPr>
        <w:t>：</w:t>
      </w:r>
      <w:r w:rsidR="00CE223E" w:rsidRPr="0066369D">
        <w:rPr>
          <w:rFonts w:asciiTheme="minorEastAsia" w:hAnsiTheme="minorEastAsia"/>
          <w:sz w:val="22"/>
        </w:rPr>
        <w:t>令和元</w:t>
      </w:r>
      <w:r w:rsidR="00057B1D" w:rsidRPr="0066369D">
        <w:rPr>
          <w:rFonts w:asciiTheme="minorEastAsia" w:hAnsiTheme="minorEastAsia"/>
          <w:sz w:val="22"/>
        </w:rPr>
        <w:t>年</w:t>
      </w:r>
      <w:r w:rsidR="00A843C7" w:rsidRPr="0066369D">
        <w:rPr>
          <w:rFonts w:asciiTheme="minorEastAsia" w:hAnsiTheme="minorEastAsia" w:hint="eastAsia"/>
          <w:sz w:val="22"/>
        </w:rPr>
        <w:t>(2019年)</w:t>
      </w:r>
      <w:r w:rsidR="00CE223E" w:rsidRPr="0066369D">
        <w:rPr>
          <w:rFonts w:asciiTheme="minorEastAsia" w:hAnsiTheme="minorEastAsia"/>
          <w:sz w:val="22"/>
        </w:rPr>
        <w:t>11</w:t>
      </w:r>
      <w:r w:rsidR="00057B1D" w:rsidRPr="0066369D">
        <w:rPr>
          <w:rFonts w:asciiTheme="minorEastAsia" w:hAnsiTheme="minorEastAsia"/>
          <w:sz w:val="22"/>
        </w:rPr>
        <w:t>月</w:t>
      </w:r>
      <w:r w:rsidR="00CE223E" w:rsidRPr="0066369D">
        <w:rPr>
          <w:rFonts w:asciiTheme="minorEastAsia" w:hAnsiTheme="minorEastAsia"/>
          <w:sz w:val="22"/>
        </w:rPr>
        <w:t>25</w:t>
      </w:r>
      <w:r w:rsidR="009B1D7F" w:rsidRPr="0066369D">
        <w:rPr>
          <w:rFonts w:asciiTheme="minorEastAsia" w:hAnsiTheme="minorEastAsia"/>
          <w:sz w:val="22"/>
        </w:rPr>
        <w:t xml:space="preserve">日(月)　</w:t>
      </w:r>
      <w:r w:rsidR="00057B1D" w:rsidRPr="0066369D">
        <w:rPr>
          <w:rFonts w:asciiTheme="minorEastAsia" w:hAnsiTheme="minorEastAsia"/>
          <w:sz w:val="22"/>
        </w:rPr>
        <w:t>午後2時～4時</w:t>
      </w:r>
    </w:p>
    <w:p w:rsidR="00BB1DD3" w:rsidRPr="0066369D" w:rsidRDefault="00BB1DD3" w:rsidP="0066369D">
      <w:pPr>
        <w:ind w:right="254" w:firstLineChars="1700" w:firstLine="3740"/>
        <w:rPr>
          <w:sz w:val="22"/>
        </w:rPr>
      </w:pPr>
      <w:r w:rsidRPr="0066369D">
        <w:rPr>
          <w:sz w:val="22"/>
        </w:rPr>
        <w:t>場所</w:t>
      </w:r>
      <w:r w:rsidRPr="0066369D">
        <w:rPr>
          <w:rFonts w:hint="eastAsia"/>
          <w:sz w:val="22"/>
        </w:rPr>
        <w:t>：</w:t>
      </w:r>
      <w:r w:rsidR="00CE223E" w:rsidRPr="0066369D">
        <w:rPr>
          <w:sz w:val="22"/>
        </w:rPr>
        <w:t>枚方市役所</w:t>
      </w:r>
      <w:r w:rsidR="009B1D7F" w:rsidRPr="0066369D">
        <w:rPr>
          <w:sz w:val="22"/>
        </w:rPr>
        <w:t xml:space="preserve">　</w:t>
      </w:r>
      <w:r w:rsidR="00CE223E" w:rsidRPr="0066369D">
        <w:rPr>
          <w:sz w:val="22"/>
        </w:rPr>
        <w:t>別館　第３、４委員会室</w:t>
      </w:r>
    </w:p>
    <w:p w:rsidR="00057B1D" w:rsidRPr="0066369D" w:rsidRDefault="00057B1D" w:rsidP="00057B1D">
      <w:pPr>
        <w:rPr>
          <w:sz w:val="22"/>
        </w:rPr>
      </w:pPr>
    </w:p>
    <w:p w:rsidR="00CE223E" w:rsidRPr="0066369D" w:rsidRDefault="009B4AE3" w:rsidP="00CE223E">
      <w:pPr>
        <w:rPr>
          <w:sz w:val="22"/>
        </w:rPr>
      </w:pPr>
      <w:r w:rsidRPr="0066369D">
        <w:rPr>
          <w:sz w:val="22"/>
        </w:rPr>
        <w:t>【</w:t>
      </w:r>
      <w:r w:rsidR="00810832" w:rsidRPr="0066369D">
        <w:rPr>
          <w:sz w:val="22"/>
        </w:rPr>
        <w:t>議題</w:t>
      </w:r>
      <w:r w:rsidRPr="0066369D">
        <w:rPr>
          <w:sz w:val="22"/>
        </w:rPr>
        <w:t>】</w:t>
      </w:r>
    </w:p>
    <w:p w:rsidR="00CE223E" w:rsidRPr="0066369D" w:rsidRDefault="00CE223E" w:rsidP="007A552C">
      <w:pPr>
        <w:autoSpaceDE w:val="0"/>
        <w:autoSpaceDN w:val="0"/>
        <w:adjustRightInd w:val="0"/>
        <w:snapToGrid w:val="0"/>
        <w:spacing w:line="276" w:lineRule="auto"/>
        <w:jc w:val="left"/>
        <w:rPr>
          <w:rFonts w:cs="TTE220BF28t00CID-WinCharSetFFFF"/>
          <w:kern w:val="0"/>
          <w:sz w:val="22"/>
        </w:rPr>
      </w:pPr>
      <w:r w:rsidRPr="0066369D">
        <w:rPr>
          <w:rFonts w:cs="TTE220BF28t00CID-WinCharSetFFFF"/>
          <w:kern w:val="0"/>
          <w:sz w:val="22"/>
        </w:rPr>
        <w:t xml:space="preserve">　（１）北河内二次医療圏の概要について</w:t>
      </w:r>
    </w:p>
    <w:p w:rsidR="00CE223E" w:rsidRPr="0066369D" w:rsidRDefault="00CE223E" w:rsidP="007A552C">
      <w:pPr>
        <w:autoSpaceDE w:val="0"/>
        <w:autoSpaceDN w:val="0"/>
        <w:adjustRightInd w:val="0"/>
        <w:snapToGrid w:val="0"/>
        <w:spacing w:line="276" w:lineRule="auto"/>
        <w:jc w:val="left"/>
        <w:rPr>
          <w:rFonts w:cs="TTE220BF28t00CID-WinCharSetFFFF"/>
          <w:kern w:val="0"/>
          <w:sz w:val="22"/>
        </w:rPr>
      </w:pPr>
      <w:r w:rsidRPr="0066369D">
        <w:rPr>
          <w:rFonts w:cs="TTE220BF28t00CID-WinCharSetFFFF"/>
          <w:kern w:val="0"/>
          <w:sz w:val="22"/>
        </w:rPr>
        <w:t xml:space="preserve">　（２）地域における妊産婦メンタルヘルスの支援について</w:t>
      </w:r>
    </w:p>
    <w:p w:rsidR="00CE223E" w:rsidRPr="0066369D" w:rsidRDefault="00CE223E" w:rsidP="007A552C">
      <w:pPr>
        <w:autoSpaceDE w:val="0"/>
        <w:autoSpaceDN w:val="0"/>
        <w:adjustRightInd w:val="0"/>
        <w:snapToGrid w:val="0"/>
        <w:spacing w:line="276" w:lineRule="auto"/>
        <w:jc w:val="left"/>
        <w:rPr>
          <w:rFonts w:cs="TTE220BF28t00CID-WinCharSetFFFF"/>
          <w:kern w:val="0"/>
          <w:sz w:val="22"/>
        </w:rPr>
      </w:pPr>
      <w:r w:rsidRPr="0066369D">
        <w:rPr>
          <w:rFonts w:cs="TTE220BF28t00CID-WinCharSetFFFF"/>
          <w:kern w:val="0"/>
          <w:sz w:val="22"/>
        </w:rPr>
        <w:t xml:space="preserve">　（３）地域における精神科合併症の医療連携体制について</w:t>
      </w:r>
    </w:p>
    <w:p w:rsidR="00E753E4" w:rsidRPr="0066369D" w:rsidRDefault="00E753E4" w:rsidP="00057B1D">
      <w:pPr>
        <w:rPr>
          <w:sz w:val="22"/>
        </w:rPr>
      </w:pPr>
    </w:p>
    <w:p w:rsidR="009B1D7F" w:rsidRPr="0066369D" w:rsidRDefault="007A552C" w:rsidP="0066369D">
      <w:pPr>
        <w:ind w:left="220" w:hangingChars="100" w:hanging="220"/>
        <w:rPr>
          <w:sz w:val="22"/>
          <w:u w:val="single"/>
        </w:rPr>
      </w:pPr>
      <w:r w:rsidRPr="0066369D">
        <w:rPr>
          <w:sz w:val="22"/>
          <w:u w:val="single"/>
        </w:rPr>
        <w:t>■</w:t>
      </w:r>
      <w:r w:rsidR="007162D5" w:rsidRPr="0066369D">
        <w:rPr>
          <w:rFonts w:hint="eastAsia"/>
          <w:sz w:val="22"/>
          <w:u w:val="single"/>
        </w:rPr>
        <w:t>議題</w:t>
      </w:r>
      <w:r w:rsidRPr="0066369D">
        <w:rPr>
          <w:sz w:val="22"/>
          <w:u w:val="single"/>
        </w:rPr>
        <w:t xml:space="preserve">（１）　</w:t>
      </w:r>
      <w:r w:rsidR="00756AF7" w:rsidRPr="0066369D">
        <w:rPr>
          <w:sz w:val="22"/>
          <w:u w:val="single"/>
        </w:rPr>
        <w:t>北河内二次医療圏</w:t>
      </w:r>
      <w:r w:rsidR="00CD2677" w:rsidRPr="0066369D">
        <w:rPr>
          <w:sz w:val="22"/>
          <w:u w:val="single"/>
        </w:rPr>
        <w:t>の概要</w:t>
      </w:r>
      <w:r w:rsidR="00756AF7" w:rsidRPr="0066369D">
        <w:rPr>
          <w:sz w:val="22"/>
          <w:u w:val="single"/>
        </w:rPr>
        <w:t>について</w:t>
      </w:r>
    </w:p>
    <w:p w:rsidR="00CD2677" w:rsidRPr="0066369D" w:rsidRDefault="00A843C7" w:rsidP="0066369D">
      <w:pPr>
        <w:ind w:left="220" w:hangingChars="100" w:hanging="220"/>
        <w:rPr>
          <w:sz w:val="22"/>
        </w:rPr>
      </w:pPr>
      <w:r w:rsidRPr="0066369D">
        <w:rPr>
          <w:sz w:val="22"/>
        </w:rPr>
        <w:t xml:space="preserve">　</w:t>
      </w:r>
      <w:r w:rsidR="002E3923" w:rsidRPr="0066369D">
        <w:rPr>
          <w:rFonts w:hint="eastAsia"/>
          <w:sz w:val="22"/>
        </w:rPr>
        <w:t>資料に基づき、</w:t>
      </w:r>
      <w:r w:rsidR="00CD2677" w:rsidRPr="0066369D">
        <w:rPr>
          <w:sz w:val="22"/>
        </w:rPr>
        <w:t>事務局から説明。</w:t>
      </w:r>
    </w:p>
    <w:p w:rsidR="002E3923" w:rsidRPr="0066369D" w:rsidRDefault="002E3923" w:rsidP="0066369D">
      <w:pPr>
        <w:ind w:leftChars="100" w:left="210" w:firstLineChars="100" w:firstLine="220"/>
        <w:rPr>
          <w:sz w:val="22"/>
        </w:rPr>
      </w:pPr>
      <w:r w:rsidRPr="0066369D">
        <w:rPr>
          <w:sz w:val="22"/>
        </w:rPr>
        <w:t>【当日配付資料</w:t>
      </w:r>
      <w:r w:rsidRPr="0066369D">
        <w:rPr>
          <w:sz w:val="22"/>
        </w:rPr>
        <w:t>1</w:t>
      </w:r>
      <w:r w:rsidRPr="0066369D">
        <w:rPr>
          <w:sz w:val="22"/>
        </w:rPr>
        <w:t>】北河内二次医療圏について</w:t>
      </w:r>
    </w:p>
    <w:p w:rsidR="00682C88" w:rsidRPr="0066369D" w:rsidRDefault="00682C88" w:rsidP="00682C88">
      <w:pPr>
        <w:rPr>
          <w:sz w:val="22"/>
        </w:rPr>
      </w:pPr>
    </w:p>
    <w:p w:rsidR="00682C88" w:rsidRPr="0066369D" w:rsidRDefault="00682C88" w:rsidP="00682C88">
      <w:pPr>
        <w:rPr>
          <w:sz w:val="22"/>
        </w:rPr>
      </w:pPr>
      <w:r w:rsidRPr="0066369D">
        <w:rPr>
          <w:sz w:val="22"/>
        </w:rPr>
        <w:t>（主な意見等）</w:t>
      </w:r>
      <w:r w:rsidR="0066369D">
        <w:rPr>
          <w:rFonts w:hint="eastAsia"/>
          <w:sz w:val="22"/>
        </w:rPr>
        <w:t xml:space="preserve">　　なし</w:t>
      </w:r>
    </w:p>
    <w:p w:rsidR="00932744" w:rsidRPr="0066369D" w:rsidRDefault="00932744" w:rsidP="0066369D">
      <w:pPr>
        <w:ind w:left="220" w:hangingChars="100" w:hanging="220"/>
        <w:rPr>
          <w:sz w:val="22"/>
        </w:rPr>
      </w:pPr>
    </w:p>
    <w:p w:rsidR="00CD2677" w:rsidRPr="0066369D" w:rsidRDefault="009B4AE3" w:rsidP="0066369D">
      <w:pPr>
        <w:ind w:left="220" w:hangingChars="100" w:hanging="220"/>
        <w:rPr>
          <w:sz w:val="22"/>
          <w:u w:val="single"/>
        </w:rPr>
      </w:pPr>
      <w:r w:rsidRPr="0066369D">
        <w:rPr>
          <w:sz w:val="22"/>
          <w:u w:val="single"/>
        </w:rPr>
        <w:t>■</w:t>
      </w:r>
      <w:r w:rsidR="007162D5" w:rsidRPr="0066369D">
        <w:rPr>
          <w:rFonts w:hint="eastAsia"/>
          <w:sz w:val="22"/>
          <w:u w:val="single"/>
        </w:rPr>
        <w:t>議題</w:t>
      </w:r>
      <w:r w:rsidRPr="0066369D">
        <w:rPr>
          <w:sz w:val="22"/>
          <w:u w:val="single"/>
        </w:rPr>
        <w:t>（２）</w:t>
      </w:r>
      <w:r w:rsidR="00CD2677" w:rsidRPr="0066369D">
        <w:rPr>
          <w:sz w:val="22"/>
          <w:u w:val="single"/>
        </w:rPr>
        <w:t>地域における妊産婦メンタルヘルスの支援について</w:t>
      </w:r>
    </w:p>
    <w:p w:rsidR="00AE4E8D" w:rsidRPr="0066369D" w:rsidRDefault="00A843C7" w:rsidP="0066369D">
      <w:pPr>
        <w:ind w:left="220" w:hangingChars="100" w:hanging="220"/>
        <w:rPr>
          <w:sz w:val="22"/>
        </w:rPr>
      </w:pPr>
      <w:r w:rsidRPr="0066369D">
        <w:rPr>
          <w:sz w:val="22"/>
        </w:rPr>
        <w:t xml:space="preserve">　</w:t>
      </w:r>
      <w:r w:rsidR="002E3923" w:rsidRPr="0066369D">
        <w:rPr>
          <w:sz w:val="22"/>
        </w:rPr>
        <w:t>資料に基づき、</w:t>
      </w:r>
      <w:r w:rsidRPr="0066369D">
        <w:rPr>
          <w:rFonts w:hint="eastAsia"/>
          <w:sz w:val="22"/>
        </w:rPr>
        <w:t>大阪府</w:t>
      </w:r>
      <w:r w:rsidR="002E3923" w:rsidRPr="0066369D">
        <w:rPr>
          <w:rFonts w:hint="eastAsia"/>
          <w:sz w:val="22"/>
        </w:rPr>
        <w:t>健康医療部保健医療室地域保健課</w:t>
      </w:r>
      <w:r w:rsidR="00AE4E8D" w:rsidRPr="0066369D">
        <w:rPr>
          <w:rFonts w:hint="eastAsia"/>
          <w:sz w:val="22"/>
        </w:rPr>
        <w:t>から説明。</w:t>
      </w:r>
    </w:p>
    <w:p w:rsidR="000F17E7" w:rsidRPr="0066369D" w:rsidRDefault="000F17E7" w:rsidP="00AE4E8D">
      <w:pPr>
        <w:ind w:leftChars="100" w:left="210"/>
        <w:rPr>
          <w:sz w:val="22"/>
        </w:rPr>
      </w:pPr>
      <w:r w:rsidRPr="0066369D">
        <w:rPr>
          <w:rFonts w:hint="eastAsia"/>
          <w:sz w:val="22"/>
        </w:rPr>
        <w:t xml:space="preserve">　</w:t>
      </w:r>
      <w:r w:rsidRPr="0066369D">
        <w:rPr>
          <w:sz w:val="22"/>
        </w:rPr>
        <w:t>【資料１】妊産婦のメンタルヘルスについて</w:t>
      </w:r>
    </w:p>
    <w:p w:rsidR="00AE4E8D" w:rsidRPr="0066369D" w:rsidRDefault="00AE4E8D" w:rsidP="00AE4E8D">
      <w:pPr>
        <w:ind w:leftChars="100" w:left="210"/>
        <w:rPr>
          <w:sz w:val="22"/>
        </w:rPr>
      </w:pPr>
      <w:r w:rsidRPr="0066369D">
        <w:rPr>
          <w:rFonts w:hint="eastAsia"/>
          <w:sz w:val="22"/>
        </w:rPr>
        <w:t>資料に基づき大阪母子医療センター光田副院長から説明。</w:t>
      </w:r>
    </w:p>
    <w:p w:rsidR="000F17E7" w:rsidRPr="0066369D" w:rsidRDefault="000F17E7" w:rsidP="00AE4E8D">
      <w:pPr>
        <w:ind w:leftChars="100" w:left="210"/>
        <w:rPr>
          <w:sz w:val="22"/>
        </w:rPr>
      </w:pPr>
      <w:r w:rsidRPr="0066369D">
        <w:rPr>
          <w:rFonts w:hint="eastAsia"/>
          <w:sz w:val="22"/>
        </w:rPr>
        <w:t xml:space="preserve">　</w:t>
      </w:r>
      <w:r w:rsidRPr="0066369D">
        <w:rPr>
          <w:sz w:val="22"/>
        </w:rPr>
        <w:t>【資料２】今後の母子保健事業のあり方</w:t>
      </w:r>
    </w:p>
    <w:p w:rsidR="00CD2677" w:rsidRPr="0066369D" w:rsidRDefault="00AE4E8D" w:rsidP="000F17E7">
      <w:pPr>
        <w:ind w:leftChars="100" w:left="210"/>
        <w:rPr>
          <w:sz w:val="22"/>
        </w:rPr>
      </w:pPr>
      <w:r w:rsidRPr="0066369D">
        <w:rPr>
          <w:rFonts w:hint="eastAsia"/>
          <w:sz w:val="22"/>
        </w:rPr>
        <w:t>資料に基づき事務局</w:t>
      </w:r>
      <w:r w:rsidR="002E3923" w:rsidRPr="0066369D">
        <w:rPr>
          <w:rFonts w:hint="eastAsia"/>
          <w:sz w:val="22"/>
        </w:rPr>
        <w:t>から説明。</w:t>
      </w:r>
    </w:p>
    <w:p w:rsidR="00AE4E8D" w:rsidRPr="0066369D" w:rsidRDefault="00AE4E8D" w:rsidP="0066369D">
      <w:pPr>
        <w:ind w:leftChars="100" w:left="210" w:firstLineChars="100" w:firstLine="220"/>
        <w:rPr>
          <w:sz w:val="22"/>
        </w:rPr>
      </w:pPr>
      <w:r w:rsidRPr="0066369D">
        <w:rPr>
          <w:rFonts w:hint="eastAsia"/>
          <w:sz w:val="22"/>
        </w:rPr>
        <w:t>【</w:t>
      </w:r>
      <w:r w:rsidR="002E3923" w:rsidRPr="0066369D">
        <w:rPr>
          <w:rFonts w:hint="eastAsia"/>
          <w:sz w:val="22"/>
        </w:rPr>
        <w:t>当日配付資料</w:t>
      </w:r>
      <w:r w:rsidR="002E3923" w:rsidRPr="0066369D">
        <w:rPr>
          <w:rFonts w:hint="eastAsia"/>
          <w:sz w:val="22"/>
        </w:rPr>
        <w:t>2</w:t>
      </w:r>
      <w:r w:rsidRPr="0066369D">
        <w:rPr>
          <w:rFonts w:hint="eastAsia"/>
          <w:sz w:val="22"/>
        </w:rPr>
        <w:t>】精神科と母子保健の連携における課題</w:t>
      </w:r>
    </w:p>
    <w:p w:rsidR="00682C88" w:rsidRPr="0066369D" w:rsidRDefault="00AE4E8D" w:rsidP="0066369D">
      <w:pPr>
        <w:ind w:leftChars="100" w:left="210" w:firstLineChars="100" w:firstLine="220"/>
        <w:rPr>
          <w:sz w:val="22"/>
        </w:rPr>
      </w:pPr>
      <w:r w:rsidRPr="0066369D">
        <w:rPr>
          <w:rFonts w:hint="eastAsia"/>
          <w:sz w:val="22"/>
        </w:rPr>
        <w:t>【当日配付資料</w:t>
      </w:r>
      <w:r w:rsidRPr="0066369D">
        <w:rPr>
          <w:rFonts w:hint="eastAsia"/>
          <w:sz w:val="22"/>
        </w:rPr>
        <w:t>3</w:t>
      </w:r>
      <w:r w:rsidRPr="0066369D">
        <w:rPr>
          <w:rFonts w:hint="eastAsia"/>
          <w:sz w:val="22"/>
        </w:rPr>
        <w:t>】「産後うつ」の啓発について</w:t>
      </w:r>
    </w:p>
    <w:p w:rsidR="002E3923" w:rsidRPr="0066369D" w:rsidRDefault="002E3923" w:rsidP="002E3923">
      <w:pPr>
        <w:ind w:leftChars="100" w:left="210"/>
        <w:rPr>
          <w:sz w:val="22"/>
        </w:rPr>
      </w:pPr>
    </w:p>
    <w:p w:rsidR="001102E3" w:rsidRPr="0066369D" w:rsidRDefault="00682C88" w:rsidP="001102E3">
      <w:pPr>
        <w:rPr>
          <w:sz w:val="22"/>
        </w:rPr>
      </w:pPr>
      <w:r w:rsidRPr="0066369D">
        <w:rPr>
          <w:sz w:val="22"/>
        </w:rPr>
        <w:t>（主な意見等）</w:t>
      </w:r>
    </w:p>
    <w:p w:rsidR="0084161D" w:rsidRPr="0066369D" w:rsidRDefault="00682C88" w:rsidP="0066369D">
      <w:pPr>
        <w:ind w:left="220" w:hangingChars="100" w:hanging="220"/>
        <w:rPr>
          <w:sz w:val="22"/>
        </w:rPr>
      </w:pPr>
      <w:r w:rsidRPr="0066369D">
        <w:rPr>
          <w:sz w:val="22"/>
        </w:rPr>
        <w:t>〇望まない</w:t>
      </w:r>
      <w:r w:rsidR="00267328" w:rsidRPr="0066369D">
        <w:rPr>
          <w:sz w:val="22"/>
        </w:rPr>
        <w:t>妊娠の増加や性交</w:t>
      </w:r>
      <w:r w:rsidRPr="0066369D">
        <w:rPr>
          <w:sz w:val="22"/>
        </w:rPr>
        <w:t>年齢の低年齢化など</w:t>
      </w:r>
      <w:r w:rsidR="004313DD" w:rsidRPr="0066369D">
        <w:rPr>
          <w:rFonts w:hint="eastAsia"/>
          <w:sz w:val="22"/>
        </w:rPr>
        <w:t>、</w:t>
      </w:r>
      <w:r w:rsidR="00A2175D" w:rsidRPr="0066369D">
        <w:rPr>
          <w:rFonts w:hint="eastAsia"/>
          <w:sz w:val="22"/>
        </w:rPr>
        <w:t>妊娠期以前からの取り組みが必要ではないか。</w:t>
      </w:r>
      <w:r w:rsidR="0084161D" w:rsidRPr="0066369D">
        <w:rPr>
          <w:rFonts w:hint="eastAsia"/>
          <w:sz w:val="22"/>
        </w:rPr>
        <w:t>産婦人科医師が</w:t>
      </w:r>
      <w:r w:rsidRPr="0066369D">
        <w:rPr>
          <w:sz w:val="22"/>
        </w:rPr>
        <w:t>学校現場</w:t>
      </w:r>
      <w:r w:rsidR="00926961" w:rsidRPr="0066369D">
        <w:rPr>
          <w:rFonts w:hint="eastAsia"/>
          <w:sz w:val="22"/>
        </w:rPr>
        <w:t>へ赴き</w:t>
      </w:r>
      <w:r w:rsidR="00267328" w:rsidRPr="0066369D">
        <w:rPr>
          <w:sz w:val="22"/>
        </w:rPr>
        <w:t>、</w:t>
      </w:r>
      <w:r w:rsidR="00A2175D" w:rsidRPr="0066369D">
        <w:rPr>
          <w:rFonts w:hint="eastAsia"/>
          <w:sz w:val="22"/>
        </w:rPr>
        <w:t>正しい知識を持ってもらうため、</w:t>
      </w:r>
      <w:r w:rsidR="00267328" w:rsidRPr="0066369D">
        <w:rPr>
          <w:sz w:val="22"/>
        </w:rPr>
        <w:t>子どもたちに性教育を実施</w:t>
      </w:r>
      <w:r w:rsidR="00832CC8" w:rsidRPr="0066369D">
        <w:rPr>
          <w:rFonts w:hint="eastAsia"/>
          <w:sz w:val="22"/>
        </w:rPr>
        <w:t>してはどうか</w:t>
      </w:r>
      <w:r w:rsidR="00041DF8" w:rsidRPr="0066369D">
        <w:rPr>
          <w:rFonts w:hint="eastAsia"/>
          <w:sz w:val="22"/>
        </w:rPr>
        <w:t>と考える</w:t>
      </w:r>
      <w:r w:rsidR="00832CC8" w:rsidRPr="0066369D">
        <w:rPr>
          <w:rFonts w:hint="eastAsia"/>
          <w:sz w:val="22"/>
        </w:rPr>
        <w:t>。</w:t>
      </w:r>
    </w:p>
    <w:p w:rsidR="00682C88" w:rsidRPr="0066369D" w:rsidRDefault="00682C88" w:rsidP="0066369D">
      <w:pPr>
        <w:ind w:left="220" w:hangingChars="100" w:hanging="220"/>
        <w:rPr>
          <w:rFonts w:hint="eastAsia"/>
          <w:sz w:val="22"/>
        </w:rPr>
      </w:pPr>
      <w:r w:rsidRPr="0066369D">
        <w:rPr>
          <w:sz w:val="22"/>
        </w:rPr>
        <w:t>〇</w:t>
      </w:r>
      <w:r w:rsidR="00267328" w:rsidRPr="0066369D">
        <w:rPr>
          <w:sz w:val="22"/>
        </w:rPr>
        <w:t>乳幼児健診で口腔がケアされていない</w:t>
      </w:r>
      <w:r w:rsidR="00832CC8" w:rsidRPr="0066369D">
        <w:rPr>
          <w:rFonts w:hint="eastAsia"/>
          <w:sz w:val="22"/>
        </w:rPr>
        <w:t>子どもを</w:t>
      </w:r>
      <w:r w:rsidR="001E1E6E" w:rsidRPr="0066369D">
        <w:rPr>
          <w:rFonts w:hint="eastAsia"/>
          <w:sz w:val="22"/>
        </w:rPr>
        <w:t>歯科医師として</w:t>
      </w:r>
      <w:r w:rsidR="00041DF8" w:rsidRPr="0066369D">
        <w:rPr>
          <w:rFonts w:hint="eastAsia"/>
          <w:sz w:val="22"/>
        </w:rPr>
        <w:t>診ることがある。明確な原因はわからないが、家庭の困りごとが</w:t>
      </w:r>
      <w:r w:rsidR="00267328" w:rsidRPr="0066369D">
        <w:rPr>
          <w:sz w:val="22"/>
        </w:rPr>
        <w:t>ある</w:t>
      </w:r>
      <w:r w:rsidR="0067101C" w:rsidRPr="0066369D">
        <w:rPr>
          <w:sz w:val="22"/>
        </w:rPr>
        <w:t>のではないかと</w:t>
      </w:r>
      <w:r w:rsidR="00041DF8" w:rsidRPr="0066369D">
        <w:rPr>
          <w:rFonts w:hint="eastAsia"/>
          <w:sz w:val="22"/>
        </w:rPr>
        <w:t>感じている</w:t>
      </w:r>
      <w:r w:rsidR="0067101C" w:rsidRPr="0066369D">
        <w:rPr>
          <w:sz w:val="22"/>
        </w:rPr>
        <w:t>。</w:t>
      </w:r>
      <w:r w:rsidR="00B51759" w:rsidRPr="0066369D">
        <w:rPr>
          <w:rFonts w:hint="eastAsia"/>
          <w:sz w:val="22"/>
        </w:rPr>
        <w:t>三師会や行政と</w:t>
      </w:r>
      <w:r w:rsidR="00267328" w:rsidRPr="0066369D">
        <w:rPr>
          <w:sz w:val="22"/>
        </w:rPr>
        <w:t>医療</w:t>
      </w:r>
      <w:r w:rsidR="0067101C" w:rsidRPr="0066369D">
        <w:rPr>
          <w:sz w:val="22"/>
        </w:rPr>
        <w:t>の</w:t>
      </w:r>
      <w:r w:rsidR="00267328" w:rsidRPr="0066369D">
        <w:rPr>
          <w:sz w:val="22"/>
        </w:rPr>
        <w:t>連携が進んでいるので、</w:t>
      </w:r>
      <w:r w:rsidR="008F669E" w:rsidRPr="0066369D">
        <w:rPr>
          <w:sz w:val="22"/>
        </w:rPr>
        <w:t>横のつながりを</w:t>
      </w:r>
      <w:r w:rsidR="00BC1A32" w:rsidRPr="0066369D">
        <w:rPr>
          <w:sz w:val="22"/>
        </w:rPr>
        <w:t>もっと密にできるシステムを構築できれば</w:t>
      </w:r>
      <w:r w:rsidR="00041DF8" w:rsidRPr="0066369D">
        <w:rPr>
          <w:rFonts w:hint="eastAsia"/>
          <w:sz w:val="22"/>
        </w:rPr>
        <w:t>良い</w:t>
      </w:r>
      <w:r w:rsidR="006D7B01" w:rsidRPr="0066369D">
        <w:rPr>
          <w:rFonts w:hint="eastAsia"/>
          <w:sz w:val="22"/>
        </w:rPr>
        <w:t>と考える</w:t>
      </w:r>
      <w:r w:rsidR="00041DF8" w:rsidRPr="0066369D">
        <w:rPr>
          <w:rFonts w:hint="eastAsia"/>
          <w:sz w:val="22"/>
        </w:rPr>
        <w:t>。</w:t>
      </w:r>
    </w:p>
    <w:p w:rsidR="00B51759" w:rsidRPr="0066369D" w:rsidRDefault="008F669E" w:rsidP="0066369D">
      <w:pPr>
        <w:ind w:left="220" w:hangingChars="100" w:hanging="220"/>
        <w:rPr>
          <w:sz w:val="22"/>
        </w:rPr>
      </w:pPr>
      <w:r w:rsidRPr="0066369D">
        <w:rPr>
          <w:sz w:val="22"/>
        </w:rPr>
        <w:t>〇</w:t>
      </w:r>
      <w:r w:rsidR="00B51759" w:rsidRPr="0066369D">
        <w:rPr>
          <w:sz w:val="22"/>
        </w:rPr>
        <w:t>妊産婦だけでなく</w:t>
      </w:r>
      <w:r w:rsidR="00B51759" w:rsidRPr="0066369D">
        <w:rPr>
          <w:rFonts w:hint="eastAsia"/>
          <w:sz w:val="22"/>
        </w:rPr>
        <w:t>、</w:t>
      </w:r>
      <w:r w:rsidR="006501AF" w:rsidRPr="0066369D">
        <w:rPr>
          <w:sz w:val="22"/>
        </w:rPr>
        <w:t>高齢者も</w:t>
      </w:r>
      <w:r w:rsidR="00041DF8" w:rsidRPr="0066369D">
        <w:rPr>
          <w:rFonts w:hint="eastAsia"/>
          <w:sz w:val="22"/>
        </w:rPr>
        <w:t>家庭の困りごとを</w:t>
      </w:r>
      <w:r w:rsidR="006501AF" w:rsidRPr="0066369D">
        <w:rPr>
          <w:rFonts w:hint="eastAsia"/>
          <w:sz w:val="22"/>
        </w:rPr>
        <w:t>薬局で話される</w:t>
      </w:r>
      <w:r w:rsidR="00440900" w:rsidRPr="0066369D">
        <w:rPr>
          <w:sz w:val="22"/>
        </w:rPr>
        <w:t>こと</w:t>
      </w:r>
      <w:r w:rsidR="00440900" w:rsidRPr="0066369D">
        <w:rPr>
          <w:rFonts w:hint="eastAsia"/>
          <w:sz w:val="22"/>
        </w:rPr>
        <w:t>が</w:t>
      </w:r>
      <w:r w:rsidRPr="0066369D">
        <w:rPr>
          <w:sz w:val="22"/>
        </w:rPr>
        <w:t>ある。</w:t>
      </w:r>
      <w:r w:rsidR="00041DF8" w:rsidRPr="0066369D">
        <w:rPr>
          <w:rFonts w:hint="eastAsia"/>
          <w:sz w:val="22"/>
        </w:rPr>
        <w:t>薬局</w:t>
      </w:r>
      <w:r w:rsidR="00041DF8" w:rsidRPr="0066369D">
        <w:rPr>
          <w:sz w:val="22"/>
        </w:rPr>
        <w:t>薬剤師</w:t>
      </w:r>
      <w:r w:rsidR="00041DF8" w:rsidRPr="0066369D">
        <w:rPr>
          <w:rFonts w:hint="eastAsia"/>
          <w:sz w:val="22"/>
        </w:rPr>
        <w:t>も何か助言・相談等ができるよう</w:t>
      </w:r>
      <w:r w:rsidR="00CC37C5" w:rsidRPr="0066369D">
        <w:rPr>
          <w:rFonts w:hint="eastAsia"/>
          <w:sz w:val="22"/>
        </w:rPr>
        <w:t>保健師や助産師、病院の連携の中に</w:t>
      </w:r>
      <w:r w:rsidR="00041DF8" w:rsidRPr="0066369D">
        <w:rPr>
          <w:rFonts w:hint="eastAsia"/>
          <w:sz w:val="22"/>
        </w:rPr>
        <w:t>入り、</w:t>
      </w:r>
      <w:r w:rsidR="00B51759" w:rsidRPr="0066369D">
        <w:rPr>
          <w:sz w:val="22"/>
        </w:rPr>
        <w:t>三師会や行政と連携し</w:t>
      </w:r>
      <w:r w:rsidR="00B51759" w:rsidRPr="0066369D">
        <w:rPr>
          <w:rFonts w:hint="eastAsia"/>
          <w:sz w:val="22"/>
        </w:rPr>
        <w:t>た</w:t>
      </w:r>
      <w:r w:rsidR="00B51759" w:rsidRPr="0066369D">
        <w:rPr>
          <w:sz w:val="22"/>
        </w:rPr>
        <w:t>システムづくりが</w:t>
      </w:r>
      <w:r w:rsidR="00B51759" w:rsidRPr="0066369D">
        <w:rPr>
          <w:rFonts w:hint="eastAsia"/>
          <w:sz w:val="22"/>
        </w:rPr>
        <w:t>できればいいの</w:t>
      </w:r>
      <w:r w:rsidRPr="0066369D">
        <w:rPr>
          <w:sz w:val="22"/>
        </w:rPr>
        <w:t>ではないか。</w:t>
      </w:r>
    </w:p>
    <w:p w:rsidR="006D7B01" w:rsidRPr="0066369D" w:rsidRDefault="000A764A" w:rsidP="0066369D">
      <w:pPr>
        <w:ind w:left="220" w:hangingChars="100" w:hanging="220"/>
        <w:rPr>
          <w:sz w:val="22"/>
        </w:rPr>
      </w:pPr>
      <w:r w:rsidRPr="0066369D">
        <w:rPr>
          <w:sz w:val="22"/>
        </w:rPr>
        <w:t>〇</w:t>
      </w:r>
      <w:r w:rsidRPr="0066369D">
        <w:rPr>
          <w:rFonts w:hint="eastAsia"/>
          <w:sz w:val="22"/>
        </w:rPr>
        <w:t>虐待されたのではないかと思われる</w:t>
      </w:r>
      <w:r w:rsidR="008F669E" w:rsidRPr="0066369D">
        <w:rPr>
          <w:sz w:val="22"/>
        </w:rPr>
        <w:t>子どもの</w:t>
      </w:r>
      <w:r w:rsidR="00A67543" w:rsidRPr="0066369D">
        <w:rPr>
          <w:rFonts w:hint="eastAsia"/>
          <w:sz w:val="22"/>
        </w:rPr>
        <w:t>救急</w:t>
      </w:r>
      <w:r w:rsidR="008F669E" w:rsidRPr="0066369D">
        <w:rPr>
          <w:sz w:val="22"/>
        </w:rPr>
        <w:t>対応をすることがあるが、</w:t>
      </w:r>
      <w:r w:rsidR="009B4AE3" w:rsidRPr="0066369D">
        <w:rPr>
          <w:sz w:val="22"/>
        </w:rPr>
        <w:t>虐待</w:t>
      </w:r>
      <w:r w:rsidR="009A5F16" w:rsidRPr="0066369D">
        <w:rPr>
          <w:rFonts w:hint="eastAsia"/>
          <w:sz w:val="22"/>
        </w:rPr>
        <w:t>が</w:t>
      </w:r>
      <w:r w:rsidR="008F2EA2" w:rsidRPr="0066369D">
        <w:rPr>
          <w:sz w:val="22"/>
        </w:rPr>
        <w:t>疑</w:t>
      </w:r>
      <w:r w:rsidR="009A5F16" w:rsidRPr="0066369D">
        <w:rPr>
          <w:rFonts w:hint="eastAsia"/>
          <w:sz w:val="22"/>
        </w:rPr>
        <w:t>われる</w:t>
      </w:r>
      <w:r w:rsidR="008F2EA2" w:rsidRPr="0066369D">
        <w:rPr>
          <w:sz w:val="22"/>
        </w:rPr>
        <w:t>場合は</w:t>
      </w:r>
      <w:r w:rsidR="009A5F16" w:rsidRPr="0066369D">
        <w:rPr>
          <w:rFonts w:hint="eastAsia"/>
          <w:sz w:val="22"/>
        </w:rPr>
        <w:t>、</w:t>
      </w:r>
      <w:r w:rsidR="008F669E" w:rsidRPr="0066369D">
        <w:rPr>
          <w:sz w:val="22"/>
        </w:rPr>
        <w:t>慎重に</w:t>
      </w:r>
      <w:r w:rsidR="00440900" w:rsidRPr="0066369D">
        <w:rPr>
          <w:rFonts w:hint="eastAsia"/>
          <w:sz w:val="22"/>
        </w:rPr>
        <w:t>保護者</w:t>
      </w:r>
      <w:r w:rsidR="008F2EA2" w:rsidRPr="0066369D">
        <w:rPr>
          <w:sz w:val="22"/>
        </w:rPr>
        <w:t>から聴取をして</w:t>
      </w:r>
      <w:r w:rsidR="008F669E" w:rsidRPr="0066369D">
        <w:rPr>
          <w:sz w:val="22"/>
        </w:rPr>
        <w:t>、医師へつなぐようにしている</w:t>
      </w:r>
      <w:r w:rsidR="00440900" w:rsidRPr="0066369D">
        <w:rPr>
          <w:sz w:val="22"/>
        </w:rPr>
        <w:t>。しかし、</w:t>
      </w:r>
      <w:r w:rsidR="00440900" w:rsidRPr="0066369D">
        <w:rPr>
          <w:rFonts w:hint="eastAsia"/>
          <w:sz w:val="22"/>
        </w:rPr>
        <w:t>保護者</w:t>
      </w:r>
      <w:r w:rsidR="009B4AE3" w:rsidRPr="0066369D">
        <w:rPr>
          <w:sz w:val="22"/>
        </w:rPr>
        <w:t>の精神状態までは聴取しておらず、</w:t>
      </w:r>
      <w:r w:rsidR="00BD343B" w:rsidRPr="0066369D">
        <w:rPr>
          <w:sz w:val="22"/>
        </w:rPr>
        <w:t>どこまで</w:t>
      </w:r>
      <w:r w:rsidR="00170668" w:rsidRPr="0066369D">
        <w:rPr>
          <w:rFonts w:hint="eastAsia"/>
          <w:sz w:val="22"/>
        </w:rPr>
        <w:t>聴取を行うのか判断が難しい。</w:t>
      </w:r>
    </w:p>
    <w:p w:rsidR="00A67543" w:rsidRPr="0066369D" w:rsidRDefault="008F669E" w:rsidP="0066369D">
      <w:pPr>
        <w:ind w:left="220" w:hangingChars="100" w:hanging="220"/>
        <w:rPr>
          <w:sz w:val="22"/>
        </w:rPr>
      </w:pPr>
      <w:r w:rsidRPr="0066369D">
        <w:rPr>
          <w:sz w:val="22"/>
        </w:rPr>
        <w:t>〇</w:t>
      </w:r>
      <w:r w:rsidR="008F2EA2" w:rsidRPr="0066369D">
        <w:rPr>
          <w:sz w:val="22"/>
        </w:rPr>
        <w:t>メンタルヘルスの不調を抱えるケースが</w:t>
      </w:r>
      <w:r w:rsidR="00170668" w:rsidRPr="0066369D">
        <w:rPr>
          <w:rFonts w:hint="eastAsia"/>
          <w:sz w:val="22"/>
        </w:rPr>
        <w:t>増えており</w:t>
      </w:r>
      <w:r w:rsidR="008F2EA2" w:rsidRPr="0066369D">
        <w:rPr>
          <w:sz w:val="22"/>
        </w:rPr>
        <w:t>、</w:t>
      </w:r>
      <w:r w:rsidR="00E574FD" w:rsidRPr="0066369D">
        <w:rPr>
          <w:sz w:val="22"/>
        </w:rPr>
        <w:t>ケース支援</w:t>
      </w:r>
      <w:r w:rsidR="00E574FD" w:rsidRPr="0066369D">
        <w:rPr>
          <w:rFonts w:hint="eastAsia"/>
          <w:sz w:val="22"/>
        </w:rPr>
        <w:t>の</w:t>
      </w:r>
      <w:r w:rsidR="008F2EA2" w:rsidRPr="0066369D">
        <w:rPr>
          <w:sz w:val="22"/>
        </w:rPr>
        <w:t>ために</w:t>
      </w:r>
      <w:r w:rsidR="00170668" w:rsidRPr="0066369D">
        <w:rPr>
          <w:rFonts w:hint="eastAsia"/>
          <w:sz w:val="22"/>
        </w:rPr>
        <w:t>は、</w:t>
      </w:r>
      <w:r w:rsidR="008F2EA2" w:rsidRPr="0066369D">
        <w:rPr>
          <w:sz w:val="22"/>
        </w:rPr>
        <w:t>関係機関との連携が必要</w:t>
      </w:r>
      <w:r w:rsidR="00170668" w:rsidRPr="0066369D">
        <w:rPr>
          <w:rFonts w:hint="eastAsia"/>
          <w:sz w:val="22"/>
        </w:rPr>
        <w:t>である</w:t>
      </w:r>
      <w:r w:rsidR="00A67543" w:rsidRPr="0066369D">
        <w:rPr>
          <w:rFonts w:hint="eastAsia"/>
          <w:sz w:val="22"/>
        </w:rPr>
        <w:t>。</w:t>
      </w:r>
      <w:r w:rsidR="00170668" w:rsidRPr="0066369D">
        <w:rPr>
          <w:rFonts w:hint="eastAsia"/>
          <w:sz w:val="22"/>
        </w:rPr>
        <w:t>迅速に支援体制を整えるためには、</w:t>
      </w:r>
      <w:r w:rsidR="008F2EA2" w:rsidRPr="0066369D">
        <w:rPr>
          <w:sz w:val="22"/>
        </w:rPr>
        <w:t>法的に本人</w:t>
      </w:r>
      <w:r w:rsidR="009361C8" w:rsidRPr="0066369D">
        <w:rPr>
          <w:rFonts w:hint="eastAsia"/>
          <w:sz w:val="22"/>
        </w:rPr>
        <w:t>や代理人</w:t>
      </w:r>
      <w:r w:rsidR="008F2EA2" w:rsidRPr="0066369D">
        <w:rPr>
          <w:sz w:val="22"/>
        </w:rPr>
        <w:t>の同意がなくても情報交換が</w:t>
      </w:r>
      <w:r w:rsidRPr="0066369D">
        <w:rPr>
          <w:sz w:val="22"/>
        </w:rPr>
        <w:t>できるよう体制を整え</w:t>
      </w:r>
      <w:r w:rsidR="009361C8" w:rsidRPr="0066369D">
        <w:rPr>
          <w:rFonts w:hint="eastAsia"/>
          <w:sz w:val="22"/>
        </w:rPr>
        <w:t>ることが望ましいと思われるが</w:t>
      </w:r>
      <w:r w:rsidR="006D7B01" w:rsidRPr="0066369D">
        <w:rPr>
          <w:rFonts w:hint="eastAsia"/>
          <w:sz w:val="22"/>
        </w:rPr>
        <w:t>、</w:t>
      </w:r>
      <w:r w:rsidR="001A3F93" w:rsidRPr="0066369D">
        <w:rPr>
          <w:sz w:val="22"/>
        </w:rPr>
        <w:t>関係機関から</w:t>
      </w:r>
      <w:r w:rsidR="009361C8" w:rsidRPr="0066369D">
        <w:rPr>
          <w:rFonts w:hint="eastAsia"/>
          <w:sz w:val="22"/>
        </w:rPr>
        <w:t>は</w:t>
      </w:r>
      <w:r w:rsidR="001A3F93" w:rsidRPr="0066369D">
        <w:rPr>
          <w:sz w:val="22"/>
        </w:rPr>
        <w:t>、</w:t>
      </w:r>
      <w:r w:rsidRPr="0066369D">
        <w:rPr>
          <w:sz w:val="22"/>
        </w:rPr>
        <w:t>同意</w:t>
      </w:r>
      <w:r w:rsidR="009361C8" w:rsidRPr="0066369D">
        <w:rPr>
          <w:rFonts w:hint="eastAsia"/>
          <w:sz w:val="22"/>
        </w:rPr>
        <w:t>のない場合は情報の提供は難しいとの声があるため</w:t>
      </w:r>
      <w:r w:rsidR="00307FAD" w:rsidRPr="0066369D">
        <w:rPr>
          <w:sz w:val="22"/>
        </w:rPr>
        <w:t>、連携にも課題を</w:t>
      </w:r>
      <w:r w:rsidR="001A3F93" w:rsidRPr="0066369D">
        <w:rPr>
          <w:sz w:val="22"/>
        </w:rPr>
        <w:t>感じている</w:t>
      </w:r>
      <w:r w:rsidRPr="0066369D">
        <w:rPr>
          <w:sz w:val="22"/>
        </w:rPr>
        <w:t>。</w:t>
      </w:r>
    </w:p>
    <w:p w:rsidR="009361C8" w:rsidRPr="0066369D" w:rsidRDefault="009361C8" w:rsidP="0066369D">
      <w:pPr>
        <w:ind w:leftChars="100" w:left="210"/>
        <w:rPr>
          <w:sz w:val="22"/>
        </w:rPr>
      </w:pPr>
      <w:r w:rsidRPr="0066369D">
        <w:rPr>
          <w:rFonts w:hint="eastAsia"/>
          <w:sz w:val="22"/>
        </w:rPr>
        <w:t>ケースによっては、</w:t>
      </w:r>
      <w:r w:rsidR="001A3F93" w:rsidRPr="0066369D">
        <w:rPr>
          <w:sz w:val="22"/>
        </w:rPr>
        <w:t>本人の同意がなくても連携できることを</w:t>
      </w:r>
      <w:r w:rsidR="00186904" w:rsidRPr="0066369D">
        <w:rPr>
          <w:sz w:val="22"/>
        </w:rPr>
        <w:t>踏まえ</w:t>
      </w:r>
      <w:r w:rsidRPr="0066369D">
        <w:rPr>
          <w:rFonts w:hint="eastAsia"/>
          <w:sz w:val="22"/>
        </w:rPr>
        <w:t>、迅速かつ円滑に</w:t>
      </w:r>
      <w:r w:rsidR="00F7169A" w:rsidRPr="0066369D">
        <w:rPr>
          <w:sz w:val="22"/>
        </w:rPr>
        <w:t>連携をはかっていただきたい</w:t>
      </w:r>
      <w:r w:rsidR="00601BC8" w:rsidRPr="0066369D">
        <w:rPr>
          <w:sz w:val="22"/>
        </w:rPr>
        <w:t>。</w:t>
      </w:r>
    </w:p>
    <w:p w:rsidR="001A01A2" w:rsidRPr="0066369D" w:rsidRDefault="006D7B01" w:rsidP="0066369D">
      <w:pPr>
        <w:ind w:left="220" w:hangingChars="100" w:hanging="220"/>
        <w:rPr>
          <w:sz w:val="22"/>
        </w:rPr>
      </w:pPr>
      <w:r w:rsidRPr="0066369D">
        <w:rPr>
          <w:rFonts w:hint="eastAsia"/>
          <w:sz w:val="22"/>
        </w:rPr>
        <w:t>〇</w:t>
      </w:r>
      <w:r w:rsidR="003C2953" w:rsidRPr="0066369D">
        <w:rPr>
          <w:rFonts w:hint="eastAsia"/>
          <w:sz w:val="22"/>
        </w:rPr>
        <w:t>精神科で</w:t>
      </w:r>
      <w:r w:rsidR="00743A9F" w:rsidRPr="0066369D">
        <w:rPr>
          <w:rFonts w:hint="eastAsia"/>
          <w:sz w:val="22"/>
        </w:rPr>
        <w:t>の受診につながったとしても</w:t>
      </w:r>
      <w:r w:rsidR="00E574FD" w:rsidRPr="0066369D">
        <w:rPr>
          <w:sz w:val="22"/>
        </w:rPr>
        <w:t>、治療</w:t>
      </w:r>
      <w:r w:rsidR="00743A9F" w:rsidRPr="0066369D">
        <w:rPr>
          <w:rFonts w:hint="eastAsia"/>
          <w:sz w:val="22"/>
        </w:rPr>
        <w:t>を</w:t>
      </w:r>
      <w:r w:rsidR="00E574FD" w:rsidRPr="0066369D">
        <w:rPr>
          <w:sz w:val="22"/>
        </w:rPr>
        <w:t>中断</w:t>
      </w:r>
      <w:r w:rsidR="002002DE" w:rsidRPr="0066369D">
        <w:rPr>
          <w:sz w:val="22"/>
        </w:rPr>
        <w:t>され</w:t>
      </w:r>
      <w:r w:rsidR="00743A9F" w:rsidRPr="0066369D">
        <w:rPr>
          <w:rFonts w:hint="eastAsia"/>
          <w:sz w:val="22"/>
        </w:rPr>
        <w:t>てしまう</w:t>
      </w:r>
      <w:r w:rsidR="002002DE" w:rsidRPr="0066369D">
        <w:rPr>
          <w:sz w:val="22"/>
        </w:rPr>
        <w:t>ことが</w:t>
      </w:r>
      <w:r w:rsidR="001A01A2" w:rsidRPr="0066369D">
        <w:rPr>
          <w:rFonts w:hint="eastAsia"/>
          <w:sz w:val="22"/>
        </w:rPr>
        <w:t>あ</w:t>
      </w:r>
      <w:r w:rsidRPr="0066369D">
        <w:rPr>
          <w:rFonts w:hint="eastAsia"/>
          <w:sz w:val="22"/>
        </w:rPr>
        <w:t>る。</w:t>
      </w:r>
      <w:r w:rsidR="002002DE" w:rsidRPr="0066369D">
        <w:rPr>
          <w:sz w:val="22"/>
        </w:rPr>
        <w:t>その</w:t>
      </w:r>
      <w:r w:rsidR="001A01A2" w:rsidRPr="0066369D">
        <w:rPr>
          <w:rFonts w:hint="eastAsia"/>
          <w:sz w:val="22"/>
        </w:rPr>
        <w:t>場合、</w:t>
      </w:r>
      <w:r w:rsidR="002002DE" w:rsidRPr="0066369D">
        <w:rPr>
          <w:sz w:val="22"/>
        </w:rPr>
        <w:t>支援を</w:t>
      </w:r>
      <w:r w:rsidR="001E1E6E" w:rsidRPr="0066369D">
        <w:rPr>
          <w:rFonts w:hint="eastAsia"/>
          <w:sz w:val="22"/>
        </w:rPr>
        <w:t>どのように</w:t>
      </w:r>
      <w:r w:rsidR="002002DE" w:rsidRPr="0066369D">
        <w:rPr>
          <w:sz w:val="22"/>
        </w:rPr>
        <w:t>継続</w:t>
      </w:r>
      <w:r w:rsidR="00BF7C03" w:rsidRPr="0066369D">
        <w:rPr>
          <w:rFonts w:hint="eastAsia"/>
          <w:sz w:val="22"/>
        </w:rPr>
        <w:t>していく</w:t>
      </w:r>
      <w:r w:rsidR="002002DE" w:rsidRPr="0066369D">
        <w:rPr>
          <w:sz w:val="22"/>
        </w:rPr>
        <w:t>のか</w:t>
      </w:r>
      <w:r w:rsidR="00BF7C03" w:rsidRPr="0066369D">
        <w:rPr>
          <w:rFonts w:hint="eastAsia"/>
          <w:sz w:val="22"/>
        </w:rPr>
        <w:t>が課題である</w:t>
      </w:r>
      <w:r w:rsidR="002002DE" w:rsidRPr="0066369D">
        <w:rPr>
          <w:sz w:val="22"/>
        </w:rPr>
        <w:t>。</w:t>
      </w:r>
    </w:p>
    <w:p w:rsidR="00932744" w:rsidRPr="0066369D" w:rsidRDefault="001A01A2" w:rsidP="0066369D">
      <w:pPr>
        <w:ind w:left="220" w:hangingChars="100" w:hanging="220"/>
        <w:rPr>
          <w:sz w:val="22"/>
        </w:rPr>
      </w:pPr>
      <w:r w:rsidRPr="0066369D">
        <w:rPr>
          <w:rFonts w:hint="eastAsia"/>
          <w:sz w:val="22"/>
        </w:rPr>
        <w:t>〇</w:t>
      </w:r>
      <w:r w:rsidR="00601BC8" w:rsidRPr="0066369D">
        <w:rPr>
          <w:sz w:val="22"/>
        </w:rPr>
        <w:t>精神疾患の既往のあるケースには</w:t>
      </w:r>
      <w:r w:rsidR="008F669E" w:rsidRPr="0066369D">
        <w:rPr>
          <w:sz w:val="22"/>
        </w:rPr>
        <w:t>DV</w:t>
      </w:r>
      <w:r w:rsidR="008F669E" w:rsidRPr="0066369D">
        <w:rPr>
          <w:sz w:val="22"/>
        </w:rPr>
        <w:t>が背景にある</w:t>
      </w:r>
      <w:r w:rsidR="00BF7C03" w:rsidRPr="0066369D">
        <w:rPr>
          <w:rFonts w:hint="eastAsia"/>
          <w:sz w:val="22"/>
        </w:rPr>
        <w:t>ケース</w:t>
      </w:r>
      <w:r w:rsidR="008F669E" w:rsidRPr="0066369D">
        <w:rPr>
          <w:sz w:val="22"/>
        </w:rPr>
        <w:t>もあり、シェルター</w:t>
      </w:r>
      <w:r w:rsidR="00BF7C03" w:rsidRPr="0066369D">
        <w:rPr>
          <w:rFonts w:hint="eastAsia"/>
          <w:sz w:val="22"/>
        </w:rPr>
        <w:t>に入られていることがある。</w:t>
      </w:r>
      <w:r w:rsidR="001A3F93" w:rsidRPr="0066369D">
        <w:rPr>
          <w:sz w:val="22"/>
        </w:rPr>
        <w:t>住所地がある市町村が支援を継続することになっているので、</w:t>
      </w:r>
      <w:r w:rsidR="00367570" w:rsidRPr="0066369D">
        <w:rPr>
          <w:rFonts w:hint="eastAsia"/>
          <w:sz w:val="22"/>
        </w:rPr>
        <w:t>遠方の</w:t>
      </w:r>
    </w:p>
    <w:p w:rsidR="008F669E" w:rsidRPr="0066369D" w:rsidRDefault="00367570" w:rsidP="00932744">
      <w:pPr>
        <w:ind w:leftChars="100" w:left="210"/>
        <w:rPr>
          <w:strike/>
          <w:sz w:val="22"/>
        </w:rPr>
      </w:pPr>
      <w:r w:rsidRPr="0066369D">
        <w:rPr>
          <w:rFonts w:hint="eastAsia"/>
          <w:sz w:val="22"/>
        </w:rPr>
        <w:t>シェルターの場合は妊婦</w:t>
      </w:r>
      <w:r w:rsidR="00926961" w:rsidRPr="0066369D">
        <w:rPr>
          <w:rFonts w:hint="eastAsia"/>
          <w:sz w:val="22"/>
        </w:rPr>
        <w:t>健</w:t>
      </w:r>
      <w:r w:rsidRPr="0066369D">
        <w:rPr>
          <w:rFonts w:hint="eastAsia"/>
          <w:sz w:val="22"/>
        </w:rPr>
        <w:t>診や</w:t>
      </w:r>
      <w:r w:rsidR="00BF7C03" w:rsidRPr="0066369D">
        <w:rPr>
          <w:rFonts w:hint="eastAsia"/>
          <w:sz w:val="22"/>
        </w:rPr>
        <w:t>医療機関への受診</w:t>
      </w:r>
      <w:r w:rsidRPr="0066369D">
        <w:rPr>
          <w:rFonts w:hint="eastAsia"/>
          <w:sz w:val="22"/>
        </w:rPr>
        <w:t>などの支援が困難なときがある。</w:t>
      </w:r>
    </w:p>
    <w:p w:rsidR="00682C88" w:rsidRPr="0066369D" w:rsidRDefault="00692536" w:rsidP="0066369D">
      <w:pPr>
        <w:ind w:left="220" w:hangingChars="100" w:hanging="220"/>
        <w:rPr>
          <w:strike/>
          <w:sz w:val="22"/>
        </w:rPr>
      </w:pPr>
      <w:r w:rsidRPr="0066369D">
        <w:rPr>
          <w:sz w:val="22"/>
        </w:rPr>
        <w:t>〇</w:t>
      </w:r>
      <w:r w:rsidR="00186904" w:rsidRPr="0066369D">
        <w:rPr>
          <w:sz w:val="22"/>
        </w:rPr>
        <w:t>精神疾患</w:t>
      </w:r>
      <w:r w:rsidR="00274D9E" w:rsidRPr="0066369D">
        <w:rPr>
          <w:sz w:val="22"/>
        </w:rPr>
        <w:t>の既往が</w:t>
      </w:r>
      <w:r w:rsidR="00CA2CCD" w:rsidRPr="0066369D">
        <w:rPr>
          <w:sz w:val="22"/>
        </w:rPr>
        <w:t>ある</w:t>
      </w:r>
      <w:r w:rsidR="002002DE" w:rsidRPr="0066369D">
        <w:rPr>
          <w:rFonts w:hint="eastAsia"/>
          <w:sz w:val="22"/>
        </w:rPr>
        <w:t>場合</w:t>
      </w:r>
      <w:r w:rsidR="0045744B" w:rsidRPr="0066369D">
        <w:rPr>
          <w:sz w:val="22"/>
        </w:rPr>
        <w:t>、</w:t>
      </w:r>
      <w:r w:rsidR="00274D9E" w:rsidRPr="0066369D">
        <w:rPr>
          <w:sz w:val="22"/>
        </w:rPr>
        <w:t>産科と精神科で</w:t>
      </w:r>
      <w:r w:rsidR="00186904" w:rsidRPr="0066369D">
        <w:rPr>
          <w:sz w:val="22"/>
        </w:rPr>
        <w:t>薬に対する認識が異なり、</w:t>
      </w:r>
      <w:r w:rsidR="00F7169A" w:rsidRPr="0066369D">
        <w:rPr>
          <w:sz w:val="22"/>
        </w:rPr>
        <w:t>調整が難しいこと</w:t>
      </w:r>
      <w:r w:rsidR="00E574FD" w:rsidRPr="0066369D">
        <w:rPr>
          <w:rFonts w:hint="eastAsia"/>
          <w:sz w:val="22"/>
        </w:rPr>
        <w:t>がある。こういった</w:t>
      </w:r>
      <w:r w:rsidR="0045744B" w:rsidRPr="0066369D">
        <w:rPr>
          <w:sz w:val="22"/>
        </w:rPr>
        <w:t>問題点をシステム化</w:t>
      </w:r>
      <w:r w:rsidR="00274D9E" w:rsidRPr="0066369D">
        <w:rPr>
          <w:sz w:val="22"/>
        </w:rPr>
        <w:t>する必要があるのではないか</w:t>
      </w:r>
      <w:r w:rsidR="00186904" w:rsidRPr="0066369D">
        <w:rPr>
          <w:sz w:val="22"/>
        </w:rPr>
        <w:t>と考えてい</w:t>
      </w:r>
      <w:r w:rsidR="006D7B01" w:rsidRPr="0066369D">
        <w:rPr>
          <w:rFonts w:hint="eastAsia"/>
          <w:sz w:val="22"/>
        </w:rPr>
        <w:t>る。</w:t>
      </w:r>
    </w:p>
    <w:p w:rsidR="00B568BE" w:rsidRPr="0066369D" w:rsidRDefault="00274D9E" w:rsidP="0066369D">
      <w:pPr>
        <w:ind w:left="220" w:hangingChars="100" w:hanging="220"/>
        <w:rPr>
          <w:sz w:val="22"/>
        </w:rPr>
      </w:pPr>
      <w:r w:rsidRPr="0066369D">
        <w:rPr>
          <w:sz w:val="22"/>
        </w:rPr>
        <w:t>〇</w:t>
      </w:r>
      <w:r w:rsidR="009B4AE3" w:rsidRPr="0066369D">
        <w:rPr>
          <w:sz w:val="22"/>
        </w:rPr>
        <w:t>妊産婦の地域連携拠点として</w:t>
      </w:r>
      <w:r w:rsidR="00186904" w:rsidRPr="0066369D">
        <w:rPr>
          <w:sz w:val="22"/>
        </w:rPr>
        <w:t>、</w:t>
      </w:r>
      <w:r w:rsidR="00C57D32" w:rsidRPr="0066369D">
        <w:rPr>
          <w:sz w:val="22"/>
        </w:rPr>
        <w:t>産婦人科と連携を取りながら</w:t>
      </w:r>
      <w:r w:rsidR="009B4AE3" w:rsidRPr="0066369D">
        <w:rPr>
          <w:sz w:val="22"/>
        </w:rPr>
        <w:t>支援し</w:t>
      </w:r>
      <w:r w:rsidR="00C57D32" w:rsidRPr="0066369D">
        <w:rPr>
          <w:sz w:val="22"/>
        </w:rPr>
        <w:t>ているが、</w:t>
      </w:r>
      <w:r w:rsidR="00BC610B" w:rsidRPr="0066369D">
        <w:rPr>
          <w:rFonts w:hint="eastAsia"/>
          <w:sz w:val="22"/>
        </w:rPr>
        <w:t>精神科受診への忌避感があり</w:t>
      </w:r>
      <w:r w:rsidRPr="0066369D">
        <w:rPr>
          <w:sz w:val="22"/>
        </w:rPr>
        <w:t>、</w:t>
      </w:r>
      <w:r w:rsidR="00BC610B" w:rsidRPr="0066369D">
        <w:rPr>
          <w:rFonts w:hint="eastAsia"/>
          <w:sz w:val="22"/>
        </w:rPr>
        <w:t>治療の</w:t>
      </w:r>
      <w:r w:rsidRPr="0066369D">
        <w:rPr>
          <w:sz w:val="22"/>
        </w:rPr>
        <w:t>中断も多い。服薬の問題も多く、「飲みたくない」「抵抗感がある」「かかりつけ</w:t>
      </w:r>
      <w:r w:rsidR="00C57D32" w:rsidRPr="0066369D">
        <w:rPr>
          <w:sz w:val="22"/>
        </w:rPr>
        <w:t>の内科医</w:t>
      </w:r>
      <w:r w:rsidR="009B4AE3" w:rsidRPr="0066369D">
        <w:rPr>
          <w:sz w:val="22"/>
        </w:rPr>
        <w:t>に飲まない方がいいと言われた」など、</w:t>
      </w:r>
      <w:r w:rsidR="00B568BE" w:rsidRPr="0066369D">
        <w:rPr>
          <w:rFonts w:hint="eastAsia"/>
          <w:sz w:val="22"/>
        </w:rPr>
        <w:t>信頼</w:t>
      </w:r>
      <w:r w:rsidRPr="0066369D">
        <w:rPr>
          <w:sz w:val="22"/>
        </w:rPr>
        <w:t>関係を築いて</w:t>
      </w:r>
      <w:r w:rsidR="00C57D32" w:rsidRPr="0066369D">
        <w:rPr>
          <w:sz w:val="22"/>
        </w:rPr>
        <w:t>診療を続けるのは難しい</w:t>
      </w:r>
      <w:r w:rsidR="002540FE" w:rsidRPr="0066369D">
        <w:rPr>
          <w:sz w:val="22"/>
        </w:rPr>
        <w:t>現状</w:t>
      </w:r>
      <w:r w:rsidR="00B568BE" w:rsidRPr="0066369D">
        <w:rPr>
          <w:rFonts w:hint="eastAsia"/>
          <w:sz w:val="22"/>
        </w:rPr>
        <w:t>が</w:t>
      </w:r>
      <w:r w:rsidR="00440900" w:rsidRPr="0066369D">
        <w:rPr>
          <w:rFonts w:hint="eastAsia"/>
          <w:sz w:val="22"/>
        </w:rPr>
        <w:t>ある</w:t>
      </w:r>
      <w:r w:rsidR="00C57D32" w:rsidRPr="0066369D">
        <w:rPr>
          <w:sz w:val="22"/>
        </w:rPr>
        <w:t>。薬剤師に</w:t>
      </w:r>
      <w:r w:rsidRPr="0066369D">
        <w:rPr>
          <w:sz w:val="22"/>
        </w:rPr>
        <w:t>間に入ってもら</w:t>
      </w:r>
      <w:r w:rsidR="00C57D32" w:rsidRPr="0066369D">
        <w:rPr>
          <w:sz w:val="22"/>
        </w:rPr>
        <w:t>って、</w:t>
      </w:r>
      <w:r w:rsidR="00B568BE" w:rsidRPr="0066369D">
        <w:rPr>
          <w:rFonts w:hint="eastAsia"/>
          <w:sz w:val="22"/>
        </w:rPr>
        <w:t>助言をしてもらえれば</w:t>
      </w:r>
      <w:r w:rsidR="002540FE" w:rsidRPr="0066369D">
        <w:rPr>
          <w:sz w:val="22"/>
        </w:rPr>
        <w:t>、</w:t>
      </w:r>
      <w:r w:rsidR="00B568BE" w:rsidRPr="0066369D">
        <w:rPr>
          <w:rFonts w:hint="eastAsia"/>
          <w:sz w:val="22"/>
        </w:rPr>
        <w:t>服薬に安心感をもってもらえ</w:t>
      </w:r>
      <w:r w:rsidR="00A843C7" w:rsidRPr="0066369D">
        <w:rPr>
          <w:rFonts w:hint="eastAsia"/>
          <w:sz w:val="22"/>
        </w:rPr>
        <w:t>る</w:t>
      </w:r>
      <w:r w:rsidR="00B568BE" w:rsidRPr="0066369D">
        <w:rPr>
          <w:rFonts w:hint="eastAsia"/>
          <w:sz w:val="22"/>
        </w:rPr>
        <w:t>のではないか</w:t>
      </w:r>
      <w:r w:rsidR="009B4AE3" w:rsidRPr="0066369D">
        <w:rPr>
          <w:sz w:val="22"/>
        </w:rPr>
        <w:t>。</w:t>
      </w:r>
    </w:p>
    <w:p w:rsidR="00FE7A35" w:rsidRPr="0066369D" w:rsidRDefault="00B568BE" w:rsidP="0066369D">
      <w:pPr>
        <w:ind w:left="220" w:hangingChars="100" w:hanging="220"/>
        <w:rPr>
          <w:sz w:val="22"/>
        </w:rPr>
      </w:pPr>
      <w:r w:rsidRPr="0066369D">
        <w:rPr>
          <w:rFonts w:hint="eastAsia"/>
          <w:sz w:val="22"/>
        </w:rPr>
        <w:t>〇</w:t>
      </w:r>
      <w:r w:rsidR="002540FE" w:rsidRPr="0066369D">
        <w:rPr>
          <w:rFonts w:hint="eastAsia"/>
          <w:sz w:val="22"/>
        </w:rPr>
        <w:t>妊娠中や産後に精神的に不調をきたす</w:t>
      </w:r>
      <w:r w:rsidR="0045744B" w:rsidRPr="0066369D">
        <w:rPr>
          <w:sz w:val="22"/>
        </w:rPr>
        <w:t>場合は</w:t>
      </w:r>
      <w:r w:rsidRPr="0066369D">
        <w:rPr>
          <w:rFonts w:hint="eastAsia"/>
          <w:sz w:val="22"/>
        </w:rPr>
        <w:t>、</w:t>
      </w:r>
      <w:r w:rsidR="002540FE" w:rsidRPr="0066369D">
        <w:rPr>
          <w:sz w:val="22"/>
        </w:rPr>
        <w:t>保健所や市町村等</w:t>
      </w:r>
      <w:r w:rsidR="002540FE" w:rsidRPr="0066369D">
        <w:rPr>
          <w:rFonts w:hint="eastAsia"/>
          <w:sz w:val="22"/>
        </w:rPr>
        <w:t>が</w:t>
      </w:r>
      <w:r w:rsidR="00C57D32" w:rsidRPr="0066369D">
        <w:rPr>
          <w:sz w:val="22"/>
        </w:rPr>
        <w:t>問題を整理して診療所</w:t>
      </w:r>
      <w:r w:rsidR="00274D9E" w:rsidRPr="0066369D">
        <w:rPr>
          <w:sz w:val="22"/>
        </w:rPr>
        <w:t>へつなぎ、</w:t>
      </w:r>
      <w:r w:rsidR="0045744B" w:rsidRPr="0066369D">
        <w:rPr>
          <w:sz w:val="22"/>
        </w:rPr>
        <w:t>治療</w:t>
      </w:r>
      <w:r w:rsidRPr="0066369D">
        <w:rPr>
          <w:rFonts w:hint="eastAsia"/>
          <w:sz w:val="22"/>
        </w:rPr>
        <w:t>を</w:t>
      </w:r>
      <w:r w:rsidR="00274D9E" w:rsidRPr="0066369D">
        <w:rPr>
          <w:sz w:val="22"/>
        </w:rPr>
        <w:t>中断</w:t>
      </w:r>
      <w:r w:rsidR="002540FE" w:rsidRPr="0066369D">
        <w:rPr>
          <w:sz w:val="22"/>
        </w:rPr>
        <w:t>した</w:t>
      </w:r>
      <w:r w:rsidR="002540FE" w:rsidRPr="0066369D">
        <w:rPr>
          <w:rFonts w:hint="eastAsia"/>
          <w:sz w:val="22"/>
        </w:rPr>
        <w:t>場合はその後</w:t>
      </w:r>
      <w:r w:rsidR="0045744B" w:rsidRPr="0066369D">
        <w:rPr>
          <w:sz w:val="22"/>
        </w:rPr>
        <w:t>の</w:t>
      </w:r>
      <w:r w:rsidR="002540FE" w:rsidRPr="0066369D">
        <w:rPr>
          <w:sz w:val="22"/>
        </w:rPr>
        <w:t>フォローも</w:t>
      </w:r>
      <w:r w:rsidR="00274D9E" w:rsidRPr="0066369D">
        <w:rPr>
          <w:sz w:val="22"/>
        </w:rPr>
        <w:t>お願いしたい。</w:t>
      </w:r>
    </w:p>
    <w:p w:rsidR="004C6C0B" w:rsidRPr="0066369D" w:rsidRDefault="00FE7A35" w:rsidP="0066369D">
      <w:pPr>
        <w:ind w:left="220" w:hangingChars="100" w:hanging="220"/>
        <w:rPr>
          <w:sz w:val="22"/>
        </w:rPr>
      </w:pPr>
      <w:r w:rsidRPr="0066369D">
        <w:rPr>
          <w:sz w:val="22"/>
        </w:rPr>
        <w:t>〇</w:t>
      </w:r>
      <w:r w:rsidR="00ED0CEA" w:rsidRPr="0066369D">
        <w:rPr>
          <w:sz w:val="22"/>
        </w:rPr>
        <w:t>精神</w:t>
      </w:r>
      <w:r w:rsidR="006D7B01" w:rsidRPr="0066369D">
        <w:rPr>
          <w:sz w:val="22"/>
        </w:rPr>
        <w:t>科</w:t>
      </w:r>
      <w:r w:rsidR="006D7B01" w:rsidRPr="0066369D">
        <w:rPr>
          <w:rFonts w:hint="eastAsia"/>
          <w:sz w:val="22"/>
        </w:rPr>
        <w:t>医</w:t>
      </w:r>
      <w:r w:rsidRPr="0066369D">
        <w:rPr>
          <w:sz w:val="22"/>
        </w:rPr>
        <w:t>自身も</w:t>
      </w:r>
      <w:r w:rsidR="004A0547" w:rsidRPr="0066369D">
        <w:rPr>
          <w:rFonts w:hint="eastAsia"/>
          <w:sz w:val="22"/>
        </w:rPr>
        <w:t>妊娠中や</w:t>
      </w:r>
      <w:r w:rsidRPr="0066369D">
        <w:rPr>
          <w:sz w:val="22"/>
        </w:rPr>
        <w:t>授乳</w:t>
      </w:r>
      <w:r w:rsidR="004A0547" w:rsidRPr="0066369D">
        <w:rPr>
          <w:rFonts w:hint="eastAsia"/>
          <w:sz w:val="22"/>
        </w:rPr>
        <w:t>中などの場合は、</w:t>
      </w:r>
      <w:r w:rsidRPr="0066369D">
        <w:rPr>
          <w:sz w:val="22"/>
        </w:rPr>
        <w:t>薬を出す</w:t>
      </w:r>
      <w:r w:rsidR="004A0547" w:rsidRPr="0066369D">
        <w:rPr>
          <w:rFonts w:hint="eastAsia"/>
          <w:sz w:val="22"/>
        </w:rPr>
        <w:t>ことを躊躇する</w:t>
      </w:r>
      <w:r w:rsidR="00440900" w:rsidRPr="0066369D">
        <w:rPr>
          <w:sz w:val="22"/>
        </w:rPr>
        <w:t>部分もある。</w:t>
      </w:r>
      <w:r w:rsidRPr="0066369D">
        <w:rPr>
          <w:sz w:val="22"/>
        </w:rPr>
        <w:t>精神科医</w:t>
      </w:r>
      <w:r w:rsidR="004A0547" w:rsidRPr="0066369D">
        <w:rPr>
          <w:rFonts w:hint="eastAsia"/>
          <w:sz w:val="22"/>
        </w:rPr>
        <w:t>も薬の知識が深まってきているため、</w:t>
      </w:r>
      <w:r w:rsidR="00ED0CEA" w:rsidRPr="0066369D">
        <w:rPr>
          <w:sz w:val="22"/>
        </w:rPr>
        <w:t>妊産婦</w:t>
      </w:r>
      <w:r w:rsidR="004A0547" w:rsidRPr="0066369D">
        <w:rPr>
          <w:rFonts w:hint="eastAsia"/>
          <w:sz w:val="22"/>
        </w:rPr>
        <w:t>に</w:t>
      </w:r>
      <w:r w:rsidR="00ED0CEA" w:rsidRPr="0066369D">
        <w:rPr>
          <w:sz w:val="22"/>
        </w:rPr>
        <w:t>精神科医療に対しての親和性を持っていただくと</w:t>
      </w:r>
      <w:r w:rsidR="00463F75" w:rsidRPr="0066369D">
        <w:rPr>
          <w:sz w:val="22"/>
        </w:rPr>
        <w:t>妊産婦</w:t>
      </w:r>
      <w:r w:rsidR="001E1E6E" w:rsidRPr="0066369D">
        <w:rPr>
          <w:rFonts w:hint="eastAsia"/>
          <w:sz w:val="22"/>
        </w:rPr>
        <w:t>の</w:t>
      </w:r>
      <w:r w:rsidR="00463F75" w:rsidRPr="0066369D">
        <w:rPr>
          <w:sz w:val="22"/>
        </w:rPr>
        <w:t>自殺</w:t>
      </w:r>
      <w:r w:rsidR="00ED0CEA" w:rsidRPr="0066369D">
        <w:rPr>
          <w:sz w:val="22"/>
        </w:rPr>
        <w:t>数が減るのではないか。</w:t>
      </w:r>
    </w:p>
    <w:p w:rsidR="00ED0CEA" w:rsidRPr="0066369D" w:rsidRDefault="004C6C0B" w:rsidP="0066369D">
      <w:pPr>
        <w:ind w:left="220" w:hangingChars="100" w:hanging="220"/>
        <w:rPr>
          <w:sz w:val="22"/>
        </w:rPr>
      </w:pPr>
      <w:r w:rsidRPr="0066369D">
        <w:rPr>
          <w:sz w:val="22"/>
        </w:rPr>
        <w:t>〇</w:t>
      </w:r>
      <w:r w:rsidR="00463F75" w:rsidRPr="0066369D">
        <w:rPr>
          <w:sz w:val="22"/>
        </w:rPr>
        <w:t>妊産婦の地域連携拠点</w:t>
      </w:r>
      <w:r w:rsidR="00842CC3" w:rsidRPr="0066369D">
        <w:rPr>
          <w:rFonts w:hint="eastAsia"/>
          <w:sz w:val="22"/>
        </w:rPr>
        <w:t>ではないが</w:t>
      </w:r>
      <w:r w:rsidR="00FE7A35" w:rsidRPr="0066369D">
        <w:rPr>
          <w:sz w:val="22"/>
        </w:rPr>
        <w:t>、授乳中や妊娠中でも紹介され</w:t>
      </w:r>
      <w:r w:rsidRPr="0066369D">
        <w:rPr>
          <w:sz w:val="22"/>
        </w:rPr>
        <w:t>診ている現状がある。妊娠中や産後</w:t>
      </w:r>
      <w:r w:rsidR="00842CC3" w:rsidRPr="0066369D">
        <w:rPr>
          <w:rFonts w:hint="eastAsia"/>
          <w:sz w:val="22"/>
        </w:rPr>
        <w:t>に</w:t>
      </w:r>
      <w:r w:rsidR="00F7169A" w:rsidRPr="0066369D">
        <w:rPr>
          <w:sz w:val="22"/>
        </w:rPr>
        <w:t>地域の連携を</w:t>
      </w:r>
      <w:r w:rsidR="00F7169A" w:rsidRPr="0066369D">
        <w:rPr>
          <w:rFonts w:hint="eastAsia"/>
          <w:sz w:val="22"/>
        </w:rPr>
        <w:t>と</w:t>
      </w:r>
      <w:r w:rsidR="00FE7A35" w:rsidRPr="0066369D">
        <w:rPr>
          <w:sz w:val="22"/>
        </w:rPr>
        <w:t>って支援し始めたところに、</w:t>
      </w:r>
      <w:r w:rsidR="004A0547" w:rsidRPr="0066369D">
        <w:rPr>
          <w:rFonts w:hint="eastAsia"/>
          <w:sz w:val="22"/>
        </w:rPr>
        <w:t>転居される</w:t>
      </w:r>
      <w:r w:rsidR="00842CC3" w:rsidRPr="0066369D">
        <w:rPr>
          <w:sz w:val="22"/>
        </w:rPr>
        <w:t>ケースがある。</w:t>
      </w:r>
      <w:r w:rsidR="00CA782C" w:rsidRPr="0066369D">
        <w:rPr>
          <w:rFonts w:hint="eastAsia"/>
          <w:sz w:val="22"/>
        </w:rPr>
        <w:t>支援を継続していくには、</w:t>
      </w:r>
      <w:r w:rsidRPr="0066369D">
        <w:rPr>
          <w:sz w:val="22"/>
        </w:rPr>
        <w:t>地域を超えた</w:t>
      </w:r>
      <w:r w:rsidR="00CA782C" w:rsidRPr="0066369D">
        <w:rPr>
          <w:rFonts w:hint="eastAsia"/>
          <w:sz w:val="22"/>
        </w:rPr>
        <w:t>連携体制</w:t>
      </w:r>
      <w:r w:rsidRPr="0066369D">
        <w:rPr>
          <w:sz w:val="22"/>
        </w:rPr>
        <w:t>を今後考えていけたら</w:t>
      </w:r>
      <w:r w:rsidR="00463F75" w:rsidRPr="0066369D">
        <w:rPr>
          <w:sz w:val="22"/>
        </w:rPr>
        <w:t>と思う</w:t>
      </w:r>
      <w:r w:rsidRPr="0066369D">
        <w:rPr>
          <w:sz w:val="22"/>
        </w:rPr>
        <w:t>。</w:t>
      </w:r>
    </w:p>
    <w:p w:rsidR="00932744" w:rsidRPr="0066369D" w:rsidRDefault="00932744" w:rsidP="004A17D1">
      <w:pPr>
        <w:rPr>
          <w:sz w:val="22"/>
          <w:u w:val="single"/>
        </w:rPr>
      </w:pPr>
    </w:p>
    <w:p w:rsidR="00CD2677" w:rsidRPr="0066369D" w:rsidRDefault="00463F75" w:rsidP="004A17D1">
      <w:pPr>
        <w:rPr>
          <w:sz w:val="22"/>
          <w:u w:val="single"/>
        </w:rPr>
      </w:pPr>
      <w:r w:rsidRPr="0066369D">
        <w:rPr>
          <w:sz w:val="22"/>
          <w:u w:val="single"/>
        </w:rPr>
        <w:t>■</w:t>
      </w:r>
      <w:r w:rsidR="007162D5" w:rsidRPr="0066369D">
        <w:rPr>
          <w:rFonts w:hint="eastAsia"/>
          <w:sz w:val="22"/>
          <w:u w:val="single"/>
        </w:rPr>
        <w:t>議題</w:t>
      </w:r>
      <w:r w:rsidRPr="0066369D">
        <w:rPr>
          <w:sz w:val="22"/>
          <w:u w:val="single"/>
        </w:rPr>
        <w:t>（３）</w:t>
      </w:r>
      <w:r w:rsidR="00CD2677" w:rsidRPr="0066369D">
        <w:rPr>
          <w:sz w:val="22"/>
          <w:u w:val="single"/>
        </w:rPr>
        <w:t>地域における精神科合併症の医療連携体制について</w:t>
      </w:r>
    </w:p>
    <w:p w:rsidR="00CD2677" w:rsidRPr="0066369D" w:rsidRDefault="00CD2677" w:rsidP="00CD2677">
      <w:pPr>
        <w:ind w:leftChars="100" w:left="210"/>
        <w:rPr>
          <w:sz w:val="22"/>
        </w:rPr>
      </w:pPr>
      <w:r w:rsidRPr="0066369D">
        <w:rPr>
          <w:sz w:val="22"/>
        </w:rPr>
        <w:t>資料に基づき、事務局から説明。</w:t>
      </w:r>
    </w:p>
    <w:p w:rsidR="00CD2677" w:rsidRPr="0066369D" w:rsidRDefault="00463F75" w:rsidP="00CD2677">
      <w:pPr>
        <w:ind w:leftChars="100" w:left="210"/>
        <w:rPr>
          <w:sz w:val="22"/>
        </w:rPr>
      </w:pPr>
      <w:r w:rsidRPr="0066369D">
        <w:rPr>
          <w:sz w:val="22"/>
        </w:rPr>
        <w:t xml:space="preserve">　【</w:t>
      </w:r>
      <w:r w:rsidR="00CD2677" w:rsidRPr="0066369D">
        <w:rPr>
          <w:sz w:val="22"/>
        </w:rPr>
        <w:t>資料３</w:t>
      </w:r>
      <w:r w:rsidRPr="0066369D">
        <w:rPr>
          <w:sz w:val="22"/>
        </w:rPr>
        <w:t>】</w:t>
      </w:r>
      <w:r w:rsidR="00CD2677" w:rsidRPr="0066369D">
        <w:rPr>
          <w:sz w:val="22"/>
        </w:rPr>
        <w:t>合併症救急医療システムのイメージ</w:t>
      </w:r>
    </w:p>
    <w:p w:rsidR="00682C88" w:rsidRPr="0066369D" w:rsidRDefault="00463F75" w:rsidP="00A843C7">
      <w:pPr>
        <w:ind w:leftChars="100" w:left="210"/>
        <w:rPr>
          <w:sz w:val="22"/>
        </w:rPr>
      </w:pPr>
      <w:r w:rsidRPr="0066369D">
        <w:rPr>
          <w:sz w:val="22"/>
        </w:rPr>
        <w:lastRenderedPageBreak/>
        <w:t xml:space="preserve">　【資料４】</w:t>
      </w:r>
      <w:r w:rsidR="00CD2677" w:rsidRPr="0066369D">
        <w:rPr>
          <w:sz w:val="22"/>
        </w:rPr>
        <w:t>夜間・休日精神科合併症支援システム利用状況</w:t>
      </w:r>
    </w:p>
    <w:p w:rsidR="006C6F45" w:rsidRPr="0066369D" w:rsidRDefault="00AE4E8D" w:rsidP="0066369D">
      <w:pPr>
        <w:ind w:firstLineChars="200" w:firstLine="440"/>
        <w:rPr>
          <w:sz w:val="22"/>
        </w:rPr>
      </w:pPr>
      <w:r w:rsidRPr="0066369D">
        <w:rPr>
          <w:sz w:val="22"/>
        </w:rPr>
        <w:t>【当日配付資料４】身体科と精神科の連携体制について　アンケート結果</w:t>
      </w:r>
    </w:p>
    <w:p w:rsidR="004B2417" w:rsidRPr="0066369D" w:rsidRDefault="004B2417" w:rsidP="004A17D1">
      <w:pPr>
        <w:rPr>
          <w:sz w:val="22"/>
        </w:rPr>
      </w:pPr>
    </w:p>
    <w:p w:rsidR="00682C88" w:rsidRPr="0066369D" w:rsidRDefault="006C6F45" w:rsidP="004A17D1">
      <w:pPr>
        <w:rPr>
          <w:sz w:val="22"/>
        </w:rPr>
      </w:pPr>
      <w:r w:rsidRPr="0066369D">
        <w:rPr>
          <w:rFonts w:hint="eastAsia"/>
          <w:sz w:val="22"/>
        </w:rPr>
        <w:t>（主な意見等）</w:t>
      </w:r>
    </w:p>
    <w:p w:rsidR="009C63F6" w:rsidRPr="0066369D" w:rsidRDefault="004C6C0B" w:rsidP="0066369D">
      <w:pPr>
        <w:ind w:left="220" w:hangingChars="100" w:hanging="220"/>
        <w:rPr>
          <w:strike/>
          <w:sz w:val="22"/>
        </w:rPr>
      </w:pPr>
      <w:r w:rsidRPr="0066369D">
        <w:rPr>
          <w:sz w:val="22"/>
        </w:rPr>
        <w:t>〇</w:t>
      </w:r>
      <w:r w:rsidR="001E1E6E" w:rsidRPr="0066369D">
        <w:rPr>
          <w:rFonts w:hint="eastAsia"/>
          <w:sz w:val="22"/>
        </w:rPr>
        <w:t>二次救急医療機関などでは、</w:t>
      </w:r>
      <w:r w:rsidR="00FE7A35" w:rsidRPr="0066369D">
        <w:rPr>
          <w:sz w:val="22"/>
        </w:rPr>
        <w:t>夜間・休日精神科合併症支援システムを</w:t>
      </w:r>
      <w:r w:rsidR="003E7866" w:rsidRPr="0066369D">
        <w:rPr>
          <w:rFonts w:hint="eastAsia"/>
          <w:sz w:val="22"/>
        </w:rPr>
        <w:t>知らない、システムは知っているが活用しにくいなどの意見がある。システムの</w:t>
      </w:r>
      <w:r w:rsidR="00B409E8" w:rsidRPr="0066369D">
        <w:rPr>
          <w:rFonts w:hint="eastAsia"/>
          <w:sz w:val="22"/>
        </w:rPr>
        <w:t>周知</w:t>
      </w:r>
      <w:r w:rsidR="003E7866" w:rsidRPr="0066369D">
        <w:rPr>
          <w:rFonts w:hint="eastAsia"/>
          <w:sz w:val="22"/>
        </w:rPr>
        <w:t>や運営の改善に</w:t>
      </w:r>
      <w:r w:rsidR="00B409E8" w:rsidRPr="0066369D">
        <w:rPr>
          <w:rFonts w:hint="eastAsia"/>
          <w:sz w:val="22"/>
        </w:rPr>
        <w:t>力をいれ</w:t>
      </w:r>
      <w:r w:rsidR="003E7866" w:rsidRPr="0066369D">
        <w:rPr>
          <w:rFonts w:hint="eastAsia"/>
          <w:sz w:val="22"/>
        </w:rPr>
        <w:t>ていく</w:t>
      </w:r>
      <w:r w:rsidR="00B409E8" w:rsidRPr="0066369D">
        <w:rPr>
          <w:rFonts w:hint="eastAsia"/>
          <w:sz w:val="22"/>
        </w:rPr>
        <w:t>べき</w:t>
      </w:r>
      <w:r w:rsidRPr="0066369D">
        <w:rPr>
          <w:sz w:val="22"/>
        </w:rPr>
        <w:t>思う。</w:t>
      </w:r>
    </w:p>
    <w:p w:rsidR="00932744" w:rsidRPr="0066369D" w:rsidRDefault="009C0BE5" w:rsidP="0066369D">
      <w:pPr>
        <w:ind w:left="220" w:hangingChars="100" w:hanging="220"/>
        <w:rPr>
          <w:sz w:val="22"/>
        </w:rPr>
      </w:pPr>
      <w:r w:rsidRPr="0066369D">
        <w:rPr>
          <w:sz w:val="22"/>
        </w:rPr>
        <w:t>〇</w:t>
      </w:r>
      <w:r w:rsidR="008D720E" w:rsidRPr="0066369D">
        <w:rPr>
          <w:sz w:val="22"/>
        </w:rPr>
        <w:t>重い合併症を診ている二次～</w:t>
      </w:r>
      <w:r w:rsidR="00D16E7C" w:rsidRPr="0066369D">
        <w:rPr>
          <w:sz w:val="22"/>
        </w:rPr>
        <w:t>三次救急</w:t>
      </w:r>
      <w:r w:rsidRPr="0066369D">
        <w:rPr>
          <w:sz w:val="22"/>
        </w:rPr>
        <w:t>の</w:t>
      </w:r>
      <w:r w:rsidR="00D16E7C" w:rsidRPr="0066369D">
        <w:rPr>
          <w:sz w:val="22"/>
        </w:rPr>
        <w:t>病院と精神科病院がどう連携する</w:t>
      </w:r>
      <w:r w:rsidR="00422F8F" w:rsidRPr="0066369D">
        <w:rPr>
          <w:sz w:val="22"/>
        </w:rPr>
        <w:t>かが課題。</w:t>
      </w:r>
    </w:p>
    <w:p w:rsidR="00500DE6" w:rsidRPr="0066369D" w:rsidRDefault="00942AD6" w:rsidP="0066369D">
      <w:pPr>
        <w:ind w:left="220" w:hangingChars="100" w:hanging="220"/>
        <w:rPr>
          <w:sz w:val="22"/>
        </w:rPr>
      </w:pPr>
      <w:r w:rsidRPr="0066369D">
        <w:rPr>
          <w:rFonts w:hint="eastAsia"/>
          <w:sz w:val="22"/>
        </w:rPr>
        <w:t>〇</w:t>
      </w:r>
      <w:r w:rsidR="00500DE6" w:rsidRPr="0066369D">
        <w:rPr>
          <w:rFonts w:hint="eastAsia"/>
          <w:sz w:val="22"/>
        </w:rPr>
        <w:t>例えば、定期的に通院している</w:t>
      </w:r>
      <w:r w:rsidR="00500DE6" w:rsidRPr="0066369D">
        <w:rPr>
          <w:sz w:val="22"/>
        </w:rPr>
        <w:t>統合失調症の人が水中毒で救急</w:t>
      </w:r>
      <w:r w:rsidR="00500DE6" w:rsidRPr="0066369D">
        <w:rPr>
          <w:rFonts w:hint="eastAsia"/>
          <w:sz w:val="22"/>
        </w:rPr>
        <w:t>搬送され、その病院からかかりつけ病院とは別の</w:t>
      </w:r>
      <w:r w:rsidR="00500DE6" w:rsidRPr="0066369D">
        <w:rPr>
          <w:sz w:val="22"/>
        </w:rPr>
        <w:t>精神科病院へ</w:t>
      </w:r>
      <w:r w:rsidR="00500DE6" w:rsidRPr="0066369D">
        <w:rPr>
          <w:rFonts w:hint="eastAsia"/>
          <w:sz w:val="22"/>
        </w:rPr>
        <w:t>入院</w:t>
      </w:r>
      <w:r w:rsidR="00500DE6" w:rsidRPr="0066369D">
        <w:rPr>
          <w:sz w:val="22"/>
        </w:rPr>
        <w:t>紹介され</w:t>
      </w:r>
      <w:r w:rsidR="00500DE6" w:rsidRPr="0066369D">
        <w:rPr>
          <w:rFonts w:hint="eastAsia"/>
          <w:sz w:val="22"/>
        </w:rPr>
        <w:t>た場合がある。</w:t>
      </w:r>
      <w:r w:rsidR="00500DE6" w:rsidRPr="0066369D">
        <w:rPr>
          <w:sz w:val="22"/>
        </w:rPr>
        <w:t>精神</w:t>
      </w:r>
      <w:r w:rsidR="00500DE6" w:rsidRPr="0066369D">
        <w:rPr>
          <w:rFonts w:hint="eastAsia"/>
          <w:sz w:val="22"/>
        </w:rPr>
        <w:t>疾患</w:t>
      </w:r>
      <w:r w:rsidR="00500DE6" w:rsidRPr="0066369D">
        <w:rPr>
          <w:sz w:val="22"/>
        </w:rPr>
        <w:t>は慢性疾患</w:t>
      </w:r>
      <w:r w:rsidR="00500DE6" w:rsidRPr="0066369D">
        <w:rPr>
          <w:rFonts w:hint="eastAsia"/>
          <w:sz w:val="22"/>
        </w:rPr>
        <w:t>であり、そこに</w:t>
      </w:r>
      <w:r w:rsidR="00500DE6" w:rsidRPr="0066369D">
        <w:rPr>
          <w:sz w:val="22"/>
        </w:rPr>
        <w:t>急性症状</w:t>
      </w:r>
      <w:r w:rsidR="00500DE6" w:rsidRPr="0066369D">
        <w:rPr>
          <w:rFonts w:hint="eastAsia"/>
          <w:sz w:val="22"/>
        </w:rPr>
        <w:t>が様々な形で表われてくる</w:t>
      </w:r>
      <w:r w:rsidR="00500DE6" w:rsidRPr="0066369D">
        <w:rPr>
          <w:sz w:val="22"/>
        </w:rPr>
        <w:t>と</w:t>
      </w:r>
      <w:r w:rsidR="00500DE6" w:rsidRPr="0066369D">
        <w:rPr>
          <w:rFonts w:hint="eastAsia"/>
          <w:sz w:val="22"/>
        </w:rPr>
        <w:t>の認識を持っている。精神科病院からは、入院後の治療ついて主治医へ連絡をいただいており、連携ができていると感じているが、むしろ時折救急病院から通院先の主治医に連絡がないこともある。</w:t>
      </w:r>
    </w:p>
    <w:p w:rsidR="00500DE6" w:rsidRPr="0066369D" w:rsidRDefault="00500DE6" w:rsidP="0066369D">
      <w:pPr>
        <w:ind w:left="220" w:hangingChars="100" w:hanging="220"/>
        <w:rPr>
          <w:sz w:val="22"/>
        </w:rPr>
      </w:pPr>
      <w:r w:rsidRPr="0066369D">
        <w:rPr>
          <w:rFonts w:hint="eastAsia"/>
          <w:sz w:val="22"/>
        </w:rPr>
        <w:t xml:space="preserve">　入院を受け入れていただける一方で、かかりつけ病院にて長期の医療方針として出来るだけ入院は避けたいと診ている人が、入院になると大変困る場合がある。連絡が取れない時間帯もあるが、可能な限り、主治医に連絡をいただけたらと常々考えている。</w:t>
      </w:r>
    </w:p>
    <w:p w:rsidR="0067101C" w:rsidRPr="0066369D" w:rsidRDefault="0067101C" w:rsidP="0066369D">
      <w:pPr>
        <w:ind w:left="220" w:hangingChars="100" w:hanging="220"/>
        <w:rPr>
          <w:sz w:val="22"/>
        </w:rPr>
      </w:pPr>
      <w:r w:rsidRPr="0066369D">
        <w:rPr>
          <w:sz w:val="22"/>
        </w:rPr>
        <w:t>〇救急隊</w:t>
      </w:r>
      <w:r w:rsidR="00B66497" w:rsidRPr="0066369D">
        <w:rPr>
          <w:rFonts w:hint="eastAsia"/>
          <w:sz w:val="22"/>
        </w:rPr>
        <w:t>では、</w:t>
      </w:r>
      <w:r w:rsidR="009C0BE5" w:rsidRPr="0066369D">
        <w:rPr>
          <w:sz w:val="22"/>
        </w:rPr>
        <w:t>軽症であれば</w:t>
      </w:r>
      <w:r w:rsidR="00B66497" w:rsidRPr="0066369D">
        <w:rPr>
          <w:rFonts w:hint="eastAsia"/>
          <w:sz w:val="22"/>
        </w:rPr>
        <w:t>精神科病院の中から受け入れ先の</w:t>
      </w:r>
      <w:r w:rsidRPr="0066369D">
        <w:rPr>
          <w:sz w:val="22"/>
        </w:rPr>
        <w:t>病院を探すが、重い合併症だと関西医大</w:t>
      </w:r>
      <w:r w:rsidR="00B66497" w:rsidRPr="0066369D">
        <w:rPr>
          <w:sz w:val="22"/>
        </w:rPr>
        <w:t>総合医療センター</w:t>
      </w:r>
      <w:r w:rsidRPr="0066369D">
        <w:rPr>
          <w:sz w:val="22"/>
        </w:rPr>
        <w:t>に</w:t>
      </w:r>
      <w:r w:rsidR="00B66497" w:rsidRPr="0066369D">
        <w:rPr>
          <w:rFonts w:hint="eastAsia"/>
          <w:sz w:val="22"/>
        </w:rPr>
        <w:t>受け入れを</w:t>
      </w:r>
      <w:r w:rsidRPr="0066369D">
        <w:rPr>
          <w:sz w:val="22"/>
        </w:rPr>
        <w:t>お願いしている。二次</w:t>
      </w:r>
      <w:r w:rsidR="00601BC8" w:rsidRPr="0066369D">
        <w:rPr>
          <w:sz w:val="22"/>
        </w:rPr>
        <w:t>救急</w:t>
      </w:r>
      <w:r w:rsidRPr="0066369D">
        <w:rPr>
          <w:sz w:val="22"/>
        </w:rPr>
        <w:t>病院に</w:t>
      </w:r>
      <w:r w:rsidR="00B66497" w:rsidRPr="0066369D">
        <w:rPr>
          <w:rFonts w:hint="eastAsia"/>
          <w:sz w:val="22"/>
        </w:rPr>
        <w:t>受け入れを</w:t>
      </w:r>
      <w:r w:rsidRPr="0066369D">
        <w:rPr>
          <w:sz w:val="22"/>
        </w:rPr>
        <w:t>お願いすると、</w:t>
      </w:r>
      <w:r w:rsidR="00627CA0" w:rsidRPr="0066369D">
        <w:rPr>
          <w:rFonts w:hint="eastAsia"/>
          <w:sz w:val="22"/>
        </w:rPr>
        <w:t>「</w:t>
      </w:r>
      <w:r w:rsidRPr="0066369D">
        <w:rPr>
          <w:sz w:val="22"/>
        </w:rPr>
        <w:t>精神科は</w:t>
      </w:r>
      <w:r w:rsidR="00601BC8" w:rsidRPr="0066369D">
        <w:rPr>
          <w:sz w:val="22"/>
        </w:rPr>
        <w:t>診</w:t>
      </w:r>
      <w:r w:rsidR="001E1E6E" w:rsidRPr="0066369D">
        <w:rPr>
          <w:rFonts w:hint="eastAsia"/>
          <w:sz w:val="22"/>
        </w:rPr>
        <w:t>ら</w:t>
      </w:r>
      <w:r w:rsidR="00601BC8" w:rsidRPr="0066369D">
        <w:rPr>
          <w:sz w:val="22"/>
        </w:rPr>
        <w:t>れないので</w:t>
      </w:r>
      <w:r w:rsidRPr="0066369D">
        <w:rPr>
          <w:sz w:val="22"/>
        </w:rPr>
        <w:t>、</w:t>
      </w:r>
      <w:r w:rsidR="001E1E6E" w:rsidRPr="0066369D">
        <w:rPr>
          <w:rFonts w:hint="eastAsia"/>
          <w:sz w:val="22"/>
        </w:rPr>
        <w:t>身体的</w:t>
      </w:r>
      <w:r w:rsidRPr="0066369D">
        <w:rPr>
          <w:sz w:val="22"/>
        </w:rPr>
        <w:t>処置が終わるまで</w:t>
      </w:r>
      <w:r w:rsidR="00EB711C" w:rsidRPr="0066369D">
        <w:rPr>
          <w:rFonts w:hint="eastAsia"/>
          <w:sz w:val="22"/>
        </w:rPr>
        <w:t>救急隊</w:t>
      </w:r>
      <w:r w:rsidR="001E1E6E" w:rsidRPr="0066369D">
        <w:rPr>
          <w:rFonts w:hint="eastAsia"/>
          <w:sz w:val="22"/>
        </w:rPr>
        <w:t>は</w:t>
      </w:r>
      <w:r w:rsidRPr="0066369D">
        <w:rPr>
          <w:sz w:val="22"/>
        </w:rPr>
        <w:t>待って</w:t>
      </w:r>
      <w:r w:rsidR="00EB711C" w:rsidRPr="0066369D">
        <w:rPr>
          <w:rFonts w:hint="eastAsia"/>
          <w:sz w:val="22"/>
        </w:rPr>
        <w:t>いて</w:t>
      </w:r>
      <w:r w:rsidRPr="0066369D">
        <w:rPr>
          <w:sz w:val="22"/>
        </w:rPr>
        <w:t>ほしい</w:t>
      </w:r>
      <w:r w:rsidR="00627CA0" w:rsidRPr="0066369D">
        <w:rPr>
          <w:rFonts w:hint="eastAsia"/>
          <w:sz w:val="22"/>
        </w:rPr>
        <w:t>」</w:t>
      </w:r>
      <w:r w:rsidRPr="0066369D">
        <w:rPr>
          <w:sz w:val="22"/>
        </w:rPr>
        <w:t>と言われることがある。</w:t>
      </w:r>
      <w:r w:rsidR="00B66497" w:rsidRPr="0066369D">
        <w:rPr>
          <w:sz w:val="22"/>
        </w:rPr>
        <w:t>夜間・休日精神科合併症支援</w:t>
      </w:r>
      <w:r w:rsidRPr="0066369D">
        <w:rPr>
          <w:sz w:val="22"/>
        </w:rPr>
        <w:t>システムを知らない病院も多いのではないかと思う。</w:t>
      </w:r>
    </w:p>
    <w:p w:rsidR="00020E2C" w:rsidRPr="0066369D" w:rsidRDefault="00020E2C" w:rsidP="0066369D">
      <w:pPr>
        <w:ind w:left="220" w:hangingChars="100" w:hanging="220"/>
        <w:rPr>
          <w:sz w:val="22"/>
        </w:rPr>
      </w:pPr>
      <w:r w:rsidRPr="0066369D">
        <w:rPr>
          <w:rFonts w:hint="eastAsia"/>
          <w:sz w:val="22"/>
        </w:rPr>
        <w:t>〇</w:t>
      </w:r>
      <w:r w:rsidRPr="0066369D">
        <w:rPr>
          <w:sz w:val="22"/>
        </w:rPr>
        <w:t>北河内圏域においては、関西医大総合医療センター</w:t>
      </w:r>
      <w:r w:rsidRPr="0066369D">
        <w:rPr>
          <w:rFonts w:hint="eastAsia"/>
          <w:sz w:val="22"/>
        </w:rPr>
        <w:t>にて合併症の患者を受け入れている</w:t>
      </w:r>
      <w:r w:rsidRPr="0066369D">
        <w:rPr>
          <w:sz w:val="22"/>
        </w:rPr>
        <w:t>ので、</w:t>
      </w:r>
      <w:r w:rsidRPr="0066369D">
        <w:rPr>
          <w:rFonts w:hint="eastAsia"/>
          <w:sz w:val="22"/>
        </w:rPr>
        <w:t>救急隊の方も含めシステムにこだわらずご相談いただきたい。</w:t>
      </w:r>
    </w:p>
    <w:p w:rsidR="0067101C" w:rsidRPr="0066369D" w:rsidRDefault="00020E2C" w:rsidP="0066369D">
      <w:pPr>
        <w:ind w:leftChars="100" w:left="210"/>
        <w:rPr>
          <w:sz w:val="22"/>
        </w:rPr>
      </w:pPr>
      <w:bookmarkStart w:id="0" w:name="_GoBack"/>
      <w:bookmarkEnd w:id="0"/>
      <w:r w:rsidRPr="0066369D">
        <w:rPr>
          <w:rFonts w:hint="eastAsia"/>
          <w:sz w:val="22"/>
        </w:rPr>
        <w:t>また、</w:t>
      </w:r>
      <w:r w:rsidRPr="0066369D">
        <w:rPr>
          <w:sz w:val="22"/>
        </w:rPr>
        <w:t>妊産婦</w:t>
      </w:r>
      <w:r w:rsidRPr="0066369D">
        <w:rPr>
          <w:rFonts w:hint="eastAsia"/>
          <w:sz w:val="22"/>
        </w:rPr>
        <w:t>で精神疾患があるなどの困難ケースの対応に</w:t>
      </w:r>
      <w:r w:rsidRPr="0066369D">
        <w:rPr>
          <w:sz w:val="22"/>
        </w:rPr>
        <w:t>困ったとき</w:t>
      </w:r>
      <w:r w:rsidRPr="0066369D">
        <w:rPr>
          <w:rFonts w:hint="eastAsia"/>
          <w:sz w:val="22"/>
        </w:rPr>
        <w:t>も</w:t>
      </w:r>
      <w:r w:rsidR="001E1E6E" w:rsidRPr="0066369D">
        <w:rPr>
          <w:rFonts w:hint="eastAsia"/>
          <w:sz w:val="22"/>
        </w:rPr>
        <w:t>関西大総合医療センターの</w:t>
      </w:r>
      <w:r w:rsidRPr="0066369D">
        <w:rPr>
          <w:sz w:val="22"/>
        </w:rPr>
        <w:t>身体合併症センターにご</w:t>
      </w:r>
      <w:r w:rsidR="00E168FB" w:rsidRPr="0066369D">
        <w:rPr>
          <w:rFonts w:hint="eastAsia"/>
          <w:sz w:val="22"/>
        </w:rPr>
        <w:t>相談</w:t>
      </w:r>
      <w:r w:rsidRPr="0066369D">
        <w:rPr>
          <w:sz w:val="22"/>
        </w:rPr>
        <w:t>いただ</w:t>
      </w:r>
      <w:r w:rsidRPr="0066369D">
        <w:rPr>
          <w:rFonts w:hint="eastAsia"/>
          <w:sz w:val="22"/>
        </w:rPr>
        <w:t>き</w:t>
      </w:r>
      <w:r w:rsidR="00E168FB" w:rsidRPr="0066369D">
        <w:rPr>
          <w:rFonts w:hint="eastAsia"/>
          <w:sz w:val="22"/>
        </w:rPr>
        <w:t>、</w:t>
      </w:r>
      <w:r w:rsidR="000D0E35" w:rsidRPr="0066369D">
        <w:rPr>
          <w:rFonts w:hint="eastAsia"/>
          <w:sz w:val="22"/>
        </w:rPr>
        <w:t>皆様と共に</w:t>
      </w:r>
      <w:r w:rsidR="00E168FB" w:rsidRPr="0066369D">
        <w:rPr>
          <w:rFonts w:hint="eastAsia"/>
          <w:sz w:val="22"/>
        </w:rPr>
        <w:t>より良い医療につなげていき</w:t>
      </w:r>
      <w:r w:rsidRPr="0066369D">
        <w:rPr>
          <w:rFonts w:hint="eastAsia"/>
          <w:sz w:val="22"/>
        </w:rPr>
        <w:t>たい</w:t>
      </w:r>
      <w:r w:rsidR="00E168FB" w:rsidRPr="0066369D">
        <w:rPr>
          <w:rFonts w:hint="eastAsia"/>
          <w:sz w:val="22"/>
        </w:rPr>
        <w:t>と考え</w:t>
      </w:r>
      <w:r w:rsidR="006D7B01" w:rsidRPr="0066369D">
        <w:rPr>
          <w:rFonts w:hint="eastAsia"/>
          <w:sz w:val="22"/>
        </w:rPr>
        <w:t>る。</w:t>
      </w:r>
    </w:p>
    <w:sectPr w:rsidR="0067101C" w:rsidRPr="0066369D" w:rsidSect="0066369D">
      <w:pgSz w:w="11906" w:h="16838" w:code="9"/>
      <w:pgMar w:top="1361" w:right="1077" w:bottom="1361" w:left="1077" w:header="851" w:footer="992" w:gutter="0"/>
      <w:cols w:space="425"/>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180" w:rsidRDefault="009D0180" w:rsidP="00810832">
      <w:r>
        <w:separator/>
      </w:r>
    </w:p>
  </w:endnote>
  <w:endnote w:type="continuationSeparator" w:id="0">
    <w:p w:rsidR="009D0180" w:rsidRDefault="009D0180" w:rsidP="0081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220BF28t00CID-WinCharSetFFFF">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180" w:rsidRDefault="009D0180" w:rsidP="00810832">
      <w:r>
        <w:separator/>
      </w:r>
    </w:p>
  </w:footnote>
  <w:footnote w:type="continuationSeparator" w:id="0">
    <w:p w:rsidR="009D0180" w:rsidRDefault="009D0180" w:rsidP="00810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77CCE"/>
    <w:multiLevelType w:val="hybridMultilevel"/>
    <w:tmpl w:val="9FC61CF4"/>
    <w:lvl w:ilvl="0" w:tplc="E65E2E46">
      <w:numFmt w:val="bullet"/>
      <w:lvlText w:val="・"/>
      <w:lvlJc w:val="left"/>
      <w:pPr>
        <w:ind w:left="2280" w:hanging="360"/>
      </w:pPr>
      <w:rPr>
        <w:rFonts w:ascii="ＭＳ 明朝" w:eastAsia="ＭＳ 明朝" w:hAnsi="ＭＳ 明朝" w:cs="Times New Roman" w:hint="eastAsia"/>
      </w:rPr>
    </w:lvl>
    <w:lvl w:ilvl="1" w:tplc="0409000B">
      <w:start w:val="1"/>
      <w:numFmt w:val="bullet"/>
      <w:lvlText w:val=""/>
      <w:lvlJc w:val="left"/>
      <w:pPr>
        <w:ind w:left="2760" w:hanging="420"/>
      </w:pPr>
      <w:rPr>
        <w:rFonts w:ascii="Wingdings" w:hAnsi="Wingdings" w:hint="default"/>
      </w:rPr>
    </w:lvl>
    <w:lvl w:ilvl="2" w:tplc="0409000D">
      <w:start w:val="1"/>
      <w:numFmt w:val="bullet"/>
      <w:lvlText w:val=""/>
      <w:lvlJc w:val="left"/>
      <w:pPr>
        <w:ind w:left="3180" w:hanging="420"/>
      </w:pPr>
      <w:rPr>
        <w:rFonts w:ascii="Wingdings" w:hAnsi="Wingdings" w:hint="default"/>
      </w:rPr>
    </w:lvl>
    <w:lvl w:ilvl="3" w:tplc="04090001">
      <w:start w:val="1"/>
      <w:numFmt w:val="bullet"/>
      <w:lvlText w:val=""/>
      <w:lvlJc w:val="left"/>
      <w:pPr>
        <w:ind w:left="3600" w:hanging="420"/>
      </w:pPr>
      <w:rPr>
        <w:rFonts w:ascii="Wingdings" w:hAnsi="Wingdings" w:hint="default"/>
      </w:rPr>
    </w:lvl>
    <w:lvl w:ilvl="4" w:tplc="0409000B">
      <w:start w:val="1"/>
      <w:numFmt w:val="bullet"/>
      <w:lvlText w:val=""/>
      <w:lvlJc w:val="left"/>
      <w:pPr>
        <w:ind w:left="4020" w:hanging="420"/>
      </w:pPr>
      <w:rPr>
        <w:rFonts w:ascii="Wingdings" w:hAnsi="Wingdings" w:hint="default"/>
      </w:rPr>
    </w:lvl>
    <w:lvl w:ilvl="5" w:tplc="0409000D">
      <w:start w:val="1"/>
      <w:numFmt w:val="bullet"/>
      <w:lvlText w:val=""/>
      <w:lvlJc w:val="left"/>
      <w:pPr>
        <w:ind w:left="4440" w:hanging="420"/>
      </w:pPr>
      <w:rPr>
        <w:rFonts w:ascii="Wingdings" w:hAnsi="Wingdings" w:hint="default"/>
      </w:rPr>
    </w:lvl>
    <w:lvl w:ilvl="6" w:tplc="04090001">
      <w:start w:val="1"/>
      <w:numFmt w:val="bullet"/>
      <w:lvlText w:val=""/>
      <w:lvlJc w:val="left"/>
      <w:pPr>
        <w:ind w:left="4860" w:hanging="420"/>
      </w:pPr>
      <w:rPr>
        <w:rFonts w:ascii="Wingdings" w:hAnsi="Wingdings" w:hint="default"/>
      </w:rPr>
    </w:lvl>
    <w:lvl w:ilvl="7" w:tplc="0409000B">
      <w:start w:val="1"/>
      <w:numFmt w:val="bullet"/>
      <w:lvlText w:val=""/>
      <w:lvlJc w:val="left"/>
      <w:pPr>
        <w:ind w:left="5280" w:hanging="420"/>
      </w:pPr>
      <w:rPr>
        <w:rFonts w:ascii="Wingdings" w:hAnsi="Wingdings" w:hint="default"/>
      </w:rPr>
    </w:lvl>
    <w:lvl w:ilvl="8" w:tplc="0409000D">
      <w:start w:val="1"/>
      <w:numFmt w:val="bullet"/>
      <w:lvlText w:val=""/>
      <w:lvlJc w:val="left"/>
      <w:pPr>
        <w:ind w:left="57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1D"/>
    <w:rsid w:val="000043BC"/>
    <w:rsid w:val="00006441"/>
    <w:rsid w:val="00020E2C"/>
    <w:rsid w:val="00026F3C"/>
    <w:rsid w:val="00041DF8"/>
    <w:rsid w:val="00053914"/>
    <w:rsid w:val="000554B8"/>
    <w:rsid w:val="00057B1D"/>
    <w:rsid w:val="00062A97"/>
    <w:rsid w:val="000A764A"/>
    <w:rsid w:val="000C27B0"/>
    <w:rsid w:val="000C2EF1"/>
    <w:rsid w:val="000D0E35"/>
    <w:rsid w:val="000D0FFB"/>
    <w:rsid w:val="000F17E7"/>
    <w:rsid w:val="000F69C4"/>
    <w:rsid w:val="000F6D21"/>
    <w:rsid w:val="001060C9"/>
    <w:rsid w:val="001102E3"/>
    <w:rsid w:val="00115898"/>
    <w:rsid w:val="00124F56"/>
    <w:rsid w:val="0014040A"/>
    <w:rsid w:val="00170668"/>
    <w:rsid w:val="00181B6F"/>
    <w:rsid w:val="00184E78"/>
    <w:rsid w:val="00186904"/>
    <w:rsid w:val="001A01A2"/>
    <w:rsid w:val="001A3F93"/>
    <w:rsid w:val="001E1E6E"/>
    <w:rsid w:val="001F1DAD"/>
    <w:rsid w:val="002002DE"/>
    <w:rsid w:val="00200509"/>
    <w:rsid w:val="002359C6"/>
    <w:rsid w:val="002540FE"/>
    <w:rsid w:val="00267328"/>
    <w:rsid w:val="00274D9E"/>
    <w:rsid w:val="00280F16"/>
    <w:rsid w:val="002D096A"/>
    <w:rsid w:val="002E3923"/>
    <w:rsid w:val="00307FAD"/>
    <w:rsid w:val="00310F3D"/>
    <w:rsid w:val="00315A85"/>
    <w:rsid w:val="00323D88"/>
    <w:rsid w:val="003374E1"/>
    <w:rsid w:val="00344D09"/>
    <w:rsid w:val="00367570"/>
    <w:rsid w:val="00371900"/>
    <w:rsid w:val="003831D7"/>
    <w:rsid w:val="003930BD"/>
    <w:rsid w:val="00395061"/>
    <w:rsid w:val="003C2953"/>
    <w:rsid w:val="003D64D0"/>
    <w:rsid w:val="003D74AE"/>
    <w:rsid w:val="003E3968"/>
    <w:rsid w:val="003E7866"/>
    <w:rsid w:val="003F1307"/>
    <w:rsid w:val="003F41C9"/>
    <w:rsid w:val="00422F8F"/>
    <w:rsid w:val="00430174"/>
    <w:rsid w:val="004313DD"/>
    <w:rsid w:val="00440900"/>
    <w:rsid w:val="0045744B"/>
    <w:rsid w:val="00463F75"/>
    <w:rsid w:val="004A0547"/>
    <w:rsid w:val="004A1757"/>
    <w:rsid w:val="004A17D1"/>
    <w:rsid w:val="004B2417"/>
    <w:rsid w:val="004C6C0B"/>
    <w:rsid w:val="004F0890"/>
    <w:rsid w:val="00500DE6"/>
    <w:rsid w:val="005765FC"/>
    <w:rsid w:val="00580DBD"/>
    <w:rsid w:val="005F4F77"/>
    <w:rsid w:val="00601BC8"/>
    <w:rsid w:val="00627CA0"/>
    <w:rsid w:val="006501AF"/>
    <w:rsid w:val="00652DE2"/>
    <w:rsid w:val="0066369D"/>
    <w:rsid w:val="0067101C"/>
    <w:rsid w:val="00682C88"/>
    <w:rsid w:val="00692536"/>
    <w:rsid w:val="006C6F45"/>
    <w:rsid w:val="006D7B01"/>
    <w:rsid w:val="006F63BE"/>
    <w:rsid w:val="007162D5"/>
    <w:rsid w:val="00743A9F"/>
    <w:rsid w:val="00756AF7"/>
    <w:rsid w:val="007741D6"/>
    <w:rsid w:val="00790776"/>
    <w:rsid w:val="0079781E"/>
    <w:rsid w:val="007A552C"/>
    <w:rsid w:val="007D7199"/>
    <w:rsid w:val="00810832"/>
    <w:rsid w:val="00832CC8"/>
    <w:rsid w:val="0084161D"/>
    <w:rsid w:val="00842CC3"/>
    <w:rsid w:val="00845553"/>
    <w:rsid w:val="008B0132"/>
    <w:rsid w:val="008B032D"/>
    <w:rsid w:val="008D720E"/>
    <w:rsid w:val="008F2EA2"/>
    <w:rsid w:val="008F669E"/>
    <w:rsid w:val="00916E5F"/>
    <w:rsid w:val="00926961"/>
    <w:rsid w:val="00932744"/>
    <w:rsid w:val="009361C8"/>
    <w:rsid w:val="00942AD6"/>
    <w:rsid w:val="0097670B"/>
    <w:rsid w:val="009A0E67"/>
    <w:rsid w:val="009A5F16"/>
    <w:rsid w:val="009B1D7F"/>
    <w:rsid w:val="009B4379"/>
    <w:rsid w:val="009B4AE3"/>
    <w:rsid w:val="009C0BE5"/>
    <w:rsid w:val="009C4164"/>
    <w:rsid w:val="009C63F6"/>
    <w:rsid w:val="009D0180"/>
    <w:rsid w:val="00A2010D"/>
    <w:rsid w:val="00A20D34"/>
    <w:rsid w:val="00A2175D"/>
    <w:rsid w:val="00A45E51"/>
    <w:rsid w:val="00A62AE6"/>
    <w:rsid w:val="00A67543"/>
    <w:rsid w:val="00A843C7"/>
    <w:rsid w:val="00AC41F8"/>
    <w:rsid w:val="00AC7978"/>
    <w:rsid w:val="00AE4E8D"/>
    <w:rsid w:val="00B263D9"/>
    <w:rsid w:val="00B40365"/>
    <w:rsid w:val="00B409E8"/>
    <w:rsid w:val="00B51759"/>
    <w:rsid w:val="00B54E55"/>
    <w:rsid w:val="00B568BE"/>
    <w:rsid w:val="00B61C46"/>
    <w:rsid w:val="00B66497"/>
    <w:rsid w:val="00B7512B"/>
    <w:rsid w:val="00B86547"/>
    <w:rsid w:val="00BA7664"/>
    <w:rsid w:val="00BB1DD3"/>
    <w:rsid w:val="00BC1A32"/>
    <w:rsid w:val="00BC610B"/>
    <w:rsid w:val="00BD1B75"/>
    <w:rsid w:val="00BD343B"/>
    <w:rsid w:val="00BE3163"/>
    <w:rsid w:val="00BF7C03"/>
    <w:rsid w:val="00C50CDB"/>
    <w:rsid w:val="00C5609B"/>
    <w:rsid w:val="00C57A2F"/>
    <w:rsid w:val="00C57D32"/>
    <w:rsid w:val="00C72758"/>
    <w:rsid w:val="00C92CF8"/>
    <w:rsid w:val="00CA2CCD"/>
    <w:rsid w:val="00CA6942"/>
    <w:rsid w:val="00CA782C"/>
    <w:rsid w:val="00CB74CF"/>
    <w:rsid w:val="00CC37C5"/>
    <w:rsid w:val="00CD2677"/>
    <w:rsid w:val="00CD7BF5"/>
    <w:rsid w:val="00CE1DC0"/>
    <w:rsid w:val="00CE223E"/>
    <w:rsid w:val="00CE26E1"/>
    <w:rsid w:val="00D16E7C"/>
    <w:rsid w:val="00D17EEF"/>
    <w:rsid w:val="00D24039"/>
    <w:rsid w:val="00DC0315"/>
    <w:rsid w:val="00DF7461"/>
    <w:rsid w:val="00E11489"/>
    <w:rsid w:val="00E168FB"/>
    <w:rsid w:val="00E31BE5"/>
    <w:rsid w:val="00E574FD"/>
    <w:rsid w:val="00E753E4"/>
    <w:rsid w:val="00E944B0"/>
    <w:rsid w:val="00EB711C"/>
    <w:rsid w:val="00EC10AC"/>
    <w:rsid w:val="00EC5C4A"/>
    <w:rsid w:val="00ED0CEA"/>
    <w:rsid w:val="00ED31CA"/>
    <w:rsid w:val="00EE745D"/>
    <w:rsid w:val="00F03883"/>
    <w:rsid w:val="00F0583A"/>
    <w:rsid w:val="00F41A82"/>
    <w:rsid w:val="00F52A54"/>
    <w:rsid w:val="00F7169A"/>
    <w:rsid w:val="00FC6333"/>
    <w:rsid w:val="00FD2147"/>
    <w:rsid w:val="00FE6A8D"/>
    <w:rsid w:val="00FE7A35"/>
    <w:rsid w:val="00FF2C06"/>
    <w:rsid w:val="00FF7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832"/>
    <w:pPr>
      <w:tabs>
        <w:tab w:val="center" w:pos="4252"/>
        <w:tab w:val="right" w:pos="8504"/>
      </w:tabs>
      <w:snapToGrid w:val="0"/>
    </w:pPr>
  </w:style>
  <w:style w:type="character" w:customStyle="1" w:styleId="a4">
    <w:name w:val="ヘッダー (文字)"/>
    <w:basedOn w:val="a0"/>
    <w:link w:val="a3"/>
    <w:uiPriority w:val="99"/>
    <w:rsid w:val="00810832"/>
  </w:style>
  <w:style w:type="paragraph" w:styleId="a5">
    <w:name w:val="footer"/>
    <w:basedOn w:val="a"/>
    <w:link w:val="a6"/>
    <w:uiPriority w:val="99"/>
    <w:unhideWhenUsed/>
    <w:rsid w:val="00810832"/>
    <w:pPr>
      <w:tabs>
        <w:tab w:val="center" w:pos="4252"/>
        <w:tab w:val="right" w:pos="8504"/>
      </w:tabs>
      <w:snapToGrid w:val="0"/>
    </w:pPr>
  </w:style>
  <w:style w:type="character" w:customStyle="1" w:styleId="a6">
    <w:name w:val="フッター (文字)"/>
    <w:basedOn w:val="a0"/>
    <w:link w:val="a5"/>
    <w:uiPriority w:val="99"/>
    <w:rsid w:val="00810832"/>
  </w:style>
  <w:style w:type="paragraph" w:styleId="a7">
    <w:name w:val="List Paragraph"/>
    <w:basedOn w:val="a"/>
    <w:uiPriority w:val="34"/>
    <w:qFormat/>
    <w:rsid w:val="00FF79AB"/>
    <w:pPr>
      <w:ind w:leftChars="400" w:left="840"/>
    </w:pPr>
  </w:style>
  <w:style w:type="paragraph" w:styleId="a8">
    <w:name w:val="Balloon Text"/>
    <w:basedOn w:val="a"/>
    <w:link w:val="a9"/>
    <w:uiPriority w:val="99"/>
    <w:semiHidden/>
    <w:unhideWhenUsed/>
    <w:rsid w:val="007162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62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832"/>
    <w:pPr>
      <w:tabs>
        <w:tab w:val="center" w:pos="4252"/>
        <w:tab w:val="right" w:pos="8504"/>
      </w:tabs>
      <w:snapToGrid w:val="0"/>
    </w:pPr>
  </w:style>
  <w:style w:type="character" w:customStyle="1" w:styleId="a4">
    <w:name w:val="ヘッダー (文字)"/>
    <w:basedOn w:val="a0"/>
    <w:link w:val="a3"/>
    <w:uiPriority w:val="99"/>
    <w:rsid w:val="00810832"/>
  </w:style>
  <w:style w:type="paragraph" w:styleId="a5">
    <w:name w:val="footer"/>
    <w:basedOn w:val="a"/>
    <w:link w:val="a6"/>
    <w:uiPriority w:val="99"/>
    <w:unhideWhenUsed/>
    <w:rsid w:val="00810832"/>
    <w:pPr>
      <w:tabs>
        <w:tab w:val="center" w:pos="4252"/>
        <w:tab w:val="right" w:pos="8504"/>
      </w:tabs>
      <w:snapToGrid w:val="0"/>
    </w:pPr>
  </w:style>
  <w:style w:type="character" w:customStyle="1" w:styleId="a6">
    <w:name w:val="フッター (文字)"/>
    <w:basedOn w:val="a0"/>
    <w:link w:val="a5"/>
    <w:uiPriority w:val="99"/>
    <w:rsid w:val="00810832"/>
  </w:style>
  <w:style w:type="paragraph" w:styleId="a7">
    <w:name w:val="List Paragraph"/>
    <w:basedOn w:val="a"/>
    <w:uiPriority w:val="34"/>
    <w:qFormat/>
    <w:rsid w:val="00FF79AB"/>
    <w:pPr>
      <w:ind w:leftChars="400" w:left="840"/>
    </w:pPr>
  </w:style>
  <w:style w:type="paragraph" w:styleId="a8">
    <w:name w:val="Balloon Text"/>
    <w:basedOn w:val="a"/>
    <w:link w:val="a9"/>
    <w:uiPriority w:val="99"/>
    <w:semiHidden/>
    <w:unhideWhenUsed/>
    <w:rsid w:val="007162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62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3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FEA44-3A43-4CD0-B5F3-CA4853EC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2020-02-04T11:02:00Z</cp:lastPrinted>
  <dcterms:created xsi:type="dcterms:W3CDTF">2020-01-24T08:44:00Z</dcterms:created>
  <dcterms:modified xsi:type="dcterms:W3CDTF">2020-02-04T11:10:00Z</dcterms:modified>
</cp:coreProperties>
</file>