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DF" w:rsidRPr="00EE56FF" w:rsidRDefault="00E64ADF" w:rsidP="00EE56FF">
      <w:pPr>
        <w:spacing w:line="2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FE329B" w:rsidRDefault="002172AE" w:rsidP="00B13EF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令和元年度　</w:t>
      </w:r>
      <w:r w:rsidR="00FE329B">
        <w:rPr>
          <w:rFonts w:ascii="HG丸ｺﾞｼｯｸM-PRO" w:eastAsia="HG丸ｺﾞｼｯｸM-PRO" w:hAnsi="HG丸ｺﾞｼｯｸM-PRO" w:hint="eastAsia"/>
          <w:b/>
          <w:sz w:val="28"/>
        </w:rPr>
        <w:t>大阪府地</w:t>
      </w:r>
      <w:r w:rsidR="00FD34A8">
        <w:rPr>
          <w:rFonts w:ascii="HG丸ｺﾞｼｯｸM-PRO" w:eastAsia="HG丸ｺﾞｼｯｸM-PRO" w:hAnsi="HG丸ｺﾞｼｯｸM-PRO" w:hint="eastAsia"/>
          <w:b/>
          <w:sz w:val="28"/>
        </w:rPr>
        <w:t>域</w:t>
      </w:r>
      <w:r w:rsidR="00FE329B">
        <w:rPr>
          <w:rFonts w:ascii="HG丸ｺﾞｼｯｸM-PRO" w:eastAsia="HG丸ｺﾞｼｯｸM-PRO" w:hAnsi="HG丸ｺﾞｼｯｸM-PRO" w:hint="eastAsia"/>
          <w:b/>
          <w:sz w:val="28"/>
        </w:rPr>
        <w:t>職域連携推進協議会</w:t>
      </w:r>
    </w:p>
    <w:p w:rsidR="00FE329B" w:rsidRDefault="00FE329B" w:rsidP="00B13EF3">
      <w:pPr>
        <w:rPr>
          <w:rFonts w:ascii="HG丸ｺﾞｼｯｸM-PRO" w:eastAsia="HG丸ｺﾞｼｯｸM-PRO" w:hAnsi="HG丸ｺﾞｼｯｸM-PRO"/>
          <w:sz w:val="22"/>
        </w:rPr>
      </w:pPr>
    </w:p>
    <w:p w:rsidR="00FE329B" w:rsidRDefault="00FE329B" w:rsidP="00B13EF3">
      <w:pPr>
        <w:rPr>
          <w:rFonts w:ascii="HG丸ｺﾞｼｯｸM-PRO" w:eastAsia="HG丸ｺﾞｼｯｸM-PRO" w:hAnsi="HG丸ｺﾞｼｯｸM-PRO"/>
          <w:sz w:val="22"/>
        </w:rPr>
      </w:pPr>
    </w:p>
    <w:p w:rsidR="00FE329B" w:rsidRPr="003931EF" w:rsidRDefault="00FE329B" w:rsidP="00B13EF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次　　　第</w:t>
      </w:r>
    </w:p>
    <w:p w:rsidR="00FE329B" w:rsidRDefault="00FE329B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Pr="00B13EF3" w:rsidRDefault="00FE329B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FE329B" w:rsidRPr="00B13EF3" w:rsidRDefault="00FE329B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34A8" w:rsidRPr="00B13EF3" w:rsidRDefault="00FD34A8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Pr="00B13EF3" w:rsidRDefault="00FD34A8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FE329B" w:rsidRPr="00B13E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議事</w:t>
      </w:r>
    </w:p>
    <w:p w:rsidR="004C086F" w:rsidRPr="00B13EF3" w:rsidRDefault="004C086F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（１）会長選出</w:t>
      </w:r>
    </w:p>
    <w:p w:rsidR="004C086F" w:rsidRPr="00B13EF3" w:rsidRDefault="004C086F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D1117" w:rsidRPr="00B13EF3" w:rsidRDefault="004C086F" w:rsidP="00A42BDF">
      <w:pPr>
        <w:spacing w:line="38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（２</w:t>
      </w:r>
      <w:r w:rsidR="004D1117"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172AE"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「第３次大阪府健康増進計画」について</w:t>
      </w:r>
    </w:p>
    <w:p w:rsidR="002172AE" w:rsidRPr="00B13EF3" w:rsidRDefault="002172AE" w:rsidP="00A42BDF">
      <w:pPr>
        <w:spacing w:line="380" w:lineRule="exact"/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・進捗状況について</w:t>
      </w:r>
    </w:p>
    <w:p w:rsidR="004D1117" w:rsidRPr="00B13EF3" w:rsidRDefault="002172AE" w:rsidP="00A42BDF">
      <w:pPr>
        <w:spacing w:line="380" w:lineRule="exact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・中間見直しに向けて</w:t>
      </w:r>
    </w:p>
    <w:p w:rsidR="004D1117" w:rsidRPr="00B13EF3" w:rsidRDefault="004D1117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D1117" w:rsidRPr="00B13EF3" w:rsidRDefault="004C086F" w:rsidP="00A42BDF">
      <w:pPr>
        <w:spacing w:line="38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（３</w:t>
      </w:r>
      <w:r w:rsidR="00D71D6C"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）大阪府健康づくり推進条例に規定する年次報告について</w:t>
      </w:r>
    </w:p>
    <w:p w:rsidR="003E1C1F" w:rsidRPr="00B13EF3" w:rsidRDefault="003E1C1F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13EF3" w:rsidRPr="00B13EF3" w:rsidRDefault="00B13EF3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E1C1F" w:rsidRPr="00B13EF3" w:rsidRDefault="003E1C1F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３　閉会</w:t>
      </w:r>
    </w:p>
    <w:p w:rsidR="003E1C1F" w:rsidRPr="00B13EF3" w:rsidRDefault="003E1C1F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E56FF" w:rsidRPr="00B13EF3" w:rsidRDefault="00EE56FF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Default="00FE329B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13EF3" w:rsidRPr="00B13EF3" w:rsidRDefault="00FE329B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A42BDF">
        <w:rPr>
          <w:rFonts w:ascii="HG丸ｺﾞｼｯｸM-PRO" w:eastAsia="HG丸ｺﾞｼｯｸM-PRO" w:hAnsi="HG丸ｺﾞｼｯｸM-PRO" w:hint="eastAsia"/>
          <w:sz w:val="24"/>
          <w:szCs w:val="24"/>
        </w:rPr>
        <w:t>配付</w:t>
      </w: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資料】</w:t>
      </w:r>
    </w:p>
    <w:p w:rsidR="004C086F" w:rsidRPr="00B13EF3" w:rsidRDefault="00B13EF3" w:rsidP="00A42BD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◆ </w:t>
      </w:r>
      <w:r w:rsidR="004C086F"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次第</w:t>
      </w:r>
      <w:r w:rsidR="00D71D6C"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4C086F"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大阪府地域職域連携推進協議会委員名簿</w:t>
      </w:r>
    </w:p>
    <w:p w:rsidR="002908EF" w:rsidRPr="00B13EF3" w:rsidRDefault="00B13EF3" w:rsidP="00A42BD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◆ </w:t>
      </w:r>
      <w:r w:rsidR="00356C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資料１</w:t>
      </w:r>
      <w:r w:rsidR="0023552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2908EF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：第３次大阪府健康増進計画　ＰＤＣＡ進捗管理票</w:t>
      </w:r>
    </w:p>
    <w:p w:rsidR="002908EF" w:rsidRPr="00B13EF3" w:rsidRDefault="00B13EF3" w:rsidP="00A42BD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◆ </w:t>
      </w:r>
      <w:r w:rsidR="0023552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資料２　</w:t>
      </w:r>
      <w:r w:rsidR="002908EF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：第３次大阪府健康増進計画における中間点検・見直しについて</w:t>
      </w:r>
    </w:p>
    <w:p w:rsidR="002908EF" w:rsidRPr="00B13EF3" w:rsidRDefault="00B13EF3" w:rsidP="00A42BD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◆ </w:t>
      </w:r>
      <w:r w:rsidR="002908EF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資料３</w:t>
      </w:r>
      <w:r w:rsidR="0023552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2908EF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：大阪府健康づくり推進条例に規定する年次報告について</w:t>
      </w:r>
    </w:p>
    <w:p w:rsidR="00524E2A" w:rsidRPr="00524E2A" w:rsidRDefault="00524E2A" w:rsidP="00524E2A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◆ </w:t>
      </w:r>
      <w:r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参考資料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１</w:t>
      </w:r>
      <w:r w:rsidR="0023552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：大阪府地域職域連携推進協議会規則</w:t>
      </w:r>
    </w:p>
    <w:p w:rsidR="002908EF" w:rsidRDefault="00B13EF3" w:rsidP="00A42BDF">
      <w:pPr>
        <w:spacing w:line="38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◆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</w:t>
      </w:r>
      <w:r w:rsidR="002908EF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参考資料</w:t>
      </w:r>
      <w:r w:rsidR="00524E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２</w:t>
      </w:r>
      <w:r w:rsidR="0023552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</w:t>
      </w: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</w:t>
      </w:r>
      <w:r w:rsidR="002908EF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令和元年度 大阪府保健所圏域における健康づくりに関する主な取組み</w:t>
      </w:r>
    </w:p>
    <w:p w:rsidR="0023552F" w:rsidRPr="00B13EF3" w:rsidRDefault="0023552F" w:rsidP="0023552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◆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参考資料３</w:t>
      </w: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－１：健康医療部 令和２年度当初予算案の概要</w:t>
      </w:r>
    </w:p>
    <w:p w:rsidR="0023552F" w:rsidRPr="00B13EF3" w:rsidRDefault="0023552F" w:rsidP="0023552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◆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参考</w:t>
      </w: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資料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３</w:t>
      </w: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－２：主要事業の概要（第2期健康寿命延伸プロジェクト事業費等）</w:t>
      </w:r>
    </w:p>
    <w:p w:rsidR="0023552F" w:rsidRPr="0023552F" w:rsidRDefault="00B13EF3" w:rsidP="0023552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◆ </w:t>
      </w:r>
      <w:r w:rsidR="004C086F"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参考資料</w:t>
      </w:r>
      <w:r w:rsidR="0023552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４　　</w:t>
      </w:r>
      <w:r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="0023552F" w:rsidRPr="0023552F">
        <w:rPr>
          <w:rFonts w:ascii="HG丸ｺﾞｼｯｸM-PRO" w:eastAsia="HG丸ｺﾞｼｯｸM-PRO" w:hAnsi="HG丸ｺﾞｼｯｸM-PRO" w:hint="eastAsia"/>
          <w:sz w:val="22"/>
          <w:szCs w:val="24"/>
        </w:rPr>
        <w:t>大阪府の健康関連データ（特定健診受診率、特定保健指導実施率、</w:t>
      </w:r>
    </w:p>
    <w:p w:rsidR="003931EF" w:rsidRPr="00B13EF3" w:rsidRDefault="0023552F" w:rsidP="0023552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3552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 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</w:t>
      </w:r>
      <w:r w:rsidRPr="0023552F">
        <w:rPr>
          <w:rFonts w:ascii="HG丸ｺﾞｼｯｸM-PRO" w:eastAsia="HG丸ｺﾞｼｯｸM-PRO" w:hAnsi="HG丸ｺﾞｼｯｸM-PRO" w:hint="eastAsia"/>
          <w:sz w:val="22"/>
          <w:szCs w:val="24"/>
        </w:rPr>
        <w:t>メタボリックシンドローム該当者割合等、健康寿命の推移）</w:t>
      </w:r>
    </w:p>
    <w:p w:rsidR="00B13EF3" w:rsidRPr="00B13EF3" w:rsidRDefault="00B13EF3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13EF3" w:rsidRPr="00B13EF3" w:rsidSect="0023552F">
      <w:pgSz w:w="11906" w:h="16838" w:code="9"/>
      <w:pgMar w:top="1701" w:right="1247" w:bottom="1134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26" w:rsidRDefault="00EA1526" w:rsidP="0027663C">
      <w:r>
        <w:separator/>
      </w:r>
    </w:p>
  </w:endnote>
  <w:endnote w:type="continuationSeparator" w:id="0">
    <w:p w:rsidR="00EA1526" w:rsidRDefault="00EA1526" w:rsidP="0027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26" w:rsidRDefault="00EA1526" w:rsidP="0027663C">
      <w:r>
        <w:separator/>
      </w:r>
    </w:p>
  </w:footnote>
  <w:footnote w:type="continuationSeparator" w:id="0">
    <w:p w:rsidR="00EA1526" w:rsidRDefault="00EA1526" w:rsidP="0027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0E5"/>
    <w:multiLevelType w:val="hybridMultilevel"/>
    <w:tmpl w:val="7B8286A4"/>
    <w:lvl w:ilvl="0" w:tplc="10DADDC2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color w:val="auto"/>
      </w:rPr>
    </w:lvl>
    <w:lvl w:ilvl="1" w:tplc="AC025768">
      <w:start w:val="1"/>
      <w:numFmt w:val="bullet"/>
      <w:lvlText w:val="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160DFC"/>
    <w:multiLevelType w:val="hybridMultilevel"/>
    <w:tmpl w:val="009CB11E"/>
    <w:lvl w:ilvl="0" w:tplc="0F6ADC2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77E62E0A">
      <w:start w:val="2"/>
      <w:numFmt w:val="bullet"/>
      <w:lvlText w:val="◆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30753477"/>
    <w:multiLevelType w:val="hybridMultilevel"/>
    <w:tmpl w:val="8C2023B2"/>
    <w:lvl w:ilvl="0" w:tplc="E77E48E8">
      <w:start w:val="1"/>
      <w:numFmt w:val="decimalEnclosedCircle"/>
      <w:lvlText w:val="%1"/>
      <w:lvlJc w:val="left"/>
      <w:pPr>
        <w:ind w:left="162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42E46674"/>
    <w:multiLevelType w:val="hybridMultilevel"/>
    <w:tmpl w:val="B8CCDC9A"/>
    <w:lvl w:ilvl="0" w:tplc="58869AEC">
      <w:start w:val="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4" w15:restartNumberingAfterBreak="0">
    <w:nsid w:val="7C260A9D"/>
    <w:multiLevelType w:val="hybridMultilevel"/>
    <w:tmpl w:val="33EEAE56"/>
    <w:lvl w:ilvl="0" w:tplc="E5E2D02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ED"/>
    <w:rsid w:val="00012104"/>
    <w:rsid w:val="00074AA2"/>
    <w:rsid w:val="000A1D86"/>
    <w:rsid w:val="000B35CF"/>
    <w:rsid w:val="000D3F8D"/>
    <w:rsid w:val="001273E0"/>
    <w:rsid w:val="00191BD3"/>
    <w:rsid w:val="001A2780"/>
    <w:rsid w:val="001B510A"/>
    <w:rsid w:val="001B633C"/>
    <w:rsid w:val="001F429B"/>
    <w:rsid w:val="00211AFE"/>
    <w:rsid w:val="002172AE"/>
    <w:rsid w:val="0023552F"/>
    <w:rsid w:val="002409FD"/>
    <w:rsid w:val="0027663C"/>
    <w:rsid w:val="002908EF"/>
    <w:rsid w:val="002D0D73"/>
    <w:rsid w:val="002D6AC7"/>
    <w:rsid w:val="00313BFE"/>
    <w:rsid w:val="00325E90"/>
    <w:rsid w:val="00356C2A"/>
    <w:rsid w:val="0037162F"/>
    <w:rsid w:val="003931EF"/>
    <w:rsid w:val="003D074F"/>
    <w:rsid w:val="003E1263"/>
    <w:rsid w:val="003E1C1F"/>
    <w:rsid w:val="003E2E56"/>
    <w:rsid w:val="00414922"/>
    <w:rsid w:val="00446FD1"/>
    <w:rsid w:val="00487E8A"/>
    <w:rsid w:val="004C086F"/>
    <w:rsid w:val="004D1117"/>
    <w:rsid w:val="00524E2A"/>
    <w:rsid w:val="00532BE1"/>
    <w:rsid w:val="00542B0D"/>
    <w:rsid w:val="00591CD2"/>
    <w:rsid w:val="005A7CCB"/>
    <w:rsid w:val="005C7520"/>
    <w:rsid w:val="00623F76"/>
    <w:rsid w:val="00654F27"/>
    <w:rsid w:val="006B4880"/>
    <w:rsid w:val="006D2111"/>
    <w:rsid w:val="006F27E8"/>
    <w:rsid w:val="0078182F"/>
    <w:rsid w:val="007B54D1"/>
    <w:rsid w:val="007D0616"/>
    <w:rsid w:val="007D504B"/>
    <w:rsid w:val="007D5ECC"/>
    <w:rsid w:val="007F2EC7"/>
    <w:rsid w:val="00803C29"/>
    <w:rsid w:val="00863E83"/>
    <w:rsid w:val="00877378"/>
    <w:rsid w:val="008A5B25"/>
    <w:rsid w:val="008E184E"/>
    <w:rsid w:val="00902EBF"/>
    <w:rsid w:val="009125E0"/>
    <w:rsid w:val="00912FFC"/>
    <w:rsid w:val="009144ED"/>
    <w:rsid w:val="00941186"/>
    <w:rsid w:val="009855CD"/>
    <w:rsid w:val="009863CF"/>
    <w:rsid w:val="009C1FA7"/>
    <w:rsid w:val="009D2177"/>
    <w:rsid w:val="009E58F3"/>
    <w:rsid w:val="00A23F97"/>
    <w:rsid w:val="00A42BDF"/>
    <w:rsid w:val="00A8532F"/>
    <w:rsid w:val="00AC59A5"/>
    <w:rsid w:val="00AD781E"/>
    <w:rsid w:val="00B067F2"/>
    <w:rsid w:val="00B11270"/>
    <w:rsid w:val="00B13EF3"/>
    <w:rsid w:val="00B4543F"/>
    <w:rsid w:val="00B83CFF"/>
    <w:rsid w:val="00B907E4"/>
    <w:rsid w:val="00BC0DC8"/>
    <w:rsid w:val="00BE3A32"/>
    <w:rsid w:val="00C02A4C"/>
    <w:rsid w:val="00C067D5"/>
    <w:rsid w:val="00D23FD0"/>
    <w:rsid w:val="00D56BA7"/>
    <w:rsid w:val="00D71D6C"/>
    <w:rsid w:val="00D87770"/>
    <w:rsid w:val="00D92FC0"/>
    <w:rsid w:val="00DA4AE3"/>
    <w:rsid w:val="00DC5CA3"/>
    <w:rsid w:val="00DD78E4"/>
    <w:rsid w:val="00E10C06"/>
    <w:rsid w:val="00E563F2"/>
    <w:rsid w:val="00E64ADF"/>
    <w:rsid w:val="00E82C53"/>
    <w:rsid w:val="00EA1526"/>
    <w:rsid w:val="00EA40A4"/>
    <w:rsid w:val="00EB24E2"/>
    <w:rsid w:val="00EE56FF"/>
    <w:rsid w:val="00F8709B"/>
    <w:rsid w:val="00FD34A8"/>
    <w:rsid w:val="00FE329B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3C"/>
  </w:style>
  <w:style w:type="paragraph" w:styleId="a6">
    <w:name w:val="footer"/>
    <w:basedOn w:val="a"/>
    <w:link w:val="a7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3C"/>
  </w:style>
  <w:style w:type="paragraph" w:styleId="a8">
    <w:name w:val="Balloon Text"/>
    <w:basedOn w:val="a"/>
    <w:link w:val="a9"/>
    <w:uiPriority w:val="99"/>
    <w:semiHidden/>
    <w:unhideWhenUsed/>
    <w:rsid w:val="007B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2020-03-19T10:47:00Z</dcterms:created>
  <dcterms:modified xsi:type="dcterms:W3CDTF">2020-04-01T08:14:00Z</dcterms:modified>
</cp:coreProperties>
</file>