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670" w:rsidRPr="00BA7653" w:rsidRDefault="00BA7DA7">
      <w:pPr>
        <w:rPr>
          <w:rFonts w:ascii="Meiryo UI" w:eastAsia="Meiryo UI" w:hAnsi="Meiryo UI" w:cs="Meiryo UI"/>
          <w:b/>
          <w:sz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0BD29" wp14:editId="3295A70F">
                <wp:simplePos x="0" y="0"/>
                <wp:positionH relativeFrom="column">
                  <wp:posOffset>4635500</wp:posOffset>
                </wp:positionH>
                <wp:positionV relativeFrom="paragraph">
                  <wp:posOffset>-109220</wp:posOffset>
                </wp:positionV>
                <wp:extent cx="1448435" cy="556260"/>
                <wp:effectExtent l="0" t="0" r="18415" b="15240"/>
                <wp:wrapNone/>
                <wp:docPr id="4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43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DA7" w:rsidRPr="002A4262" w:rsidRDefault="00BA7DA7" w:rsidP="00BA7DA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  <w:r w:rsidRPr="002A4262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資料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3-2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0BD29" id="正方形/長方形 4" o:spid="_x0000_s1026" style="position:absolute;left:0;text-align:left;margin-left:365pt;margin-top:-8.6pt;width:114.05pt;height:4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">
                <v:textbox inset="5.85pt,.7pt,5.85pt,.7pt">
                  <w:txbxContent>
                    <w:p w:rsidR="00BA7DA7" w:rsidRPr="002A4262" w:rsidRDefault="00BA7DA7" w:rsidP="00BA7DA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  <w:r w:rsidRPr="002A4262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資料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3-2</w:t>
                      </w:r>
                    </w:p>
                  </w:txbxContent>
                </v:textbox>
              </v:rect>
            </w:pict>
          </mc:Fallback>
        </mc:AlternateContent>
      </w:r>
      <w:r w:rsidR="00F701F5" w:rsidRPr="00BA7653"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1658F06" wp14:editId="702CAC5A">
                <wp:simplePos x="0" y="0"/>
                <wp:positionH relativeFrom="column">
                  <wp:posOffset>-24765</wp:posOffset>
                </wp:positionH>
                <wp:positionV relativeFrom="paragraph">
                  <wp:posOffset>508635</wp:posOffset>
                </wp:positionV>
                <wp:extent cx="6105525" cy="86963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869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310" w:rsidRDefault="00B27310" w:rsidP="00E47670">
                            <w:pPr>
                              <w:spacing w:line="0" w:lineRule="atLeast"/>
                              <w:rPr>
                                <w:sz w:val="24"/>
                              </w:rPr>
                            </w:pPr>
                          </w:p>
                          <w:p w:rsidR="00E47670" w:rsidRPr="00F701F5" w:rsidRDefault="00B2731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○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主　催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株式会社ガンバ大阪（市立吹田サッカースタジアム）・吹田市</w:t>
                            </w:r>
                          </w:p>
                          <w:p w:rsidR="00F701F5" w:rsidRPr="00BA7DA7" w:rsidRDefault="00B2731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○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協　力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パナソニック株式会社（予定）</w:t>
                            </w:r>
                          </w:p>
                          <w:p w:rsidR="00E47670" w:rsidRPr="00F701F5" w:rsidRDefault="00F701F5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</w:t>
                            </w:r>
                            <w:r w:rsidR="00B2731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○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日　時</w:t>
                            </w:r>
                            <w:r w:rsidR="00B2731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平成３０年８月１９日（日）１１時から１８時</w:t>
                            </w:r>
                          </w:p>
                          <w:p w:rsidR="00E47670" w:rsidRPr="00F701F5" w:rsidRDefault="00B2731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○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会　場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Panasonic Stadium Suita</w:t>
                            </w:r>
                          </w:p>
                          <w:p w:rsidR="00B27310" w:rsidRPr="00F701F5" w:rsidRDefault="00E4767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      </w:t>
                            </w:r>
                            <w:r w:rsidR="00B2731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    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大阪府吹田市千里万博公園3-3</w:t>
                            </w:r>
                          </w:p>
                          <w:p w:rsidR="00E47670" w:rsidRPr="00F701F5" w:rsidRDefault="00B2731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　　</w:t>
                            </w:r>
                            <w:r w:rsidR="00F701F5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     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　　　　　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大阪モノレール「万博記念公園」駅徒歩15分</w:t>
                            </w:r>
                          </w:p>
                          <w:p w:rsidR="00E47670" w:rsidRPr="00F701F5" w:rsidRDefault="00B2731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○ ブース 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３ｍ×５ｍ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の１ブース</w:t>
                            </w:r>
                          </w:p>
                          <w:p w:rsidR="00B27310" w:rsidRPr="00F701F5" w:rsidRDefault="00B2731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</w:p>
                          <w:p w:rsidR="00E47670" w:rsidRPr="00F701F5" w:rsidRDefault="00B27310" w:rsidP="00B97CC8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　　   </w:t>
                            </w:r>
                            <w:r w:rsidR="00BA7653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        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 </w:t>
                            </w:r>
                            <w:r w:rsidR="00E47670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【参考】</w:t>
                            </w:r>
                            <w:r w:rsidR="001130C6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昨年度の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案内</w:t>
                            </w:r>
                            <w:r w:rsidR="001130C6"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 xml:space="preserve">　（</w:t>
                            </w:r>
                            <w:r w:rsidRPr="00F701F5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市報すいた 平成29年9月号）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58F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1.95pt;margin-top:40.05pt;width:480.75pt;height:684.7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" fillcolor="white [3201]" strokeweight=".5pt">
                <v:textbox>
                  <w:txbxContent>
                    <w:p w:rsidR="00B27310" w:rsidRDefault="00B27310" w:rsidP="00E47670">
                      <w:pPr>
                        <w:spacing w:line="0" w:lineRule="atLeast"/>
                        <w:rPr>
                          <w:sz w:val="24"/>
                        </w:rPr>
                      </w:pPr>
                    </w:p>
                    <w:p w:rsidR="00E47670" w:rsidRPr="00F701F5" w:rsidRDefault="00B2731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○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主　催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株式会社ガンバ大阪（市立吹田サッカースタジアム）・吹田市</w:t>
                      </w:r>
                    </w:p>
                    <w:p w:rsidR="00F701F5" w:rsidRPr="00BA7DA7" w:rsidRDefault="00B2731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○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協　力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パナソニック株式会社（予定）</w:t>
                      </w:r>
                    </w:p>
                    <w:p w:rsidR="00E47670" w:rsidRPr="00F701F5" w:rsidRDefault="00F701F5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</w:t>
                      </w:r>
                      <w:r w:rsidR="00B2731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○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日　時</w:t>
                      </w:r>
                      <w:r w:rsidR="00B2731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平成３０年８月１９日（日）１１時から１８時</w:t>
                      </w:r>
                    </w:p>
                    <w:p w:rsidR="00E47670" w:rsidRPr="00F701F5" w:rsidRDefault="00B2731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○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会　場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Panasonic Stadium Suita</w:t>
                      </w:r>
                    </w:p>
                    <w:p w:rsidR="00B27310" w:rsidRPr="00F701F5" w:rsidRDefault="00E4767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      </w:t>
                      </w:r>
                      <w:r w:rsidR="00B2731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    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2"/>
                        </w:rPr>
                        <w:t>大阪府吹田市千里万博公園3-3</w:t>
                      </w:r>
                    </w:p>
                    <w:p w:rsidR="00E47670" w:rsidRPr="00F701F5" w:rsidRDefault="00B2731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F701F5"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　　</w:t>
                      </w:r>
                      <w:r w:rsidR="00F701F5"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     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　　　　　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2"/>
                        </w:rPr>
                        <w:t>大阪モノレール「万博記念公園」駅徒歩15分</w:t>
                      </w:r>
                    </w:p>
                    <w:p w:rsidR="00E47670" w:rsidRPr="00F701F5" w:rsidRDefault="00B2731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○ ブース 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３ｍ×５ｍ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の１ブース</w:t>
                      </w:r>
                    </w:p>
                    <w:p w:rsidR="00B27310" w:rsidRPr="00F701F5" w:rsidRDefault="00B2731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</w:p>
                    <w:p w:rsidR="00E47670" w:rsidRPr="00F701F5" w:rsidRDefault="00B27310" w:rsidP="00B97CC8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　　   </w:t>
                      </w:r>
                      <w:r w:rsidR="00BA7653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        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 </w:t>
                      </w:r>
                      <w:r w:rsidR="00E47670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【参考】</w:t>
                      </w:r>
                      <w:r w:rsidR="001130C6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昨年度の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案内</w:t>
                      </w:r>
                      <w:r w:rsidR="001130C6"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 xml:space="preserve">　（</w:t>
                      </w:r>
                      <w:r w:rsidRPr="00F701F5">
                        <w:rPr>
                          <w:rFonts w:ascii="Meiryo UI" w:eastAsia="Meiryo UI" w:hAnsi="Meiryo UI" w:cs="Meiryo UI" w:hint="eastAsia"/>
                          <w:sz w:val="24"/>
                        </w:rPr>
                        <w:t>市報すいた 平成29年9月号）</w:t>
                      </w:r>
                    </w:p>
                  </w:txbxContent>
                </v:textbox>
              </v:shape>
            </w:pict>
          </mc:Fallback>
        </mc:AlternateContent>
      </w:r>
      <w:r w:rsidR="00B27310" w:rsidRPr="00BA7653">
        <w:rPr>
          <w:rFonts w:ascii="Meiryo UI" w:eastAsia="Meiryo UI" w:hAnsi="Meiryo UI" w:cs="Meiryo UI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7CDCDAFF" wp14:editId="3FCA74D4">
            <wp:simplePos x="0" y="0"/>
            <wp:positionH relativeFrom="margin">
              <wp:align>center</wp:align>
            </wp:positionH>
            <wp:positionV relativeFrom="paragraph">
              <wp:posOffset>3032760</wp:posOffset>
            </wp:positionV>
            <wp:extent cx="4327525" cy="5886450"/>
            <wp:effectExtent l="0" t="0" r="0" b="0"/>
            <wp:wrapTight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670" w:rsidRPr="00BA7653">
        <w:rPr>
          <w:rFonts w:ascii="Meiryo UI" w:eastAsia="Meiryo UI" w:hAnsi="Meiryo UI" w:cs="Meiryo UI" w:hint="eastAsia"/>
          <w:b/>
          <w:sz w:val="32"/>
        </w:rPr>
        <w:t>吹田スタジアムフェスタ2018</w:t>
      </w:r>
      <w:r w:rsidR="00E3204D">
        <w:rPr>
          <w:rFonts w:ascii="Meiryo UI" w:eastAsia="Meiryo UI" w:hAnsi="Meiryo UI" w:cs="Meiryo UI" w:hint="eastAsia"/>
          <w:b/>
          <w:sz w:val="32"/>
        </w:rPr>
        <w:t>参加</w:t>
      </w:r>
      <w:r w:rsidR="00383A98">
        <w:rPr>
          <w:rFonts w:ascii="Meiryo UI" w:eastAsia="Meiryo UI" w:hAnsi="Meiryo UI" w:cs="Meiryo UI" w:hint="eastAsia"/>
          <w:b/>
          <w:sz w:val="32"/>
        </w:rPr>
        <w:t>概要</w:t>
      </w:r>
      <w:r w:rsidR="00E47670" w:rsidRPr="00BA7653">
        <w:rPr>
          <w:rFonts w:ascii="Meiryo UI" w:eastAsia="Meiryo UI" w:hAnsi="Meiryo UI" w:cs="Meiryo UI" w:hint="eastAsia"/>
          <w:b/>
          <w:sz w:val="32"/>
        </w:rPr>
        <w:t>（予定）</w:t>
      </w:r>
    </w:p>
    <w:sectPr w:rsidR="00E47670" w:rsidRPr="00BA7653" w:rsidSect="00B27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89E" w:rsidRDefault="00CA489E" w:rsidP="00CA489E">
      <w:r>
        <w:separator/>
      </w:r>
    </w:p>
  </w:endnote>
  <w:endnote w:type="continuationSeparator" w:id="0">
    <w:p w:rsidR="00CA489E" w:rsidRDefault="00CA489E" w:rsidP="00CA4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8F8" w:rsidRDefault="008848F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8F8" w:rsidRDefault="008848F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8F8" w:rsidRDefault="008848F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89E" w:rsidRDefault="00CA489E" w:rsidP="00CA489E">
      <w:r>
        <w:separator/>
      </w:r>
    </w:p>
  </w:footnote>
  <w:footnote w:type="continuationSeparator" w:id="0">
    <w:p w:rsidR="00CA489E" w:rsidRDefault="00CA489E" w:rsidP="00CA4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8F8" w:rsidRDefault="008848F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8F8" w:rsidRDefault="008848F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8F8" w:rsidRDefault="008848F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670"/>
    <w:rsid w:val="001130C6"/>
    <w:rsid w:val="00383A98"/>
    <w:rsid w:val="008848F8"/>
    <w:rsid w:val="00B27310"/>
    <w:rsid w:val="00B97CC8"/>
    <w:rsid w:val="00BA7653"/>
    <w:rsid w:val="00BA7DA7"/>
    <w:rsid w:val="00CA489E"/>
    <w:rsid w:val="00E3204D"/>
    <w:rsid w:val="00E47670"/>
    <w:rsid w:val="00F56E07"/>
    <w:rsid w:val="00F701F5"/>
    <w:rsid w:val="00FD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D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6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767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4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A489E"/>
  </w:style>
  <w:style w:type="paragraph" w:styleId="a7">
    <w:name w:val="footer"/>
    <w:basedOn w:val="a"/>
    <w:link w:val="a8"/>
    <w:uiPriority w:val="99"/>
    <w:unhideWhenUsed/>
    <w:rsid w:val="00CA4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A4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2018-09-21T13:38:00Z</dcterms:created>
  <dcterms:modified xsi:type="dcterms:W3CDTF">2019-06-06T11:58:00Z</dcterms:modified>
</cp:coreProperties>
</file>