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D8" w:rsidRPr="00EC41D8" w:rsidRDefault="00EC41D8" w:rsidP="00EC41D8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3FE82" wp14:editId="6ED7A8A0">
                <wp:simplePos x="0" y="0"/>
                <wp:positionH relativeFrom="column">
                  <wp:posOffset>5661660</wp:posOffset>
                </wp:positionH>
                <wp:positionV relativeFrom="paragraph">
                  <wp:posOffset>-616585</wp:posOffset>
                </wp:positionV>
                <wp:extent cx="7239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F24" w:rsidRPr="004A1F24" w:rsidRDefault="004A1F24" w:rsidP="004A1F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A1F2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5.8pt;margin-top:-48.55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" fillcolor="white [3201]" strokeweight="1.25pt">
                <v:textbox>
                  <w:txbxContent>
                    <w:p w:rsidR="004A1F24" w:rsidRPr="004A1F24" w:rsidRDefault="004A1F24" w:rsidP="004A1F2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A1F2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 w:rsidRPr="00EC41D8">
        <w:rPr>
          <w:rFonts w:ascii="HG丸ｺﾞｼｯｸM-PRO" w:eastAsia="HG丸ｺﾞｼｯｸM-PRO" w:hAnsi="HG丸ｺﾞｼｯｸM-PRO" w:hint="eastAsia"/>
          <w:b/>
          <w:sz w:val="32"/>
          <w:szCs w:val="32"/>
        </w:rPr>
        <w:t>若年期の肥満予防対策事業評価部会 概要資料</w:t>
      </w:r>
    </w:p>
    <w:p w:rsidR="00EC41D8" w:rsidRDefault="00EC41D8" w:rsidP="004A1F24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EC41D8" w:rsidRPr="00EC41D8" w:rsidRDefault="00EC41D8" w:rsidP="004A1F24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EC41D8" w:rsidRDefault="00EC41D8" w:rsidP="004A1F24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C87E57" w:rsidRPr="004A1F24" w:rsidRDefault="00C87E57" w:rsidP="004A1F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A1F24">
        <w:rPr>
          <w:rFonts w:ascii="HG丸ｺﾞｼｯｸM-PRO" w:eastAsia="HG丸ｺﾞｼｯｸM-PRO" w:hAnsi="HG丸ｺﾞｼｯｸM-PRO" w:hint="eastAsia"/>
          <w:sz w:val="24"/>
          <w:szCs w:val="24"/>
        </w:rPr>
        <w:t>高校・大学生の健康的な食習慣づくり重点化事業</w:t>
      </w:r>
    </w:p>
    <w:p w:rsidR="00C87E57" w:rsidRPr="00EC41D8" w:rsidRDefault="00C87E57" w:rsidP="00EC41D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A1F24">
        <w:rPr>
          <w:rFonts w:ascii="HG丸ｺﾞｼｯｸM-PRO" w:eastAsia="HG丸ｺﾞｼｯｸM-PRO" w:hAnsi="HG丸ｺﾞｼｯｸM-PRO" w:hint="eastAsia"/>
          <w:sz w:val="24"/>
          <w:szCs w:val="24"/>
        </w:rPr>
        <w:t>～No vegetable, No Life高校生編～</w:t>
      </w:r>
      <w:bookmarkStart w:id="0" w:name="_GoBack"/>
      <w:bookmarkEnd w:id="0"/>
    </w:p>
    <w:p w:rsidR="004A1F24" w:rsidRDefault="004A1F24">
      <w:pPr>
        <w:rPr>
          <w:rFonts w:ascii="HG丸ｺﾞｼｯｸM-PRO" w:eastAsia="HG丸ｺﾞｼｯｸM-PRO" w:hAnsi="HG丸ｺﾞｼｯｸM-PRO"/>
        </w:rPr>
      </w:pPr>
    </w:p>
    <w:p w:rsidR="00C87E57" w:rsidRPr="00790C0A" w:rsidRDefault="00C87E57">
      <w:pPr>
        <w:rPr>
          <w:rFonts w:ascii="HG丸ｺﾞｼｯｸM-PRO" w:eastAsia="HG丸ｺﾞｼｯｸM-PRO" w:hAnsi="HG丸ｺﾞｼｯｸM-PRO"/>
          <w:b/>
        </w:rPr>
      </w:pPr>
      <w:r w:rsidRPr="00790C0A">
        <w:rPr>
          <w:rFonts w:ascii="HG丸ｺﾞｼｯｸM-PRO" w:eastAsia="HG丸ｺﾞｼｯｸM-PRO" w:hAnsi="HG丸ｺﾞｼｯｸM-PRO" w:hint="eastAsia"/>
          <w:b/>
        </w:rPr>
        <w:t>目</w:t>
      </w:r>
      <w:r w:rsidR="00790C0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790C0A">
        <w:rPr>
          <w:rFonts w:ascii="HG丸ｺﾞｼｯｸM-PRO" w:eastAsia="HG丸ｺﾞｼｯｸM-PRO" w:hAnsi="HG丸ｺﾞｼｯｸM-PRO" w:hint="eastAsia"/>
          <w:b/>
        </w:rPr>
        <w:t>的</w:t>
      </w:r>
    </w:p>
    <w:p w:rsidR="00C87E57" w:rsidRDefault="00C87E57" w:rsidP="0047085E">
      <w:pPr>
        <w:ind w:leftChars="100" w:left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実践的な食育を学校と連携して行い、高校生の食生活改善を図るとともに、卒業後も健康的な食生活を実践する力の習得を目指す。</w:t>
      </w:r>
    </w:p>
    <w:p w:rsidR="00C87E57" w:rsidRPr="00790C0A" w:rsidRDefault="00C87E57">
      <w:pPr>
        <w:rPr>
          <w:rFonts w:ascii="HG丸ｺﾞｼｯｸM-PRO" w:eastAsia="HG丸ｺﾞｼｯｸM-PRO" w:hAnsi="HG丸ｺﾞｼｯｸM-PRO"/>
          <w:b/>
        </w:rPr>
      </w:pPr>
      <w:r w:rsidRPr="00790C0A">
        <w:rPr>
          <w:rFonts w:ascii="HG丸ｺﾞｼｯｸM-PRO" w:eastAsia="HG丸ｺﾞｼｯｸM-PRO" w:hAnsi="HG丸ｺﾞｼｯｸM-PRO" w:hint="eastAsia"/>
          <w:b/>
        </w:rPr>
        <w:t>内</w:t>
      </w:r>
      <w:r w:rsidR="00790C0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790C0A">
        <w:rPr>
          <w:rFonts w:ascii="HG丸ｺﾞｼｯｸM-PRO" w:eastAsia="HG丸ｺﾞｼｯｸM-PRO" w:hAnsi="HG丸ｺﾞｼｯｸM-PRO" w:hint="eastAsia"/>
          <w:b/>
        </w:rPr>
        <w:t>容</w:t>
      </w:r>
    </w:p>
    <w:p w:rsidR="00790C0A" w:rsidRDefault="00C87E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90C0A">
        <w:rPr>
          <w:rFonts w:ascii="HG丸ｺﾞｼｯｸM-PRO" w:eastAsia="HG丸ｺﾞｼｯｸM-PRO" w:hAnsi="HG丸ｺﾞｼｯｸM-PRO" w:hint="eastAsia"/>
        </w:rPr>
        <w:t>○平成２６年から３か年実施</w:t>
      </w:r>
    </w:p>
    <w:p w:rsidR="00C87E57" w:rsidRDefault="00790C0A" w:rsidP="00790C0A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C87E57">
        <w:rPr>
          <w:rFonts w:ascii="HG丸ｺﾞｼｯｸM-PRO" w:eastAsia="HG丸ｺﾞｼｯｸM-PRO" w:hAnsi="HG丸ｺﾞｼｯｸM-PRO" w:hint="eastAsia"/>
        </w:rPr>
        <w:t>高校生に対し課題となっている「朝食摂取」「朝食内容」「野菜摂取」に重点をおいた講座を行う。</w:t>
      </w:r>
    </w:p>
    <w:p w:rsidR="0047085E" w:rsidRDefault="00790C0A" w:rsidP="00790C0A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その中で</w:t>
      </w:r>
      <w:r w:rsidR="00C87E57">
        <w:rPr>
          <w:rFonts w:ascii="HG丸ｺﾞｼｯｸM-PRO" w:eastAsia="HG丸ｺﾞｼｯｸM-PRO" w:hAnsi="HG丸ｺﾞｼｯｸM-PRO" w:hint="eastAsia"/>
        </w:rPr>
        <w:t>対象者が食生活の問題点に気づき、各自行動目標を設定</w:t>
      </w:r>
      <w:r w:rsidR="0047085E">
        <w:rPr>
          <w:rFonts w:ascii="HG丸ｺﾞｼｯｸM-PRO" w:eastAsia="HG丸ｺﾞｼｯｸM-PRO" w:hAnsi="HG丸ｺﾞｼｯｸM-PRO" w:hint="eastAsia"/>
        </w:rPr>
        <w:t>する。</w:t>
      </w:r>
    </w:p>
    <w:p w:rsidR="0047085E" w:rsidRDefault="00790C0A" w:rsidP="00C87E5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C87E57">
        <w:rPr>
          <w:rFonts w:ascii="HG丸ｺﾞｼｯｸM-PRO" w:eastAsia="HG丸ｺﾞｼｯｸM-PRO" w:hAnsi="HG丸ｺﾞｼｯｸM-PRO" w:hint="eastAsia"/>
        </w:rPr>
        <w:t>３か月間</w:t>
      </w:r>
      <w:r w:rsidR="0047085E">
        <w:rPr>
          <w:rFonts w:ascii="HG丸ｺﾞｼｯｸM-PRO" w:eastAsia="HG丸ｺﾞｼｯｸM-PRO" w:hAnsi="HG丸ｺﾞｼｯｸM-PRO" w:hint="eastAsia"/>
        </w:rPr>
        <w:t>の</w:t>
      </w:r>
      <w:r w:rsidR="00C87E57">
        <w:rPr>
          <w:rFonts w:ascii="HG丸ｺﾞｼｯｸM-PRO" w:eastAsia="HG丸ｺﾞｼｯｸM-PRO" w:hAnsi="HG丸ｺﾞｼｯｸM-PRO" w:hint="eastAsia"/>
        </w:rPr>
        <w:t>実践</w:t>
      </w:r>
      <w:r w:rsidR="0047085E">
        <w:rPr>
          <w:rFonts w:ascii="HG丸ｺﾞｼｯｸM-PRO" w:eastAsia="HG丸ｺﾞｼｯｸM-PRO" w:hAnsi="HG丸ｺﾞｼｯｸM-PRO" w:hint="eastAsia"/>
        </w:rPr>
        <w:t>を促す。実践状況をカレンダーに記録することで改善への意識をつなぐ。</w:t>
      </w:r>
    </w:p>
    <w:p w:rsidR="00BA37CB" w:rsidRPr="00790C0A" w:rsidRDefault="00BA37CB" w:rsidP="00BA37CB">
      <w:pPr>
        <w:rPr>
          <w:rFonts w:ascii="HG丸ｺﾞｼｯｸM-PRO" w:eastAsia="HG丸ｺﾞｼｯｸM-PRO" w:hAnsi="HG丸ｺﾞｼｯｸM-PRO"/>
          <w:b/>
        </w:rPr>
      </w:pPr>
      <w:r w:rsidRPr="00790C0A">
        <w:rPr>
          <w:rFonts w:ascii="HG丸ｺﾞｼｯｸM-PRO" w:eastAsia="HG丸ｺﾞｼｯｸM-PRO" w:hAnsi="HG丸ｺﾞｼｯｸM-PRO" w:hint="eastAsia"/>
          <w:b/>
        </w:rPr>
        <w:t>結</w:t>
      </w:r>
      <w:r w:rsidR="00790C0A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790C0A">
        <w:rPr>
          <w:rFonts w:ascii="HG丸ｺﾞｼｯｸM-PRO" w:eastAsia="HG丸ｺﾞｼｯｸM-PRO" w:hAnsi="HG丸ｺﾞｼｯｸM-PRO" w:hint="eastAsia"/>
          <w:b/>
        </w:rPr>
        <w:t>果</w:t>
      </w:r>
    </w:p>
    <w:p w:rsidR="00BA37CB" w:rsidRDefault="00BA37CB" w:rsidP="00BA37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27E3">
        <w:rPr>
          <w:rFonts w:ascii="HG丸ｺﾞｼｯｸM-PRO" w:eastAsia="HG丸ｺﾞｼｯｸM-PRO" w:hAnsi="HG丸ｺﾞｼｯｸM-PRO" w:hint="eastAsia"/>
        </w:rPr>
        <w:t>○</w:t>
      </w:r>
      <w:r>
        <w:rPr>
          <w:rFonts w:ascii="HG丸ｺﾞｼｯｸM-PRO" w:eastAsia="HG丸ｺﾞｼｯｸM-PRO" w:hAnsi="HG丸ｺﾞｼｯｸM-PRO" w:hint="eastAsia"/>
        </w:rPr>
        <w:t>一部の対象者で朝食欠食習慣の改善、朝食内容の充実</w:t>
      </w:r>
      <w:r w:rsidR="00790C0A">
        <w:rPr>
          <w:rFonts w:ascii="HG丸ｺﾞｼｯｸM-PRO" w:eastAsia="HG丸ｺﾞｼｯｸM-PRO" w:hAnsi="HG丸ｺﾞｼｯｸM-PRO" w:hint="eastAsia"/>
        </w:rPr>
        <w:t>、</w:t>
      </w:r>
      <w:r w:rsidR="00790C0A" w:rsidRPr="00790C0A">
        <w:rPr>
          <w:rFonts w:ascii="HG丸ｺﾞｼｯｸM-PRO" w:eastAsia="HG丸ｺﾞｼｯｸM-PRO" w:hAnsi="HG丸ｺﾞｼｯｸM-PRO" w:hint="eastAsia"/>
        </w:rPr>
        <w:t>野菜摂取の増加、</w:t>
      </w:r>
      <w:r>
        <w:rPr>
          <w:rFonts w:ascii="HG丸ｺﾞｼｯｸM-PRO" w:eastAsia="HG丸ｺﾞｼｯｸM-PRO" w:hAnsi="HG丸ｺﾞｼｯｸM-PRO" w:hint="eastAsia"/>
        </w:rPr>
        <w:t>が見られた</w:t>
      </w:r>
      <w:r w:rsidR="0047085E">
        <w:rPr>
          <w:rFonts w:ascii="HG丸ｺﾞｼｯｸM-PRO" w:eastAsia="HG丸ｺﾞｼｯｸM-PRO" w:hAnsi="HG丸ｺﾞｼｯｸM-PRO" w:hint="eastAsia"/>
        </w:rPr>
        <w:t>。</w:t>
      </w:r>
    </w:p>
    <w:p w:rsidR="00BA37CB" w:rsidRDefault="00BA37CB" w:rsidP="00BA37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27E3">
        <w:rPr>
          <w:rFonts w:ascii="HG丸ｺﾞｼｯｸM-PRO" w:eastAsia="HG丸ｺﾞｼｯｸM-PRO" w:hAnsi="HG丸ｺﾞｼｯｸM-PRO" w:hint="eastAsia"/>
        </w:rPr>
        <w:t>○</w:t>
      </w:r>
      <w:r>
        <w:rPr>
          <w:rFonts w:ascii="HG丸ｺﾞｼｯｸM-PRO" w:eastAsia="HG丸ｺﾞｼｯｸM-PRO" w:hAnsi="HG丸ｺﾞｼｯｸM-PRO" w:hint="eastAsia"/>
        </w:rPr>
        <w:t>行動目標を３か月間実践できたものの割合は</w:t>
      </w:r>
    </w:p>
    <w:p w:rsidR="0047085E" w:rsidRDefault="00BA37CB" w:rsidP="00BA37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27E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朝食摂取を目標としたもの　31.9％、野菜摂取を目標としたもの　14.7％であった</w:t>
      </w:r>
    </w:p>
    <w:p w:rsidR="003D26C3" w:rsidRDefault="003D26C3" w:rsidP="003D26C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3D26C3">
        <w:rPr>
          <w:rFonts w:ascii="HG丸ｺﾞｼｯｸM-PRO" w:eastAsia="HG丸ｺﾞｼｯｸM-PRO" w:hAnsi="HG丸ｺﾞｼｯｸM-PRO" w:hint="eastAsia"/>
        </w:rPr>
        <w:t>○朝食摂取と早寝早起き、食事回数と野菜摂取量が関連している傾向が</w:t>
      </w:r>
      <w:r>
        <w:rPr>
          <w:rFonts w:ascii="HG丸ｺﾞｼｯｸM-PRO" w:eastAsia="HG丸ｺﾞｼｯｸM-PRO" w:hAnsi="HG丸ｺﾞｼｯｸM-PRO" w:hint="eastAsia"/>
        </w:rPr>
        <w:t>みられた</w:t>
      </w:r>
      <w:r w:rsidRPr="003D26C3">
        <w:rPr>
          <w:rFonts w:ascii="HG丸ｺﾞｼｯｸM-PRO" w:eastAsia="HG丸ｺﾞｼｯｸM-PRO" w:hAnsi="HG丸ｺﾞｼｯｸM-PRO" w:hint="eastAsia"/>
        </w:rPr>
        <w:t>。</w:t>
      </w:r>
    </w:p>
    <w:p w:rsidR="00D70A22" w:rsidRDefault="0047085E" w:rsidP="00BA37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27E3">
        <w:rPr>
          <w:rFonts w:ascii="HG丸ｺﾞｼｯｸM-PRO" w:eastAsia="HG丸ｺﾞｼｯｸM-PRO" w:hAnsi="HG丸ｺﾞｼｯｸM-PRO" w:hint="eastAsia"/>
        </w:rPr>
        <w:t>○</w:t>
      </w:r>
      <w:r>
        <w:rPr>
          <w:rFonts w:ascii="HG丸ｺﾞｼｯｸM-PRO" w:eastAsia="HG丸ｺﾞｼｯｸM-PRO" w:hAnsi="HG丸ｺﾞｼｯｸM-PRO" w:hint="eastAsia"/>
        </w:rPr>
        <w:t>学校</w:t>
      </w:r>
      <w:r w:rsidR="003D26C3">
        <w:rPr>
          <w:rFonts w:ascii="HG丸ｺﾞｼｯｸM-PRO" w:eastAsia="HG丸ｺﾞｼｯｸM-PRO" w:hAnsi="HG丸ｺﾞｼｯｸM-PRO" w:hint="eastAsia"/>
        </w:rPr>
        <w:t>教員</w:t>
      </w:r>
      <w:r>
        <w:rPr>
          <w:rFonts w:ascii="HG丸ｺﾞｼｯｸM-PRO" w:eastAsia="HG丸ｺﾞｼｯｸM-PRO" w:hAnsi="HG丸ｺﾞｼｯｸM-PRO" w:hint="eastAsia"/>
        </w:rPr>
        <w:t>からは</w:t>
      </w:r>
      <w:r w:rsidR="00D70A22">
        <w:rPr>
          <w:rFonts w:ascii="HG丸ｺﾞｼｯｸM-PRO" w:eastAsia="HG丸ｺﾞｼｯｸM-PRO" w:hAnsi="HG丸ｺﾞｼｯｸM-PRO" w:hint="eastAsia"/>
        </w:rPr>
        <w:t>行動目標を</w:t>
      </w:r>
      <w:r>
        <w:rPr>
          <w:rFonts w:ascii="HG丸ｺﾞｼｯｸM-PRO" w:eastAsia="HG丸ｺﾞｼｯｸM-PRO" w:hAnsi="HG丸ｺﾞｼｯｸM-PRO" w:hint="eastAsia"/>
        </w:rPr>
        <w:t>３か月間実践</w:t>
      </w:r>
      <w:r w:rsidR="00D70A22">
        <w:rPr>
          <w:rFonts w:ascii="HG丸ｺﾞｼｯｸM-PRO" w:eastAsia="HG丸ｺﾞｼｯｸM-PRO" w:hAnsi="HG丸ｺﾞｼｯｸM-PRO" w:hint="eastAsia"/>
        </w:rPr>
        <w:t>することや、その実践状況を</w:t>
      </w:r>
      <w:r>
        <w:rPr>
          <w:rFonts w:ascii="HG丸ｺﾞｼｯｸM-PRO" w:eastAsia="HG丸ｺﾞｼｯｸM-PRO" w:hAnsi="HG丸ｺﾞｼｯｸM-PRO" w:hint="eastAsia"/>
        </w:rPr>
        <w:t>記録</w:t>
      </w:r>
      <w:r w:rsidR="00D70A22">
        <w:rPr>
          <w:rFonts w:ascii="HG丸ｺﾞｼｯｸM-PRO" w:eastAsia="HG丸ｺﾞｼｯｸM-PRO" w:hAnsi="HG丸ｺﾞｼｯｸM-PRO" w:hint="eastAsia"/>
        </w:rPr>
        <w:t>することが</w:t>
      </w:r>
      <w:r>
        <w:rPr>
          <w:rFonts w:ascii="HG丸ｺﾞｼｯｸM-PRO" w:eastAsia="HG丸ｺﾞｼｯｸM-PRO" w:hAnsi="HG丸ｺﾞｼｯｸM-PRO" w:hint="eastAsia"/>
        </w:rPr>
        <w:t>難しい</w:t>
      </w:r>
    </w:p>
    <w:p w:rsidR="0047085E" w:rsidRDefault="0047085E" w:rsidP="00D70A22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生徒がいること</w:t>
      </w:r>
      <w:r w:rsidR="00F327E3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指摘され</w:t>
      </w:r>
      <w:r w:rsidR="00F327E3">
        <w:rPr>
          <w:rFonts w:ascii="HG丸ｺﾞｼｯｸM-PRO" w:eastAsia="HG丸ｺﾞｼｯｸM-PRO" w:hAnsi="HG丸ｺﾞｼｯｸM-PRO" w:hint="eastAsia"/>
        </w:rPr>
        <w:t>た。</w:t>
      </w:r>
    </w:p>
    <w:p w:rsidR="0047085E" w:rsidRPr="00790C0A" w:rsidRDefault="0047085E" w:rsidP="00BA37CB">
      <w:pPr>
        <w:rPr>
          <w:rFonts w:ascii="HG丸ｺﾞｼｯｸM-PRO" w:eastAsia="HG丸ｺﾞｼｯｸM-PRO" w:hAnsi="HG丸ｺﾞｼｯｸM-PRO"/>
          <w:b/>
        </w:rPr>
      </w:pPr>
      <w:r w:rsidRPr="00790C0A">
        <w:rPr>
          <w:rFonts w:ascii="HG丸ｺﾞｼｯｸM-PRO" w:eastAsia="HG丸ｺﾞｼｯｸM-PRO" w:hAnsi="HG丸ｺﾞｼｯｸM-PRO" w:hint="eastAsia"/>
          <w:b/>
        </w:rPr>
        <w:t>今後に向けて</w:t>
      </w:r>
    </w:p>
    <w:p w:rsidR="007A0430" w:rsidRDefault="007A0430" w:rsidP="00BA37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27E3">
        <w:rPr>
          <w:rFonts w:ascii="HG丸ｺﾞｼｯｸM-PRO" w:eastAsia="HG丸ｺﾞｼｯｸM-PRO" w:hAnsi="HG丸ｺﾞｼｯｸM-PRO" w:hint="eastAsia"/>
        </w:rPr>
        <w:t>○</w:t>
      </w:r>
      <w:r>
        <w:rPr>
          <w:rFonts w:ascii="HG丸ｺﾞｼｯｸM-PRO" w:eastAsia="HG丸ｺﾞｼｯｸM-PRO" w:hAnsi="HG丸ｺﾞｼｯｸM-PRO" w:hint="eastAsia"/>
        </w:rPr>
        <w:t>高校生の</w:t>
      </w:r>
      <w:r w:rsidR="00790C0A">
        <w:rPr>
          <w:rFonts w:ascii="HG丸ｺﾞｼｯｸM-PRO" w:eastAsia="HG丸ｺﾞｼｯｸM-PRO" w:hAnsi="HG丸ｺﾞｼｯｸM-PRO" w:hint="eastAsia"/>
        </w:rPr>
        <w:t>食生活改善には生活習慣の改善</w:t>
      </w:r>
      <w:r w:rsidR="00F327E3">
        <w:rPr>
          <w:rFonts w:ascii="HG丸ｺﾞｼｯｸM-PRO" w:eastAsia="HG丸ｺﾞｼｯｸM-PRO" w:hAnsi="HG丸ｺﾞｼｯｸM-PRO" w:hint="eastAsia"/>
        </w:rPr>
        <w:t>を合わせて啓発する</w:t>
      </w:r>
      <w:r w:rsidR="00790C0A">
        <w:rPr>
          <w:rFonts w:ascii="HG丸ｺﾞｼｯｸM-PRO" w:eastAsia="HG丸ｺﾞｼｯｸM-PRO" w:hAnsi="HG丸ｺﾞｼｯｸM-PRO" w:hint="eastAsia"/>
        </w:rPr>
        <w:t>必要</w:t>
      </w:r>
      <w:r w:rsidR="00F327E3">
        <w:rPr>
          <w:rFonts w:ascii="HG丸ｺﾞｼｯｸM-PRO" w:eastAsia="HG丸ｺﾞｼｯｸM-PRO" w:hAnsi="HG丸ｺﾞｼｯｸM-PRO" w:hint="eastAsia"/>
        </w:rPr>
        <w:t>が</w:t>
      </w:r>
      <w:r w:rsidR="00790C0A">
        <w:rPr>
          <w:rFonts w:ascii="HG丸ｺﾞｼｯｸM-PRO" w:eastAsia="HG丸ｺﾞｼｯｸM-PRO" w:hAnsi="HG丸ｺﾞｼｯｸM-PRO" w:hint="eastAsia"/>
        </w:rPr>
        <w:t>ある</w:t>
      </w:r>
    </w:p>
    <w:p w:rsidR="0054786F" w:rsidRDefault="00790C0A" w:rsidP="00BA37C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F327E3">
        <w:rPr>
          <w:rFonts w:ascii="HG丸ｺﾞｼｯｸM-PRO" w:eastAsia="HG丸ｺﾞｼｯｸM-PRO" w:hAnsi="HG丸ｺﾞｼｯｸM-PRO" w:hint="eastAsia"/>
        </w:rPr>
        <w:t>○</w:t>
      </w:r>
      <w:r w:rsidR="0054786F">
        <w:rPr>
          <w:rFonts w:ascii="HG丸ｺﾞｼｯｸM-PRO" w:eastAsia="HG丸ｺﾞｼｯｸM-PRO" w:hAnsi="HG丸ｺﾞｼｯｸM-PRO" w:hint="eastAsia"/>
        </w:rPr>
        <w:t>今後</w:t>
      </w:r>
      <w:r>
        <w:rPr>
          <w:rFonts w:ascii="HG丸ｺﾞｼｯｸM-PRO" w:eastAsia="HG丸ｺﾞｼｯｸM-PRO" w:hAnsi="HG丸ｺﾞｼｯｸM-PRO" w:hint="eastAsia"/>
        </w:rPr>
        <w:t>高校</w:t>
      </w:r>
      <w:r w:rsidR="0054786F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食育</w:t>
      </w:r>
      <w:r w:rsidR="0054786F">
        <w:rPr>
          <w:rFonts w:ascii="HG丸ｺﾞｼｯｸM-PRO" w:eastAsia="HG丸ｺﾞｼｯｸM-PRO" w:hAnsi="HG丸ｺﾞｼｯｸM-PRO" w:hint="eastAsia"/>
        </w:rPr>
        <w:t>が主体的に行われるよう、現行のプログラムを</w:t>
      </w:r>
      <w:r>
        <w:rPr>
          <w:rFonts w:ascii="HG丸ｺﾞｼｯｸM-PRO" w:eastAsia="HG丸ｺﾞｼｯｸM-PRO" w:hAnsi="HG丸ｺﾞｼｯｸM-PRO" w:hint="eastAsia"/>
        </w:rPr>
        <w:t>効果的で幅広く使えるものに</w:t>
      </w:r>
    </w:p>
    <w:p w:rsidR="00790C0A" w:rsidRDefault="0054786F" w:rsidP="0054786F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改編していく</w:t>
      </w:r>
      <w:r w:rsidR="00790C0A">
        <w:rPr>
          <w:rFonts w:ascii="HG丸ｺﾞｼｯｸM-PRO" w:eastAsia="HG丸ｺﾞｼｯｸM-PRO" w:hAnsi="HG丸ｺﾞｼｯｸM-PRO" w:hint="eastAsia"/>
        </w:rPr>
        <w:t>必要がある。</w:t>
      </w:r>
    </w:p>
    <w:p w:rsidR="003D26C3" w:rsidRDefault="003D26C3" w:rsidP="003D26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→高校生へのアプローチ方法とプログラムの改編が今後の課題である。</w:t>
      </w:r>
    </w:p>
    <w:sectPr w:rsidR="003D26C3" w:rsidSect="00EC41D8">
      <w:pgSz w:w="11906" w:h="16838"/>
      <w:pgMar w:top="1702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57"/>
    <w:rsid w:val="000B39B8"/>
    <w:rsid w:val="003D26C3"/>
    <w:rsid w:val="0047085E"/>
    <w:rsid w:val="004A1F24"/>
    <w:rsid w:val="0054786F"/>
    <w:rsid w:val="00575B7F"/>
    <w:rsid w:val="00790C0A"/>
    <w:rsid w:val="007A0430"/>
    <w:rsid w:val="00A20F43"/>
    <w:rsid w:val="00BA37CB"/>
    <w:rsid w:val="00C87E57"/>
    <w:rsid w:val="00D70A22"/>
    <w:rsid w:val="00EC41D8"/>
    <w:rsid w:val="00F3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2017-03-28T05:51:00Z</cp:lastPrinted>
  <dcterms:created xsi:type="dcterms:W3CDTF">2017-03-28T00:59:00Z</dcterms:created>
  <dcterms:modified xsi:type="dcterms:W3CDTF">2017-03-28T06:18:00Z</dcterms:modified>
</cp:coreProperties>
</file>