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6EA" w:rsidRDefault="005F77BB" w:rsidP="006D5B39">
      <w:pPr>
        <w:jc w:val="center"/>
        <w:rPr>
          <w:b/>
        </w:rPr>
      </w:pPr>
      <w:bookmarkStart w:id="0" w:name="_GoBack"/>
      <w:bookmarkEnd w:id="0"/>
      <w:r>
        <w:rPr>
          <w:rFonts w:hint="eastAsia"/>
          <w:b/>
        </w:rPr>
        <w:t>大阪府</w:t>
      </w:r>
      <w:r w:rsidR="005A5C36">
        <w:rPr>
          <w:rFonts w:hint="eastAsia"/>
          <w:b/>
        </w:rPr>
        <w:t>口腔保健支援センター設置</w:t>
      </w:r>
      <w:r w:rsidR="00FC33BC">
        <w:rPr>
          <w:rFonts w:hint="eastAsia"/>
          <w:b/>
        </w:rPr>
        <w:t>運営</w:t>
      </w:r>
      <w:r w:rsidR="005C06EA" w:rsidRPr="005C06EA">
        <w:rPr>
          <w:rFonts w:hint="eastAsia"/>
          <w:b/>
        </w:rPr>
        <w:t>要綱</w:t>
      </w:r>
    </w:p>
    <w:p w:rsidR="002C321F" w:rsidRPr="006D5B39" w:rsidRDefault="002C321F" w:rsidP="006D5B39">
      <w:pPr>
        <w:jc w:val="center"/>
        <w:rPr>
          <w:b/>
        </w:rPr>
      </w:pPr>
    </w:p>
    <w:p w:rsidR="005C06EA" w:rsidRPr="005C06EA" w:rsidRDefault="005C06EA" w:rsidP="005C06EA">
      <w:pPr>
        <w:jc w:val="left"/>
        <w:rPr>
          <w:sz w:val="20"/>
        </w:rPr>
      </w:pPr>
      <w:r w:rsidRPr="005C06EA">
        <w:rPr>
          <w:rFonts w:hint="eastAsia"/>
          <w:sz w:val="20"/>
        </w:rPr>
        <w:t>（目的）</w:t>
      </w:r>
    </w:p>
    <w:p w:rsidR="00AF0399" w:rsidRDefault="005C06EA" w:rsidP="006515A6">
      <w:pPr>
        <w:pStyle w:val="a3"/>
        <w:numPr>
          <w:ilvl w:val="0"/>
          <w:numId w:val="1"/>
        </w:numPr>
        <w:ind w:leftChars="0"/>
        <w:jc w:val="left"/>
        <w:rPr>
          <w:sz w:val="20"/>
        </w:rPr>
      </w:pPr>
      <w:r w:rsidRPr="005C06EA">
        <w:rPr>
          <w:rFonts w:hint="eastAsia"/>
          <w:sz w:val="20"/>
        </w:rPr>
        <w:t>歯科口腔保健の推進に関する法律（平成２３年法律第９５号）第１５条に規定する機関</w:t>
      </w:r>
    </w:p>
    <w:p w:rsidR="005C06EA" w:rsidRPr="00AF0399" w:rsidRDefault="005C06EA" w:rsidP="00393489">
      <w:pPr>
        <w:ind w:leftChars="100" w:left="210"/>
        <w:jc w:val="left"/>
        <w:rPr>
          <w:sz w:val="20"/>
        </w:rPr>
      </w:pPr>
      <w:r w:rsidRPr="00AF0399">
        <w:rPr>
          <w:rFonts w:hint="eastAsia"/>
          <w:sz w:val="20"/>
        </w:rPr>
        <w:t>として位置づけるとともに、</w:t>
      </w:r>
      <w:r w:rsidR="006515A6" w:rsidRPr="00AF0399">
        <w:rPr>
          <w:rFonts w:hint="eastAsia"/>
          <w:sz w:val="20"/>
        </w:rPr>
        <w:t>大阪府歯科口腔保健計画</w:t>
      </w:r>
      <w:r w:rsidR="00EB7AC5">
        <w:rPr>
          <w:rFonts w:hint="eastAsia"/>
          <w:sz w:val="20"/>
        </w:rPr>
        <w:t>（以下「計画」）</w:t>
      </w:r>
      <w:r w:rsidR="006515A6" w:rsidRPr="00AF0399">
        <w:rPr>
          <w:rFonts w:hint="eastAsia"/>
          <w:sz w:val="20"/>
        </w:rPr>
        <w:t>の推進のため、</w:t>
      </w:r>
      <w:r w:rsidR="00200ADA" w:rsidRPr="00AF0399">
        <w:rPr>
          <w:rFonts w:hint="eastAsia"/>
          <w:sz w:val="20"/>
        </w:rPr>
        <w:t>計画の</w:t>
      </w:r>
      <w:r w:rsidR="00393489">
        <w:rPr>
          <w:rFonts w:hint="eastAsia"/>
          <w:sz w:val="20"/>
        </w:rPr>
        <w:t>進捗管理、</w:t>
      </w:r>
      <w:r w:rsidR="006515A6" w:rsidRPr="00AF0399">
        <w:rPr>
          <w:rFonts w:hint="eastAsia"/>
          <w:sz w:val="20"/>
        </w:rPr>
        <w:t>市町村支援</w:t>
      </w:r>
      <w:r w:rsidR="00393489">
        <w:rPr>
          <w:rFonts w:hint="eastAsia"/>
          <w:sz w:val="20"/>
        </w:rPr>
        <w:t>等</w:t>
      </w:r>
      <w:r w:rsidR="006515A6" w:rsidRPr="00AF0399">
        <w:rPr>
          <w:rFonts w:hint="eastAsia"/>
          <w:sz w:val="20"/>
        </w:rPr>
        <w:t>を行う</w:t>
      </w:r>
      <w:r w:rsidR="00200ADA" w:rsidRPr="00AF0399">
        <w:rPr>
          <w:rFonts w:hint="eastAsia"/>
          <w:sz w:val="20"/>
        </w:rPr>
        <w:t>ことを目的に</w:t>
      </w:r>
      <w:r w:rsidR="006515A6" w:rsidRPr="00AF0399">
        <w:rPr>
          <w:rFonts w:hint="eastAsia"/>
          <w:sz w:val="20"/>
        </w:rPr>
        <w:t>「大阪府</w:t>
      </w:r>
      <w:r w:rsidRPr="00AF0399">
        <w:rPr>
          <w:rFonts w:hint="eastAsia"/>
          <w:sz w:val="20"/>
        </w:rPr>
        <w:t>口腔保健支援センター（以下「支援センター」という。）を設置する。</w:t>
      </w:r>
    </w:p>
    <w:p w:rsidR="000051C7" w:rsidRDefault="000051C7" w:rsidP="000051C7">
      <w:pPr>
        <w:jc w:val="left"/>
        <w:rPr>
          <w:sz w:val="20"/>
        </w:rPr>
      </w:pPr>
    </w:p>
    <w:p w:rsidR="00AB71DE" w:rsidRDefault="00AB71DE" w:rsidP="00AB71DE">
      <w:pPr>
        <w:jc w:val="left"/>
        <w:rPr>
          <w:sz w:val="20"/>
        </w:rPr>
      </w:pPr>
      <w:r>
        <w:rPr>
          <w:rFonts w:hint="eastAsia"/>
          <w:sz w:val="20"/>
        </w:rPr>
        <w:t>（実施主体）</w:t>
      </w:r>
    </w:p>
    <w:p w:rsidR="00AB71DE" w:rsidRPr="005C06EA" w:rsidRDefault="00AB71DE" w:rsidP="00AB71DE">
      <w:pPr>
        <w:pStyle w:val="a3"/>
        <w:numPr>
          <w:ilvl w:val="0"/>
          <w:numId w:val="1"/>
        </w:numPr>
        <w:ind w:leftChars="0"/>
        <w:jc w:val="left"/>
        <w:rPr>
          <w:sz w:val="20"/>
        </w:rPr>
      </w:pPr>
      <w:r>
        <w:rPr>
          <w:rFonts w:hint="eastAsia"/>
          <w:sz w:val="20"/>
        </w:rPr>
        <w:t>支援センターの実施主体は、大阪府</w:t>
      </w:r>
      <w:r w:rsidRPr="005C06EA">
        <w:rPr>
          <w:rFonts w:hint="eastAsia"/>
          <w:sz w:val="20"/>
        </w:rPr>
        <w:t>とする。</w:t>
      </w:r>
    </w:p>
    <w:p w:rsidR="00AB71DE" w:rsidRDefault="00AB71DE" w:rsidP="00AB71DE">
      <w:pPr>
        <w:jc w:val="left"/>
        <w:rPr>
          <w:sz w:val="20"/>
        </w:rPr>
      </w:pPr>
    </w:p>
    <w:p w:rsidR="00AB71DE" w:rsidRDefault="00AB71DE" w:rsidP="00AB71DE">
      <w:pPr>
        <w:jc w:val="left"/>
        <w:rPr>
          <w:sz w:val="20"/>
        </w:rPr>
      </w:pPr>
      <w:r>
        <w:rPr>
          <w:rFonts w:hint="eastAsia"/>
          <w:sz w:val="20"/>
        </w:rPr>
        <w:t>（設置）</w:t>
      </w:r>
    </w:p>
    <w:p w:rsidR="00AB71DE" w:rsidRPr="005C06EA" w:rsidRDefault="00AB71DE" w:rsidP="00AB71DE">
      <w:pPr>
        <w:pStyle w:val="a3"/>
        <w:numPr>
          <w:ilvl w:val="0"/>
          <w:numId w:val="1"/>
        </w:numPr>
        <w:ind w:leftChars="0"/>
        <w:jc w:val="left"/>
        <w:rPr>
          <w:sz w:val="20"/>
        </w:rPr>
      </w:pPr>
      <w:r>
        <w:rPr>
          <w:rFonts w:hint="eastAsia"/>
          <w:sz w:val="20"/>
        </w:rPr>
        <w:t>支援センターは、大阪府健康医療部</w:t>
      </w:r>
      <w:r w:rsidR="00A93A04">
        <w:rPr>
          <w:rFonts w:hint="eastAsia"/>
          <w:sz w:val="20"/>
        </w:rPr>
        <w:t>健康推進</w:t>
      </w:r>
      <w:r>
        <w:rPr>
          <w:rFonts w:hint="eastAsia"/>
          <w:sz w:val="20"/>
        </w:rPr>
        <w:t>室健康づくり課</w:t>
      </w:r>
      <w:r w:rsidRPr="005C06EA">
        <w:rPr>
          <w:rFonts w:hint="eastAsia"/>
          <w:sz w:val="20"/>
        </w:rPr>
        <w:t>に設置する。</w:t>
      </w:r>
    </w:p>
    <w:p w:rsidR="00AB71DE" w:rsidRDefault="00AB71DE" w:rsidP="00AB71DE">
      <w:pPr>
        <w:jc w:val="left"/>
        <w:rPr>
          <w:sz w:val="20"/>
        </w:rPr>
      </w:pPr>
    </w:p>
    <w:p w:rsidR="00AB71DE" w:rsidRDefault="00AB71DE" w:rsidP="00AB71DE">
      <w:pPr>
        <w:jc w:val="left"/>
        <w:rPr>
          <w:sz w:val="20"/>
        </w:rPr>
      </w:pPr>
      <w:r>
        <w:rPr>
          <w:rFonts w:hint="eastAsia"/>
          <w:sz w:val="20"/>
        </w:rPr>
        <w:t>（業務内容）</w:t>
      </w:r>
    </w:p>
    <w:p w:rsidR="00AB71DE" w:rsidRPr="005C06EA" w:rsidRDefault="00E828A0" w:rsidP="00AB71DE">
      <w:pPr>
        <w:pStyle w:val="a3"/>
        <w:numPr>
          <w:ilvl w:val="0"/>
          <w:numId w:val="1"/>
        </w:numPr>
        <w:ind w:leftChars="0"/>
        <w:jc w:val="left"/>
        <w:rPr>
          <w:sz w:val="20"/>
        </w:rPr>
      </w:pPr>
      <w:r>
        <w:rPr>
          <w:rFonts w:hint="eastAsia"/>
          <w:sz w:val="20"/>
        </w:rPr>
        <w:t>支援センターは、第１条の目的を達成するため、次の各号に掲げる業務</w:t>
      </w:r>
      <w:r w:rsidR="00AB71DE" w:rsidRPr="005C06EA">
        <w:rPr>
          <w:rFonts w:hint="eastAsia"/>
          <w:sz w:val="20"/>
        </w:rPr>
        <w:t>を行う。</w:t>
      </w:r>
    </w:p>
    <w:p w:rsidR="00AB71DE" w:rsidRPr="005C06EA" w:rsidRDefault="00AB71DE" w:rsidP="00AB71DE">
      <w:pPr>
        <w:pStyle w:val="a3"/>
        <w:numPr>
          <w:ilvl w:val="0"/>
          <w:numId w:val="2"/>
        </w:numPr>
        <w:ind w:leftChars="0" w:left="720"/>
        <w:jc w:val="left"/>
        <w:rPr>
          <w:sz w:val="20"/>
        </w:rPr>
      </w:pPr>
      <w:r w:rsidRPr="005C06EA">
        <w:rPr>
          <w:rFonts w:hint="eastAsia"/>
          <w:sz w:val="20"/>
        </w:rPr>
        <w:t>市町</w:t>
      </w:r>
      <w:r>
        <w:rPr>
          <w:rFonts w:hint="eastAsia"/>
          <w:sz w:val="20"/>
        </w:rPr>
        <w:t>村</w:t>
      </w:r>
      <w:r w:rsidRPr="005C06EA">
        <w:rPr>
          <w:rFonts w:hint="eastAsia"/>
          <w:sz w:val="20"/>
        </w:rPr>
        <w:t>に対する歯科口腔保健に関する支援</w:t>
      </w:r>
    </w:p>
    <w:p w:rsidR="00AB71DE" w:rsidRDefault="00AB71DE" w:rsidP="00AB71DE">
      <w:pPr>
        <w:pStyle w:val="a3"/>
        <w:numPr>
          <w:ilvl w:val="0"/>
          <w:numId w:val="2"/>
        </w:numPr>
        <w:ind w:leftChars="0" w:left="720"/>
        <w:jc w:val="left"/>
        <w:rPr>
          <w:sz w:val="20"/>
        </w:rPr>
      </w:pPr>
      <w:r>
        <w:rPr>
          <w:rFonts w:hint="eastAsia"/>
          <w:sz w:val="20"/>
        </w:rPr>
        <w:t>歯科口腔保健に関する実態調査の実施</w:t>
      </w:r>
    </w:p>
    <w:p w:rsidR="00AB71DE" w:rsidRDefault="00AB71DE" w:rsidP="00AB71DE">
      <w:pPr>
        <w:pStyle w:val="a3"/>
        <w:numPr>
          <w:ilvl w:val="0"/>
          <w:numId w:val="2"/>
        </w:numPr>
        <w:ind w:leftChars="0" w:left="720"/>
        <w:jc w:val="left"/>
        <w:rPr>
          <w:sz w:val="20"/>
        </w:rPr>
      </w:pPr>
      <w:r>
        <w:rPr>
          <w:rFonts w:hint="eastAsia"/>
          <w:sz w:val="20"/>
        </w:rPr>
        <w:t>歯科口腔保健に推進に関する必要な情報の収集・提供</w:t>
      </w:r>
    </w:p>
    <w:p w:rsidR="00AB71DE" w:rsidRDefault="00393489" w:rsidP="00AB71DE">
      <w:pPr>
        <w:pStyle w:val="a3"/>
        <w:numPr>
          <w:ilvl w:val="0"/>
          <w:numId w:val="2"/>
        </w:numPr>
        <w:ind w:leftChars="0" w:left="720"/>
        <w:jc w:val="left"/>
        <w:rPr>
          <w:sz w:val="20"/>
        </w:rPr>
      </w:pPr>
      <w:r>
        <w:rPr>
          <w:rFonts w:hint="eastAsia"/>
          <w:sz w:val="20"/>
        </w:rPr>
        <w:t>歯科口腔保健の推進に係る市町村・保健所職員を対象とした</w:t>
      </w:r>
      <w:r w:rsidR="00AB71DE">
        <w:rPr>
          <w:rFonts w:hint="eastAsia"/>
          <w:sz w:val="20"/>
        </w:rPr>
        <w:t>人材育成</w:t>
      </w:r>
    </w:p>
    <w:p w:rsidR="00AB71DE" w:rsidRDefault="00AB71DE" w:rsidP="00AB71DE">
      <w:pPr>
        <w:pStyle w:val="a3"/>
        <w:numPr>
          <w:ilvl w:val="0"/>
          <w:numId w:val="2"/>
        </w:numPr>
        <w:ind w:leftChars="0" w:left="720"/>
        <w:jc w:val="left"/>
        <w:rPr>
          <w:sz w:val="20"/>
        </w:rPr>
      </w:pPr>
      <w:r>
        <w:rPr>
          <w:rFonts w:hint="eastAsia"/>
          <w:sz w:val="20"/>
        </w:rPr>
        <w:t>各保健所との連絡調整</w:t>
      </w:r>
    </w:p>
    <w:p w:rsidR="00AB71DE" w:rsidRDefault="00E828A0" w:rsidP="00AB71DE">
      <w:pPr>
        <w:pStyle w:val="a3"/>
        <w:numPr>
          <w:ilvl w:val="0"/>
          <w:numId w:val="2"/>
        </w:numPr>
        <w:ind w:leftChars="0" w:left="720"/>
        <w:jc w:val="left"/>
        <w:rPr>
          <w:sz w:val="20"/>
        </w:rPr>
      </w:pPr>
      <w:r>
        <w:rPr>
          <w:rFonts w:hint="eastAsia"/>
          <w:sz w:val="20"/>
        </w:rPr>
        <w:t>関係機関との連絡調整</w:t>
      </w:r>
    </w:p>
    <w:p w:rsidR="00AB71DE" w:rsidRPr="00E828A0" w:rsidRDefault="00E828A0" w:rsidP="00E828A0">
      <w:pPr>
        <w:pStyle w:val="a3"/>
        <w:numPr>
          <w:ilvl w:val="0"/>
          <w:numId w:val="2"/>
        </w:numPr>
        <w:ind w:leftChars="0" w:left="720"/>
        <w:jc w:val="left"/>
        <w:rPr>
          <w:sz w:val="20"/>
        </w:rPr>
      </w:pPr>
      <w:r>
        <w:rPr>
          <w:rFonts w:hint="eastAsia"/>
          <w:sz w:val="20"/>
        </w:rPr>
        <w:t>その他歯科口腔保健の推進・支援等に関する業務</w:t>
      </w:r>
    </w:p>
    <w:p w:rsidR="00AB71DE" w:rsidRDefault="00AB71DE" w:rsidP="00AB71DE">
      <w:pPr>
        <w:jc w:val="left"/>
        <w:rPr>
          <w:sz w:val="20"/>
        </w:rPr>
      </w:pPr>
    </w:p>
    <w:p w:rsidR="00AB71DE" w:rsidRDefault="00AB71DE" w:rsidP="00AB71DE">
      <w:pPr>
        <w:jc w:val="left"/>
        <w:rPr>
          <w:sz w:val="20"/>
        </w:rPr>
      </w:pPr>
      <w:r>
        <w:rPr>
          <w:rFonts w:hint="eastAsia"/>
          <w:sz w:val="20"/>
        </w:rPr>
        <w:t>（組織）</w:t>
      </w:r>
    </w:p>
    <w:p w:rsidR="00AB71DE" w:rsidRPr="005C06EA" w:rsidRDefault="00AB71DE" w:rsidP="00AB71DE">
      <w:pPr>
        <w:pStyle w:val="a3"/>
        <w:numPr>
          <w:ilvl w:val="0"/>
          <w:numId w:val="1"/>
        </w:numPr>
        <w:ind w:leftChars="0"/>
        <w:jc w:val="left"/>
        <w:rPr>
          <w:sz w:val="20"/>
        </w:rPr>
      </w:pPr>
      <w:r w:rsidRPr="005C06EA">
        <w:rPr>
          <w:rFonts w:hint="eastAsia"/>
          <w:sz w:val="20"/>
        </w:rPr>
        <w:t>支援センターにセンター長、副センター長を置く。</w:t>
      </w:r>
    </w:p>
    <w:p w:rsidR="00AB71DE" w:rsidRDefault="00E828A0" w:rsidP="00AB71DE">
      <w:pPr>
        <w:jc w:val="left"/>
        <w:rPr>
          <w:sz w:val="20"/>
        </w:rPr>
      </w:pPr>
      <w:r>
        <w:rPr>
          <w:rFonts w:hint="eastAsia"/>
          <w:sz w:val="20"/>
        </w:rPr>
        <w:t>２　センター長は、</w:t>
      </w:r>
      <w:r w:rsidR="004672C1">
        <w:rPr>
          <w:rFonts w:hint="eastAsia"/>
          <w:sz w:val="20"/>
        </w:rPr>
        <w:t>健康推進</w:t>
      </w:r>
      <w:r>
        <w:rPr>
          <w:rFonts w:hint="eastAsia"/>
          <w:sz w:val="20"/>
        </w:rPr>
        <w:t>室</w:t>
      </w:r>
      <w:r w:rsidR="00AB71DE">
        <w:rPr>
          <w:rFonts w:hint="eastAsia"/>
          <w:sz w:val="20"/>
        </w:rPr>
        <w:t>長とし、支援センターを代表し、その事務を統括する。</w:t>
      </w:r>
    </w:p>
    <w:p w:rsidR="00AB71DE" w:rsidRDefault="00E828A0" w:rsidP="00AB71DE">
      <w:pPr>
        <w:ind w:left="400" w:hangingChars="200" w:hanging="400"/>
        <w:jc w:val="left"/>
        <w:rPr>
          <w:sz w:val="20"/>
        </w:rPr>
      </w:pPr>
      <w:r>
        <w:rPr>
          <w:rFonts w:hint="eastAsia"/>
          <w:sz w:val="20"/>
        </w:rPr>
        <w:t>３　副センター長は、健康づくり課</w:t>
      </w:r>
      <w:r w:rsidR="00AB71DE">
        <w:rPr>
          <w:rFonts w:hint="eastAsia"/>
          <w:sz w:val="20"/>
        </w:rPr>
        <w:t>長とし、センター長を補佐し、センター長が不在のときは、その職務を代理する。</w:t>
      </w:r>
    </w:p>
    <w:p w:rsidR="00AB71DE" w:rsidRDefault="00AB71DE" w:rsidP="00AB71DE">
      <w:pPr>
        <w:ind w:left="400" w:hangingChars="200" w:hanging="400"/>
        <w:jc w:val="left"/>
        <w:rPr>
          <w:sz w:val="20"/>
        </w:rPr>
      </w:pPr>
    </w:p>
    <w:p w:rsidR="00AB71DE" w:rsidRDefault="00AB71DE" w:rsidP="00AB71DE">
      <w:pPr>
        <w:ind w:left="400" w:hangingChars="200" w:hanging="400"/>
        <w:jc w:val="left"/>
        <w:rPr>
          <w:sz w:val="20"/>
        </w:rPr>
      </w:pPr>
      <w:r>
        <w:rPr>
          <w:rFonts w:hint="eastAsia"/>
          <w:sz w:val="20"/>
        </w:rPr>
        <w:t>（協議）</w:t>
      </w:r>
    </w:p>
    <w:p w:rsidR="00393489" w:rsidRDefault="00E828A0" w:rsidP="00E828A0">
      <w:pPr>
        <w:pStyle w:val="a3"/>
        <w:numPr>
          <w:ilvl w:val="0"/>
          <w:numId w:val="1"/>
        </w:numPr>
        <w:ind w:leftChars="0"/>
        <w:jc w:val="left"/>
        <w:rPr>
          <w:sz w:val="20"/>
        </w:rPr>
      </w:pPr>
      <w:r>
        <w:rPr>
          <w:rFonts w:hint="eastAsia"/>
          <w:sz w:val="20"/>
        </w:rPr>
        <w:t>支援センターに</w:t>
      </w:r>
      <w:r w:rsidR="00393489">
        <w:rPr>
          <w:rFonts w:hint="eastAsia"/>
          <w:sz w:val="20"/>
        </w:rPr>
        <w:t>おいては</w:t>
      </w:r>
      <w:r w:rsidR="00AB71DE" w:rsidRPr="006D5B39">
        <w:rPr>
          <w:rFonts w:hint="eastAsia"/>
          <w:sz w:val="20"/>
        </w:rPr>
        <w:t>、</w:t>
      </w:r>
      <w:r>
        <w:rPr>
          <w:rFonts w:hint="eastAsia"/>
          <w:sz w:val="20"/>
        </w:rPr>
        <w:t>学識経験者、医療関係団体、関係行政機関関係者により構成</w:t>
      </w:r>
    </w:p>
    <w:p w:rsidR="00AB71DE" w:rsidRPr="00393489" w:rsidRDefault="00E828A0" w:rsidP="00393489">
      <w:pPr>
        <w:ind w:firstLineChars="100" w:firstLine="200"/>
        <w:jc w:val="left"/>
        <w:rPr>
          <w:sz w:val="20"/>
        </w:rPr>
      </w:pPr>
      <w:r w:rsidRPr="00393489">
        <w:rPr>
          <w:rFonts w:hint="eastAsia"/>
          <w:sz w:val="20"/>
        </w:rPr>
        <w:t>される</w:t>
      </w:r>
      <w:r w:rsidR="00AB71DE" w:rsidRPr="00393489">
        <w:rPr>
          <w:rFonts w:hint="eastAsia"/>
          <w:sz w:val="20"/>
        </w:rPr>
        <w:t>協</w:t>
      </w:r>
      <w:r w:rsidRPr="00393489">
        <w:rPr>
          <w:rFonts w:hint="eastAsia"/>
          <w:sz w:val="20"/>
        </w:rPr>
        <w:t>議・検討組織を設置し、第４条に掲げる事項</w:t>
      </w:r>
      <w:r w:rsidR="00AB71DE" w:rsidRPr="00393489">
        <w:rPr>
          <w:rFonts w:hint="eastAsia"/>
          <w:sz w:val="20"/>
        </w:rPr>
        <w:t>に取り組むものとする。</w:t>
      </w:r>
    </w:p>
    <w:p w:rsidR="00AB71DE" w:rsidRDefault="00AB71DE" w:rsidP="00AB71DE">
      <w:pPr>
        <w:jc w:val="left"/>
        <w:rPr>
          <w:sz w:val="20"/>
        </w:rPr>
      </w:pPr>
      <w:r>
        <w:rPr>
          <w:rFonts w:hint="eastAsia"/>
          <w:sz w:val="20"/>
        </w:rPr>
        <w:t xml:space="preserve">２　</w:t>
      </w:r>
      <w:r w:rsidR="00E828A0">
        <w:rPr>
          <w:rFonts w:hint="eastAsia"/>
          <w:sz w:val="20"/>
        </w:rPr>
        <w:t>前項に定める協議・検討組織として、大阪府生涯歯科保健推進審議会</w:t>
      </w:r>
      <w:r>
        <w:rPr>
          <w:rFonts w:hint="eastAsia"/>
          <w:sz w:val="20"/>
        </w:rPr>
        <w:t>を充てる。</w:t>
      </w:r>
    </w:p>
    <w:p w:rsidR="00E828A0" w:rsidRPr="00E828A0" w:rsidRDefault="00E828A0" w:rsidP="00AB71DE">
      <w:pPr>
        <w:jc w:val="left"/>
        <w:rPr>
          <w:sz w:val="20"/>
        </w:rPr>
      </w:pPr>
    </w:p>
    <w:p w:rsidR="00AB71DE" w:rsidRDefault="00AB71DE" w:rsidP="00AB71DE">
      <w:pPr>
        <w:jc w:val="left"/>
        <w:rPr>
          <w:sz w:val="20"/>
        </w:rPr>
      </w:pPr>
      <w:r>
        <w:rPr>
          <w:rFonts w:hint="eastAsia"/>
          <w:sz w:val="20"/>
        </w:rPr>
        <w:t>（事務局）</w:t>
      </w:r>
    </w:p>
    <w:p w:rsidR="00E828A0" w:rsidRDefault="00E828A0" w:rsidP="00AB71DE">
      <w:pPr>
        <w:pStyle w:val="a3"/>
        <w:numPr>
          <w:ilvl w:val="0"/>
          <w:numId w:val="1"/>
        </w:numPr>
        <w:ind w:leftChars="0"/>
        <w:jc w:val="left"/>
        <w:rPr>
          <w:sz w:val="20"/>
        </w:rPr>
      </w:pPr>
      <w:r>
        <w:rPr>
          <w:rFonts w:hint="eastAsia"/>
          <w:sz w:val="20"/>
        </w:rPr>
        <w:t>支援センターの事務を処理するため、大阪府健康医療部</w:t>
      </w:r>
      <w:r w:rsidR="00A93A04">
        <w:rPr>
          <w:rFonts w:hint="eastAsia"/>
          <w:sz w:val="20"/>
        </w:rPr>
        <w:t>健康推進</w:t>
      </w:r>
      <w:r>
        <w:rPr>
          <w:rFonts w:hint="eastAsia"/>
          <w:sz w:val="20"/>
        </w:rPr>
        <w:t>室</w:t>
      </w:r>
      <w:r w:rsidR="00AB71DE" w:rsidRPr="006D5B39">
        <w:rPr>
          <w:rFonts w:hint="eastAsia"/>
          <w:sz w:val="20"/>
        </w:rPr>
        <w:t>健康づくり課内に事</w:t>
      </w:r>
    </w:p>
    <w:p w:rsidR="00AB71DE" w:rsidRPr="00E828A0" w:rsidRDefault="00393489" w:rsidP="00393489">
      <w:pPr>
        <w:ind w:firstLineChars="100" w:firstLine="200"/>
        <w:jc w:val="left"/>
        <w:rPr>
          <w:sz w:val="20"/>
        </w:rPr>
      </w:pPr>
      <w:r>
        <w:rPr>
          <w:rFonts w:hint="eastAsia"/>
          <w:sz w:val="20"/>
        </w:rPr>
        <w:t>務局</w:t>
      </w:r>
      <w:r w:rsidR="00AB71DE" w:rsidRPr="00E828A0">
        <w:rPr>
          <w:rFonts w:hint="eastAsia"/>
          <w:sz w:val="20"/>
        </w:rPr>
        <w:t>を置く。</w:t>
      </w:r>
    </w:p>
    <w:p w:rsidR="00AB71DE" w:rsidRDefault="00AB71DE" w:rsidP="00AB71DE">
      <w:pPr>
        <w:jc w:val="left"/>
        <w:rPr>
          <w:sz w:val="20"/>
        </w:rPr>
      </w:pPr>
    </w:p>
    <w:p w:rsidR="00AB71DE" w:rsidRDefault="00AB71DE" w:rsidP="00AB71DE">
      <w:pPr>
        <w:jc w:val="left"/>
        <w:rPr>
          <w:sz w:val="20"/>
        </w:rPr>
      </w:pPr>
      <w:r>
        <w:rPr>
          <w:rFonts w:hint="eastAsia"/>
          <w:sz w:val="20"/>
        </w:rPr>
        <w:t>（その他）</w:t>
      </w:r>
    </w:p>
    <w:p w:rsidR="00AB71DE" w:rsidRDefault="00AB71DE" w:rsidP="00AB71DE">
      <w:pPr>
        <w:pStyle w:val="a3"/>
        <w:numPr>
          <w:ilvl w:val="0"/>
          <w:numId w:val="1"/>
        </w:numPr>
        <w:ind w:leftChars="0"/>
        <w:jc w:val="left"/>
        <w:rPr>
          <w:sz w:val="20"/>
        </w:rPr>
      </w:pPr>
      <w:r w:rsidRPr="006D5B39">
        <w:rPr>
          <w:rFonts w:hint="eastAsia"/>
          <w:sz w:val="20"/>
        </w:rPr>
        <w:t>この要綱に定めるもののほか、支援センターの運営に関し必要な事項は別に定める。</w:t>
      </w:r>
    </w:p>
    <w:p w:rsidR="006D5B39" w:rsidRDefault="006D5B39" w:rsidP="006D5B39">
      <w:pPr>
        <w:jc w:val="left"/>
        <w:rPr>
          <w:sz w:val="20"/>
        </w:rPr>
      </w:pPr>
    </w:p>
    <w:p w:rsidR="006D5B39" w:rsidRDefault="006D5B39" w:rsidP="006D5B39">
      <w:pPr>
        <w:ind w:firstLineChars="100" w:firstLine="200"/>
        <w:jc w:val="left"/>
        <w:rPr>
          <w:sz w:val="20"/>
        </w:rPr>
      </w:pPr>
      <w:r>
        <w:rPr>
          <w:rFonts w:hint="eastAsia"/>
          <w:sz w:val="20"/>
        </w:rPr>
        <w:t>附　則</w:t>
      </w:r>
    </w:p>
    <w:p w:rsidR="006D5B39" w:rsidRDefault="006D5B39" w:rsidP="006D5B39">
      <w:pPr>
        <w:jc w:val="left"/>
        <w:rPr>
          <w:sz w:val="20"/>
        </w:rPr>
      </w:pPr>
      <w:r>
        <w:rPr>
          <w:rFonts w:hint="eastAsia"/>
          <w:sz w:val="20"/>
        </w:rPr>
        <w:t>この要綱は、平成２</w:t>
      </w:r>
      <w:r w:rsidR="00D8066D">
        <w:rPr>
          <w:rFonts w:hint="eastAsia"/>
          <w:sz w:val="20"/>
        </w:rPr>
        <w:t>６年４月１</w:t>
      </w:r>
      <w:r>
        <w:rPr>
          <w:rFonts w:hint="eastAsia"/>
          <w:sz w:val="20"/>
        </w:rPr>
        <w:t>日から施行する。</w:t>
      </w:r>
    </w:p>
    <w:p w:rsidR="004672C1" w:rsidRPr="006D5B39" w:rsidRDefault="004672C1" w:rsidP="006D5B39">
      <w:pPr>
        <w:jc w:val="left"/>
        <w:rPr>
          <w:sz w:val="20"/>
        </w:rPr>
      </w:pPr>
      <w:r>
        <w:rPr>
          <w:rFonts w:hint="eastAsia"/>
          <w:sz w:val="20"/>
        </w:rPr>
        <w:t>この要綱は、平成３１年４月</w:t>
      </w:r>
      <w:r w:rsidR="0074579B">
        <w:rPr>
          <w:rFonts w:hint="eastAsia"/>
          <w:sz w:val="20"/>
        </w:rPr>
        <w:t>１５</w:t>
      </w:r>
      <w:r>
        <w:rPr>
          <w:rFonts w:hint="eastAsia"/>
          <w:sz w:val="20"/>
        </w:rPr>
        <w:t>日から施行する。</w:t>
      </w:r>
    </w:p>
    <w:sectPr w:rsidR="004672C1" w:rsidRPr="006D5B39" w:rsidSect="00520F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C7F" w:rsidRDefault="00180C7F" w:rsidP="00484F46">
      <w:r>
        <w:separator/>
      </w:r>
    </w:p>
  </w:endnote>
  <w:endnote w:type="continuationSeparator" w:id="0">
    <w:p w:rsidR="00180C7F" w:rsidRDefault="00180C7F" w:rsidP="00484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023" w:rsidRDefault="0088102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023" w:rsidRDefault="0088102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023" w:rsidRDefault="0088102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C7F" w:rsidRDefault="00180C7F" w:rsidP="00484F46">
      <w:r>
        <w:separator/>
      </w:r>
    </w:p>
  </w:footnote>
  <w:footnote w:type="continuationSeparator" w:id="0">
    <w:p w:rsidR="00180C7F" w:rsidRDefault="00180C7F" w:rsidP="00484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023" w:rsidRDefault="0088102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F46" w:rsidRPr="00484F46" w:rsidRDefault="00484F46" w:rsidP="00484F46">
    <w:pPr>
      <w:pStyle w:val="a4"/>
      <w:jc w:val="center"/>
      <w:rPr>
        <w:sz w:val="40"/>
        <w:szCs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023" w:rsidRDefault="0088102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D3653"/>
    <w:multiLevelType w:val="hybridMultilevel"/>
    <w:tmpl w:val="B45A52FC"/>
    <w:lvl w:ilvl="0" w:tplc="FB8AA664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" w15:restartNumberingAfterBreak="0">
    <w:nsid w:val="6FCC2263"/>
    <w:multiLevelType w:val="hybridMultilevel"/>
    <w:tmpl w:val="835E2F7C"/>
    <w:lvl w:ilvl="0" w:tplc="2FC64D6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6EA"/>
    <w:rsid w:val="000051C7"/>
    <w:rsid w:val="000145D1"/>
    <w:rsid w:val="00140677"/>
    <w:rsid w:val="00180C7F"/>
    <w:rsid w:val="001A7036"/>
    <w:rsid w:val="00200ADA"/>
    <w:rsid w:val="002C321F"/>
    <w:rsid w:val="00317533"/>
    <w:rsid w:val="00393489"/>
    <w:rsid w:val="004672C1"/>
    <w:rsid w:val="004700A3"/>
    <w:rsid w:val="00484F46"/>
    <w:rsid w:val="00513C2E"/>
    <w:rsid w:val="00520F5E"/>
    <w:rsid w:val="005A5C36"/>
    <w:rsid w:val="005C06EA"/>
    <w:rsid w:val="005D2A26"/>
    <w:rsid w:val="005F77BB"/>
    <w:rsid w:val="006515A6"/>
    <w:rsid w:val="006D5B39"/>
    <w:rsid w:val="0074579B"/>
    <w:rsid w:val="00881023"/>
    <w:rsid w:val="008E2E10"/>
    <w:rsid w:val="00A93A04"/>
    <w:rsid w:val="00AB71DE"/>
    <w:rsid w:val="00AF0399"/>
    <w:rsid w:val="00D142B1"/>
    <w:rsid w:val="00D8066D"/>
    <w:rsid w:val="00E828A0"/>
    <w:rsid w:val="00EB7AC5"/>
    <w:rsid w:val="00FC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6E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84F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4F46"/>
  </w:style>
  <w:style w:type="paragraph" w:styleId="a6">
    <w:name w:val="footer"/>
    <w:basedOn w:val="a"/>
    <w:link w:val="a7"/>
    <w:uiPriority w:val="99"/>
    <w:unhideWhenUsed/>
    <w:rsid w:val="00484F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4F46"/>
  </w:style>
  <w:style w:type="paragraph" w:styleId="a8">
    <w:name w:val="Balloon Text"/>
    <w:basedOn w:val="a"/>
    <w:link w:val="a9"/>
    <w:uiPriority w:val="99"/>
    <w:semiHidden/>
    <w:unhideWhenUsed/>
    <w:rsid w:val="004672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72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2019-05-17T03:06:00Z</dcterms:created>
  <dcterms:modified xsi:type="dcterms:W3CDTF">2019-05-17T03:07:00Z</dcterms:modified>
</cp:coreProperties>
</file>