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393F" w14:textId="3E696DF6" w:rsidR="00BC1A84" w:rsidRPr="001D2DF0" w:rsidRDefault="004A00B9" w:rsidP="00A346B6">
      <w:pPr>
        <w:spacing w:line="440" w:lineRule="exact"/>
        <w:jc w:val="center"/>
        <w:rPr>
          <w:rStyle w:val="cm30"/>
          <w:rFonts w:ascii="ＭＳ ゴシック" w:eastAsia="ＭＳ ゴシック" w:hAnsi="ＭＳ ゴシック" w:cs="ＭＳ Ｐゴシック"/>
          <w:b/>
          <w:bCs/>
          <w:kern w:val="0"/>
          <w:sz w:val="32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3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84323" wp14:editId="0CA4DBFC">
                <wp:simplePos x="0" y="0"/>
                <wp:positionH relativeFrom="column">
                  <wp:posOffset>5047175</wp:posOffset>
                </wp:positionH>
                <wp:positionV relativeFrom="page">
                  <wp:posOffset>442595</wp:posOffset>
                </wp:positionV>
                <wp:extent cx="1079640" cy="358920"/>
                <wp:effectExtent l="0" t="0" r="254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C60B2" w14:textId="31B28D99" w:rsidR="004A00B9" w:rsidRPr="00A837F6" w:rsidRDefault="004A00B9" w:rsidP="0078684E">
                            <w:pPr>
                              <w:adjustRightInd w:val="0"/>
                              <w:snapToGrid w:val="0"/>
                              <w:spacing w:beforeLines="10" w:before="34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837F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8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4pt;margin-top:34.85pt;width:8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" fillcolor="white [3201]" strokeweight=".5pt">
                <v:textbox>
                  <w:txbxContent>
                    <w:p w14:paraId="0F3C60B2" w14:textId="31B28D99" w:rsidR="004A00B9" w:rsidRPr="00A837F6" w:rsidRDefault="004A00B9" w:rsidP="0078684E">
                      <w:pPr>
                        <w:adjustRightInd w:val="0"/>
                        <w:snapToGrid w:val="0"/>
                        <w:spacing w:beforeLines="10" w:before="34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837F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5B89" w:rsidRPr="001D2DF0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新</w:t>
      </w:r>
      <w:r w:rsidR="00C61BE7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しい</w:t>
      </w:r>
      <w:r w:rsidR="00D55B89" w:rsidRPr="001D2DF0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飛行経路</w:t>
      </w:r>
      <w:r w:rsidR="00C61BE7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案に関する</w:t>
      </w:r>
      <w:r w:rsidR="00405B96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検討</w:t>
      </w:r>
      <w:r w:rsidR="00905287">
        <w:rPr>
          <w:rStyle w:val="cm30"/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24"/>
        </w:rPr>
        <w:t>経緯</w:t>
      </w:r>
    </w:p>
    <w:p w14:paraId="7C9BB19A" w14:textId="09611447" w:rsidR="003E0DE4" w:rsidRDefault="003E0DE4" w:rsidP="00A346B6">
      <w:pPr>
        <w:spacing w:line="4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477CDE19" w14:textId="08F600DB" w:rsidR="00E358C3" w:rsidRPr="00E358C3" w:rsidRDefault="006D68FB" w:rsidP="00E358C3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33051B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3632"/>
        </w:rPr>
        <w:t>202</w:t>
      </w:r>
      <w:r w:rsidRPr="0033051B">
        <w:rPr>
          <w:rFonts w:ascii="ＭＳ ゴシック" w:eastAsia="ＭＳ ゴシック" w:hAnsi="ＭＳ ゴシック"/>
          <w:spacing w:val="1"/>
          <w:w w:val="95"/>
          <w:kern w:val="0"/>
          <w:sz w:val="28"/>
          <w:szCs w:val="28"/>
          <w:fitText w:val="1400" w:id="-982853632"/>
        </w:rPr>
        <w:t>2</w:t>
      </w:r>
      <w:r w:rsidRPr="0033051B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3632"/>
        </w:rPr>
        <w:t>年</w:t>
      </w:r>
      <w:r w:rsidR="00E358C3" w:rsidRPr="0033051B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3632"/>
        </w:rPr>
        <w:t>9</w:t>
      </w:r>
      <w:r w:rsidRPr="0033051B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3632"/>
        </w:rPr>
        <w:t>月</w:t>
      </w:r>
      <w:r w:rsidR="00E358C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358C3">
        <w:rPr>
          <w:rFonts w:ascii="ＭＳ 明朝" w:eastAsia="ＭＳ 明朝" w:hAnsi="ＭＳ 明朝"/>
          <w:sz w:val="28"/>
          <w:szCs w:val="28"/>
        </w:rPr>
        <w:t xml:space="preserve"> </w:t>
      </w:r>
      <w:r w:rsidRPr="00E358C3">
        <w:rPr>
          <w:rFonts w:ascii="ＭＳ 明朝" w:eastAsia="ＭＳ 明朝" w:hAnsi="ＭＳ 明朝" w:hint="eastAsia"/>
          <w:sz w:val="28"/>
          <w:szCs w:val="28"/>
        </w:rPr>
        <w:t>第12回関西３空港懇談会</w:t>
      </w:r>
      <w:r w:rsidR="00E358C3" w:rsidRPr="00E358C3">
        <w:rPr>
          <w:rFonts w:ascii="ＭＳ 明朝" w:eastAsia="ＭＳ 明朝" w:hAnsi="ＭＳ 明朝" w:hint="eastAsia"/>
          <w:sz w:val="28"/>
          <w:szCs w:val="28"/>
        </w:rPr>
        <w:t>で</w:t>
      </w:r>
      <w:r w:rsidR="00E358C3">
        <w:rPr>
          <w:rFonts w:ascii="ＭＳ 明朝" w:eastAsia="ＭＳ 明朝" w:hAnsi="ＭＳ 明朝" w:hint="eastAsia"/>
          <w:sz w:val="28"/>
          <w:szCs w:val="28"/>
        </w:rPr>
        <w:t>、</w:t>
      </w:r>
      <w:r w:rsidRPr="00E358C3">
        <w:rPr>
          <w:rFonts w:ascii="ＭＳ 明朝" w:eastAsia="ＭＳ 明朝" w:hAnsi="ＭＳ 明朝" w:hint="eastAsia"/>
          <w:sz w:val="28"/>
          <w:szCs w:val="28"/>
        </w:rPr>
        <w:t>関西空港の容量拡張について</w:t>
      </w:r>
    </w:p>
    <w:p w14:paraId="31768E08" w14:textId="77777777" w:rsidR="00E358C3" w:rsidRDefault="00E358C3" w:rsidP="00E358C3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・</w:t>
      </w:r>
      <w:r w:rsidR="006D68FB" w:rsidRPr="00E358C3">
        <w:rPr>
          <w:rFonts w:ascii="ＭＳ 明朝" w:eastAsia="ＭＳ 明朝" w:hAnsi="ＭＳ 明朝" w:hint="eastAsia"/>
          <w:sz w:val="28"/>
          <w:szCs w:val="28"/>
        </w:rPr>
        <w:t>2030年代前半を目途に</w:t>
      </w:r>
      <w:r w:rsidR="006D68FB" w:rsidRPr="00E358C3">
        <w:rPr>
          <w:rFonts w:ascii="ＭＳ 明朝" w:eastAsia="ＭＳ 明朝" w:hAnsi="ＭＳ 明朝" w:hint="eastAsia"/>
          <w:sz w:val="28"/>
          <w:szCs w:val="28"/>
          <w:u w:val="single"/>
        </w:rPr>
        <w:t>年間発着回数30万回</w:t>
      </w:r>
      <w:r w:rsidR="006D68FB" w:rsidRPr="00E358C3">
        <w:rPr>
          <w:rFonts w:ascii="ＭＳ 明朝" w:eastAsia="ＭＳ 明朝" w:hAnsi="ＭＳ 明朝" w:hint="eastAsia"/>
          <w:sz w:val="28"/>
          <w:szCs w:val="28"/>
        </w:rPr>
        <w:t>の実現</w:t>
      </w:r>
    </w:p>
    <w:p w14:paraId="390D0385" w14:textId="408B0CCB" w:rsidR="00E358C3" w:rsidRPr="00E358C3" w:rsidRDefault="00E358C3" w:rsidP="00E358C3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・</w:t>
      </w:r>
      <w:r w:rsidR="006D68FB" w:rsidRPr="00E358C3">
        <w:rPr>
          <w:rFonts w:ascii="ＭＳ 明朝" w:eastAsia="ＭＳ 明朝" w:hAnsi="ＭＳ 明朝" w:hint="eastAsia"/>
          <w:sz w:val="28"/>
          <w:szCs w:val="28"/>
        </w:rPr>
        <w:t>2025年万博までに</w:t>
      </w:r>
      <w:r w:rsidR="006D68FB" w:rsidRPr="00E358C3">
        <w:rPr>
          <w:rFonts w:ascii="ＭＳ 明朝" w:eastAsia="ＭＳ 明朝" w:hAnsi="ＭＳ 明朝" w:hint="eastAsia"/>
          <w:sz w:val="28"/>
          <w:szCs w:val="28"/>
          <w:u w:val="single"/>
        </w:rPr>
        <w:t>１時間あたりの処理能力を概ね60回</w:t>
      </w:r>
      <w:r w:rsidR="006D68FB" w:rsidRPr="00E358C3">
        <w:rPr>
          <w:rFonts w:ascii="ＭＳ 明朝" w:eastAsia="ＭＳ 明朝" w:hAnsi="ＭＳ 明朝" w:hint="eastAsia"/>
          <w:sz w:val="28"/>
          <w:szCs w:val="28"/>
        </w:rPr>
        <w:t>に</w:t>
      </w:r>
    </w:p>
    <w:p w14:paraId="73C4199C" w14:textId="2C338AEB" w:rsidR="00E358C3" w:rsidRPr="00E358C3" w:rsidRDefault="006D68FB" w:rsidP="00E358C3">
      <w:pPr>
        <w:spacing w:line="44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引き上げること</w:t>
      </w:r>
    </w:p>
    <w:p w14:paraId="5B58BFB6" w14:textId="434CC8E7" w:rsidR="00420CBC" w:rsidRPr="00E358C3" w:rsidRDefault="00E358C3" w:rsidP="00E358C3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を目指すこととした。</w:t>
      </w:r>
    </w:p>
    <w:p w14:paraId="68682DD2" w14:textId="77777777" w:rsidR="009D69D7" w:rsidRDefault="00905287" w:rsidP="009D69D7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9D69D7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3631"/>
        </w:rPr>
        <w:t>2</w:t>
      </w:r>
      <w:r w:rsidRPr="009D69D7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631"/>
        </w:rPr>
        <w:t>023</w:t>
      </w:r>
      <w:r w:rsidR="00D8345F" w:rsidRPr="009D69D7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631"/>
        </w:rPr>
        <w:t>年</w:t>
      </w:r>
      <w:r w:rsidR="00E358C3" w:rsidRPr="009D69D7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631"/>
        </w:rPr>
        <w:t>6</w:t>
      </w:r>
      <w:r w:rsidR="00D8345F" w:rsidRPr="009D69D7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631"/>
        </w:rPr>
        <w:t>月</w:t>
      </w:r>
      <w:r w:rsidR="009D69D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D8345F" w:rsidRPr="00E358C3">
        <w:rPr>
          <w:rFonts w:ascii="ＭＳ 明朝" w:eastAsia="ＭＳ 明朝" w:hAnsi="ＭＳ 明朝" w:hint="eastAsia"/>
          <w:sz w:val="28"/>
          <w:szCs w:val="28"/>
        </w:rPr>
        <w:t>関空の将来需要へ対応するため、</w:t>
      </w:r>
      <w:r w:rsidR="00C61BE7" w:rsidRPr="00E358C3">
        <w:rPr>
          <w:rFonts w:ascii="ＭＳ 明朝" w:eastAsia="ＭＳ 明朝" w:hAnsi="ＭＳ 明朝" w:hint="eastAsia"/>
          <w:sz w:val="28"/>
          <w:szCs w:val="28"/>
        </w:rPr>
        <w:t>地元</w:t>
      </w:r>
      <w:r w:rsidRPr="00E358C3">
        <w:rPr>
          <w:rFonts w:ascii="ＭＳ 明朝" w:eastAsia="ＭＳ 明朝" w:hAnsi="ＭＳ 明朝" w:hint="eastAsia"/>
          <w:sz w:val="28"/>
          <w:szCs w:val="28"/>
        </w:rPr>
        <w:t>（</w:t>
      </w:r>
      <w:r w:rsidR="006D68FB" w:rsidRPr="00E358C3">
        <w:rPr>
          <w:rFonts w:ascii="ＭＳ 明朝" w:eastAsia="ＭＳ 明朝" w:hAnsi="ＭＳ 明朝" w:hint="eastAsia"/>
          <w:sz w:val="28"/>
          <w:szCs w:val="28"/>
        </w:rPr>
        <w:t>関西</w:t>
      </w:r>
      <w:r w:rsidRPr="00E358C3">
        <w:rPr>
          <w:rFonts w:ascii="ＭＳ 明朝" w:eastAsia="ＭＳ 明朝" w:hAnsi="ＭＳ 明朝" w:hint="eastAsia"/>
          <w:sz w:val="28"/>
          <w:szCs w:val="28"/>
        </w:rPr>
        <w:t>３空港懇談会）から</w:t>
      </w:r>
    </w:p>
    <w:p w14:paraId="43AB6AB8" w14:textId="1C865499" w:rsidR="00112883" w:rsidRPr="00E358C3" w:rsidRDefault="00905287" w:rsidP="009D69D7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の</w:t>
      </w:r>
      <w:r w:rsidR="00C61BE7" w:rsidRPr="00E358C3">
        <w:rPr>
          <w:rFonts w:ascii="ＭＳ 明朝" w:eastAsia="ＭＳ 明朝" w:hAnsi="ＭＳ 明朝" w:hint="eastAsia"/>
          <w:sz w:val="28"/>
          <w:szCs w:val="28"/>
        </w:rPr>
        <w:t>要請に応え</w:t>
      </w:r>
      <w:r w:rsidRPr="00E358C3">
        <w:rPr>
          <w:rFonts w:ascii="ＭＳ 明朝" w:eastAsia="ＭＳ 明朝" w:hAnsi="ＭＳ 明朝" w:hint="eastAsia"/>
          <w:sz w:val="28"/>
          <w:szCs w:val="28"/>
        </w:rPr>
        <w:t>て</w:t>
      </w:r>
      <w:r w:rsidR="00C61BE7" w:rsidRPr="00E358C3">
        <w:rPr>
          <w:rFonts w:ascii="ＭＳ 明朝" w:eastAsia="ＭＳ 明朝" w:hAnsi="ＭＳ 明朝" w:hint="eastAsia"/>
          <w:sz w:val="28"/>
          <w:szCs w:val="28"/>
        </w:rPr>
        <w:t>、国</w:t>
      </w:r>
      <w:r w:rsidRPr="00E358C3">
        <w:rPr>
          <w:rFonts w:ascii="ＭＳ 明朝" w:eastAsia="ＭＳ 明朝" w:hAnsi="ＭＳ 明朝" w:hint="eastAsia"/>
          <w:sz w:val="28"/>
          <w:szCs w:val="28"/>
        </w:rPr>
        <w:t>が</w:t>
      </w:r>
      <w:r w:rsidR="003D0D39" w:rsidRPr="00E358C3">
        <w:rPr>
          <w:rFonts w:ascii="ＭＳ 明朝" w:eastAsia="ＭＳ 明朝" w:hAnsi="ＭＳ 明朝" w:hint="eastAsia"/>
          <w:sz w:val="28"/>
          <w:szCs w:val="28"/>
        </w:rPr>
        <w:t>新</w:t>
      </w:r>
      <w:r w:rsidR="00C61BE7" w:rsidRPr="00E358C3">
        <w:rPr>
          <w:rFonts w:ascii="ＭＳ 明朝" w:eastAsia="ＭＳ 明朝" w:hAnsi="ＭＳ 明朝" w:hint="eastAsia"/>
          <w:sz w:val="28"/>
          <w:szCs w:val="28"/>
        </w:rPr>
        <w:t>しい</w:t>
      </w:r>
      <w:r w:rsidR="003D0D39" w:rsidRPr="00E358C3">
        <w:rPr>
          <w:rFonts w:ascii="ＭＳ 明朝" w:eastAsia="ＭＳ 明朝" w:hAnsi="ＭＳ 明朝" w:hint="eastAsia"/>
          <w:sz w:val="28"/>
          <w:szCs w:val="28"/>
        </w:rPr>
        <w:t>飛行経路案</w:t>
      </w:r>
      <w:r w:rsidR="00B452C2" w:rsidRPr="00E358C3">
        <w:rPr>
          <w:rFonts w:ascii="ＭＳ 明朝" w:eastAsia="ＭＳ 明朝" w:hAnsi="ＭＳ 明朝" w:hint="eastAsia"/>
          <w:sz w:val="28"/>
          <w:szCs w:val="28"/>
        </w:rPr>
        <w:t>を</w:t>
      </w:r>
      <w:r w:rsidR="00DB1202" w:rsidRPr="00E358C3">
        <w:rPr>
          <w:rFonts w:ascii="ＭＳ 明朝" w:eastAsia="ＭＳ 明朝" w:hAnsi="ＭＳ 明朝" w:hint="eastAsia"/>
          <w:sz w:val="28"/>
          <w:szCs w:val="28"/>
        </w:rPr>
        <w:t>提示</w:t>
      </w:r>
    </w:p>
    <w:p w14:paraId="62C23DED" w14:textId="77777777" w:rsidR="009D69D7" w:rsidRDefault="00E358C3" w:rsidP="009D69D7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376"/>
        </w:rPr>
        <w:t>2</w:t>
      </w:r>
      <w:r w:rsidRPr="00E358C3">
        <w:rPr>
          <w:rFonts w:ascii="ＭＳ ゴシック" w:eastAsia="ＭＳ ゴシック" w:hAnsi="ＭＳ ゴシック"/>
          <w:w w:val="95"/>
          <w:kern w:val="0"/>
          <w:sz w:val="28"/>
          <w:szCs w:val="28"/>
          <w:fitText w:val="1400" w:id="-982853376"/>
        </w:rPr>
        <w:t>023</w:t>
      </w:r>
      <w:r w:rsidR="00905287" w:rsidRPr="00E358C3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376"/>
        </w:rPr>
        <w:t>年</w:t>
      </w:r>
      <w:r w:rsidRPr="00E358C3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3376"/>
        </w:rPr>
        <w:t>8</w:t>
      </w:r>
      <w:r w:rsidR="00905287" w:rsidRPr="00E358C3">
        <w:rPr>
          <w:rFonts w:ascii="ＭＳ ゴシック" w:eastAsia="ＭＳ ゴシック" w:hAnsi="ＭＳ ゴシック" w:hint="eastAsia"/>
          <w:spacing w:val="5"/>
          <w:w w:val="95"/>
          <w:kern w:val="0"/>
          <w:sz w:val="28"/>
          <w:szCs w:val="28"/>
          <w:fitText w:val="1400" w:id="-982853376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8345F" w:rsidRPr="00E358C3">
        <w:rPr>
          <w:rFonts w:ascii="ＭＳ 明朝" w:eastAsia="ＭＳ 明朝" w:hAnsi="ＭＳ 明朝" w:hint="eastAsia"/>
          <w:sz w:val="28"/>
          <w:szCs w:val="28"/>
        </w:rPr>
        <w:t>新経路</w:t>
      </w:r>
      <w:r w:rsidR="00DB1202" w:rsidRPr="00E358C3">
        <w:rPr>
          <w:rFonts w:ascii="ＭＳ 明朝" w:eastAsia="ＭＳ 明朝" w:hAnsi="ＭＳ 明朝" w:hint="eastAsia"/>
          <w:sz w:val="28"/>
          <w:szCs w:val="28"/>
        </w:rPr>
        <w:t>案</w:t>
      </w:r>
      <w:r w:rsidR="00D8345F" w:rsidRPr="00E358C3">
        <w:rPr>
          <w:rFonts w:ascii="ＭＳ 明朝" w:eastAsia="ＭＳ 明朝" w:hAnsi="ＭＳ 明朝" w:hint="eastAsia"/>
          <w:sz w:val="28"/>
          <w:szCs w:val="28"/>
        </w:rPr>
        <w:t>に関し</w:t>
      </w:r>
      <w:r w:rsidR="003D0D39" w:rsidRPr="00E358C3">
        <w:rPr>
          <w:rFonts w:ascii="ＭＳ 明朝" w:eastAsia="ＭＳ 明朝" w:hAnsi="ＭＳ 明朝" w:hint="eastAsia"/>
          <w:sz w:val="28"/>
          <w:szCs w:val="28"/>
        </w:rPr>
        <w:t>、</w:t>
      </w:r>
      <w:r w:rsidR="00D8345F" w:rsidRPr="00E358C3">
        <w:rPr>
          <w:rFonts w:ascii="ＭＳ 明朝" w:eastAsia="ＭＳ 明朝" w:hAnsi="ＭＳ 明朝" w:hint="eastAsia"/>
          <w:sz w:val="28"/>
          <w:szCs w:val="28"/>
        </w:rPr>
        <w:t>環境面</w:t>
      </w:r>
      <w:r w:rsidR="00905287" w:rsidRPr="00E358C3">
        <w:rPr>
          <w:rFonts w:ascii="ＭＳ 明朝" w:eastAsia="ＭＳ 明朝" w:hAnsi="ＭＳ 明朝" w:hint="eastAsia"/>
          <w:sz w:val="28"/>
          <w:szCs w:val="28"/>
        </w:rPr>
        <w:t>で</w:t>
      </w:r>
      <w:r w:rsidR="00D8345F" w:rsidRPr="00E358C3">
        <w:rPr>
          <w:rFonts w:ascii="ＭＳ 明朝" w:eastAsia="ＭＳ 明朝" w:hAnsi="ＭＳ 明朝" w:hint="eastAsia"/>
          <w:sz w:val="28"/>
          <w:szCs w:val="28"/>
        </w:rPr>
        <w:t>の影響などを</w:t>
      </w:r>
      <w:r w:rsidR="003D0D39" w:rsidRPr="00E358C3">
        <w:rPr>
          <w:rFonts w:ascii="ＭＳ 明朝" w:eastAsia="ＭＳ 明朝" w:hAnsi="ＭＳ 明朝" w:hint="eastAsia"/>
          <w:sz w:val="28"/>
          <w:szCs w:val="28"/>
        </w:rPr>
        <w:t>客観的・科学的見地から</w:t>
      </w:r>
    </w:p>
    <w:p w14:paraId="220F4957" w14:textId="77777777" w:rsidR="009D69D7" w:rsidRDefault="00D8345F" w:rsidP="009D69D7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  <w:u w:val="single"/>
        </w:rPr>
      </w:pPr>
      <w:r w:rsidRPr="00E358C3">
        <w:rPr>
          <w:rFonts w:ascii="ＭＳ 明朝" w:eastAsia="ＭＳ 明朝" w:hAnsi="ＭＳ 明朝" w:hint="eastAsia"/>
          <w:sz w:val="28"/>
          <w:szCs w:val="28"/>
        </w:rPr>
        <w:t>検証</w:t>
      </w:r>
      <w:r w:rsidR="00905287" w:rsidRPr="00E358C3">
        <w:rPr>
          <w:rFonts w:ascii="ＭＳ 明朝" w:eastAsia="ＭＳ 明朝" w:hAnsi="ＭＳ 明朝" w:hint="eastAsia"/>
          <w:sz w:val="28"/>
          <w:szCs w:val="28"/>
        </w:rPr>
        <w:t>するとともに</w:t>
      </w:r>
      <w:r w:rsidR="00420CBC" w:rsidRPr="00E358C3">
        <w:rPr>
          <w:rFonts w:ascii="ＭＳ 明朝" w:eastAsia="ＭＳ 明朝" w:hAnsi="ＭＳ 明朝" w:hint="eastAsia"/>
          <w:sz w:val="28"/>
          <w:szCs w:val="28"/>
        </w:rPr>
        <w:t>、改善策の提案等をまとめる</w:t>
      </w:r>
      <w:r w:rsidRPr="00E358C3">
        <w:rPr>
          <w:rFonts w:ascii="ＭＳ 明朝" w:eastAsia="ＭＳ 明朝" w:hAnsi="ＭＳ 明朝" w:hint="eastAsia"/>
          <w:sz w:val="28"/>
          <w:szCs w:val="28"/>
        </w:rPr>
        <w:t>ため、</w:t>
      </w:r>
      <w:r w:rsidR="00833A00" w:rsidRPr="00E358C3">
        <w:rPr>
          <w:rFonts w:ascii="ＭＳ 明朝" w:eastAsia="ＭＳ 明朝" w:hAnsi="ＭＳ 明朝" w:hint="eastAsia"/>
          <w:sz w:val="28"/>
          <w:szCs w:val="28"/>
          <w:u w:val="single"/>
        </w:rPr>
        <w:t>大阪府</w:t>
      </w:r>
      <w:r w:rsidR="003D0D39" w:rsidRPr="00E358C3">
        <w:rPr>
          <w:rFonts w:ascii="ＭＳ 明朝" w:eastAsia="ＭＳ 明朝" w:hAnsi="ＭＳ 明朝" w:hint="eastAsia"/>
          <w:sz w:val="28"/>
          <w:szCs w:val="28"/>
          <w:u w:val="single"/>
        </w:rPr>
        <w:t>・</w:t>
      </w:r>
      <w:r w:rsidR="00833A00" w:rsidRPr="00E358C3">
        <w:rPr>
          <w:rFonts w:ascii="ＭＳ 明朝" w:eastAsia="ＭＳ 明朝" w:hAnsi="ＭＳ 明朝" w:hint="eastAsia"/>
          <w:sz w:val="28"/>
          <w:szCs w:val="28"/>
          <w:u w:val="single"/>
        </w:rPr>
        <w:t>兵</w:t>
      </w:r>
    </w:p>
    <w:p w14:paraId="717EA976" w14:textId="50CEA150" w:rsidR="00C61BE7" w:rsidRPr="00E358C3" w:rsidRDefault="00833A00" w:rsidP="009D69D7">
      <w:pPr>
        <w:spacing w:line="44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E358C3">
        <w:rPr>
          <w:rFonts w:ascii="ＭＳ 明朝" w:eastAsia="ＭＳ 明朝" w:hAnsi="ＭＳ 明朝" w:hint="eastAsia"/>
          <w:sz w:val="28"/>
          <w:szCs w:val="28"/>
          <w:u w:val="single"/>
        </w:rPr>
        <w:t>庫県</w:t>
      </w:r>
      <w:r w:rsidR="003D0D39" w:rsidRPr="00E358C3">
        <w:rPr>
          <w:rFonts w:ascii="ＭＳ 明朝" w:eastAsia="ＭＳ 明朝" w:hAnsi="ＭＳ 明朝" w:hint="eastAsia"/>
          <w:sz w:val="28"/>
          <w:szCs w:val="28"/>
          <w:u w:val="single"/>
        </w:rPr>
        <w:t>・</w:t>
      </w:r>
      <w:r w:rsidRPr="00E358C3">
        <w:rPr>
          <w:rFonts w:ascii="ＭＳ 明朝" w:eastAsia="ＭＳ 明朝" w:hAnsi="ＭＳ 明朝" w:hint="eastAsia"/>
          <w:sz w:val="28"/>
          <w:szCs w:val="28"/>
          <w:u w:val="single"/>
        </w:rPr>
        <w:t>和歌山県が共同</w:t>
      </w:r>
      <w:r w:rsidR="003D0D39" w:rsidRPr="00E358C3">
        <w:rPr>
          <w:rFonts w:ascii="ＭＳ 明朝" w:eastAsia="ＭＳ 明朝" w:hAnsi="ＭＳ 明朝" w:hint="eastAsia"/>
          <w:sz w:val="28"/>
          <w:szCs w:val="28"/>
          <w:u w:val="single"/>
        </w:rPr>
        <w:t>で</w:t>
      </w:r>
      <w:r w:rsidR="00420CBC" w:rsidRPr="00E358C3">
        <w:rPr>
          <w:rFonts w:ascii="ＭＳ 明朝" w:eastAsia="ＭＳ 明朝" w:hAnsi="ＭＳ 明朝" w:hint="eastAsia"/>
          <w:sz w:val="28"/>
          <w:szCs w:val="28"/>
          <w:u w:val="single"/>
        </w:rPr>
        <w:t>、</w:t>
      </w:r>
      <w:r w:rsidR="00D8345F" w:rsidRPr="00E358C3">
        <w:rPr>
          <w:rFonts w:ascii="ＭＳ ゴシック" w:eastAsia="ＭＳ ゴシック" w:hAnsi="ＭＳ ゴシック" w:hint="eastAsia"/>
          <w:sz w:val="28"/>
          <w:szCs w:val="28"/>
          <w:u w:val="single"/>
        </w:rPr>
        <w:t>環境検証委員会</w:t>
      </w:r>
      <w:r w:rsidR="009D69D7" w:rsidRPr="009D69D7">
        <w:rPr>
          <w:rFonts w:ascii="ＭＳ ゴシック" w:eastAsia="ＭＳ ゴシック" w:hAnsi="ＭＳ ゴシック" w:hint="eastAsia"/>
          <w:sz w:val="28"/>
          <w:szCs w:val="28"/>
          <w:u w:val="single"/>
        </w:rPr>
        <w:t>※</w:t>
      </w:r>
      <w:r w:rsidR="00D8345F" w:rsidRPr="00E358C3">
        <w:rPr>
          <w:rFonts w:ascii="ＭＳ 明朝" w:eastAsia="ＭＳ 明朝" w:hAnsi="ＭＳ 明朝" w:hint="eastAsia"/>
          <w:sz w:val="28"/>
          <w:szCs w:val="28"/>
          <w:u w:val="single"/>
        </w:rPr>
        <w:t>を</w:t>
      </w:r>
      <w:r w:rsidRPr="00E358C3">
        <w:rPr>
          <w:rFonts w:ascii="ＭＳ 明朝" w:eastAsia="ＭＳ 明朝" w:hAnsi="ＭＳ 明朝" w:hint="eastAsia"/>
          <w:sz w:val="28"/>
          <w:szCs w:val="28"/>
          <w:u w:val="single"/>
        </w:rPr>
        <w:t>設置</w:t>
      </w:r>
    </w:p>
    <w:p w14:paraId="37BD1E87" w14:textId="3FCD9B2D" w:rsidR="00763CE0" w:rsidRPr="00C61BE7" w:rsidRDefault="00C61BE7" w:rsidP="00A346B6">
      <w:pPr>
        <w:spacing w:line="440" w:lineRule="exact"/>
        <w:ind w:left="426" w:hangingChars="152" w:hanging="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E358C3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C61BE7">
        <w:rPr>
          <w:rFonts w:ascii="ＭＳ 明朝" w:eastAsia="ＭＳ 明朝" w:hAnsi="ＭＳ 明朝" w:hint="eastAsia"/>
          <w:sz w:val="24"/>
          <w:szCs w:val="24"/>
        </w:rPr>
        <w:t>※騒音、交通工学、地域経済などを専門とする有識者６名で構成</w:t>
      </w:r>
    </w:p>
    <w:p w14:paraId="35F83FF0" w14:textId="2DD7F207" w:rsidR="00C61BE7" w:rsidRDefault="00B452C2" w:rsidP="00A346B6">
      <w:pPr>
        <w:spacing w:line="44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68C7" wp14:editId="1792F1B8">
                <wp:simplePos x="0" y="0"/>
                <wp:positionH relativeFrom="margin">
                  <wp:posOffset>-161290</wp:posOffset>
                </wp:positionH>
                <wp:positionV relativeFrom="paragraph">
                  <wp:posOffset>270510</wp:posOffset>
                </wp:positionV>
                <wp:extent cx="6356350" cy="3441700"/>
                <wp:effectExtent l="0" t="0" r="254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3441700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42BA2" id="四角形: 角を丸くする 2" o:spid="_x0000_s1026" style="position:absolute;left:0;text-align:left;margin-left:-12.7pt;margin-top:21.3pt;width:500.5pt;height:2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D4786B6" w14:textId="08238908" w:rsidR="00C61BE7" w:rsidRDefault="009D69D7" w:rsidP="009D69D7">
      <w:pPr>
        <w:spacing w:line="44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環境</w:t>
      </w:r>
      <w:r w:rsidR="00420C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検証委員会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での検討経緯</w:t>
      </w:r>
    </w:p>
    <w:p w14:paraId="7930CA2E" w14:textId="77777777" w:rsidR="009D69D7" w:rsidRDefault="009D69D7" w:rsidP="009D69D7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62510696" w14:textId="77777777" w:rsidR="009D69D7" w:rsidRDefault="00C61BE7" w:rsidP="009D69D7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9D69D7">
        <w:rPr>
          <w:rFonts w:ascii="ＭＳ ゴシック" w:eastAsia="ＭＳ ゴシック" w:hAnsi="ＭＳ ゴシック" w:hint="eastAsia"/>
          <w:w w:val="90"/>
          <w:kern w:val="0"/>
          <w:sz w:val="28"/>
          <w:szCs w:val="28"/>
          <w:fitText w:val="1400" w:id="-982852864"/>
        </w:rPr>
        <w:t xml:space="preserve">2023年 </w:t>
      </w:r>
      <w:r w:rsidRPr="009D69D7">
        <w:rPr>
          <w:rFonts w:ascii="ＭＳ ゴシック" w:eastAsia="ＭＳ ゴシック" w:hAnsi="ＭＳ ゴシック"/>
          <w:w w:val="90"/>
          <w:kern w:val="0"/>
          <w:sz w:val="28"/>
          <w:szCs w:val="28"/>
          <w:fitText w:val="1400" w:id="-982852864"/>
        </w:rPr>
        <w:t>8</w:t>
      </w:r>
      <w:r w:rsidRPr="009D69D7">
        <w:rPr>
          <w:rFonts w:ascii="ＭＳ ゴシック" w:eastAsia="ＭＳ ゴシック" w:hAnsi="ＭＳ ゴシック"/>
          <w:spacing w:val="8"/>
          <w:w w:val="90"/>
          <w:kern w:val="0"/>
          <w:sz w:val="28"/>
          <w:szCs w:val="28"/>
          <w:fitText w:val="1400" w:id="-982852864"/>
        </w:rPr>
        <w:t>月</w:t>
      </w:r>
      <w:r w:rsidR="009D69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55B89" w:rsidRPr="00C61BE7">
        <w:rPr>
          <w:rFonts w:ascii="ＭＳ ゴシック" w:eastAsia="ＭＳ ゴシック" w:hAnsi="ＭＳ ゴシック"/>
          <w:sz w:val="28"/>
          <w:szCs w:val="28"/>
        </w:rPr>
        <w:t>第１回委員会</w:t>
      </w:r>
    </w:p>
    <w:p w14:paraId="2D17C1F5" w14:textId="27C8EDA1" w:rsidR="00D55B89" w:rsidRPr="009D69D7" w:rsidRDefault="00D55B89" w:rsidP="009D69D7">
      <w:pPr>
        <w:spacing w:line="400" w:lineRule="exact"/>
        <w:ind w:firstLineChars="600" w:firstLine="16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61BE7">
        <w:rPr>
          <w:rFonts w:ascii="ＭＳ 明朝" w:eastAsia="ＭＳ 明朝" w:hAnsi="ＭＳ 明朝" w:hint="eastAsia"/>
          <w:sz w:val="28"/>
          <w:szCs w:val="28"/>
        </w:rPr>
        <w:t>・騒音予測の前提条件等を議論</w:t>
      </w:r>
    </w:p>
    <w:p w14:paraId="0777FF04" w14:textId="06F2507D" w:rsidR="00DB1202" w:rsidRPr="00C61BE7" w:rsidRDefault="00C61BE7" w:rsidP="009D69D7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9D69D7">
        <w:rPr>
          <w:rFonts w:ascii="ＭＳ ゴシック" w:eastAsia="ＭＳ ゴシック" w:hAnsi="ＭＳ ゴシック" w:hint="eastAsia"/>
          <w:w w:val="86"/>
          <w:kern w:val="0"/>
          <w:sz w:val="28"/>
          <w:szCs w:val="28"/>
          <w:fitText w:val="1400" w:id="-982852608"/>
        </w:rPr>
        <w:t>2023年1</w:t>
      </w:r>
      <w:r w:rsidRPr="009D69D7">
        <w:rPr>
          <w:rFonts w:ascii="ＭＳ ゴシック" w:eastAsia="ＭＳ ゴシック" w:hAnsi="ＭＳ ゴシック"/>
          <w:w w:val="86"/>
          <w:kern w:val="0"/>
          <w:sz w:val="28"/>
          <w:szCs w:val="28"/>
          <w:fitText w:val="1400" w:id="-982852608"/>
        </w:rPr>
        <w:t>1</w:t>
      </w:r>
      <w:r w:rsidRPr="009D69D7">
        <w:rPr>
          <w:rFonts w:ascii="ＭＳ ゴシック" w:eastAsia="ＭＳ ゴシック" w:hAnsi="ＭＳ ゴシック"/>
          <w:spacing w:val="8"/>
          <w:w w:val="86"/>
          <w:kern w:val="0"/>
          <w:sz w:val="28"/>
          <w:szCs w:val="28"/>
          <w:fitText w:val="1400" w:id="-98285260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55B89" w:rsidRPr="00C61BE7">
        <w:rPr>
          <w:rFonts w:ascii="ＭＳ ゴシック" w:eastAsia="ＭＳ ゴシック" w:hAnsi="ＭＳ ゴシック"/>
          <w:sz w:val="28"/>
          <w:szCs w:val="28"/>
        </w:rPr>
        <w:t>第２回委員</w:t>
      </w:r>
      <w:r>
        <w:rPr>
          <w:rFonts w:ascii="ＭＳ ゴシック" w:eastAsia="ＭＳ ゴシック" w:hAnsi="ＭＳ ゴシック" w:hint="eastAsia"/>
          <w:sz w:val="28"/>
          <w:szCs w:val="28"/>
        </w:rPr>
        <w:t>会</w:t>
      </w:r>
    </w:p>
    <w:p w14:paraId="3E103E00" w14:textId="2ECD83FB" w:rsidR="00DB1202" w:rsidRPr="00C61BE7" w:rsidRDefault="00D55B89" w:rsidP="009D69D7">
      <w:pPr>
        <w:spacing w:line="400" w:lineRule="exact"/>
        <w:ind w:leftChars="202" w:left="424" w:firstLineChars="500" w:firstLine="1400"/>
        <w:jc w:val="left"/>
        <w:rPr>
          <w:rFonts w:ascii="ＭＳ 明朝" w:eastAsia="ＭＳ 明朝" w:hAnsi="ＭＳ 明朝"/>
          <w:sz w:val="28"/>
          <w:szCs w:val="28"/>
        </w:rPr>
      </w:pPr>
      <w:r w:rsidRPr="00C61BE7">
        <w:rPr>
          <w:rFonts w:ascii="ＭＳ 明朝" w:eastAsia="ＭＳ 明朝" w:hAnsi="ＭＳ 明朝"/>
          <w:sz w:val="28"/>
          <w:szCs w:val="28"/>
        </w:rPr>
        <w:t>・</w:t>
      </w:r>
      <w:r w:rsidRPr="00CE6DCA">
        <w:rPr>
          <w:rFonts w:ascii="ＭＳ ゴシック" w:eastAsia="ＭＳ ゴシック" w:hAnsi="ＭＳ ゴシック"/>
          <w:b/>
          <w:bCs/>
          <w:sz w:val="28"/>
          <w:szCs w:val="28"/>
        </w:rPr>
        <w:t>関空協から書面による意見聴取</w:t>
      </w:r>
      <w:r w:rsidR="00CE6DCA" w:rsidRPr="00420CBC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（別紙</w:t>
      </w:r>
      <w:r w:rsidR="00CE6DC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①</w:t>
      </w:r>
      <w:r w:rsidR="00CE6DCA" w:rsidRPr="00420CBC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）</w:t>
      </w:r>
    </w:p>
    <w:p w14:paraId="61EDB512" w14:textId="77777777" w:rsidR="00DB1202" w:rsidRPr="00C61BE7" w:rsidRDefault="00D55B89" w:rsidP="009D69D7">
      <w:pPr>
        <w:spacing w:line="400" w:lineRule="exact"/>
        <w:ind w:leftChars="202" w:left="424" w:firstLineChars="500" w:firstLine="1400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C61BE7">
        <w:rPr>
          <w:rFonts w:ascii="ＭＳ 明朝" w:eastAsia="ＭＳ 明朝" w:hAnsi="ＭＳ 明朝" w:hint="eastAsia"/>
          <w:sz w:val="28"/>
          <w:szCs w:val="28"/>
        </w:rPr>
        <w:t>・騒音予測結果（暫定案）の公表</w:t>
      </w:r>
    </w:p>
    <w:p w14:paraId="6508060D" w14:textId="3514E3B7" w:rsidR="00D55B89" w:rsidRPr="00C61BE7" w:rsidRDefault="00D55B89" w:rsidP="0033051B">
      <w:pPr>
        <w:spacing w:line="400" w:lineRule="exact"/>
        <w:ind w:leftChars="202" w:left="424" w:firstLineChars="500" w:firstLine="1400"/>
        <w:jc w:val="left"/>
        <w:rPr>
          <w:rFonts w:ascii="ＭＳ 明朝" w:eastAsia="ＭＳ 明朝" w:hAnsi="ＭＳ 明朝"/>
          <w:sz w:val="28"/>
          <w:szCs w:val="28"/>
        </w:rPr>
      </w:pPr>
      <w:r w:rsidRPr="00C61BE7">
        <w:rPr>
          <w:rFonts w:ascii="ＭＳ 明朝" w:eastAsia="ＭＳ 明朝" w:hAnsi="ＭＳ 明朝"/>
          <w:sz w:val="28"/>
          <w:szCs w:val="28"/>
        </w:rPr>
        <w:t>➡</w:t>
      </w:r>
      <w:r w:rsidRPr="0033051B">
        <w:rPr>
          <w:rFonts w:ascii="ＭＳ 明朝" w:eastAsia="ＭＳ 明朝" w:hAnsi="ＭＳ 明朝"/>
          <w:w w:val="98"/>
          <w:kern w:val="0"/>
          <w:sz w:val="28"/>
          <w:szCs w:val="28"/>
          <w:fitText w:val="7420" w:id="-982850303"/>
        </w:rPr>
        <w:t>最も厳しいケース</w:t>
      </w:r>
      <w:r w:rsidR="00905287" w:rsidRPr="0033051B">
        <w:rPr>
          <w:rFonts w:ascii="ＭＳ 明朝" w:eastAsia="ＭＳ 明朝" w:hAnsi="ＭＳ 明朝" w:hint="eastAsia"/>
          <w:w w:val="98"/>
          <w:kern w:val="0"/>
          <w:sz w:val="28"/>
          <w:szCs w:val="28"/>
          <w:fitText w:val="7420" w:id="-982850303"/>
        </w:rPr>
        <w:t>で</w:t>
      </w:r>
      <w:r w:rsidRPr="0033051B">
        <w:rPr>
          <w:rFonts w:ascii="ＭＳ 明朝" w:eastAsia="ＭＳ 明朝" w:hAnsi="ＭＳ 明朝"/>
          <w:w w:val="98"/>
          <w:kern w:val="0"/>
          <w:sz w:val="28"/>
          <w:szCs w:val="28"/>
          <w:fitText w:val="7420" w:id="-982850303"/>
        </w:rPr>
        <w:t>も</w:t>
      </w:r>
      <w:r w:rsidR="00905287" w:rsidRPr="0033051B">
        <w:rPr>
          <w:rFonts w:ascii="ＭＳ 明朝" w:eastAsia="ＭＳ 明朝" w:hAnsi="ＭＳ 明朝" w:hint="eastAsia"/>
          <w:w w:val="98"/>
          <w:kern w:val="0"/>
          <w:sz w:val="28"/>
          <w:szCs w:val="28"/>
          <w:fitText w:val="7420" w:id="-982850303"/>
        </w:rPr>
        <w:t>全て</w:t>
      </w:r>
      <w:r w:rsidRPr="0033051B">
        <w:rPr>
          <w:rFonts w:ascii="ＭＳ 明朝" w:eastAsia="ＭＳ 明朝" w:hAnsi="ＭＳ 明朝"/>
          <w:w w:val="98"/>
          <w:kern w:val="0"/>
          <w:sz w:val="28"/>
          <w:szCs w:val="28"/>
          <w:fitText w:val="7420" w:id="-982850303"/>
        </w:rPr>
        <w:t>の陸域で</w:t>
      </w:r>
      <w:r w:rsidR="00905287" w:rsidRPr="0033051B">
        <w:rPr>
          <w:rFonts w:ascii="ＭＳ 明朝" w:eastAsia="ＭＳ 明朝" w:hAnsi="ＭＳ 明朝" w:hint="eastAsia"/>
          <w:w w:val="98"/>
          <w:kern w:val="0"/>
          <w:sz w:val="28"/>
          <w:szCs w:val="28"/>
          <w:fitText w:val="7420" w:id="-982850303"/>
        </w:rPr>
        <w:t>「</w:t>
      </w:r>
      <w:r w:rsidRPr="0033051B">
        <w:rPr>
          <w:rFonts w:ascii="ＭＳ 明朝" w:eastAsia="ＭＳ 明朝" w:hAnsi="ＭＳ 明朝"/>
          <w:w w:val="98"/>
          <w:kern w:val="0"/>
          <w:sz w:val="28"/>
          <w:szCs w:val="28"/>
          <w:fitText w:val="7420" w:id="-982850303"/>
        </w:rPr>
        <w:t>環境基準</w:t>
      </w:r>
      <w:r w:rsidR="00745659" w:rsidRPr="0033051B">
        <w:rPr>
          <w:rFonts w:ascii="ＭＳ 明朝" w:eastAsia="ＭＳ 明朝" w:hAnsi="ＭＳ 明朝" w:hint="eastAsia"/>
          <w:w w:val="98"/>
          <w:kern w:val="0"/>
          <w:sz w:val="28"/>
          <w:szCs w:val="28"/>
          <w:fitText w:val="7420" w:id="-982850303"/>
        </w:rPr>
        <w:t>未満</w:t>
      </w:r>
      <w:r w:rsidR="00905287" w:rsidRPr="0033051B">
        <w:rPr>
          <w:rFonts w:ascii="ＭＳ 明朝" w:eastAsia="ＭＳ 明朝" w:hAnsi="ＭＳ 明朝" w:hint="eastAsia"/>
          <w:w w:val="98"/>
          <w:kern w:val="0"/>
          <w:sz w:val="28"/>
          <w:szCs w:val="28"/>
          <w:fitText w:val="7420" w:id="-982850303"/>
        </w:rPr>
        <w:t>」を確</w:t>
      </w:r>
      <w:r w:rsidR="00905287" w:rsidRPr="0033051B">
        <w:rPr>
          <w:rFonts w:ascii="ＭＳ 明朝" w:eastAsia="ＭＳ 明朝" w:hAnsi="ＭＳ 明朝" w:hint="eastAsia"/>
          <w:spacing w:val="18"/>
          <w:w w:val="98"/>
          <w:kern w:val="0"/>
          <w:sz w:val="28"/>
          <w:szCs w:val="28"/>
          <w:fitText w:val="7420" w:id="-982850303"/>
        </w:rPr>
        <w:t>認</w:t>
      </w:r>
    </w:p>
    <w:p w14:paraId="05C46904" w14:textId="687277F6" w:rsidR="009D69D7" w:rsidRPr="009D69D7" w:rsidRDefault="00420CBC" w:rsidP="009D69D7">
      <w:pPr>
        <w:spacing w:line="400" w:lineRule="exact"/>
        <w:jc w:val="left"/>
        <w:rPr>
          <w:rFonts w:ascii="ＭＳ ゴシック" w:eastAsia="ＭＳ ゴシック" w:hAnsi="ＭＳ ゴシック"/>
          <w:spacing w:val="8"/>
          <w:w w:val="86"/>
          <w:kern w:val="0"/>
          <w:sz w:val="28"/>
          <w:szCs w:val="28"/>
        </w:rPr>
      </w:pPr>
      <w:r w:rsidRPr="009D69D7">
        <w:rPr>
          <w:rFonts w:ascii="ＭＳ ゴシック" w:eastAsia="ＭＳ ゴシック" w:hAnsi="ＭＳ ゴシック" w:hint="eastAsia"/>
          <w:spacing w:val="2"/>
          <w:w w:val="86"/>
          <w:kern w:val="0"/>
          <w:sz w:val="28"/>
          <w:szCs w:val="28"/>
          <w:fitText w:val="1400" w:id="-982851072"/>
        </w:rPr>
        <w:t>2023年</w:t>
      </w:r>
      <w:r w:rsidRPr="009D69D7">
        <w:rPr>
          <w:rFonts w:ascii="ＭＳ ゴシック" w:eastAsia="ＭＳ ゴシック" w:hAnsi="ＭＳ ゴシック"/>
          <w:spacing w:val="2"/>
          <w:w w:val="86"/>
          <w:kern w:val="0"/>
          <w:sz w:val="28"/>
          <w:szCs w:val="28"/>
          <w:fitText w:val="1400" w:id="-982851072"/>
        </w:rPr>
        <w:t>11</w:t>
      </w:r>
      <w:r w:rsidRPr="009D69D7">
        <w:rPr>
          <w:rFonts w:ascii="ＭＳ ゴシック" w:eastAsia="ＭＳ ゴシック" w:hAnsi="ＭＳ ゴシック"/>
          <w:spacing w:val="-1"/>
          <w:w w:val="86"/>
          <w:kern w:val="0"/>
          <w:sz w:val="28"/>
          <w:szCs w:val="28"/>
          <w:fitText w:val="1400" w:id="-982851072"/>
        </w:rPr>
        <w:t>月</w:t>
      </w:r>
      <w:r w:rsidR="009D69D7" w:rsidRPr="00C61BE7">
        <w:rPr>
          <w:rFonts w:ascii="ＭＳ ゴシック" w:eastAsia="ＭＳ ゴシック" w:hAnsi="ＭＳ ゴシック"/>
          <w:sz w:val="28"/>
          <w:szCs w:val="28"/>
        </w:rPr>
        <w:t>～</w:t>
      </w:r>
      <w:r w:rsidR="009D69D7" w:rsidRPr="009D69D7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1400" w:id="-982851070"/>
        </w:rPr>
        <w:t>2</w:t>
      </w:r>
      <w:r w:rsidR="009D69D7" w:rsidRPr="009D69D7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1070"/>
        </w:rPr>
        <w:t>024年</w:t>
      </w:r>
      <w:r w:rsidR="009D69D7" w:rsidRPr="009D69D7">
        <w:rPr>
          <w:rFonts w:ascii="ＭＳ ゴシック" w:eastAsia="ＭＳ ゴシック" w:hAnsi="ＭＳ ゴシック"/>
          <w:w w:val="95"/>
          <w:kern w:val="0"/>
          <w:sz w:val="28"/>
          <w:szCs w:val="28"/>
          <w:fitText w:val="1400" w:id="-982851070"/>
        </w:rPr>
        <w:t>1月</w:t>
      </w:r>
      <w:r w:rsidR="009D69D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D69D7" w:rsidRPr="00C61BE7">
        <w:rPr>
          <w:rFonts w:ascii="ＭＳ ゴシック" w:eastAsia="ＭＳ ゴシック" w:hAnsi="ＭＳ ゴシック"/>
          <w:sz w:val="28"/>
          <w:szCs w:val="28"/>
        </w:rPr>
        <w:t>現地</w:t>
      </w:r>
      <w:r w:rsidR="009D69D7">
        <w:rPr>
          <w:rFonts w:ascii="ＭＳ ゴシック" w:eastAsia="ＭＳ ゴシック" w:hAnsi="ＭＳ ゴシック" w:hint="eastAsia"/>
          <w:sz w:val="28"/>
          <w:szCs w:val="28"/>
        </w:rPr>
        <w:t>調査</w:t>
      </w:r>
    </w:p>
    <w:p w14:paraId="6DC8206F" w14:textId="2559B9D6" w:rsidR="00D55B89" w:rsidRPr="00420CBC" w:rsidRDefault="00420CBC" w:rsidP="0033051B">
      <w:pPr>
        <w:spacing w:line="400" w:lineRule="exact"/>
        <w:ind w:firstLineChars="650" w:firstLine="1820"/>
        <w:jc w:val="left"/>
        <w:rPr>
          <w:rFonts w:ascii="ＭＳ 明朝" w:eastAsia="ＭＳ 明朝" w:hAnsi="ＭＳ 明朝"/>
          <w:sz w:val="28"/>
          <w:szCs w:val="28"/>
        </w:rPr>
      </w:pPr>
      <w:r w:rsidRPr="00420CBC">
        <w:rPr>
          <w:rFonts w:ascii="ＭＳ 明朝" w:eastAsia="ＭＳ 明朝" w:hAnsi="ＭＳ 明朝" w:hint="eastAsia"/>
          <w:sz w:val="28"/>
          <w:szCs w:val="28"/>
        </w:rPr>
        <w:t>・</w:t>
      </w:r>
      <w:r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委員長以下が、淡路島、岬町</w:t>
      </w:r>
      <w:r w:rsidR="00905287"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等</w:t>
      </w:r>
      <w:r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を</w:t>
      </w:r>
      <w:r w:rsidR="00905287"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現地</w:t>
      </w:r>
      <w:r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視察</w:t>
      </w:r>
      <w:r w:rsidR="00905287"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し</w:t>
      </w:r>
      <w:r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、</w:t>
      </w:r>
      <w:r w:rsidR="00905287" w:rsidRPr="0033051B">
        <w:rPr>
          <w:rFonts w:ascii="ＭＳ 明朝" w:eastAsia="ＭＳ 明朝" w:hAnsi="ＭＳ 明朝" w:hint="eastAsia"/>
          <w:w w:val="94"/>
          <w:kern w:val="0"/>
          <w:sz w:val="28"/>
          <w:szCs w:val="28"/>
          <w:fitText w:val="7420" w:id="-982850304"/>
        </w:rPr>
        <w:t>首長と意見交</w:t>
      </w:r>
      <w:r w:rsidR="00905287" w:rsidRPr="0033051B">
        <w:rPr>
          <w:rFonts w:ascii="ＭＳ 明朝" w:eastAsia="ＭＳ 明朝" w:hAnsi="ＭＳ 明朝" w:hint="eastAsia"/>
          <w:spacing w:val="35"/>
          <w:w w:val="94"/>
          <w:kern w:val="0"/>
          <w:sz w:val="28"/>
          <w:szCs w:val="28"/>
          <w:fitText w:val="7420" w:id="-982850304"/>
        </w:rPr>
        <w:t>換</w:t>
      </w:r>
    </w:p>
    <w:p w14:paraId="5023B968" w14:textId="61FDD56B" w:rsidR="00DB1202" w:rsidRPr="00C61BE7" w:rsidRDefault="00420CBC" w:rsidP="009D69D7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61BE7">
        <w:rPr>
          <w:rFonts w:ascii="ＭＳ ゴシック" w:eastAsia="ＭＳ ゴシック" w:hAnsi="ＭＳ ゴシック" w:hint="eastAsia"/>
          <w:sz w:val="28"/>
          <w:szCs w:val="28"/>
        </w:rPr>
        <w:t>2024年</w:t>
      </w:r>
      <w:r w:rsidRPr="00C61BE7">
        <w:rPr>
          <w:rFonts w:ascii="ＭＳ ゴシック" w:eastAsia="ＭＳ ゴシック" w:hAnsi="ＭＳ ゴシック"/>
          <w:sz w:val="28"/>
          <w:szCs w:val="28"/>
        </w:rPr>
        <w:t>1月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41778" w:rsidRPr="00C61BE7">
        <w:rPr>
          <w:rFonts w:ascii="ＭＳ ゴシック" w:eastAsia="ＭＳ ゴシック" w:hAnsi="ＭＳ ゴシック" w:hint="eastAsia"/>
          <w:sz w:val="28"/>
          <w:szCs w:val="28"/>
        </w:rPr>
        <w:t>第３回委員会</w:t>
      </w:r>
    </w:p>
    <w:p w14:paraId="44310890" w14:textId="65889F9A" w:rsidR="00DB1202" w:rsidRPr="00420CBC" w:rsidRDefault="00763CE0" w:rsidP="009D69D7">
      <w:pPr>
        <w:spacing w:line="400" w:lineRule="exact"/>
        <w:ind w:leftChars="202" w:left="424" w:firstLineChars="500" w:firstLine="1405"/>
        <w:jc w:val="lef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 w:rsidRPr="00420C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DB1202" w:rsidRPr="00420C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「中間とりまとめ」の公表</w:t>
      </w:r>
      <w:r w:rsidR="00DB1202" w:rsidRPr="00420CBC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（別紙</w:t>
      </w:r>
      <w:r w:rsidR="00CE6DC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②</w:t>
      </w:r>
      <w:r w:rsidR="00DB1202" w:rsidRPr="00420CBC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）</w:t>
      </w:r>
    </w:p>
    <w:p w14:paraId="5246E042" w14:textId="6556EDAF" w:rsidR="00420CBC" w:rsidRPr="0033051B" w:rsidRDefault="00905287" w:rsidP="0033051B">
      <w:pPr>
        <w:spacing w:line="400" w:lineRule="exact"/>
        <w:ind w:leftChars="202" w:left="424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 </w:t>
      </w:r>
      <w:r w:rsidR="009D69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 </w:t>
      </w:r>
      <w:r w:rsidR="0033051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905287">
        <w:rPr>
          <w:rFonts w:ascii="ＭＳ 明朝" w:eastAsia="ＭＳ 明朝" w:hAnsi="ＭＳ 明朝" w:hint="eastAsia"/>
          <w:sz w:val="28"/>
          <w:szCs w:val="28"/>
        </w:rPr>
        <w:t>➡騒音予測の修正</w:t>
      </w:r>
      <w:r>
        <w:rPr>
          <w:rFonts w:ascii="ＭＳ 明朝" w:eastAsia="ＭＳ 明朝" w:hAnsi="ＭＳ 明朝" w:hint="eastAsia"/>
          <w:sz w:val="28"/>
          <w:szCs w:val="28"/>
        </w:rPr>
        <w:t>を行うとともに、改善</w:t>
      </w:r>
      <w:r w:rsidRPr="00905287">
        <w:rPr>
          <w:rFonts w:ascii="ＭＳ 明朝" w:eastAsia="ＭＳ 明朝" w:hAnsi="ＭＳ 明朝" w:hint="eastAsia"/>
          <w:sz w:val="28"/>
          <w:szCs w:val="28"/>
        </w:rPr>
        <w:t>提案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Pr="00905287">
        <w:rPr>
          <w:rFonts w:ascii="ＭＳ 明朝" w:eastAsia="ＭＳ 明朝" w:hAnsi="ＭＳ 明朝" w:hint="eastAsia"/>
          <w:sz w:val="28"/>
          <w:szCs w:val="28"/>
        </w:rPr>
        <w:t>をまとめる</w:t>
      </w:r>
    </w:p>
    <w:p w14:paraId="21F7E755" w14:textId="18DB1C09" w:rsidR="0033051B" w:rsidRDefault="0033051B" w:rsidP="003E0DE4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8CF3D05" w14:textId="77777777" w:rsidR="003E0DE4" w:rsidRDefault="003E0DE4" w:rsidP="003E0DE4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EAABDE6" w14:textId="77777777" w:rsidR="0033051B" w:rsidRDefault="00420CBC" w:rsidP="0033051B">
      <w:pPr>
        <w:spacing w:line="440" w:lineRule="exact"/>
        <w:jc w:val="left"/>
        <w:rPr>
          <w:rFonts w:ascii="ＭＳ 明朝" w:eastAsia="ＭＳ 明朝" w:hAnsi="ＭＳ 明朝"/>
          <w:sz w:val="28"/>
          <w:szCs w:val="32"/>
        </w:rPr>
      </w:pPr>
      <w:r w:rsidRPr="0033051B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0048"/>
        </w:rPr>
        <w:t>2024年2</w:t>
      </w:r>
      <w:r w:rsidRPr="0033051B">
        <w:rPr>
          <w:rFonts w:ascii="ＭＳ ゴシック" w:eastAsia="ＭＳ ゴシック" w:hAnsi="ＭＳ ゴシック"/>
          <w:spacing w:val="5"/>
          <w:w w:val="95"/>
          <w:kern w:val="0"/>
          <w:sz w:val="28"/>
          <w:szCs w:val="28"/>
          <w:fitText w:val="1400" w:id="-98285004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DB1202" w:rsidRPr="00DB1202">
        <w:rPr>
          <w:rFonts w:ascii="ＭＳ 明朝" w:eastAsia="ＭＳ 明朝" w:hAnsi="ＭＳ 明朝" w:hint="eastAsia"/>
          <w:sz w:val="28"/>
          <w:szCs w:val="32"/>
        </w:rPr>
        <w:t>環境検証委員会の提案を踏まえ、</w:t>
      </w:r>
      <w:r>
        <w:rPr>
          <w:rFonts w:ascii="ＭＳ 明朝" w:eastAsia="ＭＳ 明朝" w:hAnsi="ＭＳ 明朝" w:hint="eastAsia"/>
          <w:sz w:val="28"/>
          <w:szCs w:val="32"/>
        </w:rPr>
        <w:t>地域（関西３空港懇談会</w:t>
      </w:r>
      <w:r>
        <w:rPr>
          <w:rFonts w:ascii="ＭＳ 明朝" w:eastAsia="ＭＳ 明朝" w:hAnsi="ＭＳ 明朝"/>
          <w:sz w:val="28"/>
          <w:szCs w:val="32"/>
        </w:rPr>
        <w:t>）</w:t>
      </w:r>
    </w:p>
    <w:p w14:paraId="4BA7ED2C" w14:textId="3839DB9C" w:rsidR="00420CBC" w:rsidRPr="00420CBC" w:rsidRDefault="00420CBC" w:rsidP="0033051B">
      <w:pPr>
        <w:spacing w:line="440" w:lineRule="exact"/>
        <w:ind w:firstLineChars="600" w:firstLine="168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から</w:t>
      </w:r>
      <w:r w:rsidR="00DB1202" w:rsidRPr="00DB1202">
        <w:rPr>
          <w:rFonts w:ascii="ＭＳ 明朝" w:eastAsia="ＭＳ 明朝" w:hAnsi="ＭＳ 明朝" w:hint="eastAsia"/>
          <w:sz w:val="28"/>
          <w:szCs w:val="32"/>
        </w:rPr>
        <w:t>国</w:t>
      </w:r>
      <w:r>
        <w:rPr>
          <w:rFonts w:ascii="ＭＳ 明朝" w:eastAsia="ＭＳ 明朝" w:hAnsi="ＭＳ 明朝" w:hint="eastAsia"/>
          <w:sz w:val="28"/>
          <w:szCs w:val="32"/>
        </w:rPr>
        <w:t>へ</w:t>
      </w:r>
      <w:r w:rsidR="00905287">
        <w:rPr>
          <w:rFonts w:ascii="ＭＳ 明朝" w:eastAsia="ＭＳ 明朝" w:hAnsi="ＭＳ 明朝" w:hint="eastAsia"/>
          <w:sz w:val="28"/>
          <w:szCs w:val="32"/>
        </w:rPr>
        <w:t>改善</w:t>
      </w:r>
      <w:r w:rsidR="00DB1202" w:rsidRPr="00DB1202">
        <w:rPr>
          <w:rFonts w:ascii="ＭＳ 明朝" w:eastAsia="ＭＳ 明朝" w:hAnsi="ＭＳ 明朝" w:hint="eastAsia"/>
          <w:sz w:val="28"/>
          <w:szCs w:val="32"/>
        </w:rPr>
        <w:t>要請</w:t>
      </w:r>
    </w:p>
    <w:p w14:paraId="6DCFA5D4" w14:textId="3BD17A91" w:rsidR="00647FC5" w:rsidRPr="00420CBC" w:rsidRDefault="00420CBC" w:rsidP="0033051B">
      <w:pPr>
        <w:spacing w:line="440" w:lineRule="exact"/>
        <w:rPr>
          <w:rFonts w:ascii="ＭＳ ゴシック" w:eastAsia="ＭＳ ゴシック" w:hAnsi="ＭＳ ゴシック"/>
          <w:sz w:val="28"/>
          <w:szCs w:val="32"/>
        </w:rPr>
      </w:pPr>
      <w:r w:rsidRPr="0033051B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400" w:id="-982850047"/>
        </w:rPr>
        <w:t>2024年</w:t>
      </w:r>
      <w:r w:rsidRPr="0033051B">
        <w:rPr>
          <w:rFonts w:ascii="ＭＳ ゴシック" w:eastAsia="ＭＳ ゴシック" w:hAnsi="ＭＳ ゴシック"/>
          <w:w w:val="95"/>
          <w:kern w:val="0"/>
          <w:sz w:val="28"/>
          <w:szCs w:val="28"/>
          <w:fitText w:val="1400" w:id="-982850047"/>
        </w:rPr>
        <w:t>3</w:t>
      </w:r>
      <w:r w:rsidRPr="0033051B">
        <w:rPr>
          <w:rFonts w:ascii="ＭＳ ゴシック" w:eastAsia="ＭＳ ゴシック" w:hAnsi="ＭＳ ゴシック"/>
          <w:spacing w:val="5"/>
          <w:w w:val="95"/>
          <w:kern w:val="0"/>
          <w:sz w:val="28"/>
          <w:szCs w:val="28"/>
          <w:fitText w:val="1400" w:id="-982850047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B1202" w:rsidRPr="00420CBC">
        <w:rPr>
          <w:rFonts w:ascii="ＭＳ 明朝" w:eastAsia="ＭＳ 明朝" w:hAnsi="ＭＳ 明朝" w:hint="eastAsia"/>
          <w:sz w:val="28"/>
          <w:szCs w:val="32"/>
        </w:rPr>
        <w:t>地域の要請に対し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="00DB1202" w:rsidRPr="00420CB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国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</w:t>
      </w:r>
      <w:r w:rsidR="00DB1202" w:rsidRPr="00420CB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回答（</w:t>
      </w:r>
      <w:r w:rsidR="00112883" w:rsidRPr="00420CB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別紙</w:t>
      </w:r>
      <w:r w:rsidR="00CE6DCA">
        <w:rPr>
          <w:rFonts w:ascii="ＭＳ ゴシック" w:eastAsia="ＭＳ ゴシック" w:hAnsi="ＭＳ ゴシック" w:hint="eastAsia"/>
          <w:b/>
          <w:bCs/>
          <w:sz w:val="28"/>
          <w:szCs w:val="32"/>
        </w:rPr>
        <w:t>③</w:t>
      </w:r>
      <w:r w:rsidR="00DB1202" w:rsidRPr="00420CBC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sectPr w:rsidR="00647FC5" w:rsidRPr="00420CBC" w:rsidSect="004A00B9">
      <w:pgSz w:w="11906" w:h="16838" w:code="9"/>
      <w:pgMar w:top="1985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3A23" w14:textId="77777777" w:rsidR="00A705FC" w:rsidRDefault="00A705FC" w:rsidP="003D0D39">
      <w:r>
        <w:separator/>
      </w:r>
    </w:p>
  </w:endnote>
  <w:endnote w:type="continuationSeparator" w:id="0">
    <w:p w14:paraId="0C20CA66" w14:textId="77777777" w:rsidR="00A705FC" w:rsidRDefault="00A705FC" w:rsidP="003D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27E0" w14:textId="77777777" w:rsidR="00A705FC" w:rsidRDefault="00A705FC" w:rsidP="003D0D39">
      <w:r>
        <w:separator/>
      </w:r>
    </w:p>
  </w:footnote>
  <w:footnote w:type="continuationSeparator" w:id="0">
    <w:p w14:paraId="7E80BD4C" w14:textId="77777777" w:rsidR="00A705FC" w:rsidRDefault="00A705FC" w:rsidP="003D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9"/>
    <w:rsid w:val="00027F8C"/>
    <w:rsid w:val="000B7642"/>
    <w:rsid w:val="000C3C1D"/>
    <w:rsid w:val="000E2094"/>
    <w:rsid w:val="00112883"/>
    <w:rsid w:val="0013005B"/>
    <w:rsid w:val="001B3112"/>
    <w:rsid w:val="001D227C"/>
    <w:rsid w:val="001D2DF0"/>
    <w:rsid w:val="001E2095"/>
    <w:rsid w:val="002F6EFA"/>
    <w:rsid w:val="00327241"/>
    <w:rsid w:val="00327B21"/>
    <w:rsid w:val="0033051B"/>
    <w:rsid w:val="00347F09"/>
    <w:rsid w:val="003611CA"/>
    <w:rsid w:val="003D0D39"/>
    <w:rsid w:val="003E0DE4"/>
    <w:rsid w:val="00405B96"/>
    <w:rsid w:val="00420CBC"/>
    <w:rsid w:val="004567DA"/>
    <w:rsid w:val="0048368F"/>
    <w:rsid w:val="004A00B9"/>
    <w:rsid w:val="00574D1D"/>
    <w:rsid w:val="005974F4"/>
    <w:rsid w:val="006237DD"/>
    <w:rsid w:val="00641E6E"/>
    <w:rsid w:val="00647FC5"/>
    <w:rsid w:val="006D2CC8"/>
    <w:rsid w:val="006D68FB"/>
    <w:rsid w:val="00715565"/>
    <w:rsid w:val="00745659"/>
    <w:rsid w:val="0076124C"/>
    <w:rsid w:val="00763CE0"/>
    <w:rsid w:val="0078684E"/>
    <w:rsid w:val="00787452"/>
    <w:rsid w:val="007C4DD8"/>
    <w:rsid w:val="00813203"/>
    <w:rsid w:val="00813522"/>
    <w:rsid w:val="008161F5"/>
    <w:rsid w:val="00833A00"/>
    <w:rsid w:val="00905287"/>
    <w:rsid w:val="009517DD"/>
    <w:rsid w:val="009D69D7"/>
    <w:rsid w:val="00A07960"/>
    <w:rsid w:val="00A14896"/>
    <w:rsid w:val="00A25A19"/>
    <w:rsid w:val="00A346B6"/>
    <w:rsid w:val="00A705FC"/>
    <w:rsid w:val="00A837F6"/>
    <w:rsid w:val="00B2017D"/>
    <w:rsid w:val="00B2759E"/>
    <w:rsid w:val="00B43C33"/>
    <w:rsid w:val="00B452C2"/>
    <w:rsid w:val="00BC1A84"/>
    <w:rsid w:val="00BD7A4E"/>
    <w:rsid w:val="00BE36AC"/>
    <w:rsid w:val="00C61BE7"/>
    <w:rsid w:val="00C92925"/>
    <w:rsid w:val="00CC0852"/>
    <w:rsid w:val="00CE6DCA"/>
    <w:rsid w:val="00D2649A"/>
    <w:rsid w:val="00D41778"/>
    <w:rsid w:val="00D55B89"/>
    <w:rsid w:val="00D718B1"/>
    <w:rsid w:val="00D8345F"/>
    <w:rsid w:val="00DB1202"/>
    <w:rsid w:val="00DC77CB"/>
    <w:rsid w:val="00E358C3"/>
    <w:rsid w:val="00EA43D2"/>
    <w:rsid w:val="00EA71DF"/>
    <w:rsid w:val="00F25031"/>
    <w:rsid w:val="00F63937"/>
    <w:rsid w:val="00F800D5"/>
    <w:rsid w:val="00FC3F4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6FCBA3"/>
  <w15:chartTrackingRefBased/>
  <w15:docId w15:val="{0A1F515B-55E7-452A-BF86-7DBA4240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sid w:val="00D55B89"/>
    <w:rPr>
      <w:rFonts w:eastAsia="ＭＳ 明朝"/>
      <w:b w:val="0"/>
      <w:i w:val="0"/>
      <w:snapToGrid/>
      <w:spacing w:val="0"/>
      <w:w w:val="100"/>
      <w:kern w:val="24"/>
      <w:position w:val="0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55B89"/>
  </w:style>
  <w:style w:type="character" w:customStyle="1" w:styleId="a4">
    <w:name w:val="日付 (文字)"/>
    <w:basedOn w:val="a0"/>
    <w:link w:val="a3"/>
    <w:uiPriority w:val="99"/>
    <w:semiHidden/>
    <w:rsid w:val="00D55B89"/>
  </w:style>
  <w:style w:type="paragraph" w:styleId="Web">
    <w:name w:val="Normal (Web)"/>
    <w:basedOn w:val="a"/>
    <w:uiPriority w:val="99"/>
    <w:semiHidden/>
    <w:unhideWhenUsed/>
    <w:rsid w:val="00D55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5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D39"/>
  </w:style>
  <w:style w:type="paragraph" w:styleId="a8">
    <w:name w:val="footer"/>
    <w:basedOn w:val="a"/>
    <w:link w:val="a9"/>
    <w:uiPriority w:val="99"/>
    <w:unhideWhenUsed/>
    <w:rsid w:val="003D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1796-F007-4E8E-8B38-10783F7A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2024-05-24T04:55:00Z</cp:lastPrinted>
  <dcterms:created xsi:type="dcterms:W3CDTF">2024-05-02T01:47:00Z</dcterms:created>
  <dcterms:modified xsi:type="dcterms:W3CDTF">2024-05-24T04:57:00Z</dcterms:modified>
</cp:coreProperties>
</file>