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703" w:rsidRDefault="00E84703" w:rsidP="00E84703">
      <w:pPr>
        <w:jc w:val="right"/>
      </w:pPr>
      <w:r>
        <w:rPr>
          <w:rFonts w:hint="eastAsia"/>
        </w:rPr>
        <w:t>平成29年3月</w:t>
      </w:r>
    </w:p>
    <w:p w:rsidR="00E84703" w:rsidRDefault="00E84703" w:rsidP="00E84703">
      <w:pPr>
        <w:jc w:val="left"/>
      </w:pPr>
      <w:r>
        <w:rPr>
          <w:rFonts w:hint="eastAsia"/>
        </w:rPr>
        <w:t>大阪府知事</w:t>
      </w:r>
    </w:p>
    <w:p w:rsidR="00E84703" w:rsidRDefault="00E84703" w:rsidP="00E84703">
      <w:pPr>
        <w:jc w:val="left"/>
      </w:pPr>
      <w:r>
        <w:rPr>
          <w:rFonts w:hint="eastAsia"/>
        </w:rPr>
        <w:t>松井一郎 様</w:t>
      </w:r>
    </w:p>
    <w:p w:rsidR="00E84703" w:rsidRDefault="00E84703" w:rsidP="00E84703">
      <w:pPr>
        <w:jc w:val="left"/>
      </w:pPr>
      <w:bookmarkStart w:id="0" w:name="_GoBack"/>
      <w:bookmarkEnd w:id="0"/>
    </w:p>
    <w:p w:rsidR="00E84703" w:rsidRDefault="00E84703" w:rsidP="00E84703">
      <w:pPr>
        <w:ind w:leftChars="2970" w:left="6237"/>
        <w:jc w:val="left"/>
      </w:pPr>
      <w:r>
        <w:rPr>
          <w:rFonts w:hint="eastAsia"/>
        </w:rPr>
        <w:t>大阪府河川整備審議会</w:t>
      </w:r>
      <w:r>
        <w:br/>
      </w:r>
    </w:p>
    <w:p w:rsidR="00E84703" w:rsidRDefault="00E84703" w:rsidP="00E84703">
      <w:pPr>
        <w:jc w:val="left"/>
      </w:pPr>
    </w:p>
    <w:p w:rsidR="00E84703" w:rsidRDefault="00E84703" w:rsidP="00BE2C35">
      <w:pPr>
        <w:jc w:val="center"/>
      </w:pPr>
    </w:p>
    <w:p w:rsidR="00377D2D" w:rsidRDefault="009F1003" w:rsidP="00BE2C35">
      <w:pPr>
        <w:jc w:val="center"/>
      </w:pPr>
      <w:r>
        <w:rPr>
          <w:rFonts w:hint="eastAsia"/>
        </w:rPr>
        <w:t>今後の治水対策の実施</w:t>
      </w:r>
      <w:r w:rsidR="00434AB9">
        <w:rPr>
          <w:rFonts w:hint="eastAsia"/>
        </w:rPr>
        <w:t>に関する意見</w:t>
      </w:r>
    </w:p>
    <w:p w:rsidR="00BE2C35" w:rsidRDefault="00BE2C35"/>
    <w:p w:rsidR="00434AB9" w:rsidRDefault="00434AB9" w:rsidP="00434AB9">
      <w:pPr>
        <w:ind w:firstLineChars="100" w:firstLine="210"/>
      </w:pPr>
      <w:r>
        <w:rPr>
          <w:rFonts w:hint="eastAsia"/>
        </w:rPr>
        <w:t>大阪府河川整備審議会では、</w:t>
      </w:r>
      <w:r w:rsidR="00E24DE0">
        <w:rPr>
          <w:rFonts w:hint="eastAsia"/>
        </w:rPr>
        <w:t>平成22年6月にまとめられた「今後の治水対策の進め方」に示された考え方に</w:t>
      </w:r>
      <w:r w:rsidR="00137134">
        <w:rPr>
          <w:rFonts w:hint="eastAsia"/>
        </w:rPr>
        <w:t>基づいて</w:t>
      </w:r>
      <w:r w:rsidR="00E24DE0">
        <w:rPr>
          <w:rFonts w:hint="eastAsia"/>
        </w:rPr>
        <w:t>、河川整備計画の変更に関する審議を行ってまいりました</w:t>
      </w:r>
      <w:r w:rsidR="00277087">
        <w:rPr>
          <w:rFonts w:hint="eastAsia"/>
        </w:rPr>
        <w:t>。</w:t>
      </w:r>
      <w:r w:rsidR="00E24DE0">
        <w:rPr>
          <w:rFonts w:hint="eastAsia"/>
        </w:rPr>
        <w:t>今般、府が管理する10ブロック、16水系について、当面目標とすべき治水安全度とそれを実現する手法を確認し、併せて、利水面や環境面に関する</w:t>
      </w:r>
      <w:r w:rsidR="00BE2C35">
        <w:rPr>
          <w:rFonts w:hint="eastAsia"/>
        </w:rPr>
        <w:t>検討も加えた</w:t>
      </w:r>
      <w:r w:rsidR="00E24DE0">
        <w:rPr>
          <w:rFonts w:hint="eastAsia"/>
        </w:rPr>
        <w:t>整備計画を答申したところです。この</w:t>
      </w:r>
      <w:r w:rsidR="00FC32C9">
        <w:rPr>
          <w:rFonts w:hint="eastAsia"/>
        </w:rPr>
        <w:t>機会に審議の過程で得られた当審議会委員の共通認識について、意見具申をいたしたく、本意見書を取りまとめ</w:t>
      </w:r>
      <w:r w:rsidR="00BE2C35">
        <w:rPr>
          <w:rFonts w:hint="eastAsia"/>
        </w:rPr>
        <w:t>ました</w:t>
      </w:r>
      <w:r w:rsidR="00FC32C9">
        <w:rPr>
          <w:rFonts w:hint="eastAsia"/>
        </w:rPr>
        <w:t>。</w:t>
      </w:r>
    </w:p>
    <w:p w:rsidR="00BE2C35" w:rsidRDefault="00D8539B" w:rsidP="00D8539B">
      <w:pPr>
        <w:ind w:firstLineChars="100" w:firstLine="210"/>
      </w:pPr>
      <w:r>
        <w:rPr>
          <w:rFonts w:hint="eastAsia"/>
        </w:rPr>
        <w:t>大阪府の「今後の治水対策の進め方」では、府民の暮らす地先の洪水リスクに関する情報をわかりやすく公開すること、「逃げる」、「凌ぐ」施策を強化するとともに「防ぐ」施策を着実に進めること、「防ぐ」施策の効果を洪水リスクに関する情報に反映していくことで、府民の命を守ることを最優先としていました。「防ぐ」施策に関しては、経済合理性と公平性を重視した当面の目標設定と手法選択を行</w:t>
      </w:r>
      <w:r w:rsidR="001647B6">
        <w:rPr>
          <w:rFonts w:hint="eastAsia"/>
        </w:rPr>
        <w:t>ってきたところです。</w:t>
      </w:r>
      <w:r>
        <w:rPr>
          <w:rFonts w:hint="eastAsia"/>
        </w:rPr>
        <w:t>その中で、「耐水型整備区間」、「ため池の</w:t>
      </w:r>
      <w:r w:rsidR="004C2AEE">
        <w:rPr>
          <w:rFonts w:hint="eastAsia"/>
        </w:rPr>
        <w:t>治水</w:t>
      </w:r>
      <w:r>
        <w:rPr>
          <w:rFonts w:hint="eastAsia"/>
        </w:rPr>
        <w:t>活用」</w:t>
      </w:r>
      <w:r w:rsidR="001647B6">
        <w:rPr>
          <w:rFonts w:hint="eastAsia"/>
        </w:rPr>
        <w:t>といった考え方が提示され、当面の治水目標を達成するための手法として、具体的に河川整備計画に取り入れられています。</w:t>
      </w:r>
      <w:r w:rsidR="00BE2C35">
        <w:rPr>
          <w:rFonts w:hint="eastAsia"/>
        </w:rPr>
        <w:t>これらは、治水対策を河川のなかで行う工事に限定するのではなく、</w:t>
      </w:r>
      <w:r w:rsidR="00ED0B36">
        <w:rPr>
          <w:rFonts w:hint="eastAsia"/>
        </w:rPr>
        <w:t>まち</w:t>
      </w:r>
      <w:r w:rsidR="00BE2C35">
        <w:rPr>
          <w:rFonts w:hint="eastAsia"/>
        </w:rPr>
        <w:t>づくりや農業・環境政策を総合して水害リスクを管理しようとする新しい考え方に基づいています。</w:t>
      </w:r>
    </w:p>
    <w:p w:rsidR="00D8539B" w:rsidRDefault="00BE2C35" w:rsidP="00D8539B">
      <w:pPr>
        <w:ind w:firstLineChars="100" w:firstLine="210"/>
      </w:pPr>
      <w:r>
        <w:rPr>
          <w:rFonts w:hint="eastAsia"/>
        </w:rPr>
        <w:t>しかし、新しい考え方であるがゆえに、その実現に向けた手順</w:t>
      </w:r>
      <w:r w:rsidRPr="00725E4F">
        <w:rPr>
          <w:rFonts w:hint="eastAsia"/>
          <w:color w:val="000000" w:themeColor="text1"/>
        </w:rPr>
        <w:t>や手続き</w:t>
      </w:r>
      <w:r w:rsidR="004C2AEE" w:rsidRPr="00725E4F">
        <w:rPr>
          <w:rFonts w:hint="eastAsia"/>
          <w:color w:val="000000" w:themeColor="text1"/>
        </w:rPr>
        <w:t>を確かなものにする必要があります。</w:t>
      </w:r>
      <w:r w:rsidRPr="00725E4F">
        <w:rPr>
          <w:rFonts w:hint="eastAsia"/>
          <w:color w:val="000000" w:themeColor="text1"/>
        </w:rPr>
        <w:t>今後、</w:t>
      </w:r>
      <w:r w:rsidR="004C2AEE" w:rsidRPr="00725E4F">
        <w:rPr>
          <w:rFonts w:hint="eastAsia"/>
          <w:color w:val="000000" w:themeColor="text1"/>
        </w:rPr>
        <w:t>大阪</w:t>
      </w:r>
      <w:r w:rsidRPr="00725E4F">
        <w:rPr>
          <w:rFonts w:hint="eastAsia"/>
          <w:color w:val="000000" w:themeColor="text1"/>
        </w:rPr>
        <w:t>府は関係する府民</w:t>
      </w:r>
      <w:r w:rsidR="00137134" w:rsidRPr="00725E4F">
        <w:rPr>
          <w:rFonts w:hint="eastAsia"/>
          <w:color w:val="000000" w:themeColor="text1"/>
        </w:rPr>
        <w:t>や機関</w:t>
      </w:r>
      <w:r w:rsidRPr="00725E4F">
        <w:rPr>
          <w:rFonts w:hint="eastAsia"/>
          <w:color w:val="000000" w:themeColor="text1"/>
        </w:rPr>
        <w:t>と対話を重ねその理解を得つつ、</w:t>
      </w:r>
      <w:r w:rsidR="00041512" w:rsidRPr="00725E4F">
        <w:rPr>
          <w:rFonts w:hint="eastAsia"/>
          <w:color w:val="000000" w:themeColor="text1"/>
        </w:rPr>
        <w:t>具体的施策を実施していく必要があります。</w:t>
      </w:r>
      <w:r w:rsidR="00702914" w:rsidRPr="00725E4F">
        <w:rPr>
          <w:rFonts w:hint="eastAsia"/>
          <w:color w:val="000000" w:themeColor="text1"/>
        </w:rPr>
        <w:t>施策の効果を持続可能なものとするため</w:t>
      </w:r>
      <w:r w:rsidR="00041512" w:rsidRPr="00725E4F">
        <w:rPr>
          <w:rFonts w:hint="eastAsia"/>
          <w:color w:val="000000" w:themeColor="text1"/>
        </w:rPr>
        <w:t>には</w:t>
      </w:r>
      <w:r w:rsidR="00702914" w:rsidRPr="00725E4F">
        <w:rPr>
          <w:rFonts w:hint="eastAsia"/>
          <w:color w:val="000000" w:themeColor="text1"/>
        </w:rPr>
        <w:t>、河川空間の管理だけではなく、</w:t>
      </w:r>
      <w:r w:rsidR="00ED0B36" w:rsidRPr="00725E4F">
        <w:rPr>
          <w:rFonts w:hint="eastAsia"/>
          <w:color w:val="000000" w:themeColor="text1"/>
        </w:rPr>
        <w:t>まち</w:t>
      </w:r>
      <w:r w:rsidR="00702914" w:rsidRPr="00725E4F">
        <w:rPr>
          <w:rFonts w:hint="eastAsia"/>
          <w:color w:val="000000" w:themeColor="text1"/>
        </w:rPr>
        <w:t>全体を適切に管理するという総合的な視点が</w:t>
      </w:r>
      <w:r w:rsidR="004C2AEE" w:rsidRPr="00725E4F">
        <w:rPr>
          <w:rFonts w:hint="eastAsia"/>
          <w:color w:val="000000" w:themeColor="text1"/>
        </w:rPr>
        <w:t>必要で</w:t>
      </w:r>
      <w:r w:rsidR="00041512" w:rsidRPr="00725E4F">
        <w:rPr>
          <w:rFonts w:hint="eastAsia"/>
          <w:color w:val="000000" w:themeColor="text1"/>
        </w:rPr>
        <w:t>あり</w:t>
      </w:r>
      <w:r w:rsidR="004C2AEE" w:rsidRPr="00725E4F">
        <w:rPr>
          <w:rFonts w:hint="eastAsia"/>
          <w:color w:val="000000" w:themeColor="text1"/>
        </w:rPr>
        <w:t>、</w:t>
      </w:r>
      <w:r w:rsidR="00137134" w:rsidRPr="00725E4F">
        <w:rPr>
          <w:rFonts w:hint="eastAsia"/>
          <w:color w:val="000000" w:themeColor="text1"/>
        </w:rPr>
        <w:t>現存する制度や枠組みを適切に組み合わせて利用することはもちろんのこと、将来的に、大阪府全体を水害に強い</w:t>
      </w:r>
      <w:r w:rsidR="00ED0B36" w:rsidRPr="00725E4F">
        <w:rPr>
          <w:rFonts w:hint="eastAsia"/>
          <w:color w:val="000000" w:themeColor="text1"/>
        </w:rPr>
        <w:t>まち</w:t>
      </w:r>
      <w:r w:rsidR="00137134" w:rsidRPr="00725E4F">
        <w:rPr>
          <w:rFonts w:hint="eastAsia"/>
          <w:color w:val="000000" w:themeColor="text1"/>
        </w:rPr>
        <w:t>と</w:t>
      </w:r>
      <w:r w:rsidR="00E84703" w:rsidRPr="00725E4F">
        <w:rPr>
          <w:rFonts w:hint="eastAsia"/>
          <w:color w:val="000000" w:themeColor="text1"/>
        </w:rPr>
        <w:t>して維持していくため</w:t>
      </w:r>
      <w:r w:rsidR="00137134" w:rsidRPr="00725E4F">
        <w:rPr>
          <w:rFonts w:hint="eastAsia"/>
          <w:color w:val="000000" w:themeColor="text1"/>
        </w:rPr>
        <w:t>独自の制度的枠組み</w:t>
      </w:r>
      <w:r w:rsidR="004C2AEE" w:rsidRPr="00725E4F">
        <w:rPr>
          <w:rFonts w:hint="eastAsia"/>
          <w:color w:val="000000" w:themeColor="text1"/>
        </w:rPr>
        <w:t>を構築していくことが</w:t>
      </w:r>
      <w:r w:rsidR="007D4FA5" w:rsidRPr="00725E4F">
        <w:rPr>
          <w:rFonts w:hint="eastAsia"/>
          <w:color w:val="000000" w:themeColor="text1"/>
        </w:rPr>
        <w:t>不可欠</w:t>
      </w:r>
      <w:r w:rsidR="004C2AEE" w:rsidRPr="00725E4F">
        <w:rPr>
          <w:rFonts w:hint="eastAsia"/>
          <w:color w:val="000000" w:themeColor="text1"/>
        </w:rPr>
        <w:t>です。</w:t>
      </w:r>
    </w:p>
    <w:p w:rsidR="00E84703" w:rsidRDefault="00E84703" w:rsidP="00D8539B">
      <w:pPr>
        <w:ind w:firstLineChars="100" w:firstLine="210"/>
      </w:pPr>
      <w:r>
        <w:rPr>
          <w:rFonts w:hint="eastAsia"/>
        </w:rPr>
        <w:t>大阪府におかれましては、今般策定した河川整備計画に盛り込まれた施策を着実に実施頂くとともに、河川整備計画の審議過程における上記の指摘も踏まえた検討を進めていただきたく、意見具申をさせていただく次第です。</w:t>
      </w:r>
    </w:p>
    <w:sectPr w:rsidR="00E84703" w:rsidSect="00534F3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568" w:rsidRDefault="00590568" w:rsidP="009F1003">
      <w:r>
        <w:separator/>
      </w:r>
    </w:p>
  </w:endnote>
  <w:endnote w:type="continuationSeparator" w:id="0">
    <w:p w:rsidR="00590568" w:rsidRDefault="00590568" w:rsidP="009F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568" w:rsidRDefault="00590568" w:rsidP="009F1003">
      <w:r>
        <w:separator/>
      </w:r>
    </w:p>
  </w:footnote>
  <w:footnote w:type="continuationSeparator" w:id="0">
    <w:p w:rsidR="00590568" w:rsidRDefault="00590568" w:rsidP="009F1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AB9"/>
    <w:rsid w:val="00041512"/>
    <w:rsid w:val="00083261"/>
    <w:rsid w:val="000F6001"/>
    <w:rsid w:val="0010140D"/>
    <w:rsid w:val="0011563A"/>
    <w:rsid w:val="00137134"/>
    <w:rsid w:val="001647B6"/>
    <w:rsid w:val="00277087"/>
    <w:rsid w:val="00377D2D"/>
    <w:rsid w:val="00434AB9"/>
    <w:rsid w:val="004C2AEE"/>
    <w:rsid w:val="004C491A"/>
    <w:rsid w:val="00534F38"/>
    <w:rsid w:val="00590568"/>
    <w:rsid w:val="00702914"/>
    <w:rsid w:val="00725E4F"/>
    <w:rsid w:val="007368E1"/>
    <w:rsid w:val="007D4FA5"/>
    <w:rsid w:val="009F1003"/>
    <w:rsid w:val="00A4410C"/>
    <w:rsid w:val="00AF6977"/>
    <w:rsid w:val="00BE2C35"/>
    <w:rsid w:val="00CF4623"/>
    <w:rsid w:val="00D8539B"/>
    <w:rsid w:val="00D97883"/>
    <w:rsid w:val="00E24DE0"/>
    <w:rsid w:val="00E3103F"/>
    <w:rsid w:val="00E84703"/>
    <w:rsid w:val="00EA32C1"/>
    <w:rsid w:val="00ED0B36"/>
    <w:rsid w:val="00FC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4703"/>
  </w:style>
  <w:style w:type="character" w:customStyle="1" w:styleId="a4">
    <w:name w:val="日付 (文字)"/>
    <w:basedOn w:val="a0"/>
    <w:link w:val="a3"/>
    <w:uiPriority w:val="99"/>
    <w:semiHidden/>
    <w:rsid w:val="00E84703"/>
  </w:style>
  <w:style w:type="paragraph" w:styleId="a5">
    <w:name w:val="Balloon Text"/>
    <w:basedOn w:val="a"/>
    <w:link w:val="a6"/>
    <w:uiPriority w:val="99"/>
    <w:semiHidden/>
    <w:unhideWhenUsed/>
    <w:rsid w:val="000F60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001"/>
    <w:rPr>
      <w:rFonts w:asciiTheme="majorHAnsi" w:eastAsiaTheme="majorEastAsia" w:hAnsiTheme="majorHAnsi" w:cstheme="majorBidi"/>
      <w:sz w:val="18"/>
      <w:szCs w:val="18"/>
    </w:rPr>
  </w:style>
  <w:style w:type="paragraph" w:styleId="a7">
    <w:name w:val="header"/>
    <w:basedOn w:val="a"/>
    <w:link w:val="a8"/>
    <w:uiPriority w:val="99"/>
    <w:unhideWhenUsed/>
    <w:rsid w:val="009F1003"/>
    <w:pPr>
      <w:tabs>
        <w:tab w:val="center" w:pos="4252"/>
        <w:tab w:val="right" w:pos="8504"/>
      </w:tabs>
      <w:snapToGrid w:val="0"/>
    </w:pPr>
  </w:style>
  <w:style w:type="character" w:customStyle="1" w:styleId="a8">
    <w:name w:val="ヘッダー (文字)"/>
    <w:basedOn w:val="a0"/>
    <w:link w:val="a7"/>
    <w:uiPriority w:val="99"/>
    <w:rsid w:val="009F1003"/>
  </w:style>
  <w:style w:type="paragraph" w:styleId="a9">
    <w:name w:val="footer"/>
    <w:basedOn w:val="a"/>
    <w:link w:val="aa"/>
    <w:uiPriority w:val="99"/>
    <w:unhideWhenUsed/>
    <w:rsid w:val="009F1003"/>
    <w:pPr>
      <w:tabs>
        <w:tab w:val="center" w:pos="4252"/>
        <w:tab w:val="right" w:pos="8504"/>
      </w:tabs>
      <w:snapToGrid w:val="0"/>
    </w:pPr>
  </w:style>
  <w:style w:type="character" w:customStyle="1" w:styleId="aa">
    <w:name w:val="フッター (文字)"/>
    <w:basedOn w:val="a0"/>
    <w:link w:val="a9"/>
    <w:uiPriority w:val="99"/>
    <w:rsid w:val="009F1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4703"/>
  </w:style>
  <w:style w:type="character" w:customStyle="1" w:styleId="a4">
    <w:name w:val="日付 (文字)"/>
    <w:basedOn w:val="a0"/>
    <w:link w:val="a3"/>
    <w:uiPriority w:val="99"/>
    <w:semiHidden/>
    <w:rsid w:val="00E84703"/>
  </w:style>
  <w:style w:type="paragraph" w:styleId="a5">
    <w:name w:val="Balloon Text"/>
    <w:basedOn w:val="a"/>
    <w:link w:val="a6"/>
    <w:uiPriority w:val="99"/>
    <w:semiHidden/>
    <w:unhideWhenUsed/>
    <w:rsid w:val="000F600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001"/>
    <w:rPr>
      <w:rFonts w:asciiTheme="majorHAnsi" w:eastAsiaTheme="majorEastAsia" w:hAnsiTheme="majorHAnsi" w:cstheme="majorBidi"/>
      <w:sz w:val="18"/>
      <w:szCs w:val="18"/>
    </w:rPr>
  </w:style>
  <w:style w:type="paragraph" w:styleId="a7">
    <w:name w:val="header"/>
    <w:basedOn w:val="a"/>
    <w:link w:val="a8"/>
    <w:uiPriority w:val="99"/>
    <w:unhideWhenUsed/>
    <w:rsid w:val="009F1003"/>
    <w:pPr>
      <w:tabs>
        <w:tab w:val="center" w:pos="4252"/>
        <w:tab w:val="right" w:pos="8504"/>
      </w:tabs>
      <w:snapToGrid w:val="0"/>
    </w:pPr>
  </w:style>
  <w:style w:type="character" w:customStyle="1" w:styleId="a8">
    <w:name w:val="ヘッダー (文字)"/>
    <w:basedOn w:val="a0"/>
    <w:link w:val="a7"/>
    <w:uiPriority w:val="99"/>
    <w:rsid w:val="009F1003"/>
  </w:style>
  <w:style w:type="paragraph" w:styleId="a9">
    <w:name w:val="footer"/>
    <w:basedOn w:val="a"/>
    <w:link w:val="aa"/>
    <w:uiPriority w:val="99"/>
    <w:unhideWhenUsed/>
    <w:rsid w:val="009F1003"/>
    <w:pPr>
      <w:tabs>
        <w:tab w:val="center" w:pos="4252"/>
        <w:tab w:val="right" w:pos="8504"/>
      </w:tabs>
      <w:snapToGrid w:val="0"/>
    </w:pPr>
  </w:style>
  <w:style w:type="character" w:customStyle="1" w:styleId="aa">
    <w:name w:val="フッター (文字)"/>
    <w:basedOn w:val="a0"/>
    <w:link w:val="a9"/>
    <w:uiPriority w:val="99"/>
    <w:rsid w:val="009F1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ACA72-8C75-42D1-8CFD-A2B2772C4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hori tomo</dc:creator>
  <cp:lastModifiedBy>HOSTNAME</cp:lastModifiedBy>
  <cp:revision>4</cp:revision>
  <cp:lastPrinted>2017-03-14T11:32:00Z</cp:lastPrinted>
  <dcterms:created xsi:type="dcterms:W3CDTF">2017-03-22T02:08:00Z</dcterms:created>
  <dcterms:modified xsi:type="dcterms:W3CDTF">2017-03-22T04:49:00Z</dcterms:modified>
</cp:coreProperties>
</file>