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37D1B" w14:textId="66A40665" w:rsidR="008801A7" w:rsidRPr="00496BA2" w:rsidRDefault="003758C4" w:rsidP="008801A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参加意思確認公募手続申請結果情報</w:t>
      </w:r>
    </w:p>
    <w:p w14:paraId="49A37D1C" w14:textId="77777777" w:rsidR="008801A7" w:rsidRDefault="008801A7" w:rsidP="008801A7">
      <w:pPr>
        <w:rPr>
          <w:szCs w:val="21"/>
        </w:rPr>
      </w:pPr>
    </w:p>
    <w:p w14:paraId="49A37D1D" w14:textId="77777777" w:rsidR="008801A7" w:rsidRDefault="008801A7" w:rsidP="008801A7">
      <w:pPr>
        <w:rPr>
          <w:szCs w:val="21"/>
        </w:rPr>
      </w:pPr>
    </w:p>
    <w:p w14:paraId="49A37D1E" w14:textId="3EBBC2DC"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公示日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BD1C49">
        <w:rPr>
          <w:rFonts w:hint="eastAsia"/>
          <w:szCs w:val="21"/>
        </w:rPr>
        <w:t>令和３年１月６</w:t>
      </w:r>
      <w:r w:rsidR="003758C4" w:rsidRPr="003758C4">
        <w:rPr>
          <w:rFonts w:hint="eastAsia"/>
          <w:szCs w:val="21"/>
        </w:rPr>
        <w:t>日</w:t>
      </w:r>
    </w:p>
    <w:p w14:paraId="49A37D1F" w14:textId="15A951A0" w:rsidR="008801A7" w:rsidRPr="008801A7" w:rsidRDefault="008801A7" w:rsidP="008801A7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案件番号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3758C4">
        <w:rPr>
          <w:rFonts w:asciiTheme="minorEastAsia" w:hAnsiTheme="minorEastAsia" w:hint="eastAsia"/>
          <w:szCs w:val="21"/>
        </w:rPr>
        <w:t>2020－10‐</w:t>
      </w:r>
      <w:r w:rsidR="00BD1C49">
        <w:rPr>
          <w:rFonts w:asciiTheme="minorEastAsia" w:hAnsiTheme="minorEastAsia" w:hint="eastAsia"/>
          <w:szCs w:val="21"/>
        </w:rPr>
        <w:t>12024</w:t>
      </w:r>
    </w:p>
    <w:p w14:paraId="49A37D20" w14:textId="62973983" w:rsidR="00BD4CEC" w:rsidRDefault="00BD4CEC" w:rsidP="008801A7">
      <w:pPr>
        <w:rPr>
          <w:szCs w:val="21"/>
        </w:rPr>
      </w:pPr>
      <w:r>
        <w:rPr>
          <w:rFonts w:hint="eastAsia"/>
          <w:szCs w:val="21"/>
        </w:rPr>
        <w:t>案件名称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BD1C49">
        <w:rPr>
          <w:rFonts w:ascii="ＭＳ 明朝" w:hAnsi="ＭＳ 明朝" w:hint="eastAsia"/>
          <w:sz w:val="18"/>
          <w:szCs w:val="18"/>
        </w:rPr>
        <w:t>寝屋川流域下水道　鴻池水みらいセンター　汚泥処理監視制御設備更新</w:t>
      </w:r>
      <w:r w:rsidR="00BD1C49" w:rsidRPr="00A35B55">
        <w:rPr>
          <w:rFonts w:ascii="ＭＳ 明朝" w:hAnsi="ＭＳ 明朝" w:hint="eastAsia"/>
          <w:sz w:val="18"/>
          <w:szCs w:val="18"/>
        </w:rPr>
        <w:t>工事</w:t>
      </w:r>
    </w:p>
    <w:p w14:paraId="49A37D21" w14:textId="2DD009FD"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所在地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3758C4" w:rsidRPr="003758C4">
        <w:rPr>
          <w:rFonts w:hint="eastAsia"/>
          <w:szCs w:val="21"/>
        </w:rPr>
        <w:t>東大阪市北鴻池町地内</w:t>
      </w:r>
    </w:p>
    <w:p w14:paraId="49A37D22" w14:textId="019D8519"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業種・工種／契約種目</w:t>
      </w:r>
      <w:r>
        <w:rPr>
          <w:rFonts w:hint="eastAsia"/>
          <w:szCs w:val="21"/>
        </w:rPr>
        <w:tab/>
      </w:r>
      <w:r w:rsidR="003758C4" w:rsidRPr="003758C4">
        <w:rPr>
          <w:rFonts w:hint="eastAsia"/>
          <w:szCs w:val="21"/>
        </w:rPr>
        <w:t>プラント電気設備工事</w:t>
      </w:r>
    </w:p>
    <w:p w14:paraId="76B75E2D" w14:textId="77777777" w:rsidR="00BD1C49" w:rsidRPr="003758C4" w:rsidRDefault="008801A7" w:rsidP="00BD1C49">
      <w:pPr>
        <w:rPr>
          <w:szCs w:val="21"/>
        </w:rPr>
      </w:pPr>
      <w:r>
        <w:rPr>
          <w:rFonts w:hint="eastAsia"/>
          <w:szCs w:val="21"/>
        </w:rPr>
        <w:t>工事・委託概要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BD1C49" w:rsidRPr="003758C4">
        <w:rPr>
          <w:rFonts w:hint="eastAsia"/>
          <w:szCs w:val="21"/>
        </w:rPr>
        <w:t>監視制御設備</w:t>
      </w:r>
      <w:r w:rsidR="00BD1C49" w:rsidRPr="003758C4">
        <w:rPr>
          <w:rFonts w:hint="eastAsia"/>
          <w:szCs w:val="21"/>
        </w:rPr>
        <w:tab/>
      </w:r>
      <w:r w:rsidR="00BD1C49" w:rsidRPr="003758C4">
        <w:rPr>
          <w:rFonts w:hint="eastAsia"/>
          <w:szCs w:val="21"/>
        </w:rPr>
        <w:tab/>
      </w:r>
      <w:r w:rsidR="00BD1C49">
        <w:rPr>
          <w:rFonts w:hint="eastAsia"/>
          <w:szCs w:val="21"/>
        </w:rPr>
        <w:t>１</w:t>
      </w:r>
      <w:r w:rsidR="00BD1C49" w:rsidRPr="003758C4">
        <w:rPr>
          <w:rFonts w:hint="eastAsia"/>
          <w:szCs w:val="21"/>
        </w:rPr>
        <w:t>式</w:t>
      </w:r>
    </w:p>
    <w:p w14:paraId="48632E7A" w14:textId="2D631EDF" w:rsidR="003758C4" w:rsidRPr="003758C4" w:rsidRDefault="003758C4" w:rsidP="00BD1C49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受変電設備　　　　　　　１</w:t>
      </w:r>
      <w:r w:rsidRPr="003758C4">
        <w:rPr>
          <w:rFonts w:hint="eastAsia"/>
          <w:szCs w:val="21"/>
        </w:rPr>
        <w:t>式</w:t>
      </w:r>
    </w:p>
    <w:p w14:paraId="528E87C4" w14:textId="01414A1E" w:rsidR="003758C4" w:rsidRDefault="003758C4" w:rsidP="003758C4">
      <w:pPr>
        <w:ind w:firstLineChars="1200" w:firstLine="2520"/>
        <w:rPr>
          <w:szCs w:val="21"/>
        </w:rPr>
      </w:pPr>
      <w:r w:rsidRPr="003758C4">
        <w:rPr>
          <w:rFonts w:hint="eastAsia"/>
          <w:szCs w:val="21"/>
        </w:rPr>
        <w:t>製作・据付・調整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１</w:t>
      </w:r>
      <w:r w:rsidRPr="003758C4">
        <w:rPr>
          <w:rFonts w:hint="eastAsia"/>
          <w:szCs w:val="21"/>
        </w:rPr>
        <w:t>式</w:t>
      </w:r>
    </w:p>
    <w:p w14:paraId="49A37D26" w14:textId="6EFF7C25" w:rsidR="008801A7" w:rsidRDefault="008801A7" w:rsidP="003758C4">
      <w:pPr>
        <w:rPr>
          <w:szCs w:val="21"/>
        </w:rPr>
      </w:pPr>
      <w:r>
        <w:rPr>
          <w:rFonts w:hint="eastAsia"/>
          <w:szCs w:val="21"/>
        </w:rPr>
        <w:t>契約予定価格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BD1C49">
        <w:rPr>
          <w:rFonts w:hint="eastAsia"/>
          <w:szCs w:val="21"/>
        </w:rPr>
        <w:t>８３０</w:t>
      </w:r>
      <w:r w:rsidR="00995F94">
        <w:rPr>
          <w:rFonts w:hint="eastAsia"/>
          <w:szCs w:val="21"/>
        </w:rPr>
        <w:t>，０００，０００円</w:t>
      </w:r>
      <w:r w:rsidR="00BD4CEC">
        <w:rPr>
          <w:rFonts w:hint="eastAsia"/>
          <w:szCs w:val="21"/>
        </w:rPr>
        <w:t>（消費税及び地方消費税相当額を除く）</w:t>
      </w:r>
    </w:p>
    <w:p w14:paraId="49A37D27" w14:textId="77777777"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備</w:t>
      </w:r>
      <w:r w:rsidR="00BD4C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14:paraId="49A37D28" w14:textId="77777777" w:rsidR="008801A7" w:rsidRDefault="008801A7" w:rsidP="008801A7">
      <w:pPr>
        <w:rPr>
          <w:szCs w:val="21"/>
        </w:rPr>
      </w:pPr>
    </w:p>
    <w:p w14:paraId="49A37D29" w14:textId="77777777" w:rsidR="008801A7" w:rsidRPr="001F4360" w:rsidRDefault="008801A7" w:rsidP="008801A7">
      <w:pPr>
        <w:rPr>
          <w:szCs w:val="21"/>
        </w:rPr>
      </w:pPr>
    </w:p>
    <w:p w14:paraId="49A37D33" w14:textId="77777777" w:rsidR="008801A7" w:rsidRPr="001F4360" w:rsidRDefault="008801A7" w:rsidP="008801A7">
      <w:pPr>
        <w:rPr>
          <w:color w:val="FF0000"/>
          <w:szCs w:val="21"/>
        </w:rPr>
      </w:pPr>
      <w:r>
        <w:rPr>
          <w:rFonts w:hint="eastAsia"/>
          <w:szCs w:val="21"/>
        </w:rPr>
        <w:t>参加意思確認公募手続結果</w:t>
      </w:r>
    </w:p>
    <w:p w14:paraId="49A37D34" w14:textId="77777777" w:rsidR="008801A7" w:rsidRP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 xml:space="preserve">　本案件に係る参加意思確認申請書を提出した者はありません。</w:t>
      </w:r>
    </w:p>
    <w:sectPr w:rsidR="008801A7" w:rsidRPr="008801A7" w:rsidSect="00BD4C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7D37" w14:textId="77777777" w:rsidR="00756D3E" w:rsidRDefault="00756D3E" w:rsidP="00756D3E">
      <w:r>
        <w:separator/>
      </w:r>
    </w:p>
  </w:endnote>
  <w:endnote w:type="continuationSeparator" w:id="0">
    <w:p w14:paraId="49A37D38" w14:textId="77777777" w:rsidR="00756D3E" w:rsidRDefault="00756D3E" w:rsidP="0075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7FF1" w14:textId="77777777" w:rsidR="008E48FD" w:rsidRDefault="008E48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8EB0" w14:textId="77777777" w:rsidR="008E48FD" w:rsidRDefault="008E48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A89C" w14:textId="77777777" w:rsidR="008E48FD" w:rsidRDefault="008E4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37D35" w14:textId="77777777" w:rsidR="00756D3E" w:rsidRDefault="00756D3E" w:rsidP="00756D3E">
      <w:r>
        <w:separator/>
      </w:r>
    </w:p>
  </w:footnote>
  <w:footnote w:type="continuationSeparator" w:id="0">
    <w:p w14:paraId="49A37D36" w14:textId="77777777" w:rsidR="00756D3E" w:rsidRDefault="00756D3E" w:rsidP="0075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A531" w14:textId="77777777" w:rsidR="008E48FD" w:rsidRDefault="008E48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D805" w14:textId="77777777" w:rsidR="008E48FD" w:rsidRDefault="008E48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73EA7" w14:textId="77777777" w:rsidR="008E48FD" w:rsidRDefault="008E48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A7"/>
    <w:rsid w:val="000F0B6C"/>
    <w:rsid w:val="001F4360"/>
    <w:rsid w:val="00210F6C"/>
    <w:rsid w:val="00247C90"/>
    <w:rsid w:val="003758C4"/>
    <w:rsid w:val="00496BA2"/>
    <w:rsid w:val="00653FCF"/>
    <w:rsid w:val="00756D3E"/>
    <w:rsid w:val="008801A7"/>
    <w:rsid w:val="008E48FD"/>
    <w:rsid w:val="00995F94"/>
    <w:rsid w:val="00BD1C49"/>
    <w:rsid w:val="00BD4CEC"/>
    <w:rsid w:val="00C33BBB"/>
    <w:rsid w:val="00E05963"/>
    <w:rsid w:val="00EB37D6"/>
    <w:rsid w:val="00E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A37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D3E"/>
  </w:style>
  <w:style w:type="paragraph" w:styleId="a6">
    <w:name w:val="footer"/>
    <w:basedOn w:val="a"/>
    <w:link w:val="a7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2021-01-26T01:40:00Z</dcterms:created>
  <dcterms:modified xsi:type="dcterms:W3CDTF">2021-01-26T01:40:00Z</dcterms:modified>
</cp:coreProperties>
</file>