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605"/>
        <w:tblW w:w="9781" w:type="dxa"/>
        <w:tblLayout w:type="fixed"/>
        <w:tblLook w:val="04A0" w:firstRow="1" w:lastRow="0" w:firstColumn="1" w:lastColumn="0" w:noHBand="0" w:noVBand="1"/>
      </w:tblPr>
      <w:tblGrid>
        <w:gridCol w:w="703"/>
        <w:gridCol w:w="430"/>
        <w:gridCol w:w="709"/>
        <w:gridCol w:w="285"/>
        <w:gridCol w:w="1275"/>
        <w:gridCol w:w="709"/>
        <w:gridCol w:w="1134"/>
        <w:gridCol w:w="50"/>
        <w:gridCol w:w="2330"/>
        <w:gridCol w:w="850"/>
        <w:gridCol w:w="1306"/>
      </w:tblGrid>
      <w:tr w:rsidR="0091110F" w:rsidRPr="00FE3128" w14:paraId="5DEB9EC9" w14:textId="77777777" w:rsidTr="0091110F">
        <w:trPr>
          <w:trHeight w:val="305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72B0D690" w14:textId="77777777" w:rsidR="0091110F" w:rsidRPr="00EA1933" w:rsidRDefault="0091110F" w:rsidP="0091110F">
            <w:pPr>
              <w:jc w:val="center"/>
              <w:rPr>
                <w:rFonts w:ascii="Meiryo UI" w:eastAsia="Meiryo UI" w:hAnsi="Meiryo UI"/>
                <w:szCs w:val="18"/>
              </w:rPr>
            </w:pPr>
            <w:bookmarkStart w:id="0" w:name="_Hlk23100890"/>
            <w:r>
              <w:rPr>
                <w:rFonts w:ascii="Meiryo UI" w:eastAsia="Meiryo UI" w:hAnsi="Meiryo UI" w:hint="eastAsia"/>
                <w:szCs w:val="18"/>
              </w:rPr>
              <w:t>記入日</w:t>
            </w:r>
          </w:p>
        </w:tc>
        <w:tc>
          <w:tcPr>
            <w:tcW w:w="8648" w:type="dxa"/>
            <w:gridSpan w:val="9"/>
            <w:shd w:val="clear" w:color="auto" w:fill="auto"/>
            <w:vAlign w:val="center"/>
          </w:tcPr>
          <w:p w14:paraId="0524555E" w14:textId="77777777" w:rsidR="0091110F" w:rsidRPr="00AC4E5D" w:rsidRDefault="0091110F" w:rsidP="0091110F">
            <w:pPr>
              <w:ind w:rightChars="88" w:right="185" w:firstLineChars="500" w:firstLine="1050"/>
              <w:jc w:val="left"/>
              <w:rPr>
                <w:rFonts w:ascii="Meiryo UI" w:eastAsia="Meiryo UI" w:hAnsi="Meiryo UI"/>
                <w:szCs w:val="18"/>
              </w:rPr>
            </w:pPr>
            <w:r w:rsidRPr="00AC4E5D">
              <w:rPr>
                <w:rFonts w:ascii="Meiryo UI" w:eastAsia="Meiryo UI" w:hAnsi="Meiryo UI" w:hint="eastAsia"/>
                <w:szCs w:val="18"/>
              </w:rPr>
              <w:t>年　　　月　　　日</w:t>
            </w:r>
          </w:p>
        </w:tc>
      </w:tr>
      <w:tr w:rsidR="0091110F" w:rsidRPr="00FE3128" w14:paraId="0CC3EDBC" w14:textId="77777777" w:rsidTr="0091110F">
        <w:trPr>
          <w:trHeight w:val="305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3337623B" w14:textId="77777777" w:rsidR="0091110F" w:rsidRPr="00AC4E5D" w:rsidRDefault="0091110F" w:rsidP="0091110F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記入者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C049C6" w14:textId="77777777" w:rsidR="0091110F" w:rsidRPr="00AC4E5D" w:rsidRDefault="0091110F" w:rsidP="0091110F">
            <w:pPr>
              <w:jc w:val="center"/>
              <w:rPr>
                <w:rFonts w:ascii="Meiryo UI" w:eastAsia="Meiryo UI" w:hAnsi="Meiryo UI"/>
                <w:b/>
                <w:color w:val="FFFFFF" w:themeColor="background1"/>
                <w:szCs w:val="16"/>
              </w:rPr>
            </w:pPr>
            <w:r>
              <w:rPr>
                <w:rFonts w:ascii="Meiryo UI" w:eastAsia="Meiryo UI" w:hAnsi="Meiryo UI" w:hint="eastAsia"/>
                <w:szCs w:val="16"/>
              </w:rPr>
              <w:t>所属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14:paraId="61DB10B0" w14:textId="77777777" w:rsidR="0091110F" w:rsidRPr="00EA1933" w:rsidRDefault="0091110F" w:rsidP="0091110F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C1C0F2C" w14:textId="77777777" w:rsidR="0091110F" w:rsidRPr="00EA1933" w:rsidRDefault="0091110F" w:rsidP="0091110F">
            <w:pPr>
              <w:jc w:val="center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Meiryo UI" w:eastAsia="Meiryo UI" w:hAnsi="Meiryo UI" w:hint="eastAsia"/>
                <w:szCs w:val="16"/>
              </w:rPr>
              <w:t>担当者名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4B7EDFA7" w14:textId="77777777" w:rsidR="0091110F" w:rsidRPr="00EA1933" w:rsidRDefault="0091110F" w:rsidP="0091110F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56ED3F" w14:textId="77777777" w:rsidR="0091110F" w:rsidRPr="00AC4E5D" w:rsidRDefault="0091110F" w:rsidP="0091110F">
            <w:pPr>
              <w:jc w:val="center"/>
              <w:rPr>
                <w:rFonts w:ascii="Meiryo UI" w:eastAsia="Meiryo UI" w:hAnsi="Meiryo UI"/>
                <w:szCs w:val="16"/>
              </w:rPr>
            </w:pPr>
            <w:r w:rsidRPr="00AC4E5D">
              <w:rPr>
                <w:rFonts w:ascii="Meiryo UI" w:eastAsia="Meiryo UI" w:hAnsi="Meiryo UI" w:hint="eastAsia"/>
                <w:szCs w:val="16"/>
                <w:shd w:val="clear" w:color="auto" w:fill="F2F2F2" w:themeFill="background1" w:themeFillShade="F2"/>
              </w:rPr>
              <w:t>連絡</w:t>
            </w:r>
            <w:r w:rsidRPr="00AC4E5D">
              <w:rPr>
                <w:rFonts w:ascii="Meiryo UI" w:eastAsia="Meiryo UI" w:hAnsi="Meiryo UI" w:hint="eastAsia"/>
                <w:szCs w:val="16"/>
              </w:rPr>
              <w:t>先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AD87315" w14:textId="77777777" w:rsidR="0091110F" w:rsidRPr="00AC4E5D" w:rsidRDefault="0091110F" w:rsidP="0091110F">
            <w:pPr>
              <w:ind w:rightChars="88" w:right="185" w:firstLineChars="500" w:firstLine="1050"/>
              <w:jc w:val="right"/>
              <w:rPr>
                <w:rFonts w:ascii="Meiryo UI" w:eastAsia="Meiryo UI" w:hAnsi="Meiryo UI"/>
                <w:szCs w:val="18"/>
              </w:rPr>
            </w:pPr>
          </w:p>
        </w:tc>
      </w:tr>
      <w:tr w:rsidR="0091110F" w:rsidRPr="00936DC2" w14:paraId="3088C439" w14:textId="77777777" w:rsidTr="0091110F">
        <w:trPr>
          <w:trHeight w:val="567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5383F793" w14:textId="77777777" w:rsidR="0091110F" w:rsidRPr="00AC4E5D" w:rsidRDefault="0091110F" w:rsidP="0091110F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AC4E5D">
              <w:rPr>
                <w:rFonts w:ascii="Meiryo UI" w:eastAsia="Meiryo UI" w:hAnsi="Meiryo UI" w:hint="eastAsia"/>
                <w:sz w:val="22"/>
              </w:rPr>
              <w:t>事業名称</w:t>
            </w:r>
          </w:p>
        </w:tc>
        <w:tc>
          <w:tcPr>
            <w:tcW w:w="8648" w:type="dxa"/>
            <w:gridSpan w:val="9"/>
          </w:tcPr>
          <w:p w14:paraId="08BD97AD" w14:textId="77777777" w:rsidR="0091110F" w:rsidRPr="00046B4A" w:rsidRDefault="0091110F" w:rsidP="0091110F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046B4A"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046B4A">
              <w:rPr>
                <w:rFonts w:ascii="Meiryo UI" w:eastAsia="Meiryo UI" w:hAnsi="Meiryo UI" w:hint="eastAsia"/>
                <w:i/>
                <w:sz w:val="18"/>
                <w:szCs w:val="20"/>
              </w:rPr>
              <w:t>施設の名称及び新築・改修・改築等の別が分</w:t>
            </w:r>
            <w:r w:rsidRPr="00046B4A">
              <w:rPr>
                <w:rFonts w:ascii="Meiryo UI" w:eastAsia="Meiryo UI" w:hAnsi="Meiryo UI" w:hint="eastAsia"/>
                <w:sz w:val="18"/>
                <w:szCs w:val="20"/>
              </w:rPr>
              <w:t>かるように記載してください</w:t>
            </w:r>
          </w:p>
          <w:p w14:paraId="6C707015" w14:textId="77777777" w:rsidR="0091110F" w:rsidRPr="00E138A3" w:rsidRDefault="0091110F" w:rsidP="0091110F">
            <w:pPr>
              <w:spacing w:line="276" w:lineRule="auto"/>
              <w:ind w:rightChars="86" w:right="181"/>
              <w:rPr>
                <w:rFonts w:ascii="Meiryo UI" w:eastAsia="Meiryo UI" w:hAnsi="Meiryo UI"/>
                <w:sz w:val="22"/>
                <w:szCs w:val="20"/>
              </w:rPr>
            </w:pPr>
          </w:p>
        </w:tc>
      </w:tr>
      <w:tr w:rsidR="0091110F" w14:paraId="3EFBCC0E" w14:textId="77777777" w:rsidTr="0091110F">
        <w:trPr>
          <w:trHeight w:val="325"/>
        </w:trPr>
        <w:tc>
          <w:tcPr>
            <w:tcW w:w="212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9DC9C72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景観アドバイザー会議</w:t>
            </w:r>
          </w:p>
          <w:p w14:paraId="6F6A7DCE" w14:textId="77777777" w:rsidR="0091110F" w:rsidRPr="00DD6601" w:rsidRDefault="0091110F" w:rsidP="0091110F">
            <w:pPr>
              <w:spacing w:line="280" w:lineRule="exact"/>
              <w:ind w:left="239" w:hangingChars="114" w:hanging="239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の実施状況</w:t>
            </w:r>
          </w:p>
        </w:tc>
        <w:tc>
          <w:tcPr>
            <w:tcW w:w="1275" w:type="dxa"/>
            <w:vAlign w:val="center"/>
          </w:tcPr>
          <w:p w14:paraId="6369311C" w14:textId="77777777" w:rsidR="0091110F" w:rsidRDefault="0091110F" w:rsidP="0091110F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第１回</w:t>
            </w:r>
          </w:p>
        </w:tc>
        <w:tc>
          <w:tcPr>
            <w:tcW w:w="6379" w:type="dxa"/>
            <w:gridSpan w:val="6"/>
            <w:vAlign w:val="center"/>
          </w:tcPr>
          <w:p w14:paraId="558DE0F4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91110F" w14:paraId="7A6DC4DD" w14:textId="77777777" w:rsidTr="0091110F">
        <w:trPr>
          <w:trHeight w:val="331"/>
        </w:trPr>
        <w:tc>
          <w:tcPr>
            <w:tcW w:w="2127" w:type="dxa"/>
            <w:gridSpan w:val="4"/>
            <w:vMerge/>
            <w:shd w:val="clear" w:color="auto" w:fill="F2F2F2" w:themeFill="background1" w:themeFillShade="F2"/>
            <w:vAlign w:val="center"/>
          </w:tcPr>
          <w:p w14:paraId="5CCFFFA3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328F0627" w14:textId="77777777" w:rsidR="0091110F" w:rsidRDefault="0091110F" w:rsidP="0091110F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第２回</w:t>
            </w:r>
          </w:p>
        </w:tc>
        <w:tc>
          <w:tcPr>
            <w:tcW w:w="6379" w:type="dxa"/>
            <w:gridSpan w:val="6"/>
            <w:vAlign w:val="center"/>
          </w:tcPr>
          <w:p w14:paraId="33EBDC43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91110F" w14:paraId="34E5276D" w14:textId="77777777" w:rsidTr="0091110F">
        <w:trPr>
          <w:trHeight w:val="323"/>
        </w:trPr>
        <w:tc>
          <w:tcPr>
            <w:tcW w:w="2127" w:type="dxa"/>
            <w:gridSpan w:val="4"/>
            <w:vMerge/>
            <w:shd w:val="clear" w:color="auto" w:fill="F2F2F2" w:themeFill="background1" w:themeFillShade="F2"/>
            <w:vAlign w:val="center"/>
          </w:tcPr>
          <w:p w14:paraId="602639E9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35888194" w14:textId="77777777" w:rsidR="0091110F" w:rsidRDefault="0091110F" w:rsidP="0091110F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第３回</w:t>
            </w:r>
          </w:p>
        </w:tc>
        <w:tc>
          <w:tcPr>
            <w:tcW w:w="6379" w:type="dxa"/>
            <w:gridSpan w:val="6"/>
            <w:vAlign w:val="center"/>
          </w:tcPr>
          <w:p w14:paraId="50DFCDC0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91110F" w:rsidRPr="00FE3128" w14:paraId="2308B60A" w14:textId="77777777" w:rsidTr="0091110F">
        <w:trPr>
          <w:cantSplit/>
          <w:trHeight w:val="567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62650EB" w14:textId="77777777" w:rsidR="0091110F" w:rsidRDefault="0091110F" w:rsidP="0091110F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項目</w:t>
            </w:r>
          </w:p>
        </w:tc>
        <w:tc>
          <w:tcPr>
            <w:tcW w:w="4592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6FB3CC9" w14:textId="77777777" w:rsidR="0091110F" w:rsidRPr="00F4548D" w:rsidRDefault="0091110F" w:rsidP="0091110F">
            <w:pPr>
              <w:jc w:val="center"/>
              <w:rPr>
                <w:rFonts w:ascii="Meiryo UI" w:eastAsia="Meiryo UI" w:hAnsi="Meiryo UI"/>
                <w:b/>
                <w:color w:val="5B9BD5" w:themeColor="accent1"/>
              </w:rPr>
            </w:pPr>
            <w:r>
              <w:rPr>
                <w:rFonts w:ascii="Meiryo UI" w:eastAsia="Meiryo UI" w:hAnsi="Meiryo UI" w:hint="eastAsia"/>
                <w:b/>
              </w:rPr>
              <w:t>アドバイザーからの意見</w:t>
            </w:r>
          </w:p>
        </w:tc>
        <w:tc>
          <w:tcPr>
            <w:tcW w:w="4486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F57B6B3" w14:textId="77777777" w:rsidR="0091110F" w:rsidRPr="00F4548D" w:rsidRDefault="0091110F" w:rsidP="0091110F">
            <w:pPr>
              <w:ind w:firstLineChars="100" w:firstLine="210"/>
              <w:jc w:val="center"/>
              <w:rPr>
                <w:rFonts w:ascii="Meiryo UI" w:eastAsia="Meiryo UI" w:hAnsi="Meiryo UI"/>
                <w:b/>
                <w:color w:val="5B9BD5" w:themeColor="accent1"/>
              </w:rPr>
            </w:pPr>
            <w:r w:rsidRPr="007205D3">
              <w:rPr>
                <w:rFonts w:ascii="Meiryo UI" w:eastAsia="Meiryo UI" w:hAnsi="Meiryo UI" w:hint="eastAsia"/>
                <w:b/>
              </w:rPr>
              <w:t>アドバイスへの対応</w:t>
            </w:r>
          </w:p>
        </w:tc>
      </w:tr>
      <w:bookmarkEnd w:id="0"/>
      <w:tr w:rsidR="0091110F" w:rsidRPr="00DC737E" w14:paraId="6BF18991" w14:textId="77777777" w:rsidTr="0091110F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203C5C46" w14:textId="77777777" w:rsidR="0091110F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CBD93" w14:textId="77777777" w:rsidR="0091110F" w:rsidRDefault="0091110F" w:rsidP="0091110F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91110F" w:rsidRPr="00DC737E" w14:paraId="63D7FE47" w14:textId="77777777" w:rsidTr="0091110F">
        <w:trPr>
          <w:trHeight w:val="1191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2C375F5C" w14:textId="77777777" w:rsidR="0091110F" w:rsidRPr="00C06972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352249C" w14:textId="77777777" w:rsidR="0091110F" w:rsidRPr="00C06972" w:rsidRDefault="0091110F" w:rsidP="0091110F">
            <w:pPr>
              <w:spacing w:line="280" w:lineRule="exact"/>
              <w:ind w:leftChars="11" w:left="39" w:hangingChars="8" w:hanging="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1536CDB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5883F4E2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9566E72" w14:textId="77777777" w:rsidR="0091110F" w:rsidRPr="00CA0E6C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FE3128" w14:paraId="55513F62" w14:textId="77777777" w:rsidTr="0091110F">
        <w:trPr>
          <w:trHeight w:val="1191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7042D516" w14:textId="77777777" w:rsidR="0091110F" w:rsidRPr="008078A9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EF5B164" w14:textId="77777777" w:rsidR="0091110F" w:rsidRPr="00C06972" w:rsidRDefault="0091110F" w:rsidP="0091110F">
            <w:pPr>
              <w:spacing w:line="280" w:lineRule="exact"/>
              <w:ind w:leftChars="11" w:left="39" w:hangingChars="8" w:hanging="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2A321AB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074F7CE2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F76A2D3" w14:textId="77777777" w:rsidR="0091110F" w:rsidRPr="00CA0E6C" w:rsidRDefault="0091110F" w:rsidP="0091110F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FE3128" w14:paraId="260C645C" w14:textId="77777777" w:rsidTr="0091110F">
        <w:trPr>
          <w:trHeight w:val="363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28F97E6D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3DDB0" w14:textId="77777777" w:rsidR="0091110F" w:rsidRDefault="0091110F" w:rsidP="0091110F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91110F" w:rsidRPr="00FE3128" w14:paraId="5FC7BEF8" w14:textId="77777777" w:rsidTr="0091110F">
        <w:trPr>
          <w:trHeight w:val="1191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4472D279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13684" w14:textId="77777777" w:rsidR="0091110F" w:rsidRPr="008078A9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950F2A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1A73945A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F0F0F38" w14:textId="77777777" w:rsidR="0091110F" w:rsidRPr="00CA0E6C" w:rsidRDefault="0091110F" w:rsidP="0091110F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DC737E" w14:paraId="54170ED4" w14:textId="77777777" w:rsidTr="0091110F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0CF611F4" w14:textId="77777777" w:rsidR="0091110F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B79A8" w14:textId="77777777" w:rsidR="0091110F" w:rsidRDefault="0091110F" w:rsidP="0091110F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91110F" w:rsidRPr="00DC737E" w14:paraId="4113B81A" w14:textId="77777777" w:rsidTr="0091110F">
        <w:trPr>
          <w:trHeight w:val="1191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13A0AAF8" w14:textId="77777777" w:rsidR="0091110F" w:rsidRPr="00C06972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B984E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EA242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6C3811C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3D05C8" w14:textId="77777777" w:rsidR="0091110F" w:rsidRPr="00CA0E6C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FE3128" w14:paraId="107EA0A0" w14:textId="77777777" w:rsidTr="0091110F">
        <w:trPr>
          <w:trHeight w:val="363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2C8A8D65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F2E43" w14:textId="77777777" w:rsidR="0091110F" w:rsidRDefault="0091110F" w:rsidP="0091110F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91110F" w:rsidRPr="00FE3128" w14:paraId="40540405" w14:textId="77777777" w:rsidTr="0091110F">
        <w:trPr>
          <w:trHeight w:val="1191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64E4DD42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92397" w14:textId="77777777" w:rsidR="0091110F" w:rsidRPr="008078A9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A71FEF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E8109FC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768F38B" w14:textId="77777777" w:rsidR="0091110F" w:rsidRPr="00CA0E6C" w:rsidRDefault="0091110F" w:rsidP="0091110F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DC737E" w14:paraId="73CB9E18" w14:textId="77777777" w:rsidTr="0091110F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722B1C90" w14:textId="77777777" w:rsidR="0091110F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3BDF7" w14:textId="77777777" w:rsidR="0091110F" w:rsidRDefault="0091110F" w:rsidP="0091110F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91110F" w:rsidRPr="00DC737E" w14:paraId="605E9747" w14:textId="77777777" w:rsidTr="0091110F">
        <w:trPr>
          <w:cantSplit/>
          <w:trHeight w:val="1134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657CF82D" w14:textId="77777777" w:rsidR="0091110F" w:rsidRPr="00C06972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49C120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68295E1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ABCCDD9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831FA5C" w14:textId="77777777" w:rsidR="0091110F" w:rsidRPr="00CA0E6C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FE3128" w14:paraId="6AEEB1E9" w14:textId="77777777" w:rsidTr="0091110F">
        <w:trPr>
          <w:cantSplit/>
          <w:trHeight w:val="1134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27DE624D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96DDFD8" w14:textId="77777777" w:rsidR="0091110F" w:rsidRPr="008078A9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273119F7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21BDF0EC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ED05F8F" w14:textId="77777777" w:rsidR="0091110F" w:rsidRPr="00CA0E6C" w:rsidRDefault="0091110F" w:rsidP="0091110F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CD7DD9A" w14:textId="5508AC7E" w:rsidR="00301F83" w:rsidRPr="00FF42FB" w:rsidRDefault="005A40A7" w:rsidP="00CA7BB2">
      <w:pPr>
        <w:jc w:val="center"/>
        <w:rPr>
          <w:rFonts w:ascii="Meiryo UI" w:eastAsia="Meiryo UI" w:hAnsi="Meiryo UI"/>
          <w:b/>
          <w:sz w:val="28"/>
        </w:rPr>
      </w:pPr>
      <w:bookmarkStart w:id="1" w:name="_GoBack"/>
      <w:bookmarkEnd w:id="1"/>
      <w:r w:rsidRPr="00FF42FB">
        <w:rPr>
          <w:rFonts w:ascii="Meiryo UI" w:eastAsia="Meiryo UI" w:hAnsi="Meiryo UI" w:hint="eastAsia"/>
          <w:b/>
          <w:sz w:val="28"/>
        </w:rPr>
        <w:t>景観</w:t>
      </w:r>
      <w:r w:rsidR="00CA7BB2" w:rsidRPr="00FF42FB">
        <w:rPr>
          <w:rFonts w:ascii="Meiryo UI" w:eastAsia="Meiryo UI" w:hAnsi="Meiryo UI" w:hint="eastAsia"/>
          <w:b/>
          <w:sz w:val="28"/>
        </w:rPr>
        <w:t>アドバイ</w:t>
      </w:r>
      <w:r w:rsidRPr="00FF42FB">
        <w:rPr>
          <w:rFonts w:ascii="Meiryo UI" w:eastAsia="Meiryo UI" w:hAnsi="Meiryo UI" w:hint="eastAsia"/>
          <w:b/>
          <w:sz w:val="28"/>
        </w:rPr>
        <w:t>ザー</w:t>
      </w:r>
      <w:r w:rsidR="00CA7BB2" w:rsidRPr="00FF42FB">
        <w:rPr>
          <w:rFonts w:ascii="Meiryo UI" w:eastAsia="Meiryo UI" w:hAnsi="Meiryo UI" w:hint="eastAsia"/>
          <w:b/>
          <w:sz w:val="28"/>
        </w:rPr>
        <w:t>会議における</w:t>
      </w:r>
      <w:r w:rsidR="00625F61">
        <w:rPr>
          <w:rFonts w:ascii="Meiryo UI" w:eastAsia="Meiryo UI" w:hAnsi="Meiryo UI" w:hint="eastAsia"/>
          <w:b/>
          <w:sz w:val="28"/>
        </w:rPr>
        <w:t>意見と対応報告</w:t>
      </w:r>
    </w:p>
    <w:p w14:paraId="523D8439" w14:textId="77777777" w:rsidR="00007220" w:rsidRPr="008078A9" w:rsidRDefault="008078A9" w:rsidP="008078A9">
      <w:pPr>
        <w:jc w:val="right"/>
        <w:rPr>
          <w:rFonts w:ascii="Meiryo UI" w:eastAsia="Meiryo UI" w:hAnsi="Meiryo UI"/>
        </w:rPr>
      </w:pPr>
      <w:r w:rsidRPr="008078A9">
        <w:rPr>
          <w:rFonts w:ascii="Meiryo UI" w:eastAsia="Meiryo UI" w:hAnsi="Meiryo UI" w:hint="eastAsia"/>
        </w:rPr>
        <w:t>以上</w:t>
      </w:r>
    </w:p>
    <w:sectPr w:rsidR="00007220" w:rsidRPr="008078A9" w:rsidSect="0091110F">
      <w:footerReference w:type="default" r:id="rId8"/>
      <w:pgSz w:w="11906" w:h="16838" w:code="9"/>
      <w:pgMar w:top="851" w:right="1077" w:bottom="851" w:left="1077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66C2" w14:textId="77777777" w:rsidR="0057561C" w:rsidRDefault="0057561C" w:rsidP="00B6290E">
      <w:r>
        <w:separator/>
      </w:r>
    </w:p>
  </w:endnote>
  <w:endnote w:type="continuationSeparator" w:id="0">
    <w:p w14:paraId="61AACA33" w14:textId="77777777" w:rsidR="0057561C" w:rsidRDefault="0057561C" w:rsidP="00B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779257"/>
      <w:docPartObj>
        <w:docPartGallery w:val="Page Numbers (Bottom of Page)"/>
        <w:docPartUnique/>
      </w:docPartObj>
    </w:sdtPr>
    <w:sdtEndPr/>
    <w:sdtContent>
      <w:p w14:paraId="643AF180" w14:textId="6A42C62B" w:rsidR="0091110F" w:rsidRDefault="0091110F" w:rsidP="0091110F">
        <w:pPr>
          <w:pStyle w:val="a8"/>
          <w:jc w:val="right"/>
        </w:pPr>
        <w:r>
          <w:t>Ver.0.4</w:t>
        </w:r>
      </w:p>
      <w:p w14:paraId="5C2A13EB" w14:textId="67D9FF53" w:rsidR="0091110F" w:rsidRDefault="009111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EAE" w:rsidRPr="009A6EAE">
          <w:rPr>
            <w:noProof/>
            <w:lang w:val="ja-JP"/>
          </w:rPr>
          <w:t>1</w:t>
        </w:r>
        <w:r>
          <w:fldChar w:fldCharType="end"/>
        </w:r>
      </w:p>
    </w:sdtContent>
  </w:sdt>
  <w:p w14:paraId="5027ABCA" w14:textId="7E88AB8C" w:rsidR="00FC5CC3" w:rsidRDefault="00FC5CC3" w:rsidP="00FC5CC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E4E7" w14:textId="77777777" w:rsidR="0057561C" w:rsidRDefault="0057561C" w:rsidP="00B6290E">
      <w:r>
        <w:separator/>
      </w:r>
    </w:p>
  </w:footnote>
  <w:footnote w:type="continuationSeparator" w:id="0">
    <w:p w14:paraId="2391B753" w14:textId="77777777" w:rsidR="0057561C" w:rsidRDefault="0057561C" w:rsidP="00B6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66A"/>
    <w:multiLevelType w:val="hybridMultilevel"/>
    <w:tmpl w:val="0014419E"/>
    <w:lvl w:ilvl="0" w:tplc="164498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6E3EC4"/>
    <w:multiLevelType w:val="hybridMultilevel"/>
    <w:tmpl w:val="6F70A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C67D3"/>
    <w:multiLevelType w:val="hybridMultilevel"/>
    <w:tmpl w:val="888494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530751"/>
    <w:multiLevelType w:val="hybridMultilevel"/>
    <w:tmpl w:val="A4CE1CC8"/>
    <w:lvl w:ilvl="0" w:tplc="318AF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73"/>
    <w:rsid w:val="00007220"/>
    <w:rsid w:val="00046B4A"/>
    <w:rsid w:val="00051C29"/>
    <w:rsid w:val="000541AB"/>
    <w:rsid w:val="00054566"/>
    <w:rsid w:val="000662E4"/>
    <w:rsid w:val="0008365A"/>
    <w:rsid w:val="00097E27"/>
    <w:rsid w:val="000A7100"/>
    <w:rsid w:val="000D086E"/>
    <w:rsid w:val="000D3B78"/>
    <w:rsid w:val="00105A28"/>
    <w:rsid w:val="00155624"/>
    <w:rsid w:val="00160324"/>
    <w:rsid w:val="00172A99"/>
    <w:rsid w:val="00185F19"/>
    <w:rsid w:val="001A0B41"/>
    <w:rsid w:val="001D2145"/>
    <w:rsid w:val="00204306"/>
    <w:rsid w:val="0023442B"/>
    <w:rsid w:val="00281E73"/>
    <w:rsid w:val="002B1363"/>
    <w:rsid w:val="002B7C86"/>
    <w:rsid w:val="002D0F1A"/>
    <w:rsid w:val="002D2D1F"/>
    <w:rsid w:val="002D383E"/>
    <w:rsid w:val="00301F83"/>
    <w:rsid w:val="00313B90"/>
    <w:rsid w:val="003176F1"/>
    <w:rsid w:val="00322D18"/>
    <w:rsid w:val="003522FD"/>
    <w:rsid w:val="00381615"/>
    <w:rsid w:val="00384FFD"/>
    <w:rsid w:val="003904DD"/>
    <w:rsid w:val="003A6144"/>
    <w:rsid w:val="004359D8"/>
    <w:rsid w:val="00464920"/>
    <w:rsid w:val="00487C2E"/>
    <w:rsid w:val="0049415E"/>
    <w:rsid w:val="004967B5"/>
    <w:rsid w:val="004E00A1"/>
    <w:rsid w:val="00503D2D"/>
    <w:rsid w:val="00520537"/>
    <w:rsid w:val="0057561C"/>
    <w:rsid w:val="00592873"/>
    <w:rsid w:val="005931EA"/>
    <w:rsid w:val="005A40A7"/>
    <w:rsid w:val="005F0F43"/>
    <w:rsid w:val="005F3940"/>
    <w:rsid w:val="006018BF"/>
    <w:rsid w:val="00612AF4"/>
    <w:rsid w:val="0062293F"/>
    <w:rsid w:val="00625F61"/>
    <w:rsid w:val="00652814"/>
    <w:rsid w:val="00652F98"/>
    <w:rsid w:val="006946A9"/>
    <w:rsid w:val="006D61B7"/>
    <w:rsid w:val="006E24D3"/>
    <w:rsid w:val="006F6BCA"/>
    <w:rsid w:val="007052A0"/>
    <w:rsid w:val="00713FBB"/>
    <w:rsid w:val="007205D3"/>
    <w:rsid w:val="0073494A"/>
    <w:rsid w:val="007631A2"/>
    <w:rsid w:val="007705E6"/>
    <w:rsid w:val="00787D98"/>
    <w:rsid w:val="007B0B1E"/>
    <w:rsid w:val="007B3549"/>
    <w:rsid w:val="008078A9"/>
    <w:rsid w:val="00812172"/>
    <w:rsid w:val="00845F96"/>
    <w:rsid w:val="00854C3D"/>
    <w:rsid w:val="00887FA4"/>
    <w:rsid w:val="008B42F9"/>
    <w:rsid w:val="008D2361"/>
    <w:rsid w:val="0091110F"/>
    <w:rsid w:val="00911406"/>
    <w:rsid w:val="00923AD5"/>
    <w:rsid w:val="00936DC2"/>
    <w:rsid w:val="009772CA"/>
    <w:rsid w:val="009A6EAE"/>
    <w:rsid w:val="009C51B0"/>
    <w:rsid w:val="009D2D15"/>
    <w:rsid w:val="009E2188"/>
    <w:rsid w:val="009E3517"/>
    <w:rsid w:val="00A4661A"/>
    <w:rsid w:val="00A5127E"/>
    <w:rsid w:val="00A51498"/>
    <w:rsid w:val="00A73D42"/>
    <w:rsid w:val="00A8793C"/>
    <w:rsid w:val="00B102E7"/>
    <w:rsid w:val="00B4265B"/>
    <w:rsid w:val="00B6290E"/>
    <w:rsid w:val="00B75739"/>
    <w:rsid w:val="00BA6770"/>
    <w:rsid w:val="00BB0504"/>
    <w:rsid w:val="00BD6384"/>
    <w:rsid w:val="00BE187D"/>
    <w:rsid w:val="00BE244F"/>
    <w:rsid w:val="00C06972"/>
    <w:rsid w:val="00C11EDC"/>
    <w:rsid w:val="00C23921"/>
    <w:rsid w:val="00C3192B"/>
    <w:rsid w:val="00C36CED"/>
    <w:rsid w:val="00C54478"/>
    <w:rsid w:val="00C662FD"/>
    <w:rsid w:val="00C71397"/>
    <w:rsid w:val="00C72C3C"/>
    <w:rsid w:val="00C732CA"/>
    <w:rsid w:val="00C774E5"/>
    <w:rsid w:val="00C9317F"/>
    <w:rsid w:val="00C96DA0"/>
    <w:rsid w:val="00CA0E6C"/>
    <w:rsid w:val="00CA1F9A"/>
    <w:rsid w:val="00CA7BB2"/>
    <w:rsid w:val="00CD4923"/>
    <w:rsid w:val="00D034D8"/>
    <w:rsid w:val="00D06832"/>
    <w:rsid w:val="00D20583"/>
    <w:rsid w:val="00D26441"/>
    <w:rsid w:val="00D64E69"/>
    <w:rsid w:val="00DC737E"/>
    <w:rsid w:val="00DD1ED6"/>
    <w:rsid w:val="00DD4686"/>
    <w:rsid w:val="00E02A29"/>
    <w:rsid w:val="00E11BC0"/>
    <w:rsid w:val="00E138A3"/>
    <w:rsid w:val="00E17DAD"/>
    <w:rsid w:val="00E518BA"/>
    <w:rsid w:val="00EA010B"/>
    <w:rsid w:val="00EA39FF"/>
    <w:rsid w:val="00EA449C"/>
    <w:rsid w:val="00EF56DC"/>
    <w:rsid w:val="00F22C85"/>
    <w:rsid w:val="00F24361"/>
    <w:rsid w:val="00F4548D"/>
    <w:rsid w:val="00F82B7B"/>
    <w:rsid w:val="00F8486A"/>
    <w:rsid w:val="00F97DD5"/>
    <w:rsid w:val="00FC47AC"/>
    <w:rsid w:val="00FC5CC3"/>
    <w:rsid w:val="00FC6577"/>
    <w:rsid w:val="00FE3128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CE6262"/>
  <w15:chartTrackingRefBased/>
  <w15:docId w15:val="{308A73D3-F054-43F2-8647-8D149068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F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90E"/>
  </w:style>
  <w:style w:type="paragraph" w:styleId="a8">
    <w:name w:val="footer"/>
    <w:basedOn w:val="a"/>
    <w:link w:val="a9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90E"/>
  </w:style>
  <w:style w:type="paragraph" w:styleId="aa">
    <w:name w:val="List Paragraph"/>
    <w:basedOn w:val="a"/>
    <w:uiPriority w:val="34"/>
    <w:qFormat/>
    <w:rsid w:val="00FE312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22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22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22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22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22FD"/>
    <w:rPr>
      <w:b/>
      <w:bCs/>
    </w:rPr>
  </w:style>
  <w:style w:type="paragraph" w:styleId="Web">
    <w:name w:val="Normal (Web)"/>
    <w:basedOn w:val="a"/>
    <w:uiPriority w:val="99"/>
    <w:semiHidden/>
    <w:unhideWhenUsed/>
    <w:rsid w:val="007B35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0D78D-26E6-44C0-8DB5-69BB04F2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2019-11-06T05:58:00Z</cp:lastPrinted>
  <dcterms:created xsi:type="dcterms:W3CDTF">2019-12-10T09:01:00Z</dcterms:created>
  <dcterms:modified xsi:type="dcterms:W3CDTF">2019-12-10T09:01:00Z</dcterms:modified>
</cp:coreProperties>
</file>