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26509E" w:rsidP="0031392A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令和元</w:t>
      </w:r>
      <w:r w:rsidR="00AA2806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31392A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037CAA">
        <w:rPr>
          <w:rFonts w:ascii="HGSｺﾞｼｯｸM" w:eastAsia="HGSｺﾞｼｯｸM" w:hint="eastAsia"/>
          <w:b/>
          <w:sz w:val="40"/>
          <w:szCs w:val="40"/>
        </w:rPr>
        <w:t>３</w:t>
      </w:r>
      <w:r>
        <w:rPr>
          <w:rFonts w:ascii="HGSｺﾞｼｯｸM" w:eastAsia="HGSｺﾞｼｯｸM" w:hint="eastAsia"/>
          <w:b/>
          <w:sz w:val="40"/>
          <w:szCs w:val="40"/>
        </w:rPr>
        <w:t>回</w:t>
      </w:r>
      <w:r w:rsidR="007A1812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037CAA" w:rsidRDefault="007D36C7" w:rsidP="009D1EA8">
      <w:pPr>
        <w:spacing w:line="400" w:lineRule="exact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9D1EA8">
      <w:pPr>
        <w:spacing w:line="400" w:lineRule="exact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1F636E">
        <w:rPr>
          <w:rFonts w:ascii="HGSｺﾞｼｯｸM" w:eastAsia="HGSｺﾞｼｯｸM" w:hAnsi="ＭＳ 明朝" w:hint="eastAsia"/>
          <w:sz w:val="24"/>
        </w:rPr>
        <w:t>令和元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037CAA">
        <w:rPr>
          <w:rFonts w:ascii="HGSｺﾞｼｯｸM" w:eastAsia="HGSｺﾞｼｯｸM" w:hAnsi="ＭＳ 明朝" w:hint="eastAsia"/>
          <w:sz w:val="24"/>
        </w:rPr>
        <w:t>12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037CAA">
        <w:rPr>
          <w:rFonts w:ascii="HGSｺﾞｼｯｸM" w:eastAsia="HGSｺﾞｼｯｸM" w:hAnsi="ＭＳ 明朝" w:hint="eastAsia"/>
          <w:sz w:val="24"/>
        </w:rPr>
        <w:t>18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037CAA">
        <w:rPr>
          <w:rFonts w:ascii="HGSｺﾞｼｯｸM" w:eastAsia="HGSｺﾞｼｯｸM" w:hAnsi="ＭＳ 明朝" w:hint="eastAsia"/>
          <w:sz w:val="24"/>
        </w:rPr>
        <w:t>水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1C041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1C0418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9D1EA8">
      <w:pPr>
        <w:tabs>
          <w:tab w:val="left" w:pos="2945"/>
        </w:tabs>
        <w:spacing w:line="400" w:lineRule="exact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5A44E8" w:rsidRPr="005A44E8">
        <w:rPr>
          <w:rFonts w:ascii="HGSｺﾞｼｯｸM" w:eastAsia="HGSｺﾞｼｯｸM" w:hAnsi="ＭＳ 明朝" w:hint="eastAsia"/>
          <w:sz w:val="24"/>
        </w:rPr>
        <w:t>大阪府新別館北館１階　会議室兼防災活動スペース２</w:t>
      </w:r>
    </w:p>
    <w:p w:rsidR="007C77E0" w:rsidRPr="007C77E0" w:rsidRDefault="007C77E0" w:rsidP="009D1EA8">
      <w:pPr>
        <w:tabs>
          <w:tab w:val="left" w:pos="2945"/>
        </w:tabs>
        <w:spacing w:line="400" w:lineRule="exact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A44E8" w:rsidRPr="005A44E8">
        <w:rPr>
          <w:rFonts w:ascii="HGSｺﾞｼｯｸM" w:eastAsia="HGSｺﾞｼｯｸM" w:hAnsi="ＭＳ 明朝" w:hint="eastAsia"/>
        </w:rPr>
        <w:t>大阪市中央区大手前3丁目1-43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711CA4" w:rsidRDefault="00201259" w:rsidP="009D1EA8">
      <w:pPr>
        <w:spacing w:line="400" w:lineRule="exact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9D1EA8">
      <w:pPr>
        <w:spacing w:line="400" w:lineRule="exact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9D1EA8">
      <w:pPr>
        <w:tabs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</w:p>
    <w:p w:rsidR="00FD4817" w:rsidRDefault="00FD4817" w:rsidP="009D1EA8">
      <w:pPr>
        <w:tabs>
          <w:tab w:val="left" w:pos="851"/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70662F" w:rsidRDefault="0070662F" w:rsidP="009D1EA8">
      <w:pPr>
        <w:tabs>
          <w:tab w:val="left" w:pos="851"/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</w:p>
    <w:p w:rsidR="00FD4817" w:rsidRDefault="00BF3001" w:rsidP="009D1EA8">
      <w:pPr>
        <w:tabs>
          <w:tab w:val="left" w:pos="851"/>
          <w:tab w:val="left" w:pos="190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037CAA" w:rsidRDefault="003A786A" w:rsidP="005A44E8">
      <w:pPr>
        <w:tabs>
          <w:tab w:val="left" w:pos="851"/>
          <w:tab w:val="left" w:pos="190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7F4518">
        <w:rPr>
          <w:rFonts w:ascii="HGSｺﾞｼｯｸM" w:eastAsia="HGSｺﾞｼｯｸM" w:hAnsi="ＭＳ 明朝" w:hint="eastAsia"/>
          <w:sz w:val="24"/>
        </w:rPr>
        <w:t xml:space="preserve">　　</w:t>
      </w:r>
      <w:r w:rsidR="001C0418" w:rsidRPr="001C0418">
        <w:rPr>
          <w:rFonts w:ascii="HGSｺﾞｼｯｸM" w:eastAsia="HGSｺﾞｼｯｸM" w:hAnsi="ＭＳ 明朝" w:hint="eastAsia"/>
          <w:sz w:val="24"/>
        </w:rPr>
        <w:t>公共事業における景観面でのPDCAサイクルの確立</w:t>
      </w:r>
      <w:r w:rsidR="00EE4815">
        <w:rPr>
          <w:rFonts w:ascii="HGSｺﾞｼｯｸM" w:eastAsia="HGSｺﾞｼｯｸM" w:hAnsi="ＭＳ 明朝" w:hint="eastAsia"/>
          <w:sz w:val="24"/>
        </w:rPr>
        <w:t>について</w:t>
      </w:r>
    </w:p>
    <w:p w:rsidR="009D1EA8" w:rsidRDefault="009D1EA8" w:rsidP="009D1EA8">
      <w:pPr>
        <w:tabs>
          <w:tab w:val="left" w:pos="851"/>
          <w:tab w:val="left" w:pos="1905"/>
        </w:tabs>
        <w:spacing w:line="400" w:lineRule="exact"/>
        <w:ind w:firstLine="840"/>
        <w:rPr>
          <w:rFonts w:ascii="HGSｺﾞｼｯｸM" w:eastAsia="HGSｺﾞｼｯｸM" w:hAnsi="ＭＳ 明朝"/>
          <w:sz w:val="24"/>
        </w:rPr>
      </w:pPr>
    </w:p>
    <w:p w:rsidR="001C0418" w:rsidRPr="008D3CBF" w:rsidRDefault="001C0418" w:rsidP="008D69C1">
      <w:pPr>
        <w:tabs>
          <w:tab w:val="left" w:pos="990"/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 </w:t>
      </w:r>
      <w:r w:rsidRPr="008D3CBF">
        <w:rPr>
          <w:rFonts w:ascii="HGSｺﾞｼｯｸM" w:eastAsia="HGSｺﾞｼｯｸM" w:hAnsi="ＭＳ 明朝" w:hint="eastAsia"/>
          <w:sz w:val="24"/>
        </w:rPr>
        <w:t>３　閉　会</w:t>
      </w:r>
    </w:p>
    <w:p w:rsidR="00E5660C" w:rsidRDefault="00E5660C" w:rsidP="009D1EA8">
      <w:pPr>
        <w:tabs>
          <w:tab w:val="left" w:pos="851"/>
          <w:tab w:val="left" w:pos="1134"/>
          <w:tab w:val="left" w:pos="1185"/>
        </w:tabs>
        <w:spacing w:line="400" w:lineRule="exact"/>
        <w:rPr>
          <w:rFonts w:ascii="HGSｺﾞｼｯｸM" w:eastAsia="HGSｺﾞｼｯｸM" w:hAnsi="ＭＳ 明朝"/>
          <w:sz w:val="24"/>
        </w:rPr>
      </w:pPr>
    </w:p>
    <w:p w:rsidR="0070662F" w:rsidRDefault="0070662F" w:rsidP="009D1EA8">
      <w:pPr>
        <w:tabs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AC610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70662F" w:rsidRDefault="0070662F" w:rsidP="009D1EA8">
      <w:pPr>
        <w:tabs>
          <w:tab w:val="left" w:pos="190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B855D4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・景観ビジョン推進部会委員名簿</w:t>
      </w:r>
    </w:p>
    <w:p w:rsidR="00090086" w:rsidRPr="007229E1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8D69C1">
        <w:rPr>
          <w:rFonts w:ascii="HGSｺﾞｼｯｸM" w:eastAsia="HGSｺﾞｼｯｸM" w:hAnsi="ＭＳ 明朝" w:hint="eastAsia"/>
          <w:sz w:val="24"/>
        </w:rPr>
        <w:t>第３</w:t>
      </w:r>
      <w:r w:rsidR="00B855D4">
        <w:rPr>
          <w:rFonts w:ascii="HGSｺﾞｼｯｸM" w:eastAsia="HGSｺﾞｼｯｸM" w:hAnsi="ＭＳ 明朝" w:hint="eastAsia"/>
          <w:sz w:val="24"/>
        </w:rPr>
        <w:t>回景観ビジョン推進部会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・配席図</w:t>
      </w:r>
    </w:p>
    <w:p w:rsidR="003A786A" w:rsidRPr="007229E1" w:rsidRDefault="00143C3C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3E2152">
        <w:rPr>
          <w:rFonts w:ascii="HGSｺﾞｼｯｸM" w:eastAsia="HGSｺﾞｼｯｸM" w:hAnsi="ＭＳ 明朝" w:hint="eastAsia"/>
          <w:sz w:val="24"/>
        </w:rPr>
        <w:t>第</w:t>
      </w:r>
      <w:r w:rsidR="008D69C1">
        <w:rPr>
          <w:rFonts w:ascii="HGSｺﾞｼｯｸM" w:eastAsia="HGSｺﾞｼｯｸM" w:hAnsi="ＭＳ 明朝" w:hint="eastAsia"/>
          <w:sz w:val="24"/>
        </w:rPr>
        <w:t>２</w:t>
      </w:r>
      <w:r w:rsidR="003E2152">
        <w:rPr>
          <w:rFonts w:ascii="HGSｺﾞｼｯｸM" w:eastAsia="HGSｺﾞｼｯｸM" w:hAnsi="ＭＳ 明朝" w:hint="eastAsia"/>
          <w:sz w:val="24"/>
        </w:rPr>
        <w:t>回</w:t>
      </w:r>
      <w:r w:rsidR="004B108C">
        <w:rPr>
          <w:rFonts w:ascii="HGSｺﾞｼｯｸM" w:eastAsia="HGSｺﾞｼｯｸM" w:hAnsi="ＭＳ 明朝" w:hint="eastAsia"/>
          <w:sz w:val="24"/>
        </w:rPr>
        <w:t>公共事業アドバイス部会の実施状況について</w:t>
      </w:r>
    </w:p>
    <w:p w:rsidR="003E1F1F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資料２　</w:t>
      </w:r>
      <w:r w:rsidR="004B108C">
        <w:rPr>
          <w:rFonts w:ascii="HGSｺﾞｼｯｸM" w:eastAsia="HGSｺﾞｼｯｸM" w:hAnsi="ＭＳ 明朝" w:hint="eastAsia"/>
          <w:sz w:val="24"/>
        </w:rPr>
        <w:t>公共事業PDCAサイクル制度の各工程における課題整理について</w:t>
      </w:r>
    </w:p>
    <w:p w:rsidR="008D69C1" w:rsidRDefault="00C3000F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・資料３</w:t>
      </w:r>
      <w:r w:rsidR="0088303F">
        <w:rPr>
          <w:rFonts w:ascii="HGSｺﾞｼｯｸM" w:eastAsia="HGSｺﾞｼｯｸM" w:hAnsi="ＭＳ 明朝" w:hint="eastAsia"/>
          <w:sz w:val="24"/>
        </w:rPr>
        <w:t xml:space="preserve">　</w:t>
      </w:r>
      <w:r w:rsidR="0088303F" w:rsidRPr="0088303F">
        <w:rPr>
          <w:rFonts w:ascii="HGSｺﾞｼｯｸM" w:eastAsia="HGSｺﾞｼｯｸM" w:hAnsi="ＭＳ 明朝" w:hint="eastAsia"/>
          <w:sz w:val="24"/>
        </w:rPr>
        <w:t>市町村と府のアドバイザー制度の関係について</w:t>
      </w:r>
    </w:p>
    <w:p w:rsidR="00B46484" w:rsidRDefault="00B46484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・参考資料１　景観形成の目標設定等にかかる様式</w:t>
      </w:r>
    </w:p>
    <w:p w:rsidR="00C3000F" w:rsidRDefault="00C3000F" w:rsidP="00C3000F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B46484">
        <w:rPr>
          <w:rFonts w:ascii="HGSｺﾞｼｯｸM" w:eastAsia="HGSｺﾞｼｯｸM" w:hAnsi="ＭＳ 明朝" w:hint="eastAsia"/>
          <w:sz w:val="24"/>
        </w:rPr>
        <w:t>参考資料２</w:t>
      </w:r>
      <w:r>
        <w:rPr>
          <w:rFonts w:ascii="HGSｺﾞｼｯｸM" w:eastAsia="HGSｺﾞｼｯｸM" w:hAnsi="ＭＳ 明朝" w:hint="eastAsia"/>
          <w:sz w:val="24"/>
        </w:rPr>
        <w:t xml:space="preserve">　大阪府関係事業部局へのヒアリング状況について</w:t>
      </w:r>
    </w:p>
    <w:p w:rsidR="00DE5B4A" w:rsidRPr="0031392A" w:rsidRDefault="00DE5B4A" w:rsidP="00C3000F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 w:hint="eastAsia"/>
          <w:kern w:val="0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・参考資料３　</w:t>
      </w:r>
      <w:r w:rsidRPr="00DE5B4A">
        <w:rPr>
          <w:rFonts w:ascii="HGSｺﾞｼｯｸM" w:eastAsia="HGSｺﾞｼｯｸM" w:hAnsi="ＭＳ 明朝" w:hint="eastAsia"/>
          <w:sz w:val="24"/>
        </w:rPr>
        <w:t>令和元年度大阪府景観審議会スケジュール</w:t>
      </w:r>
    </w:p>
    <w:p w:rsidR="005A44E8" w:rsidRDefault="00DE5B4A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・参考資料４</w:t>
      </w:r>
      <w:r w:rsidR="00816E84">
        <w:rPr>
          <w:rFonts w:ascii="HGSｺﾞｼｯｸM" w:eastAsia="HGSｺﾞｼｯｸM" w:hAnsi="ＭＳ 明朝" w:hint="eastAsia"/>
          <w:sz w:val="24"/>
        </w:rPr>
        <w:t xml:space="preserve">　第２回景観ビジョン推進部会での主な意見</w:t>
      </w:r>
    </w:p>
    <w:p w:rsidR="00816E84" w:rsidRDefault="00DE5B4A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・参考資料５</w:t>
      </w:r>
      <w:r w:rsidR="00816E84">
        <w:rPr>
          <w:rFonts w:ascii="HGSｺﾞｼｯｸM" w:eastAsia="HGSｺﾞｼｯｸM" w:hAnsi="ＭＳ 明朝" w:hint="eastAsia"/>
          <w:sz w:val="24"/>
        </w:rPr>
        <w:t xml:space="preserve">　第２回公共事業アドバイス部会での主な意見</w:t>
      </w:r>
    </w:p>
    <w:p w:rsidR="00816E84" w:rsidRPr="00B46484" w:rsidRDefault="00816E84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bookmarkStart w:id="0" w:name="_GoBack"/>
      <w:bookmarkEnd w:id="0"/>
    </w:p>
    <w:p w:rsidR="003A786A" w:rsidRDefault="003A786A" w:rsidP="009D1EA8">
      <w:pPr>
        <w:tabs>
          <w:tab w:val="left" w:pos="118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31392A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9D1EA8">
      <w:pPr>
        <w:tabs>
          <w:tab w:val="left" w:pos="1185"/>
        </w:tabs>
        <w:spacing w:line="400" w:lineRule="exac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31392A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</w:p>
    <w:p w:rsidR="00E5660C" w:rsidRPr="0003761C" w:rsidRDefault="003A786A" w:rsidP="009D1EA8">
      <w:pPr>
        <w:tabs>
          <w:tab w:val="left" w:pos="1905"/>
        </w:tabs>
        <w:spacing w:line="400" w:lineRule="exact"/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5A44E8">
      <w:pgSz w:w="11906" w:h="16838" w:code="9"/>
      <w:pgMar w:top="1701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20178"/>
    <w:rsid w:val="0003530D"/>
    <w:rsid w:val="0003761C"/>
    <w:rsid w:val="00037CAA"/>
    <w:rsid w:val="000527AE"/>
    <w:rsid w:val="00081125"/>
    <w:rsid w:val="00087CE5"/>
    <w:rsid w:val="00090086"/>
    <w:rsid w:val="000A5F95"/>
    <w:rsid w:val="000A780A"/>
    <w:rsid w:val="000C1D5F"/>
    <w:rsid w:val="000C35FB"/>
    <w:rsid w:val="000D1042"/>
    <w:rsid w:val="0010217E"/>
    <w:rsid w:val="00110352"/>
    <w:rsid w:val="001367E6"/>
    <w:rsid w:val="00143C3C"/>
    <w:rsid w:val="001465A7"/>
    <w:rsid w:val="001A32D2"/>
    <w:rsid w:val="001A35CF"/>
    <w:rsid w:val="001B439C"/>
    <w:rsid w:val="001C0418"/>
    <w:rsid w:val="001C4AF9"/>
    <w:rsid w:val="001F1C3B"/>
    <w:rsid w:val="001F56D8"/>
    <w:rsid w:val="001F636E"/>
    <w:rsid w:val="00200A9B"/>
    <w:rsid w:val="00201259"/>
    <w:rsid w:val="002129E3"/>
    <w:rsid w:val="0023775F"/>
    <w:rsid w:val="00240E34"/>
    <w:rsid w:val="00241EC4"/>
    <w:rsid w:val="0026509E"/>
    <w:rsid w:val="00306A68"/>
    <w:rsid w:val="0031392A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2152"/>
    <w:rsid w:val="003E62BF"/>
    <w:rsid w:val="00401B7F"/>
    <w:rsid w:val="00404623"/>
    <w:rsid w:val="00430CE5"/>
    <w:rsid w:val="00441DC6"/>
    <w:rsid w:val="0045063E"/>
    <w:rsid w:val="004728FF"/>
    <w:rsid w:val="0048189E"/>
    <w:rsid w:val="004978CB"/>
    <w:rsid w:val="004B108C"/>
    <w:rsid w:val="004C6606"/>
    <w:rsid w:val="004F5AE7"/>
    <w:rsid w:val="00501891"/>
    <w:rsid w:val="00531654"/>
    <w:rsid w:val="00534AA2"/>
    <w:rsid w:val="00535E7C"/>
    <w:rsid w:val="00571361"/>
    <w:rsid w:val="00585FDA"/>
    <w:rsid w:val="005A44E8"/>
    <w:rsid w:val="005B4D62"/>
    <w:rsid w:val="005B5AC7"/>
    <w:rsid w:val="006872A0"/>
    <w:rsid w:val="00692304"/>
    <w:rsid w:val="006A03DC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7D7580"/>
    <w:rsid w:val="007F4518"/>
    <w:rsid w:val="00812DDF"/>
    <w:rsid w:val="00816E84"/>
    <w:rsid w:val="00843961"/>
    <w:rsid w:val="008613CE"/>
    <w:rsid w:val="0088303F"/>
    <w:rsid w:val="0089196C"/>
    <w:rsid w:val="008B70D7"/>
    <w:rsid w:val="008D03BD"/>
    <w:rsid w:val="008D69C1"/>
    <w:rsid w:val="00911FDC"/>
    <w:rsid w:val="00937B94"/>
    <w:rsid w:val="009500A1"/>
    <w:rsid w:val="00951C7F"/>
    <w:rsid w:val="009537FD"/>
    <w:rsid w:val="0099791B"/>
    <w:rsid w:val="009A1428"/>
    <w:rsid w:val="009D1EA8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D7ADB"/>
    <w:rsid w:val="00AE0BAF"/>
    <w:rsid w:val="00AE2F49"/>
    <w:rsid w:val="00AE6CE9"/>
    <w:rsid w:val="00B02F98"/>
    <w:rsid w:val="00B05845"/>
    <w:rsid w:val="00B13D9C"/>
    <w:rsid w:val="00B246F5"/>
    <w:rsid w:val="00B42B77"/>
    <w:rsid w:val="00B46484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3000F"/>
    <w:rsid w:val="00C5663F"/>
    <w:rsid w:val="00C76683"/>
    <w:rsid w:val="00C80772"/>
    <w:rsid w:val="00C8249E"/>
    <w:rsid w:val="00C86091"/>
    <w:rsid w:val="00CA6B34"/>
    <w:rsid w:val="00CC0D16"/>
    <w:rsid w:val="00D009A8"/>
    <w:rsid w:val="00D03CA5"/>
    <w:rsid w:val="00D340F7"/>
    <w:rsid w:val="00D371A9"/>
    <w:rsid w:val="00D44C26"/>
    <w:rsid w:val="00DC0B5E"/>
    <w:rsid w:val="00DC23A8"/>
    <w:rsid w:val="00DC6EB8"/>
    <w:rsid w:val="00DD123C"/>
    <w:rsid w:val="00DD2A04"/>
    <w:rsid w:val="00DD4811"/>
    <w:rsid w:val="00DD5AED"/>
    <w:rsid w:val="00DD77E0"/>
    <w:rsid w:val="00DE5B4A"/>
    <w:rsid w:val="00E0503B"/>
    <w:rsid w:val="00E16462"/>
    <w:rsid w:val="00E21C8D"/>
    <w:rsid w:val="00E23871"/>
    <w:rsid w:val="00E26A79"/>
    <w:rsid w:val="00E33C6C"/>
    <w:rsid w:val="00E5660C"/>
    <w:rsid w:val="00E85C6D"/>
    <w:rsid w:val="00EC0FB2"/>
    <w:rsid w:val="00ED2DFB"/>
    <w:rsid w:val="00ED4487"/>
    <w:rsid w:val="00EE2DA1"/>
    <w:rsid w:val="00EE4815"/>
    <w:rsid w:val="00EF3520"/>
    <w:rsid w:val="00F0122B"/>
    <w:rsid w:val="00F149A7"/>
    <w:rsid w:val="00F1547C"/>
    <w:rsid w:val="00F17AAE"/>
    <w:rsid w:val="00F2727C"/>
    <w:rsid w:val="00F325BF"/>
    <w:rsid w:val="00F67CE2"/>
    <w:rsid w:val="00F70BB4"/>
    <w:rsid w:val="00F725D5"/>
    <w:rsid w:val="00FB08E8"/>
    <w:rsid w:val="00FB1FF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07E2B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F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2019-12-10T05:48:00Z</cp:lastPrinted>
  <dcterms:created xsi:type="dcterms:W3CDTF">2017-06-29T00:12:00Z</dcterms:created>
  <dcterms:modified xsi:type="dcterms:W3CDTF">2019-12-11T07:23:00Z</dcterms:modified>
</cp:coreProperties>
</file>