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F" w:rsidRDefault="0026509E" w:rsidP="0031392A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令和元</w:t>
      </w:r>
      <w:r w:rsidR="00AA2806">
        <w:rPr>
          <w:rFonts w:ascii="HGSｺﾞｼｯｸM" w:eastAsia="HGSｺﾞｼｯｸM" w:hint="eastAsia"/>
          <w:b/>
          <w:sz w:val="40"/>
          <w:szCs w:val="40"/>
        </w:rPr>
        <w:t>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:rsidR="00201259" w:rsidRDefault="007C77E0" w:rsidP="0031392A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</w:t>
      </w:r>
      <w:r w:rsidR="008D03BD">
        <w:rPr>
          <w:rFonts w:ascii="HGSｺﾞｼｯｸM" w:eastAsia="HGSｺﾞｼｯｸM" w:hint="eastAsia"/>
          <w:b/>
          <w:sz w:val="40"/>
          <w:szCs w:val="40"/>
        </w:rPr>
        <w:t>２</w:t>
      </w:r>
      <w:r>
        <w:rPr>
          <w:rFonts w:ascii="HGSｺﾞｼｯｸM" w:eastAsia="HGSｺﾞｼｯｸM" w:hint="eastAsia"/>
          <w:b/>
          <w:sz w:val="40"/>
          <w:szCs w:val="40"/>
        </w:rPr>
        <w:t>回</w:t>
      </w:r>
      <w:r w:rsidR="007A1812">
        <w:rPr>
          <w:rFonts w:ascii="HGSｺﾞｼｯｸM" w:eastAsia="HGSｺﾞｼｯｸM" w:hint="eastAsia"/>
          <w:b/>
          <w:sz w:val="40"/>
          <w:szCs w:val="40"/>
        </w:rPr>
        <w:t>景観ビジョン推進</w:t>
      </w:r>
      <w:r>
        <w:rPr>
          <w:rFonts w:ascii="HGSｺﾞｼｯｸM" w:eastAsia="HGSｺﾞｼｯｸM" w:hint="eastAsia"/>
          <w:b/>
          <w:sz w:val="40"/>
          <w:szCs w:val="40"/>
        </w:rPr>
        <w:t>部会</w:t>
      </w:r>
    </w:p>
    <w:p w:rsidR="007D36C7" w:rsidRPr="001C0418" w:rsidRDefault="007D36C7" w:rsidP="009D1EA8">
      <w:pPr>
        <w:spacing w:line="400" w:lineRule="exact"/>
        <w:rPr>
          <w:rFonts w:ascii="HGSｺﾞｼｯｸM" w:eastAsia="HGSｺﾞｼｯｸM" w:hAnsi="ＭＳ 明朝"/>
          <w:sz w:val="24"/>
        </w:rPr>
      </w:pPr>
    </w:p>
    <w:p w:rsidR="00201259" w:rsidRPr="00524257" w:rsidRDefault="00E33C6C" w:rsidP="009D1EA8">
      <w:pPr>
        <w:spacing w:line="400" w:lineRule="exact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1F636E">
        <w:rPr>
          <w:rFonts w:ascii="HGSｺﾞｼｯｸM" w:eastAsia="HGSｺﾞｼｯｸM" w:hAnsi="ＭＳ 明朝" w:hint="eastAsia"/>
          <w:sz w:val="24"/>
        </w:rPr>
        <w:t>令和元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1C0418">
        <w:rPr>
          <w:rFonts w:ascii="HGSｺﾞｼｯｸM" w:eastAsia="HGSｺﾞｼｯｸM" w:hAnsi="ＭＳ 明朝" w:hint="eastAsia"/>
          <w:sz w:val="24"/>
        </w:rPr>
        <w:t>10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1C0418">
        <w:rPr>
          <w:rFonts w:ascii="HGSｺﾞｼｯｸM" w:eastAsia="HGSｺﾞｼｯｸM" w:hAnsi="ＭＳ 明朝" w:hint="eastAsia"/>
          <w:sz w:val="24"/>
        </w:rPr>
        <w:t>25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AE6CE9">
        <w:rPr>
          <w:rFonts w:ascii="HGSｺﾞｼｯｸM" w:eastAsia="HGSｺﾞｼｯｸM" w:hAnsi="ＭＳ 明朝" w:hint="eastAsia"/>
          <w:sz w:val="24"/>
        </w:rPr>
        <w:t>金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1C0418">
        <w:rPr>
          <w:rFonts w:ascii="HGSｺﾞｼｯｸM" w:eastAsia="HGSｺﾞｼｯｸM" w:hAnsi="ＭＳ 明朝" w:hint="eastAsia"/>
          <w:sz w:val="24"/>
        </w:rPr>
        <w:t>10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1C0418">
        <w:rPr>
          <w:rFonts w:ascii="HGSｺﾞｼｯｸM" w:eastAsia="HGSｺﾞｼｯｸM" w:hAnsi="ＭＳ 明朝" w:hint="eastAsia"/>
          <w:sz w:val="24"/>
        </w:rPr>
        <w:t>12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</w:p>
    <w:p w:rsidR="0003761C" w:rsidRDefault="00201259" w:rsidP="009D1EA8">
      <w:pPr>
        <w:tabs>
          <w:tab w:val="left" w:pos="2945"/>
        </w:tabs>
        <w:spacing w:line="400" w:lineRule="exact"/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0D1042">
        <w:rPr>
          <w:rFonts w:ascii="HGSｺﾞｼｯｸM" w:eastAsia="HGSｺﾞｼｯｸM" w:hAnsi="ＭＳ 明朝" w:hint="eastAsia"/>
          <w:sz w:val="24"/>
        </w:rPr>
        <w:t>大阪府新別館北館１階　会議室兼防災活動スペース２</w:t>
      </w:r>
    </w:p>
    <w:p w:rsidR="007C77E0" w:rsidRPr="007C77E0" w:rsidRDefault="007C77E0" w:rsidP="009D1EA8">
      <w:pPr>
        <w:tabs>
          <w:tab w:val="left" w:pos="2945"/>
        </w:tabs>
        <w:spacing w:line="400" w:lineRule="exact"/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1C0418">
        <w:rPr>
          <w:rFonts w:ascii="HGSｺﾞｼｯｸM" w:eastAsia="HGSｺﾞｼｯｸM" w:hAnsi="ＭＳ 明朝" w:hint="eastAsia"/>
        </w:rPr>
        <w:t>大阪市中央区大手前</w:t>
      </w:r>
      <w:r w:rsidR="00F149A7">
        <w:rPr>
          <w:rFonts w:ascii="HGSｺﾞｼｯｸM" w:eastAsia="HGSｺﾞｼｯｸM" w:hAnsi="ＭＳ 明朝" w:hint="eastAsia"/>
        </w:rPr>
        <w:t>３丁目1-43</w:t>
      </w:r>
      <w:r w:rsidRPr="007C77E0">
        <w:rPr>
          <w:rFonts w:ascii="HGSｺﾞｼｯｸM" w:eastAsia="HGSｺﾞｼｯｸM" w:hAnsi="ＭＳ 明朝" w:hint="eastAsia"/>
        </w:rPr>
        <w:t>）</w:t>
      </w:r>
    </w:p>
    <w:p w:rsidR="00201259" w:rsidRPr="00711CA4" w:rsidRDefault="00201259" w:rsidP="009D1EA8">
      <w:pPr>
        <w:spacing w:line="400" w:lineRule="exact"/>
        <w:jc w:val="center"/>
        <w:rPr>
          <w:rFonts w:ascii="HGSｺﾞｼｯｸM" w:eastAsia="HGSｺﾞｼｯｸM" w:hAnsi="ＭＳ 明朝"/>
          <w:sz w:val="32"/>
          <w:szCs w:val="32"/>
        </w:rPr>
      </w:pPr>
    </w:p>
    <w:p w:rsidR="00201259" w:rsidRPr="00524257" w:rsidRDefault="00201259" w:rsidP="009D1EA8">
      <w:pPr>
        <w:spacing w:line="400" w:lineRule="exact"/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:rsidR="00FD4817" w:rsidRDefault="00FD4817" w:rsidP="009D1EA8">
      <w:pPr>
        <w:tabs>
          <w:tab w:val="left" w:pos="1905"/>
        </w:tabs>
        <w:spacing w:line="400" w:lineRule="exact"/>
        <w:rPr>
          <w:rFonts w:ascii="HGSｺﾞｼｯｸM" w:eastAsia="HGSｺﾞｼｯｸM" w:hAnsi="ＭＳ 明朝"/>
          <w:sz w:val="24"/>
        </w:rPr>
      </w:pPr>
    </w:p>
    <w:p w:rsidR="00FD4817" w:rsidRDefault="00FD4817" w:rsidP="009D1EA8">
      <w:pPr>
        <w:tabs>
          <w:tab w:val="left" w:pos="851"/>
          <w:tab w:val="left" w:pos="1905"/>
        </w:tabs>
        <w:spacing w:line="400" w:lineRule="exact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:rsidR="0070662F" w:rsidRDefault="0070662F" w:rsidP="009D1EA8">
      <w:pPr>
        <w:tabs>
          <w:tab w:val="left" w:pos="851"/>
          <w:tab w:val="left" w:pos="1905"/>
        </w:tabs>
        <w:spacing w:line="400" w:lineRule="exact"/>
        <w:rPr>
          <w:rFonts w:ascii="HGSｺﾞｼｯｸM" w:eastAsia="HGSｺﾞｼｯｸM" w:hAnsi="ＭＳ 明朝"/>
          <w:sz w:val="24"/>
        </w:rPr>
      </w:pPr>
    </w:p>
    <w:p w:rsidR="00FD4817" w:rsidRDefault="00BF3001" w:rsidP="009D1EA8">
      <w:pPr>
        <w:tabs>
          <w:tab w:val="left" w:pos="851"/>
          <w:tab w:val="left" w:pos="1905"/>
        </w:tabs>
        <w:spacing w:line="400" w:lineRule="exact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:rsidR="001C0418" w:rsidRDefault="003A786A" w:rsidP="009D1EA8">
      <w:pPr>
        <w:tabs>
          <w:tab w:val="left" w:pos="851"/>
          <w:tab w:val="left" w:pos="1905"/>
        </w:tabs>
        <w:spacing w:line="400" w:lineRule="exact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7F4518">
        <w:rPr>
          <w:rFonts w:ascii="HGSｺﾞｼｯｸM" w:eastAsia="HGSｺﾞｼｯｸM" w:hAnsi="ＭＳ 明朝" w:hint="eastAsia"/>
          <w:sz w:val="24"/>
        </w:rPr>
        <w:t xml:space="preserve">　　</w:t>
      </w:r>
      <w:r w:rsidR="001C0418" w:rsidRPr="001C0418">
        <w:rPr>
          <w:rFonts w:ascii="HGSｺﾞｼｯｸM" w:eastAsia="HGSｺﾞｼｯｸM" w:hAnsi="ＭＳ 明朝" w:hint="eastAsia"/>
          <w:sz w:val="24"/>
        </w:rPr>
        <w:t>公共事業における景観面でのPDCAサイクルの確立</w:t>
      </w:r>
      <w:r w:rsidR="00EE4815">
        <w:rPr>
          <w:rFonts w:ascii="HGSｺﾞｼｯｸM" w:eastAsia="HGSｺﾞｼｯｸM" w:hAnsi="ＭＳ 明朝" w:hint="eastAsia"/>
          <w:sz w:val="24"/>
        </w:rPr>
        <w:t>について</w:t>
      </w:r>
    </w:p>
    <w:p w:rsidR="009D1EA8" w:rsidRDefault="009D1EA8" w:rsidP="009D1EA8">
      <w:pPr>
        <w:tabs>
          <w:tab w:val="left" w:pos="851"/>
          <w:tab w:val="left" w:pos="1905"/>
        </w:tabs>
        <w:spacing w:line="400" w:lineRule="exact"/>
        <w:ind w:firstLine="840"/>
        <w:rPr>
          <w:rFonts w:ascii="HGSｺﾞｼｯｸM" w:eastAsia="HGSｺﾞｼｯｸM" w:hAnsi="ＭＳ 明朝"/>
          <w:sz w:val="24"/>
        </w:rPr>
      </w:pPr>
    </w:p>
    <w:p w:rsidR="001C0418" w:rsidRDefault="001C0418" w:rsidP="009D1EA8">
      <w:pPr>
        <w:tabs>
          <w:tab w:val="left" w:pos="990"/>
          <w:tab w:val="left" w:pos="1905"/>
        </w:tabs>
        <w:spacing w:line="400" w:lineRule="exact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 </w:t>
      </w:r>
      <w:r w:rsidRPr="008D3CBF">
        <w:rPr>
          <w:rFonts w:ascii="HGSｺﾞｼｯｸM" w:eastAsia="HGSｺﾞｼｯｸM" w:hAnsi="ＭＳ 明朝" w:hint="eastAsia"/>
          <w:sz w:val="24"/>
        </w:rPr>
        <w:t>３　報　告</w:t>
      </w:r>
    </w:p>
    <w:p w:rsidR="001C0418" w:rsidRDefault="001C0418" w:rsidP="009D1EA8">
      <w:pPr>
        <w:tabs>
          <w:tab w:val="left" w:pos="990"/>
          <w:tab w:val="left" w:pos="1905"/>
        </w:tabs>
        <w:spacing w:line="400" w:lineRule="exact"/>
        <w:ind w:firstLineChars="650" w:firstLine="1560"/>
        <w:rPr>
          <w:rFonts w:ascii="HGSｺﾞｼｯｸM" w:eastAsia="HGSｺﾞｼｯｸM" w:hAnsi="ＭＳ 明朝"/>
          <w:sz w:val="24"/>
        </w:rPr>
      </w:pPr>
      <w:r w:rsidRPr="001C0418">
        <w:rPr>
          <w:rFonts w:ascii="HGSｺﾞｼｯｸM" w:eastAsia="HGSｺﾞｼｯｸM" w:hAnsi="ＭＳ 明朝" w:hint="eastAsia"/>
          <w:sz w:val="24"/>
        </w:rPr>
        <w:t>ビューポット（視点場）の発掘と情報発信</w:t>
      </w:r>
    </w:p>
    <w:p w:rsidR="009D1EA8" w:rsidRPr="008D3CBF" w:rsidRDefault="009D1EA8" w:rsidP="009D1EA8">
      <w:pPr>
        <w:tabs>
          <w:tab w:val="left" w:pos="990"/>
          <w:tab w:val="left" w:pos="1905"/>
        </w:tabs>
        <w:spacing w:line="400" w:lineRule="exact"/>
        <w:ind w:firstLineChars="650" w:firstLine="1560"/>
        <w:rPr>
          <w:rFonts w:ascii="HGSｺﾞｼｯｸM" w:eastAsia="HGSｺﾞｼｯｸM" w:hAnsi="ＭＳ 明朝"/>
          <w:sz w:val="24"/>
        </w:rPr>
      </w:pPr>
    </w:p>
    <w:p w:rsidR="001C0418" w:rsidRPr="008D3CBF" w:rsidRDefault="001C0418" w:rsidP="009D1EA8">
      <w:pPr>
        <w:tabs>
          <w:tab w:val="left" w:pos="851"/>
          <w:tab w:val="left" w:pos="1134"/>
          <w:tab w:val="left" w:pos="1185"/>
        </w:tabs>
        <w:spacing w:line="400" w:lineRule="exact"/>
        <w:ind w:firstLine="84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>４　閉　会</w:t>
      </w:r>
    </w:p>
    <w:p w:rsidR="00E5660C" w:rsidRDefault="00E5660C" w:rsidP="009D1EA8">
      <w:pPr>
        <w:tabs>
          <w:tab w:val="left" w:pos="851"/>
          <w:tab w:val="left" w:pos="1134"/>
          <w:tab w:val="left" w:pos="1185"/>
        </w:tabs>
        <w:spacing w:line="400" w:lineRule="exact"/>
        <w:rPr>
          <w:rFonts w:ascii="HGSｺﾞｼｯｸM" w:eastAsia="HGSｺﾞｼｯｸM" w:hAnsi="ＭＳ 明朝"/>
          <w:sz w:val="24"/>
        </w:rPr>
      </w:pPr>
    </w:p>
    <w:p w:rsidR="0070662F" w:rsidRDefault="0070662F" w:rsidP="009D1EA8">
      <w:pPr>
        <w:tabs>
          <w:tab w:val="left" w:pos="1905"/>
        </w:tabs>
        <w:spacing w:line="400" w:lineRule="exact"/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200025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EA7B0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5.75pt" to="454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"/>
            </w:pict>
          </mc:Fallback>
        </mc:AlternateContent>
      </w:r>
    </w:p>
    <w:p w:rsidR="0070662F" w:rsidRDefault="0070662F" w:rsidP="009D1EA8">
      <w:pPr>
        <w:tabs>
          <w:tab w:val="left" w:pos="1905"/>
        </w:tabs>
        <w:spacing w:line="400" w:lineRule="exact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:rsidR="00B855D4" w:rsidRDefault="00B855D4" w:rsidP="009D1EA8">
      <w:pPr>
        <w:tabs>
          <w:tab w:val="left" w:pos="190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・景観ビジョン推進部会委員名簿</w:t>
      </w:r>
    </w:p>
    <w:p w:rsidR="00090086" w:rsidRPr="007229E1" w:rsidRDefault="003A786A" w:rsidP="009D1EA8">
      <w:pPr>
        <w:tabs>
          <w:tab w:val="left" w:pos="190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8D03BD">
        <w:rPr>
          <w:rFonts w:ascii="HGSｺﾞｼｯｸM" w:eastAsia="HGSｺﾞｼｯｸM" w:hAnsi="ＭＳ 明朝" w:hint="eastAsia"/>
          <w:sz w:val="24"/>
        </w:rPr>
        <w:t>第２</w:t>
      </w:r>
      <w:r w:rsidR="00B855D4">
        <w:rPr>
          <w:rFonts w:ascii="HGSｺﾞｼｯｸM" w:eastAsia="HGSｺﾞｼｯｸM" w:hAnsi="ＭＳ 明朝" w:hint="eastAsia"/>
          <w:sz w:val="24"/>
        </w:rPr>
        <w:t>回景観ビジョン推進部会</w:t>
      </w:r>
      <w:r>
        <w:rPr>
          <w:rFonts w:ascii="HGSｺﾞｼｯｸM" w:eastAsia="HGSｺﾞｼｯｸM" w:hAnsi="ＭＳ 明朝" w:hint="eastAsia"/>
          <w:sz w:val="24"/>
        </w:rPr>
        <w:t>出席者</w:t>
      </w:r>
      <w:r w:rsidRPr="007229E1">
        <w:rPr>
          <w:rFonts w:ascii="HGSｺﾞｼｯｸM" w:eastAsia="HGSｺﾞｼｯｸM" w:hAnsi="ＭＳ 明朝" w:hint="eastAsia"/>
          <w:sz w:val="24"/>
        </w:rPr>
        <w:t>名簿</w:t>
      </w:r>
    </w:p>
    <w:p w:rsidR="003A786A" w:rsidRPr="007229E1" w:rsidRDefault="003A786A" w:rsidP="009D1EA8">
      <w:pPr>
        <w:tabs>
          <w:tab w:val="left" w:pos="190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・配席図</w:t>
      </w:r>
    </w:p>
    <w:p w:rsidR="003A786A" w:rsidRPr="007229E1" w:rsidRDefault="00143C3C" w:rsidP="009D1EA8">
      <w:pPr>
        <w:tabs>
          <w:tab w:val="left" w:pos="190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資料１　</w:t>
      </w:r>
      <w:r w:rsidR="003E2152">
        <w:rPr>
          <w:rFonts w:ascii="HGSｺﾞｼｯｸM" w:eastAsia="HGSｺﾞｼｯｸM" w:hAnsi="ＭＳ 明朝" w:hint="eastAsia"/>
          <w:sz w:val="24"/>
        </w:rPr>
        <w:t>第1回</w:t>
      </w:r>
      <w:r w:rsidR="004B108C">
        <w:rPr>
          <w:rFonts w:ascii="HGSｺﾞｼｯｸM" w:eastAsia="HGSｺﾞｼｯｸM" w:hAnsi="ＭＳ 明朝" w:hint="eastAsia"/>
          <w:sz w:val="24"/>
        </w:rPr>
        <w:t>公共事業アドバイス部会の実施状況について</w:t>
      </w:r>
    </w:p>
    <w:p w:rsidR="003E1F1F" w:rsidRDefault="003A786A" w:rsidP="009D1EA8">
      <w:pPr>
        <w:tabs>
          <w:tab w:val="left" w:pos="190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資料２　</w:t>
      </w:r>
      <w:r w:rsidR="004B108C">
        <w:rPr>
          <w:rFonts w:ascii="HGSｺﾞｼｯｸM" w:eastAsia="HGSｺﾞｼｯｸM" w:hAnsi="ＭＳ 明朝" w:hint="eastAsia"/>
          <w:sz w:val="24"/>
        </w:rPr>
        <w:t>公共事業PDCAサイクル制度の各工程における課題整理について</w:t>
      </w:r>
    </w:p>
    <w:p w:rsidR="00EE4815" w:rsidRDefault="00404623" w:rsidP="004B108C">
      <w:pPr>
        <w:tabs>
          <w:tab w:val="left" w:pos="1905"/>
        </w:tabs>
        <w:spacing w:line="400" w:lineRule="exact"/>
        <w:ind w:firstLineChars="100" w:firstLine="240"/>
        <w:rPr>
          <w:rFonts w:ascii="HGSｺﾞｼｯｸM" w:eastAsia="HGSｺﾞｼｯｸM" w:hAnsi="ＭＳ 明朝"/>
          <w:kern w:val="0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FB08E8">
        <w:rPr>
          <w:rFonts w:ascii="HGSｺﾞｼｯｸM" w:eastAsia="HGSｺﾞｼｯｸM" w:hAnsi="ＭＳ 明朝" w:hint="eastAsia"/>
          <w:sz w:val="24"/>
        </w:rPr>
        <w:t>資料３</w:t>
      </w:r>
      <w:r w:rsidR="004B108C">
        <w:rPr>
          <w:rFonts w:ascii="HGSｺﾞｼｯｸM" w:eastAsia="HGSｺﾞｼｯｸM" w:hAnsi="ＭＳ 明朝" w:hint="eastAsia"/>
          <w:sz w:val="24"/>
        </w:rPr>
        <w:t xml:space="preserve">　</w:t>
      </w:r>
      <w:r w:rsidR="00EE4815">
        <w:rPr>
          <w:rFonts w:ascii="HGSｺﾞｼｯｸM" w:eastAsia="HGSｺﾞｼｯｸM" w:hAnsi="ＭＳ 明朝" w:hint="eastAsia"/>
          <w:kern w:val="0"/>
          <w:sz w:val="24"/>
        </w:rPr>
        <w:t>第１回ビュースポットおおさか選定結果について</w:t>
      </w:r>
    </w:p>
    <w:p w:rsidR="00FB1FF6" w:rsidRPr="0031392A" w:rsidRDefault="00FB08E8" w:rsidP="009D1EA8">
      <w:pPr>
        <w:tabs>
          <w:tab w:val="left" w:pos="1843"/>
        </w:tabs>
        <w:spacing w:line="400" w:lineRule="exact"/>
        <w:ind w:firstLineChars="100" w:firstLine="240"/>
        <w:rPr>
          <w:rFonts w:ascii="HGSｺﾞｼｯｸM" w:eastAsia="HGSｺﾞｼｯｸM" w:hAnsi="ＭＳ 明朝"/>
          <w:kern w:val="0"/>
          <w:sz w:val="24"/>
        </w:rPr>
      </w:pPr>
      <w:r>
        <w:rPr>
          <w:rFonts w:ascii="HGSｺﾞｼｯｸM" w:eastAsia="HGSｺﾞｼｯｸM" w:hAnsi="ＭＳ 明朝" w:hint="eastAsia"/>
          <w:kern w:val="0"/>
          <w:sz w:val="24"/>
        </w:rPr>
        <w:t>・資料４</w:t>
      </w:r>
      <w:r w:rsidR="003E1F1F" w:rsidRPr="007229E1">
        <w:rPr>
          <w:rFonts w:ascii="HGSｺﾞｼｯｸM" w:eastAsia="HGSｺﾞｼｯｸM" w:hAnsi="ＭＳ 明朝" w:hint="eastAsia"/>
          <w:kern w:val="0"/>
          <w:sz w:val="24"/>
        </w:rPr>
        <w:t xml:space="preserve">　</w:t>
      </w:r>
      <w:r w:rsidR="008B70D7">
        <w:rPr>
          <w:rFonts w:ascii="HGSｺﾞｼｯｸM" w:eastAsia="HGSｺﾞｼｯｸM" w:hAnsi="ＭＳ 明朝" w:hint="eastAsia"/>
          <w:kern w:val="0"/>
          <w:sz w:val="24"/>
        </w:rPr>
        <w:t>第1回</w:t>
      </w:r>
      <w:r w:rsidR="00401B7F" w:rsidRPr="007229E1">
        <w:rPr>
          <w:rFonts w:ascii="HGSｺﾞｼｯｸM" w:eastAsia="HGSｺﾞｼｯｸM" w:hAnsi="ＭＳ 明朝" w:hint="eastAsia"/>
          <w:sz w:val="24"/>
        </w:rPr>
        <w:t>ビュースポット</w:t>
      </w:r>
      <w:r w:rsidR="0031392A">
        <w:rPr>
          <w:rFonts w:ascii="HGSｺﾞｼｯｸM" w:eastAsia="HGSｺﾞｼｯｸM" w:hAnsi="ＭＳ 明朝" w:hint="eastAsia"/>
          <w:sz w:val="24"/>
        </w:rPr>
        <w:t>おおさか</w:t>
      </w:r>
      <w:r>
        <w:rPr>
          <w:rFonts w:ascii="HGSｺﾞｼｯｸM" w:eastAsia="HGSｺﾞｼｯｸM" w:hAnsi="ＭＳ 明朝" w:hint="eastAsia"/>
          <w:sz w:val="24"/>
        </w:rPr>
        <w:t>の</w:t>
      </w:r>
      <w:r w:rsidR="0031392A">
        <w:rPr>
          <w:rFonts w:ascii="HGSｺﾞｼｯｸM" w:eastAsia="HGSｺﾞｼｯｸM" w:hAnsi="ＭＳ 明朝" w:hint="eastAsia"/>
          <w:sz w:val="24"/>
        </w:rPr>
        <w:t>情報発信・活用</w:t>
      </w:r>
      <w:r w:rsidR="00C8249E">
        <w:rPr>
          <w:rFonts w:ascii="HGSｺﾞｼｯｸM" w:eastAsia="HGSｺﾞｼｯｸM" w:hAnsi="ＭＳ 明朝" w:hint="eastAsia"/>
          <w:sz w:val="24"/>
        </w:rPr>
        <w:t>について</w:t>
      </w:r>
    </w:p>
    <w:p w:rsidR="00FB08E8" w:rsidRDefault="00FB08E8" w:rsidP="00FB08E8">
      <w:pPr>
        <w:tabs>
          <w:tab w:val="left" w:pos="1905"/>
        </w:tabs>
        <w:spacing w:line="400" w:lineRule="exact"/>
        <w:ind w:firstLineChars="100" w:firstLine="240"/>
        <w:rPr>
          <w:rFonts w:ascii="HGSｺﾞｼｯｸM" w:eastAsia="HGSｺﾞｼｯｸM" w:hAnsi="ＭＳ 明朝" w:hint="eastAsia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・資料５　令和元年度大阪府景観審議会スケジュール（案）</w:t>
      </w:r>
    </w:p>
    <w:p w:rsidR="0031392A" w:rsidRPr="00FB08E8" w:rsidRDefault="0031392A" w:rsidP="009D1EA8">
      <w:pPr>
        <w:tabs>
          <w:tab w:val="left" w:pos="118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</w:p>
    <w:p w:rsidR="003A786A" w:rsidRDefault="003A786A" w:rsidP="009D1EA8">
      <w:pPr>
        <w:tabs>
          <w:tab w:val="left" w:pos="118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Pr="0031392A">
        <w:rPr>
          <w:rFonts w:ascii="HGSｺﾞｼｯｸM" w:eastAsia="HGSｺﾞｼｯｸM" w:hAnsi="ＭＳ 明朝" w:hint="eastAsia"/>
          <w:kern w:val="0"/>
          <w:sz w:val="24"/>
          <w:fitText w:val="1200" w:id="1746638594"/>
        </w:rPr>
        <w:t>基礎資料綴</w:t>
      </w:r>
      <w:r>
        <w:rPr>
          <w:rFonts w:ascii="HGSｺﾞｼｯｸM" w:eastAsia="HGSｺﾞｼｯｸM" w:hAnsi="ＭＳ 明朝" w:hint="eastAsia"/>
          <w:sz w:val="24"/>
        </w:rPr>
        <w:t>（法令）</w:t>
      </w:r>
    </w:p>
    <w:p w:rsidR="003A786A" w:rsidRDefault="00A54112" w:rsidP="009D1EA8">
      <w:pPr>
        <w:tabs>
          <w:tab w:val="left" w:pos="1185"/>
        </w:tabs>
        <w:spacing w:line="400" w:lineRule="exact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3A786A">
        <w:rPr>
          <w:rFonts w:ascii="HGSｺﾞｼｯｸM" w:eastAsia="HGSｺﾞｼｯｸM" w:hAnsi="ＭＳ 明朝" w:hint="eastAsia"/>
          <w:sz w:val="24"/>
        </w:rPr>
        <w:t>・</w:t>
      </w:r>
      <w:r w:rsidR="003A786A" w:rsidRPr="0031392A">
        <w:rPr>
          <w:rFonts w:ascii="HGSｺﾞｼｯｸM" w:eastAsia="HGSｺﾞｼｯｸM" w:hAnsi="ＭＳ 明朝" w:hint="eastAsia"/>
          <w:kern w:val="0"/>
          <w:sz w:val="24"/>
          <w:fitText w:val="1200" w:id="1746638593"/>
        </w:rPr>
        <w:t>基礎資料綴</w:t>
      </w:r>
      <w:r w:rsidR="003A786A">
        <w:rPr>
          <w:rFonts w:ascii="HGSｺﾞｼｯｸM" w:eastAsia="HGSｺﾞｼｯｸM" w:hAnsi="ＭＳ 明朝" w:hint="eastAsia"/>
          <w:sz w:val="24"/>
        </w:rPr>
        <w:t>（施策）</w:t>
      </w:r>
      <w:bookmarkStart w:id="0" w:name="_GoBack"/>
      <w:bookmarkEnd w:id="0"/>
    </w:p>
    <w:p w:rsidR="00E5660C" w:rsidRPr="0003761C" w:rsidRDefault="003A786A" w:rsidP="009D1EA8">
      <w:pPr>
        <w:tabs>
          <w:tab w:val="left" w:pos="190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Pr="00A41BA5">
        <w:rPr>
          <w:rFonts w:ascii="HGSｺﾞｼｯｸM" w:eastAsia="HGSｺﾞｼｯｸM" w:hAnsi="ＭＳ 明朝" w:hint="eastAsia"/>
          <w:kern w:val="0"/>
          <w:sz w:val="24"/>
          <w:fitText w:val="1200" w:id="1746638592"/>
        </w:rPr>
        <w:t>基礎資料綴</w:t>
      </w:r>
      <w:r>
        <w:rPr>
          <w:rFonts w:ascii="HGSｺﾞｼｯｸM" w:eastAsia="HGSｺﾞｼｯｸM" w:hAnsi="ＭＳ 明朝" w:hint="eastAsia"/>
          <w:sz w:val="24"/>
        </w:rPr>
        <w:t>（行政計画等）</w:t>
      </w:r>
    </w:p>
    <w:sectPr w:rsidR="00E5660C" w:rsidRPr="0003761C" w:rsidSect="00087CE5">
      <w:pgSz w:w="11906" w:h="16838" w:code="9"/>
      <w:pgMar w:top="1135" w:right="1416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AE" w:rsidRDefault="000527AE" w:rsidP="00081125">
      <w:r>
        <w:separator/>
      </w:r>
    </w:p>
  </w:endnote>
  <w:endnote w:type="continuationSeparator" w:id="0">
    <w:p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AE" w:rsidRDefault="000527AE" w:rsidP="00081125">
      <w:r>
        <w:separator/>
      </w:r>
    </w:p>
  </w:footnote>
  <w:footnote w:type="continuationSeparator" w:id="0">
    <w:p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20178"/>
    <w:rsid w:val="0003530D"/>
    <w:rsid w:val="0003761C"/>
    <w:rsid w:val="000527AE"/>
    <w:rsid w:val="00081125"/>
    <w:rsid w:val="00087CE5"/>
    <w:rsid w:val="00090086"/>
    <w:rsid w:val="000A5F95"/>
    <w:rsid w:val="000A780A"/>
    <w:rsid w:val="000C1D5F"/>
    <w:rsid w:val="000D1042"/>
    <w:rsid w:val="0010217E"/>
    <w:rsid w:val="00110352"/>
    <w:rsid w:val="001367E6"/>
    <w:rsid w:val="00143C3C"/>
    <w:rsid w:val="001465A7"/>
    <w:rsid w:val="001A32D2"/>
    <w:rsid w:val="001A35CF"/>
    <w:rsid w:val="001B439C"/>
    <w:rsid w:val="001C0418"/>
    <w:rsid w:val="001C4AF9"/>
    <w:rsid w:val="001F1C3B"/>
    <w:rsid w:val="001F56D8"/>
    <w:rsid w:val="001F636E"/>
    <w:rsid w:val="00200A9B"/>
    <w:rsid w:val="00201259"/>
    <w:rsid w:val="002129E3"/>
    <w:rsid w:val="0023775F"/>
    <w:rsid w:val="00240E34"/>
    <w:rsid w:val="00241EC4"/>
    <w:rsid w:val="0026509E"/>
    <w:rsid w:val="00306A68"/>
    <w:rsid w:val="0031392A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3D9C"/>
    <w:rsid w:val="003A786A"/>
    <w:rsid w:val="003E0102"/>
    <w:rsid w:val="003E1F1F"/>
    <w:rsid w:val="003E2152"/>
    <w:rsid w:val="003E62BF"/>
    <w:rsid w:val="00401B7F"/>
    <w:rsid w:val="00404623"/>
    <w:rsid w:val="00430CE5"/>
    <w:rsid w:val="00441DC6"/>
    <w:rsid w:val="0045063E"/>
    <w:rsid w:val="004728FF"/>
    <w:rsid w:val="0048189E"/>
    <w:rsid w:val="004978CB"/>
    <w:rsid w:val="004B108C"/>
    <w:rsid w:val="004C6606"/>
    <w:rsid w:val="004F5AE7"/>
    <w:rsid w:val="00501891"/>
    <w:rsid w:val="00531654"/>
    <w:rsid w:val="00534AA2"/>
    <w:rsid w:val="00535E7C"/>
    <w:rsid w:val="00571361"/>
    <w:rsid w:val="00585FDA"/>
    <w:rsid w:val="005B4D62"/>
    <w:rsid w:val="005B5AC7"/>
    <w:rsid w:val="006872A0"/>
    <w:rsid w:val="00692304"/>
    <w:rsid w:val="006A03DC"/>
    <w:rsid w:val="006D78D0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77E0"/>
    <w:rsid w:val="007D36C7"/>
    <w:rsid w:val="007D67FA"/>
    <w:rsid w:val="007D7580"/>
    <w:rsid w:val="007F4518"/>
    <w:rsid w:val="00812DDF"/>
    <w:rsid w:val="00843961"/>
    <w:rsid w:val="008613CE"/>
    <w:rsid w:val="0089196C"/>
    <w:rsid w:val="008B70D7"/>
    <w:rsid w:val="008D03BD"/>
    <w:rsid w:val="00911FDC"/>
    <w:rsid w:val="00937B94"/>
    <w:rsid w:val="009500A1"/>
    <w:rsid w:val="00951C7F"/>
    <w:rsid w:val="009537FD"/>
    <w:rsid w:val="0099791B"/>
    <w:rsid w:val="009A1428"/>
    <w:rsid w:val="009D1EA8"/>
    <w:rsid w:val="00A1334E"/>
    <w:rsid w:val="00A146C3"/>
    <w:rsid w:val="00A14DA2"/>
    <w:rsid w:val="00A320CB"/>
    <w:rsid w:val="00A32B01"/>
    <w:rsid w:val="00A3473C"/>
    <w:rsid w:val="00A36051"/>
    <w:rsid w:val="00A41BA5"/>
    <w:rsid w:val="00A47755"/>
    <w:rsid w:val="00A54112"/>
    <w:rsid w:val="00AA269D"/>
    <w:rsid w:val="00AA2806"/>
    <w:rsid w:val="00AB4460"/>
    <w:rsid w:val="00AD7ADB"/>
    <w:rsid w:val="00AE0BAF"/>
    <w:rsid w:val="00AE2F49"/>
    <w:rsid w:val="00AE6CE9"/>
    <w:rsid w:val="00B02F98"/>
    <w:rsid w:val="00B05845"/>
    <w:rsid w:val="00B13D9C"/>
    <w:rsid w:val="00B246F5"/>
    <w:rsid w:val="00B42B77"/>
    <w:rsid w:val="00B6556E"/>
    <w:rsid w:val="00B855D4"/>
    <w:rsid w:val="00B968F5"/>
    <w:rsid w:val="00BB0E37"/>
    <w:rsid w:val="00BB12FE"/>
    <w:rsid w:val="00BB7A2E"/>
    <w:rsid w:val="00BD704E"/>
    <w:rsid w:val="00BE49EC"/>
    <w:rsid w:val="00BF1F07"/>
    <w:rsid w:val="00BF3001"/>
    <w:rsid w:val="00C13319"/>
    <w:rsid w:val="00C5663F"/>
    <w:rsid w:val="00C76683"/>
    <w:rsid w:val="00C80772"/>
    <w:rsid w:val="00C8249E"/>
    <w:rsid w:val="00C86091"/>
    <w:rsid w:val="00CA6B34"/>
    <w:rsid w:val="00CC0D16"/>
    <w:rsid w:val="00D009A8"/>
    <w:rsid w:val="00D03CA5"/>
    <w:rsid w:val="00D340F7"/>
    <w:rsid w:val="00D371A9"/>
    <w:rsid w:val="00D44C26"/>
    <w:rsid w:val="00DC0B5E"/>
    <w:rsid w:val="00DC23A8"/>
    <w:rsid w:val="00DC6EB8"/>
    <w:rsid w:val="00DD123C"/>
    <w:rsid w:val="00DD2A04"/>
    <w:rsid w:val="00DD4811"/>
    <w:rsid w:val="00DD5AED"/>
    <w:rsid w:val="00DD77E0"/>
    <w:rsid w:val="00E0503B"/>
    <w:rsid w:val="00E16462"/>
    <w:rsid w:val="00E21C8D"/>
    <w:rsid w:val="00E23871"/>
    <w:rsid w:val="00E26A79"/>
    <w:rsid w:val="00E33C6C"/>
    <w:rsid w:val="00E5660C"/>
    <w:rsid w:val="00E85C6D"/>
    <w:rsid w:val="00EC0FB2"/>
    <w:rsid w:val="00ED2DFB"/>
    <w:rsid w:val="00ED4487"/>
    <w:rsid w:val="00EE2DA1"/>
    <w:rsid w:val="00EE4815"/>
    <w:rsid w:val="00EF3520"/>
    <w:rsid w:val="00F0122B"/>
    <w:rsid w:val="00F149A7"/>
    <w:rsid w:val="00F1547C"/>
    <w:rsid w:val="00F17AAE"/>
    <w:rsid w:val="00F2727C"/>
    <w:rsid w:val="00F325BF"/>
    <w:rsid w:val="00F67CE2"/>
    <w:rsid w:val="00F70BB4"/>
    <w:rsid w:val="00F725D5"/>
    <w:rsid w:val="00FB08E8"/>
    <w:rsid w:val="00FB1FF6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2A3F75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F6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6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2019-10-16T01:11:00Z</cp:lastPrinted>
  <dcterms:created xsi:type="dcterms:W3CDTF">2017-06-29T00:12:00Z</dcterms:created>
  <dcterms:modified xsi:type="dcterms:W3CDTF">2019-10-18T02:40:00Z</dcterms:modified>
</cp:coreProperties>
</file>