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C2" w:rsidRPr="00C14B24" w:rsidRDefault="00303AC2" w:rsidP="00303AC2">
      <w:pPr>
        <w:jc w:val="right"/>
        <w:rPr>
          <w:rFonts w:ascii="Century" w:eastAsia="ＭＳ 明朝" w:hAnsi="Century" w:cs="Times New Roman"/>
          <w:kern w:val="0"/>
          <w:sz w:val="22"/>
        </w:rPr>
      </w:pPr>
    </w:p>
    <w:p w:rsidR="00B9529F" w:rsidRPr="00C14B24" w:rsidRDefault="00BB6ABB" w:rsidP="00122050">
      <w:pPr>
        <w:jc w:val="center"/>
        <w:rPr>
          <w:rFonts w:asciiTheme="minorEastAsia" w:hAnsiTheme="minorEastAsia"/>
        </w:rPr>
      </w:pPr>
      <w:r w:rsidRPr="00C14B24">
        <w:rPr>
          <w:rFonts w:asciiTheme="minorEastAsia" w:hAnsiTheme="minorEastAsia" w:hint="eastAsia"/>
        </w:rPr>
        <w:t>北部流域下水道事務所安全工事等施工推進協議会会則</w:t>
      </w:r>
    </w:p>
    <w:p w:rsidR="00301411" w:rsidRPr="00C14B24" w:rsidRDefault="00301411" w:rsidP="00122050">
      <w:pPr>
        <w:jc w:val="center"/>
        <w:rPr>
          <w:rFonts w:asciiTheme="minorEastAsia" w:hAnsiTheme="minorEastAsia"/>
        </w:rPr>
      </w:pPr>
    </w:p>
    <w:p w:rsidR="00BB6ABB" w:rsidRPr="007C68B7" w:rsidRDefault="00BB6ABB" w:rsidP="00BB6ABB">
      <w:pPr>
        <w:rPr>
          <w:rFonts w:asciiTheme="minorEastAsia" w:hAnsiTheme="minorEastAsia"/>
          <w:color w:val="000000" w:themeColor="text1"/>
        </w:rPr>
      </w:pPr>
      <w:r w:rsidRPr="00C14B24">
        <w:rPr>
          <w:rFonts w:asciiTheme="minorEastAsia" w:hAnsiTheme="minorEastAsia" w:hint="eastAsia"/>
        </w:rPr>
        <w:t xml:space="preserve">　　（名　　称）</w:t>
      </w:r>
      <w:r w:rsidRPr="00C14B24">
        <w:rPr>
          <w:rFonts w:asciiTheme="minorEastAsia" w:hAnsiTheme="minorEastAsia" w:hint="eastAsia"/>
        </w:rPr>
        <w:tab/>
      </w:r>
    </w:p>
    <w:p w:rsidR="00BB6ABB" w:rsidRPr="007C68B7" w:rsidRDefault="00BB6ABB" w:rsidP="000569D0">
      <w:pPr>
        <w:ind w:left="1260" w:rightChars="136" w:right="286" w:hangingChars="600" w:hanging="1260"/>
        <w:rPr>
          <w:rFonts w:asciiTheme="minorEastAsia" w:hAnsiTheme="minorEastAsia"/>
          <w:color w:val="000000" w:themeColor="text1"/>
        </w:rPr>
      </w:pPr>
      <w:r w:rsidRPr="007C68B7">
        <w:rPr>
          <w:rFonts w:asciiTheme="minorEastAsia" w:hAnsiTheme="minorEastAsia" w:hint="eastAsia"/>
          <w:color w:val="000000" w:themeColor="text1"/>
        </w:rPr>
        <w:t xml:space="preserve">　　第1</w:t>
      </w:r>
      <w:r w:rsidR="000569D0" w:rsidRPr="007C68B7">
        <w:rPr>
          <w:rFonts w:asciiTheme="minorEastAsia" w:hAnsiTheme="minorEastAsia" w:hint="eastAsia"/>
          <w:color w:val="000000" w:themeColor="text1"/>
        </w:rPr>
        <w:t>条　　都市整備部安全工事施工推進対策要綱（</w:t>
      </w:r>
      <w:r w:rsidR="000A1978" w:rsidRPr="007C68B7">
        <w:rPr>
          <w:rFonts w:asciiTheme="minorEastAsia" w:hAnsiTheme="minorEastAsia" w:hint="eastAsia"/>
          <w:color w:val="000000" w:themeColor="text1"/>
        </w:rPr>
        <w:t>令和</w:t>
      </w:r>
      <w:r w:rsidR="000569D0" w:rsidRPr="007C68B7">
        <w:rPr>
          <w:rFonts w:asciiTheme="minorEastAsia" w:hAnsiTheme="minorEastAsia" w:hint="eastAsia"/>
          <w:color w:val="000000" w:themeColor="text1"/>
        </w:rPr>
        <w:t>2年</w:t>
      </w:r>
      <w:r w:rsidR="00370ADF" w:rsidRPr="007C68B7">
        <w:rPr>
          <w:rFonts w:asciiTheme="minorEastAsia" w:hAnsiTheme="minorEastAsia" w:hint="eastAsia"/>
          <w:color w:val="000000" w:themeColor="text1"/>
        </w:rPr>
        <w:t>10</w:t>
      </w:r>
      <w:r w:rsidR="000569D0" w:rsidRPr="007C68B7">
        <w:rPr>
          <w:rFonts w:asciiTheme="minorEastAsia" w:hAnsiTheme="minorEastAsia" w:hint="eastAsia"/>
          <w:color w:val="000000" w:themeColor="text1"/>
        </w:rPr>
        <w:t>月1日施行）第</w:t>
      </w:r>
      <w:r w:rsidR="002A6CD0" w:rsidRPr="007C68B7">
        <w:rPr>
          <w:rFonts w:asciiTheme="minorEastAsia" w:hAnsiTheme="minorEastAsia" w:hint="eastAsia"/>
          <w:color w:val="000000" w:themeColor="text1"/>
        </w:rPr>
        <w:t>7</w:t>
      </w:r>
      <w:r w:rsidR="000569D0" w:rsidRPr="007C68B7">
        <w:rPr>
          <w:rFonts w:asciiTheme="minorEastAsia" w:hAnsiTheme="minorEastAsia" w:hint="eastAsia"/>
          <w:color w:val="000000" w:themeColor="text1"/>
        </w:rPr>
        <w:t>条の規定に基づき</w:t>
      </w:r>
      <w:r w:rsidRPr="007C68B7">
        <w:rPr>
          <w:rFonts w:asciiTheme="minorEastAsia" w:hAnsiTheme="minorEastAsia" w:hint="eastAsia"/>
          <w:color w:val="000000" w:themeColor="text1"/>
        </w:rPr>
        <w:t>「北部流域下水道事務所安全工事等施工推進協議会」</w:t>
      </w:r>
      <w:r w:rsidR="000569D0" w:rsidRPr="007C68B7">
        <w:rPr>
          <w:rFonts w:asciiTheme="minorEastAsia" w:hAnsiTheme="minorEastAsia" w:hint="eastAsia"/>
          <w:color w:val="000000" w:themeColor="text1"/>
        </w:rPr>
        <w:t>を設置する。</w:t>
      </w:r>
      <w:r w:rsidRPr="007C68B7">
        <w:rPr>
          <w:rFonts w:asciiTheme="minorEastAsia" w:hAnsiTheme="minorEastAsia" w:hint="eastAsia"/>
          <w:color w:val="000000" w:themeColor="text1"/>
        </w:rPr>
        <w:tab/>
      </w:r>
    </w:p>
    <w:p w:rsidR="00BB6ABB" w:rsidRPr="007C68B7" w:rsidRDefault="00BB6ABB" w:rsidP="00EA32AB">
      <w:pPr>
        <w:ind w:rightChars="136" w:right="286"/>
        <w:rPr>
          <w:rFonts w:asciiTheme="minorEastAsia" w:hAnsiTheme="minorEastAsia"/>
          <w:color w:val="000000" w:themeColor="text1"/>
        </w:rPr>
      </w:pPr>
      <w:r w:rsidRPr="007C68B7">
        <w:rPr>
          <w:rFonts w:asciiTheme="minorEastAsia" w:hAnsiTheme="minorEastAsia"/>
          <w:color w:val="000000" w:themeColor="text1"/>
        </w:rPr>
        <w:tab/>
      </w:r>
    </w:p>
    <w:p w:rsidR="00BB6ABB" w:rsidRPr="007C68B7" w:rsidRDefault="00BB6ABB" w:rsidP="00EA32AB">
      <w:pPr>
        <w:ind w:rightChars="136" w:right="286"/>
        <w:rPr>
          <w:rFonts w:asciiTheme="minorEastAsia" w:hAnsiTheme="minorEastAsia"/>
          <w:color w:val="000000" w:themeColor="text1"/>
        </w:rPr>
      </w:pPr>
      <w:r w:rsidRPr="007C68B7">
        <w:rPr>
          <w:rFonts w:asciiTheme="minorEastAsia" w:hAnsiTheme="minorEastAsia" w:hint="eastAsia"/>
          <w:color w:val="000000" w:themeColor="text1"/>
        </w:rPr>
        <w:t xml:space="preserve">　　（目　　的）</w:t>
      </w:r>
      <w:r w:rsidRPr="007C68B7">
        <w:rPr>
          <w:rFonts w:asciiTheme="minorEastAsia" w:hAnsiTheme="minorEastAsia" w:hint="eastAsia"/>
          <w:color w:val="000000" w:themeColor="text1"/>
        </w:rPr>
        <w:tab/>
      </w:r>
      <w:bookmarkStart w:id="0" w:name="_GoBack"/>
      <w:bookmarkEnd w:id="0"/>
    </w:p>
    <w:p w:rsidR="00BB6ABB" w:rsidRPr="00C14B24" w:rsidRDefault="00BB6ABB" w:rsidP="00EA32AB">
      <w:pPr>
        <w:ind w:left="1260" w:rightChars="136" w:right="286" w:hangingChars="600" w:hanging="1260"/>
        <w:rPr>
          <w:rFonts w:asciiTheme="minorEastAsia" w:hAnsiTheme="minorEastAsia"/>
        </w:rPr>
      </w:pPr>
      <w:r w:rsidRPr="007C68B7">
        <w:rPr>
          <w:rFonts w:asciiTheme="minorEastAsia" w:hAnsiTheme="minorEastAsia" w:hint="eastAsia"/>
          <w:color w:val="000000" w:themeColor="text1"/>
        </w:rPr>
        <w:t xml:space="preserve">　　第2条　　本会は、発注者及び</w:t>
      </w:r>
      <w:r w:rsidR="00E92257" w:rsidRPr="007C68B7">
        <w:rPr>
          <w:rFonts w:asciiTheme="minorEastAsia" w:hAnsiTheme="minorEastAsia" w:hint="eastAsia"/>
          <w:color w:val="000000" w:themeColor="text1"/>
        </w:rPr>
        <w:t>受注者</w:t>
      </w:r>
      <w:r w:rsidRPr="007C68B7">
        <w:rPr>
          <w:rFonts w:asciiTheme="minorEastAsia" w:hAnsiTheme="minorEastAsia" w:hint="eastAsia"/>
          <w:color w:val="000000" w:themeColor="text1"/>
        </w:rPr>
        <w:t>の緊密な連携による協力体制</w:t>
      </w:r>
      <w:r w:rsidR="008E0050" w:rsidRPr="007C68B7">
        <w:rPr>
          <w:rFonts w:asciiTheme="minorEastAsia" w:hAnsiTheme="minorEastAsia" w:hint="eastAsia"/>
          <w:color w:val="000000" w:themeColor="text1"/>
        </w:rPr>
        <w:t>の確立並びに</w:t>
      </w:r>
      <w:r w:rsidR="008E0050" w:rsidRPr="00C14B24">
        <w:rPr>
          <w:rFonts w:asciiTheme="minorEastAsia" w:hAnsiTheme="minorEastAsia" w:hint="eastAsia"/>
        </w:rPr>
        <w:t>安全工事等施工に係る指導及び啓発を図り、工事、運転管理業務及び</w:t>
      </w:r>
      <w:r w:rsidR="00C854AA" w:rsidRPr="00C14B24">
        <w:rPr>
          <w:rFonts w:asciiTheme="minorEastAsia" w:hAnsiTheme="minorEastAsia" w:hint="eastAsia"/>
        </w:rPr>
        <w:t>点検整備業務</w:t>
      </w:r>
      <w:r w:rsidR="00D009DC" w:rsidRPr="00C14B24">
        <w:rPr>
          <w:rFonts w:asciiTheme="minorEastAsia" w:hAnsiTheme="minorEastAsia" w:hint="eastAsia"/>
        </w:rPr>
        <w:t>（以下</w:t>
      </w:r>
      <w:r w:rsidR="00F50AEF" w:rsidRPr="00C14B24">
        <w:rPr>
          <w:rFonts w:asciiTheme="minorEastAsia" w:hAnsiTheme="minorEastAsia" w:hint="eastAsia"/>
        </w:rPr>
        <w:t>「工事等」という</w:t>
      </w:r>
      <w:r w:rsidR="00C632C8" w:rsidRPr="00C14B24">
        <w:rPr>
          <w:rFonts w:asciiTheme="minorEastAsia" w:hAnsiTheme="minorEastAsia" w:hint="eastAsia"/>
        </w:rPr>
        <w:t>。</w:t>
      </w:r>
      <w:r w:rsidR="00F50AEF" w:rsidRPr="00C14B24">
        <w:rPr>
          <w:rFonts w:asciiTheme="minorEastAsia" w:hAnsiTheme="minorEastAsia" w:hint="eastAsia"/>
        </w:rPr>
        <w:t>）</w:t>
      </w:r>
      <w:r w:rsidRPr="00C14B24">
        <w:rPr>
          <w:rFonts w:asciiTheme="minorEastAsia" w:hAnsiTheme="minorEastAsia" w:hint="eastAsia"/>
        </w:rPr>
        <w:t>の事故を</w:t>
      </w:r>
      <w:r w:rsidR="00D009DC" w:rsidRPr="00C14B24">
        <w:rPr>
          <w:rFonts w:asciiTheme="minorEastAsia" w:hAnsiTheme="minorEastAsia" w:hint="eastAsia"/>
        </w:rPr>
        <w:t>未然に</w:t>
      </w:r>
      <w:r w:rsidRPr="00C14B24">
        <w:rPr>
          <w:rFonts w:asciiTheme="minorEastAsia" w:hAnsiTheme="minorEastAsia" w:hint="eastAsia"/>
        </w:rPr>
        <w:t>防止し、</w:t>
      </w:r>
      <w:r w:rsidR="00462987" w:rsidRPr="00C14B24">
        <w:rPr>
          <w:rFonts w:asciiTheme="minorEastAsia" w:hAnsiTheme="minorEastAsia" w:hint="eastAsia"/>
        </w:rPr>
        <w:t>安全確実な</w:t>
      </w:r>
      <w:r w:rsidR="001278FA" w:rsidRPr="00C14B24">
        <w:rPr>
          <w:rFonts w:asciiTheme="minorEastAsia" w:hAnsiTheme="minorEastAsia" w:hint="eastAsia"/>
        </w:rPr>
        <w:t>工事等</w:t>
      </w:r>
      <w:r w:rsidRPr="00C14B24">
        <w:rPr>
          <w:rFonts w:asciiTheme="minorEastAsia" w:hAnsiTheme="minorEastAsia" w:hint="eastAsia"/>
        </w:rPr>
        <w:t>の進捗を図ることを目的とする。</w:t>
      </w:r>
      <w:r w:rsidRPr="00C14B24">
        <w:rPr>
          <w:rFonts w:asciiTheme="minorEastAsia" w:hAnsiTheme="minorEastAsia" w:hint="eastAsia"/>
        </w:rPr>
        <w:tab/>
      </w:r>
    </w:p>
    <w:p w:rsidR="00372CD6" w:rsidRPr="00C14B24" w:rsidRDefault="00372CD6" w:rsidP="00EA32AB">
      <w:pPr>
        <w:ind w:left="1260" w:rightChars="136" w:right="286" w:hangingChars="600" w:hanging="1260"/>
        <w:rPr>
          <w:rFonts w:asciiTheme="minorEastAsia" w:hAnsiTheme="minorEastAsia"/>
        </w:rPr>
      </w:pPr>
    </w:p>
    <w:p w:rsidR="00BB6ABB" w:rsidRPr="00C14B24" w:rsidRDefault="00BB6ABB" w:rsidP="00EA32AB">
      <w:pPr>
        <w:ind w:rightChars="136" w:right="286"/>
        <w:rPr>
          <w:rFonts w:asciiTheme="minorEastAsia" w:hAnsiTheme="minorEastAsia"/>
        </w:rPr>
      </w:pPr>
      <w:r w:rsidRPr="00C14B24">
        <w:rPr>
          <w:rFonts w:asciiTheme="minorEastAsia" w:hAnsiTheme="minorEastAsia" w:hint="eastAsia"/>
        </w:rPr>
        <w:t xml:space="preserve">　　（構　　成）</w:t>
      </w:r>
      <w:r w:rsidRPr="00C14B24">
        <w:rPr>
          <w:rFonts w:asciiTheme="minorEastAsia" w:hAnsiTheme="minorEastAsia" w:hint="eastAsia"/>
        </w:rPr>
        <w:tab/>
      </w:r>
    </w:p>
    <w:p w:rsidR="00D009DC" w:rsidRPr="00C14B24" w:rsidRDefault="00BB6ABB" w:rsidP="00EA32AB">
      <w:pPr>
        <w:ind w:rightChars="136" w:right="286"/>
        <w:rPr>
          <w:rFonts w:asciiTheme="minorEastAsia" w:hAnsiTheme="minorEastAsia"/>
        </w:rPr>
      </w:pPr>
      <w:r w:rsidRPr="00C14B24">
        <w:rPr>
          <w:rFonts w:asciiTheme="minorEastAsia" w:hAnsiTheme="minorEastAsia" w:hint="eastAsia"/>
        </w:rPr>
        <w:t xml:space="preserve">　　第3条　　本会は、委員長、副委員長</w:t>
      </w:r>
      <w:r w:rsidR="00D009DC" w:rsidRPr="00C14B24">
        <w:rPr>
          <w:rFonts w:asciiTheme="minorEastAsia" w:hAnsiTheme="minorEastAsia" w:hint="eastAsia"/>
        </w:rPr>
        <w:t>、事務所委員及び業者委員</w:t>
      </w:r>
      <w:r w:rsidR="00301411" w:rsidRPr="00C14B24">
        <w:rPr>
          <w:rFonts w:asciiTheme="minorEastAsia" w:hAnsiTheme="minorEastAsia" w:hint="eastAsia"/>
        </w:rPr>
        <w:t>等</w:t>
      </w:r>
      <w:r w:rsidRPr="00C14B24">
        <w:rPr>
          <w:rFonts w:asciiTheme="minorEastAsia" w:hAnsiTheme="minorEastAsia" w:hint="eastAsia"/>
        </w:rPr>
        <w:t>で構成するものとする。</w:t>
      </w:r>
    </w:p>
    <w:p w:rsidR="00462987" w:rsidRPr="00C14B24" w:rsidRDefault="00D009DC" w:rsidP="00EA32AB">
      <w:pPr>
        <w:ind w:rightChars="136" w:right="286"/>
        <w:rPr>
          <w:rFonts w:asciiTheme="minorEastAsia" w:hAnsiTheme="minorEastAsia"/>
        </w:rPr>
      </w:pPr>
      <w:r w:rsidRPr="00C14B24">
        <w:rPr>
          <w:rFonts w:asciiTheme="minorEastAsia" w:hAnsiTheme="minorEastAsia" w:hint="eastAsia"/>
        </w:rPr>
        <w:t xml:space="preserve">　　　　　</w:t>
      </w:r>
      <w:r w:rsidR="00C854AA" w:rsidRPr="00C14B24">
        <w:rPr>
          <w:rFonts w:asciiTheme="minorEastAsia" w:hAnsiTheme="minorEastAsia" w:hint="eastAsia"/>
        </w:rPr>
        <w:t>2</w:t>
      </w:r>
      <w:r w:rsidR="00BB6ABB" w:rsidRPr="00C14B24">
        <w:rPr>
          <w:rFonts w:asciiTheme="minorEastAsia" w:hAnsiTheme="minorEastAsia" w:hint="eastAsia"/>
        </w:rPr>
        <w:t xml:space="preserve">　　委員長は、北部流域下水道事務所長とし、本会を総理する。</w:t>
      </w:r>
    </w:p>
    <w:p w:rsidR="00BB6ABB" w:rsidRPr="00C14B24" w:rsidRDefault="00462987" w:rsidP="00EA32AB">
      <w:pPr>
        <w:ind w:rightChars="136" w:right="286"/>
        <w:rPr>
          <w:rFonts w:asciiTheme="minorEastAsia" w:hAnsiTheme="minorEastAsia"/>
        </w:rPr>
      </w:pPr>
      <w:r w:rsidRPr="00C14B24">
        <w:rPr>
          <w:rFonts w:asciiTheme="minorEastAsia" w:hAnsiTheme="minorEastAsia" w:hint="eastAsia"/>
        </w:rPr>
        <w:t xml:space="preserve">　　　　　</w:t>
      </w:r>
      <w:r w:rsidR="00C854AA" w:rsidRPr="00C14B24">
        <w:rPr>
          <w:rFonts w:asciiTheme="minorEastAsia" w:hAnsiTheme="minorEastAsia" w:hint="eastAsia"/>
        </w:rPr>
        <w:t>3</w:t>
      </w:r>
      <w:r w:rsidR="00BB6ABB" w:rsidRPr="00C14B24">
        <w:rPr>
          <w:rFonts w:asciiTheme="minorEastAsia" w:hAnsiTheme="minorEastAsia" w:hint="eastAsia"/>
        </w:rPr>
        <w:t xml:space="preserve">　　副委員長は、北部流域下水道事務所技術次長とする。</w:t>
      </w:r>
    </w:p>
    <w:p w:rsidR="00D009DC" w:rsidRPr="00C14B24" w:rsidRDefault="00BB6ABB" w:rsidP="00EA32AB">
      <w:pPr>
        <w:ind w:left="1575" w:rightChars="136" w:right="286" w:hangingChars="750" w:hanging="1575"/>
        <w:rPr>
          <w:rFonts w:asciiTheme="minorEastAsia" w:hAnsiTheme="minorEastAsia"/>
        </w:rPr>
      </w:pPr>
      <w:r w:rsidRPr="00C14B24">
        <w:rPr>
          <w:rFonts w:asciiTheme="minorEastAsia" w:hAnsiTheme="minorEastAsia" w:hint="eastAsia"/>
        </w:rPr>
        <w:t xml:space="preserve">　　　　　</w:t>
      </w:r>
      <w:r w:rsidR="00C854AA" w:rsidRPr="00C14B24">
        <w:rPr>
          <w:rFonts w:asciiTheme="minorEastAsia" w:hAnsiTheme="minorEastAsia" w:hint="eastAsia"/>
        </w:rPr>
        <w:t>4</w:t>
      </w:r>
      <w:r w:rsidRPr="00C14B24">
        <w:rPr>
          <w:rFonts w:asciiTheme="minorEastAsia" w:hAnsiTheme="minorEastAsia" w:hint="eastAsia"/>
        </w:rPr>
        <w:t xml:space="preserve">　　</w:t>
      </w:r>
      <w:r w:rsidR="00D009DC" w:rsidRPr="00C14B24">
        <w:rPr>
          <w:rFonts w:asciiTheme="minorEastAsia" w:hAnsiTheme="minorEastAsia" w:hint="eastAsia"/>
        </w:rPr>
        <w:t>事務所</w:t>
      </w:r>
      <w:r w:rsidRPr="00C14B24">
        <w:rPr>
          <w:rFonts w:asciiTheme="minorEastAsia" w:hAnsiTheme="minorEastAsia" w:hint="eastAsia"/>
        </w:rPr>
        <w:t>委員は</w:t>
      </w:r>
      <w:r w:rsidR="00D009DC" w:rsidRPr="00C14B24">
        <w:rPr>
          <w:rFonts w:asciiTheme="minorEastAsia" w:hAnsiTheme="minorEastAsia" w:hint="eastAsia"/>
        </w:rPr>
        <w:t>、</w:t>
      </w:r>
      <w:r w:rsidRPr="00C14B24">
        <w:rPr>
          <w:rFonts w:asciiTheme="minorEastAsia" w:hAnsiTheme="minorEastAsia" w:hint="eastAsia"/>
        </w:rPr>
        <w:t>北部流域下水道事務所</w:t>
      </w:r>
      <w:r w:rsidR="00A23335" w:rsidRPr="00C14B24">
        <w:rPr>
          <w:rFonts w:asciiTheme="minorEastAsia" w:hAnsiTheme="minorEastAsia" w:hint="eastAsia"/>
        </w:rPr>
        <w:t>建設課長、維持管理課長、</w:t>
      </w:r>
      <w:r w:rsidR="00D009DC" w:rsidRPr="00C14B24">
        <w:rPr>
          <w:rFonts w:asciiTheme="minorEastAsia" w:hAnsiTheme="minorEastAsia" w:hint="eastAsia"/>
        </w:rPr>
        <w:t>企画グループ長、工務</w:t>
      </w:r>
      <w:r w:rsidR="00247498" w:rsidRPr="00C14B24">
        <w:rPr>
          <w:rFonts w:asciiTheme="minorEastAsia" w:hAnsiTheme="minorEastAsia" w:hint="eastAsia"/>
        </w:rPr>
        <w:t>グループ長</w:t>
      </w:r>
      <w:r w:rsidR="00D009DC" w:rsidRPr="00C14B24">
        <w:rPr>
          <w:rFonts w:asciiTheme="minorEastAsia" w:hAnsiTheme="minorEastAsia" w:hint="eastAsia"/>
        </w:rPr>
        <w:t>、設備</w:t>
      </w:r>
      <w:r w:rsidR="00247498" w:rsidRPr="00C14B24">
        <w:rPr>
          <w:rFonts w:asciiTheme="minorEastAsia" w:hAnsiTheme="minorEastAsia" w:hint="eastAsia"/>
        </w:rPr>
        <w:t>グループ長</w:t>
      </w:r>
      <w:r w:rsidR="00D009DC" w:rsidRPr="00C14B24">
        <w:rPr>
          <w:rFonts w:asciiTheme="minorEastAsia" w:hAnsiTheme="minorEastAsia" w:hint="eastAsia"/>
        </w:rPr>
        <w:t>、</w:t>
      </w:r>
      <w:r w:rsidR="00E92257" w:rsidRPr="00C14B24">
        <w:rPr>
          <w:rFonts w:asciiTheme="minorEastAsia" w:hAnsiTheme="minorEastAsia" w:hint="eastAsia"/>
        </w:rPr>
        <w:t>管理グループ長、</w:t>
      </w:r>
      <w:r w:rsidR="00D009DC" w:rsidRPr="00C14B24">
        <w:rPr>
          <w:rFonts w:asciiTheme="minorEastAsia" w:hAnsiTheme="minorEastAsia" w:hint="eastAsia"/>
        </w:rPr>
        <w:t>中央管理センター長及び高槻管理センター長とする。</w:t>
      </w:r>
    </w:p>
    <w:p w:rsidR="003F17F8" w:rsidRPr="00C14B24" w:rsidRDefault="00D009DC" w:rsidP="00AC759B">
      <w:pPr>
        <w:ind w:left="1470" w:rightChars="136" w:right="286" w:hangingChars="700" w:hanging="1470"/>
        <w:rPr>
          <w:rFonts w:asciiTheme="minorEastAsia" w:hAnsiTheme="minorEastAsia"/>
          <w:b/>
        </w:rPr>
      </w:pPr>
      <w:r w:rsidRPr="00C14B24">
        <w:rPr>
          <w:rFonts w:asciiTheme="minorEastAsia" w:hAnsiTheme="minorEastAsia" w:hint="eastAsia"/>
        </w:rPr>
        <w:t xml:space="preserve">　　　　　</w:t>
      </w:r>
      <w:r w:rsidR="00C854AA" w:rsidRPr="00C14B24">
        <w:rPr>
          <w:rFonts w:asciiTheme="minorEastAsia" w:hAnsiTheme="minorEastAsia" w:hint="eastAsia"/>
        </w:rPr>
        <w:t>5</w:t>
      </w:r>
      <w:r w:rsidRPr="00C14B24">
        <w:rPr>
          <w:rFonts w:asciiTheme="minorEastAsia" w:hAnsiTheme="minorEastAsia" w:hint="eastAsia"/>
        </w:rPr>
        <w:t xml:space="preserve">　　業者委員は、契約中の</w:t>
      </w:r>
      <w:r w:rsidR="00E01C1A" w:rsidRPr="00C14B24">
        <w:rPr>
          <w:rFonts w:asciiTheme="minorEastAsia" w:hAnsiTheme="minorEastAsia" w:hint="eastAsia"/>
        </w:rPr>
        <w:t>工事等の</w:t>
      </w:r>
      <w:r w:rsidRPr="00C14B24">
        <w:rPr>
          <w:rFonts w:asciiTheme="minorEastAsia" w:hAnsiTheme="minorEastAsia" w:hint="eastAsia"/>
        </w:rPr>
        <w:t>受注者</w:t>
      </w:r>
      <w:r w:rsidR="00247498" w:rsidRPr="00C14B24">
        <w:rPr>
          <w:rFonts w:asciiTheme="minorEastAsia" w:hAnsiTheme="minorEastAsia" w:hint="eastAsia"/>
        </w:rPr>
        <w:t>の</w:t>
      </w:r>
      <w:r w:rsidRPr="00C14B24">
        <w:rPr>
          <w:rFonts w:asciiTheme="minorEastAsia" w:hAnsiTheme="minorEastAsia" w:hint="eastAsia"/>
        </w:rPr>
        <w:t>安全委員とする。</w:t>
      </w:r>
      <w:r w:rsidR="003F17F8" w:rsidRPr="00C14B24">
        <w:rPr>
          <w:rFonts w:asciiTheme="minorEastAsia" w:hAnsiTheme="minorEastAsia" w:hint="eastAsia"/>
        </w:rPr>
        <w:t>なお、受注者の本会への加入は工事共通仕様書附則に定められているとおり工事等の契約をもって入会し、完了をもって退会するものとする。</w:t>
      </w:r>
    </w:p>
    <w:p w:rsidR="00E92257" w:rsidRPr="00C14B24" w:rsidRDefault="00E92257" w:rsidP="00EA32AB">
      <w:pPr>
        <w:ind w:rightChars="136" w:right="286"/>
        <w:rPr>
          <w:rFonts w:asciiTheme="minorEastAsia" w:hAnsiTheme="minorEastAsia"/>
        </w:rPr>
      </w:pPr>
      <w:r w:rsidRPr="00C14B24">
        <w:rPr>
          <w:rFonts w:asciiTheme="minorEastAsia" w:hAnsiTheme="minorEastAsia" w:hint="eastAsia"/>
        </w:rPr>
        <w:t xml:space="preserve">　　　　　6　　委員長は必要に応じて臨時委員を定めることができる。</w:t>
      </w:r>
    </w:p>
    <w:p w:rsidR="00BB6ABB" w:rsidRPr="00C14B24" w:rsidRDefault="00BB6ABB" w:rsidP="00EA32AB">
      <w:pPr>
        <w:ind w:rightChars="136" w:right="286"/>
        <w:rPr>
          <w:rFonts w:asciiTheme="minorEastAsia" w:hAnsiTheme="minorEastAsia"/>
        </w:rPr>
      </w:pPr>
      <w:r w:rsidRPr="00C14B24">
        <w:rPr>
          <w:rFonts w:asciiTheme="minorEastAsia" w:hAnsiTheme="minorEastAsia"/>
        </w:rPr>
        <w:tab/>
      </w:r>
    </w:p>
    <w:p w:rsidR="00BB6ABB" w:rsidRPr="00C14B24" w:rsidRDefault="00BB6ABB" w:rsidP="00EA32AB">
      <w:pPr>
        <w:ind w:rightChars="136" w:right="286"/>
        <w:rPr>
          <w:rFonts w:asciiTheme="minorEastAsia" w:hAnsiTheme="minorEastAsia"/>
        </w:rPr>
      </w:pPr>
      <w:r w:rsidRPr="00C14B24">
        <w:rPr>
          <w:rFonts w:asciiTheme="minorEastAsia" w:hAnsiTheme="minorEastAsia" w:hint="eastAsia"/>
        </w:rPr>
        <w:t xml:space="preserve">　　（</w:t>
      </w:r>
      <w:r w:rsidR="00E01C1A" w:rsidRPr="00C14B24">
        <w:rPr>
          <w:rFonts w:asciiTheme="minorEastAsia" w:hAnsiTheme="minorEastAsia" w:hint="eastAsia"/>
        </w:rPr>
        <w:t>実施事項</w:t>
      </w:r>
      <w:r w:rsidRPr="00C14B24">
        <w:rPr>
          <w:rFonts w:asciiTheme="minorEastAsia" w:hAnsiTheme="minorEastAsia" w:hint="eastAsia"/>
        </w:rPr>
        <w:t>）</w:t>
      </w:r>
      <w:r w:rsidRPr="00C14B24">
        <w:rPr>
          <w:rFonts w:asciiTheme="minorEastAsia" w:hAnsiTheme="minorEastAsia" w:hint="eastAsia"/>
        </w:rPr>
        <w:tab/>
      </w:r>
    </w:p>
    <w:p w:rsidR="00BB6ABB" w:rsidRPr="00C14B24" w:rsidRDefault="00BB6ABB" w:rsidP="00EA32AB">
      <w:pPr>
        <w:ind w:left="1260" w:rightChars="136" w:right="286" w:hangingChars="600" w:hanging="1260"/>
        <w:rPr>
          <w:rFonts w:asciiTheme="minorEastAsia" w:hAnsiTheme="minorEastAsia"/>
        </w:rPr>
      </w:pPr>
      <w:r w:rsidRPr="00C14B24">
        <w:rPr>
          <w:rFonts w:asciiTheme="minorEastAsia" w:hAnsiTheme="minorEastAsia" w:hint="eastAsia"/>
        </w:rPr>
        <w:t xml:space="preserve">　　第4条</w:t>
      </w:r>
      <w:r w:rsidR="00653669" w:rsidRPr="00C14B24">
        <w:rPr>
          <w:rFonts w:asciiTheme="minorEastAsia" w:hAnsiTheme="minorEastAsia" w:hint="eastAsia"/>
        </w:rPr>
        <w:t xml:space="preserve">　　</w:t>
      </w:r>
      <w:r w:rsidRPr="00C14B24">
        <w:rPr>
          <w:rFonts w:asciiTheme="minorEastAsia" w:hAnsiTheme="minorEastAsia" w:hint="eastAsia"/>
        </w:rPr>
        <w:t>本会は、第2条の目的により、</w:t>
      </w:r>
      <w:r w:rsidR="00A23335" w:rsidRPr="00C14B24">
        <w:rPr>
          <w:rFonts w:asciiTheme="minorEastAsia" w:hAnsiTheme="minorEastAsia" w:hint="eastAsia"/>
        </w:rPr>
        <w:t>工事等</w:t>
      </w:r>
      <w:r w:rsidRPr="00C14B24">
        <w:rPr>
          <w:rFonts w:asciiTheme="minorEastAsia" w:hAnsiTheme="minorEastAsia" w:hint="eastAsia"/>
        </w:rPr>
        <w:t>の</w:t>
      </w:r>
      <w:r w:rsidR="00A23335" w:rsidRPr="00C14B24">
        <w:rPr>
          <w:rFonts w:asciiTheme="minorEastAsia" w:hAnsiTheme="minorEastAsia" w:hint="eastAsia"/>
        </w:rPr>
        <w:t>現場の安全管理に関する</w:t>
      </w:r>
      <w:r w:rsidRPr="00C14B24">
        <w:rPr>
          <w:rFonts w:asciiTheme="minorEastAsia" w:hAnsiTheme="minorEastAsia" w:hint="eastAsia"/>
        </w:rPr>
        <w:t>事項及び</w:t>
      </w:r>
      <w:r w:rsidR="00053B73" w:rsidRPr="00C14B24">
        <w:rPr>
          <w:rFonts w:asciiTheme="minorEastAsia" w:hAnsiTheme="minorEastAsia" w:hint="eastAsia"/>
        </w:rPr>
        <w:t>それに係る</w:t>
      </w:r>
      <w:r w:rsidRPr="00C14B24">
        <w:rPr>
          <w:rFonts w:asciiTheme="minorEastAsia" w:hAnsiTheme="minorEastAsia" w:hint="eastAsia"/>
        </w:rPr>
        <w:t>研修・訓練等に関する事項を実施するも</w:t>
      </w:r>
      <w:r w:rsidR="00462987" w:rsidRPr="00C14B24">
        <w:rPr>
          <w:rFonts w:asciiTheme="minorEastAsia" w:hAnsiTheme="minorEastAsia" w:hint="eastAsia"/>
        </w:rPr>
        <w:t>の</w:t>
      </w:r>
      <w:r w:rsidRPr="00C14B24">
        <w:rPr>
          <w:rFonts w:asciiTheme="minorEastAsia" w:hAnsiTheme="minorEastAsia" w:hint="eastAsia"/>
        </w:rPr>
        <w:t>とする。</w:t>
      </w:r>
      <w:r w:rsidRPr="00C14B24">
        <w:rPr>
          <w:rFonts w:asciiTheme="minorEastAsia" w:hAnsiTheme="minorEastAsia" w:hint="eastAsia"/>
        </w:rPr>
        <w:tab/>
      </w:r>
    </w:p>
    <w:p w:rsidR="00BB6ABB" w:rsidRPr="00C14B24" w:rsidRDefault="00BB6ABB" w:rsidP="00EA32AB">
      <w:pPr>
        <w:ind w:rightChars="136" w:right="286"/>
        <w:rPr>
          <w:rFonts w:asciiTheme="minorEastAsia" w:hAnsiTheme="minorEastAsia"/>
        </w:rPr>
      </w:pPr>
    </w:p>
    <w:p w:rsidR="00BB6ABB" w:rsidRPr="00C14B24" w:rsidRDefault="00BB6ABB" w:rsidP="00EA32AB">
      <w:pPr>
        <w:ind w:rightChars="136" w:right="286"/>
        <w:rPr>
          <w:rFonts w:asciiTheme="minorEastAsia" w:hAnsiTheme="minorEastAsia"/>
        </w:rPr>
      </w:pPr>
      <w:r w:rsidRPr="00C14B24">
        <w:rPr>
          <w:rFonts w:asciiTheme="minorEastAsia" w:hAnsiTheme="minorEastAsia" w:hint="eastAsia"/>
        </w:rPr>
        <w:t xml:space="preserve">　　（安全対策計画表）</w:t>
      </w:r>
      <w:r w:rsidRPr="00C14B24">
        <w:rPr>
          <w:rFonts w:asciiTheme="minorEastAsia" w:hAnsiTheme="minorEastAsia" w:hint="eastAsia"/>
        </w:rPr>
        <w:tab/>
      </w:r>
    </w:p>
    <w:p w:rsidR="00BB6ABB" w:rsidRPr="00C14B24" w:rsidRDefault="00BB6ABB" w:rsidP="00EA32AB">
      <w:pPr>
        <w:ind w:left="1260" w:rightChars="136" w:right="286" w:hangingChars="600" w:hanging="1260"/>
        <w:rPr>
          <w:rFonts w:asciiTheme="minorEastAsia" w:hAnsiTheme="minorEastAsia"/>
          <w:b/>
        </w:rPr>
      </w:pPr>
      <w:r w:rsidRPr="00C14B24">
        <w:rPr>
          <w:rFonts w:asciiTheme="minorEastAsia" w:hAnsiTheme="minorEastAsia" w:hint="eastAsia"/>
        </w:rPr>
        <w:t xml:space="preserve">　　第5条</w:t>
      </w:r>
      <w:r w:rsidR="00653669" w:rsidRPr="00C14B24">
        <w:rPr>
          <w:rFonts w:asciiTheme="minorEastAsia" w:hAnsiTheme="minorEastAsia" w:hint="eastAsia"/>
        </w:rPr>
        <w:t xml:space="preserve">　　</w:t>
      </w:r>
      <w:r w:rsidRPr="00C14B24">
        <w:rPr>
          <w:rFonts w:asciiTheme="minorEastAsia" w:hAnsiTheme="minorEastAsia" w:hint="eastAsia"/>
        </w:rPr>
        <w:t>業者委員は､</w:t>
      </w:r>
      <w:r w:rsidR="00653669" w:rsidRPr="00C14B24">
        <w:rPr>
          <w:rFonts w:asciiTheme="minorEastAsia" w:hAnsiTheme="minorEastAsia" w:hint="eastAsia"/>
        </w:rPr>
        <w:t>工事</w:t>
      </w:r>
      <w:r w:rsidR="00247498" w:rsidRPr="00C14B24">
        <w:rPr>
          <w:rFonts w:asciiTheme="minorEastAsia" w:hAnsiTheme="minorEastAsia" w:hint="eastAsia"/>
        </w:rPr>
        <w:t>等の</w:t>
      </w:r>
      <w:r w:rsidR="00653669" w:rsidRPr="00C14B24">
        <w:rPr>
          <w:rFonts w:asciiTheme="minorEastAsia" w:hAnsiTheme="minorEastAsia" w:hint="eastAsia"/>
        </w:rPr>
        <w:t>着手前に</w:t>
      </w:r>
      <w:r w:rsidRPr="00C14B24">
        <w:rPr>
          <w:rFonts w:asciiTheme="minorEastAsia" w:hAnsiTheme="minorEastAsia" w:hint="eastAsia"/>
        </w:rPr>
        <w:t>「安全対策計画表</w:t>
      </w:r>
      <w:r w:rsidR="00AD3359" w:rsidRPr="00C14B24">
        <w:rPr>
          <w:rFonts w:asciiTheme="minorEastAsia" w:hAnsiTheme="minorEastAsia" w:hint="eastAsia"/>
        </w:rPr>
        <w:t>」</w:t>
      </w:r>
      <w:r w:rsidR="00247498" w:rsidRPr="00C14B24">
        <w:rPr>
          <w:rFonts w:asciiTheme="minorEastAsia" w:hAnsiTheme="minorEastAsia" w:hint="eastAsia"/>
        </w:rPr>
        <w:t>（様式</w:t>
      </w:r>
      <w:r w:rsidR="00903CD6" w:rsidRPr="00C14B24">
        <w:rPr>
          <w:rFonts w:asciiTheme="minorEastAsia" w:hAnsiTheme="minorEastAsia" w:hint="eastAsia"/>
        </w:rPr>
        <w:t>１）</w:t>
      </w:r>
      <w:r w:rsidRPr="00C14B24">
        <w:rPr>
          <w:rFonts w:asciiTheme="minorEastAsia" w:hAnsiTheme="minorEastAsia" w:hint="eastAsia"/>
        </w:rPr>
        <w:t>を作成し、</w:t>
      </w:r>
      <w:r w:rsidR="00122050" w:rsidRPr="00C14B24">
        <w:rPr>
          <w:rFonts w:asciiTheme="minorEastAsia" w:hAnsiTheme="minorEastAsia" w:hint="eastAsia"/>
        </w:rPr>
        <w:t>監督職員を通じて</w:t>
      </w:r>
      <w:r w:rsidRPr="00C14B24">
        <w:rPr>
          <w:rFonts w:asciiTheme="minorEastAsia" w:hAnsiTheme="minorEastAsia" w:hint="eastAsia"/>
        </w:rPr>
        <w:t>委員長に提出するものとする</w:t>
      </w:r>
      <w:r w:rsidR="008E0050" w:rsidRPr="00C14B24">
        <w:rPr>
          <w:rFonts w:asciiTheme="minorEastAsia" w:hAnsiTheme="minorEastAsia" w:hint="eastAsia"/>
        </w:rPr>
        <w:t>。但し、「工事等の着手」とは設備工事等の工場製作期間を除く。</w:t>
      </w:r>
    </w:p>
    <w:p w:rsidR="00BB6ABB" w:rsidRPr="00C14B24" w:rsidRDefault="00BB6ABB" w:rsidP="00EA32AB">
      <w:pPr>
        <w:ind w:rightChars="136" w:right="286"/>
        <w:rPr>
          <w:rFonts w:asciiTheme="minorEastAsia" w:hAnsiTheme="minorEastAsia"/>
        </w:rPr>
      </w:pPr>
      <w:r w:rsidRPr="00C14B24">
        <w:rPr>
          <w:rFonts w:asciiTheme="minorEastAsia" w:hAnsiTheme="minorEastAsia"/>
        </w:rPr>
        <w:tab/>
      </w:r>
    </w:p>
    <w:p w:rsidR="00BB6ABB" w:rsidRPr="00C14B24" w:rsidRDefault="00BB6ABB" w:rsidP="00EA32AB">
      <w:pPr>
        <w:ind w:rightChars="136" w:right="286"/>
        <w:rPr>
          <w:rFonts w:asciiTheme="minorEastAsia" w:hAnsiTheme="minorEastAsia"/>
        </w:rPr>
      </w:pPr>
      <w:r w:rsidRPr="00C14B24">
        <w:rPr>
          <w:rFonts w:asciiTheme="minorEastAsia" w:hAnsiTheme="minorEastAsia" w:hint="eastAsia"/>
        </w:rPr>
        <w:t xml:space="preserve">　　（安全パトロール）</w:t>
      </w:r>
      <w:r w:rsidRPr="00C14B24">
        <w:rPr>
          <w:rFonts w:asciiTheme="minorEastAsia" w:hAnsiTheme="minorEastAsia" w:hint="eastAsia"/>
        </w:rPr>
        <w:tab/>
      </w:r>
    </w:p>
    <w:p w:rsidR="00B9529F" w:rsidRPr="00C14B24" w:rsidRDefault="00BB6ABB" w:rsidP="00301411">
      <w:pPr>
        <w:ind w:left="1260" w:rightChars="136" w:right="286" w:hangingChars="600" w:hanging="1260"/>
        <w:rPr>
          <w:rFonts w:asciiTheme="minorEastAsia" w:hAnsiTheme="minorEastAsia"/>
        </w:rPr>
      </w:pPr>
      <w:r w:rsidRPr="00C14B24">
        <w:rPr>
          <w:rFonts w:asciiTheme="minorEastAsia" w:hAnsiTheme="minorEastAsia" w:hint="eastAsia"/>
        </w:rPr>
        <w:t xml:space="preserve">　　第6条</w:t>
      </w:r>
      <w:r w:rsidR="00653669" w:rsidRPr="00C14B24">
        <w:rPr>
          <w:rFonts w:asciiTheme="minorEastAsia" w:hAnsiTheme="minorEastAsia" w:hint="eastAsia"/>
        </w:rPr>
        <w:t xml:space="preserve">　　</w:t>
      </w:r>
      <w:r w:rsidRPr="00C14B24">
        <w:rPr>
          <w:rFonts w:asciiTheme="minorEastAsia" w:hAnsiTheme="minorEastAsia" w:hint="eastAsia"/>
        </w:rPr>
        <w:t>委員長は、</w:t>
      </w:r>
      <w:r w:rsidR="001A1C0A" w:rsidRPr="00C14B24">
        <w:rPr>
          <w:rFonts w:asciiTheme="minorEastAsia" w:hAnsiTheme="minorEastAsia" w:hint="eastAsia"/>
        </w:rPr>
        <w:t>副委員長、</w:t>
      </w:r>
      <w:r w:rsidRPr="00C14B24">
        <w:rPr>
          <w:rFonts w:asciiTheme="minorEastAsia" w:hAnsiTheme="minorEastAsia" w:hint="eastAsia"/>
        </w:rPr>
        <w:t>事務所委員</w:t>
      </w:r>
      <w:r w:rsidR="001A1C0A" w:rsidRPr="00C14B24">
        <w:rPr>
          <w:rFonts w:asciiTheme="minorEastAsia" w:hAnsiTheme="minorEastAsia" w:hint="eastAsia"/>
        </w:rPr>
        <w:t>及び</w:t>
      </w:r>
      <w:r w:rsidRPr="00C14B24">
        <w:rPr>
          <w:rFonts w:asciiTheme="minorEastAsia" w:hAnsiTheme="minorEastAsia" w:hint="eastAsia"/>
        </w:rPr>
        <w:t>業者委員から選出した委員で構成する「安全パトロール班」</w:t>
      </w:r>
      <w:r w:rsidR="001A1C0A" w:rsidRPr="00C14B24">
        <w:rPr>
          <w:rFonts w:asciiTheme="minorEastAsia" w:hAnsiTheme="minorEastAsia" w:hint="eastAsia"/>
        </w:rPr>
        <w:t>にて、</w:t>
      </w:r>
      <w:r w:rsidRPr="00C14B24">
        <w:rPr>
          <w:rFonts w:asciiTheme="minorEastAsia" w:hAnsiTheme="minorEastAsia" w:hint="eastAsia"/>
        </w:rPr>
        <w:t>工事</w:t>
      </w:r>
      <w:r w:rsidR="00653669" w:rsidRPr="00C14B24">
        <w:rPr>
          <w:rFonts w:asciiTheme="minorEastAsia" w:hAnsiTheme="minorEastAsia" w:hint="eastAsia"/>
        </w:rPr>
        <w:t>等</w:t>
      </w:r>
      <w:r w:rsidRPr="00C14B24">
        <w:rPr>
          <w:rFonts w:asciiTheme="minorEastAsia" w:hAnsiTheme="minorEastAsia" w:hint="eastAsia"/>
        </w:rPr>
        <w:t>現場</w:t>
      </w:r>
      <w:r w:rsidR="00903CD6" w:rsidRPr="00C14B24">
        <w:rPr>
          <w:rFonts w:asciiTheme="minorEastAsia" w:hAnsiTheme="minorEastAsia" w:hint="eastAsia"/>
        </w:rPr>
        <w:t>の安全パトロールを</w:t>
      </w:r>
      <w:r w:rsidRPr="00C14B24">
        <w:rPr>
          <w:rFonts w:asciiTheme="minorEastAsia" w:hAnsiTheme="minorEastAsia" w:hint="eastAsia"/>
        </w:rPr>
        <w:t>原則月１回実施し、終了後に検討会を開くものとする。</w:t>
      </w:r>
    </w:p>
    <w:p w:rsidR="001535B2" w:rsidRPr="00C14B24" w:rsidRDefault="001535B2" w:rsidP="008E0050">
      <w:pPr>
        <w:ind w:leftChars="500" w:left="1260" w:rightChars="136" w:right="286" w:hangingChars="100" w:hanging="210"/>
        <w:rPr>
          <w:rFonts w:asciiTheme="minorEastAsia" w:hAnsiTheme="minorEastAsia"/>
        </w:rPr>
      </w:pPr>
      <w:r w:rsidRPr="00C14B24">
        <w:rPr>
          <w:rFonts w:asciiTheme="minorEastAsia" w:hAnsiTheme="minorEastAsia" w:hint="eastAsia"/>
        </w:rPr>
        <w:t>2　　前項に定める安全パトロールの実施箇所は、</w:t>
      </w:r>
      <w:r w:rsidR="008E0050" w:rsidRPr="00C14B24">
        <w:rPr>
          <w:rFonts w:asciiTheme="minorEastAsia" w:hAnsiTheme="minorEastAsia" w:hint="eastAsia"/>
        </w:rPr>
        <w:t>各工事等の現場作業期間や状況を勘案し、</w:t>
      </w:r>
      <w:r w:rsidRPr="00C14B24">
        <w:rPr>
          <w:rFonts w:asciiTheme="minorEastAsia" w:hAnsiTheme="minorEastAsia" w:hint="eastAsia"/>
        </w:rPr>
        <w:t>その都度委員長が定めるものとする。</w:t>
      </w:r>
    </w:p>
    <w:p w:rsidR="000870E8" w:rsidRPr="00C14B24" w:rsidRDefault="00465CFC" w:rsidP="00301411">
      <w:pPr>
        <w:ind w:left="1260" w:rightChars="136" w:right="286" w:hangingChars="600" w:hanging="1260"/>
        <w:rPr>
          <w:rFonts w:asciiTheme="minorEastAsia" w:hAnsiTheme="minorEastAsia"/>
        </w:rPr>
      </w:pPr>
      <w:r w:rsidRPr="00C14B24">
        <w:rPr>
          <w:rFonts w:asciiTheme="minorEastAsia" w:hAnsiTheme="minorEastAsia" w:hint="eastAsia"/>
        </w:rPr>
        <w:t xml:space="preserve">　　　　　</w:t>
      </w:r>
      <w:r w:rsidR="001535B2" w:rsidRPr="00C14B24">
        <w:rPr>
          <w:rFonts w:asciiTheme="minorEastAsia" w:hAnsiTheme="minorEastAsia" w:hint="eastAsia"/>
        </w:rPr>
        <w:t>3</w:t>
      </w:r>
      <w:r w:rsidR="00C74174">
        <w:rPr>
          <w:rFonts w:asciiTheme="minorEastAsia" w:hAnsiTheme="minorEastAsia" w:hint="eastAsia"/>
        </w:rPr>
        <w:t xml:space="preserve">　　業者委員は常に各自の工事等現場のパトロールを行</w:t>
      </w:r>
      <w:r w:rsidR="000870E8" w:rsidRPr="00C14B24">
        <w:rPr>
          <w:rFonts w:asciiTheme="minorEastAsia" w:hAnsiTheme="minorEastAsia" w:hint="eastAsia"/>
        </w:rPr>
        <w:t>うとともに、前項の安全パトロール実施日の3日前</w:t>
      </w:r>
      <w:r w:rsidR="00903CD6" w:rsidRPr="00C14B24">
        <w:rPr>
          <w:rFonts w:asciiTheme="minorEastAsia" w:hAnsiTheme="minorEastAsia" w:hint="eastAsia"/>
        </w:rPr>
        <w:t>まで</w:t>
      </w:r>
      <w:r w:rsidR="000870E8" w:rsidRPr="00C14B24">
        <w:rPr>
          <w:rFonts w:asciiTheme="minorEastAsia" w:hAnsiTheme="minorEastAsia" w:hint="eastAsia"/>
        </w:rPr>
        <w:t>に、最新のパトロール結果</w:t>
      </w:r>
      <w:r w:rsidR="00B24376" w:rsidRPr="00C14B24">
        <w:rPr>
          <w:rFonts w:asciiTheme="minorEastAsia" w:hAnsiTheme="minorEastAsia" w:hint="eastAsia"/>
        </w:rPr>
        <w:t>を記した</w:t>
      </w:r>
      <w:r w:rsidR="00E01C1A" w:rsidRPr="00C14B24">
        <w:rPr>
          <w:rFonts w:asciiTheme="minorEastAsia" w:hAnsiTheme="minorEastAsia" w:hint="eastAsia"/>
        </w:rPr>
        <w:t>「安全パトロール点検表」</w:t>
      </w:r>
      <w:r w:rsidR="001535B2" w:rsidRPr="00C14B24">
        <w:rPr>
          <w:rFonts w:asciiTheme="minorEastAsia" w:hAnsiTheme="minorEastAsia" w:hint="eastAsia"/>
        </w:rPr>
        <w:t>（</w:t>
      </w:r>
      <w:r w:rsidR="00860343" w:rsidRPr="00C14B24">
        <w:rPr>
          <w:rFonts w:asciiTheme="minorEastAsia" w:hAnsiTheme="minorEastAsia" w:hint="eastAsia"/>
        </w:rPr>
        <w:t>様式2</w:t>
      </w:r>
      <w:r w:rsidR="001535B2" w:rsidRPr="00C14B24">
        <w:rPr>
          <w:rFonts w:asciiTheme="minorEastAsia" w:hAnsiTheme="minorEastAsia" w:hint="eastAsia"/>
        </w:rPr>
        <w:t>）を</w:t>
      </w:r>
      <w:r w:rsidR="002A6CD0">
        <w:rPr>
          <w:rFonts w:asciiTheme="minorEastAsia" w:hAnsiTheme="minorEastAsia" w:hint="eastAsia"/>
        </w:rPr>
        <w:t>、</w:t>
      </w:r>
      <w:r w:rsidR="00122050" w:rsidRPr="00C14B24">
        <w:rPr>
          <w:rFonts w:asciiTheme="minorEastAsia" w:hAnsiTheme="minorEastAsia" w:hint="eastAsia"/>
        </w:rPr>
        <w:t>監督職員を通じて</w:t>
      </w:r>
      <w:r w:rsidR="000870E8" w:rsidRPr="00C14B24">
        <w:rPr>
          <w:rFonts w:asciiTheme="minorEastAsia" w:hAnsiTheme="minorEastAsia" w:hint="eastAsia"/>
        </w:rPr>
        <w:t>委員長に提出するものとする。</w:t>
      </w:r>
    </w:p>
    <w:p w:rsidR="00B24376" w:rsidRPr="00C14B24" w:rsidRDefault="00B55D38" w:rsidP="00301411">
      <w:pPr>
        <w:ind w:left="1260" w:rightChars="136" w:right="286" w:hangingChars="600" w:hanging="1260"/>
        <w:rPr>
          <w:rFonts w:asciiTheme="minorEastAsia" w:hAnsiTheme="minorEastAsia"/>
        </w:rPr>
      </w:pPr>
      <w:r w:rsidRPr="00C14B24">
        <w:rPr>
          <w:rFonts w:asciiTheme="minorEastAsia" w:hAnsiTheme="minorEastAsia" w:hint="eastAsia"/>
        </w:rPr>
        <w:t xml:space="preserve">　　　　　4　　業者委員は安全パトロール開催後、指摘事項について監督職員と協議</w:t>
      </w:r>
      <w:r w:rsidR="00B24376" w:rsidRPr="00C14B24">
        <w:rPr>
          <w:rFonts w:asciiTheme="minorEastAsia" w:hAnsiTheme="minorEastAsia" w:hint="eastAsia"/>
        </w:rPr>
        <w:t>確認し、速やかにこれを是正するとともに、</w:t>
      </w:r>
      <w:r w:rsidR="00E01C1A" w:rsidRPr="00C14B24">
        <w:rPr>
          <w:rFonts w:asciiTheme="minorEastAsia" w:hAnsiTheme="minorEastAsia" w:hint="eastAsia"/>
        </w:rPr>
        <w:t>「安全パトロール結果報告書」</w:t>
      </w:r>
      <w:r w:rsidR="001535B2" w:rsidRPr="00C14B24">
        <w:rPr>
          <w:rFonts w:asciiTheme="minorEastAsia" w:hAnsiTheme="minorEastAsia" w:hint="eastAsia"/>
        </w:rPr>
        <w:t>（</w:t>
      </w:r>
      <w:r w:rsidR="00860343" w:rsidRPr="00C14B24">
        <w:rPr>
          <w:rFonts w:asciiTheme="minorEastAsia" w:hAnsiTheme="minorEastAsia" w:hint="eastAsia"/>
        </w:rPr>
        <w:t>様式3</w:t>
      </w:r>
      <w:r w:rsidR="001535B2" w:rsidRPr="00C14B24">
        <w:rPr>
          <w:rFonts w:asciiTheme="minorEastAsia" w:hAnsiTheme="minorEastAsia" w:hint="eastAsia"/>
        </w:rPr>
        <w:t>）を</w:t>
      </w:r>
      <w:r w:rsidR="002A6CD0">
        <w:rPr>
          <w:rFonts w:asciiTheme="minorEastAsia" w:hAnsiTheme="minorEastAsia" w:hint="eastAsia"/>
        </w:rPr>
        <w:t>、</w:t>
      </w:r>
      <w:r w:rsidR="00122050" w:rsidRPr="00C14B24">
        <w:rPr>
          <w:rFonts w:asciiTheme="minorEastAsia" w:hAnsiTheme="minorEastAsia" w:hint="eastAsia"/>
        </w:rPr>
        <w:t>監督職員を通じて</w:t>
      </w:r>
      <w:r w:rsidR="00B24376" w:rsidRPr="00C14B24">
        <w:rPr>
          <w:rFonts w:asciiTheme="minorEastAsia" w:hAnsiTheme="minorEastAsia" w:hint="eastAsia"/>
        </w:rPr>
        <w:t>委員長に提出するものとする。</w:t>
      </w:r>
    </w:p>
    <w:p w:rsidR="00BB6ABB" w:rsidRPr="00C14B24" w:rsidRDefault="00404219" w:rsidP="00E01C1A">
      <w:pPr>
        <w:ind w:left="1260" w:rightChars="136" w:right="286" w:hangingChars="600" w:hanging="1260"/>
        <w:rPr>
          <w:rFonts w:asciiTheme="minorEastAsia" w:hAnsiTheme="minorEastAsia"/>
        </w:rPr>
      </w:pPr>
      <w:r w:rsidRPr="00C14B24">
        <w:rPr>
          <w:rFonts w:asciiTheme="minorEastAsia" w:hAnsiTheme="minorEastAsia" w:hint="eastAsia"/>
        </w:rPr>
        <w:t xml:space="preserve">　</w:t>
      </w:r>
      <w:r w:rsidR="00B24376" w:rsidRPr="00C14B24">
        <w:rPr>
          <w:rFonts w:asciiTheme="minorEastAsia" w:hAnsiTheme="minorEastAsia" w:hint="eastAsia"/>
        </w:rPr>
        <w:t xml:space="preserve">　　　</w:t>
      </w:r>
      <w:r w:rsidRPr="00C14B24">
        <w:rPr>
          <w:rFonts w:asciiTheme="minorEastAsia" w:hAnsiTheme="minorEastAsia" w:hint="eastAsia"/>
        </w:rPr>
        <w:t xml:space="preserve">　</w:t>
      </w:r>
      <w:r w:rsidR="00B24376" w:rsidRPr="00C14B24">
        <w:rPr>
          <w:rFonts w:asciiTheme="minorEastAsia" w:hAnsiTheme="minorEastAsia" w:hint="eastAsia"/>
        </w:rPr>
        <w:t xml:space="preserve">5　　</w:t>
      </w:r>
      <w:r w:rsidR="00E01C1A" w:rsidRPr="00C14B24">
        <w:rPr>
          <w:rFonts w:asciiTheme="minorEastAsia" w:hAnsiTheme="minorEastAsia" w:hint="eastAsia"/>
        </w:rPr>
        <w:t>第3条第6項で定められた</w:t>
      </w:r>
      <w:r w:rsidRPr="00C14B24">
        <w:rPr>
          <w:rFonts w:asciiTheme="minorEastAsia" w:hAnsiTheme="minorEastAsia" w:hint="eastAsia"/>
        </w:rPr>
        <w:t>臨時委員</w:t>
      </w:r>
      <w:r w:rsidR="00E01C1A" w:rsidRPr="00C14B24">
        <w:rPr>
          <w:rFonts w:asciiTheme="minorEastAsia" w:hAnsiTheme="minorEastAsia" w:hint="eastAsia"/>
        </w:rPr>
        <w:t>は必要に応じて</w:t>
      </w:r>
      <w:r w:rsidR="001535B2" w:rsidRPr="00C14B24">
        <w:rPr>
          <w:rFonts w:asciiTheme="minorEastAsia" w:hAnsiTheme="minorEastAsia" w:hint="eastAsia"/>
        </w:rPr>
        <w:t>安全パトロールに参画</w:t>
      </w:r>
      <w:r w:rsidRPr="00C14B24">
        <w:rPr>
          <w:rFonts w:asciiTheme="minorEastAsia" w:hAnsiTheme="minorEastAsia" w:hint="eastAsia"/>
        </w:rPr>
        <w:t>できるものとする。</w:t>
      </w:r>
    </w:p>
    <w:p w:rsidR="00301411" w:rsidRPr="00C14B24" w:rsidRDefault="00BB6ABB" w:rsidP="00EA32AB">
      <w:pPr>
        <w:ind w:rightChars="136" w:right="286"/>
        <w:rPr>
          <w:rFonts w:asciiTheme="minorEastAsia" w:hAnsiTheme="minorEastAsia"/>
        </w:rPr>
      </w:pPr>
      <w:r w:rsidRPr="00C14B24">
        <w:rPr>
          <w:rFonts w:asciiTheme="minorEastAsia" w:hAnsiTheme="minorEastAsia"/>
        </w:rPr>
        <w:tab/>
      </w:r>
    </w:p>
    <w:p w:rsidR="002D0420" w:rsidRDefault="002D0420" w:rsidP="00EA32AB">
      <w:pPr>
        <w:ind w:rightChars="136" w:right="286"/>
        <w:rPr>
          <w:rFonts w:asciiTheme="minorEastAsia" w:hAnsiTheme="minorEastAsia"/>
        </w:rPr>
      </w:pPr>
    </w:p>
    <w:p w:rsidR="00D34948" w:rsidRDefault="00D34948" w:rsidP="00EA32AB">
      <w:pPr>
        <w:ind w:rightChars="136" w:right="286"/>
        <w:rPr>
          <w:rFonts w:asciiTheme="minorEastAsia" w:hAnsiTheme="minorEastAsia"/>
        </w:rPr>
      </w:pPr>
    </w:p>
    <w:p w:rsidR="00D34948" w:rsidRDefault="00D34948" w:rsidP="00EA32AB">
      <w:pPr>
        <w:ind w:rightChars="136" w:right="286"/>
        <w:rPr>
          <w:rFonts w:asciiTheme="minorEastAsia" w:hAnsiTheme="minorEastAsia"/>
        </w:rPr>
      </w:pPr>
    </w:p>
    <w:p w:rsidR="00D34948" w:rsidRPr="00C14B24" w:rsidRDefault="00D34948" w:rsidP="00EA32AB">
      <w:pPr>
        <w:ind w:rightChars="136" w:right="286"/>
        <w:rPr>
          <w:rFonts w:asciiTheme="minorEastAsia" w:hAnsiTheme="minorEastAsia"/>
        </w:rPr>
      </w:pPr>
    </w:p>
    <w:p w:rsidR="002D0420" w:rsidRPr="00C14B24" w:rsidRDefault="002D0420" w:rsidP="00EA32AB">
      <w:pPr>
        <w:ind w:rightChars="136" w:right="286"/>
        <w:rPr>
          <w:rFonts w:asciiTheme="minorEastAsia" w:hAnsiTheme="minorEastAsia"/>
        </w:rPr>
      </w:pPr>
    </w:p>
    <w:p w:rsidR="00D34948" w:rsidRPr="00370ADF" w:rsidRDefault="00D34948" w:rsidP="00EA32AB">
      <w:pPr>
        <w:ind w:rightChars="136" w:right="286"/>
        <w:rPr>
          <w:rFonts w:asciiTheme="minorEastAsia" w:hAnsiTheme="minorEastAsia"/>
        </w:rPr>
      </w:pPr>
    </w:p>
    <w:p w:rsidR="00305571" w:rsidRPr="00C14B24" w:rsidRDefault="00305571" w:rsidP="00EA32AB">
      <w:pPr>
        <w:ind w:rightChars="136" w:right="286"/>
        <w:rPr>
          <w:rFonts w:asciiTheme="minorEastAsia" w:hAnsiTheme="minorEastAsia"/>
        </w:rPr>
      </w:pPr>
      <w:r w:rsidRPr="00C14B24">
        <w:rPr>
          <w:rFonts w:asciiTheme="minorEastAsia" w:hAnsiTheme="minorEastAsia" w:hint="eastAsia"/>
        </w:rPr>
        <w:t xml:space="preserve">　　（長期休暇期間における工事現場等安全関連対策）</w:t>
      </w:r>
      <w:r w:rsidRPr="00C14B24">
        <w:rPr>
          <w:rFonts w:asciiTheme="minorEastAsia" w:hAnsiTheme="minorEastAsia" w:hint="eastAsia"/>
        </w:rPr>
        <w:tab/>
      </w:r>
    </w:p>
    <w:p w:rsidR="00BB6ABB" w:rsidRPr="00C14B24" w:rsidRDefault="00305571" w:rsidP="00122050">
      <w:pPr>
        <w:ind w:left="1260" w:rightChars="136" w:right="286" w:hangingChars="600" w:hanging="1260"/>
        <w:rPr>
          <w:rFonts w:asciiTheme="minorEastAsia" w:hAnsiTheme="minorEastAsia"/>
        </w:rPr>
      </w:pPr>
      <w:r w:rsidRPr="00C14B24">
        <w:rPr>
          <w:rFonts w:asciiTheme="minorEastAsia" w:hAnsiTheme="minorEastAsia" w:hint="eastAsia"/>
        </w:rPr>
        <w:t xml:space="preserve">　　第</w:t>
      </w:r>
      <w:r w:rsidR="00B24376" w:rsidRPr="00C14B24">
        <w:rPr>
          <w:rFonts w:asciiTheme="minorEastAsia" w:hAnsiTheme="minorEastAsia" w:hint="eastAsia"/>
        </w:rPr>
        <w:t>7</w:t>
      </w:r>
      <w:r w:rsidRPr="00C14B24">
        <w:rPr>
          <w:rFonts w:asciiTheme="minorEastAsia" w:hAnsiTheme="minorEastAsia" w:hint="eastAsia"/>
        </w:rPr>
        <w:t>条　　業者委員は、年末年始</w:t>
      </w:r>
      <w:r w:rsidR="00860343" w:rsidRPr="00C14B24">
        <w:rPr>
          <w:rFonts w:asciiTheme="minorEastAsia" w:hAnsiTheme="minorEastAsia" w:hint="eastAsia"/>
        </w:rPr>
        <w:t>などで</w:t>
      </w:r>
      <w:r w:rsidRPr="00C14B24">
        <w:rPr>
          <w:rFonts w:asciiTheme="minorEastAsia" w:hAnsiTheme="minorEastAsia" w:hint="eastAsia"/>
        </w:rPr>
        <w:t>連続的に休業する際は</w:t>
      </w:r>
      <w:r w:rsidR="000870E8" w:rsidRPr="00C14B24">
        <w:rPr>
          <w:rFonts w:asciiTheme="minorEastAsia" w:hAnsiTheme="minorEastAsia" w:hint="eastAsia"/>
        </w:rPr>
        <w:t>、</w:t>
      </w:r>
      <w:r w:rsidR="00860343" w:rsidRPr="00C14B24">
        <w:rPr>
          <w:rFonts w:asciiTheme="minorEastAsia" w:hAnsiTheme="minorEastAsia" w:hint="eastAsia"/>
        </w:rPr>
        <w:t>書類（様式4）</w:t>
      </w:r>
      <w:r w:rsidR="00B24376" w:rsidRPr="00C14B24">
        <w:rPr>
          <w:rFonts w:asciiTheme="minorEastAsia" w:hAnsiTheme="minorEastAsia" w:hint="eastAsia"/>
        </w:rPr>
        <w:t>を</w:t>
      </w:r>
      <w:r w:rsidR="002A6CD0">
        <w:rPr>
          <w:rFonts w:asciiTheme="minorEastAsia" w:hAnsiTheme="minorEastAsia" w:hint="eastAsia"/>
        </w:rPr>
        <w:t>、</w:t>
      </w:r>
      <w:r w:rsidR="00122050" w:rsidRPr="00C14B24">
        <w:rPr>
          <w:rFonts w:asciiTheme="minorEastAsia" w:hAnsiTheme="minorEastAsia" w:hint="eastAsia"/>
        </w:rPr>
        <w:t>監督職員を通じて</w:t>
      </w:r>
      <w:r w:rsidR="00B24376" w:rsidRPr="00C14B24">
        <w:rPr>
          <w:rFonts w:asciiTheme="minorEastAsia" w:hAnsiTheme="minorEastAsia" w:hint="eastAsia"/>
        </w:rPr>
        <w:t>委員長に提出するものとする。</w:t>
      </w:r>
    </w:p>
    <w:p w:rsidR="00372CD6" w:rsidRPr="00C14B24" w:rsidRDefault="00372CD6" w:rsidP="00EA32AB">
      <w:pPr>
        <w:ind w:rightChars="136" w:right="286"/>
        <w:rPr>
          <w:rFonts w:asciiTheme="minorEastAsia" w:hAnsiTheme="minorEastAsia"/>
        </w:rPr>
      </w:pPr>
    </w:p>
    <w:p w:rsidR="00372CD6" w:rsidRPr="00370ADF" w:rsidRDefault="00372CD6" w:rsidP="00EA32AB">
      <w:pPr>
        <w:ind w:rightChars="136" w:right="286"/>
        <w:rPr>
          <w:rFonts w:asciiTheme="minorEastAsia" w:hAnsiTheme="minorEastAsia"/>
          <w:color w:val="000000" w:themeColor="text1"/>
        </w:rPr>
      </w:pPr>
      <w:r w:rsidRPr="00C14B24">
        <w:rPr>
          <w:rFonts w:asciiTheme="minorEastAsia" w:hAnsiTheme="minorEastAsia" w:hint="eastAsia"/>
        </w:rPr>
        <w:t xml:space="preserve">　　（事務局）</w:t>
      </w:r>
      <w:r w:rsidRPr="00C14B24">
        <w:rPr>
          <w:rFonts w:asciiTheme="minorEastAsia" w:hAnsiTheme="minorEastAsia" w:hint="eastAsia"/>
        </w:rPr>
        <w:tab/>
      </w:r>
    </w:p>
    <w:p w:rsidR="00305571" w:rsidRPr="00C14B24" w:rsidRDefault="00372CD6" w:rsidP="00EA32AB">
      <w:pPr>
        <w:ind w:rightChars="136" w:right="286"/>
        <w:rPr>
          <w:rFonts w:asciiTheme="minorEastAsia" w:hAnsiTheme="minorEastAsia"/>
        </w:rPr>
      </w:pPr>
      <w:r w:rsidRPr="00370ADF">
        <w:rPr>
          <w:rFonts w:asciiTheme="minorEastAsia" w:hAnsiTheme="minorEastAsia" w:hint="eastAsia"/>
          <w:color w:val="000000" w:themeColor="text1"/>
        </w:rPr>
        <w:t xml:space="preserve">　　第8条　　本会の事務局を北部流域下水道事務所</w:t>
      </w:r>
      <w:r w:rsidR="002A6CD0" w:rsidRPr="00370ADF">
        <w:rPr>
          <w:rFonts w:asciiTheme="minorEastAsia" w:hAnsiTheme="minorEastAsia" w:hint="eastAsia"/>
          <w:color w:val="000000" w:themeColor="text1"/>
        </w:rPr>
        <w:t>建設</w:t>
      </w:r>
      <w:r w:rsidRPr="00370ADF">
        <w:rPr>
          <w:rFonts w:asciiTheme="minorEastAsia" w:hAnsiTheme="minorEastAsia" w:hint="eastAsia"/>
          <w:color w:val="000000" w:themeColor="text1"/>
        </w:rPr>
        <w:t>課企画グループに</w:t>
      </w:r>
      <w:r w:rsidRPr="00C14B24">
        <w:rPr>
          <w:rFonts w:asciiTheme="minorEastAsia" w:hAnsiTheme="minorEastAsia" w:hint="eastAsia"/>
        </w:rPr>
        <w:t>置く。</w:t>
      </w:r>
    </w:p>
    <w:p w:rsidR="00372CD6" w:rsidRPr="00C14B24" w:rsidRDefault="00372CD6" w:rsidP="00EA32AB">
      <w:pPr>
        <w:ind w:rightChars="136" w:right="286"/>
        <w:rPr>
          <w:rFonts w:asciiTheme="minorEastAsia" w:hAnsiTheme="minorEastAsia"/>
        </w:rPr>
      </w:pPr>
    </w:p>
    <w:p w:rsidR="00BB6ABB" w:rsidRPr="00C14B24" w:rsidRDefault="00BB6ABB" w:rsidP="00EA32AB">
      <w:pPr>
        <w:ind w:rightChars="136" w:right="286"/>
        <w:rPr>
          <w:rFonts w:asciiTheme="minorEastAsia" w:hAnsiTheme="minorEastAsia"/>
        </w:rPr>
      </w:pPr>
      <w:r w:rsidRPr="00C14B24">
        <w:rPr>
          <w:rFonts w:asciiTheme="minorEastAsia" w:hAnsiTheme="minorEastAsia" w:hint="eastAsia"/>
        </w:rPr>
        <w:t xml:space="preserve">　　（その他）</w:t>
      </w:r>
      <w:r w:rsidRPr="00C14B24">
        <w:rPr>
          <w:rFonts w:asciiTheme="minorEastAsia" w:hAnsiTheme="minorEastAsia" w:hint="eastAsia"/>
        </w:rPr>
        <w:tab/>
      </w:r>
    </w:p>
    <w:p w:rsidR="00BB6ABB" w:rsidRPr="00C14B24" w:rsidRDefault="00BB6ABB" w:rsidP="00EA32AB">
      <w:pPr>
        <w:ind w:rightChars="136" w:right="286"/>
        <w:rPr>
          <w:rFonts w:asciiTheme="minorEastAsia" w:hAnsiTheme="minorEastAsia"/>
        </w:rPr>
      </w:pPr>
      <w:r w:rsidRPr="00C14B24">
        <w:rPr>
          <w:rFonts w:asciiTheme="minorEastAsia" w:hAnsiTheme="minorEastAsia" w:hint="eastAsia"/>
        </w:rPr>
        <w:t xml:space="preserve">　　第</w:t>
      </w:r>
      <w:r w:rsidR="00372CD6" w:rsidRPr="00C14B24">
        <w:rPr>
          <w:rFonts w:asciiTheme="minorEastAsia" w:hAnsiTheme="minorEastAsia" w:hint="eastAsia"/>
        </w:rPr>
        <w:t>9</w:t>
      </w:r>
      <w:r w:rsidRPr="00C14B24">
        <w:rPr>
          <w:rFonts w:asciiTheme="minorEastAsia" w:hAnsiTheme="minorEastAsia" w:hint="eastAsia"/>
        </w:rPr>
        <w:t xml:space="preserve">条　　</w:t>
      </w:r>
      <w:r w:rsidR="006E3182" w:rsidRPr="00C14B24">
        <w:rPr>
          <w:rFonts w:asciiTheme="minorEastAsia" w:hAnsiTheme="minorEastAsia" w:hint="eastAsia"/>
        </w:rPr>
        <w:t>本</w:t>
      </w:r>
      <w:r w:rsidR="002D4046" w:rsidRPr="00C14B24">
        <w:rPr>
          <w:rFonts w:asciiTheme="minorEastAsia" w:hAnsiTheme="minorEastAsia" w:hint="eastAsia"/>
        </w:rPr>
        <w:t>会則に定めるもののほか、協議会の運営に関する</w:t>
      </w:r>
      <w:r w:rsidR="00372CD6" w:rsidRPr="00C14B24">
        <w:rPr>
          <w:rFonts w:asciiTheme="minorEastAsia" w:hAnsiTheme="minorEastAsia" w:hint="eastAsia"/>
        </w:rPr>
        <w:t>必要な事項は委員長が定める。</w:t>
      </w:r>
      <w:r w:rsidRPr="00C14B24">
        <w:rPr>
          <w:rFonts w:asciiTheme="minorEastAsia" w:hAnsiTheme="minorEastAsia" w:hint="eastAsia"/>
        </w:rPr>
        <w:tab/>
      </w:r>
    </w:p>
    <w:p w:rsidR="006E3182" w:rsidRPr="00C14B24" w:rsidRDefault="006E3182" w:rsidP="00EA32AB">
      <w:pPr>
        <w:ind w:rightChars="136" w:right="286"/>
        <w:rPr>
          <w:rFonts w:asciiTheme="minorEastAsia" w:hAnsiTheme="minorEastAsia"/>
        </w:rPr>
      </w:pPr>
    </w:p>
    <w:p w:rsidR="006E3182" w:rsidRPr="00370ADF" w:rsidRDefault="006E3182" w:rsidP="00EA32AB">
      <w:pPr>
        <w:ind w:rightChars="136" w:right="286"/>
        <w:rPr>
          <w:rFonts w:asciiTheme="minorEastAsia" w:hAnsiTheme="minorEastAsia"/>
          <w:color w:val="000000" w:themeColor="text1"/>
        </w:rPr>
      </w:pPr>
    </w:p>
    <w:p w:rsidR="006E3182" w:rsidRPr="00370ADF" w:rsidRDefault="006E3182" w:rsidP="006E3182">
      <w:pPr>
        <w:ind w:leftChars="200" w:left="1470" w:rightChars="136" w:right="286" w:hangingChars="500" w:hanging="1050"/>
        <w:rPr>
          <w:rFonts w:asciiTheme="minorEastAsia" w:hAnsiTheme="minorEastAsia"/>
          <w:color w:val="000000" w:themeColor="text1"/>
        </w:rPr>
      </w:pPr>
      <w:r w:rsidRPr="00370ADF">
        <w:rPr>
          <w:rFonts w:asciiTheme="minorEastAsia" w:hAnsiTheme="minorEastAsia" w:hint="eastAsia"/>
          <w:color w:val="000000" w:themeColor="text1"/>
        </w:rPr>
        <w:t>附　　則　本会則は平成２１年４月１日から施行するものとする。</w:t>
      </w:r>
    </w:p>
    <w:p w:rsidR="006E3182" w:rsidRPr="00370ADF" w:rsidRDefault="006E3182" w:rsidP="006E3182">
      <w:pPr>
        <w:ind w:leftChars="200" w:left="1470" w:rightChars="136" w:right="286" w:hangingChars="500" w:hanging="1050"/>
        <w:rPr>
          <w:rFonts w:asciiTheme="minorEastAsia" w:hAnsiTheme="minorEastAsia"/>
          <w:color w:val="000000" w:themeColor="text1"/>
        </w:rPr>
      </w:pPr>
    </w:p>
    <w:p w:rsidR="002A6CD0" w:rsidRPr="007C68B7" w:rsidRDefault="006E3182" w:rsidP="00D31480">
      <w:pPr>
        <w:ind w:left="1470" w:rightChars="136" w:right="286" w:hangingChars="700" w:hanging="1470"/>
        <w:rPr>
          <w:rFonts w:asciiTheme="minorEastAsia" w:hAnsiTheme="minorEastAsia"/>
          <w:color w:val="000000" w:themeColor="text1"/>
        </w:rPr>
      </w:pPr>
      <w:r w:rsidRPr="007C68B7">
        <w:rPr>
          <w:rFonts w:asciiTheme="minorEastAsia" w:hAnsiTheme="minorEastAsia" w:hint="eastAsia"/>
          <w:color w:val="000000" w:themeColor="text1"/>
        </w:rPr>
        <w:t xml:space="preserve">　　附　　則</w:t>
      </w:r>
      <w:r w:rsidR="00D31480" w:rsidRPr="007C68B7">
        <w:rPr>
          <w:rFonts w:asciiTheme="minorEastAsia" w:hAnsiTheme="minorEastAsia" w:hint="eastAsia"/>
          <w:color w:val="000000" w:themeColor="text1"/>
        </w:rPr>
        <w:t xml:space="preserve">　</w:t>
      </w:r>
      <w:r w:rsidR="00857B1C" w:rsidRPr="007C68B7">
        <w:rPr>
          <w:rFonts w:asciiTheme="minorEastAsia" w:hAnsiTheme="minorEastAsia" w:hint="eastAsia"/>
          <w:color w:val="000000" w:themeColor="text1"/>
        </w:rPr>
        <w:t>本会則は平成２</w:t>
      </w:r>
      <w:r w:rsidR="00610931" w:rsidRPr="007C68B7">
        <w:rPr>
          <w:rFonts w:asciiTheme="minorEastAsia" w:hAnsiTheme="minorEastAsia" w:hint="eastAsia"/>
          <w:color w:val="000000" w:themeColor="text1"/>
        </w:rPr>
        <w:t>９年５</w:t>
      </w:r>
      <w:r w:rsidRPr="007C68B7">
        <w:rPr>
          <w:rFonts w:asciiTheme="minorEastAsia" w:hAnsiTheme="minorEastAsia" w:hint="eastAsia"/>
          <w:color w:val="000000" w:themeColor="text1"/>
        </w:rPr>
        <w:t>月</w:t>
      </w:r>
      <w:r w:rsidR="00857B1C" w:rsidRPr="007C68B7">
        <w:rPr>
          <w:rFonts w:asciiTheme="minorEastAsia" w:hAnsiTheme="minorEastAsia" w:hint="eastAsia"/>
          <w:color w:val="000000" w:themeColor="text1"/>
        </w:rPr>
        <w:t>１７</w:t>
      </w:r>
      <w:r w:rsidRPr="007C68B7">
        <w:rPr>
          <w:rFonts w:asciiTheme="minorEastAsia" w:hAnsiTheme="minorEastAsia" w:hint="eastAsia"/>
          <w:color w:val="000000" w:themeColor="text1"/>
        </w:rPr>
        <w:t>日より施行するものとする。</w:t>
      </w:r>
    </w:p>
    <w:p w:rsidR="002A6CD0" w:rsidRPr="007C68B7" w:rsidRDefault="002A6CD0" w:rsidP="00AC759B">
      <w:pPr>
        <w:ind w:rightChars="136" w:right="286"/>
        <w:rPr>
          <w:rFonts w:asciiTheme="minorEastAsia" w:hAnsiTheme="minorEastAsia"/>
          <w:color w:val="000000" w:themeColor="text1"/>
        </w:rPr>
      </w:pPr>
    </w:p>
    <w:p w:rsidR="00370ADF" w:rsidRPr="007C68B7" w:rsidRDefault="002A6CD0" w:rsidP="00370ADF">
      <w:pPr>
        <w:ind w:rightChars="136" w:right="286"/>
        <w:rPr>
          <w:rFonts w:asciiTheme="minorEastAsia" w:hAnsiTheme="minorEastAsia"/>
          <w:color w:val="000000" w:themeColor="text1"/>
        </w:rPr>
      </w:pPr>
      <w:r w:rsidRPr="007C68B7">
        <w:rPr>
          <w:rFonts w:asciiTheme="minorEastAsia" w:hAnsiTheme="minorEastAsia" w:hint="eastAsia"/>
          <w:color w:val="000000" w:themeColor="text1"/>
        </w:rPr>
        <w:t xml:space="preserve">　　附　　則</w:t>
      </w:r>
      <w:r w:rsidR="00322283" w:rsidRPr="007C68B7">
        <w:rPr>
          <w:rFonts w:asciiTheme="minorEastAsia" w:hAnsiTheme="minorEastAsia" w:hint="eastAsia"/>
          <w:color w:val="000000" w:themeColor="text1"/>
        </w:rPr>
        <w:t xml:space="preserve">　本会則は令和</w:t>
      </w:r>
      <w:r w:rsidR="007C1276" w:rsidRPr="007C68B7">
        <w:rPr>
          <w:rFonts w:asciiTheme="minorEastAsia" w:hAnsiTheme="minorEastAsia" w:hint="eastAsia"/>
          <w:color w:val="000000" w:themeColor="text1"/>
        </w:rPr>
        <w:t>２年８</w:t>
      </w:r>
      <w:r w:rsidR="00C74174" w:rsidRPr="007C68B7">
        <w:rPr>
          <w:rFonts w:asciiTheme="minorEastAsia" w:hAnsiTheme="minorEastAsia" w:hint="eastAsia"/>
          <w:color w:val="000000" w:themeColor="text1"/>
        </w:rPr>
        <w:t>月１</w:t>
      </w:r>
      <w:r w:rsidR="007C1276" w:rsidRPr="007C68B7">
        <w:rPr>
          <w:rFonts w:asciiTheme="minorEastAsia" w:hAnsiTheme="minorEastAsia" w:hint="eastAsia"/>
          <w:color w:val="000000" w:themeColor="text1"/>
        </w:rPr>
        <w:t>７</w:t>
      </w:r>
      <w:r w:rsidR="0099029C" w:rsidRPr="007C68B7">
        <w:rPr>
          <w:rFonts w:asciiTheme="minorEastAsia" w:hAnsiTheme="minorEastAsia" w:hint="eastAsia"/>
          <w:color w:val="000000" w:themeColor="text1"/>
        </w:rPr>
        <w:t>日より施行するものとする。</w:t>
      </w:r>
    </w:p>
    <w:p w:rsidR="00370ADF" w:rsidRPr="007C68B7" w:rsidRDefault="00370ADF" w:rsidP="00370ADF">
      <w:pPr>
        <w:ind w:rightChars="136" w:right="286"/>
        <w:rPr>
          <w:rFonts w:asciiTheme="minorEastAsia" w:hAnsiTheme="minorEastAsia"/>
          <w:color w:val="000000" w:themeColor="text1"/>
        </w:rPr>
      </w:pPr>
    </w:p>
    <w:p w:rsidR="00370ADF" w:rsidRPr="007C68B7" w:rsidRDefault="00370ADF" w:rsidP="00370ADF">
      <w:pPr>
        <w:ind w:rightChars="136" w:right="286"/>
        <w:rPr>
          <w:rFonts w:asciiTheme="minorEastAsia" w:hAnsiTheme="minorEastAsia"/>
          <w:color w:val="000000" w:themeColor="text1"/>
        </w:rPr>
      </w:pPr>
      <w:r w:rsidRPr="007C68B7">
        <w:rPr>
          <w:rFonts w:asciiTheme="minorEastAsia" w:hAnsiTheme="minorEastAsia" w:hint="eastAsia"/>
          <w:color w:val="000000" w:themeColor="text1"/>
        </w:rPr>
        <w:t xml:space="preserve">　　附　　則　本会則は令和３年４月</w:t>
      </w:r>
      <w:r w:rsidR="007C68B7" w:rsidRPr="007C68B7">
        <w:rPr>
          <w:rFonts w:asciiTheme="minorEastAsia" w:hAnsiTheme="minorEastAsia" w:hint="eastAsia"/>
          <w:color w:val="000000" w:themeColor="text1"/>
        </w:rPr>
        <w:t>２０</w:t>
      </w:r>
      <w:r w:rsidRPr="007C68B7">
        <w:rPr>
          <w:rFonts w:asciiTheme="minorEastAsia" w:hAnsiTheme="minorEastAsia" w:hint="eastAsia"/>
          <w:color w:val="000000" w:themeColor="text1"/>
        </w:rPr>
        <w:t>日より施行するものとする。</w:t>
      </w:r>
    </w:p>
    <w:p w:rsidR="006E3182" w:rsidRPr="00C14B24" w:rsidRDefault="006E3182">
      <w:pPr>
        <w:widowControl/>
        <w:jc w:val="left"/>
        <w:rPr>
          <w:rFonts w:ascii="ＭＳ ゴシック" w:eastAsia="ＭＳ ゴシック" w:hAnsi="ＭＳ ゴシック" w:cs="メイリオ"/>
          <w:b/>
          <w:spacing w:val="-8"/>
          <w:kern w:val="0"/>
          <w:position w:val="2"/>
          <w:sz w:val="24"/>
          <w:szCs w:val="24"/>
        </w:rPr>
      </w:pPr>
    </w:p>
    <w:sectPr w:rsidR="006E3182" w:rsidRPr="00C14B24" w:rsidSect="005D594C">
      <w:pgSz w:w="11900" w:h="16840"/>
      <w:pgMar w:top="1135" w:right="840" w:bottom="284" w:left="993" w:header="720" w:footer="720" w:gutter="0"/>
      <w:cols w:space="720" w:equalWidth="0">
        <w:col w:w="10067"/>
      </w:cols>
      <w:noEndnote/>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60C" w:rsidRDefault="006E560C" w:rsidP="001278FA">
      <w:r>
        <w:separator/>
      </w:r>
    </w:p>
  </w:endnote>
  <w:endnote w:type="continuationSeparator" w:id="0">
    <w:p w:rsidR="006E560C" w:rsidRDefault="006E560C" w:rsidP="0012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60C" w:rsidRDefault="006E560C" w:rsidP="001278FA">
      <w:r>
        <w:separator/>
      </w:r>
    </w:p>
  </w:footnote>
  <w:footnote w:type="continuationSeparator" w:id="0">
    <w:p w:rsidR="006E560C" w:rsidRDefault="006E560C" w:rsidP="00127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60B24"/>
    <w:multiLevelType w:val="hybridMultilevel"/>
    <w:tmpl w:val="E530EADA"/>
    <w:lvl w:ilvl="0" w:tplc="B39254E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B71946"/>
    <w:multiLevelType w:val="hybridMultilevel"/>
    <w:tmpl w:val="47F875AA"/>
    <w:lvl w:ilvl="0" w:tplc="2ABA99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BB"/>
    <w:rsid w:val="00004B0D"/>
    <w:rsid w:val="000338AB"/>
    <w:rsid w:val="000419D4"/>
    <w:rsid w:val="00053B73"/>
    <w:rsid w:val="00053EDF"/>
    <w:rsid w:val="000569D0"/>
    <w:rsid w:val="000672AA"/>
    <w:rsid w:val="000805F3"/>
    <w:rsid w:val="00084A74"/>
    <w:rsid w:val="000870E8"/>
    <w:rsid w:val="0009105D"/>
    <w:rsid w:val="00097F3A"/>
    <w:rsid w:val="000A1978"/>
    <w:rsid w:val="000F40B0"/>
    <w:rsid w:val="001202F6"/>
    <w:rsid w:val="00122050"/>
    <w:rsid w:val="001278FA"/>
    <w:rsid w:val="001505A6"/>
    <w:rsid w:val="001535B2"/>
    <w:rsid w:val="00175DDF"/>
    <w:rsid w:val="0019303F"/>
    <w:rsid w:val="001A1C0A"/>
    <w:rsid w:val="001E3682"/>
    <w:rsid w:val="001F70E4"/>
    <w:rsid w:val="00204CC3"/>
    <w:rsid w:val="00247498"/>
    <w:rsid w:val="002851A9"/>
    <w:rsid w:val="002A6CD0"/>
    <w:rsid w:val="002B7B01"/>
    <w:rsid w:val="002D0420"/>
    <w:rsid w:val="002D4046"/>
    <w:rsid w:val="002E74AE"/>
    <w:rsid w:val="00301411"/>
    <w:rsid w:val="00303AC2"/>
    <w:rsid w:val="00305571"/>
    <w:rsid w:val="00322283"/>
    <w:rsid w:val="00370ADF"/>
    <w:rsid w:val="00372CD6"/>
    <w:rsid w:val="003A1DAD"/>
    <w:rsid w:val="003C3054"/>
    <w:rsid w:val="003F17F8"/>
    <w:rsid w:val="00404219"/>
    <w:rsid w:val="004125DB"/>
    <w:rsid w:val="004427A7"/>
    <w:rsid w:val="00462987"/>
    <w:rsid w:val="00464C12"/>
    <w:rsid w:val="00465CFC"/>
    <w:rsid w:val="0049231D"/>
    <w:rsid w:val="004E2541"/>
    <w:rsid w:val="00597197"/>
    <w:rsid w:val="005D594C"/>
    <w:rsid w:val="00610931"/>
    <w:rsid w:val="00635664"/>
    <w:rsid w:val="00653669"/>
    <w:rsid w:val="006C1FD8"/>
    <w:rsid w:val="006D0E41"/>
    <w:rsid w:val="006D6EB8"/>
    <w:rsid w:val="006E3182"/>
    <w:rsid w:val="006E560C"/>
    <w:rsid w:val="006F084C"/>
    <w:rsid w:val="00744019"/>
    <w:rsid w:val="007A17F2"/>
    <w:rsid w:val="007C1276"/>
    <w:rsid w:val="007C68B7"/>
    <w:rsid w:val="007C7730"/>
    <w:rsid w:val="00820A9B"/>
    <w:rsid w:val="008263C2"/>
    <w:rsid w:val="00857B1C"/>
    <w:rsid w:val="00860180"/>
    <w:rsid w:val="00860343"/>
    <w:rsid w:val="008828FA"/>
    <w:rsid w:val="008E0050"/>
    <w:rsid w:val="00903CD6"/>
    <w:rsid w:val="00957CCB"/>
    <w:rsid w:val="00966B63"/>
    <w:rsid w:val="0099029C"/>
    <w:rsid w:val="009A1C80"/>
    <w:rsid w:val="00A049EB"/>
    <w:rsid w:val="00A23335"/>
    <w:rsid w:val="00A64EC2"/>
    <w:rsid w:val="00AA7AFB"/>
    <w:rsid w:val="00AC759B"/>
    <w:rsid w:val="00AD3359"/>
    <w:rsid w:val="00AE0E97"/>
    <w:rsid w:val="00B24376"/>
    <w:rsid w:val="00B25C68"/>
    <w:rsid w:val="00B55802"/>
    <w:rsid w:val="00B55D38"/>
    <w:rsid w:val="00B63D8D"/>
    <w:rsid w:val="00B67EF2"/>
    <w:rsid w:val="00B9529F"/>
    <w:rsid w:val="00BA5713"/>
    <w:rsid w:val="00BB0033"/>
    <w:rsid w:val="00BB6ABB"/>
    <w:rsid w:val="00BD2610"/>
    <w:rsid w:val="00BE7C0C"/>
    <w:rsid w:val="00C14B24"/>
    <w:rsid w:val="00C218BC"/>
    <w:rsid w:val="00C517D9"/>
    <w:rsid w:val="00C632C8"/>
    <w:rsid w:val="00C74174"/>
    <w:rsid w:val="00C854AA"/>
    <w:rsid w:val="00CC1C59"/>
    <w:rsid w:val="00D009DC"/>
    <w:rsid w:val="00D16C9D"/>
    <w:rsid w:val="00D31480"/>
    <w:rsid w:val="00D34948"/>
    <w:rsid w:val="00D66A3E"/>
    <w:rsid w:val="00D7566E"/>
    <w:rsid w:val="00E01C1A"/>
    <w:rsid w:val="00E26F28"/>
    <w:rsid w:val="00E33C29"/>
    <w:rsid w:val="00E34A1F"/>
    <w:rsid w:val="00E757E3"/>
    <w:rsid w:val="00E7755F"/>
    <w:rsid w:val="00E92257"/>
    <w:rsid w:val="00EA32AB"/>
    <w:rsid w:val="00EB0E6F"/>
    <w:rsid w:val="00EB5663"/>
    <w:rsid w:val="00ED0124"/>
    <w:rsid w:val="00F16F94"/>
    <w:rsid w:val="00F42742"/>
    <w:rsid w:val="00F443D4"/>
    <w:rsid w:val="00F45999"/>
    <w:rsid w:val="00F46BCC"/>
    <w:rsid w:val="00F50AEF"/>
    <w:rsid w:val="00FB2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E450A33-CB64-46AE-92E3-52BF9D81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8FA"/>
    <w:pPr>
      <w:tabs>
        <w:tab w:val="center" w:pos="4252"/>
        <w:tab w:val="right" w:pos="8504"/>
      </w:tabs>
      <w:snapToGrid w:val="0"/>
    </w:pPr>
  </w:style>
  <w:style w:type="character" w:customStyle="1" w:styleId="a4">
    <w:name w:val="ヘッダー (文字)"/>
    <w:basedOn w:val="a0"/>
    <w:link w:val="a3"/>
    <w:uiPriority w:val="99"/>
    <w:rsid w:val="001278FA"/>
  </w:style>
  <w:style w:type="paragraph" w:styleId="a5">
    <w:name w:val="footer"/>
    <w:basedOn w:val="a"/>
    <w:link w:val="a6"/>
    <w:uiPriority w:val="99"/>
    <w:unhideWhenUsed/>
    <w:rsid w:val="001278FA"/>
    <w:pPr>
      <w:tabs>
        <w:tab w:val="center" w:pos="4252"/>
        <w:tab w:val="right" w:pos="8504"/>
      </w:tabs>
      <w:snapToGrid w:val="0"/>
    </w:pPr>
  </w:style>
  <w:style w:type="character" w:customStyle="1" w:styleId="a6">
    <w:name w:val="フッター (文字)"/>
    <w:basedOn w:val="a0"/>
    <w:link w:val="a5"/>
    <w:uiPriority w:val="99"/>
    <w:rsid w:val="001278FA"/>
  </w:style>
  <w:style w:type="paragraph" w:styleId="a7">
    <w:name w:val="Balloon Text"/>
    <w:basedOn w:val="a"/>
    <w:link w:val="a8"/>
    <w:uiPriority w:val="99"/>
    <w:semiHidden/>
    <w:unhideWhenUsed/>
    <w:rsid w:val="001278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8FA"/>
    <w:rPr>
      <w:rFonts w:asciiTheme="majorHAnsi" w:eastAsiaTheme="majorEastAsia" w:hAnsiTheme="majorHAnsi" w:cstheme="majorBidi"/>
      <w:sz w:val="18"/>
      <w:szCs w:val="18"/>
    </w:rPr>
  </w:style>
  <w:style w:type="paragraph" w:styleId="a9">
    <w:name w:val="List Paragraph"/>
    <w:basedOn w:val="a"/>
    <w:uiPriority w:val="34"/>
    <w:qFormat/>
    <w:rsid w:val="003A1DAD"/>
    <w:pPr>
      <w:ind w:leftChars="400" w:left="840"/>
    </w:pPr>
  </w:style>
  <w:style w:type="table" w:styleId="aa">
    <w:name w:val="Table Grid"/>
    <w:basedOn w:val="a1"/>
    <w:uiPriority w:val="59"/>
    <w:rsid w:val="00303AC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AD6F-7654-4DE5-9143-CF233517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長野　慎太郎</cp:lastModifiedBy>
  <cp:revision>29</cp:revision>
  <cp:lastPrinted>2015-05-26T01:46:00Z</cp:lastPrinted>
  <dcterms:created xsi:type="dcterms:W3CDTF">2015-06-17T02:44:00Z</dcterms:created>
  <dcterms:modified xsi:type="dcterms:W3CDTF">2021-04-20T06:40:00Z</dcterms:modified>
</cp:coreProperties>
</file>