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１ページ</w:t>
      </w: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大阪府市下水道ビジョン</w:t>
      </w:r>
    </w:p>
    <w:p w:rsidR="000C3F58" w:rsidRDefault="00512B6D" w:rsidP="002F6ED5">
      <w:pPr>
        <w:rPr>
          <w:rFonts w:ascii="ＭＳ ゴシック" w:eastAsia="ＭＳ ゴシック" w:hAnsi="ＭＳ ゴシック"/>
        </w:rPr>
      </w:pPr>
      <w:r w:rsidRPr="00A40F63">
        <w:rPr>
          <w:rFonts w:ascii="ＭＳ ゴシック" w:eastAsia="ＭＳ ゴシック" w:hAnsi="ＭＳ ゴシック" w:hint="eastAsia"/>
        </w:rPr>
        <w:t>（</w:t>
      </w:r>
      <w:r w:rsidR="000C3F58" w:rsidRPr="00A40F63">
        <w:rPr>
          <w:rFonts w:ascii="ＭＳ ゴシック" w:eastAsia="ＭＳ ゴシック" w:hAnsi="ＭＳ ゴシック" w:hint="eastAsia"/>
        </w:rPr>
        <w:t>2021年</w:t>
      </w:r>
      <w:r w:rsidR="0062572A" w:rsidRPr="00A40F63">
        <w:rPr>
          <w:rFonts w:ascii="ＭＳ ゴシック" w:eastAsia="ＭＳ ゴシック" w:hAnsi="ＭＳ ゴシック" w:hint="eastAsia"/>
        </w:rPr>
        <w:t>12月</w:t>
      </w:r>
      <w:r w:rsidR="000C3F58" w:rsidRPr="00A40F63">
        <w:rPr>
          <w:rFonts w:ascii="ＭＳ ゴシック" w:eastAsia="ＭＳ ゴシック" w:hAnsi="ＭＳ ゴシック" w:hint="eastAsia"/>
        </w:rPr>
        <w:t>、大阪府・大阪市</w:t>
      </w:r>
      <w:r w:rsidRPr="00A40F63">
        <w:rPr>
          <w:rFonts w:ascii="ＭＳ ゴシック" w:eastAsia="ＭＳ ゴシック" w:hAnsi="ＭＳ ゴシック" w:hint="eastAsia"/>
        </w:rPr>
        <w:t>）</w:t>
      </w:r>
    </w:p>
    <w:p w:rsidR="00A10856" w:rsidRDefault="00A10856" w:rsidP="002F6ED5">
      <w:pPr>
        <w:rPr>
          <w:rFonts w:ascii="ＭＳ ゴシック" w:eastAsia="ＭＳ ゴシック" w:hAnsi="ＭＳ ゴシック"/>
        </w:rPr>
      </w:pP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２ページ</w:t>
      </w: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目次</w:t>
      </w: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１、大阪府市下水道ビジョンについては、３ページから</w:t>
      </w:r>
      <w:bookmarkStart w:id="0" w:name="_GoBack"/>
      <w:bookmarkEnd w:id="0"/>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２、大阪府ないの下水道の概要については、５ページ</w:t>
      </w: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３、大阪府ないの下水道を取り巻く状況については、６ページから</w:t>
      </w: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４、大阪府ないの下水道がめざす姿については、13ページから</w:t>
      </w:r>
    </w:p>
    <w:p w:rsidR="00A10856" w:rsidRDefault="00A10856" w:rsidP="002F6ED5">
      <w:pPr>
        <w:rPr>
          <w:rFonts w:ascii="ＭＳ ゴシック" w:eastAsia="ＭＳ ゴシック" w:hAnsi="ＭＳ ゴシック"/>
        </w:rPr>
      </w:pPr>
      <w:r>
        <w:rPr>
          <w:rFonts w:ascii="ＭＳ ゴシック" w:eastAsia="ＭＳ ゴシック" w:hAnsi="ＭＳ ゴシック" w:hint="eastAsia"/>
        </w:rPr>
        <w:t>５、府市が連携した取組の方向性については、15ページから</w:t>
      </w:r>
    </w:p>
    <w:p w:rsidR="00A40F63" w:rsidRPr="00A10856" w:rsidRDefault="00A40F63" w:rsidP="002F6ED5">
      <w:pPr>
        <w:rPr>
          <w:rFonts w:ascii="ＭＳ ゴシック" w:eastAsia="ＭＳ ゴシック" w:hAnsi="ＭＳ ゴシック"/>
        </w:rPr>
      </w:pPr>
      <w:r>
        <w:rPr>
          <w:rFonts w:ascii="ＭＳ ゴシック" w:eastAsia="ＭＳ ゴシック" w:hAnsi="ＭＳ ゴシック" w:hint="eastAsia"/>
        </w:rPr>
        <w:t>６、今後の取組の推進に向けて、27ページ</w:t>
      </w:r>
    </w:p>
    <w:p w:rsidR="00A10856" w:rsidRDefault="00A10856" w:rsidP="002F6ED5">
      <w:pPr>
        <w:rPr>
          <w:rFonts w:ascii="ＭＳ ゴシック" w:eastAsia="ＭＳ ゴシック" w:hAnsi="ＭＳ ゴシック"/>
        </w:rPr>
      </w:pPr>
    </w:p>
    <w:p w:rsidR="00F55DE2" w:rsidRDefault="00860AA4" w:rsidP="002F6ED5">
      <w:pPr>
        <w:rPr>
          <w:rFonts w:ascii="ＭＳ ゴシック" w:eastAsia="ＭＳ ゴシック" w:hAnsi="ＭＳ ゴシック"/>
        </w:rPr>
      </w:pPr>
      <w:r>
        <w:rPr>
          <w:rFonts w:ascii="ＭＳ ゴシック" w:eastAsia="ＭＳ ゴシック" w:hAnsi="ＭＳ ゴシック" w:hint="eastAsia"/>
        </w:rPr>
        <w:t>３</w:t>
      </w:r>
      <w:r w:rsidR="00F55DE2">
        <w:rPr>
          <w:rFonts w:ascii="ＭＳ ゴシック" w:eastAsia="ＭＳ ゴシック" w:hAnsi="ＭＳ ゴシック" w:hint="eastAsia"/>
        </w:rPr>
        <w:t>ページ</w:t>
      </w:r>
    </w:p>
    <w:p w:rsidR="00860AA4" w:rsidRDefault="00860AA4" w:rsidP="002F6ED5">
      <w:pPr>
        <w:rPr>
          <w:rFonts w:ascii="ＭＳ ゴシック" w:eastAsia="ＭＳ ゴシック" w:hAnsi="ＭＳ ゴシック"/>
        </w:rPr>
      </w:pPr>
      <w:r>
        <w:rPr>
          <w:rFonts w:ascii="ＭＳ ゴシック" w:eastAsia="ＭＳ ゴシック" w:hAnsi="ＭＳ ゴシック" w:hint="eastAsia"/>
        </w:rPr>
        <w:t>１</w:t>
      </w:r>
      <w:r w:rsidR="00F55DE2">
        <w:rPr>
          <w:rFonts w:ascii="ＭＳ ゴシック" w:eastAsia="ＭＳ ゴシック" w:hAnsi="ＭＳ ゴシック" w:hint="eastAsia"/>
        </w:rPr>
        <w:t>．</w:t>
      </w:r>
      <w:r w:rsidRPr="00860AA4">
        <w:rPr>
          <w:rFonts w:ascii="ＭＳ ゴシック" w:eastAsia="ＭＳ ゴシック" w:hAnsi="ＭＳ ゴシック" w:hint="eastAsia"/>
        </w:rPr>
        <w:t>大阪府市下水道ビジョンについて</w:t>
      </w:r>
    </w:p>
    <w:p w:rsidR="00F251ED" w:rsidRPr="00860AA4" w:rsidRDefault="00860AA4" w:rsidP="007716E8">
      <w:pPr>
        <w:ind w:firstLineChars="100" w:firstLine="210"/>
        <w:rPr>
          <w:rFonts w:ascii="ＭＳ ゴシック" w:eastAsia="ＭＳ ゴシック" w:hAnsi="ＭＳ ゴシック"/>
        </w:rPr>
      </w:pPr>
      <w:r>
        <w:rPr>
          <w:rFonts w:ascii="ＭＳ ゴシック" w:eastAsia="ＭＳ ゴシック" w:hAnsi="ＭＳ ゴシック" w:hint="eastAsia"/>
        </w:rPr>
        <w:t>大阪府市下水道ビジョンの目的</w:t>
      </w:r>
      <w:r w:rsidRPr="00860AA4">
        <w:rPr>
          <w:rFonts w:ascii="ＭＳ ゴシック" w:eastAsia="ＭＳ ゴシック" w:hAnsi="ＭＳ ゴシック"/>
        </w:rPr>
        <w:t xml:space="preserve"> </w:t>
      </w:r>
    </w:p>
    <w:p w:rsidR="00B03DD4" w:rsidRDefault="00352B6F" w:rsidP="007716E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大阪府ない</w:t>
      </w:r>
      <w:r w:rsidR="00860AA4" w:rsidRPr="00860AA4">
        <w:rPr>
          <w:rFonts w:ascii="ＭＳ ゴシック" w:eastAsia="ＭＳ ゴシック" w:hAnsi="ＭＳ ゴシック" w:hint="eastAsia"/>
        </w:rPr>
        <w:t>の下水道事業は、市町村と協力しながら広域的・効率的に事業展開を進めてきた結果、下水道普及率は</w:t>
      </w:r>
      <w:r w:rsidR="00860AA4" w:rsidRPr="00860AA4">
        <w:rPr>
          <w:rFonts w:ascii="ＭＳ ゴシック" w:eastAsia="ＭＳ ゴシック" w:hAnsi="ＭＳ ゴシック"/>
        </w:rPr>
        <w:t>96.8%（令和2年度末）に達しており、住民の安全で快適な暮らしを支えています。一方、多くの</w:t>
      </w:r>
      <w:r w:rsidR="009F4A20">
        <w:rPr>
          <w:rFonts w:ascii="ＭＳ ゴシック" w:eastAsia="ＭＳ ゴシック" w:hAnsi="ＭＳ ゴシック"/>
        </w:rPr>
        <w:t>ふない</w:t>
      </w:r>
      <w:r w:rsidR="00860AA4" w:rsidRPr="00860AA4">
        <w:rPr>
          <w:rFonts w:ascii="ＭＳ ゴシック" w:eastAsia="ＭＳ ゴシック" w:hAnsi="ＭＳ ゴシック"/>
        </w:rPr>
        <w:t>市町村で下水道施設が</w:t>
      </w:r>
      <w:r w:rsidR="005C5908">
        <w:rPr>
          <w:rFonts w:ascii="ＭＳ ゴシック" w:eastAsia="ＭＳ ゴシック" w:hAnsi="ＭＳ ゴシック" w:hint="eastAsia"/>
        </w:rPr>
        <w:t>、</w:t>
      </w:r>
      <w:r>
        <w:rPr>
          <w:rFonts w:ascii="ＭＳ ゴシック" w:eastAsia="ＭＳ ゴシック" w:hAnsi="ＭＳ ゴシック" w:hint="eastAsia"/>
        </w:rPr>
        <w:t>がいせい</w:t>
      </w:r>
      <w:r w:rsidR="00860AA4" w:rsidRPr="00860AA4">
        <w:rPr>
          <w:rFonts w:ascii="ＭＳ ゴシック" w:eastAsia="ＭＳ ゴシック" w:hAnsi="ＭＳ ゴシック"/>
        </w:rPr>
        <w:t>していますが、今後、人口減少による下水道使用料収入の減少や施設老朽化による改築更新事業の増大など、下水道事業の経営環境は厳しさを増すことが想定されます。</w:t>
      </w:r>
      <w:r w:rsidR="000C3F58">
        <w:rPr>
          <w:rFonts w:ascii="ＭＳ ゴシック" w:eastAsia="ＭＳ ゴシック" w:hAnsi="ＭＳ ゴシック" w:hint="eastAsia"/>
        </w:rPr>
        <w:t>なお、がいせいとは、概ね完了していることをい</w:t>
      </w:r>
      <w:r w:rsidR="005D5D27">
        <w:rPr>
          <w:rFonts w:ascii="ＭＳ ゴシック" w:eastAsia="ＭＳ ゴシック" w:hAnsi="ＭＳ ゴシック" w:hint="eastAsia"/>
        </w:rPr>
        <w:t>います</w:t>
      </w:r>
      <w:r w:rsidR="000C3F58">
        <w:rPr>
          <w:rFonts w:ascii="ＭＳ ゴシック" w:eastAsia="ＭＳ ゴシック" w:hAnsi="ＭＳ ゴシック" w:hint="eastAsia"/>
        </w:rPr>
        <w:t>。</w:t>
      </w:r>
    </w:p>
    <w:p w:rsidR="009F3227" w:rsidRPr="009F3227" w:rsidRDefault="009F3227"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Pr="009F3227">
        <w:rPr>
          <w:rFonts w:ascii="ＭＳ ゴシック" w:eastAsia="ＭＳ ゴシック" w:hAnsi="ＭＳ ゴシック" w:hint="eastAsia"/>
        </w:rPr>
        <w:t>大阪府市下水道ビジョンは、大阪府と大阪市（以下「府市」という。）が協力し、住民の安全・安心な暮らしを守るとともに、安定した質の高い下水道サービスの提供や下水道ストックを活用し社会へ貢献していくために、</w:t>
      </w:r>
      <w:r w:rsidRPr="009F3227">
        <w:rPr>
          <w:rFonts w:ascii="ＭＳ ゴシック" w:eastAsia="ＭＳ ゴシック" w:hAnsi="ＭＳ ゴシック"/>
        </w:rPr>
        <w:t>50年先の将来を見据えた府市連携等による今後30年の下水道事業実施の方向性について、</w:t>
      </w:r>
      <w:r w:rsidR="00352B6F">
        <w:rPr>
          <w:rFonts w:ascii="ＭＳ ゴシック" w:eastAsia="ＭＳ ゴシック" w:hAnsi="ＭＳ ゴシック"/>
        </w:rPr>
        <w:t>住民の</w:t>
      </w:r>
      <w:r w:rsidR="00A40F63">
        <w:rPr>
          <w:rFonts w:ascii="ＭＳ ゴシック" w:eastAsia="ＭＳ ゴシック" w:hAnsi="ＭＳ ゴシック" w:hint="eastAsia"/>
        </w:rPr>
        <w:t>皆様</w:t>
      </w:r>
      <w:r w:rsidR="00352B6F">
        <w:rPr>
          <w:rFonts w:ascii="ＭＳ ゴシック" w:eastAsia="ＭＳ ゴシック" w:hAnsi="ＭＳ ゴシック"/>
        </w:rPr>
        <w:t>に示すものです。また、この方向性に基づく取組が府</w:t>
      </w:r>
      <w:r w:rsidR="00352B6F">
        <w:rPr>
          <w:rFonts w:ascii="ＭＳ ゴシック" w:eastAsia="ＭＳ ゴシック" w:hAnsi="ＭＳ ゴシック" w:hint="eastAsia"/>
        </w:rPr>
        <w:t>ない</w:t>
      </w:r>
      <w:r w:rsidRPr="009F3227">
        <w:rPr>
          <w:rFonts w:ascii="ＭＳ ゴシック" w:eastAsia="ＭＳ ゴシック" w:hAnsi="ＭＳ ゴシック"/>
        </w:rPr>
        <w:t>市町村の下水道事業の効率的な運営にも貢献していくことを目指すものです。</w:t>
      </w:r>
    </w:p>
    <w:p w:rsidR="009F3227" w:rsidRDefault="009F3227" w:rsidP="00BC433A">
      <w:pPr>
        <w:ind w:left="210" w:hangingChars="100" w:hanging="210"/>
        <w:rPr>
          <w:rFonts w:ascii="ＭＳ ゴシック" w:eastAsia="ＭＳ ゴシック" w:hAnsi="ＭＳ ゴシック"/>
        </w:rPr>
      </w:pPr>
    </w:p>
    <w:p w:rsidR="00F55DE2" w:rsidRDefault="009F3227" w:rsidP="007716E8">
      <w:pPr>
        <w:ind w:firstLineChars="200" w:firstLine="420"/>
        <w:rPr>
          <w:rFonts w:ascii="ＭＳ ゴシック" w:eastAsia="ＭＳ ゴシック" w:hAnsi="ＭＳ ゴシック"/>
        </w:rPr>
      </w:pPr>
      <w:r>
        <w:rPr>
          <w:rFonts w:ascii="ＭＳ ゴシック" w:eastAsia="ＭＳ ゴシック" w:hAnsi="ＭＳ ゴシック" w:hint="eastAsia"/>
        </w:rPr>
        <w:t>これまでの取組</w:t>
      </w:r>
      <w:r w:rsidR="00A91C61">
        <w:rPr>
          <w:rFonts w:ascii="ＭＳ ゴシック" w:eastAsia="ＭＳ ゴシック" w:hAnsi="ＭＳ ゴシック" w:hint="eastAsia"/>
        </w:rPr>
        <w:t>について写真に示す。</w:t>
      </w:r>
    </w:p>
    <w:p w:rsidR="009F3227" w:rsidRDefault="00A91C61" w:rsidP="007716E8">
      <w:pPr>
        <w:ind w:firstLineChars="200" w:firstLine="420"/>
        <w:rPr>
          <w:rFonts w:ascii="ＭＳ ゴシック" w:eastAsia="ＭＳ ゴシック" w:hAnsi="ＭＳ ゴシック"/>
        </w:rPr>
      </w:pPr>
      <w:r>
        <w:rPr>
          <w:rFonts w:ascii="ＭＳ ゴシック" w:eastAsia="ＭＳ ゴシック" w:hAnsi="ＭＳ ゴシック" w:hint="eastAsia"/>
        </w:rPr>
        <w:t>（写真</w:t>
      </w:r>
      <w:r w:rsidR="002342F9">
        <w:rPr>
          <w:rFonts w:ascii="ＭＳ ゴシック" w:eastAsia="ＭＳ ゴシック" w:hAnsi="ＭＳ ゴシック" w:hint="eastAsia"/>
        </w:rPr>
        <w:t>１</w:t>
      </w:r>
      <w:r w:rsidR="00D54247">
        <w:rPr>
          <w:rFonts w:ascii="ＭＳ ゴシック" w:eastAsia="ＭＳ ゴシック" w:hAnsi="ＭＳ ゴシック" w:hint="eastAsia"/>
        </w:rPr>
        <w:t>、焼却炉</w:t>
      </w:r>
      <w:r w:rsidR="009F3227">
        <w:rPr>
          <w:rFonts w:ascii="ＭＳ ゴシック" w:eastAsia="ＭＳ ゴシック" w:hAnsi="ＭＳ ゴシック" w:hint="eastAsia"/>
        </w:rPr>
        <w:t>）</w:t>
      </w:r>
    </w:p>
    <w:p w:rsidR="00F55DE2" w:rsidRDefault="009F3227" w:rsidP="009F3227">
      <w:pPr>
        <w:rPr>
          <w:rFonts w:ascii="ＭＳ ゴシック" w:eastAsia="ＭＳ ゴシック" w:hAnsi="ＭＳ ゴシック"/>
        </w:rPr>
      </w:pP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Pr="009F3227">
        <w:rPr>
          <w:rFonts w:ascii="ＭＳ ゴシック" w:eastAsia="ＭＳ ゴシック" w:hAnsi="ＭＳ ゴシック" w:hint="eastAsia"/>
        </w:rPr>
        <w:t>安定した下水道サービスを確保するための着実な改築更新</w:t>
      </w:r>
    </w:p>
    <w:p w:rsidR="009F3227" w:rsidRDefault="009F3227" w:rsidP="009F3227">
      <w:pPr>
        <w:rPr>
          <w:rFonts w:ascii="ＭＳ ゴシック" w:eastAsia="ＭＳ ゴシック" w:hAnsi="ＭＳ ゴシック"/>
        </w:rPr>
      </w:pP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00A91C61">
        <w:rPr>
          <w:rFonts w:ascii="ＭＳ ゴシック" w:eastAsia="ＭＳ ゴシック" w:hAnsi="ＭＳ ゴシック" w:hint="eastAsia"/>
        </w:rPr>
        <w:t>（写真</w:t>
      </w:r>
      <w:r w:rsidR="002342F9">
        <w:rPr>
          <w:rFonts w:ascii="ＭＳ ゴシック" w:eastAsia="ＭＳ ゴシック" w:hAnsi="ＭＳ ゴシック" w:hint="eastAsia"/>
        </w:rPr>
        <w:t>２</w:t>
      </w:r>
      <w:r w:rsidR="00D54247">
        <w:rPr>
          <w:rFonts w:ascii="ＭＳ ゴシック" w:eastAsia="ＭＳ ゴシック" w:hAnsi="ＭＳ ゴシック" w:hint="eastAsia"/>
        </w:rPr>
        <w:t>、下水道増補幹線</w:t>
      </w:r>
      <w:r>
        <w:rPr>
          <w:rFonts w:ascii="ＭＳ ゴシック" w:eastAsia="ＭＳ ゴシック" w:hAnsi="ＭＳ ゴシック" w:hint="eastAsia"/>
        </w:rPr>
        <w:t>）</w:t>
      </w:r>
    </w:p>
    <w:p w:rsidR="009F3227" w:rsidRDefault="009F3227" w:rsidP="009F3227">
      <w:pPr>
        <w:rPr>
          <w:rFonts w:ascii="ＭＳ ゴシック" w:eastAsia="ＭＳ ゴシック" w:hAnsi="ＭＳ ゴシック"/>
        </w:rPr>
      </w:pP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Pr="009F3227">
        <w:rPr>
          <w:rFonts w:ascii="ＭＳ ゴシック" w:eastAsia="ＭＳ ゴシック" w:hAnsi="ＭＳ ゴシック" w:hint="eastAsia"/>
        </w:rPr>
        <w:t>安全・安心な暮らしを守るための浸水対策</w:t>
      </w:r>
    </w:p>
    <w:p w:rsidR="009F3227" w:rsidRDefault="009F3227" w:rsidP="009F3227">
      <w:pPr>
        <w:rPr>
          <w:rFonts w:ascii="ＭＳ ゴシック" w:eastAsia="ＭＳ ゴシック" w:hAnsi="ＭＳ ゴシック"/>
        </w:rPr>
      </w:pP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00A91C61">
        <w:rPr>
          <w:rFonts w:ascii="ＭＳ ゴシック" w:eastAsia="ＭＳ ゴシック" w:hAnsi="ＭＳ ゴシック" w:hint="eastAsia"/>
        </w:rPr>
        <w:t>（写真</w:t>
      </w:r>
      <w:r w:rsidR="002342F9">
        <w:rPr>
          <w:rFonts w:ascii="ＭＳ ゴシック" w:eastAsia="ＭＳ ゴシック" w:hAnsi="ＭＳ ゴシック" w:hint="eastAsia"/>
        </w:rPr>
        <w:t>３</w:t>
      </w:r>
      <w:r w:rsidR="005D5D27">
        <w:rPr>
          <w:rFonts w:ascii="ＭＳ ゴシック" w:eastAsia="ＭＳ ゴシック" w:hAnsi="ＭＳ ゴシック" w:hint="eastAsia"/>
        </w:rPr>
        <w:t>、処理</w:t>
      </w:r>
      <w:r w:rsidR="00D54247">
        <w:rPr>
          <w:rFonts w:ascii="ＭＳ ゴシック" w:eastAsia="ＭＳ ゴシック" w:hAnsi="ＭＳ ゴシック" w:hint="eastAsia"/>
        </w:rPr>
        <w:t>じょう</w:t>
      </w:r>
      <w:r w:rsidR="005D5D27">
        <w:rPr>
          <w:rFonts w:ascii="ＭＳ ゴシック" w:eastAsia="ＭＳ ゴシック" w:hAnsi="ＭＳ ゴシック" w:hint="eastAsia"/>
        </w:rPr>
        <w:t>ない</w:t>
      </w:r>
      <w:r w:rsidR="00D54247" w:rsidRPr="009F3227">
        <w:rPr>
          <w:rFonts w:ascii="ＭＳ ゴシック" w:eastAsia="ＭＳ ゴシック" w:hAnsi="ＭＳ ゴシック" w:hint="eastAsia"/>
        </w:rPr>
        <w:t>のせせらぎ緑地</w:t>
      </w:r>
      <w:r>
        <w:rPr>
          <w:rFonts w:ascii="ＭＳ ゴシック" w:eastAsia="ＭＳ ゴシック" w:hAnsi="ＭＳ ゴシック" w:hint="eastAsia"/>
        </w:rPr>
        <w:t>）</w:t>
      </w:r>
    </w:p>
    <w:p w:rsidR="009F3227" w:rsidRPr="009F3227" w:rsidRDefault="009F3227" w:rsidP="007E76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Pr="009F3227">
        <w:rPr>
          <w:rFonts w:ascii="ＭＳ ゴシック" w:eastAsia="ＭＳ ゴシック" w:hAnsi="ＭＳ ゴシック" w:hint="eastAsia"/>
        </w:rPr>
        <w:t>下水道ストック（下水</w:t>
      </w:r>
      <w:r w:rsidR="002469D2">
        <w:rPr>
          <w:rFonts w:ascii="ＭＳ ゴシック" w:eastAsia="ＭＳ ゴシック" w:hAnsi="ＭＳ ゴシック" w:hint="eastAsia"/>
        </w:rPr>
        <w:t>処理すい</w:t>
      </w:r>
      <w:r w:rsidRPr="009F3227">
        <w:rPr>
          <w:rFonts w:ascii="ＭＳ ゴシック" w:eastAsia="ＭＳ ゴシック" w:hAnsi="ＭＳ ゴシック" w:hint="eastAsia"/>
        </w:rPr>
        <w:t>、</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sidRPr="009F3227">
        <w:rPr>
          <w:rFonts w:ascii="ＭＳ ゴシック" w:eastAsia="ＭＳ ゴシック" w:hAnsi="ＭＳ ゴシック" w:hint="eastAsia"/>
        </w:rPr>
        <w:t>）を活用した社会への貢献</w:t>
      </w:r>
    </w:p>
    <w:p w:rsidR="00F55DE2" w:rsidRPr="007716E8" w:rsidRDefault="00F55DE2" w:rsidP="00F55DE2">
      <w:pPr>
        <w:rPr>
          <w:rFonts w:ascii="ＭＳ ゴシック" w:eastAsia="ＭＳ ゴシック" w:hAnsi="ＭＳ ゴシック"/>
        </w:rPr>
      </w:pPr>
    </w:p>
    <w:p w:rsidR="007716E8" w:rsidRDefault="009F3227" w:rsidP="007716E8">
      <w:pPr>
        <w:rPr>
          <w:rFonts w:ascii="ＭＳ ゴシック" w:eastAsia="ＭＳ ゴシック" w:hAnsi="ＭＳ ゴシック"/>
        </w:rPr>
      </w:pPr>
      <w:r>
        <w:rPr>
          <w:rFonts w:ascii="ＭＳ ゴシック" w:eastAsia="ＭＳ ゴシック" w:hAnsi="ＭＳ ゴシック" w:hint="eastAsia"/>
        </w:rPr>
        <w:t>４</w:t>
      </w:r>
      <w:r w:rsidR="00F55DE2">
        <w:rPr>
          <w:rFonts w:ascii="ＭＳ ゴシック" w:eastAsia="ＭＳ ゴシック" w:hAnsi="ＭＳ ゴシック" w:hint="eastAsia"/>
        </w:rPr>
        <w:t>ページ</w:t>
      </w:r>
    </w:p>
    <w:p w:rsidR="00BA632C" w:rsidRDefault="00BA632C" w:rsidP="007716E8">
      <w:pPr>
        <w:ind w:firstLineChars="100" w:firstLine="210"/>
        <w:rPr>
          <w:rFonts w:ascii="ＭＳ ゴシック" w:eastAsia="ＭＳ ゴシック" w:hAnsi="ＭＳ ゴシック"/>
        </w:rPr>
      </w:pPr>
      <w:r w:rsidRPr="00BA632C">
        <w:rPr>
          <w:rFonts w:ascii="ＭＳ ゴシック" w:eastAsia="ＭＳ ゴシック" w:hAnsi="ＭＳ ゴシック" w:hint="eastAsia"/>
        </w:rPr>
        <w:t>大阪府市下水道ビジョンの位置付け（既存計画との関係）</w:t>
      </w:r>
    </w:p>
    <w:p w:rsidR="000A1A98" w:rsidRPr="000A1A98" w:rsidRDefault="000A1A98" w:rsidP="007716E8">
      <w:pPr>
        <w:ind w:leftChars="200" w:left="420" w:firstLineChars="100" w:firstLine="210"/>
        <w:rPr>
          <w:rFonts w:ascii="ＭＳ ゴシック" w:eastAsia="ＭＳ ゴシック" w:hAnsi="ＭＳ ゴシック"/>
        </w:rPr>
      </w:pPr>
      <w:r w:rsidRPr="000A1A98">
        <w:rPr>
          <w:rFonts w:ascii="ＭＳ ゴシック" w:eastAsia="ＭＳ ゴシック" w:hAnsi="ＭＳ ゴシック" w:hint="eastAsia"/>
        </w:rPr>
        <w:t>府市の下水道事業は、汚水処理の基本計画となる「大阪湾流域別下水道整備総合計画」を上位計画</w:t>
      </w:r>
      <w:r w:rsidRPr="000A1A98">
        <w:rPr>
          <w:rFonts w:ascii="ＭＳ ゴシック" w:eastAsia="ＭＳ ゴシック" w:hAnsi="ＭＳ ゴシック" w:hint="eastAsia"/>
        </w:rPr>
        <w:lastRenderedPageBreak/>
        <w:t>とし、</w:t>
      </w:r>
      <w:r w:rsidR="00631A75">
        <w:rPr>
          <w:rFonts w:ascii="ＭＳ ゴシック" w:eastAsia="ＭＳ ゴシック" w:hAnsi="ＭＳ ゴシック" w:hint="eastAsia"/>
        </w:rPr>
        <w:t>うすい</w:t>
      </w:r>
      <w:r w:rsidRPr="000A1A98">
        <w:rPr>
          <w:rFonts w:ascii="ＭＳ ゴシック" w:eastAsia="ＭＳ ゴシック" w:hAnsi="ＭＳ ゴシック" w:hint="eastAsia"/>
        </w:rPr>
        <w:t>排除を含めた具体的な事業内容及び実施期間を定める「事業計画」や経営的側面から投資・財政計画を定める「経営戦略」などの各種計画に基づき実施しています。</w:t>
      </w:r>
    </w:p>
    <w:p w:rsidR="000A1A98" w:rsidRDefault="000A1A98" w:rsidP="007716E8">
      <w:pPr>
        <w:ind w:left="420" w:hangingChars="200" w:hanging="420"/>
        <w:rPr>
          <w:rFonts w:ascii="ＭＳ ゴシック" w:eastAsia="ＭＳ ゴシック" w:hAnsi="ＭＳ ゴシック"/>
        </w:rPr>
      </w:pPr>
      <w:r w:rsidRPr="000A1A9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716E8">
        <w:rPr>
          <w:rFonts w:ascii="ＭＳ ゴシック" w:eastAsia="ＭＳ ゴシック" w:hAnsi="ＭＳ ゴシック" w:hint="eastAsia"/>
        </w:rPr>
        <w:t xml:space="preserve">　</w:t>
      </w:r>
      <w:r w:rsidRPr="000A1A98">
        <w:rPr>
          <w:rFonts w:ascii="ＭＳ ゴシック" w:eastAsia="ＭＳ ゴシック" w:hAnsi="ＭＳ ゴシック" w:hint="eastAsia"/>
        </w:rPr>
        <w:t>本ビジョンは、府市が持つそのような計画を踏まえながら、今後の下水道事業の方向性について、住民の</w:t>
      </w:r>
      <w:r w:rsidR="00A40F63">
        <w:rPr>
          <w:rFonts w:ascii="ＭＳ ゴシック" w:eastAsia="ＭＳ ゴシック" w:hAnsi="ＭＳ ゴシック" w:hint="eastAsia"/>
        </w:rPr>
        <w:t>皆様</w:t>
      </w:r>
      <w:r w:rsidRPr="000A1A98">
        <w:rPr>
          <w:rFonts w:ascii="ＭＳ ゴシック" w:eastAsia="ＭＳ ゴシック" w:hAnsi="ＭＳ ゴシック" w:hint="eastAsia"/>
        </w:rPr>
        <w:t>に分かりやすく示すものです。</w:t>
      </w:r>
    </w:p>
    <w:p w:rsidR="000361ED" w:rsidRDefault="007716E8" w:rsidP="00BC433A">
      <w:pPr>
        <w:rPr>
          <w:rFonts w:ascii="ＭＳ ゴシック" w:eastAsia="ＭＳ ゴシック" w:hAnsi="ＭＳ ゴシック"/>
        </w:rPr>
      </w:pPr>
      <w:r>
        <w:rPr>
          <w:rFonts w:ascii="ＭＳ ゴシック" w:eastAsia="ＭＳ ゴシック" w:hAnsi="ＭＳ ゴシック" w:hint="eastAsia"/>
        </w:rPr>
        <w:t xml:space="preserve">　　（図の説明）</w:t>
      </w:r>
    </w:p>
    <w:p w:rsidR="007716E8" w:rsidRDefault="007716E8" w:rsidP="00BC433A">
      <w:pPr>
        <w:rPr>
          <w:rFonts w:ascii="ＭＳ ゴシック" w:eastAsia="ＭＳ ゴシック" w:hAnsi="ＭＳ ゴシック"/>
        </w:rPr>
      </w:pPr>
      <w:r>
        <w:rPr>
          <w:rFonts w:ascii="ＭＳ ゴシック" w:eastAsia="ＭＳ ゴシック" w:hAnsi="ＭＳ ゴシック" w:hint="eastAsia"/>
        </w:rPr>
        <w:t xml:space="preserve">　　　大阪府市下水道ビジョンの位置付けを図</w:t>
      </w:r>
      <w:r w:rsidR="00352B6F">
        <w:rPr>
          <w:rFonts w:ascii="ＭＳ ゴシック" w:eastAsia="ＭＳ ゴシック" w:hAnsi="ＭＳ ゴシック" w:hint="eastAsia"/>
        </w:rPr>
        <w:t>に</w:t>
      </w:r>
      <w:r>
        <w:rPr>
          <w:rFonts w:ascii="ＭＳ ゴシック" w:eastAsia="ＭＳ ゴシック" w:hAnsi="ＭＳ ゴシック" w:hint="eastAsia"/>
        </w:rPr>
        <w:t>示</w:t>
      </w:r>
      <w:r w:rsidR="00352B6F">
        <w:rPr>
          <w:rFonts w:ascii="ＭＳ ゴシック" w:eastAsia="ＭＳ ゴシック" w:hAnsi="ＭＳ ゴシック" w:hint="eastAsia"/>
        </w:rPr>
        <w:t>す</w:t>
      </w:r>
      <w:r>
        <w:rPr>
          <w:rFonts w:ascii="ＭＳ ゴシック" w:eastAsia="ＭＳ ゴシック" w:hAnsi="ＭＳ ゴシック" w:hint="eastAsia"/>
        </w:rPr>
        <w:t>。</w:t>
      </w:r>
    </w:p>
    <w:p w:rsidR="002B3A80" w:rsidRDefault="002B3A80" w:rsidP="002B3A8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大阪府市下水道ビジョンは、大阪府の「経営戦略」「事業計画」「中期計画」と大阪市の「経営戦略」「事業計画」など</w:t>
      </w:r>
      <w:r w:rsidR="00631A75">
        <w:rPr>
          <w:rFonts w:ascii="ＭＳ ゴシック" w:eastAsia="ＭＳ ゴシック" w:hAnsi="ＭＳ ゴシック" w:hint="eastAsia"/>
        </w:rPr>
        <w:t>に基づき</w:t>
      </w:r>
      <w:r>
        <w:rPr>
          <w:rFonts w:ascii="ＭＳ ゴシック" w:eastAsia="ＭＳ ゴシック" w:hAnsi="ＭＳ ゴシック" w:hint="eastAsia"/>
        </w:rPr>
        <w:t>、今後の事業の方向性を</w:t>
      </w:r>
      <w:r w:rsidR="00631A75">
        <w:rPr>
          <w:rFonts w:ascii="ＭＳ ゴシック" w:eastAsia="ＭＳ ゴシック" w:hAnsi="ＭＳ ゴシック" w:hint="eastAsia"/>
        </w:rPr>
        <w:t>わ</w:t>
      </w:r>
      <w:r w:rsidR="005D5D27">
        <w:rPr>
          <w:rFonts w:ascii="ＭＳ ゴシック" w:eastAsia="ＭＳ ゴシック" w:hAnsi="ＭＳ ゴシック" w:hint="eastAsia"/>
        </w:rPr>
        <w:t>かりやすく示すものです</w:t>
      </w:r>
      <w:r>
        <w:rPr>
          <w:rFonts w:ascii="ＭＳ ゴシック" w:eastAsia="ＭＳ ゴシック" w:hAnsi="ＭＳ ゴシック" w:hint="eastAsia"/>
        </w:rPr>
        <w:t>。</w:t>
      </w:r>
    </w:p>
    <w:p w:rsidR="007716E8" w:rsidRDefault="007716E8" w:rsidP="00BC433A">
      <w:pPr>
        <w:rPr>
          <w:rFonts w:ascii="ＭＳ ゴシック" w:eastAsia="ＭＳ ゴシック" w:hAnsi="ＭＳ ゴシック"/>
        </w:rPr>
      </w:pPr>
      <w:r>
        <w:rPr>
          <w:rFonts w:ascii="ＭＳ ゴシック" w:eastAsia="ＭＳ ゴシック" w:hAnsi="ＭＳ ゴシック" w:hint="eastAsia"/>
        </w:rPr>
        <w:t xml:space="preserve">　　　</w:t>
      </w:r>
    </w:p>
    <w:p w:rsidR="000361ED" w:rsidRDefault="007716E8" w:rsidP="00BC433A">
      <w:pPr>
        <w:rPr>
          <w:rFonts w:ascii="ＭＳ ゴシック" w:eastAsia="ＭＳ ゴシック" w:hAnsi="ＭＳ ゴシック"/>
        </w:rPr>
      </w:pPr>
      <w:r>
        <w:rPr>
          <w:rFonts w:ascii="ＭＳ ゴシック" w:eastAsia="ＭＳ ゴシック" w:hAnsi="ＭＳ ゴシック" w:hint="eastAsia"/>
        </w:rPr>
        <w:t>５ページ</w:t>
      </w:r>
    </w:p>
    <w:p w:rsidR="000361ED" w:rsidRDefault="007716E8" w:rsidP="00BC433A">
      <w:pPr>
        <w:rPr>
          <w:rFonts w:ascii="ＭＳ ゴシック" w:eastAsia="ＭＳ ゴシック" w:hAnsi="ＭＳ ゴシック"/>
        </w:rPr>
      </w:pPr>
      <w:r>
        <w:rPr>
          <w:rFonts w:ascii="ＭＳ ゴシック" w:eastAsia="ＭＳ ゴシック" w:hAnsi="ＭＳ ゴシック" w:hint="eastAsia"/>
        </w:rPr>
        <w:t>２．</w:t>
      </w:r>
      <w:r w:rsidR="00352B6F">
        <w:rPr>
          <w:rFonts w:ascii="ＭＳ ゴシック" w:eastAsia="ＭＳ ゴシック" w:hAnsi="ＭＳ ゴシック" w:hint="eastAsia"/>
        </w:rPr>
        <w:t>大阪府ない</w:t>
      </w:r>
      <w:r w:rsidRPr="007716E8">
        <w:rPr>
          <w:rFonts w:ascii="ＭＳ ゴシック" w:eastAsia="ＭＳ ゴシック" w:hAnsi="ＭＳ ゴシック" w:hint="eastAsia"/>
        </w:rPr>
        <w:t>の下水道の概要</w:t>
      </w:r>
    </w:p>
    <w:p w:rsidR="000361ED" w:rsidRDefault="007716E8" w:rsidP="00BC433A">
      <w:pPr>
        <w:rPr>
          <w:rFonts w:ascii="ＭＳ ゴシック" w:eastAsia="ＭＳ ゴシック" w:hAnsi="ＭＳ ゴシック"/>
        </w:rPr>
      </w:pPr>
      <w:r>
        <w:rPr>
          <w:rFonts w:ascii="ＭＳ ゴシック" w:eastAsia="ＭＳ ゴシック" w:hAnsi="ＭＳ ゴシック" w:hint="eastAsia"/>
        </w:rPr>
        <w:t xml:space="preserve">　</w:t>
      </w:r>
      <w:r w:rsidR="00352B6F">
        <w:rPr>
          <w:rFonts w:ascii="ＭＳ ゴシック" w:eastAsia="ＭＳ ゴシック" w:hAnsi="ＭＳ ゴシック" w:hint="eastAsia"/>
        </w:rPr>
        <w:t>大阪府ない</w:t>
      </w:r>
      <w:r w:rsidR="00002166">
        <w:rPr>
          <w:rFonts w:ascii="ＭＳ ゴシック" w:eastAsia="ＭＳ ゴシック" w:hAnsi="ＭＳ ゴシック" w:hint="eastAsia"/>
        </w:rPr>
        <w:t>の下水道（詳細は資料編を参照）。</w:t>
      </w:r>
    </w:p>
    <w:p w:rsidR="00631A75" w:rsidRDefault="00631A75" w:rsidP="00BC433A">
      <w:pPr>
        <w:rPr>
          <w:rFonts w:ascii="ＭＳ ゴシック" w:eastAsia="ＭＳ ゴシック" w:hAnsi="ＭＳ ゴシック"/>
        </w:rPr>
      </w:pPr>
      <w:r>
        <w:rPr>
          <w:rFonts w:ascii="ＭＳ ゴシック" w:eastAsia="ＭＳ ゴシック" w:hAnsi="ＭＳ ゴシック" w:hint="eastAsia"/>
        </w:rPr>
        <w:t xml:space="preserve">　（地図の説明）</w:t>
      </w:r>
    </w:p>
    <w:p w:rsidR="00631A75" w:rsidRDefault="00631A75" w:rsidP="00BC433A">
      <w:pPr>
        <w:rPr>
          <w:rFonts w:ascii="ＭＳ ゴシック" w:eastAsia="ＭＳ ゴシック" w:hAnsi="ＭＳ ゴシック"/>
        </w:rPr>
      </w:pPr>
      <w:r>
        <w:rPr>
          <w:rFonts w:ascii="ＭＳ ゴシック" w:eastAsia="ＭＳ ゴシック" w:hAnsi="ＭＳ ゴシック" w:hint="eastAsia"/>
        </w:rPr>
        <w:t xml:space="preserve">　大阪府ないには、14の流域下水道処理じょうと、24の単独公共下水道処理じょうがあります。</w:t>
      </w:r>
    </w:p>
    <w:p w:rsidR="000361ED" w:rsidRDefault="00002166" w:rsidP="00BC433A">
      <w:pPr>
        <w:rPr>
          <w:rFonts w:ascii="ＭＳ ゴシック" w:eastAsia="ＭＳ ゴシック" w:hAnsi="ＭＳ ゴシック"/>
        </w:rPr>
      </w:pPr>
      <w:r>
        <w:rPr>
          <w:rFonts w:ascii="ＭＳ ゴシック" w:eastAsia="ＭＳ ゴシック" w:hAnsi="ＭＳ ゴシック" w:hint="eastAsia"/>
        </w:rPr>
        <w:t xml:space="preserve">　・下水道の特徴</w:t>
      </w:r>
    </w:p>
    <w:p w:rsidR="00002166" w:rsidRDefault="00002166" w:rsidP="00BC433A">
      <w:pPr>
        <w:rPr>
          <w:rFonts w:ascii="ＭＳ ゴシック" w:eastAsia="ＭＳ ゴシック" w:hAnsi="ＭＳ ゴシック"/>
        </w:rPr>
      </w:pPr>
      <w:r>
        <w:rPr>
          <w:rFonts w:ascii="ＭＳ ゴシック" w:eastAsia="ＭＳ ゴシック" w:hAnsi="ＭＳ ゴシック" w:hint="eastAsia"/>
        </w:rPr>
        <w:t xml:space="preserve">　　</w:t>
      </w:r>
      <w:r w:rsidR="00F40686">
        <w:rPr>
          <w:rFonts w:ascii="ＭＳ ゴシック" w:eastAsia="ＭＳ ゴシック" w:hAnsi="ＭＳ ゴシック" w:hint="eastAsia"/>
        </w:rPr>
        <w:t>河川の流域単位で処理区を構成、下流に処理じょう</w:t>
      </w:r>
      <w:r w:rsidRPr="00002166">
        <w:rPr>
          <w:rFonts w:ascii="ＭＳ ゴシック" w:eastAsia="ＭＳ ゴシック" w:hAnsi="ＭＳ ゴシック" w:hint="eastAsia"/>
        </w:rPr>
        <w:t>を配置することで自然流下により汚水を収集</w:t>
      </w:r>
      <w:r>
        <w:rPr>
          <w:rFonts w:ascii="ＭＳ ゴシック" w:eastAsia="ＭＳ ゴシック" w:hAnsi="ＭＳ ゴシック" w:hint="eastAsia"/>
        </w:rPr>
        <w:t>。</w:t>
      </w:r>
    </w:p>
    <w:p w:rsidR="007E7682" w:rsidRDefault="00002166" w:rsidP="00002166">
      <w:pPr>
        <w:rPr>
          <w:rFonts w:ascii="ＭＳ ゴシック" w:eastAsia="ＭＳ ゴシック" w:hAnsi="ＭＳ ゴシック"/>
        </w:rPr>
      </w:pPr>
      <w:r>
        <w:rPr>
          <w:rFonts w:ascii="ＭＳ ゴシック" w:eastAsia="ＭＳ ゴシック" w:hAnsi="ＭＳ ゴシック" w:hint="eastAsia"/>
        </w:rPr>
        <w:t xml:space="preserve">　・</w:t>
      </w:r>
      <w:r w:rsidR="007E7682">
        <w:rPr>
          <w:rFonts w:ascii="ＭＳ ゴシック" w:eastAsia="ＭＳ ゴシック" w:hAnsi="ＭＳ ゴシック" w:hint="eastAsia"/>
        </w:rPr>
        <w:t>大阪府の下水道</w:t>
      </w:r>
    </w:p>
    <w:p w:rsidR="00002166" w:rsidRDefault="00002166" w:rsidP="007E7682">
      <w:pPr>
        <w:ind w:leftChars="200" w:left="420"/>
        <w:rPr>
          <w:rFonts w:ascii="ＭＳ ゴシック" w:eastAsia="ＭＳ ゴシック" w:hAnsi="ＭＳ ゴシック"/>
        </w:rPr>
      </w:pPr>
      <w:r w:rsidRPr="00002166">
        <w:rPr>
          <w:rFonts w:ascii="ＭＳ ゴシック" w:eastAsia="ＭＳ ゴシック" w:hAnsi="ＭＳ ゴシック" w:hint="eastAsia"/>
        </w:rPr>
        <w:t>下水道計画区域内に</w:t>
      </w:r>
      <w:r w:rsidRPr="00002166">
        <w:rPr>
          <w:rFonts w:ascii="ＭＳ ゴシック" w:eastAsia="ＭＳ ゴシック" w:hAnsi="ＭＳ ゴシック"/>
        </w:rPr>
        <w:t>9</w:t>
      </w:r>
      <w:r w:rsidR="007E7682">
        <w:rPr>
          <w:rFonts w:ascii="ＭＳ ゴシック" w:eastAsia="ＭＳ ゴシック" w:hAnsi="ＭＳ ゴシック" w:hint="eastAsia"/>
        </w:rPr>
        <w:t>9.</w:t>
      </w:r>
      <w:r w:rsidRPr="00002166">
        <w:rPr>
          <w:rFonts w:ascii="ＭＳ ゴシック" w:eastAsia="ＭＳ ゴシック" w:hAnsi="ＭＳ ゴシック"/>
        </w:rPr>
        <w:t>8%の住民が</w:t>
      </w:r>
      <w:r w:rsidRPr="00002166">
        <w:rPr>
          <w:rFonts w:ascii="ＭＳ ゴシック" w:eastAsia="ＭＳ ゴシック" w:hAnsi="ＭＳ ゴシック" w:hint="eastAsia"/>
        </w:rPr>
        <w:t>居住（</w:t>
      </w:r>
      <w:r>
        <w:rPr>
          <w:rFonts w:ascii="ＭＳ ゴシック" w:eastAsia="ＭＳ ゴシック" w:hAnsi="ＭＳ ゴシック" w:hint="eastAsia"/>
        </w:rPr>
        <w:t>2020年度末時点</w:t>
      </w:r>
      <w:r w:rsidR="007E7682">
        <w:rPr>
          <w:rFonts w:ascii="ＭＳ ゴシック" w:eastAsia="ＭＳ ゴシック" w:hAnsi="ＭＳ ゴシック" w:hint="eastAsia"/>
        </w:rPr>
        <w:t>で</w:t>
      </w:r>
      <w:r w:rsidRPr="00002166">
        <w:rPr>
          <w:rFonts w:ascii="ＭＳ ゴシック" w:eastAsia="ＭＳ ゴシック" w:hAnsi="ＭＳ ゴシック" w:hint="eastAsia"/>
        </w:rPr>
        <w:t>下水道普及率</w:t>
      </w:r>
      <w:r w:rsidRPr="00002166">
        <w:rPr>
          <w:rFonts w:ascii="ＭＳ ゴシック" w:eastAsia="ＭＳ ゴシック" w:hAnsi="ＭＳ ゴシック"/>
        </w:rPr>
        <w:t>96.8%）</w:t>
      </w:r>
      <w:r w:rsidR="007E7682">
        <w:rPr>
          <w:rFonts w:ascii="ＭＳ ゴシック" w:eastAsia="ＭＳ ゴシック" w:hAnsi="ＭＳ ゴシック" w:hint="eastAsia"/>
        </w:rPr>
        <w:t>しており、</w:t>
      </w:r>
      <w:r w:rsidRPr="00002166">
        <w:rPr>
          <w:rFonts w:ascii="ＭＳ ゴシック" w:eastAsia="ＭＳ ゴシック" w:hAnsi="ＭＳ ゴシック" w:hint="eastAsia"/>
        </w:rPr>
        <w:t>約</w:t>
      </w:r>
      <w:r w:rsidRPr="00002166">
        <w:rPr>
          <w:rFonts w:ascii="ＭＳ ゴシック" w:eastAsia="ＭＳ ゴシック" w:hAnsi="ＭＳ ゴシック"/>
        </w:rPr>
        <w:t>8割の住民が府市下水道を使用</w:t>
      </w:r>
      <w:r w:rsidR="007E7682">
        <w:rPr>
          <w:rFonts w:ascii="ＭＳ ゴシック" w:eastAsia="ＭＳ ゴシック" w:hAnsi="ＭＳ ゴシック" w:hint="eastAsia"/>
        </w:rPr>
        <w:t>。</w:t>
      </w:r>
    </w:p>
    <w:p w:rsidR="007E7682" w:rsidRDefault="007E7682" w:rsidP="007E7682">
      <w:pPr>
        <w:rPr>
          <w:rFonts w:ascii="ＭＳ ゴシック" w:eastAsia="ＭＳ ゴシック" w:hAnsi="ＭＳ ゴシック"/>
        </w:rPr>
      </w:pPr>
      <w:r>
        <w:rPr>
          <w:rFonts w:ascii="ＭＳ ゴシック" w:eastAsia="ＭＳ ゴシック" w:hAnsi="ＭＳ ゴシック" w:hint="eastAsia"/>
        </w:rPr>
        <w:t xml:space="preserve">　・流域下水道（大阪府管理）</w:t>
      </w:r>
    </w:p>
    <w:p w:rsidR="007E7682" w:rsidRPr="00002166" w:rsidRDefault="007E7682" w:rsidP="007E768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631A75">
        <w:rPr>
          <w:rFonts w:ascii="ＭＳ ゴシック" w:eastAsia="ＭＳ ゴシック" w:hAnsi="ＭＳ ゴシック" w:hint="eastAsia"/>
        </w:rPr>
        <w:t>ふたつ</w:t>
      </w:r>
      <w:r w:rsidRPr="007E7682">
        <w:rPr>
          <w:rFonts w:ascii="ＭＳ ゴシック" w:eastAsia="ＭＳ ゴシック" w:hAnsi="ＭＳ ゴシック"/>
        </w:rPr>
        <w:t>以上の市町村の区域における下水を排除・処理する下水道</w:t>
      </w:r>
      <w:r w:rsidR="00F40686">
        <w:rPr>
          <w:rFonts w:ascii="ＭＳ ゴシック" w:eastAsia="ＭＳ ゴシック" w:hAnsi="ＭＳ ゴシック" w:hint="eastAsia"/>
        </w:rPr>
        <w:t>（処理じょう</w:t>
      </w:r>
      <w:r w:rsidRPr="007E7682">
        <w:rPr>
          <w:rFonts w:ascii="ＭＳ ゴシック" w:eastAsia="ＭＳ ゴシック" w:hAnsi="ＭＳ ゴシック" w:hint="eastAsia"/>
        </w:rPr>
        <w:t>、大規模ポンプ場、大規模管きょ）</w:t>
      </w:r>
    </w:p>
    <w:p w:rsidR="007E7682" w:rsidRPr="007E7682" w:rsidRDefault="007E7682" w:rsidP="007E7682">
      <w:pPr>
        <w:rPr>
          <w:rFonts w:ascii="ＭＳ ゴシック" w:eastAsia="ＭＳ ゴシック" w:hAnsi="ＭＳ ゴシック"/>
        </w:rPr>
      </w:pPr>
      <w:r>
        <w:rPr>
          <w:rFonts w:ascii="ＭＳ ゴシック" w:eastAsia="ＭＳ ゴシック" w:hAnsi="ＭＳ ゴシック" w:hint="eastAsia"/>
        </w:rPr>
        <w:t xml:space="preserve">　・</w:t>
      </w:r>
      <w:r w:rsidRPr="007E7682">
        <w:rPr>
          <w:rFonts w:ascii="ＭＳ ゴシック" w:eastAsia="ＭＳ ゴシック" w:hAnsi="ＭＳ ゴシック" w:hint="eastAsia"/>
        </w:rPr>
        <w:t>単独公共下水道（大阪市を含む</w:t>
      </w:r>
      <w:r w:rsidRPr="007E7682">
        <w:rPr>
          <w:rFonts w:ascii="ＭＳ ゴシック" w:eastAsia="ＭＳ ゴシック" w:hAnsi="ＭＳ ゴシック"/>
        </w:rPr>
        <w:t>9市町）</w:t>
      </w:r>
    </w:p>
    <w:p w:rsidR="000361ED" w:rsidRDefault="007E7682" w:rsidP="007E7682">
      <w:pPr>
        <w:rPr>
          <w:rFonts w:ascii="ＭＳ ゴシック" w:eastAsia="ＭＳ ゴシック" w:hAnsi="ＭＳ ゴシック"/>
        </w:rPr>
      </w:pPr>
      <w:r>
        <w:rPr>
          <w:rFonts w:ascii="ＭＳ ゴシック" w:eastAsia="ＭＳ ゴシック" w:hAnsi="ＭＳ ゴシック" w:hint="eastAsia"/>
        </w:rPr>
        <w:t xml:space="preserve">　　</w:t>
      </w:r>
      <w:r w:rsidR="00F40686">
        <w:rPr>
          <w:rFonts w:ascii="ＭＳ ゴシック" w:eastAsia="ＭＳ ゴシック" w:hAnsi="ＭＳ ゴシック" w:hint="eastAsia"/>
        </w:rPr>
        <w:t>ひとつの市町村が自らの区域内の下水を排除・処理する下水道（処理じょう</w:t>
      </w:r>
      <w:r w:rsidRPr="007E7682">
        <w:rPr>
          <w:rFonts w:ascii="ＭＳ ゴシック" w:eastAsia="ＭＳ ゴシック" w:hAnsi="ＭＳ ゴシック" w:hint="eastAsia"/>
        </w:rPr>
        <w:t>、ポンプ場、管きょ）</w:t>
      </w:r>
    </w:p>
    <w:p w:rsidR="007E7682" w:rsidRPr="007E7682" w:rsidRDefault="007E7682" w:rsidP="007E7682">
      <w:pPr>
        <w:rPr>
          <w:rFonts w:ascii="ＭＳ ゴシック" w:eastAsia="ＭＳ ゴシック" w:hAnsi="ＭＳ ゴシック"/>
        </w:rPr>
      </w:pPr>
      <w:r>
        <w:rPr>
          <w:rFonts w:ascii="ＭＳ ゴシック" w:eastAsia="ＭＳ ゴシック" w:hAnsi="ＭＳ ゴシック" w:hint="eastAsia"/>
        </w:rPr>
        <w:t xml:space="preserve">　・</w:t>
      </w:r>
      <w:r w:rsidRPr="007E7682">
        <w:rPr>
          <w:rFonts w:ascii="ＭＳ ゴシック" w:eastAsia="ＭＳ ゴシック" w:hAnsi="ＭＳ ゴシック" w:hint="eastAsia"/>
        </w:rPr>
        <w:t>流域関連公共下水道（能勢町を除く</w:t>
      </w:r>
      <w:r w:rsidRPr="007E7682">
        <w:rPr>
          <w:rFonts w:ascii="ＭＳ ゴシック" w:eastAsia="ＭＳ ゴシック" w:hAnsi="ＭＳ ゴシック"/>
        </w:rPr>
        <w:t>42市町村）</w:t>
      </w:r>
    </w:p>
    <w:p w:rsidR="007E7682" w:rsidRPr="007E7682" w:rsidRDefault="007E7682" w:rsidP="007E7682">
      <w:pPr>
        <w:rPr>
          <w:rFonts w:ascii="ＭＳ ゴシック" w:eastAsia="ＭＳ ゴシック" w:hAnsi="ＭＳ ゴシック"/>
        </w:rPr>
      </w:pPr>
      <w:r>
        <w:rPr>
          <w:rFonts w:ascii="ＭＳ ゴシック" w:eastAsia="ＭＳ ゴシック" w:hAnsi="ＭＳ ゴシック" w:hint="eastAsia"/>
        </w:rPr>
        <w:t xml:space="preserve">　　</w:t>
      </w:r>
      <w:r w:rsidR="00F40686">
        <w:rPr>
          <w:rFonts w:ascii="ＭＳ ゴシック" w:eastAsia="ＭＳ ゴシック" w:hAnsi="ＭＳ ゴシック" w:hint="eastAsia"/>
        </w:rPr>
        <w:t>流域下水道に接続するための各市町村の下水道（小規模ポンプじょう</w:t>
      </w:r>
      <w:r w:rsidRPr="007E7682">
        <w:rPr>
          <w:rFonts w:ascii="ＭＳ ゴシック" w:eastAsia="ＭＳ ゴシック" w:hAnsi="ＭＳ ゴシック" w:hint="eastAsia"/>
        </w:rPr>
        <w:t>、小規模管きょ）</w:t>
      </w:r>
    </w:p>
    <w:p w:rsidR="000361ED" w:rsidRDefault="00F40686" w:rsidP="00D54247">
      <w:pPr>
        <w:rPr>
          <w:rFonts w:ascii="ＭＳ ゴシック" w:eastAsia="ＭＳ ゴシック" w:hAnsi="ＭＳ ゴシック"/>
        </w:rPr>
      </w:pPr>
      <w:r>
        <w:rPr>
          <w:rFonts w:ascii="ＭＳ ゴシック" w:eastAsia="ＭＳ ゴシック" w:hAnsi="ＭＳ ゴシック" w:hint="eastAsia"/>
        </w:rPr>
        <w:t xml:space="preserve">　大阪</w:t>
      </w:r>
      <w:r w:rsidR="009F4A20">
        <w:rPr>
          <w:rFonts w:ascii="ＭＳ ゴシック" w:eastAsia="ＭＳ ゴシック" w:hAnsi="ＭＳ ゴシック" w:hint="eastAsia"/>
        </w:rPr>
        <w:t>ふない</w:t>
      </w:r>
      <w:r>
        <w:rPr>
          <w:rFonts w:ascii="ＭＳ ゴシック" w:eastAsia="ＭＳ ゴシック" w:hAnsi="ＭＳ ゴシック" w:hint="eastAsia"/>
        </w:rPr>
        <w:t>の下水処理じょう</w:t>
      </w:r>
      <w:r w:rsidR="00D54247">
        <w:rPr>
          <w:rFonts w:ascii="ＭＳ ゴシック" w:eastAsia="ＭＳ ゴシック" w:hAnsi="ＭＳ ゴシック" w:hint="eastAsia"/>
        </w:rPr>
        <w:t>について表で説明。</w:t>
      </w:r>
    </w:p>
    <w:p w:rsidR="00D54247" w:rsidRDefault="00D54247" w:rsidP="00D54247">
      <w:pPr>
        <w:rPr>
          <w:rFonts w:ascii="ＭＳ ゴシック" w:eastAsia="ＭＳ ゴシック" w:hAnsi="ＭＳ ゴシック"/>
        </w:rPr>
      </w:pPr>
      <w:r>
        <w:rPr>
          <w:rFonts w:ascii="ＭＳ ゴシック" w:eastAsia="ＭＳ ゴシック" w:hAnsi="ＭＳ ゴシック" w:hint="eastAsia"/>
        </w:rPr>
        <w:t xml:space="preserve">　（以下表の内容）</w:t>
      </w:r>
    </w:p>
    <w:p w:rsidR="007E7682" w:rsidRDefault="007E7682" w:rsidP="00BC433A">
      <w:pPr>
        <w:rPr>
          <w:rFonts w:ascii="ＭＳ ゴシック" w:eastAsia="ＭＳ ゴシック" w:hAnsi="ＭＳ ゴシック"/>
        </w:rPr>
      </w:pPr>
      <w:r>
        <w:rPr>
          <w:rFonts w:ascii="ＭＳ ゴシック" w:eastAsia="ＭＳ ゴシック" w:hAnsi="ＭＳ ゴシック" w:hint="eastAsia"/>
        </w:rPr>
        <w:t xml:space="preserve">　流域下水道について</w:t>
      </w:r>
    </w:p>
    <w:p w:rsidR="007E7682" w:rsidRDefault="007E7682" w:rsidP="00F4068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BA70AD">
        <w:rPr>
          <w:rFonts w:ascii="ＭＳ ゴシック" w:eastAsia="ＭＳ ゴシック" w:hAnsi="ＭＳ ゴシック" w:hint="eastAsia"/>
        </w:rPr>
        <w:t>府が管理する</w:t>
      </w:r>
      <w:r w:rsidR="00F40686">
        <w:rPr>
          <w:rFonts w:ascii="ＭＳ ゴシック" w:eastAsia="ＭＳ ゴシック" w:hAnsi="ＭＳ ゴシック" w:hint="eastAsia"/>
        </w:rPr>
        <w:t>処理じょう</w:t>
      </w:r>
      <w:r>
        <w:rPr>
          <w:rFonts w:ascii="ＭＳ ゴシック" w:eastAsia="ＭＳ ゴシック" w:hAnsi="ＭＳ ゴシック" w:hint="eastAsia"/>
        </w:rPr>
        <w:t>が</w:t>
      </w:r>
      <w:r w:rsidR="00BA70AD">
        <w:rPr>
          <w:rFonts w:ascii="ＭＳ ゴシック" w:eastAsia="ＭＳ ゴシック" w:hAnsi="ＭＳ ゴシック" w:hint="eastAsia"/>
        </w:rPr>
        <w:t>14箇所</w:t>
      </w:r>
      <w:r>
        <w:rPr>
          <w:rFonts w:ascii="ＭＳ ゴシック" w:eastAsia="ＭＳ ゴシック" w:hAnsi="ＭＳ ゴシック" w:hint="eastAsia"/>
        </w:rPr>
        <w:t>あり、</w:t>
      </w:r>
      <w:r w:rsidR="00F40686">
        <w:rPr>
          <w:rFonts w:ascii="ＭＳ ゴシック" w:eastAsia="ＭＳ ゴシック" w:hAnsi="ＭＳ ゴシック" w:hint="eastAsia"/>
        </w:rPr>
        <w:t>現有能力は合計でいちにち当たり</w:t>
      </w:r>
      <w:r w:rsidR="00825A96">
        <w:rPr>
          <w:rFonts w:ascii="ＭＳ ゴシック" w:eastAsia="ＭＳ ゴシック" w:hAnsi="ＭＳ ゴシック" w:hint="eastAsia"/>
        </w:rPr>
        <w:t>2,307,000</w:t>
      </w:r>
      <w:r w:rsidR="005D5D27">
        <w:rPr>
          <w:rFonts w:ascii="ＭＳ ゴシック" w:eastAsia="ＭＳ ゴシック" w:hAnsi="ＭＳ ゴシック" w:hint="eastAsia"/>
        </w:rPr>
        <w:t>立方メートル</w:t>
      </w:r>
      <w:r w:rsidR="00F40686">
        <w:rPr>
          <w:rFonts w:ascii="ＭＳ ゴシック" w:eastAsia="ＭＳ ゴシック" w:hAnsi="ＭＳ ゴシック" w:hint="eastAsia"/>
        </w:rPr>
        <w:t>。</w:t>
      </w:r>
    </w:p>
    <w:p w:rsidR="00BA70AD" w:rsidRDefault="00BA70AD" w:rsidP="00BC433A">
      <w:pPr>
        <w:rPr>
          <w:rFonts w:ascii="ＭＳ ゴシック" w:eastAsia="ＭＳ ゴシック" w:hAnsi="ＭＳ ゴシック"/>
        </w:rPr>
      </w:pPr>
      <w:r>
        <w:rPr>
          <w:rFonts w:ascii="ＭＳ ゴシック" w:eastAsia="ＭＳ ゴシック" w:hAnsi="ＭＳ ゴシック" w:hint="eastAsia"/>
        </w:rPr>
        <w:t xml:space="preserve">　単独及び流域関連公共下水道について</w:t>
      </w:r>
    </w:p>
    <w:p w:rsidR="00BA70AD" w:rsidRDefault="00F40686" w:rsidP="00F4068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9F4A20">
        <w:rPr>
          <w:rFonts w:ascii="ＭＳ ゴシック" w:eastAsia="ＭＳ ゴシック" w:hAnsi="ＭＳ ゴシック" w:hint="eastAsia"/>
        </w:rPr>
        <w:t>ふない</w:t>
      </w:r>
      <w:r>
        <w:rPr>
          <w:rFonts w:ascii="ＭＳ ゴシック" w:eastAsia="ＭＳ ゴシック" w:hAnsi="ＭＳ ゴシック" w:hint="eastAsia"/>
        </w:rPr>
        <w:t>各市町村が管理する処理じょう</w:t>
      </w:r>
      <w:r w:rsidR="00BA70AD">
        <w:rPr>
          <w:rFonts w:ascii="ＭＳ ゴシック" w:eastAsia="ＭＳ ゴシック" w:hAnsi="ＭＳ ゴシック" w:hint="eastAsia"/>
        </w:rPr>
        <w:t>が24箇所あり、現有能力は合計で</w:t>
      </w:r>
      <w:r>
        <w:rPr>
          <w:rFonts w:ascii="ＭＳ ゴシック" w:eastAsia="ＭＳ ゴシック" w:hAnsi="ＭＳ ゴシック" w:hint="eastAsia"/>
        </w:rPr>
        <w:t>いちにち当たり</w:t>
      </w:r>
      <w:r w:rsidR="00825A96">
        <w:rPr>
          <w:rFonts w:ascii="ＭＳ ゴシック" w:eastAsia="ＭＳ ゴシック" w:hAnsi="ＭＳ ゴシック" w:hint="eastAsia"/>
        </w:rPr>
        <w:t>2</w:t>
      </w:r>
      <w:r w:rsidR="00825A96">
        <w:rPr>
          <w:rFonts w:ascii="ＭＳ ゴシック" w:eastAsia="ＭＳ ゴシック" w:hAnsi="ＭＳ ゴシック"/>
        </w:rPr>
        <w:t>,771,000</w:t>
      </w:r>
      <w:r w:rsidR="005D5D27">
        <w:rPr>
          <w:rFonts w:ascii="ＭＳ ゴシック" w:eastAsia="ＭＳ ゴシック" w:hAnsi="ＭＳ ゴシック" w:hint="eastAsia"/>
        </w:rPr>
        <w:t>立方メートル</w:t>
      </w:r>
      <w:r>
        <w:rPr>
          <w:rFonts w:ascii="ＭＳ ゴシック" w:eastAsia="ＭＳ ゴシック" w:hAnsi="ＭＳ ゴシック" w:hint="eastAsia"/>
        </w:rPr>
        <w:t>。</w:t>
      </w:r>
    </w:p>
    <w:p w:rsidR="000361ED" w:rsidRDefault="00825A96" w:rsidP="00825A9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・大阪市が管理する処理じょう</w:t>
      </w:r>
      <w:r w:rsidR="00BA70AD">
        <w:rPr>
          <w:rFonts w:ascii="ＭＳ ゴシック" w:eastAsia="ＭＳ ゴシック" w:hAnsi="ＭＳ ゴシック" w:hint="eastAsia"/>
        </w:rPr>
        <w:t>が12箇所あり、現有能力は合計で</w:t>
      </w:r>
      <w:r w:rsidR="00F40686">
        <w:rPr>
          <w:rFonts w:ascii="ＭＳ ゴシック" w:eastAsia="ＭＳ ゴシック" w:hAnsi="ＭＳ ゴシック" w:hint="eastAsia"/>
        </w:rPr>
        <w:t>いちにち当たり</w:t>
      </w:r>
      <w:r>
        <w:rPr>
          <w:rFonts w:ascii="ＭＳ ゴシック" w:eastAsia="ＭＳ ゴシック" w:hAnsi="ＭＳ ゴシック" w:hint="eastAsia"/>
        </w:rPr>
        <w:t>2</w:t>
      </w:r>
      <w:r>
        <w:rPr>
          <w:rFonts w:ascii="ＭＳ ゴシック" w:eastAsia="ＭＳ ゴシック" w:hAnsi="ＭＳ ゴシック"/>
        </w:rPr>
        <w:t>,127,000</w:t>
      </w:r>
      <w:r w:rsidR="005D5D27">
        <w:rPr>
          <w:rFonts w:ascii="ＭＳ ゴシック" w:eastAsia="ＭＳ ゴシック" w:hAnsi="ＭＳ ゴシック" w:hint="eastAsia"/>
        </w:rPr>
        <w:t>立方メートル</w:t>
      </w:r>
      <w:r>
        <w:rPr>
          <w:rFonts w:ascii="ＭＳ ゴシック" w:eastAsia="ＭＳ ゴシック" w:hAnsi="ＭＳ ゴシック" w:hint="eastAsia"/>
        </w:rPr>
        <w:t>。</w:t>
      </w:r>
    </w:p>
    <w:p w:rsidR="00631A75" w:rsidRPr="00BA70AD" w:rsidRDefault="00631A75" w:rsidP="00825A9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・大阪市を除く府ない市町村が管理する処理じょうが12箇所あり、現有能力は合計でいちにち当たり644</w:t>
      </w:r>
      <w:r>
        <w:rPr>
          <w:rFonts w:ascii="ＭＳ ゴシック" w:eastAsia="ＭＳ ゴシック" w:hAnsi="ＭＳ ゴシック"/>
        </w:rPr>
        <w:t>,000</w:t>
      </w:r>
      <w:r w:rsidR="005D5D27">
        <w:rPr>
          <w:rFonts w:ascii="ＭＳ ゴシック" w:eastAsia="ＭＳ ゴシック" w:hAnsi="ＭＳ ゴシック" w:hint="eastAsia"/>
        </w:rPr>
        <w:t>立方メートル</w:t>
      </w:r>
      <w:r>
        <w:rPr>
          <w:rFonts w:ascii="ＭＳ ゴシック" w:eastAsia="ＭＳ ゴシック" w:hAnsi="ＭＳ ゴシック" w:hint="eastAsia"/>
        </w:rPr>
        <w:t>。</w:t>
      </w:r>
    </w:p>
    <w:p w:rsidR="00BA70AD" w:rsidRDefault="00BA70AD" w:rsidP="00BA70AD">
      <w:pPr>
        <w:rPr>
          <w:rFonts w:ascii="ＭＳ ゴシック" w:eastAsia="ＭＳ ゴシック" w:hAnsi="ＭＳ ゴシック"/>
        </w:rPr>
      </w:pPr>
      <w:r>
        <w:rPr>
          <w:rFonts w:ascii="ＭＳ ゴシック" w:eastAsia="ＭＳ ゴシック" w:hAnsi="ＭＳ ゴシック" w:hint="eastAsia"/>
        </w:rPr>
        <w:t xml:space="preserve">　大阪</w:t>
      </w:r>
      <w:r w:rsidR="009F4A20">
        <w:rPr>
          <w:rFonts w:ascii="ＭＳ ゴシック" w:eastAsia="ＭＳ ゴシック" w:hAnsi="ＭＳ ゴシック" w:hint="eastAsia"/>
        </w:rPr>
        <w:t>ふない</w:t>
      </w:r>
      <w:r>
        <w:rPr>
          <w:rFonts w:ascii="ＭＳ ゴシック" w:eastAsia="ＭＳ ゴシック" w:hAnsi="ＭＳ ゴシック" w:hint="eastAsia"/>
        </w:rPr>
        <w:t>の管きょ</w:t>
      </w:r>
      <w:r w:rsidR="00D54247">
        <w:rPr>
          <w:rFonts w:ascii="ＭＳ ゴシック" w:eastAsia="ＭＳ ゴシック" w:hAnsi="ＭＳ ゴシック" w:hint="eastAsia"/>
        </w:rPr>
        <w:t>について、表で説明。</w:t>
      </w:r>
    </w:p>
    <w:p w:rsidR="00BA70AD" w:rsidRDefault="00BA70AD" w:rsidP="00BA70AD">
      <w:pPr>
        <w:ind w:firstLineChars="100" w:firstLine="210"/>
        <w:rPr>
          <w:rFonts w:ascii="ＭＳ ゴシック" w:eastAsia="ＭＳ ゴシック" w:hAnsi="ＭＳ ゴシック"/>
        </w:rPr>
      </w:pPr>
    </w:p>
    <w:p w:rsidR="000361ED" w:rsidRDefault="00BA70AD" w:rsidP="00BC433A">
      <w:pPr>
        <w:rPr>
          <w:rFonts w:ascii="ＭＳ ゴシック" w:eastAsia="ＭＳ ゴシック" w:hAnsi="ＭＳ ゴシック"/>
        </w:rPr>
      </w:pPr>
      <w:r>
        <w:rPr>
          <w:rFonts w:ascii="ＭＳ ゴシック" w:eastAsia="ＭＳ ゴシック" w:hAnsi="ＭＳ ゴシック" w:hint="eastAsia"/>
        </w:rPr>
        <w:t xml:space="preserve">　流域下水道について</w:t>
      </w:r>
    </w:p>
    <w:p w:rsidR="00BA70AD" w:rsidRDefault="00BA70AD" w:rsidP="00BC433A">
      <w:pPr>
        <w:rPr>
          <w:rFonts w:ascii="ＭＳ ゴシック" w:eastAsia="ＭＳ ゴシック" w:hAnsi="ＭＳ ゴシック"/>
        </w:rPr>
      </w:pPr>
      <w:r>
        <w:rPr>
          <w:rFonts w:ascii="ＭＳ ゴシック" w:eastAsia="ＭＳ ゴシック" w:hAnsi="ＭＳ ゴシック" w:hint="eastAsia"/>
        </w:rPr>
        <w:t xml:space="preserve">　・府が管理する下水道管きょ延長は570</w:t>
      </w:r>
      <w:r>
        <w:rPr>
          <w:rFonts w:ascii="ＭＳ ゴシック" w:eastAsia="ＭＳ ゴシック" w:hAnsi="ＭＳ ゴシック"/>
        </w:rPr>
        <w:t>km</w:t>
      </w:r>
    </w:p>
    <w:p w:rsidR="00BA70AD" w:rsidRDefault="00BA70AD" w:rsidP="00BC433A">
      <w:pPr>
        <w:rPr>
          <w:rFonts w:ascii="ＭＳ ゴシック" w:eastAsia="ＭＳ ゴシック" w:hAnsi="ＭＳ ゴシック"/>
        </w:rPr>
      </w:pPr>
      <w:r>
        <w:rPr>
          <w:rFonts w:ascii="ＭＳ ゴシック" w:eastAsia="ＭＳ ゴシック" w:hAnsi="ＭＳ ゴシック" w:hint="eastAsia"/>
        </w:rPr>
        <w:t xml:space="preserve">　単独及び流域関連公共下水道について</w:t>
      </w:r>
    </w:p>
    <w:p w:rsidR="00BA70AD" w:rsidRDefault="00BA70AD" w:rsidP="00BC433A">
      <w:pPr>
        <w:rPr>
          <w:rFonts w:ascii="ＭＳ ゴシック" w:eastAsia="ＭＳ ゴシック" w:hAnsi="ＭＳ ゴシック"/>
        </w:rPr>
      </w:pPr>
      <w:r>
        <w:rPr>
          <w:rFonts w:ascii="ＭＳ ゴシック" w:eastAsia="ＭＳ ゴシック" w:hAnsi="ＭＳ ゴシック" w:hint="eastAsia"/>
        </w:rPr>
        <w:t xml:space="preserve">　・</w:t>
      </w:r>
      <w:r w:rsidR="009F4A20">
        <w:rPr>
          <w:rFonts w:ascii="ＭＳ ゴシック" w:eastAsia="ＭＳ ゴシック" w:hAnsi="ＭＳ ゴシック" w:hint="eastAsia"/>
        </w:rPr>
        <w:t>ふない</w:t>
      </w:r>
      <w:r>
        <w:rPr>
          <w:rFonts w:ascii="ＭＳ ゴシック" w:eastAsia="ＭＳ ゴシック" w:hAnsi="ＭＳ ゴシック" w:hint="eastAsia"/>
        </w:rPr>
        <w:t>各市町村が管理する下水道管きょ延長は</w:t>
      </w:r>
      <w:r>
        <w:rPr>
          <w:rFonts w:ascii="ＭＳ ゴシック" w:eastAsia="ＭＳ ゴシック" w:hAnsi="ＭＳ ゴシック"/>
        </w:rPr>
        <w:t>24,210km</w:t>
      </w:r>
    </w:p>
    <w:p w:rsidR="00BA70AD" w:rsidRDefault="00BA70AD" w:rsidP="00BC433A">
      <w:pPr>
        <w:rPr>
          <w:rFonts w:ascii="ＭＳ ゴシック" w:eastAsia="ＭＳ ゴシック" w:hAnsi="ＭＳ ゴシック"/>
        </w:rPr>
      </w:pPr>
      <w:r>
        <w:rPr>
          <w:rFonts w:ascii="ＭＳ ゴシック" w:eastAsia="ＭＳ ゴシック" w:hAnsi="ＭＳ ゴシック" w:hint="eastAsia"/>
        </w:rPr>
        <w:t xml:space="preserve">　・大阪市が管理する下水道管きょ延長は</w:t>
      </w:r>
      <w:r>
        <w:rPr>
          <w:rFonts w:ascii="ＭＳ ゴシック" w:eastAsia="ＭＳ ゴシック" w:hAnsi="ＭＳ ゴシック"/>
        </w:rPr>
        <w:t>4,960km</w:t>
      </w:r>
    </w:p>
    <w:p w:rsidR="00631A75" w:rsidRDefault="00631A75" w:rsidP="00BC433A">
      <w:pPr>
        <w:rPr>
          <w:rFonts w:ascii="ＭＳ ゴシック" w:eastAsia="ＭＳ ゴシック" w:hAnsi="ＭＳ ゴシック"/>
        </w:rPr>
      </w:pPr>
      <w:r>
        <w:rPr>
          <w:rFonts w:ascii="ＭＳ ゴシック" w:eastAsia="ＭＳ ゴシック" w:hAnsi="ＭＳ ゴシック" w:hint="eastAsia"/>
        </w:rPr>
        <w:t xml:space="preserve">　・大阪市を除く府ない市町村が管理する下水道管きょ延長は</w:t>
      </w:r>
      <w:r w:rsidR="009F06D0">
        <w:rPr>
          <w:rFonts w:ascii="ＭＳ ゴシック" w:eastAsia="ＭＳ ゴシック" w:hAnsi="ＭＳ ゴシック" w:hint="eastAsia"/>
        </w:rPr>
        <w:t>1</w:t>
      </w:r>
      <w:r w:rsidR="009F06D0">
        <w:rPr>
          <w:rFonts w:ascii="ＭＳ ゴシック" w:eastAsia="ＭＳ ゴシック" w:hAnsi="ＭＳ ゴシック"/>
        </w:rPr>
        <w:t>9,250km</w:t>
      </w:r>
      <w:r>
        <w:rPr>
          <w:rFonts w:ascii="ＭＳ ゴシック" w:eastAsia="ＭＳ ゴシック" w:hAnsi="ＭＳ ゴシック" w:hint="eastAsia"/>
        </w:rPr>
        <w:t>。</w:t>
      </w:r>
    </w:p>
    <w:p w:rsidR="000361ED" w:rsidRDefault="000361ED" w:rsidP="00BC433A">
      <w:pPr>
        <w:rPr>
          <w:rFonts w:ascii="ＭＳ ゴシック" w:eastAsia="ＭＳ ゴシック" w:hAnsi="ＭＳ ゴシック"/>
        </w:rPr>
      </w:pPr>
    </w:p>
    <w:p w:rsidR="00BA70AD" w:rsidRDefault="00BA70AD" w:rsidP="00BA70AD">
      <w:pPr>
        <w:rPr>
          <w:rFonts w:ascii="ＭＳ ゴシック" w:eastAsia="ＭＳ ゴシック" w:hAnsi="ＭＳ ゴシック"/>
        </w:rPr>
      </w:pPr>
      <w:r>
        <w:rPr>
          <w:rFonts w:ascii="ＭＳ ゴシック" w:eastAsia="ＭＳ ゴシック" w:hAnsi="ＭＳ ゴシック" w:hint="eastAsia"/>
        </w:rPr>
        <w:t>６ページ</w:t>
      </w:r>
    </w:p>
    <w:p w:rsidR="000361ED" w:rsidRDefault="00BA70AD" w:rsidP="00BA70AD">
      <w:pPr>
        <w:rPr>
          <w:rFonts w:ascii="ＭＳ ゴシック" w:eastAsia="ＭＳ ゴシック" w:hAnsi="ＭＳ ゴシック"/>
        </w:rPr>
      </w:pPr>
      <w:r>
        <w:rPr>
          <w:rFonts w:ascii="ＭＳ ゴシック" w:eastAsia="ＭＳ ゴシック" w:hAnsi="ＭＳ ゴシック" w:hint="eastAsia"/>
        </w:rPr>
        <w:t>３．</w:t>
      </w:r>
      <w:r w:rsidRPr="00BA70AD">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BA70AD">
        <w:rPr>
          <w:rFonts w:ascii="ＭＳ ゴシック" w:eastAsia="ＭＳ ゴシック" w:hAnsi="ＭＳ ゴシック" w:hint="eastAsia"/>
        </w:rPr>
        <w:t>の下水道を取り巻く状況</w:t>
      </w:r>
    </w:p>
    <w:p w:rsidR="00BA70AD" w:rsidRDefault="00825A96" w:rsidP="00BA70AD">
      <w:pPr>
        <w:rPr>
          <w:rFonts w:ascii="ＭＳ ゴシック" w:eastAsia="ＭＳ ゴシック" w:hAnsi="ＭＳ ゴシック"/>
        </w:rPr>
      </w:pPr>
      <w:r>
        <w:rPr>
          <w:rFonts w:ascii="ＭＳ ゴシック" w:eastAsia="ＭＳ ゴシック" w:hAnsi="ＭＳ ゴシック" w:hint="eastAsia"/>
        </w:rPr>
        <w:t xml:space="preserve">　・</w:t>
      </w:r>
      <w:r w:rsidR="00BA70AD">
        <w:rPr>
          <w:rFonts w:ascii="ＭＳ ゴシック" w:eastAsia="ＭＳ ゴシック" w:hAnsi="ＭＳ ゴシック" w:hint="eastAsia"/>
        </w:rPr>
        <w:t>施設の老朽化</w:t>
      </w:r>
    </w:p>
    <w:p w:rsidR="00BA70AD" w:rsidRPr="00BA70AD" w:rsidRDefault="00BA70AD" w:rsidP="00BA70A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40F63">
        <w:rPr>
          <w:rFonts w:ascii="ＭＳ ゴシック" w:eastAsia="ＭＳ ゴシック" w:hAnsi="ＭＳ ゴシック" w:hint="eastAsia"/>
        </w:rPr>
        <w:t>高度経済成長期の急速な普及促進期など</w:t>
      </w:r>
      <w:r w:rsidRPr="00BA70AD">
        <w:rPr>
          <w:rFonts w:ascii="ＭＳ ゴシック" w:eastAsia="ＭＳ ゴシック" w:hAnsi="ＭＳ ゴシック" w:hint="eastAsia"/>
        </w:rPr>
        <w:t>、古くから整備してきた下水道施設については老朽化が進み、多くの下水道施設は今後30年の間に改築更新時期を迎えます。処理設備機器の故障による処理機能の低下や下水管きょの破損による下水道の使用制限、道路陥没など住民生活・企業活動への支障が生じないよう、老朽化施設を計画的に更新する必要があります。</w:t>
      </w:r>
    </w:p>
    <w:p w:rsidR="00BA70AD" w:rsidRDefault="00BA70AD" w:rsidP="00BA70AD">
      <w:pPr>
        <w:rPr>
          <w:rFonts w:ascii="ＭＳ ゴシック" w:eastAsia="ＭＳ ゴシック" w:hAnsi="ＭＳ ゴシック"/>
        </w:rPr>
      </w:pPr>
      <w:r>
        <w:rPr>
          <w:rFonts w:ascii="ＭＳ ゴシック" w:eastAsia="ＭＳ ゴシック" w:hAnsi="ＭＳ ゴシック" w:hint="eastAsia"/>
        </w:rPr>
        <w:t xml:space="preserve">　（グラフの説明）</w:t>
      </w:r>
    </w:p>
    <w:p w:rsidR="00A264DA" w:rsidRDefault="00BA70AD" w:rsidP="004C249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4C249A">
        <w:rPr>
          <w:rFonts w:ascii="ＭＳ ゴシック" w:eastAsia="ＭＳ ゴシック" w:hAnsi="ＭＳ ゴシック" w:hint="eastAsia"/>
        </w:rPr>
        <w:t>大阪府流域下水道及び大阪市単独公共下水道の下水処理じょう</w:t>
      </w:r>
      <w:r w:rsidR="00A264DA" w:rsidRPr="00A264DA">
        <w:rPr>
          <w:rFonts w:ascii="ＭＳ ゴシック" w:eastAsia="ＭＳ ゴシック" w:hAnsi="ＭＳ ゴシック" w:hint="eastAsia"/>
        </w:rPr>
        <w:t>の供用開始後経過年数</w:t>
      </w:r>
      <w:r w:rsidR="00A264DA">
        <w:rPr>
          <w:rFonts w:ascii="ＭＳ ゴシック" w:eastAsia="ＭＳ ゴシック" w:hAnsi="ＭＳ ゴシック" w:hint="eastAsia"/>
        </w:rPr>
        <w:t>をグラフに示す。</w:t>
      </w:r>
      <w:r w:rsidR="009F06D0">
        <w:rPr>
          <w:rFonts w:ascii="ＭＳ ゴシック" w:eastAsia="ＭＳ ゴシック" w:hAnsi="ＭＳ ゴシック" w:hint="eastAsia"/>
        </w:rPr>
        <w:t>供用開始後、50年経過している処理じょうもあります。</w:t>
      </w:r>
      <w:r w:rsidR="00EC1B8A" w:rsidRPr="00A40F63">
        <w:rPr>
          <w:rFonts w:ascii="ＭＳ ゴシック" w:eastAsia="ＭＳ ゴシック" w:hAnsi="ＭＳ ゴシック" w:hint="eastAsia"/>
        </w:rPr>
        <w:t>（大阪府流域下水処理じょうは、現在運用している水処理施設の供用開始後経年年数を示す。）</w:t>
      </w:r>
    </w:p>
    <w:p w:rsidR="00A264DA" w:rsidRDefault="00A264DA" w:rsidP="00A264DA">
      <w:pPr>
        <w:rPr>
          <w:rFonts w:ascii="ＭＳ ゴシック" w:eastAsia="ＭＳ ゴシック" w:hAnsi="ＭＳ ゴシック"/>
        </w:rPr>
      </w:pPr>
      <w:r>
        <w:rPr>
          <w:rFonts w:ascii="ＭＳ ゴシック" w:eastAsia="ＭＳ ゴシック" w:hAnsi="ＭＳ ゴシック" w:hint="eastAsia"/>
        </w:rPr>
        <w:t xml:space="preserve">　（図の説明）</w:t>
      </w:r>
    </w:p>
    <w:p w:rsidR="00A264DA" w:rsidRDefault="00A264DA" w:rsidP="00A264DA">
      <w:pPr>
        <w:rPr>
          <w:rFonts w:ascii="ＭＳ ゴシック" w:eastAsia="ＭＳ ゴシック" w:hAnsi="ＭＳ ゴシック"/>
        </w:rPr>
      </w:pPr>
      <w:r>
        <w:rPr>
          <w:rFonts w:ascii="ＭＳ ゴシック" w:eastAsia="ＭＳ ゴシック" w:hAnsi="ＭＳ ゴシック" w:hint="eastAsia"/>
        </w:rPr>
        <w:t xml:space="preserve">　　</w:t>
      </w:r>
      <w:r w:rsidR="009F4A20">
        <w:rPr>
          <w:rFonts w:ascii="ＭＳ ゴシック" w:eastAsia="ＭＳ ゴシック" w:hAnsi="ＭＳ ゴシック" w:hint="eastAsia"/>
        </w:rPr>
        <w:t>ふない</w:t>
      </w:r>
      <w:r w:rsidRPr="00A264DA">
        <w:rPr>
          <w:rFonts w:ascii="ＭＳ ゴシック" w:eastAsia="ＭＳ ゴシック" w:hAnsi="ＭＳ ゴシック" w:hint="eastAsia"/>
        </w:rPr>
        <w:t>市町村の下水道供用開始後経過年数</w:t>
      </w:r>
      <w:r w:rsidR="009F06D0">
        <w:rPr>
          <w:rFonts w:ascii="ＭＳ ゴシック" w:eastAsia="ＭＳ ゴシック" w:hAnsi="ＭＳ ゴシック" w:hint="eastAsia"/>
        </w:rPr>
        <w:t>を図に示す。</w:t>
      </w:r>
    </w:p>
    <w:p w:rsidR="009F06D0" w:rsidRDefault="009F06D0" w:rsidP="00A264DA">
      <w:pPr>
        <w:rPr>
          <w:rFonts w:ascii="ＭＳ ゴシック" w:eastAsia="ＭＳ ゴシック" w:hAnsi="ＭＳ ゴシック"/>
        </w:rPr>
      </w:pPr>
      <w:r>
        <w:rPr>
          <w:rFonts w:ascii="ＭＳ ゴシック" w:eastAsia="ＭＳ ゴシック" w:hAnsi="ＭＳ ゴシック" w:hint="eastAsia"/>
        </w:rPr>
        <w:t xml:space="preserve">　　大阪市は70年以上が経過しており、最も長くなっております。</w:t>
      </w:r>
    </w:p>
    <w:p w:rsidR="00A264DA" w:rsidRDefault="009F06D0" w:rsidP="00A264DA">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なお、</w:t>
      </w:r>
      <w:r w:rsidR="00A264DA" w:rsidRPr="00A264DA">
        <w:rPr>
          <w:rFonts w:ascii="ＭＳ ゴシック" w:eastAsia="ＭＳ ゴシック" w:hAnsi="ＭＳ ゴシック" w:hint="eastAsia"/>
        </w:rPr>
        <w:t>当該市町村における最も早く供用したエリアの経過年数を示しているものであり、すべてのエリアの経過年数を示しているものではありません。</w:t>
      </w:r>
    </w:p>
    <w:p w:rsidR="004C249A" w:rsidRDefault="004C249A" w:rsidP="00A264DA">
      <w:pPr>
        <w:rPr>
          <w:rFonts w:ascii="ＭＳ ゴシック" w:eastAsia="ＭＳ ゴシック" w:hAnsi="ＭＳ ゴシック"/>
        </w:rPr>
      </w:pPr>
    </w:p>
    <w:p w:rsidR="00A22B33" w:rsidRDefault="00A22B33" w:rsidP="00A264DA">
      <w:pPr>
        <w:rPr>
          <w:rFonts w:ascii="ＭＳ ゴシック" w:eastAsia="ＭＳ ゴシック" w:hAnsi="ＭＳ ゴシック"/>
        </w:rPr>
      </w:pPr>
      <w:r>
        <w:rPr>
          <w:rFonts w:ascii="ＭＳ ゴシック" w:eastAsia="ＭＳ ゴシック" w:hAnsi="ＭＳ ゴシック" w:hint="eastAsia"/>
        </w:rPr>
        <w:t>７ページ</w:t>
      </w:r>
    </w:p>
    <w:p w:rsidR="00A22B33" w:rsidRDefault="00A22B33" w:rsidP="00A264DA">
      <w:pPr>
        <w:rPr>
          <w:rFonts w:ascii="ＭＳ ゴシック" w:eastAsia="ＭＳ ゴシック" w:hAnsi="ＭＳ ゴシック"/>
        </w:rPr>
      </w:pPr>
      <w:r>
        <w:rPr>
          <w:rFonts w:ascii="ＭＳ ゴシック" w:eastAsia="ＭＳ ゴシック" w:hAnsi="ＭＳ ゴシック" w:hint="eastAsia"/>
        </w:rPr>
        <w:t>３．</w:t>
      </w:r>
      <w:r w:rsidRPr="00BA70AD">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BA70AD">
        <w:rPr>
          <w:rFonts w:ascii="ＭＳ ゴシック" w:eastAsia="ＭＳ ゴシック" w:hAnsi="ＭＳ ゴシック" w:hint="eastAsia"/>
        </w:rPr>
        <w:t>の下水道を取り巻く状況</w:t>
      </w:r>
    </w:p>
    <w:p w:rsidR="00A264DA" w:rsidRDefault="00A264DA" w:rsidP="00A264DA">
      <w:pPr>
        <w:rPr>
          <w:rFonts w:ascii="ＭＳ ゴシック" w:eastAsia="ＭＳ ゴシック" w:hAnsi="ＭＳ ゴシック"/>
        </w:rPr>
      </w:pPr>
      <w:r>
        <w:rPr>
          <w:rFonts w:ascii="ＭＳ ゴシック" w:eastAsia="ＭＳ ゴシック" w:hAnsi="ＭＳ ゴシック" w:hint="eastAsia"/>
        </w:rPr>
        <w:t xml:space="preserve">　</w:t>
      </w:r>
      <w:r w:rsidR="009F06D0">
        <w:rPr>
          <w:rFonts w:ascii="ＭＳ ゴシック" w:eastAsia="ＭＳ ゴシック" w:hAnsi="ＭＳ ゴシック" w:hint="eastAsia"/>
        </w:rPr>
        <w:t>・</w:t>
      </w:r>
      <w:r w:rsidRPr="00A264DA">
        <w:rPr>
          <w:rFonts w:ascii="ＭＳ ゴシック" w:eastAsia="ＭＳ ゴシック" w:hAnsi="ＭＳ ゴシック" w:hint="eastAsia"/>
        </w:rPr>
        <w:t>担い手不足、</w:t>
      </w:r>
      <w:r w:rsidR="00A91A8F">
        <w:rPr>
          <w:rFonts w:ascii="ＭＳ ゴシック" w:eastAsia="ＭＳ ゴシック" w:hAnsi="ＭＳ ゴシック" w:hint="eastAsia"/>
        </w:rPr>
        <w:t>技術りょく</w:t>
      </w:r>
      <w:r w:rsidRPr="00A264DA">
        <w:rPr>
          <w:rFonts w:ascii="ＭＳ ゴシック" w:eastAsia="ＭＳ ゴシック" w:hAnsi="ＭＳ ゴシック" w:hint="eastAsia"/>
        </w:rPr>
        <w:t>低下</w:t>
      </w:r>
    </w:p>
    <w:p w:rsidR="00A264DA" w:rsidRDefault="00A264DA" w:rsidP="00A264D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下水道の普及が進み</w:t>
      </w:r>
      <w:r w:rsidR="00A91A8F">
        <w:rPr>
          <w:rFonts w:ascii="ＭＳ ゴシック" w:eastAsia="ＭＳ ゴシック" w:hAnsi="ＭＳ ゴシック" w:hint="eastAsia"/>
        </w:rPr>
        <w:t>、</w:t>
      </w:r>
      <w:r w:rsidR="009F4A20">
        <w:rPr>
          <w:rFonts w:ascii="ＭＳ ゴシック" w:eastAsia="ＭＳ ゴシック" w:hAnsi="ＭＳ ゴシック" w:hint="eastAsia"/>
        </w:rPr>
        <w:t>ふない</w:t>
      </w:r>
      <w:r>
        <w:rPr>
          <w:rFonts w:ascii="ＭＳ ゴシック" w:eastAsia="ＭＳ ゴシック" w:hAnsi="ＭＳ ゴシック" w:hint="eastAsia"/>
        </w:rPr>
        <w:t>市町村の下水道事業に従事する職員は減少する傾向にあり、特に人口規模の小さな市町村では職員が少なく、</w:t>
      </w:r>
      <w:r w:rsidRPr="00A264DA">
        <w:rPr>
          <w:rFonts w:ascii="ＭＳ ゴシック" w:eastAsia="ＭＳ ゴシック" w:hAnsi="ＭＳ ゴシック" w:hint="eastAsia"/>
        </w:rPr>
        <w:t>事業の持続性や</w:t>
      </w:r>
      <w:r w:rsidR="00A91A8F">
        <w:rPr>
          <w:rFonts w:ascii="ＭＳ ゴシック" w:eastAsia="ＭＳ ゴシック" w:hAnsi="ＭＳ ゴシック" w:hint="eastAsia"/>
        </w:rPr>
        <w:t>技術りょく</w:t>
      </w:r>
      <w:r w:rsidRPr="00A264DA">
        <w:rPr>
          <w:rFonts w:ascii="ＭＳ ゴシック" w:eastAsia="ＭＳ ゴシック" w:hAnsi="ＭＳ ゴシック" w:hint="eastAsia"/>
        </w:rPr>
        <w:t>の継承への懸念があります。</w:t>
      </w:r>
      <w:r w:rsidR="00621D25">
        <w:rPr>
          <w:rFonts w:ascii="ＭＳ ゴシック" w:eastAsia="ＭＳ ゴシック" w:hAnsi="ＭＳ ゴシック" w:hint="eastAsia"/>
        </w:rPr>
        <w:t>今後、施設の老朽化</w:t>
      </w:r>
      <w:r w:rsidR="00621D25" w:rsidRPr="00621D25">
        <w:rPr>
          <w:rFonts w:ascii="ＭＳ ゴシック" w:eastAsia="ＭＳ ゴシック" w:hAnsi="ＭＳ ゴシック" w:hint="eastAsia"/>
        </w:rPr>
        <w:t>が進み、その対応が増加する中、下水道事業の担い手が必要となりますが、</w:t>
      </w:r>
      <w:r w:rsidR="00621D25">
        <w:rPr>
          <w:rFonts w:ascii="ＭＳ ゴシック" w:eastAsia="ＭＳ ゴシック" w:hAnsi="ＭＳ ゴシック" w:hint="eastAsia"/>
        </w:rPr>
        <w:t>その一方で、汚水処理は</w:t>
      </w:r>
      <w:r w:rsidR="00621D25" w:rsidRPr="00621D25">
        <w:rPr>
          <w:rFonts w:ascii="ＭＳ ゴシック" w:eastAsia="ＭＳ ゴシック" w:hAnsi="ＭＳ ゴシック" w:hint="eastAsia"/>
        </w:rPr>
        <w:t>下水道使用料で賄うことが基本とされており職員の増加には制約があります。</w:t>
      </w:r>
    </w:p>
    <w:p w:rsidR="00621D25" w:rsidRPr="00A264DA" w:rsidRDefault="00621D25" w:rsidP="00A264D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621D25">
        <w:rPr>
          <w:rFonts w:ascii="ＭＳ ゴシック" w:eastAsia="ＭＳ ゴシック" w:hAnsi="ＭＳ ゴシック" w:hint="eastAsia"/>
        </w:rPr>
        <w:t>下水道の担い手になるためには土木、機械、電気など幅広い技術を習得するための経験年数が必要であり、下水道施設の設計や工事監督を行うためには下水道法施行令の規定による経験年数が必要となります。また、</w:t>
      </w:r>
      <w:r w:rsidRPr="00621D25">
        <w:rPr>
          <w:rFonts w:ascii="ＭＳ ゴシック" w:eastAsia="ＭＳ ゴシック" w:hAnsi="ＭＳ ゴシック"/>
        </w:rPr>
        <w:t>2000年頃までの建設の時代と比べ、現在は維持管理と改築更新が仕事の主流となりつつあり、求められるノウハウも変化しています。そうした中で、計画や経営など行政で引き続き実施していくものと、設計、工事、維持管理など民間に任せるものを区別し、効率的に事業実施することが求められています。</w:t>
      </w:r>
    </w:p>
    <w:p w:rsidR="00621D25" w:rsidRDefault="00621D25" w:rsidP="00621D25">
      <w:pPr>
        <w:rPr>
          <w:rFonts w:ascii="ＭＳ ゴシック" w:eastAsia="ＭＳ ゴシック" w:hAnsi="ＭＳ ゴシック"/>
        </w:rPr>
      </w:pPr>
      <w:r>
        <w:rPr>
          <w:rFonts w:ascii="ＭＳ ゴシック" w:eastAsia="ＭＳ ゴシック" w:hAnsi="ＭＳ ゴシック" w:hint="eastAsia"/>
        </w:rPr>
        <w:lastRenderedPageBreak/>
        <w:t xml:space="preserve">　（グラフ</w:t>
      </w:r>
      <w:r w:rsidR="002342F9">
        <w:rPr>
          <w:rFonts w:ascii="ＭＳ ゴシック" w:eastAsia="ＭＳ ゴシック" w:hAnsi="ＭＳ ゴシック" w:hint="eastAsia"/>
        </w:rPr>
        <w:t>１</w:t>
      </w:r>
      <w:r>
        <w:rPr>
          <w:rFonts w:ascii="ＭＳ ゴシック" w:eastAsia="ＭＳ ゴシック" w:hAnsi="ＭＳ ゴシック" w:hint="eastAsia"/>
        </w:rPr>
        <w:t>）</w:t>
      </w:r>
    </w:p>
    <w:p w:rsidR="00A264DA" w:rsidRDefault="00621D25" w:rsidP="00621D25">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4C249A">
        <w:rPr>
          <w:rFonts w:ascii="ＭＳ ゴシック" w:eastAsia="ＭＳ ゴシック" w:hAnsi="ＭＳ ゴシック" w:hint="eastAsia"/>
        </w:rPr>
        <w:t>大阪市</w:t>
      </w:r>
      <w:r w:rsidR="009F06D0">
        <w:rPr>
          <w:rFonts w:ascii="ＭＳ ゴシック" w:eastAsia="ＭＳ ゴシック" w:hAnsi="ＭＳ ゴシック" w:hint="eastAsia"/>
        </w:rPr>
        <w:t>と堺市</w:t>
      </w:r>
      <w:r w:rsidR="004C249A">
        <w:rPr>
          <w:rFonts w:ascii="ＭＳ ゴシック" w:eastAsia="ＭＳ ゴシック" w:hAnsi="ＭＳ ゴシック" w:hint="eastAsia"/>
        </w:rPr>
        <w:t>を除く</w:t>
      </w:r>
      <w:r w:rsidR="00A91A8F">
        <w:rPr>
          <w:rFonts w:ascii="ＭＳ ゴシック" w:eastAsia="ＭＳ ゴシック" w:hAnsi="ＭＳ ゴシック" w:hint="eastAsia"/>
        </w:rPr>
        <w:t>、</w:t>
      </w:r>
      <w:r w:rsidR="009F4A20">
        <w:rPr>
          <w:rFonts w:ascii="ＭＳ ゴシック" w:eastAsia="ＭＳ ゴシック" w:hAnsi="ＭＳ ゴシック" w:hint="eastAsia"/>
        </w:rPr>
        <w:t>ふない</w:t>
      </w:r>
      <w:r w:rsidR="004C249A">
        <w:rPr>
          <w:rFonts w:ascii="ＭＳ ゴシック" w:eastAsia="ＭＳ ゴシック" w:hAnsi="ＭＳ ゴシック" w:hint="eastAsia"/>
        </w:rPr>
        <w:t>市町村</w:t>
      </w:r>
      <w:r w:rsidRPr="00621D25">
        <w:rPr>
          <w:rFonts w:ascii="ＭＳ ゴシック" w:eastAsia="ＭＳ ゴシック" w:hAnsi="ＭＳ ゴシック" w:hint="eastAsia"/>
        </w:rPr>
        <w:t>における下水道に従事する</w:t>
      </w:r>
      <w:r w:rsidR="004C249A">
        <w:rPr>
          <w:rFonts w:ascii="ＭＳ ゴシック" w:eastAsia="ＭＳ ゴシック" w:hAnsi="ＭＳ ゴシック" w:hint="eastAsia"/>
        </w:rPr>
        <w:t>技能職員を除いた</w:t>
      </w:r>
      <w:r w:rsidRPr="00621D25">
        <w:rPr>
          <w:rFonts w:ascii="ＭＳ ゴシック" w:eastAsia="ＭＳ ゴシック" w:hAnsi="ＭＳ ゴシック" w:hint="eastAsia"/>
        </w:rPr>
        <w:t>職員数</w:t>
      </w:r>
      <w:r>
        <w:rPr>
          <w:rFonts w:ascii="ＭＳ ゴシック" w:eastAsia="ＭＳ ゴシック" w:hAnsi="ＭＳ ゴシック" w:hint="eastAsia"/>
        </w:rPr>
        <w:t>をグラフに示す。</w:t>
      </w:r>
    </w:p>
    <w:p w:rsidR="003774C5" w:rsidRPr="003774C5" w:rsidRDefault="003774C5" w:rsidP="00621D25">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4C249A">
        <w:rPr>
          <w:rFonts w:ascii="ＭＳ ゴシック" w:eastAsia="ＭＳ ゴシック" w:hAnsi="ＭＳ ゴシック" w:hint="eastAsia"/>
        </w:rPr>
        <w:t>1998年から2018年までの20年間で、約</w:t>
      </w:r>
      <w:r w:rsidR="009F06D0">
        <w:rPr>
          <w:rFonts w:ascii="ＭＳ ゴシック" w:eastAsia="ＭＳ ゴシック" w:hAnsi="ＭＳ ゴシック" w:hint="eastAsia"/>
        </w:rPr>
        <w:t>5</w:t>
      </w:r>
      <w:r w:rsidR="004C249A">
        <w:rPr>
          <w:rFonts w:ascii="ＭＳ ゴシック" w:eastAsia="ＭＳ ゴシック" w:hAnsi="ＭＳ ゴシック" w:hint="eastAsia"/>
        </w:rPr>
        <w:t>0%減少</w:t>
      </w:r>
      <w:r w:rsidR="009F06D0">
        <w:rPr>
          <w:rFonts w:ascii="ＭＳ ゴシック" w:eastAsia="ＭＳ ゴシック" w:hAnsi="ＭＳ ゴシック" w:hint="eastAsia"/>
        </w:rPr>
        <w:t>しています</w:t>
      </w:r>
      <w:r w:rsidR="004C249A">
        <w:rPr>
          <w:rFonts w:ascii="ＭＳ ゴシック" w:eastAsia="ＭＳ ゴシック" w:hAnsi="ＭＳ ゴシック" w:hint="eastAsia"/>
        </w:rPr>
        <w:t>。</w:t>
      </w:r>
    </w:p>
    <w:p w:rsidR="003774C5" w:rsidRDefault="0025596A" w:rsidP="003774C5">
      <w:pPr>
        <w:ind w:firstLineChars="100" w:firstLine="210"/>
        <w:rPr>
          <w:rFonts w:ascii="ＭＳ ゴシック" w:eastAsia="ＭＳ ゴシック" w:hAnsi="ＭＳ ゴシック"/>
        </w:rPr>
      </w:pPr>
      <w:r>
        <w:rPr>
          <w:rFonts w:ascii="ＭＳ ゴシック" w:eastAsia="ＭＳ ゴシック" w:hAnsi="ＭＳ ゴシック" w:hint="eastAsia"/>
        </w:rPr>
        <w:t>（グラフ</w:t>
      </w:r>
      <w:r w:rsidR="002342F9">
        <w:rPr>
          <w:rFonts w:ascii="ＭＳ ゴシック" w:eastAsia="ＭＳ ゴシック" w:hAnsi="ＭＳ ゴシック" w:hint="eastAsia"/>
        </w:rPr>
        <w:t>２</w:t>
      </w:r>
      <w:r w:rsidR="003774C5">
        <w:rPr>
          <w:rFonts w:ascii="ＭＳ ゴシック" w:eastAsia="ＭＳ ゴシック" w:hAnsi="ＭＳ ゴシック" w:hint="eastAsia"/>
        </w:rPr>
        <w:t>）</w:t>
      </w:r>
    </w:p>
    <w:p w:rsidR="00BA70AD" w:rsidRPr="00A264DA" w:rsidRDefault="003774C5" w:rsidP="003774C5">
      <w:pPr>
        <w:rPr>
          <w:rFonts w:ascii="ＭＳ ゴシック" w:eastAsia="ＭＳ ゴシック" w:hAnsi="ＭＳ ゴシック"/>
        </w:rPr>
      </w:pPr>
      <w:r>
        <w:rPr>
          <w:rFonts w:ascii="ＭＳ ゴシック" w:eastAsia="ＭＳ ゴシック" w:hAnsi="ＭＳ ゴシック" w:hint="eastAsia"/>
        </w:rPr>
        <w:t xml:space="preserve">　　2018</w:t>
      </w:r>
      <w:r w:rsidR="00A40F63">
        <w:rPr>
          <w:rFonts w:ascii="ＭＳ ゴシック" w:eastAsia="ＭＳ ゴシック" w:hAnsi="ＭＳ ゴシック" w:hint="eastAsia"/>
        </w:rPr>
        <w:t>年における、</w:t>
      </w:r>
      <w:r>
        <w:rPr>
          <w:rFonts w:ascii="ＭＳ ゴシック" w:eastAsia="ＭＳ ゴシック" w:hAnsi="ＭＳ ゴシック" w:hint="eastAsia"/>
        </w:rPr>
        <w:t>大阪市と堺市を除いた</w:t>
      </w:r>
      <w:r w:rsidR="00A91A8F">
        <w:rPr>
          <w:rFonts w:ascii="ＭＳ ゴシック" w:eastAsia="ＭＳ ゴシック" w:hAnsi="ＭＳ ゴシック" w:hint="eastAsia"/>
        </w:rPr>
        <w:t>、</w:t>
      </w:r>
      <w:r w:rsidR="009F4A20">
        <w:rPr>
          <w:rFonts w:ascii="ＭＳ ゴシック" w:eastAsia="ＭＳ ゴシック" w:hAnsi="ＭＳ ゴシック" w:hint="eastAsia"/>
        </w:rPr>
        <w:t>ふない</w:t>
      </w:r>
      <w:r w:rsidRPr="00621D25">
        <w:rPr>
          <w:rFonts w:ascii="ＭＳ ゴシック" w:eastAsia="ＭＳ ゴシック" w:hAnsi="ＭＳ ゴシック" w:hint="eastAsia"/>
        </w:rPr>
        <w:t>市町村</w:t>
      </w:r>
      <w:r>
        <w:rPr>
          <w:rFonts w:ascii="ＭＳ ゴシック" w:eastAsia="ＭＳ ゴシック" w:hAnsi="ＭＳ ゴシック" w:hint="eastAsia"/>
        </w:rPr>
        <w:t>規模別下水道に従事する平均職員数をグラフに示す。</w:t>
      </w:r>
    </w:p>
    <w:p w:rsidR="000361ED" w:rsidRDefault="000361ED" w:rsidP="00BC433A">
      <w:pPr>
        <w:rPr>
          <w:rFonts w:ascii="ＭＳ ゴシック" w:eastAsia="ＭＳ ゴシック" w:hAnsi="ＭＳ ゴシック"/>
        </w:rPr>
      </w:pP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８ページ</w:t>
      </w: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３．</w:t>
      </w:r>
      <w:r w:rsidRPr="00BA70AD">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BA70AD">
        <w:rPr>
          <w:rFonts w:ascii="ＭＳ ゴシック" w:eastAsia="ＭＳ ゴシック" w:hAnsi="ＭＳ ゴシック" w:hint="eastAsia"/>
        </w:rPr>
        <w:t>の下水道を取り巻く状況</w:t>
      </w:r>
    </w:p>
    <w:p w:rsidR="003774C5" w:rsidRPr="003774C5" w:rsidRDefault="009F06D0" w:rsidP="003774C5">
      <w:pPr>
        <w:rPr>
          <w:rFonts w:ascii="ＭＳ ゴシック" w:eastAsia="ＭＳ ゴシック" w:hAnsi="ＭＳ ゴシック"/>
        </w:rPr>
      </w:pPr>
      <w:r>
        <w:rPr>
          <w:rFonts w:ascii="ＭＳ ゴシック" w:eastAsia="ＭＳ ゴシック" w:hAnsi="ＭＳ ゴシック" w:hint="eastAsia"/>
        </w:rPr>
        <w:t xml:space="preserve">　・</w:t>
      </w:r>
      <w:r w:rsidR="003774C5" w:rsidRPr="003774C5">
        <w:rPr>
          <w:rFonts w:ascii="ＭＳ ゴシック" w:eastAsia="ＭＳ ゴシック" w:hAnsi="ＭＳ ゴシック" w:hint="eastAsia"/>
        </w:rPr>
        <w:t>気候変動による浸水被害の激化</w:t>
      </w:r>
    </w:p>
    <w:p w:rsidR="000361ED" w:rsidRDefault="003774C5" w:rsidP="00BC433A">
      <w:pPr>
        <w:rPr>
          <w:rFonts w:ascii="ＭＳ ゴシック" w:eastAsia="ＭＳ ゴシック" w:hAnsi="ＭＳ ゴシック"/>
        </w:rPr>
      </w:pPr>
      <w:r>
        <w:rPr>
          <w:rFonts w:ascii="ＭＳ ゴシック" w:eastAsia="ＭＳ ゴシック" w:hAnsi="ＭＳ ゴシック" w:hint="eastAsia"/>
        </w:rPr>
        <w:t xml:space="preserve">　　</w:t>
      </w:r>
      <w:r w:rsidRPr="003774C5">
        <w:rPr>
          <w:rFonts w:ascii="ＭＳ ゴシック" w:eastAsia="ＭＳ ゴシック" w:hAnsi="ＭＳ ゴシック" w:hint="eastAsia"/>
        </w:rPr>
        <w:t>地球温暖化に伴う気温上昇により、一度の大雨がもたらす降水量が多くなると言われています。</w:t>
      </w:r>
    </w:p>
    <w:p w:rsidR="003774C5" w:rsidRDefault="003774C5" w:rsidP="00A91C6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774C5">
        <w:rPr>
          <w:rFonts w:ascii="ＭＳ ゴシック" w:eastAsia="ＭＳ ゴシック" w:hAnsi="ＭＳ ゴシック" w:hint="eastAsia"/>
        </w:rPr>
        <w:t>日本全国の降水量は、1976年から1985年までの10年間に比べ、近年の2010年から2019年までの10年間は、1時間50ｍｍ以上の短時間強雨が約1.4倍に増えていると報告されており、大阪</w:t>
      </w:r>
      <w:r w:rsidR="009F4A20">
        <w:rPr>
          <w:rFonts w:ascii="ＭＳ ゴシック" w:eastAsia="ＭＳ ゴシック" w:hAnsi="ＭＳ ゴシック" w:hint="eastAsia"/>
        </w:rPr>
        <w:t>ふない</w:t>
      </w:r>
      <w:r w:rsidRPr="003774C5">
        <w:rPr>
          <w:rFonts w:ascii="ＭＳ ゴシック" w:eastAsia="ＭＳ ゴシック" w:hAnsi="ＭＳ ゴシック" w:hint="eastAsia"/>
        </w:rPr>
        <w:t>については同様に増加傾向にあります。</w:t>
      </w:r>
      <w:r w:rsidR="009F06D0" w:rsidRPr="009F06D0">
        <w:rPr>
          <w:rFonts w:ascii="ＭＳ ゴシック" w:eastAsia="ＭＳ ゴシック" w:hAnsi="ＭＳ ゴシック" w:hint="eastAsia"/>
        </w:rPr>
        <w:t>さらに、近年</w:t>
      </w:r>
      <w:r w:rsidR="009F06D0">
        <w:rPr>
          <w:rFonts w:ascii="ＭＳ ゴシック" w:eastAsia="ＭＳ ゴシック" w:hAnsi="ＭＳ ゴシック" w:hint="eastAsia"/>
        </w:rPr>
        <w:t>では「線状降水たい」と呼ばれる線状の降水たい</w:t>
      </w:r>
      <w:r w:rsidR="009F06D0" w:rsidRPr="009F06D0">
        <w:rPr>
          <w:rFonts w:ascii="ＭＳ ゴシック" w:eastAsia="ＭＳ ゴシック" w:hAnsi="ＭＳ ゴシック" w:hint="eastAsia"/>
        </w:rPr>
        <w:t>が長時間にわたり停滞し、大きな災害をもたらす集中豪雨が発生するなど、</w:t>
      </w:r>
      <w:r w:rsidRPr="003774C5">
        <w:rPr>
          <w:rFonts w:ascii="ＭＳ ゴシック" w:eastAsia="ＭＳ ゴシック" w:hAnsi="ＭＳ ゴシック" w:hint="eastAsia"/>
        </w:rPr>
        <w:t>市街地における浸水被害（</w:t>
      </w:r>
      <w:r w:rsidR="009F06D0">
        <w:rPr>
          <w:rFonts w:ascii="ＭＳ ゴシック" w:eastAsia="ＭＳ ゴシック" w:hAnsi="ＭＳ ゴシック" w:hint="eastAsia"/>
        </w:rPr>
        <w:t>ないすい</w:t>
      </w:r>
      <w:r w:rsidRPr="003774C5">
        <w:rPr>
          <w:rFonts w:ascii="ＭＳ ゴシック" w:eastAsia="ＭＳ ゴシック" w:hAnsi="ＭＳ ゴシック" w:hint="eastAsia"/>
        </w:rPr>
        <w:t>浸水）はさらに激甚化・頻発化することが予想されるため、大雨への</w:t>
      </w:r>
      <w:r w:rsidR="00A91A8F">
        <w:rPr>
          <w:rFonts w:ascii="ＭＳ ゴシック" w:eastAsia="ＭＳ ゴシック" w:hAnsi="ＭＳ ゴシック" w:hint="eastAsia"/>
        </w:rPr>
        <w:t>対応りょく</w:t>
      </w:r>
      <w:r w:rsidRPr="003774C5">
        <w:rPr>
          <w:rFonts w:ascii="ＭＳ ゴシック" w:eastAsia="ＭＳ ゴシック" w:hAnsi="ＭＳ ゴシック" w:hint="eastAsia"/>
        </w:rPr>
        <w:t>を強化する必要があります。</w:t>
      </w:r>
    </w:p>
    <w:p w:rsidR="003774C5" w:rsidRPr="003774C5" w:rsidRDefault="003774C5" w:rsidP="003774C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近年の大阪</w:t>
      </w:r>
      <w:r w:rsidR="009F4A20">
        <w:rPr>
          <w:rFonts w:ascii="ＭＳ ゴシック" w:eastAsia="ＭＳ ゴシック" w:hAnsi="ＭＳ ゴシック" w:hint="eastAsia"/>
        </w:rPr>
        <w:t>ふない</w:t>
      </w:r>
      <w:r>
        <w:rPr>
          <w:rFonts w:ascii="ＭＳ ゴシック" w:eastAsia="ＭＳ ゴシック" w:hAnsi="ＭＳ ゴシック" w:hint="eastAsia"/>
        </w:rPr>
        <w:t>の浸水被害の状況</w:t>
      </w:r>
      <w:r w:rsidR="00A91C61">
        <w:rPr>
          <w:rFonts w:ascii="ＭＳ ゴシック" w:eastAsia="ＭＳ ゴシック" w:hAnsi="ＭＳ ゴシック" w:hint="eastAsia"/>
        </w:rPr>
        <w:t>の写真を写真に示す。</w:t>
      </w:r>
    </w:p>
    <w:p w:rsidR="003774C5" w:rsidRDefault="003774C5" w:rsidP="003774C5">
      <w:pPr>
        <w:ind w:firstLineChars="200" w:firstLine="420"/>
        <w:rPr>
          <w:rFonts w:ascii="ＭＳ ゴシック" w:eastAsia="ＭＳ ゴシック" w:hAnsi="ＭＳ ゴシック"/>
        </w:rPr>
      </w:pPr>
      <w:r>
        <w:rPr>
          <w:rFonts w:ascii="ＭＳ ゴシック" w:eastAsia="ＭＳ ゴシック" w:hAnsi="ＭＳ ゴシック" w:hint="eastAsia"/>
        </w:rPr>
        <w:t>（写真の説明）</w:t>
      </w:r>
    </w:p>
    <w:p w:rsidR="000361ED" w:rsidRPr="003774C5" w:rsidRDefault="003774C5" w:rsidP="00A91C61">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2012年8</w:t>
      </w:r>
      <w:r w:rsidR="00A91C61">
        <w:rPr>
          <w:rFonts w:ascii="ＭＳ ゴシック" w:eastAsia="ＭＳ ゴシック" w:hAnsi="ＭＳ ゴシック" w:hint="eastAsia"/>
        </w:rPr>
        <w:t>月豪雨の</w:t>
      </w:r>
      <w:r>
        <w:rPr>
          <w:rFonts w:ascii="ＭＳ ゴシック" w:eastAsia="ＭＳ ゴシック" w:hAnsi="ＭＳ ゴシック" w:hint="eastAsia"/>
        </w:rPr>
        <w:t>寝屋川流域における浸水状況</w:t>
      </w:r>
      <w:r w:rsidR="009F06D0">
        <w:rPr>
          <w:rFonts w:ascii="ＭＳ ゴシック" w:eastAsia="ＭＳ ゴシック" w:hAnsi="ＭＳ ゴシック" w:hint="eastAsia"/>
        </w:rPr>
        <w:t>と</w:t>
      </w:r>
      <w:r w:rsidR="00A91C61">
        <w:rPr>
          <w:rFonts w:ascii="ＭＳ ゴシック" w:eastAsia="ＭＳ ゴシック" w:hAnsi="ＭＳ ゴシック" w:hint="eastAsia"/>
        </w:rPr>
        <w:t>、</w:t>
      </w:r>
      <w:r>
        <w:rPr>
          <w:rFonts w:ascii="ＭＳ ゴシック" w:eastAsia="ＭＳ ゴシック" w:hAnsi="ＭＳ ゴシック" w:hint="eastAsia"/>
        </w:rPr>
        <w:t>2013年8</w:t>
      </w:r>
      <w:r w:rsidR="00A91C61">
        <w:rPr>
          <w:rFonts w:ascii="ＭＳ ゴシック" w:eastAsia="ＭＳ ゴシック" w:hAnsi="ＭＳ ゴシック" w:hint="eastAsia"/>
        </w:rPr>
        <w:t>月豪雨の</w:t>
      </w:r>
      <w:r>
        <w:rPr>
          <w:rFonts w:ascii="ＭＳ ゴシック" w:eastAsia="ＭＳ ゴシック" w:hAnsi="ＭＳ ゴシック" w:hint="eastAsia"/>
        </w:rPr>
        <w:t>大阪市梅田地区における浸水</w:t>
      </w:r>
      <w:r w:rsidR="00A91C61">
        <w:rPr>
          <w:rFonts w:ascii="ＭＳ ゴシック" w:eastAsia="ＭＳ ゴシック" w:hAnsi="ＭＳ ゴシック" w:hint="eastAsia"/>
        </w:rPr>
        <w:t>状況の</w:t>
      </w:r>
      <w:r>
        <w:rPr>
          <w:rFonts w:ascii="ＭＳ ゴシック" w:eastAsia="ＭＳ ゴシック" w:hAnsi="ＭＳ ゴシック" w:hint="eastAsia"/>
        </w:rPr>
        <w:t>写真。</w:t>
      </w:r>
    </w:p>
    <w:p w:rsidR="000361ED" w:rsidRPr="00381D53" w:rsidRDefault="00381D53" w:rsidP="00BC433A">
      <w:pPr>
        <w:rPr>
          <w:rFonts w:ascii="ＭＳ ゴシック" w:eastAsia="ＭＳ ゴシック" w:hAnsi="ＭＳ ゴシック"/>
        </w:rPr>
      </w:pPr>
      <w:r>
        <w:rPr>
          <w:rFonts w:ascii="ＭＳ ゴシック" w:eastAsia="ＭＳ ゴシック" w:hAnsi="ＭＳ ゴシック" w:hint="eastAsia"/>
        </w:rPr>
        <w:t xml:space="preserve">　　（グラフの説明）</w:t>
      </w:r>
    </w:p>
    <w:p w:rsidR="000361ED" w:rsidRDefault="00381D53" w:rsidP="00381D5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381D53">
        <w:rPr>
          <w:rFonts w:ascii="ＭＳ ゴシック" w:eastAsia="ＭＳ ゴシック" w:hAnsi="ＭＳ ゴシック" w:hint="eastAsia"/>
        </w:rPr>
        <w:t>国内の１時間50ｍｍ以上の短時間強雨の</w:t>
      </w:r>
      <w:r w:rsidR="009F06D0">
        <w:rPr>
          <w:rFonts w:ascii="ＭＳ ゴシック" w:eastAsia="ＭＳ ゴシック" w:hAnsi="ＭＳ ゴシック" w:hint="eastAsia"/>
        </w:rPr>
        <w:t>、1975年から2019年までの</w:t>
      </w:r>
      <w:r w:rsidRPr="00381D53">
        <w:rPr>
          <w:rFonts w:ascii="ＭＳ ゴシック" w:eastAsia="ＭＳ ゴシック" w:hAnsi="ＭＳ ゴシック" w:hint="eastAsia"/>
        </w:rPr>
        <w:t>年間発生回数の経年変化</w:t>
      </w:r>
      <w:r w:rsidR="009F06D0">
        <w:rPr>
          <w:rFonts w:ascii="ＭＳ ゴシック" w:eastAsia="ＭＳ ゴシック" w:hAnsi="ＭＳ ゴシック" w:hint="eastAsia"/>
        </w:rPr>
        <w:t>をグラフに示しており、上昇傾向にあります。</w:t>
      </w:r>
    </w:p>
    <w:p w:rsidR="0025596A" w:rsidRDefault="0025596A" w:rsidP="00381D5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2020年12月文部科学省及び気象庁出典、日本の気候変動を参照。</w:t>
      </w:r>
    </w:p>
    <w:p w:rsidR="00381D53" w:rsidRPr="00381D53" w:rsidRDefault="00381D53" w:rsidP="00381D5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（グラフの説明）</w:t>
      </w:r>
    </w:p>
    <w:p w:rsidR="00381D53" w:rsidRDefault="00381D53" w:rsidP="00381D5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381D53">
        <w:rPr>
          <w:rFonts w:ascii="ＭＳ ゴシック" w:eastAsia="ＭＳ ゴシック" w:hAnsi="ＭＳ ゴシック" w:hint="eastAsia"/>
        </w:rPr>
        <w:t>現在と将来の1時間降水量50ｍｍ以上の発生回数</w:t>
      </w:r>
      <w:r w:rsidR="009F06D0">
        <w:rPr>
          <w:rFonts w:ascii="ＭＳ ゴシック" w:eastAsia="ＭＳ ゴシック" w:hAnsi="ＭＳ ゴシック" w:hint="eastAsia"/>
        </w:rPr>
        <w:t>をグラフに示しており、西日本太平洋側では、将来２倍になる予測であります。</w:t>
      </w:r>
    </w:p>
    <w:p w:rsidR="0025596A" w:rsidRPr="00381D53" w:rsidRDefault="0025596A" w:rsidP="00381D53">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2017年3月気象庁出典、地球温暖化予測情報第9巻参照。</w:t>
      </w:r>
    </w:p>
    <w:p w:rsidR="000361ED" w:rsidRPr="00A22B33" w:rsidRDefault="000361ED" w:rsidP="00BC433A">
      <w:pPr>
        <w:rPr>
          <w:rFonts w:ascii="ＭＳ ゴシック" w:eastAsia="ＭＳ ゴシック" w:hAnsi="ＭＳ ゴシック"/>
        </w:rPr>
      </w:pP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９ページ</w:t>
      </w: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３．</w:t>
      </w:r>
      <w:r w:rsidRPr="00BA70AD">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BA70AD">
        <w:rPr>
          <w:rFonts w:ascii="ＭＳ ゴシック" w:eastAsia="ＭＳ ゴシック" w:hAnsi="ＭＳ ゴシック" w:hint="eastAsia"/>
        </w:rPr>
        <w:t>の下水道を取り巻く状況</w:t>
      </w:r>
    </w:p>
    <w:p w:rsidR="000361ED" w:rsidRPr="00381D53" w:rsidRDefault="00381D53" w:rsidP="00BC433A">
      <w:pPr>
        <w:rPr>
          <w:rFonts w:ascii="ＭＳ ゴシック" w:eastAsia="ＭＳ ゴシック" w:hAnsi="ＭＳ ゴシック"/>
        </w:rPr>
      </w:pPr>
      <w:r>
        <w:rPr>
          <w:rFonts w:ascii="ＭＳ ゴシック" w:eastAsia="ＭＳ ゴシック" w:hAnsi="ＭＳ ゴシック" w:hint="eastAsia"/>
        </w:rPr>
        <w:t xml:space="preserve">　</w:t>
      </w:r>
      <w:r w:rsidR="009F06D0">
        <w:rPr>
          <w:rFonts w:ascii="ＭＳ ゴシック" w:eastAsia="ＭＳ ゴシック" w:hAnsi="ＭＳ ゴシック" w:hint="eastAsia"/>
        </w:rPr>
        <w:t>・</w:t>
      </w:r>
      <w:r w:rsidRPr="00381D53">
        <w:rPr>
          <w:rFonts w:ascii="ＭＳ ゴシック" w:eastAsia="ＭＳ ゴシック" w:hAnsi="ＭＳ ゴシック" w:hint="eastAsia"/>
        </w:rPr>
        <w:t>大規模地震・津波の懸念</w:t>
      </w:r>
    </w:p>
    <w:p w:rsidR="000361ED" w:rsidRDefault="00381D53" w:rsidP="00381D5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381D53">
        <w:rPr>
          <w:rFonts w:ascii="ＭＳ ゴシック" w:eastAsia="ＭＳ ゴシック" w:hAnsi="ＭＳ ゴシック" w:hint="eastAsia"/>
        </w:rPr>
        <w:t>大規模地震により、下水道施設が被災した場合、汚水処理や</w:t>
      </w:r>
      <w:r w:rsidR="00631A75">
        <w:rPr>
          <w:rFonts w:ascii="ＭＳ ゴシック" w:eastAsia="ＭＳ ゴシック" w:hAnsi="ＭＳ ゴシック" w:hint="eastAsia"/>
        </w:rPr>
        <w:t>うすい</w:t>
      </w:r>
      <w:r w:rsidRPr="00381D53">
        <w:rPr>
          <w:rFonts w:ascii="ＭＳ ゴシック" w:eastAsia="ＭＳ ゴシック" w:hAnsi="ＭＳ ゴシック" w:hint="eastAsia"/>
        </w:rPr>
        <w:t>排除機能の停止に伴う公衆衛生の悪化や市街地の浸水など住民の生活に大きな影響を及ぼします。また、管きょの破損に伴う道路陥没などが生じれば、災害復旧の支障となる恐れがあり、下水道施設の耐震化を着実に進めていく必要があります。さらには、南海トラフ巨大地震などでは沿岸部への津波襲来が想定されており、関係部局と連</w:t>
      </w:r>
      <w:r w:rsidRPr="00381D53">
        <w:rPr>
          <w:rFonts w:ascii="ＭＳ ゴシック" w:eastAsia="ＭＳ ゴシック" w:hAnsi="ＭＳ ゴシック" w:hint="eastAsia"/>
        </w:rPr>
        <w:lastRenderedPageBreak/>
        <w:t>携した湛水の排水対策などのソフト対策が重要となってきます。</w:t>
      </w:r>
    </w:p>
    <w:p w:rsidR="00381D53" w:rsidRDefault="00381D53" w:rsidP="00381D53">
      <w:pPr>
        <w:rPr>
          <w:rFonts w:ascii="ＭＳ ゴシック" w:eastAsia="ＭＳ ゴシック" w:hAnsi="ＭＳ ゴシック"/>
        </w:rPr>
      </w:pPr>
      <w:r>
        <w:rPr>
          <w:rFonts w:ascii="ＭＳ ゴシック" w:eastAsia="ＭＳ ゴシック" w:hAnsi="ＭＳ ゴシック" w:hint="eastAsia"/>
        </w:rPr>
        <w:t xml:space="preserve">　　（図の説明）</w:t>
      </w:r>
    </w:p>
    <w:p w:rsidR="00381D53" w:rsidRDefault="00381D53" w:rsidP="00381D53">
      <w:pPr>
        <w:rPr>
          <w:rFonts w:ascii="ＭＳ ゴシック" w:eastAsia="ＭＳ ゴシック" w:hAnsi="ＭＳ ゴシック"/>
        </w:rPr>
      </w:pPr>
      <w:r>
        <w:rPr>
          <w:rFonts w:ascii="ＭＳ ゴシック" w:eastAsia="ＭＳ ゴシック" w:hAnsi="ＭＳ ゴシック" w:hint="eastAsia"/>
        </w:rPr>
        <w:t xml:space="preserve">　　下水道施設が被災した場合の重大な影響を図に示す。</w:t>
      </w:r>
      <w:r w:rsidR="0025596A">
        <w:rPr>
          <w:rFonts w:ascii="ＭＳ ゴシック" w:eastAsia="ＭＳ ゴシック" w:hAnsi="ＭＳ ゴシック" w:hint="eastAsia"/>
        </w:rPr>
        <w:t>国土交通省ホームページ参照。</w:t>
      </w:r>
    </w:p>
    <w:p w:rsidR="00C41095" w:rsidRDefault="00C41095" w:rsidP="00C41095">
      <w:pPr>
        <w:rPr>
          <w:rFonts w:ascii="ＭＳ ゴシック" w:eastAsia="ＭＳ ゴシック" w:hAnsi="ＭＳ ゴシック"/>
        </w:rPr>
      </w:pPr>
      <w:r>
        <w:rPr>
          <w:rFonts w:ascii="ＭＳ ゴシック" w:eastAsia="ＭＳ ゴシック" w:hAnsi="ＭＳ ゴシック" w:hint="eastAsia"/>
        </w:rPr>
        <w:t xml:space="preserve">　　（図の説明）</w:t>
      </w:r>
    </w:p>
    <w:p w:rsidR="000361ED" w:rsidRPr="00381D53" w:rsidRDefault="00C41095" w:rsidP="00C4109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EC1B8A" w:rsidRPr="00EC1B8A">
        <w:rPr>
          <w:rFonts w:ascii="ＭＳ ゴシック" w:eastAsia="ＭＳ ゴシック" w:hAnsi="ＭＳ ゴシック" w:hint="eastAsia"/>
          <w:highlight w:val="yellow"/>
        </w:rPr>
        <w:t>2018</w:t>
      </w:r>
      <w:r w:rsidR="00EC1B8A">
        <w:rPr>
          <w:rFonts w:ascii="ＭＳ ゴシック" w:eastAsia="ＭＳ ゴシック" w:hAnsi="ＭＳ ゴシック" w:hint="eastAsia"/>
        </w:rPr>
        <w:t>年度</w:t>
      </w:r>
      <w:r w:rsidRPr="00C41095">
        <w:rPr>
          <w:rFonts w:ascii="ＭＳ ゴシック" w:eastAsia="ＭＳ ゴシック" w:hAnsi="ＭＳ ゴシック" w:hint="eastAsia"/>
        </w:rPr>
        <w:t>整備状況に基づく津波浸水想定</w:t>
      </w:r>
      <w:r w:rsidR="00FA56DD">
        <w:rPr>
          <w:rFonts w:ascii="ＭＳ ゴシック" w:eastAsia="ＭＳ ゴシック" w:hAnsi="ＭＳ ゴシック" w:hint="eastAsia"/>
        </w:rPr>
        <w:t>を図に示す。</w:t>
      </w:r>
      <w:r w:rsidR="0025596A">
        <w:rPr>
          <w:rFonts w:ascii="ＭＳ ゴシック" w:eastAsia="ＭＳ ゴシック" w:hAnsi="ＭＳ ゴシック" w:hint="eastAsia"/>
        </w:rPr>
        <w:t>2018年7月出典、第1回南海トラフ地震対応強化策検討委員会資料参照。条件は、対策区間の防潮堤の沈下なし、水門・鉄扉は閉鎖。</w:t>
      </w:r>
    </w:p>
    <w:p w:rsidR="000361ED" w:rsidRDefault="000361ED" w:rsidP="00BC433A">
      <w:pPr>
        <w:rPr>
          <w:rFonts w:ascii="ＭＳ ゴシック" w:eastAsia="ＭＳ ゴシック" w:hAnsi="ＭＳ ゴシック"/>
        </w:rPr>
      </w:pP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１０ページ</w:t>
      </w: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３．</w:t>
      </w:r>
      <w:r w:rsidRPr="00BA70AD">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BA70AD">
        <w:rPr>
          <w:rFonts w:ascii="ＭＳ ゴシック" w:eastAsia="ＭＳ ゴシック" w:hAnsi="ＭＳ ゴシック" w:hint="eastAsia"/>
        </w:rPr>
        <w:t>の下水道を取り巻く状況</w:t>
      </w:r>
    </w:p>
    <w:p w:rsidR="000361ED" w:rsidRPr="00C41095" w:rsidRDefault="00C41095" w:rsidP="00BC433A">
      <w:pPr>
        <w:rPr>
          <w:rFonts w:ascii="ＭＳ ゴシック" w:eastAsia="ＭＳ ゴシック" w:hAnsi="ＭＳ ゴシック"/>
        </w:rPr>
      </w:pPr>
      <w:r>
        <w:rPr>
          <w:rFonts w:ascii="ＭＳ ゴシック" w:eastAsia="ＭＳ ゴシック" w:hAnsi="ＭＳ ゴシック" w:hint="eastAsia"/>
        </w:rPr>
        <w:t xml:space="preserve">　</w:t>
      </w:r>
      <w:r w:rsidR="009F06D0">
        <w:rPr>
          <w:rFonts w:ascii="ＭＳ ゴシック" w:eastAsia="ＭＳ ゴシック" w:hAnsi="ＭＳ ゴシック" w:hint="eastAsia"/>
        </w:rPr>
        <w:t>・</w:t>
      </w:r>
      <w:r>
        <w:rPr>
          <w:rFonts w:ascii="ＭＳ ゴシック" w:eastAsia="ＭＳ ゴシック" w:hAnsi="ＭＳ ゴシック" w:hint="eastAsia"/>
        </w:rPr>
        <w:t>人口減少（汚水量減少）</w:t>
      </w:r>
    </w:p>
    <w:p w:rsidR="000361ED"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C41095">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C41095">
        <w:rPr>
          <w:rFonts w:ascii="ＭＳ ゴシック" w:eastAsia="ＭＳ ゴシック" w:hAnsi="ＭＳ ゴシック" w:hint="eastAsia"/>
        </w:rPr>
        <w:t>の人口については、今後さらに減少することが予測されていますが、人口減少に伴う汚水量減少によって下水道使用料収入の減少が懸念される中、大幅な下水道料金値上げに頼らず安定した下水道サービスを提供し続けるためには、施設規模の適正化や維持管理コストの縮減など、より効率的な事業運営が求められます。</w:t>
      </w:r>
    </w:p>
    <w:p w:rsidR="00C41095"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（グラフの説明）</w:t>
      </w:r>
    </w:p>
    <w:p w:rsidR="00F60E8E"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C41095">
        <w:rPr>
          <w:rFonts w:ascii="ＭＳ ゴシック" w:eastAsia="ＭＳ ゴシック" w:hAnsi="ＭＳ ゴシック" w:hint="eastAsia"/>
        </w:rPr>
        <w:t>大阪府の人口推計</w:t>
      </w:r>
      <w:r w:rsidR="00F60E8E">
        <w:rPr>
          <w:rFonts w:ascii="ＭＳ ゴシック" w:eastAsia="ＭＳ ゴシック" w:hAnsi="ＭＳ ゴシック" w:hint="eastAsia"/>
        </w:rPr>
        <w:t>をグラフに示しており、府全体の人口は減少していくことが予測されてます。</w:t>
      </w:r>
    </w:p>
    <w:p w:rsidR="00C41095" w:rsidRDefault="0025596A" w:rsidP="00F60E8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2020年3月出典、大阪市人口ビジョン参照。</w:t>
      </w:r>
    </w:p>
    <w:p w:rsidR="00C41095"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rsidR="00C41095" w:rsidRDefault="00A22B33"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9F06D0">
        <w:rPr>
          <w:rFonts w:ascii="ＭＳ ゴシック" w:eastAsia="ＭＳ ゴシック" w:hAnsi="ＭＳ ゴシック" w:hint="eastAsia"/>
        </w:rPr>
        <w:t>・</w:t>
      </w:r>
      <w:r>
        <w:rPr>
          <w:rFonts w:ascii="ＭＳ ゴシック" w:eastAsia="ＭＳ ゴシック" w:hAnsi="ＭＳ ゴシック" w:hint="eastAsia"/>
        </w:rPr>
        <w:t>下水道への理解</w:t>
      </w:r>
    </w:p>
    <w:p w:rsidR="00C41095" w:rsidRPr="00C41095"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C41095">
        <w:rPr>
          <w:rFonts w:ascii="ＭＳ ゴシック" w:eastAsia="ＭＳ ゴシック" w:hAnsi="ＭＳ ゴシック" w:hint="eastAsia"/>
        </w:rPr>
        <w:t>下水道管きょは、ほとんどが地下構造物であり、物理的に見えにくいことに加え、下水道普及率の向上に伴い下水道事業は終わったものという認識になりつつあります。</w:t>
      </w:r>
    </w:p>
    <w:p w:rsidR="00C41095" w:rsidRPr="00C41095" w:rsidRDefault="00C41095" w:rsidP="00C41095">
      <w:pPr>
        <w:ind w:left="210" w:hangingChars="100" w:hanging="210"/>
        <w:rPr>
          <w:rFonts w:ascii="ＭＳ ゴシック" w:eastAsia="ＭＳ ゴシック" w:hAnsi="ＭＳ ゴシック"/>
        </w:rPr>
      </w:pPr>
      <w:r w:rsidRPr="00C4109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41095">
        <w:rPr>
          <w:rFonts w:ascii="ＭＳ ゴシック" w:eastAsia="ＭＳ ゴシック" w:hAnsi="ＭＳ ゴシック" w:hint="eastAsia"/>
        </w:rPr>
        <w:t>しかしながら、下水道事業は下水道使用料によってその運営費用を賄っているとともに、改築更新事業の増大など今後も安定的な事業運営を行うためには、住民の</w:t>
      </w:r>
      <w:r w:rsidR="00A40F63">
        <w:rPr>
          <w:rFonts w:ascii="ＭＳ ゴシック" w:eastAsia="ＭＳ ゴシック" w:hAnsi="ＭＳ ゴシック" w:hint="eastAsia"/>
        </w:rPr>
        <w:t>皆様</w:t>
      </w:r>
      <w:r w:rsidRPr="00C41095">
        <w:rPr>
          <w:rFonts w:ascii="ＭＳ ゴシック" w:eastAsia="ＭＳ ゴシック" w:hAnsi="ＭＳ ゴシック" w:hint="eastAsia"/>
        </w:rPr>
        <w:t>の</w:t>
      </w:r>
      <w:r w:rsidR="00A40F63">
        <w:rPr>
          <w:rFonts w:ascii="ＭＳ ゴシック" w:eastAsia="ＭＳ ゴシック" w:hAnsi="ＭＳ ゴシック" w:hint="eastAsia"/>
        </w:rPr>
        <w:t>御</w:t>
      </w:r>
      <w:r w:rsidRPr="00C41095">
        <w:rPr>
          <w:rFonts w:ascii="ＭＳ ゴシック" w:eastAsia="ＭＳ ゴシック" w:hAnsi="ＭＳ ゴシック" w:hint="eastAsia"/>
        </w:rPr>
        <w:t>理解・</w:t>
      </w:r>
      <w:r w:rsidR="00A40F63">
        <w:rPr>
          <w:rFonts w:ascii="ＭＳ ゴシック" w:eastAsia="ＭＳ ゴシック" w:hAnsi="ＭＳ ゴシック" w:hint="eastAsia"/>
        </w:rPr>
        <w:t>御</w:t>
      </w:r>
      <w:r w:rsidRPr="00C41095">
        <w:rPr>
          <w:rFonts w:ascii="ＭＳ ゴシック" w:eastAsia="ＭＳ ゴシック" w:hAnsi="ＭＳ ゴシック" w:hint="eastAsia"/>
        </w:rPr>
        <w:t>協力が必要です。</w:t>
      </w:r>
    </w:p>
    <w:p w:rsidR="00C41095"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（グラフの説明）</w:t>
      </w:r>
    </w:p>
    <w:p w:rsidR="00C41095" w:rsidRPr="00C41095" w:rsidRDefault="00C41095" w:rsidP="00C4109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下水道に関する意識調査結果をグラフに示す。</w:t>
      </w:r>
    </w:p>
    <w:p w:rsidR="00A22B33" w:rsidRPr="00A22B33" w:rsidRDefault="00C41095" w:rsidP="00A22B33">
      <w:pPr>
        <w:rPr>
          <w:rFonts w:ascii="ＭＳ ゴシック" w:eastAsia="ＭＳ ゴシック" w:hAnsi="ＭＳ ゴシック"/>
        </w:rPr>
      </w:pPr>
      <w:r>
        <w:rPr>
          <w:rFonts w:ascii="ＭＳ ゴシック" w:eastAsia="ＭＳ ゴシック" w:hAnsi="ＭＳ ゴシック" w:hint="eastAsia"/>
        </w:rPr>
        <w:t xml:space="preserve">　　・</w:t>
      </w:r>
      <w:r w:rsidR="00A22B33" w:rsidRPr="00A22B33">
        <w:rPr>
          <w:rFonts w:ascii="ＭＳ ゴシック" w:eastAsia="ＭＳ ゴシック" w:hAnsi="ＭＳ ゴシック" w:hint="eastAsia"/>
        </w:rPr>
        <w:t>国土交通行政インターネットモニター</w:t>
      </w:r>
      <w:r w:rsidR="00A22B33">
        <w:rPr>
          <w:rFonts w:ascii="ＭＳ ゴシック" w:eastAsia="ＭＳ ゴシック" w:hAnsi="ＭＳ ゴシック" w:hint="eastAsia"/>
        </w:rPr>
        <w:t>より抜粋</w:t>
      </w:r>
      <w:r w:rsidR="00A22B33" w:rsidRPr="00A22B33">
        <w:rPr>
          <w:rFonts w:ascii="ＭＳ ゴシック" w:eastAsia="ＭＳ ゴシック" w:hAnsi="ＭＳ ゴシック" w:hint="eastAsia"/>
        </w:rPr>
        <w:t>（2017年　回答者917名）</w:t>
      </w:r>
    </w:p>
    <w:p w:rsidR="000361ED" w:rsidRPr="00A22B33" w:rsidRDefault="00A22B33" w:rsidP="00A22B3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・20代、30代の方の約60%以上が普段の生活で下水道について「あまり意識していない」または「意識したことがない」と回答している。</w:t>
      </w:r>
    </w:p>
    <w:p w:rsidR="0025596A" w:rsidRDefault="0025596A" w:rsidP="00A22B33">
      <w:pPr>
        <w:rPr>
          <w:rFonts w:ascii="ＭＳ ゴシック" w:eastAsia="ＭＳ ゴシック" w:hAnsi="ＭＳ ゴシック"/>
        </w:rPr>
      </w:pP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１１ページ</w:t>
      </w:r>
    </w:p>
    <w:p w:rsidR="00A22B33" w:rsidRDefault="00A22B33" w:rsidP="00A22B33">
      <w:pPr>
        <w:rPr>
          <w:rFonts w:ascii="ＭＳ ゴシック" w:eastAsia="ＭＳ ゴシック" w:hAnsi="ＭＳ ゴシック"/>
        </w:rPr>
      </w:pPr>
      <w:r>
        <w:rPr>
          <w:rFonts w:ascii="ＭＳ ゴシック" w:eastAsia="ＭＳ ゴシック" w:hAnsi="ＭＳ ゴシック" w:hint="eastAsia"/>
        </w:rPr>
        <w:t>３．</w:t>
      </w:r>
      <w:r w:rsidRPr="00BA70AD">
        <w:rPr>
          <w:rFonts w:ascii="ＭＳ ゴシック" w:eastAsia="ＭＳ ゴシック" w:hAnsi="ＭＳ ゴシック" w:hint="eastAsia"/>
        </w:rPr>
        <w:t>大阪</w:t>
      </w:r>
      <w:r w:rsidR="009F4A20">
        <w:rPr>
          <w:rFonts w:ascii="ＭＳ ゴシック" w:eastAsia="ＭＳ ゴシック" w:hAnsi="ＭＳ ゴシック" w:hint="eastAsia"/>
        </w:rPr>
        <w:t>ふない</w:t>
      </w:r>
      <w:r w:rsidRPr="00BA70AD">
        <w:rPr>
          <w:rFonts w:ascii="ＭＳ ゴシック" w:eastAsia="ＭＳ ゴシック" w:hAnsi="ＭＳ ゴシック" w:hint="eastAsia"/>
        </w:rPr>
        <w:t>の下水道を取り巻く状況</w:t>
      </w:r>
    </w:p>
    <w:p w:rsidR="000361ED" w:rsidRPr="00A22B33" w:rsidRDefault="00A22B33" w:rsidP="00BC433A">
      <w:pPr>
        <w:rPr>
          <w:rFonts w:ascii="ＭＳ ゴシック" w:eastAsia="ＭＳ ゴシック" w:hAnsi="ＭＳ ゴシック"/>
        </w:rPr>
      </w:pPr>
      <w:r>
        <w:rPr>
          <w:rFonts w:ascii="ＭＳ ゴシック" w:eastAsia="ＭＳ ゴシック" w:hAnsi="ＭＳ ゴシック" w:hint="eastAsia"/>
        </w:rPr>
        <w:t xml:space="preserve">　</w:t>
      </w:r>
      <w:r w:rsidR="009F06D0">
        <w:rPr>
          <w:rFonts w:ascii="ＭＳ ゴシック" w:eastAsia="ＭＳ ゴシック" w:hAnsi="ＭＳ ゴシック" w:hint="eastAsia"/>
        </w:rPr>
        <w:t>・</w:t>
      </w:r>
      <w:r w:rsidRPr="00A22B33">
        <w:rPr>
          <w:rFonts w:ascii="ＭＳ ゴシック" w:eastAsia="ＭＳ ゴシック" w:hAnsi="ＭＳ ゴシック" w:hint="eastAsia"/>
        </w:rPr>
        <w:t>公共用水域に関する住民等のニーズの変化</w:t>
      </w:r>
    </w:p>
    <w:p w:rsidR="00FA56DD" w:rsidRPr="00FA56DD" w:rsidRDefault="00FA56DD" w:rsidP="00FA56D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FA56DD">
        <w:rPr>
          <w:rFonts w:ascii="ＭＳ ゴシック" w:eastAsia="ＭＳ ゴシック" w:hAnsi="ＭＳ ゴシック" w:hint="eastAsia"/>
        </w:rPr>
        <w:t>大阪湾は、下水道の整備による汚濁負荷削減対策等を推進した結果、現在では大幅に水質が改善しました。近年は、生物多様性の確保や水産資源の保護といった新たな観点から、従来は削減対象としていた窒素や</w:t>
      </w:r>
      <w:r w:rsidR="00A91A8F">
        <w:rPr>
          <w:rFonts w:ascii="ＭＳ ゴシック" w:eastAsia="ＭＳ ゴシック" w:hAnsi="ＭＳ ゴシック" w:hint="eastAsia"/>
        </w:rPr>
        <w:t>、</w:t>
      </w:r>
      <w:r w:rsidRPr="00FA56DD">
        <w:rPr>
          <w:rFonts w:ascii="ＭＳ ゴシック" w:eastAsia="ＭＳ ゴシック" w:hAnsi="ＭＳ ゴシック" w:hint="eastAsia"/>
        </w:rPr>
        <w:t>りん等の栄養塩類について、適切な濃度になるように管理していく方向性が示されています。</w:t>
      </w:r>
    </w:p>
    <w:p w:rsidR="00FA56DD" w:rsidRPr="00FA56DD" w:rsidRDefault="00FA56DD" w:rsidP="00FA56DD">
      <w:pPr>
        <w:ind w:left="210" w:hangingChars="100" w:hanging="210"/>
        <w:rPr>
          <w:rFonts w:ascii="ＭＳ ゴシック" w:eastAsia="ＭＳ ゴシック" w:hAnsi="ＭＳ ゴシック"/>
        </w:rPr>
      </w:pPr>
      <w:r w:rsidRPr="00FA56D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A56DD">
        <w:rPr>
          <w:rFonts w:ascii="ＭＳ ゴシック" w:eastAsia="ＭＳ ゴシック" w:hAnsi="ＭＳ ゴシック" w:hint="eastAsia"/>
        </w:rPr>
        <w:t>一方で、地先のにぎわいづくり等の理由から、河川等の公共用水域において引き続きさらなる水質改善が求められている地域もあります。</w:t>
      </w:r>
    </w:p>
    <w:p w:rsidR="000361ED" w:rsidRDefault="00FA56DD" w:rsidP="00FA56DD">
      <w:pPr>
        <w:rPr>
          <w:rFonts w:ascii="ＭＳ ゴシック" w:eastAsia="ＭＳ ゴシック" w:hAnsi="ＭＳ ゴシック"/>
        </w:rPr>
      </w:pPr>
      <w:r w:rsidRPr="00FA56DD">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 xml:space="preserve">　</w:t>
      </w:r>
      <w:r w:rsidRPr="00FA56DD">
        <w:rPr>
          <w:rFonts w:ascii="ＭＳ ゴシック" w:eastAsia="ＭＳ ゴシック" w:hAnsi="ＭＳ ゴシック" w:hint="eastAsia"/>
        </w:rPr>
        <w:t>このようなことから、それぞれの地域特性を踏まえて適切な処理レベルの検討が必要となります。</w:t>
      </w:r>
    </w:p>
    <w:p w:rsidR="00FA56DD" w:rsidRDefault="00FA56DD" w:rsidP="00FA56D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0361ED" w:rsidRDefault="00FA56DD" w:rsidP="00FA56DD">
      <w:pPr>
        <w:rPr>
          <w:rFonts w:ascii="ＭＳ ゴシック" w:eastAsia="ＭＳ ゴシック" w:hAnsi="ＭＳ ゴシック"/>
        </w:rPr>
      </w:pPr>
      <w:r>
        <w:rPr>
          <w:rFonts w:ascii="ＭＳ ゴシック" w:eastAsia="ＭＳ ゴシック" w:hAnsi="ＭＳ ゴシック" w:hint="eastAsia"/>
        </w:rPr>
        <w:t xml:space="preserve">　　</w:t>
      </w:r>
      <w:r w:rsidR="00F60E8E">
        <w:rPr>
          <w:rFonts w:ascii="ＭＳ ゴシック" w:eastAsia="ＭＳ ゴシック" w:hAnsi="ＭＳ ゴシック" w:hint="eastAsia"/>
        </w:rPr>
        <w:t>大阪湾再生行動計画のコンセプト「なにわ</w:t>
      </w:r>
      <w:r w:rsidRPr="00FA56DD">
        <w:rPr>
          <w:rFonts w:ascii="ＭＳ ゴシック" w:eastAsia="ＭＳ ゴシック" w:hAnsi="ＭＳ ゴシック" w:hint="eastAsia"/>
        </w:rPr>
        <w:t>の海」</w:t>
      </w:r>
      <w:r>
        <w:rPr>
          <w:rFonts w:ascii="ＭＳ ゴシック" w:eastAsia="ＭＳ ゴシック" w:hAnsi="ＭＳ ゴシック" w:hint="eastAsia"/>
        </w:rPr>
        <w:t>を図に示す。</w:t>
      </w:r>
      <w:r w:rsidR="005D5D27">
        <w:rPr>
          <w:rFonts w:ascii="ＭＳ ゴシック" w:eastAsia="ＭＳ ゴシック" w:hAnsi="ＭＳ ゴシック" w:hint="eastAsia"/>
        </w:rPr>
        <w:t>ここでは、</w:t>
      </w:r>
      <w:r w:rsidR="00F60E8E">
        <w:rPr>
          <w:rFonts w:ascii="ＭＳ ゴシック" w:eastAsia="ＭＳ ゴシック" w:hAnsi="ＭＳ ゴシック" w:hint="eastAsia"/>
        </w:rPr>
        <w:t>「なにわ」は、</w:t>
      </w:r>
      <w:r w:rsidR="005D5D27">
        <w:rPr>
          <w:rFonts w:ascii="ＭＳ ゴシック" w:eastAsia="ＭＳ ゴシック" w:hAnsi="ＭＳ ゴシック" w:hint="eastAsia"/>
        </w:rPr>
        <w:t>漢字で</w:t>
      </w:r>
      <w:r w:rsidR="00F60E8E">
        <w:rPr>
          <w:rFonts w:ascii="ＭＳ ゴシック" w:eastAsia="ＭＳ ゴシック" w:hAnsi="ＭＳ ゴシック" w:hint="eastAsia"/>
        </w:rPr>
        <w:t>魚と庭と書く。</w:t>
      </w:r>
    </w:p>
    <w:p w:rsidR="00FA56DD" w:rsidRDefault="00FA56DD" w:rsidP="00FA56D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FA56DD">
        <w:rPr>
          <w:rFonts w:ascii="ＭＳ ゴシック" w:eastAsia="ＭＳ ゴシック" w:hAnsi="ＭＳ ゴシック" w:hint="eastAsia"/>
        </w:rPr>
        <w:t>同計画の目標「森・川・里・都市・海等のネットワークを通じて、美しく親しみやすい豊かな「</w:t>
      </w:r>
      <w:r w:rsidR="00F60E8E">
        <w:rPr>
          <w:rFonts w:ascii="ＭＳ ゴシック" w:eastAsia="ＭＳ ゴシック" w:hAnsi="ＭＳ ゴシック" w:hint="eastAsia"/>
        </w:rPr>
        <w:t>なにわ</w:t>
      </w:r>
      <w:r w:rsidRPr="00FA56DD">
        <w:rPr>
          <w:rFonts w:ascii="ＭＳ ゴシック" w:eastAsia="ＭＳ ゴシック" w:hAnsi="ＭＳ ゴシック" w:hint="eastAsia"/>
        </w:rPr>
        <w:t>の海」を回復し、市民が誇りうる「大阪湾」を創出する。」</w:t>
      </w:r>
    </w:p>
    <w:p w:rsidR="00FA56DD" w:rsidRDefault="00FA56DD" w:rsidP="00FA56D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FA56DD" w:rsidRDefault="00FA56DD" w:rsidP="00FA56DD">
      <w:pPr>
        <w:rPr>
          <w:rFonts w:ascii="ＭＳ ゴシック" w:eastAsia="ＭＳ ゴシック" w:hAnsi="ＭＳ ゴシック"/>
        </w:rPr>
      </w:pPr>
      <w:r>
        <w:rPr>
          <w:rFonts w:ascii="ＭＳ ゴシック" w:eastAsia="ＭＳ ゴシック" w:hAnsi="ＭＳ ゴシック" w:hint="eastAsia"/>
        </w:rPr>
        <w:t xml:space="preserve">　　</w:t>
      </w:r>
      <w:r w:rsidRPr="00FA56DD">
        <w:rPr>
          <w:rFonts w:ascii="ＭＳ ゴシック" w:eastAsia="ＭＳ ゴシック" w:hAnsi="ＭＳ ゴシック" w:hint="eastAsia"/>
        </w:rPr>
        <w:t>地先のにぎわいづくりのための水質改善の例</w:t>
      </w:r>
      <w:r>
        <w:rPr>
          <w:rFonts w:ascii="ＭＳ ゴシック" w:eastAsia="ＭＳ ゴシック" w:hAnsi="ＭＳ ゴシック" w:hint="eastAsia"/>
        </w:rPr>
        <w:t>を図に示す。</w:t>
      </w:r>
    </w:p>
    <w:p w:rsidR="00FA56DD" w:rsidRPr="00FA56DD" w:rsidRDefault="00FA56DD" w:rsidP="00FA56D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FA56DD">
        <w:rPr>
          <w:rFonts w:ascii="ＭＳ ゴシック" w:eastAsia="ＭＳ ゴシック" w:hAnsi="ＭＳ ゴシック" w:hint="eastAsia"/>
        </w:rPr>
        <w:t>「道頓堀川、東横堀川の水質改善のために大阪市中浜</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sidRPr="00FA56DD">
        <w:rPr>
          <w:rFonts w:ascii="ＭＳ ゴシック" w:eastAsia="ＭＳ ゴシック" w:hAnsi="ＭＳ ゴシック" w:hint="eastAsia"/>
        </w:rPr>
        <w:t>において超高度処理を導入しています。」</w:t>
      </w:r>
    </w:p>
    <w:p w:rsidR="00FA56DD" w:rsidRDefault="00FA56DD" w:rsidP="00FA56D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FA56DD" w:rsidRPr="00FA56DD" w:rsidRDefault="00FA56DD" w:rsidP="00FA56D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4C249A">
        <w:rPr>
          <w:rFonts w:ascii="ＭＳ ゴシック" w:eastAsia="ＭＳ ゴシック" w:hAnsi="ＭＳ ゴシック" w:hint="eastAsia"/>
        </w:rPr>
        <w:t>中浜下水処理じょう</w:t>
      </w:r>
      <w:r w:rsidRPr="00FA56DD">
        <w:rPr>
          <w:rFonts w:ascii="ＭＳ ゴシック" w:eastAsia="ＭＳ ゴシック" w:hAnsi="ＭＳ ゴシック" w:hint="eastAsia"/>
        </w:rPr>
        <w:t>で採用する超高度処理法</w:t>
      </w:r>
      <w:r>
        <w:rPr>
          <w:rFonts w:ascii="ＭＳ ゴシック" w:eastAsia="ＭＳ ゴシック" w:hAnsi="ＭＳ ゴシック" w:hint="eastAsia"/>
        </w:rPr>
        <w:t>を図に示す。</w:t>
      </w:r>
    </w:p>
    <w:p w:rsidR="00FA56DD" w:rsidRPr="00FA56DD" w:rsidRDefault="00FA56DD" w:rsidP="00FA56D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FA56DD">
        <w:rPr>
          <w:rFonts w:ascii="ＭＳ ゴシック" w:eastAsia="ＭＳ ゴシック" w:hAnsi="ＭＳ ゴシック" w:hint="eastAsia"/>
        </w:rPr>
        <w:t>膜分離活性汚泥法とは、非常に小さな穴を持つ「膜」により、汚水中の汚濁物や細菌を分離する処理方法です。透視度が高く、大腸菌がゼロになるなど、非常にきれいな</w:t>
      </w:r>
      <w:r w:rsidR="002469D2">
        <w:rPr>
          <w:rFonts w:ascii="ＭＳ ゴシック" w:eastAsia="ＭＳ ゴシック" w:hAnsi="ＭＳ ゴシック" w:hint="eastAsia"/>
        </w:rPr>
        <w:t>処理すい</w:t>
      </w:r>
      <w:r w:rsidRPr="00FA56DD">
        <w:rPr>
          <w:rFonts w:ascii="ＭＳ ゴシック" w:eastAsia="ＭＳ ゴシック" w:hAnsi="ＭＳ ゴシック" w:hint="eastAsia"/>
        </w:rPr>
        <w:t>が得られます。</w:t>
      </w:r>
    </w:p>
    <w:p w:rsidR="000361ED" w:rsidRPr="00FA56DD" w:rsidRDefault="000361ED" w:rsidP="00BC433A">
      <w:pPr>
        <w:rPr>
          <w:rFonts w:ascii="ＭＳ ゴシック" w:eastAsia="ＭＳ ゴシック" w:hAnsi="ＭＳ ゴシック"/>
        </w:rPr>
      </w:pPr>
    </w:p>
    <w:p w:rsidR="000361ED" w:rsidRDefault="00FA56DD" w:rsidP="00BC433A">
      <w:pPr>
        <w:rPr>
          <w:rFonts w:ascii="ＭＳ ゴシック" w:eastAsia="ＭＳ ゴシック" w:hAnsi="ＭＳ ゴシック"/>
        </w:rPr>
      </w:pPr>
      <w:r>
        <w:rPr>
          <w:rFonts w:ascii="ＭＳ ゴシック" w:eastAsia="ＭＳ ゴシック" w:hAnsi="ＭＳ ゴシック" w:hint="eastAsia"/>
        </w:rPr>
        <w:t>１２ページ</w:t>
      </w:r>
    </w:p>
    <w:p w:rsidR="00FA56DD" w:rsidRPr="00FA56DD" w:rsidRDefault="00FA56DD" w:rsidP="00BC433A">
      <w:pPr>
        <w:rPr>
          <w:rFonts w:ascii="ＭＳ ゴシック" w:eastAsia="ＭＳ ゴシック" w:hAnsi="ＭＳ ゴシック"/>
        </w:rPr>
      </w:pPr>
      <w:r>
        <w:rPr>
          <w:rFonts w:ascii="ＭＳ ゴシック" w:eastAsia="ＭＳ ゴシック" w:hAnsi="ＭＳ ゴシック" w:hint="eastAsia"/>
        </w:rPr>
        <w:t xml:space="preserve">　</w:t>
      </w:r>
      <w:r w:rsidR="009F06D0">
        <w:rPr>
          <w:rFonts w:ascii="ＭＳ ゴシック" w:eastAsia="ＭＳ ゴシック" w:hAnsi="ＭＳ ゴシック" w:hint="eastAsia"/>
        </w:rPr>
        <w:t>・</w:t>
      </w:r>
      <w:r w:rsidRPr="00FA56DD">
        <w:rPr>
          <w:rFonts w:ascii="ＭＳ ゴシック" w:eastAsia="ＭＳ ゴシック" w:hAnsi="ＭＳ ゴシック" w:hint="eastAsia"/>
        </w:rPr>
        <w:t>さらに広がる下水道の役割</w:t>
      </w:r>
    </w:p>
    <w:p w:rsidR="00F60E8E" w:rsidRPr="00F60E8E" w:rsidRDefault="00FA56DD" w:rsidP="00F60E8E">
      <w:pPr>
        <w:ind w:left="210" w:hangingChars="100" w:hanging="210"/>
        <w:rPr>
          <w:rFonts w:ascii="ＭＳ ゴシック" w:eastAsia="ＭＳ ゴシック" w:hAnsi="ＭＳ ゴシック"/>
        </w:rPr>
      </w:pPr>
      <w:r>
        <w:rPr>
          <w:rFonts w:hint="eastAsia"/>
        </w:rPr>
        <w:t xml:space="preserve">　　</w:t>
      </w:r>
      <w:r w:rsidR="00604B24">
        <w:rPr>
          <w:rFonts w:ascii="ＭＳ ゴシック" w:eastAsia="ＭＳ ゴシック" w:hAnsi="ＭＳ ゴシック" w:hint="eastAsia"/>
        </w:rPr>
        <w:t>下水道は、汚水処理、うすい</w:t>
      </w:r>
      <w:r w:rsidR="00F60E8E" w:rsidRPr="00F60E8E">
        <w:rPr>
          <w:rFonts w:ascii="ＭＳ ゴシック" w:eastAsia="ＭＳ ゴシック" w:hAnsi="ＭＳ ゴシック" w:hint="eastAsia"/>
        </w:rPr>
        <w:t>排除という元来の役割に加え、</w:t>
      </w:r>
      <w:r w:rsidR="002469D2">
        <w:rPr>
          <w:rFonts w:ascii="ＭＳ ゴシック" w:eastAsia="ＭＳ ゴシック" w:hAnsi="ＭＳ ゴシック" w:hint="eastAsia"/>
        </w:rPr>
        <w:t>処理すい</w:t>
      </w:r>
      <w:r w:rsidR="00F60E8E" w:rsidRPr="00F60E8E">
        <w:rPr>
          <w:rFonts w:ascii="ＭＳ ゴシック" w:eastAsia="ＭＳ ゴシック" w:hAnsi="ＭＳ ゴシック" w:hint="eastAsia"/>
        </w:rPr>
        <w:t>、バイオマス、用地などの</w:t>
      </w:r>
      <w:r w:rsidR="00A40F63">
        <w:rPr>
          <w:rFonts w:ascii="ＭＳ ゴシック" w:eastAsia="ＭＳ ゴシック" w:hAnsi="ＭＳ ゴシック" w:hint="eastAsia"/>
        </w:rPr>
        <w:t>様々なストックを生かす</w:t>
      </w:r>
      <w:r w:rsidR="00F60E8E" w:rsidRPr="00F60E8E">
        <w:rPr>
          <w:rFonts w:ascii="ＭＳ ゴシック" w:eastAsia="ＭＳ ゴシック" w:hAnsi="ＭＳ ゴシック" w:hint="eastAsia"/>
        </w:rPr>
        <w:t>ことで、 持続可能な開発目標（</w:t>
      </w:r>
      <w:r w:rsidR="00DA3DFF">
        <w:rPr>
          <w:rFonts w:ascii="ＭＳ ゴシック" w:eastAsia="ＭＳ ゴシック" w:hAnsi="ＭＳ ゴシック" w:hint="eastAsia"/>
        </w:rPr>
        <w:t>エスディージーズ</w:t>
      </w:r>
      <w:r w:rsidR="00F60E8E" w:rsidRPr="00F60E8E">
        <w:rPr>
          <w:rFonts w:ascii="ＭＳ ゴシック" w:eastAsia="ＭＳ ゴシック" w:hAnsi="ＭＳ ゴシック" w:hint="eastAsia"/>
        </w:rPr>
        <w:t>）の達成に広く貢献することが可能です。</w:t>
      </w:r>
    </w:p>
    <w:p w:rsidR="00F60E8E" w:rsidRPr="00F60E8E" w:rsidRDefault="00F60E8E" w:rsidP="00F60E8E">
      <w:pPr>
        <w:ind w:leftChars="100" w:left="210"/>
        <w:rPr>
          <w:rFonts w:ascii="ＭＳ ゴシック" w:eastAsia="ＭＳ ゴシック" w:hAnsi="ＭＳ ゴシック" w:cs="ＭＳ Ｐゴシック"/>
          <w:kern w:val="0"/>
        </w:rPr>
      </w:pPr>
      <w:r w:rsidRPr="00F60E8E">
        <w:rPr>
          <w:rFonts w:ascii="ＭＳ ゴシック" w:eastAsia="ＭＳ ゴシック" w:hAnsi="ＭＳ ゴシック" w:hint="eastAsia"/>
        </w:rPr>
        <w:t>今後、府市としても下水道の新たな価値を探求し、新技術の開発や動向に注視しながら、それらを社会に還元することを使命として取り組んでいく必要があります。</w:t>
      </w:r>
    </w:p>
    <w:p w:rsidR="00FA56DD" w:rsidRDefault="00FA56DD" w:rsidP="00FA56D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8C4B9C" w:rsidRDefault="00FA56DD" w:rsidP="008C4B9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FA56DD">
        <w:rPr>
          <w:rFonts w:ascii="ＭＳ ゴシック" w:eastAsia="ＭＳ ゴシック" w:hAnsi="ＭＳ ゴシック" w:hint="eastAsia"/>
        </w:rPr>
        <w:t>新下水道ビジョンで示されている下水道の使命</w:t>
      </w:r>
      <w:r>
        <w:rPr>
          <w:rFonts w:ascii="ＭＳ ゴシック" w:eastAsia="ＭＳ ゴシック" w:hAnsi="ＭＳ ゴシック" w:hint="eastAsia"/>
        </w:rPr>
        <w:t>を図に示す</w:t>
      </w:r>
      <w:r w:rsidR="008C4B9C">
        <w:rPr>
          <w:rFonts w:ascii="ＭＳ ゴシック" w:eastAsia="ＭＳ ゴシック" w:hAnsi="ＭＳ ゴシック" w:hint="eastAsia"/>
        </w:rPr>
        <w:t>（2014年国土交通省出典 「新下水道ビジョンについて（概要）」を参照。</w:t>
      </w:r>
    </w:p>
    <w:p w:rsidR="000361ED" w:rsidRPr="00F20E32" w:rsidRDefault="00F20E32" w:rsidP="00080D65">
      <w:pPr>
        <w:rPr>
          <w:rFonts w:ascii="ＭＳ ゴシック" w:eastAsia="ＭＳ ゴシック" w:hAnsi="ＭＳ ゴシック"/>
        </w:rPr>
      </w:pPr>
      <w:r>
        <w:rPr>
          <w:rFonts w:ascii="ＭＳ ゴシック" w:eastAsia="ＭＳ ゴシック" w:hAnsi="ＭＳ ゴシック" w:hint="eastAsia"/>
        </w:rPr>
        <w:t xml:space="preserve">　　</w:t>
      </w:r>
      <w:r w:rsidR="00080D65">
        <w:rPr>
          <w:rFonts w:ascii="ＭＳ ゴシック" w:eastAsia="ＭＳ ゴシック" w:hAnsi="ＭＳ ゴシック" w:hint="eastAsia"/>
        </w:rPr>
        <w:t>新たな下水道の使命、</w:t>
      </w:r>
      <w:r>
        <w:rPr>
          <w:rFonts w:ascii="ＭＳ ゴシック" w:eastAsia="ＭＳ ゴシック" w:hAnsi="ＭＳ ゴシック" w:hint="eastAsia"/>
        </w:rPr>
        <w:t>接続的発展が可能な社会の構築に貢献</w:t>
      </w:r>
      <w:r w:rsidR="00080D65">
        <w:rPr>
          <w:rFonts w:ascii="ＭＳ ゴシック" w:eastAsia="ＭＳ ゴシック" w:hAnsi="ＭＳ ゴシック" w:hint="eastAsia"/>
        </w:rPr>
        <w:t>。</w:t>
      </w:r>
    </w:p>
    <w:p w:rsidR="00F20E32" w:rsidRPr="00080D65" w:rsidRDefault="008C4B9C" w:rsidP="00DA3DF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・循環型社会の構築に貢献</w:t>
      </w:r>
      <w:r w:rsidR="00080D65">
        <w:rPr>
          <w:rFonts w:ascii="ＭＳ ゴシック" w:eastAsia="ＭＳ ゴシック" w:hAnsi="ＭＳ ゴシック" w:hint="eastAsia"/>
        </w:rPr>
        <w:t>（ネクサス）とは、</w:t>
      </w:r>
      <w:r w:rsidR="00080D65" w:rsidRPr="00080D65">
        <w:rPr>
          <w:rFonts w:ascii="ＭＳ ゴシック" w:eastAsia="ＭＳ ゴシック" w:hAnsi="ＭＳ ゴシック" w:hint="eastAsia"/>
        </w:rPr>
        <w:t>下水道事業における省エネ・創エネ技術等の活用により、水・資源・エネルギー循環を持続的かつ能動的に行う</w:t>
      </w:r>
      <w:r w:rsidR="00080D65">
        <w:rPr>
          <w:rFonts w:ascii="ＭＳ ゴシック" w:eastAsia="ＭＳ ゴシック" w:hAnsi="ＭＳ ゴシック" w:hint="eastAsia"/>
        </w:rPr>
        <w:t>こと。</w:t>
      </w:r>
    </w:p>
    <w:p w:rsidR="00DA3DFF" w:rsidRPr="00DA3DFF" w:rsidRDefault="008C4B9C" w:rsidP="00DA3DF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・強靭な社会の構築に貢献</w:t>
      </w:r>
      <w:r w:rsidR="00DA3DFF">
        <w:rPr>
          <w:rFonts w:ascii="ＭＳ ゴシック" w:eastAsia="ＭＳ ゴシック" w:hAnsi="ＭＳ ゴシック" w:hint="eastAsia"/>
        </w:rPr>
        <w:t>（</w:t>
      </w:r>
      <w:r w:rsidR="0050374E">
        <w:rPr>
          <w:rFonts w:ascii="ＭＳ ゴシック" w:eastAsia="ＭＳ ゴシック" w:hAnsi="ＭＳ ゴシック" w:hint="eastAsia"/>
        </w:rPr>
        <w:t>レジリ</w:t>
      </w:r>
      <w:r w:rsidR="00DA3DFF">
        <w:rPr>
          <w:rFonts w:ascii="ＭＳ ゴシック" w:eastAsia="ＭＳ ゴシック" w:hAnsi="ＭＳ ゴシック" w:hint="eastAsia"/>
        </w:rPr>
        <w:t>エント）とは、</w:t>
      </w:r>
      <w:r w:rsidR="00DA3DFF" w:rsidRPr="00DA3DFF">
        <w:rPr>
          <w:rFonts w:ascii="ＭＳ ゴシック" w:eastAsia="ＭＳ ゴシック" w:hAnsi="ＭＳ ゴシック" w:hint="eastAsia"/>
        </w:rPr>
        <w:t>気候変動に伴う降雨の激甚化や大規模地震等の災害時においても下水道が有する基本的な機能を発揮する</w:t>
      </w:r>
      <w:r w:rsidR="00DA3DFF">
        <w:rPr>
          <w:rFonts w:ascii="ＭＳ ゴシック" w:eastAsia="ＭＳ ゴシック" w:hAnsi="ＭＳ ゴシック" w:hint="eastAsia"/>
        </w:rPr>
        <w:t>こと。</w:t>
      </w:r>
    </w:p>
    <w:p w:rsidR="00DA3DFF" w:rsidRPr="00DA3DFF" w:rsidRDefault="008C4B9C" w:rsidP="00DA3DF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F20E32">
        <w:rPr>
          <w:rFonts w:ascii="ＭＳ ゴシック" w:eastAsia="ＭＳ ゴシック" w:hAnsi="ＭＳ ゴシック" w:hint="eastAsia"/>
        </w:rPr>
        <w:t>・新たな価値の創造に貢献</w:t>
      </w:r>
      <w:r w:rsidR="00DA3DFF">
        <w:rPr>
          <w:rFonts w:ascii="ＭＳ ゴシック" w:eastAsia="ＭＳ ゴシック" w:hAnsi="ＭＳ ゴシック" w:hint="eastAsia"/>
        </w:rPr>
        <w:t>（イノベーション）とは、</w:t>
      </w:r>
      <w:r w:rsidR="00DA3DFF" w:rsidRPr="00DA3DFF">
        <w:rPr>
          <w:rFonts w:ascii="ＭＳ ゴシック" w:eastAsia="ＭＳ ゴシック" w:hAnsi="ＭＳ ゴシック" w:hint="eastAsia"/>
        </w:rPr>
        <w:t>下水道と、ロボットや介護などの多種多様な他分野とが連携・協働を深めることによりイノベーションを起こす</w:t>
      </w:r>
      <w:r w:rsidR="00DA3DFF">
        <w:rPr>
          <w:rFonts w:ascii="ＭＳ ゴシック" w:eastAsia="ＭＳ ゴシック" w:hAnsi="ＭＳ ゴシック" w:hint="eastAsia"/>
        </w:rPr>
        <w:t>こと。</w:t>
      </w:r>
    </w:p>
    <w:p w:rsidR="00DA3DFF" w:rsidRPr="00DA3DFF" w:rsidRDefault="00F20E32" w:rsidP="00DA3DF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・国際社会に貢献</w:t>
      </w:r>
      <w:r w:rsidR="00DA3DFF">
        <w:rPr>
          <w:rFonts w:ascii="ＭＳ ゴシック" w:eastAsia="ＭＳ ゴシック" w:hAnsi="ＭＳ ゴシック" w:hint="eastAsia"/>
        </w:rPr>
        <w:t>（グローバル）とは、</w:t>
      </w:r>
      <w:r w:rsidR="00DA3DFF" w:rsidRPr="00DA3DFF">
        <w:rPr>
          <w:rFonts w:ascii="ＭＳ ゴシック" w:eastAsia="ＭＳ ゴシック" w:hAnsi="ＭＳ ゴシック" w:hint="eastAsia"/>
        </w:rPr>
        <w:t>国内の下水道技術による世界の水問題の解決及び</w:t>
      </w:r>
    </w:p>
    <w:p w:rsidR="00DA3DFF" w:rsidRPr="00DA3DFF" w:rsidRDefault="00DA3DFF" w:rsidP="00DA3DFF">
      <w:pPr>
        <w:ind w:leftChars="300" w:left="630"/>
        <w:rPr>
          <w:rFonts w:ascii="ＭＳ ゴシック" w:eastAsia="ＭＳ ゴシック" w:hAnsi="ＭＳ ゴシック"/>
        </w:rPr>
      </w:pPr>
      <w:r w:rsidRPr="00DA3DFF">
        <w:rPr>
          <w:rFonts w:ascii="ＭＳ ゴシック" w:eastAsia="ＭＳ ゴシック" w:hAnsi="ＭＳ ゴシック" w:hint="eastAsia"/>
        </w:rPr>
        <w:t>海外へのビジネス展開を通じた国内経済発展を目指す</w:t>
      </w:r>
      <w:r>
        <w:rPr>
          <w:rFonts w:ascii="ＭＳ ゴシック" w:eastAsia="ＭＳ ゴシック" w:hAnsi="ＭＳ ゴシック" w:hint="eastAsia"/>
        </w:rPr>
        <w:t>こと。</w:t>
      </w:r>
    </w:p>
    <w:p w:rsidR="00F20E32" w:rsidRDefault="00DA3DFF" w:rsidP="008C4B9C">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（図の説明）</w:t>
      </w:r>
    </w:p>
    <w:p w:rsidR="00DA3DFF" w:rsidRDefault="00DA3DFF" w:rsidP="008C4B9C">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下水道が貢献できる主なエスディージーズの目標を図に示す。</w:t>
      </w:r>
    </w:p>
    <w:p w:rsidR="0050374E" w:rsidRDefault="0050374E" w:rsidP="008C4B9C">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下水道が貢献できる主な目標</w:t>
      </w:r>
    </w:p>
    <w:p w:rsidR="0050374E" w:rsidRDefault="0050374E" w:rsidP="008C4B9C">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目標３、すべての人に健康と福祉を</w:t>
      </w:r>
    </w:p>
    <w:p w:rsidR="0050374E" w:rsidRPr="0050374E" w:rsidRDefault="0050374E" w:rsidP="0050374E">
      <w:pPr>
        <w:ind w:left="630" w:hangingChars="300" w:hanging="63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50374E">
        <w:rPr>
          <w:rFonts w:ascii="ＭＳ ゴシック" w:eastAsia="ＭＳ ゴシック" w:hAnsi="ＭＳ ゴシック" w:hint="eastAsia"/>
        </w:rPr>
        <w:t>あらゆる年齢のすべての人々の健康的な生活を確保し、福祉を推進する</w:t>
      </w:r>
    </w:p>
    <w:p w:rsidR="0050374E" w:rsidRDefault="0050374E" w:rsidP="0050374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下水道は、汚水処理により貢献。</w:t>
      </w:r>
    </w:p>
    <w:p w:rsidR="0050374E" w:rsidRDefault="0050374E" w:rsidP="0050374E">
      <w:pPr>
        <w:ind w:leftChars="200" w:left="630" w:hangingChars="100" w:hanging="210"/>
        <w:rPr>
          <w:rFonts w:ascii="ＭＳ ゴシック" w:eastAsia="ＭＳ ゴシック" w:hAnsi="ＭＳ ゴシック"/>
        </w:rPr>
      </w:pPr>
    </w:p>
    <w:p w:rsidR="0050374E" w:rsidRDefault="0050374E" w:rsidP="0050374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目標６、安全な水とトイレを世界中に</w:t>
      </w:r>
    </w:p>
    <w:p w:rsidR="0050374E" w:rsidRDefault="0050374E" w:rsidP="0050374E">
      <w:pPr>
        <w:ind w:leftChars="200" w:left="630" w:hangingChars="100" w:hanging="210"/>
        <w:rPr>
          <w:rFonts w:ascii="ＭＳ ゴシック" w:eastAsia="ＭＳ ゴシック" w:hAnsi="ＭＳ ゴシック"/>
        </w:rPr>
      </w:pPr>
      <w:r w:rsidRPr="0050374E">
        <w:rPr>
          <w:rFonts w:ascii="ＭＳ ゴシック" w:eastAsia="ＭＳ ゴシック" w:hAnsi="ＭＳ ゴシック" w:hint="eastAsia"/>
        </w:rPr>
        <w:t>すべての人に水と衛生へのアクセスを確保する</w:t>
      </w:r>
      <w:r>
        <w:rPr>
          <w:rFonts w:ascii="ＭＳ ゴシック" w:eastAsia="ＭＳ ゴシック" w:hAnsi="ＭＳ ゴシック" w:hint="eastAsia"/>
        </w:rPr>
        <w:t>。下水道は、汚水処理により貢献。</w:t>
      </w:r>
    </w:p>
    <w:p w:rsidR="0050374E" w:rsidRDefault="0050374E"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目標７、エネルギーをみんなに、そしてクリーンに</w:t>
      </w:r>
    </w:p>
    <w:p w:rsidR="0050374E" w:rsidRDefault="0050374E"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50374E">
        <w:rPr>
          <w:rFonts w:ascii="ＭＳ ゴシック" w:eastAsia="ＭＳ ゴシック" w:hAnsi="ＭＳ ゴシック" w:hint="eastAsia"/>
        </w:rPr>
        <w:t>手ごろに信頼でき、持続可能かつ近代的なエネルギーへのアクセスを確保する</w:t>
      </w:r>
      <w:r>
        <w:rPr>
          <w:rFonts w:ascii="ＭＳ ゴシック" w:eastAsia="ＭＳ ゴシック" w:hAnsi="ＭＳ ゴシック" w:hint="eastAsia"/>
        </w:rPr>
        <w:t>。下水道は、再生エネルギー利用、省エネルギー推進により貢献。</w:t>
      </w:r>
    </w:p>
    <w:p w:rsidR="0050374E" w:rsidRDefault="0050374E"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目標８、</w:t>
      </w:r>
      <w:r w:rsidR="005E5B36">
        <w:rPr>
          <w:rFonts w:ascii="ＭＳ ゴシック" w:eastAsia="ＭＳ ゴシック" w:hAnsi="ＭＳ ゴシック" w:hint="eastAsia"/>
        </w:rPr>
        <w:t>働きがいも経済成長も</w:t>
      </w:r>
    </w:p>
    <w:p w:rsidR="005E5B36" w:rsidRDefault="005E5B36" w:rsidP="002469D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2469D2">
        <w:rPr>
          <w:rFonts w:ascii="ＭＳ ゴシック" w:eastAsia="ＭＳ ゴシック" w:hAnsi="ＭＳ ゴシック" w:hint="eastAsia"/>
        </w:rPr>
        <w:t>すべての人のためのほうせつ</w:t>
      </w:r>
      <w:r w:rsidRPr="005E5B36">
        <w:rPr>
          <w:rFonts w:ascii="ＭＳ ゴシック" w:eastAsia="ＭＳ ゴシック" w:hAnsi="ＭＳ ゴシック" w:hint="eastAsia"/>
        </w:rPr>
        <w:t>的かつ持続可能な経済成長、雇用およびディーセント・ワークを推進する</w:t>
      </w:r>
      <w:r>
        <w:rPr>
          <w:rFonts w:ascii="ＭＳ ゴシック" w:eastAsia="ＭＳ ゴシック" w:hAnsi="ＭＳ ゴシック" w:hint="eastAsia"/>
        </w:rPr>
        <w:t>。下水道は、民間活用に</w:t>
      </w:r>
      <w:r w:rsidR="002469D2">
        <w:rPr>
          <w:rFonts w:ascii="ＭＳ ゴシック" w:eastAsia="ＭＳ ゴシック" w:hAnsi="ＭＳ ゴシック" w:hint="eastAsia"/>
        </w:rPr>
        <w:t>より</w:t>
      </w:r>
      <w:r>
        <w:rPr>
          <w:rFonts w:ascii="ＭＳ ゴシック" w:eastAsia="ＭＳ ゴシック" w:hAnsi="ＭＳ ゴシック" w:hint="eastAsia"/>
        </w:rPr>
        <w:t>貢献。</w:t>
      </w:r>
    </w:p>
    <w:p w:rsidR="005E5B36" w:rsidRDefault="005E5B36" w:rsidP="005E5B36">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目標９、産業と技術革新の基盤をつくろう</w:t>
      </w:r>
    </w:p>
    <w:p w:rsidR="005E5B36" w:rsidRPr="0050374E" w:rsidRDefault="005E5B36" w:rsidP="005E5B36">
      <w:pPr>
        <w:ind w:leftChars="200" w:left="840" w:hangingChars="200" w:hanging="420"/>
        <w:rPr>
          <w:rFonts w:ascii="ＭＳ ゴシック" w:eastAsia="ＭＳ ゴシック" w:hAnsi="ＭＳ ゴシック"/>
        </w:rPr>
      </w:pPr>
      <w:r w:rsidRPr="005E5B36">
        <w:rPr>
          <w:rFonts w:ascii="ＭＳ ゴシック" w:eastAsia="ＭＳ ゴシック" w:hAnsi="ＭＳ ゴシック" w:hint="eastAsia"/>
        </w:rPr>
        <w:t>レジリエントなインフラを整</w:t>
      </w:r>
      <w:r>
        <w:rPr>
          <w:rFonts w:ascii="ＭＳ ゴシック" w:eastAsia="ＭＳ ゴシック" w:hAnsi="ＭＳ ゴシック" w:hint="eastAsia"/>
        </w:rPr>
        <w:t>備し、持続可能な産業化を推進するとともに、イノベーションの拡大を図る。下水道は、浸水対策、地震対策、技術開発により貢献。</w:t>
      </w:r>
    </w:p>
    <w:p w:rsidR="0050374E" w:rsidRDefault="005E5B36"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目標11、住み続けられるまちづくりを</w:t>
      </w:r>
    </w:p>
    <w:p w:rsidR="005E5B36" w:rsidRDefault="005E5B36" w:rsidP="005E5B3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5E5B36">
        <w:rPr>
          <w:rFonts w:ascii="ＭＳ ゴシック" w:eastAsia="ＭＳ ゴシック" w:hAnsi="ＭＳ ゴシック" w:hint="eastAsia"/>
        </w:rPr>
        <w:t>都市を</w:t>
      </w:r>
      <w:r w:rsidR="002469D2">
        <w:rPr>
          <w:rFonts w:ascii="ＭＳ ゴシック" w:eastAsia="ＭＳ ゴシック" w:hAnsi="ＭＳ ゴシック" w:hint="eastAsia"/>
        </w:rPr>
        <w:t>ほうせつ</w:t>
      </w:r>
      <w:r w:rsidRPr="005E5B36">
        <w:rPr>
          <w:rFonts w:ascii="ＭＳ ゴシック" w:eastAsia="ＭＳ ゴシック" w:hAnsi="ＭＳ ゴシック" w:hint="eastAsia"/>
        </w:rPr>
        <w:t>的、安全、レジリエントかつ持続可能にする</w:t>
      </w:r>
      <w:r>
        <w:rPr>
          <w:rFonts w:ascii="ＭＳ ゴシック" w:eastAsia="ＭＳ ゴシック" w:hAnsi="ＭＳ ゴシック" w:hint="eastAsia"/>
        </w:rPr>
        <w:t>。下水道は、浸水対策、地震対策、公衆衛生確保により貢献。</w:t>
      </w:r>
    </w:p>
    <w:p w:rsidR="005E5B36" w:rsidRDefault="005E5B36" w:rsidP="005E5B3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目標12、つくる責任、つかう責任</w:t>
      </w:r>
    </w:p>
    <w:p w:rsidR="005E5B36" w:rsidRDefault="005E5B36" w:rsidP="005E5B3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5E5B36">
        <w:rPr>
          <w:rFonts w:ascii="ＭＳ ゴシック" w:eastAsia="ＭＳ ゴシック" w:hAnsi="ＭＳ ゴシック" w:hint="eastAsia"/>
        </w:rPr>
        <w:t>持続可能な消費と生産のパターンを確保する</w:t>
      </w:r>
      <w:r>
        <w:rPr>
          <w:rFonts w:ascii="ＭＳ ゴシック" w:eastAsia="ＭＳ ゴシック" w:hAnsi="ＭＳ ゴシック" w:hint="eastAsia"/>
        </w:rPr>
        <w:t>。下水道は、</w:t>
      </w:r>
      <w:r w:rsidR="002469D2">
        <w:rPr>
          <w:rFonts w:ascii="ＭＳ ゴシック" w:eastAsia="ＭＳ ゴシック" w:hAnsi="ＭＳ ゴシック" w:hint="eastAsia"/>
        </w:rPr>
        <w:t>処理すい</w:t>
      </w:r>
      <w:r>
        <w:rPr>
          <w:rFonts w:ascii="ＭＳ ゴシック" w:eastAsia="ＭＳ ゴシック" w:hAnsi="ＭＳ ゴシック" w:hint="eastAsia"/>
        </w:rPr>
        <w:t>、汚泥再利用により貢献。</w:t>
      </w:r>
    </w:p>
    <w:p w:rsidR="005E5B36" w:rsidRDefault="005E5B36" w:rsidP="005E5B3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目標13、気候変動に具体的な対策を</w:t>
      </w:r>
    </w:p>
    <w:p w:rsidR="005E5B36" w:rsidRDefault="005E5B36" w:rsidP="00AB1E4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5E5B36">
        <w:rPr>
          <w:rFonts w:ascii="ＭＳ ゴシック" w:eastAsia="ＭＳ ゴシック" w:hAnsi="ＭＳ ゴシック" w:hint="eastAsia"/>
        </w:rPr>
        <w:t>気候変動とその影響に立ち向かうため、緊急対策を取る</w:t>
      </w:r>
      <w:r w:rsidR="00AB1E49">
        <w:rPr>
          <w:rFonts w:ascii="ＭＳ ゴシック" w:eastAsia="ＭＳ ゴシック" w:hAnsi="ＭＳ ゴシック" w:hint="eastAsia"/>
        </w:rPr>
        <w:t>。下水道は、浸水対策により貢献。</w:t>
      </w:r>
    </w:p>
    <w:p w:rsidR="00AB1E49" w:rsidRDefault="00AB1E49" w:rsidP="00AB1E4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目標14、海の豊かさを守ろう</w:t>
      </w:r>
    </w:p>
    <w:p w:rsidR="00AB1E49" w:rsidRDefault="00AB1E49" w:rsidP="00AB1E4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AB1E49">
        <w:rPr>
          <w:rFonts w:ascii="ＭＳ ゴシック" w:eastAsia="ＭＳ ゴシック" w:hAnsi="ＭＳ ゴシック" w:hint="eastAsia"/>
        </w:rPr>
        <w:t>海洋と海洋資源を保全し、持続可能な形で利用する</w:t>
      </w:r>
      <w:r>
        <w:rPr>
          <w:rFonts w:ascii="ＭＳ ゴシック" w:eastAsia="ＭＳ ゴシック" w:hAnsi="ＭＳ ゴシック" w:hint="eastAsia"/>
        </w:rPr>
        <w:t>。下水道は、公共用水域の水質改善により貢献。</w:t>
      </w:r>
    </w:p>
    <w:p w:rsidR="00AB1E49" w:rsidRDefault="00AB1E49" w:rsidP="00AB1E4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目標17、パートナーシップで目標を達成しよう</w:t>
      </w:r>
    </w:p>
    <w:p w:rsidR="00AB1E49" w:rsidRPr="00AB1E49" w:rsidRDefault="00AB1E49" w:rsidP="00AB1E4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AB1E49">
        <w:rPr>
          <w:rFonts w:ascii="ＭＳ ゴシック" w:eastAsia="ＭＳ ゴシック" w:hAnsi="ＭＳ ゴシック" w:hint="eastAsia"/>
        </w:rPr>
        <w:t>持続可能な開発に向けて実施手段を強化し、グローバル・パートナーシップを活性化する</w:t>
      </w:r>
      <w:r>
        <w:rPr>
          <w:rFonts w:ascii="ＭＳ ゴシック" w:eastAsia="ＭＳ ゴシック" w:hAnsi="ＭＳ ゴシック" w:hint="eastAsia"/>
        </w:rPr>
        <w:t>。下水道は、国際貢献、海外展開により貢献。</w:t>
      </w:r>
    </w:p>
    <w:p w:rsidR="00AB1E49" w:rsidRPr="00AB1E49" w:rsidRDefault="00AB1E49" w:rsidP="00AB1E49">
      <w:pPr>
        <w:ind w:left="630" w:hangingChars="300" w:hanging="630"/>
        <w:rPr>
          <w:rFonts w:ascii="ＭＳ ゴシック" w:eastAsia="ＭＳ ゴシック" w:hAnsi="ＭＳ ゴシック"/>
        </w:rPr>
      </w:pPr>
    </w:p>
    <w:p w:rsidR="00AB1E49" w:rsidRPr="00AB1E49" w:rsidRDefault="00A43A18" w:rsidP="00AB1E49">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大阪府及び大阪市は、</w:t>
      </w:r>
      <w:r w:rsidRPr="00F60E8E">
        <w:rPr>
          <w:rFonts w:ascii="ＭＳ ゴシック" w:eastAsia="ＭＳ ゴシック" w:hAnsi="ＭＳ ゴシック" w:hint="eastAsia"/>
        </w:rPr>
        <w:t>持続可能な開発目標（</w:t>
      </w:r>
      <w:r>
        <w:rPr>
          <w:rFonts w:ascii="ＭＳ ゴシック" w:eastAsia="ＭＳ ゴシック" w:hAnsi="ＭＳ ゴシック" w:hint="eastAsia"/>
        </w:rPr>
        <w:t>エスディージーズ</w:t>
      </w:r>
      <w:r w:rsidRPr="00F60E8E">
        <w:rPr>
          <w:rFonts w:ascii="ＭＳ ゴシック" w:eastAsia="ＭＳ ゴシック" w:hAnsi="ＭＳ ゴシック" w:hint="eastAsia"/>
        </w:rPr>
        <w:t>）</w:t>
      </w:r>
      <w:r>
        <w:rPr>
          <w:rFonts w:ascii="ＭＳ ゴシック" w:eastAsia="ＭＳ ゴシック" w:hAnsi="ＭＳ ゴシック" w:hint="eastAsia"/>
        </w:rPr>
        <w:t>を支援しています。</w:t>
      </w:r>
    </w:p>
    <w:p w:rsidR="00F20E32" w:rsidRPr="005E5B36" w:rsidRDefault="00F20E32" w:rsidP="005E5B36">
      <w:pPr>
        <w:ind w:left="630" w:hangingChars="300" w:hanging="630"/>
        <w:rPr>
          <w:rFonts w:ascii="ＭＳ ゴシック" w:eastAsia="ＭＳ ゴシック" w:hAnsi="ＭＳ ゴシック"/>
        </w:rPr>
      </w:pPr>
    </w:p>
    <w:p w:rsidR="00F20E32" w:rsidRDefault="00F20E32"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１３ページ</w:t>
      </w:r>
    </w:p>
    <w:p w:rsidR="00F20E32" w:rsidRDefault="00F20E32"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４．大阪</w:t>
      </w:r>
      <w:r w:rsidR="009F4A20">
        <w:rPr>
          <w:rFonts w:ascii="ＭＳ ゴシック" w:eastAsia="ＭＳ ゴシック" w:hAnsi="ＭＳ ゴシック" w:hint="eastAsia"/>
        </w:rPr>
        <w:t>ふない</w:t>
      </w:r>
      <w:r>
        <w:rPr>
          <w:rFonts w:ascii="ＭＳ ゴシック" w:eastAsia="ＭＳ ゴシック" w:hAnsi="ＭＳ ゴシック" w:hint="eastAsia"/>
        </w:rPr>
        <w:t>の下水道がめざす姿</w:t>
      </w:r>
    </w:p>
    <w:p w:rsidR="00F20E32" w:rsidRDefault="00F20E32"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府市連携の方向性</w:t>
      </w:r>
    </w:p>
    <w:p w:rsidR="00F20E32" w:rsidRPr="00F20E32" w:rsidRDefault="00F20E32" w:rsidP="00F20E3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DA3DFF">
        <w:rPr>
          <w:rFonts w:ascii="ＭＳ ゴシック" w:eastAsia="ＭＳ ゴシック" w:hAnsi="ＭＳ ゴシック" w:hint="eastAsia"/>
        </w:rPr>
        <w:t>府市の下水道事業</w:t>
      </w:r>
      <w:r w:rsidRPr="00F20E32">
        <w:rPr>
          <w:rFonts w:ascii="ＭＳ ゴシック" w:eastAsia="ＭＳ ゴシック" w:hAnsi="ＭＳ ゴシック" w:hint="eastAsia"/>
        </w:rPr>
        <w:t>は全国的に見ても大きな強みを有しています。</w:t>
      </w:r>
    </w:p>
    <w:p w:rsidR="00F20E32" w:rsidRDefault="00F20E32" w:rsidP="008C4B9C">
      <w:pPr>
        <w:ind w:left="630" w:hangingChars="300" w:hanging="630"/>
        <w:rPr>
          <w:rFonts w:ascii="ＭＳ ゴシック" w:eastAsia="ＭＳ ゴシック" w:hAnsi="ＭＳ ゴシック"/>
        </w:rPr>
      </w:pPr>
      <w:r w:rsidRPr="00F20E3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20E32">
        <w:rPr>
          <w:rFonts w:ascii="ＭＳ ゴシック" w:eastAsia="ＭＳ ゴシック" w:hAnsi="ＭＳ ゴシック" w:hint="eastAsia"/>
        </w:rPr>
        <w:t>大阪府には、全国初の流域下水道事業に着手し、全国最大規模の総投資額、総資産を有する実績や</w:t>
      </w:r>
      <w:r w:rsidR="009F4A20">
        <w:rPr>
          <w:rFonts w:ascii="ＭＳ ゴシック" w:eastAsia="ＭＳ ゴシック" w:hAnsi="ＭＳ ゴシック" w:hint="eastAsia"/>
        </w:rPr>
        <w:t>ふない</w:t>
      </w:r>
      <w:r w:rsidRPr="00F20E32">
        <w:rPr>
          <w:rFonts w:ascii="ＭＳ ゴシック" w:eastAsia="ＭＳ ゴシック" w:hAnsi="ＭＳ ゴシック" w:hint="eastAsia"/>
        </w:rPr>
        <w:t>市町村との強固なネットワークがあります。一方、大阪市には古くから下水道事業を整備・運営してきた実績のほか、総合的な下水道システムの運営ノウハウや上下分離方式の導入による事業の効率化を図ってきた実績があります。これらの強みを活かし、府市の下水道事業の更なる発展と府内市町村の下水道事業の持続性確保に貢献することで、府域全体の下水道事業の発展を目指</w:t>
      </w:r>
      <w:r w:rsidRPr="00F20E32">
        <w:rPr>
          <w:rFonts w:ascii="ＭＳ ゴシック" w:eastAsia="ＭＳ ゴシック" w:hAnsi="ＭＳ ゴシック" w:hint="eastAsia"/>
        </w:rPr>
        <w:lastRenderedPageBreak/>
        <w:t>すものです。</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（図表の説明）</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府市連携の方向性を図表に示す。</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【大阪府の強み】</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・日本初の流域下水道を整備、運営してきた実績</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・全国最大規模の流域下水道</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w:t>
      </w:r>
      <w:r w:rsidR="009F4A20">
        <w:rPr>
          <w:rFonts w:ascii="ＭＳ ゴシック" w:eastAsia="ＭＳ ゴシック" w:hAnsi="ＭＳ ゴシック" w:hint="eastAsia"/>
        </w:rPr>
        <w:t>ふない</w:t>
      </w:r>
      <w:r>
        <w:rPr>
          <w:rFonts w:ascii="ＭＳ ゴシック" w:eastAsia="ＭＳ ゴシック" w:hAnsi="ＭＳ ゴシック" w:hint="eastAsia"/>
        </w:rPr>
        <w:t>市町村とのネットワーク</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【大阪市の強み】</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・古くから下水道事業を整備・運営してきた実績</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・管きょから</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Pr>
          <w:rFonts w:ascii="ＭＳ ゴシック" w:eastAsia="ＭＳ ゴシック" w:hAnsi="ＭＳ ゴシック" w:hint="eastAsia"/>
        </w:rPr>
        <w:t>までの総合的な下水道システムのノウハウを蓄積</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・上下分離方式で効率化して事業方式</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w:t>
      </w:r>
      <w:r w:rsidR="009F4A20">
        <w:rPr>
          <w:rFonts w:ascii="ＭＳ ゴシック" w:eastAsia="ＭＳ ゴシック" w:hAnsi="ＭＳ ゴシック" w:hint="eastAsia"/>
        </w:rPr>
        <w:t>ふない</w:t>
      </w:r>
      <w:r>
        <w:rPr>
          <w:rFonts w:ascii="ＭＳ ゴシック" w:eastAsia="ＭＳ ゴシック" w:hAnsi="ＭＳ ゴシック" w:hint="eastAsia"/>
        </w:rPr>
        <w:t>市町村が抱える課題】</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・担い手不足により事業の持続性や</w:t>
      </w:r>
      <w:r w:rsidR="00A91A8F">
        <w:rPr>
          <w:rFonts w:ascii="ＭＳ ゴシック" w:eastAsia="ＭＳ ゴシック" w:hAnsi="ＭＳ ゴシック" w:hint="eastAsia"/>
        </w:rPr>
        <w:t>技術りょく</w:t>
      </w:r>
      <w:r>
        <w:rPr>
          <w:rFonts w:ascii="ＭＳ ゴシック" w:eastAsia="ＭＳ ゴシック" w:hAnsi="ＭＳ ゴシック" w:hint="eastAsia"/>
        </w:rPr>
        <w:t>の継承への懸念</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・管きょ等の老朽化</w:t>
      </w:r>
    </w:p>
    <w:p w:rsidR="004D3639" w:rsidRDefault="004D3639" w:rsidP="004D3639">
      <w:pPr>
        <w:rPr>
          <w:rFonts w:ascii="ＭＳ ゴシック" w:eastAsia="ＭＳ ゴシック" w:hAnsi="ＭＳ ゴシック"/>
        </w:rPr>
      </w:pPr>
      <w:r>
        <w:rPr>
          <w:rFonts w:ascii="ＭＳ ゴシック" w:eastAsia="ＭＳ ゴシック" w:hAnsi="ＭＳ ゴシック" w:hint="eastAsia"/>
        </w:rPr>
        <w:t xml:space="preserve">　　【府域全体の下水道事業の発展】</w:t>
      </w:r>
    </w:p>
    <w:p w:rsidR="004D3639" w:rsidRDefault="004D3639" w:rsidP="004D363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府市の下水道が有する強みを生かして連携することにより、社会情勢の変化に効率的に対応し、府市がさらなる発展を目指すとともに、</w:t>
      </w:r>
      <w:r w:rsidR="009F4A20">
        <w:rPr>
          <w:rFonts w:ascii="ＭＳ ゴシック" w:eastAsia="ＭＳ ゴシック" w:hAnsi="ＭＳ ゴシック" w:hint="eastAsia"/>
        </w:rPr>
        <w:t>ふない</w:t>
      </w:r>
      <w:r>
        <w:rPr>
          <w:rFonts w:ascii="ＭＳ ゴシック" w:eastAsia="ＭＳ ゴシック" w:hAnsi="ＭＳ ゴシック" w:hint="eastAsia"/>
        </w:rPr>
        <w:t>市町村の下水道事業の持続的な事業運営に貢献していく。</w:t>
      </w:r>
    </w:p>
    <w:p w:rsidR="004D3639" w:rsidRDefault="004D3639" w:rsidP="004D363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（府市連携の方向性）</w:t>
      </w:r>
    </w:p>
    <w:p w:rsidR="004D3639" w:rsidRDefault="004D3639" w:rsidP="004D363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・府市下水道のさらなる発展</w:t>
      </w:r>
    </w:p>
    <w:p w:rsidR="004D3639" w:rsidRDefault="004D3639" w:rsidP="004D363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9F4A20">
        <w:rPr>
          <w:rFonts w:ascii="ＭＳ ゴシック" w:eastAsia="ＭＳ ゴシック" w:hAnsi="ＭＳ ゴシック" w:hint="eastAsia"/>
        </w:rPr>
        <w:t>ふない</w:t>
      </w:r>
      <w:r>
        <w:rPr>
          <w:rFonts w:ascii="ＭＳ ゴシック" w:eastAsia="ＭＳ ゴシック" w:hAnsi="ＭＳ ゴシック" w:hint="eastAsia"/>
        </w:rPr>
        <w:t>市町村下水道の持続性確保に向けた貢献</w:t>
      </w:r>
    </w:p>
    <w:p w:rsidR="004D3639" w:rsidRDefault="004D3639" w:rsidP="004D3639">
      <w:pPr>
        <w:ind w:left="420" w:hangingChars="200" w:hanging="420"/>
        <w:rPr>
          <w:rFonts w:ascii="ＭＳ ゴシック" w:eastAsia="ＭＳ ゴシック" w:hAnsi="ＭＳ ゴシック"/>
        </w:rPr>
      </w:pPr>
    </w:p>
    <w:p w:rsidR="004D3639" w:rsidRDefault="004D3639" w:rsidP="004D3639">
      <w:pPr>
        <w:ind w:left="420" w:hangingChars="200" w:hanging="420"/>
        <w:rPr>
          <w:rFonts w:ascii="ＭＳ ゴシック" w:eastAsia="ＭＳ ゴシック" w:hAnsi="ＭＳ ゴシック"/>
        </w:rPr>
      </w:pPr>
      <w:r>
        <w:rPr>
          <w:rFonts w:ascii="ＭＳ ゴシック" w:eastAsia="ＭＳ ゴシック" w:hAnsi="ＭＳ ゴシック" w:hint="eastAsia"/>
        </w:rPr>
        <w:t>１４ページ</w:t>
      </w:r>
    </w:p>
    <w:p w:rsidR="004D3639" w:rsidRDefault="004D3639" w:rsidP="004D3639">
      <w:pPr>
        <w:ind w:left="630" w:hangingChars="300" w:hanging="630"/>
        <w:rPr>
          <w:rFonts w:ascii="ＭＳ ゴシック" w:eastAsia="ＭＳ ゴシック" w:hAnsi="ＭＳ ゴシック"/>
        </w:rPr>
      </w:pPr>
      <w:r>
        <w:rPr>
          <w:rFonts w:ascii="ＭＳ ゴシック" w:eastAsia="ＭＳ ゴシック" w:hAnsi="ＭＳ ゴシック" w:hint="eastAsia"/>
        </w:rPr>
        <w:t>４．大阪</w:t>
      </w:r>
      <w:r w:rsidR="009F4A20">
        <w:rPr>
          <w:rFonts w:ascii="ＭＳ ゴシック" w:eastAsia="ＭＳ ゴシック" w:hAnsi="ＭＳ ゴシック" w:hint="eastAsia"/>
        </w:rPr>
        <w:t>ふない</w:t>
      </w:r>
      <w:r>
        <w:rPr>
          <w:rFonts w:ascii="ＭＳ ゴシック" w:eastAsia="ＭＳ ゴシック" w:hAnsi="ＭＳ ゴシック" w:hint="eastAsia"/>
        </w:rPr>
        <w:t>の下水道がめざす姿</w:t>
      </w:r>
    </w:p>
    <w:p w:rsidR="004D3639" w:rsidRDefault="004D3639" w:rsidP="008C4B9C">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下水道を取り巻く状況に効率的に対応していくため府市が連携し、３つのビジョン（方向性）に基づき事業を進めていきます。</w:t>
      </w:r>
      <w:r w:rsidRPr="004D3639">
        <w:rPr>
          <w:rFonts w:ascii="ＭＳ ゴシック" w:eastAsia="ＭＳ ゴシック" w:hAnsi="ＭＳ ゴシック"/>
        </w:rPr>
        <w:t xml:space="preserve"> 　</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下水道を取り巻く状況</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施設の老朽化</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担い手不足、</w:t>
      </w:r>
      <w:r w:rsidR="00A91A8F">
        <w:rPr>
          <w:rFonts w:ascii="ＭＳ ゴシック" w:eastAsia="ＭＳ ゴシック" w:hAnsi="ＭＳ ゴシック" w:hint="eastAsia"/>
        </w:rPr>
        <w:t>技術りょく</w:t>
      </w:r>
      <w:r w:rsidRPr="004D3639">
        <w:rPr>
          <w:rFonts w:ascii="ＭＳ ゴシック" w:eastAsia="ＭＳ ゴシック" w:hAnsi="ＭＳ ゴシック" w:hint="eastAsia"/>
        </w:rPr>
        <w:t>低下</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公共用水域に関する住民等のニーズの変化</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気候変動による</w:t>
      </w:r>
      <w:r w:rsidRPr="004D3639">
        <w:rPr>
          <w:rFonts w:ascii="ＭＳ ゴシック" w:eastAsia="ＭＳ ゴシック" w:hAnsi="ＭＳ ゴシック"/>
        </w:rPr>
        <w:t>浸水被害の激化</w:t>
      </w:r>
    </w:p>
    <w:p w:rsidR="004D3639" w:rsidRDefault="004D3639" w:rsidP="004D3639">
      <w:pPr>
        <w:ind w:leftChars="100" w:left="420" w:hangingChars="100" w:hanging="210"/>
        <w:rPr>
          <w:rFonts w:ascii="ＭＳ ゴシック" w:eastAsia="ＭＳ ゴシック" w:hAnsi="ＭＳ ゴシック"/>
        </w:rPr>
      </w:pPr>
      <w:r>
        <w:rPr>
          <w:rFonts w:hint="eastAsia"/>
        </w:rPr>
        <w:t xml:space="preserve">　・</w:t>
      </w:r>
      <w:r w:rsidRPr="004D3639">
        <w:rPr>
          <w:rFonts w:ascii="ＭＳ ゴシック" w:eastAsia="ＭＳ ゴシック" w:hAnsi="ＭＳ ゴシック" w:hint="eastAsia"/>
        </w:rPr>
        <w:t>大規模地震・津波等の懸念</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人口減少</w:t>
      </w:r>
      <w:r w:rsidRPr="004D3639">
        <w:rPr>
          <w:rFonts w:ascii="ＭＳ ゴシック" w:eastAsia="ＭＳ ゴシック" w:hAnsi="ＭＳ ゴシック"/>
        </w:rPr>
        <w:t>（汚水量減少、使用料収入減少等）</w:t>
      </w:r>
    </w:p>
    <w:p w:rsidR="004D3639" w:rsidRDefault="004D3639"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D3639">
        <w:rPr>
          <w:rFonts w:ascii="ＭＳ ゴシック" w:eastAsia="ＭＳ ゴシック" w:hAnsi="ＭＳ ゴシック" w:hint="eastAsia"/>
        </w:rPr>
        <w:t>さらに広がる</w:t>
      </w:r>
      <w:r w:rsidRPr="004D3639">
        <w:rPr>
          <w:rFonts w:ascii="ＭＳ ゴシック" w:eastAsia="ＭＳ ゴシック" w:hAnsi="ＭＳ ゴシック"/>
        </w:rPr>
        <w:t>下水道の役割</w:t>
      </w:r>
    </w:p>
    <w:p w:rsidR="00C64C32" w:rsidRDefault="00C64C32"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めざす姿（ビジョン）</w:t>
      </w:r>
    </w:p>
    <w:p w:rsidR="00C64C32" w:rsidRPr="00C64C32" w:rsidRDefault="00C64C32" w:rsidP="00C64C32">
      <w:pPr>
        <w:ind w:leftChars="100" w:left="420" w:hangingChars="100" w:hanging="210"/>
        <w:rPr>
          <w:rFonts w:ascii="ＭＳ ゴシック" w:eastAsia="ＭＳ ゴシック" w:hAnsi="ＭＳ ゴシック"/>
        </w:rPr>
      </w:pPr>
      <w:r w:rsidRPr="00C64C32">
        <w:rPr>
          <w:rFonts w:ascii="ＭＳ ゴシック" w:eastAsia="ＭＳ ゴシック" w:hAnsi="ＭＳ ゴシック" w:hint="eastAsia"/>
        </w:rPr>
        <w:t xml:space="preserve">　・</w:t>
      </w:r>
      <w:r>
        <w:rPr>
          <w:rFonts w:ascii="ＭＳ ゴシック" w:eastAsia="ＭＳ ゴシック" w:hAnsi="ＭＳ ゴシック" w:hint="eastAsia"/>
          <w:bCs/>
        </w:rPr>
        <w:t>ビジョン</w:t>
      </w:r>
      <w:r w:rsidR="002342F9">
        <w:rPr>
          <w:rFonts w:ascii="ＭＳ ゴシック" w:eastAsia="ＭＳ ゴシック" w:hAnsi="ＭＳ ゴシック" w:hint="eastAsia"/>
          <w:bCs/>
        </w:rPr>
        <w:t>１</w:t>
      </w:r>
      <w:r>
        <w:rPr>
          <w:rFonts w:ascii="ＭＳ ゴシック" w:eastAsia="ＭＳ ゴシック" w:hAnsi="ＭＳ ゴシック" w:hint="eastAsia"/>
          <w:bCs/>
        </w:rPr>
        <w:t>：</w:t>
      </w:r>
      <w:r w:rsidRPr="00C64C32">
        <w:rPr>
          <w:rFonts w:ascii="ＭＳ ゴシック" w:eastAsia="ＭＳ ゴシック" w:hAnsi="ＭＳ ゴシック" w:hint="eastAsia"/>
          <w:bCs/>
        </w:rPr>
        <w:t>将来にわたり安定的に機能する下水道</w:t>
      </w:r>
    </w:p>
    <w:p w:rsidR="00C64C32" w:rsidRPr="00C64C32" w:rsidRDefault="00C64C32" w:rsidP="00C64C32">
      <w:pPr>
        <w:ind w:leftChars="100" w:left="420" w:hangingChars="100" w:hanging="210"/>
        <w:rPr>
          <w:rFonts w:ascii="ＭＳ ゴシック" w:eastAsia="ＭＳ ゴシック" w:hAnsi="ＭＳ ゴシック"/>
        </w:rPr>
      </w:pPr>
      <w:r w:rsidRPr="00C64C32">
        <w:rPr>
          <w:rFonts w:ascii="ＭＳ ゴシック" w:eastAsia="ＭＳ ゴシック" w:hAnsi="ＭＳ ゴシック" w:hint="eastAsia"/>
        </w:rPr>
        <w:t xml:space="preserve">　・</w:t>
      </w:r>
      <w:r>
        <w:rPr>
          <w:rFonts w:ascii="ＭＳ ゴシック" w:eastAsia="ＭＳ ゴシック" w:hAnsi="ＭＳ ゴシック" w:hint="eastAsia"/>
          <w:bCs/>
        </w:rPr>
        <w:t>ビジョン</w:t>
      </w:r>
      <w:r w:rsidR="002342F9">
        <w:rPr>
          <w:rFonts w:ascii="ＭＳ ゴシック" w:eastAsia="ＭＳ ゴシック" w:hAnsi="ＭＳ ゴシック" w:hint="eastAsia"/>
          <w:bCs/>
        </w:rPr>
        <w:t>２</w:t>
      </w:r>
      <w:r>
        <w:rPr>
          <w:rFonts w:ascii="ＭＳ ゴシック" w:eastAsia="ＭＳ ゴシック" w:hAnsi="ＭＳ ゴシック" w:hint="eastAsia"/>
          <w:bCs/>
        </w:rPr>
        <w:t>：</w:t>
      </w:r>
      <w:r w:rsidRPr="00C64C32">
        <w:rPr>
          <w:rFonts w:ascii="ＭＳ ゴシック" w:eastAsia="ＭＳ ゴシック" w:hAnsi="ＭＳ ゴシック" w:hint="eastAsia"/>
          <w:bCs/>
        </w:rPr>
        <w:t>安心して暮らせるまちを支える下水道</w:t>
      </w:r>
    </w:p>
    <w:p w:rsidR="00C64C32" w:rsidRPr="00C64C32" w:rsidRDefault="00C64C32" w:rsidP="00C64C32">
      <w:pPr>
        <w:ind w:leftChars="100" w:left="420" w:hangingChars="100" w:hanging="210"/>
        <w:rPr>
          <w:rFonts w:ascii="ＭＳ ゴシック" w:eastAsia="ＭＳ ゴシック" w:hAnsi="ＭＳ ゴシック"/>
        </w:rPr>
      </w:pPr>
      <w:r w:rsidRPr="00C64C32">
        <w:rPr>
          <w:rFonts w:ascii="ＭＳ ゴシック" w:eastAsia="ＭＳ ゴシック" w:hAnsi="ＭＳ ゴシック" w:hint="eastAsia"/>
        </w:rPr>
        <w:t xml:space="preserve">　・</w:t>
      </w:r>
      <w:r>
        <w:rPr>
          <w:rFonts w:ascii="ＭＳ ゴシック" w:eastAsia="ＭＳ ゴシック" w:hAnsi="ＭＳ ゴシック" w:hint="eastAsia"/>
          <w:bCs/>
        </w:rPr>
        <w:t>ビジョン</w:t>
      </w:r>
      <w:r w:rsidR="002342F9">
        <w:rPr>
          <w:rFonts w:ascii="ＭＳ ゴシック" w:eastAsia="ＭＳ ゴシック" w:hAnsi="ＭＳ ゴシック" w:hint="eastAsia"/>
          <w:bCs/>
        </w:rPr>
        <w:t>３</w:t>
      </w:r>
      <w:r>
        <w:rPr>
          <w:rFonts w:ascii="ＭＳ ゴシック" w:eastAsia="ＭＳ ゴシック" w:hAnsi="ＭＳ ゴシック" w:hint="eastAsia"/>
          <w:bCs/>
        </w:rPr>
        <w:t>：</w:t>
      </w:r>
      <w:r w:rsidRPr="00C64C32">
        <w:rPr>
          <w:rFonts w:ascii="ＭＳ ゴシック" w:eastAsia="ＭＳ ゴシック" w:hAnsi="ＭＳ ゴシック" w:hint="eastAsia"/>
          <w:bCs/>
        </w:rPr>
        <w:t>ストックを活用し社会へ貢献する下水道</w:t>
      </w:r>
    </w:p>
    <w:p w:rsidR="00C64C32" w:rsidRDefault="00C64C32" w:rsidP="004D3639">
      <w:pPr>
        <w:ind w:leftChars="100" w:left="420" w:hangingChars="100" w:hanging="210"/>
      </w:pPr>
    </w:p>
    <w:p w:rsidR="00C64C32" w:rsidRDefault="00C64C32"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１５ページ</w:t>
      </w:r>
    </w:p>
    <w:p w:rsidR="00C64C32" w:rsidRDefault="00C64C32"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５．</w:t>
      </w:r>
      <w:r w:rsidR="00A43A18">
        <w:rPr>
          <w:rFonts w:ascii="ＭＳ ゴシック" w:eastAsia="ＭＳ ゴシック" w:hAnsi="ＭＳ ゴシック" w:hint="eastAsia"/>
        </w:rPr>
        <w:t>府市が連携した取組</w:t>
      </w:r>
      <w:r w:rsidRPr="00C64C32">
        <w:rPr>
          <w:rFonts w:ascii="ＭＳ ゴシック" w:eastAsia="ＭＳ ゴシック" w:hAnsi="ＭＳ ゴシック" w:hint="eastAsia"/>
        </w:rPr>
        <w:t>の方向性</w:t>
      </w:r>
    </w:p>
    <w:p w:rsidR="00C64C32" w:rsidRDefault="00C64C32" w:rsidP="004D3639">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rPr>
        <w:t xml:space="preserve">　</w:t>
      </w:r>
      <w:r>
        <w:rPr>
          <w:rFonts w:ascii="ＭＳ ゴシック" w:eastAsia="ＭＳ ゴシック" w:hAnsi="ＭＳ ゴシック" w:hint="eastAsia"/>
          <w:bCs/>
        </w:rPr>
        <w:t>ビジョン</w:t>
      </w:r>
      <w:r w:rsidR="002342F9">
        <w:rPr>
          <w:rFonts w:ascii="ＭＳ ゴシック" w:eastAsia="ＭＳ ゴシック" w:hAnsi="ＭＳ ゴシック" w:hint="eastAsia"/>
          <w:bCs/>
        </w:rPr>
        <w:t>１</w:t>
      </w:r>
      <w:r w:rsidR="00377491">
        <w:rPr>
          <w:rFonts w:ascii="ＭＳ ゴシック" w:eastAsia="ＭＳ ゴシック" w:hAnsi="ＭＳ ゴシック" w:hint="eastAsia"/>
          <w:bCs/>
        </w:rPr>
        <w:t>、</w:t>
      </w:r>
      <w:r w:rsidRPr="00C64C32">
        <w:rPr>
          <w:rFonts w:ascii="ＭＳ ゴシック" w:eastAsia="ＭＳ ゴシック" w:hAnsi="ＭＳ ゴシック" w:hint="eastAsia"/>
          <w:bCs/>
        </w:rPr>
        <w:t>将来にわたり安定的に機能する下水道</w:t>
      </w:r>
    </w:p>
    <w:p w:rsidR="00C64C32" w:rsidRDefault="00C64C32" w:rsidP="004D3639">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00A43A18">
        <w:rPr>
          <w:rFonts w:ascii="ＭＳ ゴシック" w:eastAsia="ＭＳ ゴシック" w:hAnsi="ＭＳ ゴシック" w:hint="eastAsia"/>
          <w:bCs/>
        </w:rPr>
        <w:t>府市の官民連携の取組</w:t>
      </w:r>
    </w:p>
    <w:p w:rsidR="00C64C32" w:rsidRPr="00C64C32" w:rsidRDefault="00C64C32"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C64C32">
        <w:rPr>
          <w:rFonts w:ascii="ＭＳ ゴシック" w:eastAsia="ＭＳ ゴシック" w:hAnsi="ＭＳ ゴシック" w:hint="eastAsia"/>
          <w:bCs/>
        </w:rPr>
        <w:t>施設の老朽化による維持管理コストの増加を抑制するため、施設の改築等に</w:t>
      </w:r>
      <w:r w:rsidR="00A40F63">
        <w:rPr>
          <w:rFonts w:ascii="ＭＳ ゴシック" w:eastAsia="ＭＳ ゴシック" w:hAnsi="ＭＳ ゴシック" w:hint="eastAsia"/>
          <w:bCs/>
        </w:rPr>
        <w:t>合わせて</w:t>
      </w:r>
      <w:r w:rsidRPr="00C64C32">
        <w:rPr>
          <w:rFonts w:ascii="ＭＳ ゴシック" w:eastAsia="ＭＳ ゴシック" w:hAnsi="ＭＳ ゴシック" w:hint="eastAsia"/>
          <w:bCs/>
        </w:rPr>
        <w:t>民間活用を拡大し、効率的に事業を実施していきます。</w:t>
      </w:r>
    </w:p>
    <w:p w:rsidR="00C64C32" w:rsidRPr="00C64C32" w:rsidRDefault="00C64C32" w:rsidP="00C64C32">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C64C32">
        <w:rPr>
          <w:rFonts w:ascii="ＭＳ ゴシック" w:eastAsia="ＭＳ ゴシック" w:hAnsi="ＭＳ ゴシック" w:hint="eastAsia"/>
        </w:rPr>
        <w:t>（大阪府流域下水道）</w:t>
      </w:r>
    </w:p>
    <w:p w:rsidR="00B7369A" w:rsidRPr="00C64C32" w:rsidRDefault="00C64C32" w:rsidP="00C64C3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sidR="00A40F63">
        <w:rPr>
          <w:rFonts w:ascii="ＭＳ ゴシック" w:eastAsia="ＭＳ ゴシック" w:hAnsi="ＭＳ ゴシック" w:hint="eastAsia"/>
        </w:rPr>
        <w:t>の維持管理業務と改築（汚泥焼却炉）を併せた</w:t>
      </w:r>
      <w:r w:rsidR="00B7369A" w:rsidRPr="00C64C32">
        <w:rPr>
          <w:rFonts w:ascii="ＭＳ ゴシック" w:eastAsia="ＭＳ ゴシック" w:hAnsi="ＭＳ ゴシック" w:hint="eastAsia"/>
        </w:rPr>
        <w:t>包括的管理事業を今池水みらいセンターにおいて先行的に実施。</w:t>
      </w:r>
    </w:p>
    <w:p w:rsidR="00B7369A" w:rsidRPr="00C64C32" w:rsidRDefault="00C64C32" w:rsidP="008C4B9C">
      <w:pPr>
        <w:ind w:left="420"/>
        <w:rPr>
          <w:rFonts w:ascii="ＭＳ ゴシック" w:eastAsia="ＭＳ ゴシック" w:hAnsi="ＭＳ ゴシック"/>
        </w:rPr>
      </w:pPr>
      <w:r>
        <w:rPr>
          <w:rFonts w:ascii="ＭＳ ゴシック" w:eastAsia="ＭＳ ゴシック" w:hAnsi="ＭＳ ゴシック" w:hint="eastAsia"/>
        </w:rPr>
        <w:t>・</w:t>
      </w:r>
      <w:r w:rsidR="00B7369A" w:rsidRPr="00C64C32">
        <w:rPr>
          <w:rFonts w:ascii="ＭＳ ゴシック" w:eastAsia="ＭＳ ゴシック" w:hAnsi="ＭＳ ゴシック" w:hint="eastAsia"/>
        </w:rPr>
        <w:t>他の</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sidR="00B7369A" w:rsidRPr="00C64C32">
        <w:rPr>
          <w:rFonts w:ascii="ＭＳ ゴシック" w:eastAsia="ＭＳ ゴシック" w:hAnsi="ＭＳ ゴシック" w:hint="eastAsia"/>
        </w:rPr>
        <w:t>においても</w:t>
      </w:r>
      <w:r w:rsidR="008C4B9C">
        <w:rPr>
          <w:rFonts w:ascii="ＭＳ ゴシック" w:eastAsia="ＭＳ ゴシック" w:hAnsi="ＭＳ ゴシック" w:hint="eastAsia"/>
        </w:rPr>
        <w:t>、機場特性に応じた民間活用</w:t>
      </w:r>
      <w:r w:rsidR="00B7369A" w:rsidRPr="00C64C32">
        <w:rPr>
          <w:rFonts w:ascii="ＭＳ ゴシック" w:eastAsia="ＭＳ ゴシック" w:hAnsi="ＭＳ ゴシック" w:hint="eastAsia"/>
        </w:rPr>
        <w:t>を検討</w:t>
      </w:r>
      <w:r w:rsidR="008C4B9C">
        <w:rPr>
          <w:rFonts w:ascii="ＭＳ ゴシック" w:eastAsia="ＭＳ ゴシック" w:hAnsi="ＭＳ ゴシック" w:hint="eastAsia"/>
        </w:rPr>
        <w:t>、順次導入を図る</w:t>
      </w:r>
      <w:r w:rsidR="00B7369A" w:rsidRPr="00C64C32">
        <w:rPr>
          <w:rFonts w:ascii="ＭＳ ゴシック" w:eastAsia="ＭＳ ゴシック" w:hAnsi="ＭＳ ゴシック" w:hint="eastAsia"/>
        </w:rPr>
        <w:t>。</w:t>
      </w:r>
    </w:p>
    <w:p w:rsidR="00C64C32" w:rsidRPr="00C64C32" w:rsidRDefault="00C64C32" w:rsidP="00C64C32">
      <w:pPr>
        <w:ind w:leftChars="200" w:left="420"/>
        <w:rPr>
          <w:rFonts w:ascii="ＭＳ ゴシック" w:eastAsia="ＭＳ ゴシック" w:hAnsi="ＭＳ ゴシック"/>
        </w:rPr>
      </w:pPr>
      <w:r w:rsidRPr="00C64C32">
        <w:rPr>
          <w:rFonts w:ascii="ＭＳ ゴシック" w:eastAsia="ＭＳ ゴシック" w:hAnsi="ＭＳ ゴシック" w:hint="eastAsia"/>
        </w:rPr>
        <w:t>（大阪市公共下水道）</w:t>
      </w:r>
    </w:p>
    <w:p w:rsidR="00897F09" w:rsidRDefault="00C64C32" w:rsidP="00C64C3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00897F09">
        <w:rPr>
          <w:rFonts w:ascii="ＭＳ ゴシック" w:eastAsia="ＭＳ ゴシック" w:hAnsi="ＭＳ ゴシック" w:hint="eastAsia"/>
        </w:rPr>
        <w:t>下水道事業の経営形態見直し</w:t>
      </w:r>
      <w:r w:rsidR="005D5D27">
        <w:rPr>
          <w:rFonts w:ascii="ＭＳ ゴシック" w:eastAsia="ＭＳ ゴシック" w:hAnsi="ＭＳ ゴシック" w:hint="eastAsia"/>
        </w:rPr>
        <w:t>の中で</w:t>
      </w:r>
      <w:r w:rsidR="00897F09">
        <w:rPr>
          <w:rFonts w:ascii="ＭＳ ゴシック" w:eastAsia="ＭＳ ゴシック" w:hAnsi="ＭＳ ゴシック" w:hint="eastAsia"/>
        </w:rPr>
        <w:t>、「上下分離方式」の導入により、2016年にクリアウォーターＯＳＡＫＡ株式会社（ＣＷＯ）を設立</w:t>
      </w:r>
      <w:r w:rsidR="00B7369A" w:rsidRPr="00C64C32">
        <w:rPr>
          <w:rFonts w:ascii="ＭＳ ゴシック" w:eastAsia="ＭＳ ゴシック" w:hAnsi="ＭＳ ゴシック" w:hint="eastAsia"/>
        </w:rPr>
        <w:t>。</w:t>
      </w:r>
    </w:p>
    <w:p w:rsidR="00897F09" w:rsidRDefault="00897F09" w:rsidP="00897F09">
      <w:pPr>
        <w:ind w:leftChars="300" w:left="630"/>
        <w:rPr>
          <w:rFonts w:ascii="ＭＳ ゴシック" w:eastAsia="ＭＳ ゴシック" w:hAnsi="ＭＳ ゴシック"/>
        </w:rPr>
      </w:pPr>
      <w:r>
        <w:rPr>
          <w:rFonts w:ascii="ＭＳ ゴシック" w:eastAsia="ＭＳ ゴシック" w:hAnsi="ＭＳ ゴシック" w:hint="eastAsia"/>
        </w:rPr>
        <w:t>市域全体の運転維持管理業務を2017年から５年間の包括委託の実施により、事業の効率化とコスト削減を実現。</w:t>
      </w:r>
    </w:p>
    <w:p w:rsidR="00B7369A" w:rsidRDefault="00897F09" w:rsidP="00897F09">
      <w:pPr>
        <w:ind w:leftChars="300" w:left="630"/>
        <w:rPr>
          <w:rFonts w:ascii="ＭＳ ゴシック" w:eastAsia="ＭＳ ゴシック" w:hAnsi="ＭＳ ゴシック"/>
        </w:rPr>
      </w:pPr>
      <w:r>
        <w:rPr>
          <w:rFonts w:ascii="ＭＳ ゴシック" w:eastAsia="ＭＳ ゴシック" w:hAnsi="ＭＳ ゴシック" w:hint="eastAsia"/>
        </w:rPr>
        <w:t>クリアウォーターＯＳＡＫＡ株式会社とは、大阪市が100％出資の株式会社である。</w:t>
      </w:r>
    </w:p>
    <w:p w:rsidR="006F0308" w:rsidRPr="006F0308" w:rsidRDefault="006F0308" w:rsidP="006318E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6318E7">
        <w:rPr>
          <w:rFonts w:ascii="ＭＳ ゴシック" w:eastAsia="ＭＳ ゴシック" w:hAnsi="ＭＳ ゴシック" w:hint="eastAsia"/>
        </w:rPr>
        <w:t>2022年からの委託では、20年の長期委託にすることで、人材育成による技術りょく</w:t>
      </w:r>
      <w:r w:rsidRPr="006F0308">
        <w:rPr>
          <w:rFonts w:ascii="ＭＳ ゴシック" w:eastAsia="ＭＳ ゴシック" w:hAnsi="ＭＳ ゴシック" w:hint="eastAsia"/>
        </w:rPr>
        <w:t>の向上と民間事業者との連携による技術開発の促進により、将来にわたり安定した事業継続を実施する。</w:t>
      </w:r>
    </w:p>
    <w:p w:rsidR="00B7369A" w:rsidRPr="00C64C32" w:rsidRDefault="00C64C32" w:rsidP="00C64C32">
      <w:pPr>
        <w:ind w:left="420"/>
        <w:rPr>
          <w:rFonts w:ascii="ＭＳ ゴシック" w:eastAsia="ＭＳ ゴシック" w:hAnsi="ＭＳ ゴシック"/>
        </w:rPr>
      </w:pPr>
      <w:r>
        <w:rPr>
          <w:rFonts w:ascii="ＭＳ ゴシック" w:eastAsia="ＭＳ ゴシック" w:hAnsi="ＭＳ ゴシック" w:hint="eastAsia"/>
        </w:rPr>
        <w:t>・</w:t>
      </w:r>
      <w:r w:rsidR="00B7369A" w:rsidRPr="00C64C32">
        <w:rPr>
          <w:rFonts w:ascii="ＭＳ ゴシック" w:eastAsia="ＭＳ ゴシック" w:hAnsi="ＭＳ ゴシック" w:hint="eastAsia"/>
        </w:rPr>
        <w:t>汚泥処理施設整備運営事業などＰＰＰ／ＰＦＩ手法をはじめとする民間活用による業務の効率化。</w:t>
      </w:r>
    </w:p>
    <w:p w:rsidR="00C64C32" w:rsidRDefault="00C64C32"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C64C32" w:rsidRDefault="0025596A" w:rsidP="004D3639">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大阪府流域下水道今池水みらいセンターや、</w:t>
      </w:r>
      <w:r w:rsidR="00C64C32">
        <w:rPr>
          <w:rFonts w:ascii="ＭＳ ゴシック" w:eastAsia="ＭＳ ゴシック" w:hAnsi="ＭＳ ゴシック" w:hint="eastAsia"/>
        </w:rPr>
        <w:t>大阪市公共下水道の</w:t>
      </w:r>
      <w:r w:rsidR="005D5D27">
        <w:rPr>
          <w:rFonts w:ascii="ＭＳ ゴシック" w:eastAsia="ＭＳ ゴシック" w:hAnsi="ＭＳ ゴシック" w:hint="eastAsia"/>
        </w:rPr>
        <w:t>民間活用の状況</w:t>
      </w:r>
      <w:r w:rsidR="00C64C32">
        <w:rPr>
          <w:rFonts w:ascii="ＭＳ ゴシック" w:eastAsia="ＭＳ ゴシック" w:hAnsi="ＭＳ ゴシック" w:hint="eastAsia"/>
        </w:rPr>
        <w:t>を示す。</w:t>
      </w:r>
    </w:p>
    <w:p w:rsidR="00C64C32" w:rsidRPr="00427BA9" w:rsidRDefault="00C64C32" w:rsidP="00C64C32">
      <w:pPr>
        <w:rPr>
          <w:rFonts w:ascii="ＭＳ ゴシック" w:eastAsia="ＭＳ ゴシック" w:hAnsi="ＭＳ ゴシック"/>
        </w:rPr>
      </w:pPr>
    </w:p>
    <w:p w:rsidR="00C64C32" w:rsidRDefault="00C64C32" w:rsidP="00C64C32">
      <w:pPr>
        <w:rPr>
          <w:rFonts w:ascii="ＭＳ ゴシック" w:eastAsia="ＭＳ ゴシック" w:hAnsi="ＭＳ ゴシック"/>
        </w:rPr>
      </w:pPr>
      <w:r>
        <w:rPr>
          <w:rFonts w:ascii="ＭＳ ゴシック" w:eastAsia="ＭＳ ゴシック" w:hAnsi="ＭＳ ゴシック" w:hint="eastAsia"/>
        </w:rPr>
        <w:t>１６ページ</w:t>
      </w:r>
    </w:p>
    <w:p w:rsidR="00C64C32" w:rsidRDefault="00C64C32" w:rsidP="00C64C32">
      <w:pPr>
        <w:ind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009F4A20">
        <w:rPr>
          <w:rFonts w:ascii="ＭＳ ゴシック" w:eastAsia="ＭＳ ゴシック" w:hAnsi="ＭＳ ゴシック" w:hint="eastAsia"/>
          <w:bCs/>
        </w:rPr>
        <w:t>ふない</w:t>
      </w:r>
      <w:r w:rsidRPr="00C64C32">
        <w:rPr>
          <w:rFonts w:ascii="ＭＳ ゴシック" w:eastAsia="ＭＳ ゴシック" w:hAnsi="ＭＳ ゴシック" w:hint="eastAsia"/>
          <w:bCs/>
        </w:rPr>
        <w:t>市町村下水道事業の持続性確保（広域化・共同化計画の推進等）</w:t>
      </w:r>
    </w:p>
    <w:p w:rsidR="00C64C32" w:rsidRDefault="00C64C32"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C64C32">
        <w:rPr>
          <w:rFonts w:ascii="ＭＳ ゴシック" w:eastAsia="ＭＳ ゴシック" w:hAnsi="ＭＳ ゴシック" w:hint="eastAsia"/>
          <w:bCs/>
        </w:rPr>
        <w:t>下水道使用料収入の減少や執行体制の脆弱化等の経営環境の悪化を背景に、下水道事業の持続可能性を確保するため、大阪府では公共下水道の</w:t>
      </w:r>
      <w:r w:rsidR="005C5908">
        <w:rPr>
          <w:rFonts w:ascii="ＭＳ ゴシック" w:eastAsia="ＭＳ ゴシック" w:hAnsi="ＭＳ ゴシック" w:hint="eastAsia"/>
          <w:bCs/>
        </w:rPr>
        <w:t>さまざまな</w:t>
      </w:r>
      <w:r w:rsidRPr="00C64C32">
        <w:rPr>
          <w:rFonts w:ascii="ＭＳ ゴシック" w:eastAsia="ＭＳ ゴシック" w:hAnsi="ＭＳ ゴシック" w:hint="eastAsia"/>
          <w:bCs/>
        </w:rPr>
        <w:t>事務について共同化する</w:t>
      </w:r>
      <w:r w:rsidR="00A43A18">
        <w:rPr>
          <w:rFonts w:ascii="ＭＳ ゴシック" w:eastAsia="ＭＳ ゴシック" w:hAnsi="ＭＳ ゴシック" w:hint="eastAsia"/>
          <w:bCs/>
        </w:rPr>
        <w:t>取組</w:t>
      </w:r>
      <w:r w:rsidRPr="00C64C32">
        <w:rPr>
          <w:rFonts w:ascii="ＭＳ ゴシック" w:eastAsia="ＭＳ ゴシック" w:hAnsi="ＭＳ ゴシック" w:hint="eastAsia"/>
          <w:bCs/>
        </w:rPr>
        <w:t>を定める、「広域化・共同化計画」の検討を進めました。計画策定後も、引き続き検討の体制を維持し、市町村の</w:t>
      </w:r>
      <w:r w:rsidR="00A43A18">
        <w:rPr>
          <w:rFonts w:ascii="ＭＳ ゴシック" w:eastAsia="ＭＳ ゴシック" w:hAnsi="ＭＳ ゴシック" w:hint="eastAsia"/>
          <w:bCs/>
        </w:rPr>
        <w:t>取組</w:t>
      </w:r>
      <w:r w:rsidRPr="00C64C32">
        <w:rPr>
          <w:rFonts w:ascii="ＭＳ ゴシック" w:eastAsia="ＭＳ ゴシック" w:hAnsi="ＭＳ ゴシック" w:hint="eastAsia"/>
          <w:bCs/>
        </w:rPr>
        <w:t>を推進するための指導、助言を行います。また、大阪市は、管きょから</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C64C32">
        <w:rPr>
          <w:rFonts w:ascii="ＭＳ ゴシック" w:eastAsia="ＭＳ ゴシック" w:hAnsi="ＭＳ ゴシック" w:hint="eastAsia"/>
          <w:bCs/>
        </w:rPr>
        <w:t>までの総合的な下水道システムの管理運営ノウハウを活かし、包括管理受託者であるＣＷＯなどの行政補完組織を活用して</w:t>
      </w:r>
      <w:r w:rsidR="009F4A20">
        <w:rPr>
          <w:rFonts w:ascii="ＭＳ ゴシック" w:eastAsia="ＭＳ ゴシック" w:hAnsi="ＭＳ ゴシック" w:hint="eastAsia"/>
          <w:bCs/>
        </w:rPr>
        <w:t>ふない</w:t>
      </w:r>
      <w:r w:rsidRPr="00C64C32">
        <w:rPr>
          <w:rFonts w:ascii="ＭＳ ゴシック" w:eastAsia="ＭＳ ゴシック" w:hAnsi="ＭＳ ゴシック" w:hint="eastAsia"/>
          <w:bCs/>
        </w:rPr>
        <w:t>市町村のニーズに合った事業運営支援、自治体の中に技術・ノウハウが残る（向上させる）運営支援を行っていきます。</w:t>
      </w:r>
    </w:p>
    <w:p w:rsidR="00C64C32" w:rsidRDefault="00C64C32"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C64C32" w:rsidRDefault="00C64C32"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5C5908">
        <w:rPr>
          <w:rFonts w:ascii="ＭＳ ゴシック" w:eastAsia="ＭＳ ゴシック" w:hAnsi="ＭＳ ゴシック" w:hint="eastAsia"/>
          <w:bCs/>
        </w:rPr>
        <w:t>さまざまな</w:t>
      </w:r>
      <w:r>
        <w:rPr>
          <w:rFonts w:ascii="ＭＳ ゴシック" w:eastAsia="ＭＳ ゴシック" w:hAnsi="ＭＳ ゴシック" w:hint="eastAsia"/>
          <w:bCs/>
        </w:rPr>
        <w:t>事業持続性確保の実現手段を図に示す。</w:t>
      </w:r>
    </w:p>
    <w:p w:rsidR="00C64C32" w:rsidRDefault="00C64C32"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4D4C17">
        <w:rPr>
          <w:rFonts w:ascii="ＭＳ ゴシック" w:eastAsia="ＭＳ ゴシック" w:hAnsi="ＭＳ ゴシック" w:hint="eastAsia"/>
          <w:bCs/>
        </w:rPr>
        <w:t>中核市等を中心とした事務の共同化</w:t>
      </w:r>
    </w:p>
    <w:p w:rsidR="004D4C17" w:rsidRDefault="004D4C17"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・複数市町村による事務の発注</w:t>
      </w:r>
    </w:p>
    <w:p w:rsidR="004D4C17" w:rsidRDefault="004D4C17"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・補完者を活用した事務の継続性確保</w:t>
      </w:r>
    </w:p>
    <w:p w:rsidR="004D4C17" w:rsidRDefault="004D4C17" w:rsidP="00C64C32">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・複数業務の包括的発注</w:t>
      </w:r>
    </w:p>
    <w:p w:rsidR="004D4C17" w:rsidRDefault="004D4C17" w:rsidP="004D4C17">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lastRenderedPageBreak/>
        <w:t xml:space="preserve">　　（図の説明）</w:t>
      </w:r>
    </w:p>
    <w:p w:rsidR="004D4C17" w:rsidRDefault="004D4C17" w:rsidP="00377491">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9F4A20">
        <w:rPr>
          <w:rFonts w:ascii="ＭＳ ゴシック" w:eastAsia="ＭＳ ゴシック" w:hAnsi="ＭＳ ゴシック" w:hint="eastAsia"/>
          <w:bCs/>
        </w:rPr>
        <w:t>ふない</w:t>
      </w:r>
      <w:r>
        <w:rPr>
          <w:rFonts w:ascii="ＭＳ ゴシック" w:eastAsia="ＭＳ ゴシック" w:hAnsi="ＭＳ ゴシック" w:hint="eastAsia"/>
          <w:bCs/>
        </w:rPr>
        <w:t>市町村への支援のイメージを図に示す。</w:t>
      </w:r>
    </w:p>
    <w:p w:rsidR="004D4C17" w:rsidRDefault="00377491" w:rsidP="00377491">
      <w:pPr>
        <w:ind w:leftChars="100" w:left="63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大阪府は、</w:t>
      </w:r>
      <w:r w:rsidR="004D4C17">
        <w:rPr>
          <w:rFonts w:ascii="ＭＳ ゴシック" w:eastAsia="ＭＳ ゴシック" w:hAnsi="ＭＳ ゴシック" w:hint="eastAsia"/>
          <w:bCs/>
        </w:rPr>
        <w:t>公共下水道の計画策定の指導</w:t>
      </w:r>
      <w:r>
        <w:rPr>
          <w:rFonts w:ascii="ＭＳ ゴシック" w:eastAsia="ＭＳ ゴシック" w:hAnsi="ＭＳ ゴシック" w:hint="eastAsia"/>
          <w:bCs/>
        </w:rPr>
        <w:t>、</w:t>
      </w:r>
      <w:r w:rsidR="004D4C17">
        <w:rPr>
          <w:rFonts w:ascii="ＭＳ ゴシック" w:eastAsia="ＭＳ ゴシック" w:hAnsi="ＭＳ ゴシック" w:hint="eastAsia"/>
          <w:bCs/>
        </w:rPr>
        <w:t>公共下水道の建設・改築事業の指導・監督</w:t>
      </w:r>
      <w:r>
        <w:rPr>
          <w:rFonts w:ascii="ＭＳ ゴシック" w:eastAsia="ＭＳ ゴシック" w:hAnsi="ＭＳ ゴシック" w:hint="eastAsia"/>
          <w:bCs/>
        </w:rPr>
        <w:t>、</w:t>
      </w:r>
      <w:r w:rsidR="004D4C17">
        <w:rPr>
          <w:rFonts w:ascii="ＭＳ ゴシック" w:eastAsia="ＭＳ ゴシック" w:hAnsi="ＭＳ ゴシック" w:hint="eastAsia"/>
          <w:bCs/>
        </w:rPr>
        <w:t>広域化・共同化計画の推進</w:t>
      </w:r>
      <w:r>
        <w:rPr>
          <w:rFonts w:ascii="ＭＳ ゴシック" w:eastAsia="ＭＳ ゴシック" w:hAnsi="ＭＳ ゴシック" w:hint="eastAsia"/>
          <w:bCs/>
        </w:rPr>
        <w:t>などの支援を行う。</w:t>
      </w:r>
    </w:p>
    <w:p w:rsidR="00377491" w:rsidRDefault="00377491" w:rsidP="00377491">
      <w:pPr>
        <w:ind w:leftChars="100" w:left="63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大阪市は、大阪市と</w:t>
      </w:r>
      <w:r>
        <w:rPr>
          <w:rFonts w:ascii="ＭＳ ゴシック" w:eastAsia="ＭＳ ゴシック" w:hAnsi="ＭＳ ゴシック" w:hint="eastAsia"/>
        </w:rPr>
        <w:t>クリアウォーターＯＳＡＫＡ株式会社が連携し、</w:t>
      </w:r>
      <w:r>
        <w:rPr>
          <w:rFonts w:ascii="ＭＳ ゴシック" w:eastAsia="ＭＳ ゴシック" w:hAnsi="ＭＳ ゴシック" w:hint="eastAsia"/>
          <w:bCs/>
        </w:rPr>
        <w:t>公共下水道事業運営の持続性確保に向けた支援を行う。</w:t>
      </w:r>
    </w:p>
    <w:p w:rsidR="004D4C17" w:rsidRDefault="004D4C17" w:rsidP="004D4C17">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また、府市が連携し、</w:t>
      </w:r>
      <w:r>
        <w:rPr>
          <w:rFonts w:ascii="ＭＳ ゴシック" w:eastAsia="ＭＳ ゴシック" w:hAnsi="ＭＳ ゴシック" w:hint="eastAsia"/>
          <w:bCs/>
        </w:rPr>
        <w:t>人材育成等の支援等</w:t>
      </w:r>
      <w:r w:rsidR="00377491">
        <w:rPr>
          <w:rFonts w:ascii="ＭＳ ゴシック" w:eastAsia="ＭＳ ゴシック" w:hAnsi="ＭＳ ゴシック" w:hint="eastAsia"/>
          <w:bCs/>
        </w:rPr>
        <w:t>を行う。</w:t>
      </w:r>
    </w:p>
    <w:p w:rsidR="004D4C17" w:rsidRDefault="004D4C17" w:rsidP="004D4C17">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p>
    <w:p w:rsidR="004D4C17" w:rsidRDefault="004D4C17" w:rsidP="004D4C17">
      <w:pPr>
        <w:ind w:leftChars="100" w:left="420" w:hangingChars="100" w:hanging="210"/>
        <w:rPr>
          <w:rFonts w:ascii="ＭＳ ゴシック" w:eastAsia="ＭＳ ゴシック" w:hAnsi="ＭＳ ゴシック"/>
          <w:bCs/>
        </w:rPr>
      </w:pPr>
    </w:p>
    <w:p w:rsidR="004D4C17" w:rsidRDefault="004D4C17" w:rsidP="004D4C1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１７ページ</w:t>
      </w:r>
    </w:p>
    <w:p w:rsidR="004D4C17" w:rsidRDefault="004D4C17" w:rsidP="004D4C17">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4D4C17">
        <w:rPr>
          <w:rFonts w:ascii="ＭＳ ゴシック" w:eastAsia="ＭＳ ゴシック" w:hAnsi="ＭＳ ゴシック" w:hint="eastAsia"/>
          <w:bCs/>
        </w:rPr>
        <w:t>ストックマネジメント手法に基づく計画的改築、施設の再構築</w:t>
      </w:r>
    </w:p>
    <w:p w:rsidR="004D4C17" w:rsidRPr="004D4C17" w:rsidRDefault="004D4C17" w:rsidP="004D4C17">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4D4C17">
        <w:rPr>
          <w:rFonts w:ascii="ＭＳ ゴシック" w:eastAsia="ＭＳ ゴシック" w:hAnsi="ＭＳ ゴシック" w:hint="eastAsia"/>
          <w:bCs/>
        </w:rPr>
        <w:t>膨大な機械設備等に対して、健全な状態を維持していくためには、財源の確保を図りつつ、ストックマネジメント手法を取り入れた適切な管理と改築更新が必要となります。ま</w:t>
      </w:r>
      <w:r w:rsidR="006318E7">
        <w:rPr>
          <w:rFonts w:ascii="ＭＳ ゴシック" w:eastAsia="ＭＳ ゴシック" w:hAnsi="ＭＳ ゴシック" w:hint="eastAsia"/>
          <w:bCs/>
        </w:rPr>
        <w:t>た、将来的には水処理施設等の水槽（土木構造物）も寿命に達し、建て替え</w:t>
      </w:r>
      <w:r w:rsidRPr="004D4C17">
        <w:rPr>
          <w:rFonts w:ascii="ＭＳ ゴシック" w:eastAsia="ＭＳ ゴシック" w:hAnsi="ＭＳ ゴシック" w:hint="eastAsia"/>
          <w:bCs/>
        </w:rPr>
        <w:t>の必要が生じることから、汚水量減少を踏まえ土木構造物含めた</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4D4C17">
        <w:rPr>
          <w:rFonts w:ascii="ＭＳ ゴシック" w:eastAsia="ＭＳ ゴシック" w:hAnsi="ＭＳ ゴシック" w:hint="eastAsia"/>
          <w:bCs/>
        </w:rPr>
        <w:t>全体の再構築を行っていきます。具体的には、処理区単位での処理を行いつつ、改築更新時に限り、水量減少に伴い施設能力に余裕が生じた隣接</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4D4C17">
        <w:rPr>
          <w:rFonts w:ascii="ＭＳ ゴシック" w:eastAsia="ＭＳ ゴシック" w:hAnsi="ＭＳ ゴシック" w:hint="eastAsia"/>
          <w:bCs/>
        </w:rPr>
        <w:t>に汚水を送水する方法により、土木構造物の改築更新を着実に進め、住民等のニーズに沿った処理を実施していきます。</w:t>
      </w:r>
    </w:p>
    <w:p w:rsidR="004D4C17" w:rsidRDefault="004D4C17" w:rsidP="004D4C17">
      <w:pPr>
        <w:ind w:leftChars="200" w:left="420"/>
        <w:rPr>
          <w:rFonts w:ascii="ＭＳ ゴシック" w:eastAsia="ＭＳ ゴシック" w:hAnsi="ＭＳ ゴシック"/>
        </w:rPr>
      </w:pPr>
      <w:r w:rsidRPr="004D4C17">
        <w:rPr>
          <w:rFonts w:ascii="ＭＳ ゴシック" w:eastAsia="ＭＳ ゴシック" w:hAnsi="ＭＳ ゴシック" w:hint="eastAsia"/>
          <w:bCs/>
        </w:rPr>
        <w:t xml:space="preserve">　今後、これまでの府市のノウハウを共有</w:t>
      </w:r>
      <w:r w:rsidR="005D5D27">
        <w:rPr>
          <w:rFonts w:ascii="ＭＳ ゴシック" w:eastAsia="ＭＳ ゴシック" w:hAnsi="ＭＳ ゴシック" w:hint="eastAsia"/>
          <w:bCs/>
        </w:rPr>
        <w:t>処理</w:t>
      </w:r>
      <w:r w:rsidRPr="004D4C17">
        <w:rPr>
          <w:rFonts w:ascii="ＭＳ ゴシック" w:eastAsia="ＭＳ ゴシック" w:hAnsi="ＭＳ ゴシック" w:hint="eastAsia"/>
          <w:bCs/>
        </w:rPr>
        <w:t>効率的な施設管理を行っていくとともに、</w:t>
      </w:r>
      <w:r w:rsidR="009F4A20">
        <w:rPr>
          <w:rFonts w:ascii="ＭＳ ゴシック" w:eastAsia="ＭＳ ゴシック" w:hAnsi="ＭＳ ゴシック" w:hint="eastAsia"/>
          <w:bCs/>
        </w:rPr>
        <w:t>ふない</w:t>
      </w:r>
      <w:r w:rsidRPr="004D4C17">
        <w:rPr>
          <w:rFonts w:ascii="ＭＳ ゴシック" w:eastAsia="ＭＳ ゴシック" w:hAnsi="ＭＳ ゴシック" w:hint="eastAsia"/>
          <w:bCs/>
        </w:rPr>
        <w:t>市町村へもそれら手法を展開していきます。</w:t>
      </w:r>
    </w:p>
    <w:p w:rsidR="004D4C17" w:rsidRDefault="004D4C17" w:rsidP="00B7369A">
      <w:pPr>
        <w:ind w:firstLineChars="300" w:firstLine="630"/>
        <w:jc w:val="left"/>
        <w:rPr>
          <w:rFonts w:ascii="ＭＳ ゴシック" w:eastAsia="ＭＳ ゴシック" w:hAnsi="ＭＳ ゴシック"/>
        </w:rPr>
      </w:pPr>
      <w:r>
        <w:rPr>
          <w:rFonts w:ascii="ＭＳ ゴシック" w:eastAsia="ＭＳ ゴシック" w:hAnsi="ＭＳ ゴシック" w:hint="eastAsia"/>
        </w:rPr>
        <w:t>（写真</w:t>
      </w:r>
      <w:r w:rsidR="002342F9">
        <w:rPr>
          <w:rFonts w:ascii="ＭＳ ゴシック" w:eastAsia="ＭＳ ゴシック" w:hAnsi="ＭＳ ゴシック" w:hint="eastAsia"/>
        </w:rPr>
        <w:t>１</w:t>
      </w:r>
      <w:r w:rsidR="003170EA">
        <w:rPr>
          <w:rFonts w:ascii="ＭＳ ゴシック" w:eastAsia="ＭＳ ゴシック" w:hAnsi="ＭＳ ゴシック" w:hint="eastAsia"/>
        </w:rPr>
        <w:t>設備点検状況</w:t>
      </w:r>
      <w:r>
        <w:rPr>
          <w:rFonts w:ascii="ＭＳ ゴシック" w:eastAsia="ＭＳ ゴシック" w:hAnsi="ＭＳ ゴシック" w:hint="eastAsia"/>
        </w:rPr>
        <w:t>）</w:t>
      </w:r>
    </w:p>
    <w:p w:rsidR="004D4C17" w:rsidRDefault="004D4C17" w:rsidP="004D4C1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B7369A">
        <w:rPr>
          <w:rFonts w:ascii="ＭＳ ゴシック" w:eastAsia="ＭＳ ゴシック" w:hAnsi="ＭＳ ゴシック" w:hint="eastAsia"/>
        </w:rPr>
        <w:t xml:space="preserve">　</w:t>
      </w:r>
      <w:r w:rsidR="00631A75">
        <w:rPr>
          <w:rFonts w:ascii="ＭＳ ゴシック" w:eastAsia="ＭＳ ゴシック" w:hAnsi="ＭＳ ゴシック" w:hint="eastAsia"/>
        </w:rPr>
        <w:t>うすい</w:t>
      </w:r>
      <w:r>
        <w:rPr>
          <w:rFonts w:ascii="ＭＳ ゴシック" w:eastAsia="ＭＳ ゴシック" w:hAnsi="ＭＳ ゴシック" w:hint="eastAsia"/>
        </w:rPr>
        <w:t>ポンプの診断</w:t>
      </w:r>
      <w:r w:rsidR="00B7369A">
        <w:rPr>
          <w:rFonts w:ascii="ＭＳ ゴシック" w:eastAsia="ＭＳ ゴシック" w:hAnsi="ＭＳ ゴシック" w:hint="eastAsia"/>
        </w:rPr>
        <w:t>、</w:t>
      </w:r>
      <w:r w:rsidR="00631A75">
        <w:rPr>
          <w:rFonts w:ascii="ＭＳ ゴシック" w:eastAsia="ＭＳ ゴシック" w:hAnsi="ＭＳ ゴシック" w:hint="eastAsia"/>
        </w:rPr>
        <w:t>うすい</w:t>
      </w:r>
      <w:r w:rsidR="003170EA">
        <w:rPr>
          <w:rFonts w:ascii="ＭＳ ゴシック" w:eastAsia="ＭＳ ゴシック" w:hAnsi="ＭＳ ゴシック" w:hint="eastAsia"/>
        </w:rPr>
        <w:t>ポンプの</w:t>
      </w:r>
      <w:r w:rsidR="00B7369A">
        <w:rPr>
          <w:rFonts w:ascii="ＭＳ ゴシック" w:eastAsia="ＭＳ ゴシック" w:hAnsi="ＭＳ ゴシック" w:hint="eastAsia"/>
        </w:rPr>
        <w:t>開</w:t>
      </w:r>
      <w:r w:rsidR="003170EA">
        <w:rPr>
          <w:rFonts w:ascii="ＭＳ ゴシック" w:eastAsia="ＭＳ ゴシック" w:hAnsi="ＭＳ ゴシック" w:hint="eastAsia"/>
        </w:rPr>
        <w:t>放点検の様子</w:t>
      </w:r>
      <w:r>
        <w:rPr>
          <w:rFonts w:ascii="ＭＳ ゴシック" w:eastAsia="ＭＳ ゴシック" w:hAnsi="ＭＳ ゴシック" w:hint="eastAsia"/>
        </w:rPr>
        <w:t>。</w:t>
      </w:r>
    </w:p>
    <w:p w:rsidR="00B7369A" w:rsidRDefault="00B7369A" w:rsidP="003170E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B7369A" w:rsidRDefault="00B7369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B7369A">
        <w:rPr>
          <w:rFonts w:ascii="ＭＳ ゴシック" w:eastAsia="ＭＳ ゴシック" w:hAnsi="ＭＳ ゴシック" w:hint="eastAsia"/>
        </w:rPr>
        <w:t>隣接</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sidRPr="00B7369A">
        <w:rPr>
          <w:rFonts w:ascii="ＭＳ ゴシック" w:eastAsia="ＭＳ ゴシック" w:hAnsi="ＭＳ ゴシック" w:hint="eastAsia"/>
        </w:rPr>
        <w:t>へ汚水を送水して改築更新を行うイメージ</w:t>
      </w:r>
      <w:r>
        <w:rPr>
          <w:rFonts w:ascii="ＭＳ ゴシック" w:eastAsia="ＭＳ ゴシック" w:hAnsi="ＭＳ ゴシック" w:hint="eastAsia"/>
        </w:rPr>
        <w:t>を図に示す。</w:t>
      </w:r>
    </w:p>
    <w:p w:rsidR="00B7369A" w:rsidRPr="00B7369A" w:rsidRDefault="00B7369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Pr>
          <w:rFonts w:ascii="ＭＳ ゴシック" w:eastAsia="ＭＳ ゴシック" w:hAnsi="ＭＳ ゴシック" w:hint="eastAsia"/>
        </w:rPr>
        <w:t>施設の改築更新にあたり、</w:t>
      </w:r>
      <w:r w:rsidR="00A178A4">
        <w:rPr>
          <w:rFonts w:ascii="ＭＳ ゴシック" w:eastAsia="ＭＳ ゴシック" w:hAnsi="ＭＳ ゴシック" w:hint="eastAsia"/>
        </w:rPr>
        <w:t>水量減少による余裕を活用し、</w:t>
      </w:r>
      <w:r>
        <w:rPr>
          <w:rFonts w:ascii="ＭＳ ゴシック" w:eastAsia="ＭＳ ゴシック" w:hAnsi="ＭＳ ゴシック" w:hint="eastAsia"/>
        </w:rPr>
        <w:t>一部の下水を隣接</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Pr>
          <w:rFonts w:ascii="ＭＳ ゴシック" w:eastAsia="ＭＳ ゴシック" w:hAnsi="ＭＳ ゴシック" w:hint="eastAsia"/>
        </w:rPr>
        <w:t>に送水し、処理を行う。</w:t>
      </w:r>
    </w:p>
    <w:p w:rsidR="00B7369A" w:rsidRDefault="00B7369A" w:rsidP="004D4C17">
      <w:pPr>
        <w:ind w:leftChars="100" w:left="420" w:hangingChars="100" w:hanging="210"/>
        <w:rPr>
          <w:rFonts w:ascii="ＭＳ ゴシック" w:eastAsia="ＭＳ ゴシック" w:hAnsi="ＭＳ ゴシック"/>
        </w:rPr>
      </w:pPr>
    </w:p>
    <w:p w:rsidR="00B7369A" w:rsidRDefault="00B7369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１８ページ</w:t>
      </w:r>
    </w:p>
    <w:p w:rsidR="00B7369A" w:rsidRDefault="00B7369A" w:rsidP="00B7369A">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B7369A">
        <w:rPr>
          <w:rFonts w:ascii="ＭＳ ゴシック" w:eastAsia="ＭＳ ゴシック" w:hAnsi="ＭＳ ゴシック" w:hint="eastAsia"/>
          <w:bCs/>
        </w:rPr>
        <w:t>職員の</w:t>
      </w:r>
      <w:r w:rsidR="00A91A8F">
        <w:rPr>
          <w:rFonts w:ascii="ＭＳ ゴシック" w:eastAsia="ＭＳ ゴシック" w:hAnsi="ＭＳ ゴシック" w:hint="eastAsia"/>
          <w:bCs/>
        </w:rPr>
        <w:t>技術りょく</w:t>
      </w:r>
      <w:r w:rsidRPr="00B7369A">
        <w:rPr>
          <w:rFonts w:ascii="ＭＳ ゴシック" w:eastAsia="ＭＳ ゴシック" w:hAnsi="ＭＳ ゴシック" w:hint="eastAsia"/>
          <w:bCs/>
        </w:rPr>
        <w:t>向上の</w:t>
      </w:r>
      <w:r w:rsidR="00A43A18">
        <w:rPr>
          <w:rFonts w:ascii="ＭＳ ゴシック" w:eastAsia="ＭＳ ゴシック" w:hAnsi="ＭＳ ゴシック" w:hint="eastAsia"/>
          <w:bCs/>
        </w:rPr>
        <w:t>取組</w:t>
      </w:r>
    </w:p>
    <w:p w:rsidR="00B7369A" w:rsidRDefault="00B7369A" w:rsidP="00B7369A">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B7369A">
        <w:rPr>
          <w:rFonts w:ascii="ＭＳ ゴシック" w:eastAsia="ＭＳ ゴシック" w:hAnsi="ＭＳ ゴシック" w:hint="eastAsia"/>
          <w:bCs/>
        </w:rPr>
        <w:t xml:space="preserve">　府市が連携し、府市の職員だけでなく</w:t>
      </w:r>
      <w:r w:rsidR="009F4A20">
        <w:rPr>
          <w:rFonts w:ascii="ＭＳ ゴシック" w:eastAsia="ＭＳ ゴシック" w:hAnsi="ＭＳ ゴシック" w:hint="eastAsia"/>
          <w:bCs/>
        </w:rPr>
        <w:t>ふない</w:t>
      </w:r>
      <w:r w:rsidRPr="00B7369A">
        <w:rPr>
          <w:rFonts w:ascii="ＭＳ ゴシック" w:eastAsia="ＭＳ ゴシック" w:hAnsi="ＭＳ ゴシック" w:hint="eastAsia"/>
          <w:bCs/>
        </w:rPr>
        <w:t>市町村の職員向けの研修や講習会の実施、府市の人事交流により、技術やノウハウの共有化を図り、職員の</w:t>
      </w:r>
      <w:r w:rsidR="00A91A8F">
        <w:rPr>
          <w:rFonts w:ascii="ＭＳ ゴシック" w:eastAsia="ＭＳ ゴシック" w:hAnsi="ＭＳ ゴシック" w:hint="eastAsia"/>
          <w:bCs/>
        </w:rPr>
        <w:t>技術りょく</w:t>
      </w:r>
      <w:r w:rsidRPr="00B7369A">
        <w:rPr>
          <w:rFonts w:ascii="ＭＳ ゴシック" w:eastAsia="ＭＳ ゴシック" w:hAnsi="ＭＳ ゴシック" w:hint="eastAsia"/>
          <w:bCs/>
        </w:rPr>
        <w:t>向上を目指します。</w:t>
      </w:r>
    </w:p>
    <w:p w:rsidR="00B7369A" w:rsidRPr="00B7369A" w:rsidRDefault="00B7369A" w:rsidP="00B7369A">
      <w:pPr>
        <w:ind w:leftChars="200" w:left="420" w:firstLineChars="100" w:firstLine="210"/>
        <w:rPr>
          <w:rFonts w:ascii="ＭＳ ゴシック" w:eastAsia="ＭＳ ゴシック" w:hAnsi="ＭＳ ゴシック"/>
          <w:bCs/>
        </w:rPr>
      </w:pPr>
      <w:r w:rsidRPr="00B7369A">
        <w:rPr>
          <w:rFonts w:ascii="ＭＳ ゴシック" w:eastAsia="ＭＳ ゴシック" w:hAnsi="ＭＳ ゴシック" w:hint="eastAsia"/>
          <w:bCs/>
        </w:rPr>
        <w:t>新たな技術開発など、大学との共同研究を実施し、その成果を府および</w:t>
      </w:r>
      <w:r w:rsidR="009F4A20">
        <w:rPr>
          <w:rFonts w:ascii="ＭＳ ゴシック" w:eastAsia="ＭＳ ゴシック" w:hAnsi="ＭＳ ゴシック" w:hint="eastAsia"/>
          <w:bCs/>
        </w:rPr>
        <w:t>ふない</w:t>
      </w:r>
      <w:r w:rsidRPr="00B7369A">
        <w:rPr>
          <w:rFonts w:ascii="ＭＳ ゴシック" w:eastAsia="ＭＳ ゴシック" w:hAnsi="ＭＳ ゴシック" w:hint="eastAsia"/>
          <w:bCs/>
        </w:rPr>
        <w:t xml:space="preserve">市町村職員と共有します。　</w:t>
      </w:r>
    </w:p>
    <w:p w:rsidR="00B7369A" w:rsidRPr="00B7369A" w:rsidRDefault="00B7369A" w:rsidP="00B7369A">
      <w:pPr>
        <w:ind w:leftChars="100" w:left="420" w:hangingChars="100" w:hanging="210"/>
        <w:rPr>
          <w:rFonts w:ascii="ＭＳ ゴシック" w:eastAsia="ＭＳ ゴシック" w:hAnsi="ＭＳ ゴシック"/>
          <w:bCs/>
        </w:rPr>
      </w:pPr>
      <w:r w:rsidRPr="00B7369A">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00B220EF">
        <w:rPr>
          <w:rFonts w:ascii="ＭＳ ゴシック" w:eastAsia="ＭＳ ゴシック" w:hAnsi="ＭＳ ゴシック" w:hint="eastAsia"/>
          <w:bCs/>
        </w:rPr>
        <w:t>ふない市町村が抱える課題とニーズに合った事業運営の支援や、ふない</w:t>
      </w:r>
      <w:r w:rsidR="00B220EF" w:rsidRPr="00B220EF">
        <w:rPr>
          <w:rFonts w:ascii="ＭＳ ゴシック" w:eastAsia="ＭＳ ゴシック" w:hAnsi="ＭＳ ゴシック" w:hint="eastAsia"/>
          <w:bCs/>
        </w:rPr>
        <w:t>市町村に技術・ノウハウが残り、かつ、向上させる技術運営の支援を行っていきます。</w:t>
      </w:r>
    </w:p>
    <w:p w:rsidR="00B7369A" w:rsidRDefault="00511F5F"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91A8F">
        <w:rPr>
          <w:rFonts w:ascii="ＭＳ ゴシック" w:eastAsia="ＭＳ ゴシック" w:hAnsi="ＭＳ ゴシック" w:hint="eastAsia"/>
        </w:rPr>
        <w:t>技術りょく</w:t>
      </w:r>
      <w:r>
        <w:rPr>
          <w:rFonts w:ascii="ＭＳ ゴシック" w:eastAsia="ＭＳ ゴシック" w:hAnsi="ＭＳ ゴシック" w:hint="eastAsia"/>
        </w:rPr>
        <w:t>向上の取組例</w:t>
      </w:r>
      <w:r w:rsidR="003170EA">
        <w:rPr>
          <w:rFonts w:ascii="ＭＳ ゴシック" w:eastAsia="ＭＳ ゴシック" w:hAnsi="ＭＳ ゴシック" w:hint="eastAsia"/>
        </w:rPr>
        <w:t>を写真で示す。</w:t>
      </w:r>
    </w:p>
    <w:p w:rsidR="00B7369A" w:rsidRDefault="003170E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（写真</w:t>
      </w:r>
      <w:r w:rsidR="002342F9">
        <w:rPr>
          <w:rFonts w:ascii="ＭＳ ゴシック" w:eastAsia="ＭＳ ゴシック" w:hAnsi="ＭＳ ゴシック" w:hint="eastAsia"/>
        </w:rPr>
        <w:t>１</w:t>
      </w:r>
      <w:r>
        <w:rPr>
          <w:rFonts w:ascii="ＭＳ ゴシック" w:eastAsia="ＭＳ ゴシック" w:hAnsi="ＭＳ ゴシック" w:hint="eastAsia"/>
        </w:rPr>
        <w:t>「</w:t>
      </w:r>
      <w:r w:rsidRPr="00B7369A">
        <w:rPr>
          <w:rFonts w:ascii="ＭＳ ゴシック" w:eastAsia="ＭＳ ゴシック" w:hAnsi="ＭＳ ゴシック" w:hint="eastAsia"/>
        </w:rPr>
        <w:t>大阪府下水道技術研究会の成果発表会</w:t>
      </w:r>
      <w:r>
        <w:rPr>
          <w:rFonts w:ascii="ＭＳ ゴシック" w:eastAsia="ＭＳ ゴシック" w:hAnsi="ＭＳ ゴシック" w:hint="eastAsia"/>
        </w:rPr>
        <w:t>」</w:t>
      </w:r>
      <w:r w:rsidR="00B7369A">
        <w:rPr>
          <w:rFonts w:ascii="ＭＳ ゴシック" w:eastAsia="ＭＳ ゴシック" w:hAnsi="ＭＳ ゴシック" w:hint="eastAsia"/>
        </w:rPr>
        <w:t>）</w:t>
      </w:r>
    </w:p>
    <w:p w:rsidR="003170EA" w:rsidRDefault="003170E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幅広いテーマの研究成果を共有することで、府及びふない市町村職員のスキルアップを図ってい</w:t>
      </w:r>
      <w:r>
        <w:rPr>
          <w:rFonts w:ascii="ＭＳ ゴシック" w:eastAsia="ＭＳ ゴシック" w:hAnsi="ＭＳ ゴシック" w:hint="eastAsia"/>
        </w:rPr>
        <w:lastRenderedPageBreak/>
        <w:t>ます。</w:t>
      </w:r>
    </w:p>
    <w:p w:rsidR="003170EA" w:rsidRDefault="003170E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（写真</w:t>
      </w:r>
      <w:r w:rsidR="002342F9">
        <w:rPr>
          <w:rFonts w:ascii="ＭＳ ゴシック" w:eastAsia="ＭＳ ゴシック" w:hAnsi="ＭＳ ゴシック" w:hint="eastAsia"/>
        </w:rPr>
        <w:t>２</w:t>
      </w:r>
      <w:r>
        <w:rPr>
          <w:rFonts w:ascii="ＭＳ ゴシック" w:eastAsia="ＭＳ ゴシック" w:hAnsi="ＭＳ ゴシック" w:hint="eastAsia"/>
        </w:rPr>
        <w:t>「</w:t>
      </w:r>
      <w:r w:rsidRPr="00B7369A">
        <w:rPr>
          <w:rFonts w:ascii="ＭＳ ゴシック" w:eastAsia="ＭＳ ゴシック" w:hAnsi="ＭＳ ゴシック" w:hint="eastAsia"/>
        </w:rPr>
        <w:t>シールド工事の現場講習会</w:t>
      </w:r>
      <w:r>
        <w:rPr>
          <w:rFonts w:ascii="ＭＳ ゴシック" w:eastAsia="ＭＳ ゴシック" w:hAnsi="ＭＳ ゴシック" w:hint="eastAsia"/>
        </w:rPr>
        <w:t>」）</w:t>
      </w:r>
    </w:p>
    <w:p w:rsidR="00B7369A" w:rsidRPr="00B7369A" w:rsidRDefault="00B7369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70EA">
        <w:rPr>
          <w:rFonts w:ascii="ＭＳ ゴシック" w:eastAsia="ＭＳ ゴシック" w:hAnsi="ＭＳ ゴシック" w:hint="eastAsia"/>
        </w:rPr>
        <w:t>若手職員を中心とした現場工種会の開催等により、人材育成に努めいています。</w:t>
      </w:r>
    </w:p>
    <w:p w:rsidR="00B7369A" w:rsidRDefault="00B7369A" w:rsidP="00B7369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１９ページ</w:t>
      </w:r>
    </w:p>
    <w:p w:rsidR="00B7369A" w:rsidRDefault="00B7369A" w:rsidP="00B7369A">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00511F5F" w:rsidRPr="00511F5F">
        <w:rPr>
          <w:rFonts w:ascii="ＭＳ ゴシック" w:eastAsia="ＭＳ ゴシック" w:hAnsi="ＭＳ ゴシック" w:hint="eastAsia"/>
          <w:bCs/>
        </w:rPr>
        <w:t>下水道認知度を高めるためのさらなるＰＲ活動</w:t>
      </w:r>
    </w:p>
    <w:p w:rsidR="00511F5F" w:rsidRPr="00511F5F" w:rsidRDefault="00511F5F" w:rsidP="00511F5F">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511F5F">
        <w:rPr>
          <w:rFonts w:ascii="ＭＳ ゴシック" w:eastAsia="ＭＳ ゴシック" w:hAnsi="ＭＳ ゴシック" w:hint="eastAsia"/>
          <w:bCs/>
        </w:rPr>
        <w:t>下水道は、使用者の</w:t>
      </w:r>
      <w:r w:rsidR="00B220EF">
        <w:rPr>
          <w:rFonts w:ascii="ＭＳ ゴシック" w:eastAsia="ＭＳ ゴシック" w:hAnsi="ＭＳ ゴシック" w:hint="eastAsia"/>
          <w:bCs/>
        </w:rPr>
        <w:t>皆様</w:t>
      </w:r>
      <w:r w:rsidRPr="00511F5F">
        <w:rPr>
          <w:rFonts w:ascii="ＭＳ ゴシック" w:eastAsia="ＭＳ ゴシック" w:hAnsi="ＭＳ ゴシック" w:hint="eastAsia"/>
          <w:bCs/>
        </w:rPr>
        <w:t>が支払う下水道使用料によって事業運営を行っているとともに、</w:t>
      </w:r>
      <w:r w:rsidR="00B220EF">
        <w:rPr>
          <w:rFonts w:ascii="ＭＳ ゴシック" w:eastAsia="ＭＳ ゴシック" w:hAnsi="ＭＳ ゴシック" w:hint="eastAsia"/>
          <w:bCs/>
        </w:rPr>
        <w:t>例えば</w:t>
      </w:r>
      <w:r w:rsidRPr="00511F5F">
        <w:rPr>
          <w:rFonts w:ascii="ＭＳ ゴシック" w:eastAsia="ＭＳ ゴシック" w:hAnsi="ＭＳ ゴシック" w:hint="eastAsia"/>
          <w:bCs/>
        </w:rPr>
        <w:t>、家庭で油や食べ残しを下水道に流さないことなど、下水道を正しく利用してもらうことが安定的な事業運営に直結しているため、引き続き安定した下水道サービスを提供していくためには、</w:t>
      </w:r>
      <w:r w:rsidR="00B220EF">
        <w:rPr>
          <w:rFonts w:ascii="ＭＳ ゴシック" w:eastAsia="ＭＳ ゴシック" w:hAnsi="ＭＳ ゴシック" w:hint="eastAsia"/>
          <w:bCs/>
        </w:rPr>
        <w:t>皆様</w:t>
      </w:r>
      <w:r w:rsidRPr="00511F5F">
        <w:rPr>
          <w:rFonts w:ascii="ＭＳ ゴシック" w:eastAsia="ＭＳ ゴシック" w:hAnsi="ＭＳ ゴシック" w:hint="eastAsia"/>
          <w:bCs/>
        </w:rPr>
        <w:t>の下水道事業へのご理解・ご協力が必要です。</w:t>
      </w:r>
    </w:p>
    <w:p w:rsidR="00511F5F" w:rsidRPr="00511F5F" w:rsidRDefault="00511F5F" w:rsidP="00511F5F">
      <w:pPr>
        <w:ind w:leftChars="100" w:left="420" w:hangingChars="100" w:hanging="210"/>
        <w:rPr>
          <w:rFonts w:ascii="ＭＳ ゴシック" w:eastAsia="ＭＳ ゴシック" w:hAnsi="ＭＳ ゴシック"/>
          <w:bCs/>
        </w:rPr>
      </w:pPr>
      <w:r w:rsidRPr="00511F5F">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511F5F">
        <w:rPr>
          <w:rFonts w:ascii="ＭＳ ゴシック" w:eastAsia="ＭＳ ゴシック" w:hAnsi="ＭＳ ゴシック" w:hint="eastAsia"/>
          <w:bCs/>
        </w:rPr>
        <w:t>こうしたことから、下水道展などのイベントや下水道科学館での施設体験学習や下水</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511F5F">
        <w:rPr>
          <w:rFonts w:ascii="ＭＳ ゴシック" w:eastAsia="ＭＳ ゴシック" w:hAnsi="ＭＳ ゴシック" w:hint="eastAsia"/>
          <w:bCs/>
        </w:rPr>
        <w:t>の一般公開・見学、太閤下水見学施設を用いて広く情報発信を行うとともに、</w:t>
      </w:r>
      <w:r w:rsidR="00055818">
        <w:rPr>
          <w:rFonts w:ascii="ＭＳ ゴシック" w:eastAsia="ＭＳ ゴシック" w:hAnsi="ＭＳ ゴシック" w:hint="eastAsia"/>
          <w:bCs/>
        </w:rPr>
        <w:t>ジャイカ</w:t>
      </w:r>
      <w:r w:rsidRPr="00511F5F">
        <w:rPr>
          <w:rFonts w:ascii="ＭＳ ゴシック" w:eastAsia="ＭＳ ゴシック" w:hAnsi="ＭＳ ゴシック" w:hint="eastAsia"/>
          <w:bCs/>
        </w:rPr>
        <w:t>事業などの海外研修生への講習や施設見学会の開催を介して国際協力を連携して行っていきます。</w:t>
      </w:r>
    </w:p>
    <w:p w:rsidR="00511F5F" w:rsidRDefault="00511F5F" w:rsidP="00511F5F">
      <w:pPr>
        <w:ind w:leftChars="100" w:left="420" w:hangingChars="100" w:hanging="210"/>
        <w:rPr>
          <w:rFonts w:ascii="ＭＳ ゴシック" w:eastAsia="ＭＳ ゴシック" w:hAnsi="ＭＳ ゴシック"/>
          <w:bCs/>
        </w:rPr>
      </w:pPr>
      <w:r w:rsidRPr="00511F5F">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511F5F">
        <w:rPr>
          <w:rFonts w:ascii="ＭＳ ゴシック" w:eastAsia="ＭＳ ゴシック" w:hAnsi="ＭＳ ゴシック" w:hint="eastAsia"/>
          <w:bCs/>
        </w:rPr>
        <w:t>また、環境教育として、ＰＲ動画作成やＳＮＳを用いた情報発信など、継続的な</w:t>
      </w:r>
      <w:r w:rsidR="00A43A18">
        <w:rPr>
          <w:rFonts w:ascii="ＭＳ ゴシック" w:eastAsia="ＭＳ ゴシック" w:hAnsi="ＭＳ ゴシック" w:hint="eastAsia"/>
          <w:bCs/>
        </w:rPr>
        <w:t>取組</w:t>
      </w:r>
      <w:r w:rsidRPr="00511F5F">
        <w:rPr>
          <w:rFonts w:ascii="ＭＳ ゴシック" w:eastAsia="ＭＳ ゴシック" w:hAnsi="ＭＳ ゴシック" w:hint="eastAsia"/>
          <w:bCs/>
        </w:rPr>
        <w:t>を連携して進め、あらゆる世代の方々に下水道に対して関心を持ってもらえるように、下水道の役割をより分かりやすく広く理解を得るよう広報活動を進めてまいります。</w:t>
      </w:r>
    </w:p>
    <w:p w:rsidR="00511F5F" w:rsidRDefault="00511F5F"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大阪府における広報例</w:t>
      </w:r>
      <w:r w:rsidR="003170EA">
        <w:rPr>
          <w:rFonts w:ascii="ＭＳ ゴシック" w:eastAsia="ＭＳ ゴシック" w:hAnsi="ＭＳ ゴシック" w:hint="eastAsia"/>
        </w:rPr>
        <w:t>を写真に示す。</w:t>
      </w:r>
    </w:p>
    <w:p w:rsidR="00511F5F" w:rsidRDefault="003170EA"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（写真</w:t>
      </w:r>
      <w:r w:rsidR="002342F9">
        <w:rPr>
          <w:rFonts w:ascii="ＭＳ ゴシック" w:eastAsia="ＭＳ ゴシック" w:hAnsi="ＭＳ ゴシック" w:hint="eastAsia"/>
        </w:rPr>
        <w:t>１</w:t>
      </w:r>
      <w:r>
        <w:rPr>
          <w:rFonts w:ascii="ＭＳ ゴシック" w:eastAsia="ＭＳ ゴシック" w:hAnsi="ＭＳ ゴシック" w:hint="eastAsia"/>
        </w:rPr>
        <w:t>「出前講座」</w:t>
      </w:r>
      <w:r w:rsidR="00511F5F">
        <w:rPr>
          <w:rFonts w:ascii="ＭＳ ゴシック" w:eastAsia="ＭＳ ゴシック" w:hAnsi="ＭＳ ゴシック" w:hint="eastAsia"/>
        </w:rPr>
        <w:t>）</w:t>
      </w:r>
    </w:p>
    <w:p w:rsidR="00511F5F" w:rsidRDefault="00511F5F"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70EA">
        <w:rPr>
          <w:rFonts w:ascii="ＭＳ ゴシック" w:eastAsia="ＭＳ ゴシック" w:hAnsi="ＭＳ ゴシック" w:hint="eastAsia"/>
        </w:rPr>
        <w:t>（写真</w:t>
      </w:r>
      <w:r w:rsidR="002342F9">
        <w:rPr>
          <w:rFonts w:ascii="ＭＳ ゴシック" w:eastAsia="ＭＳ ゴシック" w:hAnsi="ＭＳ ゴシック" w:hint="eastAsia"/>
        </w:rPr>
        <w:t>２</w:t>
      </w:r>
      <w:r>
        <w:rPr>
          <w:rFonts w:ascii="ＭＳ ゴシック" w:eastAsia="ＭＳ ゴシック" w:hAnsi="ＭＳ ゴシック" w:hint="eastAsia"/>
        </w:rPr>
        <w:t>「</w:t>
      </w:r>
      <w:r w:rsidR="005D5D27">
        <w:rPr>
          <w:rFonts w:ascii="ＭＳ ゴシック" w:eastAsia="ＭＳ ゴシック" w:hAnsi="ＭＳ ゴシック" w:hint="eastAsia"/>
        </w:rPr>
        <w:t>処理</w:t>
      </w:r>
      <w:r w:rsidR="004C249A">
        <w:rPr>
          <w:rFonts w:ascii="ＭＳ ゴシック" w:eastAsia="ＭＳ ゴシック" w:hAnsi="ＭＳ ゴシック" w:hint="eastAsia"/>
        </w:rPr>
        <w:t>じょう</w:t>
      </w:r>
      <w:r>
        <w:rPr>
          <w:rFonts w:ascii="ＭＳ ゴシック" w:eastAsia="ＭＳ ゴシック" w:hAnsi="ＭＳ ゴシック" w:hint="eastAsia"/>
        </w:rPr>
        <w:t>見学会」</w:t>
      </w:r>
      <w:r w:rsidR="003170EA">
        <w:rPr>
          <w:rFonts w:ascii="ＭＳ ゴシック" w:eastAsia="ＭＳ ゴシック" w:hAnsi="ＭＳ ゴシック" w:hint="eastAsia"/>
        </w:rPr>
        <w:t>）</w:t>
      </w:r>
    </w:p>
    <w:p w:rsidR="00511F5F" w:rsidRDefault="00511F5F"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大阪市における広報例</w:t>
      </w:r>
      <w:r w:rsidR="003170EA">
        <w:rPr>
          <w:rFonts w:ascii="ＭＳ ゴシック" w:eastAsia="ＭＳ ゴシック" w:hAnsi="ＭＳ ゴシック" w:hint="eastAsia"/>
        </w:rPr>
        <w:t>を写真に示す。</w:t>
      </w:r>
    </w:p>
    <w:p w:rsidR="00511F5F" w:rsidRDefault="003170EA"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（写真</w:t>
      </w:r>
      <w:r w:rsidR="002342F9">
        <w:rPr>
          <w:rFonts w:ascii="ＭＳ ゴシック" w:eastAsia="ＭＳ ゴシック" w:hAnsi="ＭＳ ゴシック" w:hint="eastAsia"/>
        </w:rPr>
        <w:t>３</w:t>
      </w:r>
      <w:r>
        <w:rPr>
          <w:rFonts w:ascii="ＭＳ ゴシック" w:eastAsia="ＭＳ ゴシック" w:hAnsi="ＭＳ ゴシック" w:hint="eastAsia"/>
        </w:rPr>
        <w:t>「下水道展21大阪の大阪市ブース」</w:t>
      </w:r>
      <w:r w:rsidR="00511F5F">
        <w:rPr>
          <w:rFonts w:ascii="ＭＳ ゴシック" w:eastAsia="ＭＳ ゴシック" w:hAnsi="ＭＳ ゴシック" w:hint="eastAsia"/>
        </w:rPr>
        <w:t>）</w:t>
      </w:r>
    </w:p>
    <w:p w:rsidR="00511F5F" w:rsidRDefault="00511F5F"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2342F9">
        <w:rPr>
          <w:rFonts w:ascii="ＭＳ ゴシック" w:eastAsia="ＭＳ ゴシック" w:hAnsi="ＭＳ ゴシック" w:hint="eastAsia"/>
        </w:rPr>
        <w:t>（写真４</w:t>
      </w:r>
      <w:r>
        <w:rPr>
          <w:rFonts w:ascii="ＭＳ ゴシック" w:eastAsia="ＭＳ ゴシック" w:hAnsi="ＭＳ ゴシック" w:hint="eastAsia"/>
        </w:rPr>
        <w:t>「太閤下水見学施設」</w:t>
      </w:r>
      <w:r w:rsidR="003170EA">
        <w:rPr>
          <w:rFonts w:ascii="ＭＳ ゴシック" w:eastAsia="ＭＳ ゴシック" w:hAnsi="ＭＳ ゴシック" w:hint="eastAsia"/>
        </w:rPr>
        <w:t>）</w:t>
      </w:r>
    </w:p>
    <w:p w:rsidR="00897F09" w:rsidRDefault="00897F09" w:rsidP="00511F5F">
      <w:pPr>
        <w:ind w:leftChars="100" w:left="420" w:hangingChars="100" w:hanging="210"/>
        <w:rPr>
          <w:rFonts w:ascii="ＭＳ ゴシック" w:eastAsia="ＭＳ ゴシック" w:hAnsi="ＭＳ ゴシック"/>
        </w:rPr>
      </w:pPr>
    </w:p>
    <w:p w:rsidR="00511F5F" w:rsidRDefault="00511F5F" w:rsidP="00511F5F">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２０ページ</w:t>
      </w:r>
    </w:p>
    <w:p w:rsidR="00511F5F" w:rsidRDefault="00511F5F" w:rsidP="00511F5F">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rPr>
        <w:t xml:space="preserve">　</w:t>
      </w:r>
      <w:r>
        <w:rPr>
          <w:rFonts w:ascii="ＭＳ ゴシック" w:eastAsia="ＭＳ ゴシック" w:hAnsi="ＭＳ ゴシック" w:hint="eastAsia"/>
          <w:bCs/>
        </w:rPr>
        <w:t>ビジョン</w:t>
      </w:r>
      <w:r w:rsidR="002342F9">
        <w:rPr>
          <w:rFonts w:ascii="ＭＳ ゴシック" w:eastAsia="ＭＳ ゴシック" w:hAnsi="ＭＳ ゴシック" w:hint="eastAsia"/>
          <w:bCs/>
        </w:rPr>
        <w:t>２</w:t>
      </w:r>
      <w:r>
        <w:rPr>
          <w:rFonts w:ascii="ＭＳ ゴシック" w:eastAsia="ＭＳ ゴシック" w:hAnsi="ＭＳ ゴシック" w:hint="eastAsia"/>
          <w:bCs/>
        </w:rPr>
        <w:t xml:space="preserve">　</w:t>
      </w:r>
      <w:r w:rsidRPr="00511F5F">
        <w:rPr>
          <w:rFonts w:ascii="ＭＳ ゴシック" w:eastAsia="ＭＳ ゴシック" w:hAnsi="ＭＳ ゴシック" w:hint="eastAsia"/>
          <w:bCs/>
        </w:rPr>
        <w:t>安心して暮らせるまちを支える下水道</w:t>
      </w:r>
    </w:p>
    <w:p w:rsidR="00511F5F" w:rsidRDefault="00511F5F" w:rsidP="00511F5F">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511F5F">
        <w:rPr>
          <w:rFonts w:ascii="ＭＳ ゴシック" w:eastAsia="ＭＳ ゴシック" w:hAnsi="ＭＳ ゴシック" w:hint="eastAsia"/>
          <w:bCs/>
        </w:rPr>
        <w:t>気候変動を見据えた流域治水の推進</w:t>
      </w:r>
    </w:p>
    <w:p w:rsidR="00511F5F" w:rsidRPr="00511F5F" w:rsidRDefault="00511F5F" w:rsidP="00511F5F">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897F09">
        <w:rPr>
          <w:rFonts w:ascii="ＭＳ ゴシック" w:eastAsia="ＭＳ ゴシック" w:hAnsi="ＭＳ ゴシック" w:hint="eastAsia"/>
          <w:bCs/>
        </w:rPr>
        <w:t>寝屋川流域では</w:t>
      </w:r>
      <w:r w:rsidRPr="00511F5F">
        <w:rPr>
          <w:rFonts w:ascii="ＭＳ ゴシック" w:eastAsia="ＭＳ ゴシック" w:hAnsi="ＭＳ ゴシック" w:hint="eastAsia"/>
          <w:bCs/>
        </w:rPr>
        <w:t>、</w:t>
      </w:r>
      <w:r w:rsidR="00897F09">
        <w:rPr>
          <w:rFonts w:ascii="ＭＳ ゴシック" w:eastAsia="ＭＳ ゴシック" w:hAnsi="ＭＳ ゴシック" w:hint="eastAsia"/>
          <w:bCs/>
        </w:rPr>
        <w:t>府市及び流域</w:t>
      </w:r>
      <w:r w:rsidR="00B220EF">
        <w:rPr>
          <w:rFonts w:ascii="ＭＳ ゴシック" w:eastAsia="ＭＳ ゴシック" w:hAnsi="ＭＳ ゴシック" w:hint="eastAsia"/>
          <w:bCs/>
        </w:rPr>
        <w:t>関係</w:t>
      </w:r>
      <w:r w:rsidR="00897F09">
        <w:rPr>
          <w:rFonts w:ascii="ＭＳ ゴシック" w:eastAsia="ＭＳ ゴシック" w:hAnsi="ＭＳ ゴシック" w:hint="eastAsia"/>
          <w:bCs/>
        </w:rPr>
        <w:t>１０市が連携して、</w:t>
      </w:r>
      <w:r w:rsidRPr="00511F5F">
        <w:rPr>
          <w:rFonts w:ascii="ＭＳ ゴシック" w:eastAsia="ＭＳ ゴシック" w:hAnsi="ＭＳ ゴシック" w:hint="eastAsia"/>
          <w:bCs/>
        </w:rPr>
        <w:t>河川、下水道及び流域住民が一体となった総合治水対策を展開しています。</w:t>
      </w:r>
    </w:p>
    <w:p w:rsidR="00511F5F" w:rsidRDefault="00511F5F" w:rsidP="00DC20A3">
      <w:pPr>
        <w:ind w:leftChars="200" w:left="420" w:firstLineChars="100" w:firstLine="210"/>
        <w:rPr>
          <w:rFonts w:ascii="ＭＳ ゴシック" w:eastAsia="ＭＳ ゴシック" w:hAnsi="ＭＳ ゴシック"/>
          <w:bCs/>
        </w:rPr>
      </w:pPr>
      <w:r w:rsidRPr="00511F5F">
        <w:rPr>
          <w:rFonts w:ascii="ＭＳ ゴシック" w:eastAsia="ＭＳ ゴシック" w:hAnsi="ＭＳ ゴシック" w:hint="eastAsia"/>
          <w:bCs/>
        </w:rPr>
        <w:t>今後は、気候変動による降雨量の増加に対応するため、他の地域においても寝屋川流域での先行事例を共有し、既存施設の活用や流域全体で総合的かつ多層的な対策を実施するとともに、関係者が一丸となった浸水対策を進め、強靭な社会構築に貢献していきます。</w:t>
      </w:r>
    </w:p>
    <w:p w:rsidR="00DC20A3" w:rsidRDefault="00DC20A3" w:rsidP="00DC20A3">
      <w:pPr>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寝屋川流域における多層的な対策例</w:t>
      </w:r>
      <w:r w:rsidR="00897F09">
        <w:rPr>
          <w:rFonts w:ascii="ＭＳ ゴシック" w:eastAsia="ＭＳ ゴシック" w:hAnsi="ＭＳ ゴシック" w:hint="eastAsia"/>
          <w:bCs/>
        </w:rPr>
        <w:t>を写真や図で説明</w:t>
      </w:r>
    </w:p>
    <w:p w:rsidR="00DC20A3" w:rsidRDefault="00897F09" w:rsidP="00DC20A3">
      <w:pPr>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（写真</w:t>
      </w:r>
      <w:r w:rsidR="002342F9">
        <w:rPr>
          <w:rFonts w:ascii="ＭＳ ゴシック" w:eastAsia="ＭＳ ゴシック" w:hAnsi="ＭＳ ゴシック" w:hint="eastAsia"/>
          <w:bCs/>
        </w:rPr>
        <w:t>１</w:t>
      </w:r>
      <w:r w:rsidR="00D54247">
        <w:rPr>
          <w:rFonts w:ascii="ＭＳ ゴシック" w:eastAsia="ＭＳ ゴシック" w:hAnsi="ＭＳ ゴシック" w:hint="eastAsia"/>
          <w:bCs/>
        </w:rPr>
        <w:t>、「下水道、河川によるハード対策」</w:t>
      </w:r>
      <w:r w:rsidR="00DC20A3">
        <w:rPr>
          <w:rFonts w:ascii="ＭＳ ゴシック" w:eastAsia="ＭＳ ゴシック" w:hAnsi="ＭＳ ゴシック" w:hint="eastAsia"/>
          <w:bCs/>
        </w:rPr>
        <w:t>）</w:t>
      </w:r>
    </w:p>
    <w:p w:rsidR="00897F09" w:rsidRDefault="00D54247" w:rsidP="00DC20A3">
      <w:pPr>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大阪市の東南部の浸水対策として</w:t>
      </w:r>
      <w:r w:rsidR="00A43A18">
        <w:rPr>
          <w:rFonts w:ascii="ＭＳ ゴシック" w:eastAsia="ＭＳ ゴシック" w:hAnsi="ＭＳ ゴシック" w:hint="eastAsia"/>
          <w:bCs/>
        </w:rPr>
        <w:t>、2000</w:t>
      </w:r>
      <w:r>
        <w:rPr>
          <w:rFonts w:ascii="ＭＳ ゴシック" w:eastAsia="ＭＳ ゴシック" w:hAnsi="ＭＳ ゴシック" w:hint="eastAsia"/>
          <w:bCs/>
        </w:rPr>
        <w:t>年に供用開始をした、なにわ大放水路</w:t>
      </w:r>
    </w:p>
    <w:p w:rsidR="00DC20A3" w:rsidRDefault="00D54247" w:rsidP="00DC20A3">
      <w:pPr>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（写真</w:t>
      </w:r>
      <w:r w:rsidR="002342F9">
        <w:rPr>
          <w:rFonts w:ascii="ＭＳ ゴシック" w:eastAsia="ＭＳ ゴシック" w:hAnsi="ＭＳ ゴシック" w:hint="eastAsia"/>
          <w:bCs/>
        </w:rPr>
        <w:t>２</w:t>
      </w:r>
      <w:r>
        <w:rPr>
          <w:rFonts w:ascii="ＭＳ ゴシック" w:eastAsia="ＭＳ ゴシック" w:hAnsi="ＭＳ ゴシック" w:hint="eastAsia"/>
          <w:bCs/>
        </w:rPr>
        <w:t>、「公共施設による浸水対策」）</w:t>
      </w:r>
    </w:p>
    <w:p w:rsidR="00D54247" w:rsidRDefault="00D54247" w:rsidP="00D54247">
      <w:pPr>
        <w:rPr>
          <w:rFonts w:ascii="ＭＳ ゴシック" w:eastAsia="ＭＳ ゴシック" w:hAnsi="ＭＳ ゴシック"/>
          <w:bCs/>
        </w:rPr>
      </w:pPr>
      <w:r>
        <w:rPr>
          <w:rFonts w:ascii="ＭＳ ゴシック" w:eastAsia="ＭＳ ゴシック" w:hAnsi="ＭＳ ゴシック" w:hint="eastAsia"/>
          <w:bCs/>
        </w:rPr>
        <w:t xml:space="preserve">　　　雨天時の校庭貯留の様子</w:t>
      </w:r>
    </w:p>
    <w:p w:rsidR="00D54247" w:rsidRDefault="00D54247" w:rsidP="00D54247">
      <w:pPr>
        <w:rPr>
          <w:rFonts w:ascii="ＭＳ ゴシック" w:eastAsia="ＭＳ ゴシック" w:hAnsi="ＭＳ ゴシック"/>
          <w:bCs/>
        </w:rPr>
      </w:pPr>
      <w:r>
        <w:rPr>
          <w:rFonts w:ascii="ＭＳ ゴシック" w:eastAsia="ＭＳ ゴシック" w:hAnsi="ＭＳ ゴシック" w:hint="eastAsia"/>
          <w:bCs/>
        </w:rPr>
        <w:t xml:space="preserve">　　　（図</w:t>
      </w:r>
      <w:r w:rsidR="002342F9">
        <w:rPr>
          <w:rFonts w:ascii="ＭＳ ゴシック" w:eastAsia="ＭＳ ゴシック" w:hAnsi="ＭＳ ゴシック" w:hint="eastAsia"/>
          <w:bCs/>
        </w:rPr>
        <w:t>１</w:t>
      </w:r>
      <w:r>
        <w:rPr>
          <w:rFonts w:ascii="ＭＳ ゴシック" w:eastAsia="ＭＳ ゴシック" w:hAnsi="ＭＳ ゴシック" w:hint="eastAsia"/>
          <w:bCs/>
        </w:rPr>
        <w:t>、民間事業者による浸水対策）</w:t>
      </w:r>
    </w:p>
    <w:p w:rsidR="00D54247" w:rsidRDefault="00D54247" w:rsidP="00D54247">
      <w:pPr>
        <w:rPr>
          <w:rFonts w:ascii="ＭＳ ゴシック" w:eastAsia="ＭＳ ゴシック" w:hAnsi="ＭＳ ゴシック"/>
          <w:bCs/>
        </w:rPr>
      </w:pPr>
      <w:r>
        <w:rPr>
          <w:rFonts w:ascii="ＭＳ ゴシック" w:eastAsia="ＭＳ ゴシック" w:hAnsi="ＭＳ ゴシック" w:hint="eastAsia"/>
          <w:bCs/>
        </w:rPr>
        <w:t xml:space="preserve">　　　再開発に伴う</w:t>
      </w:r>
      <w:r w:rsidR="00631A75">
        <w:rPr>
          <w:rFonts w:ascii="ＭＳ ゴシック" w:eastAsia="ＭＳ ゴシック" w:hAnsi="ＭＳ ゴシック" w:hint="eastAsia"/>
          <w:bCs/>
        </w:rPr>
        <w:t>うすい</w:t>
      </w:r>
      <w:r>
        <w:rPr>
          <w:rFonts w:ascii="ＭＳ ゴシック" w:eastAsia="ＭＳ ゴシック" w:hAnsi="ＭＳ ゴシック" w:hint="eastAsia"/>
          <w:bCs/>
        </w:rPr>
        <w:t>貯留施設整備のイメージを示す。国交省ホームページ参照。</w:t>
      </w:r>
    </w:p>
    <w:p w:rsidR="00DC20A3" w:rsidRPr="00D54247" w:rsidRDefault="00DC20A3" w:rsidP="00DC20A3">
      <w:pPr>
        <w:rPr>
          <w:rFonts w:ascii="ＭＳ ゴシック" w:eastAsia="ＭＳ ゴシック" w:hAnsi="ＭＳ ゴシック"/>
          <w:bCs/>
        </w:rPr>
      </w:pPr>
    </w:p>
    <w:p w:rsidR="00DC20A3" w:rsidRDefault="00DC20A3" w:rsidP="00DC20A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lastRenderedPageBreak/>
        <w:t>２１ページ</w:t>
      </w:r>
    </w:p>
    <w:p w:rsidR="00DC20A3"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DC20A3">
        <w:rPr>
          <w:rFonts w:ascii="ＭＳ ゴシック" w:eastAsia="ＭＳ ゴシック" w:hAnsi="ＭＳ ゴシック" w:hint="eastAsia"/>
          <w:bCs/>
        </w:rPr>
        <w:t>優先順位をつけた地震対策</w:t>
      </w:r>
    </w:p>
    <w:p w:rsidR="00DC20A3" w:rsidRP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府市の多くの下水道施設をすべて耐震化するには、多くの時間と費用を要することから、優先順位を付けて段階的に耐震化を進めています。特に、下水管きょの被災に伴う道路陥没によって災害復旧が遅れることの無いように、緊急交通路下の幹線管きょ等の重要な施設についての耐震化を優先的に進めています。併せて、地震時にも下水道の機能を速やかに復旧させるため、府市及び</w:t>
      </w:r>
      <w:r w:rsidR="009F4A20">
        <w:rPr>
          <w:rFonts w:ascii="ＭＳ ゴシック" w:eastAsia="ＭＳ ゴシック" w:hAnsi="ＭＳ ゴシック" w:hint="eastAsia"/>
          <w:bCs/>
        </w:rPr>
        <w:t>ふない</w:t>
      </w:r>
      <w:r w:rsidRPr="00DC20A3">
        <w:rPr>
          <w:rFonts w:ascii="ＭＳ ゴシック" w:eastAsia="ＭＳ ゴシック" w:hAnsi="ＭＳ ゴシック" w:hint="eastAsia"/>
          <w:bCs/>
        </w:rPr>
        <w:t>市町村が連携した事業継続計画（</w:t>
      </w:r>
      <w:r w:rsidR="00897F09">
        <w:rPr>
          <w:rFonts w:ascii="ＭＳ ゴシック" w:eastAsia="ＭＳ ゴシック" w:hAnsi="ＭＳ ゴシック" w:hint="eastAsia"/>
          <w:bCs/>
        </w:rPr>
        <w:t>ＢＣＰ</w:t>
      </w:r>
      <w:r w:rsidRPr="00DC20A3">
        <w:rPr>
          <w:rFonts w:ascii="ＭＳ ゴシック" w:eastAsia="ＭＳ ゴシック" w:hAnsi="ＭＳ ゴシック"/>
          <w:bCs/>
        </w:rPr>
        <w:t>）に基づく取組を行います。</w:t>
      </w:r>
    </w:p>
    <w:p w:rsidR="00DC20A3" w:rsidRPr="00DC20A3" w:rsidRDefault="00DC20A3" w:rsidP="00DC20A3">
      <w:pPr>
        <w:ind w:left="420" w:hangingChars="200" w:hanging="420"/>
        <w:rPr>
          <w:rFonts w:ascii="ＭＳ ゴシック" w:eastAsia="ＭＳ ゴシック" w:hAnsi="ＭＳ ゴシック"/>
          <w:bCs/>
        </w:rPr>
      </w:pPr>
      <w:r w:rsidRPr="00DC20A3">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また、突発的な故障や災害が発生した場合</w:t>
      </w:r>
      <w:r w:rsidR="00A178A4">
        <w:rPr>
          <w:rFonts w:ascii="ＭＳ ゴシック" w:eastAsia="ＭＳ ゴシック" w:hAnsi="ＭＳ ゴシック" w:hint="eastAsia"/>
          <w:bCs/>
        </w:rPr>
        <w:t>においても一定の機能を維持し続けるために、府市が連携して、ほかの</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へ汚泥を運搬して処理するバックアップ体制を構築します。</w:t>
      </w:r>
      <w:r w:rsidR="00B220EF">
        <w:rPr>
          <w:rFonts w:ascii="ＭＳ ゴシック" w:eastAsia="ＭＳ ゴシック" w:hAnsi="ＭＳ ゴシック" w:hint="eastAsia"/>
          <w:bCs/>
        </w:rPr>
        <w:t>さらに</w:t>
      </w:r>
      <w:r w:rsidRPr="00DC20A3">
        <w:rPr>
          <w:rFonts w:ascii="ＭＳ ゴシック" w:eastAsia="ＭＳ ゴシック" w:hAnsi="ＭＳ ゴシック" w:hint="eastAsia"/>
          <w:bCs/>
        </w:rPr>
        <w:t>、将来的には、</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間を管路にて連絡し、処理機能を相互補完するシステムを構築できるよう検討していきます。</w:t>
      </w:r>
    </w:p>
    <w:p w:rsidR="00DC20A3" w:rsidRDefault="00DC20A3" w:rsidP="00DC20A3">
      <w:pPr>
        <w:rPr>
          <w:rFonts w:ascii="ＭＳ ゴシック" w:eastAsia="ＭＳ ゴシック" w:hAnsi="ＭＳ ゴシック"/>
          <w:bCs/>
        </w:rPr>
      </w:pPr>
      <w:r w:rsidRPr="00DC20A3">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以上の取組により、強靭な社会構築に貢献していきます。</w:t>
      </w:r>
    </w:p>
    <w:p w:rsidR="00DC20A3" w:rsidRDefault="003170EA" w:rsidP="00DC20A3">
      <w:pPr>
        <w:rPr>
          <w:rFonts w:ascii="ＭＳ ゴシック" w:eastAsia="ＭＳ ゴシック" w:hAnsi="ＭＳ ゴシック"/>
          <w:bCs/>
        </w:rPr>
      </w:pPr>
      <w:r>
        <w:rPr>
          <w:rFonts w:ascii="ＭＳ ゴシック" w:eastAsia="ＭＳ ゴシック" w:hAnsi="ＭＳ ゴシック" w:hint="eastAsia"/>
          <w:bCs/>
        </w:rPr>
        <w:t xml:space="preserve">　　</w:t>
      </w:r>
      <w:r w:rsidR="00DC20A3">
        <w:rPr>
          <w:rFonts w:ascii="ＭＳ ゴシック" w:eastAsia="ＭＳ ゴシック" w:hAnsi="ＭＳ ゴシック" w:hint="eastAsia"/>
          <w:bCs/>
        </w:rPr>
        <w:t xml:space="preserve">　管きょ耐震化の例を写真に示す。</w:t>
      </w:r>
      <w:r w:rsidR="00DC20A3" w:rsidRPr="00DC20A3">
        <w:rPr>
          <w:rFonts w:ascii="ＭＳ ゴシック" w:eastAsia="ＭＳ ゴシック" w:hAnsi="ＭＳ ゴシック" w:hint="eastAsia"/>
          <w:bCs/>
        </w:rPr>
        <w:t>内部に補強鉄筋を設置し、部材強度を向上させます。</w:t>
      </w:r>
    </w:p>
    <w:p w:rsidR="003170EA"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w:t>
      </w:r>
      <w:r w:rsidR="003170EA">
        <w:rPr>
          <w:rFonts w:ascii="ＭＳ ゴシック" w:eastAsia="ＭＳ ゴシック" w:hAnsi="ＭＳ ゴシック" w:hint="eastAsia"/>
          <w:bCs/>
        </w:rPr>
        <w:t>（写真</w:t>
      </w:r>
      <w:r w:rsidR="002342F9">
        <w:rPr>
          <w:rFonts w:ascii="ＭＳ ゴシック" w:eastAsia="ＭＳ ゴシック" w:hAnsi="ＭＳ ゴシック" w:hint="eastAsia"/>
          <w:bCs/>
        </w:rPr>
        <w:t>１</w:t>
      </w:r>
      <w:r w:rsidR="003170EA">
        <w:rPr>
          <w:rFonts w:ascii="ＭＳ ゴシック" w:eastAsia="ＭＳ ゴシック" w:hAnsi="ＭＳ ゴシック" w:hint="eastAsia"/>
          <w:bCs/>
        </w:rPr>
        <w:t>、管きょ内に補強鋼材を設置）（写真</w:t>
      </w:r>
      <w:r w:rsidR="002342F9">
        <w:rPr>
          <w:rFonts w:ascii="ＭＳ ゴシック" w:eastAsia="ＭＳ ゴシック" w:hAnsi="ＭＳ ゴシック" w:hint="eastAsia"/>
          <w:bCs/>
        </w:rPr>
        <w:t>２</w:t>
      </w:r>
      <w:r w:rsidR="003170EA">
        <w:rPr>
          <w:rFonts w:ascii="ＭＳ ゴシック" w:eastAsia="ＭＳ ゴシック" w:hAnsi="ＭＳ ゴシック" w:hint="eastAsia"/>
          <w:bCs/>
        </w:rPr>
        <w:t>、ライニング後の仕上がり状況）</w:t>
      </w:r>
    </w:p>
    <w:p w:rsidR="003170EA" w:rsidRDefault="00DC20A3" w:rsidP="003170EA">
      <w:pPr>
        <w:ind w:firstLineChars="200" w:firstLine="420"/>
        <w:rPr>
          <w:rFonts w:ascii="ＭＳ ゴシック" w:eastAsia="ＭＳ ゴシック" w:hAnsi="ＭＳ ゴシック"/>
          <w:bCs/>
        </w:rPr>
      </w:pPr>
      <w:r>
        <w:rPr>
          <w:rFonts w:ascii="ＭＳ ゴシック" w:eastAsia="ＭＳ ゴシック" w:hAnsi="ＭＳ ゴシック" w:hint="eastAsia"/>
          <w:bCs/>
        </w:rPr>
        <w:t>（図の説明）</w:t>
      </w:r>
    </w:p>
    <w:p w:rsidR="00DC20A3"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災害時（被災時）における下水汚泥の処理（受入れ）のイメージ</w:t>
      </w:r>
      <w:r>
        <w:rPr>
          <w:rFonts w:ascii="ＭＳ ゴシック" w:eastAsia="ＭＳ ゴシック" w:hAnsi="ＭＳ ゴシック" w:hint="eastAsia"/>
          <w:bCs/>
        </w:rPr>
        <w:t>を図に示す。</w:t>
      </w:r>
    </w:p>
    <w:p w:rsidR="00DC20A3"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・大阪</w:t>
      </w:r>
      <w:r w:rsidR="009F4A20">
        <w:rPr>
          <w:rFonts w:ascii="ＭＳ ゴシック" w:eastAsia="ＭＳ ゴシック" w:hAnsi="ＭＳ ゴシック" w:hint="eastAsia"/>
          <w:bCs/>
        </w:rPr>
        <w:t>ふない</w:t>
      </w:r>
      <w:r>
        <w:rPr>
          <w:rFonts w:ascii="ＭＳ ゴシック" w:eastAsia="ＭＳ ゴシック" w:hAnsi="ＭＳ ゴシック" w:hint="eastAsia"/>
          <w:bCs/>
        </w:rPr>
        <w:t>水みらいセンター９箇所と大阪市の平野下水</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Pr>
          <w:rFonts w:ascii="ＭＳ ゴシック" w:eastAsia="ＭＳ ゴシック" w:hAnsi="ＭＳ ゴシック" w:hint="eastAsia"/>
          <w:bCs/>
        </w:rPr>
        <w:t>にて、汚泥を相互受入。</w:t>
      </w:r>
    </w:p>
    <w:p w:rsidR="00DC20A3" w:rsidRDefault="00DC20A3" w:rsidP="00DC20A3">
      <w:pPr>
        <w:rPr>
          <w:rFonts w:ascii="ＭＳ ゴシック" w:eastAsia="ＭＳ ゴシック" w:hAnsi="ＭＳ ゴシック"/>
          <w:bCs/>
        </w:rPr>
      </w:pPr>
    </w:p>
    <w:p w:rsidR="00DC20A3" w:rsidRDefault="00DC20A3" w:rsidP="00DC20A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２２ページ</w:t>
      </w:r>
    </w:p>
    <w:p w:rsidR="00DC20A3"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DC20A3">
        <w:rPr>
          <w:rFonts w:ascii="ＭＳ ゴシック" w:eastAsia="ＭＳ ゴシック" w:hAnsi="ＭＳ ゴシック" w:hint="eastAsia"/>
          <w:bCs/>
        </w:rPr>
        <w:t>保有設備部品等の共有化</w:t>
      </w:r>
    </w:p>
    <w:p w:rsid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・ポンプ場において、府市ともに数千基にも上る</w:t>
      </w:r>
      <w:r w:rsidR="00B220EF">
        <w:rPr>
          <w:rFonts w:ascii="ＭＳ ゴシック" w:eastAsia="ＭＳ ゴシック" w:hAnsi="ＭＳ ゴシック" w:hint="eastAsia"/>
          <w:bCs/>
        </w:rPr>
        <w:t>様々</w:t>
      </w:r>
      <w:r w:rsidRPr="00DC20A3">
        <w:rPr>
          <w:rFonts w:ascii="ＭＳ ゴシック" w:eastAsia="ＭＳ ゴシック" w:hAnsi="ＭＳ ゴシック" w:hint="eastAsia"/>
          <w:bCs/>
        </w:rPr>
        <w:t>な設備を有しています。災害時の</w:t>
      </w:r>
      <w:r w:rsidR="00A91A8F">
        <w:rPr>
          <w:rFonts w:ascii="ＭＳ ゴシック" w:eastAsia="ＭＳ ゴシック" w:hAnsi="ＭＳ ゴシック" w:hint="eastAsia"/>
          <w:bCs/>
        </w:rPr>
        <w:t>対応りょく</w:t>
      </w:r>
      <w:r w:rsidRPr="00DC20A3">
        <w:rPr>
          <w:rFonts w:ascii="ＭＳ ゴシック" w:eastAsia="ＭＳ ゴシック" w:hAnsi="ＭＳ ゴシック" w:hint="eastAsia"/>
          <w:bCs/>
        </w:rPr>
        <w:t>を強化させるため、設備故障時には府市の間で一時的</w:t>
      </w:r>
      <w:r w:rsidR="00A178A4">
        <w:rPr>
          <w:rFonts w:ascii="ＭＳ ゴシック" w:eastAsia="ＭＳ ゴシック" w:hAnsi="ＭＳ ゴシック" w:hint="eastAsia"/>
          <w:bCs/>
        </w:rPr>
        <w:t>に部品を相互融通できるよう、各機場で部品をストックするとともに</w:t>
      </w:r>
      <w:r w:rsidRPr="00DC20A3">
        <w:rPr>
          <w:rFonts w:ascii="ＭＳ ゴシック" w:eastAsia="ＭＳ ゴシック" w:hAnsi="ＭＳ ゴシック" w:hint="eastAsia"/>
          <w:bCs/>
        </w:rPr>
        <w:t>、それら部品保管を府市及び</w:t>
      </w:r>
      <w:r w:rsidR="009F4A20">
        <w:rPr>
          <w:rFonts w:ascii="ＭＳ ゴシック" w:eastAsia="ＭＳ ゴシック" w:hAnsi="ＭＳ ゴシック" w:hint="eastAsia"/>
          <w:bCs/>
        </w:rPr>
        <w:t>ふない</w:t>
      </w:r>
      <w:r w:rsidRPr="00DC20A3">
        <w:rPr>
          <w:rFonts w:ascii="ＭＳ ゴシック" w:eastAsia="ＭＳ ゴシック" w:hAnsi="ＭＳ ゴシック" w:hint="eastAsia"/>
          <w:bCs/>
        </w:rPr>
        <w:t>市町村で共有できるようデータベース化を図ります。</w:t>
      </w:r>
      <w:r w:rsidR="00A178A4">
        <w:rPr>
          <w:rFonts w:ascii="ＭＳ ゴシック" w:eastAsia="ＭＳ ゴシック" w:hAnsi="ＭＳ ゴシック" w:hint="eastAsia"/>
          <w:bCs/>
        </w:rPr>
        <w:t>部品のストックには新設時の予備品のほか、更新時に生じた部品をストックするケースがあります。</w:t>
      </w:r>
    </w:p>
    <w:p w:rsidR="00DC20A3" w:rsidRP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さらに将来的には、その仕組みを活用し、</w:t>
      </w:r>
      <w:r w:rsidR="00B220EF">
        <w:rPr>
          <w:rFonts w:ascii="ＭＳ ゴシック" w:eastAsia="ＭＳ ゴシック" w:hAnsi="ＭＳ ゴシック" w:hint="eastAsia"/>
          <w:bCs/>
        </w:rPr>
        <w:t>各々の</w:t>
      </w:r>
      <w:r w:rsidRPr="00DC20A3">
        <w:rPr>
          <w:rFonts w:ascii="ＭＳ ゴシック" w:eastAsia="ＭＳ ゴシック" w:hAnsi="ＭＳ ゴシック" w:hint="eastAsia"/>
          <w:bCs/>
        </w:rPr>
        <w:t>下水</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・ポンプ場</w:t>
      </w:r>
      <w:r w:rsidR="00B220EF">
        <w:rPr>
          <w:rFonts w:ascii="ＭＳ ゴシック" w:eastAsia="ＭＳ ゴシック" w:hAnsi="ＭＳ ゴシック" w:hint="eastAsia"/>
          <w:bCs/>
        </w:rPr>
        <w:t>における様々な</w:t>
      </w:r>
      <w:r w:rsidRPr="00DC20A3">
        <w:rPr>
          <w:rFonts w:ascii="ＭＳ ゴシック" w:eastAsia="ＭＳ ゴシック" w:hAnsi="ＭＳ ゴシック" w:hint="eastAsia"/>
          <w:bCs/>
        </w:rPr>
        <w:t>情報（メーカー、能力、運転時間、修理履歴、劣化状況等）をデータベース化し、幅広い運営ノウハウを共有化する仕組みづくりについても検討していきます。</w:t>
      </w:r>
    </w:p>
    <w:p w:rsidR="00DC20A3"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府市における部品共有のイメージ</w:t>
      </w:r>
      <w:r>
        <w:rPr>
          <w:rFonts w:ascii="ＭＳ ゴシック" w:eastAsia="ＭＳ ゴシック" w:hAnsi="ＭＳ ゴシック" w:hint="eastAsia"/>
          <w:bCs/>
        </w:rPr>
        <w:t>を図に示す。</w:t>
      </w:r>
    </w:p>
    <w:p w:rsidR="00DC20A3" w:rsidRDefault="00DC20A3" w:rsidP="00DC20A3">
      <w:pPr>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DC20A3" w:rsidRP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部品共有化の先行事例（大阪</w:t>
      </w:r>
      <w:r w:rsidR="009F4A20">
        <w:rPr>
          <w:rFonts w:ascii="ＭＳ ゴシック" w:eastAsia="ＭＳ ゴシック" w:hAnsi="ＭＳ ゴシック" w:hint="eastAsia"/>
          <w:bCs/>
        </w:rPr>
        <w:t>ふない</w:t>
      </w:r>
      <w:r w:rsidRPr="00DC20A3">
        <w:rPr>
          <w:rFonts w:ascii="ＭＳ ゴシック" w:eastAsia="ＭＳ ゴシック" w:hAnsi="ＭＳ ゴシック" w:hint="eastAsia"/>
          <w:bCs/>
        </w:rPr>
        <w:t>の</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間での</w:t>
      </w:r>
      <w:r w:rsidR="00A43A18">
        <w:rPr>
          <w:rFonts w:ascii="ＭＳ ゴシック" w:eastAsia="ＭＳ ゴシック" w:hAnsi="ＭＳ ゴシック" w:hint="eastAsia"/>
          <w:bCs/>
        </w:rPr>
        <w:t>取組</w:t>
      </w:r>
      <w:r w:rsidRPr="00DC20A3">
        <w:rPr>
          <w:rFonts w:ascii="ＭＳ ゴシック" w:eastAsia="ＭＳ ゴシック" w:hAnsi="ＭＳ ゴシック" w:hint="eastAsia"/>
          <w:bCs/>
        </w:rPr>
        <w:t>）</w:t>
      </w:r>
      <w:r>
        <w:rPr>
          <w:rFonts w:ascii="ＭＳ ゴシック" w:eastAsia="ＭＳ ゴシック" w:hAnsi="ＭＳ ゴシック" w:hint="eastAsia"/>
          <w:bCs/>
        </w:rPr>
        <w:t>を図に示す。</w:t>
      </w:r>
    </w:p>
    <w:p w:rsidR="00DC20A3" w:rsidRDefault="00DC20A3" w:rsidP="00DC20A3">
      <w:pPr>
        <w:ind w:left="420" w:hangingChars="200" w:hanging="420"/>
        <w:rPr>
          <w:rFonts w:ascii="ＭＳ ゴシック" w:eastAsia="ＭＳ ゴシック" w:hAnsi="ＭＳ ゴシック"/>
          <w:bCs/>
        </w:rPr>
      </w:pPr>
    </w:p>
    <w:p w:rsidR="00A178A4" w:rsidRDefault="00A178A4" w:rsidP="00DC20A3">
      <w:pPr>
        <w:ind w:left="420" w:hangingChars="200" w:hanging="420"/>
        <w:rPr>
          <w:rFonts w:ascii="ＭＳ ゴシック" w:eastAsia="ＭＳ ゴシック" w:hAnsi="ＭＳ ゴシック"/>
          <w:bCs/>
        </w:rPr>
      </w:pPr>
    </w:p>
    <w:p w:rsidR="00DC20A3" w:rsidRDefault="00DC20A3" w:rsidP="00DC20A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２３ページ</w:t>
      </w:r>
    </w:p>
    <w:p w:rsidR="00DC20A3" w:rsidRDefault="00DC20A3" w:rsidP="00DC20A3">
      <w:pPr>
        <w:ind w:leftChars="100" w:left="420" w:hangingChars="100" w:hanging="210"/>
        <w:rPr>
          <w:rFonts w:ascii="ＭＳ ゴシック" w:eastAsia="ＭＳ ゴシック" w:hAnsi="ＭＳ ゴシック"/>
          <w:bCs/>
        </w:rPr>
      </w:pPr>
      <w:r>
        <w:rPr>
          <w:rFonts w:ascii="ＭＳ ゴシック" w:eastAsia="ＭＳ ゴシック" w:hAnsi="ＭＳ ゴシック" w:hint="eastAsia"/>
        </w:rPr>
        <w:t xml:space="preserve">　</w:t>
      </w:r>
      <w:r>
        <w:rPr>
          <w:rFonts w:ascii="ＭＳ ゴシック" w:eastAsia="ＭＳ ゴシック" w:hAnsi="ＭＳ ゴシック" w:hint="eastAsia"/>
          <w:bCs/>
        </w:rPr>
        <w:t>ビジョン</w:t>
      </w:r>
      <w:r w:rsidR="002342F9">
        <w:rPr>
          <w:rFonts w:ascii="ＭＳ ゴシック" w:eastAsia="ＭＳ ゴシック" w:hAnsi="ＭＳ ゴシック" w:hint="eastAsia"/>
          <w:bCs/>
        </w:rPr>
        <w:t>３</w:t>
      </w:r>
      <w:r>
        <w:rPr>
          <w:rFonts w:ascii="ＭＳ ゴシック" w:eastAsia="ＭＳ ゴシック" w:hAnsi="ＭＳ ゴシック" w:hint="eastAsia"/>
          <w:bCs/>
        </w:rPr>
        <w:t xml:space="preserve">　</w:t>
      </w:r>
      <w:r w:rsidRPr="00DC20A3">
        <w:rPr>
          <w:rFonts w:ascii="ＭＳ ゴシック" w:eastAsia="ＭＳ ゴシック" w:hAnsi="ＭＳ ゴシック" w:hint="eastAsia"/>
          <w:bCs/>
        </w:rPr>
        <w:t>ストックを活用し社会へ貢献する下水道</w:t>
      </w:r>
    </w:p>
    <w:p w:rsid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再構築に合わせた下水道用地のまちづくりへの活用</w:t>
      </w:r>
    </w:p>
    <w:p w:rsidR="00DC20A3" w:rsidRPr="00DC20A3" w:rsidRDefault="00DC20A3" w:rsidP="00DC20A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DC20A3">
        <w:rPr>
          <w:rFonts w:ascii="ＭＳ ゴシック" w:eastAsia="ＭＳ ゴシック" w:hAnsi="ＭＳ ゴシック" w:hint="eastAsia"/>
          <w:bCs/>
        </w:rPr>
        <w:t>の建て替えに合わせて、処理施設を地下式するなど、上部空間を公園や商業施設誘致</w:t>
      </w:r>
      <w:r w:rsidRPr="00DC20A3">
        <w:rPr>
          <w:rFonts w:ascii="ＭＳ ゴシック" w:eastAsia="ＭＳ ゴシック" w:hAnsi="ＭＳ ゴシック" w:hint="eastAsia"/>
          <w:bCs/>
        </w:rPr>
        <w:lastRenderedPageBreak/>
        <w:t>など多目的な利活用を行うことで、地域への貴重な土地資源の提供を進めていきます。</w:t>
      </w:r>
    </w:p>
    <w:p w:rsidR="00DC20A3" w:rsidRPr="00DC20A3" w:rsidRDefault="00DC20A3" w:rsidP="00DC20A3">
      <w:pPr>
        <w:ind w:leftChars="200" w:left="420"/>
        <w:rPr>
          <w:rFonts w:ascii="ＭＳ ゴシック" w:eastAsia="ＭＳ ゴシック" w:hAnsi="ＭＳ ゴシック"/>
          <w:bCs/>
        </w:rPr>
      </w:pPr>
      <w:r w:rsidRPr="00DC20A3">
        <w:rPr>
          <w:rFonts w:ascii="ＭＳ ゴシック" w:eastAsia="ＭＳ ゴシック" w:hAnsi="ＭＳ ゴシック" w:hint="eastAsia"/>
          <w:bCs/>
        </w:rPr>
        <w:t xml:space="preserve">　このように、まちづくりへ貢献するとともに、収益確保を図ります。</w:t>
      </w:r>
    </w:p>
    <w:p w:rsidR="00DC20A3" w:rsidRDefault="003170EA" w:rsidP="00DC20A3">
      <w:pPr>
        <w:rPr>
          <w:rFonts w:ascii="ＭＳ ゴシック" w:eastAsia="ＭＳ ゴシック" w:hAnsi="ＭＳ ゴシック"/>
          <w:bCs/>
        </w:rPr>
      </w:pPr>
      <w:r>
        <w:rPr>
          <w:rFonts w:ascii="ＭＳ ゴシック" w:eastAsia="ＭＳ ゴシック" w:hAnsi="ＭＳ ゴシック" w:hint="eastAsia"/>
          <w:bCs/>
        </w:rPr>
        <w:t xml:space="preserve">　　（写真の説明）</w:t>
      </w:r>
      <w:r w:rsidR="005D5D27">
        <w:rPr>
          <w:rFonts w:ascii="ＭＳ ゴシック" w:eastAsia="ＭＳ ゴシック" w:hAnsi="ＭＳ ゴシック" w:hint="eastAsia"/>
          <w:bCs/>
        </w:rPr>
        <w:t>処理</w:t>
      </w:r>
      <w:r>
        <w:rPr>
          <w:rFonts w:ascii="ＭＳ ゴシック" w:eastAsia="ＭＳ ゴシック" w:hAnsi="ＭＳ ゴシック" w:hint="eastAsia"/>
          <w:bCs/>
        </w:rPr>
        <w:t>じょう</w:t>
      </w:r>
      <w:r w:rsidRPr="003C7803">
        <w:rPr>
          <w:rFonts w:ascii="ＭＳ ゴシック" w:eastAsia="ＭＳ ゴシック" w:hAnsi="ＭＳ ゴシック" w:hint="eastAsia"/>
          <w:bCs/>
        </w:rPr>
        <w:t>上部へ商業施設誘致の例</w:t>
      </w:r>
      <w:r>
        <w:rPr>
          <w:rFonts w:ascii="ＭＳ ゴシック" w:eastAsia="ＭＳ ゴシック" w:hAnsi="ＭＳ ゴシック" w:hint="eastAsia"/>
          <w:bCs/>
        </w:rPr>
        <w:t>を写真に示す。</w:t>
      </w:r>
    </w:p>
    <w:p w:rsidR="003C7803" w:rsidRPr="003C7803" w:rsidRDefault="00DC20A3" w:rsidP="003170EA">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3C7803" w:rsidRPr="003C7803">
        <w:rPr>
          <w:rFonts w:ascii="ＭＳ ゴシック" w:eastAsia="ＭＳ ゴシック" w:hAnsi="ＭＳ ゴシック" w:hint="eastAsia"/>
          <w:bCs/>
        </w:rPr>
        <w:t>竜華水みらいセンターでは、センター周囲のせせらぎ緑道および周辺地域のせせらぎ水路へ</w:t>
      </w:r>
      <w:r w:rsidR="002469D2">
        <w:rPr>
          <w:rFonts w:ascii="ＭＳ ゴシック" w:eastAsia="ＭＳ ゴシック" w:hAnsi="ＭＳ ゴシック" w:hint="eastAsia"/>
          <w:bCs/>
        </w:rPr>
        <w:t>処理すい</w:t>
      </w:r>
      <w:r w:rsidR="003C7803" w:rsidRPr="003C7803">
        <w:rPr>
          <w:rFonts w:ascii="ＭＳ ゴシック" w:eastAsia="ＭＳ ゴシック" w:hAnsi="ＭＳ ゴシック" w:hint="eastAsia"/>
          <w:bCs/>
        </w:rPr>
        <w:t>を供給するとともに、</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003C7803" w:rsidRPr="003C7803">
        <w:rPr>
          <w:rFonts w:ascii="ＭＳ ゴシック" w:eastAsia="ＭＳ ゴシック" w:hAnsi="ＭＳ ゴシック" w:hint="eastAsia"/>
          <w:bCs/>
        </w:rPr>
        <w:t>上部空間へ商業施設を誘致</w:t>
      </w:r>
      <w:r w:rsidR="003C7803">
        <w:rPr>
          <w:rFonts w:ascii="ＭＳ ゴシック" w:eastAsia="ＭＳ ゴシック" w:hAnsi="ＭＳ ゴシック" w:hint="eastAsia"/>
          <w:bCs/>
        </w:rPr>
        <w:t>することで、まちづくりに貢献しています。</w:t>
      </w:r>
    </w:p>
    <w:p w:rsidR="003C7803" w:rsidRDefault="003C7803" w:rsidP="003C7803">
      <w:pPr>
        <w:ind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中浜下水</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「大阪城東部地区」のまちづくりの方向性（ゾーニングイメージ）大阪府・大阪市</w:t>
      </w:r>
      <w:r w:rsidRPr="003C7803">
        <w:rPr>
          <w:rFonts w:ascii="ＭＳ ゴシック" w:eastAsia="ＭＳ ゴシック" w:hAnsi="ＭＳ ゴシック"/>
          <w:bCs/>
        </w:rPr>
        <w:t>2020年9月</w:t>
      </w:r>
      <w:r>
        <w:rPr>
          <w:rFonts w:ascii="ＭＳ ゴシック" w:eastAsia="ＭＳ ゴシック" w:hAnsi="ＭＳ ゴシック" w:hint="eastAsia"/>
          <w:bCs/>
        </w:rPr>
        <w:t>を図に示す。</w:t>
      </w:r>
    </w:p>
    <w:p w:rsidR="00DC20A3" w:rsidRDefault="00DC20A3" w:rsidP="00DC20A3">
      <w:pPr>
        <w:ind w:left="420" w:hangingChars="200" w:hanging="420"/>
        <w:rPr>
          <w:rFonts w:ascii="ＭＳ ゴシック" w:eastAsia="ＭＳ ゴシック" w:hAnsi="ＭＳ ゴシック"/>
          <w:bCs/>
        </w:rPr>
      </w:pPr>
    </w:p>
    <w:p w:rsidR="003C7803" w:rsidRDefault="003C7803" w:rsidP="003C78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２４ページ</w:t>
      </w:r>
    </w:p>
    <w:p w:rsidR="003C7803" w:rsidRDefault="003C7803"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3C7803">
        <w:rPr>
          <w:rFonts w:ascii="ＭＳ ゴシック" w:eastAsia="ＭＳ ゴシック" w:hAnsi="ＭＳ ゴシック" w:hint="eastAsia"/>
          <w:bCs/>
        </w:rPr>
        <w:t>新技術開発のためのフィールド提供、官民連携による技術の発信</w:t>
      </w:r>
    </w:p>
    <w:p w:rsidR="003C7803" w:rsidRPr="00A178A4" w:rsidRDefault="003C7803"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府市の人材やこれまで蓄積された</w:t>
      </w:r>
      <w:r w:rsidR="00A91A8F">
        <w:rPr>
          <w:rFonts w:ascii="ＭＳ ゴシック" w:eastAsia="ＭＳ ゴシック" w:hAnsi="ＭＳ ゴシック" w:hint="eastAsia"/>
          <w:bCs/>
        </w:rPr>
        <w:t>技術りょく</w:t>
      </w:r>
      <w:r w:rsidRPr="003C7803">
        <w:rPr>
          <w:rFonts w:ascii="ＭＳ ゴシック" w:eastAsia="ＭＳ ゴシック" w:hAnsi="ＭＳ ゴシック" w:hint="eastAsia"/>
          <w:bCs/>
        </w:rPr>
        <w:t>を</w:t>
      </w:r>
      <w:r w:rsidR="00B220EF">
        <w:rPr>
          <w:rFonts w:ascii="ＭＳ ゴシック" w:eastAsia="ＭＳ ゴシック" w:hAnsi="ＭＳ ゴシック" w:hint="eastAsia"/>
          <w:bCs/>
        </w:rPr>
        <w:t>生かし</w:t>
      </w:r>
      <w:r w:rsidRPr="003C7803">
        <w:rPr>
          <w:rFonts w:ascii="ＭＳ ゴシック" w:eastAsia="ＭＳ ゴシック" w:hAnsi="ＭＳ ゴシック" w:hint="eastAsia"/>
          <w:bCs/>
        </w:rPr>
        <w:t>、府市共同</w:t>
      </w:r>
      <w:r w:rsidR="00427BA9">
        <w:rPr>
          <w:rFonts w:ascii="ＭＳ ゴシック" w:eastAsia="ＭＳ ゴシック" w:hAnsi="ＭＳ ゴシック" w:hint="eastAsia"/>
          <w:bCs/>
        </w:rPr>
        <w:t>による技術開発に取り組むとともに、Ｂ－ＤＡＳＨ事業等、ＡＩやデジタルトランスフォーメーション</w:t>
      </w:r>
      <w:r w:rsidRPr="003C7803">
        <w:rPr>
          <w:rFonts w:ascii="ＭＳ ゴシック" w:eastAsia="ＭＳ ゴシック" w:hAnsi="ＭＳ ゴシック" w:hint="eastAsia"/>
          <w:bCs/>
        </w:rPr>
        <w:t>、</w:t>
      </w:r>
      <w:r w:rsidR="00427BA9">
        <w:rPr>
          <w:rFonts w:ascii="ＭＳ ゴシック" w:eastAsia="ＭＳ ゴシック" w:hAnsi="ＭＳ ゴシック" w:hint="eastAsia"/>
          <w:bCs/>
        </w:rPr>
        <w:t>グリーントランスフォーメーション</w:t>
      </w:r>
      <w:r w:rsidRPr="003C7803">
        <w:rPr>
          <w:rFonts w:ascii="ＭＳ ゴシック" w:eastAsia="ＭＳ ゴシック" w:hAnsi="ＭＳ ゴシック" w:hint="eastAsia"/>
          <w:bCs/>
        </w:rPr>
        <w:t>やカーボンニュートラル等を踏まえた最新技術導入を検討し、循環型社会の構築や新たな価値の創出に貢献していきます。また、府市が協力し、</w:t>
      </w:r>
      <w:r w:rsidR="00B220EF">
        <w:rPr>
          <w:rFonts w:ascii="ＭＳ ゴシック" w:eastAsia="ＭＳ ゴシック" w:hAnsi="ＭＳ ゴシック" w:hint="eastAsia"/>
          <w:bCs/>
        </w:rPr>
        <w:t>様々な</w:t>
      </w:r>
      <w:r w:rsidRPr="003C7803">
        <w:rPr>
          <w:rFonts w:ascii="ＭＳ ゴシック" w:eastAsia="ＭＳ ゴシック" w:hAnsi="ＭＳ ゴシック" w:hint="eastAsia"/>
          <w:bCs/>
        </w:rPr>
        <w:t>特色を有する</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等を技術開発の場として提供し、民間企業との共同研究により技術開発を図ります</w:t>
      </w:r>
      <w:r>
        <w:rPr>
          <w:rFonts w:ascii="ＭＳ ゴシック" w:eastAsia="ＭＳ ゴシック" w:hAnsi="ＭＳ ゴシック" w:hint="eastAsia"/>
          <w:bCs/>
        </w:rPr>
        <w:t>。</w:t>
      </w:r>
      <w:r w:rsidR="00A178A4" w:rsidRPr="003C7803">
        <w:rPr>
          <w:rFonts w:ascii="ＭＳ ゴシック" w:eastAsia="ＭＳ ゴシック" w:hAnsi="ＭＳ ゴシック" w:hint="eastAsia"/>
          <w:bCs/>
        </w:rPr>
        <w:t>Ｂ－ＤＡＳＨ事業</w:t>
      </w:r>
      <w:r w:rsidR="00A178A4">
        <w:rPr>
          <w:rFonts w:ascii="ＭＳ ゴシック" w:eastAsia="ＭＳ ゴシック" w:hAnsi="ＭＳ ゴシック" w:hint="eastAsia"/>
          <w:bCs/>
        </w:rPr>
        <w:t>とは、</w:t>
      </w:r>
      <w:r w:rsidR="00A178A4" w:rsidRPr="00A178A4">
        <w:rPr>
          <w:rFonts w:ascii="ＭＳ ゴシック" w:eastAsia="ＭＳ ゴシック" w:hAnsi="ＭＳ ゴシック" w:hint="eastAsia"/>
          <w:bCs/>
        </w:rPr>
        <w:t>下水道革新的技術実証事業の略で、国土交通省が実施している自治体</w:t>
      </w:r>
      <w:r w:rsidR="00A178A4">
        <w:rPr>
          <w:rFonts w:ascii="ＭＳ ゴシック" w:eastAsia="ＭＳ ゴシック" w:hAnsi="ＭＳ ゴシック" w:hint="eastAsia"/>
          <w:bCs/>
        </w:rPr>
        <w:t>の処理場等のフィールドにおいて官民連携して新技術を開発する取組のこと。</w:t>
      </w:r>
    </w:p>
    <w:p w:rsidR="003C7803" w:rsidRPr="003C7803" w:rsidRDefault="003C7803"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大阪市では、</w:t>
      </w:r>
      <w:r w:rsidR="00B220EF" w:rsidRPr="003C7803">
        <w:rPr>
          <w:rFonts w:ascii="ＭＳ ゴシック" w:eastAsia="ＭＳ ゴシック" w:hAnsi="ＭＳ ゴシック" w:hint="eastAsia"/>
          <w:bCs/>
        </w:rPr>
        <w:t>「海外展開」「技術開発」</w:t>
      </w:r>
      <w:r w:rsidRPr="003C7803">
        <w:rPr>
          <w:rFonts w:ascii="ＭＳ ゴシック" w:eastAsia="ＭＳ ゴシック" w:hAnsi="ＭＳ ゴシック" w:hint="eastAsia"/>
          <w:bCs/>
        </w:rPr>
        <w:t>「学習・研修」の3つの機能を持つ下水道に関する情報発信拠点として下水道科学館の再整備を進めており、さらに、2025年の大阪・関西万博では「命輝く未来社会のデザイン」のテーマのもと、</w:t>
      </w:r>
      <w:r w:rsidR="00B220EF">
        <w:rPr>
          <w:rFonts w:ascii="ＭＳ ゴシック" w:eastAsia="ＭＳ ゴシック" w:hAnsi="ＭＳ ゴシック" w:hint="eastAsia"/>
          <w:bCs/>
        </w:rPr>
        <w:t>様々な</w:t>
      </w:r>
      <w:r w:rsidRPr="003C7803">
        <w:rPr>
          <w:rFonts w:ascii="ＭＳ ゴシック" w:eastAsia="ＭＳ ゴシック" w:hAnsi="ＭＳ ゴシック" w:hint="eastAsia"/>
          <w:bCs/>
        </w:rPr>
        <w:t>下水道の最先端技術を発信していきます。</w:t>
      </w:r>
      <w:r w:rsidR="00FB5089">
        <w:rPr>
          <w:rFonts w:ascii="ＭＳ ゴシック" w:eastAsia="ＭＳ ゴシック" w:hAnsi="ＭＳ ゴシック" w:hint="eastAsia"/>
          <w:bCs/>
        </w:rPr>
        <w:t>下水道科学館は、2022年当初に再オープン予定。</w:t>
      </w:r>
    </w:p>
    <w:p w:rsidR="003C7803" w:rsidRDefault="003C7803" w:rsidP="003C7803">
      <w:pPr>
        <w:ind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（表の説明）</w:t>
      </w:r>
    </w:p>
    <w:p w:rsid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009F4A20">
        <w:rPr>
          <w:rFonts w:ascii="ＭＳ ゴシック" w:eastAsia="ＭＳ ゴシック" w:hAnsi="ＭＳ ゴシック" w:hint="eastAsia"/>
          <w:bCs/>
        </w:rPr>
        <w:t>ふない</w:t>
      </w:r>
      <w:r w:rsidRPr="003C7803">
        <w:rPr>
          <w:rFonts w:ascii="ＭＳ ゴシック" w:eastAsia="ＭＳ ゴシック" w:hAnsi="ＭＳ ゴシック" w:hint="eastAsia"/>
          <w:bCs/>
        </w:rPr>
        <w:t>市町村が参加した</w:t>
      </w:r>
      <w:r w:rsidR="00897F09" w:rsidRPr="003C7803">
        <w:rPr>
          <w:rFonts w:ascii="ＭＳ ゴシック" w:eastAsia="ＭＳ ゴシック" w:hAnsi="ＭＳ ゴシック" w:hint="eastAsia"/>
          <w:bCs/>
        </w:rPr>
        <w:t>Ｂ－ＤＡＳＨ</w:t>
      </w:r>
      <w:r w:rsidRPr="003C7803">
        <w:rPr>
          <w:rFonts w:ascii="ＭＳ ゴシック" w:eastAsia="ＭＳ ゴシック" w:hAnsi="ＭＳ ゴシック" w:hint="eastAsia"/>
          <w:bCs/>
        </w:rPr>
        <w:t>事業</w:t>
      </w:r>
      <w:r>
        <w:rPr>
          <w:rFonts w:ascii="ＭＳ ゴシック" w:eastAsia="ＭＳ ゴシック" w:hAnsi="ＭＳ ゴシック" w:hint="eastAsia"/>
          <w:bCs/>
        </w:rPr>
        <w:t>を表に示す。</w:t>
      </w:r>
      <w:r w:rsidR="00427BA9">
        <w:rPr>
          <w:rFonts w:ascii="ＭＳ ゴシック" w:eastAsia="ＭＳ ゴシック" w:hAnsi="ＭＳ ゴシック" w:hint="eastAsia"/>
          <w:bCs/>
        </w:rPr>
        <w:t>７つの事業でふない市町村が参画しています。</w:t>
      </w:r>
    </w:p>
    <w:p w:rsidR="003C7803" w:rsidRDefault="003C7803" w:rsidP="003C7803">
      <w:pPr>
        <w:ind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　　（写真の説明）</w:t>
      </w:r>
    </w:p>
    <w:p w:rsid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下水道科</w:t>
      </w:r>
      <w:r>
        <w:rPr>
          <w:rFonts w:ascii="ＭＳ ゴシック" w:eastAsia="ＭＳ ゴシック" w:hAnsi="ＭＳ ゴシック" w:hint="eastAsia"/>
          <w:bCs/>
        </w:rPr>
        <w:t>学館のイメージを写真に示す。</w:t>
      </w:r>
    </w:p>
    <w:p w:rsidR="003C7803" w:rsidRP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「下水道科学館については、下水道技術の情報発信パートナー企業（大阪・関西企業）の活動や国際</w:t>
      </w:r>
      <w:r w:rsidR="00A91A8F">
        <w:rPr>
          <w:rFonts w:ascii="ＭＳ ゴシック" w:eastAsia="ＭＳ ゴシック" w:hAnsi="ＭＳ ゴシック" w:hint="eastAsia"/>
          <w:bCs/>
        </w:rPr>
        <w:t>競争りょく</w:t>
      </w:r>
      <w:r w:rsidRPr="003C7803">
        <w:rPr>
          <w:rFonts w:ascii="ＭＳ ゴシック" w:eastAsia="ＭＳ ゴシック" w:hAnsi="ＭＳ ゴシック" w:hint="eastAsia"/>
          <w:bCs/>
        </w:rPr>
        <w:t>の高い技術・製品（シーズ）の情報発信を行うとともに、海外の水環境に係る課題（ニーズ）とのビジネスマッチング等の海外展開への機会創出を図る場として活用します。」</w:t>
      </w:r>
    </w:p>
    <w:p w:rsidR="003C7803" w:rsidRPr="003C7803" w:rsidRDefault="003C7803" w:rsidP="003C7803">
      <w:pPr>
        <w:ind w:left="630" w:hangingChars="300" w:hanging="630"/>
        <w:rPr>
          <w:rFonts w:ascii="ＭＳ ゴシック" w:eastAsia="ＭＳ ゴシック" w:hAnsi="ＭＳ ゴシック"/>
          <w:bCs/>
        </w:rPr>
      </w:pPr>
    </w:p>
    <w:p w:rsidR="003C7803" w:rsidRDefault="003C7803" w:rsidP="003C78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２５ページ</w:t>
      </w:r>
    </w:p>
    <w:p w:rsidR="003C7803" w:rsidRDefault="003C7803"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空間の多様な活用</w:t>
      </w:r>
    </w:p>
    <w:p w:rsidR="003C7803" w:rsidRPr="003C7803" w:rsidRDefault="003C7803"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周辺住民のニーズを踏まえながら、今後も</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の多目的な利用を進めていきます。</w:t>
      </w:r>
    </w:p>
    <w:p w:rsidR="003C7803" w:rsidRPr="003C7803" w:rsidRDefault="003C7803" w:rsidP="003C7803">
      <w:pPr>
        <w:ind w:left="420" w:hangingChars="200" w:hanging="420"/>
        <w:rPr>
          <w:rFonts w:ascii="ＭＳ ゴシック" w:eastAsia="ＭＳ ゴシック" w:hAnsi="ＭＳ ゴシック"/>
          <w:bCs/>
        </w:rPr>
      </w:pPr>
      <w:r w:rsidRPr="003C7803">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民間企業への用地貸付や</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上部空間への商業施設誘致に</w:t>
      </w:r>
      <w:r>
        <w:rPr>
          <w:rFonts w:ascii="ＭＳ ゴシック" w:eastAsia="ＭＳ ゴシック" w:hAnsi="ＭＳ ゴシック" w:hint="eastAsia"/>
          <w:bCs/>
        </w:rPr>
        <w:t>より</w:t>
      </w:r>
      <w:r w:rsidRPr="003C7803">
        <w:rPr>
          <w:rFonts w:ascii="ＭＳ ゴシック" w:eastAsia="ＭＳ ゴシック" w:hAnsi="ＭＳ ゴシック" w:hint="eastAsia"/>
          <w:bCs/>
        </w:rPr>
        <w:t>地域経済の活性化に貢献します。</w:t>
      </w:r>
    </w:p>
    <w:p w:rsidR="003C7803" w:rsidRDefault="003C7803" w:rsidP="003C7803">
      <w:pPr>
        <w:ind w:left="420" w:hangingChars="200" w:hanging="420"/>
        <w:rPr>
          <w:rFonts w:ascii="ＭＳ ゴシック" w:eastAsia="ＭＳ ゴシック" w:hAnsi="ＭＳ ゴシック"/>
          <w:bCs/>
        </w:rPr>
      </w:pPr>
      <w:r w:rsidRPr="003C7803">
        <w:rPr>
          <w:rFonts w:ascii="ＭＳ ゴシック" w:eastAsia="ＭＳ ゴシック" w:hAnsi="ＭＳ ゴシック" w:hint="eastAsia"/>
          <w:bCs/>
        </w:rPr>
        <w:t xml:space="preserve">　</w:t>
      </w: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府市が協力し、下水道関係の企業に対して、</w:t>
      </w:r>
      <w:r w:rsidR="00B220EF">
        <w:rPr>
          <w:rFonts w:ascii="ＭＳ ゴシック" w:eastAsia="ＭＳ ゴシック" w:hAnsi="ＭＳ ゴシック" w:hint="eastAsia"/>
          <w:bCs/>
        </w:rPr>
        <w:t>様々な</w:t>
      </w:r>
      <w:r w:rsidRPr="003C7803">
        <w:rPr>
          <w:rFonts w:ascii="ＭＳ ゴシック" w:eastAsia="ＭＳ ゴシック" w:hAnsi="ＭＳ ゴシック" w:hint="eastAsia"/>
          <w:bCs/>
        </w:rPr>
        <w:t>特色を有する</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等を技術開発の場と</w:t>
      </w:r>
      <w:r w:rsidRPr="003C7803">
        <w:rPr>
          <w:rFonts w:ascii="ＭＳ ゴシック" w:eastAsia="ＭＳ ゴシック" w:hAnsi="ＭＳ ゴシック" w:hint="eastAsia"/>
          <w:bCs/>
        </w:rPr>
        <w:lastRenderedPageBreak/>
        <w:t>して提供し、技術開発を促進させるとともに、民間企業の成長に貢献していきます。</w:t>
      </w:r>
    </w:p>
    <w:p w:rsidR="003C7803" w:rsidRDefault="003C7803"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Pr>
          <w:rFonts w:ascii="ＭＳ ゴシック" w:eastAsia="ＭＳ ゴシック" w:hAnsi="ＭＳ ゴシック" w:hint="eastAsia"/>
          <w:bCs/>
        </w:rPr>
        <w:t>空間</w:t>
      </w:r>
      <w:r w:rsidR="00B220EF">
        <w:rPr>
          <w:rFonts w:ascii="ＭＳ ゴシック" w:eastAsia="ＭＳ ゴシック" w:hAnsi="ＭＳ ゴシック" w:hint="eastAsia"/>
          <w:bCs/>
        </w:rPr>
        <w:t>活用</w:t>
      </w:r>
      <w:r>
        <w:rPr>
          <w:rFonts w:ascii="ＭＳ ゴシック" w:eastAsia="ＭＳ ゴシック" w:hAnsi="ＭＳ ゴシック" w:hint="eastAsia"/>
          <w:bCs/>
        </w:rPr>
        <w:t>の例</w:t>
      </w:r>
      <w:r w:rsidR="00530DF9">
        <w:rPr>
          <w:rFonts w:ascii="ＭＳ ゴシック" w:eastAsia="ＭＳ ゴシック" w:hAnsi="ＭＳ ゴシック" w:hint="eastAsia"/>
          <w:bCs/>
        </w:rPr>
        <w:t>を写真に示す。</w:t>
      </w:r>
    </w:p>
    <w:p w:rsidR="003C7803" w:rsidRDefault="00530DF9"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（写真</w:t>
      </w:r>
      <w:r w:rsidR="002342F9">
        <w:rPr>
          <w:rFonts w:ascii="ＭＳ ゴシック" w:eastAsia="ＭＳ ゴシック" w:hAnsi="ＭＳ ゴシック" w:hint="eastAsia"/>
          <w:bCs/>
        </w:rPr>
        <w:t>１</w:t>
      </w:r>
      <w:r>
        <w:rPr>
          <w:rFonts w:ascii="ＭＳ ゴシック" w:eastAsia="ＭＳ ゴシック" w:hAnsi="ＭＳ ゴシック" w:hint="eastAsia"/>
          <w:bCs/>
        </w:rPr>
        <w:t>、「</w:t>
      </w:r>
      <w:r w:rsidRPr="003C7803">
        <w:rPr>
          <w:rFonts w:ascii="ＭＳ ゴシック" w:eastAsia="ＭＳ ゴシック" w:hAnsi="ＭＳ ゴシック" w:hint="eastAsia"/>
          <w:bCs/>
        </w:rPr>
        <w:t>原田水みらいセンター水処理施設上部の芝生広場</w:t>
      </w:r>
      <w:r>
        <w:rPr>
          <w:rFonts w:ascii="ＭＳ ゴシック" w:eastAsia="ＭＳ ゴシック" w:hAnsi="ＭＳ ゴシック" w:hint="eastAsia"/>
          <w:bCs/>
        </w:rPr>
        <w:t>」</w:t>
      </w:r>
      <w:r w:rsidR="003C7803">
        <w:rPr>
          <w:rFonts w:ascii="ＭＳ ゴシック" w:eastAsia="ＭＳ ゴシック" w:hAnsi="ＭＳ ゴシック" w:hint="eastAsia"/>
          <w:bCs/>
        </w:rPr>
        <w:t>）</w:t>
      </w:r>
      <w:r>
        <w:rPr>
          <w:rFonts w:ascii="ＭＳ ゴシック" w:eastAsia="ＭＳ ゴシック" w:hAnsi="ＭＳ ゴシック" w:hint="eastAsia"/>
          <w:bCs/>
        </w:rPr>
        <w:t>豊中市ホームページ参照。</w:t>
      </w:r>
    </w:p>
    <w:p w:rsidR="00530DF9" w:rsidRDefault="00530DF9"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（写真</w:t>
      </w:r>
      <w:r w:rsidR="002342F9">
        <w:rPr>
          <w:rFonts w:ascii="ＭＳ ゴシック" w:eastAsia="ＭＳ ゴシック" w:hAnsi="ＭＳ ゴシック" w:hint="eastAsia"/>
          <w:bCs/>
        </w:rPr>
        <w:t>２</w:t>
      </w:r>
      <w:r>
        <w:rPr>
          <w:rFonts w:ascii="ＭＳ ゴシック" w:eastAsia="ＭＳ ゴシック" w:hAnsi="ＭＳ ゴシック" w:hint="eastAsia"/>
          <w:bCs/>
        </w:rPr>
        <w:t>、「</w:t>
      </w:r>
      <w:r w:rsidRPr="003C7803">
        <w:rPr>
          <w:rFonts w:ascii="ＭＳ ゴシック" w:eastAsia="ＭＳ ゴシック" w:hAnsi="ＭＳ ゴシック" w:hint="eastAsia"/>
          <w:bCs/>
        </w:rPr>
        <w:t>なわて水みらいセンターにおける大型商業施設への駐車場用地貸付</w:t>
      </w:r>
      <w:r>
        <w:rPr>
          <w:rFonts w:ascii="ＭＳ ゴシック" w:eastAsia="ＭＳ ゴシック" w:hAnsi="ＭＳ ゴシック" w:hint="eastAsia"/>
          <w:bCs/>
        </w:rPr>
        <w:t>」）</w:t>
      </w:r>
    </w:p>
    <w:p w:rsidR="00530DF9" w:rsidRDefault="00530DF9" w:rsidP="003C7803">
      <w:pPr>
        <w:ind w:left="42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（写真</w:t>
      </w:r>
      <w:r w:rsidR="002342F9">
        <w:rPr>
          <w:rFonts w:ascii="ＭＳ ゴシック" w:eastAsia="ＭＳ ゴシック" w:hAnsi="ＭＳ ゴシック" w:hint="eastAsia"/>
          <w:bCs/>
        </w:rPr>
        <w:t>３</w:t>
      </w:r>
      <w:r>
        <w:rPr>
          <w:rFonts w:ascii="ＭＳ ゴシック" w:eastAsia="ＭＳ ゴシック" w:hAnsi="ＭＳ ゴシック" w:hint="eastAsia"/>
          <w:bCs/>
        </w:rPr>
        <w:t>、「はなてん下水</w:t>
      </w:r>
      <w:r w:rsidR="005D5D27">
        <w:rPr>
          <w:rFonts w:ascii="ＭＳ ゴシック" w:eastAsia="ＭＳ ゴシック" w:hAnsi="ＭＳ ゴシック" w:hint="eastAsia"/>
          <w:bCs/>
        </w:rPr>
        <w:t>処理</w:t>
      </w:r>
      <w:r>
        <w:rPr>
          <w:rFonts w:ascii="ＭＳ ゴシック" w:eastAsia="ＭＳ ゴシック" w:hAnsi="ＭＳ ゴシック" w:hint="eastAsia"/>
          <w:bCs/>
        </w:rPr>
        <w:t>じょう上部利用の</w:t>
      </w:r>
      <w:r w:rsidRPr="003C7803">
        <w:rPr>
          <w:rFonts w:ascii="ＭＳ ゴシック" w:eastAsia="ＭＳ ゴシック" w:hAnsi="ＭＳ ゴシック" w:hint="eastAsia"/>
          <w:bCs/>
        </w:rPr>
        <w:t>市民農園</w:t>
      </w:r>
      <w:r>
        <w:rPr>
          <w:rFonts w:ascii="ＭＳ ゴシック" w:eastAsia="ＭＳ ゴシック" w:hAnsi="ＭＳ ゴシック" w:hint="eastAsia"/>
          <w:bCs/>
        </w:rPr>
        <w:t>」）</w:t>
      </w:r>
    </w:p>
    <w:p w:rsidR="003C7803" w:rsidRP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p>
    <w:p w:rsidR="003C7803" w:rsidRDefault="003C7803" w:rsidP="003C7803">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２６ページ</w:t>
      </w:r>
    </w:p>
    <w:p w:rsid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00377491">
        <w:rPr>
          <w:rFonts w:ascii="ＭＳ ゴシック" w:eastAsia="ＭＳ ゴシック" w:hAnsi="ＭＳ ゴシック" w:hint="eastAsia"/>
          <w:bCs/>
        </w:rPr>
        <w:t>・</w:t>
      </w:r>
      <w:r w:rsidRPr="003C7803">
        <w:rPr>
          <w:rFonts w:ascii="ＭＳ ゴシック" w:eastAsia="ＭＳ ゴシック" w:hAnsi="ＭＳ ゴシック" w:hint="eastAsia"/>
          <w:bCs/>
        </w:rPr>
        <w:t>企業と連携した国際貢献、海外展開</w:t>
      </w:r>
    </w:p>
    <w:p w:rsidR="003C7803" w:rsidRDefault="003C7803"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海外の水環境問題解決に貢献し、また、新興国等へ大阪の下水道ノウハウや新技術を提案する等</w:t>
      </w:r>
      <w:r>
        <w:rPr>
          <w:rFonts w:ascii="ＭＳ ゴシック" w:eastAsia="ＭＳ ゴシック" w:hAnsi="ＭＳ ゴシック" w:hint="eastAsia"/>
          <w:bCs/>
        </w:rPr>
        <w:t>、</w:t>
      </w:r>
    </w:p>
    <w:p w:rsidR="003C7803" w:rsidRPr="003C7803" w:rsidRDefault="003C7803" w:rsidP="003C7803">
      <w:pPr>
        <w:ind w:leftChars="200" w:left="630" w:hangingChars="100" w:hanging="210"/>
        <w:rPr>
          <w:rFonts w:ascii="ＭＳ ゴシック" w:eastAsia="ＭＳ ゴシック" w:hAnsi="ＭＳ ゴシック"/>
          <w:bCs/>
        </w:rPr>
      </w:pPr>
      <w:r w:rsidRPr="003C7803">
        <w:rPr>
          <w:rFonts w:ascii="ＭＳ ゴシック" w:eastAsia="ＭＳ ゴシック" w:hAnsi="ＭＳ ゴシック" w:hint="eastAsia"/>
          <w:bCs/>
        </w:rPr>
        <w:t>民間企業とも協力しながら海外展開を促進し、地域経済の活性化を図ります。</w:t>
      </w:r>
    </w:p>
    <w:p w:rsidR="0019085F" w:rsidRDefault="003C7803" w:rsidP="003C7803">
      <w:pPr>
        <w:ind w:left="630" w:hangingChars="300" w:hanging="630"/>
        <w:rPr>
          <w:rFonts w:ascii="ＭＳ ゴシック" w:eastAsia="ＭＳ ゴシック" w:hAnsi="ＭＳ ゴシック"/>
          <w:bCs/>
        </w:rPr>
      </w:pPr>
      <w:r w:rsidRPr="003C7803">
        <w:rPr>
          <w:rFonts w:ascii="ＭＳ ゴシック" w:eastAsia="ＭＳ ゴシック" w:hAnsi="ＭＳ ゴシック" w:hint="eastAsia"/>
          <w:bCs/>
        </w:rPr>
        <w:t xml:space="preserve">　</w:t>
      </w:r>
      <w:r w:rsidR="0019085F">
        <w:rPr>
          <w:rFonts w:ascii="ＭＳ ゴシック" w:eastAsia="ＭＳ ゴシック" w:hAnsi="ＭＳ ゴシック" w:hint="eastAsia"/>
          <w:bCs/>
        </w:rPr>
        <w:t xml:space="preserve">　　</w:t>
      </w:r>
      <w:r w:rsidRPr="003C7803">
        <w:rPr>
          <w:rFonts w:ascii="ＭＳ ゴシック" w:eastAsia="ＭＳ ゴシック" w:hAnsi="ＭＳ ゴシック" w:hint="eastAsia"/>
          <w:bCs/>
        </w:rPr>
        <w:t>相手国・都市との関係構築を図りつつ、技術交流や官民連携による最適な課題解決策の提案等</w:t>
      </w:r>
    </w:p>
    <w:p w:rsidR="003C7803" w:rsidRPr="003C7803" w:rsidRDefault="003C7803" w:rsidP="0019085F">
      <w:pPr>
        <w:ind w:firstLineChars="200" w:firstLine="420"/>
        <w:rPr>
          <w:rFonts w:ascii="ＭＳ ゴシック" w:eastAsia="ＭＳ ゴシック" w:hAnsi="ＭＳ ゴシック"/>
          <w:bCs/>
        </w:rPr>
      </w:pPr>
      <w:r w:rsidRPr="003C7803">
        <w:rPr>
          <w:rFonts w:ascii="ＭＳ ゴシック" w:eastAsia="ＭＳ ゴシック" w:hAnsi="ＭＳ ゴシック" w:hint="eastAsia"/>
          <w:bCs/>
        </w:rPr>
        <w:t>を行い、大阪・関西企業の下水道技術の発信と世界の水環境の改善に貢献していきます。</w:t>
      </w:r>
    </w:p>
    <w:p w:rsidR="003C7803" w:rsidRPr="003C7803" w:rsidRDefault="003C7803" w:rsidP="00530DF9">
      <w:pPr>
        <w:ind w:left="630" w:hangingChars="300" w:hanging="630"/>
        <w:rPr>
          <w:rFonts w:ascii="ＭＳ ゴシック" w:eastAsia="ＭＳ ゴシック" w:hAnsi="ＭＳ ゴシック"/>
          <w:bCs/>
        </w:rPr>
      </w:pPr>
      <w:r w:rsidRPr="003C7803">
        <w:rPr>
          <w:rFonts w:ascii="ＭＳ ゴシック" w:eastAsia="ＭＳ ゴシック" w:hAnsi="ＭＳ ゴシック" w:hint="eastAsia"/>
          <w:bCs/>
        </w:rPr>
        <w:t xml:space="preserve">　</w:t>
      </w:r>
      <w:r w:rsidR="00530DF9">
        <w:rPr>
          <w:rFonts w:ascii="ＭＳ ゴシック" w:eastAsia="ＭＳ ゴシック" w:hAnsi="ＭＳ ゴシック" w:hint="eastAsia"/>
          <w:bCs/>
        </w:rPr>
        <w:t xml:space="preserve">　</w:t>
      </w:r>
      <w:r w:rsidR="00055818">
        <w:rPr>
          <w:rFonts w:ascii="ＭＳ ゴシック" w:eastAsia="ＭＳ ゴシック" w:hAnsi="ＭＳ ゴシック" w:hint="eastAsia"/>
          <w:bCs/>
        </w:rPr>
        <w:t>ジャイカ</w:t>
      </w:r>
      <w:r w:rsidRPr="003C7803">
        <w:rPr>
          <w:rFonts w:ascii="ＭＳ ゴシック" w:eastAsia="ＭＳ ゴシック" w:hAnsi="ＭＳ ゴシック" w:hint="eastAsia"/>
          <w:bCs/>
        </w:rPr>
        <w:t>等の要請に応じ、海外の研修生を対象とした府市の下水</w:t>
      </w:r>
      <w:r w:rsidR="005D5D27">
        <w:rPr>
          <w:rFonts w:ascii="ＭＳ ゴシック" w:eastAsia="ＭＳ ゴシック" w:hAnsi="ＭＳ ゴシック" w:hint="eastAsia"/>
          <w:bCs/>
        </w:rPr>
        <w:t>処理</w:t>
      </w:r>
      <w:r w:rsidR="004C249A">
        <w:rPr>
          <w:rFonts w:ascii="ＭＳ ゴシック" w:eastAsia="ＭＳ ゴシック" w:hAnsi="ＭＳ ゴシック" w:hint="eastAsia"/>
          <w:bCs/>
        </w:rPr>
        <w:t>じょう</w:t>
      </w:r>
      <w:r w:rsidRPr="003C7803">
        <w:rPr>
          <w:rFonts w:ascii="ＭＳ ゴシック" w:eastAsia="ＭＳ ゴシック" w:hAnsi="ＭＳ ゴシック" w:hint="eastAsia"/>
          <w:bCs/>
        </w:rPr>
        <w:t>等の見学会を開催するなど、国際社会へ貢献していきます。</w:t>
      </w:r>
    </w:p>
    <w:p w:rsidR="003C7803" w:rsidRPr="00B220EF" w:rsidRDefault="0019085F" w:rsidP="003C7803">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B220EF">
        <w:rPr>
          <w:rFonts w:ascii="ＭＳ ゴシック" w:eastAsia="ＭＳ ゴシック" w:hAnsi="ＭＳ ゴシック" w:hint="eastAsia"/>
          <w:bCs/>
        </w:rPr>
        <w:t>（写真の説明）</w:t>
      </w:r>
    </w:p>
    <w:p w:rsidR="00A43A18" w:rsidRPr="00B220EF" w:rsidRDefault="0019085F" w:rsidP="00A43A18">
      <w:pPr>
        <w:ind w:left="1470" w:hangingChars="700" w:hanging="1470"/>
        <w:rPr>
          <w:rFonts w:ascii="ＭＳ ゴシック" w:eastAsia="ＭＳ ゴシック" w:hAnsi="ＭＳ ゴシック"/>
          <w:bCs/>
        </w:rPr>
      </w:pPr>
      <w:r w:rsidRPr="00B220EF">
        <w:rPr>
          <w:rFonts w:ascii="ＭＳ ゴシック" w:eastAsia="ＭＳ ゴシック" w:hAnsi="ＭＳ ゴシック" w:hint="eastAsia"/>
          <w:bCs/>
        </w:rPr>
        <w:t xml:space="preserve">　　</w:t>
      </w:r>
      <w:r w:rsidR="00A43A18" w:rsidRPr="00B220EF">
        <w:rPr>
          <w:rFonts w:ascii="ＭＳ ゴシック" w:eastAsia="ＭＳ ゴシック" w:hAnsi="ＭＳ ゴシック" w:hint="eastAsia"/>
          <w:bCs/>
        </w:rPr>
        <w:t>（写真１</w:t>
      </w:r>
      <w:r w:rsidR="001C03BD" w:rsidRPr="00B220EF">
        <w:rPr>
          <w:rFonts w:ascii="ＭＳ ゴシック" w:eastAsia="ＭＳ ゴシック" w:hAnsi="ＭＳ ゴシック" w:hint="eastAsia"/>
          <w:bCs/>
        </w:rPr>
        <w:t>）</w:t>
      </w:r>
      <w:r w:rsidR="00A43A18" w:rsidRPr="00B220EF">
        <w:rPr>
          <w:rFonts w:ascii="ＭＳ ゴシック" w:eastAsia="ＭＳ ゴシック" w:hAnsi="ＭＳ ゴシック" w:hint="eastAsia"/>
          <w:bCs/>
        </w:rPr>
        <w:t>ホーチミン市低炭素都市形成の実現に向けた、ホーチミン市と大阪市の協力関係に関する覚書の締結の様子</w:t>
      </w:r>
      <w:r w:rsidR="001C03BD" w:rsidRPr="00B220EF">
        <w:rPr>
          <w:rFonts w:ascii="ＭＳ ゴシック" w:eastAsia="ＭＳ ゴシック" w:hAnsi="ＭＳ ゴシック" w:hint="eastAsia"/>
          <w:bCs/>
        </w:rPr>
        <w:t>を示す。</w:t>
      </w:r>
    </w:p>
    <w:p w:rsidR="003C7803" w:rsidRDefault="00A43A18" w:rsidP="00A43A18">
      <w:pPr>
        <w:ind w:leftChars="200" w:left="630" w:hangingChars="100" w:hanging="210"/>
        <w:rPr>
          <w:rFonts w:ascii="ＭＳ ゴシック" w:eastAsia="ＭＳ ゴシック" w:hAnsi="ＭＳ ゴシック"/>
          <w:bCs/>
        </w:rPr>
      </w:pPr>
      <w:r w:rsidRPr="00B220EF">
        <w:rPr>
          <w:rFonts w:ascii="ＭＳ ゴシック" w:eastAsia="ＭＳ ゴシック" w:hAnsi="ＭＳ ゴシック" w:hint="eastAsia"/>
          <w:bCs/>
        </w:rPr>
        <w:t>（写真２</w:t>
      </w:r>
      <w:r w:rsidR="001C03BD" w:rsidRPr="00B220EF">
        <w:rPr>
          <w:rFonts w:ascii="ＭＳ ゴシック" w:eastAsia="ＭＳ ゴシック" w:hAnsi="ＭＳ ゴシック" w:hint="eastAsia"/>
          <w:bCs/>
        </w:rPr>
        <w:t>）</w:t>
      </w:r>
      <w:r w:rsidR="00055818" w:rsidRPr="00B220EF">
        <w:rPr>
          <w:rFonts w:ascii="ＭＳ ゴシック" w:eastAsia="ＭＳ ゴシック" w:hAnsi="ＭＳ ゴシック" w:hint="eastAsia"/>
          <w:bCs/>
        </w:rPr>
        <w:t>ジャイカ</w:t>
      </w:r>
      <w:r w:rsidR="0019085F" w:rsidRPr="00B220EF">
        <w:rPr>
          <w:rFonts w:ascii="ＭＳ ゴシック" w:eastAsia="ＭＳ ゴシック" w:hAnsi="ＭＳ ゴシック" w:hint="eastAsia"/>
          <w:bCs/>
        </w:rPr>
        <w:t>事業における海外での講習の様子</w:t>
      </w:r>
      <w:r w:rsidR="001C03BD" w:rsidRPr="00B220EF">
        <w:rPr>
          <w:rFonts w:ascii="ＭＳ ゴシック" w:eastAsia="ＭＳ ゴシック" w:hAnsi="ＭＳ ゴシック" w:hint="eastAsia"/>
          <w:bCs/>
        </w:rPr>
        <w:t>を示す。</w:t>
      </w:r>
    </w:p>
    <w:p w:rsidR="00B220EF" w:rsidRDefault="00B220EF" w:rsidP="00B220EF">
      <w:pPr>
        <w:rPr>
          <w:rFonts w:ascii="ＭＳ ゴシック" w:eastAsia="ＭＳ ゴシック" w:hAnsi="ＭＳ ゴシック"/>
          <w:bCs/>
        </w:rPr>
      </w:pPr>
      <w:r>
        <w:rPr>
          <w:rFonts w:ascii="ＭＳ ゴシック" w:eastAsia="ＭＳ ゴシック" w:hAnsi="ＭＳ ゴシック" w:hint="eastAsia"/>
          <w:bCs/>
        </w:rPr>
        <w:t xml:space="preserve">　</w:t>
      </w:r>
    </w:p>
    <w:p w:rsidR="00B220EF" w:rsidRDefault="00B220EF" w:rsidP="00B220EF">
      <w:pPr>
        <w:rPr>
          <w:rFonts w:ascii="ＭＳ ゴシック" w:eastAsia="ＭＳ ゴシック" w:hAnsi="ＭＳ ゴシック"/>
          <w:bCs/>
        </w:rPr>
      </w:pPr>
      <w:r>
        <w:rPr>
          <w:rFonts w:ascii="ＭＳ ゴシック" w:eastAsia="ＭＳ ゴシック" w:hAnsi="ＭＳ ゴシック" w:hint="eastAsia"/>
          <w:bCs/>
        </w:rPr>
        <w:t xml:space="preserve">　２７ページ</w:t>
      </w:r>
    </w:p>
    <w:p w:rsidR="00B220EF" w:rsidRDefault="00B220EF" w:rsidP="00B220EF">
      <w:pPr>
        <w:rPr>
          <w:rFonts w:ascii="ＭＳ ゴシック" w:eastAsia="ＭＳ ゴシック" w:hAnsi="ＭＳ ゴシック"/>
          <w:bCs/>
        </w:rPr>
      </w:pPr>
      <w:r>
        <w:rPr>
          <w:rFonts w:ascii="ＭＳ ゴシック" w:eastAsia="ＭＳ ゴシック" w:hAnsi="ＭＳ ゴシック" w:hint="eastAsia"/>
          <w:bCs/>
        </w:rPr>
        <w:t xml:space="preserve">　６，今後の取組の推進に向けて</w:t>
      </w:r>
    </w:p>
    <w:p w:rsidR="00B220EF" w:rsidRPr="00B220EF" w:rsidRDefault="00B220EF" w:rsidP="00B220EF">
      <w:pPr>
        <w:ind w:left="21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B220EF">
        <w:rPr>
          <w:rFonts w:ascii="ＭＳ ゴシック" w:eastAsia="ＭＳ ゴシック" w:hAnsi="ＭＳ ゴシック" w:hint="eastAsia"/>
          <w:bCs/>
        </w:rPr>
        <w:t>大阪府市下水道ビジョンは、大阪府副知事と大阪市副市長をトップ</w:t>
      </w:r>
      <w:r w:rsidR="00CE6D96">
        <w:rPr>
          <w:rFonts w:ascii="ＭＳ ゴシック" w:eastAsia="ＭＳ ゴシック" w:hAnsi="ＭＳ ゴシック" w:hint="eastAsia"/>
          <w:bCs/>
        </w:rPr>
        <w:t>とした体制のもと検討を重ね、パブリックコメントをはじめ、国、ふない</w:t>
      </w:r>
      <w:r w:rsidRPr="00B220EF">
        <w:rPr>
          <w:rFonts w:ascii="ＭＳ ゴシック" w:eastAsia="ＭＳ ゴシック" w:hAnsi="ＭＳ ゴシック" w:hint="eastAsia"/>
          <w:bCs/>
        </w:rPr>
        <w:t>市町村、学識経験者等の様々なご意見を踏まえて策定しました。</w:t>
      </w:r>
    </w:p>
    <w:p w:rsidR="00B220EF" w:rsidRDefault="00B220EF" w:rsidP="00CE6D96">
      <w:pPr>
        <w:ind w:left="210" w:hangingChars="100" w:hanging="210"/>
        <w:rPr>
          <w:rFonts w:ascii="ＭＳ ゴシック" w:eastAsia="ＭＳ ゴシック" w:hAnsi="ＭＳ ゴシック"/>
          <w:bCs/>
        </w:rPr>
      </w:pPr>
      <w:r w:rsidRPr="00B220EF">
        <w:rPr>
          <w:rFonts w:ascii="ＭＳ ゴシック" w:eastAsia="ＭＳ ゴシック" w:hAnsi="ＭＳ ゴシック" w:hint="eastAsia"/>
          <w:bCs/>
        </w:rPr>
        <w:t xml:space="preserve">　</w:t>
      </w:r>
      <w:r w:rsidR="00CE6D96">
        <w:rPr>
          <w:rFonts w:ascii="ＭＳ ゴシック" w:eastAsia="ＭＳ ゴシック" w:hAnsi="ＭＳ ゴシック" w:hint="eastAsia"/>
          <w:bCs/>
        </w:rPr>
        <w:t xml:space="preserve">　</w:t>
      </w:r>
      <w:r w:rsidRPr="00B220EF">
        <w:rPr>
          <w:rFonts w:ascii="ＭＳ ゴシック" w:eastAsia="ＭＳ ゴシック" w:hAnsi="ＭＳ ゴシック" w:hint="eastAsia"/>
          <w:bCs/>
        </w:rPr>
        <w:t>ビジョン策定後も、府市が一体となった推進体制を新たに構築し、</w:t>
      </w:r>
      <w:r w:rsidR="00CE6D96">
        <w:rPr>
          <w:rFonts w:ascii="ＭＳ ゴシック" w:eastAsia="ＭＳ ゴシック" w:hAnsi="ＭＳ ゴシック" w:hint="eastAsia"/>
          <w:bCs/>
        </w:rPr>
        <w:t>ふない</w:t>
      </w:r>
      <w:r w:rsidRPr="00B220EF">
        <w:rPr>
          <w:rFonts w:ascii="ＭＳ ゴシック" w:eastAsia="ＭＳ ゴシック" w:hAnsi="ＭＳ ゴシック" w:hint="eastAsia"/>
          <w:bCs/>
        </w:rPr>
        <w:t>市町村はもちろんのこと、国等の関係者とも意見交換しながら取組を推進するとともに、必要に応じてビジョンの内容を見直していきます。</w:t>
      </w:r>
    </w:p>
    <w:p w:rsidR="00CE6D96" w:rsidRDefault="00CE6D96" w:rsidP="00CE6D96">
      <w:pPr>
        <w:ind w:left="21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74145D" w:rsidRDefault="00CE6D96" w:rsidP="00CE6D96">
      <w:pPr>
        <w:ind w:left="210"/>
        <w:rPr>
          <w:rFonts w:ascii="ＭＳ ゴシック" w:eastAsia="ＭＳ ゴシック" w:hAnsi="ＭＳ ゴシック"/>
          <w:bCs/>
        </w:rPr>
      </w:pPr>
      <w:r>
        <w:rPr>
          <w:rFonts w:ascii="ＭＳ ゴシック" w:eastAsia="ＭＳ ゴシック" w:hAnsi="ＭＳ ゴシック" w:hint="eastAsia"/>
          <w:bCs/>
        </w:rPr>
        <w:t xml:space="preserve">　</w:t>
      </w:r>
      <w:r w:rsidRPr="00CE6D96">
        <w:rPr>
          <w:rFonts w:ascii="ＭＳ ゴシック" w:eastAsia="ＭＳ ゴシック" w:hAnsi="ＭＳ ゴシック" w:hint="eastAsia"/>
          <w:bCs/>
        </w:rPr>
        <w:t>今後の取組の推進体制（府市が一体となった推進体制の構築）</w:t>
      </w:r>
      <w:r>
        <w:rPr>
          <w:rFonts w:ascii="ＭＳ ゴシック" w:eastAsia="ＭＳ ゴシック" w:hAnsi="ＭＳ ゴシック" w:hint="eastAsia"/>
          <w:bCs/>
        </w:rPr>
        <w:t>を図に示す。</w:t>
      </w:r>
    </w:p>
    <w:p w:rsidR="00CE6D96" w:rsidRPr="00CE6D96" w:rsidRDefault="00CE6D96" w:rsidP="00CE6D96">
      <w:pPr>
        <w:ind w:left="210"/>
        <w:rPr>
          <w:rFonts w:ascii="ＭＳ ゴシック" w:eastAsia="ＭＳ ゴシック" w:hAnsi="ＭＳ ゴシック"/>
          <w:bCs/>
        </w:rPr>
      </w:pPr>
      <w:r>
        <w:rPr>
          <w:rFonts w:ascii="ＭＳ ゴシック" w:eastAsia="ＭＳ ゴシック" w:hAnsi="ＭＳ ゴシック" w:hint="eastAsia"/>
          <w:bCs/>
        </w:rPr>
        <w:t xml:space="preserve">　大阪府都市整備部下水道室と大阪市建設局下水道部が連携し、大阪府市下水道ビジョン推進会議（仮称）を通じて、ふない市町村や国、学識経験者、民間企業等と情報共有や意見交換を行い、ビジョンに基づく取組の推進、必要に応じたビジョンの見直しをしていきます。</w:t>
      </w:r>
    </w:p>
    <w:p w:rsidR="00CE6D96" w:rsidRPr="00CE6D96" w:rsidRDefault="00CE6D96" w:rsidP="00CE6D96">
      <w:pPr>
        <w:ind w:left="210" w:hangingChars="100" w:hanging="210"/>
        <w:rPr>
          <w:rFonts w:ascii="ＭＳ ゴシック" w:eastAsia="ＭＳ ゴシック" w:hAnsi="ＭＳ ゴシック"/>
          <w:bCs/>
        </w:rPr>
      </w:pPr>
    </w:p>
    <w:sectPr w:rsidR="00CE6D96" w:rsidRPr="00CE6D96"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D0" w:rsidRDefault="009F06D0" w:rsidP="00CB73E5">
      <w:r>
        <w:separator/>
      </w:r>
    </w:p>
  </w:endnote>
  <w:endnote w:type="continuationSeparator" w:id="0">
    <w:p w:rsidR="009F06D0" w:rsidRDefault="009F06D0"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D0" w:rsidRDefault="009F06D0" w:rsidP="00CB73E5">
      <w:r>
        <w:separator/>
      </w:r>
    </w:p>
  </w:footnote>
  <w:footnote w:type="continuationSeparator" w:id="0">
    <w:p w:rsidR="009F06D0" w:rsidRDefault="009F06D0"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A4866"/>
    <w:multiLevelType w:val="hybridMultilevel"/>
    <w:tmpl w:val="57360DD2"/>
    <w:lvl w:ilvl="0" w:tplc="B2560A50">
      <w:start w:val="1"/>
      <w:numFmt w:val="bullet"/>
      <w:lvlText w:val=""/>
      <w:lvlJc w:val="left"/>
      <w:pPr>
        <w:tabs>
          <w:tab w:val="num" w:pos="720"/>
        </w:tabs>
        <w:ind w:left="720" w:hanging="360"/>
      </w:pPr>
      <w:rPr>
        <w:rFonts w:ascii="Wingdings" w:hAnsi="Wingdings" w:hint="default"/>
      </w:rPr>
    </w:lvl>
    <w:lvl w:ilvl="1" w:tplc="1B9C92C6" w:tentative="1">
      <w:start w:val="1"/>
      <w:numFmt w:val="bullet"/>
      <w:lvlText w:val=""/>
      <w:lvlJc w:val="left"/>
      <w:pPr>
        <w:tabs>
          <w:tab w:val="num" w:pos="1440"/>
        </w:tabs>
        <w:ind w:left="1440" w:hanging="360"/>
      </w:pPr>
      <w:rPr>
        <w:rFonts w:ascii="Wingdings" w:hAnsi="Wingdings" w:hint="default"/>
      </w:rPr>
    </w:lvl>
    <w:lvl w:ilvl="2" w:tplc="5968543C" w:tentative="1">
      <w:start w:val="1"/>
      <w:numFmt w:val="bullet"/>
      <w:lvlText w:val=""/>
      <w:lvlJc w:val="left"/>
      <w:pPr>
        <w:tabs>
          <w:tab w:val="num" w:pos="2160"/>
        </w:tabs>
        <w:ind w:left="2160" w:hanging="360"/>
      </w:pPr>
      <w:rPr>
        <w:rFonts w:ascii="Wingdings" w:hAnsi="Wingdings" w:hint="default"/>
      </w:rPr>
    </w:lvl>
    <w:lvl w:ilvl="3" w:tplc="D672530A" w:tentative="1">
      <w:start w:val="1"/>
      <w:numFmt w:val="bullet"/>
      <w:lvlText w:val=""/>
      <w:lvlJc w:val="left"/>
      <w:pPr>
        <w:tabs>
          <w:tab w:val="num" w:pos="2880"/>
        </w:tabs>
        <w:ind w:left="2880" w:hanging="360"/>
      </w:pPr>
      <w:rPr>
        <w:rFonts w:ascii="Wingdings" w:hAnsi="Wingdings" w:hint="default"/>
      </w:rPr>
    </w:lvl>
    <w:lvl w:ilvl="4" w:tplc="25045EDE" w:tentative="1">
      <w:start w:val="1"/>
      <w:numFmt w:val="bullet"/>
      <w:lvlText w:val=""/>
      <w:lvlJc w:val="left"/>
      <w:pPr>
        <w:tabs>
          <w:tab w:val="num" w:pos="3600"/>
        </w:tabs>
        <w:ind w:left="3600" w:hanging="360"/>
      </w:pPr>
      <w:rPr>
        <w:rFonts w:ascii="Wingdings" w:hAnsi="Wingdings" w:hint="default"/>
      </w:rPr>
    </w:lvl>
    <w:lvl w:ilvl="5" w:tplc="025A8DD0" w:tentative="1">
      <w:start w:val="1"/>
      <w:numFmt w:val="bullet"/>
      <w:lvlText w:val=""/>
      <w:lvlJc w:val="left"/>
      <w:pPr>
        <w:tabs>
          <w:tab w:val="num" w:pos="4320"/>
        </w:tabs>
        <w:ind w:left="4320" w:hanging="360"/>
      </w:pPr>
      <w:rPr>
        <w:rFonts w:ascii="Wingdings" w:hAnsi="Wingdings" w:hint="default"/>
      </w:rPr>
    </w:lvl>
    <w:lvl w:ilvl="6" w:tplc="E8301DD4" w:tentative="1">
      <w:start w:val="1"/>
      <w:numFmt w:val="bullet"/>
      <w:lvlText w:val=""/>
      <w:lvlJc w:val="left"/>
      <w:pPr>
        <w:tabs>
          <w:tab w:val="num" w:pos="5040"/>
        </w:tabs>
        <w:ind w:left="5040" w:hanging="360"/>
      </w:pPr>
      <w:rPr>
        <w:rFonts w:ascii="Wingdings" w:hAnsi="Wingdings" w:hint="default"/>
      </w:rPr>
    </w:lvl>
    <w:lvl w:ilvl="7" w:tplc="C73E3CF2" w:tentative="1">
      <w:start w:val="1"/>
      <w:numFmt w:val="bullet"/>
      <w:lvlText w:val=""/>
      <w:lvlJc w:val="left"/>
      <w:pPr>
        <w:tabs>
          <w:tab w:val="num" w:pos="5760"/>
        </w:tabs>
        <w:ind w:left="5760" w:hanging="360"/>
      </w:pPr>
      <w:rPr>
        <w:rFonts w:ascii="Wingdings" w:hAnsi="Wingdings" w:hint="default"/>
      </w:rPr>
    </w:lvl>
    <w:lvl w:ilvl="8" w:tplc="977A86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F3CFA"/>
    <w:multiLevelType w:val="hybridMultilevel"/>
    <w:tmpl w:val="ED66E646"/>
    <w:lvl w:ilvl="0" w:tplc="88D25C02">
      <w:start w:val="1"/>
      <w:numFmt w:val="bullet"/>
      <w:lvlText w:val="•"/>
      <w:lvlJc w:val="left"/>
      <w:pPr>
        <w:tabs>
          <w:tab w:val="num" w:pos="720"/>
        </w:tabs>
        <w:ind w:left="720" w:hanging="360"/>
      </w:pPr>
      <w:rPr>
        <w:rFonts w:ascii="Arial" w:hAnsi="Arial" w:hint="default"/>
      </w:rPr>
    </w:lvl>
    <w:lvl w:ilvl="1" w:tplc="559C9ACA" w:tentative="1">
      <w:start w:val="1"/>
      <w:numFmt w:val="bullet"/>
      <w:lvlText w:val="•"/>
      <w:lvlJc w:val="left"/>
      <w:pPr>
        <w:tabs>
          <w:tab w:val="num" w:pos="1440"/>
        </w:tabs>
        <w:ind w:left="1440" w:hanging="360"/>
      </w:pPr>
      <w:rPr>
        <w:rFonts w:ascii="Arial" w:hAnsi="Arial" w:hint="default"/>
      </w:rPr>
    </w:lvl>
    <w:lvl w:ilvl="2" w:tplc="A774C1A6" w:tentative="1">
      <w:start w:val="1"/>
      <w:numFmt w:val="bullet"/>
      <w:lvlText w:val="•"/>
      <w:lvlJc w:val="left"/>
      <w:pPr>
        <w:tabs>
          <w:tab w:val="num" w:pos="2160"/>
        </w:tabs>
        <w:ind w:left="2160" w:hanging="360"/>
      </w:pPr>
      <w:rPr>
        <w:rFonts w:ascii="Arial" w:hAnsi="Arial" w:hint="default"/>
      </w:rPr>
    </w:lvl>
    <w:lvl w:ilvl="3" w:tplc="6DA24B8E" w:tentative="1">
      <w:start w:val="1"/>
      <w:numFmt w:val="bullet"/>
      <w:lvlText w:val="•"/>
      <w:lvlJc w:val="left"/>
      <w:pPr>
        <w:tabs>
          <w:tab w:val="num" w:pos="2880"/>
        </w:tabs>
        <w:ind w:left="2880" w:hanging="360"/>
      </w:pPr>
      <w:rPr>
        <w:rFonts w:ascii="Arial" w:hAnsi="Arial" w:hint="default"/>
      </w:rPr>
    </w:lvl>
    <w:lvl w:ilvl="4" w:tplc="17E61C62" w:tentative="1">
      <w:start w:val="1"/>
      <w:numFmt w:val="bullet"/>
      <w:lvlText w:val="•"/>
      <w:lvlJc w:val="left"/>
      <w:pPr>
        <w:tabs>
          <w:tab w:val="num" w:pos="3600"/>
        </w:tabs>
        <w:ind w:left="3600" w:hanging="360"/>
      </w:pPr>
      <w:rPr>
        <w:rFonts w:ascii="Arial" w:hAnsi="Arial" w:hint="default"/>
      </w:rPr>
    </w:lvl>
    <w:lvl w:ilvl="5" w:tplc="3BCC860C" w:tentative="1">
      <w:start w:val="1"/>
      <w:numFmt w:val="bullet"/>
      <w:lvlText w:val="•"/>
      <w:lvlJc w:val="left"/>
      <w:pPr>
        <w:tabs>
          <w:tab w:val="num" w:pos="4320"/>
        </w:tabs>
        <w:ind w:left="4320" w:hanging="360"/>
      </w:pPr>
      <w:rPr>
        <w:rFonts w:ascii="Arial" w:hAnsi="Arial" w:hint="default"/>
      </w:rPr>
    </w:lvl>
    <w:lvl w:ilvl="6" w:tplc="1450A506" w:tentative="1">
      <w:start w:val="1"/>
      <w:numFmt w:val="bullet"/>
      <w:lvlText w:val="•"/>
      <w:lvlJc w:val="left"/>
      <w:pPr>
        <w:tabs>
          <w:tab w:val="num" w:pos="5040"/>
        </w:tabs>
        <w:ind w:left="5040" w:hanging="360"/>
      </w:pPr>
      <w:rPr>
        <w:rFonts w:ascii="Arial" w:hAnsi="Arial" w:hint="default"/>
      </w:rPr>
    </w:lvl>
    <w:lvl w:ilvl="7" w:tplc="811EFE82" w:tentative="1">
      <w:start w:val="1"/>
      <w:numFmt w:val="bullet"/>
      <w:lvlText w:val="•"/>
      <w:lvlJc w:val="left"/>
      <w:pPr>
        <w:tabs>
          <w:tab w:val="num" w:pos="5760"/>
        </w:tabs>
        <w:ind w:left="5760" w:hanging="360"/>
      </w:pPr>
      <w:rPr>
        <w:rFonts w:ascii="Arial" w:hAnsi="Arial" w:hint="default"/>
      </w:rPr>
    </w:lvl>
    <w:lvl w:ilvl="8" w:tplc="67AA40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1D4F57"/>
    <w:multiLevelType w:val="hybridMultilevel"/>
    <w:tmpl w:val="E7C29092"/>
    <w:lvl w:ilvl="0" w:tplc="9D3456B4">
      <w:start w:val="1"/>
      <w:numFmt w:val="bullet"/>
      <w:lvlText w:val="•"/>
      <w:lvlJc w:val="left"/>
      <w:pPr>
        <w:tabs>
          <w:tab w:val="num" w:pos="720"/>
        </w:tabs>
        <w:ind w:left="720" w:hanging="360"/>
      </w:pPr>
      <w:rPr>
        <w:rFonts w:ascii="Arial" w:hAnsi="Arial" w:hint="default"/>
      </w:rPr>
    </w:lvl>
    <w:lvl w:ilvl="1" w:tplc="BA2CAA1A" w:tentative="1">
      <w:start w:val="1"/>
      <w:numFmt w:val="bullet"/>
      <w:lvlText w:val="•"/>
      <w:lvlJc w:val="left"/>
      <w:pPr>
        <w:tabs>
          <w:tab w:val="num" w:pos="1440"/>
        </w:tabs>
        <w:ind w:left="1440" w:hanging="360"/>
      </w:pPr>
      <w:rPr>
        <w:rFonts w:ascii="Arial" w:hAnsi="Arial" w:hint="default"/>
      </w:rPr>
    </w:lvl>
    <w:lvl w:ilvl="2" w:tplc="2E62EF4C" w:tentative="1">
      <w:start w:val="1"/>
      <w:numFmt w:val="bullet"/>
      <w:lvlText w:val="•"/>
      <w:lvlJc w:val="left"/>
      <w:pPr>
        <w:tabs>
          <w:tab w:val="num" w:pos="2160"/>
        </w:tabs>
        <w:ind w:left="2160" w:hanging="360"/>
      </w:pPr>
      <w:rPr>
        <w:rFonts w:ascii="Arial" w:hAnsi="Arial" w:hint="default"/>
      </w:rPr>
    </w:lvl>
    <w:lvl w:ilvl="3" w:tplc="D4F2DD60" w:tentative="1">
      <w:start w:val="1"/>
      <w:numFmt w:val="bullet"/>
      <w:lvlText w:val="•"/>
      <w:lvlJc w:val="left"/>
      <w:pPr>
        <w:tabs>
          <w:tab w:val="num" w:pos="2880"/>
        </w:tabs>
        <w:ind w:left="2880" w:hanging="360"/>
      </w:pPr>
      <w:rPr>
        <w:rFonts w:ascii="Arial" w:hAnsi="Arial" w:hint="default"/>
      </w:rPr>
    </w:lvl>
    <w:lvl w:ilvl="4" w:tplc="54281C04" w:tentative="1">
      <w:start w:val="1"/>
      <w:numFmt w:val="bullet"/>
      <w:lvlText w:val="•"/>
      <w:lvlJc w:val="left"/>
      <w:pPr>
        <w:tabs>
          <w:tab w:val="num" w:pos="3600"/>
        </w:tabs>
        <w:ind w:left="3600" w:hanging="360"/>
      </w:pPr>
      <w:rPr>
        <w:rFonts w:ascii="Arial" w:hAnsi="Arial" w:hint="default"/>
      </w:rPr>
    </w:lvl>
    <w:lvl w:ilvl="5" w:tplc="14ECE3C8" w:tentative="1">
      <w:start w:val="1"/>
      <w:numFmt w:val="bullet"/>
      <w:lvlText w:val="•"/>
      <w:lvlJc w:val="left"/>
      <w:pPr>
        <w:tabs>
          <w:tab w:val="num" w:pos="4320"/>
        </w:tabs>
        <w:ind w:left="4320" w:hanging="360"/>
      </w:pPr>
      <w:rPr>
        <w:rFonts w:ascii="Arial" w:hAnsi="Arial" w:hint="default"/>
      </w:rPr>
    </w:lvl>
    <w:lvl w:ilvl="6" w:tplc="FEEA17FE" w:tentative="1">
      <w:start w:val="1"/>
      <w:numFmt w:val="bullet"/>
      <w:lvlText w:val="•"/>
      <w:lvlJc w:val="left"/>
      <w:pPr>
        <w:tabs>
          <w:tab w:val="num" w:pos="5040"/>
        </w:tabs>
        <w:ind w:left="5040" w:hanging="360"/>
      </w:pPr>
      <w:rPr>
        <w:rFonts w:ascii="Arial" w:hAnsi="Arial" w:hint="default"/>
      </w:rPr>
    </w:lvl>
    <w:lvl w:ilvl="7" w:tplc="B8C60BF6" w:tentative="1">
      <w:start w:val="1"/>
      <w:numFmt w:val="bullet"/>
      <w:lvlText w:val="•"/>
      <w:lvlJc w:val="left"/>
      <w:pPr>
        <w:tabs>
          <w:tab w:val="num" w:pos="5760"/>
        </w:tabs>
        <w:ind w:left="5760" w:hanging="360"/>
      </w:pPr>
      <w:rPr>
        <w:rFonts w:ascii="Arial" w:hAnsi="Arial" w:hint="default"/>
      </w:rPr>
    </w:lvl>
    <w:lvl w:ilvl="8" w:tplc="589240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02166"/>
    <w:rsid w:val="00012651"/>
    <w:rsid w:val="00030071"/>
    <w:rsid w:val="000361ED"/>
    <w:rsid w:val="00046C5D"/>
    <w:rsid w:val="00055818"/>
    <w:rsid w:val="0006526B"/>
    <w:rsid w:val="00073B72"/>
    <w:rsid w:val="00080AFD"/>
    <w:rsid w:val="00080D65"/>
    <w:rsid w:val="000A1A98"/>
    <w:rsid w:val="000A4DBA"/>
    <w:rsid w:val="000B675C"/>
    <w:rsid w:val="000C3808"/>
    <w:rsid w:val="000C3F58"/>
    <w:rsid w:val="001824D5"/>
    <w:rsid w:val="0019085F"/>
    <w:rsid w:val="001A2070"/>
    <w:rsid w:val="001C03BD"/>
    <w:rsid w:val="001C0907"/>
    <w:rsid w:val="001C1FD2"/>
    <w:rsid w:val="001D61F0"/>
    <w:rsid w:val="002112EE"/>
    <w:rsid w:val="002342F9"/>
    <w:rsid w:val="002469D2"/>
    <w:rsid w:val="00250E92"/>
    <w:rsid w:val="0025596A"/>
    <w:rsid w:val="002B3A80"/>
    <w:rsid w:val="002D65C5"/>
    <w:rsid w:val="002F6ED5"/>
    <w:rsid w:val="003030AB"/>
    <w:rsid w:val="00314CD3"/>
    <w:rsid w:val="003170EA"/>
    <w:rsid w:val="003315AC"/>
    <w:rsid w:val="0034066E"/>
    <w:rsid w:val="00352B6F"/>
    <w:rsid w:val="00377491"/>
    <w:rsid w:val="003774C5"/>
    <w:rsid w:val="00381D53"/>
    <w:rsid w:val="003B1745"/>
    <w:rsid w:val="003C2E33"/>
    <w:rsid w:val="003C6193"/>
    <w:rsid w:val="003C7803"/>
    <w:rsid w:val="003E69C2"/>
    <w:rsid w:val="00427BA9"/>
    <w:rsid w:val="004A31A4"/>
    <w:rsid w:val="004A36C8"/>
    <w:rsid w:val="004B1A08"/>
    <w:rsid w:val="004C249A"/>
    <w:rsid w:val="004C78C5"/>
    <w:rsid w:val="004D3639"/>
    <w:rsid w:val="004D49FD"/>
    <w:rsid w:val="004D4C17"/>
    <w:rsid w:val="004D5A0D"/>
    <w:rsid w:val="004F1204"/>
    <w:rsid w:val="0050374E"/>
    <w:rsid w:val="0050506A"/>
    <w:rsid w:val="00511F5F"/>
    <w:rsid w:val="00512B6D"/>
    <w:rsid w:val="00530DF9"/>
    <w:rsid w:val="00546431"/>
    <w:rsid w:val="005919F2"/>
    <w:rsid w:val="00593240"/>
    <w:rsid w:val="005C3515"/>
    <w:rsid w:val="005C5908"/>
    <w:rsid w:val="005D5D27"/>
    <w:rsid w:val="005E5B36"/>
    <w:rsid w:val="00604B24"/>
    <w:rsid w:val="00621D25"/>
    <w:rsid w:val="0062572A"/>
    <w:rsid w:val="006318E7"/>
    <w:rsid w:val="00631A75"/>
    <w:rsid w:val="00642D29"/>
    <w:rsid w:val="006F0308"/>
    <w:rsid w:val="00707CE0"/>
    <w:rsid w:val="0074145D"/>
    <w:rsid w:val="007716E8"/>
    <w:rsid w:val="0079799A"/>
    <w:rsid w:val="007E7682"/>
    <w:rsid w:val="007F483D"/>
    <w:rsid w:val="00825A96"/>
    <w:rsid w:val="0083567B"/>
    <w:rsid w:val="00860AA4"/>
    <w:rsid w:val="00873C17"/>
    <w:rsid w:val="00897F09"/>
    <w:rsid w:val="008C4B9C"/>
    <w:rsid w:val="008D237A"/>
    <w:rsid w:val="00902D9A"/>
    <w:rsid w:val="00924D91"/>
    <w:rsid w:val="00951732"/>
    <w:rsid w:val="009851B0"/>
    <w:rsid w:val="009A2F2A"/>
    <w:rsid w:val="009C4BBE"/>
    <w:rsid w:val="009F06D0"/>
    <w:rsid w:val="009F3227"/>
    <w:rsid w:val="009F4A20"/>
    <w:rsid w:val="00A10856"/>
    <w:rsid w:val="00A178A4"/>
    <w:rsid w:val="00A22B33"/>
    <w:rsid w:val="00A264DA"/>
    <w:rsid w:val="00A37A4E"/>
    <w:rsid w:val="00A40F63"/>
    <w:rsid w:val="00A43A18"/>
    <w:rsid w:val="00A52666"/>
    <w:rsid w:val="00A54F9A"/>
    <w:rsid w:val="00A57157"/>
    <w:rsid w:val="00A91A87"/>
    <w:rsid w:val="00A91A8F"/>
    <w:rsid w:val="00A91C61"/>
    <w:rsid w:val="00A9234E"/>
    <w:rsid w:val="00AB1E49"/>
    <w:rsid w:val="00AF071C"/>
    <w:rsid w:val="00B03DD4"/>
    <w:rsid w:val="00B220EF"/>
    <w:rsid w:val="00B24376"/>
    <w:rsid w:val="00B37A04"/>
    <w:rsid w:val="00B7369A"/>
    <w:rsid w:val="00BA632C"/>
    <w:rsid w:val="00BA70AD"/>
    <w:rsid w:val="00BC433A"/>
    <w:rsid w:val="00BF27E7"/>
    <w:rsid w:val="00C41095"/>
    <w:rsid w:val="00C47FB9"/>
    <w:rsid w:val="00C64C32"/>
    <w:rsid w:val="00C909FE"/>
    <w:rsid w:val="00C95B0C"/>
    <w:rsid w:val="00CB73E5"/>
    <w:rsid w:val="00CE6D96"/>
    <w:rsid w:val="00D349D0"/>
    <w:rsid w:val="00D42188"/>
    <w:rsid w:val="00D54247"/>
    <w:rsid w:val="00DA3DFF"/>
    <w:rsid w:val="00DC051E"/>
    <w:rsid w:val="00DC20A3"/>
    <w:rsid w:val="00DC6E7C"/>
    <w:rsid w:val="00DE48EB"/>
    <w:rsid w:val="00E21BED"/>
    <w:rsid w:val="00EC1B8A"/>
    <w:rsid w:val="00EE2EB0"/>
    <w:rsid w:val="00EE52D4"/>
    <w:rsid w:val="00F20E32"/>
    <w:rsid w:val="00F251ED"/>
    <w:rsid w:val="00F31219"/>
    <w:rsid w:val="00F40686"/>
    <w:rsid w:val="00F55DE2"/>
    <w:rsid w:val="00F60E8E"/>
    <w:rsid w:val="00FA56DD"/>
    <w:rsid w:val="00FB5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3458">
      <w:bodyDiv w:val="1"/>
      <w:marLeft w:val="0"/>
      <w:marRight w:val="0"/>
      <w:marTop w:val="0"/>
      <w:marBottom w:val="0"/>
      <w:divBdr>
        <w:top w:val="none" w:sz="0" w:space="0" w:color="auto"/>
        <w:left w:val="none" w:sz="0" w:space="0" w:color="auto"/>
        <w:bottom w:val="none" w:sz="0" w:space="0" w:color="auto"/>
        <w:right w:val="none" w:sz="0" w:space="0" w:color="auto"/>
      </w:divBdr>
    </w:div>
    <w:div w:id="64695054">
      <w:bodyDiv w:val="1"/>
      <w:marLeft w:val="0"/>
      <w:marRight w:val="0"/>
      <w:marTop w:val="0"/>
      <w:marBottom w:val="0"/>
      <w:divBdr>
        <w:top w:val="none" w:sz="0" w:space="0" w:color="auto"/>
        <w:left w:val="none" w:sz="0" w:space="0" w:color="auto"/>
        <w:bottom w:val="none" w:sz="0" w:space="0" w:color="auto"/>
        <w:right w:val="none" w:sz="0" w:space="0" w:color="auto"/>
      </w:divBdr>
    </w:div>
    <w:div w:id="85200581">
      <w:bodyDiv w:val="1"/>
      <w:marLeft w:val="0"/>
      <w:marRight w:val="0"/>
      <w:marTop w:val="0"/>
      <w:marBottom w:val="0"/>
      <w:divBdr>
        <w:top w:val="none" w:sz="0" w:space="0" w:color="auto"/>
        <w:left w:val="none" w:sz="0" w:space="0" w:color="auto"/>
        <w:bottom w:val="none" w:sz="0" w:space="0" w:color="auto"/>
        <w:right w:val="none" w:sz="0" w:space="0" w:color="auto"/>
      </w:divBdr>
    </w:div>
    <w:div w:id="133916917">
      <w:bodyDiv w:val="1"/>
      <w:marLeft w:val="0"/>
      <w:marRight w:val="0"/>
      <w:marTop w:val="0"/>
      <w:marBottom w:val="0"/>
      <w:divBdr>
        <w:top w:val="none" w:sz="0" w:space="0" w:color="auto"/>
        <w:left w:val="none" w:sz="0" w:space="0" w:color="auto"/>
        <w:bottom w:val="none" w:sz="0" w:space="0" w:color="auto"/>
        <w:right w:val="none" w:sz="0" w:space="0" w:color="auto"/>
      </w:divBdr>
    </w:div>
    <w:div w:id="155807565">
      <w:bodyDiv w:val="1"/>
      <w:marLeft w:val="0"/>
      <w:marRight w:val="0"/>
      <w:marTop w:val="0"/>
      <w:marBottom w:val="0"/>
      <w:divBdr>
        <w:top w:val="none" w:sz="0" w:space="0" w:color="auto"/>
        <w:left w:val="none" w:sz="0" w:space="0" w:color="auto"/>
        <w:bottom w:val="none" w:sz="0" w:space="0" w:color="auto"/>
        <w:right w:val="none" w:sz="0" w:space="0" w:color="auto"/>
      </w:divBdr>
    </w:div>
    <w:div w:id="162286666">
      <w:bodyDiv w:val="1"/>
      <w:marLeft w:val="0"/>
      <w:marRight w:val="0"/>
      <w:marTop w:val="0"/>
      <w:marBottom w:val="0"/>
      <w:divBdr>
        <w:top w:val="none" w:sz="0" w:space="0" w:color="auto"/>
        <w:left w:val="none" w:sz="0" w:space="0" w:color="auto"/>
        <w:bottom w:val="none" w:sz="0" w:space="0" w:color="auto"/>
        <w:right w:val="none" w:sz="0" w:space="0" w:color="auto"/>
      </w:divBdr>
    </w:div>
    <w:div w:id="185874655">
      <w:bodyDiv w:val="1"/>
      <w:marLeft w:val="0"/>
      <w:marRight w:val="0"/>
      <w:marTop w:val="0"/>
      <w:marBottom w:val="0"/>
      <w:divBdr>
        <w:top w:val="none" w:sz="0" w:space="0" w:color="auto"/>
        <w:left w:val="none" w:sz="0" w:space="0" w:color="auto"/>
        <w:bottom w:val="none" w:sz="0" w:space="0" w:color="auto"/>
        <w:right w:val="none" w:sz="0" w:space="0" w:color="auto"/>
      </w:divBdr>
    </w:div>
    <w:div w:id="210195750">
      <w:bodyDiv w:val="1"/>
      <w:marLeft w:val="0"/>
      <w:marRight w:val="0"/>
      <w:marTop w:val="0"/>
      <w:marBottom w:val="0"/>
      <w:divBdr>
        <w:top w:val="none" w:sz="0" w:space="0" w:color="auto"/>
        <w:left w:val="none" w:sz="0" w:space="0" w:color="auto"/>
        <w:bottom w:val="none" w:sz="0" w:space="0" w:color="auto"/>
        <w:right w:val="none" w:sz="0" w:space="0" w:color="auto"/>
      </w:divBdr>
    </w:div>
    <w:div w:id="213272502">
      <w:bodyDiv w:val="1"/>
      <w:marLeft w:val="0"/>
      <w:marRight w:val="0"/>
      <w:marTop w:val="0"/>
      <w:marBottom w:val="0"/>
      <w:divBdr>
        <w:top w:val="none" w:sz="0" w:space="0" w:color="auto"/>
        <w:left w:val="none" w:sz="0" w:space="0" w:color="auto"/>
        <w:bottom w:val="none" w:sz="0" w:space="0" w:color="auto"/>
        <w:right w:val="none" w:sz="0" w:space="0" w:color="auto"/>
      </w:divBdr>
    </w:div>
    <w:div w:id="224731087">
      <w:bodyDiv w:val="1"/>
      <w:marLeft w:val="0"/>
      <w:marRight w:val="0"/>
      <w:marTop w:val="0"/>
      <w:marBottom w:val="0"/>
      <w:divBdr>
        <w:top w:val="none" w:sz="0" w:space="0" w:color="auto"/>
        <w:left w:val="none" w:sz="0" w:space="0" w:color="auto"/>
        <w:bottom w:val="none" w:sz="0" w:space="0" w:color="auto"/>
        <w:right w:val="none" w:sz="0" w:space="0" w:color="auto"/>
      </w:divBdr>
      <w:divsChild>
        <w:div w:id="2057780792">
          <w:marLeft w:val="446"/>
          <w:marRight w:val="0"/>
          <w:marTop w:val="0"/>
          <w:marBottom w:val="0"/>
          <w:divBdr>
            <w:top w:val="none" w:sz="0" w:space="0" w:color="auto"/>
            <w:left w:val="none" w:sz="0" w:space="0" w:color="auto"/>
            <w:bottom w:val="none" w:sz="0" w:space="0" w:color="auto"/>
            <w:right w:val="none" w:sz="0" w:space="0" w:color="auto"/>
          </w:divBdr>
        </w:div>
      </w:divsChild>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265693112">
      <w:bodyDiv w:val="1"/>
      <w:marLeft w:val="0"/>
      <w:marRight w:val="0"/>
      <w:marTop w:val="0"/>
      <w:marBottom w:val="0"/>
      <w:divBdr>
        <w:top w:val="none" w:sz="0" w:space="0" w:color="auto"/>
        <w:left w:val="none" w:sz="0" w:space="0" w:color="auto"/>
        <w:bottom w:val="none" w:sz="0" w:space="0" w:color="auto"/>
        <w:right w:val="none" w:sz="0" w:space="0" w:color="auto"/>
      </w:divBdr>
    </w:div>
    <w:div w:id="266351159">
      <w:bodyDiv w:val="1"/>
      <w:marLeft w:val="0"/>
      <w:marRight w:val="0"/>
      <w:marTop w:val="0"/>
      <w:marBottom w:val="0"/>
      <w:divBdr>
        <w:top w:val="none" w:sz="0" w:space="0" w:color="auto"/>
        <w:left w:val="none" w:sz="0" w:space="0" w:color="auto"/>
        <w:bottom w:val="none" w:sz="0" w:space="0" w:color="auto"/>
        <w:right w:val="none" w:sz="0" w:space="0" w:color="auto"/>
      </w:divBdr>
    </w:div>
    <w:div w:id="340351515">
      <w:bodyDiv w:val="1"/>
      <w:marLeft w:val="0"/>
      <w:marRight w:val="0"/>
      <w:marTop w:val="0"/>
      <w:marBottom w:val="0"/>
      <w:divBdr>
        <w:top w:val="none" w:sz="0" w:space="0" w:color="auto"/>
        <w:left w:val="none" w:sz="0" w:space="0" w:color="auto"/>
        <w:bottom w:val="none" w:sz="0" w:space="0" w:color="auto"/>
        <w:right w:val="none" w:sz="0" w:space="0" w:color="auto"/>
      </w:divBdr>
    </w:div>
    <w:div w:id="365718638">
      <w:bodyDiv w:val="1"/>
      <w:marLeft w:val="0"/>
      <w:marRight w:val="0"/>
      <w:marTop w:val="0"/>
      <w:marBottom w:val="0"/>
      <w:divBdr>
        <w:top w:val="none" w:sz="0" w:space="0" w:color="auto"/>
        <w:left w:val="none" w:sz="0" w:space="0" w:color="auto"/>
        <w:bottom w:val="none" w:sz="0" w:space="0" w:color="auto"/>
        <w:right w:val="none" w:sz="0" w:space="0" w:color="auto"/>
      </w:divBdr>
      <w:divsChild>
        <w:div w:id="1815484064">
          <w:marLeft w:val="446"/>
          <w:marRight w:val="0"/>
          <w:marTop w:val="0"/>
          <w:marBottom w:val="0"/>
          <w:divBdr>
            <w:top w:val="none" w:sz="0" w:space="0" w:color="auto"/>
            <w:left w:val="none" w:sz="0" w:space="0" w:color="auto"/>
            <w:bottom w:val="none" w:sz="0" w:space="0" w:color="auto"/>
            <w:right w:val="none" w:sz="0" w:space="0" w:color="auto"/>
          </w:divBdr>
        </w:div>
      </w:divsChild>
    </w:div>
    <w:div w:id="371879049">
      <w:bodyDiv w:val="1"/>
      <w:marLeft w:val="0"/>
      <w:marRight w:val="0"/>
      <w:marTop w:val="0"/>
      <w:marBottom w:val="0"/>
      <w:divBdr>
        <w:top w:val="none" w:sz="0" w:space="0" w:color="auto"/>
        <w:left w:val="none" w:sz="0" w:space="0" w:color="auto"/>
        <w:bottom w:val="none" w:sz="0" w:space="0" w:color="auto"/>
        <w:right w:val="none" w:sz="0" w:space="0" w:color="auto"/>
      </w:divBdr>
      <w:divsChild>
        <w:div w:id="783573289">
          <w:marLeft w:val="446"/>
          <w:marRight w:val="0"/>
          <w:marTop w:val="0"/>
          <w:marBottom w:val="0"/>
          <w:divBdr>
            <w:top w:val="none" w:sz="0" w:space="0" w:color="auto"/>
            <w:left w:val="none" w:sz="0" w:space="0" w:color="auto"/>
            <w:bottom w:val="none" w:sz="0" w:space="0" w:color="auto"/>
            <w:right w:val="none" w:sz="0" w:space="0" w:color="auto"/>
          </w:divBdr>
        </w:div>
      </w:divsChild>
    </w:div>
    <w:div w:id="372464056">
      <w:bodyDiv w:val="1"/>
      <w:marLeft w:val="0"/>
      <w:marRight w:val="0"/>
      <w:marTop w:val="0"/>
      <w:marBottom w:val="0"/>
      <w:divBdr>
        <w:top w:val="none" w:sz="0" w:space="0" w:color="auto"/>
        <w:left w:val="none" w:sz="0" w:space="0" w:color="auto"/>
        <w:bottom w:val="none" w:sz="0" w:space="0" w:color="auto"/>
        <w:right w:val="none" w:sz="0" w:space="0" w:color="auto"/>
      </w:divBdr>
    </w:div>
    <w:div w:id="406075878">
      <w:bodyDiv w:val="1"/>
      <w:marLeft w:val="0"/>
      <w:marRight w:val="0"/>
      <w:marTop w:val="0"/>
      <w:marBottom w:val="0"/>
      <w:divBdr>
        <w:top w:val="none" w:sz="0" w:space="0" w:color="auto"/>
        <w:left w:val="none" w:sz="0" w:space="0" w:color="auto"/>
        <w:bottom w:val="none" w:sz="0" w:space="0" w:color="auto"/>
        <w:right w:val="none" w:sz="0" w:space="0" w:color="auto"/>
      </w:divBdr>
    </w:div>
    <w:div w:id="409546811">
      <w:bodyDiv w:val="1"/>
      <w:marLeft w:val="0"/>
      <w:marRight w:val="0"/>
      <w:marTop w:val="0"/>
      <w:marBottom w:val="0"/>
      <w:divBdr>
        <w:top w:val="none" w:sz="0" w:space="0" w:color="auto"/>
        <w:left w:val="none" w:sz="0" w:space="0" w:color="auto"/>
        <w:bottom w:val="none" w:sz="0" w:space="0" w:color="auto"/>
        <w:right w:val="none" w:sz="0" w:space="0" w:color="auto"/>
      </w:divBdr>
    </w:div>
    <w:div w:id="428500454">
      <w:bodyDiv w:val="1"/>
      <w:marLeft w:val="0"/>
      <w:marRight w:val="0"/>
      <w:marTop w:val="0"/>
      <w:marBottom w:val="0"/>
      <w:divBdr>
        <w:top w:val="none" w:sz="0" w:space="0" w:color="auto"/>
        <w:left w:val="none" w:sz="0" w:space="0" w:color="auto"/>
        <w:bottom w:val="none" w:sz="0" w:space="0" w:color="auto"/>
        <w:right w:val="none" w:sz="0" w:space="0" w:color="auto"/>
      </w:divBdr>
    </w:div>
    <w:div w:id="432557182">
      <w:bodyDiv w:val="1"/>
      <w:marLeft w:val="0"/>
      <w:marRight w:val="0"/>
      <w:marTop w:val="0"/>
      <w:marBottom w:val="0"/>
      <w:divBdr>
        <w:top w:val="none" w:sz="0" w:space="0" w:color="auto"/>
        <w:left w:val="none" w:sz="0" w:space="0" w:color="auto"/>
        <w:bottom w:val="none" w:sz="0" w:space="0" w:color="auto"/>
        <w:right w:val="none" w:sz="0" w:space="0" w:color="auto"/>
      </w:divBdr>
    </w:div>
    <w:div w:id="480999163">
      <w:bodyDiv w:val="1"/>
      <w:marLeft w:val="0"/>
      <w:marRight w:val="0"/>
      <w:marTop w:val="0"/>
      <w:marBottom w:val="0"/>
      <w:divBdr>
        <w:top w:val="none" w:sz="0" w:space="0" w:color="auto"/>
        <w:left w:val="none" w:sz="0" w:space="0" w:color="auto"/>
        <w:bottom w:val="none" w:sz="0" w:space="0" w:color="auto"/>
        <w:right w:val="none" w:sz="0" w:space="0" w:color="auto"/>
      </w:divBdr>
    </w:div>
    <w:div w:id="504058093">
      <w:bodyDiv w:val="1"/>
      <w:marLeft w:val="0"/>
      <w:marRight w:val="0"/>
      <w:marTop w:val="0"/>
      <w:marBottom w:val="0"/>
      <w:divBdr>
        <w:top w:val="none" w:sz="0" w:space="0" w:color="auto"/>
        <w:left w:val="none" w:sz="0" w:space="0" w:color="auto"/>
        <w:bottom w:val="none" w:sz="0" w:space="0" w:color="auto"/>
        <w:right w:val="none" w:sz="0" w:space="0" w:color="auto"/>
      </w:divBdr>
    </w:div>
    <w:div w:id="507138853">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669065335">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51774289">
      <w:bodyDiv w:val="1"/>
      <w:marLeft w:val="0"/>
      <w:marRight w:val="0"/>
      <w:marTop w:val="0"/>
      <w:marBottom w:val="0"/>
      <w:divBdr>
        <w:top w:val="none" w:sz="0" w:space="0" w:color="auto"/>
        <w:left w:val="none" w:sz="0" w:space="0" w:color="auto"/>
        <w:bottom w:val="none" w:sz="0" w:space="0" w:color="auto"/>
        <w:right w:val="none" w:sz="0" w:space="0" w:color="auto"/>
      </w:divBdr>
    </w:div>
    <w:div w:id="800684752">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53229905">
      <w:bodyDiv w:val="1"/>
      <w:marLeft w:val="0"/>
      <w:marRight w:val="0"/>
      <w:marTop w:val="0"/>
      <w:marBottom w:val="0"/>
      <w:divBdr>
        <w:top w:val="none" w:sz="0" w:space="0" w:color="auto"/>
        <w:left w:val="none" w:sz="0" w:space="0" w:color="auto"/>
        <w:bottom w:val="none" w:sz="0" w:space="0" w:color="auto"/>
        <w:right w:val="none" w:sz="0" w:space="0" w:color="auto"/>
      </w:divBdr>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899367354">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23106467">
      <w:bodyDiv w:val="1"/>
      <w:marLeft w:val="0"/>
      <w:marRight w:val="0"/>
      <w:marTop w:val="0"/>
      <w:marBottom w:val="0"/>
      <w:divBdr>
        <w:top w:val="none" w:sz="0" w:space="0" w:color="auto"/>
        <w:left w:val="none" w:sz="0" w:space="0" w:color="auto"/>
        <w:bottom w:val="none" w:sz="0" w:space="0" w:color="auto"/>
        <w:right w:val="none" w:sz="0" w:space="0" w:color="auto"/>
      </w:divBdr>
    </w:div>
    <w:div w:id="947196519">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30379098">
      <w:bodyDiv w:val="1"/>
      <w:marLeft w:val="0"/>
      <w:marRight w:val="0"/>
      <w:marTop w:val="0"/>
      <w:marBottom w:val="0"/>
      <w:divBdr>
        <w:top w:val="none" w:sz="0" w:space="0" w:color="auto"/>
        <w:left w:val="none" w:sz="0" w:space="0" w:color="auto"/>
        <w:bottom w:val="none" w:sz="0" w:space="0" w:color="auto"/>
        <w:right w:val="none" w:sz="0" w:space="0" w:color="auto"/>
      </w:divBdr>
    </w:div>
    <w:div w:id="103947894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1392247">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29788101">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140420832">
      <w:bodyDiv w:val="1"/>
      <w:marLeft w:val="0"/>
      <w:marRight w:val="0"/>
      <w:marTop w:val="0"/>
      <w:marBottom w:val="0"/>
      <w:divBdr>
        <w:top w:val="none" w:sz="0" w:space="0" w:color="auto"/>
        <w:left w:val="none" w:sz="0" w:space="0" w:color="auto"/>
        <w:bottom w:val="none" w:sz="0" w:space="0" w:color="auto"/>
        <w:right w:val="none" w:sz="0" w:space="0" w:color="auto"/>
      </w:divBdr>
    </w:div>
    <w:div w:id="1160657172">
      <w:bodyDiv w:val="1"/>
      <w:marLeft w:val="0"/>
      <w:marRight w:val="0"/>
      <w:marTop w:val="0"/>
      <w:marBottom w:val="0"/>
      <w:divBdr>
        <w:top w:val="none" w:sz="0" w:space="0" w:color="auto"/>
        <w:left w:val="none" w:sz="0" w:space="0" w:color="auto"/>
        <w:bottom w:val="none" w:sz="0" w:space="0" w:color="auto"/>
        <w:right w:val="none" w:sz="0" w:space="0" w:color="auto"/>
      </w:divBdr>
    </w:div>
    <w:div w:id="1180394944">
      <w:bodyDiv w:val="1"/>
      <w:marLeft w:val="0"/>
      <w:marRight w:val="0"/>
      <w:marTop w:val="0"/>
      <w:marBottom w:val="0"/>
      <w:divBdr>
        <w:top w:val="none" w:sz="0" w:space="0" w:color="auto"/>
        <w:left w:val="none" w:sz="0" w:space="0" w:color="auto"/>
        <w:bottom w:val="none" w:sz="0" w:space="0" w:color="auto"/>
        <w:right w:val="none" w:sz="0" w:space="0" w:color="auto"/>
      </w:divBdr>
    </w:div>
    <w:div w:id="1187014774">
      <w:bodyDiv w:val="1"/>
      <w:marLeft w:val="0"/>
      <w:marRight w:val="0"/>
      <w:marTop w:val="0"/>
      <w:marBottom w:val="0"/>
      <w:divBdr>
        <w:top w:val="none" w:sz="0" w:space="0" w:color="auto"/>
        <w:left w:val="none" w:sz="0" w:space="0" w:color="auto"/>
        <w:bottom w:val="none" w:sz="0" w:space="0" w:color="auto"/>
        <w:right w:val="none" w:sz="0" w:space="0" w:color="auto"/>
      </w:divBdr>
    </w:div>
    <w:div w:id="1191383412">
      <w:bodyDiv w:val="1"/>
      <w:marLeft w:val="0"/>
      <w:marRight w:val="0"/>
      <w:marTop w:val="0"/>
      <w:marBottom w:val="0"/>
      <w:divBdr>
        <w:top w:val="none" w:sz="0" w:space="0" w:color="auto"/>
        <w:left w:val="none" w:sz="0" w:space="0" w:color="auto"/>
        <w:bottom w:val="none" w:sz="0" w:space="0" w:color="auto"/>
        <w:right w:val="none" w:sz="0" w:space="0" w:color="auto"/>
      </w:divBdr>
    </w:div>
    <w:div w:id="1210343667">
      <w:bodyDiv w:val="1"/>
      <w:marLeft w:val="0"/>
      <w:marRight w:val="0"/>
      <w:marTop w:val="0"/>
      <w:marBottom w:val="0"/>
      <w:divBdr>
        <w:top w:val="none" w:sz="0" w:space="0" w:color="auto"/>
        <w:left w:val="none" w:sz="0" w:space="0" w:color="auto"/>
        <w:bottom w:val="none" w:sz="0" w:space="0" w:color="auto"/>
        <w:right w:val="none" w:sz="0" w:space="0" w:color="auto"/>
      </w:divBdr>
      <w:divsChild>
        <w:div w:id="473715296">
          <w:marLeft w:val="446"/>
          <w:marRight w:val="0"/>
          <w:marTop w:val="0"/>
          <w:marBottom w:val="0"/>
          <w:divBdr>
            <w:top w:val="none" w:sz="0" w:space="0" w:color="auto"/>
            <w:left w:val="none" w:sz="0" w:space="0" w:color="auto"/>
            <w:bottom w:val="none" w:sz="0" w:space="0" w:color="auto"/>
            <w:right w:val="none" w:sz="0" w:space="0" w:color="auto"/>
          </w:divBdr>
        </w:div>
      </w:divsChild>
    </w:div>
    <w:div w:id="1233199760">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261260986">
      <w:bodyDiv w:val="1"/>
      <w:marLeft w:val="0"/>
      <w:marRight w:val="0"/>
      <w:marTop w:val="0"/>
      <w:marBottom w:val="0"/>
      <w:divBdr>
        <w:top w:val="none" w:sz="0" w:space="0" w:color="auto"/>
        <w:left w:val="none" w:sz="0" w:space="0" w:color="auto"/>
        <w:bottom w:val="none" w:sz="0" w:space="0" w:color="auto"/>
        <w:right w:val="none" w:sz="0" w:space="0" w:color="auto"/>
      </w:divBdr>
    </w:div>
    <w:div w:id="1290744651">
      <w:bodyDiv w:val="1"/>
      <w:marLeft w:val="0"/>
      <w:marRight w:val="0"/>
      <w:marTop w:val="0"/>
      <w:marBottom w:val="0"/>
      <w:divBdr>
        <w:top w:val="none" w:sz="0" w:space="0" w:color="auto"/>
        <w:left w:val="none" w:sz="0" w:space="0" w:color="auto"/>
        <w:bottom w:val="none" w:sz="0" w:space="0" w:color="auto"/>
        <w:right w:val="none" w:sz="0" w:space="0" w:color="auto"/>
      </w:divBdr>
    </w:div>
    <w:div w:id="1293251269">
      <w:bodyDiv w:val="1"/>
      <w:marLeft w:val="0"/>
      <w:marRight w:val="0"/>
      <w:marTop w:val="0"/>
      <w:marBottom w:val="0"/>
      <w:divBdr>
        <w:top w:val="none" w:sz="0" w:space="0" w:color="auto"/>
        <w:left w:val="none" w:sz="0" w:space="0" w:color="auto"/>
        <w:bottom w:val="none" w:sz="0" w:space="0" w:color="auto"/>
        <w:right w:val="none" w:sz="0" w:space="0" w:color="auto"/>
      </w:divBdr>
    </w:div>
    <w:div w:id="1303123111">
      <w:bodyDiv w:val="1"/>
      <w:marLeft w:val="0"/>
      <w:marRight w:val="0"/>
      <w:marTop w:val="0"/>
      <w:marBottom w:val="0"/>
      <w:divBdr>
        <w:top w:val="none" w:sz="0" w:space="0" w:color="auto"/>
        <w:left w:val="none" w:sz="0" w:space="0" w:color="auto"/>
        <w:bottom w:val="none" w:sz="0" w:space="0" w:color="auto"/>
        <w:right w:val="none" w:sz="0" w:space="0" w:color="auto"/>
      </w:divBdr>
    </w:div>
    <w:div w:id="1311712978">
      <w:bodyDiv w:val="1"/>
      <w:marLeft w:val="0"/>
      <w:marRight w:val="0"/>
      <w:marTop w:val="0"/>
      <w:marBottom w:val="0"/>
      <w:divBdr>
        <w:top w:val="none" w:sz="0" w:space="0" w:color="auto"/>
        <w:left w:val="none" w:sz="0" w:space="0" w:color="auto"/>
        <w:bottom w:val="none" w:sz="0" w:space="0" w:color="auto"/>
        <w:right w:val="none" w:sz="0" w:space="0" w:color="auto"/>
      </w:divBdr>
      <w:divsChild>
        <w:div w:id="1728529780">
          <w:marLeft w:val="446"/>
          <w:marRight w:val="0"/>
          <w:marTop w:val="0"/>
          <w:marBottom w:val="0"/>
          <w:divBdr>
            <w:top w:val="none" w:sz="0" w:space="0" w:color="auto"/>
            <w:left w:val="none" w:sz="0" w:space="0" w:color="auto"/>
            <w:bottom w:val="none" w:sz="0" w:space="0" w:color="auto"/>
            <w:right w:val="none" w:sz="0" w:space="0" w:color="auto"/>
          </w:divBdr>
        </w:div>
        <w:div w:id="1730765859">
          <w:marLeft w:val="446"/>
          <w:marRight w:val="0"/>
          <w:marTop w:val="0"/>
          <w:marBottom w:val="0"/>
          <w:divBdr>
            <w:top w:val="none" w:sz="0" w:space="0" w:color="auto"/>
            <w:left w:val="none" w:sz="0" w:space="0" w:color="auto"/>
            <w:bottom w:val="none" w:sz="0" w:space="0" w:color="auto"/>
            <w:right w:val="none" w:sz="0" w:space="0" w:color="auto"/>
          </w:divBdr>
        </w:div>
        <w:div w:id="1079517607">
          <w:marLeft w:val="446"/>
          <w:marRight w:val="0"/>
          <w:marTop w:val="0"/>
          <w:marBottom w:val="0"/>
          <w:divBdr>
            <w:top w:val="none" w:sz="0" w:space="0" w:color="auto"/>
            <w:left w:val="none" w:sz="0" w:space="0" w:color="auto"/>
            <w:bottom w:val="none" w:sz="0" w:space="0" w:color="auto"/>
            <w:right w:val="none" w:sz="0" w:space="0" w:color="auto"/>
          </w:divBdr>
        </w:div>
        <w:div w:id="2116319609">
          <w:marLeft w:val="446"/>
          <w:marRight w:val="0"/>
          <w:marTop w:val="0"/>
          <w:marBottom w:val="0"/>
          <w:divBdr>
            <w:top w:val="none" w:sz="0" w:space="0" w:color="auto"/>
            <w:left w:val="none" w:sz="0" w:space="0" w:color="auto"/>
            <w:bottom w:val="none" w:sz="0" w:space="0" w:color="auto"/>
            <w:right w:val="none" w:sz="0" w:space="0" w:color="auto"/>
          </w:divBdr>
        </w:div>
      </w:divsChild>
    </w:div>
    <w:div w:id="1339505069">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46639726">
      <w:bodyDiv w:val="1"/>
      <w:marLeft w:val="0"/>
      <w:marRight w:val="0"/>
      <w:marTop w:val="0"/>
      <w:marBottom w:val="0"/>
      <w:divBdr>
        <w:top w:val="none" w:sz="0" w:space="0" w:color="auto"/>
        <w:left w:val="none" w:sz="0" w:space="0" w:color="auto"/>
        <w:bottom w:val="none" w:sz="0" w:space="0" w:color="auto"/>
        <w:right w:val="none" w:sz="0" w:space="0" w:color="auto"/>
      </w:divBdr>
    </w:div>
    <w:div w:id="1347291155">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414662416">
      <w:bodyDiv w:val="1"/>
      <w:marLeft w:val="0"/>
      <w:marRight w:val="0"/>
      <w:marTop w:val="0"/>
      <w:marBottom w:val="0"/>
      <w:divBdr>
        <w:top w:val="none" w:sz="0" w:space="0" w:color="auto"/>
        <w:left w:val="none" w:sz="0" w:space="0" w:color="auto"/>
        <w:bottom w:val="none" w:sz="0" w:space="0" w:color="auto"/>
        <w:right w:val="none" w:sz="0" w:space="0" w:color="auto"/>
      </w:divBdr>
    </w:div>
    <w:div w:id="1419207927">
      <w:bodyDiv w:val="1"/>
      <w:marLeft w:val="0"/>
      <w:marRight w:val="0"/>
      <w:marTop w:val="0"/>
      <w:marBottom w:val="0"/>
      <w:divBdr>
        <w:top w:val="none" w:sz="0" w:space="0" w:color="auto"/>
        <w:left w:val="none" w:sz="0" w:space="0" w:color="auto"/>
        <w:bottom w:val="none" w:sz="0" w:space="0" w:color="auto"/>
        <w:right w:val="none" w:sz="0" w:space="0" w:color="auto"/>
      </w:divBdr>
    </w:div>
    <w:div w:id="1455171822">
      <w:bodyDiv w:val="1"/>
      <w:marLeft w:val="0"/>
      <w:marRight w:val="0"/>
      <w:marTop w:val="0"/>
      <w:marBottom w:val="0"/>
      <w:divBdr>
        <w:top w:val="none" w:sz="0" w:space="0" w:color="auto"/>
        <w:left w:val="none" w:sz="0" w:space="0" w:color="auto"/>
        <w:bottom w:val="none" w:sz="0" w:space="0" w:color="auto"/>
        <w:right w:val="none" w:sz="0" w:space="0" w:color="auto"/>
      </w:divBdr>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625233296">
      <w:bodyDiv w:val="1"/>
      <w:marLeft w:val="0"/>
      <w:marRight w:val="0"/>
      <w:marTop w:val="0"/>
      <w:marBottom w:val="0"/>
      <w:divBdr>
        <w:top w:val="none" w:sz="0" w:space="0" w:color="auto"/>
        <w:left w:val="none" w:sz="0" w:space="0" w:color="auto"/>
        <w:bottom w:val="none" w:sz="0" w:space="0" w:color="auto"/>
        <w:right w:val="none" w:sz="0" w:space="0" w:color="auto"/>
      </w:divBdr>
      <w:divsChild>
        <w:div w:id="1693913782">
          <w:marLeft w:val="446"/>
          <w:marRight w:val="0"/>
          <w:marTop w:val="0"/>
          <w:marBottom w:val="0"/>
          <w:divBdr>
            <w:top w:val="none" w:sz="0" w:space="0" w:color="auto"/>
            <w:left w:val="none" w:sz="0" w:space="0" w:color="auto"/>
            <w:bottom w:val="none" w:sz="0" w:space="0" w:color="auto"/>
            <w:right w:val="none" w:sz="0" w:space="0" w:color="auto"/>
          </w:divBdr>
        </w:div>
      </w:divsChild>
    </w:div>
    <w:div w:id="1643729725">
      <w:bodyDiv w:val="1"/>
      <w:marLeft w:val="0"/>
      <w:marRight w:val="0"/>
      <w:marTop w:val="0"/>
      <w:marBottom w:val="0"/>
      <w:divBdr>
        <w:top w:val="none" w:sz="0" w:space="0" w:color="auto"/>
        <w:left w:val="none" w:sz="0" w:space="0" w:color="auto"/>
        <w:bottom w:val="none" w:sz="0" w:space="0" w:color="auto"/>
        <w:right w:val="none" w:sz="0" w:space="0" w:color="auto"/>
      </w:divBdr>
    </w:div>
    <w:div w:id="1645500660">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20936281">
      <w:bodyDiv w:val="1"/>
      <w:marLeft w:val="0"/>
      <w:marRight w:val="0"/>
      <w:marTop w:val="0"/>
      <w:marBottom w:val="0"/>
      <w:divBdr>
        <w:top w:val="none" w:sz="0" w:space="0" w:color="auto"/>
        <w:left w:val="none" w:sz="0" w:space="0" w:color="auto"/>
        <w:bottom w:val="none" w:sz="0" w:space="0" w:color="auto"/>
        <w:right w:val="none" w:sz="0" w:space="0" w:color="auto"/>
      </w:divBdr>
    </w:div>
    <w:div w:id="1731002899">
      <w:bodyDiv w:val="1"/>
      <w:marLeft w:val="0"/>
      <w:marRight w:val="0"/>
      <w:marTop w:val="0"/>
      <w:marBottom w:val="0"/>
      <w:divBdr>
        <w:top w:val="none" w:sz="0" w:space="0" w:color="auto"/>
        <w:left w:val="none" w:sz="0" w:space="0" w:color="auto"/>
        <w:bottom w:val="none" w:sz="0" w:space="0" w:color="auto"/>
        <w:right w:val="none" w:sz="0" w:space="0" w:color="auto"/>
      </w:divBdr>
      <w:divsChild>
        <w:div w:id="1795714782">
          <w:marLeft w:val="446"/>
          <w:marRight w:val="0"/>
          <w:marTop w:val="0"/>
          <w:marBottom w:val="0"/>
          <w:divBdr>
            <w:top w:val="none" w:sz="0" w:space="0" w:color="auto"/>
            <w:left w:val="none" w:sz="0" w:space="0" w:color="auto"/>
            <w:bottom w:val="none" w:sz="0" w:space="0" w:color="auto"/>
            <w:right w:val="none" w:sz="0" w:space="0" w:color="auto"/>
          </w:divBdr>
        </w:div>
      </w:divsChild>
    </w:div>
    <w:div w:id="1768840814">
      <w:bodyDiv w:val="1"/>
      <w:marLeft w:val="0"/>
      <w:marRight w:val="0"/>
      <w:marTop w:val="0"/>
      <w:marBottom w:val="0"/>
      <w:divBdr>
        <w:top w:val="none" w:sz="0" w:space="0" w:color="auto"/>
        <w:left w:val="none" w:sz="0" w:space="0" w:color="auto"/>
        <w:bottom w:val="none" w:sz="0" w:space="0" w:color="auto"/>
        <w:right w:val="none" w:sz="0" w:space="0" w:color="auto"/>
      </w:divBdr>
    </w:div>
    <w:div w:id="1787383451">
      <w:bodyDiv w:val="1"/>
      <w:marLeft w:val="0"/>
      <w:marRight w:val="0"/>
      <w:marTop w:val="0"/>
      <w:marBottom w:val="0"/>
      <w:divBdr>
        <w:top w:val="none" w:sz="0" w:space="0" w:color="auto"/>
        <w:left w:val="none" w:sz="0" w:space="0" w:color="auto"/>
        <w:bottom w:val="none" w:sz="0" w:space="0" w:color="auto"/>
        <w:right w:val="none" w:sz="0" w:space="0" w:color="auto"/>
      </w:divBdr>
      <w:divsChild>
        <w:div w:id="1846362606">
          <w:marLeft w:val="446"/>
          <w:marRight w:val="0"/>
          <w:marTop w:val="0"/>
          <w:marBottom w:val="0"/>
          <w:divBdr>
            <w:top w:val="none" w:sz="0" w:space="0" w:color="auto"/>
            <w:left w:val="none" w:sz="0" w:space="0" w:color="auto"/>
            <w:bottom w:val="none" w:sz="0" w:space="0" w:color="auto"/>
            <w:right w:val="none" w:sz="0" w:space="0" w:color="auto"/>
          </w:divBdr>
        </w:div>
      </w:divsChild>
    </w:div>
    <w:div w:id="1804347480">
      <w:bodyDiv w:val="1"/>
      <w:marLeft w:val="0"/>
      <w:marRight w:val="0"/>
      <w:marTop w:val="0"/>
      <w:marBottom w:val="0"/>
      <w:divBdr>
        <w:top w:val="none" w:sz="0" w:space="0" w:color="auto"/>
        <w:left w:val="none" w:sz="0" w:space="0" w:color="auto"/>
        <w:bottom w:val="none" w:sz="0" w:space="0" w:color="auto"/>
        <w:right w:val="none" w:sz="0" w:space="0" w:color="auto"/>
      </w:divBdr>
    </w:div>
    <w:div w:id="1806897180">
      <w:bodyDiv w:val="1"/>
      <w:marLeft w:val="0"/>
      <w:marRight w:val="0"/>
      <w:marTop w:val="0"/>
      <w:marBottom w:val="0"/>
      <w:divBdr>
        <w:top w:val="none" w:sz="0" w:space="0" w:color="auto"/>
        <w:left w:val="none" w:sz="0" w:space="0" w:color="auto"/>
        <w:bottom w:val="none" w:sz="0" w:space="0" w:color="auto"/>
        <w:right w:val="none" w:sz="0" w:space="0" w:color="auto"/>
      </w:divBdr>
      <w:divsChild>
        <w:div w:id="2116904583">
          <w:marLeft w:val="547"/>
          <w:marRight w:val="0"/>
          <w:marTop w:val="0"/>
          <w:marBottom w:val="0"/>
          <w:divBdr>
            <w:top w:val="none" w:sz="0" w:space="0" w:color="auto"/>
            <w:left w:val="none" w:sz="0" w:space="0" w:color="auto"/>
            <w:bottom w:val="none" w:sz="0" w:space="0" w:color="auto"/>
            <w:right w:val="none" w:sz="0" w:space="0" w:color="auto"/>
          </w:divBdr>
        </w:div>
      </w:divsChild>
    </w:div>
    <w:div w:id="1813328139">
      <w:bodyDiv w:val="1"/>
      <w:marLeft w:val="0"/>
      <w:marRight w:val="0"/>
      <w:marTop w:val="0"/>
      <w:marBottom w:val="0"/>
      <w:divBdr>
        <w:top w:val="none" w:sz="0" w:space="0" w:color="auto"/>
        <w:left w:val="none" w:sz="0" w:space="0" w:color="auto"/>
        <w:bottom w:val="none" w:sz="0" w:space="0" w:color="auto"/>
        <w:right w:val="none" w:sz="0" w:space="0" w:color="auto"/>
      </w:divBdr>
    </w:div>
    <w:div w:id="1836217716">
      <w:bodyDiv w:val="1"/>
      <w:marLeft w:val="0"/>
      <w:marRight w:val="0"/>
      <w:marTop w:val="0"/>
      <w:marBottom w:val="0"/>
      <w:divBdr>
        <w:top w:val="none" w:sz="0" w:space="0" w:color="auto"/>
        <w:left w:val="none" w:sz="0" w:space="0" w:color="auto"/>
        <w:bottom w:val="none" w:sz="0" w:space="0" w:color="auto"/>
        <w:right w:val="none" w:sz="0" w:space="0" w:color="auto"/>
      </w:divBdr>
    </w:div>
    <w:div w:id="1843004728">
      <w:bodyDiv w:val="1"/>
      <w:marLeft w:val="0"/>
      <w:marRight w:val="0"/>
      <w:marTop w:val="0"/>
      <w:marBottom w:val="0"/>
      <w:divBdr>
        <w:top w:val="none" w:sz="0" w:space="0" w:color="auto"/>
        <w:left w:val="none" w:sz="0" w:space="0" w:color="auto"/>
        <w:bottom w:val="none" w:sz="0" w:space="0" w:color="auto"/>
        <w:right w:val="none" w:sz="0" w:space="0" w:color="auto"/>
      </w:divBdr>
    </w:div>
    <w:div w:id="1864322250">
      <w:bodyDiv w:val="1"/>
      <w:marLeft w:val="0"/>
      <w:marRight w:val="0"/>
      <w:marTop w:val="0"/>
      <w:marBottom w:val="0"/>
      <w:divBdr>
        <w:top w:val="none" w:sz="0" w:space="0" w:color="auto"/>
        <w:left w:val="none" w:sz="0" w:space="0" w:color="auto"/>
        <w:bottom w:val="none" w:sz="0" w:space="0" w:color="auto"/>
        <w:right w:val="none" w:sz="0" w:space="0" w:color="auto"/>
      </w:divBdr>
    </w:div>
    <w:div w:id="1959338635">
      <w:bodyDiv w:val="1"/>
      <w:marLeft w:val="0"/>
      <w:marRight w:val="0"/>
      <w:marTop w:val="0"/>
      <w:marBottom w:val="0"/>
      <w:divBdr>
        <w:top w:val="none" w:sz="0" w:space="0" w:color="auto"/>
        <w:left w:val="none" w:sz="0" w:space="0" w:color="auto"/>
        <w:bottom w:val="none" w:sz="0" w:space="0" w:color="auto"/>
        <w:right w:val="none" w:sz="0" w:space="0" w:color="auto"/>
      </w:divBdr>
    </w:div>
    <w:div w:id="1959413316">
      <w:bodyDiv w:val="1"/>
      <w:marLeft w:val="0"/>
      <w:marRight w:val="0"/>
      <w:marTop w:val="0"/>
      <w:marBottom w:val="0"/>
      <w:divBdr>
        <w:top w:val="none" w:sz="0" w:space="0" w:color="auto"/>
        <w:left w:val="none" w:sz="0" w:space="0" w:color="auto"/>
        <w:bottom w:val="none" w:sz="0" w:space="0" w:color="auto"/>
        <w:right w:val="none" w:sz="0" w:space="0" w:color="auto"/>
      </w:divBdr>
    </w:div>
    <w:div w:id="1990477656">
      <w:bodyDiv w:val="1"/>
      <w:marLeft w:val="0"/>
      <w:marRight w:val="0"/>
      <w:marTop w:val="0"/>
      <w:marBottom w:val="0"/>
      <w:divBdr>
        <w:top w:val="none" w:sz="0" w:space="0" w:color="auto"/>
        <w:left w:val="none" w:sz="0" w:space="0" w:color="auto"/>
        <w:bottom w:val="none" w:sz="0" w:space="0" w:color="auto"/>
        <w:right w:val="none" w:sz="0" w:space="0" w:color="auto"/>
      </w:divBdr>
    </w:div>
    <w:div w:id="1991519587">
      <w:bodyDiv w:val="1"/>
      <w:marLeft w:val="0"/>
      <w:marRight w:val="0"/>
      <w:marTop w:val="0"/>
      <w:marBottom w:val="0"/>
      <w:divBdr>
        <w:top w:val="none" w:sz="0" w:space="0" w:color="auto"/>
        <w:left w:val="none" w:sz="0" w:space="0" w:color="auto"/>
        <w:bottom w:val="none" w:sz="0" w:space="0" w:color="auto"/>
        <w:right w:val="none" w:sz="0" w:space="0" w:color="auto"/>
      </w:divBdr>
      <w:divsChild>
        <w:div w:id="116989307">
          <w:marLeft w:val="446"/>
          <w:marRight w:val="0"/>
          <w:marTop w:val="0"/>
          <w:marBottom w:val="0"/>
          <w:divBdr>
            <w:top w:val="none" w:sz="0" w:space="0" w:color="auto"/>
            <w:left w:val="none" w:sz="0" w:space="0" w:color="auto"/>
            <w:bottom w:val="none" w:sz="0" w:space="0" w:color="auto"/>
            <w:right w:val="none" w:sz="0" w:space="0" w:color="auto"/>
          </w:divBdr>
        </w:div>
      </w:divsChild>
    </w:div>
    <w:div w:id="1997029142">
      <w:bodyDiv w:val="1"/>
      <w:marLeft w:val="0"/>
      <w:marRight w:val="0"/>
      <w:marTop w:val="0"/>
      <w:marBottom w:val="0"/>
      <w:divBdr>
        <w:top w:val="none" w:sz="0" w:space="0" w:color="auto"/>
        <w:left w:val="none" w:sz="0" w:space="0" w:color="auto"/>
        <w:bottom w:val="none" w:sz="0" w:space="0" w:color="auto"/>
        <w:right w:val="none" w:sz="0" w:space="0" w:color="auto"/>
      </w:divBdr>
    </w:div>
    <w:div w:id="2031637838">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48211729">
      <w:bodyDiv w:val="1"/>
      <w:marLeft w:val="0"/>
      <w:marRight w:val="0"/>
      <w:marTop w:val="0"/>
      <w:marBottom w:val="0"/>
      <w:divBdr>
        <w:top w:val="none" w:sz="0" w:space="0" w:color="auto"/>
        <w:left w:val="none" w:sz="0" w:space="0" w:color="auto"/>
        <w:bottom w:val="none" w:sz="0" w:space="0" w:color="auto"/>
        <w:right w:val="none" w:sz="0" w:space="0" w:color="auto"/>
      </w:divBdr>
    </w:div>
    <w:div w:id="2057386624">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 w:id="214264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3C07-48FE-44BB-A58F-DC7339B1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14</Pages>
  <Words>2123</Words>
  <Characters>12104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栗谷　滉基</cp:lastModifiedBy>
  <cp:revision>27</cp:revision>
  <cp:lastPrinted>2023-04-10T01:03:00Z</cp:lastPrinted>
  <dcterms:created xsi:type="dcterms:W3CDTF">2021-09-16T01:53:00Z</dcterms:created>
  <dcterms:modified xsi:type="dcterms:W3CDTF">2023-04-10T01:08:00Z</dcterms:modified>
</cp:coreProperties>
</file>