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520" w:rsidRDefault="00B35520">
      <w:pPr>
        <w:kinsoku w:val="0"/>
        <w:wordWrap w:val="0"/>
        <w:overflowPunct w:val="0"/>
        <w:spacing w:line="277" w:lineRule="exact"/>
        <w:ind w:left="696"/>
        <w:rPr>
          <w:rFonts w:hint="eastAsia"/>
        </w:rPr>
      </w:pPr>
      <w:bookmarkStart w:id="0" w:name="_GoBack"/>
      <w:bookmarkEnd w:id="0"/>
    </w:p>
    <w:p w:rsidR="00B35520" w:rsidRDefault="00B61544">
      <w:pPr>
        <w:kinsoku w:val="0"/>
        <w:wordWrap w:val="0"/>
        <w:overflowPunct w:val="0"/>
        <w:spacing w:line="277" w:lineRule="exact"/>
        <w:ind w:left="696"/>
        <w:rPr>
          <w:rFonts w:hint="eastAsia"/>
        </w:rPr>
      </w:pPr>
      <w:r>
        <w:rPr>
          <w:rFonts w:hint="eastAsia"/>
        </w:rPr>
        <w:t xml:space="preserve">　　　　　　　　　　　　　　　（第二面）</w:t>
      </w:r>
    </w:p>
    <w:tbl>
      <w:tblPr>
        <w:tblW w:w="0" w:type="auto"/>
        <w:tblInd w:w="15" w:type="dxa"/>
        <w:tblLayout w:type="fixed"/>
        <w:tblCellMar>
          <w:left w:w="0" w:type="dxa"/>
          <w:right w:w="0" w:type="dxa"/>
        </w:tblCellMar>
        <w:tblLook w:val="0000" w:firstRow="0" w:lastRow="0" w:firstColumn="0" w:lastColumn="0" w:noHBand="0" w:noVBand="0"/>
      </w:tblPr>
      <w:tblGrid>
        <w:gridCol w:w="2320"/>
        <w:gridCol w:w="4640"/>
        <w:gridCol w:w="2784"/>
      </w:tblGrid>
      <w:tr w:rsidR="00B35520">
        <w:tblPrEx>
          <w:tblCellMar>
            <w:top w:w="0" w:type="dxa"/>
            <w:left w:w="0" w:type="dxa"/>
            <w:bottom w:w="0" w:type="dxa"/>
            <w:right w:w="0" w:type="dxa"/>
          </w:tblCellMar>
        </w:tblPrEx>
        <w:trPr>
          <w:trHeight w:hRule="exact" w:val="735"/>
        </w:trPr>
        <w:tc>
          <w:tcPr>
            <w:tcW w:w="9744" w:type="dxa"/>
            <w:gridSpan w:val="3"/>
            <w:tcBorders>
              <w:top w:val="single" w:sz="12" w:space="0" w:color="auto"/>
              <w:left w:val="single" w:sz="12" w:space="0" w:color="auto"/>
              <w:right w:val="single" w:sz="12" w:space="0" w:color="auto"/>
            </w:tcBorders>
            <w:vAlign w:val="center"/>
          </w:tcPr>
          <w:p w:rsidR="00B35520" w:rsidRDefault="00B35520">
            <w:pPr>
              <w:wordWrap w:val="0"/>
              <w:spacing w:line="348" w:lineRule="exact"/>
              <w:jc w:val="center"/>
              <w:rPr>
                <w:rFonts w:hint="eastAsia"/>
                <w:spacing w:val="10"/>
              </w:rPr>
            </w:pPr>
            <w:r>
              <w:rPr>
                <w:rFonts w:hint="eastAsia"/>
                <w:spacing w:val="10"/>
              </w:rPr>
              <w:t>事務所の名称及び所在地並びに事務所ごとの専任の不動産鑑定士の氏名</w:t>
            </w:r>
          </w:p>
        </w:tc>
      </w:tr>
      <w:tr w:rsidR="00B35520">
        <w:tblPrEx>
          <w:tblCellMar>
            <w:top w:w="0" w:type="dxa"/>
            <w:left w:w="0" w:type="dxa"/>
            <w:bottom w:w="0" w:type="dxa"/>
            <w:right w:w="0" w:type="dxa"/>
          </w:tblCellMar>
        </w:tblPrEx>
        <w:trPr>
          <w:cantSplit/>
          <w:trHeight w:val="655"/>
        </w:trPr>
        <w:tc>
          <w:tcPr>
            <w:tcW w:w="6960" w:type="dxa"/>
            <w:gridSpan w:val="2"/>
            <w:tcBorders>
              <w:top w:val="single" w:sz="12" w:space="0" w:color="auto"/>
              <w:left w:val="single" w:sz="12" w:space="0" w:color="auto"/>
              <w:bottom w:val="nil"/>
            </w:tcBorders>
            <w:vAlign w:val="center"/>
          </w:tcPr>
          <w:p w:rsidR="00B35520" w:rsidRDefault="00B35520">
            <w:pPr>
              <w:wordWrap w:val="0"/>
              <w:spacing w:line="348" w:lineRule="exact"/>
              <w:jc w:val="center"/>
              <w:rPr>
                <w:rFonts w:hint="eastAsia"/>
                <w:spacing w:val="10"/>
              </w:rPr>
            </w:pPr>
            <w:r>
              <w:rPr>
                <w:rFonts w:hint="eastAsia"/>
                <w:spacing w:val="10"/>
              </w:rPr>
              <w:t>事　　　　　　　　務　　　　　　　　所</w:t>
            </w:r>
          </w:p>
        </w:tc>
        <w:tc>
          <w:tcPr>
            <w:tcW w:w="2784" w:type="dxa"/>
            <w:vMerge w:val="restart"/>
            <w:tcBorders>
              <w:top w:val="single" w:sz="12" w:space="0" w:color="auto"/>
              <w:left w:val="single" w:sz="12" w:space="0" w:color="auto"/>
              <w:bottom w:val="nil"/>
              <w:right w:val="single" w:sz="12" w:space="0" w:color="auto"/>
            </w:tcBorders>
            <w:vAlign w:val="center"/>
          </w:tcPr>
          <w:p w:rsidR="00B35520" w:rsidRDefault="00B35520">
            <w:pPr>
              <w:wordWrap w:val="0"/>
              <w:spacing w:line="348" w:lineRule="exact"/>
              <w:jc w:val="center"/>
              <w:rPr>
                <w:rFonts w:hint="eastAsia"/>
                <w:spacing w:val="10"/>
              </w:rPr>
            </w:pPr>
            <w:r>
              <w:rPr>
                <w:rFonts w:hint="eastAsia"/>
                <w:spacing w:val="10"/>
              </w:rPr>
              <w:t>専任の不動産鑑定士の</w:t>
            </w:r>
          </w:p>
          <w:p w:rsidR="00B35520" w:rsidRDefault="00B35520">
            <w:pPr>
              <w:spacing w:line="277" w:lineRule="exact"/>
              <w:jc w:val="center"/>
              <w:rPr>
                <w:rFonts w:hint="eastAsia"/>
                <w:spacing w:val="10"/>
                <w:sz w:val="16"/>
              </w:rPr>
            </w:pPr>
            <w:r>
              <w:rPr>
                <w:sz w:val="16"/>
              </w:rPr>
              <w:fldChar w:fldCharType="begin"/>
            </w:r>
            <w:r>
              <w:rPr>
                <w:sz w:val="16"/>
              </w:rPr>
              <w:instrText xml:space="preserve"> eq \o\ad(</w:instrText>
            </w:r>
            <w:r>
              <w:rPr>
                <w:rFonts w:hint="eastAsia"/>
                <w:spacing w:val="10"/>
                <w:sz w:val="16"/>
              </w:rPr>
              <w:instrText>（ふりがな）</w:instrText>
            </w:r>
            <w:r>
              <w:rPr>
                <w:rFonts w:hint="eastAsia"/>
                <w:spacing w:val="-1"/>
                <w:sz w:val="16"/>
              </w:rPr>
              <w:instrText>,</w:instrText>
            </w:r>
            <w:r>
              <w:rPr>
                <w:rFonts w:hint="eastAsia"/>
                <w:spacing w:val="-1"/>
                <w:w w:val="50"/>
                <w:sz w:val="16"/>
              </w:rPr>
              <w:instrText xml:space="preserve">　　　　　　　　　　　　　　　　　　　　　　</w:instrText>
            </w:r>
            <w:r>
              <w:rPr>
                <w:rFonts w:hint="eastAsia"/>
                <w:spacing w:val="-1"/>
                <w:sz w:val="16"/>
              </w:rPr>
              <w:instrText>)</w:instrText>
            </w:r>
            <w:r>
              <w:rPr>
                <w:sz w:val="16"/>
              </w:rPr>
              <w:fldChar w:fldCharType="end"/>
            </w:r>
          </w:p>
          <w:p w:rsidR="00B35520" w:rsidRDefault="00B35520">
            <w:pPr>
              <w:wordWrap w:val="0"/>
              <w:spacing w:line="277" w:lineRule="exact"/>
              <w:jc w:val="center"/>
              <w:rPr>
                <w:rFonts w:hint="eastAsia"/>
                <w:spacing w:val="10"/>
              </w:rPr>
            </w:pPr>
            <w:r>
              <w:rPr>
                <w:rFonts w:hint="eastAsia"/>
                <w:spacing w:val="10"/>
              </w:rPr>
              <w:t>氏　　　　　　　　名</w:t>
            </w:r>
          </w:p>
        </w:tc>
      </w:tr>
      <w:tr w:rsidR="00B35520">
        <w:tblPrEx>
          <w:tblCellMar>
            <w:top w:w="0" w:type="dxa"/>
            <w:left w:w="0" w:type="dxa"/>
            <w:bottom w:w="0" w:type="dxa"/>
            <w:right w:w="0" w:type="dxa"/>
          </w:tblCellMar>
        </w:tblPrEx>
        <w:trPr>
          <w:cantSplit/>
          <w:trHeight w:hRule="exact" w:val="750"/>
        </w:trPr>
        <w:tc>
          <w:tcPr>
            <w:tcW w:w="2320" w:type="dxa"/>
            <w:tcBorders>
              <w:top w:val="single" w:sz="12" w:space="0" w:color="auto"/>
              <w:left w:val="single" w:sz="12" w:space="0" w:color="auto"/>
            </w:tcBorders>
            <w:vAlign w:val="center"/>
          </w:tcPr>
          <w:p w:rsidR="00B35520" w:rsidRDefault="00B35520">
            <w:pPr>
              <w:wordWrap w:val="0"/>
              <w:spacing w:line="348" w:lineRule="exact"/>
              <w:jc w:val="center"/>
              <w:rPr>
                <w:rFonts w:hint="eastAsia"/>
                <w:spacing w:val="10"/>
              </w:rPr>
            </w:pPr>
            <w:r>
              <w:rPr>
                <w:rFonts w:hint="eastAsia"/>
                <w:spacing w:val="10"/>
              </w:rPr>
              <w:t>名　　　称</w:t>
            </w:r>
          </w:p>
        </w:tc>
        <w:tc>
          <w:tcPr>
            <w:tcW w:w="4640" w:type="dxa"/>
            <w:tcBorders>
              <w:top w:val="single" w:sz="12" w:space="0" w:color="auto"/>
              <w:left w:val="single" w:sz="12" w:space="0" w:color="auto"/>
            </w:tcBorders>
            <w:vAlign w:val="center"/>
          </w:tcPr>
          <w:p w:rsidR="00B35520" w:rsidRDefault="00B35520">
            <w:pPr>
              <w:wordWrap w:val="0"/>
              <w:spacing w:line="348" w:lineRule="exact"/>
              <w:jc w:val="center"/>
              <w:rPr>
                <w:rFonts w:hint="eastAsia"/>
                <w:spacing w:val="10"/>
              </w:rPr>
            </w:pPr>
            <w:r>
              <w:rPr>
                <w:rFonts w:hint="eastAsia"/>
                <w:spacing w:val="10"/>
              </w:rPr>
              <w:t>所　　　　　　在　　　　　　地</w:t>
            </w:r>
          </w:p>
        </w:tc>
        <w:tc>
          <w:tcPr>
            <w:tcW w:w="2784" w:type="dxa"/>
            <w:vMerge/>
            <w:tcBorders>
              <w:left w:val="single" w:sz="12" w:space="0" w:color="auto"/>
              <w:right w:val="single" w:sz="12" w:space="0" w:color="auto"/>
            </w:tcBorders>
          </w:tcPr>
          <w:p w:rsidR="00B35520" w:rsidRDefault="00B35520">
            <w:pPr>
              <w:wordWrap w:val="0"/>
              <w:spacing w:line="210" w:lineRule="exact"/>
              <w:rPr>
                <w:rFonts w:hint="eastAsia"/>
                <w:spacing w:val="10"/>
              </w:rPr>
            </w:pPr>
          </w:p>
        </w:tc>
      </w:tr>
      <w:tr w:rsidR="00B35520">
        <w:tblPrEx>
          <w:tblCellMar>
            <w:top w:w="0" w:type="dxa"/>
            <w:left w:w="0" w:type="dxa"/>
            <w:bottom w:w="0" w:type="dxa"/>
            <w:right w:w="0" w:type="dxa"/>
          </w:tblCellMar>
        </w:tblPrEx>
        <w:trPr>
          <w:trHeight w:hRule="exact" w:val="831"/>
        </w:trPr>
        <w:tc>
          <w:tcPr>
            <w:tcW w:w="2320" w:type="dxa"/>
            <w:tcBorders>
              <w:top w:val="single" w:sz="12" w:space="0" w:color="auto"/>
              <w:left w:val="single" w:sz="12" w:space="0" w:color="auto"/>
              <w:bottom w:val="single" w:sz="8" w:space="0" w:color="auto"/>
            </w:tcBorders>
          </w:tcPr>
          <w:p w:rsidR="00B35520" w:rsidRDefault="00B35520">
            <w:pPr>
              <w:wordWrap w:val="0"/>
              <w:spacing w:line="348" w:lineRule="exact"/>
              <w:rPr>
                <w:rFonts w:hint="eastAsia"/>
                <w:spacing w:val="10"/>
                <w:sz w:val="18"/>
              </w:rPr>
            </w:pPr>
            <w:r>
              <w:rPr>
                <w:rFonts w:hint="eastAsia"/>
                <w:spacing w:val="10"/>
                <w:sz w:val="18"/>
              </w:rPr>
              <w:t>（主たる事務所）</w:t>
            </w:r>
          </w:p>
        </w:tc>
        <w:tc>
          <w:tcPr>
            <w:tcW w:w="4640" w:type="dxa"/>
            <w:tcBorders>
              <w:top w:val="single" w:sz="12" w:space="0" w:color="auto"/>
              <w:left w:val="single" w:sz="12" w:space="0" w:color="auto"/>
              <w:bottom w:val="single" w:sz="8" w:space="0" w:color="auto"/>
            </w:tcBorders>
          </w:tcPr>
          <w:p w:rsidR="00B35520" w:rsidRDefault="00B35520">
            <w:pPr>
              <w:wordWrap w:val="0"/>
              <w:spacing w:line="210" w:lineRule="exact"/>
              <w:rPr>
                <w:rFonts w:hint="eastAsia"/>
                <w:spacing w:val="10"/>
              </w:rPr>
            </w:pPr>
          </w:p>
        </w:tc>
        <w:tc>
          <w:tcPr>
            <w:tcW w:w="2784" w:type="dxa"/>
            <w:tcBorders>
              <w:top w:val="single" w:sz="12" w:space="0" w:color="auto"/>
              <w:left w:val="single" w:sz="12" w:space="0" w:color="auto"/>
              <w:bottom w:val="single" w:sz="8" w:space="0" w:color="auto"/>
              <w:right w:val="single" w:sz="12" w:space="0" w:color="auto"/>
            </w:tcBorders>
          </w:tcPr>
          <w:p w:rsidR="00B35520" w:rsidRDefault="00B35520">
            <w:pPr>
              <w:wordWrap w:val="0"/>
              <w:spacing w:line="210" w:lineRule="exact"/>
              <w:rPr>
                <w:rFonts w:hint="eastAsia"/>
                <w:spacing w:val="10"/>
              </w:rPr>
            </w:pPr>
          </w:p>
        </w:tc>
      </w:tr>
      <w:tr w:rsidR="00B35520">
        <w:tblPrEx>
          <w:tblCellMar>
            <w:top w:w="0" w:type="dxa"/>
            <w:left w:w="0" w:type="dxa"/>
            <w:bottom w:w="0" w:type="dxa"/>
            <w:right w:w="0" w:type="dxa"/>
          </w:tblCellMar>
        </w:tblPrEx>
        <w:trPr>
          <w:trHeight w:hRule="exact" w:val="831"/>
        </w:trPr>
        <w:tc>
          <w:tcPr>
            <w:tcW w:w="2320" w:type="dxa"/>
            <w:tcBorders>
              <w:top w:val="single" w:sz="8" w:space="0" w:color="auto"/>
              <w:left w:val="single" w:sz="12" w:space="0" w:color="auto"/>
            </w:tcBorders>
          </w:tcPr>
          <w:p w:rsidR="00B35520" w:rsidRDefault="00B35520">
            <w:pPr>
              <w:wordWrap w:val="0"/>
              <w:spacing w:line="348" w:lineRule="exact"/>
              <w:rPr>
                <w:rFonts w:hint="eastAsia"/>
                <w:spacing w:val="10"/>
                <w:sz w:val="18"/>
              </w:rPr>
            </w:pPr>
            <w:r>
              <w:rPr>
                <w:rFonts w:hint="eastAsia"/>
                <w:spacing w:val="10"/>
                <w:sz w:val="18"/>
              </w:rPr>
              <w:t>（従たる事務所）</w:t>
            </w:r>
          </w:p>
          <w:p w:rsidR="00B35520" w:rsidRDefault="00B35520">
            <w:pPr>
              <w:wordWrap w:val="0"/>
              <w:spacing w:line="277" w:lineRule="exact"/>
              <w:rPr>
                <w:rFonts w:hint="eastAsia"/>
                <w:spacing w:val="10"/>
              </w:rPr>
            </w:pPr>
            <w:r>
              <w:rPr>
                <w:rFonts w:hint="eastAsia"/>
                <w:spacing w:val="5"/>
              </w:rPr>
              <w:t xml:space="preserve"> </w:t>
            </w:r>
            <w:r>
              <w:rPr>
                <w:rFonts w:hint="eastAsia"/>
                <w:spacing w:val="10"/>
              </w:rPr>
              <w:t>(1)</w:t>
            </w:r>
          </w:p>
        </w:tc>
        <w:tc>
          <w:tcPr>
            <w:tcW w:w="4640" w:type="dxa"/>
            <w:tcBorders>
              <w:top w:val="single" w:sz="8" w:space="0" w:color="auto"/>
              <w:left w:val="single" w:sz="12" w:space="0" w:color="auto"/>
            </w:tcBorders>
          </w:tcPr>
          <w:p w:rsidR="00B35520" w:rsidRDefault="00B35520">
            <w:pPr>
              <w:wordWrap w:val="0"/>
              <w:spacing w:line="210" w:lineRule="exact"/>
              <w:rPr>
                <w:rFonts w:hint="eastAsia"/>
                <w:spacing w:val="10"/>
              </w:rPr>
            </w:pPr>
          </w:p>
        </w:tc>
        <w:tc>
          <w:tcPr>
            <w:tcW w:w="2784" w:type="dxa"/>
            <w:tcBorders>
              <w:top w:val="single" w:sz="8" w:space="0" w:color="auto"/>
              <w:left w:val="single" w:sz="12" w:space="0" w:color="auto"/>
              <w:right w:val="single" w:sz="12" w:space="0" w:color="auto"/>
            </w:tcBorders>
          </w:tcPr>
          <w:p w:rsidR="00B35520" w:rsidRDefault="00B35520">
            <w:pPr>
              <w:wordWrap w:val="0"/>
              <w:spacing w:line="210" w:lineRule="exact"/>
              <w:rPr>
                <w:rFonts w:hint="eastAsia"/>
                <w:spacing w:val="10"/>
              </w:rPr>
            </w:pPr>
          </w:p>
        </w:tc>
      </w:tr>
      <w:tr w:rsidR="00B35520">
        <w:tblPrEx>
          <w:tblCellMar>
            <w:top w:w="0" w:type="dxa"/>
            <w:left w:w="0" w:type="dxa"/>
            <w:bottom w:w="0" w:type="dxa"/>
            <w:right w:w="0" w:type="dxa"/>
          </w:tblCellMar>
        </w:tblPrEx>
        <w:trPr>
          <w:trHeight w:hRule="exact" w:val="831"/>
        </w:trPr>
        <w:tc>
          <w:tcPr>
            <w:tcW w:w="2320" w:type="dxa"/>
            <w:tcBorders>
              <w:top w:val="single" w:sz="4" w:space="0" w:color="auto"/>
              <w:left w:val="single" w:sz="12" w:space="0" w:color="auto"/>
            </w:tcBorders>
            <w:vAlign w:val="center"/>
          </w:tcPr>
          <w:p w:rsidR="00B35520" w:rsidRDefault="00B35520">
            <w:pPr>
              <w:wordWrap w:val="0"/>
              <w:spacing w:line="277" w:lineRule="exact"/>
              <w:rPr>
                <w:rFonts w:hint="eastAsia"/>
                <w:spacing w:val="10"/>
              </w:rPr>
            </w:pPr>
            <w:r>
              <w:rPr>
                <w:rFonts w:hint="eastAsia"/>
                <w:spacing w:val="5"/>
              </w:rPr>
              <w:t xml:space="preserve"> </w:t>
            </w:r>
            <w:r>
              <w:rPr>
                <w:rFonts w:hint="eastAsia"/>
                <w:spacing w:val="10"/>
              </w:rPr>
              <w:t>(2)</w:t>
            </w:r>
          </w:p>
        </w:tc>
        <w:tc>
          <w:tcPr>
            <w:tcW w:w="4640" w:type="dxa"/>
            <w:tcBorders>
              <w:top w:val="single" w:sz="4" w:space="0" w:color="auto"/>
              <w:left w:val="single" w:sz="12" w:space="0" w:color="auto"/>
            </w:tcBorders>
          </w:tcPr>
          <w:p w:rsidR="00B35520" w:rsidRDefault="00B35520">
            <w:pPr>
              <w:wordWrap w:val="0"/>
              <w:spacing w:line="210" w:lineRule="exact"/>
              <w:rPr>
                <w:rFonts w:hint="eastAsia"/>
                <w:spacing w:val="10"/>
              </w:rPr>
            </w:pPr>
          </w:p>
        </w:tc>
        <w:tc>
          <w:tcPr>
            <w:tcW w:w="2784" w:type="dxa"/>
            <w:tcBorders>
              <w:top w:val="single" w:sz="4" w:space="0" w:color="auto"/>
              <w:left w:val="single" w:sz="12" w:space="0" w:color="auto"/>
              <w:right w:val="single" w:sz="12" w:space="0" w:color="auto"/>
            </w:tcBorders>
          </w:tcPr>
          <w:p w:rsidR="00B35520" w:rsidRDefault="00B35520">
            <w:pPr>
              <w:wordWrap w:val="0"/>
              <w:spacing w:line="210" w:lineRule="exact"/>
              <w:rPr>
                <w:rFonts w:hint="eastAsia"/>
                <w:spacing w:val="10"/>
              </w:rPr>
            </w:pPr>
          </w:p>
        </w:tc>
      </w:tr>
      <w:tr w:rsidR="00B35520">
        <w:tblPrEx>
          <w:tblCellMar>
            <w:top w:w="0" w:type="dxa"/>
            <w:left w:w="0" w:type="dxa"/>
            <w:bottom w:w="0" w:type="dxa"/>
            <w:right w:w="0" w:type="dxa"/>
          </w:tblCellMar>
        </w:tblPrEx>
        <w:trPr>
          <w:trHeight w:hRule="exact" w:val="831"/>
        </w:trPr>
        <w:tc>
          <w:tcPr>
            <w:tcW w:w="2320" w:type="dxa"/>
            <w:tcBorders>
              <w:top w:val="single" w:sz="4" w:space="0" w:color="auto"/>
              <w:left w:val="single" w:sz="12" w:space="0" w:color="auto"/>
            </w:tcBorders>
            <w:vAlign w:val="center"/>
          </w:tcPr>
          <w:p w:rsidR="00B35520" w:rsidRDefault="00B35520">
            <w:pPr>
              <w:wordWrap w:val="0"/>
              <w:spacing w:line="277" w:lineRule="exact"/>
              <w:rPr>
                <w:rFonts w:hint="eastAsia"/>
                <w:spacing w:val="10"/>
              </w:rPr>
            </w:pPr>
            <w:r>
              <w:rPr>
                <w:rFonts w:hint="eastAsia"/>
                <w:spacing w:val="5"/>
              </w:rPr>
              <w:t xml:space="preserve"> </w:t>
            </w:r>
            <w:r>
              <w:rPr>
                <w:rFonts w:hint="eastAsia"/>
                <w:spacing w:val="10"/>
              </w:rPr>
              <w:t>(3)</w:t>
            </w:r>
          </w:p>
        </w:tc>
        <w:tc>
          <w:tcPr>
            <w:tcW w:w="4640" w:type="dxa"/>
            <w:tcBorders>
              <w:top w:val="single" w:sz="4" w:space="0" w:color="auto"/>
              <w:left w:val="single" w:sz="12" w:space="0" w:color="auto"/>
            </w:tcBorders>
          </w:tcPr>
          <w:p w:rsidR="00B35520" w:rsidRDefault="00B35520">
            <w:pPr>
              <w:wordWrap w:val="0"/>
              <w:spacing w:line="210" w:lineRule="exact"/>
              <w:rPr>
                <w:rFonts w:hint="eastAsia"/>
                <w:spacing w:val="10"/>
              </w:rPr>
            </w:pPr>
          </w:p>
        </w:tc>
        <w:tc>
          <w:tcPr>
            <w:tcW w:w="2784" w:type="dxa"/>
            <w:tcBorders>
              <w:top w:val="single" w:sz="4" w:space="0" w:color="auto"/>
              <w:left w:val="single" w:sz="12" w:space="0" w:color="auto"/>
              <w:right w:val="single" w:sz="12" w:space="0" w:color="auto"/>
            </w:tcBorders>
          </w:tcPr>
          <w:p w:rsidR="00B35520" w:rsidRDefault="00B35520">
            <w:pPr>
              <w:wordWrap w:val="0"/>
              <w:spacing w:line="210" w:lineRule="exact"/>
              <w:rPr>
                <w:rFonts w:hint="eastAsia"/>
                <w:spacing w:val="10"/>
              </w:rPr>
            </w:pPr>
          </w:p>
        </w:tc>
      </w:tr>
      <w:tr w:rsidR="00B35520">
        <w:tblPrEx>
          <w:tblCellMar>
            <w:top w:w="0" w:type="dxa"/>
            <w:left w:w="0" w:type="dxa"/>
            <w:bottom w:w="0" w:type="dxa"/>
            <w:right w:w="0" w:type="dxa"/>
          </w:tblCellMar>
        </w:tblPrEx>
        <w:trPr>
          <w:trHeight w:hRule="exact" w:val="831"/>
        </w:trPr>
        <w:tc>
          <w:tcPr>
            <w:tcW w:w="2320" w:type="dxa"/>
            <w:tcBorders>
              <w:top w:val="single" w:sz="4" w:space="0" w:color="auto"/>
              <w:left w:val="single" w:sz="12" w:space="0" w:color="auto"/>
            </w:tcBorders>
            <w:vAlign w:val="center"/>
          </w:tcPr>
          <w:p w:rsidR="00B35520" w:rsidRDefault="00B35520">
            <w:pPr>
              <w:wordWrap w:val="0"/>
              <w:spacing w:line="277" w:lineRule="exact"/>
              <w:rPr>
                <w:rFonts w:hint="eastAsia"/>
                <w:spacing w:val="10"/>
              </w:rPr>
            </w:pPr>
            <w:r>
              <w:rPr>
                <w:rFonts w:hint="eastAsia"/>
                <w:spacing w:val="5"/>
              </w:rPr>
              <w:t xml:space="preserve"> </w:t>
            </w:r>
            <w:r>
              <w:rPr>
                <w:rFonts w:hint="eastAsia"/>
                <w:spacing w:val="10"/>
              </w:rPr>
              <w:t>(4)</w:t>
            </w:r>
          </w:p>
        </w:tc>
        <w:tc>
          <w:tcPr>
            <w:tcW w:w="4640" w:type="dxa"/>
            <w:tcBorders>
              <w:top w:val="single" w:sz="4" w:space="0" w:color="auto"/>
              <w:left w:val="single" w:sz="12" w:space="0" w:color="auto"/>
            </w:tcBorders>
          </w:tcPr>
          <w:p w:rsidR="00B35520" w:rsidRDefault="00B35520">
            <w:pPr>
              <w:wordWrap w:val="0"/>
              <w:spacing w:line="210" w:lineRule="exact"/>
              <w:rPr>
                <w:rFonts w:hint="eastAsia"/>
                <w:spacing w:val="10"/>
              </w:rPr>
            </w:pPr>
          </w:p>
        </w:tc>
        <w:tc>
          <w:tcPr>
            <w:tcW w:w="2784" w:type="dxa"/>
            <w:tcBorders>
              <w:top w:val="single" w:sz="4" w:space="0" w:color="auto"/>
              <w:left w:val="single" w:sz="12" w:space="0" w:color="auto"/>
              <w:right w:val="single" w:sz="12" w:space="0" w:color="auto"/>
            </w:tcBorders>
          </w:tcPr>
          <w:p w:rsidR="00B35520" w:rsidRDefault="00B35520">
            <w:pPr>
              <w:wordWrap w:val="0"/>
              <w:spacing w:line="210" w:lineRule="exact"/>
              <w:rPr>
                <w:rFonts w:hint="eastAsia"/>
                <w:spacing w:val="10"/>
              </w:rPr>
            </w:pPr>
          </w:p>
        </w:tc>
      </w:tr>
      <w:tr w:rsidR="00B35520">
        <w:tblPrEx>
          <w:tblCellMar>
            <w:top w:w="0" w:type="dxa"/>
            <w:left w:w="0" w:type="dxa"/>
            <w:bottom w:w="0" w:type="dxa"/>
            <w:right w:w="0" w:type="dxa"/>
          </w:tblCellMar>
        </w:tblPrEx>
        <w:trPr>
          <w:trHeight w:hRule="exact" w:val="831"/>
        </w:trPr>
        <w:tc>
          <w:tcPr>
            <w:tcW w:w="2320" w:type="dxa"/>
            <w:tcBorders>
              <w:top w:val="single" w:sz="4" w:space="0" w:color="auto"/>
              <w:left w:val="single" w:sz="12" w:space="0" w:color="auto"/>
            </w:tcBorders>
            <w:vAlign w:val="center"/>
          </w:tcPr>
          <w:p w:rsidR="00B35520" w:rsidRDefault="00B35520">
            <w:pPr>
              <w:wordWrap w:val="0"/>
              <w:spacing w:line="277" w:lineRule="exact"/>
              <w:rPr>
                <w:rFonts w:hint="eastAsia"/>
                <w:spacing w:val="10"/>
              </w:rPr>
            </w:pPr>
            <w:r>
              <w:rPr>
                <w:rFonts w:hint="eastAsia"/>
                <w:spacing w:val="5"/>
              </w:rPr>
              <w:t xml:space="preserve"> </w:t>
            </w:r>
            <w:r>
              <w:rPr>
                <w:rFonts w:hint="eastAsia"/>
                <w:spacing w:val="10"/>
              </w:rPr>
              <w:t>(5)</w:t>
            </w:r>
          </w:p>
        </w:tc>
        <w:tc>
          <w:tcPr>
            <w:tcW w:w="4640" w:type="dxa"/>
            <w:tcBorders>
              <w:top w:val="single" w:sz="4" w:space="0" w:color="auto"/>
              <w:left w:val="single" w:sz="12" w:space="0" w:color="auto"/>
            </w:tcBorders>
          </w:tcPr>
          <w:p w:rsidR="00B35520" w:rsidRDefault="00B35520">
            <w:pPr>
              <w:wordWrap w:val="0"/>
              <w:spacing w:line="210" w:lineRule="exact"/>
              <w:rPr>
                <w:rFonts w:hint="eastAsia"/>
                <w:spacing w:val="10"/>
              </w:rPr>
            </w:pPr>
          </w:p>
        </w:tc>
        <w:tc>
          <w:tcPr>
            <w:tcW w:w="2784" w:type="dxa"/>
            <w:tcBorders>
              <w:top w:val="single" w:sz="4" w:space="0" w:color="auto"/>
              <w:left w:val="single" w:sz="12" w:space="0" w:color="auto"/>
              <w:right w:val="single" w:sz="12" w:space="0" w:color="auto"/>
            </w:tcBorders>
          </w:tcPr>
          <w:p w:rsidR="00B35520" w:rsidRDefault="00B35520">
            <w:pPr>
              <w:wordWrap w:val="0"/>
              <w:spacing w:line="210" w:lineRule="exact"/>
              <w:rPr>
                <w:rFonts w:hint="eastAsia"/>
                <w:spacing w:val="10"/>
              </w:rPr>
            </w:pPr>
          </w:p>
        </w:tc>
      </w:tr>
      <w:tr w:rsidR="00B35520">
        <w:tblPrEx>
          <w:tblCellMar>
            <w:top w:w="0" w:type="dxa"/>
            <w:left w:w="0" w:type="dxa"/>
            <w:bottom w:w="0" w:type="dxa"/>
            <w:right w:w="0" w:type="dxa"/>
          </w:tblCellMar>
        </w:tblPrEx>
        <w:trPr>
          <w:trHeight w:hRule="exact" w:val="831"/>
        </w:trPr>
        <w:tc>
          <w:tcPr>
            <w:tcW w:w="2320" w:type="dxa"/>
            <w:tcBorders>
              <w:top w:val="single" w:sz="4" w:space="0" w:color="auto"/>
              <w:left w:val="single" w:sz="12" w:space="0" w:color="auto"/>
            </w:tcBorders>
            <w:vAlign w:val="center"/>
          </w:tcPr>
          <w:p w:rsidR="00B35520" w:rsidRDefault="00B35520">
            <w:pPr>
              <w:wordWrap w:val="0"/>
              <w:spacing w:line="277" w:lineRule="exact"/>
              <w:rPr>
                <w:rFonts w:hint="eastAsia"/>
                <w:spacing w:val="10"/>
              </w:rPr>
            </w:pPr>
            <w:r>
              <w:rPr>
                <w:rFonts w:hint="eastAsia"/>
                <w:spacing w:val="5"/>
              </w:rPr>
              <w:t xml:space="preserve"> </w:t>
            </w:r>
            <w:r>
              <w:rPr>
                <w:rFonts w:hint="eastAsia"/>
                <w:spacing w:val="10"/>
              </w:rPr>
              <w:t>(6)</w:t>
            </w:r>
          </w:p>
        </w:tc>
        <w:tc>
          <w:tcPr>
            <w:tcW w:w="4640" w:type="dxa"/>
            <w:tcBorders>
              <w:top w:val="single" w:sz="4" w:space="0" w:color="auto"/>
              <w:left w:val="single" w:sz="12" w:space="0" w:color="auto"/>
            </w:tcBorders>
          </w:tcPr>
          <w:p w:rsidR="00B35520" w:rsidRDefault="00B35520">
            <w:pPr>
              <w:wordWrap w:val="0"/>
              <w:spacing w:line="210" w:lineRule="exact"/>
              <w:rPr>
                <w:rFonts w:hint="eastAsia"/>
                <w:spacing w:val="10"/>
              </w:rPr>
            </w:pPr>
          </w:p>
        </w:tc>
        <w:tc>
          <w:tcPr>
            <w:tcW w:w="2784" w:type="dxa"/>
            <w:tcBorders>
              <w:top w:val="single" w:sz="4" w:space="0" w:color="auto"/>
              <w:left w:val="single" w:sz="12" w:space="0" w:color="auto"/>
              <w:right w:val="single" w:sz="12" w:space="0" w:color="auto"/>
            </w:tcBorders>
          </w:tcPr>
          <w:p w:rsidR="00B35520" w:rsidRDefault="00B35520">
            <w:pPr>
              <w:wordWrap w:val="0"/>
              <w:spacing w:line="210" w:lineRule="exact"/>
              <w:rPr>
                <w:rFonts w:hint="eastAsia"/>
                <w:spacing w:val="10"/>
              </w:rPr>
            </w:pPr>
          </w:p>
        </w:tc>
      </w:tr>
      <w:tr w:rsidR="00B35520">
        <w:tblPrEx>
          <w:tblCellMar>
            <w:top w:w="0" w:type="dxa"/>
            <w:left w:w="0" w:type="dxa"/>
            <w:bottom w:w="0" w:type="dxa"/>
            <w:right w:w="0" w:type="dxa"/>
          </w:tblCellMar>
        </w:tblPrEx>
        <w:trPr>
          <w:trHeight w:hRule="exact" w:val="831"/>
        </w:trPr>
        <w:tc>
          <w:tcPr>
            <w:tcW w:w="2320" w:type="dxa"/>
            <w:tcBorders>
              <w:top w:val="single" w:sz="4" w:space="0" w:color="auto"/>
              <w:left w:val="single" w:sz="12" w:space="0" w:color="auto"/>
              <w:bottom w:val="single" w:sz="12" w:space="0" w:color="auto"/>
            </w:tcBorders>
            <w:vAlign w:val="center"/>
          </w:tcPr>
          <w:p w:rsidR="00B35520" w:rsidRDefault="00B35520">
            <w:pPr>
              <w:wordWrap w:val="0"/>
              <w:spacing w:line="277" w:lineRule="exact"/>
              <w:rPr>
                <w:rFonts w:hint="eastAsia"/>
                <w:spacing w:val="10"/>
              </w:rPr>
            </w:pPr>
            <w:r>
              <w:rPr>
                <w:rFonts w:hint="eastAsia"/>
                <w:spacing w:val="5"/>
              </w:rPr>
              <w:t xml:space="preserve"> </w:t>
            </w:r>
            <w:r>
              <w:rPr>
                <w:rFonts w:hint="eastAsia"/>
                <w:spacing w:val="10"/>
              </w:rPr>
              <w:t>(7)</w:t>
            </w:r>
          </w:p>
        </w:tc>
        <w:tc>
          <w:tcPr>
            <w:tcW w:w="4640" w:type="dxa"/>
            <w:tcBorders>
              <w:top w:val="single" w:sz="4" w:space="0" w:color="auto"/>
              <w:left w:val="single" w:sz="12" w:space="0" w:color="auto"/>
              <w:bottom w:val="single" w:sz="12" w:space="0" w:color="auto"/>
            </w:tcBorders>
          </w:tcPr>
          <w:p w:rsidR="00B35520" w:rsidRDefault="00B35520">
            <w:pPr>
              <w:wordWrap w:val="0"/>
              <w:spacing w:line="210" w:lineRule="exact"/>
              <w:rPr>
                <w:rFonts w:hint="eastAsia"/>
                <w:spacing w:val="10"/>
              </w:rPr>
            </w:pPr>
          </w:p>
        </w:tc>
        <w:tc>
          <w:tcPr>
            <w:tcW w:w="2784" w:type="dxa"/>
            <w:tcBorders>
              <w:top w:val="single" w:sz="4" w:space="0" w:color="auto"/>
              <w:left w:val="single" w:sz="12" w:space="0" w:color="auto"/>
              <w:bottom w:val="single" w:sz="12" w:space="0" w:color="auto"/>
              <w:right w:val="single" w:sz="12" w:space="0" w:color="auto"/>
            </w:tcBorders>
          </w:tcPr>
          <w:p w:rsidR="00B35520" w:rsidRDefault="00B35520">
            <w:pPr>
              <w:wordWrap w:val="0"/>
              <w:spacing w:line="210" w:lineRule="exact"/>
              <w:rPr>
                <w:rFonts w:hint="eastAsia"/>
                <w:spacing w:val="10"/>
              </w:rPr>
            </w:pPr>
          </w:p>
        </w:tc>
      </w:tr>
    </w:tbl>
    <w:p w:rsidR="00B35520" w:rsidRDefault="00B35520">
      <w:pPr>
        <w:kinsoku w:val="0"/>
        <w:wordWrap w:val="0"/>
        <w:overflowPunct w:val="0"/>
        <w:spacing w:line="277" w:lineRule="exact"/>
        <w:ind w:left="696" w:right="464"/>
        <w:rPr>
          <w:rFonts w:hint="eastAsia"/>
        </w:rPr>
      </w:pPr>
      <w:r>
        <w:rPr>
          <w:rFonts w:hint="eastAsia"/>
        </w:rPr>
        <w:t xml:space="preserve">　</w:t>
      </w:r>
    </w:p>
    <w:p w:rsidR="00B35520" w:rsidRDefault="00B35520">
      <w:pPr>
        <w:kinsoku w:val="0"/>
        <w:wordWrap w:val="0"/>
        <w:overflowPunct w:val="0"/>
        <w:spacing w:line="277" w:lineRule="exact"/>
        <w:ind w:leftChars="300" w:left="622" w:right="464" w:firstLineChars="100" w:firstLine="207"/>
        <w:rPr>
          <w:rFonts w:hint="eastAsia"/>
        </w:rPr>
      </w:pPr>
      <w:r>
        <w:rPr>
          <w:rFonts w:hint="eastAsia"/>
        </w:rPr>
        <w:t>備　考</w:t>
      </w:r>
    </w:p>
    <w:p w:rsidR="00B35520" w:rsidRDefault="00B35520">
      <w:pPr>
        <w:kinsoku w:val="0"/>
        <w:wordWrap w:val="0"/>
        <w:overflowPunct w:val="0"/>
        <w:spacing w:line="277" w:lineRule="exact"/>
        <w:ind w:left="696" w:right="464"/>
        <w:rPr>
          <w:rFonts w:hint="eastAsia"/>
        </w:rPr>
      </w:pPr>
      <w:r>
        <w:rPr>
          <w:rFonts w:hint="eastAsia"/>
        </w:rPr>
        <w:t xml:space="preserve">　　１　※印欄は記入しないこと。</w:t>
      </w:r>
    </w:p>
    <w:p w:rsidR="00B35520" w:rsidRDefault="00B35520">
      <w:pPr>
        <w:kinsoku w:val="0"/>
        <w:wordWrap w:val="0"/>
        <w:overflowPunct w:val="0"/>
        <w:spacing w:line="277" w:lineRule="exact"/>
        <w:ind w:left="696" w:right="464"/>
        <w:rPr>
          <w:rFonts w:hint="eastAsia"/>
        </w:rPr>
      </w:pPr>
      <w:r>
        <w:rPr>
          <w:rFonts w:hint="eastAsia"/>
        </w:rPr>
        <w:t xml:space="preserve">　　２　「登録の種類」欄には、該当するものを○で囲むこと。</w:t>
      </w:r>
    </w:p>
    <w:p w:rsidR="00B35520" w:rsidRDefault="00B35520">
      <w:pPr>
        <w:kinsoku w:val="0"/>
        <w:wordWrap w:val="0"/>
        <w:overflowPunct w:val="0"/>
        <w:spacing w:line="277" w:lineRule="exact"/>
        <w:ind w:left="696" w:right="464"/>
        <w:rPr>
          <w:rFonts w:hint="eastAsia"/>
        </w:rPr>
      </w:pPr>
      <w:r>
        <w:rPr>
          <w:rFonts w:hint="eastAsia"/>
        </w:rPr>
        <w:t xml:space="preserve">　　３　不動産鑑定士である登録申請者がみずから実地に不動産の鑑定評価を行う事務所に　　　ついては、その旨を「専任の不動産鑑定士の氏名」欄に記入</w:t>
      </w:r>
      <w:r>
        <w:rPr>
          <w:rFonts w:hint="eastAsia"/>
        </w:rPr>
        <w:lastRenderedPageBreak/>
        <w:t>すること。</w:t>
      </w:r>
    </w:p>
    <w:p w:rsidR="00B35520" w:rsidRDefault="00B35520">
      <w:pPr>
        <w:kinsoku w:val="0"/>
        <w:wordWrap w:val="0"/>
        <w:overflowPunct w:val="0"/>
        <w:spacing w:line="277" w:lineRule="exact"/>
        <w:ind w:left="696" w:right="464"/>
        <w:rPr>
          <w:rFonts w:hint="eastAsia"/>
        </w:rPr>
      </w:pPr>
      <w:r>
        <w:rPr>
          <w:rFonts w:hint="eastAsia"/>
        </w:rPr>
        <w:t xml:space="preserve">　　</w:t>
      </w:r>
      <w:r w:rsidR="007F701F">
        <w:rPr>
          <w:rFonts w:hint="eastAsia"/>
        </w:rPr>
        <w:t>４</w:t>
      </w:r>
      <w:r>
        <w:rPr>
          <w:rFonts w:hint="eastAsia"/>
        </w:rPr>
        <w:t xml:space="preserve">　第２２条第１項、第２２条第３項、第２６条第１項の文字のいずれか２つを、及び　　　登録、登録換えの文字の一方を消すこと。</w:t>
      </w:r>
    </w:p>
    <w:p w:rsidR="00AE4567" w:rsidRDefault="00AE4567">
      <w:pPr>
        <w:kinsoku w:val="0"/>
        <w:wordWrap w:val="0"/>
        <w:overflowPunct w:val="0"/>
        <w:spacing w:line="277" w:lineRule="exact"/>
        <w:ind w:left="696" w:right="464"/>
        <w:rPr>
          <w:rFonts w:hint="eastAsia"/>
        </w:rPr>
      </w:pPr>
      <w:r>
        <w:rPr>
          <w:rFonts w:hint="eastAsia"/>
        </w:rPr>
        <w:t xml:space="preserve">　　５　「新規」及び「登録換え」で国土交通大臣の登録を受けようとする者（不動産鑑定　　　士を除く。）は、第三面に登録免許税の領収証書を</w:t>
      </w:r>
      <w:r w:rsidR="00CE0980">
        <w:rPr>
          <w:rFonts w:hint="eastAsia"/>
        </w:rPr>
        <w:t>は</w:t>
      </w:r>
      <w:r>
        <w:rPr>
          <w:rFonts w:hint="eastAsia"/>
        </w:rPr>
        <w:t>り付けること。その他の者は、第　　　一面の収入印紙又は証紙</w:t>
      </w:r>
      <w:r w:rsidR="00CE0980">
        <w:rPr>
          <w:rFonts w:hint="eastAsia"/>
        </w:rPr>
        <w:t>は</w:t>
      </w:r>
      <w:r>
        <w:rPr>
          <w:rFonts w:hint="eastAsia"/>
        </w:rPr>
        <w:t>り付け欄に所要額の収入印紙又は証紙を</w:t>
      </w:r>
      <w:r w:rsidR="00CE0980">
        <w:rPr>
          <w:rFonts w:hint="eastAsia"/>
        </w:rPr>
        <w:t>は</w:t>
      </w:r>
      <w:r>
        <w:rPr>
          <w:rFonts w:hint="eastAsia"/>
        </w:rPr>
        <w:t>り付けること。</w:t>
      </w:r>
    </w:p>
    <w:sectPr w:rsidR="00AE4567">
      <w:pgSz w:w="11906" w:h="16838" w:code="9"/>
      <w:pgMar w:top="851" w:right="851" w:bottom="851" w:left="1134" w:header="0" w:footer="0" w:gutter="0"/>
      <w:cols w:space="425"/>
      <w:docGrid w:type="linesAndChars" w:linePitch="360"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FCDCC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D09B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916840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76463E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A1C199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42E2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2A27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4E295A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9A0519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0C652EA"/>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1F"/>
    <w:rsid w:val="00052EE1"/>
    <w:rsid w:val="006962D7"/>
    <w:rsid w:val="007F701F"/>
    <w:rsid w:val="00AE4567"/>
    <w:rsid w:val="00B35520"/>
    <w:rsid w:val="00B61544"/>
    <w:rsid w:val="00C2300C"/>
    <w:rsid w:val="00CE0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41ACC4F-CCD9-4409-88E5-072B8EEF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収入印紙又は証紙貼り付け欄</vt:lpstr>
      <vt:lpstr>収入印紙又は証紙貼り付け欄</vt:lpstr>
    </vt:vector>
  </TitlesOfParts>
  <Company>大阪府</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収入印紙又は証紙貼り付け欄</dc:title>
  <dc:subject/>
  <dc:creator>KokajiY</dc:creator>
  <cp:keywords/>
  <dc:description/>
  <cp:lastModifiedBy>牧野　由加子</cp:lastModifiedBy>
  <cp:revision>2</cp:revision>
  <cp:lastPrinted>2006-04-03T12:03:00Z</cp:lastPrinted>
  <dcterms:created xsi:type="dcterms:W3CDTF">2020-12-24T02:54:00Z</dcterms:created>
  <dcterms:modified xsi:type="dcterms:W3CDTF">2020-12-24T02:54:00Z</dcterms:modified>
</cp:coreProperties>
</file>