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7A" w:rsidRPr="00150CAE" w:rsidRDefault="00345B5B" w:rsidP="00C3744A">
      <w:pPr>
        <w:rPr>
          <w:b/>
        </w:rPr>
      </w:pPr>
      <w:bookmarkStart w:id="0" w:name="_GoBack"/>
      <w:bookmarkEnd w:id="0"/>
      <w:r w:rsidRPr="00150CAE">
        <w:rPr>
          <w:rFonts w:asciiTheme="majorEastAsia" w:eastAsiaTheme="majorEastAsia" w:hAnsiTheme="majorEastAsia" w:hint="eastAsia"/>
          <w:b/>
          <w:sz w:val="24"/>
          <w:szCs w:val="24"/>
        </w:rPr>
        <w:t>■　大阪府福祉のまちづくり条例の改正の考え方について</w:t>
      </w:r>
    </w:p>
    <w:p w:rsidR="00C46C81" w:rsidRPr="00150CAE" w:rsidRDefault="00C46C81" w:rsidP="00C46C81">
      <w:pPr>
        <w:widowControl/>
        <w:jc w:val="left"/>
      </w:pPr>
    </w:p>
    <w:p w:rsidR="00412006" w:rsidRPr="00150CAE" w:rsidRDefault="00063205" w:rsidP="00063205">
      <w:pPr>
        <w:widowControl/>
        <w:jc w:val="left"/>
        <w:rPr>
          <w:rFonts w:asciiTheme="majorEastAsia" w:eastAsiaTheme="majorEastAsia" w:hAnsiTheme="majorEastAsia"/>
          <w:b/>
        </w:rPr>
      </w:pPr>
      <w:r w:rsidRPr="00150CAE">
        <w:rPr>
          <w:rFonts w:asciiTheme="majorEastAsia" w:eastAsiaTheme="majorEastAsia" w:hAnsiTheme="majorEastAsia" w:hint="eastAsia"/>
          <w:b/>
        </w:rPr>
        <w:t>○</w:t>
      </w:r>
      <w:r w:rsidR="00412006" w:rsidRPr="00150CAE">
        <w:rPr>
          <w:rFonts w:asciiTheme="majorEastAsia" w:eastAsiaTheme="majorEastAsia" w:hAnsiTheme="majorEastAsia" w:hint="eastAsia"/>
          <w:b/>
        </w:rPr>
        <w:t>背景・趣旨</w:t>
      </w:r>
    </w:p>
    <w:p w:rsidR="00412006" w:rsidRPr="00150CAE" w:rsidRDefault="00412006" w:rsidP="005C5355">
      <w:pPr>
        <w:widowControl/>
        <w:ind w:leftChars="100" w:left="210" w:firstLineChars="100" w:firstLine="210"/>
        <w:jc w:val="left"/>
      </w:pPr>
      <w:r w:rsidRPr="00150CAE">
        <w:rPr>
          <w:rFonts w:hint="eastAsia"/>
        </w:rPr>
        <w:t>障がい者や高齢者をはじめ、すべての人が自らの意思で自由に移動でき、その個性と能力を発揮して社会に参加できる「福祉のまちづくり」を実現するため、</w:t>
      </w:r>
      <w:r w:rsidR="005C5355" w:rsidRPr="00150CAE">
        <w:rPr>
          <w:rFonts w:hint="eastAsia"/>
        </w:rPr>
        <w:t>大阪府では平成５年に「大阪府福祉のまちづくり条例（以下、「条例」という。）」を全国に先駆けて制定し、その後、時代の変化や府民の要請に的確に応えるべく改正を行ってきた。</w:t>
      </w:r>
    </w:p>
    <w:p w:rsidR="005C5355" w:rsidRPr="00150CAE" w:rsidRDefault="005C5355" w:rsidP="00BC5FA9">
      <w:pPr>
        <w:widowControl/>
        <w:ind w:leftChars="100" w:left="210" w:firstLineChars="100" w:firstLine="210"/>
        <w:jc w:val="left"/>
      </w:pPr>
      <w:r w:rsidRPr="00150CAE">
        <w:rPr>
          <w:rFonts w:hint="eastAsia"/>
        </w:rPr>
        <w:t>現在の条例の規定は、平成</w:t>
      </w:r>
      <w:r w:rsidRPr="00150CAE">
        <w:rPr>
          <w:rFonts w:hint="eastAsia"/>
        </w:rPr>
        <w:t>21</w:t>
      </w:r>
      <w:r w:rsidRPr="00150CAE">
        <w:rPr>
          <w:rFonts w:hint="eastAsia"/>
        </w:rPr>
        <w:t>年の条例の位置づけを高齢者、障害者の移動等の円滑化の促進に関する法律（以下、「バリアフリー法」という。）によるものとするなど、所要の改正を行ってきたものの、対象施設・基準については、平成</w:t>
      </w:r>
      <w:r w:rsidRPr="00150CAE">
        <w:rPr>
          <w:rFonts w:hint="eastAsia"/>
        </w:rPr>
        <w:t>15</w:t>
      </w:r>
      <w:r w:rsidRPr="00150CAE">
        <w:rPr>
          <w:rFonts w:hint="eastAsia"/>
        </w:rPr>
        <w:t>年に大きく見直してから、すでに</w:t>
      </w:r>
      <w:r w:rsidRPr="00150CAE">
        <w:rPr>
          <w:rFonts w:hint="eastAsia"/>
        </w:rPr>
        <w:t>10</w:t>
      </w:r>
      <w:r w:rsidR="00110DCD" w:rsidRPr="00150CAE">
        <w:rPr>
          <w:rFonts w:hint="eastAsia"/>
        </w:rPr>
        <w:t>年が経過しており</w:t>
      </w:r>
      <w:r w:rsidR="00BC5FA9" w:rsidRPr="00150CAE">
        <w:rPr>
          <w:rFonts w:hint="eastAsia"/>
        </w:rPr>
        <w:t>、社会情勢の変化</w:t>
      </w:r>
      <w:r w:rsidR="00110DCD" w:rsidRPr="00150CAE">
        <w:rPr>
          <w:rFonts w:hint="eastAsia"/>
        </w:rPr>
        <w:t>から生じる課題に対応するため、条例</w:t>
      </w:r>
      <w:r w:rsidR="00292E59" w:rsidRPr="00150CAE">
        <w:rPr>
          <w:rFonts w:hint="eastAsia"/>
        </w:rPr>
        <w:t>を改正する。</w:t>
      </w:r>
    </w:p>
    <w:p w:rsidR="00292E59" w:rsidRPr="00150CAE" w:rsidRDefault="00292E59" w:rsidP="00BC5FA9">
      <w:pPr>
        <w:widowControl/>
        <w:ind w:leftChars="100" w:left="210" w:firstLineChars="100" w:firstLine="210"/>
        <w:jc w:val="left"/>
      </w:pPr>
    </w:p>
    <w:p w:rsidR="00063205" w:rsidRPr="00150CAE" w:rsidRDefault="00063205" w:rsidP="00063205">
      <w:pPr>
        <w:widowControl/>
        <w:jc w:val="left"/>
        <w:rPr>
          <w:rFonts w:asciiTheme="majorEastAsia" w:eastAsiaTheme="majorEastAsia" w:hAnsiTheme="majorEastAsia"/>
          <w:b/>
        </w:rPr>
      </w:pPr>
      <w:r w:rsidRPr="00150CAE">
        <w:rPr>
          <w:rFonts w:asciiTheme="majorEastAsia" w:eastAsiaTheme="majorEastAsia" w:hAnsiTheme="majorEastAsia" w:hint="eastAsia"/>
          <w:b/>
        </w:rPr>
        <w:t>○改正する内容</w:t>
      </w:r>
    </w:p>
    <w:p w:rsidR="00063205" w:rsidRPr="00150CAE" w:rsidRDefault="00063205" w:rsidP="00063205">
      <w:pPr>
        <w:ind w:firstLineChars="100" w:firstLine="210"/>
        <w:rPr>
          <w:rFonts w:asciiTheme="minorEastAsia" w:hAnsiTheme="minorEastAsia"/>
        </w:rPr>
      </w:pPr>
      <w:r w:rsidRPr="00150CAE">
        <w:rPr>
          <w:rFonts w:asciiTheme="minorEastAsia" w:hAnsiTheme="minorEastAsia" w:hint="eastAsia"/>
        </w:rPr>
        <w:t>ア．共同住宅の基準適合義務対象規模の見直し</w:t>
      </w:r>
    </w:p>
    <w:p w:rsidR="00535F7C" w:rsidRPr="00150CAE" w:rsidRDefault="00535F7C" w:rsidP="00535F7C">
      <w:pPr>
        <w:ind w:leftChars="300" w:left="630"/>
      </w:pPr>
      <w:r w:rsidRPr="00150CAE">
        <w:rPr>
          <w:rFonts w:hint="eastAsia"/>
        </w:rPr>
        <w:t>現行　：</w:t>
      </w:r>
      <w:r w:rsidRPr="00150CAE">
        <w:rPr>
          <w:rFonts w:hint="eastAsia"/>
        </w:rPr>
        <w:t>2,000</w:t>
      </w:r>
      <w:r w:rsidRPr="00150CAE">
        <w:rPr>
          <w:rFonts w:hint="eastAsia"/>
        </w:rPr>
        <w:t>㎡以上または</w:t>
      </w:r>
      <w:r w:rsidRPr="00150CAE">
        <w:rPr>
          <w:rFonts w:hint="eastAsia"/>
          <w:u w:val="single"/>
        </w:rPr>
        <w:t>50</w:t>
      </w:r>
      <w:r w:rsidRPr="00150CAE">
        <w:rPr>
          <w:rFonts w:hint="eastAsia"/>
          <w:u w:val="single"/>
        </w:rPr>
        <w:t>戸</w:t>
      </w:r>
      <w:r w:rsidRPr="00150CAE">
        <w:rPr>
          <w:rFonts w:hint="eastAsia"/>
        </w:rPr>
        <w:t>以上</w:t>
      </w:r>
    </w:p>
    <w:p w:rsidR="00535F7C" w:rsidRPr="00150CAE" w:rsidRDefault="00535F7C" w:rsidP="00535F7C">
      <w:pPr>
        <w:ind w:leftChars="300" w:left="1470" w:hangingChars="400" w:hanging="840"/>
      </w:pPr>
      <w:r w:rsidRPr="00150CAE">
        <w:rPr>
          <w:rFonts w:hint="eastAsia"/>
        </w:rPr>
        <w:t>改正案：</w:t>
      </w:r>
      <w:r w:rsidRPr="00150CAE">
        <w:rPr>
          <w:rFonts w:hint="eastAsia"/>
        </w:rPr>
        <w:t>2,000</w:t>
      </w:r>
      <w:r w:rsidRPr="00150CAE">
        <w:rPr>
          <w:rFonts w:hint="eastAsia"/>
        </w:rPr>
        <w:t>㎡以上または</w:t>
      </w:r>
      <w:r w:rsidRPr="00150CAE">
        <w:rPr>
          <w:rFonts w:hint="eastAsia"/>
          <w:u w:val="single"/>
        </w:rPr>
        <w:t>20</w:t>
      </w:r>
      <w:r w:rsidRPr="00150CAE">
        <w:rPr>
          <w:rFonts w:hint="eastAsia"/>
          <w:u w:val="single"/>
        </w:rPr>
        <w:t>戸</w:t>
      </w:r>
      <w:r w:rsidRPr="00150CAE">
        <w:rPr>
          <w:rFonts w:hint="eastAsia"/>
        </w:rPr>
        <w:t>以上（ただし、</w:t>
      </w:r>
      <w:r w:rsidRPr="00150CAE">
        <w:rPr>
          <w:rFonts w:hint="eastAsia"/>
          <w:szCs w:val="21"/>
        </w:rPr>
        <w:t>2,000</w:t>
      </w:r>
      <w:r w:rsidRPr="00150CAE">
        <w:rPr>
          <w:rFonts w:hint="eastAsia"/>
          <w:szCs w:val="21"/>
        </w:rPr>
        <w:t>㎡未満かつ</w:t>
      </w:r>
      <w:r w:rsidRPr="00150CAE">
        <w:rPr>
          <w:rFonts w:hint="eastAsia"/>
          <w:szCs w:val="21"/>
        </w:rPr>
        <w:t>20</w:t>
      </w:r>
      <w:r w:rsidRPr="00150CAE">
        <w:rPr>
          <w:rFonts w:hint="eastAsia"/>
          <w:szCs w:val="21"/>
        </w:rPr>
        <w:t>戸～</w:t>
      </w:r>
      <w:r w:rsidRPr="00150CAE">
        <w:rPr>
          <w:rFonts w:hint="eastAsia"/>
          <w:szCs w:val="21"/>
        </w:rPr>
        <w:t>49</w:t>
      </w:r>
      <w:r w:rsidRPr="00150CAE">
        <w:rPr>
          <w:rFonts w:hint="eastAsia"/>
          <w:szCs w:val="21"/>
        </w:rPr>
        <w:t>戸</w:t>
      </w:r>
      <w:r w:rsidRPr="00150CAE">
        <w:rPr>
          <w:rFonts w:hint="eastAsia"/>
        </w:rPr>
        <w:t>の共同住宅に</w:t>
      </w:r>
      <w:r w:rsidRPr="00150CAE">
        <w:br/>
      </w:r>
      <w:r w:rsidRPr="00150CAE">
        <w:rPr>
          <w:rFonts w:hint="eastAsia"/>
        </w:rPr>
        <w:t>ついては、</w:t>
      </w:r>
      <w:r w:rsidRPr="00150CAE">
        <w:rPr>
          <w:rFonts w:hint="eastAsia"/>
          <w:szCs w:val="21"/>
        </w:rPr>
        <w:t>道等から</w:t>
      </w:r>
      <w:r w:rsidRPr="00150CAE">
        <w:rPr>
          <w:rFonts w:hint="eastAsia"/>
        </w:rPr>
        <w:t>地上階にある住戸までの経路のみ基準を適用。）</w:t>
      </w:r>
    </w:p>
    <w:p w:rsidR="00535F7C" w:rsidRPr="00150CAE" w:rsidRDefault="00535F7C" w:rsidP="00535F7C">
      <w:pPr>
        <w:ind w:leftChars="300" w:left="1470" w:hangingChars="400" w:hanging="840"/>
      </w:pPr>
      <w:r w:rsidRPr="00150CAE">
        <w:rPr>
          <w:rFonts w:hint="eastAsia"/>
        </w:rPr>
        <w:t>内容　：</w:t>
      </w:r>
      <w:r w:rsidR="00E945B4" w:rsidRPr="00150CAE">
        <w:rPr>
          <w:rFonts w:hint="eastAsia"/>
        </w:rPr>
        <w:t>高齢化社会への対応や障がい者の地域移行の観点から、</w:t>
      </w:r>
      <w:r w:rsidRPr="00150CAE">
        <w:rPr>
          <w:rFonts w:hint="eastAsia"/>
        </w:rPr>
        <w:t>基準適合義務対象規模の引き下げ</w:t>
      </w:r>
      <w:r w:rsidR="00E945B4" w:rsidRPr="00150CAE">
        <w:rPr>
          <w:rFonts w:hint="eastAsia"/>
        </w:rPr>
        <w:t>を行う。</w:t>
      </w:r>
      <w:r w:rsidRPr="00150CAE">
        <w:br/>
      </w:r>
      <w:r w:rsidRPr="00150CAE">
        <w:rPr>
          <w:rFonts w:hint="eastAsia"/>
        </w:rPr>
        <w:t>新たに対象とする規模（</w:t>
      </w:r>
      <w:r w:rsidRPr="00150CAE">
        <w:rPr>
          <w:rFonts w:hint="eastAsia"/>
          <w:szCs w:val="21"/>
        </w:rPr>
        <w:t>2,000</w:t>
      </w:r>
      <w:r w:rsidRPr="00150CAE">
        <w:rPr>
          <w:rFonts w:hint="eastAsia"/>
          <w:szCs w:val="21"/>
        </w:rPr>
        <w:t>㎡未満かつ</w:t>
      </w:r>
      <w:r w:rsidRPr="00150CAE">
        <w:rPr>
          <w:rFonts w:hint="eastAsia"/>
          <w:szCs w:val="21"/>
        </w:rPr>
        <w:t>20</w:t>
      </w:r>
      <w:r w:rsidRPr="00150CAE">
        <w:rPr>
          <w:rFonts w:hint="eastAsia"/>
          <w:szCs w:val="21"/>
        </w:rPr>
        <w:t>戸～</w:t>
      </w:r>
      <w:r w:rsidRPr="00150CAE">
        <w:rPr>
          <w:rFonts w:hint="eastAsia"/>
          <w:szCs w:val="21"/>
        </w:rPr>
        <w:t>49</w:t>
      </w:r>
      <w:r w:rsidRPr="00150CAE">
        <w:rPr>
          <w:rFonts w:hint="eastAsia"/>
          <w:szCs w:val="21"/>
        </w:rPr>
        <w:t>戸</w:t>
      </w:r>
      <w:r w:rsidRPr="00150CAE">
        <w:rPr>
          <w:rFonts w:hint="eastAsia"/>
        </w:rPr>
        <w:t>）については、地上階にある住戸の出入口までのバリアフリー化のみ求める。</w:t>
      </w:r>
      <w:r w:rsidR="00B937F6" w:rsidRPr="00150CAE">
        <w:rPr>
          <w:rFonts w:hint="eastAsia"/>
        </w:rPr>
        <w:t>（地上階に住戸がなく、エレベーターが設置されている場合は、地上階にある当該エレベーターの出入口まで）</w:t>
      </w:r>
    </w:p>
    <w:p w:rsidR="00535F7C" w:rsidRPr="00150CAE" w:rsidRDefault="00535F7C" w:rsidP="00535F7C">
      <w:pPr>
        <w:ind w:leftChars="400" w:left="840"/>
      </w:pPr>
    </w:p>
    <w:p w:rsidR="00063205" w:rsidRPr="00150CAE" w:rsidRDefault="00063205" w:rsidP="00535F7C">
      <w:pPr>
        <w:ind w:firstLineChars="100" w:firstLine="210"/>
        <w:rPr>
          <w:rFonts w:asciiTheme="minorEastAsia" w:hAnsiTheme="minorEastAsia"/>
        </w:rPr>
      </w:pPr>
      <w:r w:rsidRPr="00150CAE">
        <w:rPr>
          <w:rFonts w:asciiTheme="minorEastAsia" w:hAnsiTheme="minorEastAsia" w:hint="eastAsia"/>
        </w:rPr>
        <w:t>イ．自動車修理工場の基準適合義務対象規模の見直し</w:t>
      </w:r>
    </w:p>
    <w:p w:rsidR="00535F7C" w:rsidRPr="00150CAE" w:rsidRDefault="00535F7C" w:rsidP="00535F7C">
      <w:pPr>
        <w:ind w:leftChars="300" w:left="630"/>
      </w:pPr>
      <w:r w:rsidRPr="00150CAE">
        <w:rPr>
          <w:rFonts w:hint="eastAsia"/>
        </w:rPr>
        <w:t>現行　：</w:t>
      </w:r>
      <w:r w:rsidRPr="00150CAE">
        <w:rPr>
          <w:rFonts w:hint="eastAsia"/>
        </w:rPr>
        <w:t>200</w:t>
      </w:r>
      <w:r w:rsidRPr="00150CAE">
        <w:rPr>
          <w:rFonts w:hint="eastAsia"/>
        </w:rPr>
        <w:t>㎡以上</w:t>
      </w:r>
    </w:p>
    <w:p w:rsidR="00535F7C" w:rsidRPr="00150CAE" w:rsidRDefault="00535F7C" w:rsidP="00535F7C">
      <w:pPr>
        <w:ind w:leftChars="300" w:left="630"/>
        <w:rPr>
          <w:u w:val="single"/>
        </w:rPr>
      </w:pPr>
      <w:r w:rsidRPr="00150CAE">
        <w:rPr>
          <w:rFonts w:hint="eastAsia"/>
        </w:rPr>
        <w:t>改正案：</w:t>
      </w:r>
      <w:r w:rsidRPr="00150CAE">
        <w:rPr>
          <w:rFonts w:hint="eastAsia"/>
        </w:rPr>
        <w:t>200</w:t>
      </w:r>
      <w:r w:rsidRPr="00150CAE">
        <w:rPr>
          <w:rFonts w:hint="eastAsia"/>
        </w:rPr>
        <w:t>㎡以上</w:t>
      </w:r>
      <w:r w:rsidRPr="00150CAE">
        <w:rPr>
          <w:rFonts w:hint="eastAsia"/>
          <w:u w:val="single"/>
        </w:rPr>
        <w:t>（不特定かつ多数の者が利用する部分に限る）</w:t>
      </w:r>
    </w:p>
    <w:p w:rsidR="00535F7C" w:rsidRPr="00150CAE" w:rsidRDefault="00535F7C" w:rsidP="00535F7C">
      <w:pPr>
        <w:ind w:leftChars="300" w:left="630"/>
      </w:pPr>
      <w:r w:rsidRPr="00150CAE">
        <w:rPr>
          <w:rFonts w:hint="eastAsia"/>
        </w:rPr>
        <w:t>内容　：一般客が立ち入るエリアのみを規模算定の対象とする。</w:t>
      </w:r>
    </w:p>
    <w:p w:rsidR="00535F7C" w:rsidRPr="00150CAE" w:rsidRDefault="00535F7C" w:rsidP="00535F7C">
      <w:pPr>
        <w:ind w:leftChars="300" w:left="630"/>
      </w:pPr>
    </w:p>
    <w:p w:rsidR="00063205" w:rsidRPr="00150CAE" w:rsidRDefault="00063205" w:rsidP="00535F7C">
      <w:pPr>
        <w:ind w:firstLineChars="100" w:firstLine="210"/>
        <w:rPr>
          <w:rFonts w:asciiTheme="minorEastAsia" w:hAnsiTheme="minorEastAsia"/>
        </w:rPr>
      </w:pPr>
      <w:r w:rsidRPr="00150CAE">
        <w:rPr>
          <w:rFonts w:asciiTheme="minorEastAsia" w:hAnsiTheme="minorEastAsia" w:hint="eastAsia"/>
        </w:rPr>
        <w:t>ウ．公衆便所の乳幼児向け設備の適用規模の見直し</w:t>
      </w:r>
    </w:p>
    <w:p w:rsidR="00E945B4" w:rsidRPr="00150CAE" w:rsidRDefault="00535F7C" w:rsidP="00535F7C">
      <w:pPr>
        <w:ind w:leftChars="300" w:left="630"/>
      </w:pPr>
      <w:r w:rsidRPr="00150CAE">
        <w:rPr>
          <w:rFonts w:hint="eastAsia"/>
        </w:rPr>
        <w:t>現行　：</w:t>
      </w:r>
      <w:r w:rsidR="00E945B4" w:rsidRPr="00150CAE">
        <w:rPr>
          <w:rFonts w:hint="eastAsia"/>
        </w:rPr>
        <w:t>便所における乳幼児向け設備の設置対象規模</w:t>
      </w:r>
      <w:r w:rsidRPr="00150CAE">
        <w:rPr>
          <w:rFonts w:hint="eastAsia"/>
        </w:rPr>
        <w:t>1,000</w:t>
      </w:r>
      <w:r w:rsidRPr="00150CAE">
        <w:rPr>
          <w:rFonts w:hint="eastAsia"/>
        </w:rPr>
        <w:t>㎡以上</w:t>
      </w:r>
    </w:p>
    <w:p w:rsidR="00535F7C" w:rsidRPr="00150CAE" w:rsidRDefault="00E945B4" w:rsidP="00535F7C">
      <w:pPr>
        <w:ind w:leftChars="300" w:left="630"/>
        <w:rPr>
          <w:u w:val="single"/>
        </w:rPr>
      </w:pPr>
      <w:r w:rsidRPr="00150CAE">
        <w:rPr>
          <w:rFonts w:hint="eastAsia"/>
        </w:rPr>
        <w:t>改正案：便所における乳幼児向け設備の設置対象規模</w:t>
      </w:r>
      <w:r w:rsidR="00535F7C" w:rsidRPr="00150CAE">
        <w:rPr>
          <w:rFonts w:hint="eastAsia"/>
        </w:rPr>
        <w:t>1,000</w:t>
      </w:r>
      <w:r w:rsidR="00535F7C" w:rsidRPr="00150CAE">
        <w:rPr>
          <w:rFonts w:hint="eastAsia"/>
        </w:rPr>
        <w:t>㎡以上</w:t>
      </w:r>
      <w:r w:rsidR="00535F7C" w:rsidRPr="00150CAE">
        <w:rPr>
          <w:rFonts w:hint="eastAsia"/>
          <w:u w:val="single"/>
        </w:rPr>
        <w:t>（公衆便所においては</w:t>
      </w:r>
      <w:r w:rsidR="00535F7C" w:rsidRPr="00150CAE">
        <w:rPr>
          <w:rFonts w:hint="eastAsia"/>
          <w:u w:val="single"/>
        </w:rPr>
        <w:t>50</w:t>
      </w:r>
      <w:r w:rsidR="00535F7C" w:rsidRPr="00150CAE">
        <w:rPr>
          <w:rFonts w:hint="eastAsia"/>
          <w:u w:val="single"/>
        </w:rPr>
        <w:t>㎡）</w:t>
      </w:r>
    </w:p>
    <w:p w:rsidR="00E945B4" w:rsidRPr="00150CAE" w:rsidRDefault="00E945B4" w:rsidP="00E945B4">
      <w:pPr>
        <w:ind w:leftChars="300" w:left="1470" w:hangingChars="400" w:hanging="840"/>
      </w:pPr>
      <w:r w:rsidRPr="00150CAE">
        <w:rPr>
          <w:rFonts w:hint="eastAsia"/>
        </w:rPr>
        <w:t>内容　：さらなる乳幼児連れの方への配慮（子育て支援）の観点から、公衆便所における適用規模を</w:t>
      </w:r>
      <w:r w:rsidRPr="00150CAE">
        <w:rPr>
          <w:rFonts w:hint="eastAsia"/>
        </w:rPr>
        <w:t>1,000</w:t>
      </w:r>
      <w:r w:rsidRPr="00150CAE">
        <w:rPr>
          <w:rFonts w:hint="eastAsia"/>
        </w:rPr>
        <w:t>㎡以上から</w:t>
      </w:r>
      <w:r w:rsidRPr="00150CAE">
        <w:rPr>
          <w:rFonts w:hint="eastAsia"/>
        </w:rPr>
        <w:t>50</w:t>
      </w:r>
      <w:r w:rsidRPr="00150CAE">
        <w:rPr>
          <w:rFonts w:hint="eastAsia"/>
        </w:rPr>
        <w:t>㎡以上へ引き下げる。</w:t>
      </w:r>
    </w:p>
    <w:p w:rsidR="00E945B4" w:rsidRPr="00150CAE" w:rsidRDefault="00E945B4" w:rsidP="00535F7C">
      <w:pPr>
        <w:ind w:firstLineChars="100" w:firstLine="210"/>
        <w:rPr>
          <w:rFonts w:asciiTheme="minorEastAsia" w:hAnsiTheme="minorEastAsia"/>
        </w:rPr>
      </w:pPr>
    </w:p>
    <w:p w:rsidR="00063205" w:rsidRPr="00150CAE" w:rsidRDefault="00063205" w:rsidP="00535F7C">
      <w:pPr>
        <w:ind w:firstLineChars="100" w:firstLine="210"/>
        <w:rPr>
          <w:rFonts w:asciiTheme="minorEastAsia" w:hAnsiTheme="minorEastAsia"/>
        </w:rPr>
      </w:pPr>
      <w:r w:rsidRPr="00150CAE">
        <w:rPr>
          <w:rFonts w:asciiTheme="minorEastAsia" w:hAnsiTheme="minorEastAsia" w:hint="eastAsia"/>
        </w:rPr>
        <w:t>エ</w:t>
      </w:r>
      <w:r w:rsidR="00345B5B" w:rsidRPr="00150CAE">
        <w:rPr>
          <w:rFonts w:asciiTheme="minorEastAsia" w:hAnsiTheme="minorEastAsia" w:hint="eastAsia"/>
        </w:rPr>
        <w:t>．共同住宅および</w:t>
      </w:r>
      <w:r w:rsidR="00E945B4" w:rsidRPr="00150CAE">
        <w:rPr>
          <w:rFonts w:asciiTheme="minorEastAsia" w:hAnsiTheme="minorEastAsia" w:hint="eastAsia"/>
        </w:rPr>
        <w:t>寄宿舎</w:t>
      </w:r>
      <w:r w:rsidRPr="00150CAE">
        <w:rPr>
          <w:rFonts w:asciiTheme="minorEastAsia" w:hAnsiTheme="minorEastAsia" w:hint="eastAsia"/>
        </w:rPr>
        <w:t>における介護ベッド等の設置規模の見直</w:t>
      </w:r>
      <w:r w:rsidR="00E945B4" w:rsidRPr="00150CAE">
        <w:rPr>
          <w:rFonts w:asciiTheme="minorEastAsia" w:hAnsiTheme="minorEastAsia" w:hint="eastAsia"/>
        </w:rPr>
        <w:t>し</w:t>
      </w:r>
    </w:p>
    <w:p w:rsidR="00E945B4" w:rsidRPr="00150CAE" w:rsidRDefault="00E945B4" w:rsidP="00345B5B">
      <w:pPr>
        <w:ind w:leftChars="300" w:left="1470" w:hangingChars="400" w:hanging="840"/>
      </w:pPr>
      <w:r w:rsidRPr="00150CAE">
        <w:rPr>
          <w:rFonts w:hint="eastAsia"/>
        </w:rPr>
        <w:t>現行　：</w:t>
      </w:r>
      <w:r w:rsidR="00345B5B" w:rsidRPr="00150CAE">
        <w:rPr>
          <w:rFonts w:hint="eastAsia"/>
        </w:rPr>
        <w:t>10,000</w:t>
      </w:r>
      <w:r w:rsidR="00345B5B" w:rsidRPr="00150CAE">
        <w:rPr>
          <w:rFonts w:hint="eastAsia"/>
        </w:rPr>
        <w:t>㎡以上の場合には</w:t>
      </w:r>
      <w:r w:rsidRPr="00150CAE">
        <w:rPr>
          <w:rFonts w:hint="eastAsia"/>
        </w:rPr>
        <w:t>共用便所</w:t>
      </w:r>
      <w:r w:rsidR="00345B5B" w:rsidRPr="00150CAE">
        <w:rPr>
          <w:rFonts w:hint="eastAsia"/>
        </w:rPr>
        <w:t>に対し、介護ベッド等を設置</w:t>
      </w:r>
    </w:p>
    <w:p w:rsidR="00E945B4" w:rsidRPr="00150CAE" w:rsidRDefault="00E945B4" w:rsidP="00345B5B">
      <w:pPr>
        <w:ind w:leftChars="300" w:left="1470" w:hangingChars="400" w:hanging="840"/>
        <w:rPr>
          <w:u w:val="single"/>
        </w:rPr>
      </w:pPr>
      <w:r w:rsidRPr="00150CAE">
        <w:rPr>
          <w:rFonts w:hint="eastAsia"/>
        </w:rPr>
        <w:t>改正案：</w:t>
      </w:r>
      <w:r w:rsidR="00345B5B" w:rsidRPr="00150CAE">
        <w:rPr>
          <w:rFonts w:hint="eastAsia"/>
        </w:rPr>
        <w:t>10,000</w:t>
      </w:r>
      <w:r w:rsidR="00345B5B" w:rsidRPr="00150CAE">
        <w:rPr>
          <w:rFonts w:hint="eastAsia"/>
        </w:rPr>
        <w:t>㎡以上の場合</w:t>
      </w:r>
      <w:r w:rsidR="00345B5B" w:rsidRPr="00150CAE">
        <w:rPr>
          <w:rFonts w:hint="eastAsia"/>
          <w:u w:val="single"/>
        </w:rPr>
        <w:t>（</w:t>
      </w:r>
      <w:r w:rsidR="00345B5B" w:rsidRPr="00150CAE">
        <w:rPr>
          <w:rFonts w:hint="eastAsia"/>
          <w:u w:val="single"/>
        </w:rPr>
        <w:t>1</w:t>
      </w:r>
      <w:r w:rsidR="00345B5B" w:rsidRPr="00150CAE">
        <w:rPr>
          <w:rFonts w:hint="eastAsia"/>
          <w:u w:val="single"/>
        </w:rPr>
        <w:t>室の面積が</w:t>
      </w:r>
      <w:r w:rsidR="00345B5B" w:rsidRPr="00150CAE">
        <w:rPr>
          <w:rFonts w:hint="eastAsia"/>
          <w:u w:val="single"/>
        </w:rPr>
        <w:t>200</w:t>
      </w:r>
      <w:r w:rsidR="00345B5B" w:rsidRPr="00150CAE">
        <w:rPr>
          <w:rFonts w:hint="eastAsia"/>
          <w:u w:val="single"/>
        </w:rPr>
        <w:t>㎡以上の集会室を設けるものに限る。）</w:t>
      </w:r>
      <w:r w:rsidR="00345B5B" w:rsidRPr="00150CAE">
        <w:rPr>
          <w:rFonts w:hint="eastAsia"/>
        </w:rPr>
        <w:t>には共用便所に対し、介護ベッド等を設置</w:t>
      </w:r>
    </w:p>
    <w:p w:rsidR="002B2D7A" w:rsidRPr="00150CAE" w:rsidRDefault="00E945B4" w:rsidP="00345B5B">
      <w:pPr>
        <w:ind w:leftChars="300" w:left="1470" w:hangingChars="400" w:hanging="840"/>
      </w:pPr>
      <w:r w:rsidRPr="00150CAE">
        <w:rPr>
          <w:rFonts w:hint="eastAsia"/>
        </w:rPr>
        <w:t>内容　：共同住宅または寄宿舎における共用便所に対する規定（</w:t>
      </w:r>
      <w:r w:rsidRPr="00150CAE">
        <w:rPr>
          <w:rFonts w:hint="eastAsia"/>
        </w:rPr>
        <w:t>10,000</w:t>
      </w:r>
      <w:r w:rsidRPr="00150CAE">
        <w:rPr>
          <w:rFonts w:hint="eastAsia"/>
        </w:rPr>
        <w:t>㎡以上に適用する規定に限る。例：介護ベッド）は一室の床面積が</w:t>
      </w:r>
      <w:r w:rsidRPr="00150CAE">
        <w:rPr>
          <w:rFonts w:hint="eastAsia"/>
        </w:rPr>
        <w:t>200</w:t>
      </w:r>
      <w:r w:rsidRPr="00150CAE">
        <w:rPr>
          <w:rFonts w:hint="eastAsia"/>
        </w:rPr>
        <w:t>㎡以上の集会室を設ける場合に限り適用する。</w:t>
      </w:r>
    </w:p>
    <w:sectPr w:rsidR="002B2D7A" w:rsidRPr="00150CAE" w:rsidSect="00B937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77" w:bottom="851" w:left="1077" w:header="62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F9" w:rsidRDefault="00CB22F9" w:rsidP="00BD5E0F">
      <w:r>
        <w:separator/>
      </w:r>
    </w:p>
  </w:endnote>
  <w:endnote w:type="continuationSeparator" w:id="0">
    <w:p w:rsidR="00CB22F9" w:rsidRDefault="00CB22F9" w:rsidP="00BD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2" w:rsidRDefault="00EE572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622074"/>
      <w:docPartObj>
        <w:docPartGallery w:val="Page Numbers (Bottom of Page)"/>
        <w:docPartUnique/>
      </w:docPartObj>
    </w:sdtPr>
    <w:sdtEndPr/>
    <w:sdtContent>
      <w:p w:rsidR="00C46C81" w:rsidRDefault="00C46C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F6" w:rsidRPr="00B937F6">
          <w:rPr>
            <w:noProof/>
            <w:lang w:val="ja-JP"/>
          </w:rPr>
          <w:t>2</w:t>
        </w:r>
        <w:r>
          <w:fldChar w:fldCharType="end"/>
        </w:r>
      </w:p>
    </w:sdtContent>
  </w:sdt>
  <w:p w:rsidR="00C46C81" w:rsidRDefault="00C46C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2" w:rsidRDefault="00EE57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F9" w:rsidRDefault="00CB22F9" w:rsidP="00BD5E0F">
      <w:r>
        <w:separator/>
      </w:r>
    </w:p>
  </w:footnote>
  <w:footnote w:type="continuationSeparator" w:id="0">
    <w:p w:rsidR="00CB22F9" w:rsidRDefault="00CB22F9" w:rsidP="00BD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2" w:rsidRDefault="00EE57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2" w:rsidRDefault="00EE572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05" w:rsidRPr="00B727D1" w:rsidRDefault="008C3105" w:rsidP="008C3105">
    <w:pPr>
      <w:pStyle w:val="a7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B727D1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資料</w:t>
    </w:r>
    <w:r w:rsidR="00345B5B" w:rsidRPr="00B727D1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１</w:t>
    </w:r>
    <w:r w:rsidR="008558FE" w:rsidRPr="00B727D1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－３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76"/>
    <w:multiLevelType w:val="hybridMultilevel"/>
    <w:tmpl w:val="106EB602"/>
    <w:lvl w:ilvl="0" w:tplc="62F26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B8"/>
    <w:rsid w:val="00000417"/>
    <w:rsid w:val="00063205"/>
    <w:rsid w:val="00072BB1"/>
    <w:rsid w:val="000A0CE5"/>
    <w:rsid w:val="000B1C7D"/>
    <w:rsid w:val="000C276F"/>
    <w:rsid w:val="000E21A8"/>
    <w:rsid w:val="00106C85"/>
    <w:rsid w:val="00110DCD"/>
    <w:rsid w:val="0014626E"/>
    <w:rsid w:val="00150CAE"/>
    <w:rsid w:val="00167CEB"/>
    <w:rsid w:val="001A40FE"/>
    <w:rsid w:val="001A4A27"/>
    <w:rsid w:val="001B3B5A"/>
    <w:rsid w:val="001B581B"/>
    <w:rsid w:val="001C2F69"/>
    <w:rsid w:val="001C4309"/>
    <w:rsid w:val="002005BD"/>
    <w:rsid w:val="00205B64"/>
    <w:rsid w:val="00220B90"/>
    <w:rsid w:val="00242E35"/>
    <w:rsid w:val="00262460"/>
    <w:rsid w:val="002643CB"/>
    <w:rsid w:val="002821B3"/>
    <w:rsid w:val="00292E59"/>
    <w:rsid w:val="002B2D7A"/>
    <w:rsid w:val="002C0FDC"/>
    <w:rsid w:val="002C2191"/>
    <w:rsid w:val="002C2B2C"/>
    <w:rsid w:val="002C3866"/>
    <w:rsid w:val="002E5434"/>
    <w:rsid w:val="00302B2B"/>
    <w:rsid w:val="00311518"/>
    <w:rsid w:val="00322FF7"/>
    <w:rsid w:val="003274F8"/>
    <w:rsid w:val="00345B5B"/>
    <w:rsid w:val="003478EF"/>
    <w:rsid w:val="003922B9"/>
    <w:rsid w:val="003940AA"/>
    <w:rsid w:val="003B561B"/>
    <w:rsid w:val="003B5AEB"/>
    <w:rsid w:val="003C1DF8"/>
    <w:rsid w:val="003C2186"/>
    <w:rsid w:val="003C4238"/>
    <w:rsid w:val="003C7D64"/>
    <w:rsid w:val="00412006"/>
    <w:rsid w:val="0041595B"/>
    <w:rsid w:val="004223AC"/>
    <w:rsid w:val="00441489"/>
    <w:rsid w:val="004571E2"/>
    <w:rsid w:val="00471C7B"/>
    <w:rsid w:val="004970C6"/>
    <w:rsid w:val="004A1D5A"/>
    <w:rsid w:val="004A48E1"/>
    <w:rsid w:val="004A53E2"/>
    <w:rsid w:val="004C201F"/>
    <w:rsid w:val="004D26B8"/>
    <w:rsid w:val="0050129E"/>
    <w:rsid w:val="005158F9"/>
    <w:rsid w:val="00532D9F"/>
    <w:rsid w:val="00535F7C"/>
    <w:rsid w:val="0054389B"/>
    <w:rsid w:val="005521D6"/>
    <w:rsid w:val="005623FC"/>
    <w:rsid w:val="0056760F"/>
    <w:rsid w:val="00573C07"/>
    <w:rsid w:val="00590A1C"/>
    <w:rsid w:val="005A2E38"/>
    <w:rsid w:val="005A7CC7"/>
    <w:rsid w:val="005B0A6A"/>
    <w:rsid w:val="005B634E"/>
    <w:rsid w:val="005C0B0F"/>
    <w:rsid w:val="005C5355"/>
    <w:rsid w:val="005D73A0"/>
    <w:rsid w:val="006063FB"/>
    <w:rsid w:val="00606F64"/>
    <w:rsid w:val="0062355B"/>
    <w:rsid w:val="00636395"/>
    <w:rsid w:val="006422B2"/>
    <w:rsid w:val="00653D3E"/>
    <w:rsid w:val="00677488"/>
    <w:rsid w:val="00682B43"/>
    <w:rsid w:val="00682BCA"/>
    <w:rsid w:val="00693DBE"/>
    <w:rsid w:val="006943BE"/>
    <w:rsid w:val="006A0523"/>
    <w:rsid w:val="006B35CA"/>
    <w:rsid w:val="006C3465"/>
    <w:rsid w:val="006C3FBF"/>
    <w:rsid w:val="006D71B3"/>
    <w:rsid w:val="006E7433"/>
    <w:rsid w:val="00703620"/>
    <w:rsid w:val="007153AE"/>
    <w:rsid w:val="007306F8"/>
    <w:rsid w:val="00733262"/>
    <w:rsid w:val="00735EBC"/>
    <w:rsid w:val="0075190B"/>
    <w:rsid w:val="00753484"/>
    <w:rsid w:val="00754191"/>
    <w:rsid w:val="0075498B"/>
    <w:rsid w:val="00762A06"/>
    <w:rsid w:val="007639FF"/>
    <w:rsid w:val="00767B8D"/>
    <w:rsid w:val="007929A6"/>
    <w:rsid w:val="00794DF2"/>
    <w:rsid w:val="007C3F10"/>
    <w:rsid w:val="007C45A3"/>
    <w:rsid w:val="007C70CB"/>
    <w:rsid w:val="007D322D"/>
    <w:rsid w:val="007D6223"/>
    <w:rsid w:val="008155DA"/>
    <w:rsid w:val="00817D74"/>
    <w:rsid w:val="00830F10"/>
    <w:rsid w:val="008558FE"/>
    <w:rsid w:val="00857FF4"/>
    <w:rsid w:val="0086359B"/>
    <w:rsid w:val="00894993"/>
    <w:rsid w:val="00894CB4"/>
    <w:rsid w:val="00897822"/>
    <w:rsid w:val="008A11D5"/>
    <w:rsid w:val="008B689A"/>
    <w:rsid w:val="008C3105"/>
    <w:rsid w:val="008E56C6"/>
    <w:rsid w:val="00905C2C"/>
    <w:rsid w:val="00925A22"/>
    <w:rsid w:val="00925A44"/>
    <w:rsid w:val="00962E30"/>
    <w:rsid w:val="0096514F"/>
    <w:rsid w:val="0097018C"/>
    <w:rsid w:val="009878E5"/>
    <w:rsid w:val="00993530"/>
    <w:rsid w:val="009E030F"/>
    <w:rsid w:val="009E6845"/>
    <w:rsid w:val="009E6DA9"/>
    <w:rsid w:val="009F7679"/>
    <w:rsid w:val="009F7F2F"/>
    <w:rsid w:val="00A00874"/>
    <w:rsid w:val="00A017AD"/>
    <w:rsid w:val="00A15F47"/>
    <w:rsid w:val="00A26AF5"/>
    <w:rsid w:val="00A46186"/>
    <w:rsid w:val="00A8465C"/>
    <w:rsid w:val="00AE7B78"/>
    <w:rsid w:val="00AF70EC"/>
    <w:rsid w:val="00B33FF5"/>
    <w:rsid w:val="00B42920"/>
    <w:rsid w:val="00B44F51"/>
    <w:rsid w:val="00B45D3A"/>
    <w:rsid w:val="00B727D1"/>
    <w:rsid w:val="00B937F6"/>
    <w:rsid w:val="00B942C0"/>
    <w:rsid w:val="00BA3940"/>
    <w:rsid w:val="00BA733D"/>
    <w:rsid w:val="00BB230C"/>
    <w:rsid w:val="00BC5345"/>
    <w:rsid w:val="00BC5FA9"/>
    <w:rsid w:val="00BD5E0F"/>
    <w:rsid w:val="00C17178"/>
    <w:rsid w:val="00C3744A"/>
    <w:rsid w:val="00C43BB1"/>
    <w:rsid w:val="00C46C81"/>
    <w:rsid w:val="00C471F5"/>
    <w:rsid w:val="00C8263F"/>
    <w:rsid w:val="00CB22F9"/>
    <w:rsid w:val="00CB275F"/>
    <w:rsid w:val="00CD3584"/>
    <w:rsid w:val="00D05640"/>
    <w:rsid w:val="00D307F8"/>
    <w:rsid w:val="00D81886"/>
    <w:rsid w:val="00DD39C0"/>
    <w:rsid w:val="00E3625A"/>
    <w:rsid w:val="00E451F6"/>
    <w:rsid w:val="00E6622A"/>
    <w:rsid w:val="00E945B4"/>
    <w:rsid w:val="00EA27D3"/>
    <w:rsid w:val="00EB67D4"/>
    <w:rsid w:val="00EE5722"/>
    <w:rsid w:val="00EF33AA"/>
    <w:rsid w:val="00F45712"/>
    <w:rsid w:val="00F476E0"/>
    <w:rsid w:val="00F62B1E"/>
    <w:rsid w:val="00F83947"/>
    <w:rsid w:val="00FB73AA"/>
    <w:rsid w:val="00FC4A68"/>
    <w:rsid w:val="00FD25F9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7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E0F"/>
  </w:style>
  <w:style w:type="paragraph" w:styleId="a9">
    <w:name w:val="footer"/>
    <w:basedOn w:val="a"/>
    <w:link w:val="aa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07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7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71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E0F"/>
  </w:style>
  <w:style w:type="paragraph" w:styleId="a9">
    <w:name w:val="footer"/>
    <w:basedOn w:val="a"/>
    <w:link w:val="aa"/>
    <w:uiPriority w:val="99"/>
    <w:unhideWhenUsed/>
    <w:rsid w:val="00BD5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5FDC-B9BD-4572-8CF8-C12074C4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2014-09-12T03:01:00Z</dcterms:created>
  <dcterms:modified xsi:type="dcterms:W3CDTF">2014-09-12T03:01:00Z</dcterms:modified>
</cp:coreProperties>
</file>