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B90" w:rsidRPr="00E542C6" w:rsidRDefault="00476B90" w:rsidP="00476B90">
      <w:pPr>
        <w:jc w:val="center"/>
        <w:rPr>
          <w:rFonts w:ascii="HG丸ｺﾞｼｯｸM-PRO" w:eastAsia="HG丸ｺﾞｼｯｸM-PRO" w:hAnsi="HG丸ｺﾞｼｯｸM-PRO"/>
          <w:b/>
          <w:sz w:val="28"/>
          <w:szCs w:val="28"/>
        </w:rPr>
      </w:pPr>
      <w:r w:rsidRPr="00E542C6">
        <w:rPr>
          <w:rFonts w:ascii="HG丸ｺﾞｼｯｸM-PRO" w:eastAsia="HG丸ｺﾞｼｯｸM-PRO" w:hAnsi="HG丸ｺﾞｼｯｸM-PRO" w:hint="eastAsia"/>
          <w:b/>
          <w:sz w:val="28"/>
          <w:szCs w:val="28"/>
        </w:rPr>
        <w:t>建築審査会資料（法第４３条</w:t>
      </w:r>
      <w:r w:rsidR="009630D7">
        <w:rPr>
          <w:rFonts w:ascii="HG丸ｺﾞｼｯｸM-PRO" w:eastAsia="HG丸ｺﾞｼｯｸM-PRO" w:hAnsi="HG丸ｺﾞｼｯｸM-PRO" w:hint="eastAsia"/>
          <w:b/>
          <w:sz w:val="28"/>
          <w:szCs w:val="28"/>
        </w:rPr>
        <w:t>第2項第2号</w:t>
      </w:r>
      <w:r w:rsidRPr="00E542C6">
        <w:rPr>
          <w:rFonts w:ascii="HG丸ｺﾞｼｯｸM-PRO" w:eastAsia="HG丸ｺﾞｼｯｸM-PRO" w:hAnsi="HG丸ｺﾞｼｯｸM-PRO" w:hint="eastAsia"/>
          <w:b/>
          <w:sz w:val="28"/>
          <w:szCs w:val="28"/>
        </w:rPr>
        <w:t>許可）</w:t>
      </w:r>
      <w:r w:rsidR="00E542C6">
        <w:rPr>
          <w:rFonts w:ascii="HG丸ｺﾞｼｯｸM-PRO" w:eastAsia="HG丸ｺﾞｼｯｸM-PRO" w:hAnsi="HG丸ｺﾞｼｯｸM-PRO" w:hint="eastAsia"/>
          <w:b/>
          <w:sz w:val="28"/>
          <w:szCs w:val="28"/>
        </w:rPr>
        <w:t>の</w:t>
      </w:r>
      <w:r w:rsidRPr="00E542C6">
        <w:rPr>
          <w:rFonts w:ascii="HG丸ｺﾞｼｯｸM-PRO" w:eastAsia="HG丸ｺﾞｼｯｸM-PRO" w:hAnsi="HG丸ｺﾞｼｯｸM-PRO" w:hint="eastAsia"/>
          <w:b/>
          <w:sz w:val="28"/>
          <w:szCs w:val="28"/>
        </w:rPr>
        <w:t>作成方法について</w:t>
      </w:r>
    </w:p>
    <w:p w:rsidR="00762499" w:rsidRDefault="00DC6B0F" w:rsidP="00476B90">
      <w:r>
        <w:rPr>
          <w:rFonts w:hint="eastAsia"/>
        </w:rPr>
        <w:t xml:space="preserve">　　　　　　</w:t>
      </w:r>
    </w:p>
    <w:p w:rsidR="00476B90" w:rsidRPr="00DC6B0F" w:rsidRDefault="00DC6B0F" w:rsidP="00DC6B0F">
      <w:pPr>
        <w:ind w:firstLineChars="100" w:firstLine="210"/>
        <w:rPr>
          <w:rFonts w:asciiTheme="majorEastAsia" w:eastAsiaTheme="majorEastAsia" w:hAnsiTheme="majorEastAsia"/>
          <w:i/>
          <w:u w:val="single"/>
        </w:rPr>
      </w:pPr>
      <w:r w:rsidRPr="00DC6B0F">
        <w:rPr>
          <w:rFonts w:asciiTheme="majorEastAsia" w:eastAsiaTheme="majorEastAsia" w:hAnsiTheme="majorEastAsia" w:hint="eastAsia"/>
          <w:i/>
          <w:u w:val="single"/>
        </w:rPr>
        <w:t>※府建築基準法第43条</w:t>
      </w:r>
      <w:r w:rsidR="009630D7" w:rsidRPr="009630D7">
        <w:rPr>
          <w:rFonts w:asciiTheme="majorEastAsia" w:eastAsiaTheme="majorEastAsia" w:hAnsiTheme="majorEastAsia" w:hint="eastAsia"/>
          <w:i/>
          <w:u w:val="single"/>
        </w:rPr>
        <w:t>第2項第2号</w:t>
      </w:r>
      <w:r w:rsidRPr="00DC6B0F">
        <w:rPr>
          <w:rFonts w:asciiTheme="majorEastAsia" w:eastAsiaTheme="majorEastAsia" w:hAnsiTheme="majorEastAsia" w:hint="eastAsia"/>
          <w:i/>
          <w:u w:val="single"/>
        </w:rPr>
        <w:t>許可取扱い方針の</w:t>
      </w:r>
      <w:r>
        <w:rPr>
          <w:rFonts w:asciiTheme="majorEastAsia" w:eastAsiaTheme="majorEastAsia" w:hAnsiTheme="majorEastAsia" w:hint="eastAsia"/>
          <w:i/>
          <w:u w:val="single"/>
        </w:rPr>
        <w:t>「</w:t>
      </w:r>
      <w:r w:rsidRPr="00DC6B0F">
        <w:rPr>
          <w:rFonts w:asciiTheme="majorEastAsia" w:eastAsiaTheme="majorEastAsia" w:hAnsiTheme="majorEastAsia" w:hint="eastAsia"/>
          <w:i/>
          <w:u w:val="single"/>
        </w:rPr>
        <w:t>一括同意基準</w:t>
      </w:r>
      <w:r>
        <w:rPr>
          <w:rFonts w:asciiTheme="majorEastAsia" w:eastAsiaTheme="majorEastAsia" w:hAnsiTheme="majorEastAsia" w:hint="eastAsia"/>
          <w:i/>
          <w:u w:val="single"/>
        </w:rPr>
        <w:t>」</w:t>
      </w:r>
      <w:r w:rsidRPr="00DC6B0F">
        <w:rPr>
          <w:rFonts w:asciiTheme="majorEastAsia" w:eastAsiaTheme="majorEastAsia" w:hAnsiTheme="majorEastAsia" w:hint="eastAsia"/>
          <w:i/>
          <w:u w:val="single"/>
        </w:rPr>
        <w:t>に該当しない場合に限り必要です。</w:t>
      </w:r>
    </w:p>
    <w:p w:rsidR="00476B90" w:rsidRPr="00476B90" w:rsidRDefault="00DC6B0F" w:rsidP="00476B90">
      <w:pPr>
        <w:rPr>
          <w:rFonts w:asciiTheme="majorEastAsia" w:eastAsiaTheme="majorEastAsia" w:hAnsiTheme="majorEastAsia"/>
          <w:b/>
        </w:rPr>
      </w:pPr>
      <w:r>
        <w:rPr>
          <w:rFonts w:hint="eastAsia"/>
        </w:rPr>
        <w:t xml:space="preserve">　　　　</w:t>
      </w:r>
      <w:bookmarkStart w:id="0" w:name="_GoBack"/>
      <w:bookmarkEnd w:id="0"/>
    </w:p>
    <w:p w:rsidR="00476B90" w:rsidRPr="00476B90" w:rsidRDefault="00476B90" w:rsidP="008B5700">
      <w:pPr>
        <w:ind w:firstLineChars="100" w:firstLine="211"/>
        <w:rPr>
          <w:rFonts w:asciiTheme="majorEastAsia" w:eastAsiaTheme="majorEastAsia" w:hAnsiTheme="majorEastAsia"/>
          <w:b/>
        </w:rPr>
      </w:pPr>
      <w:r w:rsidRPr="00476B90">
        <w:rPr>
          <w:rFonts w:asciiTheme="majorEastAsia" w:eastAsiaTheme="majorEastAsia" w:hAnsiTheme="majorEastAsia" w:hint="eastAsia"/>
          <w:b/>
        </w:rPr>
        <w:t>１．</w:t>
      </w:r>
      <w:r w:rsidR="00E325C4">
        <w:rPr>
          <w:rFonts w:asciiTheme="majorEastAsia" w:eastAsiaTheme="majorEastAsia" w:hAnsiTheme="majorEastAsia" w:hint="eastAsia"/>
          <w:b/>
        </w:rPr>
        <w:t>資料の</w:t>
      </w:r>
      <w:r w:rsidRPr="00476B90">
        <w:rPr>
          <w:rFonts w:asciiTheme="majorEastAsia" w:eastAsiaTheme="majorEastAsia" w:hAnsiTheme="majorEastAsia" w:hint="eastAsia"/>
          <w:b/>
        </w:rPr>
        <w:t>提出</w:t>
      </w:r>
      <w:r w:rsidR="00E325C4">
        <w:rPr>
          <w:rFonts w:asciiTheme="majorEastAsia" w:eastAsiaTheme="majorEastAsia" w:hAnsiTheme="majorEastAsia" w:hint="eastAsia"/>
          <w:b/>
        </w:rPr>
        <w:t>について</w:t>
      </w:r>
    </w:p>
    <w:p w:rsidR="00476B90" w:rsidRDefault="00476B90" w:rsidP="00476B90">
      <w:pPr>
        <w:ind w:firstLineChars="300" w:firstLine="630"/>
      </w:pPr>
      <w:r>
        <w:rPr>
          <w:rFonts w:hint="eastAsia"/>
        </w:rPr>
        <w:t>・本作成要領により資料１部を作成し、事前に府担当者の確認を受けてください。</w:t>
      </w:r>
    </w:p>
    <w:p w:rsidR="00476B90" w:rsidRDefault="00476B90" w:rsidP="00476B90">
      <w:pPr>
        <w:ind w:firstLineChars="300" w:firstLine="630"/>
      </w:pPr>
      <w:r>
        <w:rPr>
          <w:rFonts w:hint="eastAsia"/>
        </w:rPr>
        <w:t>・修正等の指示があった場合は、必要な修正を行った後、</w:t>
      </w:r>
      <w:r w:rsidR="008B5700">
        <w:rPr>
          <w:rFonts w:hint="eastAsia"/>
          <w:u w:val="wave"/>
        </w:rPr>
        <w:t>１８</w:t>
      </w:r>
      <w:r w:rsidRPr="00E41F82">
        <w:rPr>
          <w:rFonts w:hint="eastAsia"/>
          <w:u w:val="wave"/>
        </w:rPr>
        <w:t>部を作成、提出してください。</w:t>
      </w:r>
    </w:p>
    <w:p w:rsidR="00476B90" w:rsidRDefault="00476B90" w:rsidP="00476B90">
      <w:pPr>
        <w:ind w:firstLineChars="300" w:firstLine="630"/>
      </w:pPr>
      <w:r>
        <w:rPr>
          <w:rFonts w:hint="eastAsia"/>
        </w:rPr>
        <w:t>・提出時期は建築審査会の</w:t>
      </w:r>
      <w:r>
        <w:rPr>
          <w:rFonts w:hint="eastAsia"/>
        </w:rPr>
        <w:t>1</w:t>
      </w:r>
      <w:r>
        <w:rPr>
          <w:rFonts w:hint="eastAsia"/>
        </w:rPr>
        <w:t>週間前を目安としますが、具体には府担当者と相談してください。</w:t>
      </w:r>
    </w:p>
    <w:p w:rsidR="00476B90" w:rsidRPr="00476B90" w:rsidRDefault="00476B90" w:rsidP="00476B90"/>
    <w:p w:rsidR="00476B90" w:rsidRPr="00476B90" w:rsidRDefault="00476B90" w:rsidP="008B5700">
      <w:pPr>
        <w:ind w:firstLineChars="100" w:firstLine="211"/>
        <w:rPr>
          <w:rFonts w:asciiTheme="majorEastAsia" w:eastAsiaTheme="majorEastAsia" w:hAnsiTheme="majorEastAsia"/>
          <w:b/>
        </w:rPr>
      </w:pPr>
      <w:r w:rsidRPr="00476B90">
        <w:rPr>
          <w:rFonts w:asciiTheme="majorEastAsia" w:eastAsiaTheme="majorEastAsia" w:hAnsiTheme="majorEastAsia" w:hint="eastAsia"/>
          <w:b/>
        </w:rPr>
        <w:t>２．</w:t>
      </w:r>
      <w:r w:rsidR="00E325C4">
        <w:rPr>
          <w:rFonts w:asciiTheme="majorEastAsia" w:eastAsiaTheme="majorEastAsia" w:hAnsiTheme="majorEastAsia" w:hint="eastAsia"/>
          <w:b/>
        </w:rPr>
        <w:t>資料の</w:t>
      </w:r>
      <w:r w:rsidRPr="00476B90">
        <w:rPr>
          <w:rFonts w:asciiTheme="majorEastAsia" w:eastAsiaTheme="majorEastAsia" w:hAnsiTheme="majorEastAsia" w:hint="eastAsia"/>
          <w:b/>
        </w:rPr>
        <w:t>体裁</w:t>
      </w:r>
    </w:p>
    <w:p w:rsidR="00476B90" w:rsidRDefault="00476B90" w:rsidP="00476B90">
      <w:pPr>
        <w:ind w:firstLineChars="300" w:firstLine="630"/>
      </w:pPr>
      <w:r>
        <w:rPr>
          <w:rFonts w:hint="eastAsia"/>
        </w:rPr>
        <w:t>・原則、Ａ４版とします。（Ａ３版のページがある場合は、Ａ４サイズに折り込んでください）</w:t>
      </w:r>
    </w:p>
    <w:p w:rsidR="00476B90" w:rsidRDefault="00476B90" w:rsidP="00476B90">
      <w:pPr>
        <w:ind w:firstLineChars="300" w:firstLine="630"/>
      </w:pPr>
      <w:r>
        <w:rPr>
          <w:rFonts w:hint="eastAsia"/>
        </w:rPr>
        <w:t>・左肩一箇所ホッチキス止めとし、表紙や背表紙は不要です。</w:t>
      </w:r>
    </w:p>
    <w:p w:rsidR="00476B90" w:rsidRPr="00476B90" w:rsidRDefault="00476B90" w:rsidP="00476B90"/>
    <w:p w:rsidR="00476B90" w:rsidRPr="00476B90" w:rsidRDefault="00476B90" w:rsidP="008B5700">
      <w:pPr>
        <w:ind w:firstLineChars="100" w:firstLine="211"/>
        <w:rPr>
          <w:rFonts w:asciiTheme="majorEastAsia" w:eastAsiaTheme="majorEastAsia" w:hAnsiTheme="majorEastAsia"/>
          <w:b/>
        </w:rPr>
      </w:pPr>
      <w:r w:rsidRPr="00476B90">
        <w:rPr>
          <w:rFonts w:asciiTheme="majorEastAsia" w:eastAsiaTheme="majorEastAsia" w:hAnsiTheme="majorEastAsia" w:hint="eastAsia"/>
          <w:b/>
        </w:rPr>
        <w:t>３．必要</w:t>
      </w:r>
      <w:r w:rsidR="00E325C4">
        <w:rPr>
          <w:rFonts w:asciiTheme="majorEastAsia" w:eastAsiaTheme="majorEastAsia" w:hAnsiTheme="majorEastAsia" w:hint="eastAsia"/>
          <w:b/>
        </w:rPr>
        <w:t>な</w:t>
      </w:r>
      <w:r w:rsidRPr="00476B90">
        <w:rPr>
          <w:rFonts w:asciiTheme="majorEastAsia" w:eastAsiaTheme="majorEastAsia" w:hAnsiTheme="majorEastAsia" w:hint="eastAsia"/>
          <w:b/>
        </w:rPr>
        <w:t>図面等</w:t>
      </w:r>
    </w:p>
    <w:p w:rsidR="00476B90" w:rsidRDefault="00476B90" w:rsidP="00AD6F08">
      <w:pPr>
        <w:ind w:leftChars="300" w:left="840" w:hangingChars="100" w:hanging="210"/>
      </w:pPr>
      <w:r>
        <w:rPr>
          <w:rFonts w:hint="eastAsia"/>
        </w:rPr>
        <w:t>・必要図面は、「付近見取図」、</w:t>
      </w:r>
      <w:r w:rsidR="00AD6F08">
        <w:rPr>
          <w:rFonts w:hint="eastAsia"/>
        </w:rPr>
        <w:t>「現況図」、</w:t>
      </w:r>
      <w:r>
        <w:rPr>
          <w:rFonts w:hint="eastAsia"/>
        </w:rPr>
        <w:t>「配置図」、「写真位置図」及び「写真」とします。</w:t>
      </w:r>
    </w:p>
    <w:p w:rsidR="00476B90" w:rsidRDefault="00476B90" w:rsidP="00476B90">
      <w:pPr>
        <w:ind w:firstLineChars="300" w:firstLine="630"/>
      </w:pPr>
      <w:r>
        <w:rPr>
          <w:rFonts w:hint="eastAsia"/>
        </w:rPr>
        <w:t>・計画内容により別途図面等の追加添付を求める場合があります。</w:t>
      </w:r>
    </w:p>
    <w:p w:rsidR="00476B90" w:rsidRPr="00476B90" w:rsidRDefault="00476B90" w:rsidP="00476B90">
      <w:pPr>
        <w:rPr>
          <w:rFonts w:ascii="ＭＳ Ｐ明朝" w:eastAsia="ＭＳ Ｐ明朝" w:hAnsi="ＭＳ Ｐ明朝" w:cs="Courier New"/>
          <w:szCs w:val="21"/>
        </w:rPr>
      </w:pPr>
    </w:p>
    <w:p w:rsidR="00476B90" w:rsidRPr="00476B90" w:rsidRDefault="00476B90" w:rsidP="00476B90">
      <w:pPr>
        <w:rPr>
          <w:rFonts w:ascii="ＭＳ Ｐ明朝" w:eastAsia="ＭＳ Ｐ明朝" w:hAnsi="ＭＳ Ｐ明朝" w:cs="Courier New"/>
          <w:szCs w:val="21"/>
        </w:rPr>
      </w:pPr>
      <w:r>
        <w:rPr>
          <w:rFonts w:ascii="ＭＳ Ｐ明朝" w:eastAsia="ＭＳ Ｐ明朝" w:hAnsi="ＭＳ Ｐ明朝" w:cs="Courier New"/>
          <w:noProof/>
          <w:sz w:val="20"/>
          <w:szCs w:val="21"/>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152400</wp:posOffset>
                </wp:positionV>
                <wp:extent cx="5045075" cy="4222750"/>
                <wp:effectExtent l="0" t="0" r="22225" b="25400"/>
                <wp:wrapSquare wrapText="bothSides"/>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5075" cy="4222750"/>
                          <a:chOff x="1872" y="7718"/>
                          <a:chExt cx="7945" cy="6650"/>
                        </a:xfrm>
                      </wpg:grpSpPr>
                      <wpg:grpSp>
                        <wpg:cNvPr id="2" name="Group 3"/>
                        <wpg:cNvGrpSpPr>
                          <a:grpSpLocks/>
                        </wpg:cNvGrpSpPr>
                        <wpg:grpSpPr bwMode="auto">
                          <a:xfrm>
                            <a:off x="1872" y="7718"/>
                            <a:ext cx="4994" cy="2975"/>
                            <a:chOff x="1872" y="7718"/>
                            <a:chExt cx="4994" cy="2975"/>
                          </a:xfrm>
                        </wpg:grpSpPr>
                        <wps:wsp>
                          <wps:cNvPr id="3" name="Rectangle 4"/>
                          <wps:cNvSpPr>
                            <a:spLocks noChangeArrowheads="1"/>
                          </wps:cNvSpPr>
                          <wps:spPr bwMode="auto">
                            <a:xfrm>
                              <a:off x="2099" y="8068"/>
                              <a:ext cx="1816" cy="2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5"/>
                          <wps:cNvSpPr txBox="1">
                            <a:spLocks noChangeArrowheads="1"/>
                          </wps:cNvSpPr>
                          <wps:spPr bwMode="auto">
                            <a:xfrm>
                              <a:off x="1872" y="8068"/>
                              <a:ext cx="172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EE3" w:rsidRPr="00DC6B0F" w:rsidRDefault="00730EE3" w:rsidP="00476B90">
                                <w:pPr>
                                  <w:spacing w:line="180" w:lineRule="exact"/>
                                  <w:jc w:val="center"/>
                                  <w:rPr>
                                    <w:rFonts w:asciiTheme="majorEastAsia" w:eastAsiaTheme="majorEastAsia" w:hAnsiTheme="majorEastAsia"/>
                                    <w:sz w:val="16"/>
                                  </w:rPr>
                                </w:pPr>
                                <w:r w:rsidRPr="00DC6B0F">
                                  <w:rPr>
                                    <w:rFonts w:asciiTheme="majorEastAsia" w:eastAsiaTheme="majorEastAsia" w:hAnsiTheme="majorEastAsia" w:hint="eastAsia"/>
                                    <w:sz w:val="16"/>
                                  </w:rPr>
                                  <w:t>付近見取図</w:t>
                                </w:r>
                              </w:p>
                              <w:p w:rsidR="00730EE3" w:rsidRPr="00DC6B0F" w:rsidRDefault="00730EE3" w:rsidP="00476B90">
                                <w:pPr>
                                  <w:spacing w:line="180" w:lineRule="exact"/>
                                  <w:jc w:val="center"/>
                                  <w:rPr>
                                    <w:rFonts w:asciiTheme="majorEastAsia" w:eastAsiaTheme="majorEastAsia" w:hAnsiTheme="majorEastAsia"/>
                                    <w:sz w:val="16"/>
                                  </w:rPr>
                                </w:pPr>
                                <w:r w:rsidRPr="00DC6B0F">
                                  <w:rPr>
                                    <w:rFonts w:asciiTheme="majorEastAsia" w:eastAsiaTheme="majorEastAsia" w:hAnsiTheme="majorEastAsia" w:hint="eastAsia"/>
                                    <w:sz w:val="16"/>
                                  </w:rPr>
                                  <w:t>（1／2500）</w:t>
                                </w:r>
                              </w:p>
                            </w:txbxContent>
                          </wps:txbx>
                          <wps:bodyPr rot="0" vert="horz" wrap="square" lIns="91440" tIns="45720" rIns="91440" bIns="45720" anchor="t" anchorCtr="0" upright="1">
                            <a:noAutofit/>
                          </wps:bodyPr>
                        </wps:wsp>
                        <wps:wsp>
                          <wps:cNvPr id="5" name="Rectangle 6"/>
                          <wps:cNvSpPr>
                            <a:spLocks noChangeArrowheads="1"/>
                          </wps:cNvSpPr>
                          <wps:spPr bwMode="auto">
                            <a:xfrm>
                              <a:off x="3234" y="8068"/>
                              <a:ext cx="681" cy="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7"/>
                          <wps:cNvSpPr txBox="1">
                            <a:spLocks noChangeArrowheads="1"/>
                          </wps:cNvSpPr>
                          <wps:spPr bwMode="auto">
                            <a:xfrm>
                              <a:off x="4596" y="7718"/>
                              <a:ext cx="2270"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EE3" w:rsidRDefault="00730EE3" w:rsidP="00476B90">
                                <w:pPr>
                                  <w:spacing w:line="180" w:lineRule="exact"/>
                                  <w:jc w:val="center"/>
                                  <w:rPr>
                                    <w:sz w:val="16"/>
                                  </w:rPr>
                                </w:pPr>
                                <w:r>
                                  <w:rPr>
                                    <w:rFonts w:hint="eastAsia"/>
                                    <w:sz w:val="16"/>
                                  </w:rPr>
                                  <w:t>右上空白（１枚目のみ）</w:t>
                                </w:r>
                              </w:p>
                            </w:txbxContent>
                          </wps:txbx>
                          <wps:bodyPr rot="0" vert="horz" wrap="square" lIns="91440" tIns="45720" rIns="91440" bIns="45720" anchor="t" anchorCtr="0" upright="1">
                            <a:noAutofit/>
                          </wps:bodyPr>
                        </wps:wsp>
                        <wpg:grpSp>
                          <wpg:cNvPr id="7" name="Group 8"/>
                          <wpg:cNvGrpSpPr>
                            <a:grpSpLocks/>
                          </wpg:cNvGrpSpPr>
                          <wpg:grpSpPr bwMode="auto">
                            <a:xfrm>
                              <a:off x="3688" y="7893"/>
                              <a:ext cx="908" cy="350"/>
                              <a:chOff x="3688" y="7893"/>
                              <a:chExt cx="908" cy="350"/>
                            </a:xfrm>
                          </wpg:grpSpPr>
                          <wps:wsp>
                            <wps:cNvPr id="8" name="Line 9"/>
                            <wps:cNvCnPr/>
                            <wps:spPr bwMode="auto">
                              <a:xfrm flipV="1">
                                <a:off x="3688" y="7893"/>
                                <a:ext cx="454" cy="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4142" y="7893"/>
                                <a:ext cx="4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1"/>
                          <wpg:cNvGrpSpPr>
                            <a:grpSpLocks/>
                          </wpg:cNvGrpSpPr>
                          <wpg:grpSpPr bwMode="auto">
                            <a:xfrm>
                              <a:off x="3234" y="9818"/>
                              <a:ext cx="2270" cy="875"/>
                              <a:chOff x="3234" y="9818"/>
                              <a:chExt cx="2270" cy="875"/>
                            </a:xfrm>
                          </wpg:grpSpPr>
                          <wps:wsp>
                            <wps:cNvPr id="11" name="Text Box 12"/>
                            <wps:cNvSpPr txBox="1">
                              <a:spLocks noChangeArrowheads="1"/>
                            </wps:cNvSpPr>
                            <wps:spPr bwMode="auto">
                              <a:xfrm>
                                <a:off x="3234" y="10343"/>
                                <a:ext cx="908"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EE3" w:rsidRDefault="00730EE3" w:rsidP="00476B90">
                                  <w:pPr>
                                    <w:spacing w:line="180" w:lineRule="exact"/>
                                    <w:jc w:val="center"/>
                                    <w:rPr>
                                      <w:sz w:val="16"/>
                                    </w:rPr>
                                  </w:pPr>
                                  <w:r>
                                    <w:rPr>
                                      <w:rFonts w:hint="eastAsia"/>
                                      <w:sz w:val="16"/>
                                    </w:rPr>
                                    <w:t>１／○</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4596" y="9818"/>
                                <a:ext cx="908"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EE3" w:rsidRDefault="00730EE3" w:rsidP="00476B90">
                                  <w:pPr>
                                    <w:spacing w:line="180" w:lineRule="exact"/>
                                    <w:jc w:val="center"/>
                                    <w:rPr>
                                      <w:sz w:val="16"/>
                                    </w:rPr>
                                  </w:pPr>
                                  <w:r>
                                    <w:rPr>
                                      <w:rFonts w:hint="eastAsia"/>
                                      <w:sz w:val="16"/>
                                    </w:rPr>
                                    <w:t>ページ</w:t>
                                  </w:r>
                                </w:p>
                              </w:txbxContent>
                            </wps:txbx>
                            <wps:bodyPr rot="0" vert="horz" wrap="square" lIns="91440" tIns="45720" rIns="91440" bIns="45720" anchor="t" anchorCtr="0" upright="1">
                              <a:noAutofit/>
                            </wps:bodyPr>
                          </wps:wsp>
                          <wpg:grpSp>
                            <wpg:cNvPr id="13" name="Group 14"/>
                            <wpg:cNvGrpSpPr>
                              <a:grpSpLocks/>
                            </wpg:cNvGrpSpPr>
                            <wpg:grpSpPr bwMode="auto">
                              <a:xfrm>
                                <a:off x="3688" y="9993"/>
                                <a:ext cx="908" cy="350"/>
                                <a:chOff x="3688" y="7893"/>
                                <a:chExt cx="908" cy="350"/>
                              </a:xfrm>
                            </wpg:grpSpPr>
                            <wps:wsp>
                              <wps:cNvPr id="14" name="Line 15"/>
                              <wps:cNvCnPr/>
                              <wps:spPr bwMode="auto">
                                <a:xfrm flipV="1">
                                  <a:off x="3688" y="7893"/>
                                  <a:ext cx="454" cy="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wps:spPr bwMode="auto">
                                <a:xfrm>
                                  <a:off x="4142" y="7893"/>
                                  <a:ext cx="4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6" name="Group 17"/>
                        <wpg:cNvGrpSpPr>
                          <a:grpSpLocks/>
                        </wpg:cNvGrpSpPr>
                        <wpg:grpSpPr bwMode="auto">
                          <a:xfrm>
                            <a:off x="7774" y="11218"/>
                            <a:ext cx="2043" cy="3150"/>
                            <a:chOff x="7547" y="11218"/>
                            <a:chExt cx="2043" cy="3150"/>
                          </a:xfrm>
                        </wpg:grpSpPr>
                        <wps:wsp>
                          <wps:cNvPr id="17" name="Rectangle 18"/>
                          <wps:cNvSpPr>
                            <a:spLocks noChangeArrowheads="1"/>
                          </wps:cNvSpPr>
                          <wps:spPr bwMode="auto">
                            <a:xfrm>
                              <a:off x="7547" y="11743"/>
                              <a:ext cx="1816" cy="2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9"/>
                          <wps:cNvSpPr>
                            <a:spLocks noChangeArrowheads="1"/>
                          </wps:cNvSpPr>
                          <wps:spPr bwMode="auto">
                            <a:xfrm>
                              <a:off x="8682" y="11218"/>
                              <a:ext cx="908" cy="2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Line 20"/>
                          <wps:cNvCnPr/>
                          <wps:spPr bwMode="auto">
                            <a:xfrm>
                              <a:off x="8682" y="13843"/>
                              <a:ext cx="681" cy="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21"/>
                        <wpg:cNvGrpSpPr>
                          <a:grpSpLocks/>
                        </wpg:cNvGrpSpPr>
                        <wpg:grpSpPr bwMode="auto">
                          <a:xfrm>
                            <a:off x="1872" y="11743"/>
                            <a:ext cx="5221" cy="2625"/>
                            <a:chOff x="1872" y="11743"/>
                            <a:chExt cx="5221" cy="2625"/>
                          </a:xfrm>
                        </wpg:grpSpPr>
                        <wpg:grpSp>
                          <wpg:cNvPr id="21" name="Group 22"/>
                          <wpg:cNvGrpSpPr>
                            <a:grpSpLocks/>
                          </wpg:cNvGrpSpPr>
                          <wpg:grpSpPr bwMode="auto">
                            <a:xfrm>
                              <a:off x="1872" y="11743"/>
                              <a:ext cx="3859" cy="2625"/>
                              <a:chOff x="1872" y="11743"/>
                              <a:chExt cx="3859" cy="2625"/>
                            </a:xfrm>
                          </wpg:grpSpPr>
                          <wps:wsp>
                            <wps:cNvPr id="22" name="Rectangle 23"/>
                            <wps:cNvSpPr>
                              <a:spLocks noChangeArrowheads="1"/>
                            </wps:cNvSpPr>
                            <wps:spPr bwMode="auto">
                              <a:xfrm>
                                <a:off x="2099" y="11743"/>
                                <a:ext cx="3632" cy="2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24"/>
                            <wps:cNvSpPr txBox="1">
                              <a:spLocks noChangeArrowheads="1"/>
                            </wps:cNvSpPr>
                            <wps:spPr bwMode="auto">
                              <a:xfrm>
                                <a:off x="1872" y="11743"/>
                                <a:ext cx="1362"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EE3" w:rsidRPr="00DC6B0F" w:rsidRDefault="00730EE3" w:rsidP="00476B90">
                                  <w:pPr>
                                    <w:spacing w:line="180" w:lineRule="exact"/>
                                    <w:jc w:val="center"/>
                                    <w:rPr>
                                      <w:rFonts w:asciiTheme="majorEastAsia" w:eastAsiaTheme="majorEastAsia" w:hAnsiTheme="majorEastAsia"/>
                                      <w:sz w:val="16"/>
                                    </w:rPr>
                                  </w:pPr>
                                  <w:r w:rsidRPr="00DC6B0F">
                                    <w:rPr>
                                      <w:rFonts w:asciiTheme="majorEastAsia" w:eastAsiaTheme="majorEastAsia" w:hAnsiTheme="majorEastAsia" w:hint="eastAsia"/>
                                      <w:sz w:val="16"/>
                                    </w:rPr>
                                    <w:t>配置図</w:t>
                                  </w:r>
                                </w:p>
                                <w:p w:rsidR="00730EE3" w:rsidRPr="00DC6B0F" w:rsidRDefault="00730EE3" w:rsidP="00476B90">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 xml:space="preserve">　</w:t>
                                  </w:r>
                                  <w:r w:rsidRPr="00DC6B0F">
                                    <w:rPr>
                                      <w:rFonts w:asciiTheme="majorEastAsia" w:eastAsiaTheme="majorEastAsia" w:hAnsiTheme="majorEastAsia" w:hint="eastAsia"/>
                                      <w:sz w:val="16"/>
                                    </w:rPr>
                                    <w:t>（1</w:t>
                                  </w:r>
                                  <w:r>
                                    <w:rPr>
                                      <w:rFonts w:asciiTheme="majorEastAsia" w:eastAsiaTheme="majorEastAsia" w:hAnsiTheme="majorEastAsia" w:hint="eastAsia"/>
                                      <w:sz w:val="16"/>
                                    </w:rPr>
                                    <w:t>／</w:t>
                                  </w:r>
                                  <w:r w:rsidRPr="00DC6B0F">
                                    <w:rPr>
                                      <w:rFonts w:asciiTheme="majorEastAsia" w:eastAsiaTheme="majorEastAsia" w:hAnsiTheme="majorEastAsia" w:hint="eastAsia"/>
                                      <w:sz w:val="16"/>
                                    </w:rPr>
                                    <w:t>○○○）</w:t>
                                  </w:r>
                                </w:p>
                              </w:txbxContent>
                            </wps:txbx>
                            <wps:bodyPr rot="0" vert="horz" wrap="square" lIns="91440" tIns="45720" rIns="91440" bIns="45720" anchor="t" anchorCtr="0" upright="1">
                              <a:noAutofit/>
                            </wps:bodyPr>
                          </wps:wsp>
                          <wps:wsp>
                            <wps:cNvPr id="24" name="Line 25"/>
                            <wps:cNvCnPr/>
                            <wps:spPr bwMode="auto">
                              <a:xfrm>
                                <a:off x="3915" y="11743"/>
                                <a:ext cx="0" cy="262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5" name="Group 26"/>
                          <wpg:cNvGrpSpPr>
                            <a:grpSpLocks/>
                          </wpg:cNvGrpSpPr>
                          <wpg:grpSpPr bwMode="auto">
                            <a:xfrm>
                              <a:off x="4823" y="13493"/>
                              <a:ext cx="2270" cy="875"/>
                              <a:chOff x="3234" y="9818"/>
                              <a:chExt cx="2270" cy="875"/>
                            </a:xfrm>
                          </wpg:grpSpPr>
                          <wps:wsp>
                            <wps:cNvPr id="26" name="Text Box 27"/>
                            <wps:cNvSpPr txBox="1">
                              <a:spLocks noChangeArrowheads="1"/>
                            </wps:cNvSpPr>
                            <wps:spPr bwMode="auto">
                              <a:xfrm>
                                <a:off x="3234" y="10343"/>
                                <a:ext cx="908"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EE3" w:rsidRDefault="00730EE3" w:rsidP="00476B90">
                                  <w:pPr>
                                    <w:spacing w:line="180" w:lineRule="exact"/>
                                    <w:jc w:val="center"/>
                                    <w:rPr>
                                      <w:sz w:val="16"/>
                                    </w:rPr>
                                  </w:pPr>
                                  <w:r>
                                    <w:rPr>
                                      <w:rFonts w:hint="eastAsia"/>
                                      <w:sz w:val="16"/>
                                    </w:rPr>
                                    <w:t>３／○</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4596" y="9818"/>
                                <a:ext cx="908"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EE3" w:rsidRDefault="00730EE3" w:rsidP="00476B90">
                                  <w:pPr>
                                    <w:spacing w:line="180" w:lineRule="exact"/>
                                    <w:jc w:val="center"/>
                                    <w:rPr>
                                      <w:sz w:val="16"/>
                                    </w:rPr>
                                  </w:pPr>
                                  <w:r>
                                    <w:rPr>
                                      <w:rFonts w:hint="eastAsia"/>
                                      <w:sz w:val="16"/>
                                    </w:rPr>
                                    <w:t>ページ</w:t>
                                  </w:r>
                                </w:p>
                              </w:txbxContent>
                            </wps:txbx>
                            <wps:bodyPr rot="0" vert="horz" wrap="square" lIns="91440" tIns="45720" rIns="91440" bIns="45720" anchor="t" anchorCtr="0" upright="1">
                              <a:noAutofit/>
                            </wps:bodyPr>
                          </wps:wsp>
                          <wpg:grpSp>
                            <wpg:cNvPr id="28" name="Group 29"/>
                            <wpg:cNvGrpSpPr>
                              <a:grpSpLocks/>
                            </wpg:cNvGrpSpPr>
                            <wpg:grpSpPr bwMode="auto">
                              <a:xfrm>
                                <a:off x="3688" y="9993"/>
                                <a:ext cx="908" cy="350"/>
                                <a:chOff x="3688" y="7893"/>
                                <a:chExt cx="908" cy="350"/>
                              </a:xfrm>
                            </wpg:grpSpPr>
                            <wps:wsp>
                              <wps:cNvPr id="29" name="Line 30"/>
                              <wps:cNvCnPr/>
                              <wps:spPr bwMode="auto">
                                <a:xfrm flipV="1">
                                  <a:off x="3688" y="7893"/>
                                  <a:ext cx="454" cy="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wps:spPr bwMode="auto">
                                <a:xfrm>
                                  <a:off x="4142" y="7893"/>
                                  <a:ext cx="4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31" name="AutoShape 32"/>
                        <wps:cNvSpPr>
                          <a:spLocks noChangeArrowheads="1"/>
                        </wps:cNvSpPr>
                        <wps:spPr bwMode="auto">
                          <a:xfrm>
                            <a:off x="6409" y="12093"/>
                            <a:ext cx="681" cy="1225"/>
                          </a:xfrm>
                          <a:prstGeom prst="rightArrow">
                            <a:avLst>
                              <a:gd name="adj1" fmla="val 50037"/>
                              <a:gd name="adj2" fmla="val 5800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Text Box 33"/>
                        <wps:cNvSpPr txBox="1">
                          <a:spLocks noChangeArrowheads="1"/>
                        </wps:cNvSpPr>
                        <wps:spPr bwMode="auto">
                          <a:xfrm>
                            <a:off x="5731" y="10868"/>
                            <a:ext cx="3611"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EE3" w:rsidRDefault="00730EE3" w:rsidP="00476B90">
                              <w:pPr>
                                <w:spacing w:line="180" w:lineRule="exact"/>
                                <w:rPr>
                                  <w:sz w:val="18"/>
                                </w:rPr>
                              </w:pPr>
                              <w:r>
                                <w:rPr>
                                  <w:rFonts w:hint="eastAsia"/>
                                  <w:sz w:val="18"/>
                                </w:rPr>
                                <w:t>A3</w:t>
                              </w:r>
                              <w:r>
                                <w:rPr>
                                  <w:rFonts w:hint="eastAsia"/>
                                  <w:sz w:val="18"/>
                                </w:rPr>
                                <w:t>版のページがある場合は、</w:t>
                              </w:r>
                            </w:p>
                            <w:p w:rsidR="00730EE3" w:rsidRDefault="00730EE3" w:rsidP="00476B90">
                              <w:pPr>
                                <w:spacing w:line="180" w:lineRule="exact"/>
                                <w:rPr>
                                  <w:sz w:val="18"/>
                                </w:rPr>
                              </w:pPr>
                              <w:r>
                                <w:rPr>
                                  <w:rFonts w:hint="eastAsia"/>
                                  <w:sz w:val="18"/>
                                </w:rPr>
                                <w:t>下図のように</w:t>
                              </w:r>
                              <w:r>
                                <w:rPr>
                                  <w:rFonts w:hint="eastAsia"/>
                                  <w:sz w:val="18"/>
                                </w:rPr>
                                <w:t>A4</w:t>
                              </w:r>
                              <w:r>
                                <w:rPr>
                                  <w:rFonts w:hint="eastAsia"/>
                                  <w:sz w:val="18"/>
                                </w:rPr>
                                <w:t>版に折ること。</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44.4pt;margin-top:12pt;width:397.25pt;height:332.5pt;z-index:251659264" coordorigin="1872,7718" coordsize="7945,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">
                <v:group id="Group 3" o:spid="_x0000_s1027" style="position:absolute;left:1872;top:7718;width:4994;height:2975" coordorigin="1872,7718" coordsize="4994,2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8" style="position:absolute;left:2099;top:8068;width:181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type id="_x0000_t202" coordsize="21600,21600" o:spt="202" path="m,l,21600r21600,l21600,xe">
                    <v:stroke joinstyle="miter"/>
                    <v:path gradientshapeok="t" o:connecttype="rect"/>
                  </v:shapetype>
                  <v:shape id="Text Box 5" o:spid="_x0000_s1029" type="#_x0000_t202" style="position:absolute;left:1872;top:8068;width:172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730EE3" w:rsidRPr="00DC6B0F" w:rsidRDefault="00730EE3" w:rsidP="00476B90">
                          <w:pPr>
                            <w:spacing w:line="180" w:lineRule="exact"/>
                            <w:jc w:val="center"/>
                            <w:rPr>
                              <w:rFonts w:asciiTheme="majorEastAsia" w:eastAsiaTheme="majorEastAsia" w:hAnsiTheme="majorEastAsia"/>
                              <w:sz w:val="16"/>
                            </w:rPr>
                          </w:pPr>
                          <w:r w:rsidRPr="00DC6B0F">
                            <w:rPr>
                              <w:rFonts w:asciiTheme="majorEastAsia" w:eastAsiaTheme="majorEastAsia" w:hAnsiTheme="majorEastAsia" w:hint="eastAsia"/>
                              <w:sz w:val="16"/>
                            </w:rPr>
                            <w:t>付近見取図</w:t>
                          </w:r>
                        </w:p>
                        <w:p w:rsidR="00730EE3" w:rsidRPr="00DC6B0F" w:rsidRDefault="00730EE3" w:rsidP="00476B90">
                          <w:pPr>
                            <w:spacing w:line="180" w:lineRule="exact"/>
                            <w:jc w:val="center"/>
                            <w:rPr>
                              <w:rFonts w:asciiTheme="majorEastAsia" w:eastAsiaTheme="majorEastAsia" w:hAnsiTheme="majorEastAsia"/>
                              <w:sz w:val="16"/>
                            </w:rPr>
                          </w:pPr>
                          <w:r w:rsidRPr="00DC6B0F">
                            <w:rPr>
                              <w:rFonts w:asciiTheme="majorEastAsia" w:eastAsiaTheme="majorEastAsia" w:hAnsiTheme="majorEastAsia" w:hint="eastAsia"/>
                              <w:sz w:val="16"/>
                            </w:rPr>
                            <w:t>（1／2500）</w:t>
                          </w:r>
                        </w:p>
                      </w:txbxContent>
                    </v:textbox>
                  </v:shape>
                  <v:rect id="Rectangle 6" o:spid="_x0000_s1030" style="position:absolute;left:3234;top:8068;width:681;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shape id="Text Box 7" o:spid="_x0000_s1031" type="#_x0000_t202" style="position:absolute;left:4596;top:7718;width:2270;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730EE3" w:rsidRDefault="00730EE3" w:rsidP="00476B90">
                          <w:pPr>
                            <w:spacing w:line="180" w:lineRule="exact"/>
                            <w:jc w:val="center"/>
                            <w:rPr>
                              <w:sz w:val="16"/>
                            </w:rPr>
                          </w:pPr>
                          <w:r>
                            <w:rPr>
                              <w:rFonts w:hint="eastAsia"/>
                              <w:sz w:val="16"/>
                            </w:rPr>
                            <w:t>右上空白（１枚目のみ）</w:t>
                          </w:r>
                        </w:p>
                      </w:txbxContent>
                    </v:textbox>
                  </v:shape>
                  <v:group id="Group 8" o:spid="_x0000_s1032" style="position:absolute;left:3688;top:7893;width:908;height:350" coordorigin="3688,7893" coordsize="908,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9" o:spid="_x0000_s1033" style="position:absolute;flip:y;visibility:visible;mso-wrap-style:square" from="3688,7893" to="4142,8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10" o:spid="_x0000_s1034" style="position:absolute;visibility:visible;mso-wrap-style:square" from="4142,7893" to="4596,7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v:group id="Group 11" o:spid="_x0000_s1035" style="position:absolute;left:3234;top:9818;width:2270;height:875" coordorigin="3234,9818" coordsize="2270,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12" o:spid="_x0000_s1036" type="#_x0000_t202" style="position:absolute;left:3234;top:10343;width:908;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730EE3" w:rsidRDefault="00730EE3" w:rsidP="00476B90">
                            <w:pPr>
                              <w:spacing w:line="180" w:lineRule="exact"/>
                              <w:jc w:val="center"/>
                              <w:rPr>
                                <w:sz w:val="16"/>
                              </w:rPr>
                            </w:pPr>
                            <w:r>
                              <w:rPr>
                                <w:rFonts w:hint="eastAsia"/>
                                <w:sz w:val="16"/>
                              </w:rPr>
                              <w:t>１／○</w:t>
                            </w:r>
                          </w:p>
                        </w:txbxContent>
                      </v:textbox>
                    </v:shape>
                    <v:shape id="Text Box 13" o:spid="_x0000_s1037" type="#_x0000_t202" style="position:absolute;left:4596;top:9818;width:908;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30EE3" w:rsidRDefault="00730EE3" w:rsidP="00476B90">
                            <w:pPr>
                              <w:spacing w:line="180" w:lineRule="exact"/>
                              <w:jc w:val="center"/>
                              <w:rPr>
                                <w:sz w:val="16"/>
                              </w:rPr>
                            </w:pPr>
                            <w:r>
                              <w:rPr>
                                <w:rFonts w:hint="eastAsia"/>
                                <w:sz w:val="16"/>
                              </w:rPr>
                              <w:t>ページ</w:t>
                            </w:r>
                          </w:p>
                        </w:txbxContent>
                      </v:textbox>
                    </v:shape>
                    <v:group id="Group 14" o:spid="_x0000_s1038" style="position:absolute;left:3688;top:9993;width:908;height:350" coordorigin="3688,7893" coordsize="908,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15" o:spid="_x0000_s1039" style="position:absolute;flip:y;visibility:visible;mso-wrap-style:square" from="3688,7893" to="4142,8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6" o:spid="_x0000_s1040" style="position:absolute;visibility:visible;mso-wrap-style:square" from="4142,7893" to="4596,7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v:group>
                </v:group>
                <v:group id="Group 17" o:spid="_x0000_s1041" style="position:absolute;left:7774;top:11218;width:2043;height:3150" coordorigin="7547,11218" coordsize="2043,3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8" o:spid="_x0000_s1042" style="position:absolute;left:7547;top:11743;width:181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19" o:spid="_x0000_s1043" style="position:absolute;left:8682;top:11218;width:908;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line id="Line 20" o:spid="_x0000_s1044" style="position:absolute;visibility:visible;mso-wrap-style:square" from="8682,13843" to="9363,1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v:group id="Group 21" o:spid="_x0000_s1045" style="position:absolute;left:1872;top:11743;width:5221;height:2625" coordorigin="1872,11743" coordsize="5221,2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22" o:spid="_x0000_s1046" style="position:absolute;left:1872;top:11743;width:3859;height:2625" coordorigin="1872,11743" coordsize="3859,2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3" o:spid="_x0000_s1047" style="position:absolute;left:2099;top:11743;width:363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shape id="Text Box 24" o:spid="_x0000_s1048" type="#_x0000_t202" style="position:absolute;left:1872;top:11743;width:1362;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730EE3" w:rsidRPr="00DC6B0F" w:rsidRDefault="00730EE3" w:rsidP="00476B90">
                            <w:pPr>
                              <w:spacing w:line="180" w:lineRule="exact"/>
                              <w:jc w:val="center"/>
                              <w:rPr>
                                <w:rFonts w:asciiTheme="majorEastAsia" w:eastAsiaTheme="majorEastAsia" w:hAnsiTheme="majorEastAsia"/>
                                <w:sz w:val="16"/>
                              </w:rPr>
                            </w:pPr>
                            <w:r w:rsidRPr="00DC6B0F">
                              <w:rPr>
                                <w:rFonts w:asciiTheme="majorEastAsia" w:eastAsiaTheme="majorEastAsia" w:hAnsiTheme="majorEastAsia" w:hint="eastAsia"/>
                                <w:sz w:val="16"/>
                              </w:rPr>
                              <w:t>配置図</w:t>
                            </w:r>
                          </w:p>
                          <w:p w:rsidR="00730EE3" w:rsidRPr="00DC6B0F" w:rsidRDefault="00730EE3" w:rsidP="00476B90">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 xml:space="preserve">　</w:t>
                            </w:r>
                            <w:r w:rsidRPr="00DC6B0F">
                              <w:rPr>
                                <w:rFonts w:asciiTheme="majorEastAsia" w:eastAsiaTheme="majorEastAsia" w:hAnsiTheme="majorEastAsia" w:hint="eastAsia"/>
                                <w:sz w:val="16"/>
                              </w:rPr>
                              <w:t>（1</w:t>
                            </w:r>
                            <w:r>
                              <w:rPr>
                                <w:rFonts w:asciiTheme="majorEastAsia" w:eastAsiaTheme="majorEastAsia" w:hAnsiTheme="majorEastAsia" w:hint="eastAsia"/>
                                <w:sz w:val="16"/>
                              </w:rPr>
                              <w:t>／</w:t>
                            </w:r>
                            <w:r w:rsidRPr="00DC6B0F">
                              <w:rPr>
                                <w:rFonts w:asciiTheme="majorEastAsia" w:eastAsiaTheme="majorEastAsia" w:hAnsiTheme="majorEastAsia" w:hint="eastAsia"/>
                                <w:sz w:val="16"/>
                              </w:rPr>
                              <w:t>○○○）</w:t>
                            </w:r>
                          </w:p>
                        </w:txbxContent>
                      </v:textbox>
                    </v:shape>
                    <v:line id="Line 25" o:spid="_x0000_s1049" style="position:absolute;visibility:visible;mso-wrap-style:square" from="3915,11743" to="3915,1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y18QAAADbAAAADwAAAGRycy9kb3ducmV2LnhtbESPT2sCMRTE74LfITyhF9FsRaSsZkWk&#10;pcVTTQU9Pjdv/+DmZdmkuvXTN4WCx2FmfsOs1r1txJU6XztW8DxNQBDnztRcKjh8vU1eQPiAbLBx&#10;TAp+yMM6Gw5WmBp34z1ddShFhLBPUUEVQptK6fOKLPqpa4mjV7jOYoiyK6Xp8BbhtpGzJFlIizXH&#10;hQpb2laUX/S3VaDl+fh6H+/o/dCPtS4+MT/NF0o9jfrNEkSgPjzC/+0Po2A2h78v8QfI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NXLXxAAAANsAAAAPAAAAAAAAAAAA&#10;AAAAAKECAABkcnMvZG93bnJldi54bWxQSwUGAAAAAAQABAD5AAAAkgMAAAAA&#10;">
                      <v:stroke dashstyle="1 1" endcap="round"/>
                    </v:line>
                  </v:group>
                  <v:group id="Group 26" o:spid="_x0000_s1050" style="position:absolute;left:4823;top:13493;width:2270;height:875" coordorigin="3234,9818" coordsize="2270,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27" o:spid="_x0000_s1051" type="#_x0000_t202" style="position:absolute;left:3234;top:10343;width:908;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730EE3" w:rsidRDefault="00730EE3" w:rsidP="00476B90">
                            <w:pPr>
                              <w:spacing w:line="180" w:lineRule="exact"/>
                              <w:jc w:val="center"/>
                              <w:rPr>
                                <w:sz w:val="16"/>
                              </w:rPr>
                            </w:pPr>
                            <w:r>
                              <w:rPr>
                                <w:rFonts w:hint="eastAsia"/>
                                <w:sz w:val="16"/>
                              </w:rPr>
                              <w:t>３／○</w:t>
                            </w:r>
                          </w:p>
                        </w:txbxContent>
                      </v:textbox>
                    </v:shape>
                    <v:shape id="Text Box 28" o:spid="_x0000_s1052" type="#_x0000_t202" style="position:absolute;left:4596;top:9818;width:908;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730EE3" w:rsidRDefault="00730EE3" w:rsidP="00476B90">
                            <w:pPr>
                              <w:spacing w:line="180" w:lineRule="exact"/>
                              <w:jc w:val="center"/>
                              <w:rPr>
                                <w:sz w:val="16"/>
                              </w:rPr>
                            </w:pPr>
                            <w:r>
                              <w:rPr>
                                <w:rFonts w:hint="eastAsia"/>
                                <w:sz w:val="16"/>
                              </w:rPr>
                              <w:t>ページ</w:t>
                            </w:r>
                          </w:p>
                        </w:txbxContent>
                      </v:textbox>
                    </v:shape>
                    <v:group id="Group 29" o:spid="_x0000_s1053" style="position:absolute;left:3688;top:9993;width:908;height:350" coordorigin="3688,7893" coordsize="908,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Line 30" o:spid="_x0000_s1054" style="position:absolute;flip:y;visibility:visible;mso-wrap-style:square" from="3688,7893" to="4142,8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31" o:spid="_x0000_s1055" style="position:absolute;visibility:visible;mso-wrap-style:square" from="4142,7893" to="4596,7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group>
                  </v:group>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2" o:spid="_x0000_s1056" type="#_x0000_t13" style="position:absolute;left:6409;top:12093;width:681;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8d08MA&#10;AADbAAAADwAAAGRycy9kb3ducmV2LnhtbESPW4vCMBCF3xf8D2EE39ZUBZFqFBVkV2QXb+Dr2Ixt&#10;tZmUJtruvzfCgo+Hc/k4k1ljCvGgyuWWFfS6EQjixOqcUwXHw+pzBMJ5ZI2FZVLwRw5m09bHBGNt&#10;a97RY+9TEUbYxagg876MpXRJRgZd15bEwbvYyqAPskqlrrAO46aQ/SgaSoM5B0KGJS0zSm77uwnc&#10;xVXWq8M5H/5uv04/o/t6sInWSnXazXwMwlPj3+H/9rdWMOjB60v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8d08MAAADbAAAADwAAAAAAAAAAAAAAAACYAgAAZHJzL2Rv&#10;d25yZXYueG1sUEsFBgAAAAAEAAQA9QAAAIgDAAAAAA==&#10;" adj="9071,5396"/>
                <v:shape id="Text Box 33" o:spid="_x0000_s1057" type="#_x0000_t202" style="position:absolute;left:5731;top:10868;width:3611;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730EE3" w:rsidRDefault="00730EE3" w:rsidP="00476B90">
                        <w:pPr>
                          <w:spacing w:line="180" w:lineRule="exact"/>
                          <w:rPr>
                            <w:sz w:val="18"/>
                          </w:rPr>
                        </w:pPr>
                        <w:r>
                          <w:rPr>
                            <w:rFonts w:hint="eastAsia"/>
                            <w:sz w:val="18"/>
                          </w:rPr>
                          <w:t>A3</w:t>
                        </w:r>
                        <w:r>
                          <w:rPr>
                            <w:rFonts w:hint="eastAsia"/>
                            <w:sz w:val="18"/>
                          </w:rPr>
                          <w:t>版のページがある場合は、</w:t>
                        </w:r>
                      </w:p>
                      <w:p w:rsidR="00730EE3" w:rsidRDefault="00730EE3" w:rsidP="00476B90">
                        <w:pPr>
                          <w:spacing w:line="180" w:lineRule="exact"/>
                          <w:rPr>
                            <w:sz w:val="18"/>
                          </w:rPr>
                        </w:pPr>
                        <w:r>
                          <w:rPr>
                            <w:rFonts w:hint="eastAsia"/>
                            <w:sz w:val="18"/>
                          </w:rPr>
                          <w:t>下図のように</w:t>
                        </w:r>
                        <w:r>
                          <w:rPr>
                            <w:rFonts w:hint="eastAsia"/>
                            <w:sz w:val="18"/>
                          </w:rPr>
                          <w:t>A4</w:t>
                        </w:r>
                        <w:r>
                          <w:rPr>
                            <w:rFonts w:hint="eastAsia"/>
                            <w:sz w:val="18"/>
                          </w:rPr>
                          <w:t>版に折ること。</w:t>
                        </w:r>
                      </w:p>
                    </w:txbxContent>
                  </v:textbox>
                </v:shape>
                <w10:wrap type="square"/>
              </v:group>
            </w:pict>
          </mc:Fallback>
        </mc:AlternateContent>
      </w:r>
    </w:p>
    <w:p w:rsidR="00476B90" w:rsidRPr="00476B90" w:rsidRDefault="00476B90" w:rsidP="00476B90">
      <w:pPr>
        <w:rPr>
          <w:rFonts w:ascii="ＭＳ Ｐ明朝" w:eastAsia="ＭＳ Ｐ明朝" w:hAnsi="ＭＳ Ｐ明朝" w:cs="Courier New"/>
          <w:szCs w:val="21"/>
        </w:rPr>
      </w:pPr>
    </w:p>
    <w:p w:rsidR="00476B90" w:rsidRPr="00476B90" w:rsidRDefault="00476B90" w:rsidP="00476B90">
      <w:pPr>
        <w:rPr>
          <w:rFonts w:ascii="ＭＳ Ｐ明朝" w:eastAsia="ＭＳ Ｐ明朝" w:hAnsi="ＭＳ Ｐ明朝" w:cs="Courier New"/>
          <w:szCs w:val="21"/>
        </w:rPr>
      </w:pPr>
    </w:p>
    <w:p w:rsidR="00476B90" w:rsidRPr="00476B90" w:rsidRDefault="00476B90" w:rsidP="00476B90">
      <w:pPr>
        <w:rPr>
          <w:rFonts w:ascii="ＭＳ Ｐ明朝" w:eastAsia="ＭＳ Ｐ明朝" w:hAnsi="ＭＳ Ｐ明朝" w:cs="Courier New"/>
          <w:szCs w:val="21"/>
        </w:rPr>
      </w:pPr>
    </w:p>
    <w:p w:rsidR="00476B90" w:rsidRPr="00476B90" w:rsidRDefault="00476B90" w:rsidP="00476B90">
      <w:pPr>
        <w:rPr>
          <w:rFonts w:ascii="ＭＳ Ｐ明朝" w:eastAsia="ＭＳ Ｐ明朝" w:hAnsi="ＭＳ Ｐ明朝" w:cs="Courier New"/>
          <w:szCs w:val="21"/>
        </w:rPr>
      </w:pPr>
    </w:p>
    <w:p w:rsidR="00476B90" w:rsidRPr="00476B90" w:rsidRDefault="00476B90" w:rsidP="00476B90">
      <w:pPr>
        <w:rPr>
          <w:rFonts w:ascii="ＭＳ Ｐ明朝" w:eastAsia="ＭＳ Ｐ明朝" w:hAnsi="ＭＳ Ｐ明朝" w:cs="Courier New"/>
          <w:szCs w:val="21"/>
        </w:rPr>
      </w:pPr>
    </w:p>
    <w:p w:rsidR="00476B90" w:rsidRPr="00476B90" w:rsidRDefault="00476B90" w:rsidP="00476B90">
      <w:pPr>
        <w:rPr>
          <w:rFonts w:ascii="ＭＳ Ｐ明朝" w:eastAsia="ＭＳ Ｐ明朝" w:hAnsi="ＭＳ Ｐ明朝" w:cs="Courier New"/>
          <w:szCs w:val="21"/>
        </w:rPr>
      </w:pPr>
    </w:p>
    <w:p w:rsidR="00476B90" w:rsidRPr="00476B90" w:rsidRDefault="00476B90" w:rsidP="00476B90">
      <w:pPr>
        <w:rPr>
          <w:rFonts w:ascii="ＭＳ Ｐ明朝" w:eastAsia="ＭＳ Ｐ明朝" w:hAnsi="ＭＳ Ｐ明朝" w:cs="Courier New"/>
          <w:szCs w:val="21"/>
        </w:rPr>
      </w:pPr>
    </w:p>
    <w:p w:rsidR="00476B90" w:rsidRPr="00476B90" w:rsidRDefault="00476B90" w:rsidP="00476B90">
      <w:pPr>
        <w:rPr>
          <w:rFonts w:ascii="ＭＳ Ｐ明朝" w:eastAsia="ＭＳ Ｐ明朝" w:hAnsi="ＭＳ Ｐ明朝" w:cs="Courier New"/>
          <w:szCs w:val="21"/>
        </w:rPr>
      </w:pPr>
    </w:p>
    <w:p w:rsidR="00476B90" w:rsidRPr="00476B90" w:rsidRDefault="00476B90" w:rsidP="00476B90">
      <w:pPr>
        <w:rPr>
          <w:rFonts w:ascii="ＭＳ Ｐ明朝" w:eastAsia="ＭＳ Ｐ明朝" w:hAnsi="ＭＳ Ｐ明朝" w:cs="Courier New"/>
          <w:szCs w:val="21"/>
        </w:rPr>
      </w:pPr>
    </w:p>
    <w:p w:rsidR="00476B90" w:rsidRPr="00476B90" w:rsidRDefault="00476B90" w:rsidP="00476B90">
      <w:pPr>
        <w:rPr>
          <w:rFonts w:ascii="ＭＳ Ｐ明朝" w:eastAsia="ＭＳ Ｐ明朝" w:hAnsi="ＭＳ Ｐ明朝" w:cs="Courier New"/>
          <w:szCs w:val="21"/>
        </w:rPr>
      </w:pPr>
    </w:p>
    <w:p w:rsidR="00476B90" w:rsidRPr="00476B90" w:rsidRDefault="00476B90" w:rsidP="00476B90">
      <w:pPr>
        <w:rPr>
          <w:rFonts w:ascii="ＭＳ Ｐ明朝" w:eastAsia="ＭＳ Ｐ明朝" w:hAnsi="ＭＳ Ｐ明朝" w:cs="Courier New"/>
          <w:szCs w:val="21"/>
        </w:rPr>
      </w:pPr>
    </w:p>
    <w:p w:rsidR="00476B90" w:rsidRPr="00476B90" w:rsidRDefault="00476B90" w:rsidP="00476B90">
      <w:pPr>
        <w:rPr>
          <w:rFonts w:ascii="ＭＳ Ｐ明朝" w:eastAsia="ＭＳ Ｐ明朝" w:hAnsi="ＭＳ Ｐ明朝" w:cs="Courier New"/>
          <w:szCs w:val="21"/>
        </w:rPr>
      </w:pPr>
    </w:p>
    <w:p w:rsidR="00476B90" w:rsidRPr="00476B90" w:rsidRDefault="00476B90" w:rsidP="00476B90">
      <w:pPr>
        <w:rPr>
          <w:rFonts w:ascii="ＭＳ Ｐ明朝" w:eastAsia="ＭＳ Ｐ明朝" w:hAnsi="ＭＳ Ｐ明朝" w:cs="Courier New"/>
          <w:szCs w:val="21"/>
        </w:rPr>
      </w:pPr>
    </w:p>
    <w:p w:rsidR="00476B90" w:rsidRPr="00476B90" w:rsidRDefault="00476B90" w:rsidP="00476B90">
      <w:pPr>
        <w:rPr>
          <w:rFonts w:ascii="ＭＳ Ｐ明朝" w:eastAsia="ＭＳ Ｐ明朝" w:hAnsi="ＭＳ Ｐ明朝" w:cs="Courier New"/>
          <w:szCs w:val="21"/>
        </w:rPr>
      </w:pPr>
    </w:p>
    <w:p w:rsidR="00476B90" w:rsidRPr="00476B90" w:rsidRDefault="00476B90" w:rsidP="00476B90">
      <w:pPr>
        <w:rPr>
          <w:rFonts w:ascii="ＭＳ Ｐ明朝" w:eastAsia="ＭＳ Ｐ明朝" w:hAnsi="ＭＳ Ｐ明朝" w:cs="Courier New"/>
          <w:szCs w:val="21"/>
        </w:rPr>
      </w:pPr>
    </w:p>
    <w:p w:rsidR="00476B90" w:rsidRPr="00476B90" w:rsidRDefault="00476B90" w:rsidP="00476B90">
      <w:pPr>
        <w:rPr>
          <w:rFonts w:ascii="ＭＳ Ｐ明朝" w:eastAsia="ＭＳ Ｐ明朝" w:hAnsi="ＭＳ Ｐ明朝" w:cs="Courier New"/>
          <w:szCs w:val="21"/>
        </w:rPr>
      </w:pPr>
    </w:p>
    <w:p w:rsidR="00476B90" w:rsidRPr="00476B90" w:rsidRDefault="00476B90" w:rsidP="00476B90">
      <w:pPr>
        <w:rPr>
          <w:rFonts w:ascii="ＭＳ Ｐ明朝" w:eastAsia="ＭＳ Ｐ明朝" w:hAnsi="ＭＳ Ｐ明朝" w:cs="Courier New"/>
          <w:szCs w:val="21"/>
        </w:rPr>
      </w:pPr>
    </w:p>
    <w:p w:rsidR="00476B90" w:rsidRPr="00476B90" w:rsidRDefault="00476B90" w:rsidP="00476B90">
      <w:pPr>
        <w:rPr>
          <w:rFonts w:ascii="ＭＳ Ｐ明朝" w:eastAsia="ＭＳ Ｐ明朝" w:hAnsi="ＭＳ Ｐ明朝" w:cs="Courier New"/>
          <w:szCs w:val="21"/>
        </w:rPr>
      </w:pPr>
    </w:p>
    <w:p w:rsidR="00E325C4" w:rsidRDefault="00E325C4" w:rsidP="008B5700">
      <w:pPr>
        <w:ind w:firstLineChars="100" w:firstLine="211"/>
        <w:rPr>
          <w:rFonts w:asciiTheme="majorEastAsia" w:eastAsiaTheme="majorEastAsia" w:hAnsiTheme="majorEastAsia"/>
          <w:b/>
        </w:rPr>
      </w:pPr>
      <w:r>
        <w:rPr>
          <w:rFonts w:asciiTheme="majorEastAsia" w:eastAsiaTheme="majorEastAsia" w:hAnsiTheme="majorEastAsia" w:hint="eastAsia"/>
          <w:b/>
        </w:rPr>
        <w:lastRenderedPageBreak/>
        <w:t>４．記載すべき事項</w:t>
      </w:r>
    </w:p>
    <w:p w:rsidR="00476B90" w:rsidRPr="00DC6B0F" w:rsidRDefault="00DC6B0F" w:rsidP="008B5700">
      <w:pPr>
        <w:ind w:firstLineChars="200" w:firstLine="422"/>
        <w:rPr>
          <w:rFonts w:asciiTheme="majorEastAsia" w:eastAsiaTheme="majorEastAsia" w:hAnsiTheme="majorEastAsia"/>
          <w:b/>
        </w:rPr>
      </w:pPr>
      <w:r w:rsidRPr="00DC6B0F">
        <w:rPr>
          <w:rFonts w:asciiTheme="majorEastAsia" w:eastAsiaTheme="majorEastAsia" w:hAnsiTheme="majorEastAsia" w:hint="eastAsia"/>
          <w:b/>
        </w:rPr>
        <w:t>＊</w:t>
      </w:r>
      <w:r w:rsidR="00476B90" w:rsidRPr="00DC6B0F">
        <w:rPr>
          <w:rFonts w:asciiTheme="majorEastAsia" w:eastAsiaTheme="majorEastAsia" w:hAnsiTheme="majorEastAsia" w:hint="eastAsia"/>
          <w:b/>
        </w:rPr>
        <w:t xml:space="preserve"> 共通事項</w:t>
      </w:r>
    </w:p>
    <w:p w:rsidR="00476B90" w:rsidRDefault="00DC6B0F" w:rsidP="00E325C4">
      <w:pPr>
        <w:ind w:firstLineChars="300" w:firstLine="630"/>
      </w:pPr>
      <w:r>
        <w:rPr>
          <w:rFonts w:hint="eastAsia"/>
        </w:rPr>
        <w:t>・図面名称、縮尺を左肩に記入する</w:t>
      </w:r>
      <w:r w:rsidR="00476B90">
        <w:rPr>
          <w:rFonts w:hint="eastAsia"/>
        </w:rPr>
        <w:t>。（別紙参考図参照）</w:t>
      </w:r>
    </w:p>
    <w:p w:rsidR="00476B90" w:rsidRDefault="00476B90" w:rsidP="00E325C4">
      <w:pPr>
        <w:ind w:firstLineChars="300" w:firstLine="630"/>
      </w:pPr>
      <w:r>
        <w:rPr>
          <w:rFonts w:hint="eastAsia"/>
        </w:rPr>
        <w:t>・ページ番号を右下に記入する。（別紙参考図参照）</w:t>
      </w:r>
    </w:p>
    <w:p w:rsidR="00476B90" w:rsidRDefault="00476B90" w:rsidP="00E325C4">
      <w:pPr>
        <w:ind w:firstLineChars="300" w:firstLine="630"/>
      </w:pPr>
      <w:r>
        <w:rPr>
          <w:rFonts w:hint="eastAsia"/>
        </w:rPr>
        <w:t>・</w:t>
      </w:r>
      <w:r w:rsidR="00DC6B0F">
        <w:rPr>
          <w:rFonts w:hint="eastAsia"/>
        </w:rPr>
        <w:t>会社</w:t>
      </w:r>
      <w:r>
        <w:rPr>
          <w:rFonts w:hint="eastAsia"/>
        </w:rPr>
        <w:t>名</w:t>
      </w:r>
      <w:r w:rsidR="00DC6B0F">
        <w:rPr>
          <w:rFonts w:hint="eastAsia"/>
        </w:rPr>
        <w:t>（事務所名）</w:t>
      </w:r>
      <w:r>
        <w:rPr>
          <w:rFonts w:hint="eastAsia"/>
        </w:rPr>
        <w:t>、工事名称等は削除する。</w:t>
      </w:r>
    </w:p>
    <w:p w:rsidR="00476B90" w:rsidRDefault="00476B90" w:rsidP="00E325C4">
      <w:pPr>
        <w:ind w:firstLineChars="300" w:firstLine="630"/>
      </w:pPr>
      <w:r>
        <w:rPr>
          <w:rFonts w:hint="eastAsia"/>
        </w:rPr>
        <w:t>・</w:t>
      </w:r>
      <w:r w:rsidR="00DC6B0F">
        <w:rPr>
          <w:rFonts w:hint="eastAsia"/>
        </w:rPr>
        <w:t>原則、</w:t>
      </w:r>
      <w:r>
        <w:rPr>
          <w:rFonts w:hint="eastAsia"/>
        </w:rPr>
        <w:t>図面の方向は</w:t>
      </w:r>
      <w:r w:rsidR="00DC6B0F">
        <w:rPr>
          <w:rFonts w:hint="eastAsia"/>
        </w:rPr>
        <w:t>北を上として作成する</w:t>
      </w:r>
      <w:r>
        <w:rPr>
          <w:rFonts w:hint="eastAsia"/>
        </w:rPr>
        <w:t>。</w:t>
      </w:r>
    </w:p>
    <w:p w:rsidR="00476B90" w:rsidRDefault="00476B90" w:rsidP="00E325C4">
      <w:pPr>
        <w:ind w:firstLineChars="300" w:firstLine="630"/>
      </w:pPr>
      <w:r>
        <w:rPr>
          <w:rFonts w:hint="eastAsia"/>
        </w:rPr>
        <w:t>・</w:t>
      </w:r>
      <w:r w:rsidR="00DC6B0F">
        <w:rPr>
          <w:rFonts w:hint="eastAsia"/>
        </w:rPr>
        <w:t>図面上の書き込み文字で図と重なる場合は、書き込み文字を</w:t>
      </w:r>
      <w:r>
        <w:rPr>
          <w:rFonts w:hint="eastAsia"/>
        </w:rPr>
        <w:t>白抜きとする。</w:t>
      </w:r>
    </w:p>
    <w:p w:rsidR="00476B90" w:rsidRDefault="00476B90" w:rsidP="00E325C4">
      <w:pPr>
        <w:ind w:leftChars="300" w:left="840" w:hangingChars="100" w:hanging="210"/>
      </w:pPr>
      <w:r>
        <w:rPr>
          <w:rFonts w:hint="eastAsia"/>
        </w:rPr>
        <w:t>・拡大縮小で文字等が見にくい時は、不必要な文字は消し、必要な文字は読み易い大きさに書き直す。（文字の大きさは別紙参考図程度とする。）</w:t>
      </w:r>
    </w:p>
    <w:p w:rsidR="00476B90" w:rsidRDefault="00476B90" w:rsidP="00E325C4">
      <w:pPr>
        <w:ind w:firstLineChars="300" w:firstLine="630"/>
      </w:pPr>
      <w:r>
        <w:rPr>
          <w:rFonts w:hint="eastAsia"/>
        </w:rPr>
        <w:t>・１枚目のみ右上は空白とする。空白部分の寸法は横７ｃｍ×縦３ｃｍ程度とする。</w:t>
      </w:r>
    </w:p>
    <w:p w:rsidR="00476B90" w:rsidRDefault="00230C1A" w:rsidP="00E325C4">
      <w:pPr>
        <w:ind w:firstLineChars="300" w:firstLine="630"/>
      </w:pPr>
      <w:r>
        <w:rPr>
          <w:rFonts w:hint="eastAsia"/>
        </w:rPr>
        <w:t>・</w:t>
      </w:r>
      <w:r w:rsidR="00476B90">
        <w:rPr>
          <w:rFonts w:hint="eastAsia"/>
        </w:rPr>
        <w:t>着色は一般色とし</w:t>
      </w:r>
      <w:r>
        <w:rPr>
          <w:rFonts w:hint="eastAsia"/>
        </w:rPr>
        <w:t>、</w:t>
      </w:r>
      <w:r w:rsidR="00476B90">
        <w:rPr>
          <w:rFonts w:hint="eastAsia"/>
        </w:rPr>
        <w:t>全ての図面で統一する。</w:t>
      </w:r>
    </w:p>
    <w:p w:rsidR="00AD6F08" w:rsidRDefault="00AD6F08" w:rsidP="00AD6F08">
      <w:r>
        <w:rPr>
          <w:rFonts w:hint="eastAsia"/>
        </w:rPr>
        <w:t xml:space="preserve">　　　</w:t>
      </w:r>
      <w:r w:rsidR="00E325C4">
        <w:rPr>
          <w:rFonts w:hint="eastAsia"/>
        </w:rPr>
        <w:t xml:space="preserve">　</w:t>
      </w:r>
      <w:r>
        <w:rPr>
          <w:rFonts w:hint="eastAsia"/>
        </w:rPr>
        <w:t>◇通路等、道路の着色</w:t>
      </w:r>
    </w:p>
    <w:p w:rsidR="004A7C12" w:rsidRDefault="00AD6F08" w:rsidP="00E325C4">
      <w:pPr>
        <w:ind w:firstLineChars="600" w:firstLine="1260"/>
      </w:pPr>
      <w:r>
        <w:rPr>
          <w:rFonts w:hint="eastAsia"/>
        </w:rPr>
        <w:t>私有の通路・・・</w:t>
      </w:r>
      <w:r w:rsidR="00762499">
        <w:rPr>
          <w:rFonts w:hint="eastAsia"/>
        </w:rPr>
        <w:t>「</w:t>
      </w:r>
      <w:r w:rsidR="004A7C12">
        <w:rPr>
          <w:rFonts w:hint="eastAsia"/>
        </w:rPr>
        <w:t>緑色</w:t>
      </w:r>
      <w:r w:rsidR="00762499">
        <w:rPr>
          <w:rFonts w:hint="eastAsia"/>
        </w:rPr>
        <w:t>」</w:t>
      </w:r>
      <w:r w:rsidR="004A7C12">
        <w:rPr>
          <w:rFonts w:hint="eastAsia"/>
        </w:rPr>
        <w:t xml:space="preserve">　　　　　　　　</w:t>
      </w:r>
      <w:r>
        <w:rPr>
          <w:rFonts w:hint="eastAsia"/>
        </w:rPr>
        <w:t xml:space="preserve">　</w:t>
      </w:r>
      <w:r w:rsidR="004A7C12">
        <w:rPr>
          <w:rFonts w:hint="eastAsia"/>
        </w:rPr>
        <w:t>里道水路敷を含む通路</w:t>
      </w:r>
      <w:r>
        <w:rPr>
          <w:rFonts w:hint="eastAsia"/>
        </w:rPr>
        <w:t>・・・</w:t>
      </w:r>
      <w:r w:rsidR="00762499">
        <w:rPr>
          <w:rFonts w:hint="eastAsia"/>
        </w:rPr>
        <w:t>「</w:t>
      </w:r>
      <w:r w:rsidR="004A7C12">
        <w:rPr>
          <w:rFonts w:hint="eastAsia"/>
        </w:rPr>
        <w:t>青色</w:t>
      </w:r>
      <w:r w:rsidR="00762499">
        <w:rPr>
          <w:rFonts w:hint="eastAsia"/>
        </w:rPr>
        <w:t>」</w:t>
      </w:r>
    </w:p>
    <w:p w:rsidR="004A7C12" w:rsidRDefault="00AD6F08" w:rsidP="00E325C4">
      <w:pPr>
        <w:ind w:firstLineChars="600" w:firstLine="1260"/>
      </w:pPr>
      <w:r>
        <w:rPr>
          <w:rFonts w:hint="eastAsia"/>
        </w:rPr>
        <w:t>公共の管理する道・空地等・・・</w:t>
      </w:r>
      <w:r w:rsidR="00762499">
        <w:rPr>
          <w:rFonts w:hint="eastAsia"/>
        </w:rPr>
        <w:t>「</w:t>
      </w:r>
      <w:r w:rsidR="004A7C12">
        <w:rPr>
          <w:rFonts w:hint="eastAsia"/>
        </w:rPr>
        <w:t>黄色</w:t>
      </w:r>
      <w:r w:rsidR="00762499">
        <w:rPr>
          <w:rFonts w:hint="eastAsia"/>
        </w:rPr>
        <w:t>」</w:t>
      </w:r>
      <w:r w:rsidR="004A7C12">
        <w:rPr>
          <w:rFonts w:hint="eastAsia"/>
        </w:rPr>
        <w:t xml:space="preserve">　</w:t>
      </w:r>
      <w:r>
        <w:rPr>
          <w:rFonts w:hint="eastAsia"/>
        </w:rPr>
        <w:t xml:space="preserve">　</w:t>
      </w:r>
      <w:r w:rsidR="004A7C12">
        <w:rPr>
          <w:rFonts w:hint="eastAsia"/>
        </w:rPr>
        <w:t>法第４２条道路</w:t>
      </w:r>
      <w:r>
        <w:rPr>
          <w:rFonts w:hint="eastAsia"/>
        </w:rPr>
        <w:t>・・・</w:t>
      </w:r>
      <w:r w:rsidR="00762499">
        <w:rPr>
          <w:rFonts w:hint="eastAsia"/>
        </w:rPr>
        <w:t>「</w:t>
      </w:r>
      <w:r w:rsidR="004A7C12">
        <w:rPr>
          <w:rFonts w:hint="eastAsia"/>
        </w:rPr>
        <w:t>茶色</w:t>
      </w:r>
      <w:r w:rsidR="00762499">
        <w:rPr>
          <w:rFonts w:hint="eastAsia"/>
        </w:rPr>
        <w:t>」</w:t>
      </w:r>
      <w:r>
        <w:rPr>
          <w:rFonts w:hint="eastAsia"/>
        </w:rPr>
        <w:t xml:space="preserve">　　</w:t>
      </w:r>
    </w:p>
    <w:p w:rsidR="00AD6F08" w:rsidRDefault="00AD6F08" w:rsidP="004A7C12">
      <w:pPr>
        <w:ind w:leftChars="100" w:left="420" w:hangingChars="100" w:hanging="210"/>
      </w:pPr>
    </w:p>
    <w:p w:rsidR="004A7C12" w:rsidRDefault="004A7C12" w:rsidP="00E325C4">
      <w:pPr>
        <w:ind w:leftChars="300" w:left="840" w:hangingChars="100" w:hanging="210"/>
      </w:pPr>
      <w:r>
        <w:rPr>
          <w:rFonts w:hint="eastAsia"/>
        </w:rPr>
        <w:t>・通路等の幅員や法第４２条道路の幅員については、府担当者の現地測定等により修正を求める場合があります。</w:t>
      </w:r>
    </w:p>
    <w:p w:rsidR="00230C1A" w:rsidRDefault="00230C1A" w:rsidP="00E325C4">
      <w:pPr>
        <w:ind w:firstLineChars="300" w:firstLine="630"/>
      </w:pPr>
      <w:r>
        <w:rPr>
          <w:rFonts w:hint="eastAsia"/>
        </w:rPr>
        <w:t>・計画内容により、本作成要領によらない項目の追記を求める場合があります。</w:t>
      </w:r>
    </w:p>
    <w:p w:rsidR="00230C1A" w:rsidRPr="00230C1A" w:rsidRDefault="00230C1A" w:rsidP="00476B90"/>
    <w:p w:rsidR="00476B90" w:rsidRPr="00230C1A" w:rsidRDefault="00476B90" w:rsidP="008B5700">
      <w:pPr>
        <w:ind w:firstLineChars="200" w:firstLine="422"/>
        <w:rPr>
          <w:rFonts w:asciiTheme="majorEastAsia" w:eastAsiaTheme="majorEastAsia" w:hAnsiTheme="majorEastAsia"/>
          <w:b/>
        </w:rPr>
      </w:pPr>
      <w:r w:rsidRPr="00230C1A">
        <w:rPr>
          <w:rFonts w:asciiTheme="majorEastAsia" w:eastAsiaTheme="majorEastAsia" w:hAnsiTheme="majorEastAsia" w:hint="eastAsia"/>
          <w:b/>
        </w:rPr>
        <w:t>①付近見取図</w:t>
      </w:r>
    </w:p>
    <w:p w:rsidR="00476B90" w:rsidRDefault="00230C1A" w:rsidP="00E325C4">
      <w:pPr>
        <w:ind w:firstLineChars="300" w:firstLine="630"/>
      </w:pPr>
      <w:r>
        <w:rPr>
          <w:rFonts w:hint="eastAsia"/>
        </w:rPr>
        <w:t>・現況図とし、１／２５００の白地図を使用する</w:t>
      </w:r>
      <w:r w:rsidR="00476B90">
        <w:rPr>
          <w:rFonts w:hint="eastAsia"/>
        </w:rPr>
        <w:t>。</w:t>
      </w:r>
    </w:p>
    <w:p w:rsidR="00476B90" w:rsidRDefault="00476B90" w:rsidP="00E325C4">
      <w:pPr>
        <w:ind w:firstLineChars="300" w:firstLine="630"/>
      </w:pPr>
      <w:r>
        <w:rPr>
          <w:rFonts w:hint="eastAsia"/>
        </w:rPr>
        <w:t>・方位、市町村名を記入する。</w:t>
      </w:r>
    </w:p>
    <w:p w:rsidR="00476B90" w:rsidRDefault="00AD6F08" w:rsidP="00E325C4">
      <w:pPr>
        <w:ind w:firstLineChars="300" w:firstLine="630"/>
      </w:pPr>
      <w:r>
        <w:rPr>
          <w:rFonts w:hint="eastAsia"/>
        </w:rPr>
        <w:t>・幹線道路名、鉄道路線名及び最寄</w:t>
      </w:r>
      <w:r w:rsidR="001971B0">
        <w:rPr>
          <w:rFonts w:hint="eastAsia"/>
        </w:rPr>
        <w:t>り</w:t>
      </w:r>
      <w:r>
        <w:rPr>
          <w:rFonts w:hint="eastAsia"/>
        </w:rPr>
        <w:t>の駅名等を記入し、最寄</w:t>
      </w:r>
      <w:r w:rsidR="001971B0">
        <w:rPr>
          <w:rFonts w:hint="eastAsia"/>
        </w:rPr>
        <w:t>り</w:t>
      </w:r>
      <w:r>
        <w:rPr>
          <w:rFonts w:hint="eastAsia"/>
        </w:rPr>
        <w:t>の駅からの距離を記入する。</w:t>
      </w:r>
    </w:p>
    <w:p w:rsidR="00476B90" w:rsidRDefault="00476B90" w:rsidP="00E325C4">
      <w:pPr>
        <w:ind w:firstLineChars="300" w:firstLine="630"/>
      </w:pPr>
      <w:r>
        <w:rPr>
          <w:rFonts w:hint="eastAsia"/>
        </w:rPr>
        <w:t>・申請地を</w:t>
      </w:r>
      <w:r w:rsidR="00762499">
        <w:rPr>
          <w:rFonts w:hint="eastAsia"/>
        </w:rPr>
        <w:t>「</w:t>
      </w:r>
      <w:r>
        <w:rPr>
          <w:rFonts w:hint="eastAsia"/>
        </w:rPr>
        <w:t>赤色</w:t>
      </w:r>
      <w:r w:rsidR="00762499">
        <w:rPr>
          <w:rFonts w:hint="eastAsia"/>
        </w:rPr>
        <w:t>」</w:t>
      </w:r>
      <w:r>
        <w:rPr>
          <w:rFonts w:hint="eastAsia"/>
        </w:rPr>
        <w:t>で着色し、「申請地」とする。</w:t>
      </w:r>
    </w:p>
    <w:p w:rsidR="00230C1A" w:rsidRDefault="00476B90" w:rsidP="00E325C4">
      <w:pPr>
        <w:ind w:leftChars="300" w:left="840" w:hangingChars="100" w:hanging="210"/>
      </w:pPr>
      <w:r>
        <w:rPr>
          <w:rFonts w:hint="eastAsia"/>
        </w:rPr>
        <w:t>・申請地の接する通路等の種類</w:t>
      </w:r>
      <w:r w:rsidR="00230C1A">
        <w:rPr>
          <w:rFonts w:hint="eastAsia"/>
        </w:rPr>
        <w:t>（私道、里道、水路敷き、市管理道など）、</w:t>
      </w:r>
      <w:r>
        <w:rPr>
          <w:rFonts w:hint="eastAsia"/>
        </w:rPr>
        <w:t>通路</w:t>
      </w:r>
      <w:r w:rsidR="00230C1A">
        <w:rPr>
          <w:rFonts w:hint="eastAsia"/>
        </w:rPr>
        <w:t>及び法第４２条道路の幅員を記入する。</w:t>
      </w:r>
      <w:r w:rsidR="004A7C12">
        <w:rPr>
          <w:rFonts w:hint="eastAsia"/>
        </w:rPr>
        <w:t>（幅員については、ｍ</w:t>
      </w:r>
      <w:r w:rsidR="004A7C12">
        <w:rPr>
          <w:rFonts w:hint="eastAsia"/>
        </w:rPr>
        <w:t>&lt;</w:t>
      </w:r>
      <w:r w:rsidR="004A7C12">
        <w:rPr>
          <w:rFonts w:hint="eastAsia"/>
        </w:rPr>
        <w:t>メートル</w:t>
      </w:r>
      <w:r w:rsidR="004A7C12">
        <w:rPr>
          <w:rFonts w:hint="eastAsia"/>
        </w:rPr>
        <w:t>&gt;</w:t>
      </w:r>
      <w:r w:rsidR="004A7C12">
        <w:rPr>
          <w:rFonts w:hint="eastAsia"/>
        </w:rPr>
        <w:t>表示とし、小数第２位を切り捨て、小数第１位までを記入する。）</w:t>
      </w:r>
    </w:p>
    <w:p w:rsidR="00476B90" w:rsidRDefault="00230C1A" w:rsidP="00E325C4">
      <w:pPr>
        <w:ind w:leftChars="300" w:left="630"/>
      </w:pPr>
      <w:r>
        <w:rPr>
          <w:rFonts w:hint="eastAsia"/>
        </w:rPr>
        <w:t>・通路等</w:t>
      </w:r>
      <w:r w:rsidR="004A7C12">
        <w:rPr>
          <w:rFonts w:hint="eastAsia"/>
        </w:rPr>
        <w:t>の幅員</w:t>
      </w:r>
      <w:r>
        <w:rPr>
          <w:rFonts w:hint="eastAsia"/>
        </w:rPr>
        <w:t>については、最小と最大の幅員</w:t>
      </w:r>
      <w:r w:rsidR="004A7C12">
        <w:rPr>
          <w:rFonts w:hint="eastAsia"/>
        </w:rPr>
        <w:t>の箇所</w:t>
      </w:r>
      <w:r>
        <w:rPr>
          <w:rFonts w:hint="eastAsia"/>
        </w:rPr>
        <w:t>について</w:t>
      </w:r>
      <w:r w:rsidR="004A7C12">
        <w:rPr>
          <w:rFonts w:hint="eastAsia"/>
        </w:rPr>
        <w:t>も</w:t>
      </w:r>
      <w:r w:rsidR="00476B90">
        <w:rPr>
          <w:rFonts w:hint="eastAsia"/>
        </w:rPr>
        <w:t>記入する。</w:t>
      </w:r>
    </w:p>
    <w:p w:rsidR="00476B90" w:rsidRDefault="00476B90" w:rsidP="00E325C4">
      <w:pPr>
        <w:ind w:firstLineChars="300" w:firstLine="630"/>
      </w:pPr>
      <w:r>
        <w:rPr>
          <w:rFonts w:hint="eastAsia"/>
        </w:rPr>
        <w:t>・申請地の接する通路等及び法第４２条道路を着色する。</w:t>
      </w:r>
    </w:p>
    <w:p w:rsidR="00AD6F08" w:rsidRDefault="00AD6F08" w:rsidP="00E325C4">
      <w:pPr>
        <w:ind w:firstLineChars="500" w:firstLine="1050"/>
      </w:pPr>
      <w:r>
        <w:rPr>
          <w:rFonts w:hint="eastAsia"/>
        </w:rPr>
        <w:t>◇通路等、道路の着色</w:t>
      </w:r>
    </w:p>
    <w:p w:rsidR="00AD6F08" w:rsidRDefault="00AD6F08" w:rsidP="00E325C4">
      <w:pPr>
        <w:ind w:firstLineChars="600" w:firstLine="1260"/>
      </w:pPr>
      <w:r>
        <w:rPr>
          <w:rFonts w:hint="eastAsia"/>
        </w:rPr>
        <w:t>私有の通路・・・</w:t>
      </w:r>
      <w:r w:rsidR="00762499">
        <w:rPr>
          <w:rFonts w:hint="eastAsia"/>
        </w:rPr>
        <w:t>「</w:t>
      </w:r>
      <w:r>
        <w:rPr>
          <w:rFonts w:hint="eastAsia"/>
        </w:rPr>
        <w:t>緑色</w:t>
      </w:r>
      <w:r w:rsidR="00762499">
        <w:rPr>
          <w:rFonts w:hint="eastAsia"/>
        </w:rPr>
        <w:t>」</w:t>
      </w:r>
      <w:r>
        <w:rPr>
          <w:rFonts w:hint="eastAsia"/>
        </w:rPr>
        <w:t xml:space="preserve">　　　　　　　　　里道水路敷を含む通路・・・</w:t>
      </w:r>
      <w:r w:rsidR="00762499">
        <w:rPr>
          <w:rFonts w:hint="eastAsia"/>
        </w:rPr>
        <w:t>「</w:t>
      </w:r>
      <w:r>
        <w:rPr>
          <w:rFonts w:hint="eastAsia"/>
        </w:rPr>
        <w:t>青色</w:t>
      </w:r>
      <w:r w:rsidR="00762499">
        <w:rPr>
          <w:rFonts w:hint="eastAsia"/>
        </w:rPr>
        <w:t>」</w:t>
      </w:r>
    </w:p>
    <w:p w:rsidR="00AD6F08" w:rsidRDefault="00AD6F08" w:rsidP="00E325C4">
      <w:pPr>
        <w:ind w:firstLineChars="600" w:firstLine="1260"/>
      </w:pPr>
      <w:r>
        <w:rPr>
          <w:rFonts w:hint="eastAsia"/>
        </w:rPr>
        <w:t>公共の管理する道・空地等・・・</w:t>
      </w:r>
      <w:r w:rsidR="00762499">
        <w:rPr>
          <w:rFonts w:hint="eastAsia"/>
        </w:rPr>
        <w:t>「</w:t>
      </w:r>
      <w:r>
        <w:rPr>
          <w:rFonts w:hint="eastAsia"/>
        </w:rPr>
        <w:t>黄色</w:t>
      </w:r>
      <w:r w:rsidR="00762499">
        <w:rPr>
          <w:rFonts w:hint="eastAsia"/>
        </w:rPr>
        <w:t>」</w:t>
      </w:r>
      <w:r>
        <w:rPr>
          <w:rFonts w:hint="eastAsia"/>
        </w:rPr>
        <w:t xml:space="preserve">　　法第４２条道路・・・</w:t>
      </w:r>
      <w:r w:rsidR="00762499">
        <w:rPr>
          <w:rFonts w:hint="eastAsia"/>
        </w:rPr>
        <w:t>「</w:t>
      </w:r>
      <w:r>
        <w:rPr>
          <w:rFonts w:hint="eastAsia"/>
        </w:rPr>
        <w:t>茶色</w:t>
      </w:r>
      <w:r w:rsidR="00762499">
        <w:rPr>
          <w:rFonts w:hint="eastAsia"/>
        </w:rPr>
        <w:t>」</w:t>
      </w:r>
      <w:r>
        <w:rPr>
          <w:rFonts w:hint="eastAsia"/>
        </w:rPr>
        <w:t xml:space="preserve">　　</w:t>
      </w:r>
    </w:p>
    <w:p w:rsidR="00E325C4" w:rsidRDefault="00E325C4" w:rsidP="00E325C4">
      <w:pPr>
        <w:ind w:firstLineChars="300" w:firstLine="630"/>
      </w:pPr>
    </w:p>
    <w:p w:rsidR="00476B90" w:rsidRDefault="00476B90" w:rsidP="00E325C4">
      <w:pPr>
        <w:ind w:firstLineChars="300" w:firstLine="630"/>
      </w:pPr>
      <w:r>
        <w:rPr>
          <w:rFonts w:hint="eastAsia"/>
        </w:rPr>
        <w:t>・申請地の接する通路等</w:t>
      </w:r>
      <w:r w:rsidR="004A7C12">
        <w:rPr>
          <w:rFonts w:hint="eastAsia"/>
        </w:rPr>
        <w:t>が</w:t>
      </w:r>
      <w:r>
        <w:rPr>
          <w:rFonts w:hint="eastAsia"/>
        </w:rPr>
        <w:t>法第４２条の道路に接続するまでの距離を記入する。</w:t>
      </w:r>
    </w:p>
    <w:p w:rsidR="00AD6F08" w:rsidRDefault="00AD6F08" w:rsidP="00E325C4">
      <w:pPr>
        <w:ind w:leftChars="300" w:left="840" w:hangingChars="100" w:hanging="210"/>
      </w:pPr>
      <w:r>
        <w:rPr>
          <w:rFonts w:hint="eastAsia"/>
        </w:rPr>
        <w:t>・申請する通路等の他、避難等に有効な敷地より法第４２条の道路に接続する別の通路等がある場合は、その通路等についても上記同様に記入、着色をする。</w:t>
      </w:r>
    </w:p>
    <w:p w:rsidR="00AD6F08" w:rsidRDefault="00AD6F08" w:rsidP="00E325C4">
      <w:pPr>
        <w:ind w:firstLineChars="300" w:firstLine="630"/>
      </w:pPr>
      <w:r>
        <w:rPr>
          <w:rFonts w:hint="eastAsia"/>
        </w:rPr>
        <w:t>・申請地に一番近い消火栓の位置を記入する。</w:t>
      </w:r>
    </w:p>
    <w:p w:rsidR="00AD6F08" w:rsidRDefault="00AD6F08" w:rsidP="00AD6F08">
      <w:pPr>
        <w:ind w:firstLineChars="200" w:firstLine="420"/>
      </w:pPr>
    </w:p>
    <w:p w:rsidR="00762499" w:rsidRDefault="00762499" w:rsidP="00476B90"/>
    <w:p w:rsidR="00AD6F08" w:rsidRDefault="00476B90" w:rsidP="008B5700">
      <w:pPr>
        <w:ind w:firstLineChars="200" w:firstLine="422"/>
        <w:rPr>
          <w:rFonts w:asciiTheme="majorEastAsia" w:eastAsiaTheme="majorEastAsia" w:hAnsiTheme="majorEastAsia"/>
          <w:b/>
        </w:rPr>
      </w:pPr>
      <w:r w:rsidRPr="00AD6F08">
        <w:rPr>
          <w:rFonts w:asciiTheme="majorEastAsia" w:eastAsiaTheme="majorEastAsia" w:hAnsiTheme="majorEastAsia" w:hint="eastAsia"/>
          <w:b/>
        </w:rPr>
        <w:t>②</w:t>
      </w:r>
      <w:r w:rsidR="00AD6F08">
        <w:rPr>
          <w:rFonts w:asciiTheme="majorEastAsia" w:eastAsiaTheme="majorEastAsia" w:hAnsiTheme="majorEastAsia" w:hint="eastAsia"/>
          <w:b/>
        </w:rPr>
        <w:t>現況図</w:t>
      </w:r>
    </w:p>
    <w:p w:rsidR="00663D16" w:rsidRDefault="00F41D83" w:rsidP="00E325C4">
      <w:pPr>
        <w:ind w:leftChars="300" w:left="840" w:hangingChars="100" w:hanging="210"/>
      </w:pPr>
      <w:r>
        <w:rPr>
          <w:rFonts w:hint="eastAsia"/>
        </w:rPr>
        <w:t>・申請地の接する通路等の種類（私道、里道、水路敷き、市管理道など）</w:t>
      </w:r>
      <w:r w:rsidR="00663D16">
        <w:rPr>
          <w:rFonts w:hint="eastAsia"/>
        </w:rPr>
        <w:t>及び申請地前面部分の通路等の現況の幅員</w:t>
      </w:r>
      <w:r>
        <w:rPr>
          <w:rFonts w:hint="eastAsia"/>
        </w:rPr>
        <w:t>を記入する。（幅員については、ｍ</w:t>
      </w:r>
      <w:r>
        <w:rPr>
          <w:rFonts w:hint="eastAsia"/>
        </w:rPr>
        <w:t>&lt;</w:t>
      </w:r>
      <w:r>
        <w:rPr>
          <w:rFonts w:hint="eastAsia"/>
        </w:rPr>
        <w:t>メートル</w:t>
      </w:r>
      <w:r>
        <w:rPr>
          <w:rFonts w:hint="eastAsia"/>
        </w:rPr>
        <w:t>&gt;</w:t>
      </w:r>
      <w:r>
        <w:rPr>
          <w:rFonts w:hint="eastAsia"/>
        </w:rPr>
        <w:t>表示とし、小数第２位を切り捨て、小数第１位までを記入する。）</w:t>
      </w:r>
    </w:p>
    <w:p w:rsidR="00663D16" w:rsidRDefault="00663D16" w:rsidP="00E325C4">
      <w:pPr>
        <w:ind w:firstLineChars="300" w:firstLine="630"/>
      </w:pPr>
      <w:r>
        <w:rPr>
          <w:rFonts w:hint="eastAsia"/>
        </w:rPr>
        <w:t>・申請地の接する通路等を現況に合わせて着色する。（</w:t>
      </w:r>
      <w:r w:rsidRPr="00663D16">
        <w:rPr>
          <w:rFonts w:hint="eastAsia"/>
          <w:u w:val="wave"/>
        </w:rPr>
        <w:t>後退整備部分は現況図では着色しない。</w:t>
      </w:r>
      <w:r>
        <w:rPr>
          <w:rFonts w:hint="eastAsia"/>
        </w:rPr>
        <w:t>）</w:t>
      </w:r>
    </w:p>
    <w:p w:rsidR="00663D16" w:rsidRDefault="00663D16" w:rsidP="00E325C4">
      <w:pPr>
        <w:ind w:firstLineChars="500" w:firstLine="1050"/>
      </w:pPr>
      <w:r>
        <w:rPr>
          <w:rFonts w:hint="eastAsia"/>
        </w:rPr>
        <w:t>◇通路等、道路の着色</w:t>
      </w:r>
    </w:p>
    <w:p w:rsidR="00663D16" w:rsidRDefault="00663D16" w:rsidP="00E325C4">
      <w:pPr>
        <w:ind w:firstLineChars="600" w:firstLine="1260"/>
      </w:pPr>
      <w:r>
        <w:rPr>
          <w:rFonts w:hint="eastAsia"/>
        </w:rPr>
        <w:t>私有の通路・・・</w:t>
      </w:r>
      <w:r w:rsidR="00762499">
        <w:rPr>
          <w:rFonts w:hint="eastAsia"/>
        </w:rPr>
        <w:t>「</w:t>
      </w:r>
      <w:r>
        <w:rPr>
          <w:rFonts w:hint="eastAsia"/>
        </w:rPr>
        <w:t>緑色</w:t>
      </w:r>
      <w:r w:rsidR="00762499">
        <w:rPr>
          <w:rFonts w:hint="eastAsia"/>
        </w:rPr>
        <w:t>」</w:t>
      </w:r>
      <w:r>
        <w:rPr>
          <w:rFonts w:hint="eastAsia"/>
        </w:rPr>
        <w:t xml:space="preserve">　　　　　　　　　里道水路敷を含む通路・・・</w:t>
      </w:r>
      <w:r w:rsidR="00762499">
        <w:rPr>
          <w:rFonts w:hint="eastAsia"/>
        </w:rPr>
        <w:t>「</w:t>
      </w:r>
      <w:r>
        <w:rPr>
          <w:rFonts w:hint="eastAsia"/>
        </w:rPr>
        <w:t>青色</w:t>
      </w:r>
      <w:r w:rsidR="00762499">
        <w:rPr>
          <w:rFonts w:hint="eastAsia"/>
        </w:rPr>
        <w:t>」</w:t>
      </w:r>
    </w:p>
    <w:p w:rsidR="00663D16" w:rsidRDefault="00663D16" w:rsidP="00E325C4">
      <w:pPr>
        <w:ind w:firstLineChars="600" w:firstLine="1260"/>
      </w:pPr>
      <w:r>
        <w:rPr>
          <w:rFonts w:hint="eastAsia"/>
        </w:rPr>
        <w:t>公共の管理する道・空地等・・・</w:t>
      </w:r>
      <w:r w:rsidR="00762499">
        <w:rPr>
          <w:rFonts w:hint="eastAsia"/>
        </w:rPr>
        <w:t>「</w:t>
      </w:r>
      <w:r>
        <w:rPr>
          <w:rFonts w:hint="eastAsia"/>
        </w:rPr>
        <w:t>黄色</w:t>
      </w:r>
      <w:r w:rsidR="00762499">
        <w:rPr>
          <w:rFonts w:hint="eastAsia"/>
        </w:rPr>
        <w:t>」</w:t>
      </w:r>
      <w:r>
        <w:rPr>
          <w:rFonts w:hint="eastAsia"/>
        </w:rPr>
        <w:t xml:space="preserve">　　法第４２条道路・・・</w:t>
      </w:r>
      <w:r w:rsidR="00762499">
        <w:rPr>
          <w:rFonts w:hint="eastAsia"/>
        </w:rPr>
        <w:t>「</w:t>
      </w:r>
      <w:r>
        <w:rPr>
          <w:rFonts w:hint="eastAsia"/>
        </w:rPr>
        <w:t>茶色</w:t>
      </w:r>
      <w:r w:rsidR="00762499">
        <w:rPr>
          <w:rFonts w:hint="eastAsia"/>
        </w:rPr>
        <w:t>」</w:t>
      </w:r>
      <w:r>
        <w:rPr>
          <w:rFonts w:hint="eastAsia"/>
        </w:rPr>
        <w:t xml:space="preserve">　</w:t>
      </w:r>
    </w:p>
    <w:p w:rsidR="00663D16" w:rsidRDefault="00663D16" w:rsidP="00663D16">
      <w:pPr>
        <w:ind w:firstLineChars="500" w:firstLine="1050"/>
      </w:pPr>
      <w:r>
        <w:rPr>
          <w:rFonts w:hint="eastAsia"/>
        </w:rPr>
        <w:t xml:space="preserve">　</w:t>
      </w:r>
    </w:p>
    <w:p w:rsidR="00AD6F08" w:rsidRDefault="00AD6F08" w:rsidP="00E325C4">
      <w:pPr>
        <w:ind w:leftChars="300" w:left="840" w:hangingChars="100" w:hanging="210"/>
      </w:pPr>
      <w:r>
        <w:rPr>
          <w:rFonts w:hint="eastAsia"/>
        </w:rPr>
        <w:t>・</w:t>
      </w:r>
      <w:r w:rsidR="00F41D83">
        <w:rPr>
          <w:rFonts w:hint="eastAsia"/>
        </w:rPr>
        <w:t>現況の通路等の中心線を記入し、現況の申請地の通路との</w:t>
      </w:r>
      <w:r>
        <w:rPr>
          <w:rFonts w:hint="eastAsia"/>
        </w:rPr>
        <w:t>境界線</w:t>
      </w:r>
      <w:r w:rsidR="00F41D83">
        <w:rPr>
          <w:rFonts w:hint="eastAsia"/>
        </w:rPr>
        <w:t>を「現況通路境界線」、計画上の後退整備後の後退線を「通路後退線」と表示する。</w:t>
      </w:r>
    </w:p>
    <w:p w:rsidR="00F41D83" w:rsidRDefault="00AD6F08" w:rsidP="00E325C4">
      <w:pPr>
        <w:ind w:leftChars="300" w:left="840" w:hangingChars="100" w:hanging="210"/>
      </w:pPr>
      <w:r>
        <w:rPr>
          <w:rFonts w:hint="eastAsia"/>
        </w:rPr>
        <w:t>・</w:t>
      </w:r>
      <w:r w:rsidR="00F41D83">
        <w:rPr>
          <w:rFonts w:hint="eastAsia"/>
        </w:rPr>
        <w:t>現況の建物位置を記入し、現況建物の構造（木造、鉄筋コンクリート造、鉄骨造等。ＲＣ造やＳ造などの略称を用いない。</w:t>
      </w:r>
      <w:r w:rsidR="00663D16">
        <w:rPr>
          <w:rFonts w:hint="eastAsia"/>
        </w:rPr>
        <w:t>）及び</w:t>
      </w:r>
      <w:r w:rsidR="00F41D83">
        <w:rPr>
          <w:rFonts w:hint="eastAsia"/>
        </w:rPr>
        <w:t>階数を記入する。</w:t>
      </w:r>
    </w:p>
    <w:p w:rsidR="00663D16" w:rsidRDefault="00F41D83" w:rsidP="00E325C4">
      <w:pPr>
        <w:ind w:firstLineChars="300" w:firstLine="630"/>
      </w:pPr>
      <w:r>
        <w:rPr>
          <w:rFonts w:hint="eastAsia"/>
        </w:rPr>
        <w:t>・</w:t>
      </w:r>
      <w:r w:rsidR="00663D16">
        <w:rPr>
          <w:rFonts w:hint="eastAsia"/>
        </w:rPr>
        <w:t>計画上の敷地境界線を</w:t>
      </w:r>
      <w:r w:rsidR="00762499">
        <w:rPr>
          <w:rFonts w:hint="eastAsia"/>
        </w:rPr>
        <w:t>「</w:t>
      </w:r>
      <w:r w:rsidR="00663D16">
        <w:rPr>
          <w:rFonts w:hint="eastAsia"/>
        </w:rPr>
        <w:t>赤色</w:t>
      </w:r>
      <w:r w:rsidR="00762499">
        <w:rPr>
          <w:rFonts w:hint="eastAsia"/>
        </w:rPr>
        <w:t>」</w:t>
      </w:r>
      <w:r w:rsidR="00663D16">
        <w:rPr>
          <w:rFonts w:hint="eastAsia"/>
        </w:rPr>
        <w:t>で着色し、方位を記入する。</w:t>
      </w:r>
    </w:p>
    <w:p w:rsidR="00AD6F08" w:rsidRDefault="00AD6F08" w:rsidP="00AD6F08"/>
    <w:p w:rsidR="00476B90" w:rsidRPr="00AD6F08" w:rsidRDefault="00663D16" w:rsidP="008B5700">
      <w:pPr>
        <w:ind w:firstLineChars="200" w:firstLine="422"/>
        <w:rPr>
          <w:rFonts w:asciiTheme="majorEastAsia" w:eastAsiaTheme="majorEastAsia" w:hAnsiTheme="majorEastAsia"/>
          <w:b/>
        </w:rPr>
      </w:pPr>
      <w:r>
        <w:rPr>
          <w:rFonts w:asciiTheme="majorEastAsia" w:eastAsiaTheme="majorEastAsia" w:hAnsiTheme="majorEastAsia" w:hint="eastAsia"/>
          <w:b/>
        </w:rPr>
        <w:t>③</w:t>
      </w:r>
      <w:r w:rsidR="00476B90" w:rsidRPr="00AD6F08">
        <w:rPr>
          <w:rFonts w:asciiTheme="majorEastAsia" w:eastAsiaTheme="majorEastAsia" w:hAnsiTheme="majorEastAsia" w:hint="eastAsia"/>
          <w:b/>
        </w:rPr>
        <w:t>配置図</w:t>
      </w:r>
    </w:p>
    <w:p w:rsidR="00663D16" w:rsidRDefault="00476B90" w:rsidP="00E325C4">
      <w:pPr>
        <w:ind w:leftChars="300" w:left="840" w:hangingChars="100" w:hanging="210"/>
      </w:pPr>
      <w:r>
        <w:rPr>
          <w:rFonts w:hint="eastAsia"/>
        </w:rPr>
        <w:t>・</w:t>
      </w:r>
      <w:r w:rsidR="00663D16">
        <w:rPr>
          <w:rFonts w:hint="eastAsia"/>
        </w:rPr>
        <w:t>申請地の接する通路等の種類（私道、里道、水路敷き、市管理道など）及び申請地前面部分の通路等の後退整備後の幅員を記入する。（幅員については、ｍ</w:t>
      </w:r>
      <w:r w:rsidR="00663D16">
        <w:rPr>
          <w:rFonts w:hint="eastAsia"/>
        </w:rPr>
        <w:t>&lt;</w:t>
      </w:r>
      <w:r w:rsidR="00663D16">
        <w:rPr>
          <w:rFonts w:hint="eastAsia"/>
        </w:rPr>
        <w:t>メートル</w:t>
      </w:r>
      <w:r w:rsidR="00663D16">
        <w:rPr>
          <w:rFonts w:hint="eastAsia"/>
        </w:rPr>
        <w:t>&gt;</w:t>
      </w:r>
      <w:r w:rsidR="00663D16">
        <w:rPr>
          <w:rFonts w:hint="eastAsia"/>
        </w:rPr>
        <w:t>表示とし、小数第２位を切り捨て、小数第１位までを記入する。）</w:t>
      </w:r>
    </w:p>
    <w:p w:rsidR="00663D16" w:rsidRDefault="00663D16" w:rsidP="00E325C4">
      <w:pPr>
        <w:ind w:firstLineChars="300" w:firstLine="630"/>
      </w:pPr>
      <w:r>
        <w:rPr>
          <w:rFonts w:hint="eastAsia"/>
        </w:rPr>
        <w:t>・申請地の接する通路等を着色する。（</w:t>
      </w:r>
      <w:r w:rsidRPr="00663D16">
        <w:rPr>
          <w:rFonts w:hint="eastAsia"/>
          <w:u w:val="wave"/>
        </w:rPr>
        <w:t>後退整備部分も</w:t>
      </w:r>
      <w:r w:rsidR="00016128">
        <w:rPr>
          <w:rFonts w:hint="eastAsia"/>
          <w:u w:val="wave"/>
        </w:rPr>
        <w:t>私有の通路部分として緑色</w:t>
      </w:r>
      <w:r w:rsidRPr="00663D16">
        <w:rPr>
          <w:rFonts w:hint="eastAsia"/>
          <w:u w:val="wave"/>
        </w:rPr>
        <w:t>着色する。</w:t>
      </w:r>
      <w:r>
        <w:rPr>
          <w:rFonts w:hint="eastAsia"/>
        </w:rPr>
        <w:t>）</w:t>
      </w:r>
    </w:p>
    <w:p w:rsidR="00663D16" w:rsidRDefault="00663D16" w:rsidP="00E325C4">
      <w:pPr>
        <w:ind w:firstLineChars="500" w:firstLine="1050"/>
      </w:pPr>
      <w:r>
        <w:rPr>
          <w:rFonts w:hint="eastAsia"/>
        </w:rPr>
        <w:t>◇通路等、道路の着色</w:t>
      </w:r>
    </w:p>
    <w:p w:rsidR="00663D16" w:rsidRDefault="00663D16" w:rsidP="00E325C4">
      <w:pPr>
        <w:ind w:firstLineChars="600" w:firstLine="1260"/>
      </w:pPr>
      <w:r>
        <w:rPr>
          <w:rFonts w:hint="eastAsia"/>
        </w:rPr>
        <w:t>私有の通路・・・</w:t>
      </w:r>
      <w:r w:rsidR="00762499">
        <w:rPr>
          <w:rFonts w:hint="eastAsia"/>
        </w:rPr>
        <w:t>「</w:t>
      </w:r>
      <w:r>
        <w:rPr>
          <w:rFonts w:hint="eastAsia"/>
        </w:rPr>
        <w:t>緑色</w:t>
      </w:r>
      <w:r w:rsidR="00762499">
        <w:rPr>
          <w:rFonts w:hint="eastAsia"/>
        </w:rPr>
        <w:t>」</w:t>
      </w:r>
      <w:r>
        <w:rPr>
          <w:rFonts w:hint="eastAsia"/>
        </w:rPr>
        <w:t xml:space="preserve">　　　　　　　　　里道水路敷を含む通路・・・</w:t>
      </w:r>
      <w:r w:rsidR="00762499">
        <w:rPr>
          <w:rFonts w:hint="eastAsia"/>
        </w:rPr>
        <w:t>「</w:t>
      </w:r>
      <w:r>
        <w:rPr>
          <w:rFonts w:hint="eastAsia"/>
        </w:rPr>
        <w:t>青色</w:t>
      </w:r>
      <w:r w:rsidR="00762499">
        <w:rPr>
          <w:rFonts w:hint="eastAsia"/>
        </w:rPr>
        <w:t>」</w:t>
      </w:r>
    </w:p>
    <w:p w:rsidR="00663D16" w:rsidRDefault="00663D16" w:rsidP="00E325C4">
      <w:pPr>
        <w:ind w:firstLineChars="600" w:firstLine="1260"/>
      </w:pPr>
      <w:r>
        <w:rPr>
          <w:rFonts w:hint="eastAsia"/>
        </w:rPr>
        <w:t>公共の管理する道・空地等・・・</w:t>
      </w:r>
      <w:r w:rsidR="00762499">
        <w:rPr>
          <w:rFonts w:hint="eastAsia"/>
        </w:rPr>
        <w:t>「</w:t>
      </w:r>
      <w:r>
        <w:rPr>
          <w:rFonts w:hint="eastAsia"/>
        </w:rPr>
        <w:t>黄色</w:t>
      </w:r>
      <w:r w:rsidR="00762499">
        <w:rPr>
          <w:rFonts w:hint="eastAsia"/>
        </w:rPr>
        <w:t>」</w:t>
      </w:r>
      <w:r>
        <w:rPr>
          <w:rFonts w:hint="eastAsia"/>
        </w:rPr>
        <w:t xml:space="preserve">　　法第４２条道路・・・</w:t>
      </w:r>
      <w:r w:rsidR="00762499">
        <w:rPr>
          <w:rFonts w:hint="eastAsia"/>
        </w:rPr>
        <w:t>「</w:t>
      </w:r>
      <w:r>
        <w:rPr>
          <w:rFonts w:hint="eastAsia"/>
        </w:rPr>
        <w:t>茶色</w:t>
      </w:r>
      <w:r w:rsidR="00762499">
        <w:rPr>
          <w:rFonts w:hint="eastAsia"/>
        </w:rPr>
        <w:t>」</w:t>
      </w:r>
      <w:r>
        <w:rPr>
          <w:rFonts w:hint="eastAsia"/>
        </w:rPr>
        <w:t xml:space="preserve">　</w:t>
      </w:r>
    </w:p>
    <w:p w:rsidR="00762499" w:rsidRDefault="00762499" w:rsidP="00663D16">
      <w:pPr>
        <w:ind w:leftChars="200" w:left="630" w:hangingChars="100" w:hanging="210"/>
      </w:pPr>
    </w:p>
    <w:p w:rsidR="00663D16" w:rsidRPr="00663D16" w:rsidRDefault="00663D16" w:rsidP="00E325C4">
      <w:pPr>
        <w:ind w:leftChars="300" w:left="840" w:hangingChars="100" w:hanging="210"/>
      </w:pPr>
      <w:r>
        <w:rPr>
          <w:rFonts w:hint="eastAsia"/>
        </w:rPr>
        <w:t>・現況の通路等の中心線及び中心線からの後退距離を記入し、計画上の後退整備後の後退線を「通路後退線」と表示する。</w:t>
      </w:r>
    </w:p>
    <w:p w:rsidR="00016128" w:rsidRDefault="00016128" w:rsidP="00E325C4">
      <w:pPr>
        <w:ind w:firstLineChars="300" w:firstLine="630"/>
      </w:pPr>
      <w:r>
        <w:rPr>
          <w:rFonts w:hint="eastAsia"/>
        </w:rPr>
        <w:t>・申請地と通路等との接道長さを記入する。</w:t>
      </w:r>
    </w:p>
    <w:p w:rsidR="00663D16" w:rsidRDefault="00663D16" w:rsidP="00E325C4">
      <w:pPr>
        <w:ind w:leftChars="300" w:left="840" w:hangingChars="100" w:hanging="210"/>
      </w:pPr>
      <w:r>
        <w:rPr>
          <w:rFonts w:hint="eastAsia"/>
        </w:rPr>
        <w:t>・申請建築物の位置・構造・用途、階数、最高の高さ、延べ面積、出入口（▼で表示）を記入する。最高の高さ及び延べ面積については、小数第３位を切り上げ、小数第２位まで記入する。なお、構造については、ＲＣ造やＳ造などの略称を用いないこと。</w:t>
      </w:r>
    </w:p>
    <w:p w:rsidR="00016128" w:rsidRDefault="00016128" w:rsidP="00E325C4">
      <w:pPr>
        <w:ind w:firstLineChars="300" w:firstLine="630"/>
      </w:pPr>
      <w:r>
        <w:rPr>
          <w:rFonts w:hint="eastAsia"/>
        </w:rPr>
        <w:t>・排水計画（排水経路）を図示し、公共排水施設等の放流先を記入する。（埋設管、水路へ放流等）</w:t>
      </w:r>
    </w:p>
    <w:p w:rsidR="00016128" w:rsidRDefault="00016128" w:rsidP="00E325C4">
      <w:pPr>
        <w:ind w:firstLineChars="400" w:firstLine="840"/>
      </w:pPr>
      <w:r>
        <w:rPr>
          <w:rFonts w:hint="eastAsia"/>
        </w:rPr>
        <w:t>排水計画については、以下にて着色し、凡例を表示する。</w:t>
      </w:r>
    </w:p>
    <w:p w:rsidR="00016128" w:rsidRDefault="00016128" w:rsidP="00E325C4">
      <w:pPr>
        <w:ind w:firstLineChars="400" w:firstLine="840"/>
      </w:pPr>
      <w:r>
        <w:rPr>
          <w:rFonts w:hint="eastAsia"/>
        </w:rPr>
        <w:t xml:space="preserve">　◇排水計画の着色</w:t>
      </w:r>
    </w:p>
    <w:p w:rsidR="00016128" w:rsidRDefault="00016128" w:rsidP="00E325C4">
      <w:pPr>
        <w:ind w:firstLineChars="600" w:firstLine="1260"/>
      </w:pPr>
      <w:r>
        <w:rPr>
          <w:rFonts w:hint="eastAsia"/>
        </w:rPr>
        <w:t>雨水・・・</w:t>
      </w:r>
      <w:r w:rsidR="00762499">
        <w:rPr>
          <w:rFonts w:hint="eastAsia"/>
        </w:rPr>
        <w:t>「</w:t>
      </w:r>
      <w:r>
        <w:rPr>
          <w:rFonts w:hint="eastAsia"/>
        </w:rPr>
        <w:t>水色</w:t>
      </w:r>
      <w:r w:rsidR="00762499">
        <w:rPr>
          <w:rFonts w:hint="eastAsia"/>
        </w:rPr>
        <w:t>」</w:t>
      </w:r>
      <w:r>
        <w:rPr>
          <w:rFonts w:hint="eastAsia"/>
        </w:rPr>
        <w:t xml:space="preserve">　　　雑排水・・・</w:t>
      </w:r>
      <w:r w:rsidR="00762499">
        <w:rPr>
          <w:rFonts w:hint="eastAsia"/>
        </w:rPr>
        <w:t>「</w:t>
      </w:r>
      <w:r>
        <w:rPr>
          <w:rFonts w:hint="eastAsia"/>
        </w:rPr>
        <w:t>青色</w:t>
      </w:r>
      <w:r w:rsidR="00762499">
        <w:rPr>
          <w:rFonts w:hint="eastAsia"/>
        </w:rPr>
        <w:t>」</w:t>
      </w:r>
      <w:r>
        <w:rPr>
          <w:rFonts w:hint="eastAsia"/>
        </w:rPr>
        <w:t xml:space="preserve">　　</w:t>
      </w:r>
    </w:p>
    <w:p w:rsidR="00016128" w:rsidRDefault="00016128" w:rsidP="00E325C4">
      <w:pPr>
        <w:ind w:firstLineChars="600" w:firstLine="1260"/>
      </w:pPr>
      <w:r>
        <w:rPr>
          <w:rFonts w:hint="eastAsia"/>
        </w:rPr>
        <w:t>汚水・・・</w:t>
      </w:r>
      <w:r w:rsidR="00762499">
        <w:rPr>
          <w:rFonts w:hint="eastAsia"/>
        </w:rPr>
        <w:t>「</w:t>
      </w:r>
      <w:r>
        <w:rPr>
          <w:rFonts w:hint="eastAsia"/>
        </w:rPr>
        <w:t>茶色</w:t>
      </w:r>
      <w:r w:rsidR="00762499">
        <w:rPr>
          <w:rFonts w:hint="eastAsia"/>
        </w:rPr>
        <w:t>」</w:t>
      </w:r>
      <w:r>
        <w:rPr>
          <w:rFonts w:hint="eastAsia"/>
        </w:rPr>
        <w:t>（合流の場合は</w:t>
      </w:r>
      <w:r w:rsidR="00762499">
        <w:rPr>
          <w:rFonts w:hint="eastAsia"/>
        </w:rPr>
        <w:t>「</w:t>
      </w:r>
      <w:r>
        <w:rPr>
          <w:rFonts w:hint="eastAsia"/>
        </w:rPr>
        <w:t>茶色</w:t>
      </w:r>
      <w:r w:rsidR="00762499">
        <w:rPr>
          <w:rFonts w:hint="eastAsia"/>
        </w:rPr>
        <w:t>」</w:t>
      </w:r>
      <w:r>
        <w:rPr>
          <w:rFonts w:hint="eastAsia"/>
        </w:rPr>
        <w:t>、浄化槽がある場合の浄化槽からの排水は</w:t>
      </w:r>
      <w:r w:rsidR="00762499">
        <w:rPr>
          <w:rFonts w:hint="eastAsia"/>
        </w:rPr>
        <w:t>「</w:t>
      </w:r>
      <w:r>
        <w:rPr>
          <w:rFonts w:hint="eastAsia"/>
        </w:rPr>
        <w:t>水色</w:t>
      </w:r>
      <w:r w:rsidR="00762499">
        <w:rPr>
          <w:rFonts w:hint="eastAsia"/>
        </w:rPr>
        <w:t>」</w:t>
      </w:r>
      <w:r>
        <w:rPr>
          <w:rFonts w:hint="eastAsia"/>
        </w:rPr>
        <w:t>）</w:t>
      </w:r>
    </w:p>
    <w:p w:rsidR="00016128" w:rsidRDefault="00016128" w:rsidP="00016128">
      <w:pPr>
        <w:ind w:firstLineChars="200" w:firstLine="420"/>
      </w:pPr>
    </w:p>
    <w:p w:rsidR="00E325C4" w:rsidRPr="00016128" w:rsidRDefault="00E325C4" w:rsidP="00016128">
      <w:pPr>
        <w:ind w:firstLineChars="200" w:firstLine="420"/>
      </w:pPr>
    </w:p>
    <w:p w:rsidR="00016128" w:rsidRDefault="00016128" w:rsidP="00E325C4">
      <w:pPr>
        <w:ind w:firstLineChars="300" w:firstLine="630"/>
      </w:pPr>
      <w:r>
        <w:rPr>
          <w:rFonts w:hint="eastAsia"/>
        </w:rPr>
        <w:lastRenderedPageBreak/>
        <w:t>・計画上の敷地境界線を</w:t>
      </w:r>
      <w:r w:rsidR="00762499">
        <w:rPr>
          <w:rFonts w:hint="eastAsia"/>
        </w:rPr>
        <w:t>「</w:t>
      </w:r>
      <w:r>
        <w:rPr>
          <w:rFonts w:hint="eastAsia"/>
        </w:rPr>
        <w:t>赤色</w:t>
      </w:r>
      <w:r w:rsidR="00762499">
        <w:rPr>
          <w:rFonts w:hint="eastAsia"/>
        </w:rPr>
        <w:t>」</w:t>
      </w:r>
      <w:r>
        <w:rPr>
          <w:rFonts w:hint="eastAsia"/>
        </w:rPr>
        <w:t>で着色し、方位を記入する。</w:t>
      </w:r>
    </w:p>
    <w:p w:rsidR="00476B90" w:rsidRDefault="00476B90" w:rsidP="00E325C4">
      <w:pPr>
        <w:ind w:firstLineChars="300" w:firstLine="630"/>
      </w:pPr>
      <w:r>
        <w:rPr>
          <w:rFonts w:hint="eastAsia"/>
        </w:rPr>
        <w:t>・申請地周囲の建築物の位置、構造、階数を記入する。</w:t>
      </w:r>
    </w:p>
    <w:p w:rsidR="00476B90" w:rsidRDefault="00476B90" w:rsidP="00E325C4">
      <w:pPr>
        <w:ind w:firstLineChars="300" w:firstLine="630"/>
      </w:pPr>
      <w:r>
        <w:rPr>
          <w:rFonts w:hint="eastAsia"/>
        </w:rPr>
        <w:t>・土地の高低差</w:t>
      </w:r>
      <w:r w:rsidR="00016128">
        <w:rPr>
          <w:rFonts w:hint="eastAsia"/>
        </w:rPr>
        <w:t>がある場合は、地盤の高さや擁壁</w:t>
      </w:r>
      <w:r>
        <w:rPr>
          <w:rFonts w:hint="eastAsia"/>
        </w:rPr>
        <w:t>等を表示する。</w:t>
      </w:r>
    </w:p>
    <w:p w:rsidR="00476B90" w:rsidRDefault="00476B90" w:rsidP="00E325C4">
      <w:pPr>
        <w:ind w:firstLineChars="300" w:firstLine="630"/>
      </w:pPr>
      <w:r>
        <w:rPr>
          <w:rFonts w:hint="eastAsia"/>
        </w:rPr>
        <w:t>・都市計画施設、用途区分界がある場合は表示する。</w:t>
      </w:r>
    </w:p>
    <w:p w:rsidR="00016128" w:rsidRDefault="00016128" w:rsidP="00476B90"/>
    <w:p w:rsidR="00476B90" w:rsidRPr="00730EE3" w:rsidRDefault="00730EE3" w:rsidP="008B5700">
      <w:pPr>
        <w:ind w:firstLineChars="200" w:firstLine="422"/>
        <w:rPr>
          <w:rFonts w:asciiTheme="majorEastAsia" w:eastAsiaTheme="majorEastAsia" w:hAnsiTheme="majorEastAsia"/>
          <w:b/>
        </w:rPr>
      </w:pPr>
      <w:r w:rsidRPr="00730EE3">
        <w:rPr>
          <w:rFonts w:asciiTheme="majorEastAsia" w:eastAsiaTheme="majorEastAsia" w:hAnsiTheme="majorEastAsia" w:hint="eastAsia"/>
          <w:b/>
        </w:rPr>
        <w:t>④</w:t>
      </w:r>
      <w:r w:rsidR="00476B90" w:rsidRPr="00730EE3">
        <w:rPr>
          <w:rFonts w:asciiTheme="majorEastAsia" w:eastAsiaTheme="majorEastAsia" w:hAnsiTheme="majorEastAsia" w:hint="eastAsia"/>
          <w:b/>
        </w:rPr>
        <w:t>写真位置図</w:t>
      </w:r>
    </w:p>
    <w:p w:rsidR="00476B90" w:rsidRDefault="00730EE3" w:rsidP="00E325C4">
      <w:pPr>
        <w:ind w:firstLineChars="300" w:firstLine="630"/>
      </w:pPr>
      <w:r>
        <w:rPr>
          <w:rFonts w:hint="eastAsia"/>
        </w:rPr>
        <w:t>・申請地から通路等が接続する法第４２条道路までを図示した現況図により作成</w:t>
      </w:r>
      <w:r w:rsidR="00476B90">
        <w:rPr>
          <w:rFonts w:hint="eastAsia"/>
        </w:rPr>
        <w:t>する。</w:t>
      </w:r>
    </w:p>
    <w:p w:rsidR="00730EE3" w:rsidRDefault="00762499" w:rsidP="00E325C4">
      <w:pPr>
        <w:ind w:firstLineChars="300" w:firstLine="630"/>
      </w:pPr>
      <w:r>
        <w:rPr>
          <w:rFonts w:hint="eastAsia"/>
        </w:rPr>
        <w:t>・申請地を「赤色」で着色し、「申請地」とすし、方位を記入する。</w:t>
      </w:r>
    </w:p>
    <w:p w:rsidR="00730EE3" w:rsidRDefault="00730EE3" w:rsidP="00E325C4">
      <w:pPr>
        <w:ind w:leftChars="300" w:left="840" w:hangingChars="100" w:hanging="210"/>
      </w:pPr>
      <w:r>
        <w:rPr>
          <w:rFonts w:hint="eastAsia"/>
        </w:rPr>
        <w:t>・申請地の接する通路等の種類（私道、里道、水路敷き、市管理道など）、通路及び法第４２条道路の幅員を記入する。（幅員については、ｍ</w:t>
      </w:r>
      <w:r>
        <w:rPr>
          <w:rFonts w:hint="eastAsia"/>
        </w:rPr>
        <w:t>&lt;</w:t>
      </w:r>
      <w:r>
        <w:rPr>
          <w:rFonts w:hint="eastAsia"/>
        </w:rPr>
        <w:t>メートル</w:t>
      </w:r>
      <w:r>
        <w:rPr>
          <w:rFonts w:hint="eastAsia"/>
        </w:rPr>
        <w:t>&gt;</w:t>
      </w:r>
      <w:r>
        <w:rPr>
          <w:rFonts w:hint="eastAsia"/>
        </w:rPr>
        <w:t>表示とし、小数第２位を切り捨て、小数第１位までを記入する。）</w:t>
      </w:r>
    </w:p>
    <w:p w:rsidR="00730EE3" w:rsidRDefault="00730EE3" w:rsidP="00E325C4">
      <w:pPr>
        <w:ind w:leftChars="300" w:left="630"/>
      </w:pPr>
      <w:r>
        <w:rPr>
          <w:rFonts w:hint="eastAsia"/>
        </w:rPr>
        <w:t>・通路等の幅員については、最小と最大の幅員の箇所についても記入する。</w:t>
      </w:r>
    </w:p>
    <w:p w:rsidR="00730EE3" w:rsidRDefault="00730EE3" w:rsidP="00E325C4">
      <w:pPr>
        <w:ind w:leftChars="300" w:left="840" w:hangingChars="100" w:hanging="210"/>
      </w:pPr>
      <w:r>
        <w:rPr>
          <w:rFonts w:hint="eastAsia"/>
        </w:rPr>
        <w:t>・申請地の接する通路等及び法第４２条道路を着色する。（</w:t>
      </w:r>
      <w:r w:rsidRPr="00663D16">
        <w:rPr>
          <w:rFonts w:hint="eastAsia"/>
          <w:u w:val="wave"/>
        </w:rPr>
        <w:t>後退整備部分は</w:t>
      </w:r>
      <w:r>
        <w:rPr>
          <w:rFonts w:hint="eastAsia"/>
          <w:u w:val="wave"/>
        </w:rPr>
        <w:t>写真位置図では</w:t>
      </w:r>
      <w:r w:rsidRPr="00663D16">
        <w:rPr>
          <w:rFonts w:hint="eastAsia"/>
          <w:u w:val="wave"/>
        </w:rPr>
        <w:t>着色しない。</w:t>
      </w:r>
      <w:r>
        <w:rPr>
          <w:rFonts w:hint="eastAsia"/>
        </w:rPr>
        <w:t>）</w:t>
      </w:r>
    </w:p>
    <w:p w:rsidR="00730EE3" w:rsidRDefault="00730EE3" w:rsidP="00E325C4">
      <w:pPr>
        <w:ind w:firstLineChars="500" w:firstLine="1050"/>
      </w:pPr>
      <w:r>
        <w:rPr>
          <w:rFonts w:hint="eastAsia"/>
        </w:rPr>
        <w:t>◇通路等、道路の着色</w:t>
      </w:r>
    </w:p>
    <w:p w:rsidR="00730EE3" w:rsidRDefault="00730EE3" w:rsidP="00E325C4">
      <w:pPr>
        <w:ind w:firstLineChars="600" w:firstLine="1260"/>
      </w:pPr>
      <w:r>
        <w:rPr>
          <w:rFonts w:hint="eastAsia"/>
        </w:rPr>
        <w:t>私有の通路・・・</w:t>
      </w:r>
      <w:r w:rsidR="00762499">
        <w:rPr>
          <w:rFonts w:hint="eastAsia"/>
        </w:rPr>
        <w:t>「</w:t>
      </w:r>
      <w:r>
        <w:rPr>
          <w:rFonts w:hint="eastAsia"/>
        </w:rPr>
        <w:t>緑色</w:t>
      </w:r>
      <w:r w:rsidR="00762499">
        <w:rPr>
          <w:rFonts w:hint="eastAsia"/>
        </w:rPr>
        <w:t>」</w:t>
      </w:r>
      <w:r>
        <w:rPr>
          <w:rFonts w:hint="eastAsia"/>
        </w:rPr>
        <w:t xml:space="preserve">　　　　　　　　　里道水路敷を含む通路・・・</w:t>
      </w:r>
      <w:r w:rsidR="00762499">
        <w:rPr>
          <w:rFonts w:hint="eastAsia"/>
        </w:rPr>
        <w:t>「</w:t>
      </w:r>
      <w:r>
        <w:rPr>
          <w:rFonts w:hint="eastAsia"/>
        </w:rPr>
        <w:t>青色</w:t>
      </w:r>
      <w:r w:rsidR="00762499">
        <w:rPr>
          <w:rFonts w:hint="eastAsia"/>
        </w:rPr>
        <w:t>」</w:t>
      </w:r>
    </w:p>
    <w:p w:rsidR="00730EE3" w:rsidRDefault="00730EE3" w:rsidP="00E325C4">
      <w:pPr>
        <w:ind w:firstLineChars="600" w:firstLine="1260"/>
      </w:pPr>
      <w:r>
        <w:rPr>
          <w:rFonts w:hint="eastAsia"/>
        </w:rPr>
        <w:t>公共の管理する道・空地等・・・</w:t>
      </w:r>
      <w:r w:rsidR="00762499">
        <w:rPr>
          <w:rFonts w:hint="eastAsia"/>
        </w:rPr>
        <w:t>「</w:t>
      </w:r>
      <w:r>
        <w:rPr>
          <w:rFonts w:hint="eastAsia"/>
        </w:rPr>
        <w:t>黄色</w:t>
      </w:r>
      <w:r w:rsidR="00762499">
        <w:rPr>
          <w:rFonts w:hint="eastAsia"/>
        </w:rPr>
        <w:t>」</w:t>
      </w:r>
      <w:r>
        <w:rPr>
          <w:rFonts w:hint="eastAsia"/>
        </w:rPr>
        <w:t xml:space="preserve">　　法第４２条道路・・・</w:t>
      </w:r>
      <w:r w:rsidR="00762499">
        <w:rPr>
          <w:rFonts w:hint="eastAsia"/>
        </w:rPr>
        <w:t>「</w:t>
      </w:r>
      <w:r>
        <w:rPr>
          <w:rFonts w:hint="eastAsia"/>
        </w:rPr>
        <w:t>茶色</w:t>
      </w:r>
      <w:r w:rsidR="00762499">
        <w:rPr>
          <w:rFonts w:hint="eastAsia"/>
        </w:rPr>
        <w:t>」</w:t>
      </w:r>
      <w:r>
        <w:rPr>
          <w:rFonts w:hint="eastAsia"/>
        </w:rPr>
        <w:t xml:space="preserve">　　</w:t>
      </w:r>
    </w:p>
    <w:p w:rsidR="00730EE3" w:rsidRDefault="00730EE3" w:rsidP="00E325C4">
      <w:pPr>
        <w:ind w:firstLineChars="300" w:firstLine="630"/>
      </w:pPr>
      <w:r>
        <w:rPr>
          <w:rFonts w:hint="eastAsia"/>
        </w:rPr>
        <w:t>・申請地の接する通路等が法第４２条の道路に接続するまでの距離を記入する。</w:t>
      </w:r>
    </w:p>
    <w:p w:rsidR="00730EE3" w:rsidRDefault="00730EE3" w:rsidP="00E325C4">
      <w:pPr>
        <w:ind w:leftChars="300" w:left="840" w:hangingChars="100" w:hanging="210"/>
      </w:pPr>
      <w:r>
        <w:rPr>
          <w:rFonts w:hint="eastAsia"/>
        </w:rPr>
        <w:t>・申請する通路等の他、避難等に有効な敷地より法第４２条の道路に接続する別の通路等がある場合は、その通路等についても上記同様に記入、着色をする。</w:t>
      </w:r>
    </w:p>
    <w:p w:rsidR="00476B90" w:rsidRDefault="00476B90" w:rsidP="00E325C4">
      <w:pPr>
        <w:ind w:firstLineChars="300" w:firstLine="630"/>
      </w:pPr>
      <w:r>
        <w:rPr>
          <w:rFonts w:hint="eastAsia"/>
        </w:rPr>
        <w:t>・写真撮影位置に写真番号、撮影方向を記入する。（白抜き）</w:t>
      </w:r>
    </w:p>
    <w:p w:rsidR="00476B90" w:rsidRDefault="00476B90" w:rsidP="00476B90">
      <w:r>
        <w:rPr>
          <w:rFonts w:hint="eastAsia"/>
        </w:rPr>
        <w:t xml:space="preserve">　　</w:t>
      </w:r>
      <w:r w:rsidR="00E325C4">
        <w:rPr>
          <w:rFonts w:hint="eastAsia"/>
        </w:rPr>
        <w:t xml:space="preserve">　</w:t>
      </w:r>
      <w:r>
        <w:rPr>
          <w:rFonts w:hint="eastAsia"/>
        </w:rPr>
        <w:t>・写真番号は、通路等が接続する法第４２条道路側から</w:t>
      </w:r>
      <w:r w:rsidR="00762499">
        <w:rPr>
          <w:rFonts w:hint="eastAsia"/>
        </w:rPr>
        <w:t>申請地に向けて付番</w:t>
      </w:r>
      <w:r>
        <w:rPr>
          <w:rFonts w:hint="eastAsia"/>
        </w:rPr>
        <w:t>する。</w:t>
      </w:r>
    </w:p>
    <w:p w:rsidR="00762499" w:rsidRDefault="00762499" w:rsidP="00476B90"/>
    <w:p w:rsidR="00476B90" w:rsidRPr="00762499" w:rsidRDefault="00762499" w:rsidP="008B5700">
      <w:pPr>
        <w:ind w:firstLineChars="200" w:firstLine="422"/>
        <w:rPr>
          <w:rFonts w:asciiTheme="majorEastAsia" w:eastAsiaTheme="majorEastAsia" w:hAnsiTheme="majorEastAsia"/>
          <w:b/>
        </w:rPr>
      </w:pPr>
      <w:r w:rsidRPr="00762499">
        <w:rPr>
          <w:rFonts w:asciiTheme="majorEastAsia" w:eastAsiaTheme="majorEastAsia" w:hAnsiTheme="majorEastAsia" w:hint="eastAsia"/>
          <w:b/>
        </w:rPr>
        <w:t>⑤</w:t>
      </w:r>
      <w:r w:rsidR="00476B90" w:rsidRPr="00762499">
        <w:rPr>
          <w:rFonts w:asciiTheme="majorEastAsia" w:eastAsiaTheme="majorEastAsia" w:hAnsiTheme="majorEastAsia" w:hint="eastAsia"/>
          <w:b/>
        </w:rPr>
        <w:t>写真</w:t>
      </w:r>
    </w:p>
    <w:p w:rsidR="00762499" w:rsidRDefault="00762499" w:rsidP="00E325C4">
      <w:pPr>
        <w:ind w:leftChars="300" w:left="840" w:hangingChars="100" w:hanging="210"/>
      </w:pPr>
      <w:r>
        <w:rPr>
          <w:rFonts w:hint="eastAsia"/>
        </w:rPr>
        <w:t>・法第４２条の道路、道路と通路等が接続する部分、通路等の最小幅員の箇所など主だった部分、申請地と通路等が接する部分及び申請地の状況が分かるものを撮影する。</w:t>
      </w:r>
    </w:p>
    <w:p w:rsidR="00762499" w:rsidRDefault="00762499" w:rsidP="00E325C4">
      <w:pPr>
        <w:ind w:leftChars="300" w:left="840" w:hangingChars="100" w:hanging="210"/>
      </w:pPr>
      <w:r>
        <w:rPr>
          <w:rFonts w:hint="eastAsia"/>
        </w:rPr>
        <w:t xml:space="preserve">　申請する通路等の他、避難等に有効な敷地より法第４２条の道路に接続する別の通路等がある場合は、上記同様に撮影する。</w:t>
      </w:r>
    </w:p>
    <w:p w:rsidR="00476B90" w:rsidRDefault="00762499" w:rsidP="00E325C4">
      <w:pPr>
        <w:ind w:firstLineChars="300" w:firstLine="630"/>
      </w:pPr>
      <w:r>
        <w:rPr>
          <w:rFonts w:hint="eastAsia"/>
        </w:rPr>
        <w:t>・原則カラーコピーとし、写真位置図に合わせて</w:t>
      </w:r>
      <w:r w:rsidR="00476B90">
        <w:rPr>
          <w:rFonts w:hint="eastAsia"/>
        </w:rPr>
        <w:t>写真番号を記入する。</w:t>
      </w:r>
    </w:p>
    <w:p w:rsidR="006B70AC" w:rsidRDefault="00762499" w:rsidP="00476B90">
      <w:r>
        <w:rPr>
          <w:rFonts w:hint="eastAsia"/>
        </w:rPr>
        <w:t xml:space="preserve">　　</w:t>
      </w:r>
      <w:r w:rsidR="00E325C4">
        <w:rPr>
          <w:rFonts w:hint="eastAsia"/>
        </w:rPr>
        <w:t xml:space="preserve">　</w:t>
      </w:r>
      <w:r>
        <w:rPr>
          <w:rFonts w:hint="eastAsia"/>
        </w:rPr>
        <w:t>・</w:t>
      </w:r>
      <w:r w:rsidR="00476B90">
        <w:rPr>
          <w:rFonts w:hint="eastAsia"/>
        </w:rPr>
        <w:t>敷地境界を「赤色」で明確に着色する。</w:t>
      </w:r>
    </w:p>
    <w:sectPr w:rsidR="006B70AC" w:rsidSect="00122253">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C23" w:rsidRDefault="00443C23" w:rsidP="001971B0">
      <w:r>
        <w:separator/>
      </w:r>
    </w:p>
  </w:endnote>
  <w:endnote w:type="continuationSeparator" w:id="0">
    <w:p w:rsidR="00443C23" w:rsidRDefault="00443C23" w:rsidP="0019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5C4" w:rsidRDefault="00E325C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274557"/>
      <w:docPartObj>
        <w:docPartGallery w:val="Page Numbers (Bottom of Page)"/>
        <w:docPartUnique/>
      </w:docPartObj>
    </w:sdtPr>
    <w:sdtEndPr/>
    <w:sdtContent>
      <w:p w:rsidR="00E325C4" w:rsidRDefault="00E325C4" w:rsidP="00E325C4">
        <w:pPr>
          <w:pStyle w:val="a5"/>
          <w:jc w:val="center"/>
        </w:pPr>
        <w:r>
          <w:fldChar w:fldCharType="begin"/>
        </w:r>
        <w:r>
          <w:instrText>PAGE   \* MERGEFORMAT</w:instrText>
        </w:r>
        <w:r>
          <w:fldChar w:fldCharType="separate"/>
        </w:r>
        <w:r w:rsidR="009630D7" w:rsidRPr="009630D7">
          <w:rPr>
            <w:noProof/>
            <w:lang w:val="ja-JP"/>
          </w:rPr>
          <w:t>1</w:t>
        </w:r>
        <w:r>
          <w:fldChar w:fldCharType="end"/>
        </w:r>
      </w:p>
    </w:sdtContent>
  </w:sdt>
  <w:p w:rsidR="00E325C4" w:rsidRDefault="00E325C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5C4" w:rsidRDefault="00E325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C23" w:rsidRDefault="00443C23" w:rsidP="001971B0">
      <w:r>
        <w:separator/>
      </w:r>
    </w:p>
  </w:footnote>
  <w:footnote w:type="continuationSeparator" w:id="0">
    <w:p w:rsidR="00443C23" w:rsidRDefault="00443C23" w:rsidP="00197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5C4" w:rsidRDefault="00E325C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5C4" w:rsidRDefault="00E325C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5C4" w:rsidRDefault="00E325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90"/>
    <w:rsid w:val="00016128"/>
    <w:rsid w:val="00076FC2"/>
    <w:rsid w:val="00122253"/>
    <w:rsid w:val="001971B0"/>
    <w:rsid w:val="00230C1A"/>
    <w:rsid w:val="00443C23"/>
    <w:rsid w:val="00476B90"/>
    <w:rsid w:val="004A7C12"/>
    <w:rsid w:val="004F2D5D"/>
    <w:rsid w:val="00663D16"/>
    <w:rsid w:val="006B70AC"/>
    <w:rsid w:val="006B71B0"/>
    <w:rsid w:val="00730EE3"/>
    <w:rsid w:val="00762499"/>
    <w:rsid w:val="007D28EE"/>
    <w:rsid w:val="008B5700"/>
    <w:rsid w:val="009630D7"/>
    <w:rsid w:val="00AD6F08"/>
    <w:rsid w:val="00AF6F51"/>
    <w:rsid w:val="00DC6B0F"/>
    <w:rsid w:val="00E325C4"/>
    <w:rsid w:val="00E34DB2"/>
    <w:rsid w:val="00E41F82"/>
    <w:rsid w:val="00E542C6"/>
    <w:rsid w:val="00F4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1B0"/>
    <w:pPr>
      <w:tabs>
        <w:tab w:val="center" w:pos="4252"/>
        <w:tab w:val="right" w:pos="8504"/>
      </w:tabs>
      <w:snapToGrid w:val="0"/>
    </w:pPr>
  </w:style>
  <w:style w:type="character" w:customStyle="1" w:styleId="a4">
    <w:name w:val="ヘッダー (文字)"/>
    <w:basedOn w:val="a0"/>
    <w:link w:val="a3"/>
    <w:uiPriority w:val="99"/>
    <w:rsid w:val="001971B0"/>
  </w:style>
  <w:style w:type="paragraph" w:styleId="a5">
    <w:name w:val="footer"/>
    <w:basedOn w:val="a"/>
    <w:link w:val="a6"/>
    <w:uiPriority w:val="99"/>
    <w:unhideWhenUsed/>
    <w:rsid w:val="001971B0"/>
    <w:pPr>
      <w:tabs>
        <w:tab w:val="center" w:pos="4252"/>
        <w:tab w:val="right" w:pos="8504"/>
      </w:tabs>
      <w:snapToGrid w:val="0"/>
    </w:pPr>
  </w:style>
  <w:style w:type="character" w:customStyle="1" w:styleId="a6">
    <w:name w:val="フッター (文字)"/>
    <w:basedOn w:val="a0"/>
    <w:link w:val="a5"/>
    <w:uiPriority w:val="99"/>
    <w:rsid w:val="00197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1B0"/>
    <w:pPr>
      <w:tabs>
        <w:tab w:val="center" w:pos="4252"/>
        <w:tab w:val="right" w:pos="8504"/>
      </w:tabs>
      <w:snapToGrid w:val="0"/>
    </w:pPr>
  </w:style>
  <w:style w:type="character" w:customStyle="1" w:styleId="a4">
    <w:name w:val="ヘッダー (文字)"/>
    <w:basedOn w:val="a0"/>
    <w:link w:val="a3"/>
    <w:uiPriority w:val="99"/>
    <w:rsid w:val="001971B0"/>
  </w:style>
  <w:style w:type="paragraph" w:styleId="a5">
    <w:name w:val="footer"/>
    <w:basedOn w:val="a"/>
    <w:link w:val="a6"/>
    <w:uiPriority w:val="99"/>
    <w:unhideWhenUsed/>
    <w:rsid w:val="001971B0"/>
    <w:pPr>
      <w:tabs>
        <w:tab w:val="center" w:pos="4252"/>
        <w:tab w:val="right" w:pos="8504"/>
      </w:tabs>
      <w:snapToGrid w:val="0"/>
    </w:pPr>
  </w:style>
  <w:style w:type="character" w:customStyle="1" w:styleId="a6">
    <w:name w:val="フッター (文字)"/>
    <w:basedOn w:val="a0"/>
    <w:link w:val="a5"/>
    <w:uiPriority w:val="99"/>
    <w:rsid w:val="00197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DF478-A8E7-4106-9789-7D675063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481</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俊哉</dc:creator>
  <cp:lastModifiedBy>松永　梢</cp:lastModifiedBy>
  <cp:revision>5</cp:revision>
  <dcterms:created xsi:type="dcterms:W3CDTF">2013-03-19T01:37:00Z</dcterms:created>
  <dcterms:modified xsi:type="dcterms:W3CDTF">2018-09-18T11:00:00Z</dcterms:modified>
</cp:coreProperties>
</file>