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22A9" w14:textId="77777777" w:rsidR="00CD7507" w:rsidRDefault="00853A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1AF13D" wp14:editId="32A59125">
                <wp:simplePos x="0" y="0"/>
                <wp:positionH relativeFrom="column">
                  <wp:posOffset>433070</wp:posOffset>
                </wp:positionH>
                <wp:positionV relativeFrom="paragraph">
                  <wp:posOffset>-276225</wp:posOffset>
                </wp:positionV>
                <wp:extent cx="5038725" cy="580390"/>
                <wp:effectExtent l="9525" t="5715" r="76200" b="8064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803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0B71A9" w14:textId="77777777" w:rsidR="00CD7507" w:rsidRDefault="00CD7507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28"/>
                                <w:szCs w:val="28"/>
                              </w:rPr>
                              <w:t>郵送による宅建業免許変更届のご案内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AF13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8" o:spid="_x0000_s1026" type="#_x0000_t98" style="position:absolute;left:0;text-align:left;margin-left:34.1pt;margin-top:-21.75pt;width:396.75pt;height:4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" o:allowincell="f">
                <v:shadow on="t" opacity=".5" offset="6pt,6pt"/>
                <v:textbox inset="5.85pt,.7pt,5.85pt,.7pt">
                  <w:txbxContent>
                    <w:p w14:paraId="060B71A9" w14:textId="77777777" w:rsidR="00CD7507" w:rsidRDefault="00CD7507">
                      <w:pPr>
                        <w:jc w:val="center"/>
                        <w:rPr>
                          <w:rFonts w:ascii="HGS明朝E" w:eastAsia="HGS明朝E" w:hAnsi="HGS明朝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sz w:val="28"/>
                          <w:szCs w:val="28"/>
                        </w:rPr>
                        <w:t>郵送による宅建業免許変更届のご案内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34EB7494" w14:textId="77777777" w:rsidR="00CD7507" w:rsidRDefault="00CD7507">
      <w:pPr>
        <w:ind w:firstLineChars="100" w:firstLine="210"/>
      </w:pPr>
    </w:p>
    <w:p w14:paraId="47E41AAC" w14:textId="77777777" w:rsidR="00CD7507" w:rsidRDefault="00CD7507">
      <w:pPr>
        <w:ind w:firstLineChars="100" w:firstLine="210"/>
      </w:pPr>
      <w:r>
        <w:t>大阪府知事に係る</w:t>
      </w:r>
      <w:r>
        <w:rPr>
          <w:rFonts w:hint="eastAsia"/>
        </w:rPr>
        <w:t>宅建業免許</w:t>
      </w:r>
      <w:r>
        <w:t>変更届の郵送</w:t>
      </w:r>
      <w:r>
        <w:rPr>
          <w:rFonts w:hint="eastAsia"/>
        </w:rPr>
        <w:t>による</w:t>
      </w:r>
      <w:r>
        <w:t>受付</w:t>
      </w:r>
      <w:r>
        <w:rPr>
          <w:rFonts w:hint="eastAsia"/>
        </w:rPr>
        <w:t>を</w:t>
      </w:r>
      <w:r w:rsidR="00844327">
        <w:rPr>
          <w:rFonts w:hint="eastAsia"/>
        </w:rPr>
        <w:t>行って</w:t>
      </w:r>
      <w:r w:rsidR="00FC36FB">
        <w:rPr>
          <w:rFonts w:hint="eastAsia"/>
        </w:rPr>
        <w:t>いま</w:t>
      </w:r>
      <w:r>
        <w:rPr>
          <w:rFonts w:hint="eastAsia"/>
        </w:rPr>
        <w:t>す。</w:t>
      </w:r>
    </w:p>
    <w:p w14:paraId="14E00836" w14:textId="77777777" w:rsidR="00CD7507" w:rsidRDefault="00FC36FB">
      <w:pPr>
        <w:ind w:firstLineChars="100" w:firstLine="210"/>
      </w:pPr>
      <w:r>
        <w:rPr>
          <w:rFonts w:hint="eastAsia"/>
        </w:rPr>
        <w:t>また</w:t>
      </w:r>
      <w:r w:rsidR="00CD7507">
        <w:rPr>
          <w:rFonts w:hint="eastAsia"/>
        </w:rPr>
        <w:t>、受付</w:t>
      </w:r>
      <w:r w:rsidR="00CD7507">
        <w:t>窓口での変更届の受付も</w:t>
      </w:r>
      <w:r>
        <w:rPr>
          <w:rFonts w:hint="eastAsia"/>
        </w:rPr>
        <w:t>行って</w:t>
      </w:r>
      <w:r w:rsidR="00CD7507">
        <w:rPr>
          <w:rFonts w:hint="eastAsia"/>
        </w:rPr>
        <w:t>います</w:t>
      </w:r>
      <w:r w:rsidR="00CD7507">
        <w:t>。</w:t>
      </w:r>
    </w:p>
    <w:p w14:paraId="71A7BD48" w14:textId="77777777" w:rsidR="00311464" w:rsidRDefault="00311464">
      <w:pPr>
        <w:ind w:firstLineChars="100" w:firstLine="210"/>
      </w:pPr>
    </w:p>
    <w:p w14:paraId="4B155FCD" w14:textId="77777777" w:rsidR="00CD7507" w:rsidRPr="00311464" w:rsidRDefault="00CD7507">
      <w:pPr>
        <w:rPr>
          <w:b/>
          <w:bCs/>
        </w:rPr>
      </w:pPr>
      <w:r>
        <w:rPr>
          <w:rStyle w:val="a8"/>
          <w:shd w:val="pct15" w:color="auto" w:fill="FFFFFF"/>
        </w:rPr>
        <w:t>【</w:t>
      </w:r>
      <w:r>
        <w:rPr>
          <w:rStyle w:val="a8"/>
          <w:rFonts w:hint="eastAsia"/>
          <w:shd w:val="pct15" w:color="auto" w:fill="FFFFFF"/>
        </w:rPr>
        <w:t>郵送による</w:t>
      </w:r>
      <w:r>
        <w:rPr>
          <w:rStyle w:val="a8"/>
          <w:shd w:val="pct15" w:color="auto" w:fill="FFFFFF"/>
        </w:rPr>
        <w:t>受付可能な</w:t>
      </w:r>
      <w:r>
        <w:rPr>
          <w:rStyle w:val="a8"/>
          <w:rFonts w:hint="eastAsia"/>
          <w:shd w:val="pct15" w:color="auto" w:fill="FFFFFF"/>
        </w:rPr>
        <w:t>変更届</w:t>
      </w:r>
      <w:r>
        <w:rPr>
          <w:rStyle w:val="a8"/>
          <w:shd w:val="pct15" w:color="auto" w:fill="FFFFFF"/>
        </w:rPr>
        <w:t>】</w:t>
      </w:r>
      <w:r>
        <w:rPr>
          <w:rStyle w:val="a8"/>
          <w:rFonts w:hint="eastAsia"/>
          <w:shd w:val="pct15" w:color="auto" w:fill="FFFFFF"/>
        </w:rPr>
        <w:t xml:space="preserve">　　　　　　　　　　　　　　　　　　　　　　　　　　　　</w:t>
      </w:r>
    </w:p>
    <w:p w14:paraId="0E092400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■免許証の書換えがある場合</w:t>
      </w:r>
    </w:p>
    <w:p w14:paraId="0FB6D664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※「書換え交付申請書」「500円の</w:t>
      </w:r>
      <w:r w:rsidR="00D32242">
        <w:rPr>
          <w:rFonts w:ascii="ＭＳ 明朝" w:hint="eastAsia"/>
          <w:bCs/>
          <w:szCs w:val="21"/>
        </w:rPr>
        <w:t>手数料納付がわかるもの</w:t>
      </w:r>
      <w:r>
        <w:rPr>
          <w:rFonts w:ascii="ＭＳ 明朝" w:hint="eastAsia"/>
          <w:bCs/>
          <w:szCs w:val="21"/>
        </w:rPr>
        <w:t>」「免許証原本」を同封</w:t>
      </w:r>
    </w:p>
    <w:p w14:paraId="744B6B41" w14:textId="77777777" w:rsidR="00844327" w:rsidRDefault="00844327" w:rsidP="00844327">
      <w:pPr>
        <w:ind w:firstLineChars="100" w:firstLine="210"/>
      </w:pPr>
      <w:r>
        <w:rPr>
          <w:rFonts w:ascii="ＭＳ 明朝" w:hint="eastAsia"/>
          <w:bCs/>
          <w:szCs w:val="21"/>
        </w:rPr>
        <w:t>※　手数料納付方法について</w:t>
      </w:r>
      <w:r>
        <w:rPr>
          <w:rFonts w:hint="eastAsia"/>
        </w:rPr>
        <w:t>は、当課ホームページで、ご確認ください。</w:t>
      </w:r>
    </w:p>
    <w:p w14:paraId="0C5E8DE9" w14:textId="77777777" w:rsidR="00844327" w:rsidRPr="00844327" w:rsidRDefault="00844327" w:rsidP="00844327">
      <w:pPr>
        <w:ind w:firstLineChars="150" w:firstLine="315"/>
        <w:rPr>
          <w:b/>
        </w:rPr>
      </w:pPr>
      <w:r>
        <w:rPr>
          <w:rFonts w:hint="eastAsia"/>
        </w:rPr>
        <w:t>（</w:t>
      </w:r>
      <w:hyperlink r:id="rId8" w:history="1">
        <w:r w:rsidRPr="002C5920">
          <w:rPr>
            <w:rStyle w:val="a3"/>
          </w:rPr>
          <w:t>http://www.pref.osaka.</w:t>
        </w:r>
        <w:r w:rsidRPr="002C5920">
          <w:rPr>
            <w:rStyle w:val="a3"/>
            <w:rFonts w:hint="eastAsia"/>
          </w:rPr>
          <w:t>lg.</w:t>
        </w:r>
        <w:r w:rsidRPr="002C5920">
          <w:rPr>
            <w:rStyle w:val="a3"/>
          </w:rPr>
          <w:t>jp/kenshin/takuchitatemonotorih/hennkousinnseinihitu.html</w:t>
        </w:r>
      </w:hyperlink>
      <w:r>
        <w:rPr>
          <w:rFonts w:hint="eastAsia"/>
        </w:rPr>
        <w:t>）</w:t>
      </w:r>
    </w:p>
    <w:p w14:paraId="2276C956" w14:textId="77777777" w:rsidR="00CD7507" w:rsidRDefault="00CD7507">
      <w:pPr>
        <w:ind w:firstLineChars="100" w:firstLine="210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①商号又は名称の変更</w:t>
      </w:r>
    </w:p>
    <w:p w14:paraId="4216A9BB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②法人の代表役員の変更</w:t>
      </w:r>
    </w:p>
    <w:p w14:paraId="7A7A3B54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③</w:t>
      </w:r>
      <w:r w:rsidR="00383F5E" w:rsidRPr="000F77D7">
        <w:rPr>
          <w:rFonts w:ascii="ＭＳ 明朝" w:hint="eastAsia"/>
          <w:bCs/>
          <w:color w:val="000000"/>
          <w:szCs w:val="21"/>
        </w:rPr>
        <w:t>主たる</w:t>
      </w:r>
      <w:r w:rsidRPr="000F77D7">
        <w:rPr>
          <w:rFonts w:ascii="ＭＳ 明朝" w:hint="eastAsia"/>
          <w:bCs/>
          <w:color w:val="000000"/>
          <w:szCs w:val="21"/>
        </w:rPr>
        <w:t>事務所</w:t>
      </w:r>
      <w:r w:rsidR="00383F5E" w:rsidRPr="000F77D7">
        <w:rPr>
          <w:rFonts w:ascii="ＭＳ 明朝" w:hint="eastAsia"/>
          <w:bCs/>
          <w:color w:val="000000"/>
          <w:szCs w:val="21"/>
        </w:rPr>
        <w:t>の</w:t>
      </w:r>
      <w:r w:rsidRPr="000F77D7">
        <w:rPr>
          <w:rFonts w:ascii="ＭＳ 明朝" w:hint="eastAsia"/>
          <w:bCs/>
          <w:color w:val="000000"/>
          <w:szCs w:val="21"/>
        </w:rPr>
        <w:t>移転</w:t>
      </w:r>
      <w:r w:rsidR="00383F5E" w:rsidRPr="000F77D7">
        <w:rPr>
          <w:rFonts w:ascii="ＭＳ 明朝" w:hint="eastAsia"/>
          <w:bCs/>
          <w:color w:val="000000"/>
          <w:szCs w:val="21"/>
        </w:rPr>
        <w:t>・住居表示の変更</w:t>
      </w:r>
    </w:p>
    <w:p w14:paraId="3E4301E6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④法人の代表役員の氏名の変更</w:t>
      </w:r>
    </w:p>
    <w:p w14:paraId="2BAC9C1D" w14:textId="77777777" w:rsidR="00CD7507" w:rsidRDefault="00CD7507">
      <w:pPr>
        <w:rPr>
          <w:rFonts w:ascii="ＭＳ 明朝"/>
          <w:bCs/>
          <w:szCs w:val="21"/>
        </w:rPr>
      </w:pPr>
    </w:p>
    <w:p w14:paraId="17EDC9EC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■免許証の書換えがない場合</w:t>
      </w:r>
    </w:p>
    <w:p w14:paraId="18681DDB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⑤法人の役員就任・退任（②の場合を除く）</w:t>
      </w:r>
    </w:p>
    <w:p w14:paraId="6D4E1A18" w14:textId="77777777" w:rsidR="00CD7507" w:rsidRDefault="00CD750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⑥政令で定める使用人の変更</w:t>
      </w:r>
    </w:p>
    <w:p w14:paraId="684C0C1E" w14:textId="77777777" w:rsidR="00CD7507" w:rsidRDefault="00610767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⑦専任の宅地建物取引士</w:t>
      </w:r>
      <w:r w:rsidR="00CD7507">
        <w:rPr>
          <w:rFonts w:ascii="ＭＳ 明朝" w:hint="eastAsia"/>
          <w:bCs/>
          <w:szCs w:val="21"/>
        </w:rPr>
        <w:t>の変更・増員・減員</w:t>
      </w:r>
    </w:p>
    <w:p w14:paraId="4879CF69" w14:textId="77777777" w:rsidR="00CD7507" w:rsidRPr="00383F5E" w:rsidRDefault="00383F5E">
      <w:pPr>
        <w:rPr>
          <w:rFonts w:ascii="ＭＳ 明朝"/>
          <w:bCs/>
          <w:color w:val="FF0000"/>
          <w:szCs w:val="21"/>
        </w:rPr>
      </w:pPr>
      <w:r>
        <w:rPr>
          <w:rFonts w:ascii="ＭＳ 明朝" w:hint="eastAsia"/>
          <w:bCs/>
          <w:szCs w:val="21"/>
        </w:rPr>
        <w:t xml:space="preserve">　⑧</w:t>
      </w:r>
      <w:r w:rsidRPr="000F77D7">
        <w:rPr>
          <w:rFonts w:ascii="ＭＳ 明朝" w:hint="eastAsia"/>
          <w:bCs/>
          <w:color w:val="000000"/>
          <w:szCs w:val="21"/>
        </w:rPr>
        <w:t>従</w:t>
      </w:r>
      <w:r w:rsidR="00CD7507" w:rsidRPr="000F77D7">
        <w:rPr>
          <w:rFonts w:ascii="ＭＳ 明朝" w:hint="eastAsia"/>
          <w:bCs/>
          <w:color w:val="000000"/>
          <w:szCs w:val="21"/>
        </w:rPr>
        <w:t>たる事務所の</w:t>
      </w:r>
      <w:r w:rsidRPr="000F77D7">
        <w:rPr>
          <w:rFonts w:ascii="ＭＳ 明朝" w:hint="eastAsia"/>
          <w:bCs/>
          <w:color w:val="000000"/>
          <w:szCs w:val="21"/>
        </w:rPr>
        <w:t>移転・</w:t>
      </w:r>
      <w:r w:rsidR="00CD7507" w:rsidRPr="000F77D7">
        <w:rPr>
          <w:rFonts w:ascii="ＭＳ 明朝" w:hint="eastAsia"/>
          <w:bCs/>
          <w:color w:val="000000"/>
          <w:szCs w:val="21"/>
        </w:rPr>
        <w:t>住居表示の変更</w:t>
      </w:r>
    </w:p>
    <w:p w14:paraId="0416DA4C" w14:textId="77777777" w:rsidR="00CD7507" w:rsidRDefault="00383F5E">
      <w:pPr>
        <w:ind w:firstLineChars="100" w:firstLine="210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⑨</w:t>
      </w:r>
      <w:r w:rsidR="00CD7507">
        <w:rPr>
          <w:rFonts w:ascii="ＭＳ 明朝" w:hint="eastAsia"/>
          <w:bCs/>
          <w:szCs w:val="21"/>
        </w:rPr>
        <w:t>従たる事務所の新設・廃止・名称の変更</w:t>
      </w:r>
    </w:p>
    <w:p w14:paraId="7BC13F57" w14:textId="77777777" w:rsidR="00CD7507" w:rsidRDefault="00383F5E">
      <w:pPr>
        <w:ind w:firstLineChars="100" w:firstLine="210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⑩</w:t>
      </w:r>
      <w:r w:rsidR="00610767">
        <w:rPr>
          <w:rFonts w:ascii="ＭＳ 明朝" w:hint="eastAsia"/>
          <w:bCs/>
          <w:szCs w:val="21"/>
        </w:rPr>
        <w:t>法人の役員・政令で定める使用人・専任の宅地建物取引士</w:t>
      </w:r>
      <w:r w:rsidR="00CD7507">
        <w:rPr>
          <w:rFonts w:ascii="ＭＳ 明朝" w:hint="eastAsia"/>
          <w:bCs/>
          <w:szCs w:val="21"/>
        </w:rPr>
        <w:t>の氏名変更（④の場合を除く）</w:t>
      </w:r>
    </w:p>
    <w:p w14:paraId="3FA7F37A" w14:textId="77777777" w:rsidR="00CD7507" w:rsidRDefault="00CD7507"/>
    <w:p w14:paraId="2934675D" w14:textId="77777777" w:rsidR="00311464" w:rsidRPr="00311464" w:rsidRDefault="00CD7507">
      <w:pPr>
        <w:rPr>
          <w:b/>
          <w:bCs/>
        </w:rPr>
      </w:pPr>
      <w:r>
        <w:rPr>
          <w:rStyle w:val="a8"/>
          <w:shd w:val="pct15" w:color="auto" w:fill="FFFFFF"/>
        </w:rPr>
        <w:t>【</w:t>
      </w:r>
      <w:r>
        <w:rPr>
          <w:rStyle w:val="a8"/>
          <w:rFonts w:hint="eastAsia"/>
          <w:shd w:val="pct15" w:color="auto" w:fill="FFFFFF"/>
        </w:rPr>
        <w:t>提出する</w:t>
      </w:r>
      <w:r>
        <w:rPr>
          <w:rStyle w:val="a8"/>
          <w:shd w:val="pct15" w:color="auto" w:fill="FFFFFF"/>
        </w:rPr>
        <w:t>書類</w:t>
      </w:r>
      <w:r>
        <w:rPr>
          <w:rStyle w:val="a8"/>
          <w:rFonts w:hint="eastAsia"/>
          <w:shd w:val="pct15" w:color="auto" w:fill="FFFFFF"/>
        </w:rPr>
        <w:t>等</w:t>
      </w:r>
      <w:r>
        <w:rPr>
          <w:rStyle w:val="a8"/>
          <w:shd w:val="pct15" w:color="auto" w:fill="FFFFFF"/>
        </w:rPr>
        <w:t>について】</w:t>
      </w:r>
      <w:r>
        <w:rPr>
          <w:rStyle w:val="a8"/>
          <w:rFonts w:hint="eastAsia"/>
          <w:shd w:val="pct15" w:color="auto" w:fill="FFFFFF"/>
        </w:rPr>
        <w:t xml:space="preserve">　　　　　　　　　　　　　　　　　　　　　　　　　　　　　　</w:t>
      </w:r>
    </w:p>
    <w:p w14:paraId="5A6E1EAB" w14:textId="77777777" w:rsidR="00CD7507" w:rsidRDefault="00CD7507">
      <w:r>
        <w:rPr>
          <w:rFonts w:hint="eastAsia"/>
          <w:b/>
        </w:rPr>
        <w:t xml:space="preserve">１　</w:t>
      </w:r>
      <w:r>
        <w:rPr>
          <w:b/>
        </w:rPr>
        <w:t>各変更内容に応じた</w:t>
      </w:r>
      <w:r>
        <w:rPr>
          <w:rFonts w:hint="eastAsia"/>
          <w:b/>
        </w:rPr>
        <w:t>変更届等提出書類一式</w:t>
      </w:r>
      <w:r>
        <w:rPr>
          <w:rFonts w:hint="eastAsia"/>
        </w:rPr>
        <w:t>（</w:t>
      </w:r>
      <w:r>
        <w:t>正本</w:t>
      </w:r>
      <w:r w:rsidR="00486EA2">
        <w:rPr>
          <w:rFonts w:hint="eastAsia"/>
        </w:rPr>
        <w:t>１部、</w:t>
      </w:r>
      <w:r>
        <w:t>副本</w:t>
      </w:r>
      <w:r w:rsidR="00486EA2">
        <w:rPr>
          <w:rFonts w:hint="eastAsia"/>
        </w:rPr>
        <w:t>１部</w:t>
      </w:r>
      <w:r>
        <w:rPr>
          <w:rFonts w:hint="eastAsia"/>
        </w:rPr>
        <w:t>）</w:t>
      </w:r>
    </w:p>
    <w:p w14:paraId="4D9B75B0" w14:textId="77777777" w:rsidR="00CD7507" w:rsidRDefault="00CD7507" w:rsidP="00851509">
      <w:pPr>
        <w:numPr>
          <w:ilvl w:val="0"/>
          <w:numId w:val="15"/>
        </w:numPr>
      </w:pPr>
      <w:r>
        <w:rPr>
          <w:rFonts w:hint="eastAsia"/>
        </w:rPr>
        <w:t>詳細は、当課ホームページで、ご確認ください。</w:t>
      </w:r>
    </w:p>
    <w:p w14:paraId="5FFECC88" w14:textId="77777777" w:rsidR="00CD7507" w:rsidRDefault="00CD7507">
      <w:pPr>
        <w:ind w:firstLineChars="150" w:firstLine="315"/>
        <w:rPr>
          <w:b/>
        </w:rPr>
      </w:pPr>
      <w:r>
        <w:rPr>
          <w:rFonts w:hint="eastAsia"/>
        </w:rPr>
        <w:t>（</w:t>
      </w:r>
      <w:hyperlink r:id="rId9" w:history="1">
        <w:r w:rsidR="00AD04C8" w:rsidRPr="002C5920">
          <w:rPr>
            <w:rStyle w:val="a3"/>
          </w:rPr>
          <w:t>http://www.pref.osaka.</w:t>
        </w:r>
        <w:r w:rsidR="00AD04C8" w:rsidRPr="002C5920">
          <w:rPr>
            <w:rStyle w:val="a3"/>
            <w:rFonts w:hint="eastAsia"/>
          </w:rPr>
          <w:t>lg.</w:t>
        </w:r>
        <w:r w:rsidR="00AD04C8" w:rsidRPr="002C5920">
          <w:rPr>
            <w:rStyle w:val="a3"/>
          </w:rPr>
          <w:t>jp/kenshin/takuchitatemonotorih/hennkousinnseinihitu.html</w:t>
        </w:r>
      </w:hyperlink>
      <w:r>
        <w:rPr>
          <w:rFonts w:hint="eastAsia"/>
        </w:rPr>
        <w:t>）</w:t>
      </w:r>
    </w:p>
    <w:p w14:paraId="4CF97750" w14:textId="77777777" w:rsidR="000A25B2" w:rsidRDefault="000A25B2" w:rsidP="000A25B2">
      <w:pPr>
        <w:rPr>
          <w:b/>
        </w:rPr>
      </w:pPr>
    </w:p>
    <w:p w14:paraId="19632636" w14:textId="77777777" w:rsidR="00CD7507" w:rsidRDefault="000A25B2" w:rsidP="000A25B2">
      <w:pPr>
        <w:rPr>
          <w:b/>
        </w:rPr>
      </w:pPr>
      <w:r>
        <w:rPr>
          <w:rFonts w:hint="eastAsia"/>
          <w:b/>
        </w:rPr>
        <w:t>２</w:t>
      </w:r>
      <w:r w:rsidR="00CD7507">
        <w:rPr>
          <w:rFonts w:hint="eastAsia"/>
          <w:b/>
        </w:rPr>
        <w:t xml:space="preserve">　変更届郵送チェックリスト</w:t>
      </w:r>
    </w:p>
    <w:p w14:paraId="0BBD998C" w14:textId="77777777" w:rsidR="00CD7507" w:rsidRDefault="00CD7507" w:rsidP="000A25B2">
      <w:pPr>
        <w:ind w:firstLineChars="100" w:firstLine="210"/>
      </w:pPr>
      <w:r>
        <w:rPr>
          <w:rFonts w:hint="eastAsia"/>
        </w:rPr>
        <w:t>※</w:t>
      </w:r>
      <w:r>
        <w:t xml:space="preserve">　必要な個所すべてに記入してください。</w:t>
      </w:r>
    </w:p>
    <w:p w14:paraId="03B83E9E" w14:textId="77777777" w:rsidR="00C30110" w:rsidRPr="00C30110" w:rsidRDefault="00C30110" w:rsidP="00C30110">
      <w:r>
        <w:rPr>
          <w:rFonts w:hint="eastAsia"/>
        </w:rPr>
        <w:t xml:space="preserve">　　　</w:t>
      </w:r>
      <w:r>
        <w:rPr>
          <w:rFonts w:hint="eastAsia"/>
        </w:rPr>
        <w:t>(</w:t>
      </w:r>
      <w:hyperlink r:id="rId10" w:history="1">
        <w:r w:rsidRPr="00DC7B48">
          <w:rPr>
            <w:rStyle w:val="a3"/>
            <w:rFonts w:hint="eastAsia"/>
          </w:rPr>
          <w:t>http://www.pref.osaka.lg.jp/attach/2484/00029438/checklisthenkou.pdf</w:t>
        </w:r>
      </w:hyperlink>
      <w:r>
        <w:rPr>
          <w:rFonts w:hint="eastAsia"/>
        </w:rPr>
        <w:t>)</w:t>
      </w:r>
    </w:p>
    <w:p w14:paraId="4E46F410" w14:textId="77777777" w:rsidR="00D26392" w:rsidRDefault="007D54DF">
      <w:pPr>
        <w:ind w:firstLine="419"/>
      </w:pPr>
      <w:r>
        <w:rPr>
          <w:rFonts w:hint="eastAsia"/>
        </w:rPr>
        <w:t xml:space="preserve">　</w:t>
      </w:r>
    </w:p>
    <w:p w14:paraId="130DDA4A" w14:textId="77777777" w:rsidR="00CD7507" w:rsidRDefault="000A25B2" w:rsidP="000A25B2">
      <w:r>
        <w:rPr>
          <w:rFonts w:hint="eastAsia"/>
          <w:b/>
        </w:rPr>
        <w:t>３</w:t>
      </w:r>
      <w:r w:rsidR="00CD7507">
        <w:rPr>
          <w:rFonts w:hint="eastAsia"/>
          <w:b/>
        </w:rPr>
        <w:t xml:space="preserve">　</w:t>
      </w:r>
      <w:r w:rsidR="006F55D7">
        <w:rPr>
          <w:rFonts w:hint="eastAsia"/>
          <w:b/>
        </w:rPr>
        <w:t>返信用封筒</w:t>
      </w:r>
      <w:r w:rsidR="006F55D7">
        <w:rPr>
          <w:rFonts w:hint="eastAsia"/>
        </w:rPr>
        <w:t>（</w:t>
      </w:r>
      <w:r w:rsidR="006F55D7" w:rsidRPr="002B15AB">
        <w:rPr>
          <w:rFonts w:ascii="HG創英角ﾎﾟｯﾌﾟ体" w:eastAsia="HG創英角ﾎﾟｯﾌﾟ体" w:hAnsi="HG創英角ﾎﾟｯﾌﾟ体" w:hint="eastAsia"/>
        </w:rPr>
        <w:t>郵便基本料金＋簡易書留料金分</w:t>
      </w:r>
      <w:r w:rsidR="006F55D7">
        <w:rPr>
          <w:rFonts w:hint="eastAsia"/>
        </w:rPr>
        <w:t>の切手を貼付したもの</w:t>
      </w:r>
      <w:r w:rsidR="00CD7507">
        <w:rPr>
          <w:rFonts w:hint="eastAsia"/>
        </w:rPr>
        <w:t>）</w:t>
      </w:r>
    </w:p>
    <w:p w14:paraId="157BFF82" w14:textId="77777777" w:rsidR="00CD7507" w:rsidRDefault="00CD7507" w:rsidP="000A25B2">
      <w:pPr>
        <w:ind w:leftChars="100" w:left="630" w:hangingChars="200" w:hanging="42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6F55D7">
        <w:rPr>
          <w:rFonts w:hint="eastAsia"/>
        </w:rPr>
        <w:t>返信用封筒は、</w:t>
      </w:r>
      <w:r w:rsidR="000604EB">
        <w:rPr>
          <w:rFonts w:hint="eastAsia"/>
        </w:rPr>
        <w:t>変更届</w:t>
      </w:r>
      <w:r w:rsidR="006F55D7">
        <w:rPr>
          <w:rFonts w:hint="eastAsia"/>
        </w:rPr>
        <w:t>副本</w:t>
      </w:r>
      <w:r w:rsidR="000604EB">
        <w:rPr>
          <w:rFonts w:hint="eastAsia"/>
        </w:rPr>
        <w:t>（受付印を押印したもの）や宅地建物取引業者免許証（免許証の書換交付申請を伴う場合）</w:t>
      </w:r>
      <w:r w:rsidR="006F55D7">
        <w:rPr>
          <w:rFonts w:hint="eastAsia"/>
        </w:rPr>
        <w:t>を返送させていただくのに使用いたします。</w:t>
      </w:r>
    </w:p>
    <w:p w14:paraId="5105E1A9" w14:textId="77777777" w:rsidR="00CD7507" w:rsidRDefault="00CD7507" w:rsidP="000A25B2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6F55D7">
        <w:rPr>
          <w:rFonts w:hint="eastAsia"/>
        </w:rPr>
        <w:t>返信用封筒は、</w:t>
      </w:r>
      <w:r w:rsidR="000604EB">
        <w:rPr>
          <w:rFonts w:hint="eastAsia"/>
        </w:rPr>
        <w:t>変更届</w:t>
      </w:r>
      <w:r w:rsidR="006F55D7">
        <w:rPr>
          <w:rFonts w:hint="eastAsia"/>
        </w:rPr>
        <w:t>副本</w:t>
      </w:r>
      <w:r w:rsidR="000604EB">
        <w:rPr>
          <w:rFonts w:hint="eastAsia"/>
        </w:rPr>
        <w:t>や免許証</w:t>
      </w:r>
      <w:r w:rsidR="00D26392">
        <w:rPr>
          <w:rFonts w:hint="eastAsia"/>
        </w:rPr>
        <w:t>が入る大きさの封筒をご同封ください</w:t>
      </w:r>
      <w:r w:rsidR="00851509">
        <w:rPr>
          <w:rFonts w:hint="eastAsia"/>
        </w:rPr>
        <w:t>。</w:t>
      </w:r>
    </w:p>
    <w:p w14:paraId="69AEFC84" w14:textId="77777777" w:rsidR="000604EB" w:rsidRDefault="000604EB" w:rsidP="000A25B2">
      <w:pPr>
        <w:ind w:leftChars="278" w:left="584"/>
      </w:pPr>
      <w:r>
        <w:rPr>
          <w:rFonts w:hint="eastAsia"/>
        </w:rPr>
        <w:t xml:space="preserve"> </w:t>
      </w:r>
      <w:r>
        <w:rPr>
          <w:rFonts w:hint="eastAsia"/>
        </w:rPr>
        <w:t>なお、郵送時の免許証の折れ曲がりを防止するため、クリアファイル等を同封することをおすすめします。</w:t>
      </w:r>
    </w:p>
    <w:p w14:paraId="791A31E9" w14:textId="77777777" w:rsidR="000A25B2" w:rsidRDefault="000A25B2" w:rsidP="000A25B2">
      <w:pPr>
        <w:ind w:leftChars="278" w:left="584"/>
      </w:pPr>
    </w:p>
    <w:p w14:paraId="7CF9AF4D" w14:textId="77777777" w:rsidR="000A25B2" w:rsidRDefault="000A25B2" w:rsidP="000A25B2">
      <w:pPr>
        <w:ind w:leftChars="278" w:left="584"/>
      </w:pPr>
    </w:p>
    <w:p w14:paraId="11C72053" w14:textId="77777777" w:rsidR="000A25B2" w:rsidRDefault="000A25B2" w:rsidP="000A25B2">
      <w:pPr>
        <w:ind w:leftChars="278" w:left="584"/>
      </w:pPr>
    </w:p>
    <w:p w14:paraId="1F2FD3AA" w14:textId="77777777" w:rsidR="000A25B2" w:rsidRDefault="000A25B2" w:rsidP="000A25B2">
      <w:pPr>
        <w:ind w:leftChars="278" w:left="584"/>
      </w:pPr>
    </w:p>
    <w:p w14:paraId="08D7ED7D" w14:textId="77777777" w:rsidR="00D26392" w:rsidRPr="00D26392" w:rsidRDefault="00D26392" w:rsidP="000A25B2">
      <w:pPr>
        <w:ind w:leftChars="100" w:left="42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返信用封筒には、返送先の住所・宛名を記入の上、副本返送</w:t>
      </w:r>
      <w:r w:rsidR="002B15AB">
        <w:rPr>
          <w:rFonts w:hint="eastAsia"/>
        </w:rPr>
        <w:t>にかかる</w:t>
      </w:r>
      <w:r w:rsidR="002B15AB" w:rsidRPr="002B15AB">
        <w:rPr>
          <w:rFonts w:ascii="HG創英角ﾎﾟｯﾌﾟ体" w:eastAsia="HG創英角ﾎﾟｯﾌﾟ体" w:hAnsi="HG創英角ﾎﾟｯﾌﾟ体" w:hint="eastAsia"/>
        </w:rPr>
        <w:t>郵便基本料金</w:t>
      </w:r>
      <w:r w:rsidR="000604EB" w:rsidRPr="00EC763B">
        <w:rPr>
          <w:rFonts w:ascii="ＭＳ 明朝" w:hAnsi="ＭＳ 明朝" w:hint="eastAsia"/>
        </w:rPr>
        <w:t>(副本＋免許証＋クリアファイル等の重量により異なります)</w:t>
      </w:r>
      <w:r w:rsidR="002B15AB">
        <w:rPr>
          <w:rFonts w:hint="eastAsia"/>
        </w:rPr>
        <w:t>に</w:t>
      </w:r>
      <w:r w:rsidR="002B15AB" w:rsidRPr="002B15AB">
        <w:rPr>
          <w:rFonts w:ascii="HG創英角ﾎﾟｯﾌﾟ体" w:eastAsia="HG創英角ﾎﾟｯﾌﾟ体" w:hAnsi="HG創英角ﾎﾟｯﾌﾟ体" w:hint="eastAsia"/>
        </w:rPr>
        <w:t>簡易書留料金</w:t>
      </w:r>
      <w:r w:rsidRPr="002B15AB">
        <w:rPr>
          <w:rFonts w:ascii="HG創英角ﾎﾟｯﾌﾟ体" w:eastAsia="HG創英角ﾎﾟｯﾌﾟ体" w:hAnsi="HG創英角ﾎﾟｯﾌﾟ体" w:hint="eastAsia"/>
        </w:rPr>
        <w:t>分</w:t>
      </w:r>
      <w:r>
        <w:rPr>
          <w:rFonts w:hint="eastAsia"/>
        </w:rPr>
        <w:t>の切手を貼付してください。</w:t>
      </w:r>
    </w:p>
    <w:p w14:paraId="5EBE87E2" w14:textId="77777777" w:rsidR="00D26392" w:rsidRPr="00D26392" w:rsidRDefault="00D26392" w:rsidP="000A25B2">
      <w:pPr>
        <w:ind w:leftChars="300" w:left="630"/>
        <w:rPr>
          <w:rFonts w:ascii="ＭＳ 明朝"/>
          <w:szCs w:val="21"/>
          <w:u w:val="single"/>
        </w:rPr>
      </w:pPr>
      <w:r w:rsidRPr="00D26392">
        <w:rPr>
          <w:rFonts w:ascii="ＭＳ 明朝" w:hint="eastAsia"/>
          <w:szCs w:val="21"/>
          <w:u w:val="single"/>
        </w:rPr>
        <w:t>定型又は定型外郵便物の基本料金</w:t>
      </w:r>
      <w:r w:rsidR="002B15AB">
        <w:rPr>
          <w:rFonts w:ascii="ＭＳ 明朝" w:hint="eastAsia"/>
          <w:szCs w:val="21"/>
          <w:u w:val="single"/>
        </w:rPr>
        <w:t>及び簡易書留料金</w:t>
      </w:r>
      <w:r w:rsidRPr="00D26392">
        <w:rPr>
          <w:rFonts w:ascii="ＭＳ 明朝" w:hint="eastAsia"/>
          <w:szCs w:val="21"/>
          <w:u w:val="single"/>
        </w:rPr>
        <w:t>は、最寄りの郵便局又はこちらで確認してください。</w:t>
      </w:r>
    </w:p>
    <w:p w14:paraId="4E6FE123" w14:textId="77777777" w:rsidR="00D26392" w:rsidRDefault="00D26392" w:rsidP="00D2639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 (</w:t>
      </w:r>
      <w:hyperlink r:id="rId11" w:history="1">
        <w:r w:rsidR="002B15AB" w:rsidRPr="006700EC">
          <w:rPr>
            <w:rStyle w:val="a3"/>
            <w:rFonts w:ascii="ＭＳ 明朝" w:hint="eastAsia"/>
            <w:szCs w:val="21"/>
          </w:rPr>
          <w:t>http://www.post.japanpost.jp/fee/simulator/kokunai/index.html</w:t>
        </w:r>
      </w:hyperlink>
      <w:r>
        <w:rPr>
          <w:rFonts w:ascii="ＭＳ 明朝" w:hint="eastAsia"/>
          <w:szCs w:val="21"/>
        </w:rPr>
        <w:t>)</w:t>
      </w:r>
    </w:p>
    <w:p w14:paraId="351CD51B" w14:textId="77777777" w:rsidR="00CD7507" w:rsidRDefault="00D26392" w:rsidP="00D26392">
      <w:pPr>
        <w:ind w:left="840" w:hangingChars="400" w:hanging="840"/>
      </w:pPr>
      <w:r>
        <w:rPr>
          <w:rFonts w:ascii="ＭＳ 明朝" w:hint="eastAsia"/>
          <w:szCs w:val="21"/>
        </w:rPr>
        <w:t xml:space="preserve">　　　　</w:t>
      </w:r>
    </w:p>
    <w:p w14:paraId="2E283B09" w14:textId="77777777" w:rsidR="00CD7507" w:rsidRDefault="000A25B2" w:rsidP="000A25B2">
      <w:pPr>
        <w:rPr>
          <w:rFonts w:ascii="ＭＳ 明朝"/>
          <w:szCs w:val="21"/>
        </w:rPr>
      </w:pPr>
      <w:r>
        <w:rPr>
          <w:rFonts w:ascii="ＭＳ 明朝" w:hint="eastAsia"/>
          <w:b/>
          <w:szCs w:val="21"/>
        </w:rPr>
        <w:t>４</w:t>
      </w:r>
      <w:r w:rsidR="00CD7507">
        <w:rPr>
          <w:rFonts w:ascii="ＭＳ 明朝" w:hint="eastAsia"/>
          <w:b/>
          <w:szCs w:val="21"/>
        </w:rPr>
        <w:t xml:space="preserve">　代理人委任状</w:t>
      </w:r>
      <w:r w:rsidR="00CD7507">
        <w:rPr>
          <w:rFonts w:ascii="ＭＳ 明朝" w:hint="eastAsia"/>
          <w:szCs w:val="21"/>
        </w:rPr>
        <w:t>（代理人による届出の場合に必要です。）</w:t>
      </w:r>
    </w:p>
    <w:p w14:paraId="586D9405" w14:textId="77777777" w:rsidR="00CD7507" w:rsidRDefault="00CD7507">
      <w:pPr>
        <w:rPr>
          <w:rFonts w:ascii="ＭＳ 明朝"/>
          <w:szCs w:val="21"/>
        </w:rPr>
      </w:pPr>
    </w:p>
    <w:p w14:paraId="7ED47627" w14:textId="77777777" w:rsidR="000A25B2" w:rsidRDefault="000A25B2">
      <w:pPr>
        <w:rPr>
          <w:rFonts w:ascii="ＭＳ 明朝"/>
          <w:szCs w:val="21"/>
        </w:rPr>
      </w:pPr>
    </w:p>
    <w:p w14:paraId="37C5BD6A" w14:textId="77777777" w:rsidR="00CD7507" w:rsidRDefault="00CD7507" w:rsidP="000A25B2">
      <w:pPr>
        <w:rPr>
          <w:rStyle w:val="a8"/>
        </w:rPr>
      </w:pPr>
      <w:r>
        <w:rPr>
          <w:rStyle w:val="a8"/>
          <w:shd w:val="pct15" w:color="auto" w:fill="FFFFFF"/>
        </w:rPr>
        <w:t>【</w:t>
      </w:r>
      <w:r>
        <w:rPr>
          <w:rStyle w:val="a8"/>
          <w:rFonts w:hint="eastAsia"/>
          <w:shd w:val="pct15" w:color="auto" w:fill="FFFFFF"/>
        </w:rPr>
        <w:t>提出にあたっての注意事項</w:t>
      </w:r>
      <w:r>
        <w:rPr>
          <w:rStyle w:val="a8"/>
          <w:shd w:val="pct15" w:color="auto" w:fill="FFFFFF"/>
        </w:rPr>
        <w:t>】</w:t>
      </w:r>
      <w:r>
        <w:rPr>
          <w:rStyle w:val="a8"/>
          <w:rFonts w:hint="eastAsia"/>
          <w:shd w:val="pct15" w:color="auto" w:fill="FFFFFF"/>
        </w:rPr>
        <w:t xml:space="preserve">　　　　　　　　　　　　　　　　　　　　　　　　　　　　　　</w:t>
      </w:r>
    </w:p>
    <w:p w14:paraId="3800601A" w14:textId="77777777" w:rsidR="00CD7507" w:rsidRDefault="00CD7507" w:rsidP="000A25B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注1）郵送による提出は、</w:t>
      </w:r>
      <w:r>
        <w:rPr>
          <w:rFonts w:ascii="ＭＳ 明朝" w:hint="eastAsia"/>
          <w:szCs w:val="21"/>
          <w:u w:val="wave"/>
        </w:rPr>
        <w:t>必ず簡易書留</w:t>
      </w:r>
      <w:r w:rsidRPr="00851509">
        <w:rPr>
          <w:rFonts w:ascii="ＭＳ 明朝" w:hint="eastAsia"/>
          <w:szCs w:val="21"/>
        </w:rPr>
        <w:t>でお送りください。</w:t>
      </w:r>
    </w:p>
    <w:p w14:paraId="0173A210" w14:textId="77777777" w:rsidR="00CD7507" w:rsidRDefault="00CD7507" w:rsidP="000A25B2">
      <w:pPr>
        <w:ind w:firstLineChars="400" w:firstLine="84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定型又は定型外郵便物の基本料金は、最寄りの郵便局又はこちらで確認してください。</w:t>
      </w:r>
    </w:p>
    <w:p w14:paraId="4C1CE068" w14:textId="77777777" w:rsidR="00CD7507" w:rsidRDefault="00CD750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 </w:t>
      </w:r>
      <w:r w:rsidR="00851509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 (</w:t>
      </w:r>
      <w:hyperlink r:id="rId12" w:history="1">
        <w:r w:rsidR="002B15AB" w:rsidRPr="006700EC">
          <w:rPr>
            <w:rStyle w:val="a3"/>
            <w:rFonts w:ascii="ＭＳ 明朝" w:hint="eastAsia"/>
            <w:szCs w:val="21"/>
          </w:rPr>
          <w:t>http://www.post.japanpost.jp/fee/simu</w:t>
        </w:r>
        <w:bookmarkStart w:id="0" w:name="_Hlt287122940"/>
        <w:bookmarkStart w:id="1" w:name="_Hlt287122941"/>
        <w:r w:rsidR="002B15AB" w:rsidRPr="006700EC">
          <w:rPr>
            <w:rStyle w:val="a3"/>
            <w:rFonts w:ascii="ＭＳ 明朝" w:hint="eastAsia"/>
            <w:szCs w:val="21"/>
          </w:rPr>
          <w:t>l</w:t>
        </w:r>
        <w:bookmarkEnd w:id="0"/>
        <w:bookmarkEnd w:id="1"/>
        <w:r w:rsidR="002B15AB" w:rsidRPr="006700EC">
          <w:rPr>
            <w:rStyle w:val="a3"/>
            <w:rFonts w:ascii="ＭＳ 明朝" w:hint="eastAsia"/>
            <w:szCs w:val="21"/>
          </w:rPr>
          <w:t>ator/kokunai/index.html</w:t>
        </w:r>
      </w:hyperlink>
      <w:r>
        <w:rPr>
          <w:rFonts w:ascii="ＭＳ 明朝" w:hint="eastAsia"/>
          <w:szCs w:val="21"/>
        </w:rPr>
        <w:t>)</w:t>
      </w:r>
    </w:p>
    <w:p w14:paraId="0AD9D026" w14:textId="77777777" w:rsidR="00CD7507" w:rsidRDefault="00CD7507">
      <w:pPr>
        <w:ind w:left="945" w:hangingChars="450" w:hanging="94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</w:t>
      </w:r>
      <w:r w:rsidR="00851509">
        <w:rPr>
          <w:rFonts w:ascii="ＭＳ 明朝" w:hint="eastAsia"/>
          <w:szCs w:val="21"/>
        </w:rPr>
        <w:t xml:space="preserve"> </w:t>
      </w:r>
      <w:r w:rsidR="005614AE">
        <w:rPr>
          <w:rFonts w:ascii="ＭＳ 明朝" w:hint="eastAsia"/>
          <w:szCs w:val="21"/>
        </w:rPr>
        <w:t>郵送による届出に必要な切手代は、基本料金に、簡易書留料金</w:t>
      </w:r>
      <w:r>
        <w:rPr>
          <w:rFonts w:ascii="ＭＳ 明朝" w:hint="eastAsia"/>
          <w:szCs w:val="21"/>
        </w:rPr>
        <w:t>を加算した金額になります。</w:t>
      </w:r>
    </w:p>
    <w:p w14:paraId="611302FE" w14:textId="77777777" w:rsidR="00CD7507" w:rsidRDefault="00CD7507" w:rsidP="000A25B2">
      <w:pPr>
        <w:ind w:leftChars="180" w:left="798" w:hangingChars="200" w:hanging="420"/>
      </w:pPr>
      <w:r>
        <w:rPr>
          <w:rFonts w:hint="eastAsia"/>
        </w:rPr>
        <w:t>注</w:t>
      </w:r>
      <w:r w:rsidRPr="00B406C2">
        <w:rPr>
          <w:rFonts w:ascii="ＭＳ 明朝" w:hAnsi="ＭＳ 明朝" w:hint="eastAsia"/>
        </w:rPr>
        <w:t>2</w:t>
      </w:r>
      <w:r w:rsidR="00311464">
        <w:rPr>
          <w:rFonts w:hint="eastAsia"/>
        </w:rPr>
        <w:t>）代理人による届出の場合は、変更届等表紙</w:t>
      </w:r>
      <w:r w:rsidR="00311464" w:rsidRPr="00311464">
        <w:rPr>
          <w:rFonts w:hint="eastAsia"/>
        </w:rPr>
        <w:t>に</w:t>
      </w:r>
      <w:r w:rsidR="00311464">
        <w:rPr>
          <w:rFonts w:hint="eastAsia"/>
        </w:rPr>
        <w:t>代理人の</w:t>
      </w:r>
      <w:r w:rsidR="00900FAE">
        <w:rPr>
          <w:rFonts w:hint="eastAsia"/>
        </w:rPr>
        <w:t>氏名・電話番号（平日の昼間に連絡可能なこと）を必ず</w:t>
      </w:r>
      <w:r w:rsidR="00311464" w:rsidRPr="00311464">
        <w:rPr>
          <w:rFonts w:hint="eastAsia"/>
        </w:rPr>
        <w:t>記載</w:t>
      </w:r>
      <w:r w:rsidR="00900FAE">
        <w:rPr>
          <w:rFonts w:hint="eastAsia"/>
        </w:rPr>
        <w:t>してください。</w:t>
      </w:r>
    </w:p>
    <w:p w14:paraId="3166A52A" w14:textId="77777777" w:rsidR="00CD7507" w:rsidRDefault="00CD7507">
      <w:pPr>
        <w:ind w:leftChars="100" w:left="735" w:hangingChars="250" w:hanging="525"/>
      </w:pPr>
    </w:p>
    <w:p w14:paraId="49DAFC65" w14:textId="77777777" w:rsidR="00CD7507" w:rsidRDefault="00CD7507" w:rsidP="000A25B2">
      <w:pPr>
        <w:rPr>
          <w:b/>
          <w:bCs/>
        </w:rPr>
      </w:pPr>
      <w:r>
        <w:rPr>
          <w:b/>
          <w:bCs/>
          <w:shd w:val="pct15" w:color="auto" w:fill="FFFFFF"/>
        </w:rPr>
        <w:t>【</w:t>
      </w:r>
      <w:r>
        <w:rPr>
          <w:rFonts w:hint="eastAsia"/>
          <w:b/>
          <w:bCs/>
          <w:shd w:val="pct15" w:color="auto" w:fill="FFFFFF"/>
        </w:rPr>
        <w:t>変更届の提出先</w:t>
      </w:r>
      <w:r>
        <w:rPr>
          <w:b/>
          <w:bCs/>
          <w:shd w:val="pct15" w:color="auto" w:fill="FFFFFF"/>
        </w:rPr>
        <w:t>】</w:t>
      </w:r>
      <w:r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　</w:t>
      </w:r>
    </w:p>
    <w:p w14:paraId="71119B1C" w14:textId="00CC18D9" w:rsidR="005614AE" w:rsidRDefault="00CD7507" w:rsidP="00851509">
      <w:pPr>
        <w:ind w:leftChars="98" w:left="628" w:hangingChars="200" w:hanging="422"/>
      </w:pPr>
      <w:r>
        <w:rPr>
          <w:rFonts w:hint="eastAsia"/>
          <w:b/>
          <w:bCs/>
        </w:rPr>
        <w:t>＜簡易書留による郵送＞</w:t>
      </w:r>
      <w:r>
        <w:br/>
      </w:r>
      <w:r>
        <w:t>郵便番号　５</w:t>
      </w:r>
      <w:r>
        <w:rPr>
          <w:rFonts w:hint="eastAsia"/>
        </w:rPr>
        <w:t>５９</w:t>
      </w:r>
      <w:r>
        <w:t>－８５</w:t>
      </w:r>
      <w:r>
        <w:rPr>
          <w:rFonts w:hint="eastAsia"/>
        </w:rPr>
        <w:t>５５</w:t>
      </w:r>
      <w:r>
        <w:br/>
      </w:r>
      <w:r>
        <w:t>住　　所　大阪市</w:t>
      </w:r>
      <w:r>
        <w:rPr>
          <w:rFonts w:hint="eastAsia"/>
        </w:rPr>
        <w:t>住之江区南港北１－１４－１６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大阪府咲洲庁舎</w:t>
      </w:r>
      <w:r w:rsidR="00531AB3">
        <w:rPr>
          <w:rFonts w:hint="eastAsia"/>
        </w:rPr>
        <w:t>内</w:t>
      </w:r>
      <w:r>
        <w:br/>
      </w:r>
      <w:r>
        <w:t>あ</w:t>
      </w:r>
      <w:r>
        <w:rPr>
          <w:rFonts w:hint="eastAsia"/>
        </w:rPr>
        <w:t xml:space="preserve"> </w:t>
      </w:r>
      <w:r>
        <w:t>て</w:t>
      </w:r>
      <w:r>
        <w:rPr>
          <w:rFonts w:hint="eastAsia"/>
        </w:rPr>
        <w:t xml:space="preserve"> </w:t>
      </w:r>
      <w:r>
        <w:t>先　大阪府</w:t>
      </w:r>
      <w:r>
        <w:t xml:space="preserve"> </w:t>
      </w:r>
      <w:r>
        <w:t>建築振興課</w:t>
      </w:r>
      <w:r>
        <w:rPr>
          <w:rFonts w:hint="eastAsia"/>
        </w:rPr>
        <w:t xml:space="preserve">　宅建業免許申請受付</w:t>
      </w:r>
      <w:r w:rsidR="008A4885">
        <w:rPr>
          <w:rFonts w:hint="eastAsia"/>
        </w:rPr>
        <w:t>窓口</w:t>
      </w:r>
      <w:r w:rsidR="005614AE">
        <w:rPr>
          <w:rFonts w:hint="eastAsia"/>
        </w:rPr>
        <w:t xml:space="preserve">　</w:t>
      </w:r>
      <w:r w:rsidR="009765CB">
        <w:rPr>
          <w:rFonts w:hint="eastAsia"/>
        </w:rPr>
        <w:t>２Ｆ</w:t>
      </w:r>
    </w:p>
    <w:p w14:paraId="6813BCB0" w14:textId="77777777" w:rsidR="00CD7507" w:rsidRDefault="00CD7507">
      <w:pPr>
        <w:ind w:left="210"/>
      </w:pPr>
      <w:r>
        <w:t xml:space="preserve">　　</w:t>
      </w:r>
      <w:r>
        <w:rPr>
          <w:rFonts w:hint="eastAsia"/>
        </w:rPr>
        <w:t xml:space="preserve">※　</w:t>
      </w:r>
      <w:r>
        <w:t>郵送につきましては</w:t>
      </w:r>
      <w:r>
        <w:rPr>
          <w:rFonts w:hint="eastAsia"/>
        </w:rPr>
        <w:t>、</w:t>
      </w:r>
      <w:r>
        <w:rPr>
          <w:u w:val="wave"/>
        </w:rPr>
        <w:t>必ず</w:t>
      </w:r>
      <w:r>
        <w:rPr>
          <w:rFonts w:hint="eastAsia"/>
          <w:u w:val="wave"/>
        </w:rPr>
        <w:t>簡易書留</w:t>
      </w:r>
      <w:r>
        <w:t>でお送りください。</w:t>
      </w:r>
    </w:p>
    <w:p w14:paraId="583A9848" w14:textId="77777777" w:rsidR="00CD7507" w:rsidRDefault="00CD7507">
      <w:pPr>
        <w:rPr>
          <w:b/>
          <w:bCs/>
        </w:rPr>
      </w:pPr>
      <w:r>
        <w:rPr>
          <w:b/>
          <w:bCs/>
          <w:shd w:val="pct15" w:color="auto" w:fill="FFFFFF"/>
        </w:rPr>
        <w:t>【受付</w:t>
      </w:r>
      <w:r>
        <w:rPr>
          <w:rFonts w:hint="eastAsia"/>
          <w:b/>
          <w:bCs/>
          <w:shd w:val="pct15" w:color="auto" w:fill="FFFFFF"/>
        </w:rPr>
        <w:t>後の処理</w:t>
      </w:r>
      <w:r>
        <w:rPr>
          <w:b/>
          <w:bCs/>
          <w:shd w:val="pct15" w:color="auto" w:fill="FFFFFF"/>
        </w:rPr>
        <w:t>】</w:t>
      </w:r>
      <w:r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　　</w:t>
      </w:r>
    </w:p>
    <w:p w14:paraId="5AF0F505" w14:textId="77777777" w:rsidR="00CD7507" w:rsidRDefault="00CD7507">
      <w:pPr>
        <w:ind w:firstLineChars="100" w:firstLine="210"/>
      </w:pPr>
      <w:r>
        <w:t>郵送による変更</w:t>
      </w:r>
      <w:r>
        <w:rPr>
          <w:rFonts w:hint="eastAsia"/>
        </w:rPr>
        <w:t>届</w:t>
      </w:r>
      <w:r>
        <w:t>の受付</w:t>
      </w:r>
      <w:r>
        <w:rPr>
          <w:rFonts w:hint="eastAsia"/>
        </w:rPr>
        <w:t>後</w:t>
      </w:r>
      <w:r w:rsidR="004B5B9F">
        <w:t>は</w:t>
      </w:r>
      <w:r>
        <w:rPr>
          <w:rFonts w:hint="eastAsia"/>
        </w:rPr>
        <w:t>提出書類のチェックを行った</w:t>
      </w:r>
      <w:r w:rsidR="00DA62BB">
        <w:t>上で、</w:t>
      </w:r>
      <w:r w:rsidR="000604EB">
        <w:rPr>
          <w:rFonts w:hint="eastAsia"/>
        </w:rPr>
        <w:t>以下のとおり手続を進めます。</w:t>
      </w:r>
    </w:p>
    <w:p w14:paraId="68F4AC1D" w14:textId="77777777" w:rsidR="000604EB" w:rsidRDefault="000604EB" w:rsidP="000604EB">
      <w:pPr>
        <w:ind w:left="420" w:hangingChars="200" w:hanging="420"/>
      </w:pPr>
    </w:p>
    <w:p w14:paraId="0D7BB293" w14:textId="77777777" w:rsidR="000604EB" w:rsidRDefault="000604EB" w:rsidP="000A25B2">
      <w:pPr>
        <w:ind w:firstLineChars="100" w:firstLine="210"/>
      </w:pPr>
      <w:r>
        <w:rPr>
          <w:rFonts w:hint="eastAsia"/>
        </w:rPr>
        <w:t>■</w:t>
      </w:r>
      <w:r>
        <w:t xml:space="preserve">　</w:t>
      </w:r>
      <w:r>
        <w:rPr>
          <w:rFonts w:hint="eastAsia"/>
        </w:rPr>
        <w:t>免許証の書換えがない場合</w:t>
      </w:r>
    </w:p>
    <w:p w14:paraId="5D7E634E" w14:textId="77777777" w:rsidR="000604EB" w:rsidRDefault="000604EB" w:rsidP="000604EB">
      <w:r>
        <w:rPr>
          <w:rFonts w:hint="eastAsia"/>
        </w:rPr>
        <w:t xml:space="preserve">　</w:t>
      </w:r>
      <w:r w:rsidR="000A25B2">
        <w:rPr>
          <w:rFonts w:hint="eastAsia"/>
        </w:rPr>
        <w:t xml:space="preserve">　　</w:t>
      </w:r>
      <w:r>
        <w:rPr>
          <w:rFonts w:hint="eastAsia"/>
        </w:rPr>
        <w:t>・同封された返信用封筒により、届出副本を郵送します。</w:t>
      </w:r>
    </w:p>
    <w:p w14:paraId="54B48020" w14:textId="77777777" w:rsidR="00CD7507" w:rsidRPr="000604EB" w:rsidRDefault="00CD7507"/>
    <w:p w14:paraId="2BA42ED5" w14:textId="77777777" w:rsidR="00CD7507" w:rsidRDefault="00CD7507" w:rsidP="000A25B2">
      <w:pPr>
        <w:numPr>
          <w:ilvl w:val="0"/>
          <w:numId w:val="21"/>
        </w:numPr>
      </w:pPr>
      <w:r>
        <w:rPr>
          <w:rFonts w:hint="eastAsia"/>
        </w:rPr>
        <w:t>免許証の書換えがある場合</w:t>
      </w:r>
    </w:p>
    <w:p w14:paraId="54A567BC" w14:textId="77777777" w:rsidR="000604EB" w:rsidRPr="000604EB" w:rsidRDefault="000604EB" w:rsidP="000604EB">
      <w:r>
        <w:rPr>
          <w:rFonts w:hint="eastAsia"/>
        </w:rPr>
        <w:t xml:space="preserve">　</w:t>
      </w:r>
      <w:r w:rsidR="000A25B2">
        <w:rPr>
          <w:rFonts w:hint="eastAsia"/>
        </w:rPr>
        <w:t xml:space="preserve">　　</w:t>
      </w:r>
      <w:r>
        <w:rPr>
          <w:rFonts w:hint="eastAsia"/>
        </w:rPr>
        <w:t>・同封された返信用封筒により、届出副本及び免許証を郵送します</w:t>
      </w:r>
      <w:r w:rsidR="00170207">
        <w:rPr>
          <w:rFonts w:hint="eastAsia"/>
        </w:rPr>
        <w:t>。</w:t>
      </w:r>
    </w:p>
    <w:p w14:paraId="688986A3" w14:textId="77777777" w:rsidR="00CD7507" w:rsidRDefault="00DA62BB" w:rsidP="007A74F4">
      <w:pPr>
        <w:ind w:left="420" w:hangingChars="200" w:hanging="420"/>
      </w:pPr>
      <w:r>
        <w:rPr>
          <w:rFonts w:hint="eastAsia"/>
        </w:rPr>
        <w:t xml:space="preserve">　</w:t>
      </w:r>
    </w:p>
    <w:p w14:paraId="7EFF1844" w14:textId="77777777" w:rsidR="000A25B2" w:rsidRDefault="000A25B2" w:rsidP="007B580F"/>
    <w:p w14:paraId="1B52EEFA" w14:textId="77777777" w:rsidR="000A25B2" w:rsidRDefault="000A25B2" w:rsidP="000A25B2">
      <w:pPr>
        <w:ind w:left="420" w:hangingChars="200" w:hanging="420"/>
      </w:pPr>
    </w:p>
    <w:p w14:paraId="57A6B37A" w14:textId="2C1D8345" w:rsidR="000A25B2" w:rsidRDefault="000A25B2" w:rsidP="000A25B2">
      <w:pPr>
        <w:ind w:left="422" w:hangingChars="200" w:hanging="422"/>
        <w:rPr>
          <w:b/>
          <w:bCs/>
          <w:shd w:val="pct15" w:color="auto" w:fill="FFFFFF"/>
        </w:rPr>
      </w:pPr>
    </w:p>
    <w:p w14:paraId="0341A7C4" w14:textId="77777777" w:rsidR="009765CB" w:rsidRDefault="009765CB" w:rsidP="000A25B2">
      <w:pPr>
        <w:ind w:left="422" w:hangingChars="200" w:hanging="422"/>
        <w:rPr>
          <w:rFonts w:hint="eastAsia"/>
          <w:b/>
          <w:bCs/>
          <w:shd w:val="pct15" w:color="auto" w:fill="FFFFFF"/>
        </w:rPr>
      </w:pPr>
    </w:p>
    <w:p w14:paraId="3140342D" w14:textId="77777777" w:rsidR="000A25B2" w:rsidRDefault="000A25B2" w:rsidP="000A25B2">
      <w:pPr>
        <w:ind w:left="422" w:hangingChars="200" w:hanging="422"/>
        <w:rPr>
          <w:b/>
          <w:bCs/>
          <w:shd w:val="pct15" w:color="auto" w:fill="FFFFFF"/>
        </w:rPr>
      </w:pPr>
    </w:p>
    <w:p w14:paraId="071E688F" w14:textId="77777777" w:rsidR="00CD7507" w:rsidRDefault="00CD7507">
      <w:pPr>
        <w:rPr>
          <w:b/>
          <w:bCs/>
        </w:rPr>
      </w:pPr>
      <w:r>
        <w:rPr>
          <w:b/>
          <w:bCs/>
          <w:shd w:val="pct15" w:color="auto" w:fill="FFFFFF"/>
        </w:rPr>
        <w:t>【不備</w:t>
      </w:r>
      <w:r>
        <w:rPr>
          <w:rFonts w:hint="eastAsia"/>
          <w:b/>
          <w:bCs/>
          <w:shd w:val="pct15" w:color="auto" w:fill="FFFFFF"/>
        </w:rPr>
        <w:t>または不足</w:t>
      </w:r>
      <w:r>
        <w:rPr>
          <w:b/>
          <w:bCs/>
          <w:shd w:val="pct15" w:color="auto" w:fill="FFFFFF"/>
        </w:rPr>
        <w:t>がある場合】</w:t>
      </w:r>
      <w:r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</w:t>
      </w:r>
    </w:p>
    <w:p w14:paraId="349DF0FE" w14:textId="77777777" w:rsidR="00CD7507" w:rsidRDefault="00CD7507" w:rsidP="007B580F">
      <w:pPr>
        <w:numPr>
          <w:ilvl w:val="0"/>
          <w:numId w:val="21"/>
        </w:numPr>
      </w:pPr>
      <w:r>
        <w:t>提出</w:t>
      </w:r>
      <w:r>
        <w:rPr>
          <w:rFonts w:hint="eastAsia"/>
        </w:rPr>
        <w:t>書類</w:t>
      </w:r>
      <w:r w:rsidR="007A74F4">
        <w:rPr>
          <w:rFonts w:hint="eastAsia"/>
        </w:rPr>
        <w:t>に不備又は不足がある場合（返信用封筒の未添付、返信用封筒貼付の切手不足を含む）</w:t>
      </w:r>
      <w:r>
        <w:t>は、届出者又は代理人に連絡</w:t>
      </w:r>
      <w:r>
        <w:rPr>
          <w:rFonts w:hint="eastAsia"/>
        </w:rPr>
        <w:t>します。不足事項等</w:t>
      </w:r>
      <w:r>
        <w:t>が解消された後、</w:t>
      </w:r>
      <w:r w:rsidR="007376E1">
        <w:rPr>
          <w:rFonts w:hint="eastAsia"/>
        </w:rPr>
        <w:t>届出副本、免許証をお送り</w:t>
      </w:r>
      <w:r>
        <w:t>します</w:t>
      </w:r>
      <w:r>
        <w:rPr>
          <w:rFonts w:hint="eastAsia"/>
        </w:rPr>
        <w:t>。</w:t>
      </w:r>
      <w:r w:rsidR="007B580F">
        <w:rPr>
          <w:rFonts w:hint="eastAsia"/>
        </w:rPr>
        <w:t>（※軽微な不備については、職権修正します）</w:t>
      </w:r>
      <w:r>
        <w:br/>
      </w:r>
    </w:p>
    <w:p w14:paraId="2A331F36" w14:textId="77777777" w:rsidR="00CD7507" w:rsidRDefault="00CD7507">
      <w:pPr>
        <w:rPr>
          <w:b/>
          <w:bCs/>
        </w:rPr>
      </w:pPr>
      <w:r>
        <w:rPr>
          <w:b/>
          <w:bCs/>
          <w:shd w:val="pct15" w:color="auto" w:fill="FFFFFF"/>
        </w:rPr>
        <w:t>【</w:t>
      </w:r>
      <w:r>
        <w:rPr>
          <w:rFonts w:hint="eastAsia"/>
          <w:b/>
          <w:bCs/>
          <w:shd w:val="pct15" w:color="auto" w:fill="FFFFFF"/>
        </w:rPr>
        <w:t>変更届の郵送等に関するお</w:t>
      </w:r>
      <w:r>
        <w:rPr>
          <w:b/>
          <w:bCs/>
          <w:shd w:val="pct15" w:color="auto" w:fill="FFFFFF"/>
        </w:rPr>
        <w:t>問合せ先】</w:t>
      </w:r>
      <w:r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</w:t>
      </w:r>
    </w:p>
    <w:p w14:paraId="0641136B" w14:textId="77777777" w:rsidR="00CD7507" w:rsidRDefault="00CD7507" w:rsidP="00851509">
      <w:pPr>
        <w:ind w:firstLineChars="100" w:firstLine="226"/>
        <w:rPr>
          <w:rFonts w:ascii="ＭＳ 明朝" w:cs="Arial"/>
          <w:spacing w:val="8"/>
          <w:szCs w:val="21"/>
        </w:rPr>
      </w:pPr>
      <w:r>
        <w:rPr>
          <w:rFonts w:ascii="ＭＳ 明朝" w:cs="Arial" w:hint="eastAsia"/>
          <w:spacing w:val="8"/>
          <w:szCs w:val="21"/>
        </w:rPr>
        <w:t>大阪府咲洲庁舎</w:t>
      </w:r>
      <w:r w:rsidR="00531AB3">
        <w:rPr>
          <w:rFonts w:ascii="ＭＳ 明朝" w:cs="Arial" w:hint="eastAsia"/>
          <w:spacing w:val="8"/>
          <w:szCs w:val="21"/>
        </w:rPr>
        <w:t>内</w:t>
      </w:r>
      <w:r>
        <w:rPr>
          <w:rFonts w:ascii="ＭＳ 明朝" w:cs="Arial" w:hint="eastAsia"/>
          <w:spacing w:val="8"/>
          <w:szCs w:val="21"/>
        </w:rPr>
        <w:t xml:space="preserve">　宅建業免許申請受付</w:t>
      </w:r>
      <w:r w:rsidR="008A4885">
        <w:rPr>
          <w:rFonts w:ascii="ＭＳ 明朝" w:cs="Arial" w:hint="eastAsia"/>
          <w:spacing w:val="8"/>
          <w:szCs w:val="21"/>
        </w:rPr>
        <w:t>窓口</w:t>
      </w:r>
      <w:r>
        <w:rPr>
          <w:rFonts w:ascii="ＭＳ 明朝" w:cs="Arial" w:hint="eastAsia"/>
          <w:spacing w:val="8"/>
          <w:szCs w:val="21"/>
        </w:rPr>
        <w:br/>
        <w:t xml:space="preserve">　電話番号：06-6210-9733 　又は　06-6941-0351(代表) 内線3085・3088</w:t>
      </w:r>
    </w:p>
    <w:p w14:paraId="09929736" w14:textId="77777777" w:rsidR="00CD7507" w:rsidRDefault="00CD7507" w:rsidP="00851509">
      <w:pPr>
        <w:ind w:firstLineChars="100" w:firstLine="226"/>
        <w:rPr>
          <w:rFonts w:ascii="ＭＳ 明朝" w:cs="Arial"/>
          <w:spacing w:val="8"/>
          <w:szCs w:val="21"/>
        </w:rPr>
      </w:pPr>
    </w:p>
    <w:p w14:paraId="57BFB3F4" w14:textId="77777777" w:rsidR="00CD7507" w:rsidRPr="000C525F" w:rsidRDefault="00853A5F" w:rsidP="000C525F">
      <w:pPr>
        <w:jc w:val="left"/>
        <w:rPr>
          <w:rStyle w:val="a8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E0612" wp14:editId="58FB9AE8">
                <wp:simplePos x="0" y="0"/>
                <wp:positionH relativeFrom="column">
                  <wp:posOffset>137795</wp:posOffset>
                </wp:positionH>
                <wp:positionV relativeFrom="paragraph">
                  <wp:posOffset>146685</wp:posOffset>
                </wp:positionV>
                <wp:extent cx="5295900" cy="1143000"/>
                <wp:effectExtent l="9525" t="9525" r="9525" b="9525"/>
                <wp:wrapNone/>
                <wp:docPr id="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78B5F" w14:textId="77777777" w:rsidR="000C525F" w:rsidRPr="000F77D7" w:rsidRDefault="00842A69" w:rsidP="00383F5E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color w:val="000000"/>
                              </w:rPr>
                            </w:pPr>
                            <w:r w:rsidRPr="000F77D7">
                              <w:rPr>
                                <w:rFonts w:hint="eastAsia"/>
                                <w:b/>
                                <w:color w:val="000000"/>
                              </w:rPr>
                              <w:t>宅建業</w:t>
                            </w:r>
                            <w:r w:rsidR="004F4EC9" w:rsidRPr="000F77D7">
                              <w:rPr>
                                <w:rFonts w:hint="eastAsia"/>
                                <w:b/>
                                <w:color w:val="000000"/>
                              </w:rPr>
                              <w:t>保証協会会員のみな</w:t>
                            </w:r>
                            <w:r w:rsidR="00383F5E" w:rsidRPr="000F77D7">
                              <w:rPr>
                                <w:rFonts w:hint="eastAsia"/>
                                <w:b/>
                                <w:color w:val="000000"/>
                              </w:rPr>
                              <w:t>さま</w:t>
                            </w:r>
                            <w:r w:rsidR="000C525F" w:rsidRPr="000F77D7">
                              <w:rPr>
                                <w:rFonts w:hint="eastAsia"/>
                                <w:b/>
                                <w:color w:val="000000"/>
                              </w:rPr>
                              <w:t>へ</w:t>
                            </w:r>
                          </w:p>
                          <w:p w14:paraId="625A8D68" w14:textId="77777777" w:rsidR="00F53014" w:rsidRPr="000F77D7" w:rsidRDefault="00F53014" w:rsidP="00F53014">
                            <w:pPr>
                              <w:ind w:left="315" w:hangingChars="150" w:hanging="315"/>
                              <w:rPr>
                                <w:color w:val="000000"/>
                              </w:rPr>
                            </w:pP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="00383F5E" w:rsidRPr="000F77D7">
                              <w:rPr>
                                <w:rFonts w:hint="eastAsia"/>
                                <w:color w:val="000000"/>
                              </w:rPr>
                              <w:t>変更届を行った場合</w:t>
                            </w: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>、</w:t>
                            </w:r>
                            <w:r w:rsidR="004F4EC9" w:rsidRPr="000F77D7">
                              <w:rPr>
                                <w:rFonts w:hint="eastAsia"/>
                                <w:color w:val="000000"/>
                              </w:rPr>
                              <w:t>変更届の</w:t>
                            </w: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>副本</w:t>
                            </w:r>
                            <w:r w:rsidR="00AD7C4E" w:rsidRPr="000F77D7">
                              <w:rPr>
                                <w:rFonts w:hint="eastAsia"/>
                                <w:color w:val="000000"/>
                              </w:rPr>
                              <w:t>（写）</w:t>
                            </w: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>を</w:t>
                            </w:r>
                            <w:r w:rsidR="00383F5E" w:rsidRPr="000F77D7">
                              <w:rPr>
                                <w:rFonts w:hint="eastAsia"/>
                                <w:color w:val="000000"/>
                              </w:rPr>
                              <w:t>保証協会に</w:t>
                            </w: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>提出する必要がありますので、</w:t>
                            </w:r>
                            <w:r w:rsidR="00383F5E" w:rsidRPr="000F77D7">
                              <w:rPr>
                                <w:rFonts w:hint="eastAsia"/>
                                <w:color w:val="000000"/>
                              </w:rPr>
                              <w:t>両</w:t>
                            </w:r>
                            <w:r w:rsidR="004F4EC9" w:rsidRPr="000F77D7">
                              <w:rPr>
                                <w:rFonts w:hint="eastAsia"/>
                                <w:color w:val="000000"/>
                              </w:rPr>
                              <w:t>協</w:t>
                            </w:r>
                            <w:r w:rsidR="00383F5E" w:rsidRPr="000F77D7">
                              <w:rPr>
                                <w:rFonts w:hint="eastAsia"/>
                                <w:color w:val="000000"/>
                              </w:rPr>
                              <w:t>会</w:t>
                            </w:r>
                            <w:r w:rsidR="004F4EC9" w:rsidRPr="000F77D7">
                              <w:rPr>
                                <w:rFonts w:hint="eastAsia"/>
                                <w:color w:val="000000"/>
                              </w:rPr>
                              <w:t>会</w:t>
                            </w:r>
                            <w:r w:rsidR="00AD7C4E" w:rsidRPr="000F77D7">
                              <w:rPr>
                                <w:rFonts w:hint="eastAsia"/>
                                <w:color w:val="000000"/>
                              </w:rPr>
                              <w:t>員のみなさまは、必ず</w:t>
                            </w:r>
                            <w:r w:rsidR="00383F5E" w:rsidRPr="000F77D7">
                              <w:rPr>
                                <w:rFonts w:hint="eastAsia"/>
                                <w:color w:val="000000"/>
                              </w:rPr>
                              <w:t>副本</w:t>
                            </w:r>
                            <w:r w:rsidR="00AD7C4E" w:rsidRPr="000F77D7">
                              <w:rPr>
                                <w:rFonts w:hint="eastAsia"/>
                                <w:color w:val="000000"/>
                              </w:rPr>
                              <w:t>（写）</w:t>
                            </w:r>
                            <w:r w:rsidR="00383F5E" w:rsidRPr="000F77D7">
                              <w:rPr>
                                <w:rFonts w:hint="eastAsia"/>
                                <w:color w:val="000000"/>
                              </w:rPr>
                              <w:t>を保証協会</w:t>
                            </w:r>
                            <w:r w:rsidRPr="000F77D7">
                              <w:rPr>
                                <w:rFonts w:hint="eastAsia"/>
                                <w:color w:val="000000"/>
                              </w:rPr>
                              <w:t>へ提出していただきますようお願いします。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E0612" id="AutoShape 56" o:spid="_x0000_s1027" style="position:absolute;margin-left:10.85pt;margin-top:11.55pt;width:41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">
                <v:textbox inset="5.85pt,.7pt,5.85pt,.7pt">
                  <w:txbxContent>
                    <w:p w14:paraId="1F678B5F" w14:textId="77777777" w:rsidR="000C525F" w:rsidRPr="000F77D7" w:rsidRDefault="00842A69" w:rsidP="00383F5E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color w:val="000000"/>
                        </w:rPr>
                      </w:pPr>
                      <w:r w:rsidRPr="000F77D7">
                        <w:rPr>
                          <w:rFonts w:hint="eastAsia"/>
                          <w:b/>
                          <w:color w:val="000000"/>
                        </w:rPr>
                        <w:t>宅建業</w:t>
                      </w:r>
                      <w:r w:rsidR="004F4EC9" w:rsidRPr="000F77D7">
                        <w:rPr>
                          <w:rFonts w:hint="eastAsia"/>
                          <w:b/>
                          <w:color w:val="000000"/>
                        </w:rPr>
                        <w:t>保証協会会員のみな</w:t>
                      </w:r>
                      <w:r w:rsidR="00383F5E" w:rsidRPr="000F77D7">
                        <w:rPr>
                          <w:rFonts w:hint="eastAsia"/>
                          <w:b/>
                          <w:color w:val="000000"/>
                        </w:rPr>
                        <w:t>さま</w:t>
                      </w:r>
                      <w:r w:rsidR="000C525F" w:rsidRPr="000F77D7">
                        <w:rPr>
                          <w:rFonts w:hint="eastAsia"/>
                          <w:b/>
                          <w:color w:val="000000"/>
                        </w:rPr>
                        <w:t>へ</w:t>
                      </w:r>
                    </w:p>
                    <w:p w14:paraId="625A8D68" w14:textId="77777777" w:rsidR="00F53014" w:rsidRPr="000F77D7" w:rsidRDefault="00F53014" w:rsidP="00F53014">
                      <w:pPr>
                        <w:ind w:left="315" w:hangingChars="150" w:hanging="315"/>
                        <w:rPr>
                          <w:color w:val="000000"/>
                        </w:rPr>
                      </w:pPr>
                      <w:r w:rsidRPr="000F77D7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0F77D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="00383F5E" w:rsidRPr="000F77D7">
                        <w:rPr>
                          <w:rFonts w:hint="eastAsia"/>
                          <w:color w:val="000000"/>
                        </w:rPr>
                        <w:t>変更届を行った場合</w:t>
                      </w:r>
                      <w:r w:rsidRPr="000F77D7">
                        <w:rPr>
                          <w:rFonts w:hint="eastAsia"/>
                          <w:color w:val="000000"/>
                        </w:rPr>
                        <w:t>、</w:t>
                      </w:r>
                      <w:r w:rsidR="004F4EC9" w:rsidRPr="000F77D7">
                        <w:rPr>
                          <w:rFonts w:hint="eastAsia"/>
                          <w:color w:val="000000"/>
                        </w:rPr>
                        <w:t>変更届の</w:t>
                      </w:r>
                      <w:r w:rsidRPr="000F77D7">
                        <w:rPr>
                          <w:rFonts w:hint="eastAsia"/>
                          <w:color w:val="000000"/>
                        </w:rPr>
                        <w:t>副本</w:t>
                      </w:r>
                      <w:r w:rsidR="00AD7C4E" w:rsidRPr="000F77D7">
                        <w:rPr>
                          <w:rFonts w:hint="eastAsia"/>
                          <w:color w:val="000000"/>
                        </w:rPr>
                        <w:t>（写）</w:t>
                      </w:r>
                      <w:r w:rsidRPr="000F77D7">
                        <w:rPr>
                          <w:rFonts w:hint="eastAsia"/>
                          <w:color w:val="000000"/>
                        </w:rPr>
                        <w:t>を</w:t>
                      </w:r>
                      <w:r w:rsidR="00383F5E" w:rsidRPr="000F77D7">
                        <w:rPr>
                          <w:rFonts w:hint="eastAsia"/>
                          <w:color w:val="000000"/>
                        </w:rPr>
                        <w:t>保証協会に</w:t>
                      </w:r>
                      <w:r w:rsidRPr="000F77D7">
                        <w:rPr>
                          <w:rFonts w:hint="eastAsia"/>
                          <w:color w:val="000000"/>
                        </w:rPr>
                        <w:t>提出する必要がありますので、</w:t>
                      </w:r>
                      <w:r w:rsidR="00383F5E" w:rsidRPr="000F77D7">
                        <w:rPr>
                          <w:rFonts w:hint="eastAsia"/>
                          <w:color w:val="000000"/>
                        </w:rPr>
                        <w:t>両</w:t>
                      </w:r>
                      <w:r w:rsidR="004F4EC9" w:rsidRPr="000F77D7">
                        <w:rPr>
                          <w:rFonts w:hint="eastAsia"/>
                          <w:color w:val="000000"/>
                        </w:rPr>
                        <w:t>協</w:t>
                      </w:r>
                      <w:r w:rsidR="00383F5E" w:rsidRPr="000F77D7">
                        <w:rPr>
                          <w:rFonts w:hint="eastAsia"/>
                          <w:color w:val="000000"/>
                        </w:rPr>
                        <w:t>会</w:t>
                      </w:r>
                      <w:r w:rsidR="004F4EC9" w:rsidRPr="000F77D7">
                        <w:rPr>
                          <w:rFonts w:hint="eastAsia"/>
                          <w:color w:val="000000"/>
                        </w:rPr>
                        <w:t>会</w:t>
                      </w:r>
                      <w:r w:rsidR="00AD7C4E" w:rsidRPr="000F77D7">
                        <w:rPr>
                          <w:rFonts w:hint="eastAsia"/>
                          <w:color w:val="000000"/>
                        </w:rPr>
                        <w:t>員のみなさまは、必ず</w:t>
                      </w:r>
                      <w:r w:rsidR="00383F5E" w:rsidRPr="000F77D7">
                        <w:rPr>
                          <w:rFonts w:hint="eastAsia"/>
                          <w:color w:val="000000"/>
                        </w:rPr>
                        <w:t>副本</w:t>
                      </w:r>
                      <w:r w:rsidR="00AD7C4E" w:rsidRPr="000F77D7">
                        <w:rPr>
                          <w:rFonts w:hint="eastAsia"/>
                          <w:color w:val="000000"/>
                        </w:rPr>
                        <w:t>（写）</w:t>
                      </w:r>
                      <w:r w:rsidR="00383F5E" w:rsidRPr="000F77D7">
                        <w:rPr>
                          <w:rFonts w:hint="eastAsia"/>
                          <w:color w:val="000000"/>
                        </w:rPr>
                        <w:t>を保証協会</w:t>
                      </w:r>
                      <w:r w:rsidRPr="000F77D7">
                        <w:rPr>
                          <w:rFonts w:hint="eastAsia"/>
                          <w:color w:val="000000"/>
                        </w:rPr>
                        <w:t>へ提出していただきますようお願いします。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678076" w14:textId="77777777" w:rsidR="00CD7507" w:rsidRPr="000C525F" w:rsidRDefault="00CD7507">
      <w:pPr>
        <w:jc w:val="left"/>
        <w:rPr>
          <w:rStyle w:val="a8"/>
        </w:rPr>
      </w:pPr>
    </w:p>
    <w:p w14:paraId="4DB8337D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2E9C2FBB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38DFF34C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028586B3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578D3D91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607FDAE3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23FD26EF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41CB6AF4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33D2DB19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3B2C1A5C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25FC11D1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524442F6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1FC9AE83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17389496" w14:textId="77777777" w:rsidR="00CD7507" w:rsidRDefault="00CD7507">
      <w:pPr>
        <w:jc w:val="left"/>
        <w:rPr>
          <w:rStyle w:val="a8"/>
          <w:shd w:val="pct15" w:color="auto" w:fill="FFFFFF"/>
        </w:rPr>
      </w:pPr>
    </w:p>
    <w:p w14:paraId="70A8EC6C" w14:textId="77777777" w:rsidR="00F52A59" w:rsidRDefault="00F52A59">
      <w:pPr>
        <w:jc w:val="left"/>
        <w:rPr>
          <w:rStyle w:val="a8"/>
          <w:shd w:val="pct15" w:color="auto" w:fill="FFFFFF"/>
        </w:rPr>
      </w:pPr>
    </w:p>
    <w:p w14:paraId="1B82D257" w14:textId="77777777" w:rsidR="007376E1" w:rsidRDefault="007376E1">
      <w:pPr>
        <w:jc w:val="left"/>
        <w:rPr>
          <w:rStyle w:val="a8"/>
          <w:shd w:val="pct15" w:color="auto" w:fill="FFFFFF"/>
        </w:rPr>
      </w:pPr>
    </w:p>
    <w:p w14:paraId="04CC04B0" w14:textId="77777777" w:rsidR="007376E1" w:rsidRDefault="007376E1">
      <w:pPr>
        <w:jc w:val="left"/>
        <w:rPr>
          <w:rStyle w:val="a8"/>
          <w:shd w:val="pct15" w:color="auto" w:fill="FFFFFF"/>
        </w:rPr>
      </w:pPr>
    </w:p>
    <w:p w14:paraId="21DC8671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241E60DD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3C76C086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32C49E09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3BEF9271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70D1C45A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3A669F97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0E05371B" w14:textId="77777777" w:rsidR="000A25B2" w:rsidRDefault="000A25B2">
      <w:pPr>
        <w:jc w:val="left"/>
        <w:rPr>
          <w:rStyle w:val="a8"/>
          <w:shd w:val="pct15" w:color="auto" w:fill="FFFFFF"/>
        </w:rPr>
      </w:pPr>
    </w:p>
    <w:p w14:paraId="791FB2B7" w14:textId="30E1F8A0" w:rsidR="001D1AA0" w:rsidRDefault="001D1AA0">
      <w:pPr>
        <w:jc w:val="left"/>
        <w:rPr>
          <w:rStyle w:val="a8"/>
          <w:shd w:val="pct15" w:color="auto" w:fill="FFFFFF"/>
        </w:rPr>
      </w:pPr>
    </w:p>
    <w:p w14:paraId="50180141" w14:textId="77777777" w:rsidR="000A25B2" w:rsidRDefault="000A25B2">
      <w:pPr>
        <w:jc w:val="left"/>
        <w:rPr>
          <w:rStyle w:val="a8"/>
          <w:rFonts w:hint="eastAsia"/>
          <w:shd w:val="pct15" w:color="auto" w:fill="FFFFFF"/>
        </w:rPr>
      </w:pPr>
    </w:p>
    <w:p w14:paraId="43F4EE4F" w14:textId="77777777" w:rsidR="007376E1" w:rsidRDefault="007376E1">
      <w:pPr>
        <w:jc w:val="left"/>
        <w:rPr>
          <w:rStyle w:val="a8"/>
          <w:shd w:val="pct15" w:color="auto" w:fill="FFFFFF"/>
        </w:rPr>
      </w:pPr>
    </w:p>
    <w:p w14:paraId="2667226B" w14:textId="77777777" w:rsidR="00CD7507" w:rsidRPr="004D4FC3" w:rsidRDefault="00CD7507" w:rsidP="004D4FC3">
      <w:pPr>
        <w:jc w:val="left"/>
        <w:rPr>
          <w:sz w:val="22"/>
          <w:szCs w:val="22"/>
        </w:rPr>
      </w:pPr>
      <w:r>
        <w:rPr>
          <w:rStyle w:val="a8"/>
          <w:rFonts w:hint="eastAsia"/>
          <w:shd w:val="pct15" w:color="auto" w:fill="FFFFFF"/>
        </w:rPr>
        <w:lastRenderedPageBreak/>
        <w:t xml:space="preserve">　　</w:t>
      </w:r>
      <w:r w:rsidR="004B5B9F">
        <w:rPr>
          <w:rStyle w:val="a8"/>
          <w:rFonts w:hint="eastAsia"/>
          <w:shd w:val="pct15" w:color="auto" w:fill="FFFFFF"/>
        </w:rPr>
        <w:t xml:space="preserve">　　　　</w:t>
      </w:r>
      <w:r>
        <w:rPr>
          <w:rStyle w:val="a8"/>
          <w:rFonts w:hint="eastAsia"/>
          <w:shd w:val="pct15" w:color="auto" w:fill="FFFFFF"/>
        </w:rPr>
        <w:t xml:space="preserve">　</w:t>
      </w:r>
      <w:r>
        <w:rPr>
          <w:rStyle w:val="a8"/>
          <w:rFonts w:hint="eastAsia"/>
          <w:sz w:val="22"/>
          <w:szCs w:val="22"/>
          <w:shd w:val="pct15" w:color="auto" w:fill="FFFFFF"/>
        </w:rPr>
        <w:t>宅建業免許</w:t>
      </w:r>
      <w:r>
        <w:rPr>
          <w:rStyle w:val="a8"/>
          <w:sz w:val="22"/>
          <w:szCs w:val="22"/>
          <w:shd w:val="pct15" w:color="auto" w:fill="FFFFFF"/>
        </w:rPr>
        <w:t>変更届受付の流れ</w:t>
      </w:r>
      <w:r>
        <w:rPr>
          <w:rStyle w:val="a8"/>
          <w:rFonts w:hint="eastAsia"/>
          <w:sz w:val="22"/>
          <w:szCs w:val="22"/>
          <w:shd w:val="pct15" w:color="auto" w:fill="FFFFFF"/>
        </w:rPr>
        <w:t>（</w:t>
      </w:r>
      <w:r w:rsidR="004B5B9F">
        <w:rPr>
          <w:rStyle w:val="a8"/>
          <w:rFonts w:hint="eastAsia"/>
          <w:sz w:val="22"/>
          <w:szCs w:val="22"/>
          <w:shd w:val="pct15" w:color="auto" w:fill="FFFFFF"/>
        </w:rPr>
        <w:t>簡易書留による郵送の場合</w:t>
      </w:r>
      <w:r>
        <w:rPr>
          <w:rStyle w:val="a8"/>
          <w:rFonts w:hint="eastAsia"/>
          <w:sz w:val="22"/>
          <w:szCs w:val="22"/>
          <w:shd w:val="pct15" w:color="auto" w:fill="FFFFFF"/>
        </w:rPr>
        <w:t xml:space="preserve">）　　　　　　　　</w:t>
      </w:r>
      <w:r>
        <w:rPr>
          <w:rStyle w:val="a8"/>
          <w:rFonts w:hint="eastAsia"/>
          <w:sz w:val="22"/>
          <w:szCs w:val="22"/>
        </w:rPr>
        <w:t xml:space="preserve">　</w:t>
      </w:r>
    </w:p>
    <w:p w14:paraId="5DA034EB" w14:textId="77777777" w:rsidR="00CD7507" w:rsidRDefault="00853A5F">
      <w:r>
        <w:rPr>
          <w:noProof/>
        </w:rPr>
        <mc:AlternateContent>
          <mc:Choice Requires="wpc">
            <w:drawing>
              <wp:inline distT="0" distB="0" distL="0" distR="0" wp14:anchorId="4772A33A" wp14:editId="13ECC5F5">
                <wp:extent cx="5781675" cy="8721725"/>
                <wp:effectExtent l="0" t="0" r="4445" b="0"/>
                <wp:docPr id="33" name="キャンバ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23925" y="2744470"/>
                            <a:ext cx="4057650" cy="3228975"/>
                          </a:xfrm>
                          <a:prstGeom prst="rect">
                            <a:avLst/>
                          </a:prstGeom>
                          <a:solidFill>
                            <a:srgbClr val="CCFFFF">
                              <a:alpha val="50000"/>
                            </a:srgbClr>
                          </a:solidFill>
                          <a:ln w="9525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211705" y="1823085"/>
                            <a:ext cx="1322070" cy="256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409296" w14:textId="77777777" w:rsidR="000E32BF" w:rsidRPr="00524481" w:rsidRDefault="000E32BF" w:rsidP="000E32BF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郵送（簡易書留）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37"/>
                        <wps:cNvCnPr>
                          <a:cxnSpLocks noChangeShapeType="1"/>
                          <a:endCxn id="10" idx="0"/>
                        </wps:cNvCnPr>
                        <wps:spPr bwMode="auto">
                          <a:xfrm flipH="1">
                            <a:off x="2866390" y="2079625"/>
                            <a:ext cx="6985" cy="1118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0205" y="3454400"/>
                            <a:ext cx="5080" cy="502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57070" y="4097020"/>
                            <a:ext cx="635" cy="633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40"/>
                        <wps:cNvCnPr>
                          <a:cxnSpLocks noChangeShapeType="1"/>
                          <a:stCxn id="11" idx="1"/>
                          <a:endCxn id="12" idx="2"/>
                        </wps:cNvCnPr>
                        <wps:spPr bwMode="auto">
                          <a:xfrm rot="10800000">
                            <a:off x="451485" y="4646295"/>
                            <a:ext cx="910590" cy="2933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41"/>
                        <wps:cNvCnPr>
                          <a:cxnSpLocks noChangeShapeType="1"/>
                          <a:stCxn id="12" idx="0"/>
                          <a:endCxn id="9" idx="1"/>
                        </wps:cNvCnPr>
                        <wps:spPr bwMode="auto">
                          <a:xfrm rot="16200000">
                            <a:off x="806450" y="3730625"/>
                            <a:ext cx="210185" cy="92011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590675" y="311785"/>
                            <a:ext cx="2722245" cy="9734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474AF7" w14:textId="77777777" w:rsidR="000E32BF" w:rsidRPr="00524481" w:rsidRDefault="000E32BF" w:rsidP="000E32BF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変更届提出書類準備</w:t>
                              </w:r>
                            </w:p>
                            <w:p w14:paraId="0A13BA67" w14:textId="77777777" w:rsidR="000E32BF" w:rsidRPr="00524481" w:rsidRDefault="000E32BF" w:rsidP="000E32BF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【チェックポイント】</w:t>
                              </w:r>
                            </w:p>
                            <w:p w14:paraId="31E2BEA3" w14:textId="77777777" w:rsidR="000E32BF" w:rsidRPr="00524481" w:rsidRDefault="000E32BF" w:rsidP="000E32BF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・必要書類が全て揃っていること</w:t>
                              </w:r>
                            </w:p>
                            <w:p w14:paraId="62B8360D" w14:textId="77777777" w:rsidR="000E32BF" w:rsidRPr="00524481" w:rsidRDefault="000E32BF" w:rsidP="000E32BF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・必要事項が全て記載されていること</w:t>
                              </w:r>
                            </w:p>
                            <w:p w14:paraId="4FFE6B76" w14:textId="77777777" w:rsidR="000E32BF" w:rsidRPr="00524481" w:rsidRDefault="000E32BF" w:rsidP="000E32BF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・必要箇所に押印されていること等</w:t>
                              </w:r>
                            </w:p>
                            <w:p w14:paraId="6E6D666E" w14:textId="77777777" w:rsidR="000E32BF" w:rsidRDefault="000E32BF" w:rsidP="000E32BF">
                              <w:pPr>
                                <w:spacing w:line="0" w:lineRule="atLeast"/>
                                <w:rPr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371600" y="3957320"/>
                            <a:ext cx="2979420" cy="256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A992EB" w14:textId="77777777" w:rsidR="000E32BF" w:rsidRPr="00524481" w:rsidRDefault="000E32BF" w:rsidP="000E32BF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届出書類のチェック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371600" y="3197860"/>
                            <a:ext cx="2988945" cy="256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1AC8F5" w14:textId="77777777" w:rsidR="000E32BF" w:rsidRPr="00524481" w:rsidRDefault="000E32BF" w:rsidP="000E32BF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受　　</w:t>
                              </w: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362075" y="4730750"/>
                            <a:ext cx="1233170" cy="4171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5A9DDE" w14:textId="77777777" w:rsidR="000E32BF" w:rsidRPr="00524481" w:rsidRDefault="000E32BF" w:rsidP="006333C9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不備がある場合は補正</w:t>
                              </w:r>
                              <w:r w:rsidR="00BD066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  <w:r w:rsidR="006333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7150" y="4295775"/>
                            <a:ext cx="788035" cy="3505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9675C1" w14:textId="77777777" w:rsidR="000E32BF" w:rsidRPr="00524481" w:rsidRDefault="000E32BF" w:rsidP="000E32BF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不足書類</w:t>
                              </w:r>
                            </w:p>
                            <w:p w14:paraId="7D30490C" w14:textId="77777777" w:rsidR="000E32BF" w:rsidRDefault="000E32BF" w:rsidP="000E32BF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52448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を送付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235075" y="6478270"/>
                            <a:ext cx="3360420" cy="94678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DDFB8B" w14:textId="77777777" w:rsidR="007376E1" w:rsidRPr="006E58A4" w:rsidRDefault="007376E1" w:rsidP="00CE7D04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E58A4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■免許証の書換えがない場合</w:t>
                              </w:r>
                            </w:p>
                            <w:p w14:paraId="4707C3C9" w14:textId="77777777" w:rsidR="007376E1" w:rsidRDefault="007376E1" w:rsidP="007376E1">
                              <w:pPr>
                                <w:spacing w:line="0" w:lineRule="atLeast"/>
                                <w:ind w:firstLineChars="100" w:firstLine="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返信用封筒により</w:t>
                              </w:r>
                              <w:r w:rsidR="006E58A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副本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を郵送</w:t>
                              </w:r>
                            </w:p>
                            <w:p w14:paraId="0FEECA04" w14:textId="77777777" w:rsidR="007376E1" w:rsidRPr="007376E1" w:rsidRDefault="007376E1" w:rsidP="006E58A4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6C8C6AE" w14:textId="77777777" w:rsidR="007376E1" w:rsidRPr="006E58A4" w:rsidRDefault="007376E1" w:rsidP="00CE7D04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E58A4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■免許証の書換えがある場合</w:t>
                              </w:r>
                            </w:p>
                            <w:p w14:paraId="6F7AE922" w14:textId="77777777" w:rsidR="00E601F1" w:rsidRDefault="00E601F1" w:rsidP="007376E1">
                              <w:pPr>
                                <w:spacing w:line="0" w:lineRule="atLeast"/>
                                <w:ind w:firstLineChars="100" w:firstLine="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返信用封筒により副本及び免許証を郵送</w:t>
                              </w:r>
                            </w:p>
                            <w:p w14:paraId="594EBB14" w14:textId="77777777" w:rsidR="00E601F1" w:rsidRPr="00201E60" w:rsidRDefault="00E601F1" w:rsidP="007376E1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4020" y="4213860"/>
                            <a:ext cx="635" cy="2264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866390" y="1285240"/>
                            <a:ext cx="635" cy="537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985520" y="7842885"/>
                            <a:ext cx="3836035" cy="748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D50B8" w14:textId="77777777" w:rsidR="00842A69" w:rsidRPr="000F77D7" w:rsidRDefault="00842A69" w:rsidP="004D4FC3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b/>
                                  <w:color w:val="000000"/>
                                </w:rPr>
                              </w:pPr>
                              <w:r w:rsidRPr="000F77D7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宅建業保証協会会員のみなさま</w:t>
                              </w:r>
                            </w:p>
                            <w:p w14:paraId="6C8E5C76" w14:textId="77777777" w:rsidR="00842A69" w:rsidRDefault="00E601F1" w:rsidP="00E601F1">
                              <w:pPr>
                                <w:spacing w:line="280" w:lineRule="exact"/>
                                <w:ind w:firstLineChars="100" w:firstLine="2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変更届</w:t>
                              </w:r>
                              <w:r w:rsidR="00842A69" w:rsidRPr="000F77D7">
                                <w:rPr>
                                  <w:rFonts w:hint="eastAsia"/>
                                  <w:color w:val="000000"/>
                                </w:rPr>
                                <w:t>副本</w:t>
                              </w:r>
                              <w:r w:rsidR="00AD7C4E" w:rsidRPr="000F77D7">
                                <w:rPr>
                                  <w:rFonts w:hint="eastAsia"/>
                                  <w:color w:val="000000"/>
                                </w:rPr>
                                <w:t>（写）</w:t>
                              </w:r>
                              <w:r w:rsidR="004D4FC3" w:rsidRPr="000F77D7">
                                <w:rPr>
                                  <w:rFonts w:hint="eastAsia"/>
                                  <w:color w:val="000000"/>
                                </w:rPr>
                                <w:t>を、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適宜、</w:t>
                              </w:r>
                              <w:r w:rsidR="004D4FC3" w:rsidRPr="000F77D7">
                                <w:rPr>
                                  <w:rFonts w:hint="eastAsia"/>
                                  <w:color w:val="000000"/>
                                </w:rPr>
                                <w:t>保証協会に提出</w:t>
                              </w:r>
                            </w:p>
                            <w:p w14:paraId="2C7E0EDC" w14:textId="77777777" w:rsidR="00E601F1" w:rsidRPr="000F77D7" w:rsidRDefault="00E601F1" w:rsidP="00E601F1">
                              <w:pPr>
                                <w:spacing w:line="280" w:lineRule="exact"/>
                                <w:ind w:firstLineChars="100" w:firstLine="2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（副本はなくさないよう、大切に保管してください。）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60"/>
                        <wps:cNvCnPr>
                          <a:cxnSpLocks noChangeShapeType="1"/>
                          <a:stCxn id="13" idx="2"/>
                          <a:endCxn id="16" idx="0"/>
                        </wps:cNvCnPr>
                        <wps:spPr bwMode="auto">
                          <a:xfrm flipH="1">
                            <a:off x="2903855" y="7425055"/>
                            <a:ext cx="11430" cy="417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61"/>
                        <wps:cNvCnPr>
                          <a:cxnSpLocks noChangeShapeType="1"/>
                          <a:stCxn id="1" idx="2"/>
                          <a:endCxn id="1" idx="2"/>
                        </wps:cNvCnPr>
                        <wps:spPr bwMode="auto">
                          <a:xfrm>
                            <a:off x="2952750" y="597344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72A33A" id="キャンバス 33" o:spid="_x0000_s1028" editas="canvas" style="width:455.25pt;height:686.75pt;mso-position-horizontal-relative:char;mso-position-vertical-relative:line" coordsize="57816,8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7816;height:87217;visibility:visible;mso-wrap-style:square">
                  <v:fill o:detectmouseclick="t"/>
                  <v:path o:connecttype="none"/>
                </v:shape>
                <v:rect id="Rectangle 35" o:spid="_x0000_s1030" style="position:absolute;left:9239;top:27444;width:40576;height:3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" fillcolor="#cff" strokecolor="gray">
                  <v:fill opacity="32896f"/>
                  <v:stroke dashstyle="dash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6" o:spid="_x0000_s1031" type="#_x0000_t176" style="position:absolute;left:22117;top:18230;width:132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">
                  <v:textbox inset="5.85pt,.7pt,5.85pt,.7pt">
                    <w:txbxContent>
                      <w:p w14:paraId="78409296" w14:textId="77777777" w:rsidR="000E32BF" w:rsidRPr="00524481" w:rsidRDefault="000E32BF" w:rsidP="000E32BF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郵送（簡易書留）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32" type="#_x0000_t32" style="position:absolute;left:28663;top:20796;width:70;height:111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<v:stroke endarrow="block"/>
                </v:shape>
                <v:shape id="AutoShape 38" o:spid="_x0000_s1033" type="#_x0000_t32" style="position:absolute;left:29102;top:34544;width:50;height:50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line id="Line 39" o:spid="_x0000_s1034" style="position:absolute;visibility:visible;mso-wrap-style:square" from="19570,40970" to="19577,47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40" o:spid="_x0000_s1035" type="#_x0000_t33" style="position:absolute;left:4514;top:46462;width:9106;height:293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">
                  <v:stroke endarrow="block"/>
                </v:shape>
                <v:shape id="AutoShape 41" o:spid="_x0000_s1036" type="#_x0000_t33" style="position:absolute;left:8064;top:37305;width:2102;height:920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">
                  <v:stroke endarrow="block"/>
                </v:shape>
                <v:shape id="AutoShape 43" o:spid="_x0000_s1037" type="#_x0000_t176" style="position:absolute;left:15906;top:3117;width:27223;height:9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">
                  <v:textbox inset="5.85pt,.7pt,5.85pt,.7pt">
                    <w:txbxContent>
                      <w:p w14:paraId="40474AF7" w14:textId="77777777" w:rsidR="000E32BF" w:rsidRPr="00524481" w:rsidRDefault="000E32BF" w:rsidP="000E32BF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変更届提出書類準備</w:t>
                        </w:r>
                      </w:p>
                      <w:p w14:paraId="0A13BA67" w14:textId="77777777" w:rsidR="000E32BF" w:rsidRPr="00524481" w:rsidRDefault="000E32BF" w:rsidP="000E32BF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【チェックポイント】</w:t>
                        </w:r>
                      </w:p>
                      <w:p w14:paraId="31E2BEA3" w14:textId="77777777" w:rsidR="000E32BF" w:rsidRPr="00524481" w:rsidRDefault="000E32BF" w:rsidP="000E32BF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・必要書類が全て揃っていること</w:t>
                        </w:r>
                      </w:p>
                      <w:p w14:paraId="62B8360D" w14:textId="77777777" w:rsidR="000E32BF" w:rsidRPr="00524481" w:rsidRDefault="000E32BF" w:rsidP="000E32BF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・必要事項が全て記載されていること</w:t>
                        </w:r>
                      </w:p>
                      <w:p w14:paraId="4FFE6B76" w14:textId="77777777" w:rsidR="000E32BF" w:rsidRPr="00524481" w:rsidRDefault="000E32BF" w:rsidP="000E32BF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・必要箇所に押印されていること等</w:t>
                        </w:r>
                      </w:p>
                      <w:p w14:paraId="6E6D666E" w14:textId="77777777" w:rsidR="000E32BF" w:rsidRDefault="000E32BF" w:rsidP="000E32BF">
                        <w:pPr>
                          <w:spacing w:line="0" w:lineRule="atLeast"/>
                          <w:rPr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5" o:spid="_x0000_s1038" type="#_x0000_t176" style="position:absolute;left:13716;top:39573;width:2979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">
                  <v:textbox inset="5.85pt,.7pt,5.85pt,.7pt">
                    <w:txbxContent>
                      <w:p w14:paraId="65A992EB" w14:textId="77777777" w:rsidR="000E32BF" w:rsidRPr="00524481" w:rsidRDefault="000E32BF" w:rsidP="000E32BF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届出書類のチェック</w:t>
                        </w:r>
                      </w:p>
                    </w:txbxContent>
                  </v:textbox>
                </v:shape>
                <v:shape id="AutoShape 46" o:spid="_x0000_s1039" type="#_x0000_t176" style="position:absolute;left:13716;top:31978;width:2988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">
                  <v:textbox inset="5.85pt,.7pt,5.85pt,.7pt">
                    <w:txbxContent>
                      <w:p w14:paraId="131AC8F5" w14:textId="77777777" w:rsidR="000E32BF" w:rsidRPr="00524481" w:rsidRDefault="000E32BF" w:rsidP="000E32BF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 xml:space="preserve">受　　</w:t>
                        </w: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付</w:t>
                        </w:r>
                      </w:p>
                    </w:txbxContent>
                  </v:textbox>
                </v:shape>
                <v:shape id="AutoShape 50" o:spid="_x0000_s1040" type="#_x0000_t176" style="position:absolute;left:13620;top:47307;width:1233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">
                  <v:textbox inset="5.85pt,.7pt,5.85pt,.7pt">
                    <w:txbxContent>
                      <w:p w14:paraId="535A9DDE" w14:textId="77777777" w:rsidR="000E32BF" w:rsidRPr="00524481" w:rsidRDefault="000E32BF" w:rsidP="006333C9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不備がある場合は補正</w:t>
                        </w:r>
                        <w:r w:rsidR="00BD066A">
                          <w:rPr>
                            <w:rFonts w:hint="eastAsia"/>
                            <w:sz w:val="20"/>
                            <w:szCs w:val="20"/>
                          </w:rPr>
                          <w:t>等</w:t>
                        </w:r>
                        <w:r w:rsidR="006333C9">
                          <w:rPr>
                            <w:rFonts w:hint="eastAsia"/>
                            <w:sz w:val="20"/>
                            <w:szCs w:val="20"/>
                          </w:rPr>
                          <w:t>の</w:t>
                        </w: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連絡</w:t>
                        </w:r>
                      </w:p>
                    </w:txbxContent>
                  </v:textbox>
                </v:shape>
                <v:shape id="AutoShape 51" o:spid="_x0000_s1041" type="#_x0000_t176" style="position:absolute;left:571;top:42957;width:788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">
                  <v:textbox inset="5.85pt,.7pt,5.85pt,.7pt">
                    <w:txbxContent>
                      <w:p w14:paraId="4E9675C1" w14:textId="77777777" w:rsidR="000E32BF" w:rsidRPr="00524481" w:rsidRDefault="000E32BF" w:rsidP="000E32BF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不足書類</w:t>
                        </w:r>
                      </w:p>
                      <w:p w14:paraId="7D30490C" w14:textId="77777777" w:rsidR="000E32BF" w:rsidRDefault="000E32BF" w:rsidP="000E32BF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524481">
                          <w:rPr>
                            <w:rFonts w:hint="eastAsia"/>
                            <w:sz w:val="20"/>
                            <w:szCs w:val="20"/>
                          </w:rPr>
                          <w:t>を送付</w:t>
                        </w:r>
                      </w:p>
                    </w:txbxContent>
                  </v:textbox>
                </v:shape>
                <v:shape id="AutoShape 52" o:spid="_x0000_s1042" type="#_x0000_t176" style="position:absolute;left:12350;top:64782;width:33604;height:9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">
                  <v:textbox inset="5.85pt,.7pt,5.85pt,.7pt">
                    <w:txbxContent>
                      <w:p w14:paraId="08DDFB8B" w14:textId="77777777" w:rsidR="007376E1" w:rsidRPr="006E58A4" w:rsidRDefault="007376E1" w:rsidP="00CE7D04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6E58A4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■免許証の書換えがない場合</w:t>
                        </w:r>
                      </w:p>
                      <w:p w14:paraId="4707C3C9" w14:textId="77777777" w:rsidR="007376E1" w:rsidRDefault="007376E1" w:rsidP="007376E1">
                        <w:pPr>
                          <w:spacing w:line="0" w:lineRule="atLeast"/>
                          <w:ind w:firstLineChars="100" w:firstLine="20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返信用封筒により</w:t>
                        </w:r>
                        <w:r w:rsidR="006E58A4">
                          <w:rPr>
                            <w:rFonts w:hint="eastAsia"/>
                            <w:sz w:val="20"/>
                            <w:szCs w:val="20"/>
                          </w:rPr>
                          <w:t>副本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を郵送</w:t>
                        </w:r>
                      </w:p>
                      <w:p w14:paraId="0FEECA04" w14:textId="77777777" w:rsidR="007376E1" w:rsidRPr="007376E1" w:rsidRDefault="007376E1" w:rsidP="006E58A4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56C8C6AE" w14:textId="77777777" w:rsidR="007376E1" w:rsidRPr="006E58A4" w:rsidRDefault="007376E1" w:rsidP="00CE7D04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6E58A4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■免許証の書換えがある場合</w:t>
                        </w:r>
                      </w:p>
                      <w:p w14:paraId="6F7AE922" w14:textId="77777777" w:rsidR="00E601F1" w:rsidRDefault="00E601F1" w:rsidP="007376E1">
                        <w:pPr>
                          <w:spacing w:line="0" w:lineRule="atLeast"/>
                          <w:ind w:firstLineChars="100" w:firstLine="20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返信用封筒により副本及び免許証を郵送</w:t>
                        </w:r>
                      </w:p>
                      <w:p w14:paraId="594EBB14" w14:textId="77777777" w:rsidR="00E601F1" w:rsidRPr="00201E60" w:rsidRDefault="00E601F1" w:rsidP="007376E1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Line 54" o:spid="_x0000_s1043" style="position:absolute;flip:x;visibility:visible;mso-wrap-style:square" from="29540,42138" to="29546,6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55" o:spid="_x0000_s1044" style="position:absolute;visibility:visible;mso-wrap-style:square" from="28663,12852" to="28670,1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roundrect id="AutoShape 57" o:spid="_x0000_s1045" style="position:absolute;left:9855;top:78428;width:38360;height:74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">
                  <v:textbox inset="5.85pt,.7pt,5.85pt,.7pt">
                    <w:txbxContent>
                      <w:p w14:paraId="127D50B8" w14:textId="77777777" w:rsidR="00842A69" w:rsidRPr="000F77D7" w:rsidRDefault="00842A69" w:rsidP="004D4FC3">
                        <w:pPr>
                          <w:numPr>
                            <w:ilvl w:val="0"/>
                            <w:numId w:val="18"/>
                          </w:numPr>
                          <w:rPr>
                            <w:b/>
                            <w:color w:val="000000"/>
                          </w:rPr>
                        </w:pPr>
                        <w:r w:rsidRPr="000F77D7">
                          <w:rPr>
                            <w:rFonts w:hint="eastAsia"/>
                            <w:b/>
                            <w:color w:val="000000"/>
                          </w:rPr>
                          <w:t>宅建業保証協会会員のみなさま</w:t>
                        </w:r>
                      </w:p>
                      <w:p w14:paraId="6C8E5C76" w14:textId="77777777" w:rsidR="00842A69" w:rsidRDefault="00E601F1" w:rsidP="00E601F1">
                        <w:pPr>
                          <w:spacing w:line="280" w:lineRule="exact"/>
                          <w:ind w:firstLineChars="100" w:firstLine="210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変更届</w:t>
                        </w:r>
                        <w:r w:rsidR="00842A69" w:rsidRPr="000F77D7">
                          <w:rPr>
                            <w:rFonts w:hint="eastAsia"/>
                            <w:color w:val="000000"/>
                          </w:rPr>
                          <w:t>副本</w:t>
                        </w:r>
                        <w:r w:rsidR="00AD7C4E" w:rsidRPr="000F77D7">
                          <w:rPr>
                            <w:rFonts w:hint="eastAsia"/>
                            <w:color w:val="000000"/>
                          </w:rPr>
                          <w:t>（写）</w:t>
                        </w:r>
                        <w:r w:rsidR="004D4FC3" w:rsidRPr="000F77D7">
                          <w:rPr>
                            <w:rFonts w:hint="eastAsia"/>
                            <w:color w:val="000000"/>
                          </w:rPr>
                          <w:t>を、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適宜、</w:t>
                        </w:r>
                        <w:r w:rsidR="004D4FC3" w:rsidRPr="000F77D7">
                          <w:rPr>
                            <w:rFonts w:hint="eastAsia"/>
                            <w:color w:val="000000"/>
                          </w:rPr>
                          <w:t>保証協会に提出</w:t>
                        </w:r>
                      </w:p>
                      <w:p w14:paraId="2C7E0EDC" w14:textId="77777777" w:rsidR="00E601F1" w:rsidRPr="000F77D7" w:rsidRDefault="00E601F1" w:rsidP="00E601F1">
                        <w:pPr>
                          <w:spacing w:line="280" w:lineRule="exact"/>
                          <w:ind w:firstLineChars="100" w:firstLine="210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（副本はなくさないよう、大切に保管してください。）</w:t>
                        </w:r>
                      </w:p>
                    </w:txbxContent>
                  </v:textbox>
                </v:roundrect>
                <v:shape id="AutoShape 60" o:spid="_x0000_s1046" type="#_x0000_t32" style="position:absolute;left:29038;top:74250;width:114;height:41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61" o:spid="_x0000_s1047" type="#_x0000_t32" style="position:absolute;left:29527;top:59734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anchorlock/>
              </v:group>
            </w:pict>
          </mc:Fallback>
        </mc:AlternateContent>
      </w:r>
    </w:p>
    <w:sectPr w:rsidR="00CD7507">
      <w:type w:val="continuous"/>
      <w:pgSz w:w="11907" w:h="16840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1C8D" w14:textId="77777777" w:rsidR="0013259E" w:rsidRDefault="0013259E" w:rsidP="00524481">
      <w:r>
        <w:separator/>
      </w:r>
    </w:p>
  </w:endnote>
  <w:endnote w:type="continuationSeparator" w:id="0">
    <w:p w14:paraId="2DA24DBD" w14:textId="77777777" w:rsidR="0013259E" w:rsidRDefault="0013259E" w:rsidP="005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1254" w14:textId="77777777" w:rsidR="0013259E" w:rsidRDefault="0013259E" w:rsidP="00524481">
      <w:r>
        <w:separator/>
      </w:r>
    </w:p>
  </w:footnote>
  <w:footnote w:type="continuationSeparator" w:id="0">
    <w:p w14:paraId="226EF82D" w14:textId="77777777" w:rsidR="0013259E" w:rsidRDefault="0013259E" w:rsidP="0052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CD3"/>
    <w:multiLevelType w:val="hybridMultilevel"/>
    <w:tmpl w:val="6972D5E6"/>
    <w:lvl w:ilvl="0" w:tplc="EC6C8622">
      <w:start w:val="3"/>
      <w:numFmt w:val="bullet"/>
      <w:lvlText w:val="※"/>
      <w:lvlJc w:val="left"/>
      <w:pPr>
        <w:tabs>
          <w:tab w:val="num" w:pos="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2240772">
      <w:start w:val="1"/>
      <w:numFmt w:val="bullet"/>
      <w:lvlText w:val=""/>
      <w:lvlJc w:val="left"/>
      <w:pPr>
        <w:tabs>
          <w:tab w:val="num" w:pos="0"/>
        </w:tabs>
        <w:ind w:left="1050" w:hanging="420"/>
      </w:pPr>
      <w:rPr>
        <w:rFonts w:ascii="Wingdings" w:hAnsi="Wingdings" w:hint="default"/>
      </w:rPr>
    </w:lvl>
    <w:lvl w:ilvl="2" w:tplc="165E7CD0">
      <w:start w:val="1"/>
      <w:numFmt w:val="bullet"/>
      <w:lvlText w:val=""/>
      <w:lvlJc w:val="left"/>
      <w:pPr>
        <w:tabs>
          <w:tab w:val="num" w:pos="0"/>
        </w:tabs>
        <w:ind w:left="1470" w:hanging="420"/>
      </w:pPr>
      <w:rPr>
        <w:rFonts w:ascii="Wingdings" w:hAnsi="Wingdings" w:hint="default"/>
      </w:rPr>
    </w:lvl>
    <w:lvl w:ilvl="3" w:tplc="DA42CAE6">
      <w:start w:val="1"/>
      <w:numFmt w:val="bullet"/>
      <w:lvlText w:val=""/>
      <w:lvlJc w:val="left"/>
      <w:pPr>
        <w:tabs>
          <w:tab w:val="num" w:pos="0"/>
        </w:tabs>
        <w:ind w:left="1890" w:hanging="420"/>
      </w:pPr>
      <w:rPr>
        <w:rFonts w:ascii="Wingdings" w:hAnsi="Wingdings" w:hint="default"/>
      </w:rPr>
    </w:lvl>
    <w:lvl w:ilvl="4" w:tplc="9026AC26">
      <w:start w:val="1"/>
      <w:numFmt w:val="bullet"/>
      <w:lvlText w:val=""/>
      <w:lvlJc w:val="left"/>
      <w:pPr>
        <w:tabs>
          <w:tab w:val="num" w:pos="0"/>
        </w:tabs>
        <w:ind w:left="2310" w:hanging="420"/>
      </w:pPr>
      <w:rPr>
        <w:rFonts w:ascii="Wingdings" w:hAnsi="Wingdings" w:hint="default"/>
      </w:rPr>
    </w:lvl>
    <w:lvl w:ilvl="5" w:tplc="DB086910">
      <w:start w:val="1"/>
      <w:numFmt w:val="bullet"/>
      <w:lvlText w:val=""/>
      <w:lvlJc w:val="left"/>
      <w:pPr>
        <w:tabs>
          <w:tab w:val="num" w:pos="0"/>
        </w:tabs>
        <w:ind w:left="2730" w:hanging="420"/>
      </w:pPr>
      <w:rPr>
        <w:rFonts w:ascii="Wingdings" w:hAnsi="Wingdings" w:hint="default"/>
      </w:rPr>
    </w:lvl>
    <w:lvl w:ilvl="6" w:tplc="01963FD2">
      <w:start w:val="1"/>
      <w:numFmt w:val="bullet"/>
      <w:lvlText w:val=""/>
      <w:lvlJc w:val="left"/>
      <w:pPr>
        <w:tabs>
          <w:tab w:val="num" w:pos="0"/>
        </w:tabs>
        <w:ind w:left="3150" w:hanging="420"/>
      </w:pPr>
      <w:rPr>
        <w:rFonts w:ascii="Wingdings" w:hAnsi="Wingdings" w:hint="default"/>
      </w:rPr>
    </w:lvl>
    <w:lvl w:ilvl="7" w:tplc="ECF62FAC">
      <w:start w:val="1"/>
      <w:numFmt w:val="bullet"/>
      <w:lvlText w:val=""/>
      <w:lvlJc w:val="left"/>
      <w:pPr>
        <w:tabs>
          <w:tab w:val="num" w:pos="0"/>
        </w:tabs>
        <w:ind w:left="3570" w:hanging="420"/>
      </w:pPr>
      <w:rPr>
        <w:rFonts w:ascii="Wingdings" w:hAnsi="Wingdings" w:hint="default"/>
      </w:rPr>
    </w:lvl>
    <w:lvl w:ilvl="8" w:tplc="2AA2D4DE">
      <w:start w:val="1"/>
      <w:numFmt w:val="bullet"/>
      <w:lvlText w:val=""/>
      <w:lvlJc w:val="left"/>
      <w:pPr>
        <w:tabs>
          <w:tab w:val="num" w:pos="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F928BA"/>
    <w:multiLevelType w:val="hybridMultilevel"/>
    <w:tmpl w:val="ADE82B14"/>
    <w:lvl w:ilvl="0" w:tplc="D474159A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>
        <w:rFonts w:ascii="Century" w:eastAsia="ＭＳ 明朝" w:hAnsi="Century" w:cs="Times New Roman"/>
      </w:rPr>
    </w:lvl>
    <w:lvl w:ilvl="1" w:tplc="F2C2A20C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 w:tplc="4006BBF0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 w:tplc="5F8ABE8E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F91E9522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 w:tplc="AA4E0F4A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 w:tplc="0338D792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85B85386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 w:tplc="A4CCB2E0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0FFFFF7C"/>
    <w:multiLevelType w:val="singleLevel"/>
    <w:tmpl w:val="22AEB9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94D2EB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09B026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3DA088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A832FBC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682E0B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808867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8206B43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6F2A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EEA60D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26028EE"/>
    <w:multiLevelType w:val="hybridMultilevel"/>
    <w:tmpl w:val="40F44BDC"/>
    <w:lvl w:ilvl="0" w:tplc="D07A971A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26A6763D"/>
    <w:multiLevelType w:val="hybridMultilevel"/>
    <w:tmpl w:val="AD261940"/>
    <w:lvl w:ilvl="0" w:tplc="D4FC5086">
      <w:start w:val="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BE07ABA"/>
    <w:multiLevelType w:val="hybridMultilevel"/>
    <w:tmpl w:val="B57E5B72"/>
    <w:lvl w:ilvl="0" w:tplc="53A0BA3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373419"/>
    <w:multiLevelType w:val="hybridMultilevel"/>
    <w:tmpl w:val="0430F4D6"/>
    <w:lvl w:ilvl="0" w:tplc="44A62B0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F928C6"/>
    <w:multiLevelType w:val="hybridMultilevel"/>
    <w:tmpl w:val="7562C134"/>
    <w:lvl w:ilvl="0" w:tplc="BD003D9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4416A2"/>
    <w:multiLevelType w:val="hybridMultilevel"/>
    <w:tmpl w:val="A010EEDC"/>
    <w:lvl w:ilvl="0" w:tplc="C24EB664">
      <w:numFmt w:val="bullet"/>
      <w:lvlText w:val="※"/>
      <w:lvlJc w:val="left"/>
      <w:pPr>
        <w:tabs>
          <w:tab w:val="num" w:pos="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FD8A830">
      <w:start w:val="1"/>
      <w:numFmt w:val="bullet"/>
      <w:lvlText w:val=""/>
      <w:lvlJc w:val="left"/>
      <w:pPr>
        <w:tabs>
          <w:tab w:val="num" w:pos="0"/>
        </w:tabs>
        <w:ind w:left="1050" w:hanging="420"/>
      </w:pPr>
      <w:rPr>
        <w:rFonts w:ascii="Wingdings" w:hAnsi="Wingdings" w:hint="default"/>
      </w:rPr>
    </w:lvl>
    <w:lvl w:ilvl="2" w:tplc="AD702852">
      <w:start w:val="1"/>
      <w:numFmt w:val="bullet"/>
      <w:lvlText w:val=""/>
      <w:lvlJc w:val="left"/>
      <w:pPr>
        <w:tabs>
          <w:tab w:val="num" w:pos="0"/>
        </w:tabs>
        <w:ind w:left="1470" w:hanging="420"/>
      </w:pPr>
      <w:rPr>
        <w:rFonts w:ascii="Wingdings" w:hAnsi="Wingdings" w:hint="default"/>
      </w:rPr>
    </w:lvl>
    <w:lvl w:ilvl="3" w:tplc="1A54792C">
      <w:start w:val="1"/>
      <w:numFmt w:val="bullet"/>
      <w:lvlText w:val=""/>
      <w:lvlJc w:val="left"/>
      <w:pPr>
        <w:tabs>
          <w:tab w:val="num" w:pos="0"/>
        </w:tabs>
        <w:ind w:left="1890" w:hanging="420"/>
      </w:pPr>
      <w:rPr>
        <w:rFonts w:ascii="Wingdings" w:hAnsi="Wingdings" w:hint="default"/>
      </w:rPr>
    </w:lvl>
    <w:lvl w:ilvl="4" w:tplc="1EE24DA8">
      <w:start w:val="1"/>
      <w:numFmt w:val="bullet"/>
      <w:lvlText w:val=""/>
      <w:lvlJc w:val="left"/>
      <w:pPr>
        <w:tabs>
          <w:tab w:val="num" w:pos="0"/>
        </w:tabs>
        <w:ind w:left="2310" w:hanging="420"/>
      </w:pPr>
      <w:rPr>
        <w:rFonts w:ascii="Wingdings" w:hAnsi="Wingdings" w:hint="default"/>
      </w:rPr>
    </w:lvl>
    <w:lvl w:ilvl="5" w:tplc="BF22F8B2">
      <w:start w:val="1"/>
      <w:numFmt w:val="bullet"/>
      <w:lvlText w:val=""/>
      <w:lvlJc w:val="left"/>
      <w:pPr>
        <w:tabs>
          <w:tab w:val="num" w:pos="0"/>
        </w:tabs>
        <w:ind w:left="2730" w:hanging="420"/>
      </w:pPr>
      <w:rPr>
        <w:rFonts w:ascii="Wingdings" w:hAnsi="Wingdings" w:hint="default"/>
      </w:rPr>
    </w:lvl>
    <w:lvl w:ilvl="6" w:tplc="902A333A">
      <w:start w:val="1"/>
      <w:numFmt w:val="bullet"/>
      <w:lvlText w:val=""/>
      <w:lvlJc w:val="left"/>
      <w:pPr>
        <w:tabs>
          <w:tab w:val="num" w:pos="0"/>
        </w:tabs>
        <w:ind w:left="3150" w:hanging="420"/>
      </w:pPr>
      <w:rPr>
        <w:rFonts w:ascii="Wingdings" w:hAnsi="Wingdings" w:hint="default"/>
      </w:rPr>
    </w:lvl>
    <w:lvl w:ilvl="7" w:tplc="A41C3DF4">
      <w:start w:val="1"/>
      <w:numFmt w:val="bullet"/>
      <w:lvlText w:val=""/>
      <w:lvlJc w:val="left"/>
      <w:pPr>
        <w:tabs>
          <w:tab w:val="num" w:pos="0"/>
        </w:tabs>
        <w:ind w:left="3570" w:hanging="420"/>
      </w:pPr>
      <w:rPr>
        <w:rFonts w:ascii="Wingdings" w:hAnsi="Wingdings" w:hint="default"/>
      </w:rPr>
    </w:lvl>
    <w:lvl w:ilvl="8" w:tplc="153ADAC8">
      <w:start w:val="1"/>
      <w:numFmt w:val="bullet"/>
      <w:lvlText w:val=""/>
      <w:lvlJc w:val="left"/>
      <w:pPr>
        <w:tabs>
          <w:tab w:val="num" w:pos="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ACC7309"/>
    <w:multiLevelType w:val="hybridMultilevel"/>
    <w:tmpl w:val="DD9EBB16"/>
    <w:lvl w:ilvl="0" w:tplc="A63243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194687"/>
    <w:multiLevelType w:val="hybridMultilevel"/>
    <w:tmpl w:val="24345842"/>
    <w:lvl w:ilvl="0" w:tplc="494C7B0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F544C1"/>
    <w:multiLevelType w:val="hybridMultilevel"/>
    <w:tmpl w:val="9050CFA0"/>
    <w:lvl w:ilvl="0" w:tplc="B6B6124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20"/>
  </w:num>
  <w:num w:numId="15">
    <w:abstractNumId w:val="12"/>
  </w:num>
  <w:num w:numId="16">
    <w:abstractNumId w:val="19"/>
  </w:num>
  <w:num w:numId="17">
    <w:abstractNumId w:val="15"/>
  </w:num>
  <w:num w:numId="18">
    <w:abstractNumId w:val="14"/>
  </w:num>
  <w:num w:numId="19">
    <w:abstractNumId w:val="1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DF"/>
    <w:rsid w:val="0001774F"/>
    <w:rsid w:val="00020971"/>
    <w:rsid w:val="00030C2A"/>
    <w:rsid w:val="00056080"/>
    <w:rsid w:val="000604EB"/>
    <w:rsid w:val="00085240"/>
    <w:rsid w:val="000A25B2"/>
    <w:rsid w:val="000C525F"/>
    <w:rsid w:val="000E32BF"/>
    <w:rsid w:val="000F77D7"/>
    <w:rsid w:val="00123EB1"/>
    <w:rsid w:val="0013259E"/>
    <w:rsid w:val="001454AF"/>
    <w:rsid w:val="00170207"/>
    <w:rsid w:val="001A1C9A"/>
    <w:rsid w:val="001B424D"/>
    <w:rsid w:val="001C3637"/>
    <w:rsid w:val="001D1AA0"/>
    <w:rsid w:val="00201E60"/>
    <w:rsid w:val="002162EC"/>
    <w:rsid w:val="00243376"/>
    <w:rsid w:val="00273598"/>
    <w:rsid w:val="00285BDF"/>
    <w:rsid w:val="002A015A"/>
    <w:rsid w:val="002B15AB"/>
    <w:rsid w:val="002D57D5"/>
    <w:rsid w:val="00311464"/>
    <w:rsid w:val="00336BF5"/>
    <w:rsid w:val="00347A13"/>
    <w:rsid w:val="00383F5E"/>
    <w:rsid w:val="003C0EA8"/>
    <w:rsid w:val="003E08AA"/>
    <w:rsid w:val="003F43BA"/>
    <w:rsid w:val="0040471C"/>
    <w:rsid w:val="00416B7B"/>
    <w:rsid w:val="00442AEF"/>
    <w:rsid w:val="004619B1"/>
    <w:rsid w:val="00467293"/>
    <w:rsid w:val="00486EA2"/>
    <w:rsid w:val="004B5B9F"/>
    <w:rsid w:val="004D4FC3"/>
    <w:rsid w:val="004F4EC9"/>
    <w:rsid w:val="00505D6C"/>
    <w:rsid w:val="00524481"/>
    <w:rsid w:val="00531AB3"/>
    <w:rsid w:val="00534203"/>
    <w:rsid w:val="0054315D"/>
    <w:rsid w:val="005614AE"/>
    <w:rsid w:val="00584E15"/>
    <w:rsid w:val="00610767"/>
    <w:rsid w:val="006333C9"/>
    <w:rsid w:val="00691DEB"/>
    <w:rsid w:val="006C376A"/>
    <w:rsid w:val="006E58A4"/>
    <w:rsid w:val="006F55D7"/>
    <w:rsid w:val="007007C7"/>
    <w:rsid w:val="00733311"/>
    <w:rsid w:val="007376E1"/>
    <w:rsid w:val="007A74F4"/>
    <w:rsid w:val="007B580F"/>
    <w:rsid w:val="007D54DF"/>
    <w:rsid w:val="007E445A"/>
    <w:rsid w:val="00842A69"/>
    <w:rsid w:val="00844327"/>
    <w:rsid w:val="00851509"/>
    <w:rsid w:val="00853A5F"/>
    <w:rsid w:val="008A4885"/>
    <w:rsid w:val="00900FAE"/>
    <w:rsid w:val="00921ECD"/>
    <w:rsid w:val="009621C3"/>
    <w:rsid w:val="009765CB"/>
    <w:rsid w:val="00A03F99"/>
    <w:rsid w:val="00A04344"/>
    <w:rsid w:val="00A12285"/>
    <w:rsid w:val="00AD04C8"/>
    <w:rsid w:val="00AD7C4E"/>
    <w:rsid w:val="00B05A3D"/>
    <w:rsid w:val="00B406C2"/>
    <w:rsid w:val="00B913A7"/>
    <w:rsid w:val="00B95D6E"/>
    <w:rsid w:val="00B96533"/>
    <w:rsid w:val="00BA0F90"/>
    <w:rsid w:val="00BC269F"/>
    <w:rsid w:val="00BD066A"/>
    <w:rsid w:val="00C30110"/>
    <w:rsid w:val="00C36CC3"/>
    <w:rsid w:val="00C71F72"/>
    <w:rsid w:val="00C861E3"/>
    <w:rsid w:val="00CD7507"/>
    <w:rsid w:val="00CE7D04"/>
    <w:rsid w:val="00D06B27"/>
    <w:rsid w:val="00D26392"/>
    <w:rsid w:val="00D32242"/>
    <w:rsid w:val="00D541C6"/>
    <w:rsid w:val="00D8022A"/>
    <w:rsid w:val="00D94374"/>
    <w:rsid w:val="00DA62BB"/>
    <w:rsid w:val="00DE3323"/>
    <w:rsid w:val="00E35F47"/>
    <w:rsid w:val="00E53277"/>
    <w:rsid w:val="00E601F1"/>
    <w:rsid w:val="00E71CE1"/>
    <w:rsid w:val="00E91522"/>
    <w:rsid w:val="00EA2D78"/>
    <w:rsid w:val="00EC4315"/>
    <w:rsid w:val="00EC763B"/>
    <w:rsid w:val="00F52A59"/>
    <w:rsid w:val="00F53014"/>
    <w:rsid w:val="00F56969"/>
    <w:rsid w:val="00FC36FB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0944FE"/>
  <w15:chartTrackingRefBased/>
  <w15:docId w15:val="{1A0C343F-0435-409D-AC48-BCF64FDB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2">
    <w:name w:val="bb2"/>
    <w:rPr>
      <w:b/>
      <w:bCs/>
      <w:color w:val="1C7986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uiPriority w:val="59"/>
    <w:rsid w:val="004F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nshin/takuchitatemonotorih/hennkousinnseinihitu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st.japanpost.jp/fee/simulator/kokunai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st.japanpost.jp/fee/simulator/kokunai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f.osaka.lg.jp/attach/2484/00029438/checklisthenk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kenshin/takuchitatemonotorih/hennkousinnseinihit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8F07-2A75-48FE-8E3B-6E5F3CFD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1235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郵送等による建設業許可各種変更届の受付について</vt:lpstr>
    </vt:vector>
  </TitlesOfParts>
  <Company>大阪府</Company>
  <LinksUpToDate>false</LinksUpToDate>
  <CharactersWithSpaces>2667</CharactersWithSpaces>
  <SharedDoc>false</SharedDoc>
  <HLinks>
    <vt:vector size="30" baseType="variant"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http://www.post.japanpost.jp/fee/simulator/kokunai/index.html</vt:lpwstr>
      </vt:variant>
      <vt:variant>
        <vt:lpwstr/>
      </vt:variant>
      <vt:variant>
        <vt:i4>5963795</vt:i4>
      </vt:variant>
      <vt:variant>
        <vt:i4>9</vt:i4>
      </vt:variant>
      <vt:variant>
        <vt:i4>0</vt:i4>
      </vt:variant>
      <vt:variant>
        <vt:i4>5</vt:i4>
      </vt:variant>
      <vt:variant>
        <vt:lpwstr>http://www.post.japanpost.jp/fee/simulator/kokunai/index.html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http://www.pref.osaka.lg.jp/attach/2484/00029438/checklisthenkou.pdf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http://www.pref.osaka.lg.jp/kenshin/takuchitatemonotorih/hennkousinnseinihitu.html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http://www.pref.osaka.lg.jp/kenshin/takuchitatemonotorih/hennkousinnseinihitu.html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郵送等による建設業許可各種変更届の受付について</dc:title>
  <dc:subject/>
  <dc:creator>大阪府職員端末機１７年度１２月調達</dc:creator>
  <cp:keywords/>
  <cp:lastModifiedBy>林　義貴</cp:lastModifiedBy>
  <cp:revision>3</cp:revision>
  <cp:lastPrinted>2019-03-01T05:10:00Z</cp:lastPrinted>
  <dcterms:created xsi:type="dcterms:W3CDTF">2021-10-22T07:15:00Z</dcterms:created>
  <dcterms:modified xsi:type="dcterms:W3CDTF">2024-03-06T08:09:00Z</dcterms:modified>
</cp:coreProperties>
</file>