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A5" w:rsidRPr="00412BA5" w:rsidRDefault="00412BA5" w:rsidP="00412BA5">
      <w:pPr>
        <w:jc w:val="right"/>
        <w:rPr>
          <w:rFonts w:ascii="ＭＳ ゴシック" w:eastAsia="ＭＳ ゴシック" w:hAnsi="ＭＳ ゴシック"/>
        </w:rPr>
      </w:pPr>
      <w:bookmarkStart w:id="0" w:name="_GoBack"/>
      <w:bookmarkEnd w:id="0"/>
      <w:r w:rsidRPr="00412BA5">
        <w:rPr>
          <w:rFonts w:ascii="ＭＳ ゴシック" w:eastAsia="ＭＳ ゴシック" w:hAnsi="ＭＳ ゴシック" w:hint="eastAsia"/>
        </w:rPr>
        <w:t>男女府第</w:t>
      </w:r>
      <w:r w:rsidR="0073022F" w:rsidRPr="0073022F">
        <w:rPr>
          <w:rFonts w:ascii="ＭＳ ゴシック" w:eastAsia="ＭＳ ゴシック" w:hAnsi="ＭＳ ゴシック" w:hint="eastAsia"/>
          <w:spacing w:val="35"/>
          <w:kern w:val="0"/>
          <w:fitText w:val="1050" w:id="127143424"/>
        </w:rPr>
        <w:t>１３６</w:t>
      </w:r>
      <w:r w:rsidR="0073022F" w:rsidRPr="0073022F">
        <w:rPr>
          <w:rFonts w:ascii="ＭＳ ゴシック" w:eastAsia="ＭＳ ゴシック" w:hAnsi="ＭＳ ゴシック" w:hint="eastAsia"/>
          <w:kern w:val="0"/>
          <w:fitText w:val="1050" w:id="127143424"/>
        </w:rPr>
        <w:t>１</w:t>
      </w:r>
      <w:r w:rsidRPr="00412BA5">
        <w:rPr>
          <w:rFonts w:ascii="ＭＳ ゴシック" w:eastAsia="ＭＳ ゴシック" w:hAnsi="ＭＳ ゴシック" w:hint="eastAsia"/>
        </w:rPr>
        <w:t>号</w:t>
      </w:r>
    </w:p>
    <w:p w:rsidR="00412BA5" w:rsidRDefault="00412BA5" w:rsidP="00412BA5">
      <w:pPr>
        <w:jc w:val="right"/>
        <w:rPr>
          <w:rFonts w:ascii="ＭＳ ゴシック" w:eastAsia="ＭＳ ゴシック" w:hAnsi="ＭＳ ゴシック"/>
        </w:rPr>
      </w:pPr>
      <w:r>
        <w:rPr>
          <w:rFonts w:ascii="ＭＳ ゴシック" w:eastAsia="ＭＳ ゴシック" w:hAnsi="ＭＳ ゴシック" w:hint="eastAsia"/>
        </w:rPr>
        <w:t>平成２４年７月</w:t>
      </w:r>
      <w:r w:rsidR="0073022F">
        <w:rPr>
          <w:rFonts w:ascii="ＭＳ ゴシック" w:eastAsia="ＭＳ ゴシック" w:hAnsi="ＭＳ ゴシック" w:hint="eastAsia"/>
        </w:rPr>
        <w:t>１８</w:t>
      </w:r>
      <w:r>
        <w:rPr>
          <w:rFonts w:ascii="ＭＳ ゴシック" w:eastAsia="ＭＳ ゴシック" w:hAnsi="ＭＳ ゴシック" w:hint="eastAsia"/>
        </w:rPr>
        <w:t>日</w:t>
      </w:r>
    </w:p>
    <w:p w:rsidR="00FF1194" w:rsidRPr="00412BA5" w:rsidRDefault="00412BA5" w:rsidP="00FF1194">
      <w:pPr>
        <w:rPr>
          <w:rFonts w:ascii="ＭＳ ゴシック" w:eastAsia="ＭＳ ゴシック" w:hAnsi="ＭＳ ゴシック"/>
        </w:rPr>
      </w:pPr>
      <w:r w:rsidRPr="00412BA5">
        <w:rPr>
          <w:rFonts w:ascii="ＭＳ ゴシック" w:eastAsia="ＭＳ ゴシック" w:hAnsi="ＭＳ ゴシック" w:hint="eastAsia"/>
        </w:rPr>
        <w:t>各消費生活協同組合　代表者　様</w:t>
      </w:r>
    </w:p>
    <w:p w:rsidR="00FF1194" w:rsidRPr="00412BA5" w:rsidRDefault="00412BA5" w:rsidP="00412BA5">
      <w:pPr>
        <w:wordWrap w:val="0"/>
        <w:ind w:right="210"/>
        <w:jc w:val="right"/>
        <w:rPr>
          <w:rFonts w:ascii="ＭＳ ゴシック" w:eastAsia="ＭＳ ゴシック" w:hAnsi="ＭＳ ゴシック"/>
        </w:rPr>
      </w:pPr>
      <w:r w:rsidRPr="00412BA5">
        <w:rPr>
          <w:rFonts w:ascii="ＭＳ ゴシック" w:eastAsia="ＭＳ ゴシック" w:hAnsi="ＭＳ ゴシック" w:hint="eastAsia"/>
        </w:rPr>
        <w:t>大阪府府民文化部</w:t>
      </w:r>
      <w:r w:rsidR="00FF1194" w:rsidRPr="00412BA5">
        <w:rPr>
          <w:rFonts w:ascii="ＭＳ ゴシック" w:eastAsia="ＭＳ ゴシック" w:hAnsi="ＭＳ ゴシック" w:hint="eastAsia"/>
        </w:rPr>
        <w:t>長</w:t>
      </w:r>
    </w:p>
    <w:p w:rsidR="00412BA5" w:rsidRPr="00412BA5" w:rsidRDefault="00412BA5" w:rsidP="00412BA5">
      <w:pPr>
        <w:jc w:val="right"/>
        <w:rPr>
          <w:rFonts w:ascii="ＭＳ ゴシック" w:eastAsia="ＭＳ ゴシック" w:hAnsi="ＭＳ ゴシック"/>
        </w:rPr>
      </w:pPr>
      <w:r w:rsidRPr="00412BA5">
        <w:rPr>
          <w:rFonts w:ascii="ＭＳ ゴシック" w:eastAsia="ＭＳ ゴシック" w:hAnsi="ＭＳ ゴシック" w:hint="eastAsia"/>
        </w:rPr>
        <w:t>（　公　印　省　略　）</w:t>
      </w:r>
    </w:p>
    <w:p w:rsidR="00FF1194" w:rsidRPr="00412BA5" w:rsidRDefault="00FF1194" w:rsidP="00FF1194">
      <w:pPr>
        <w:jc w:val="center"/>
        <w:rPr>
          <w:rFonts w:ascii="ＭＳ ゴシック" w:eastAsia="ＭＳ ゴシック" w:hAnsi="ＭＳ ゴシック"/>
          <w:b/>
          <w:sz w:val="24"/>
          <w:szCs w:val="24"/>
        </w:rPr>
      </w:pPr>
      <w:r w:rsidRPr="00412BA5">
        <w:rPr>
          <w:rFonts w:ascii="ＭＳ ゴシック" w:eastAsia="ＭＳ ゴシック" w:hAnsi="ＭＳ ゴシック" w:hint="eastAsia"/>
          <w:b/>
          <w:sz w:val="24"/>
          <w:szCs w:val="24"/>
        </w:rPr>
        <w:t>個人情報の適切な取扱いについて（依頼）</w:t>
      </w:r>
    </w:p>
    <w:p w:rsidR="00FF1194" w:rsidRPr="00412BA5" w:rsidRDefault="00FF1194" w:rsidP="00FF1194">
      <w:pPr>
        <w:rPr>
          <w:rFonts w:ascii="ＭＳ ゴシック" w:eastAsia="ＭＳ ゴシック" w:hAnsi="ＭＳ ゴシック"/>
        </w:rPr>
      </w:pPr>
    </w:p>
    <w:p w:rsidR="00FF1194" w:rsidRPr="00412BA5" w:rsidRDefault="00FF1194" w:rsidP="00FF1194">
      <w:pPr>
        <w:rPr>
          <w:rFonts w:ascii="ＭＳ ゴシック" w:eastAsia="ＭＳ ゴシック" w:hAnsi="ＭＳ ゴシック"/>
        </w:rPr>
      </w:pPr>
      <w:r w:rsidRPr="00412BA5">
        <w:rPr>
          <w:rFonts w:ascii="ＭＳ ゴシック" w:eastAsia="ＭＳ ゴシック" w:hAnsi="ＭＳ ゴシック" w:hint="eastAsia"/>
        </w:rPr>
        <w:t xml:space="preserve">　大阪府内の医療機関で患者から入手する書類に利用目的なしに「本籍</w:t>
      </w:r>
      <w:r w:rsidR="00372C45" w:rsidRPr="00412BA5">
        <w:rPr>
          <w:rFonts w:ascii="ＭＳ ゴシック" w:eastAsia="ＭＳ ゴシック" w:hAnsi="ＭＳ ゴシック" w:hint="eastAsia"/>
        </w:rPr>
        <w:t>地</w:t>
      </w:r>
      <w:r w:rsidRPr="00412BA5">
        <w:rPr>
          <w:rFonts w:ascii="ＭＳ ゴシック" w:eastAsia="ＭＳ ゴシック" w:hAnsi="ＭＳ ゴシック" w:hint="eastAsia"/>
        </w:rPr>
        <w:t>」を記入させるという、個人情報の不適切な取扱い事例がありました。本件は、個人情報保護の観点からの書類の見直しが不徹底であったため、古くから使用していた本籍欄のある書類が現在まで使用されて</w:t>
      </w:r>
      <w:r w:rsidR="004D39AE" w:rsidRPr="00412BA5">
        <w:rPr>
          <w:rFonts w:ascii="ＭＳ ゴシック" w:eastAsia="ＭＳ ゴシック" w:hAnsi="ＭＳ ゴシック" w:hint="eastAsia"/>
        </w:rPr>
        <w:t>きており</w:t>
      </w:r>
      <w:r w:rsidRPr="00412BA5">
        <w:rPr>
          <w:rFonts w:ascii="ＭＳ ゴシック" w:eastAsia="ＭＳ ゴシック" w:hAnsi="ＭＳ ゴシック" w:hint="eastAsia"/>
        </w:rPr>
        <w:t>、外部から指摘</w:t>
      </w:r>
      <w:r w:rsidR="004D39AE" w:rsidRPr="00412BA5">
        <w:rPr>
          <w:rFonts w:ascii="ＭＳ ゴシック" w:eastAsia="ＭＳ ゴシック" w:hAnsi="ＭＳ ゴシック" w:hint="eastAsia"/>
        </w:rPr>
        <w:t>される</w:t>
      </w:r>
      <w:r w:rsidRPr="00412BA5">
        <w:rPr>
          <w:rFonts w:ascii="ＭＳ ゴシック" w:eastAsia="ＭＳ ゴシック" w:hAnsi="ＭＳ ゴシック" w:hint="eastAsia"/>
        </w:rPr>
        <w:t>まで気が付かなかったものです。</w:t>
      </w:r>
    </w:p>
    <w:p w:rsidR="00FF1194" w:rsidRPr="00412BA5" w:rsidRDefault="00FF1194" w:rsidP="00FF1194">
      <w:pPr>
        <w:rPr>
          <w:rFonts w:ascii="ＭＳ ゴシック" w:eastAsia="ＭＳ ゴシック" w:hAnsi="ＭＳ ゴシック"/>
        </w:rPr>
      </w:pPr>
      <w:r w:rsidRPr="00412BA5">
        <w:rPr>
          <w:rFonts w:ascii="ＭＳ ゴシック" w:eastAsia="ＭＳ ゴシック" w:hAnsi="ＭＳ ゴシック" w:hint="eastAsia"/>
        </w:rPr>
        <w:t xml:space="preserve">　「本籍</w:t>
      </w:r>
      <w:r w:rsidR="00372C45" w:rsidRPr="00412BA5">
        <w:rPr>
          <w:rFonts w:ascii="ＭＳ ゴシック" w:eastAsia="ＭＳ ゴシック" w:hAnsi="ＭＳ ゴシック" w:hint="eastAsia"/>
        </w:rPr>
        <w:t>地</w:t>
      </w:r>
      <w:r w:rsidRPr="00412BA5">
        <w:rPr>
          <w:rFonts w:ascii="ＭＳ ゴシック" w:eastAsia="ＭＳ ゴシック" w:hAnsi="ＭＳ ゴシック" w:hint="eastAsia"/>
        </w:rPr>
        <w:t>」は</w:t>
      </w:r>
      <w:r w:rsidR="00372C45" w:rsidRPr="00412BA5">
        <w:rPr>
          <w:rFonts w:ascii="ＭＳ ゴシック" w:eastAsia="ＭＳ ゴシック" w:hAnsi="ＭＳ ゴシック" w:hint="eastAsia"/>
        </w:rPr>
        <w:t>社会的差別の原因となるおそれのある個人情報（センシティブ情報）</w:t>
      </w:r>
      <w:r w:rsidRPr="00412BA5">
        <w:rPr>
          <w:rFonts w:ascii="ＭＳ ゴシック" w:eastAsia="ＭＳ ゴシック" w:hAnsi="ＭＳ ゴシック" w:hint="eastAsia"/>
        </w:rPr>
        <w:t>であり、大阪府個人情報保護条例や同条例に基づいて作成された「事業者指針（平成18年5月9日大阪府告示第1075号）」において、特に慎重な取扱いが求められているところです。</w:t>
      </w:r>
    </w:p>
    <w:p w:rsidR="00454EA7" w:rsidRPr="00454EA7" w:rsidRDefault="00FF1194" w:rsidP="00FF1194">
      <w:pPr>
        <w:rPr>
          <w:rFonts w:ascii="ＭＳ ゴシック" w:eastAsia="ＭＳ ゴシック" w:hAnsi="ＭＳ ゴシック"/>
        </w:rPr>
      </w:pPr>
      <w:r w:rsidRPr="00412BA5">
        <w:rPr>
          <w:rFonts w:ascii="ＭＳ ゴシック" w:eastAsia="ＭＳ ゴシック" w:hAnsi="ＭＳ ゴシック" w:hint="eastAsia"/>
        </w:rPr>
        <w:t xml:space="preserve">　各位におかれましては、同条例及び「事業者指針」の趣旨をご理解いただき、個人情報を適切に取り扱うようお願いいたします。</w:t>
      </w:r>
    </w:p>
    <w:tbl>
      <w:tblPr>
        <w:tblStyle w:val="a5"/>
        <w:tblW w:w="0" w:type="auto"/>
        <w:tblCellMar>
          <w:top w:w="170" w:type="dxa"/>
          <w:left w:w="170" w:type="dxa"/>
          <w:bottom w:w="170" w:type="dxa"/>
          <w:right w:w="170" w:type="dxa"/>
        </w:tblCellMar>
        <w:tblLook w:val="04A0" w:firstRow="1" w:lastRow="0" w:firstColumn="1" w:lastColumn="0" w:noHBand="0" w:noVBand="1"/>
      </w:tblPr>
      <w:tblGrid>
        <w:gridCol w:w="9736"/>
      </w:tblGrid>
      <w:tr w:rsidR="002E711B" w:rsidRPr="00412BA5" w:rsidTr="0060311D">
        <w:tc>
          <w:tcPr>
            <w:tcW w:w="9944" w:type="dxa"/>
          </w:tcPr>
          <w:p w:rsidR="002E711B" w:rsidRPr="00412BA5" w:rsidRDefault="002E711B" w:rsidP="0060311D">
            <w:pPr>
              <w:spacing w:line="280" w:lineRule="exact"/>
              <w:rPr>
                <w:rFonts w:ascii="ＭＳ ゴシック" w:eastAsia="ＭＳ ゴシック" w:hAnsi="ＭＳ ゴシック"/>
                <w:b/>
                <w:sz w:val="22"/>
              </w:rPr>
            </w:pPr>
            <w:r w:rsidRPr="00412BA5">
              <w:rPr>
                <w:rFonts w:ascii="ＭＳ ゴシック" w:eastAsia="ＭＳ ゴシック" w:hAnsi="ＭＳ ゴシック" w:hint="eastAsia"/>
                <w:b/>
                <w:sz w:val="22"/>
              </w:rPr>
              <w:t>○大阪府個人情報保護条例</w:t>
            </w:r>
          </w:p>
          <w:p w:rsidR="002E711B" w:rsidRPr="00412BA5" w:rsidRDefault="002E711B" w:rsidP="0060311D">
            <w:pPr>
              <w:spacing w:line="280" w:lineRule="exact"/>
              <w:rPr>
                <w:rFonts w:ascii="ＭＳ ゴシック" w:eastAsia="ＭＳ ゴシック" w:hAnsi="ＭＳ ゴシック"/>
                <w:szCs w:val="21"/>
              </w:rPr>
            </w:pPr>
            <w:r w:rsidRPr="00412BA5">
              <w:rPr>
                <w:rFonts w:ascii="ＭＳ ゴシック" w:eastAsia="ＭＳ ゴシック" w:hAnsi="ＭＳ ゴシック" w:hint="eastAsia"/>
                <w:szCs w:val="21"/>
              </w:rPr>
              <w:t>（事業者の責務）</w:t>
            </w:r>
          </w:p>
          <w:p w:rsidR="002E711B" w:rsidRPr="00412BA5" w:rsidRDefault="002E711B" w:rsidP="0060311D">
            <w:pPr>
              <w:spacing w:line="280" w:lineRule="exact"/>
              <w:ind w:left="210" w:hangingChars="100" w:hanging="210"/>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hint="eastAsia"/>
                <w:szCs w:val="21"/>
              </w:rPr>
              <w:t xml:space="preserve">第47条　</w:t>
            </w:r>
            <w:r w:rsidRPr="00412BA5">
              <w:rPr>
                <w:rFonts w:ascii="ＭＳ ゴシック" w:eastAsia="ＭＳ ゴシック" w:hAnsi="ＭＳ ゴシック" w:cs="ＭＳ ゴシック" w:hint="eastAsia"/>
                <w:color w:val="000000"/>
                <w:spacing w:val="20"/>
                <w:kern w:val="0"/>
                <w:szCs w:val="21"/>
              </w:rPr>
              <w:t>事業者は、個人情報の保護の重要性を認識し、個人情報の取扱いに当たっては、個人の権利利益を侵害することのないよう必要な措置を講ずるとともに、個人情報の保護に関する府の施策に協力する責務を有する。</w:t>
            </w:r>
          </w:p>
          <w:p w:rsidR="002E711B" w:rsidRPr="00412BA5" w:rsidRDefault="002E711B" w:rsidP="0060311D">
            <w:pPr>
              <w:spacing w:line="280" w:lineRule="exact"/>
              <w:ind w:left="250" w:hangingChars="100" w:hanging="250"/>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2　事業者は、次に掲げる個人情報については、個人の権利利益を侵害することのないよう特に慎重に取り扱う責務を有する。</w:t>
            </w:r>
          </w:p>
          <w:p w:rsidR="002E711B" w:rsidRPr="00412BA5" w:rsidRDefault="002E711B" w:rsidP="0060311D">
            <w:pPr>
              <w:widowControl/>
              <w:spacing w:line="280" w:lineRule="exact"/>
              <w:ind w:firstLineChars="100" w:firstLine="250"/>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一　思想、信仰、信条その他の心身に関する基本的な個人情報</w:t>
            </w:r>
          </w:p>
          <w:p w:rsidR="002E711B" w:rsidRPr="00412BA5" w:rsidRDefault="002E711B" w:rsidP="0060311D">
            <w:pPr>
              <w:widowControl/>
              <w:spacing w:line="280" w:lineRule="exact"/>
              <w:ind w:firstLineChars="100" w:firstLine="250"/>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二　社会的差別の原因となるおそれのある個人情報</w:t>
            </w:r>
          </w:p>
          <w:p w:rsidR="002E711B" w:rsidRPr="00412BA5" w:rsidRDefault="002E711B" w:rsidP="0060311D">
            <w:pPr>
              <w:spacing w:line="280" w:lineRule="exact"/>
              <w:rPr>
                <w:rFonts w:ascii="ＭＳ ゴシック" w:eastAsia="ＭＳ ゴシック" w:hAnsi="ＭＳ ゴシック"/>
                <w:sz w:val="24"/>
                <w:szCs w:val="24"/>
              </w:rPr>
            </w:pPr>
          </w:p>
          <w:p w:rsidR="002E711B" w:rsidRPr="00412BA5" w:rsidRDefault="002E711B" w:rsidP="0060311D">
            <w:pPr>
              <w:spacing w:line="280" w:lineRule="exact"/>
              <w:rPr>
                <w:rFonts w:ascii="ＭＳ ゴシック" w:eastAsia="ＭＳ ゴシック" w:hAnsi="ＭＳ ゴシック"/>
                <w:b/>
                <w:sz w:val="22"/>
              </w:rPr>
            </w:pPr>
            <w:r w:rsidRPr="00412BA5">
              <w:rPr>
                <w:rFonts w:ascii="ＭＳ ゴシック" w:eastAsia="ＭＳ ゴシック" w:hAnsi="ＭＳ ゴシック" w:hint="eastAsia"/>
                <w:b/>
                <w:sz w:val="22"/>
              </w:rPr>
              <w:t>○事業者指針（抜粋）</w:t>
            </w:r>
          </w:p>
          <w:p w:rsidR="002E711B" w:rsidRPr="00412BA5" w:rsidRDefault="002E711B" w:rsidP="0060311D">
            <w:pPr>
              <w:widowControl/>
              <w:spacing w:line="280" w:lineRule="exact"/>
              <w:ind w:firstLineChars="100" w:firstLine="250"/>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４　個人情報の収集</w:t>
            </w:r>
          </w:p>
          <w:p w:rsidR="002E711B" w:rsidRPr="00412BA5" w:rsidRDefault="002E711B" w:rsidP="0060311D">
            <w:pPr>
              <w:widowControl/>
              <w:spacing w:line="280" w:lineRule="exact"/>
              <w:ind w:leftChars="186" w:left="766" w:hangingChars="150" w:hanging="375"/>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(1)個人情報の収集は、事業者の正当な事業の範囲内で、あらかじめ個人情報を取り扱う目的を明確にし、その目的を達成するために必要な範囲内で行う。</w:t>
            </w:r>
          </w:p>
          <w:p w:rsidR="002E711B" w:rsidRPr="00412BA5" w:rsidRDefault="002E711B" w:rsidP="0060311D">
            <w:pPr>
              <w:widowControl/>
              <w:spacing w:line="280" w:lineRule="exact"/>
              <w:ind w:leftChars="124" w:left="635" w:hangingChars="150" w:hanging="375"/>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 xml:space="preserve">                      （略）</w:t>
            </w:r>
          </w:p>
          <w:p w:rsidR="002E711B" w:rsidRPr="00412BA5" w:rsidRDefault="002E711B" w:rsidP="0060311D">
            <w:pPr>
              <w:widowControl/>
              <w:spacing w:line="280" w:lineRule="exact"/>
              <w:ind w:leftChars="124" w:left="635" w:hangingChars="150" w:hanging="375"/>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７　特に慎重な取扱いを要する個人情報</w:t>
            </w:r>
          </w:p>
          <w:p w:rsidR="002E711B" w:rsidRPr="00412BA5" w:rsidRDefault="002E711B" w:rsidP="0060311D">
            <w:pPr>
              <w:widowControl/>
              <w:spacing w:line="280" w:lineRule="exact"/>
              <w:ind w:leftChars="124" w:left="635" w:hangingChars="150" w:hanging="375"/>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 xml:space="preserve">　　次に掲げる個人情報については、個人の権利利益を侵害することのないよう特に慎重に取り扱う。</w:t>
            </w:r>
          </w:p>
          <w:p w:rsidR="002E711B" w:rsidRPr="00412BA5" w:rsidRDefault="002E711B" w:rsidP="0060311D">
            <w:pPr>
              <w:widowControl/>
              <w:spacing w:line="280" w:lineRule="exact"/>
              <w:ind w:leftChars="186" w:left="641" w:hangingChars="100" w:hanging="250"/>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(1)思想、信仰、信条その他の心身に関する基本的な個人情報</w:t>
            </w:r>
          </w:p>
          <w:p w:rsidR="002E711B" w:rsidRPr="00412BA5" w:rsidRDefault="002E711B" w:rsidP="0060311D">
            <w:pPr>
              <w:widowControl/>
              <w:spacing w:line="280" w:lineRule="exact"/>
              <w:ind w:leftChars="186" w:left="641" w:hangingChars="100" w:hanging="250"/>
              <w:jc w:val="left"/>
              <w:rPr>
                <w:rFonts w:ascii="ＭＳ ゴシック" w:eastAsia="ＭＳ ゴシック" w:hAnsi="ＭＳ ゴシック" w:cs="ＭＳ ゴシック"/>
                <w:color w:val="000000"/>
                <w:spacing w:val="20"/>
                <w:kern w:val="0"/>
                <w:szCs w:val="21"/>
              </w:rPr>
            </w:pPr>
            <w:r w:rsidRPr="00412BA5">
              <w:rPr>
                <w:rFonts w:ascii="ＭＳ ゴシック" w:eastAsia="ＭＳ ゴシック" w:hAnsi="ＭＳ ゴシック" w:cs="ＭＳ ゴシック" w:hint="eastAsia"/>
                <w:color w:val="000000"/>
                <w:spacing w:val="20"/>
                <w:kern w:val="0"/>
                <w:szCs w:val="21"/>
              </w:rPr>
              <w:t>(2)社会的差別の原因となるおそれのある個人情報</w:t>
            </w:r>
          </w:p>
        </w:tc>
      </w:tr>
    </w:tbl>
    <w:p w:rsidR="00FF1194" w:rsidRPr="00412BA5" w:rsidRDefault="00FF1194" w:rsidP="00FF1194">
      <w:pPr>
        <w:rPr>
          <w:rFonts w:ascii="ＭＳ ゴシック" w:eastAsia="ＭＳ ゴシック" w:hAnsi="ＭＳ ゴシック"/>
        </w:rPr>
      </w:pPr>
      <w:r w:rsidRPr="00412BA5">
        <w:rPr>
          <w:rFonts w:ascii="ＭＳ ゴシック" w:eastAsia="ＭＳ ゴシック" w:hAnsi="ＭＳ ゴシック" w:hint="eastAsia"/>
        </w:rPr>
        <w:t>（参考）事業者指針</w:t>
      </w:r>
      <w:r w:rsidR="00216E16" w:rsidRPr="00412BA5">
        <w:rPr>
          <w:rFonts w:ascii="ＭＳ ゴシック" w:eastAsia="ＭＳ ゴシック" w:hAnsi="ＭＳ ゴシック" w:hint="eastAsia"/>
        </w:rPr>
        <w:t xml:space="preserve">　</w:t>
      </w:r>
      <w:hyperlink r:id="rId7" w:history="1">
        <w:r w:rsidR="00216E16" w:rsidRPr="00AE417D">
          <w:rPr>
            <w:rStyle w:val="aa"/>
            <w:rFonts w:ascii="ＭＳ ゴシック" w:eastAsia="ＭＳ ゴシック" w:hAnsi="ＭＳ ゴシック"/>
            <w:sz w:val="28"/>
            <w:szCs w:val="28"/>
          </w:rPr>
          <w:t>http://www.pref.osaka.jp/johokokai/jigyo2/sisin.html</w:t>
        </w:r>
      </w:hyperlink>
    </w:p>
    <w:p w:rsidR="00FF1194" w:rsidRPr="00412BA5" w:rsidRDefault="00412BA5">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パンフレット　</w:t>
      </w:r>
      <w:hyperlink r:id="rId8" w:history="1">
        <w:r w:rsidR="00283147" w:rsidRPr="00412BA5">
          <w:rPr>
            <w:rStyle w:val="aa"/>
            <w:rFonts w:ascii="ＭＳ ゴシック" w:eastAsia="ＭＳ ゴシック" w:hAnsi="ＭＳ ゴシック"/>
            <w:sz w:val="18"/>
            <w:szCs w:val="18"/>
          </w:rPr>
          <w:t>http://www.pref.osaka.jp/attach/4507/00000000/kojinjoho%20hogo%20to%20jigyoukatsudou.pdf</w:t>
        </w:r>
      </w:hyperlink>
    </w:p>
    <w:p w:rsidR="00412BA5" w:rsidRPr="00412BA5" w:rsidRDefault="00283147" w:rsidP="00412BA5">
      <w:pPr>
        <w:rPr>
          <w:rFonts w:ascii="ＭＳ ゴシック" w:eastAsia="ＭＳ ゴシック" w:hAnsi="ＭＳ ゴシック"/>
          <w:sz w:val="20"/>
          <w:szCs w:val="20"/>
        </w:rPr>
      </w:pPr>
      <w:r w:rsidRPr="00412BA5">
        <w:rPr>
          <w:rFonts w:ascii="ＭＳ ゴシック" w:eastAsia="ＭＳ ゴシック" w:hAnsi="ＭＳ ゴシック" w:hint="eastAsia"/>
          <w:sz w:val="20"/>
          <w:szCs w:val="20"/>
        </w:rPr>
        <w:t>大阪府庁ホームページ</w:t>
      </w:r>
      <w:r w:rsidR="00412BA5" w:rsidRPr="00412BA5">
        <w:rPr>
          <w:rFonts w:ascii="ＭＳ ゴシック" w:eastAsia="ＭＳ ゴシック" w:hAnsi="ＭＳ ゴシック" w:hint="eastAsia"/>
          <w:sz w:val="20"/>
          <w:szCs w:val="20"/>
        </w:rPr>
        <w:t xml:space="preserve">　</w:t>
      </w:r>
      <w:r w:rsidRPr="00412BA5">
        <w:rPr>
          <w:rFonts w:ascii="ＭＳ ゴシック" w:eastAsia="ＭＳ ゴシック" w:hAnsi="ＭＳ ゴシック" w:hint="eastAsia"/>
          <w:sz w:val="20"/>
          <w:szCs w:val="20"/>
        </w:rPr>
        <w:t>⇒</w:t>
      </w:r>
      <w:r w:rsidR="00412BA5" w:rsidRPr="00412BA5">
        <w:rPr>
          <w:rFonts w:ascii="ＭＳ ゴシック" w:eastAsia="ＭＳ ゴシック" w:hAnsi="ＭＳ ゴシック" w:hint="eastAsia"/>
          <w:sz w:val="20"/>
          <w:szCs w:val="20"/>
        </w:rPr>
        <w:t xml:space="preserve">　府政運営・市町村　</w:t>
      </w:r>
      <w:r w:rsidRPr="00412BA5">
        <w:rPr>
          <w:rFonts w:ascii="ＭＳ ゴシック" w:eastAsia="ＭＳ ゴシック" w:hAnsi="ＭＳ ゴシック" w:hint="eastAsia"/>
          <w:sz w:val="20"/>
          <w:szCs w:val="20"/>
        </w:rPr>
        <w:t>⇒</w:t>
      </w:r>
      <w:r w:rsidR="00412BA5" w:rsidRPr="00412BA5">
        <w:rPr>
          <w:rFonts w:ascii="ＭＳ ゴシック" w:eastAsia="ＭＳ ゴシック" w:hAnsi="ＭＳ ゴシック" w:hint="eastAsia"/>
          <w:sz w:val="20"/>
          <w:szCs w:val="20"/>
        </w:rPr>
        <w:t xml:space="preserve">　</w:t>
      </w:r>
      <w:r w:rsidRPr="00412BA5">
        <w:rPr>
          <w:rFonts w:ascii="ＭＳ ゴシック" w:eastAsia="ＭＳ ゴシック" w:hAnsi="ＭＳ ゴシック" w:hint="eastAsia"/>
          <w:sz w:val="20"/>
          <w:szCs w:val="20"/>
        </w:rPr>
        <w:t>府政情報</w:t>
      </w:r>
      <w:r w:rsidR="00412BA5" w:rsidRPr="00412BA5">
        <w:rPr>
          <w:rFonts w:ascii="ＭＳ ゴシック" w:eastAsia="ＭＳ ゴシック" w:hAnsi="ＭＳ ゴシック" w:hint="eastAsia"/>
          <w:sz w:val="20"/>
          <w:szCs w:val="20"/>
        </w:rPr>
        <w:t xml:space="preserve">　⇒　</w:t>
      </w:r>
      <w:r w:rsidRPr="00412BA5">
        <w:rPr>
          <w:rFonts w:ascii="ＭＳ ゴシック" w:eastAsia="ＭＳ ゴシック" w:hAnsi="ＭＳ ゴシック" w:hint="eastAsia"/>
          <w:sz w:val="20"/>
          <w:szCs w:val="20"/>
        </w:rPr>
        <w:t>大阪府の個人情報保護制度のご案内</w:t>
      </w:r>
      <w:r w:rsidR="00412BA5" w:rsidRPr="00412BA5">
        <w:rPr>
          <w:rFonts w:ascii="ＭＳ ゴシック" w:eastAsia="ＭＳ ゴシック" w:hAnsi="ＭＳ ゴシック" w:hint="eastAsia"/>
          <w:sz w:val="20"/>
          <w:szCs w:val="20"/>
        </w:rPr>
        <w:t xml:space="preserve">　</w:t>
      </w:r>
    </w:p>
    <w:p w:rsidR="00283147" w:rsidRDefault="00412BA5">
      <w:pPr>
        <w:rPr>
          <w:rFonts w:ascii="ＭＳ ゴシック" w:eastAsia="ＭＳ ゴシック" w:hAnsi="ＭＳ ゴシック"/>
          <w:sz w:val="20"/>
          <w:szCs w:val="20"/>
        </w:rPr>
      </w:pPr>
      <w:r w:rsidRPr="00412BA5">
        <w:rPr>
          <w:rFonts w:ascii="ＭＳ ゴシック" w:eastAsia="ＭＳ ゴシック" w:hAnsi="ＭＳ ゴシック" w:hint="eastAsia"/>
          <w:sz w:val="20"/>
          <w:szCs w:val="20"/>
        </w:rPr>
        <w:t>⇒　•パンフレット「事業者の皆さんへ　個人情報の保護と事業活動」</w:t>
      </w:r>
    </w:p>
    <w:p w:rsidR="00454EA7" w:rsidRDefault="00454EA7" w:rsidP="00454EA7">
      <w:pPr>
        <w:rPr>
          <w:rFonts w:ascii="ＭＳ ゴシック" w:eastAsia="ＭＳ ゴシック" w:hAnsi="ＭＳ ゴシック"/>
        </w:rPr>
      </w:pPr>
    </w:p>
    <w:p w:rsidR="00454EA7" w:rsidRPr="00454EA7" w:rsidRDefault="00454EA7" w:rsidP="00454EA7">
      <w:pPr>
        <w:ind w:firstLineChars="200" w:firstLine="420"/>
        <w:rPr>
          <w:rFonts w:ascii="Century" w:eastAsia="ＭＳ 明朝" w:hAnsi="Century" w:cs="Times New Roman"/>
        </w:rPr>
      </w:pPr>
      <w:r w:rsidRPr="00454EA7">
        <w:rPr>
          <w:rFonts w:ascii="Century" w:eastAsia="ＭＳ 明朝" w:hAnsi="Century" w:cs="Times New Roman" w:hint="eastAsia"/>
        </w:rPr>
        <w:t>※本通知文書については下記ホームページにも掲載しています。</w:t>
      </w:r>
    </w:p>
    <w:p w:rsidR="00454EA7" w:rsidRPr="00454EA7" w:rsidRDefault="00454EA7" w:rsidP="00454EA7">
      <w:pPr>
        <w:ind w:firstLineChars="300" w:firstLine="1080"/>
        <w:rPr>
          <w:rFonts w:ascii="ＭＳ ゴシック" w:eastAsia="ＭＳ ゴシック" w:hAnsi="ＭＳ ゴシック"/>
          <w:sz w:val="36"/>
          <w:szCs w:val="36"/>
        </w:rPr>
      </w:pPr>
      <w:r w:rsidRPr="00454EA7">
        <w:rPr>
          <w:rFonts w:ascii="Century" w:eastAsia="ＭＳ 明朝" w:hAnsi="Century" w:cs="Times New Roman"/>
          <w:sz w:val="36"/>
          <w:szCs w:val="36"/>
        </w:rPr>
        <w:t>http://www.pref.osaka.jp/danjo/seikyou/</w:t>
      </w:r>
    </w:p>
    <w:p w:rsidR="00454EA7" w:rsidRPr="00412BA5" w:rsidRDefault="00454EA7">
      <w:pPr>
        <w:rPr>
          <w:rFonts w:ascii="ＭＳ ゴシック" w:eastAsia="ＭＳ ゴシック" w:hAnsi="ＭＳ ゴシック"/>
          <w:sz w:val="16"/>
          <w:szCs w:val="16"/>
        </w:rPr>
      </w:pPr>
    </w:p>
    <w:sectPr w:rsidR="00454EA7" w:rsidRPr="00412BA5" w:rsidSect="00454EA7">
      <w:pgSz w:w="11906" w:h="16838"/>
      <w:pgMar w:top="993"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C4E" w:rsidRDefault="00600C4E" w:rsidP="00264475">
      <w:r>
        <w:separator/>
      </w:r>
    </w:p>
  </w:endnote>
  <w:endnote w:type="continuationSeparator" w:id="0">
    <w:p w:rsidR="00600C4E" w:rsidRDefault="00600C4E" w:rsidP="0026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C4E" w:rsidRDefault="00600C4E" w:rsidP="00264475">
      <w:r>
        <w:separator/>
      </w:r>
    </w:p>
  </w:footnote>
  <w:footnote w:type="continuationSeparator" w:id="0">
    <w:p w:rsidR="00600C4E" w:rsidRDefault="00600C4E" w:rsidP="00264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B3"/>
    <w:rsid w:val="001709A0"/>
    <w:rsid w:val="001B7577"/>
    <w:rsid w:val="00207E8A"/>
    <w:rsid w:val="00210D74"/>
    <w:rsid w:val="00216E16"/>
    <w:rsid w:val="00264475"/>
    <w:rsid w:val="00283147"/>
    <w:rsid w:val="002E711B"/>
    <w:rsid w:val="002F45FC"/>
    <w:rsid w:val="002F78BD"/>
    <w:rsid w:val="00321D38"/>
    <w:rsid w:val="00372C45"/>
    <w:rsid w:val="003E2925"/>
    <w:rsid w:val="00412BA5"/>
    <w:rsid w:val="00442F2C"/>
    <w:rsid w:val="00454EA7"/>
    <w:rsid w:val="00482E4C"/>
    <w:rsid w:val="00496920"/>
    <w:rsid w:val="004A260B"/>
    <w:rsid w:val="004D39AE"/>
    <w:rsid w:val="004F34C9"/>
    <w:rsid w:val="004F4AB6"/>
    <w:rsid w:val="00513FBB"/>
    <w:rsid w:val="00534CA7"/>
    <w:rsid w:val="005564A5"/>
    <w:rsid w:val="00600C4E"/>
    <w:rsid w:val="00633258"/>
    <w:rsid w:val="00674872"/>
    <w:rsid w:val="00702E78"/>
    <w:rsid w:val="0073022F"/>
    <w:rsid w:val="007E7BE4"/>
    <w:rsid w:val="0084453C"/>
    <w:rsid w:val="008C2120"/>
    <w:rsid w:val="00970AD1"/>
    <w:rsid w:val="00A445D6"/>
    <w:rsid w:val="00A53FE3"/>
    <w:rsid w:val="00A6073E"/>
    <w:rsid w:val="00A624C8"/>
    <w:rsid w:val="00A76FDB"/>
    <w:rsid w:val="00AA6881"/>
    <w:rsid w:val="00AE417D"/>
    <w:rsid w:val="00B158B3"/>
    <w:rsid w:val="00B677A0"/>
    <w:rsid w:val="00C01A80"/>
    <w:rsid w:val="00C16154"/>
    <w:rsid w:val="00C2725E"/>
    <w:rsid w:val="00C40546"/>
    <w:rsid w:val="00CE15DF"/>
    <w:rsid w:val="00D6688E"/>
    <w:rsid w:val="00D66D0A"/>
    <w:rsid w:val="00D66FA5"/>
    <w:rsid w:val="00DB359B"/>
    <w:rsid w:val="00E3663E"/>
    <w:rsid w:val="00E660F9"/>
    <w:rsid w:val="00E832F1"/>
    <w:rsid w:val="00EA6664"/>
    <w:rsid w:val="00F33475"/>
    <w:rsid w:val="00F8128B"/>
    <w:rsid w:val="00FB79BB"/>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4FDBAC-37E9-4541-A1FA-A6295F8F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79BB"/>
  </w:style>
  <w:style w:type="character" w:customStyle="1" w:styleId="a4">
    <w:name w:val="日付 (文字)"/>
    <w:basedOn w:val="a0"/>
    <w:link w:val="a3"/>
    <w:uiPriority w:val="99"/>
    <w:semiHidden/>
    <w:rsid w:val="00FB79BB"/>
  </w:style>
  <w:style w:type="table" w:styleId="a5">
    <w:name w:val="Table Grid"/>
    <w:basedOn w:val="a1"/>
    <w:uiPriority w:val="59"/>
    <w:rsid w:val="0044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475"/>
    <w:pPr>
      <w:tabs>
        <w:tab w:val="center" w:pos="4252"/>
        <w:tab w:val="right" w:pos="8504"/>
      </w:tabs>
      <w:snapToGrid w:val="0"/>
    </w:pPr>
  </w:style>
  <w:style w:type="character" w:customStyle="1" w:styleId="a7">
    <w:name w:val="ヘッダー (文字)"/>
    <w:basedOn w:val="a0"/>
    <w:link w:val="a6"/>
    <w:uiPriority w:val="99"/>
    <w:rsid w:val="00264475"/>
  </w:style>
  <w:style w:type="paragraph" w:styleId="a8">
    <w:name w:val="footer"/>
    <w:basedOn w:val="a"/>
    <w:link w:val="a9"/>
    <w:uiPriority w:val="99"/>
    <w:unhideWhenUsed/>
    <w:rsid w:val="00264475"/>
    <w:pPr>
      <w:tabs>
        <w:tab w:val="center" w:pos="4252"/>
        <w:tab w:val="right" w:pos="8504"/>
      </w:tabs>
      <w:snapToGrid w:val="0"/>
    </w:pPr>
  </w:style>
  <w:style w:type="character" w:customStyle="1" w:styleId="a9">
    <w:name w:val="フッター (文字)"/>
    <w:basedOn w:val="a0"/>
    <w:link w:val="a8"/>
    <w:uiPriority w:val="99"/>
    <w:rsid w:val="00264475"/>
  </w:style>
  <w:style w:type="character" w:styleId="aa">
    <w:name w:val="Hyperlink"/>
    <w:basedOn w:val="a0"/>
    <w:uiPriority w:val="99"/>
    <w:unhideWhenUsed/>
    <w:rsid w:val="00C16154"/>
    <w:rPr>
      <w:color w:val="0000FF" w:themeColor="hyperlink"/>
      <w:u w:val="single"/>
    </w:rPr>
  </w:style>
  <w:style w:type="character" w:styleId="ab">
    <w:name w:val="FollowedHyperlink"/>
    <w:basedOn w:val="a0"/>
    <w:uiPriority w:val="99"/>
    <w:semiHidden/>
    <w:unhideWhenUsed/>
    <w:rsid w:val="00C16154"/>
    <w:rPr>
      <w:color w:val="800080" w:themeColor="followedHyperlink"/>
      <w:u w:val="single"/>
    </w:rPr>
  </w:style>
  <w:style w:type="paragraph" w:styleId="ac">
    <w:name w:val="Balloon Text"/>
    <w:basedOn w:val="a"/>
    <w:link w:val="ad"/>
    <w:uiPriority w:val="99"/>
    <w:semiHidden/>
    <w:unhideWhenUsed/>
    <w:rsid w:val="00C161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6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584853">
      <w:bodyDiv w:val="1"/>
      <w:marLeft w:val="0"/>
      <w:marRight w:val="0"/>
      <w:marTop w:val="0"/>
      <w:marBottom w:val="0"/>
      <w:divBdr>
        <w:top w:val="none" w:sz="0" w:space="0" w:color="auto"/>
        <w:left w:val="none" w:sz="0" w:space="0" w:color="auto"/>
        <w:bottom w:val="none" w:sz="0" w:space="0" w:color="auto"/>
        <w:right w:val="none" w:sz="0" w:space="0" w:color="auto"/>
      </w:divBdr>
      <w:divsChild>
        <w:div w:id="1025643095">
          <w:marLeft w:val="0"/>
          <w:marRight w:val="0"/>
          <w:marTop w:val="0"/>
          <w:marBottom w:val="0"/>
          <w:divBdr>
            <w:top w:val="none" w:sz="0" w:space="0" w:color="auto"/>
            <w:left w:val="none" w:sz="0" w:space="0" w:color="auto"/>
            <w:bottom w:val="none" w:sz="0" w:space="0" w:color="auto"/>
            <w:right w:val="none" w:sz="0" w:space="0" w:color="auto"/>
          </w:divBdr>
        </w:div>
        <w:div w:id="778570623">
          <w:marLeft w:val="230"/>
          <w:marRight w:val="0"/>
          <w:marTop w:val="0"/>
          <w:marBottom w:val="0"/>
          <w:divBdr>
            <w:top w:val="none" w:sz="0" w:space="0" w:color="auto"/>
            <w:left w:val="none" w:sz="0" w:space="0" w:color="auto"/>
            <w:bottom w:val="none" w:sz="0" w:space="0" w:color="auto"/>
            <w:right w:val="none" w:sz="0" w:space="0" w:color="auto"/>
          </w:divBdr>
        </w:div>
        <w:div w:id="204804095">
          <w:marLeft w:val="460"/>
          <w:marRight w:val="0"/>
          <w:marTop w:val="0"/>
          <w:marBottom w:val="0"/>
          <w:divBdr>
            <w:top w:val="none" w:sz="0" w:space="0" w:color="auto"/>
            <w:left w:val="none" w:sz="0" w:space="0" w:color="auto"/>
            <w:bottom w:val="none" w:sz="0" w:space="0" w:color="auto"/>
            <w:right w:val="none" w:sz="0" w:space="0" w:color="auto"/>
          </w:divBdr>
        </w:div>
        <w:div w:id="993291018">
          <w:marLeft w:val="460"/>
          <w:marRight w:val="0"/>
          <w:marTop w:val="0"/>
          <w:marBottom w:val="0"/>
          <w:divBdr>
            <w:top w:val="none" w:sz="0" w:space="0" w:color="auto"/>
            <w:left w:val="none" w:sz="0" w:space="0" w:color="auto"/>
            <w:bottom w:val="none" w:sz="0" w:space="0" w:color="auto"/>
            <w:right w:val="none" w:sz="0" w:space="0" w:color="auto"/>
          </w:divBdr>
        </w:div>
      </w:divsChild>
    </w:div>
    <w:div w:id="1572035257">
      <w:bodyDiv w:val="1"/>
      <w:marLeft w:val="0"/>
      <w:marRight w:val="0"/>
      <w:marTop w:val="0"/>
      <w:marBottom w:val="0"/>
      <w:divBdr>
        <w:top w:val="none" w:sz="0" w:space="0" w:color="auto"/>
        <w:left w:val="none" w:sz="0" w:space="0" w:color="auto"/>
        <w:bottom w:val="none" w:sz="0" w:space="0" w:color="auto"/>
        <w:right w:val="none" w:sz="0" w:space="0" w:color="auto"/>
      </w:divBdr>
      <w:divsChild>
        <w:div w:id="1563054195">
          <w:marLeft w:val="300"/>
          <w:marRight w:val="300"/>
          <w:marTop w:val="0"/>
          <w:marBottom w:val="0"/>
          <w:divBdr>
            <w:top w:val="none" w:sz="0" w:space="0" w:color="auto"/>
            <w:left w:val="none" w:sz="0" w:space="0" w:color="auto"/>
            <w:bottom w:val="none" w:sz="0" w:space="0" w:color="auto"/>
            <w:right w:val="none" w:sz="0" w:space="0" w:color="auto"/>
          </w:divBdr>
          <w:divsChild>
            <w:div w:id="33862695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22260378">
      <w:bodyDiv w:val="1"/>
      <w:marLeft w:val="0"/>
      <w:marRight w:val="0"/>
      <w:marTop w:val="0"/>
      <w:marBottom w:val="0"/>
      <w:divBdr>
        <w:top w:val="none" w:sz="0" w:space="0" w:color="auto"/>
        <w:left w:val="none" w:sz="0" w:space="0" w:color="auto"/>
        <w:bottom w:val="none" w:sz="0" w:space="0" w:color="auto"/>
        <w:right w:val="none" w:sz="0" w:space="0" w:color="auto"/>
      </w:divBdr>
      <w:divsChild>
        <w:div w:id="1354914802">
          <w:marLeft w:val="300"/>
          <w:marRight w:val="300"/>
          <w:marTop w:val="0"/>
          <w:marBottom w:val="0"/>
          <w:divBdr>
            <w:top w:val="none" w:sz="0" w:space="0" w:color="auto"/>
            <w:left w:val="none" w:sz="0" w:space="0" w:color="auto"/>
            <w:bottom w:val="none" w:sz="0" w:space="0" w:color="auto"/>
            <w:right w:val="none" w:sz="0" w:space="0" w:color="auto"/>
          </w:divBdr>
          <w:divsChild>
            <w:div w:id="71986772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jp/attach/4507/00000000/kojinjoho%20hogo%20to%20jigyoukatsudou.pdf" TargetMode="External"/><Relationship Id="rId3" Type="http://schemas.openxmlformats.org/officeDocument/2006/relationships/settings" Target="settings.xml"/><Relationship Id="rId7" Type="http://schemas.openxmlformats.org/officeDocument/2006/relationships/hyperlink" Target="http://www.pref.osaka.jp/johokokai/jigyo2/sisi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2E38-6678-4E7A-8A68-4DD0F69A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真二</dc:creator>
  <cp:lastModifiedBy>大阪府</cp:lastModifiedBy>
  <cp:revision>2</cp:revision>
  <cp:lastPrinted>2012-07-18T07:14:00Z</cp:lastPrinted>
  <dcterms:created xsi:type="dcterms:W3CDTF">2022-11-29T08:14:00Z</dcterms:created>
  <dcterms:modified xsi:type="dcterms:W3CDTF">2022-11-29T08:14:00Z</dcterms:modified>
</cp:coreProperties>
</file>