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15DA382B" w:rsidR="00510E55" w:rsidRPr="00510E55" w:rsidRDefault="00510E55" w:rsidP="006C2B28">
      <w:pPr>
        <w:jc w:val="center"/>
        <w:rPr>
          <w:b/>
          <w:bCs/>
        </w:rPr>
      </w:pPr>
      <w:r w:rsidRPr="00510E55">
        <w:rPr>
          <w:b/>
          <w:bCs/>
        </w:rPr>
        <w:t>令和</w:t>
      </w:r>
      <w:r w:rsidR="000023A5">
        <w:rPr>
          <w:rFonts w:hint="eastAsia"/>
          <w:b/>
          <w:bCs/>
        </w:rPr>
        <w:t>5</w:t>
      </w:r>
      <w:r w:rsidRPr="00510E55">
        <w:rPr>
          <w:b/>
          <w:bCs/>
        </w:rPr>
        <w:t>年</w:t>
      </w:r>
      <w:r w:rsidR="00DD356B">
        <w:rPr>
          <w:rFonts w:hint="eastAsia"/>
          <w:b/>
          <w:bCs/>
        </w:rPr>
        <w:t>12</w:t>
      </w:r>
      <w:r w:rsidRPr="00510E55">
        <w:rPr>
          <w:b/>
          <w:bCs/>
        </w:rPr>
        <w:t>月・</w:t>
      </w:r>
      <w:r w:rsidR="00DD356B">
        <w:rPr>
          <w:rFonts w:hint="eastAsia"/>
          <w:b/>
          <w:bCs/>
        </w:rPr>
        <w:t>1</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7E658B6F" w14:textId="630C7821" w:rsidR="00510E55" w:rsidRPr="007274A0" w:rsidRDefault="00510E55" w:rsidP="007274A0">
      <w:pPr>
        <w:pStyle w:val="a3"/>
        <w:numPr>
          <w:ilvl w:val="0"/>
          <w:numId w:val="5"/>
        </w:numPr>
        <w:ind w:leftChars="0"/>
        <w:jc w:val="left"/>
        <w:rPr>
          <w:sz w:val="20"/>
          <w:szCs w:val="21"/>
        </w:rPr>
      </w:pPr>
      <w:r w:rsidRPr="007274A0">
        <w:rPr>
          <w:rFonts w:hint="eastAsia"/>
          <w:sz w:val="20"/>
          <w:szCs w:val="21"/>
        </w:rPr>
        <w:t>回答</w:t>
      </w:r>
      <w:r w:rsidR="00110403" w:rsidRPr="007274A0">
        <w:rPr>
          <w:rFonts w:hint="eastAsia"/>
          <w:sz w:val="20"/>
          <w:szCs w:val="21"/>
        </w:rPr>
        <w:t>者</w:t>
      </w:r>
      <w:r w:rsidRPr="007274A0">
        <w:rPr>
          <w:rFonts w:hint="eastAsia"/>
          <w:sz w:val="20"/>
          <w:szCs w:val="21"/>
        </w:rPr>
        <w:t>について</w:t>
      </w:r>
    </w:p>
    <w:p w14:paraId="7E2324C8" w14:textId="4FC4DACC" w:rsidR="00685490" w:rsidRDefault="00543EDC" w:rsidP="00685490">
      <w:pPr>
        <w:pStyle w:val="a3"/>
        <w:ind w:leftChars="0" w:left="360"/>
        <w:jc w:val="left"/>
        <w:rPr>
          <w:sz w:val="18"/>
          <w:szCs w:val="20"/>
        </w:rPr>
      </w:pPr>
      <w:r>
        <w:rPr>
          <w:rFonts w:hint="eastAsia"/>
          <w:sz w:val="18"/>
          <w:szCs w:val="20"/>
        </w:rPr>
        <w:t xml:space="preserve">　令和</w:t>
      </w:r>
      <w:r w:rsidR="000023A5">
        <w:rPr>
          <w:rFonts w:hint="eastAsia"/>
          <w:sz w:val="18"/>
          <w:szCs w:val="20"/>
        </w:rPr>
        <w:t>5</w:t>
      </w:r>
      <w:r>
        <w:rPr>
          <w:rFonts w:hint="eastAsia"/>
          <w:sz w:val="18"/>
          <w:szCs w:val="20"/>
        </w:rPr>
        <w:t>年</w:t>
      </w:r>
      <w:r w:rsidR="00DD356B">
        <w:rPr>
          <w:rFonts w:hint="eastAsia"/>
          <w:sz w:val="18"/>
          <w:szCs w:val="20"/>
        </w:rPr>
        <w:t>12</w:t>
      </w:r>
      <w:r>
        <w:rPr>
          <w:rFonts w:hint="eastAsia"/>
          <w:sz w:val="18"/>
          <w:szCs w:val="20"/>
        </w:rPr>
        <w:t>月1日から</w:t>
      </w:r>
      <w:r w:rsidR="00DD356B">
        <w:rPr>
          <w:rFonts w:hint="eastAsia"/>
          <w:sz w:val="18"/>
          <w:szCs w:val="20"/>
        </w:rPr>
        <w:t>令和6年1</w:t>
      </w:r>
      <w:r>
        <w:rPr>
          <w:rFonts w:hint="eastAsia"/>
          <w:sz w:val="18"/>
          <w:szCs w:val="20"/>
        </w:rPr>
        <w:t>月</w:t>
      </w:r>
      <w:r w:rsidR="00CE17BB">
        <w:rPr>
          <w:rFonts w:hint="eastAsia"/>
          <w:sz w:val="18"/>
          <w:szCs w:val="20"/>
        </w:rPr>
        <w:t>31</w:t>
      </w:r>
      <w:r w:rsidR="00EA54B1">
        <w:rPr>
          <w:rFonts w:hint="eastAsia"/>
          <w:sz w:val="18"/>
          <w:szCs w:val="20"/>
        </w:rPr>
        <w:t>日までの２カ月間</w:t>
      </w:r>
      <w:r w:rsidR="00E81ED3">
        <w:rPr>
          <w:rFonts w:hint="eastAsia"/>
          <w:sz w:val="18"/>
          <w:szCs w:val="20"/>
        </w:rPr>
        <w:t>で</w:t>
      </w:r>
      <w:r w:rsidR="00EA54B1" w:rsidRPr="00E81ED3">
        <w:rPr>
          <w:rFonts w:hint="eastAsia"/>
          <w:sz w:val="18"/>
          <w:szCs w:val="20"/>
        </w:rPr>
        <w:t>回答</w:t>
      </w:r>
      <w:r w:rsidR="00152D4B" w:rsidRPr="00E81ED3">
        <w:rPr>
          <w:rFonts w:hint="eastAsia"/>
          <w:sz w:val="18"/>
          <w:szCs w:val="20"/>
        </w:rPr>
        <w:t>いただいた</w:t>
      </w:r>
      <w:r w:rsidR="002B2AC1">
        <w:rPr>
          <w:rFonts w:hint="eastAsia"/>
          <w:sz w:val="18"/>
          <w:szCs w:val="20"/>
        </w:rPr>
        <w:t>後期アンケート数</w:t>
      </w:r>
      <w:r w:rsidR="00152D4B" w:rsidRPr="00E81ED3">
        <w:rPr>
          <w:rFonts w:hint="eastAsia"/>
          <w:sz w:val="18"/>
          <w:szCs w:val="20"/>
        </w:rPr>
        <w:t>は</w:t>
      </w:r>
      <w:r w:rsidR="00DD356B">
        <w:rPr>
          <w:rFonts w:hint="eastAsia"/>
          <w:sz w:val="18"/>
          <w:szCs w:val="20"/>
        </w:rPr>
        <w:t>209</w:t>
      </w:r>
      <w:r w:rsidR="00685490">
        <w:rPr>
          <w:rFonts w:hint="eastAsia"/>
          <w:sz w:val="18"/>
          <w:szCs w:val="20"/>
        </w:rPr>
        <w:t>部</w:t>
      </w:r>
      <w:r w:rsidR="00152D4B" w:rsidRPr="00E81ED3">
        <w:rPr>
          <w:rFonts w:hint="eastAsia"/>
          <w:sz w:val="18"/>
          <w:szCs w:val="20"/>
        </w:rPr>
        <w:t>と</w:t>
      </w:r>
      <w:r w:rsidR="002B2AC1">
        <w:rPr>
          <w:rFonts w:hint="eastAsia"/>
          <w:sz w:val="18"/>
          <w:szCs w:val="20"/>
        </w:rPr>
        <w:t>なった。</w:t>
      </w:r>
      <w:r w:rsidR="00DD356B">
        <w:rPr>
          <w:rFonts w:hint="eastAsia"/>
          <w:sz w:val="18"/>
          <w:szCs w:val="20"/>
        </w:rPr>
        <w:t>今年度は前期が150部、後期はそれを超える回答数</w:t>
      </w:r>
      <w:r w:rsidR="002B2AC1">
        <w:rPr>
          <w:rFonts w:hint="eastAsia"/>
          <w:sz w:val="18"/>
          <w:szCs w:val="20"/>
        </w:rPr>
        <w:t>であった。</w:t>
      </w:r>
      <w:r w:rsidR="00727099">
        <w:rPr>
          <w:rFonts w:hint="eastAsia"/>
          <w:sz w:val="18"/>
          <w:szCs w:val="20"/>
        </w:rPr>
        <w:t>回答団体の所属は</w:t>
      </w:r>
      <w:r w:rsidR="008C5F65">
        <w:rPr>
          <w:rFonts w:hint="eastAsia"/>
          <w:sz w:val="18"/>
          <w:szCs w:val="20"/>
        </w:rPr>
        <w:t>「</w:t>
      </w:r>
      <w:r w:rsidR="00727099">
        <w:rPr>
          <w:rFonts w:hint="eastAsia"/>
          <w:sz w:val="18"/>
          <w:szCs w:val="20"/>
        </w:rPr>
        <w:t>登録団体</w:t>
      </w:r>
      <w:r w:rsidR="008C5F65">
        <w:rPr>
          <w:rFonts w:hint="eastAsia"/>
          <w:sz w:val="18"/>
          <w:szCs w:val="20"/>
        </w:rPr>
        <w:t>」</w:t>
      </w:r>
      <w:r w:rsidR="00727099">
        <w:rPr>
          <w:rFonts w:hint="eastAsia"/>
          <w:sz w:val="18"/>
          <w:szCs w:val="20"/>
        </w:rPr>
        <w:t>23</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男女共同参画推進関連のNPO団体</w:t>
      </w:r>
      <w:r w:rsidR="008C5F65">
        <w:rPr>
          <w:rFonts w:hint="eastAsia"/>
          <w:sz w:val="18"/>
          <w:szCs w:val="20"/>
        </w:rPr>
        <w:t>」</w:t>
      </w:r>
      <w:r w:rsidR="00727099">
        <w:rPr>
          <w:rFonts w:hint="eastAsia"/>
          <w:sz w:val="18"/>
          <w:szCs w:val="20"/>
        </w:rPr>
        <w:t>3</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青少年健全育成関連のNPO団体</w:t>
      </w:r>
      <w:r w:rsidR="008C5F65">
        <w:rPr>
          <w:rFonts w:hint="eastAsia"/>
          <w:sz w:val="18"/>
          <w:szCs w:val="20"/>
        </w:rPr>
        <w:t>」</w:t>
      </w:r>
      <w:r w:rsidR="00727099">
        <w:rPr>
          <w:rFonts w:hint="eastAsia"/>
          <w:sz w:val="18"/>
          <w:szCs w:val="20"/>
        </w:rPr>
        <w:t>3</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その他</w:t>
      </w:r>
      <w:r w:rsidR="00727099">
        <w:rPr>
          <w:sz w:val="18"/>
          <w:szCs w:val="20"/>
        </w:rPr>
        <w:t>NPO</w:t>
      </w:r>
      <w:r w:rsidR="00727099">
        <w:rPr>
          <w:rFonts w:hint="eastAsia"/>
          <w:sz w:val="18"/>
          <w:szCs w:val="20"/>
        </w:rPr>
        <w:t>団体</w:t>
      </w:r>
      <w:r w:rsidR="008C5F65">
        <w:rPr>
          <w:rFonts w:hint="eastAsia"/>
          <w:sz w:val="18"/>
          <w:szCs w:val="20"/>
        </w:rPr>
        <w:t>」</w:t>
      </w:r>
      <w:r w:rsidR="00727099">
        <w:rPr>
          <w:rFonts w:hint="eastAsia"/>
          <w:sz w:val="18"/>
          <w:szCs w:val="20"/>
        </w:rPr>
        <w:t>5</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個人利用</w:t>
      </w:r>
      <w:r w:rsidR="008C5F65">
        <w:rPr>
          <w:rFonts w:hint="eastAsia"/>
          <w:sz w:val="18"/>
          <w:szCs w:val="20"/>
        </w:rPr>
        <w:t>」</w:t>
      </w:r>
      <w:r w:rsidR="00727099">
        <w:rPr>
          <w:rFonts w:hint="eastAsia"/>
          <w:sz w:val="18"/>
          <w:szCs w:val="20"/>
        </w:rPr>
        <w:t>12</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会社・法人関係</w:t>
      </w:r>
      <w:r w:rsidR="008C5F65">
        <w:rPr>
          <w:rFonts w:hint="eastAsia"/>
          <w:sz w:val="18"/>
          <w:szCs w:val="20"/>
        </w:rPr>
        <w:t>」</w:t>
      </w:r>
      <w:r w:rsidR="00727099">
        <w:rPr>
          <w:rFonts w:hint="eastAsia"/>
          <w:sz w:val="18"/>
          <w:szCs w:val="20"/>
        </w:rPr>
        <w:t>18</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国・地方公共団体</w:t>
      </w:r>
      <w:r w:rsidR="008C5F65">
        <w:rPr>
          <w:rFonts w:hint="eastAsia"/>
          <w:sz w:val="18"/>
          <w:szCs w:val="20"/>
        </w:rPr>
        <w:t>」</w:t>
      </w:r>
      <w:r w:rsidR="00727099">
        <w:rPr>
          <w:rFonts w:hint="eastAsia"/>
          <w:sz w:val="18"/>
          <w:szCs w:val="20"/>
        </w:rPr>
        <w:t>4</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文化芸術活動団体</w:t>
      </w:r>
      <w:r w:rsidR="008C5F65">
        <w:rPr>
          <w:rFonts w:hint="eastAsia"/>
          <w:sz w:val="18"/>
          <w:szCs w:val="20"/>
        </w:rPr>
        <w:t>」</w:t>
      </w:r>
      <w:r w:rsidR="00727099">
        <w:rPr>
          <w:rFonts w:hint="eastAsia"/>
          <w:sz w:val="18"/>
          <w:szCs w:val="20"/>
        </w:rPr>
        <w:t>6</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任意団体</w:t>
      </w:r>
      <w:r w:rsidR="008C5F65">
        <w:rPr>
          <w:rFonts w:hint="eastAsia"/>
          <w:sz w:val="18"/>
          <w:szCs w:val="20"/>
        </w:rPr>
        <w:t>」</w:t>
      </w:r>
      <w:r w:rsidR="00727099">
        <w:rPr>
          <w:rFonts w:hint="eastAsia"/>
          <w:sz w:val="18"/>
          <w:szCs w:val="20"/>
        </w:rPr>
        <w:t>21</w:t>
      </w:r>
      <w:r w:rsidR="00727099">
        <w:rPr>
          <w:sz w:val="18"/>
          <w:szCs w:val="20"/>
        </w:rPr>
        <w:t>%</w:t>
      </w:r>
      <w:r w:rsidR="00727099">
        <w:rPr>
          <w:rFonts w:hint="eastAsia"/>
          <w:sz w:val="18"/>
          <w:szCs w:val="20"/>
        </w:rPr>
        <w:t>、</w:t>
      </w:r>
      <w:r w:rsidR="008C5F65">
        <w:rPr>
          <w:rFonts w:hint="eastAsia"/>
          <w:sz w:val="18"/>
          <w:szCs w:val="20"/>
        </w:rPr>
        <w:t>「</w:t>
      </w:r>
      <w:r w:rsidR="00727099">
        <w:rPr>
          <w:rFonts w:hint="eastAsia"/>
          <w:sz w:val="18"/>
          <w:szCs w:val="20"/>
        </w:rPr>
        <w:t>その他</w:t>
      </w:r>
      <w:r w:rsidR="008C5F65">
        <w:rPr>
          <w:rFonts w:hint="eastAsia"/>
          <w:sz w:val="18"/>
          <w:szCs w:val="20"/>
        </w:rPr>
        <w:t>」</w:t>
      </w:r>
      <w:r w:rsidR="00727099">
        <w:rPr>
          <w:rFonts w:hint="eastAsia"/>
          <w:sz w:val="18"/>
          <w:szCs w:val="20"/>
        </w:rPr>
        <w:t>5</w:t>
      </w:r>
      <w:r w:rsidR="00727099">
        <w:rPr>
          <w:sz w:val="18"/>
          <w:szCs w:val="20"/>
        </w:rPr>
        <w:t>%</w:t>
      </w:r>
      <w:r w:rsidR="00727099">
        <w:rPr>
          <w:rFonts w:hint="eastAsia"/>
          <w:sz w:val="18"/>
          <w:szCs w:val="20"/>
        </w:rPr>
        <w:t>と</w:t>
      </w:r>
      <w:r w:rsidR="008C5F65">
        <w:rPr>
          <w:rFonts w:hint="eastAsia"/>
          <w:sz w:val="18"/>
          <w:szCs w:val="20"/>
        </w:rPr>
        <w:t>なっている。</w:t>
      </w:r>
      <w:r w:rsidR="00727099">
        <w:rPr>
          <w:rFonts w:hint="eastAsia"/>
          <w:sz w:val="18"/>
          <w:szCs w:val="20"/>
        </w:rPr>
        <w:t>男女共同参画目的や青少年健全育成目的の団体利用の割合は</w:t>
      </w:r>
      <w:r w:rsidR="00221DEF">
        <w:rPr>
          <w:rFonts w:hint="eastAsia"/>
          <w:sz w:val="18"/>
          <w:szCs w:val="20"/>
        </w:rPr>
        <w:t>29</w:t>
      </w:r>
      <w:r w:rsidR="00727099">
        <w:rPr>
          <w:rFonts w:hint="eastAsia"/>
          <w:sz w:val="18"/>
          <w:szCs w:val="20"/>
        </w:rPr>
        <w:t>％となっている。目的施設として男女共同参画推進をはじめ青少年健全育成に関連する団体の利用は重要である。アンケートにご協力いただくことで、受付スタッフと利用者とのコミュニケーションも図ることができている。</w:t>
      </w:r>
    </w:p>
    <w:p w14:paraId="3CEA7FB0" w14:textId="0B3163F9" w:rsidR="00110403" w:rsidRDefault="00110403" w:rsidP="00543EDC">
      <w:pPr>
        <w:pStyle w:val="a3"/>
        <w:ind w:leftChars="0" w:left="360"/>
        <w:jc w:val="left"/>
        <w:rPr>
          <w:sz w:val="18"/>
          <w:szCs w:val="20"/>
        </w:rPr>
      </w:pPr>
    </w:p>
    <w:p w14:paraId="43A5BA4F" w14:textId="0A9100F6" w:rsidR="007B3140" w:rsidRPr="007274A0" w:rsidRDefault="007274A0" w:rsidP="007274A0">
      <w:pPr>
        <w:ind w:left="420"/>
        <w:jc w:val="left"/>
        <w:rPr>
          <w:sz w:val="18"/>
          <w:szCs w:val="20"/>
          <w:u w:val="single"/>
        </w:rPr>
      </w:pPr>
      <w:r w:rsidRPr="007274A0">
        <w:rPr>
          <w:rFonts w:hint="eastAsia"/>
          <w:sz w:val="20"/>
          <w:szCs w:val="21"/>
          <w:u w:val="single"/>
        </w:rPr>
        <w:t>①</w:t>
      </w:r>
      <w:r w:rsidR="00571154" w:rsidRPr="007274A0">
        <w:rPr>
          <w:rFonts w:hint="eastAsia"/>
          <w:sz w:val="20"/>
          <w:szCs w:val="21"/>
          <w:u w:val="single"/>
        </w:rPr>
        <w:t>ご利用頻度について</w:t>
      </w:r>
      <w:r w:rsidR="00110403" w:rsidRPr="007274A0">
        <w:rPr>
          <w:rFonts w:hint="eastAsia"/>
          <w:sz w:val="20"/>
          <w:szCs w:val="21"/>
          <w:u w:val="single"/>
        </w:rPr>
        <w:t xml:space="preserve">　</w:t>
      </w:r>
      <w:r w:rsidR="00685490" w:rsidRPr="007274A0">
        <w:rPr>
          <w:rFonts w:hint="eastAsia"/>
          <w:sz w:val="20"/>
          <w:szCs w:val="21"/>
          <w:u w:val="single"/>
        </w:rPr>
        <w:t>②</w:t>
      </w:r>
      <w:r w:rsidR="00571154" w:rsidRPr="007274A0">
        <w:rPr>
          <w:rFonts w:hint="eastAsia"/>
          <w:sz w:val="20"/>
          <w:szCs w:val="21"/>
          <w:u w:val="single"/>
        </w:rPr>
        <w:t>ドーンセンターご利用のきっかけ</w:t>
      </w:r>
    </w:p>
    <w:p w14:paraId="69843FE9" w14:textId="40106793" w:rsidR="00D15BA7" w:rsidRDefault="00571154" w:rsidP="00C11EE3">
      <w:pPr>
        <w:pStyle w:val="a3"/>
        <w:ind w:leftChars="0" w:left="360" w:firstLineChars="100" w:firstLine="180"/>
        <w:jc w:val="left"/>
        <w:rPr>
          <w:sz w:val="18"/>
          <w:szCs w:val="20"/>
        </w:rPr>
      </w:pPr>
      <w:r>
        <w:rPr>
          <w:rFonts w:hint="eastAsia"/>
          <w:sz w:val="18"/>
          <w:szCs w:val="20"/>
        </w:rPr>
        <w:t>ドーンセンターを利用する</w:t>
      </w:r>
      <w:r w:rsidR="0035322D">
        <w:rPr>
          <w:rFonts w:hint="eastAsia"/>
          <w:sz w:val="18"/>
          <w:szCs w:val="20"/>
        </w:rPr>
        <w:t>頻度は</w:t>
      </w:r>
      <w:r>
        <w:rPr>
          <w:rFonts w:hint="eastAsia"/>
          <w:sz w:val="18"/>
          <w:szCs w:val="20"/>
        </w:rPr>
        <w:t>、</w:t>
      </w:r>
      <w:r w:rsidR="00A408C7">
        <w:rPr>
          <w:rFonts w:hint="eastAsia"/>
          <w:sz w:val="18"/>
          <w:szCs w:val="20"/>
        </w:rPr>
        <w:t>「</w:t>
      </w:r>
      <w:r w:rsidR="0035322D">
        <w:rPr>
          <w:rFonts w:hint="eastAsia"/>
          <w:sz w:val="18"/>
          <w:szCs w:val="20"/>
        </w:rPr>
        <w:t>年に数回</w:t>
      </w:r>
      <w:r w:rsidR="00A408C7">
        <w:rPr>
          <w:rFonts w:hint="eastAsia"/>
          <w:sz w:val="18"/>
          <w:szCs w:val="20"/>
        </w:rPr>
        <w:t>」が</w:t>
      </w:r>
      <w:r w:rsidR="0035322D">
        <w:rPr>
          <w:rFonts w:hint="eastAsia"/>
          <w:sz w:val="18"/>
          <w:szCs w:val="20"/>
        </w:rPr>
        <w:t>43％、</w:t>
      </w:r>
      <w:r w:rsidR="00A408C7">
        <w:rPr>
          <w:rFonts w:hint="eastAsia"/>
          <w:sz w:val="18"/>
          <w:szCs w:val="20"/>
        </w:rPr>
        <w:t>「</w:t>
      </w:r>
      <w:r w:rsidR="0035322D">
        <w:rPr>
          <w:rFonts w:hint="eastAsia"/>
          <w:sz w:val="18"/>
          <w:szCs w:val="20"/>
        </w:rPr>
        <w:t>月に1回</w:t>
      </w:r>
      <w:r w:rsidR="00A408C7">
        <w:rPr>
          <w:rFonts w:hint="eastAsia"/>
          <w:sz w:val="18"/>
          <w:szCs w:val="20"/>
        </w:rPr>
        <w:t>」</w:t>
      </w:r>
      <w:r w:rsidR="0035322D">
        <w:rPr>
          <w:rFonts w:hint="eastAsia"/>
          <w:sz w:val="18"/>
          <w:szCs w:val="20"/>
        </w:rPr>
        <w:t>が25％、</w:t>
      </w:r>
      <w:r w:rsidR="00A408C7">
        <w:rPr>
          <w:rFonts w:hint="eastAsia"/>
          <w:sz w:val="18"/>
          <w:szCs w:val="20"/>
        </w:rPr>
        <w:t>「</w:t>
      </w:r>
      <w:r w:rsidR="0035322D">
        <w:rPr>
          <w:rFonts w:hint="eastAsia"/>
          <w:sz w:val="18"/>
          <w:szCs w:val="20"/>
        </w:rPr>
        <w:t>月に数回</w:t>
      </w:r>
      <w:r w:rsidR="00A408C7">
        <w:rPr>
          <w:rFonts w:hint="eastAsia"/>
          <w:sz w:val="18"/>
          <w:szCs w:val="20"/>
        </w:rPr>
        <w:t>」</w:t>
      </w:r>
      <w:r w:rsidR="0035322D">
        <w:rPr>
          <w:rFonts w:hint="eastAsia"/>
          <w:sz w:val="18"/>
          <w:szCs w:val="20"/>
        </w:rPr>
        <w:t>が17％、</w:t>
      </w:r>
      <w:r w:rsidR="00A408C7">
        <w:rPr>
          <w:rFonts w:hint="eastAsia"/>
          <w:sz w:val="18"/>
          <w:szCs w:val="20"/>
        </w:rPr>
        <w:t>「</w:t>
      </w:r>
      <w:r w:rsidR="0035322D">
        <w:rPr>
          <w:rFonts w:hint="eastAsia"/>
          <w:sz w:val="18"/>
          <w:szCs w:val="20"/>
        </w:rPr>
        <w:t>年に20回以上</w:t>
      </w:r>
      <w:r w:rsidR="00A408C7">
        <w:rPr>
          <w:rFonts w:hint="eastAsia"/>
          <w:sz w:val="18"/>
          <w:szCs w:val="20"/>
        </w:rPr>
        <w:t>」</w:t>
      </w:r>
      <w:r w:rsidR="0035322D">
        <w:rPr>
          <w:rFonts w:hint="eastAsia"/>
          <w:sz w:val="18"/>
          <w:szCs w:val="20"/>
        </w:rPr>
        <w:t>が6％</w:t>
      </w:r>
      <w:r w:rsidR="00933EFF">
        <w:rPr>
          <w:rFonts w:hint="eastAsia"/>
          <w:sz w:val="18"/>
          <w:szCs w:val="20"/>
        </w:rPr>
        <w:t>あり</w:t>
      </w:r>
      <w:r w:rsidR="00F86895">
        <w:rPr>
          <w:rFonts w:hint="eastAsia"/>
          <w:sz w:val="18"/>
          <w:szCs w:val="20"/>
        </w:rPr>
        <w:t>、</w:t>
      </w:r>
      <w:r w:rsidR="0035322D">
        <w:rPr>
          <w:rFonts w:hint="eastAsia"/>
          <w:sz w:val="18"/>
          <w:szCs w:val="20"/>
        </w:rPr>
        <w:t>またご利用のきっかけ</w:t>
      </w:r>
      <w:r w:rsidR="00F86895">
        <w:rPr>
          <w:rFonts w:hint="eastAsia"/>
          <w:sz w:val="18"/>
          <w:szCs w:val="20"/>
        </w:rPr>
        <w:t>として</w:t>
      </w:r>
      <w:r>
        <w:rPr>
          <w:rFonts w:hint="eastAsia"/>
          <w:sz w:val="18"/>
          <w:szCs w:val="20"/>
        </w:rPr>
        <w:t>「定期的に利用している」、「過去に利用したことがある」</w:t>
      </w:r>
      <w:r w:rsidR="00F86895">
        <w:rPr>
          <w:rFonts w:hint="eastAsia"/>
          <w:sz w:val="18"/>
          <w:szCs w:val="20"/>
        </w:rPr>
        <w:t>との回答が</w:t>
      </w:r>
      <w:r w:rsidR="00221DEF">
        <w:rPr>
          <w:rFonts w:hint="eastAsia"/>
          <w:sz w:val="18"/>
          <w:szCs w:val="20"/>
        </w:rPr>
        <w:t>79</w:t>
      </w:r>
      <w:r w:rsidR="00C11EE3">
        <w:rPr>
          <w:rFonts w:hint="eastAsia"/>
          <w:sz w:val="18"/>
          <w:szCs w:val="20"/>
        </w:rPr>
        <w:t>％</w:t>
      </w:r>
      <w:r w:rsidR="00F86895">
        <w:rPr>
          <w:rFonts w:hint="eastAsia"/>
          <w:sz w:val="18"/>
          <w:szCs w:val="20"/>
        </w:rPr>
        <w:t>と</w:t>
      </w:r>
      <w:r>
        <w:rPr>
          <w:rFonts w:hint="eastAsia"/>
          <w:sz w:val="18"/>
          <w:szCs w:val="20"/>
        </w:rPr>
        <w:t>、リピーターとしてご利用いただいていることがわかる。</w:t>
      </w:r>
      <w:r w:rsidR="00F86895">
        <w:rPr>
          <w:rFonts w:hint="eastAsia"/>
          <w:sz w:val="18"/>
          <w:szCs w:val="20"/>
        </w:rPr>
        <w:t>一方</w:t>
      </w:r>
      <w:r w:rsidR="00C11EE3">
        <w:rPr>
          <w:rFonts w:hint="eastAsia"/>
          <w:sz w:val="18"/>
          <w:szCs w:val="20"/>
        </w:rPr>
        <w:t>、</w:t>
      </w:r>
      <w:r w:rsidR="007B3140">
        <w:rPr>
          <w:rFonts w:hint="eastAsia"/>
          <w:sz w:val="18"/>
          <w:szCs w:val="20"/>
        </w:rPr>
        <w:t>初めて</w:t>
      </w:r>
      <w:r w:rsidR="002B2AC1">
        <w:rPr>
          <w:rFonts w:hint="eastAsia"/>
          <w:sz w:val="18"/>
          <w:szCs w:val="20"/>
        </w:rPr>
        <w:t>利用した</w:t>
      </w:r>
      <w:r w:rsidR="007B3140">
        <w:rPr>
          <w:rFonts w:hint="eastAsia"/>
          <w:sz w:val="18"/>
          <w:szCs w:val="20"/>
        </w:rPr>
        <w:t>団体</w:t>
      </w:r>
      <w:r w:rsidR="00F86895">
        <w:rPr>
          <w:rFonts w:hint="eastAsia"/>
          <w:sz w:val="18"/>
          <w:szCs w:val="20"/>
        </w:rPr>
        <w:t>は</w:t>
      </w:r>
      <w:r w:rsidR="007B3140">
        <w:rPr>
          <w:rFonts w:hint="eastAsia"/>
          <w:sz w:val="18"/>
          <w:szCs w:val="20"/>
        </w:rPr>
        <w:t>全体の</w:t>
      </w:r>
      <w:r w:rsidR="00221DEF">
        <w:rPr>
          <w:rFonts w:hint="eastAsia"/>
          <w:sz w:val="18"/>
          <w:szCs w:val="20"/>
        </w:rPr>
        <w:t>9</w:t>
      </w:r>
      <w:r w:rsidR="007B3140">
        <w:rPr>
          <w:rFonts w:hint="eastAsia"/>
          <w:sz w:val="18"/>
          <w:szCs w:val="20"/>
        </w:rPr>
        <w:t>％</w:t>
      </w:r>
      <w:r w:rsidR="00F86895">
        <w:rPr>
          <w:rFonts w:hint="eastAsia"/>
          <w:sz w:val="18"/>
          <w:szCs w:val="20"/>
        </w:rPr>
        <w:t>を占めている</w:t>
      </w:r>
      <w:r w:rsidR="00221DEF">
        <w:rPr>
          <w:rFonts w:hint="eastAsia"/>
          <w:sz w:val="18"/>
          <w:szCs w:val="20"/>
        </w:rPr>
        <w:t>。</w:t>
      </w:r>
      <w:r w:rsidR="002B2AC1">
        <w:rPr>
          <w:rFonts w:hint="eastAsia"/>
          <w:sz w:val="18"/>
          <w:szCs w:val="20"/>
        </w:rPr>
        <w:t>ご利用の</w:t>
      </w:r>
      <w:r w:rsidR="00BC5FAD">
        <w:rPr>
          <w:rFonts w:hint="eastAsia"/>
          <w:sz w:val="18"/>
          <w:szCs w:val="20"/>
        </w:rPr>
        <w:t>きっかけ</w:t>
      </w:r>
      <w:r w:rsidR="00F86895">
        <w:rPr>
          <w:rFonts w:hint="eastAsia"/>
          <w:sz w:val="18"/>
          <w:szCs w:val="20"/>
        </w:rPr>
        <w:t>として</w:t>
      </w:r>
      <w:r w:rsidR="00BC5FAD">
        <w:rPr>
          <w:rFonts w:hint="eastAsia"/>
          <w:sz w:val="18"/>
          <w:szCs w:val="20"/>
        </w:rPr>
        <w:t>、HP</w:t>
      </w:r>
      <w:r>
        <w:rPr>
          <w:rFonts w:hint="eastAsia"/>
          <w:sz w:val="18"/>
          <w:szCs w:val="20"/>
        </w:rPr>
        <w:t>を見て</w:t>
      </w:r>
      <w:r w:rsidR="00C11EE3">
        <w:rPr>
          <w:rFonts w:hint="eastAsia"/>
          <w:sz w:val="18"/>
          <w:szCs w:val="20"/>
        </w:rPr>
        <w:t>の回答</w:t>
      </w:r>
      <w:r w:rsidR="002B2AC1">
        <w:rPr>
          <w:rFonts w:hint="eastAsia"/>
          <w:sz w:val="18"/>
          <w:szCs w:val="20"/>
        </w:rPr>
        <w:t>が</w:t>
      </w:r>
      <w:r w:rsidR="00221DEF">
        <w:rPr>
          <w:rFonts w:hint="eastAsia"/>
          <w:sz w:val="18"/>
          <w:szCs w:val="20"/>
        </w:rPr>
        <w:t>8</w:t>
      </w:r>
      <w:r>
        <w:rPr>
          <w:rFonts w:hint="eastAsia"/>
          <w:sz w:val="18"/>
          <w:szCs w:val="20"/>
        </w:rPr>
        <w:t>％</w:t>
      </w:r>
      <w:r w:rsidR="007B3140">
        <w:rPr>
          <w:rFonts w:hint="eastAsia"/>
          <w:sz w:val="18"/>
          <w:szCs w:val="20"/>
        </w:rPr>
        <w:t>あった。</w:t>
      </w:r>
      <w:r w:rsidR="008C5F65">
        <w:rPr>
          <w:rFonts w:hint="eastAsia"/>
          <w:sz w:val="18"/>
          <w:szCs w:val="20"/>
        </w:rPr>
        <w:t>この結果からも</w:t>
      </w:r>
      <w:r w:rsidR="00BF417F">
        <w:rPr>
          <w:rFonts w:hint="eastAsia"/>
          <w:sz w:val="18"/>
          <w:szCs w:val="20"/>
        </w:rPr>
        <w:t>新規利用者獲得のために</w:t>
      </w:r>
      <w:r w:rsidR="00F86895">
        <w:rPr>
          <w:rFonts w:hint="eastAsia"/>
          <w:sz w:val="18"/>
          <w:szCs w:val="20"/>
        </w:rPr>
        <w:t>は</w:t>
      </w:r>
      <w:r w:rsidR="00BF417F">
        <w:rPr>
          <w:rFonts w:hint="eastAsia"/>
          <w:sz w:val="18"/>
          <w:szCs w:val="20"/>
        </w:rPr>
        <w:t>HPや</w:t>
      </w:r>
      <w:r w:rsidR="00BC5FAD">
        <w:rPr>
          <w:rFonts w:hint="eastAsia"/>
          <w:sz w:val="18"/>
          <w:szCs w:val="20"/>
        </w:rPr>
        <w:t>SNSなどの効果的な</w:t>
      </w:r>
      <w:r w:rsidR="00F86895" w:rsidRPr="003F6E2E">
        <w:rPr>
          <w:rFonts w:hint="eastAsia"/>
          <w:sz w:val="18"/>
          <w:szCs w:val="20"/>
        </w:rPr>
        <w:t>ｗｅｂ</w:t>
      </w:r>
      <w:r w:rsidR="00BC5FAD">
        <w:rPr>
          <w:rFonts w:hint="eastAsia"/>
          <w:sz w:val="18"/>
          <w:szCs w:val="20"/>
        </w:rPr>
        <w:t>戦略</w:t>
      </w:r>
      <w:r w:rsidR="00BF417F">
        <w:rPr>
          <w:rFonts w:hint="eastAsia"/>
          <w:sz w:val="18"/>
          <w:szCs w:val="20"/>
        </w:rPr>
        <w:t>の展開が必要</w:t>
      </w:r>
      <w:r w:rsidR="004B2140">
        <w:rPr>
          <w:rFonts w:hint="eastAsia"/>
          <w:sz w:val="18"/>
          <w:szCs w:val="20"/>
        </w:rPr>
        <w:t>だと考えられる</w:t>
      </w:r>
      <w:r w:rsidR="00690739">
        <w:rPr>
          <w:rFonts w:hint="eastAsia"/>
          <w:sz w:val="18"/>
          <w:szCs w:val="20"/>
        </w:rPr>
        <w:t>。</w:t>
      </w:r>
    </w:p>
    <w:p w14:paraId="44AE183F" w14:textId="77777777" w:rsidR="00C11EE3" w:rsidRPr="00C11EE3" w:rsidRDefault="00C11EE3" w:rsidP="00C11EE3">
      <w:pPr>
        <w:pStyle w:val="a3"/>
        <w:ind w:leftChars="0" w:left="360" w:firstLineChars="100" w:firstLine="180"/>
        <w:jc w:val="left"/>
        <w:rPr>
          <w:sz w:val="18"/>
          <w:szCs w:val="20"/>
        </w:rPr>
      </w:pPr>
    </w:p>
    <w:p w14:paraId="2B828AB4" w14:textId="743B1392" w:rsidR="004B2140" w:rsidRPr="007274A0" w:rsidRDefault="007274A0" w:rsidP="007274A0">
      <w:pPr>
        <w:ind w:firstLineChars="200" w:firstLine="400"/>
        <w:jc w:val="left"/>
        <w:rPr>
          <w:sz w:val="20"/>
          <w:szCs w:val="20"/>
          <w:u w:val="single"/>
        </w:rPr>
      </w:pPr>
      <w:r w:rsidRPr="007274A0">
        <w:rPr>
          <w:rFonts w:hint="eastAsia"/>
          <w:sz w:val="20"/>
          <w:szCs w:val="20"/>
          <w:u w:val="single"/>
        </w:rPr>
        <w:t>③</w:t>
      </w:r>
      <w:r w:rsidR="004B2140" w:rsidRPr="007274A0">
        <w:rPr>
          <w:rFonts w:hint="eastAsia"/>
          <w:sz w:val="20"/>
          <w:szCs w:val="20"/>
          <w:u w:val="single"/>
        </w:rPr>
        <w:t>ご利用された施設　④ご利用された内容について</w:t>
      </w:r>
    </w:p>
    <w:p w14:paraId="0763E146" w14:textId="3A872D24" w:rsidR="007B3140" w:rsidRPr="005077B6" w:rsidRDefault="003518FD" w:rsidP="004B2140">
      <w:pPr>
        <w:ind w:left="360" w:hangingChars="200" w:hanging="360"/>
        <w:jc w:val="left"/>
        <w:rPr>
          <w:sz w:val="18"/>
          <w:szCs w:val="20"/>
        </w:rPr>
      </w:pPr>
      <w:r>
        <w:rPr>
          <w:rFonts w:hint="eastAsia"/>
          <w:sz w:val="18"/>
          <w:szCs w:val="20"/>
        </w:rPr>
        <w:t xml:space="preserve">　</w:t>
      </w:r>
      <w:r w:rsidR="004B2140">
        <w:rPr>
          <w:rFonts w:hint="eastAsia"/>
          <w:sz w:val="18"/>
          <w:szCs w:val="20"/>
        </w:rPr>
        <w:t xml:space="preserve">　　ドーンセンターの各施設に対して広くアンケートに答えていただいている。利用内容は会議会合が</w:t>
      </w:r>
      <w:r w:rsidR="00C11EE3">
        <w:rPr>
          <w:rFonts w:hint="eastAsia"/>
          <w:sz w:val="18"/>
          <w:szCs w:val="20"/>
        </w:rPr>
        <w:t>41％</w:t>
      </w:r>
      <w:r w:rsidR="004B2140">
        <w:rPr>
          <w:rFonts w:hint="eastAsia"/>
          <w:sz w:val="18"/>
          <w:szCs w:val="20"/>
        </w:rPr>
        <w:t>と一番多いが、オンライン会議での利用も</w:t>
      </w:r>
      <w:r w:rsidR="00C11EE3">
        <w:rPr>
          <w:rFonts w:hint="eastAsia"/>
          <w:sz w:val="18"/>
          <w:szCs w:val="20"/>
        </w:rPr>
        <w:t>5％</w:t>
      </w:r>
      <w:r w:rsidR="004B2140">
        <w:rPr>
          <w:rFonts w:hint="eastAsia"/>
          <w:sz w:val="18"/>
          <w:szCs w:val="20"/>
        </w:rPr>
        <w:t>あり、コロナが一旦終息し、対面での交流が増えてきたがオンライン会議</w:t>
      </w:r>
      <w:r w:rsidR="00A27CD9">
        <w:rPr>
          <w:rFonts w:hint="eastAsia"/>
          <w:sz w:val="18"/>
          <w:szCs w:val="20"/>
        </w:rPr>
        <w:t>も</w:t>
      </w:r>
      <w:r w:rsidR="004B2140">
        <w:rPr>
          <w:rFonts w:hint="eastAsia"/>
          <w:sz w:val="18"/>
          <w:szCs w:val="20"/>
        </w:rPr>
        <w:t>定着しており、</w:t>
      </w:r>
      <w:r w:rsidR="00A27CD9">
        <w:rPr>
          <w:rFonts w:hint="eastAsia"/>
          <w:sz w:val="18"/>
          <w:szCs w:val="20"/>
        </w:rPr>
        <w:t>これは</w:t>
      </w:r>
      <w:r w:rsidR="007B3140" w:rsidRPr="005077B6">
        <w:rPr>
          <w:rFonts w:hint="eastAsia"/>
          <w:sz w:val="18"/>
          <w:szCs w:val="20"/>
        </w:rPr>
        <w:t>コロナ後の社会情勢の</w:t>
      </w:r>
      <w:r w:rsidR="004B2140">
        <w:rPr>
          <w:rFonts w:hint="eastAsia"/>
          <w:sz w:val="18"/>
          <w:szCs w:val="20"/>
        </w:rPr>
        <w:t>変化</w:t>
      </w:r>
      <w:r w:rsidR="007B3140" w:rsidRPr="005077B6">
        <w:rPr>
          <w:rFonts w:hint="eastAsia"/>
          <w:sz w:val="18"/>
          <w:szCs w:val="20"/>
        </w:rPr>
        <w:t>によると考えられる。</w:t>
      </w:r>
    </w:p>
    <w:p w14:paraId="317451E3" w14:textId="3BFC6083" w:rsidR="0008730E" w:rsidRPr="007B3140" w:rsidRDefault="0008730E" w:rsidP="00543EDC">
      <w:pPr>
        <w:pStyle w:val="a3"/>
        <w:ind w:leftChars="0" w:left="360"/>
        <w:jc w:val="left"/>
        <w:rPr>
          <w:sz w:val="18"/>
          <w:szCs w:val="20"/>
        </w:rPr>
      </w:pPr>
    </w:p>
    <w:p w14:paraId="7F7CA564" w14:textId="4F10AD53" w:rsidR="00DE3DE6" w:rsidRPr="007274A0" w:rsidRDefault="00727099" w:rsidP="00727099">
      <w:pPr>
        <w:jc w:val="left"/>
        <w:rPr>
          <w:sz w:val="20"/>
          <w:szCs w:val="21"/>
        </w:rPr>
      </w:pPr>
      <w:r w:rsidRPr="007274A0">
        <w:rPr>
          <w:rFonts w:hint="eastAsia"/>
          <w:sz w:val="20"/>
          <w:szCs w:val="21"/>
        </w:rPr>
        <w:t>2．ドーンセンターご利用</w:t>
      </w:r>
      <w:r w:rsidR="003518FD" w:rsidRPr="007274A0">
        <w:rPr>
          <w:rFonts w:hint="eastAsia"/>
          <w:sz w:val="20"/>
          <w:szCs w:val="21"/>
        </w:rPr>
        <w:t>満足度について</w:t>
      </w:r>
    </w:p>
    <w:p w14:paraId="12EDD3B1" w14:textId="09D267F2" w:rsidR="00AA01A5" w:rsidRPr="0007033A" w:rsidRDefault="003470B3" w:rsidP="003470B3">
      <w:pPr>
        <w:pStyle w:val="a3"/>
        <w:ind w:leftChars="0" w:left="360" w:firstLineChars="100" w:firstLine="180"/>
        <w:jc w:val="left"/>
        <w:rPr>
          <w:sz w:val="18"/>
          <w:szCs w:val="20"/>
        </w:rPr>
      </w:pPr>
      <w:r>
        <w:rPr>
          <w:rFonts w:hint="eastAsia"/>
          <w:sz w:val="18"/>
          <w:szCs w:val="20"/>
        </w:rPr>
        <w:t>次回もドーンセンターを利用しようと考えている団体は9</w:t>
      </w:r>
      <w:r w:rsidR="00221DEF">
        <w:rPr>
          <w:rFonts w:hint="eastAsia"/>
          <w:sz w:val="18"/>
          <w:szCs w:val="20"/>
        </w:rPr>
        <w:t>4</w:t>
      </w:r>
      <w:r>
        <w:rPr>
          <w:rFonts w:hint="eastAsia"/>
          <w:sz w:val="18"/>
          <w:szCs w:val="20"/>
        </w:rPr>
        <w:t>％となっており、</w:t>
      </w:r>
      <w:r w:rsidR="00CB32AF">
        <w:rPr>
          <w:rFonts w:hint="eastAsia"/>
          <w:sz w:val="18"/>
          <w:szCs w:val="20"/>
        </w:rPr>
        <w:t>総合満足度として満足、少し満足で8</w:t>
      </w:r>
      <w:r w:rsidR="00221DEF">
        <w:rPr>
          <w:rFonts w:hint="eastAsia"/>
          <w:sz w:val="18"/>
          <w:szCs w:val="20"/>
        </w:rPr>
        <w:t>5</w:t>
      </w:r>
      <w:r w:rsidR="00CB32AF">
        <w:rPr>
          <w:rFonts w:hint="eastAsia"/>
          <w:sz w:val="18"/>
          <w:szCs w:val="20"/>
        </w:rPr>
        <w:t>％の評価をいただ</w:t>
      </w:r>
      <w:r>
        <w:rPr>
          <w:rFonts w:hint="eastAsia"/>
          <w:sz w:val="18"/>
          <w:szCs w:val="20"/>
        </w:rPr>
        <w:t>いた</w:t>
      </w:r>
      <w:r w:rsidR="00CB32AF">
        <w:rPr>
          <w:rFonts w:hint="eastAsia"/>
          <w:sz w:val="18"/>
          <w:szCs w:val="20"/>
        </w:rPr>
        <w:t>。</w:t>
      </w:r>
      <w:r w:rsidR="003518FD">
        <w:rPr>
          <w:rFonts w:hint="eastAsia"/>
          <w:sz w:val="18"/>
          <w:szCs w:val="20"/>
        </w:rPr>
        <w:t>貸会議室</w:t>
      </w:r>
      <w:r w:rsidR="00DE3DE6">
        <w:rPr>
          <w:rFonts w:hint="eastAsia"/>
          <w:sz w:val="18"/>
          <w:szCs w:val="20"/>
        </w:rPr>
        <w:t>利用</w:t>
      </w:r>
      <w:r w:rsidR="003518FD">
        <w:rPr>
          <w:rFonts w:hint="eastAsia"/>
          <w:sz w:val="18"/>
          <w:szCs w:val="20"/>
        </w:rPr>
        <w:t>の満足度</w:t>
      </w:r>
      <w:r w:rsidR="00DE3DE6">
        <w:rPr>
          <w:rFonts w:hint="eastAsia"/>
          <w:sz w:val="18"/>
          <w:szCs w:val="20"/>
        </w:rPr>
        <w:t>、受付対応も概ね満足いただ</w:t>
      </w:r>
      <w:r w:rsidR="00606132">
        <w:rPr>
          <w:rFonts w:hint="eastAsia"/>
          <w:sz w:val="18"/>
          <w:szCs w:val="20"/>
        </w:rPr>
        <w:t>いている。無料wi-fiのつながりやすさも改善を進めており、さらに満足いただけるようにしていく</w:t>
      </w:r>
      <w:r>
        <w:rPr>
          <w:rFonts w:hint="eastAsia"/>
          <w:sz w:val="18"/>
          <w:szCs w:val="20"/>
        </w:rPr>
        <w:t>。</w:t>
      </w:r>
    </w:p>
    <w:p w14:paraId="37CE50C2" w14:textId="77777777" w:rsidR="003470B3" w:rsidRPr="003470B3" w:rsidRDefault="003470B3" w:rsidP="00AA01A5">
      <w:pPr>
        <w:jc w:val="left"/>
        <w:rPr>
          <w:sz w:val="18"/>
          <w:szCs w:val="20"/>
        </w:rPr>
      </w:pPr>
    </w:p>
    <w:p w14:paraId="4853BD71" w14:textId="55F4383C" w:rsidR="0007033A" w:rsidRPr="007274A0" w:rsidRDefault="00807053" w:rsidP="0007033A">
      <w:pPr>
        <w:jc w:val="left"/>
        <w:rPr>
          <w:color w:val="000000" w:themeColor="text1"/>
          <w:sz w:val="20"/>
          <w:szCs w:val="21"/>
        </w:rPr>
      </w:pPr>
      <w:r w:rsidRPr="007274A0">
        <w:rPr>
          <w:rFonts w:hint="eastAsia"/>
          <w:color w:val="000000" w:themeColor="text1"/>
          <w:sz w:val="20"/>
          <w:szCs w:val="21"/>
        </w:rPr>
        <w:t>3</w:t>
      </w:r>
      <w:r w:rsidR="0007033A" w:rsidRPr="007274A0">
        <w:rPr>
          <w:rFonts w:hint="eastAsia"/>
          <w:color w:val="000000" w:themeColor="text1"/>
          <w:sz w:val="20"/>
          <w:szCs w:val="21"/>
        </w:rPr>
        <w:t>．施設を借りる上で重要なこと</w:t>
      </w:r>
    </w:p>
    <w:p w14:paraId="3CFCDE0F" w14:textId="70FD884C" w:rsidR="008F33B2" w:rsidRPr="003F6E2E" w:rsidRDefault="003F6E2E" w:rsidP="00221DEF">
      <w:pPr>
        <w:ind w:leftChars="200" w:left="420" w:firstLineChars="100" w:firstLine="180"/>
        <w:jc w:val="left"/>
        <w:rPr>
          <w:sz w:val="18"/>
          <w:szCs w:val="20"/>
        </w:rPr>
      </w:pPr>
      <w:r w:rsidRPr="003F6E2E">
        <w:rPr>
          <w:rFonts w:hint="eastAsia"/>
          <w:sz w:val="18"/>
          <w:szCs w:val="20"/>
        </w:rPr>
        <w:t>「利用料金</w:t>
      </w:r>
      <w:r w:rsidR="00510033">
        <w:rPr>
          <w:rFonts w:hint="eastAsia"/>
          <w:sz w:val="18"/>
          <w:szCs w:val="20"/>
        </w:rPr>
        <w:t>」3</w:t>
      </w:r>
      <w:r w:rsidR="00221DEF">
        <w:rPr>
          <w:rFonts w:hint="eastAsia"/>
          <w:sz w:val="18"/>
          <w:szCs w:val="20"/>
        </w:rPr>
        <w:t>0</w:t>
      </w:r>
      <w:r w:rsidR="00510033">
        <w:rPr>
          <w:rFonts w:hint="eastAsia"/>
          <w:sz w:val="18"/>
          <w:szCs w:val="20"/>
        </w:rPr>
        <w:t>％、</w:t>
      </w:r>
      <w:r w:rsidR="00685F8C" w:rsidRPr="003F6E2E">
        <w:rPr>
          <w:rFonts w:hint="eastAsia"/>
          <w:sz w:val="18"/>
          <w:szCs w:val="20"/>
        </w:rPr>
        <w:t>「</w:t>
      </w:r>
      <w:r w:rsidR="008F33B2" w:rsidRPr="003F6E2E">
        <w:rPr>
          <w:rFonts w:hint="eastAsia"/>
          <w:sz w:val="18"/>
          <w:szCs w:val="20"/>
        </w:rPr>
        <w:t>立地・アクセス</w:t>
      </w:r>
      <w:r w:rsidR="00510033">
        <w:rPr>
          <w:rFonts w:hint="eastAsia"/>
          <w:sz w:val="18"/>
          <w:szCs w:val="20"/>
        </w:rPr>
        <w:t>」</w:t>
      </w:r>
      <w:r w:rsidR="00221DEF">
        <w:rPr>
          <w:rFonts w:hint="eastAsia"/>
          <w:sz w:val="18"/>
          <w:szCs w:val="20"/>
        </w:rPr>
        <w:t>31</w:t>
      </w:r>
      <w:r w:rsidR="00510033">
        <w:rPr>
          <w:rFonts w:hint="eastAsia"/>
          <w:sz w:val="18"/>
          <w:szCs w:val="20"/>
        </w:rPr>
        <w:t>％、で会議室を</w:t>
      </w:r>
      <w:r w:rsidR="008F33B2" w:rsidRPr="003F6E2E">
        <w:rPr>
          <w:rFonts w:hint="eastAsia"/>
          <w:sz w:val="18"/>
          <w:szCs w:val="20"/>
        </w:rPr>
        <w:t>選択され</w:t>
      </w:r>
      <w:r w:rsidR="00510033">
        <w:rPr>
          <w:rFonts w:hint="eastAsia"/>
          <w:sz w:val="18"/>
          <w:szCs w:val="20"/>
        </w:rPr>
        <w:t>るという団体</w:t>
      </w:r>
      <w:r w:rsidR="008F33B2" w:rsidRPr="003F6E2E">
        <w:rPr>
          <w:rFonts w:hint="eastAsia"/>
          <w:sz w:val="18"/>
          <w:szCs w:val="20"/>
        </w:rPr>
        <w:t>が多く、</w:t>
      </w:r>
      <w:r w:rsidR="00510033">
        <w:rPr>
          <w:rFonts w:hint="eastAsia"/>
          <w:sz w:val="18"/>
          <w:szCs w:val="20"/>
        </w:rPr>
        <w:t>次に「収容人数」1</w:t>
      </w:r>
      <w:r w:rsidR="00221DEF">
        <w:rPr>
          <w:rFonts w:hint="eastAsia"/>
          <w:sz w:val="18"/>
          <w:szCs w:val="20"/>
        </w:rPr>
        <w:t>7</w:t>
      </w:r>
      <w:r w:rsidR="00510033">
        <w:rPr>
          <w:rFonts w:hint="eastAsia"/>
          <w:sz w:val="18"/>
          <w:szCs w:val="20"/>
        </w:rPr>
        <w:t>％であったが、</w:t>
      </w:r>
      <w:r w:rsidRPr="003F6E2E">
        <w:rPr>
          <w:rFonts w:hint="eastAsia"/>
          <w:sz w:val="18"/>
          <w:szCs w:val="20"/>
        </w:rPr>
        <w:t>「ｗｅｂ環境</w:t>
      </w:r>
      <w:r w:rsidR="00510033">
        <w:rPr>
          <w:rFonts w:hint="eastAsia"/>
          <w:sz w:val="18"/>
          <w:szCs w:val="20"/>
        </w:rPr>
        <w:t>」で貸会議室を選ぶという団体も</w:t>
      </w:r>
      <w:r w:rsidR="00221DEF">
        <w:rPr>
          <w:rFonts w:hint="eastAsia"/>
          <w:sz w:val="18"/>
          <w:szCs w:val="20"/>
        </w:rPr>
        <w:t>6</w:t>
      </w:r>
      <w:r w:rsidR="00510033">
        <w:rPr>
          <w:rFonts w:hint="eastAsia"/>
          <w:sz w:val="18"/>
          <w:szCs w:val="20"/>
        </w:rPr>
        <w:t>％あった。</w:t>
      </w:r>
    </w:p>
    <w:p w14:paraId="041BF45F" w14:textId="3BEFB6AF" w:rsidR="001A0CA5" w:rsidRPr="001A0CA5" w:rsidRDefault="00685F8C" w:rsidP="0007033A">
      <w:pPr>
        <w:pStyle w:val="a3"/>
        <w:ind w:leftChars="0" w:left="360"/>
        <w:jc w:val="left"/>
        <w:rPr>
          <w:sz w:val="18"/>
          <w:szCs w:val="20"/>
        </w:rPr>
      </w:pPr>
      <w:r>
        <w:rPr>
          <w:rFonts w:hint="eastAsia"/>
          <w:sz w:val="18"/>
          <w:szCs w:val="20"/>
        </w:rPr>
        <w:t>このことから、</w:t>
      </w:r>
      <w:r w:rsidR="0007033A">
        <w:rPr>
          <w:rFonts w:hint="eastAsia"/>
          <w:sz w:val="18"/>
          <w:szCs w:val="20"/>
        </w:rPr>
        <w:t>当館の特徴として、利用料の安さ、</w:t>
      </w:r>
      <w:r>
        <w:rPr>
          <w:rFonts w:hint="eastAsia"/>
          <w:sz w:val="18"/>
          <w:szCs w:val="20"/>
        </w:rPr>
        <w:t>立地・アクセス</w:t>
      </w:r>
      <w:r w:rsidR="0007033A">
        <w:rPr>
          <w:rFonts w:hint="eastAsia"/>
          <w:sz w:val="18"/>
          <w:szCs w:val="20"/>
        </w:rPr>
        <w:t>で選ばれていると考えられるが、</w:t>
      </w:r>
      <w:r w:rsidR="003F6E2E">
        <w:rPr>
          <w:rFonts w:hint="eastAsia"/>
          <w:sz w:val="18"/>
          <w:szCs w:val="20"/>
        </w:rPr>
        <w:t>コロナ</w:t>
      </w:r>
      <w:r w:rsidR="00510033">
        <w:rPr>
          <w:rFonts w:hint="eastAsia"/>
          <w:sz w:val="18"/>
          <w:szCs w:val="20"/>
        </w:rPr>
        <w:t>後</w:t>
      </w:r>
      <w:r w:rsidR="0007033A">
        <w:rPr>
          <w:rFonts w:hint="eastAsia"/>
          <w:sz w:val="18"/>
          <w:szCs w:val="20"/>
        </w:rPr>
        <w:t>においての</w:t>
      </w:r>
      <w:r w:rsidR="003F6E2E">
        <w:rPr>
          <w:rFonts w:hint="eastAsia"/>
          <w:sz w:val="18"/>
          <w:szCs w:val="20"/>
        </w:rPr>
        <w:t>会議室利用として</w:t>
      </w:r>
      <w:r w:rsidR="00510033">
        <w:rPr>
          <w:rFonts w:hint="eastAsia"/>
          <w:sz w:val="18"/>
          <w:szCs w:val="20"/>
        </w:rPr>
        <w:t>も</w:t>
      </w:r>
      <w:r w:rsidR="003F6E2E">
        <w:rPr>
          <w:rFonts w:hint="eastAsia"/>
          <w:sz w:val="18"/>
          <w:szCs w:val="20"/>
        </w:rPr>
        <w:t>、収容人数</w:t>
      </w:r>
      <w:r w:rsidR="0007033A">
        <w:rPr>
          <w:rFonts w:hint="eastAsia"/>
          <w:sz w:val="18"/>
          <w:szCs w:val="20"/>
        </w:rPr>
        <w:t>（ソーシャルディスタンス）の対策や、w</w:t>
      </w:r>
      <w:r w:rsidR="0007033A">
        <w:rPr>
          <w:sz w:val="18"/>
          <w:szCs w:val="20"/>
        </w:rPr>
        <w:t>eb</w:t>
      </w:r>
      <w:r w:rsidR="003F6E2E">
        <w:rPr>
          <w:rFonts w:hint="eastAsia"/>
          <w:sz w:val="18"/>
          <w:szCs w:val="20"/>
        </w:rPr>
        <w:t>環境</w:t>
      </w:r>
      <w:r w:rsidR="0007033A">
        <w:rPr>
          <w:rFonts w:hint="eastAsia"/>
          <w:sz w:val="18"/>
          <w:szCs w:val="20"/>
        </w:rPr>
        <w:t>（オンラインでの実施など）</w:t>
      </w:r>
      <w:r w:rsidR="003F6E2E">
        <w:rPr>
          <w:rFonts w:hint="eastAsia"/>
          <w:sz w:val="18"/>
          <w:szCs w:val="20"/>
        </w:rPr>
        <w:t>が</w:t>
      </w:r>
      <w:r w:rsidR="00807053">
        <w:rPr>
          <w:rFonts w:hint="eastAsia"/>
          <w:sz w:val="18"/>
          <w:szCs w:val="20"/>
        </w:rPr>
        <w:t>引き続き</w:t>
      </w:r>
      <w:r w:rsidR="003F6E2E">
        <w:rPr>
          <w:rFonts w:hint="eastAsia"/>
          <w:sz w:val="18"/>
          <w:szCs w:val="20"/>
        </w:rPr>
        <w:t>重要視されていること</w:t>
      </w:r>
      <w:r w:rsidR="00807053">
        <w:rPr>
          <w:rFonts w:hint="eastAsia"/>
          <w:sz w:val="18"/>
          <w:szCs w:val="20"/>
        </w:rPr>
        <w:t>がわかる</w:t>
      </w:r>
      <w:r w:rsidR="003F6E2E">
        <w:rPr>
          <w:rFonts w:hint="eastAsia"/>
          <w:sz w:val="18"/>
          <w:szCs w:val="20"/>
        </w:rPr>
        <w:t>。</w:t>
      </w:r>
    </w:p>
    <w:p w14:paraId="53E8E983" w14:textId="77777777" w:rsidR="00AF5854" w:rsidRDefault="00AF5854" w:rsidP="001A0CA5">
      <w:pPr>
        <w:jc w:val="left"/>
        <w:rPr>
          <w:sz w:val="18"/>
          <w:szCs w:val="20"/>
        </w:rPr>
      </w:pPr>
    </w:p>
    <w:p w14:paraId="5FA0FB21" w14:textId="3C74BA84" w:rsidR="002777E0" w:rsidRPr="007274A0" w:rsidRDefault="009A5B07" w:rsidP="001A0CA5">
      <w:pPr>
        <w:jc w:val="left"/>
        <w:rPr>
          <w:sz w:val="20"/>
          <w:szCs w:val="21"/>
        </w:rPr>
      </w:pPr>
      <w:r w:rsidRPr="007274A0">
        <w:rPr>
          <w:rFonts w:hint="eastAsia"/>
          <w:sz w:val="20"/>
          <w:szCs w:val="21"/>
        </w:rPr>
        <w:t>4</w:t>
      </w:r>
      <w:r w:rsidR="00E52A42" w:rsidRPr="007274A0">
        <w:rPr>
          <w:rFonts w:hint="eastAsia"/>
          <w:sz w:val="20"/>
          <w:szCs w:val="21"/>
        </w:rPr>
        <w:t>．</w:t>
      </w:r>
      <w:r w:rsidR="002777E0" w:rsidRPr="007274A0">
        <w:rPr>
          <w:rFonts w:hint="eastAsia"/>
          <w:sz w:val="20"/>
          <w:szCs w:val="21"/>
        </w:rPr>
        <w:t>他館の利用状況について</w:t>
      </w:r>
    </w:p>
    <w:p w14:paraId="3BB81EA6" w14:textId="0B68DD63" w:rsidR="002777E0" w:rsidRDefault="00C856F9" w:rsidP="00E52A42">
      <w:pPr>
        <w:ind w:firstLineChars="300" w:firstLine="540"/>
        <w:jc w:val="left"/>
        <w:rPr>
          <w:sz w:val="18"/>
          <w:szCs w:val="20"/>
        </w:rPr>
      </w:pPr>
      <w:r>
        <w:rPr>
          <w:rFonts w:hint="eastAsia"/>
          <w:sz w:val="18"/>
          <w:szCs w:val="20"/>
        </w:rPr>
        <w:t>ドーンセンター以外に利用される施設のアンケート</w:t>
      </w:r>
      <w:r w:rsidR="009A5B07">
        <w:rPr>
          <w:rFonts w:hint="eastAsia"/>
          <w:sz w:val="18"/>
          <w:szCs w:val="20"/>
        </w:rPr>
        <w:t>への回答が</w:t>
      </w:r>
      <w:r>
        <w:rPr>
          <w:rFonts w:hint="eastAsia"/>
          <w:sz w:val="18"/>
          <w:szCs w:val="20"/>
        </w:rPr>
        <w:t>、</w:t>
      </w:r>
      <w:r w:rsidR="00012863">
        <w:rPr>
          <w:rFonts w:hint="eastAsia"/>
          <w:sz w:val="18"/>
          <w:szCs w:val="20"/>
        </w:rPr>
        <w:t>8</w:t>
      </w:r>
      <w:r w:rsidR="002125BA">
        <w:rPr>
          <w:rFonts w:hint="eastAsia"/>
          <w:sz w:val="18"/>
          <w:szCs w:val="20"/>
        </w:rPr>
        <w:t>0</w:t>
      </w:r>
      <w:r w:rsidR="00B7657B">
        <w:rPr>
          <w:rFonts w:hint="eastAsia"/>
          <w:sz w:val="18"/>
          <w:szCs w:val="20"/>
        </w:rPr>
        <w:t>件</w:t>
      </w:r>
      <w:r w:rsidR="002777E0">
        <w:rPr>
          <w:rFonts w:hint="eastAsia"/>
          <w:sz w:val="18"/>
          <w:szCs w:val="20"/>
        </w:rPr>
        <w:t>あった。</w:t>
      </w:r>
    </w:p>
    <w:p w14:paraId="3FC79725" w14:textId="45263CE5" w:rsidR="00940DE6" w:rsidRDefault="00B32FDA" w:rsidP="00221DEF">
      <w:pPr>
        <w:ind w:leftChars="200" w:left="420"/>
        <w:jc w:val="left"/>
        <w:rPr>
          <w:sz w:val="18"/>
          <w:szCs w:val="20"/>
        </w:rPr>
      </w:pPr>
      <w:r>
        <w:rPr>
          <w:rFonts w:hint="eastAsia"/>
          <w:sz w:val="18"/>
          <w:szCs w:val="20"/>
        </w:rPr>
        <w:t>「エルおおさか」と回答</w:t>
      </w:r>
      <w:r w:rsidR="007C1871">
        <w:rPr>
          <w:rFonts w:hint="eastAsia"/>
          <w:sz w:val="18"/>
          <w:szCs w:val="20"/>
        </w:rPr>
        <w:t>した団体</w:t>
      </w:r>
      <w:r>
        <w:rPr>
          <w:rFonts w:hint="eastAsia"/>
          <w:sz w:val="18"/>
          <w:szCs w:val="20"/>
        </w:rPr>
        <w:t>が</w:t>
      </w:r>
      <w:r w:rsidR="002125BA">
        <w:rPr>
          <w:rFonts w:hint="eastAsia"/>
          <w:sz w:val="18"/>
          <w:szCs w:val="20"/>
        </w:rPr>
        <w:t>26</w:t>
      </w:r>
      <w:r w:rsidR="007C1871">
        <w:rPr>
          <w:rFonts w:hint="eastAsia"/>
          <w:sz w:val="18"/>
          <w:szCs w:val="20"/>
        </w:rPr>
        <w:t>件</w:t>
      </w:r>
      <w:r w:rsidR="002777E0">
        <w:rPr>
          <w:rFonts w:hint="eastAsia"/>
          <w:sz w:val="18"/>
          <w:szCs w:val="20"/>
        </w:rPr>
        <w:t>、</w:t>
      </w:r>
      <w:r w:rsidR="00807053">
        <w:rPr>
          <w:rFonts w:hint="eastAsia"/>
          <w:sz w:val="18"/>
          <w:szCs w:val="20"/>
        </w:rPr>
        <w:t>大阪産業館</w:t>
      </w:r>
      <w:r w:rsidR="009A5B07">
        <w:rPr>
          <w:rFonts w:hint="eastAsia"/>
          <w:sz w:val="18"/>
          <w:szCs w:val="20"/>
        </w:rPr>
        <w:t>が3件と</w:t>
      </w:r>
      <w:r w:rsidR="00807053">
        <w:rPr>
          <w:rFonts w:hint="eastAsia"/>
          <w:sz w:val="18"/>
          <w:szCs w:val="20"/>
        </w:rPr>
        <w:t>天満橋周辺で会議室を利用している。</w:t>
      </w:r>
      <w:r w:rsidR="00012863">
        <w:rPr>
          <w:rFonts w:hint="eastAsia"/>
          <w:sz w:val="18"/>
          <w:szCs w:val="20"/>
        </w:rPr>
        <w:t>クレオ大阪が</w:t>
      </w:r>
      <w:r w:rsidR="009A5B07">
        <w:rPr>
          <w:rFonts w:hint="eastAsia"/>
          <w:sz w:val="18"/>
          <w:szCs w:val="20"/>
        </w:rPr>
        <w:t>8</w:t>
      </w:r>
      <w:r w:rsidR="00012863">
        <w:rPr>
          <w:rFonts w:hint="eastAsia"/>
          <w:sz w:val="18"/>
          <w:szCs w:val="20"/>
        </w:rPr>
        <w:t>件</w:t>
      </w:r>
      <w:r w:rsidR="00221DEF">
        <w:rPr>
          <w:rFonts w:hint="eastAsia"/>
          <w:sz w:val="18"/>
          <w:szCs w:val="20"/>
        </w:rPr>
        <w:t>、</w:t>
      </w:r>
      <w:r w:rsidR="00CF527E">
        <w:rPr>
          <w:rFonts w:hint="eastAsia"/>
          <w:sz w:val="18"/>
          <w:szCs w:val="20"/>
        </w:rPr>
        <w:t>その他公民館、区民センターを多数上げていること</w:t>
      </w:r>
      <w:r w:rsidR="00807053">
        <w:rPr>
          <w:rFonts w:hint="eastAsia"/>
          <w:sz w:val="18"/>
          <w:szCs w:val="20"/>
        </w:rPr>
        <w:t>など</w:t>
      </w:r>
      <w:r w:rsidR="00CF527E">
        <w:rPr>
          <w:rFonts w:hint="eastAsia"/>
          <w:sz w:val="18"/>
          <w:szCs w:val="20"/>
        </w:rPr>
        <w:t>から、</w:t>
      </w:r>
      <w:r w:rsidR="00E52A42">
        <w:rPr>
          <w:rFonts w:hint="eastAsia"/>
          <w:sz w:val="18"/>
          <w:szCs w:val="20"/>
        </w:rPr>
        <w:t>アンケートに回答された利用者の多くが、</w:t>
      </w:r>
      <w:r w:rsidR="00012863">
        <w:rPr>
          <w:rFonts w:hint="eastAsia"/>
          <w:sz w:val="18"/>
          <w:szCs w:val="20"/>
        </w:rPr>
        <w:t>公共施設としての</w:t>
      </w:r>
      <w:r w:rsidR="002777E0">
        <w:rPr>
          <w:rFonts w:hint="eastAsia"/>
          <w:sz w:val="18"/>
          <w:szCs w:val="20"/>
        </w:rPr>
        <w:t>会議室を利用していること</w:t>
      </w:r>
      <w:r w:rsidR="00CF527E">
        <w:rPr>
          <w:rFonts w:hint="eastAsia"/>
          <w:sz w:val="18"/>
          <w:szCs w:val="20"/>
        </w:rPr>
        <w:t>が</w:t>
      </w:r>
      <w:r w:rsidR="002777E0">
        <w:rPr>
          <w:rFonts w:hint="eastAsia"/>
          <w:sz w:val="18"/>
          <w:szCs w:val="20"/>
        </w:rPr>
        <w:t>わかる。</w:t>
      </w:r>
      <w:r w:rsidR="007C1871">
        <w:rPr>
          <w:rFonts w:hint="eastAsia"/>
          <w:sz w:val="18"/>
          <w:szCs w:val="20"/>
        </w:rPr>
        <w:t>クレオ</w:t>
      </w:r>
      <w:r w:rsidR="00E52A42">
        <w:rPr>
          <w:rFonts w:hint="eastAsia"/>
          <w:sz w:val="18"/>
          <w:szCs w:val="20"/>
        </w:rPr>
        <w:t>大阪</w:t>
      </w:r>
      <w:r w:rsidR="00CF527E">
        <w:rPr>
          <w:rFonts w:hint="eastAsia"/>
          <w:sz w:val="18"/>
          <w:szCs w:val="20"/>
        </w:rPr>
        <w:t>を</w:t>
      </w:r>
      <w:r w:rsidR="002777E0">
        <w:rPr>
          <w:rFonts w:hint="eastAsia"/>
          <w:sz w:val="18"/>
          <w:szCs w:val="20"/>
        </w:rPr>
        <w:t>利用</w:t>
      </w:r>
      <w:r w:rsidR="00CF527E">
        <w:rPr>
          <w:rFonts w:hint="eastAsia"/>
          <w:sz w:val="18"/>
          <w:szCs w:val="20"/>
        </w:rPr>
        <w:t>しているとの回答</w:t>
      </w:r>
      <w:r w:rsidR="00807053">
        <w:rPr>
          <w:rFonts w:hint="eastAsia"/>
          <w:sz w:val="18"/>
          <w:szCs w:val="20"/>
        </w:rPr>
        <w:t>から</w:t>
      </w:r>
      <w:r w:rsidR="002777E0">
        <w:rPr>
          <w:rFonts w:hint="eastAsia"/>
          <w:sz w:val="18"/>
          <w:szCs w:val="20"/>
        </w:rPr>
        <w:t>、</w:t>
      </w:r>
      <w:r>
        <w:rPr>
          <w:rFonts w:hint="eastAsia"/>
          <w:sz w:val="18"/>
          <w:szCs w:val="20"/>
        </w:rPr>
        <w:t>ドーンセンターと同様に男女共同参画関連の利用者が</w:t>
      </w:r>
      <w:r w:rsidR="00DA65BA">
        <w:rPr>
          <w:rFonts w:hint="eastAsia"/>
          <w:sz w:val="18"/>
          <w:szCs w:val="20"/>
        </w:rPr>
        <w:t>往来しているものと考えられる。</w:t>
      </w:r>
    </w:p>
    <w:p w14:paraId="437ED59F" w14:textId="78E72306" w:rsidR="00940DE6" w:rsidRDefault="009A5B07" w:rsidP="00807053">
      <w:pPr>
        <w:pStyle w:val="a3"/>
        <w:ind w:leftChars="0" w:left="360" w:firstLineChars="100" w:firstLine="180"/>
        <w:jc w:val="left"/>
        <w:rPr>
          <w:sz w:val="18"/>
          <w:szCs w:val="20"/>
        </w:rPr>
      </w:pPr>
      <w:r>
        <w:rPr>
          <w:rFonts w:hint="eastAsia"/>
          <w:sz w:val="18"/>
          <w:szCs w:val="20"/>
        </w:rPr>
        <w:t>また、東大阪市文化創造館、フェニーチェ堺など新施設を利用されている団体もあり、今後ドーンセンターの設備の</w:t>
      </w:r>
      <w:r w:rsidR="002E167E">
        <w:rPr>
          <w:rFonts w:hint="eastAsia"/>
          <w:sz w:val="18"/>
          <w:szCs w:val="20"/>
        </w:rPr>
        <w:t>老朽化の懸念もあるが、利用団体に選んでもらえる施設となるよう努力していきたい。</w:t>
      </w:r>
    </w:p>
    <w:p w14:paraId="538AAC0C" w14:textId="77777777" w:rsidR="009A5B07" w:rsidRDefault="009A5B07" w:rsidP="00807053">
      <w:pPr>
        <w:pStyle w:val="a3"/>
        <w:ind w:leftChars="0" w:left="360" w:firstLineChars="100" w:firstLine="180"/>
        <w:jc w:val="left"/>
        <w:rPr>
          <w:sz w:val="18"/>
          <w:szCs w:val="20"/>
        </w:rPr>
      </w:pPr>
    </w:p>
    <w:p w14:paraId="6C714776" w14:textId="77777777" w:rsidR="009A5B07" w:rsidRPr="009A5B07" w:rsidRDefault="009A5B07" w:rsidP="00807053">
      <w:pPr>
        <w:pStyle w:val="a3"/>
        <w:ind w:leftChars="0" w:left="360" w:firstLineChars="100" w:firstLine="180"/>
        <w:jc w:val="left"/>
        <w:rPr>
          <w:sz w:val="18"/>
          <w:szCs w:val="20"/>
        </w:rPr>
      </w:pPr>
    </w:p>
    <w:p w14:paraId="6B5D473C" w14:textId="07E0D83B" w:rsidR="00807053" w:rsidRPr="00A27CD9" w:rsidRDefault="00DA65BA" w:rsidP="00807053">
      <w:pPr>
        <w:pStyle w:val="a3"/>
        <w:ind w:leftChars="0" w:left="360" w:firstLineChars="100" w:firstLine="180"/>
        <w:jc w:val="left"/>
        <w:rPr>
          <w:sz w:val="18"/>
          <w:szCs w:val="20"/>
        </w:rPr>
      </w:pPr>
      <w:r>
        <w:rPr>
          <w:rFonts w:hint="eastAsia"/>
          <w:sz w:val="18"/>
          <w:szCs w:val="20"/>
        </w:rPr>
        <w:t>今後もドーンセンターの施設目的である男女共同参画・青少年健全育成に関する利用</w:t>
      </w:r>
      <w:r w:rsidR="00C32340">
        <w:rPr>
          <w:rFonts w:hint="eastAsia"/>
          <w:sz w:val="18"/>
          <w:szCs w:val="20"/>
        </w:rPr>
        <w:t>団体</w:t>
      </w:r>
      <w:r>
        <w:rPr>
          <w:rFonts w:hint="eastAsia"/>
          <w:sz w:val="18"/>
          <w:szCs w:val="20"/>
        </w:rPr>
        <w:t>へのサービス</w:t>
      </w:r>
      <w:r w:rsidR="00E52A42">
        <w:rPr>
          <w:rFonts w:hint="eastAsia"/>
          <w:sz w:val="18"/>
          <w:szCs w:val="20"/>
        </w:rPr>
        <w:t>拡充</w:t>
      </w:r>
      <w:r>
        <w:rPr>
          <w:rFonts w:hint="eastAsia"/>
          <w:sz w:val="18"/>
          <w:szCs w:val="20"/>
        </w:rPr>
        <w:t>を図り、</w:t>
      </w:r>
      <w:r w:rsidR="00807053">
        <w:rPr>
          <w:rFonts w:hint="eastAsia"/>
          <w:sz w:val="18"/>
          <w:szCs w:val="20"/>
        </w:rPr>
        <w:t>会議やイベントなどで</w:t>
      </w:r>
      <w:r w:rsidR="00C32340">
        <w:rPr>
          <w:rFonts w:hint="eastAsia"/>
          <w:sz w:val="18"/>
          <w:szCs w:val="20"/>
        </w:rPr>
        <w:t>の</w:t>
      </w:r>
      <w:r w:rsidR="00807053">
        <w:rPr>
          <w:rFonts w:hint="eastAsia"/>
          <w:sz w:val="18"/>
          <w:szCs w:val="20"/>
        </w:rPr>
        <w:t>オンライン活用のデジタル社会に向けた会議室利用もアピールし、会社・法人関係の利用獲得にも繋げてい</w:t>
      </w:r>
      <w:r w:rsidR="00C32340">
        <w:rPr>
          <w:rFonts w:hint="eastAsia"/>
          <w:sz w:val="18"/>
          <w:szCs w:val="20"/>
        </w:rPr>
        <w:t>きたい</w:t>
      </w:r>
      <w:r w:rsidR="00807053">
        <w:rPr>
          <w:rFonts w:hint="eastAsia"/>
          <w:sz w:val="18"/>
          <w:szCs w:val="20"/>
        </w:rPr>
        <w:t>。</w:t>
      </w:r>
      <w:r w:rsidR="00C32340">
        <w:rPr>
          <w:rFonts w:hint="eastAsia"/>
          <w:sz w:val="18"/>
          <w:szCs w:val="20"/>
        </w:rPr>
        <w:t>これからもより多くの利用者にご利用いただけるよう努めていく。</w:t>
      </w:r>
    </w:p>
    <w:p w14:paraId="20D023EA" w14:textId="7482B836" w:rsidR="00DA65BA" w:rsidRPr="00807053" w:rsidRDefault="00DA65BA" w:rsidP="00807053">
      <w:pPr>
        <w:ind w:leftChars="200" w:left="420"/>
        <w:jc w:val="left"/>
        <w:rPr>
          <w:sz w:val="18"/>
          <w:szCs w:val="20"/>
        </w:rPr>
      </w:pPr>
    </w:p>
    <w:sectPr w:rsidR="00DA65BA" w:rsidRPr="008070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56CA" w14:textId="77777777" w:rsidR="00503D12" w:rsidRDefault="00503D12" w:rsidP="00685490">
      <w:r>
        <w:separator/>
      </w:r>
    </w:p>
  </w:endnote>
  <w:endnote w:type="continuationSeparator" w:id="0">
    <w:p w14:paraId="1541D9B0" w14:textId="77777777" w:rsidR="00503D12" w:rsidRDefault="00503D12"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01D8" w14:textId="77777777" w:rsidR="00503D12" w:rsidRDefault="00503D12" w:rsidP="00685490">
      <w:r>
        <w:separator/>
      </w:r>
    </w:p>
  </w:footnote>
  <w:footnote w:type="continuationSeparator" w:id="0">
    <w:p w14:paraId="469D0CAD" w14:textId="77777777" w:rsidR="00503D12" w:rsidRDefault="00503D12"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903E4002"/>
    <w:lvl w:ilvl="0" w:tplc="DA2C4600">
      <w:start w:val="1"/>
      <w:numFmt w:val="decimalFullWidth"/>
      <w:lvlText w:val="%1．"/>
      <w:lvlJc w:val="left"/>
      <w:pPr>
        <w:ind w:left="360" w:hanging="360"/>
      </w:pPr>
      <w:rPr>
        <w:rFonts w:hint="default"/>
        <w:lang w:val="en-US"/>
      </w:rPr>
    </w:lvl>
    <w:lvl w:ilvl="1" w:tplc="B2E446FC">
      <w:start w:val="1"/>
      <w:numFmt w:val="decimalEnclosedCircle"/>
      <w:lvlText w:val="%2"/>
      <w:lvlJc w:val="left"/>
      <w:pPr>
        <w:ind w:left="780" w:hanging="360"/>
      </w:pPr>
      <w:rPr>
        <w:rFonts w:hint="default"/>
      </w:rPr>
    </w:lvl>
    <w:lvl w:ilvl="2" w:tplc="EDE64D30">
      <w:start w:val="3"/>
      <w:numFmt w:val="decimalEnclosedCircle"/>
      <w:lvlText w:val="%3"/>
      <w:lvlJc w:val="left"/>
      <w:pPr>
        <w:ind w:left="1200" w:hanging="360"/>
      </w:pPr>
      <w:rPr>
        <w:rFonts w:hint="default"/>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9A6132"/>
    <w:multiLevelType w:val="hybridMultilevel"/>
    <w:tmpl w:val="04E41FFA"/>
    <w:lvl w:ilvl="0" w:tplc="DA2C4600">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6A3A74F6"/>
    <w:multiLevelType w:val="hybridMultilevel"/>
    <w:tmpl w:val="FA16BA8C"/>
    <w:lvl w:ilvl="0" w:tplc="5A501E8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023A5"/>
    <w:rsid w:val="0000430D"/>
    <w:rsid w:val="00012863"/>
    <w:rsid w:val="00031E6E"/>
    <w:rsid w:val="0007033A"/>
    <w:rsid w:val="0008730E"/>
    <w:rsid w:val="000C52A9"/>
    <w:rsid w:val="00107F22"/>
    <w:rsid w:val="00110403"/>
    <w:rsid w:val="0011648B"/>
    <w:rsid w:val="00152D4B"/>
    <w:rsid w:val="001572C7"/>
    <w:rsid w:val="0017774E"/>
    <w:rsid w:val="001A0CA5"/>
    <w:rsid w:val="001A15DB"/>
    <w:rsid w:val="001E6E3C"/>
    <w:rsid w:val="00201E8C"/>
    <w:rsid w:val="00203327"/>
    <w:rsid w:val="002125BA"/>
    <w:rsid w:val="00221DEF"/>
    <w:rsid w:val="0023515B"/>
    <w:rsid w:val="00251640"/>
    <w:rsid w:val="00253A00"/>
    <w:rsid w:val="0025474C"/>
    <w:rsid w:val="00275DA6"/>
    <w:rsid w:val="002777E0"/>
    <w:rsid w:val="002B2AC1"/>
    <w:rsid w:val="002D7176"/>
    <w:rsid w:val="002E167E"/>
    <w:rsid w:val="00302D85"/>
    <w:rsid w:val="00312954"/>
    <w:rsid w:val="003444BB"/>
    <w:rsid w:val="0034651A"/>
    <w:rsid w:val="003470B3"/>
    <w:rsid w:val="003518FD"/>
    <w:rsid w:val="00352F16"/>
    <w:rsid w:val="0035322D"/>
    <w:rsid w:val="00376B6B"/>
    <w:rsid w:val="00390426"/>
    <w:rsid w:val="00395225"/>
    <w:rsid w:val="003E30F6"/>
    <w:rsid w:val="003F6E2E"/>
    <w:rsid w:val="00403945"/>
    <w:rsid w:val="00415178"/>
    <w:rsid w:val="004A229C"/>
    <w:rsid w:val="004B128B"/>
    <w:rsid w:val="004B2140"/>
    <w:rsid w:val="004B3623"/>
    <w:rsid w:val="004B376D"/>
    <w:rsid w:val="004C5185"/>
    <w:rsid w:val="004E261F"/>
    <w:rsid w:val="00503D12"/>
    <w:rsid w:val="005077B6"/>
    <w:rsid w:val="00510033"/>
    <w:rsid w:val="00510E55"/>
    <w:rsid w:val="00534758"/>
    <w:rsid w:val="00543EDC"/>
    <w:rsid w:val="00570469"/>
    <w:rsid w:val="00571154"/>
    <w:rsid w:val="00572E17"/>
    <w:rsid w:val="00587591"/>
    <w:rsid w:val="005A1A0F"/>
    <w:rsid w:val="00606132"/>
    <w:rsid w:val="0063443E"/>
    <w:rsid w:val="00641FAF"/>
    <w:rsid w:val="00685490"/>
    <w:rsid w:val="00685F8C"/>
    <w:rsid w:val="00690739"/>
    <w:rsid w:val="006A6178"/>
    <w:rsid w:val="006C2B28"/>
    <w:rsid w:val="006D2061"/>
    <w:rsid w:val="00710018"/>
    <w:rsid w:val="00727099"/>
    <w:rsid w:val="007274A0"/>
    <w:rsid w:val="007A775F"/>
    <w:rsid w:val="007B3140"/>
    <w:rsid w:val="007C1871"/>
    <w:rsid w:val="007D0CD8"/>
    <w:rsid w:val="007D59A0"/>
    <w:rsid w:val="007E314F"/>
    <w:rsid w:val="007E6D93"/>
    <w:rsid w:val="007F20CF"/>
    <w:rsid w:val="00807053"/>
    <w:rsid w:val="0084011B"/>
    <w:rsid w:val="0088235D"/>
    <w:rsid w:val="008C5F65"/>
    <w:rsid w:val="008E3396"/>
    <w:rsid w:val="008F33B2"/>
    <w:rsid w:val="009076F6"/>
    <w:rsid w:val="00933EFF"/>
    <w:rsid w:val="00940DE6"/>
    <w:rsid w:val="00951373"/>
    <w:rsid w:val="00977B1A"/>
    <w:rsid w:val="00980236"/>
    <w:rsid w:val="00987787"/>
    <w:rsid w:val="009A221E"/>
    <w:rsid w:val="009A2880"/>
    <w:rsid w:val="009A438A"/>
    <w:rsid w:val="009A52A5"/>
    <w:rsid w:val="009A5B07"/>
    <w:rsid w:val="00A27CD9"/>
    <w:rsid w:val="00A408C7"/>
    <w:rsid w:val="00A44CD0"/>
    <w:rsid w:val="00A5309A"/>
    <w:rsid w:val="00A70C17"/>
    <w:rsid w:val="00A916DA"/>
    <w:rsid w:val="00AA01A5"/>
    <w:rsid w:val="00AB0853"/>
    <w:rsid w:val="00AF2161"/>
    <w:rsid w:val="00AF5854"/>
    <w:rsid w:val="00B32FDA"/>
    <w:rsid w:val="00B50AC9"/>
    <w:rsid w:val="00B7657B"/>
    <w:rsid w:val="00B85E99"/>
    <w:rsid w:val="00B9025A"/>
    <w:rsid w:val="00BC5FAD"/>
    <w:rsid w:val="00BF417F"/>
    <w:rsid w:val="00BF725D"/>
    <w:rsid w:val="00C11EE3"/>
    <w:rsid w:val="00C12AB1"/>
    <w:rsid w:val="00C32340"/>
    <w:rsid w:val="00C331F9"/>
    <w:rsid w:val="00C37620"/>
    <w:rsid w:val="00C856F9"/>
    <w:rsid w:val="00CB32AF"/>
    <w:rsid w:val="00CC43EF"/>
    <w:rsid w:val="00CD4D88"/>
    <w:rsid w:val="00CE05FE"/>
    <w:rsid w:val="00CE17BB"/>
    <w:rsid w:val="00CE6555"/>
    <w:rsid w:val="00CF1770"/>
    <w:rsid w:val="00CF3FB7"/>
    <w:rsid w:val="00CF527E"/>
    <w:rsid w:val="00CF60DB"/>
    <w:rsid w:val="00D15BA7"/>
    <w:rsid w:val="00D84827"/>
    <w:rsid w:val="00DA035D"/>
    <w:rsid w:val="00DA3832"/>
    <w:rsid w:val="00DA65BA"/>
    <w:rsid w:val="00DD356B"/>
    <w:rsid w:val="00DD6CA8"/>
    <w:rsid w:val="00DE3DE6"/>
    <w:rsid w:val="00E41BDF"/>
    <w:rsid w:val="00E42CC5"/>
    <w:rsid w:val="00E52A42"/>
    <w:rsid w:val="00E70A4F"/>
    <w:rsid w:val="00E81ED3"/>
    <w:rsid w:val="00EA494B"/>
    <w:rsid w:val="00EA54B1"/>
    <w:rsid w:val="00EB7AD3"/>
    <w:rsid w:val="00F031DC"/>
    <w:rsid w:val="00F10487"/>
    <w:rsid w:val="00F17AD8"/>
    <w:rsid w:val="00F50078"/>
    <w:rsid w:val="00F6337F"/>
    <w:rsid w:val="00F75EED"/>
    <w:rsid w:val="00F849AF"/>
    <w:rsid w:val="00F85C9C"/>
    <w:rsid w:val="00F86895"/>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D53B-00D9-4C2A-ABCA-172EE668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2025-05-01T05:39:00Z</dcterms:created>
  <dcterms:modified xsi:type="dcterms:W3CDTF">2025-05-01T05:40:00Z</dcterms:modified>
</cp:coreProperties>
</file>