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83B2" w14:textId="5435EC51" w:rsidR="00E0045A" w:rsidRPr="00B42942" w:rsidRDefault="00065709" w:rsidP="00625E3A">
      <w:pPr>
        <w:adjustRightInd w:val="0"/>
        <w:snapToGrid w:val="0"/>
        <w:contextualSpacing/>
        <w:jc w:val="center"/>
        <w:rPr>
          <w:rFonts w:ascii="Batang" w:eastAsia="Batang" w:hAnsi="Batang"/>
          <w:b/>
          <w:sz w:val="40"/>
          <w:szCs w:val="21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CBFFC" wp14:editId="33B7BE70">
                <wp:simplePos x="0" y="0"/>
                <wp:positionH relativeFrom="margin">
                  <wp:posOffset>212725</wp:posOffset>
                </wp:positionH>
                <wp:positionV relativeFrom="paragraph">
                  <wp:posOffset>22860</wp:posOffset>
                </wp:positionV>
                <wp:extent cx="754380" cy="220980"/>
                <wp:effectExtent l="0" t="0" r="0" b="7620"/>
                <wp:wrapNone/>
                <wp:docPr id="1122215755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3F301" w14:textId="7D4AF12D" w:rsidR="0089193E" w:rsidRPr="00A71612" w:rsidRDefault="00BF36F1" w:rsidP="00B42942">
                            <w:pPr>
                              <w:spacing w:line="0" w:lineRule="atLeast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A71612">
                              <w:rPr>
                                <w:rFonts w:ascii="Batang" w:eastAsia="Batang" w:hAnsi="Batang" w:cs="Batang" w:hint="eastAsia"/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오사카부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CB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6.75pt;margin-top:1.8pt;width:59.4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" filled="f" stroked="f" strokeweight=".5pt">
                <v:textbox>
                  <w:txbxContent>
                    <w:p w14:paraId="3223F301" w14:textId="7D4AF12D" w:rsidR="0089193E" w:rsidRPr="00A71612" w:rsidRDefault="00BF36F1" w:rsidP="00B42942">
                      <w:pPr>
                        <w:spacing w:line="0" w:lineRule="atLeast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A71612">
                        <w:rPr>
                          <w:rFonts w:ascii="Batang" w:eastAsia="Batang" w:hAnsi="Batang" w:cs="Batang" w:hint="eastAsia"/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오사카부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531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94080" behindDoc="0" locked="0" layoutInCell="1" allowOverlap="1" wp14:anchorId="25902330" wp14:editId="4026A494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974880" cy="285840"/>
            <wp:effectExtent l="0" t="0" r="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880" cy="28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E98" w:rsidRPr="00B42942">
        <w:rPr>
          <w:rFonts w:ascii="Batang" w:eastAsia="Batang" w:hAnsi="Batang" w:cs="Batang" w:hint="eastAsia"/>
          <w:b/>
          <w:sz w:val="44"/>
          <w:szCs w:val="21"/>
          <w:lang w:eastAsia="ko-KR"/>
        </w:rPr>
        <w:t>오사카부</w:t>
      </w:r>
      <w:r w:rsidR="00DC0E98" w:rsidRPr="00B42942">
        <w:rPr>
          <w:rFonts w:ascii="Batang" w:eastAsia="Batang" w:hAnsi="Batang"/>
          <w:b/>
          <w:sz w:val="44"/>
          <w:szCs w:val="21"/>
          <w:lang w:eastAsia="ko-KR"/>
        </w:rPr>
        <w:t xml:space="preserve"> </w:t>
      </w:r>
      <w:r w:rsidR="00DC0E98" w:rsidRPr="00B42942">
        <w:rPr>
          <w:rFonts w:ascii="Batang" w:eastAsia="Batang" w:hAnsi="Batang" w:cs="Batang" w:hint="eastAsia"/>
          <w:b/>
          <w:sz w:val="44"/>
          <w:szCs w:val="21"/>
          <w:lang w:eastAsia="ko-KR"/>
        </w:rPr>
        <w:t>재일외국인</w:t>
      </w:r>
      <w:r w:rsidR="00DC0E98" w:rsidRPr="00B42942">
        <w:rPr>
          <w:rFonts w:ascii="Batang" w:eastAsia="Batang" w:hAnsi="Batang"/>
          <w:b/>
          <w:sz w:val="44"/>
          <w:szCs w:val="21"/>
          <w:lang w:eastAsia="ko-KR"/>
        </w:rPr>
        <w:t xml:space="preserve"> </w:t>
      </w:r>
      <w:r w:rsidR="00DC0E98" w:rsidRPr="00B42942">
        <w:rPr>
          <w:rFonts w:ascii="Batang" w:eastAsia="Batang" w:hAnsi="Batang" w:cs="Batang" w:hint="eastAsia"/>
          <w:b/>
          <w:sz w:val="44"/>
          <w:szCs w:val="21"/>
          <w:lang w:eastAsia="ko-KR"/>
        </w:rPr>
        <w:t>시책에</w:t>
      </w:r>
      <w:r w:rsidR="00DC0E98" w:rsidRPr="00B42942">
        <w:rPr>
          <w:rFonts w:ascii="Batang" w:eastAsia="Batang" w:hAnsi="Batang"/>
          <w:b/>
          <w:sz w:val="44"/>
          <w:szCs w:val="21"/>
          <w:lang w:eastAsia="ko-KR"/>
        </w:rPr>
        <w:t xml:space="preserve"> </w:t>
      </w:r>
      <w:r w:rsidR="00DC0E98" w:rsidRPr="00B42942">
        <w:rPr>
          <w:rFonts w:ascii="Batang" w:eastAsia="Batang" w:hAnsi="Batang" w:cs="Batang" w:hint="eastAsia"/>
          <w:b/>
          <w:sz w:val="44"/>
          <w:szCs w:val="21"/>
          <w:lang w:eastAsia="ko-KR"/>
        </w:rPr>
        <w:t>관한</w:t>
      </w:r>
      <w:r w:rsidR="00DC0E98" w:rsidRPr="00B42942">
        <w:rPr>
          <w:rFonts w:ascii="Batang" w:eastAsia="Batang" w:hAnsi="Batang"/>
          <w:b/>
          <w:sz w:val="44"/>
          <w:szCs w:val="21"/>
          <w:lang w:eastAsia="ko-KR"/>
        </w:rPr>
        <w:t xml:space="preserve"> </w:t>
      </w:r>
      <w:r w:rsidR="00DC0E98" w:rsidRPr="00B42942">
        <w:rPr>
          <w:rFonts w:ascii="Batang" w:eastAsia="Batang" w:hAnsi="Batang" w:cs="Batang" w:hint="eastAsia"/>
          <w:b/>
          <w:sz w:val="44"/>
          <w:szCs w:val="21"/>
          <w:lang w:eastAsia="ko-KR"/>
        </w:rPr>
        <w:t>지침</w:t>
      </w:r>
    </w:p>
    <w:p w14:paraId="7E193C25" w14:textId="21848213" w:rsidR="00EC5FDA" w:rsidRPr="00625E3A" w:rsidRDefault="00EC5FDA" w:rsidP="00625E3A">
      <w:pPr>
        <w:adjustRightInd w:val="0"/>
        <w:snapToGrid w:val="0"/>
        <w:contextualSpacing/>
        <w:jc w:val="center"/>
        <w:rPr>
          <w:rFonts w:ascii="Batang" w:eastAsia="Batang" w:hAnsi="Batang"/>
          <w:b/>
          <w:sz w:val="22"/>
          <w:lang w:eastAsia="ko-KR"/>
        </w:rPr>
      </w:pPr>
      <w:r w:rsidRPr="00625E3A">
        <w:rPr>
          <w:rFonts w:ascii="Batang" w:eastAsia="Batang" w:hAnsi="Batang" w:hint="eastAsia"/>
          <w:b/>
          <w:sz w:val="22"/>
          <w:lang w:eastAsia="ko-KR"/>
        </w:rPr>
        <w:t>（</w:t>
      </w:r>
      <w:r w:rsidRPr="00625E3A">
        <w:rPr>
          <w:rFonts w:ascii="Batang" w:eastAsia="Batang" w:hAnsi="Batang"/>
          <w:b/>
          <w:sz w:val="22"/>
          <w:lang w:eastAsia="ko-KR"/>
        </w:rPr>
        <w:t>2023（</w:t>
      </w:r>
      <w:r w:rsidR="00DC0E98" w:rsidRPr="00625E3A">
        <w:rPr>
          <w:rFonts w:ascii="Batang" w:eastAsia="Batang" w:hAnsi="Batang" w:cs="Batang" w:hint="eastAsia"/>
          <w:b/>
          <w:sz w:val="22"/>
          <w:lang w:eastAsia="ko-KR"/>
        </w:rPr>
        <w:t>레이와</w:t>
      </w:r>
      <w:r w:rsidRPr="00625E3A">
        <w:rPr>
          <w:rFonts w:ascii="Batang" w:eastAsia="Batang" w:hAnsi="Batang"/>
          <w:b/>
          <w:sz w:val="22"/>
          <w:lang w:eastAsia="ko-KR"/>
        </w:rPr>
        <w:t>５）</w:t>
      </w:r>
      <w:r w:rsidR="00DC0E98" w:rsidRPr="00625E3A">
        <w:rPr>
          <w:rFonts w:ascii="Batang" w:eastAsia="Batang" w:hAnsi="Batang" w:cs="Batang" w:hint="eastAsia"/>
          <w:b/>
          <w:sz w:val="22"/>
          <w:lang w:eastAsia="ko-KR"/>
        </w:rPr>
        <w:t>년</w:t>
      </w:r>
      <w:r w:rsidRPr="00625E3A">
        <w:rPr>
          <w:rFonts w:ascii="Batang" w:eastAsia="Batang" w:hAnsi="Batang"/>
          <w:b/>
          <w:sz w:val="22"/>
          <w:lang w:eastAsia="ko-KR"/>
        </w:rPr>
        <w:t>3</w:t>
      </w:r>
      <w:r w:rsidR="00DC0E98" w:rsidRPr="00625E3A">
        <w:rPr>
          <w:rFonts w:ascii="Batang" w:eastAsia="Batang" w:hAnsi="Batang" w:cs="Batang" w:hint="eastAsia"/>
          <w:b/>
          <w:sz w:val="22"/>
          <w:lang w:eastAsia="ko-KR"/>
        </w:rPr>
        <w:t>월</w:t>
      </w:r>
      <w:r w:rsidR="00DC0E98" w:rsidRPr="00625E3A">
        <w:rPr>
          <w:rFonts w:ascii="Batang" w:eastAsia="Batang" w:hAnsi="Batang"/>
          <w:b/>
          <w:sz w:val="22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2"/>
          <w:lang w:eastAsia="ko-KR"/>
        </w:rPr>
        <w:t>개정판</w:t>
      </w:r>
      <w:r w:rsidRPr="00625E3A">
        <w:rPr>
          <w:rFonts w:ascii="Batang" w:eastAsia="Batang" w:hAnsi="Batang"/>
          <w:b/>
          <w:sz w:val="22"/>
          <w:lang w:eastAsia="ko-KR"/>
        </w:rPr>
        <w:t>）</w:t>
      </w:r>
    </w:p>
    <w:p w14:paraId="29255AA4" w14:textId="3AFA9BCE" w:rsidR="00C71320" w:rsidRPr="00625E3A" w:rsidRDefault="009A1B8B" w:rsidP="00625E3A">
      <w:pPr>
        <w:adjustRightInd w:val="0"/>
        <w:snapToGrid w:val="0"/>
        <w:contextualSpacing/>
        <w:jc w:val="center"/>
        <w:rPr>
          <w:rFonts w:ascii="Batang" w:eastAsia="Batang" w:hAnsi="Batang"/>
          <w:b/>
          <w:sz w:val="22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9A380" wp14:editId="641A306F">
                <wp:simplePos x="0" y="0"/>
                <wp:positionH relativeFrom="margin">
                  <wp:posOffset>-26670</wp:posOffset>
                </wp:positionH>
                <wp:positionV relativeFrom="paragraph">
                  <wp:posOffset>59690</wp:posOffset>
                </wp:positionV>
                <wp:extent cx="6837680" cy="476250"/>
                <wp:effectExtent l="0" t="0" r="1270" b="0"/>
                <wp:wrapNone/>
                <wp:docPr id="34912077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7680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D1AAC" w14:textId="33AC4DC2" w:rsidR="009A1B8B" w:rsidRPr="004875FE" w:rsidRDefault="00C61FE6" w:rsidP="000E0BE9">
                            <w:pPr>
                              <w:spacing w:line="0" w:lineRule="atLeast"/>
                              <w:jc w:val="center"/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</w:pP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오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사카부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는 </w:t>
                            </w:r>
                            <w:r w:rsidR="004875FE" w:rsidRPr="004875F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  <w:t>「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오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사카부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재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일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외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국인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시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책에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관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한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방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침</w:t>
                            </w:r>
                            <w:r w:rsidR="004875FE" w:rsidRPr="004875F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  <w:t>」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을 책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정하여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재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일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외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국인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에 대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한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시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책을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종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합적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으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로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추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진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하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고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있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습니다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.</w:t>
                            </w:r>
                          </w:p>
                          <w:p w14:paraId="140CFA3C" w14:textId="149D61BB" w:rsidR="00C61FE6" w:rsidRPr="00C61FE6" w:rsidRDefault="00C61FE6" w:rsidP="007F5DAD">
                            <w:pPr>
                              <w:spacing w:line="0" w:lineRule="atLeast"/>
                              <w:ind w:firstLineChars="50" w:firstLine="90"/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</w:pP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본 방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침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은</w:t>
                            </w:r>
                            <w:r w:rsidR="004813DE"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해</w:t>
                            </w:r>
                            <w:r w:rsid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당</w:t>
                            </w:r>
                            <w:r w:rsid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시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책</w:t>
                            </w:r>
                            <w:r w:rsidR="004813DE"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의 원만</w:t>
                            </w:r>
                            <w:r w:rsidR="004813DE"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한</w:t>
                            </w:r>
                            <w:r w:rsidR="004813DE"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목</w:t>
                            </w:r>
                            <w:r w:rsidR="004813DE"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표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달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성을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위</w:t>
                            </w:r>
                            <w:r w:rsid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해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재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일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외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국인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시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책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을 종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합적</w:t>
                            </w:r>
                            <w:r w:rsidR="00BE0C44"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이</w:t>
                            </w:r>
                            <w:r w:rsidR="00BE0C44"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고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체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계적으로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추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진하기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위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한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기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본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방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침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입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니다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A380" id="テキスト ボックス 23" o:spid="_x0000_s1027" type="#_x0000_t202" style="position:absolute;left:0;text-align:left;margin-left:-2.1pt;margin-top:4.7pt;width:538.4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" fillcolor="#ffd966 [1943]" strokeweight=".5pt">
                <v:path arrowok="t"/>
                <v:textbox>
                  <w:txbxContent>
                    <w:p w14:paraId="114D1AAC" w14:textId="33AC4DC2" w:rsidR="009A1B8B" w:rsidRPr="004875FE" w:rsidRDefault="00C61FE6" w:rsidP="000E0BE9">
                      <w:pPr>
                        <w:spacing w:line="0" w:lineRule="atLeast"/>
                        <w:jc w:val="center"/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</w:pP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오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사카부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는 </w:t>
                      </w:r>
                      <w:r w:rsidR="004875FE" w:rsidRPr="004875FE">
                        <w:rPr>
                          <w:rFonts w:ascii="ＭＳ ゴシック" w:eastAsia="ＭＳ ゴシック" w:hAnsi="ＭＳ ゴシック" w:hint="eastAsia"/>
                          <w:sz w:val="18"/>
                          <w:lang w:eastAsia="ko-KR"/>
                        </w:rPr>
                        <w:t>「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오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사카부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재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일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외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국인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시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책에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관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한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방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침</w:t>
                      </w:r>
                      <w:r w:rsidR="004875FE" w:rsidRPr="004875FE">
                        <w:rPr>
                          <w:rFonts w:ascii="ＭＳ ゴシック" w:eastAsia="ＭＳ ゴシック" w:hAnsi="ＭＳ ゴシック" w:hint="eastAsia"/>
                          <w:sz w:val="18"/>
                          <w:lang w:eastAsia="ko-KR"/>
                        </w:rPr>
                        <w:t>」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을 책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정하여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재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일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외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국인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에 대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한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시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책을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종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합적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으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로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추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진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하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고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있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습니다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.</w:t>
                      </w:r>
                    </w:p>
                    <w:p w14:paraId="140CFA3C" w14:textId="149D61BB" w:rsidR="00C61FE6" w:rsidRPr="00C61FE6" w:rsidRDefault="00C61FE6" w:rsidP="007F5DAD">
                      <w:pPr>
                        <w:spacing w:line="0" w:lineRule="atLeast"/>
                        <w:ind w:firstLineChars="50" w:firstLine="90"/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</w:pP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본 방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침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은</w:t>
                      </w:r>
                      <w:r w:rsidR="004813DE"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해</w:t>
                      </w:r>
                      <w:r w:rsid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당</w:t>
                      </w:r>
                      <w:r w:rsid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시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책</w:t>
                      </w:r>
                      <w:r w:rsidR="004813DE"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의 원만</w:t>
                      </w:r>
                      <w:r w:rsidR="004813DE"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한</w:t>
                      </w:r>
                      <w:r w:rsidR="004813DE"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목</w:t>
                      </w:r>
                      <w:r w:rsidR="004813DE"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표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달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성을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위</w:t>
                      </w:r>
                      <w:r w:rsid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해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재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일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외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국인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시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책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을 종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합적</w:t>
                      </w:r>
                      <w:r w:rsidR="00BE0C44"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이</w:t>
                      </w:r>
                      <w:r w:rsidR="00BE0C44"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고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체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계적으로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추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진하기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위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한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기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본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방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침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입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니다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32185" w14:textId="5DE8A90E" w:rsidR="00EC5FDA" w:rsidRPr="00625E3A" w:rsidRDefault="00EC5FDA" w:rsidP="00625E3A">
      <w:pPr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18"/>
          <w:lang w:eastAsia="ko-KR"/>
        </w:rPr>
      </w:pPr>
    </w:p>
    <w:p w14:paraId="0DF999ED" w14:textId="6ADADD28" w:rsidR="00EF37CA" w:rsidRPr="00625E3A" w:rsidRDefault="00EF37CA" w:rsidP="00625E3A">
      <w:pPr>
        <w:adjustRightInd w:val="0"/>
        <w:snapToGrid w:val="0"/>
        <w:contextualSpacing/>
        <w:rPr>
          <w:rFonts w:ascii="Batang" w:eastAsia="Batang" w:hAnsi="Batang"/>
          <w:sz w:val="18"/>
          <w:lang w:eastAsia="ko-KR"/>
        </w:rPr>
      </w:pPr>
    </w:p>
    <w:p w14:paraId="3B92CBD3" w14:textId="77777777" w:rsidR="009A2C12" w:rsidRPr="00625E3A" w:rsidRDefault="009A2C12" w:rsidP="00625E3A">
      <w:pPr>
        <w:adjustRightInd w:val="0"/>
        <w:snapToGrid w:val="0"/>
        <w:contextualSpacing/>
        <w:jc w:val="center"/>
        <w:rPr>
          <w:rFonts w:ascii="Batang" w:eastAsia="Batang" w:hAnsi="Batang"/>
          <w:b/>
          <w:sz w:val="24"/>
          <w:lang w:eastAsia="ko-KR"/>
        </w:rPr>
        <w:sectPr w:rsidR="009A2C12" w:rsidRPr="00625E3A" w:rsidSect="00B02954"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09A2365F" w14:textId="171701A2" w:rsidR="002B25BB" w:rsidRPr="00625E3A" w:rsidRDefault="00A7453A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54144" behindDoc="0" locked="0" layoutInCell="1" allowOverlap="1" wp14:anchorId="1D78A793" wp14:editId="0BBF13F6">
            <wp:simplePos x="0" y="0"/>
            <wp:positionH relativeFrom="column">
              <wp:posOffset>81280</wp:posOffset>
            </wp:positionH>
            <wp:positionV relativeFrom="paragraph">
              <wp:posOffset>99695</wp:posOffset>
            </wp:positionV>
            <wp:extent cx="1141224" cy="1366520"/>
            <wp:effectExtent l="0" t="0" r="1905" b="508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24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3A"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1861A3" wp14:editId="3C6D7AEA">
                <wp:simplePos x="0" y="0"/>
                <wp:positionH relativeFrom="column">
                  <wp:posOffset>3055620</wp:posOffset>
                </wp:positionH>
                <wp:positionV relativeFrom="paragraph">
                  <wp:posOffset>172086</wp:posOffset>
                </wp:positionV>
                <wp:extent cx="3400425" cy="601980"/>
                <wp:effectExtent l="0" t="0" r="9525" b="7620"/>
                <wp:wrapNone/>
                <wp:docPr id="141255603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1D284" w14:textId="77777777" w:rsidR="007F5DAD" w:rsidRPr="00B42942" w:rsidRDefault="0001022E" w:rsidP="00126169">
                            <w:pPr>
                              <w:spacing w:line="0" w:lineRule="atLeast"/>
                              <w:jc w:val="left"/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모든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사람이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인간의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존엄과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인권을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존중하고</w:t>
                            </w:r>
                            <w:r w:rsidR="007F5DAD"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국적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,</w:t>
                            </w:r>
                          </w:p>
                          <w:p w14:paraId="2A1DF664" w14:textId="7E72952D" w:rsidR="00EC5FDA" w:rsidRPr="00B42942" w:rsidRDefault="0001022E" w:rsidP="00126169">
                            <w:pPr>
                              <w:spacing w:line="0" w:lineRule="atLeast"/>
                              <w:jc w:val="left"/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민족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등의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차이를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서로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인정하고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br/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함께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살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수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있는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공생사회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실현</w:t>
                            </w:r>
                          </w:p>
                          <w:p w14:paraId="5A821838" w14:textId="77777777" w:rsidR="00EC5FDA" w:rsidRPr="00625E3A" w:rsidRDefault="00EC5FDA" w:rsidP="00C71320">
                            <w:pPr>
                              <w:spacing w:line="0" w:lineRule="atLeast"/>
                              <w:rPr>
                                <w:rFonts w:ascii="Batang" w:eastAsia="Batang" w:hAnsi="Batang"/>
                                <w:spacing w:val="6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86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left:0;text-align:left;margin-left:240.6pt;margin-top:13.55pt;width:267.75pt;height:4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" fillcolor="white [3201]" stroked="f" strokeweight=".5pt">
                <v:textbox>
                  <w:txbxContent>
                    <w:p w14:paraId="0CD1D284" w14:textId="77777777" w:rsidR="007F5DAD" w:rsidRPr="00B42942" w:rsidRDefault="0001022E" w:rsidP="00126169">
                      <w:pPr>
                        <w:spacing w:line="0" w:lineRule="atLeast"/>
                        <w:jc w:val="left"/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</w:pP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모든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사람이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인간의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존엄과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인권을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존중하고</w:t>
                      </w:r>
                      <w:r w:rsidR="007F5DAD"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국적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>,</w:t>
                      </w:r>
                    </w:p>
                    <w:p w14:paraId="2A1DF664" w14:textId="7E72952D" w:rsidR="00EC5FDA" w:rsidRPr="00B42942" w:rsidRDefault="0001022E" w:rsidP="00126169">
                      <w:pPr>
                        <w:spacing w:line="0" w:lineRule="atLeast"/>
                        <w:jc w:val="left"/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</w:pP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민족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등의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차이를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서로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인정하고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br/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함께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살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수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있는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공생사회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실현</w:t>
                      </w:r>
                    </w:p>
                    <w:p w14:paraId="5A821838" w14:textId="77777777" w:rsidR="00EC5FDA" w:rsidRPr="00625E3A" w:rsidRDefault="00EC5FDA" w:rsidP="00C71320">
                      <w:pPr>
                        <w:spacing w:line="0" w:lineRule="atLeast"/>
                        <w:rPr>
                          <w:rFonts w:ascii="Batang" w:eastAsia="Batang" w:hAnsi="Batang"/>
                          <w:spacing w:val="6"/>
                          <w:sz w:val="16"/>
                          <w:szCs w:val="1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C9063" w14:textId="7B929D3E" w:rsidR="002B25BB" w:rsidRPr="00625E3A" w:rsidRDefault="00B42942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99D9D0" wp14:editId="4F1145D6">
                <wp:simplePos x="0" y="0"/>
                <wp:positionH relativeFrom="column">
                  <wp:posOffset>1846580</wp:posOffset>
                </wp:positionH>
                <wp:positionV relativeFrom="paragraph">
                  <wp:posOffset>60325</wp:posOffset>
                </wp:positionV>
                <wp:extent cx="1080135" cy="431800"/>
                <wp:effectExtent l="0" t="0" r="0" b="0"/>
                <wp:wrapNone/>
                <wp:docPr id="1845584140" name="四角形: 角を丸くす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4318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DC12F" w14:textId="3B29969E" w:rsidR="00EC5FDA" w:rsidRPr="00F421A3" w:rsidRDefault="00111778" w:rsidP="0011177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6"/>
                              <w:rPr>
                                <w:rFonts w:ascii="ＭＳ ゴシック" w:eastAsia="ＭＳ ゴシック" w:hAnsi="ＭＳ ゴシック" w:cstheme="minorBidi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</w:pPr>
                            <w:r w:rsidRPr="00F421A3">
                              <w:rPr>
                                <w:rFonts w:ascii="ＭＳ ゴシック" w:eastAsia="ＭＳ ゴシック" w:hAnsi="ＭＳ ゴシック" w:cstheme="minorBidi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421A3">
                              <w:rPr>
                                <w:rFonts w:ascii="Malgun Gothic" w:eastAsia="Malgun Gothic" w:hAnsi="Malgun Gothic" w:cs="Malgun Gothic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>목</w:t>
                            </w:r>
                            <w:r w:rsidRPr="00F421A3">
                              <w:rPr>
                                <w:rFonts w:ascii="Malgun Gothic" w:eastAsiaTheme="minorEastAsia" w:hAnsi="Malgun Gothic" w:cs="Malgun Gothic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421A3">
                              <w:rPr>
                                <w:rFonts w:ascii="Malgun Gothic" w:eastAsiaTheme="minorEastAsia" w:hAnsi="Malgun Gothic" w:cs="Malgun Gothic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421A3">
                              <w:rPr>
                                <w:rFonts w:ascii="Malgun Gothic" w:eastAsia="Malgun Gothic" w:hAnsi="Malgun Gothic" w:cs="Malgun Gothic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>표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9D9D0" id="四角形: 角を丸くする 21" o:spid="_x0000_s1029" style="position:absolute;left:0;text-align:left;margin-left:145.4pt;margin-top:4.75pt;width:85.05pt;height:3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" fillcolor="#bdd6ee [1300]" stroked="f" strokeweight="1pt">
                <v:stroke joinstyle="miter"/>
                <v:textbox>
                  <w:txbxContent>
                    <w:p w14:paraId="296DC12F" w14:textId="3B29969E" w:rsidR="00EC5FDA" w:rsidRPr="00F421A3" w:rsidRDefault="00111778" w:rsidP="00111778">
                      <w:pPr>
                        <w:pStyle w:val="Web"/>
                        <w:spacing w:before="0" w:beforeAutospacing="0" w:after="0" w:afterAutospacing="0"/>
                        <w:ind w:firstLineChars="100" w:firstLine="206"/>
                        <w:rPr>
                          <w:rFonts w:ascii="ＭＳ ゴシック" w:eastAsia="ＭＳ ゴシック" w:hAnsi="ＭＳ ゴシック" w:cstheme="minorBidi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</w:pPr>
                      <w:r w:rsidRPr="00F421A3">
                        <w:rPr>
                          <w:rFonts w:ascii="ＭＳ ゴシック" w:eastAsia="ＭＳ ゴシック" w:hAnsi="ＭＳ ゴシック" w:cstheme="minorBidi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 xml:space="preserve"> </w:t>
                      </w:r>
                      <w:r w:rsidRPr="00F421A3">
                        <w:rPr>
                          <w:rFonts w:ascii="Malgun Gothic" w:eastAsia="Malgun Gothic" w:hAnsi="Malgun Gothic" w:cs="Malgun Gothic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>목</w:t>
                      </w:r>
                      <w:r w:rsidRPr="00F421A3">
                        <w:rPr>
                          <w:rFonts w:ascii="Malgun Gothic" w:eastAsiaTheme="minorEastAsia" w:hAnsi="Malgun Gothic" w:cs="Malgun Gothic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 xml:space="preserve"> </w:t>
                      </w:r>
                      <w:r w:rsidRPr="00F421A3">
                        <w:rPr>
                          <w:rFonts w:ascii="Malgun Gothic" w:eastAsiaTheme="minorEastAsia" w:hAnsi="Malgun Gothic" w:cs="Malgun Gothic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 xml:space="preserve"> </w:t>
                      </w:r>
                      <w:r w:rsidRPr="00F421A3">
                        <w:rPr>
                          <w:rFonts w:ascii="Malgun Gothic" w:eastAsia="Malgun Gothic" w:hAnsi="Malgun Gothic" w:cs="Malgun Gothic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>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931A70" w14:textId="68D3BFB9" w:rsidR="00DD0AF1" w:rsidRPr="00625E3A" w:rsidRDefault="00DD0AF1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18"/>
          <w:szCs w:val="16"/>
          <w:lang w:eastAsia="ko-KR"/>
        </w:rPr>
      </w:pPr>
    </w:p>
    <w:p w14:paraId="73940340" w14:textId="32D17554" w:rsidR="00625E3A" w:rsidRDefault="00625E3A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</w:p>
    <w:p w14:paraId="0DF9B799" w14:textId="01FB2078" w:rsidR="00625E3A" w:rsidRDefault="00B42942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C714E39" wp14:editId="64B112FC">
                <wp:simplePos x="0" y="0"/>
                <wp:positionH relativeFrom="column">
                  <wp:posOffset>1850390</wp:posOffset>
                </wp:positionH>
                <wp:positionV relativeFrom="paragraph">
                  <wp:posOffset>102870</wp:posOffset>
                </wp:positionV>
                <wp:extent cx="1080135" cy="431800"/>
                <wp:effectExtent l="0" t="0" r="0" b="0"/>
                <wp:wrapNone/>
                <wp:docPr id="270882523" name="四角形: 角を丸くす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4318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FF86C" w14:textId="44BC5F06" w:rsidR="00034D90" w:rsidRPr="00F421A3" w:rsidRDefault="00111778" w:rsidP="0011177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6"/>
                              <w:rPr>
                                <w:rFonts w:ascii="ＭＳ ゴシック" w:eastAsia="ＭＳ ゴシック" w:hAnsi="ＭＳ ゴシック" w:cstheme="minorBidi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</w:pPr>
                            <w:r w:rsidRPr="00F421A3">
                              <w:rPr>
                                <w:rFonts w:ascii="Malgun Gothic" w:eastAsiaTheme="minorEastAsia" w:hAnsi="Malgun Gothic" w:cs="Malgun Gothic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421A3">
                              <w:rPr>
                                <w:rFonts w:ascii="Malgun Gothic" w:eastAsia="Malgun Gothic" w:hAnsi="Malgun Gothic" w:cs="Malgun Gothic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>시</w:t>
                            </w:r>
                            <w:r w:rsidRPr="00F421A3">
                              <w:rPr>
                                <w:rFonts w:ascii="ＭＳ ゴシック" w:eastAsia="ＭＳ ゴシック" w:hAnsi="ＭＳ ゴシック" w:cstheme="minorBidi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421A3">
                              <w:rPr>
                                <w:rFonts w:ascii="ＭＳ ゴシック" w:eastAsia="ＭＳ ゴシック" w:hAnsi="ＭＳ ゴシック" w:cstheme="minorBidi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421A3">
                              <w:rPr>
                                <w:rFonts w:ascii="Malgun Gothic" w:eastAsia="Malgun Gothic" w:hAnsi="Malgun Gothic" w:cs="Malgun Gothic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>점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14E39" id="四角形: 角を丸くする 19" o:spid="_x0000_s1030" style="position:absolute;left:0;text-align:left;margin-left:145.7pt;margin-top:8.1pt;width:85.05pt;height:3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" fillcolor="#bdd6ee [1300]" stroked="f" strokeweight="1pt">
                <v:stroke joinstyle="miter"/>
                <v:textbox>
                  <w:txbxContent>
                    <w:p w14:paraId="1D0FF86C" w14:textId="44BC5F06" w:rsidR="00034D90" w:rsidRPr="00F421A3" w:rsidRDefault="00111778" w:rsidP="00111778">
                      <w:pPr>
                        <w:pStyle w:val="Web"/>
                        <w:spacing w:before="0" w:beforeAutospacing="0" w:after="0" w:afterAutospacing="0"/>
                        <w:ind w:firstLineChars="100" w:firstLine="206"/>
                        <w:rPr>
                          <w:rFonts w:ascii="ＭＳ ゴシック" w:eastAsia="ＭＳ ゴシック" w:hAnsi="ＭＳ ゴシック" w:cstheme="minorBidi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</w:pPr>
                      <w:r w:rsidRPr="00F421A3">
                        <w:rPr>
                          <w:rFonts w:ascii="Malgun Gothic" w:eastAsiaTheme="minorEastAsia" w:hAnsi="Malgun Gothic" w:cs="Malgun Gothic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 xml:space="preserve"> </w:t>
                      </w:r>
                      <w:r w:rsidRPr="00F421A3">
                        <w:rPr>
                          <w:rFonts w:ascii="Malgun Gothic" w:eastAsia="Malgun Gothic" w:hAnsi="Malgun Gothic" w:cs="Malgun Gothic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>시</w:t>
                      </w:r>
                      <w:r w:rsidRPr="00F421A3">
                        <w:rPr>
                          <w:rFonts w:ascii="ＭＳ ゴシック" w:eastAsia="ＭＳ ゴシック" w:hAnsi="ＭＳ ゴシック" w:cstheme="minorBidi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 xml:space="preserve"> </w:t>
                      </w:r>
                      <w:r w:rsidRPr="00F421A3">
                        <w:rPr>
                          <w:rFonts w:ascii="ＭＳ ゴシック" w:eastAsia="ＭＳ ゴシック" w:hAnsi="ＭＳ ゴシック" w:cstheme="minorBidi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 xml:space="preserve"> </w:t>
                      </w:r>
                      <w:r w:rsidRPr="00F421A3">
                        <w:rPr>
                          <w:rFonts w:ascii="Malgun Gothic" w:eastAsia="Malgun Gothic" w:hAnsi="Malgun Gothic" w:cs="Malgun Gothic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>점</w:t>
                      </w:r>
                    </w:p>
                  </w:txbxContent>
                </v:textbox>
              </v:roundrect>
            </w:pict>
          </mc:Fallback>
        </mc:AlternateContent>
      </w: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D1081F2" wp14:editId="78322B21">
                <wp:simplePos x="0" y="0"/>
                <wp:positionH relativeFrom="margin">
                  <wp:posOffset>3048000</wp:posOffset>
                </wp:positionH>
                <wp:positionV relativeFrom="paragraph">
                  <wp:posOffset>7620</wp:posOffset>
                </wp:positionV>
                <wp:extent cx="3996055" cy="609600"/>
                <wp:effectExtent l="0" t="0" r="4445" b="0"/>
                <wp:wrapNone/>
                <wp:docPr id="268123564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605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07BB7" w14:textId="77777777" w:rsidR="0001022E" w:rsidRPr="00B42942" w:rsidRDefault="0001022E" w:rsidP="00126169">
                            <w:pPr>
                              <w:spacing w:line="0" w:lineRule="atLeast"/>
                              <w:jc w:val="left"/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(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1)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인권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존중의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사회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만들기</w:t>
                            </w:r>
                          </w:p>
                          <w:p w14:paraId="496A5308" w14:textId="77777777" w:rsidR="007B0D67" w:rsidRPr="00B42942" w:rsidRDefault="0001022E" w:rsidP="00126169">
                            <w:pPr>
                              <w:spacing w:line="0" w:lineRule="atLeast"/>
                              <w:jc w:val="left"/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(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2)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각각의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문화를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유지하면서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공생할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수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있는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사회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만들기 </w:t>
                            </w:r>
                          </w:p>
                          <w:p w14:paraId="560816D5" w14:textId="60020AEF" w:rsidR="00EC5FDA" w:rsidRPr="00B42942" w:rsidRDefault="0001022E" w:rsidP="00126169">
                            <w:pPr>
                              <w:spacing w:line="0" w:lineRule="atLeast"/>
                              <w:jc w:val="left"/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(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3)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지역사회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주민으로서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안심하고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살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수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있는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사회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만들기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81F2" id="テキスト ボックス 20" o:spid="_x0000_s1031" type="#_x0000_t202" style="position:absolute;left:0;text-align:left;margin-left:240pt;margin-top:.6pt;width:314.65pt;height:48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" fillcolor="white [3201]" stroked="f" strokeweight=".5pt">
                <v:textbox>
                  <w:txbxContent>
                    <w:p w14:paraId="6E807BB7" w14:textId="77777777" w:rsidR="0001022E" w:rsidRPr="00B42942" w:rsidRDefault="0001022E" w:rsidP="00126169">
                      <w:pPr>
                        <w:spacing w:line="0" w:lineRule="atLeast"/>
                        <w:jc w:val="left"/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</w:pP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(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1)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인권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존중의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사회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만들기</w:t>
                      </w:r>
                    </w:p>
                    <w:p w14:paraId="496A5308" w14:textId="77777777" w:rsidR="007B0D67" w:rsidRPr="00B42942" w:rsidRDefault="0001022E" w:rsidP="00126169">
                      <w:pPr>
                        <w:spacing w:line="0" w:lineRule="atLeast"/>
                        <w:jc w:val="left"/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</w:pP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(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2)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각각의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문화를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유지하면서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공생할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수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있는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사회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만들기 </w:t>
                      </w:r>
                    </w:p>
                    <w:p w14:paraId="560816D5" w14:textId="60020AEF" w:rsidR="00EC5FDA" w:rsidRPr="00B42942" w:rsidRDefault="0001022E" w:rsidP="00126169">
                      <w:pPr>
                        <w:spacing w:line="0" w:lineRule="atLeast"/>
                        <w:jc w:val="left"/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</w:pP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(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3)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지역사회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주민으로서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안심하고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살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수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있는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사회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만들기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57844" w14:textId="77777777" w:rsidR="00625E3A" w:rsidRDefault="00625E3A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</w:p>
    <w:p w14:paraId="1484C9AF" w14:textId="6FA79AFA" w:rsidR="00625E3A" w:rsidRDefault="00625E3A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</w:p>
    <w:p w14:paraId="787AD567" w14:textId="4595CBA8" w:rsidR="00B42942" w:rsidRDefault="00B42942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9244653" wp14:editId="37AD8C2C">
                <wp:simplePos x="0" y="0"/>
                <wp:positionH relativeFrom="margin">
                  <wp:posOffset>81915</wp:posOffset>
                </wp:positionH>
                <wp:positionV relativeFrom="paragraph">
                  <wp:posOffset>93980</wp:posOffset>
                </wp:positionV>
                <wp:extent cx="1247775" cy="231140"/>
                <wp:effectExtent l="0" t="0" r="0" b="0"/>
                <wp:wrapNone/>
                <wp:docPr id="336166593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A08E1" w14:textId="29E6DB9D" w:rsidR="00EF37CA" w:rsidRPr="00111778" w:rsidRDefault="00EF37CA" w:rsidP="0049307D">
                            <w:pPr>
                              <w:spacing w:line="0" w:lineRule="atLeast"/>
                              <w:jc w:val="left"/>
                              <w:rPr>
                                <w:rFonts w:ascii="Malgun Gothic" w:eastAsia="Malgun Gothic" w:hAnsi="Malgun Gothic" w:cs="Malgun Gothic"/>
                                <w:sz w:val="14"/>
                                <w:lang w:eastAsia="ko-KR"/>
                              </w:rPr>
                            </w:pPr>
                            <w:r w:rsidRPr="0049307D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  <w:lang w:eastAsia="ko-KR"/>
                              </w:rPr>
                              <w:t>Ⓒ</w:t>
                            </w:r>
                            <w:r w:rsidRPr="0049307D">
                              <w:rPr>
                                <w:rFonts w:ascii="UD デジタル 教科書体 NP-R" w:eastAsia="UD デジタル 教科書体 NP-R" w:hAnsi="ＭＳ ゴシック" w:hint="eastAsia"/>
                                <w:sz w:val="14"/>
                                <w:lang w:eastAsia="ko-KR"/>
                              </w:rPr>
                              <w:t>2014</w:t>
                            </w:r>
                            <w:r w:rsidR="00111778" w:rsidRPr="00111778">
                              <w:rPr>
                                <w:rFonts w:ascii="Malgun Gothic" w:eastAsia="Malgun Gothic" w:hAnsi="Malgun Gothic" w:cs="Malgun Gothic" w:hint="eastAsia"/>
                                <w:sz w:val="14"/>
                                <w:lang w:eastAsia="ko-KR"/>
                              </w:rPr>
                              <w:t>오사카부모즈얀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4653" id="テキスト ボックス 18" o:spid="_x0000_s1032" type="#_x0000_t202" style="position:absolute;left:0;text-align:left;margin-left:6.45pt;margin-top:7.4pt;width:98.25pt;height:18.2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" fillcolor="white [3201]" stroked="f" strokeweight=".5pt">
                <v:textbox>
                  <w:txbxContent>
                    <w:p w14:paraId="0E8A08E1" w14:textId="29E6DB9D" w:rsidR="00EF37CA" w:rsidRPr="00111778" w:rsidRDefault="00EF37CA" w:rsidP="0049307D">
                      <w:pPr>
                        <w:spacing w:line="0" w:lineRule="atLeast"/>
                        <w:jc w:val="left"/>
                        <w:rPr>
                          <w:rFonts w:ascii="Malgun Gothic" w:eastAsia="Malgun Gothic" w:hAnsi="Malgun Gothic" w:cs="Malgun Gothic"/>
                          <w:sz w:val="14"/>
                          <w:lang w:eastAsia="ko-KR"/>
                        </w:rPr>
                      </w:pPr>
                      <w:r w:rsidRPr="0049307D">
                        <w:rPr>
                          <w:rFonts w:ascii="ＭＳ 明朝" w:eastAsia="ＭＳ 明朝" w:hAnsi="ＭＳ 明朝" w:cs="ＭＳ 明朝" w:hint="eastAsia"/>
                          <w:sz w:val="14"/>
                          <w:lang w:eastAsia="ko-KR"/>
                        </w:rPr>
                        <w:t>Ⓒ</w:t>
                      </w:r>
                      <w:r w:rsidRPr="0049307D">
                        <w:rPr>
                          <w:rFonts w:ascii="UD デジタル 教科書体 NP-R" w:eastAsia="UD デジタル 教科書体 NP-R" w:hAnsi="ＭＳ ゴシック" w:hint="eastAsia"/>
                          <w:sz w:val="14"/>
                          <w:lang w:eastAsia="ko-KR"/>
                        </w:rPr>
                        <w:t>2014</w:t>
                      </w:r>
                      <w:r w:rsidR="00111778" w:rsidRPr="00111778">
                        <w:rPr>
                          <w:rFonts w:ascii="Malgun Gothic" w:eastAsia="Malgun Gothic" w:hAnsi="Malgun Gothic" w:cs="Malgun Gothic" w:hint="eastAsia"/>
                          <w:sz w:val="14"/>
                          <w:lang w:eastAsia="ko-KR"/>
                        </w:rPr>
                        <w:t>오사카부모즈얀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40E05" w14:textId="4D1F51E6" w:rsidR="00EC5FDA" w:rsidRDefault="00EC5FDA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  <w:r w:rsidRPr="00625E3A">
        <w:rPr>
          <w:rFonts w:ascii="Batang" w:eastAsia="Batang" w:hAnsi="Batang" w:hint="eastAsia"/>
          <w:b/>
          <w:sz w:val="24"/>
          <w:lang w:eastAsia="ko-KR"/>
        </w:rPr>
        <w:t>《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재일</w:t>
      </w:r>
      <w:r w:rsidR="00CF19F5" w:rsidRPr="00625E3A">
        <w:rPr>
          <w:rFonts w:ascii="Batang" w:eastAsia="Batang" w:hAnsi="Batang" w:cs="Malgun Gothic" w:hint="eastAsia"/>
          <w:b/>
          <w:sz w:val="24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외국인</w:t>
      </w:r>
      <w:r w:rsidR="00DC0E98" w:rsidRPr="00625E3A">
        <w:rPr>
          <w:rFonts w:ascii="Batang" w:eastAsia="Batang" w:hAnsi="Batang"/>
          <w:b/>
          <w:sz w:val="24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시책의</w:t>
      </w:r>
      <w:r w:rsidR="00DC0E98" w:rsidRPr="00625E3A">
        <w:rPr>
          <w:rFonts w:ascii="Batang" w:eastAsia="Batang" w:hAnsi="Batang"/>
          <w:b/>
          <w:sz w:val="24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기본적</w:t>
      </w:r>
      <w:r w:rsidR="00DC0E98" w:rsidRPr="00625E3A">
        <w:rPr>
          <w:rFonts w:ascii="Batang" w:eastAsia="Batang" w:hAnsi="Batang"/>
          <w:b/>
          <w:sz w:val="24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방향과</w:t>
      </w:r>
      <w:r w:rsidR="00DC0E98" w:rsidRPr="00625E3A">
        <w:rPr>
          <w:rFonts w:ascii="Batang" w:eastAsia="Batang" w:hAnsi="Batang"/>
          <w:b/>
          <w:sz w:val="24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시책의</w:t>
      </w:r>
      <w:r w:rsidR="00DC0E98" w:rsidRPr="00625E3A">
        <w:rPr>
          <w:rFonts w:ascii="Batang" w:eastAsia="Batang" w:hAnsi="Batang"/>
          <w:b/>
          <w:sz w:val="24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방향성</w:t>
      </w:r>
      <w:r w:rsidRPr="00625E3A">
        <w:rPr>
          <w:rFonts w:ascii="Batang" w:eastAsia="Batang" w:hAnsi="Batang" w:hint="eastAsia"/>
          <w:b/>
          <w:sz w:val="24"/>
          <w:lang w:eastAsia="ko-KR"/>
        </w:rPr>
        <w:t>》</w:t>
      </w:r>
    </w:p>
    <w:p w14:paraId="5D6AB007" w14:textId="77777777" w:rsidR="009A2C12" w:rsidRPr="00625E3A" w:rsidRDefault="009A2C12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z w:val="18"/>
          <w:lang w:eastAsia="ko-KR"/>
        </w:rPr>
        <w:sectPr w:rsidR="009A2C12" w:rsidRPr="00625E3A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60EFF10E" w14:textId="225F02E4" w:rsidR="008942DB" w:rsidRPr="008E2948" w:rsidRDefault="00DA27E3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sectPr w:rsidR="008942DB" w:rsidRPr="008E2948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r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１</w:t>
      </w:r>
      <w:r w:rsidR="00794E9E"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01022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인권</w:t>
      </w:r>
      <w:r w:rsidR="0001022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01022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존중</w:t>
      </w:r>
      <w:r w:rsidR="0001022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01022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의식</w:t>
      </w:r>
      <w:r w:rsidR="0001022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01022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고양과</w:t>
      </w:r>
      <w:r w:rsidR="0001022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246472" w:rsidRPr="008E2948">
        <w:rPr>
          <w:rFonts w:ascii="Batang" w:eastAsia="Batang" w:hAnsi="Batang" w:cs="Batang" w:hint="eastAsia"/>
          <w:b/>
          <w:bCs/>
          <w:color w:val="FFFFFF"/>
          <w:spacing w:val="6"/>
          <w:sz w:val="20"/>
          <w:shd w:val="clear" w:color="auto" w:fill="2F5496"/>
          <w:lang w:eastAsia="ko-KR"/>
        </w:rPr>
        <w:t>의식개선</w:t>
      </w:r>
      <w:r w:rsidR="00246472" w:rsidRPr="008E2948">
        <w:rPr>
          <w:rFonts w:ascii="Batang" w:eastAsia="Batang" w:hAnsi="Batang" w:cs="BIZ UDPゴシック"/>
          <w:b/>
          <w:bCs/>
          <w:color w:val="FFFFFF"/>
          <w:spacing w:val="6"/>
          <w:sz w:val="20"/>
          <w:shd w:val="clear" w:color="auto" w:fill="2F5496"/>
          <w:lang w:eastAsia="ko-KR"/>
        </w:rPr>
        <w:t xml:space="preserve"> </w:t>
      </w:r>
      <w:r w:rsidR="00246472" w:rsidRPr="008E2948">
        <w:rPr>
          <w:rFonts w:ascii="Batang" w:eastAsia="Batang" w:hAnsi="Batang" w:cs="Batang" w:hint="eastAsia"/>
          <w:b/>
          <w:bCs/>
          <w:color w:val="FFFFFF"/>
          <w:spacing w:val="6"/>
          <w:sz w:val="20"/>
          <w:shd w:val="clear" w:color="auto" w:fill="2F5496"/>
          <w:lang w:eastAsia="ko-KR"/>
        </w:rPr>
        <w:t>실시</w:t>
      </w:r>
      <w:r w:rsidR="008942DB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8942DB"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　　　　　　　　　　　</w:t>
      </w:r>
      <w:r w:rsidR="008942DB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C55265"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　　　　　　　　　　</w:t>
      </w:r>
    </w:p>
    <w:p w14:paraId="6FFF913B" w14:textId="23F01615" w:rsidR="009976DE" w:rsidRPr="00625E3A" w:rsidRDefault="008E3953" w:rsidP="00B42942">
      <w:pPr>
        <w:pStyle w:val="a3"/>
        <w:adjustRightInd w:val="0"/>
        <w:snapToGrid w:val="0"/>
        <w:spacing w:line="0" w:lineRule="atLeast"/>
        <w:ind w:firstLineChars="50" w:firstLine="93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부민</w:t>
      </w:r>
      <w:r w:rsidR="00CF19F5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의</w:t>
      </w:r>
      <w:r w:rsidR="00CF19F5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CF19F5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의식개선</w:t>
      </w:r>
      <w:r w:rsidR="00CF19F5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CF19F5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실시</w:t>
      </w:r>
      <w:r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상호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이해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촉진</w:t>
      </w:r>
    </w:p>
    <w:p w14:paraId="3A737AE5" w14:textId="631E8B84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</w:p>
    <w:p w14:paraId="196F1D6A" w14:textId="5AACBED2" w:rsidR="00FC5EDF" w:rsidRPr="00625E3A" w:rsidRDefault="00625E3A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15C17" wp14:editId="17E73F24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600825" cy="0"/>
                <wp:effectExtent l="0" t="0" r="0" b="0"/>
                <wp:wrapNone/>
                <wp:docPr id="479584948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C6751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5pt" to="51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CF992D6" w14:textId="4F4C4AF4" w:rsidR="00B734D9" w:rsidRPr="00625E3A" w:rsidRDefault="008E3953" w:rsidP="00B42942">
      <w:pPr>
        <w:pStyle w:val="a3"/>
        <w:adjustRightInd w:val="0"/>
        <w:snapToGrid w:val="0"/>
        <w:spacing w:line="0" w:lineRule="atLeast"/>
        <w:ind w:leftChars="50" w:left="105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새로운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4875FE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재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류관리제도에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</w:t>
      </w:r>
      <w:r w:rsidR="00246472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국가</w:t>
      </w:r>
      <w:r w:rsidR="00246472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에</w:t>
      </w:r>
      <w:r w:rsidR="00246472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요</w:t>
      </w:r>
      <w:r w:rsidR="00246472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청</w:t>
      </w:r>
    </w:p>
    <w:p w14:paraId="1C325197" w14:textId="0A3180A2" w:rsidR="009976DE" w:rsidRPr="00625E3A" w:rsidRDefault="008E3953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편견과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차별의식을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없애기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위해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다양한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매체를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통해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효과적인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계발</w:t>
      </w:r>
      <w:r w:rsidR="004875FE">
        <w:rPr>
          <w:rFonts w:ascii="Batang" w:eastAsia="Batang" w:hAnsi="Batang" w:cs="Batang"/>
          <w:spacing w:val="6"/>
          <w:sz w:val="18"/>
          <w:szCs w:val="18"/>
          <w:lang w:eastAsia="ko-KR"/>
        </w:rPr>
        <w:t>(</w:t>
      </w:r>
      <w:r w:rsidR="004875FE" w:rsidRPr="004875FE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啓</w:t>
      </w:r>
      <w:r w:rsidR="004875FE" w:rsidRPr="004875FE">
        <w:rPr>
          <w:rFonts w:ascii="ＭＳ 明朝" w:eastAsia="ＭＳ 明朝" w:hAnsi="ＭＳ 明朝" w:cs="ＭＳ 明朝" w:hint="eastAsia"/>
          <w:spacing w:val="6"/>
          <w:sz w:val="18"/>
          <w:szCs w:val="18"/>
          <w:lang w:eastAsia="ko-KR"/>
        </w:rPr>
        <w:t>発</w:t>
      </w:r>
      <w:r w:rsidR="004875FE">
        <w:rPr>
          <w:rFonts w:ascii="ＭＳ 明朝" w:eastAsia="Malgun Gothic" w:hAnsi="ＭＳ 明朝" w:cs="ＭＳ 明朝"/>
          <w:spacing w:val="6"/>
          <w:sz w:val="18"/>
          <w:szCs w:val="18"/>
          <w:lang w:eastAsia="ko-KR"/>
        </w:rPr>
        <w:t>)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추진하다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210AE2A4" w14:textId="6FB7DBE9" w:rsidR="00FC5EDF" w:rsidRPr="00625E3A" w:rsidRDefault="00FC5EDF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헤이트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스피치</w:t>
      </w:r>
      <w:r w:rsidR="004875FE">
        <w:rPr>
          <w:rFonts w:ascii="Batang" w:eastAsia="Batang" w:hAnsi="Batang" w:cs="Batang"/>
          <w:spacing w:val="6"/>
          <w:sz w:val="18"/>
          <w:szCs w:val="18"/>
          <w:lang w:eastAsia="ko-KR"/>
        </w:rPr>
        <w:t>(</w:t>
      </w:r>
      <w:r w:rsidR="004875FE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증오발언</w:t>
      </w:r>
      <w:r w:rsidR="004875FE">
        <w:rPr>
          <w:rFonts w:ascii="Batang" w:eastAsia="Batang" w:hAnsi="Batang" w:cs="Batang"/>
          <w:spacing w:val="6"/>
          <w:sz w:val="18"/>
          <w:szCs w:val="18"/>
          <w:lang w:eastAsia="ko-KR"/>
        </w:rPr>
        <w:t>)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해소에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FC1E11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계발</w:t>
      </w:r>
      <w:r w:rsidR="00FC1E11">
        <w:rPr>
          <w:rFonts w:ascii="Batang" w:eastAsia="Batang" w:hAnsi="Batang" w:cs="Batang"/>
          <w:spacing w:val="6"/>
          <w:sz w:val="18"/>
          <w:szCs w:val="18"/>
          <w:lang w:eastAsia="ko-KR"/>
        </w:rPr>
        <w:t>(</w:t>
      </w:r>
      <w:r w:rsidR="00FC1E11" w:rsidRPr="00FC1E11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啓</w:t>
      </w:r>
      <w:r w:rsidR="00FC1E11" w:rsidRPr="00FC1E11">
        <w:rPr>
          <w:rFonts w:ascii="ＭＳ 明朝" w:eastAsia="ＭＳ 明朝" w:hAnsi="ＭＳ 明朝" w:cs="ＭＳ 明朝" w:hint="eastAsia"/>
          <w:spacing w:val="6"/>
          <w:sz w:val="18"/>
          <w:szCs w:val="18"/>
          <w:lang w:eastAsia="ko-KR"/>
        </w:rPr>
        <w:t>発</w:t>
      </w:r>
      <w:r w:rsidR="00FC1E11">
        <w:rPr>
          <w:rFonts w:ascii="ＭＳ 明朝" w:eastAsia="Malgun Gothic" w:hAnsi="ＭＳ 明朝" w:cs="ＭＳ 明朝"/>
          <w:spacing w:val="6"/>
          <w:sz w:val="18"/>
          <w:szCs w:val="18"/>
          <w:lang w:eastAsia="ko-KR"/>
        </w:rPr>
        <w:t>)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한다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6231EF93" w14:textId="6B860A67" w:rsidR="00B02954" w:rsidRPr="00625E3A" w:rsidRDefault="004875FE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  <w:r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일본에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정착성이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높은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영주자가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특별영주자와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같은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246472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대우를</w:t>
      </w:r>
      <w:r w:rsidR="00246472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246472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받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도록</w:t>
      </w:r>
      <w:r w:rsidR="000D18AA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국가에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요</w:t>
      </w:r>
      <w:r w:rsidR="00246472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청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한다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>.</w:t>
      </w:r>
    </w:p>
    <w:p w14:paraId="7ACFA767" w14:textId="05E99DED" w:rsidR="00246472" w:rsidRPr="00625E3A" w:rsidRDefault="00246472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  <w:sectPr w:rsidR="00246472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74C1528B" w14:textId="5630AA3F" w:rsidR="00DA27E3" w:rsidRPr="008E2948" w:rsidRDefault="00F306EA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sectPr w:rsidR="00DA27E3" w:rsidRPr="008E2948" w:rsidSect="00BC52A4">
          <w:type w:val="continuous"/>
          <w:pgSz w:w="11906" w:h="16838"/>
          <w:pgMar w:top="720" w:right="720" w:bottom="720" w:left="720" w:header="851" w:footer="992" w:gutter="0"/>
          <w:cols w:space="420"/>
          <w:docGrid w:type="lines" w:linePitch="360"/>
        </w:sectPr>
      </w:pPr>
      <w:r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２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생활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정보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제공과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상담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기능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실</w:t>
      </w:r>
      <w:r w:rsidR="00CF19F5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시</w:t>
      </w:r>
    </w:p>
    <w:p w14:paraId="6888C316" w14:textId="5F4EC126" w:rsidR="00B734D9" w:rsidRPr="00625E3A" w:rsidRDefault="00625E3A" w:rsidP="00B42942">
      <w:pPr>
        <w:pStyle w:val="a3"/>
        <w:adjustRightInd w:val="0"/>
        <w:snapToGrid w:val="0"/>
        <w:spacing w:line="240" w:lineRule="atLeast"/>
        <w:ind w:firstLineChars="50" w:firstLine="105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6A2F9" wp14:editId="1D6E02AD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694170" cy="20955"/>
                <wp:effectExtent l="0" t="0" r="30480" b="36195"/>
                <wp:wrapNone/>
                <wp:docPr id="145161432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9417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1C8E9" id="直線コネクタ 1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55pt" to="527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A1236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생활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CA1236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정보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CA1236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제공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CA1236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</w:t>
      </w:r>
      <w:r w:rsidR="00CF19F5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시</w:t>
      </w:r>
    </w:p>
    <w:p w14:paraId="6CECD5D9" w14:textId="7D4C7BAB" w:rsidR="00922067" w:rsidRPr="00625E3A" w:rsidRDefault="00CA1236" w:rsidP="00B42942">
      <w:pPr>
        <w:pStyle w:val="a3"/>
        <w:adjustRightInd w:val="0"/>
        <w:snapToGrid w:val="0"/>
        <w:spacing w:line="240" w:lineRule="atLeast"/>
        <w:ind w:firstLineChars="50" w:firstLine="93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상담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기능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</w:t>
      </w:r>
      <w:r w:rsidR="00CF19F5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시</w:t>
      </w:r>
    </w:p>
    <w:p w14:paraId="7960CAB9" w14:textId="1D3AA76E" w:rsidR="00CA1236" w:rsidRPr="00625E3A" w:rsidRDefault="007F5DAD" w:rsidP="007F5DAD">
      <w:pPr>
        <w:pStyle w:val="a3"/>
        <w:adjustRightInd w:val="0"/>
        <w:snapToGrid w:val="0"/>
        <w:spacing w:line="24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537C68">
        <w:rPr>
          <w:rFonts w:ascii="Batang" w:eastAsia="Batang" w:hAnsi="Batang"/>
          <w:noProof/>
          <w:position w:val="-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B9D8B" wp14:editId="20695BF9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6644640" cy="7620"/>
                <wp:effectExtent l="0" t="0" r="22860" b="30480"/>
                <wp:wrapNone/>
                <wp:docPr id="1702862572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4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B8AF7" id="直線コネクタ 1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8pt" to="523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4D4D7CC" w14:textId="6A49687E" w:rsidR="00F306EA" w:rsidRPr="00537C68" w:rsidRDefault="00CA1236" w:rsidP="00B42942">
      <w:pPr>
        <w:pStyle w:val="a3"/>
        <w:adjustRightInd w:val="0"/>
        <w:snapToGrid w:val="0"/>
        <w:spacing w:line="240" w:lineRule="atLeast"/>
        <w:ind w:firstLineChars="50" w:firstLine="93"/>
        <w:contextualSpacing/>
        <w:rPr>
          <w:rFonts w:ascii="Batang" w:eastAsia="Batang" w:hAnsi="Batang"/>
          <w:spacing w:val="6"/>
          <w:position w:val="-6"/>
          <w:sz w:val="18"/>
          <w:szCs w:val="18"/>
          <w:lang w:eastAsia="ko-KR"/>
        </w:rPr>
      </w:pPr>
      <w:r w:rsidRPr="00537C68">
        <w:rPr>
          <w:rFonts w:ascii="Batang" w:eastAsia="Batang" w:hAnsi="Batang" w:cs="Batang" w:hint="eastAsia"/>
          <w:spacing w:val="6"/>
          <w:position w:val="-6"/>
          <w:sz w:val="18"/>
          <w:szCs w:val="18"/>
          <w:lang w:eastAsia="ko-KR"/>
        </w:rPr>
        <w:t>안내표지</w:t>
      </w:r>
      <w:r w:rsidRPr="00537C68">
        <w:rPr>
          <w:rFonts w:ascii="Batang" w:eastAsia="Batang" w:hAnsi="Batang" w:cs="Malgun Gothic"/>
          <w:spacing w:val="6"/>
          <w:position w:val="-6"/>
          <w:sz w:val="18"/>
          <w:szCs w:val="18"/>
          <w:lang w:eastAsia="ko-KR"/>
        </w:rPr>
        <w:t xml:space="preserve"> </w:t>
      </w:r>
      <w:r w:rsidRPr="00537C68">
        <w:rPr>
          <w:rFonts w:ascii="Batang" w:eastAsia="Batang" w:hAnsi="Batang" w:cs="Batang" w:hint="eastAsia"/>
          <w:spacing w:val="6"/>
          <w:position w:val="-6"/>
          <w:sz w:val="18"/>
          <w:szCs w:val="18"/>
          <w:lang w:eastAsia="ko-KR"/>
        </w:rPr>
        <w:t>정비</w:t>
      </w:r>
    </w:p>
    <w:p w14:paraId="30D9B9C6" w14:textId="3B58CA51" w:rsidR="00CA1236" w:rsidRPr="00625E3A" w:rsidRDefault="00625E3A" w:rsidP="00B42942">
      <w:pPr>
        <w:pStyle w:val="a3"/>
        <w:adjustRightInd w:val="0"/>
        <w:snapToGrid w:val="0"/>
        <w:spacing w:line="300" w:lineRule="atLeast"/>
        <w:ind w:firstLineChars="50" w:firstLine="105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537C68">
        <w:rPr>
          <w:rFonts w:ascii="Batang" w:eastAsia="Batang" w:hAnsi="Batang"/>
          <w:noProof/>
          <w:position w:val="-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27C45" wp14:editId="04FA30F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614160" cy="15240"/>
                <wp:effectExtent l="0" t="0" r="34290" b="22860"/>
                <wp:wrapNone/>
                <wp:docPr id="2031660985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41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223EA" id="直線コネクタ 1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85pt" to="520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A1236" w:rsidRPr="00537C68">
        <w:rPr>
          <w:rFonts w:ascii="Batang" w:eastAsia="Batang" w:hAnsi="Batang" w:cs="Batang" w:hint="eastAsia"/>
          <w:spacing w:val="6"/>
          <w:position w:val="-6"/>
          <w:sz w:val="18"/>
          <w:szCs w:val="18"/>
          <w:lang w:eastAsia="ko-KR"/>
        </w:rPr>
        <w:t>일본어</w:t>
      </w:r>
      <w:r w:rsidR="00CA1236" w:rsidRPr="00537C68">
        <w:rPr>
          <w:rFonts w:ascii="Batang" w:eastAsia="Batang" w:hAnsi="Batang" w:cs="Malgun Gothic"/>
          <w:spacing w:val="6"/>
          <w:position w:val="-6"/>
          <w:sz w:val="18"/>
          <w:szCs w:val="18"/>
          <w:lang w:eastAsia="ko-KR"/>
        </w:rPr>
        <w:t xml:space="preserve"> </w:t>
      </w:r>
      <w:r w:rsidR="00CA1236" w:rsidRPr="00537C68">
        <w:rPr>
          <w:rFonts w:ascii="Batang" w:eastAsia="Batang" w:hAnsi="Batang" w:cs="Batang" w:hint="eastAsia"/>
          <w:spacing w:val="6"/>
          <w:position w:val="-6"/>
          <w:sz w:val="18"/>
          <w:szCs w:val="18"/>
          <w:lang w:eastAsia="ko-KR"/>
        </w:rPr>
        <w:t>학습</w:t>
      </w:r>
      <w:r w:rsidR="00CA1236" w:rsidRPr="00537C68">
        <w:rPr>
          <w:rFonts w:ascii="Batang" w:eastAsia="Batang" w:hAnsi="Batang" w:cs="Malgun Gothic"/>
          <w:spacing w:val="6"/>
          <w:position w:val="-6"/>
          <w:sz w:val="18"/>
          <w:szCs w:val="18"/>
          <w:lang w:eastAsia="ko-KR"/>
        </w:rPr>
        <w:t xml:space="preserve"> </w:t>
      </w:r>
      <w:r w:rsidR="005B74A7">
        <w:rPr>
          <w:rFonts w:ascii="Batang" w:eastAsia="Batang" w:hAnsi="Batang" w:cs="Malgun Gothic" w:hint="eastAsia"/>
          <w:spacing w:val="6"/>
          <w:position w:val="-6"/>
          <w:sz w:val="18"/>
          <w:szCs w:val="18"/>
          <w:lang w:eastAsia="ko-KR"/>
        </w:rPr>
        <w:t>기회 및</w:t>
      </w:r>
      <w:r w:rsidR="00CA1236" w:rsidRPr="00537C68">
        <w:rPr>
          <w:rFonts w:ascii="Batang" w:eastAsia="Batang" w:hAnsi="Batang" w:cs="Malgun Gothic"/>
          <w:spacing w:val="6"/>
          <w:position w:val="-6"/>
          <w:sz w:val="18"/>
          <w:szCs w:val="18"/>
          <w:lang w:eastAsia="ko-KR"/>
        </w:rPr>
        <w:t xml:space="preserve"> </w:t>
      </w:r>
      <w:r w:rsidR="00CA1236" w:rsidRPr="00537C68">
        <w:rPr>
          <w:rFonts w:ascii="Batang" w:eastAsia="Batang" w:hAnsi="Batang" w:cs="Batang" w:hint="eastAsia"/>
          <w:spacing w:val="6"/>
          <w:position w:val="-6"/>
          <w:sz w:val="18"/>
          <w:szCs w:val="18"/>
          <w:lang w:eastAsia="ko-KR"/>
        </w:rPr>
        <w:t>정보</w:t>
      </w:r>
      <w:r w:rsidR="00CA1236" w:rsidRPr="00537C68">
        <w:rPr>
          <w:rFonts w:ascii="Batang" w:eastAsia="Batang" w:hAnsi="Batang" w:cs="Malgun Gothic"/>
          <w:spacing w:val="6"/>
          <w:position w:val="-6"/>
          <w:sz w:val="18"/>
          <w:szCs w:val="18"/>
          <w:lang w:eastAsia="ko-KR"/>
        </w:rPr>
        <w:t xml:space="preserve"> </w:t>
      </w:r>
      <w:r w:rsidR="00CA1236" w:rsidRPr="00537C68">
        <w:rPr>
          <w:rFonts w:ascii="Batang" w:eastAsia="Batang" w:hAnsi="Batang" w:cs="Batang" w:hint="eastAsia"/>
          <w:spacing w:val="6"/>
          <w:position w:val="-6"/>
          <w:sz w:val="18"/>
          <w:szCs w:val="18"/>
          <w:lang w:eastAsia="ko-KR"/>
        </w:rPr>
        <w:t>제공</w:t>
      </w:r>
      <w:r w:rsidR="00CA1236" w:rsidRPr="00537C68">
        <w:rPr>
          <w:rFonts w:ascii="Batang" w:eastAsia="Batang" w:hAnsi="Batang" w:cs="Malgun Gothic"/>
          <w:spacing w:val="6"/>
          <w:position w:val="-6"/>
          <w:sz w:val="18"/>
          <w:szCs w:val="18"/>
          <w:lang w:eastAsia="ko-KR"/>
        </w:rPr>
        <w:t xml:space="preserve"> </w:t>
      </w:r>
    </w:p>
    <w:p w14:paraId="14491797" w14:textId="7C4D0E33" w:rsidR="00F306EA" w:rsidRPr="00625E3A" w:rsidRDefault="004875FE" w:rsidP="00D3488D">
      <w:pPr>
        <w:pStyle w:val="a3"/>
        <w:adjustRightInd w:val="0"/>
        <w:snapToGrid w:val="0"/>
        <w:spacing w:line="24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>
        <w:rPr>
          <w:rFonts w:ascii="Batang" w:eastAsia="Batang" w:hAnsi="Batang" w:hint="eastAsia"/>
          <w:spacing w:val="6"/>
          <w:sz w:val="18"/>
          <w:szCs w:val="18"/>
          <w:lang w:eastAsia="ko-KR"/>
        </w:rPr>
        <w:t>I</w:t>
      </w:r>
      <w:r>
        <w:rPr>
          <w:rFonts w:ascii="Batang" w:eastAsia="Batang" w:hAnsi="Batang"/>
          <w:spacing w:val="6"/>
          <w:sz w:val="18"/>
          <w:szCs w:val="18"/>
          <w:lang w:eastAsia="ko-KR"/>
        </w:rPr>
        <w:t>CT(</w:t>
      </w:r>
      <w:r>
        <w:rPr>
          <w:rFonts w:ascii="Batang" w:eastAsia="Batang" w:hAnsi="Batang" w:hint="eastAsia"/>
          <w:spacing w:val="6"/>
          <w:sz w:val="18"/>
          <w:szCs w:val="18"/>
          <w:lang w:eastAsia="ko-KR"/>
        </w:rPr>
        <w:t>정보통신기술</w:t>
      </w:r>
      <w:r>
        <w:rPr>
          <w:rFonts w:ascii="Batang" w:eastAsia="Batang" w:hAnsi="Batang"/>
          <w:spacing w:val="6"/>
          <w:sz w:val="18"/>
          <w:szCs w:val="18"/>
          <w:lang w:eastAsia="ko-KR"/>
        </w:rPr>
        <w:t>)</w:t>
      </w:r>
      <w:r>
        <w:rPr>
          <w:rFonts w:ascii="Batang" w:eastAsia="Batang" w:hAnsi="Batang" w:hint="eastAsia"/>
          <w:spacing w:val="6"/>
          <w:sz w:val="18"/>
          <w:szCs w:val="18"/>
          <w:lang w:eastAsia="ko-KR"/>
        </w:rPr>
        <w:t>을 활용하여 재</w:t>
      </w:r>
      <w:r w:rsidR="00197318">
        <w:rPr>
          <w:rFonts w:ascii="Batang" w:eastAsia="Batang" w:hAnsi="Batang" w:hint="eastAsia"/>
          <w:spacing w:val="6"/>
          <w:sz w:val="18"/>
          <w:szCs w:val="18"/>
          <w:lang w:eastAsia="ko-KR"/>
        </w:rPr>
        <w:t xml:space="preserve">일외국인에게 맞춤형 </w:t>
      </w:r>
      <w:r w:rsidR="00197318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CA1236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정보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CA1236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제공에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197318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노력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306222C4" w14:textId="7B3587B7" w:rsidR="00CA1236" w:rsidRPr="00514EDA" w:rsidRDefault="00045C65" w:rsidP="007F5DAD">
      <w:pPr>
        <w:pStyle w:val="a3"/>
        <w:adjustRightInd w:val="0"/>
        <w:snapToGrid w:val="0"/>
        <w:spacing w:line="240" w:lineRule="atLeast"/>
        <w:contextualSpacing/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</w:pPr>
      <w:bookmarkStart w:id="0" w:name="_Hlk148967717"/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오사카부</w:t>
      </w:r>
      <w:r w:rsidRPr="00514EDA">
        <w:rPr>
          <w:rFonts w:ascii="Batang" w:eastAsia="Batang" w:hAnsi="Batang" w:cs="Batang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국제</w:t>
      </w:r>
      <w:r w:rsidRPr="00514EDA">
        <w:rPr>
          <w:rFonts w:ascii="Batang" w:eastAsia="Batang" w:hAnsi="Batang" w:cs="Batang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교류</w:t>
      </w:r>
      <w:r w:rsidRPr="00514EDA">
        <w:rPr>
          <w:rFonts w:ascii="Batang" w:eastAsia="Batang" w:hAnsi="Batang" w:cs="Batang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재단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>(OFIX)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의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외국인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상담</w:t>
      </w:r>
      <w:r w:rsidR="005128C8" w:rsidRPr="00514EDA">
        <w:rPr>
          <w:rFonts w:ascii="Batang" w:eastAsia="Batang" w:hAnsi="Batang" w:cs="Malgun Gothic" w:hint="eastAsia"/>
          <w:spacing w:val="6"/>
          <w:position w:val="6"/>
          <w:sz w:val="18"/>
          <w:szCs w:val="18"/>
          <w:lang w:eastAsia="ko-KR"/>
        </w:rPr>
        <w:t>의 품질을 높이는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동시에</w:t>
      </w:r>
      <w:r w:rsidR="00CF19F5" w:rsidRPr="00514EDA">
        <w:rPr>
          <w:rFonts w:ascii="Batang" w:eastAsia="Batang" w:hAnsi="Batang" w:cs="Malgun Gothic" w:hint="eastAsia"/>
          <w:spacing w:val="6"/>
          <w:position w:val="6"/>
          <w:sz w:val="18"/>
          <w:szCs w:val="18"/>
          <w:lang w:eastAsia="ko-KR"/>
        </w:rPr>
        <w:t>,</w:t>
      </w:r>
      <w:r w:rsidR="00CA1236" w:rsidRPr="00514EDA">
        <w:rPr>
          <w:rFonts w:ascii="Batang" w:eastAsia="Batang" w:hAnsi="Batang" w:cs="Malgun Gothic" w:hint="eastAsia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다른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상담</w:t>
      </w:r>
      <w:r w:rsidR="001B3E28" w:rsidRPr="00514EDA">
        <w:rPr>
          <w:rFonts w:ascii="Batang" w:eastAsia="Batang" w:hAnsi="Batang" w:cs="Malgun Gothic" w:hint="eastAsia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창구의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다국어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대응을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추진한다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>.</w:t>
      </w:r>
    </w:p>
    <w:bookmarkEnd w:id="0"/>
    <w:p w14:paraId="2D3CB67C" w14:textId="054C281F" w:rsidR="00F306EA" w:rsidRPr="00514EDA" w:rsidRDefault="00CA1236" w:rsidP="007F5DAD">
      <w:pPr>
        <w:pStyle w:val="a3"/>
        <w:adjustRightInd w:val="0"/>
        <w:snapToGrid w:val="0"/>
        <w:spacing w:line="240" w:lineRule="atLeast"/>
        <w:contextualSpacing/>
        <w:rPr>
          <w:rFonts w:ascii="Batang" w:eastAsia="Batang" w:hAnsi="Batang" w:cs="Batang"/>
          <w:spacing w:val="6"/>
          <w:position w:val="6"/>
          <w:sz w:val="18"/>
          <w:szCs w:val="18"/>
          <w:lang w:eastAsia="ko-KR"/>
        </w:rPr>
      </w:pP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부</w:t>
      </w:r>
      <w:r w:rsidR="005128C8" w:rsidRPr="00514EDA">
        <w:rPr>
          <w:rFonts w:ascii="Batang" w:eastAsia="Batang" w:hAnsi="Batang" w:cs="Batang"/>
          <w:spacing w:val="6"/>
          <w:position w:val="6"/>
          <w:sz w:val="18"/>
          <w:szCs w:val="18"/>
          <w:lang w:eastAsia="ko-KR"/>
        </w:rPr>
        <w:t>(</w:t>
      </w:r>
      <w:r w:rsidR="005128C8" w:rsidRPr="00514EDA">
        <w:rPr>
          <w:rFonts w:ascii="Batang" w:hAnsi="Batang" w:cs="Batang" w:hint="eastAsia"/>
          <w:spacing w:val="6"/>
          <w:position w:val="6"/>
          <w:sz w:val="18"/>
          <w:szCs w:val="18"/>
          <w:lang w:eastAsia="ko-KR"/>
        </w:rPr>
        <w:t>府</w:t>
      </w:r>
      <w:r w:rsidR="005128C8" w:rsidRPr="00514EDA">
        <w:rPr>
          <w:rFonts w:ascii="Batang" w:hAnsi="Batang" w:cs="Batang" w:hint="eastAsia"/>
          <w:spacing w:val="6"/>
          <w:position w:val="6"/>
          <w:sz w:val="18"/>
          <w:szCs w:val="18"/>
          <w:lang w:eastAsia="ko-KR"/>
        </w:rPr>
        <w:t>)</w:t>
      </w:r>
      <w:r w:rsidR="005128C8" w:rsidRPr="00514EDA">
        <w:rPr>
          <w:rFonts w:ascii="Batang" w:eastAsia="Malgun Gothic" w:hAnsi="Batang" w:cs="Batang" w:hint="eastAsia"/>
          <w:spacing w:val="6"/>
          <w:position w:val="6"/>
          <w:sz w:val="18"/>
          <w:szCs w:val="18"/>
          <w:lang w:eastAsia="ko-KR"/>
        </w:rPr>
        <w:t>소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유시설</w:t>
      </w:r>
      <w:r w:rsidR="001B3E28" w:rsidRPr="00514EDA">
        <w:rPr>
          <w:rFonts w:ascii="Batang" w:eastAsia="Batang" w:hAnsi="Batang" w:cs="Malgun Gothic" w:hint="eastAsia"/>
          <w:spacing w:val="6"/>
          <w:position w:val="6"/>
          <w:sz w:val="18"/>
          <w:szCs w:val="18"/>
          <w:lang w:eastAsia="ko-KR"/>
        </w:rPr>
        <w:t>,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역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등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공공시설에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누구나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알기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="005128C8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쉽게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안내표지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정비를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추진한다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>.</w:t>
      </w:r>
    </w:p>
    <w:p w14:paraId="62B5567A" w14:textId="546A5153" w:rsidR="00EF6D11" w:rsidRPr="00514EDA" w:rsidRDefault="00CA1236" w:rsidP="007F5DAD">
      <w:pPr>
        <w:pStyle w:val="a3"/>
        <w:adjustRightInd w:val="0"/>
        <w:snapToGrid w:val="0"/>
        <w:spacing w:line="24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학습자의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요구에</w:t>
      </w:r>
      <w:r w:rsidRPr="00514ED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맞는</w:t>
      </w:r>
      <w:r w:rsidRPr="00514ED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정보를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제공하는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등의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지원에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노력한다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3D563BE9" w14:textId="77777777" w:rsidR="008942DB" w:rsidRPr="00625E3A" w:rsidRDefault="008942DB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z w:val="18"/>
          <w:szCs w:val="18"/>
          <w:lang w:eastAsia="ko-KR"/>
        </w:rPr>
        <w:sectPr w:rsidR="008942DB" w:rsidRPr="00625E3A" w:rsidSect="00BC52A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6806228A" w14:textId="693E661A" w:rsidR="00DA27E3" w:rsidRPr="008E2948" w:rsidRDefault="00DA27E3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sectPr w:rsidR="00DA27E3" w:rsidRPr="008E2948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r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３</w:t>
      </w:r>
      <w:r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BE1062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안심하고 이용 가능한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의료</w:t>
      </w:r>
      <w:r w:rsidR="00794E9E" w:rsidRPr="008E2948">
        <w:rPr>
          <w:rFonts w:ascii="Batang" w:eastAsia="Batang" w:hAnsi="Batang" w:cs="BIZ UDPゴシック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·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보건</w:t>
      </w:r>
      <w:r w:rsidR="00794E9E" w:rsidRPr="008E2948">
        <w:rPr>
          <w:rFonts w:ascii="Batang" w:eastAsia="Batang" w:hAnsi="Batang" w:cs="BIZ UDPゴシック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·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복지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서비스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체제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실</w:t>
      </w:r>
      <w:r w:rsidR="001B3E28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시</w:t>
      </w:r>
    </w:p>
    <w:p w14:paraId="7B4DF7F7" w14:textId="66B15CC7" w:rsidR="00FC5EDF" w:rsidRPr="00625E3A" w:rsidRDefault="00AB6F8F" w:rsidP="00B42942">
      <w:pPr>
        <w:pStyle w:val="a3"/>
        <w:adjustRightInd w:val="0"/>
        <w:snapToGrid w:val="0"/>
        <w:spacing w:line="280" w:lineRule="atLeast"/>
        <w:ind w:firstLineChars="50" w:firstLine="93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건강하게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살기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위한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체제의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</w:t>
      </w:r>
      <w:r w:rsidR="001B3E28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시</w:t>
      </w:r>
    </w:p>
    <w:p w14:paraId="03F5AC61" w14:textId="514F48CC" w:rsidR="00922067" w:rsidRPr="00625E3A" w:rsidRDefault="00922067" w:rsidP="007F5DAD">
      <w:pPr>
        <w:pStyle w:val="a3"/>
        <w:adjustRightInd w:val="0"/>
        <w:snapToGrid w:val="0"/>
        <w:spacing w:line="280" w:lineRule="atLeast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</w:p>
    <w:p w14:paraId="02E2C887" w14:textId="4B7F2666" w:rsidR="00F306EA" w:rsidRPr="00625E3A" w:rsidRDefault="00B42942" w:rsidP="00B42942">
      <w:pPr>
        <w:pStyle w:val="a3"/>
        <w:adjustRightInd w:val="0"/>
        <w:snapToGrid w:val="0"/>
        <w:spacing w:line="280" w:lineRule="atLeast"/>
        <w:ind w:firstLineChars="50" w:firstLine="105"/>
        <w:contextualSpacing/>
        <w:rPr>
          <w:rFonts w:ascii="Batang" w:eastAsia="Batang" w:hAnsi="Batang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BF95F" wp14:editId="0D35D8A4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6661785" cy="7620"/>
                <wp:effectExtent l="0" t="0" r="24765" b="30480"/>
                <wp:wrapNone/>
                <wp:docPr id="180433188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178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3B7F" id="直線コネクタ 12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7pt" to="524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F5DAD"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FD2CC" wp14:editId="65C4BBAE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644640" cy="7620"/>
                <wp:effectExtent l="0" t="0" r="22860" b="30480"/>
                <wp:wrapNone/>
                <wp:docPr id="1482962961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44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5A078" id="直線コネクタ 1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1pt" to="523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감염증</w:t>
      </w:r>
      <w:r w:rsidR="00AB6F8F" w:rsidRPr="00625E3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유행시</w:t>
      </w:r>
      <w:r w:rsidR="00AB6F8F" w:rsidRPr="00625E3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대응</w:t>
      </w:r>
    </w:p>
    <w:p w14:paraId="51339ADD" w14:textId="623DD220" w:rsidR="00F306EA" w:rsidRPr="00625E3A" w:rsidRDefault="00AB6F8F" w:rsidP="00B42942">
      <w:pPr>
        <w:pStyle w:val="a3"/>
        <w:adjustRightInd w:val="0"/>
        <w:snapToGrid w:val="0"/>
        <w:spacing w:line="280" w:lineRule="atLeast"/>
        <w:ind w:firstLineChars="50" w:firstLine="90"/>
        <w:contextualSpacing/>
        <w:rPr>
          <w:rFonts w:ascii="Batang" w:eastAsia="Batang" w:hAnsi="Batang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복지</w:t>
      </w:r>
      <w:r w:rsidRPr="00625E3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서비스</w:t>
      </w:r>
      <w:r w:rsidRPr="00625E3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이용</w:t>
      </w:r>
      <w:r w:rsidRPr="00625E3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촉진</w:t>
      </w:r>
    </w:p>
    <w:p w14:paraId="56E50E87" w14:textId="78B2F275" w:rsidR="00AB6F8F" w:rsidRPr="00625E3A" w:rsidRDefault="00B42942" w:rsidP="00B42942">
      <w:pPr>
        <w:pStyle w:val="a3"/>
        <w:adjustRightInd w:val="0"/>
        <w:snapToGrid w:val="0"/>
        <w:spacing w:line="280" w:lineRule="atLeast"/>
        <w:ind w:firstLineChars="50" w:firstLine="105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E7A56" wp14:editId="4760F39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665595" cy="7620"/>
                <wp:effectExtent l="0" t="0" r="20955" b="30480"/>
                <wp:wrapNone/>
                <wp:docPr id="1168489746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559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B762" id="直線コネクタ 11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7pt" to="524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법</w:t>
      </w:r>
      <w:r w:rsidR="00246472" w:rsidRPr="00625E3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제도</w:t>
      </w:r>
      <w:r w:rsidR="00AB6F8F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개선</w:t>
      </w:r>
      <w:r w:rsidR="00AB6F8F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등</w:t>
      </w:r>
      <w:r w:rsidR="00246472" w:rsidRPr="00625E3A">
        <w:rPr>
          <w:rFonts w:ascii="Batang" w:eastAsia="Batang" w:hAnsi="Batang" w:cs="Batang" w:hint="eastAsia"/>
          <w:sz w:val="18"/>
          <w:szCs w:val="18"/>
          <w:lang w:eastAsia="ko-KR"/>
        </w:rPr>
        <w:t>에</w:t>
      </w:r>
      <w:r w:rsidR="00246472" w:rsidRPr="00625E3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="00246472" w:rsidRPr="00625E3A">
        <w:rPr>
          <w:rFonts w:ascii="Batang" w:eastAsia="Batang" w:hAnsi="Batang" w:cs="Batang" w:hint="eastAsia"/>
          <w:sz w:val="18"/>
          <w:szCs w:val="18"/>
          <w:lang w:eastAsia="ko-KR"/>
        </w:rPr>
        <w:t>대해</w:t>
      </w:r>
      <w:r w:rsidR="00AB6F8F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국가에</w:t>
      </w:r>
      <w:r w:rsidR="00246472" w:rsidRPr="00625E3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요</w:t>
      </w:r>
      <w:r w:rsidR="00246472" w:rsidRPr="00625E3A">
        <w:rPr>
          <w:rFonts w:ascii="Batang" w:eastAsia="Batang" w:hAnsi="Batang" w:cs="Batang" w:hint="eastAsia"/>
          <w:sz w:val="18"/>
          <w:szCs w:val="18"/>
          <w:lang w:eastAsia="ko-KR"/>
        </w:rPr>
        <w:t>청</w:t>
      </w:r>
    </w:p>
    <w:p w14:paraId="509DEA54" w14:textId="77777777" w:rsidR="00AB6F8F" w:rsidRPr="00625E3A" w:rsidRDefault="00AB6F8F" w:rsidP="007F5DAD">
      <w:pPr>
        <w:pStyle w:val="a3"/>
        <w:adjustRightInd w:val="0"/>
        <w:snapToGrid w:val="0"/>
        <w:spacing w:line="28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</w:p>
    <w:p w14:paraId="4822B841" w14:textId="4BB3ED28" w:rsidR="00F306EA" w:rsidRPr="00625E3A" w:rsidRDefault="00AB6F8F" w:rsidP="007F5DAD">
      <w:pPr>
        <w:pStyle w:val="a3"/>
        <w:adjustRightInd w:val="0"/>
        <w:snapToGrid w:val="0"/>
        <w:spacing w:line="28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외국인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환자를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수용하는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의료기관의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리스트를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작성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공표한다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083CEC8B" w14:textId="4CA4EE33" w:rsidR="00B734D9" w:rsidRPr="00625E3A" w:rsidRDefault="00AB6F8F" w:rsidP="007F5DAD">
      <w:pPr>
        <w:pStyle w:val="a3"/>
        <w:adjustRightInd w:val="0"/>
        <w:snapToGrid w:val="0"/>
        <w:spacing w:line="280" w:lineRule="atLeast"/>
        <w:contextualSpacing/>
        <w:rPr>
          <w:rFonts w:ascii="Batang" w:eastAsia="Batang" w:hAnsi="Batang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통역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서비스를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제공하는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콜센터나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의료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통역을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설치한다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5BBD50F4" w14:textId="30FB42B9" w:rsidR="00922067" w:rsidRPr="00514EDA" w:rsidRDefault="00AB6F8F" w:rsidP="007F5DAD">
      <w:pPr>
        <w:pStyle w:val="a3"/>
        <w:adjustRightInd w:val="0"/>
        <w:snapToGrid w:val="0"/>
        <w:spacing w:line="280" w:lineRule="atLeast"/>
        <w:contextualSpacing/>
        <w:rPr>
          <w:rFonts w:ascii="Batang" w:eastAsia="Batang" w:hAnsi="Batang"/>
          <w:sz w:val="18"/>
          <w:szCs w:val="18"/>
          <w:lang w:eastAsia="ko-KR"/>
        </w:rPr>
      </w:pP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감염증에</w:t>
      </w:r>
      <w:r w:rsidRPr="00514ED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관한</w:t>
      </w:r>
      <w:r w:rsidRPr="00514ED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다국어</w:t>
      </w:r>
      <w:r w:rsidR="001B3E28" w:rsidRPr="00514EDA">
        <w:rPr>
          <w:rFonts w:ascii="Batang" w:eastAsia="Batang" w:hAnsi="Batang" w:cs="Batang" w:hint="eastAsia"/>
          <w:sz w:val="18"/>
          <w:szCs w:val="18"/>
          <w:lang w:eastAsia="ko-KR"/>
        </w:rPr>
        <w:t>로</w:t>
      </w:r>
      <w:r w:rsidR="001B3E28" w:rsidRPr="00514ED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정보</w:t>
      </w:r>
      <w:r w:rsidRPr="00514ED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제공이나</w:t>
      </w:r>
      <w:r w:rsidRPr="00514ED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상담</w:t>
      </w:r>
      <w:r w:rsidRPr="00514ED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대응을</w:t>
      </w:r>
      <w:r w:rsidRPr="00514ED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추진하다</w:t>
      </w:r>
      <w:r w:rsidRPr="00514EDA">
        <w:rPr>
          <w:rFonts w:ascii="Batang" w:eastAsia="Batang" w:hAnsi="Batang" w:hint="eastAsia"/>
          <w:sz w:val="18"/>
          <w:szCs w:val="18"/>
          <w:lang w:eastAsia="ko-KR"/>
        </w:rPr>
        <w:t>.</w:t>
      </w:r>
    </w:p>
    <w:p w14:paraId="750E9696" w14:textId="7389E514" w:rsidR="00AB6F8F" w:rsidRPr="00514EDA" w:rsidRDefault="00AB6F8F" w:rsidP="007F5DAD">
      <w:pPr>
        <w:pStyle w:val="a3"/>
        <w:adjustRightInd w:val="0"/>
        <w:snapToGrid w:val="0"/>
        <w:spacing w:line="28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복지서비스에</w:t>
      </w:r>
      <w:r w:rsidRPr="00514ED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246472" w:rsidRPr="00514EDA">
        <w:rPr>
          <w:rFonts w:ascii="Batang" w:eastAsia="Batang" w:hAnsi="Batang" w:cs="Batang" w:hint="eastAsia"/>
          <w:sz w:val="18"/>
          <w:szCs w:val="18"/>
          <w:lang w:eastAsia="ko-KR"/>
        </w:rPr>
        <w:t>대해</w:t>
      </w:r>
      <w:r w:rsidRPr="00514ED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외국어판</w:t>
      </w:r>
      <w:r w:rsidRPr="00514ED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팜플렛을</w:t>
      </w:r>
      <w:r w:rsidRPr="00514ED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작성하여</w:t>
      </w:r>
      <w:r w:rsidRPr="00514ED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246472" w:rsidRPr="00514EDA">
        <w:rPr>
          <w:rFonts w:ascii="Batang" w:eastAsia="Batang" w:hAnsi="Batang" w:cs="Batang" w:hint="eastAsia"/>
          <w:sz w:val="18"/>
          <w:szCs w:val="18"/>
          <w:lang w:eastAsia="ko-KR"/>
        </w:rPr>
        <w:t>널리</w:t>
      </w:r>
      <w:r w:rsidR="00246472" w:rsidRPr="00514ED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="00246472" w:rsidRPr="00514EDA">
        <w:rPr>
          <w:rFonts w:ascii="Batang" w:eastAsia="Batang" w:hAnsi="Batang" w:cs="Batang" w:hint="eastAsia"/>
          <w:sz w:val="18"/>
          <w:szCs w:val="18"/>
          <w:lang w:eastAsia="ko-KR"/>
        </w:rPr>
        <w:t>알린다</w:t>
      </w:r>
      <w:r w:rsidR="00246472" w:rsidRPr="00514EDA">
        <w:rPr>
          <w:rFonts w:ascii="Batang" w:eastAsia="Batang" w:hAnsi="Batang" w:cs="Malgun Gothic" w:hint="eastAsia"/>
          <w:sz w:val="18"/>
          <w:szCs w:val="18"/>
          <w:lang w:eastAsia="ko-KR"/>
        </w:rPr>
        <w:t>.</w:t>
      </w:r>
    </w:p>
    <w:p w14:paraId="02EE8FA8" w14:textId="757D2249" w:rsidR="00AA1022" w:rsidRPr="00625E3A" w:rsidRDefault="00AB6F8F" w:rsidP="007F5DAD">
      <w:pPr>
        <w:pStyle w:val="a3"/>
        <w:adjustRightInd w:val="0"/>
        <w:snapToGrid w:val="0"/>
        <w:spacing w:line="280" w:lineRule="atLeast"/>
        <w:contextualSpacing/>
        <w:jc w:val="left"/>
        <w:rPr>
          <w:rFonts w:ascii="Batang" w:eastAsia="Batang" w:hAnsi="Batang"/>
          <w:sz w:val="18"/>
          <w:szCs w:val="18"/>
          <w:lang w:eastAsia="ko-KR"/>
        </w:rPr>
        <w:sectPr w:rsidR="00AA1022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제도적으로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국민연금</w:t>
      </w:r>
      <w:r w:rsidR="00246472" w:rsidRPr="00625E3A">
        <w:rPr>
          <w:rFonts w:ascii="Batang" w:eastAsia="Batang" w:hAnsi="Batang" w:cs="Batang" w:hint="eastAsia"/>
          <w:sz w:val="18"/>
          <w:szCs w:val="18"/>
          <w:lang w:eastAsia="ko-KR"/>
        </w:rPr>
        <w:t>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수급자격을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얻지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못한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재일외국인에게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구제조치가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적용되도록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국가에</w:t>
      </w:r>
      <w:r w:rsidR="00FC5EDF" w:rsidRPr="00625E3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요</w:t>
      </w:r>
      <w:r w:rsidR="00246472" w:rsidRPr="00625E3A">
        <w:rPr>
          <w:rFonts w:ascii="Batang" w:eastAsia="Batang" w:hAnsi="Batang" w:cs="Batang" w:hint="eastAsia"/>
          <w:sz w:val="18"/>
          <w:szCs w:val="18"/>
          <w:lang w:eastAsia="ko-KR"/>
        </w:rPr>
        <w:t>청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1509CECA" w14:textId="2A581068" w:rsidR="00713D25" w:rsidRPr="008E2948" w:rsidRDefault="00713D25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rPr>
          <w:rFonts w:ascii="Batang" w:eastAsia="Batang" w:hAnsi="Batang"/>
          <w:b/>
          <w:bCs/>
          <w:sz w:val="20"/>
          <w:szCs w:val="18"/>
          <w:lang w:eastAsia="ko-KR"/>
        </w:rPr>
      </w:pPr>
      <w:r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４</w:t>
      </w:r>
      <w:r w:rsidR="00794E9E"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안전을</w:t>
      </w:r>
      <w:r w:rsidR="00794E9E" w:rsidRPr="008E2948">
        <w:rPr>
          <w:rFonts w:ascii="Batang" w:eastAsia="Batang" w:hAnsi="Batang" w:cs="Malgun Gothic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지키는</w:t>
      </w:r>
      <w:r w:rsidR="00794E9E" w:rsidRPr="008E2948">
        <w:rPr>
          <w:rFonts w:ascii="Batang" w:eastAsia="Batang" w:hAnsi="Batang" w:cs="Malgun Gothic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재해</w:t>
      </w:r>
      <w:r w:rsidR="00794E9E" w:rsidRPr="008E2948">
        <w:rPr>
          <w:rFonts w:ascii="Batang" w:eastAsia="Batang" w:hAnsi="Batang" w:cs="Malgun Gothic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지원</w:t>
      </w:r>
      <w:r w:rsidR="00794E9E" w:rsidRPr="008E2948">
        <w:rPr>
          <w:rFonts w:ascii="Batang" w:eastAsia="Batang" w:hAnsi="Batang" w:cs="Malgun Gothic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체제</w:t>
      </w:r>
      <w:r w:rsidR="00246472" w:rsidRPr="008E2948">
        <w:rPr>
          <w:rFonts w:ascii="Batang" w:eastAsia="Batang" w:hAnsi="Batang" w:cs="Malgun Gothic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실</w:t>
      </w:r>
      <w:r w:rsidR="00246472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시</w:t>
      </w:r>
      <w:r w:rsidR="00F631F5" w:rsidRPr="008E2948">
        <w:rPr>
          <w:rFonts w:ascii="Batang" w:eastAsia="Batang" w:hAnsi="Batang" w:cs="Malgun Gothic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　　　　　　　　　　　　　　　　　　　　　　　　　　</w:t>
      </w:r>
      <w:r w:rsidR="008942DB" w:rsidRPr="008E2948">
        <w:rPr>
          <w:rFonts w:ascii="Batang" w:eastAsia="Batang" w:hAnsi="Batang" w:cs="Malgun Gothic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　　　　　　　　　　　　　　　　　　　　　　　　　　　　　　　</w:t>
      </w:r>
    </w:p>
    <w:p w14:paraId="344EDC0D" w14:textId="77777777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z w:val="18"/>
          <w:szCs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505C9FD6" w14:textId="79F2FD60" w:rsidR="00713D25" w:rsidRPr="00625E3A" w:rsidRDefault="00625E3A" w:rsidP="00B42942">
      <w:pPr>
        <w:pStyle w:val="a3"/>
        <w:adjustRightInd w:val="0"/>
        <w:snapToGrid w:val="0"/>
        <w:spacing w:line="0" w:lineRule="atLeast"/>
        <w:ind w:firstLineChars="50" w:firstLine="105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DB839" wp14:editId="6D6D47C9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633210" cy="0"/>
                <wp:effectExtent l="0" t="0" r="0" b="0"/>
                <wp:wrapNone/>
                <wp:docPr id="79926417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55BCE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5pt" to="522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정보</w:t>
      </w:r>
      <w:r w:rsidR="00755477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발신</w:t>
      </w:r>
      <w:r w:rsidR="00755477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등에</w:t>
      </w:r>
      <w:r w:rsidR="00755477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의한</w:t>
      </w:r>
      <w:r w:rsidR="00755477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지원</w:t>
      </w:r>
    </w:p>
    <w:p w14:paraId="11C55683" w14:textId="5BA8F951" w:rsidR="00755477" w:rsidRPr="00625E3A" w:rsidRDefault="00755477" w:rsidP="00B42942">
      <w:pPr>
        <w:pStyle w:val="a3"/>
        <w:adjustRightInd w:val="0"/>
        <w:snapToGrid w:val="0"/>
        <w:spacing w:line="0" w:lineRule="atLeast"/>
        <w:ind w:firstLineChars="50" w:firstLine="90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효과적인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정보전달체제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정비</w:t>
      </w:r>
    </w:p>
    <w:p w14:paraId="5F64C5DA" w14:textId="0FAA1B1E" w:rsidR="00755477" w:rsidRPr="00625E3A" w:rsidRDefault="00625E3A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CB358" wp14:editId="1467CDC1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614160" cy="38100"/>
                <wp:effectExtent l="0" t="0" r="34290" b="19050"/>
                <wp:wrapNone/>
                <wp:docPr id="586845650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41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2B070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9.6pt,11.25pt" to="990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684E850" w14:textId="4C2CD122" w:rsidR="00755477" w:rsidRPr="00625E3A" w:rsidRDefault="00246472" w:rsidP="00B42942">
      <w:pPr>
        <w:pStyle w:val="a3"/>
        <w:adjustRightInd w:val="0"/>
        <w:snapToGrid w:val="0"/>
        <w:spacing w:line="0" w:lineRule="atLeast"/>
        <w:ind w:firstLineChars="50" w:firstLine="90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대피</w: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소에서의</w:t>
      </w:r>
      <w:r w:rsidR="00755477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지원</w:t>
      </w:r>
    </w:p>
    <w:p w14:paraId="58F34C7E" w14:textId="068C25AA" w:rsidR="00713D25" w:rsidRPr="00625E3A" w:rsidRDefault="00755477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평상시부터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다국어나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「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쉬운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일본어</w:t>
      </w:r>
      <w:r w:rsidRPr="00625E3A">
        <w:rPr>
          <w:rFonts w:ascii="Batang" w:eastAsia="Batang" w:hAnsi="Batang" w:cs="游ゴシック Light" w:hint="eastAsia"/>
          <w:sz w:val="18"/>
          <w:szCs w:val="18"/>
          <w:lang w:eastAsia="ko-KR"/>
        </w:rPr>
        <w:t>」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방재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정보를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제공한다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54E93B35" w14:textId="473F2515" w:rsidR="00713D25" w:rsidRPr="00625E3A" w:rsidRDefault="00755477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대규모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재해가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발생했을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때에는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Malgun Gothic" w:hint="eastAsia"/>
          <w:sz w:val="18"/>
          <w:szCs w:val="18"/>
          <w:lang w:eastAsia="ko-KR"/>
        </w:rPr>
        <w:t>「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오사카부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재해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다국어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지원센터</w:t>
      </w:r>
      <w:r w:rsidRPr="00625E3A">
        <w:rPr>
          <w:rFonts w:ascii="Batang" w:eastAsia="Batang" w:hAnsi="Batang" w:cs="游ゴシック Light" w:hint="eastAsia"/>
          <w:sz w:val="18"/>
          <w:szCs w:val="18"/>
          <w:lang w:eastAsia="ko-KR"/>
        </w:rPr>
        <w:t>」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설치해</w:t>
      </w:r>
      <w:r w:rsidR="0022224E" w:rsidRPr="00625E3A">
        <w:rPr>
          <w:rFonts w:ascii="Batang" w:eastAsia="Batang" w:hAnsi="Batang" w:cs="Malgun Gothic" w:hint="eastAsia"/>
          <w:sz w:val="18"/>
          <w:szCs w:val="18"/>
          <w:lang w:eastAsia="ko-KR"/>
        </w:rPr>
        <w:t>,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다국어로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효과적으로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재해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정보를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전달한다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1291427D" w14:textId="4D031226" w:rsidR="00713D25" w:rsidRPr="00625E3A" w:rsidRDefault="00755477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Malgun Gothic"/>
          <w:sz w:val="18"/>
          <w:szCs w:val="18"/>
          <w:lang w:eastAsia="ko-KR"/>
        </w:rPr>
        <w:t>OFIX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와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연계</w:t>
      </w:r>
      <w:r w:rsidR="0022224E" w:rsidRPr="00625E3A">
        <w:rPr>
          <w:rFonts w:ascii="Batang" w:eastAsia="Batang" w:hAnsi="Batang" w:cs="Batang" w:hint="eastAsia"/>
          <w:sz w:val="18"/>
          <w:szCs w:val="18"/>
          <w:lang w:eastAsia="ko-KR"/>
        </w:rPr>
        <w:t>하여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재해</w:t>
      </w:r>
      <w:r w:rsidR="00BE1062">
        <w:rPr>
          <w:rFonts w:ascii="Batang" w:eastAsia="Batang" w:hAnsi="Batang" w:cs="Batang" w:hint="eastAsia"/>
          <w:sz w:val="18"/>
          <w:szCs w:val="18"/>
          <w:lang w:eastAsia="ko-KR"/>
        </w:rPr>
        <w:t>발생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통</w:t>
      </w:r>
      <w:r w:rsidR="0022224E" w:rsidRPr="00625E3A">
        <w:rPr>
          <w:rFonts w:ascii="Batang" w:eastAsia="Batang" w:hAnsi="Batang" w:cs="Batang" w:hint="eastAsia"/>
          <w:sz w:val="18"/>
          <w:szCs w:val="18"/>
          <w:lang w:eastAsia="ko-KR"/>
        </w:rPr>
        <w:t>역</w:t>
      </w:r>
      <w:r w:rsidR="0022224E" w:rsidRPr="00625E3A">
        <w:rPr>
          <w:rFonts w:ascii="Batang" w:eastAsia="Batang" w:hAnsi="Batang" w:cs="Malgun Gothic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번역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자원봉사자를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확보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육성한다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69B06DE7" w14:textId="77777777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z w:val="18"/>
          <w:szCs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30753579" w14:textId="5727E359" w:rsidR="00713D25" w:rsidRPr="008E2948" w:rsidRDefault="00713D25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rPr>
          <w:rFonts w:ascii="Batang" w:eastAsia="Batang" w:hAnsi="Batang"/>
          <w:b/>
          <w:bCs/>
          <w:sz w:val="18"/>
          <w:szCs w:val="18"/>
          <w:lang w:eastAsia="ko-KR"/>
        </w:rPr>
      </w:pPr>
      <w:r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５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안심하고</w:t>
      </w:r>
      <w:r w:rsidR="00794E9E" w:rsidRPr="008E2948">
        <w:rPr>
          <w:rFonts w:ascii="Batang" w:eastAsia="Batang" w:hAnsi="Batang" w:cs="Malgun Gothic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생활할</w:t>
      </w:r>
      <w:r w:rsidR="00794E9E" w:rsidRPr="008E2948">
        <w:rPr>
          <w:rFonts w:ascii="Batang" w:eastAsia="Batang" w:hAnsi="Batang" w:cs="Malgun Gothic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수</w:t>
      </w:r>
      <w:r w:rsidR="00794E9E" w:rsidRPr="008E2948">
        <w:rPr>
          <w:rFonts w:ascii="Batang" w:eastAsia="Batang" w:hAnsi="Batang" w:cs="Malgun Gothic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있는</w:t>
      </w:r>
      <w:r w:rsidR="00794E9E" w:rsidRPr="008E2948">
        <w:rPr>
          <w:rFonts w:ascii="Batang" w:eastAsia="Batang" w:hAnsi="Batang" w:cs="Malgun Gothic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주택</w:t>
      </w:r>
      <w:r w:rsidR="00794E9E" w:rsidRPr="008E2948">
        <w:rPr>
          <w:rFonts w:ascii="Batang" w:eastAsia="Batang" w:hAnsi="Batang" w:cs="Malgun Gothic"/>
          <w:b/>
          <w:bCs/>
          <w:color w:val="FFFFFF" w:themeColor="background1"/>
          <w:spacing w:val="6"/>
          <w:sz w:val="20"/>
          <w:szCs w:val="18"/>
          <w:lang w:eastAsia="ko-KR"/>
        </w:rPr>
        <w:t>·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취업</w:t>
      </w:r>
      <w:r w:rsidR="00794E9E" w:rsidRPr="008E2948">
        <w:rPr>
          <w:rFonts w:ascii="Batang" w:eastAsia="Batang" w:hAnsi="Batang" w:cs="Malgun Gothic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지원</w:t>
      </w:r>
      <w:r w:rsidR="0022224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실</w:t>
      </w:r>
      <w:r w:rsidR="0022224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시</w:t>
      </w:r>
      <w:r w:rsidR="00794E9E" w:rsidRPr="008E2948">
        <w:rPr>
          <w:rFonts w:ascii="Batang" w:eastAsia="Batang" w:hAnsi="Batang" w:cs="Malgun Gothic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　　　　　　　　　　　　　　　　　　　　　　　　　　　　　　　　　　　　　　　　　　　　　　　　　　　　　　　　　</w:t>
      </w:r>
      <w:r w:rsidR="008942DB" w:rsidRPr="008E2948">
        <w:rPr>
          <w:rFonts w:ascii="Batang" w:eastAsia="Batang" w:hAnsi="Batang" w:cs="Malgun Gothic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　　　　　　　　　　　　　　　　　　　　　　　　　　　　　　　　　　　　　　　　　　　　　　　　　　 </w:t>
      </w:r>
    </w:p>
    <w:p w14:paraId="1B9134C8" w14:textId="77777777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z w:val="18"/>
          <w:szCs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23398C5E" w14:textId="67ACF0FD" w:rsidR="000A708F" w:rsidRPr="00625E3A" w:rsidRDefault="00F671F4" w:rsidP="00B42942">
      <w:pPr>
        <w:pStyle w:val="a3"/>
        <w:adjustRightInd w:val="0"/>
        <w:snapToGrid w:val="0"/>
        <w:spacing w:line="0" w:lineRule="atLeast"/>
        <w:ind w:firstLineChars="50" w:firstLine="90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주택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입주</w:t>
      </w:r>
      <w:r w:rsidR="00F90E8E" w:rsidRPr="00625E3A">
        <w:rPr>
          <w:rFonts w:ascii="Batang" w:eastAsia="Batang" w:hAnsi="Batang" w:cs="Batang" w:hint="eastAsia"/>
          <w:sz w:val="18"/>
          <w:szCs w:val="18"/>
          <w:lang w:eastAsia="ko-KR"/>
        </w:rPr>
        <w:t>에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관련된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계발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등의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실</w:t>
      </w:r>
      <w:r w:rsidR="0022224E" w:rsidRPr="00625E3A">
        <w:rPr>
          <w:rFonts w:ascii="Batang" w:eastAsia="Batang" w:hAnsi="Batang" w:cs="Batang" w:hint="eastAsia"/>
          <w:sz w:val="18"/>
          <w:szCs w:val="18"/>
          <w:lang w:eastAsia="ko-KR"/>
        </w:rPr>
        <w:t>시</w:t>
      </w:r>
    </w:p>
    <w:p w14:paraId="169699F2" w14:textId="70A60415" w:rsidR="00F90E8E" w:rsidRPr="00625E3A" w:rsidRDefault="00F64222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31D28" wp14:editId="6D4D0F98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6627495" cy="15240"/>
                <wp:effectExtent l="0" t="0" r="20955" b="22860"/>
                <wp:wrapNone/>
                <wp:docPr id="1673757309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749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9E6A6" id="直線コネクタ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65pt,11.15pt" to="992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9B0D127" w14:textId="350186A1" w:rsidR="00195D36" w:rsidRPr="00625E3A" w:rsidRDefault="00F671F4" w:rsidP="00B42942">
      <w:pPr>
        <w:pStyle w:val="a3"/>
        <w:adjustRightInd w:val="0"/>
        <w:snapToGrid w:val="0"/>
        <w:spacing w:line="0" w:lineRule="atLeast"/>
        <w:ind w:firstLineChars="50" w:firstLine="90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취업과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관련된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계발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등의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실</w:t>
      </w:r>
      <w:r w:rsidR="0022224E" w:rsidRPr="00625E3A">
        <w:rPr>
          <w:rFonts w:ascii="Batang" w:eastAsia="Batang" w:hAnsi="Batang" w:cs="Batang" w:hint="eastAsia"/>
          <w:sz w:val="18"/>
          <w:szCs w:val="18"/>
          <w:lang w:eastAsia="ko-KR"/>
        </w:rPr>
        <w:t>시</w:t>
      </w:r>
    </w:p>
    <w:p w14:paraId="7E14C92A" w14:textId="77777777" w:rsidR="00195D36" w:rsidRPr="00625E3A" w:rsidRDefault="00195D36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</w:p>
    <w:p w14:paraId="2F465E14" w14:textId="77777777" w:rsidR="000A708F" w:rsidRPr="00625E3A" w:rsidRDefault="000A708F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</w:p>
    <w:p w14:paraId="50B68622" w14:textId="24F409BE" w:rsidR="00F90E8E" w:rsidRPr="00625E3A" w:rsidRDefault="00F671F4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외국인</w:t>
      </w:r>
      <w:r w:rsidR="00BE1062">
        <w:rPr>
          <w:rFonts w:ascii="Batang" w:eastAsia="Batang" w:hAnsi="Batang" w:cs="Malgun Gothic" w:hint="eastAsia"/>
          <w:sz w:val="18"/>
          <w:szCs w:val="18"/>
          <w:lang w:eastAsia="ko-KR"/>
        </w:rPr>
        <w:t>이라는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이유로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입주를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거부하지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않는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민간임대주택이나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주거</w:t>
      </w:r>
      <w:r w:rsidR="00F64222">
        <w:rPr>
          <w:rFonts w:ascii="Batang" w:eastAsia="Batang" w:hAnsi="Batang" w:cs="Batang" w:hint="eastAsia"/>
          <w:sz w:val="18"/>
          <w:szCs w:val="18"/>
          <w:lang w:eastAsia="ko-KR"/>
        </w:rPr>
        <w:t xml:space="preserve">지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찾기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상담지원단체</w:t>
      </w:r>
      <w:r w:rsidR="0022224E" w:rsidRPr="00625E3A">
        <w:rPr>
          <w:rFonts w:ascii="Batang" w:eastAsia="Batang" w:hAnsi="Batang" w:cs="Batang" w:hint="eastAsia"/>
          <w:sz w:val="18"/>
          <w:szCs w:val="18"/>
          <w:lang w:eastAsia="ko-KR"/>
        </w:rPr>
        <w:t>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정보를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제공한다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7E66EBB8" w14:textId="7EE6332C" w:rsidR="00713D25" w:rsidRPr="00625E3A" w:rsidRDefault="00F671F4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대한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세심한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취업상담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지원에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노력한다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37A45F33" w14:textId="59D9F4E3" w:rsidR="00713D25" w:rsidRPr="00625E3A" w:rsidRDefault="00F671F4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외국인을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고용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하는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기업에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게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노동관계법규의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지식이나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언어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문화의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차이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등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배려해야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할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점에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대해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계발</w:t>
      </w:r>
      <w:r w:rsidR="00F64222">
        <w:rPr>
          <w:rFonts w:ascii="Batang" w:eastAsia="Batang" w:hAnsi="Batang" w:cs="Batang"/>
          <w:spacing w:val="6"/>
          <w:sz w:val="18"/>
          <w:szCs w:val="18"/>
          <w:lang w:eastAsia="ko-KR"/>
        </w:rPr>
        <w:t>(</w:t>
      </w:r>
      <w:r w:rsidR="00F64222" w:rsidRPr="004875FE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啓</w:t>
      </w:r>
      <w:r w:rsidR="00F64222" w:rsidRPr="004875FE">
        <w:rPr>
          <w:rFonts w:ascii="ＭＳ 明朝" w:eastAsia="ＭＳ 明朝" w:hAnsi="ＭＳ 明朝" w:cs="ＭＳ 明朝" w:hint="eastAsia"/>
          <w:spacing w:val="6"/>
          <w:sz w:val="18"/>
          <w:szCs w:val="18"/>
          <w:lang w:eastAsia="ko-KR"/>
        </w:rPr>
        <w:t>発</w:t>
      </w:r>
      <w:r w:rsidR="00F64222">
        <w:rPr>
          <w:rFonts w:ascii="ＭＳ 明朝" w:eastAsia="Malgun Gothic" w:hAnsi="ＭＳ 明朝" w:cs="ＭＳ 明朝"/>
          <w:spacing w:val="6"/>
          <w:sz w:val="18"/>
          <w:szCs w:val="18"/>
          <w:lang w:eastAsia="ko-KR"/>
        </w:rPr>
        <w:t>)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한다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>.</w:t>
      </w:r>
    </w:p>
    <w:p w14:paraId="56B4DEF6" w14:textId="5E9AA10E" w:rsidR="00F671F4" w:rsidRPr="00625E3A" w:rsidRDefault="00F671F4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  <w:sectPr w:rsidR="00F671F4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</w:p>
    <w:p w14:paraId="73DA6D3D" w14:textId="2A9C8905" w:rsidR="00713D25" w:rsidRPr="008E2948" w:rsidRDefault="00713D25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rPr>
          <w:rFonts w:ascii="Batang" w:eastAsia="Batang" w:hAnsi="Batang"/>
          <w:b/>
          <w:bCs/>
          <w:sz w:val="20"/>
          <w:szCs w:val="18"/>
          <w:lang w:eastAsia="ko-KR"/>
        </w:rPr>
      </w:pPr>
      <w:r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６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국제</w:t>
      </w:r>
      <w:r w:rsidR="0022224E" w:rsidRPr="008E2948">
        <w:rPr>
          <w:rFonts w:ascii="Batang" w:eastAsia="Batang" w:hAnsi="Batang" w:cs="Malgun Gothic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이해</w:t>
      </w:r>
      <w:r w:rsidR="0022224E" w:rsidRPr="008E2948">
        <w:rPr>
          <w:rFonts w:ascii="Batang" w:eastAsia="Batang" w:hAnsi="Batang" w:cs="Malgun Gothic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교육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>·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재일</w:t>
      </w:r>
      <w:r w:rsidR="0022224E" w:rsidRPr="008E2948">
        <w:rPr>
          <w:rFonts w:ascii="Batang" w:eastAsia="Batang" w:hAnsi="Batang" w:cs="Malgun Gothic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외국인</w:t>
      </w:r>
      <w:r w:rsidR="0022224E" w:rsidRPr="008E2948">
        <w:rPr>
          <w:rFonts w:ascii="Batang" w:eastAsia="Batang" w:hAnsi="Batang" w:cs="Malgun Gothic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교육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실</w:t>
      </w:r>
      <w:r w:rsidR="0022224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시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> </w:t>
      </w:r>
      <w:r w:rsidR="008942DB"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8942DB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                                                                     </w:t>
      </w:r>
    </w:p>
    <w:p w14:paraId="1D9DB041" w14:textId="3974489A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z w:val="18"/>
          <w:szCs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3FBC7B7E" w14:textId="52414FD2" w:rsidR="002D0837" w:rsidRPr="00625E3A" w:rsidRDefault="002D0837" w:rsidP="00B42942">
      <w:pPr>
        <w:pStyle w:val="a3"/>
        <w:adjustRightInd w:val="0"/>
        <w:snapToGrid w:val="0"/>
        <w:spacing w:line="0" w:lineRule="atLeast"/>
        <w:ind w:firstLineChars="50" w:firstLine="93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커뮤니케이션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능력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육성과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국제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</w:p>
    <w:p w14:paraId="42BC8107" w14:textId="406CCA56" w:rsidR="00713D25" w:rsidRPr="00625E3A" w:rsidRDefault="002D0837" w:rsidP="00B42942">
      <w:pPr>
        <w:pStyle w:val="a3"/>
        <w:adjustRightInd w:val="0"/>
        <w:snapToGrid w:val="0"/>
        <w:spacing w:line="0" w:lineRule="atLeast"/>
        <w:ind w:firstLineChars="50" w:firstLine="93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이해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교육의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시</w:t>
      </w:r>
    </w:p>
    <w:p w14:paraId="54AEC2EE" w14:textId="0A1030CF" w:rsidR="00713D25" w:rsidRPr="00625E3A" w:rsidRDefault="00B42942" w:rsidP="00B42942">
      <w:pPr>
        <w:pStyle w:val="a3"/>
        <w:adjustRightInd w:val="0"/>
        <w:snapToGrid w:val="0"/>
        <w:spacing w:line="0" w:lineRule="atLeast"/>
        <w:ind w:firstLineChars="50" w:firstLine="105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CCD28" wp14:editId="405C3A0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614160" cy="7620"/>
                <wp:effectExtent l="0" t="0" r="34290" b="30480"/>
                <wp:wrapNone/>
                <wp:docPr id="1683581289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4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F09ED" id="直線コネクタ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520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교류</w:t>
      </w:r>
      <w:r w:rsidR="002D0837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기회</w:t>
      </w:r>
      <w:r w:rsidR="002D0837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확충</w:t>
      </w:r>
    </w:p>
    <w:p w14:paraId="4F79190C" w14:textId="2A2D1BB7" w:rsidR="00713D25" w:rsidRPr="00625E3A" w:rsidRDefault="00B42942" w:rsidP="00B42942">
      <w:pPr>
        <w:pStyle w:val="a3"/>
        <w:adjustRightInd w:val="0"/>
        <w:snapToGrid w:val="0"/>
        <w:spacing w:line="0" w:lineRule="atLeast"/>
        <w:ind w:firstLineChars="50" w:firstLine="105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F6166" wp14:editId="2D2BB3B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614160" cy="7620"/>
                <wp:effectExtent l="0" t="0" r="34290" b="30480"/>
                <wp:wrapNone/>
                <wp:docPr id="1801055282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4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5D0BC" id="直線コネクタ 6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9.6pt,.8pt" to="990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재일</w:t>
      </w:r>
      <w:r w:rsidR="002D0837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</w:t>
      </w:r>
      <w:r w:rsidR="002D0837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교육</w:t>
      </w:r>
      <w:r w:rsidR="002D0837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시</w:t>
      </w:r>
    </w:p>
    <w:p w14:paraId="73C2D379" w14:textId="07DF985A" w:rsidR="00C55265" w:rsidRPr="00625E3A" w:rsidRDefault="00C5526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</w:p>
    <w:p w14:paraId="60FB4208" w14:textId="77777777" w:rsidR="000A708F" w:rsidRPr="00625E3A" w:rsidRDefault="000A708F" w:rsidP="00126169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</w:p>
    <w:p w14:paraId="072C6454" w14:textId="517637DF" w:rsidR="002D0837" w:rsidRPr="00625E3A" w:rsidRDefault="002D0837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지역이나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아동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학생의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실태에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따라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국제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이해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교육을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추진하는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동시에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상호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이해를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깊게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797B68">
        <w:rPr>
          <w:rFonts w:ascii="Batang" w:eastAsia="Batang" w:hAnsi="Batang" w:hint="eastAsia"/>
          <w:spacing w:val="6"/>
          <w:sz w:val="18"/>
          <w:szCs w:val="18"/>
          <w:lang w:eastAsia="ko-KR"/>
        </w:rPr>
        <w:t>생각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하는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커뮤니케이션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능력을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육성한다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039E0FAD" w14:textId="01BE427C" w:rsidR="00713D25" w:rsidRPr="00625E3A" w:rsidRDefault="002D0837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해외의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아동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학생이나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외국인과의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교류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기회를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확충한다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72F41383" w14:textId="4178F363" w:rsidR="00987050" w:rsidRPr="00625E3A" w:rsidRDefault="00987050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F64222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귀국</w:t>
      </w:r>
      <w:r w:rsidRPr="00F64222">
        <w:rPr>
          <w:rFonts w:ascii="Batang" w:eastAsia="Batang" w:hAnsi="Batang"/>
          <w:spacing w:val="6"/>
          <w:sz w:val="18"/>
          <w:szCs w:val="18"/>
          <w:lang w:eastAsia="ko-KR"/>
        </w:rPr>
        <w:t>·</w:t>
      </w:r>
      <w:r w:rsidRPr="00F64222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도</w:t>
      </w:r>
      <w:r w:rsidR="00F64222" w:rsidRPr="00F64222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(渡)</w:t>
      </w:r>
      <w:r w:rsidRPr="00F64222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일본</w:t>
      </w:r>
      <w:r w:rsidRPr="00F64222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F64222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아동</w:t>
      </w:r>
      <w:r w:rsidRPr="00F64222">
        <w:rPr>
          <w:rFonts w:ascii="Batang" w:eastAsia="Batang" w:hAnsi="Batang"/>
          <w:spacing w:val="6"/>
          <w:sz w:val="18"/>
          <w:szCs w:val="18"/>
          <w:lang w:eastAsia="ko-KR"/>
        </w:rPr>
        <w:t>·</w:t>
      </w:r>
      <w:r w:rsidRPr="00F64222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학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생에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대해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>,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일본의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고교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입학자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선발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제도나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학교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생활에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대해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다국어로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정보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제공이나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개별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상담을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실시한다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45D1A67D" w14:textId="759BB1F9" w:rsidR="00713D25" w:rsidRPr="00625E3A" w:rsidRDefault="00987050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국적의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어린이들의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취학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기회를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적절히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확보하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위해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노력한다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>.</w:t>
      </w:r>
    </w:p>
    <w:p w14:paraId="16ECDE75" w14:textId="77777777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z w:val="18"/>
          <w:szCs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181EE834" w14:textId="72979A63" w:rsidR="00713D25" w:rsidRPr="008E2948" w:rsidRDefault="00713D25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</w:pPr>
      <w:r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７</w:t>
      </w:r>
      <w:r w:rsidR="00794E9E" w:rsidRPr="008E2948">
        <w:rPr>
          <w:rFonts w:ascii="Batang" w:eastAsia="Batang" w:hAnsi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지역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>·</w:t>
      </w:r>
      <w:r w:rsidR="0022224E" w:rsidRPr="008E2948">
        <w:rPr>
          <w:rFonts w:ascii="Batang" w:eastAsia="Batang" w:hAnsi="Batang" w:cs="Batang" w:hint="eastAsia"/>
          <w:b/>
          <w:bCs/>
          <w:color w:val="FFFFFF"/>
          <w:spacing w:val="6"/>
          <w:sz w:val="20"/>
          <w:shd w:val="clear" w:color="auto" w:fill="2F5496"/>
          <w:lang w:eastAsia="ko-KR"/>
        </w:rPr>
        <w:t>부</w:t>
      </w:r>
      <w:r w:rsidR="00F64222" w:rsidRPr="008E2948">
        <w:rPr>
          <w:rFonts w:ascii="Batang" w:eastAsia="Batang" w:hAnsi="Batang" w:cs="Batang" w:hint="eastAsia"/>
          <w:b/>
          <w:bCs/>
          <w:color w:val="FFFFFF"/>
          <w:spacing w:val="6"/>
          <w:sz w:val="20"/>
          <w:shd w:val="clear" w:color="auto" w:fill="2F5496"/>
          <w:lang w:eastAsia="ko-KR"/>
        </w:rPr>
        <w:t>(府)</w:t>
      </w:r>
      <w:r w:rsidR="003A5270" w:rsidRPr="008E2948">
        <w:rPr>
          <w:rFonts w:ascii="Batang" w:eastAsia="Batang" w:hAnsi="Batang" w:cs="Batang" w:hint="eastAsia"/>
          <w:b/>
          <w:bCs/>
          <w:color w:val="FFFFFF"/>
          <w:spacing w:val="6"/>
          <w:sz w:val="20"/>
          <w:shd w:val="clear" w:color="auto" w:fill="2F5496"/>
          <w:lang w:eastAsia="ko-KR"/>
        </w:rPr>
        <w:t>자치</w:t>
      </w:r>
      <w:r w:rsidR="0022224E" w:rsidRPr="008E2948">
        <w:rPr>
          <w:rFonts w:ascii="Batang" w:eastAsia="Batang" w:hAnsi="Batang" w:cs="BIZ UDPゴシック"/>
          <w:b/>
          <w:bCs/>
          <w:color w:val="FFFFFF"/>
          <w:spacing w:val="6"/>
          <w:sz w:val="20"/>
          <w:shd w:val="clear" w:color="auto" w:fill="2F5496"/>
          <w:lang w:eastAsia="ko-KR"/>
        </w:rPr>
        <w:t xml:space="preserve"> </w:t>
      </w:r>
      <w:r w:rsidR="0022224E" w:rsidRPr="008E2948">
        <w:rPr>
          <w:rFonts w:ascii="Batang" w:eastAsia="Batang" w:hAnsi="Batang" w:cs="Batang" w:hint="eastAsia"/>
          <w:b/>
          <w:bCs/>
          <w:color w:val="FFFFFF"/>
          <w:spacing w:val="6"/>
          <w:sz w:val="20"/>
          <w:shd w:val="clear" w:color="auto" w:fill="2F5496"/>
          <w:lang w:eastAsia="ko-KR"/>
        </w:rPr>
        <w:t>행정에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참여</w:t>
      </w:r>
      <w:r w:rsidR="00794E9E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8E2948">
        <w:rPr>
          <w:rFonts w:ascii="Batang" w:eastAsia="Batang" w:hAnsi="Batang" w:cs="Batang" w:hint="eastAsia"/>
          <w:b/>
          <w:bCs/>
          <w:color w:val="FFFFFF" w:themeColor="background1"/>
          <w:spacing w:val="6"/>
          <w:sz w:val="20"/>
          <w:szCs w:val="18"/>
          <w:lang w:eastAsia="ko-KR"/>
        </w:rPr>
        <w:t>촉진</w:t>
      </w:r>
      <w:r w:rsidR="008942DB" w:rsidRPr="008E2948">
        <w:rPr>
          <w:rFonts w:ascii="Batang" w:eastAsia="Batang" w:hAnsi="Batang"/>
          <w:b/>
          <w:bCs/>
          <w:color w:val="FFFFFF" w:themeColor="background1"/>
          <w:spacing w:val="6"/>
          <w:sz w:val="20"/>
          <w:szCs w:val="18"/>
          <w:lang w:eastAsia="ko-KR"/>
        </w:rPr>
        <w:t xml:space="preserve">                                                                                  </w:t>
      </w:r>
    </w:p>
    <w:p w14:paraId="74BEC11E" w14:textId="77777777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z w:val="18"/>
          <w:szCs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55039EDF" w14:textId="2A3E51E3" w:rsidR="00713D25" w:rsidRPr="00625E3A" w:rsidRDefault="00794E9E" w:rsidP="00B42942">
      <w:pPr>
        <w:pStyle w:val="a3"/>
        <w:adjustRightInd w:val="0"/>
        <w:snapToGrid w:val="0"/>
        <w:spacing w:line="0" w:lineRule="atLeast"/>
        <w:ind w:firstLineChars="50" w:firstLine="93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지역사회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참여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지원</w:t>
      </w:r>
    </w:p>
    <w:p w14:paraId="3BA0C298" w14:textId="53A89856" w:rsidR="00DD0AF1" w:rsidRPr="00625E3A" w:rsidRDefault="00DD0AF1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</w:p>
    <w:p w14:paraId="06F2BE56" w14:textId="7FBEAE76" w:rsidR="00713D25" w:rsidRPr="00625E3A" w:rsidRDefault="00444732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002777" wp14:editId="0099D5F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44640" cy="0"/>
                <wp:effectExtent l="0" t="0" r="0" b="0"/>
                <wp:wrapNone/>
                <wp:docPr id="2025590090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97DC8" id="直線コネクタ 5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2pt,.65pt" to="995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4E9E" w:rsidRPr="00625E3A">
        <w:rPr>
          <w:rFonts w:ascii="Batang" w:eastAsia="Batang" w:hAnsi="Batang" w:hint="eastAsia"/>
          <w:spacing w:val="6"/>
          <w:sz w:val="18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유학생</w:t>
      </w:r>
      <w:r w:rsidR="00794E9E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취직</w:t>
      </w:r>
      <w:r w:rsidR="00794E9E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촉진</w:t>
      </w:r>
    </w:p>
    <w:p w14:paraId="297C9D3E" w14:textId="5137E66B" w:rsidR="00713D25" w:rsidRPr="00625E3A" w:rsidRDefault="00444732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CA85E" wp14:editId="28B2027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629400" cy="0"/>
                <wp:effectExtent l="0" t="0" r="0" b="0"/>
                <wp:wrapNone/>
                <wp:docPr id="315232173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5A5A7" id="直線コネクタ 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35pt" to="52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2224E" w:rsidRPr="00625E3A">
        <w:rPr>
          <w:rFonts w:ascii="Batang" w:eastAsia="Batang" w:hAnsi="Batang" w:cs="Malgun Gothic" w:hint="eastAsia"/>
          <w:spacing w:val="6"/>
          <w:sz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lang w:eastAsia="ko-KR"/>
        </w:rPr>
        <w:t>부</w:t>
      </w:r>
      <w:r w:rsidR="00797B68" w:rsidRPr="00797B68">
        <w:rPr>
          <w:rFonts w:ascii="Batang" w:eastAsia="Batang" w:hAnsi="Batang" w:cs="Batang"/>
          <w:spacing w:val="6"/>
          <w:sz w:val="18"/>
          <w:lang w:eastAsia="ko-KR"/>
        </w:rPr>
        <w:t>(府)</w:t>
      </w:r>
      <w:r w:rsidR="00797B68">
        <w:rPr>
          <w:rFonts w:ascii="Batang" w:eastAsia="Batang" w:hAnsi="Batang" w:cs="Batang" w:hint="eastAsia"/>
          <w:spacing w:val="6"/>
          <w:sz w:val="18"/>
          <w:lang w:eastAsia="ko-KR"/>
        </w:rPr>
        <w:t>자치</w:t>
      </w:r>
      <w:r w:rsidR="0022224E" w:rsidRPr="00625E3A">
        <w:rPr>
          <w:rFonts w:ascii="Batang" w:eastAsia="Batang" w:hAnsi="Batang" w:cs="BIZ UDPゴシック"/>
          <w:spacing w:val="6"/>
          <w:sz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lang w:eastAsia="ko-KR"/>
        </w:rPr>
        <w:t>행정에</w:t>
      </w:r>
      <w:r w:rsidR="0022224E" w:rsidRPr="00625E3A">
        <w:rPr>
          <w:rFonts w:ascii="Batang" w:eastAsia="Batang" w:hAnsi="Batang" w:cs="BIZ UDPゴシック"/>
          <w:spacing w:val="6"/>
          <w:sz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lang w:eastAsia="ko-KR"/>
        </w:rPr>
        <w:t>참여</w:t>
      </w:r>
      <w:r w:rsidR="0022224E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촉진</w:t>
      </w:r>
    </w:p>
    <w:p w14:paraId="2CA92F9D" w14:textId="2FB975D3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</w:p>
    <w:p w14:paraId="29835829" w14:textId="77777777" w:rsidR="00755477" w:rsidRPr="00625E3A" w:rsidRDefault="00755477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</w:p>
    <w:p w14:paraId="03842C94" w14:textId="562B1EDD" w:rsidR="00713D25" w:rsidRPr="00625E3A" w:rsidRDefault="000D18AA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지역에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거주하는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외국인이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주체적으로</w:t>
      </w:r>
      <w:r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지역사회에</w:t>
      </w:r>
      <w:r w:rsidR="008E3953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참여할</w:t>
      </w:r>
      <w:r w:rsidR="008E3953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수</w:t>
      </w:r>
      <w:r w:rsidR="008E3953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있도록</w:t>
      </w:r>
      <w:r w:rsidR="008E3953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지역사회의</w:t>
      </w:r>
      <w:r w:rsidR="008E3953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797B68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움직임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를</w:t>
      </w:r>
      <w:r w:rsidR="008E3953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지원한다</w:t>
      </w:r>
      <w:r w:rsidR="008E3953" w:rsidRPr="00625E3A">
        <w:rPr>
          <w:rFonts w:ascii="Batang" w:eastAsia="Batang" w:hAnsi="Batang" w:hint="eastAsia"/>
          <w:spacing w:val="6"/>
          <w:sz w:val="18"/>
          <w:szCs w:val="18"/>
          <w:lang w:eastAsia="ko-KR"/>
        </w:rPr>
        <w:t>.</w:t>
      </w:r>
    </w:p>
    <w:p w14:paraId="43865A68" w14:textId="7008DD3C" w:rsidR="008E3953" w:rsidRPr="00514EDA" w:rsidRDefault="008E3953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교육기관이나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기업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등과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797B68"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연계하여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취업</w:t>
      </w:r>
      <w:r w:rsidR="0022224E" w:rsidRPr="00514ED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지원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등을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실시한다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1A3FDB2B" w14:textId="42C42E17" w:rsidR="00922067" w:rsidRPr="00625E3A" w:rsidRDefault="008E3953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  <w:sectPr w:rsidR="00922067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각종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조사나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lang w:eastAsia="ko-KR"/>
        </w:rPr>
        <w:t>의견</w:t>
      </w:r>
      <w:r w:rsidR="0022224E" w:rsidRPr="00625E3A">
        <w:rPr>
          <w:rFonts w:ascii="Batang" w:eastAsia="Batang" w:hAnsi="Batang" w:cs="BIZ UDPゴシック"/>
          <w:spacing w:val="6"/>
          <w:sz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lang w:eastAsia="ko-KR"/>
        </w:rPr>
        <w:t>공모</w:t>
      </w:r>
      <w:r w:rsidR="0022224E" w:rsidRPr="00625E3A">
        <w:rPr>
          <w:rFonts w:ascii="Batang" w:eastAsia="Batang" w:hAnsi="Batang" w:cs="BIZ UDPゴシック"/>
          <w:spacing w:val="6"/>
          <w:sz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lang w:eastAsia="ko-KR"/>
        </w:rPr>
        <w:t>절차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등을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통해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재일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의견을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파악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하고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시책에</w:t>
      </w:r>
      <w:r w:rsidR="003A5270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반영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하기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위해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노력한다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  <w:r w:rsidR="00625E3A">
        <w:rPr>
          <w:rFonts w:asciiTheme="minorEastAsia" w:hAnsiTheme="minorEastAsia" w:hint="eastAsia"/>
          <w:spacing w:val="6"/>
          <w:sz w:val="18"/>
          <w:szCs w:val="18"/>
          <w:lang w:eastAsia="ko-KR"/>
        </w:rPr>
        <w:t xml:space="preserve">　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재일</w:t>
      </w:r>
      <w:r w:rsidR="00625E3A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외국인을</w:t>
      </w:r>
      <w:r w:rsidR="00625E3A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포함한</w:t>
      </w:r>
      <w:r w:rsidR="00625E3A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lang w:eastAsia="ko-KR"/>
        </w:rPr>
        <w:t>다양한</w:t>
      </w:r>
      <w:r w:rsidR="00625E3A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인재로부터</w:t>
      </w:r>
      <w:r w:rsidR="00625E3A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심의회</w:t>
      </w:r>
      <w:r w:rsidR="00625E3A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등의</w:t>
      </w:r>
      <w:r w:rsidR="003A5270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위원을</w:t>
      </w:r>
      <w:r w:rsidR="003A5270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선임하도록</w:t>
      </w:r>
      <w:r w:rsidR="003A5270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노력한다</w:t>
      </w:r>
      <w:r w:rsidR="00625E3A"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1EC7BF90" w14:textId="77777777" w:rsidR="00713D25" w:rsidRPr="00625E3A" w:rsidRDefault="00713D25" w:rsidP="00625E3A">
      <w:pPr>
        <w:widowControl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kern w:val="0"/>
          <w:sz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</w:p>
    <w:p w14:paraId="700CC0F7" w14:textId="348B117E" w:rsidR="00EF37CA" w:rsidRPr="00625E3A" w:rsidRDefault="00EF37CA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z w:val="48"/>
          <w:lang w:eastAsia="ko-KR"/>
        </w:rPr>
        <w:sectPr w:rsidR="00EF37CA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4"/>
          <w:docGrid w:type="lines" w:linePitch="360"/>
        </w:sectPr>
      </w:pPr>
    </w:p>
    <w:p w14:paraId="3453B2C6" w14:textId="562ACDDD" w:rsidR="002C45D3" w:rsidRPr="00625E3A" w:rsidRDefault="005B0531" w:rsidP="00537C68">
      <w:pPr>
        <w:pStyle w:val="a3"/>
        <w:tabs>
          <w:tab w:val="center" w:pos="5233"/>
          <w:tab w:val="left" w:pos="8865"/>
        </w:tabs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48"/>
          <w:lang w:eastAsia="ko-KR"/>
        </w:rPr>
      </w:pPr>
      <w:r w:rsidRPr="00625E3A">
        <w:rPr>
          <w:rFonts w:ascii="Batang" w:eastAsia="Batang" w:hAnsi="Batang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D6FE6" wp14:editId="5015E06E">
                <wp:simplePos x="0" y="0"/>
                <wp:positionH relativeFrom="column">
                  <wp:posOffset>262255</wp:posOffset>
                </wp:positionH>
                <wp:positionV relativeFrom="paragraph">
                  <wp:posOffset>0</wp:posOffset>
                </wp:positionV>
                <wp:extent cx="754380" cy="281940"/>
                <wp:effectExtent l="0" t="0" r="0" b="3810"/>
                <wp:wrapNone/>
                <wp:docPr id="7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37E92" w14:textId="77777777" w:rsidR="00536E94" w:rsidRPr="00C66907" w:rsidRDefault="00536E94" w:rsidP="00536E94">
                            <w:pPr>
                              <w:spacing w:line="0" w:lineRule="atLeast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C66907">
                              <w:rPr>
                                <w:rFonts w:ascii="Batang" w:eastAsia="Batang" w:hAnsi="Batang" w:cs="Batang" w:hint="eastAsia"/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오사카부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6FE6" id="_x0000_s1033" type="#_x0000_t202" style="position:absolute;margin-left:20.65pt;margin-top:0;width:59.4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" filled="f" stroked="f" strokeweight=".5pt">
                <v:textbox>
                  <w:txbxContent>
                    <w:p w14:paraId="02537E92" w14:textId="77777777" w:rsidR="00536E94" w:rsidRPr="00C66907" w:rsidRDefault="00536E94" w:rsidP="00536E94">
                      <w:pPr>
                        <w:spacing w:line="0" w:lineRule="atLeast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C66907">
                        <w:rPr>
                          <w:rFonts w:ascii="Batang" w:eastAsia="Batang" w:hAnsi="Batang" w:cs="Batang" w:hint="eastAsia"/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오사카부</w:t>
                      </w:r>
                    </w:p>
                  </w:txbxContent>
                </v:textbox>
              </v:shape>
            </w:pict>
          </mc:Fallback>
        </mc:AlternateContent>
      </w:r>
      <w:r w:rsidR="00536E94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89984" behindDoc="0" locked="0" layoutInCell="1" allowOverlap="1" wp14:anchorId="6582B7DE" wp14:editId="724FC6B2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1018080" cy="297720"/>
            <wp:effectExtent l="0" t="0" r="0" b="7620"/>
            <wp:wrapNone/>
            <wp:docPr id="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80" cy="29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C68">
        <w:rPr>
          <w:rFonts w:ascii="Batang" w:eastAsia="Batang" w:hAnsi="Batang" w:cs="Batang"/>
          <w:sz w:val="48"/>
          <w:lang w:eastAsia="ko-KR"/>
        </w:rPr>
        <w:tab/>
      </w:r>
      <w:r w:rsidR="00BF36F1" w:rsidRPr="00625E3A">
        <w:rPr>
          <w:rFonts w:ascii="Batang" w:eastAsia="Batang" w:hAnsi="Batang" w:cs="Batang" w:hint="eastAsia"/>
          <w:sz w:val="48"/>
          <w:lang w:eastAsia="ko-KR"/>
        </w:rPr>
        <w:t>외국어</w:t>
      </w:r>
      <w:r w:rsidR="00BF36F1" w:rsidRPr="00625E3A">
        <w:rPr>
          <w:rFonts w:ascii="Batang" w:eastAsia="Batang" w:hAnsi="Batang"/>
          <w:sz w:val="48"/>
          <w:lang w:eastAsia="ko-KR"/>
        </w:rPr>
        <w:t xml:space="preserve"> </w:t>
      </w:r>
      <w:r w:rsidR="00BF36F1" w:rsidRPr="00625E3A">
        <w:rPr>
          <w:rFonts w:ascii="Batang" w:eastAsia="Batang" w:hAnsi="Batang" w:cs="Batang" w:hint="eastAsia"/>
          <w:sz w:val="48"/>
          <w:lang w:eastAsia="ko-KR"/>
        </w:rPr>
        <w:t>정보</w:t>
      </w:r>
      <w:r w:rsidR="00BF36F1" w:rsidRPr="00625E3A">
        <w:rPr>
          <w:rFonts w:ascii="Batang" w:eastAsia="Batang" w:hAnsi="Batang"/>
          <w:sz w:val="48"/>
          <w:lang w:eastAsia="ko-KR"/>
        </w:rPr>
        <w:t xml:space="preserve"> </w:t>
      </w:r>
      <w:r w:rsidR="00BF36F1" w:rsidRPr="00625E3A">
        <w:rPr>
          <w:rFonts w:ascii="Batang" w:eastAsia="Batang" w:hAnsi="Batang" w:cs="Batang" w:hint="eastAsia"/>
          <w:sz w:val="48"/>
          <w:lang w:eastAsia="ko-KR"/>
        </w:rPr>
        <w:t>제공</w:t>
      </w:r>
      <w:r w:rsidR="00EF37CA" w:rsidRPr="00625E3A">
        <w:rPr>
          <w:rFonts w:ascii="ＭＳ 明朝" w:eastAsia="ＭＳ 明朝" w:hAnsi="ＭＳ 明朝" w:cs="ＭＳ 明朝" w:hint="eastAsia"/>
          <w:sz w:val="48"/>
          <w:lang w:eastAsia="ko-KR"/>
        </w:rPr>
        <w:t>・</w:t>
      </w:r>
      <w:r w:rsidR="00BF36F1" w:rsidRPr="00625E3A">
        <w:rPr>
          <w:rFonts w:ascii="Batang" w:eastAsia="Batang" w:hAnsi="Batang" w:cs="Batang" w:hint="eastAsia"/>
          <w:sz w:val="48"/>
          <w:lang w:eastAsia="ko-KR"/>
        </w:rPr>
        <w:t>창구</w:t>
      </w:r>
      <w:r w:rsidR="00BF36F1" w:rsidRPr="00625E3A">
        <w:rPr>
          <w:rFonts w:ascii="Batang" w:eastAsia="Batang" w:hAnsi="Batang"/>
          <w:sz w:val="48"/>
          <w:lang w:eastAsia="ko-KR"/>
        </w:rPr>
        <w:t xml:space="preserve"> </w:t>
      </w:r>
      <w:r w:rsidR="00BF36F1" w:rsidRPr="00625E3A">
        <w:rPr>
          <w:rFonts w:ascii="Batang" w:eastAsia="Batang" w:hAnsi="Batang" w:cs="Batang" w:hint="eastAsia"/>
          <w:sz w:val="48"/>
          <w:lang w:eastAsia="ko-KR"/>
        </w:rPr>
        <w:t>안내</w:t>
      </w:r>
      <w:r w:rsidR="00537C68">
        <w:rPr>
          <w:rFonts w:ascii="Batang" w:eastAsia="Batang" w:hAnsi="Batang" w:cs="Batang"/>
          <w:sz w:val="48"/>
          <w:lang w:eastAsia="ko-KR"/>
        </w:rPr>
        <w:tab/>
      </w:r>
    </w:p>
    <w:p w14:paraId="09FE3744" w14:textId="23B4C026" w:rsidR="002B25BB" w:rsidRPr="00625E3A" w:rsidRDefault="002B25BB" w:rsidP="00625E3A">
      <w:pPr>
        <w:pStyle w:val="a3"/>
        <w:adjustRightInd w:val="0"/>
        <w:snapToGrid w:val="0"/>
        <w:spacing w:line="0" w:lineRule="atLeast"/>
        <w:contextualSpacing/>
        <w:jc w:val="center"/>
        <w:rPr>
          <w:rFonts w:ascii="Batang" w:eastAsia="Batang" w:hAnsi="Batang"/>
          <w:sz w:val="16"/>
          <w:lang w:eastAsia="ko-KR"/>
        </w:rPr>
      </w:pPr>
    </w:p>
    <w:p w14:paraId="789ADD4D" w14:textId="683C3BC2" w:rsidR="002C45D3" w:rsidRPr="00625E3A" w:rsidRDefault="0053544E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  <w:lang w:eastAsia="ko-KR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0BA8EFF" wp14:editId="79867E04">
            <wp:simplePos x="0" y="0"/>
            <wp:positionH relativeFrom="column">
              <wp:posOffset>5911215</wp:posOffset>
            </wp:positionH>
            <wp:positionV relativeFrom="paragraph">
              <wp:posOffset>34925</wp:posOffset>
            </wp:positionV>
            <wp:extent cx="721360" cy="721360"/>
            <wp:effectExtent l="19050" t="19050" r="21590" b="2159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2136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B2D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44928" behindDoc="0" locked="0" layoutInCell="1" allowOverlap="1" wp14:anchorId="3C8204A2" wp14:editId="379D5A43">
            <wp:simplePos x="0" y="0"/>
            <wp:positionH relativeFrom="column">
              <wp:posOffset>5972810</wp:posOffset>
            </wp:positionH>
            <wp:positionV relativeFrom="paragraph">
              <wp:posOffset>67945</wp:posOffset>
            </wp:positionV>
            <wp:extent cx="456565" cy="466725"/>
            <wp:effectExtent l="19050" t="19050" r="19685" b="28575"/>
            <wp:wrapNone/>
            <wp:docPr id="88" name="図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6672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3A" w:rsidRPr="00625E3A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3F17424" wp14:editId="2A9C8B17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638290" cy="723900"/>
                <wp:effectExtent l="0" t="0" r="635" b="4445"/>
                <wp:wrapNone/>
                <wp:docPr id="1225855375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724000"/>
                          <a:chOff x="0" y="2000"/>
                          <a:chExt cx="66579" cy="7251"/>
                        </a:xfrm>
                      </wpg:grpSpPr>
                      <wps:wsp>
                        <wps:cNvPr id="1057955891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0"/>
                            <a:ext cx="66579" cy="533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DCA73" w14:textId="345FE5DF" w:rsidR="00043468" w:rsidRPr="008E2948" w:rsidRDefault="00BF36F1" w:rsidP="00123B2D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생활과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관련된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행정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서비스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전반에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대하여</w:t>
                              </w:r>
                            </w:p>
                            <w:p w14:paraId="2C46D22F" w14:textId="3AB2578E" w:rsidR="003A631B" w:rsidRPr="008E2948" w:rsidRDefault="00BF36F1" w:rsidP="00123B2D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BIZ UDPゴシック" w:eastAsia="BIZ UDPゴシック" w:hAnsi="BIZ UDPゴシック"/>
                                  <w:spacing w:val="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오사카부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홈페이지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0972872" name="テキスト ボックス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7621"/>
                            <a:ext cx="65045" cy="16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62CDB" w14:textId="65A4886A" w:rsidR="003A631B" w:rsidRPr="003A631B" w:rsidRDefault="003A631B" w:rsidP="00467C38">
                              <w:pPr>
                                <w:spacing w:line="0" w:lineRule="atLeast"/>
                                <w:ind w:firstLineChars="50" w:firstLine="8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hyperlink r:id="rId12" w:history="1">
                                <w:r w:rsidR="00CD21AB" w:rsidRPr="008E2948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eastAsia="ko-KR"/>
                                  </w:rPr>
                                  <w:t>https://www.pref.osaka.lg.jp/index.html</w:t>
                                </w:r>
                              </w:hyperlink>
                              <w:r w:rsidR="00CD21AB" w:rsidRPr="008E2948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CD21AB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　　　　　　　　　　　　　　　　　　　　　　　　　　　　</w:t>
                              </w:r>
                              <w:r w:rsidR="007F5DA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ko-KR"/>
                                </w:rPr>
                                <w:t>행정</w:t>
                              </w:r>
                              <w:r w:rsidR="008A715E" w:rsidRPr="008A715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ko-KR"/>
                                </w:rPr>
                                <w:t>서비스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17424" id="グループ化 19" o:spid="_x0000_s1034" style="position:absolute;margin-left:0;margin-top:3pt;width:522.7pt;height:57pt;z-index:251646976;mso-position-horizontal-relative:margin;mso-width-relative:margin;mso-height-relative:margin" coordorigin=",2000" coordsize="66579,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top:2000;width:66579;height:5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" fillcolor="#bdd6ee [1300]" stroked="f" strokeweight=".5pt">
                  <v:textbox inset="0,0,0,0">
                    <w:txbxContent>
                      <w:p w14:paraId="150DCA73" w14:textId="345FE5DF" w:rsidR="00043468" w:rsidRPr="008E2948" w:rsidRDefault="00BF36F1" w:rsidP="00123B2D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생활과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관련된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행정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서비스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전반에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대하여</w:t>
                        </w:r>
                      </w:p>
                      <w:p w14:paraId="2C46D22F" w14:textId="3AB2578E" w:rsidR="003A631B" w:rsidRPr="008E2948" w:rsidRDefault="00BF36F1" w:rsidP="00123B2D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BIZ UDPゴシック" w:eastAsia="BIZ UDPゴシック" w:hAnsi="BIZ UDPゴシック"/>
                            <w:spacing w:val="4"/>
                            <w:lang w:eastAsia="ko-KR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오사카부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홈페이지</w:t>
                        </w:r>
                      </w:p>
                    </w:txbxContent>
                  </v:textbox>
                </v:shape>
                <v:shape id="_x0000_s1036" type="#_x0000_t202" style="position:absolute;left:1432;top:7621;width:65045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" fillcolor="#f7caac [1301]" stroked="f" strokeweight=".5pt">
                  <v:textbox inset="0,0,0,0">
                    <w:txbxContent>
                      <w:p w14:paraId="1E262CDB" w14:textId="65A4886A" w:rsidR="003A631B" w:rsidRPr="003A631B" w:rsidRDefault="003A631B" w:rsidP="00467C38">
                        <w:pPr>
                          <w:spacing w:line="0" w:lineRule="atLeast"/>
                          <w:ind w:firstLineChars="50" w:firstLine="80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  <w:r w:rsidRPr="008E2948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hyperlink r:id="rId13" w:history="1">
                          <w:r w:rsidR="00CD21AB" w:rsidRPr="008E2948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eastAsia="ko-KR"/>
                            </w:rPr>
                            <w:t>https://www.pref.osaka.lg.jp/index.html</w:t>
                          </w:r>
                        </w:hyperlink>
                        <w:r w:rsidR="00CD21AB" w:rsidRPr="008E2948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r w:rsidR="00CD21AB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　　　　　　　　　　　　　　　　　　　　　　　　　　　　</w:t>
                        </w:r>
                        <w:r w:rsidR="007F5DA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ko-KR"/>
                          </w:rPr>
                          <w:t>행정</w:t>
                        </w:r>
                        <w:r w:rsidR="008A715E" w:rsidRPr="008A715E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ko-KR"/>
                          </w:rPr>
                          <w:t>서비스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6E38" w:rsidRPr="00625E3A">
        <w:rPr>
          <w:rFonts w:ascii="Batang" w:eastAsia="Batang" w:hAnsi="Batang" w:hint="eastAsia"/>
          <w:sz w:val="24"/>
          <w:lang w:eastAsia="ko-KR"/>
        </w:rPr>
        <w:t xml:space="preserve">　　　　　　　　　　　　　　　　　　　　　　　　　　　　　　　　　　　　　　　　</w:t>
      </w:r>
    </w:p>
    <w:p w14:paraId="6828DC9D" w14:textId="4C9096C0" w:rsidR="00467C38" w:rsidRDefault="00CD21AB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  <w:lang w:eastAsia="ko-KR"/>
        </w:rPr>
      </w:pPr>
      <w:r w:rsidRPr="00625E3A">
        <w:rPr>
          <w:rFonts w:ascii="Batang" w:eastAsia="Batang" w:hAnsi="Batang" w:hint="eastAsia"/>
          <w:sz w:val="24"/>
          <w:lang w:eastAsia="ko-KR"/>
        </w:rPr>
        <w:t xml:space="preserve">　　　　　　　　　　　　　　　　　　　　　　　　　　　　　　　　　　　　　　　　</w:t>
      </w:r>
      <w:r w:rsidR="00CD6E38" w:rsidRPr="00625E3A">
        <w:rPr>
          <w:rFonts w:ascii="Batang" w:eastAsia="Batang" w:hAnsi="Batang" w:hint="eastAsia"/>
          <w:sz w:val="24"/>
          <w:lang w:eastAsia="ko-KR"/>
        </w:rPr>
        <w:t xml:space="preserve">　　　　　</w:t>
      </w:r>
    </w:p>
    <w:p w14:paraId="7AA591A2" w14:textId="6A1E51A7" w:rsidR="00C75F00" w:rsidRPr="00625E3A" w:rsidRDefault="00C75F00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  <w:lang w:eastAsia="ko-KR"/>
        </w:rPr>
      </w:pPr>
    </w:p>
    <w:p w14:paraId="02A466CE" w14:textId="13510CF3" w:rsidR="00467C38" w:rsidRPr="00625E3A" w:rsidRDefault="00940861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  <w:lang w:eastAsia="ko-KR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4688" behindDoc="0" locked="0" layoutInCell="1" allowOverlap="1" wp14:anchorId="7EC0EE56" wp14:editId="5290C786">
            <wp:simplePos x="0" y="0"/>
            <wp:positionH relativeFrom="margin">
              <wp:align>left</wp:align>
            </wp:positionH>
            <wp:positionV relativeFrom="paragraph">
              <wp:posOffset>3717</wp:posOffset>
            </wp:positionV>
            <wp:extent cx="123825" cy="180975"/>
            <wp:effectExtent l="0" t="0" r="9525" b="9525"/>
            <wp:wrapNone/>
            <wp:docPr id="8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8924C" w14:textId="7D742413" w:rsidR="003A631B" w:rsidRPr="00625E3A" w:rsidRDefault="00F631F5" w:rsidP="00625E3A">
      <w:pPr>
        <w:pStyle w:val="a3"/>
        <w:adjustRightInd w:val="0"/>
        <w:snapToGrid w:val="0"/>
        <w:spacing w:line="0" w:lineRule="atLeast"/>
        <w:ind w:leftChars="200" w:left="420"/>
        <w:contextualSpacing/>
        <w:jc w:val="left"/>
        <w:rPr>
          <w:rFonts w:ascii="Batang" w:eastAsia="Batang" w:hAnsi="Batang"/>
          <w:sz w:val="24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日本語、English、</w:t>
      </w:r>
      <w:r w:rsidRPr="007F5DAD">
        <w:rPr>
          <w:rFonts w:ascii="Batang" w:eastAsia="Batang" w:hAnsi="Batang" w:cs="Batang" w:hint="eastAsia"/>
          <w:sz w:val="18"/>
        </w:rPr>
        <w:t>한국어</w:t>
      </w:r>
      <w:r w:rsidRPr="007F5DAD">
        <w:rPr>
          <w:rFonts w:ascii="Batang" w:eastAsia="Batang" w:hAnsi="Batang" w:cs="游ゴシック" w:hint="eastAsia"/>
          <w:sz w:val="18"/>
        </w:rPr>
        <w:t>、</w:t>
      </w:r>
      <w:r w:rsidRPr="00F86E67">
        <w:rPr>
          <w:rFonts w:ascii="SimHei" w:eastAsia="SimHei" w:hAnsi="SimHei" w:cs="SimSun" w:hint="eastAsia"/>
          <w:sz w:val="18"/>
        </w:rPr>
        <w:t>简</w:t>
      </w:r>
      <w:r w:rsidRPr="00F86E67">
        <w:rPr>
          <w:rFonts w:ascii="SimHei" w:eastAsia="SimHei" w:hAnsi="SimHei" w:cs="游ゴシック" w:hint="eastAsia"/>
          <w:sz w:val="18"/>
        </w:rPr>
        <w:t>体中文、繁體中文</w:t>
      </w:r>
      <w:r w:rsidRPr="0046575D">
        <w:rPr>
          <w:rFonts w:ascii="UD デジタル 教科書体 NP-R" w:eastAsia="UD デジタル 教科書体 NP-R" w:hAnsi="Batang" w:cs="游ゴシック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Ti</w:t>
      </w:r>
      <w:r w:rsidRPr="0046575D">
        <w:rPr>
          <w:rFonts w:ascii="UD デジタル 教科書体 NP-R" w:eastAsia="UD デジタル 教科書体 NP-R" w:hAnsi="Cambria" w:cs="Cambria" w:hint="eastAsia"/>
          <w:sz w:val="18"/>
        </w:rPr>
        <w:t>ế</w:t>
      </w:r>
      <w:r w:rsidRPr="0046575D">
        <w:rPr>
          <w:rFonts w:ascii="UD デジタル 教科書体 NP-R" w:eastAsia="UD デジタル 教科書体 NP-R" w:hAnsi="Batang" w:hint="eastAsia"/>
          <w:sz w:val="18"/>
        </w:rPr>
        <w:t>ng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vi</w:t>
      </w:r>
      <w:r w:rsidRPr="0046575D">
        <w:rPr>
          <w:rFonts w:ascii="UD デジタル 教科書体 NP-R" w:eastAsia="UD デジタル 教科書体 NP-R" w:hAnsi="Cambria" w:cs="Cambria" w:hint="eastAsia"/>
          <w:sz w:val="18"/>
        </w:rPr>
        <w:t>ệ</w:t>
      </w:r>
      <w:r w:rsidRPr="0046575D">
        <w:rPr>
          <w:rFonts w:ascii="UD デジタル 教科書体 NP-R" w:eastAsia="UD デジタル 教科書体 NP-R" w:hAnsi="Batang" w:hint="eastAsia"/>
          <w:sz w:val="18"/>
        </w:rPr>
        <w:t>t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bahasa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Indonesia、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7F5DAD">
        <w:rPr>
          <w:rFonts w:ascii="Angsana New" w:eastAsia="Batang" w:hAnsi="Angsana New" w:cs="Angsana New"/>
          <w:sz w:val="18"/>
        </w:rPr>
        <w:t>ภาษาไทย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Fran</w:t>
      </w:r>
      <w:r w:rsidRPr="0046575D">
        <w:rPr>
          <w:rFonts w:ascii="UD デジタル 教科書体 NP-R" w:eastAsia="UD デジタル 教科書体 NP-R" w:hAnsi="Batang" w:hint="eastAsia"/>
          <w:sz w:val="18"/>
        </w:rPr>
        <w:t>ç</w:t>
      </w:r>
      <w:r w:rsidRPr="0046575D">
        <w:rPr>
          <w:rFonts w:ascii="UD デジタル 教科書体 NP-R" w:eastAsia="UD デジタル 教科書体 NP-R" w:hAnsi="Batang" w:hint="eastAsia"/>
          <w:sz w:val="18"/>
        </w:rPr>
        <w:t>ais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、Deutsch、</w:t>
      </w:r>
      <w:proofErr w:type="spellStart"/>
      <w:r w:rsidR="003A631B" w:rsidRPr="0046575D">
        <w:rPr>
          <w:rFonts w:ascii="UD デジタル 教科書体 NP-R" w:eastAsia="UD デジタル 教科書体 NP-R" w:hAnsi="Batang" w:hint="eastAsia"/>
          <w:sz w:val="18"/>
        </w:rPr>
        <w:t>Italiano</w:t>
      </w:r>
      <w:proofErr w:type="spellEnd"/>
      <w:r w:rsidRPr="00625E3A">
        <w:rPr>
          <w:rFonts w:ascii="Batang" w:eastAsia="Batang" w:hAnsi="Batang" w:hint="eastAsia"/>
          <w:sz w:val="24"/>
        </w:rPr>
        <w:tab/>
      </w:r>
    </w:p>
    <w:p w14:paraId="7BE166EB" w14:textId="78DB5659" w:rsidR="00DC1511" w:rsidRPr="00625E3A" w:rsidRDefault="003A631B" w:rsidP="00625E3A">
      <w:pPr>
        <w:pStyle w:val="a3"/>
        <w:adjustRightInd w:val="0"/>
        <w:snapToGrid w:val="0"/>
        <w:spacing w:line="0" w:lineRule="atLeast"/>
        <w:ind w:leftChars="100" w:left="210" w:firstLineChars="150" w:firstLine="240"/>
        <w:contextualSpacing/>
        <w:jc w:val="left"/>
        <w:rPr>
          <w:rFonts w:ascii="Batang" w:eastAsia="Batang" w:hAnsi="Batang"/>
          <w:sz w:val="16"/>
          <w:lang w:eastAsia="ko-KR"/>
        </w:rPr>
      </w:pPr>
      <w:r w:rsidRPr="00625E3A">
        <w:rPr>
          <w:rFonts w:ascii="Batang" w:eastAsia="Batang" w:hAnsi="Batang" w:hint="eastAsia"/>
          <w:sz w:val="16"/>
          <w:lang w:eastAsia="ko-KR"/>
        </w:rPr>
        <w:t>X（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구</w:t>
      </w:r>
      <w:r w:rsidRPr="00625E3A">
        <w:rPr>
          <w:rFonts w:ascii="Batang" w:eastAsia="Batang" w:hAnsi="Batang" w:hint="eastAsia"/>
          <w:sz w:val="16"/>
          <w:lang w:eastAsia="ko-KR"/>
        </w:rPr>
        <w:t>Twitter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）, </w:t>
      </w:r>
      <w:r w:rsidRPr="00625E3A">
        <w:rPr>
          <w:rFonts w:ascii="Batang" w:eastAsia="Batang" w:hAnsi="Batang" w:hint="eastAsia"/>
          <w:sz w:val="16"/>
          <w:lang w:eastAsia="ko-KR"/>
        </w:rPr>
        <w:t>Facebook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, </w:t>
      </w:r>
      <w:r w:rsidRPr="00625E3A">
        <w:rPr>
          <w:rFonts w:ascii="Batang" w:eastAsia="Batang" w:hAnsi="Batang" w:hint="eastAsia"/>
          <w:sz w:val="16"/>
          <w:lang w:eastAsia="ko-KR"/>
        </w:rPr>
        <w:t>LINE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, </w:t>
      </w:r>
      <w:r w:rsidRPr="00625E3A">
        <w:rPr>
          <w:rFonts w:ascii="Batang" w:eastAsia="Batang" w:hAnsi="Batang" w:hint="eastAsia"/>
          <w:sz w:val="16"/>
          <w:lang w:eastAsia="ko-KR"/>
        </w:rPr>
        <w:t>Instagram</w:t>
      </w:r>
      <w:r w:rsidR="00F671F4" w:rsidRPr="00625E3A">
        <w:rPr>
          <w:rFonts w:ascii="Batang" w:eastAsia="Batang" w:hAnsi="Batang"/>
          <w:sz w:val="16"/>
          <w:lang w:eastAsia="ko-KR"/>
        </w:rPr>
        <w:t>,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동영상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및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기타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SNS,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메일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매거진을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통한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정보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제공이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있습니다</w:t>
      </w:r>
      <w:r w:rsidR="00F671F4" w:rsidRPr="00625E3A">
        <w:rPr>
          <w:rFonts w:ascii="Batang" w:eastAsia="Batang" w:hAnsi="Batang"/>
          <w:sz w:val="16"/>
          <w:lang w:eastAsia="ko-KR"/>
        </w:rPr>
        <w:t>.</w:t>
      </w:r>
      <w:r w:rsidR="00F671F4" w:rsidRPr="00625E3A">
        <w:rPr>
          <w:rFonts w:ascii="Batang" w:eastAsia="Batang" w:hAnsi="Batang" w:hint="eastAsia"/>
          <w:sz w:val="16"/>
          <w:lang w:eastAsia="ko-KR"/>
        </w:rPr>
        <w:t xml:space="preserve"> </w:t>
      </w:r>
    </w:p>
    <w:p w14:paraId="11363923" w14:textId="118C900B" w:rsidR="00DC1511" w:rsidRPr="00625E3A" w:rsidRDefault="0053544E" w:rsidP="00625E3A">
      <w:pPr>
        <w:pStyle w:val="a3"/>
        <w:adjustRightInd w:val="0"/>
        <w:snapToGrid w:val="0"/>
        <w:spacing w:line="0" w:lineRule="atLeast"/>
        <w:ind w:firstLineChars="150" w:firstLine="315"/>
        <w:contextualSpacing/>
        <w:jc w:val="left"/>
        <w:rPr>
          <w:rFonts w:ascii="Batang" w:eastAsia="Batang" w:hAnsi="Batang"/>
          <w:sz w:val="16"/>
          <w:lang w:eastAsia="ko-KR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CCF9ACD" wp14:editId="1743352D">
            <wp:simplePos x="0" y="0"/>
            <wp:positionH relativeFrom="column">
              <wp:posOffset>5916930</wp:posOffset>
            </wp:positionH>
            <wp:positionV relativeFrom="paragraph">
              <wp:posOffset>19050</wp:posOffset>
            </wp:positionV>
            <wp:extent cx="727920" cy="727920"/>
            <wp:effectExtent l="19050" t="19050" r="15240" b="1524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20" cy="7279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351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45952" behindDoc="0" locked="0" layoutInCell="1" allowOverlap="1" wp14:anchorId="518AE631" wp14:editId="085BBC7E">
            <wp:simplePos x="0" y="0"/>
            <wp:positionH relativeFrom="column">
              <wp:posOffset>5941695</wp:posOffset>
            </wp:positionH>
            <wp:positionV relativeFrom="paragraph">
              <wp:posOffset>72390</wp:posOffset>
            </wp:positionV>
            <wp:extent cx="466725" cy="447675"/>
            <wp:effectExtent l="19050" t="19050" r="28575" b="28575"/>
            <wp:wrapNone/>
            <wp:docPr id="90" name="図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3A" w:rsidRPr="00625E3A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D260018" wp14:editId="425AE9A4">
                <wp:simplePos x="0" y="0"/>
                <wp:positionH relativeFrom="margin">
                  <wp:posOffset>-4445</wp:posOffset>
                </wp:positionH>
                <wp:positionV relativeFrom="paragraph">
                  <wp:posOffset>24130</wp:posOffset>
                </wp:positionV>
                <wp:extent cx="6657975" cy="704215"/>
                <wp:effectExtent l="0" t="0" r="9525" b="635"/>
                <wp:wrapNone/>
                <wp:docPr id="1605737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704215"/>
                          <a:chOff x="-95" y="-1052"/>
                          <a:chExt cx="66770" cy="7053"/>
                        </a:xfrm>
                      </wpg:grpSpPr>
                      <wps:wsp>
                        <wps:cNvPr id="2030204212" name="テキスト ボックス 49"/>
                        <wps:cNvSpPr txBox="1">
                          <a:spLocks noChangeArrowheads="1"/>
                        </wps:cNvSpPr>
                        <wps:spPr bwMode="auto">
                          <a:xfrm>
                            <a:off x="-95" y="-1052"/>
                            <a:ext cx="66674" cy="5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4374F" w14:textId="7C6CDAA9" w:rsidR="00043468" w:rsidRPr="008E2948" w:rsidRDefault="00BF36F1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체류자격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,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노동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·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일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,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의료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,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복지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,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교육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등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생활일반에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대하여</w:t>
                              </w:r>
                            </w:p>
                            <w:p w14:paraId="70B1842C" w14:textId="55D4A862" w:rsidR="00CD6E38" w:rsidRPr="00043468" w:rsidRDefault="00BF36F1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오사카부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외국인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정보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코너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(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원스톱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상담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창구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>)</w:t>
                              </w:r>
                              <w:r w:rsidR="00CD6E38"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4"/>
                                  <w:sz w:val="24"/>
                                  <w:lang w:eastAsia="ko-KR"/>
                                </w:rPr>
                                <w:t xml:space="preserve">　　</w:t>
                              </w:r>
                              <w:r w:rsidR="0053544E" w:rsidRPr="0053544E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00865439" name="テキスト ボックス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4290"/>
                            <a:ext cx="65243" cy="171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F84F2" w14:textId="0345C801" w:rsidR="00CD6E38" w:rsidRPr="003A631B" w:rsidRDefault="00624A1A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</w:pPr>
                              <w:hyperlink r:id="rId17" w:history="1">
                                <w:r w:rsidR="00CD6E38" w:rsidRPr="008E2948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eastAsia="zh-TW"/>
                                  </w:rPr>
                                  <w:t>https://www.ofix.or.jp/life/japanese/</w:t>
                                </w:r>
                              </w:hyperlink>
                              <w:r w:rsidR="00CD6E38" w:rsidRPr="008E2948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　</w:t>
                              </w:r>
                              <w:r w:rsidR="00CD6E38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　　　　　　　　　　　　　　　　　　　　　　　　　　　　　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  </w:t>
                              </w:r>
                              <w:r w:rsidR="007F5DA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444732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zh-TW"/>
                                </w:rPr>
                                <w:t>상담</w:t>
                              </w:r>
                              <w:r w:rsidR="008A715E" w:rsidRPr="008A715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zh-TW"/>
                                </w:rPr>
                                <w:t>창구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60018" id="グループ化 48" o:spid="_x0000_s1037" style="position:absolute;left:0;text-align:left;margin-left:-.35pt;margin-top:1.9pt;width:524.25pt;height:55.45pt;z-index:251652096;mso-position-horizontal-relative:margin;mso-width-relative:margin;mso-height-relative:margin" coordorigin="-95,-1052" coordsize="66770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">
                <v:shape id="テキスト ボックス 49" o:spid="_x0000_s1038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" fillcolor="#bdd6ee [1300]" stroked="f" strokeweight=".5pt">
                  <v:textbox inset="0,0,0,0">
                    <w:txbxContent>
                      <w:p w14:paraId="0124374F" w14:textId="7C6CDAA9" w:rsidR="00043468" w:rsidRPr="008E2948" w:rsidRDefault="00BF36F1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체류자격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,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노동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>·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일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,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의료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,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복지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,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교육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등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생활일반에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대하여</w:t>
                        </w:r>
                      </w:p>
                      <w:p w14:paraId="70B1842C" w14:textId="55D4A862" w:rsidR="00CD6E38" w:rsidRPr="00043468" w:rsidRDefault="00BF36F1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오사카부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외국인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정보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코너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>(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원스톱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상담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4"/>
                            <w:sz w:val="24"/>
                            <w:lang w:eastAsia="ko-KR"/>
                          </w:rPr>
                          <w:t>창구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>)</w:t>
                        </w:r>
                        <w:r w:rsidR="00CD6E38" w:rsidRPr="008E2948">
                          <w:rPr>
                            <w:rFonts w:ascii="BIZ UDPゴシック" w:eastAsia="BIZ UDPゴシック" w:hAnsi="BIZ UDPゴシック"/>
                            <w:b/>
                            <w:spacing w:val="4"/>
                            <w:sz w:val="24"/>
                            <w:lang w:eastAsia="ko-KR"/>
                          </w:rPr>
                          <w:t xml:space="preserve">　　</w:t>
                        </w:r>
                        <w:r w:rsidR="0053544E" w:rsidRPr="0053544E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テキスト ボックス 50" o:spid="_x0000_s1039" type="#_x0000_t202" style="position:absolute;left:1432;top:4290;width:65243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" fillcolor="#f7caac [1301]" stroked="f" strokeweight=".5pt">
                  <v:textbox inset="0,0,0,0">
                    <w:txbxContent>
                      <w:p w14:paraId="5C4F84F2" w14:textId="0345C801" w:rsidR="00CD6E38" w:rsidRPr="003A631B" w:rsidRDefault="008E2948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</w:pPr>
                        <w:hyperlink r:id="rId18" w:history="1">
                          <w:r w:rsidR="00CD6E38" w:rsidRPr="008E2948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eastAsia="zh-TW"/>
                            </w:rPr>
                            <w:t>https://www.ofix.or.jp/life/japanese/</w:t>
                          </w:r>
                        </w:hyperlink>
                        <w:r w:rsidR="00CD6E38" w:rsidRPr="008E2948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　</w:t>
                        </w:r>
                        <w:r w:rsidR="00CD6E38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　　　　　　　　　　　　　　　　　　　　　　　　　　　　　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  </w:t>
                        </w:r>
                        <w:r w:rsidR="007F5DA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</w:t>
                        </w:r>
                        <w:r w:rsidR="00444732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zh-TW"/>
                          </w:rPr>
                          <w:t>상담</w:t>
                        </w:r>
                        <w:r w:rsidR="008A715E" w:rsidRPr="008A715E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zh-TW"/>
                          </w:rPr>
                          <w:t>창구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83ABF9D" w14:textId="586BE8AC" w:rsidR="00CD6E38" w:rsidRPr="00625E3A" w:rsidRDefault="00DC1511" w:rsidP="00625E3A">
      <w:pPr>
        <w:pStyle w:val="a3"/>
        <w:adjustRightInd w:val="0"/>
        <w:snapToGrid w:val="0"/>
        <w:spacing w:line="0" w:lineRule="atLeast"/>
        <w:ind w:firstLineChars="150" w:firstLine="360"/>
        <w:contextualSpacing/>
        <w:jc w:val="left"/>
        <w:rPr>
          <w:rFonts w:ascii="Batang" w:eastAsia="Batang" w:hAnsi="Batang"/>
          <w:sz w:val="24"/>
          <w:lang w:eastAsia="ko-KR"/>
        </w:rPr>
      </w:pP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="00CD6E38" w:rsidRPr="00625E3A">
        <w:rPr>
          <w:rFonts w:ascii="Batang" w:eastAsia="Batang" w:hAnsi="Batang"/>
          <w:sz w:val="24"/>
          <w:lang w:eastAsia="ko-KR"/>
        </w:rPr>
        <w:tab/>
      </w:r>
    </w:p>
    <w:p w14:paraId="30D5EA50" w14:textId="4C94DE1F" w:rsidR="00DC1511" w:rsidRPr="00625E3A" w:rsidRDefault="00DC1511" w:rsidP="00625E3A">
      <w:pPr>
        <w:pStyle w:val="a3"/>
        <w:adjustRightInd w:val="0"/>
        <w:snapToGrid w:val="0"/>
        <w:spacing w:line="0" w:lineRule="atLeast"/>
        <w:ind w:firstLineChars="200" w:firstLine="40"/>
        <w:contextualSpacing/>
        <w:jc w:val="left"/>
        <w:rPr>
          <w:rFonts w:ascii="Batang" w:eastAsia="Batang" w:hAnsi="Batang"/>
          <w:sz w:val="2"/>
          <w:lang w:eastAsia="ko-KR"/>
        </w:rPr>
      </w:pPr>
    </w:p>
    <w:p w14:paraId="198AD7B5" w14:textId="66F5300F" w:rsidR="00DC1511" w:rsidRPr="00625E3A" w:rsidRDefault="00444732" w:rsidP="00625E3A">
      <w:pPr>
        <w:pStyle w:val="a3"/>
        <w:adjustRightInd w:val="0"/>
        <w:snapToGrid w:val="0"/>
        <w:spacing w:line="0" w:lineRule="atLeast"/>
        <w:ind w:firstLineChars="200" w:firstLine="420"/>
        <w:contextualSpacing/>
        <w:jc w:val="left"/>
        <w:rPr>
          <w:rFonts w:ascii="Batang" w:eastAsia="Batang" w:hAnsi="Batang"/>
          <w:sz w:val="8"/>
          <w:lang w:eastAsia="ko-KR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3664" behindDoc="0" locked="0" layoutInCell="1" allowOverlap="1" wp14:anchorId="0F8E0A7D" wp14:editId="34C2177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3825" cy="180975"/>
            <wp:effectExtent l="0" t="0" r="9525" b="9525"/>
            <wp:wrapNone/>
            <wp:docPr id="81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485FE" w14:textId="09113098" w:rsidR="000318D9" w:rsidRDefault="000318D9" w:rsidP="00625E3A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hAnsi="Batang"/>
          <w:sz w:val="18"/>
          <w:highlight w:val="yellow"/>
          <w:lang w:eastAsia="ko-KR"/>
        </w:rPr>
      </w:pPr>
    </w:p>
    <w:p w14:paraId="6624DB12" w14:textId="091FE976" w:rsidR="00A35092" w:rsidRDefault="003A631B" w:rsidP="00E82EF7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hAnsi="Batang"/>
          <w:sz w:val="24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日本語、English、</w:t>
      </w:r>
      <w:r w:rsidRPr="007F5DAD">
        <w:rPr>
          <w:rFonts w:ascii="Batang" w:eastAsia="Batang" w:hAnsi="Batang" w:cs="Batang" w:hint="eastAsia"/>
          <w:sz w:val="18"/>
        </w:rPr>
        <w:t>한국어</w:t>
      </w:r>
      <w:r w:rsidRPr="007F5DAD">
        <w:rPr>
          <w:rFonts w:ascii="Batang" w:eastAsia="Batang" w:hAnsi="Batang" w:cs="游ゴシック" w:hint="eastAsia"/>
          <w:sz w:val="18"/>
        </w:rPr>
        <w:t>、</w:t>
      </w:r>
      <w:r w:rsidRPr="00F86E67">
        <w:rPr>
          <w:rFonts w:ascii="SimHei" w:eastAsia="SimHei" w:hAnsi="SimHei" w:cs="游ゴシック" w:hint="eastAsia"/>
          <w:sz w:val="18"/>
        </w:rPr>
        <w:t>中文</w:t>
      </w:r>
      <w:r w:rsidRPr="0046575D">
        <w:rPr>
          <w:rFonts w:ascii="UD デジタル 教科書体 NP-R" w:eastAsia="UD デジタル 教科書体 NP-R" w:hAnsi="Batang" w:cs="游ゴシック" w:hint="eastAsia"/>
          <w:sz w:val="18"/>
        </w:rPr>
        <w:t>、</w:t>
      </w:r>
      <w:proofErr w:type="spellStart"/>
      <w:r w:rsidRPr="00283080">
        <w:rPr>
          <w:rFonts w:ascii="Cambria" w:eastAsia="UD デジタル 教科書体 NP-R" w:hAnsi="Cambria"/>
          <w:sz w:val="18"/>
        </w:rPr>
        <w:t>Ti</w:t>
      </w:r>
      <w:r w:rsidRPr="00283080">
        <w:rPr>
          <w:rFonts w:ascii="Cambria" w:eastAsia="UD デジタル 教科書体 NP-R" w:hAnsi="Cambria" w:cs="Cambria"/>
          <w:sz w:val="18"/>
        </w:rPr>
        <w:t>ế</w:t>
      </w:r>
      <w:r w:rsidRPr="00283080">
        <w:rPr>
          <w:rFonts w:ascii="Cambria" w:eastAsia="UD デジタル 教科書体 NP-R" w:hAnsi="Cambria"/>
          <w:sz w:val="18"/>
        </w:rPr>
        <w:t>ng</w:t>
      </w:r>
      <w:proofErr w:type="spellEnd"/>
      <w:r w:rsidRPr="00283080">
        <w:rPr>
          <w:rFonts w:ascii="Cambria" w:eastAsia="UD デジタル 教科書体 NP-R" w:hAnsi="Cambria"/>
          <w:sz w:val="18"/>
        </w:rPr>
        <w:t xml:space="preserve"> </w:t>
      </w:r>
      <w:proofErr w:type="spellStart"/>
      <w:r w:rsidRPr="00283080">
        <w:rPr>
          <w:rFonts w:ascii="Cambria" w:eastAsia="UD デジタル 教科書体 NP-R" w:hAnsi="Cambria"/>
          <w:sz w:val="18"/>
        </w:rPr>
        <w:t>vi</w:t>
      </w:r>
      <w:r w:rsidRPr="00283080">
        <w:rPr>
          <w:rFonts w:ascii="Cambria" w:eastAsia="UD デジタル 教科書体 NP-R" w:hAnsi="Cambria" w:cs="Cambria"/>
          <w:sz w:val="18"/>
        </w:rPr>
        <w:t>ệ</w:t>
      </w:r>
      <w:r w:rsidRPr="00283080">
        <w:rPr>
          <w:rFonts w:ascii="Cambria" w:eastAsia="UD デジタル 教科書体 NP-R" w:hAnsi="Cambria"/>
          <w:sz w:val="18"/>
        </w:rPr>
        <w:t>t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、Filipino、</w:t>
      </w:r>
      <w:proofErr w:type="spellStart"/>
      <w:r w:rsidRPr="007F5DAD">
        <w:rPr>
          <w:rFonts w:ascii="Nirmala UI" w:eastAsia="Batang" w:hAnsi="Nirmala UI" w:cs="Nirmala UI"/>
          <w:sz w:val="18"/>
        </w:rPr>
        <w:t>नेपाली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bahasa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Indonesia、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7F5DAD">
        <w:rPr>
          <w:rFonts w:ascii="Angsana New" w:eastAsia="Batang" w:hAnsi="Angsana New" w:cs="Angsana New"/>
          <w:sz w:val="18"/>
        </w:rPr>
        <w:t>ภาษาไทย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</w:p>
    <w:p w14:paraId="58EDC6FE" w14:textId="6319CD3D" w:rsidR="00F631F5" w:rsidRPr="00A35092" w:rsidRDefault="0053544E" w:rsidP="00E82EF7">
      <w:pPr>
        <w:pStyle w:val="a3"/>
        <w:adjustRightInd w:val="0"/>
        <w:snapToGrid w:val="0"/>
        <w:spacing w:line="0" w:lineRule="atLeast"/>
        <w:ind w:firstLineChars="200" w:firstLine="420"/>
        <w:contextualSpacing/>
        <w:jc w:val="left"/>
        <w:rPr>
          <w:rFonts w:ascii="Batang" w:hAnsi="Batang"/>
          <w:sz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0D4531B" wp14:editId="1509FBE2">
            <wp:simplePos x="0" y="0"/>
            <wp:positionH relativeFrom="column">
              <wp:posOffset>5938520</wp:posOffset>
            </wp:positionH>
            <wp:positionV relativeFrom="paragraph">
              <wp:posOffset>187325</wp:posOffset>
            </wp:positionV>
            <wp:extent cx="722880" cy="722880"/>
            <wp:effectExtent l="19050" t="19050" r="20320" b="2032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80" cy="7228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8D9" w:rsidRPr="00625E3A">
        <w:rPr>
          <w:rFonts w:ascii="Batang" w:eastAsia="Batang" w:hAnsi="Batang"/>
          <w:noProof/>
          <w:sz w:val="1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E27AD2A" wp14:editId="3B10B890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657975" cy="695325"/>
                <wp:effectExtent l="0" t="0" r="9525" b="9525"/>
                <wp:wrapNone/>
                <wp:docPr id="328821215" name="グループ化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695325"/>
                          <a:chOff x="-95" y="-1052"/>
                          <a:chExt cx="66770" cy="6964"/>
                        </a:xfrm>
                      </wpg:grpSpPr>
                      <wps:wsp>
                        <wps:cNvPr id="342246105" name="テキスト ボックス 56"/>
                        <wps:cNvSpPr txBox="1">
                          <a:spLocks noChangeArrowheads="1"/>
                        </wps:cNvSpPr>
                        <wps:spPr bwMode="auto">
                          <a:xfrm>
                            <a:off x="-95" y="-1052"/>
                            <a:ext cx="66770" cy="5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45899" w14:textId="0B15CC1D" w:rsidR="00043468" w:rsidRPr="008E2948" w:rsidRDefault="00BF36F1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지역의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글 배우기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·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일본어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교실에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대해서</w:t>
                              </w:r>
                            </w:p>
                            <w:p w14:paraId="74486738" w14:textId="4166B196" w:rsidR="009139BB" w:rsidRPr="008E2948" w:rsidRDefault="00BF36F1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글 배우기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·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일본어 교육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센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89059744" name="テキスト ボックス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4481"/>
                            <a:ext cx="65243" cy="143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86414" w14:textId="11BB807E" w:rsidR="009139BB" w:rsidRPr="003A631B" w:rsidRDefault="00624A1A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</w:pPr>
                              <w:hyperlink r:id="rId20" w:history="1">
                                <w:r w:rsidR="009139BB" w:rsidRPr="008E2948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eastAsia="zh-TW"/>
                                  </w:rPr>
                                  <w:t>https://call-jsl.jp/</w:t>
                                </w:r>
                              </w:hyperlink>
                              <w:r w:rsidR="009139BB" w:rsidRPr="008E2948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　</w:t>
                              </w:r>
                              <w:r w:rsidR="009139BB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　　　　　　　　　　　　　　　　　　　　　　　　　　　　　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  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                         </w:t>
                              </w:r>
                              <w:r w:rsidR="001877B6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  </w:t>
                              </w:r>
                              <w:r w:rsidR="0053544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zh-TW"/>
                                </w:rPr>
                                <w:t>일본어</w:t>
                              </w:r>
                              <w:r w:rsidR="008A715E" w:rsidRPr="008A715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zh-TW"/>
                                </w:rPr>
                                <w:t>교실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7AD2A" id="グループ化 52" o:spid="_x0000_s1040" style="position:absolute;left:0;text-align:left;margin-left:0;margin-top:15.05pt;width:524.25pt;height:54.75pt;z-index:251653120;mso-position-horizontal:left;mso-position-horizontal-relative:margin;mso-width-relative:margin;mso-height-relative:margin" coordorigin="-95,-1052" coordsize="66770,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">
                <v:shape id="テキスト ボックス 56" o:spid="_x0000_s1041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" fillcolor="#bdd6ee [1300]" stroked="f" strokeweight=".5pt">
                  <v:textbox inset="0,0,0,0">
                    <w:txbxContent>
                      <w:p w14:paraId="74845899" w14:textId="0B15CC1D" w:rsidR="00043468" w:rsidRPr="008E2948" w:rsidRDefault="00BF36F1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지역의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글 배우기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>·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일본어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교실에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대해서</w:t>
                        </w:r>
                      </w:p>
                      <w:p w14:paraId="74486738" w14:textId="4166B196" w:rsidR="009139BB" w:rsidRPr="008E2948" w:rsidRDefault="00BF36F1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글 배우기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>·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일본어 교육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>센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터</w:t>
                        </w:r>
                      </w:p>
                    </w:txbxContent>
                  </v:textbox>
                </v:shape>
                <v:shape id="テキスト ボックス 57" o:spid="_x0000_s1042" type="#_x0000_t202" style="position:absolute;left:1432;top:4481;width:65243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" fillcolor="#f7caac [1301]" stroked="f" strokeweight=".5pt">
                  <v:textbox inset="0,0,0,0">
                    <w:txbxContent>
                      <w:p w14:paraId="35786414" w14:textId="11BB807E" w:rsidR="009139BB" w:rsidRPr="003A631B" w:rsidRDefault="008E2948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</w:pPr>
                        <w:hyperlink r:id="rId21" w:history="1">
                          <w:r w:rsidR="009139BB" w:rsidRPr="008E2948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eastAsia="zh-TW"/>
                            </w:rPr>
                            <w:t>https://call-jsl.jp/</w:t>
                          </w:r>
                        </w:hyperlink>
                        <w:r w:rsidR="009139BB" w:rsidRPr="008E2948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　</w:t>
                        </w:r>
                        <w:r w:rsidR="009139BB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　　　　　　　　　　　　　　　　　　　　　　　　　　　　　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  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                         </w:t>
                        </w:r>
                        <w:r w:rsidR="001877B6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  </w:t>
                        </w:r>
                        <w:r w:rsidR="0053544E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zh-TW"/>
                          </w:rPr>
                          <w:t>일본어</w:t>
                        </w:r>
                        <w:r w:rsidR="008A715E" w:rsidRPr="008A715E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zh-TW"/>
                          </w:rPr>
                          <w:t>교실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4AA0" w:rsidRPr="00625E3A">
        <w:rPr>
          <w:rFonts w:ascii="Batang" w:eastAsia="Batang" w:hAnsi="Batang"/>
          <w:noProof/>
          <w:sz w:val="16"/>
        </w:rPr>
        <w:drawing>
          <wp:anchor distT="0" distB="0" distL="114300" distR="114300" simplePos="0" relativeHeight="251648000" behindDoc="0" locked="0" layoutInCell="1" allowOverlap="1" wp14:anchorId="2BD82EFD" wp14:editId="0B852D47">
            <wp:simplePos x="0" y="0"/>
            <wp:positionH relativeFrom="column">
              <wp:posOffset>5962650</wp:posOffset>
            </wp:positionH>
            <wp:positionV relativeFrom="paragraph">
              <wp:posOffset>217805</wp:posOffset>
            </wp:positionV>
            <wp:extent cx="447674" cy="447674"/>
            <wp:effectExtent l="19050" t="19050" r="10160" b="1016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4476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동영상을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통한</w:t>
      </w:r>
      <w:r w:rsidR="00CF19F5" w:rsidRPr="00625E3A">
        <w:rPr>
          <w:rFonts w:ascii="Batang" w:eastAsia="Batang" w:hAnsi="Batang" w:cs="Malgun Gothic" w:hint="eastAsia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제공이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있습니다</w:t>
      </w:r>
      <w:r w:rsidR="00F671F4" w:rsidRPr="00625E3A">
        <w:rPr>
          <w:rFonts w:ascii="Batang" w:eastAsia="Batang" w:hAnsi="Batang"/>
          <w:sz w:val="16"/>
          <w:lang w:eastAsia="ko-KR"/>
        </w:rPr>
        <w:t>.</w:t>
      </w:r>
      <w:r w:rsidR="003A631B" w:rsidRPr="00625E3A">
        <w:rPr>
          <w:rFonts w:ascii="Batang" w:eastAsia="Batang" w:hAnsi="Batang" w:hint="eastAsia"/>
          <w:sz w:val="16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</w:p>
    <w:p w14:paraId="34F7ECF2" w14:textId="5D2EA2BC" w:rsidR="00E41E4D" w:rsidRPr="00625E3A" w:rsidRDefault="00E41E4D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  <w:lang w:eastAsia="ko-KR"/>
        </w:rPr>
      </w:pP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</w:p>
    <w:p w14:paraId="2649BE42" w14:textId="17472B7A" w:rsidR="00E41E4D" w:rsidRPr="00625E3A" w:rsidRDefault="00E41E4D" w:rsidP="00625E3A">
      <w:pPr>
        <w:pStyle w:val="a3"/>
        <w:adjustRightInd w:val="0"/>
        <w:snapToGrid w:val="0"/>
        <w:spacing w:line="0" w:lineRule="atLeast"/>
        <w:ind w:firstLineChars="200" w:firstLine="160"/>
        <w:contextualSpacing/>
        <w:jc w:val="left"/>
        <w:rPr>
          <w:rFonts w:ascii="Batang" w:eastAsia="Batang" w:hAnsi="Batang"/>
          <w:sz w:val="8"/>
          <w:lang w:eastAsia="ko-KR"/>
        </w:rPr>
      </w:pPr>
    </w:p>
    <w:p w14:paraId="7614A23F" w14:textId="03D477B8" w:rsidR="002B25BB" w:rsidRPr="00625E3A" w:rsidRDefault="00444732" w:rsidP="00625E3A">
      <w:pPr>
        <w:pStyle w:val="a3"/>
        <w:adjustRightInd w:val="0"/>
        <w:snapToGrid w:val="0"/>
        <w:spacing w:line="0" w:lineRule="atLeast"/>
        <w:ind w:firstLineChars="250" w:firstLine="525"/>
        <w:contextualSpacing/>
        <w:jc w:val="left"/>
        <w:rPr>
          <w:rFonts w:ascii="Batang" w:eastAsia="Batang" w:hAnsi="Batang"/>
          <w:sz w:val="18"/>
          <w:lang w:eastAsia="ko-KR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2640" behindDoc="0" locked="0" layoutInCell="1" allowOverlap="1" wp14:anchorId="4EAE1369" wp14:editId="0F26C2C8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123825" cy="180975"/>
            <wp:effectExtent l="0" t="0" r="9525" b="9525"/>
            <wp:wrapNone/>
            <wp:docPr id="79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1348A" w14:textId="411E8CA8" w:rsidR="002B25BB" w:rsidRPr="00625E3A" w:rsidRDefault="002B25BB" w:rsidP="00625E3A">
      <w:pPr>
        <w:pStyle w:val="a3"/>
        <w:adjustRightInd w:val="0"/>
        <w:snapToGrid w:val="0"/>
        <w:spacing w:line="0" w:lineRule="atLeast"/>
        <w:ind w:firstLineChars="250" w:firstLine="250"/>
        <w:contextualSpacing/>
        <w:jc w:val="left"/>
        <w:rPr>
          <w:rFonts w:ascii="Batang" w:eastAsia="Batang" w:hAnsi="Batang"/>
          <w:sz w:val="10"/>
          <w:lang w:eastAsia="ko-KR"/>
        </w:rPr>
      </w:pPr>
    </w:p>
    <w:p w14:paraId="55C58401" w14:textId="144B27A5" w:rsidR="000318D9" w:rsidRDefault="000318D9" w:rsidP="00625E3A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hAnsi="Batang"/>
          <w:sz w:val="18"/>
          <w:highlight w:val="yellow"/>
          <w:lang w:eastAsia="ko-KR"/>
        </w:rPr>
      </w:pPr>
    </w:p>
    <w:p w14:paraId="13694A1B" w14:textId="1D53EC8B" w:rsidR="009139BB" w:rsidRDefault="009139BB" w:rsidP="00E82EF7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eastAsia="Batang" w:hAnsi="Batang"/>
          <w:sz w:val="18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日本語、English、</w:t>
      </w:r>
      <w:r w:rsidRPr="007F5DAD">
        <w:rPr>
          <w:rFonts w:ascii="Batang" w:eastAsia="Batang" w:hAnsi="Batang" w:cs="Batang" w:hint="eastAsia"/>
          <w:sz w:val="18"/>
        </w:rPr>
        <w:t>한국어</w:t>
      </w:r>
      <w:r w:rsidRPr="007F5DAD">
        <w:rPr>
          <w:rFonts w:ascii="Batang" w:eastAsia="Batang" w:hAnsi="Batang" w:cs="游ゴシック" w:hint="eastAsia"/>
          <w:sz w:val="18"/>
        </w:rPr>
        <w:t>、</w:t>
      </w:r>
      <w:r w:rsidRPr="00F86E67">
        <w:rPr>
          <w:rFonts w:ascii="SimHei" w:eastAsia="SimHei" w:hAnsi="SimHei" w:cs="游ゴシック" w:hint="eastAsia"/>
          <w:sz w:val="18"/>
        </w:rPr>
        <w:t>中文</w:t>
      </w:r>
      <w:r w:rsidRPr="007F5DAD">
        <w:rPr>
          <w:rFonts w:ascii="Batang" w:eastAsia="Batang" w:hAnsi="Batang" w:cs="游ゴシック" w:hint="eastAsia"/>
          <w:sz w:val="18"/>
        </w:rPr>
        <w:t>、</w:t>
      </w:r>
      <w:proofErr w:type="spellStart"/>
      <w:r w:rsidRPr="00283080">
        <w:rPr>
          <w:rFonts w:ascii="Cambria" w:eastAsia="Batang" w:hAnsi="Cambria"/>
          <w:sz w:val="18"/>
        </w:rPr>
        <w:t>Ti</w:t>
      </w:r>
      <w:r w:rsidRPr="00283080">
        <w:rPr>
          <w:rFonts w:ascii="Cambria" w:eastAsia="Batang" w:hAnsi="Cambria" w:cs="Cambria"/>
          <w:sz w:val="18"/>
        </w:rPr>
        <w:t>ế</w:t>
      </w:r>
      <w:r w:rsidRPr="00283080">
        <w:rPr>
          <w:rFonts w:ascii="Cambria" w:eastAsia="Batang" w:hAnsi="Cambria"/>
          <w:sz w:val="18"/>
        </w:rPr>
        <w:t>ng</w:t>
      </w:r>
      <w:proofErr w:type="spellEnd"/>
      <w:r w:rsidRPr="00283080">
        <w:rPr>
          <w:rFonts w:ascii="Cambria" w:eastAsia="Batang" w:hAnsi="Cambria"/>
          <w:sz w:val="18"/>
        </w:rPr>
        <w:t xml:space="preserve"> </w:t>
      </w:r>
      <w:proofErr w:type="spellStart"/>
      <w:r w:rsidRPr="00283080">
        <w:rPr>
          <w:rFonts w:ascii="Cambria" w:eastAsia="Batang" w:hAnsi="Cambria"/>
          <w:sz w:val="18"/>
        </w:rPr>
        <w:t>vi</w:t>
      </w:r>
      <w:r w:rsidRPr="00283080">
        <w:rPr>
          <w:rFonts w:ascii="Cambria" w:eastAsia="Batang" w:hAnsi="Cambria" w:cs="Cambria"/>
          <w:sz w:val="18"/>
        </w:rPr>
        <w:t>ệ</w:t>
      </w:r>
      <w:r w:rsidRPr="00283080">
        <w:rPr>
          <w:rFonts w:ascii="Cambria" w:eastAsia="Batang" w:hAnsi="Cambria"/>
          <w:sz w:val="18"/>
        </w:rPr>
        <w:t>t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、Filipino、</w:t>
      </w:r>
      <w:proofErr w:type="spellStart"/>
      <w:r w:rsidRPr="007F5DAD">
        <w:rPr>
          <w:rFonts w:ascii="Nirmala UI" w:eastAsia="Batang" w:hAnsi="Nirmala UI" w:cs="Nirmala UI"/>
          <w:sz w:val="18"/>
        </w:rPr>
        <w:t>नेपाली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bahasa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Indonesia、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7F5DAD">
        <w:rPr>
          <w:rFonts w:ascii="Angsana New" w:eastAsia="Batang" w:hAnsi="Angsana New" w:cs="Angsana New"/>
          <w:sz w:val="18"/>
        </w:rPr>
        <w:t>ภาษาไทย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</w:p>
    <w:p w14:paraId="494CBB95" w14:textId="5328EF9B" w:rsidR="009139BB" w:rsidRPr="00625E3A" w:rsidRDefault="001877B6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  <w:r w:rsidRPr="00625E3A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DDE371C" wp14:editId="0E962DB4">
                <wp:simplePos x="0" y="0"/>
                <wp:positionH relativeFrom="margin">
                  <wp:posOffset>-7620</wp:posOffset>
                </wp:positionH>
                <wp:positionV relativeFrom="paragraph">
                  <wp:posOffset>17145</wp:posOffset>
                </wp:positionV>
                <wp:extent cx="6656705" cy="702945"/>
                <wp:effectExtent l="0" t="0" r="0" b="1905"/>
                <wp:wrapNone/>
                <wp:docPr id="1807688952" name="グループ化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702945"/>
                          <a:chOff x="191" y="-1261"/>
                          <a:chExt cx="66770" cy="7055"/>
                        </a:xfrm>
                      </wpg:grpSpPr>
                      <wps:wsp>
                        <wps:cNvPr id="1892403811" name="テキスト ボックス 59"/>
                        <wps:cNvSpPr txBox="1">
                          <a:spLocks noChangeArrowheads="1"/>
                        </wps:cNvSpPr>
                        <wps:spPr bwMode="auto">
                          <a:xfrm>
                            <a:off x="191" y="-1261"/>
                            <a:ext cx="66770" cy="5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64FA1" w14:textId="787147D3" w:rsidR="00043468" w:rsidRPr="008E2948" w:rsidRDefault="00BF36F1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질병이나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부상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등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의료에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대하여</w:t>
                              </w:r>
                            </w:p>
                            <w:p w14:paraId="404CBA0C" w14:textId="52FCF66B" w:rsidR="009139BB" w:rsidRPr="008E2948" w:rsidRDefault="00A21FC6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오사카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메디컬넷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7913008" name="テキスト ボックス 60"/>
                        <wps:cNvSpPr txBox="1">
                          <a:spLocks noChangeArrowheads="1"/>
                        </wps:cNvSpPr>
                        <wps:spPr bwMode="auto">
                          <a:xfrm>
                            <a:off x="1795" y="4164"/>
                            <a:ext cx="64950" cy="16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60D5F" w14:textId="5DDA4528" w:rsidR="00940861" w:rsidRDefault="00624A1A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  <w:hyperlink r:id="rId23" w:history="1">
                                <w:r w:rsidR="00940861" w:rsidRPr="008E2948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eastAsia="ko-KR"/>
                                  </w:rPr>
                                  <w:t>https://www.mfis.pref.osaka.jp/omfo/</w:t>
                                </w:r>
                              </w:hyperlink>
                              <w:r w:rsidR="009139BB" w:rsidRPr="008E2948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075B2D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　　　　　　　　　　　　　　　　　　　　　　　　　　　　　　　</w:t>
                              </w:r>
                              <w:r w:rsidR="001877B6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075B2D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ko-KR"/>
                                </w:rPr>
                                <w:t>의료</w:t>
                              </w:r>
                            </w:p>
                            <w:p w14:paraId="149BA445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</w:p>
                            <w:p w14:paraId="31F9ABBB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 w:rsidRPr="009139B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>日本語、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English、</w:t>
                              </w:r>
                              <w:r w:rsidRPr="009139BB">
                                <w:rPr>
                                  <w:rFonts w:ascii="Malgun Gothic" w:eastAsia="Malgun Gothic" w:hAnsi="Malgun Gothic" w:cs="Malgun Gothic" w:hint="eastAsia"/>
                                  <w:sz w:val="16"/>
                                </w:rPr>
                                <w:t>한국어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、</w:t>
                              </w:r>
                              <w:r w:rsidRPr="009139BB">
                                <w:rPr>
                                  <w:rFonts w:ascii="SimSun" w:eastAsia="SimSun" w:hAnsi="SimSun" w:cs="SimSun" w:hint="eastAsia"/>
                                  <w:sz w:val="16"/>
                                </w:rPr>
                                <w:t>简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体中文、繁體中文、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Ti</w:t>
                              </w:r>
                              <w:r w:rsidRPr="009139BB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ế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ng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vi</w:t>
                              </w:r>
                              <w:r w:rsidRPr="009139BB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ệ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nam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、Tagalog、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Portugu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ê</w:t>
                              </w:r>
                              <w:proofErr w:type="gram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s</w:t>
                              </w:r>
                              <w:proofErr w:type="spellEnd"/>
                              <w:proofErr w:type="gram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Espa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ñ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ol</w:t>
                              </w:r>
                              <w:proofErr w:type="spellEnd"/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</w:t>
                              </w:r>
                            </w:p>
                            <w:p w14:paraId="523E00E8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</w:t>
                              </w:r>
                            </w:p>
                            <w:p w14:paraId="2FB5AFEB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682A8E41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43A0432E" w14:textId="77777777" w:rsidR="009139BB" w:rsidRPr="003A631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E371C" id="グループ化 58" o:spid="_x0000_s1043" style="position:absolute;margin-left:-.6pt;margin-top:1.35pt;width:524.15pt;height:55.35pt;z-index:251655168;mso-position-horizontal-relative:margin;mso-width-relative:margin;mso-height-relative:margin" coordorigin="191,-1261" coordsize="66770,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">
                <v:shape id="テキスト ボックス 59" o:spid="_x0000_s1044" type="#_x0000_t202" style="position:absolute;left:191;top:-1261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" fillcolor="#bdd6ee [1300]" stroked="f" strokeweight=".5pt">
                  <v:textbox inset="0,0,0,0">
                    <w:txbxContent>
                      <w:p w14:paraId="6AB64FA1" w14:textId="787147D3" w:rsidR="00043468" w:rsidRPr="008E2948" w:rsidRDefault="00BF36F1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질병이나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부상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등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의료에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대하여</w:t>
                        </w:r>
                      </w:p>
                      <w:p w14:paraId="404CBA0C" w14:textId="52FCF66B" w:rsidR="009139BB" w:rsidRPr="008E2948" w:rsidRDefault="00A21FC6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오사카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메디컬넷</w:t>
                        </w:r>
                      </w:p>
                    </w:txbxContent>
                  </v:textbox>
                </v:shape>
                <v:shape id="テキスト ボックス 60" o:spid="_x0000_s1045" type="#_x0000_t202" style="position:absolute;left:1795;top:4164;width:64950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" fillcolor="#f7caac [1301]" stroked="f" strokeweight=".5pt">
                  <v:textbox inset="0,0,0,0">
                    <w:txbxContent>
                      <w:p w14:paraId="00E60D5F" w14:textId="5DDA4528" w:rsidR="00940861" w:rsidRDefault="008E2948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  <w:hyperlink r:id="rId24" w:history="1">
                          <w:r w:rsidR="00940861" w:rsidRPr="008E2948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eastAsia="ko-KR"/>
                            </w:rPr>
                            <w:t>https://www.mfis.pref.osaka.jp/omfo/</w:t>
                          </w:r>
                        </w:hyperlink>
                        <w:r w:rsidR="009139BB" w:rsidRPr="008E2948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　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r w:rsidR="00075B2D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　　　　　　　　　　　　　　　　　　　　　　　　　　　　　　　</w:t>
                        </w:r>
                        <w:r w:rsidR="001877B6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075B2D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ko-KR"/>
                          </w:rPr>
                          <w:t>의료</w:t>
                        </w:r>
                      </w:p>
                      <w:p w14:paraId="149BA445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　</w:t>
                        </w:r>
                      </w:p>
                      <w:p w14:paraId="31F9ABBB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 w:rsidRPr="009139B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>日本語、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English、</w:t>
                        </w:r>
                        <w:r w:rsidRPr="009139BB">
                          <w:rPr>
                            <w:rFonts w:ascii="Malgun Gothic" w:eastAsia="Malgun Gothic" w:hAnsi="Malgun Gothic" w:cs="Malgun Gothic" w:hint="eastAsia"/>
                            <w:sz w:val="16"/>
                          </w:rPr>
                          <w:t>한국어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、</w:t>
                        </w:r>
                        <w:r w:rsidRPr="009139BB">
                          <w:rPr>
                            <w:rFonts w:ascii="SimSun" w:eastAsia="SimSun" w:hAnsi="SimSun" w:cs="SimSun" w:hint="eastAsia"/>
                            <w:sz w:val="16"/>
                          </w:rPr>
                          <w:t>简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体中文、繁體中文、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Ti</w:t>
                        </w:r>
                        <w:r w:rsidRPr="009139BB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ế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ng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vi</w:t>
                        </w:r>
                        <w:r w:rsidRPr="009139BB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ệ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nam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、Tagalog、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Portugu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ê</w:t>
                        </w:r>
                        <w:proofErr w:type="gram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s</w:t>
                        </w:r>
                        <w:proofErr w:type="spellEnd"/>
                        <w:proofErr w:type="gram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Espa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ñ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ol</w:t>
                        </w:r>
                        <w:proofErr w:type="spellEnd"/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</w:t>
                        </w:r>
                      </w:p>
                      <w:p w14:paraId="523E00E8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</w:t>
                        </w:r>
                      </w:p>
                      <w:p w14:paraId="2FB5AFEB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682A8E41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43A0432E" w14:textId="77777777" w:rsidR="009139BB" w:rsidRPr="003A631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3544E">
        <w:rPr>
          <w:rFonts w:ascii="UD デジタル 教科書体 NP-R" w:eastAsia="UD デジタル 教科書体 NP-R" w:hAnsi="游ゴシック"/>
          <w:noProof/>
          <w:sz w:val="14"/>
          <w:szCs w:val="20"/>
        </w:rPr>
        <w:drawing>
          <wp:anchor distT="0" distB="0" distL="114300" distR="114300" simplePos="0" relativeHeight="251699200" behindDoc="0" locked="0" layoutInCell="1" allowOverlap="1" wp14:anchorId="6BBE9E0D" wp14:editId="647CE0A1">
            <wp:simplePos x="0" y="0"/>
            <wp:positionH relativeFrom="column">
              <wp:posOffset>5922645</wp:posOffset>
            </wp:positionH>
            <wp:positionV relativeFrom="page">
              <wp:posOffset>4358640</wp:posOffset>
            </wp:positionV>
            <wp:extent cx="719280" cy="719280"/>
            <wp:effectExtent l="19050" t="19050" r="24130" b="2413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80" cy="7192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9BB" w:rsidRPr="00625E3A">
        <w:rPr>
          <w:rFonts w:ascii="Batang" w:eastAsia="Batang" w:hAnsi="Batang" w:hint="eastAsia"/>
          <w:sz w:val="24"/>
        </w:rPr>
        <w:t xml:space="preserve">　　　　　　　　　　　　　　　　　 </w:t>
      </w:r>
      <w:r w:rsidR="009139BB" w:rsidRPr="00625E3A">
        <w:rPr>
          <w:rFonts w:ascii="Batang" w:eastAsia="Batang" w:hAnsi="Batang"/>
          <w:sz w:val="24"/>
        </w:rPr>
        <w:t xml:space="preserve">                                           </w:t>
      </w:r>
      <w:r w:rsidR="009139BB" w:rsidRPr="00625E3A">
        <w:rPr>
          <w:rFonts w:ascii="Batang" w:eastAsia="Batang" w:hAnsi="Batang" w:hint="eastAsia"/>
          <w:sz w:val="24"/>
        </w:rPr>
        <w:t xml:space="preserve">　　</w:t>
      </w:r>
    </w:p>
    <w:p w14:paraId="1FC531CD" w14:textId="78510C5F" w:rsidR="009139BB" w:rsidRPr="00625E3A" w:rsidRDefault="009139BB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</w:p>
    <w:p w14:paraId="6B1443D0" w14:textId="23F4BCD3" w:rsidR="00E41E4D" w:rsidRPr="00625E3A" w:rsidRDefault="00E41E4D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18"/>
        </w:rPr>
      </w:pPr>
    </w:p>
    <w:p w14:paraId="037A6133" w14:textId="7EFCC191" w:rsidR="00E41E4D" w:rsidRPr="00625E3A" w:rsidRDefault="007F5DAD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12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1616" behindDoc="0" locked="0" layoutInCell="1" allowOverlap="1" wp14:anchorId="581E68D2" wp14:editId="0F24F709">
            <wp:simplePos x="0" y="0"/>
            <wp:positionH relativeFrom="margin">
              <wp:align>left</wp:align>
            </wp:positionH>
            <wp:positionV relativeFrom="paragraph">
              <wp:posOffset>9517</wp:posOffset>
            </wp:positionV>
            <wp:extent cx="123825" cy="180975"/>
            <wp:effectExtent l="0" t="0" r="9525" b="9525"/>
            <wp:wrapNone/>
            <wp:docPr id="77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D09B1" w14:textId="77777777" w:rsidR="007F5DAD" w:rsidRDefault="007F5DAD" w:rsidP="007F5DAD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hAnsi="Batang"/>
          <w:sz w:val="18"/>
          <w:highlight w:val="yellow"/>
        </w:rPr>
      </w:pPr>
    </w:p>
    <w:p w14:paraId="10ABFAB6" w14:textId="2A797939" w:rsidR="000318D9" w:rsidRPr="000318D9" w:rsidRDefault="007F5DAD" w:rsidP="00E82EF7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hAnsi="Batang"/>
          <w:sz w:val="24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</w:t>
      </w:r>
      <w:r w:rsidR="009139BB" w:rsidRPr="0046575D">
        <w:rPr>
          <w:rFonts w:ascii="UD デジタル 教科書体 NP-R" w:eastAsia="UD デジタル 教科書体 NP-R" w:hAnsi="Batang" w:hint="eastAsia"/>
          <w:sz w:val="18"/>
        </w:rPr>
        <w:t>本語、English、</w:t>
      </w:r>
      <w:r w:rsidR="009139BB" w:rsidRPr="007F5DAD">
        <w:rPr>
          <w:rFonts w:ascii="Batang" w:eastAsia="Batang" w:hAnsi="Batang" w:cs="Batang" w:hint="eastAsia"/>
          <w:sz w:val="18"/>
        </w:rPr>
        <w:t>한국어</w:t>
      </w:r>
      <w:r w:rsidR="009139BB" w:rsidRPr="007F5DAD">
        <w:rPr>
          <w:rFonts w:ascii="Batang" w:eastAsia="Batang" w:hAnsi="Batang" w:cs="游ゴシック" w:hint="eastAsia"/>
          <w:sz w:val="18"/>
        </w:rPr>
        <w:t>、</w:t>
      </w:r>
      <w:r w:rsidR="009139BB" w:rsidRPr="00F86E67">
        <w:rPr>
          <w:rFonts w:ascii="SimHei" w:eastAsia="SimHei" w:hAnsi="SimHei" w:cs="SimSun" w:hint="eastAsia"/>
          <w:sz w:val="18"/>
        </w:rPr>
        <w:t>简</w:t>
      </w:r>
      <w:r w:rsidR="009139BB" w:rsidRPr="00F86E67">
        <w:rPr>
          <w:rFonts w:ascii="SimHei" w:eastAsia="SimHei" w:hAnsi="SimHei" w:cs="游ゴシック" w:hint="eastAsia"/>
          <w:sz w:val="18"/>
        </w:rPr>
        <w:t>体中文、繁體中文</w:t>
      </w:r>
      <w:r w:rsidR="009139BB" w:rsidRPr="0046575D">
        <w:rPr>
          <w:rFonts w:ascii="UD デジタル 教科書体 NP-R" w:eastAsia="UD デジタル 教科書体 NP-R" w:hAnsi="Batang" w:cs="游ゴシック" w:hint="eastAsia"/>
          <w:sz w:val="18"/>
        </w:rPr>
        <w:t>、</w:t>
      </w:r>
      <w:proofErr w:type="spellStart"/>
      <w:r w:rsidR="009139BB" w:rsidRPr="00283080">
        <w:rPr>
          <w:rFonts w:ascii="Cambria" w:eastAsia="UD デジタル 教科書体 NP-R" w:hAnsi="Cambria"/>
          <w:sz w:val="18"/>
        </w:rPr>
        <w:t>Ti</w:t>
      </w:r>
      <w:r w:rsidR="009139BB" w:rsidRPr="00283080">
        <w:rPr>
          <w:rFonts w:ascii="Cambria" w:eastAsia="UD デジタル 教科書体 NP-R" w:hAnsi="Cambria" w:cs="Cambria"/>
          <w:sz w:val="18"/>
        </w:rPr>
        <w:t>ế</w:t>
      </w:r>
      <w:r w:rsidR="009139BB" w:rsidRPr="00283080">
        <w:rPr>
          <w:rFonts w:ascii="Cambria" w:eastAsia="UD デジタル 教科書体 NP-R" w:hAnsi="Cambria"/>
          <w:sz w:val="18"/>
        </w:rPr>
        <w:t>ng</w:t>
      </w:r>
      <w:proofErr w:type="spellEnd"/>
      <w:r w:rsidR="009139BB" w:rsidRPr="00283080">
        <w:rPr>
          <w:rFonts w:ascii="Cambria" w:eastAsia="UD デジタル 教科書体 NP-R" w:hAnsi="Cambria"/>
          <w:sz w:val="18"/>
        </w:rPr>
        <w:t xml:space="preserve"> </w:t>
      </w:r>
      <w:proofErr w:type="spellStart"/>
      <w:r w:rsidR="009139BB" w:rsidRPr="00283080">
        <w:rPr>
          <w:rFonts w:ascii="Cambria" w:eastAsia="UD デジタル 教科書体 NP-R" w:hAnsi="Cambria"/>
          <w:sz w:val="18"/>
        </w:rPr>
        <w:t>vi</w:t>
      </w:r>
      <w:r w:rsidR="009139BB" w:rsidRPr="00283080">
        <w:rPr>
          <w:rFonts w:ascii="Cambria" w:eastAsia="UD デジタル 教科書体 NP-R" w:hAnsi="Cambria" w:cs="Cambria"/>
          <w:sz w:val="18"/>
        </w:rPr>
        <w:t>ệ</w:t>
      </w:r>
      <w:r w:rsidR="009139BB" w:rsidRPr="00283080">
        <w:rPr>
          <w:rFonts w:ascii="Cambria" w:eastAsia="UD デジタル 教科書体 NP-R" w:hAnsi="Cambria"/>
          <w:sz w:val="18"/>
        </w:rPr>
        <w:t>t</w:t>
      </w:r>
      <w:proofErr w:type="spellEnd"/>
      <w:r w:rsidR="009139BB" w:rsidRPr="0046575D">
        <w:rPr>
          <w:rFonts w:ascii="UD デジタル 教科書体 NP-R" w:eastAsia="UD デジタル 教科書体 NP-R" w:hAnsi="Batang" w:hint="eastAsia"/>
          <w:sz w:val="18"/>
        </w:rPr>
        <w:t>、Tagalog、</w:t>
      </w:r>
      <w:proofErr w:type="spellStart"/>
      <w:r w:rsidR="009139BB"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="009139BB"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="009139BB"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="009139BB"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="009139BB"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="009139BB"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="009139BB"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  <w:r w:rsidR="009139BB" w:rsidRPr="0046575D">
        <w:rPr>
          <w:rFonts w:ascii="UD デジタル 教科書体 NP-R" w:eastAsia="UD デジタル 教科書体 NP-R" w:hAnsi="Batang" w:hint="eastAsia"/>
          <w:sz w:val="24"/>
        </w:rPr>
        <w:t xml:space="preserve">　</w:t>
      </w:r>
    </w:p>
    <w:p w14:paraId="6C957D9E" w14:textId="1491719B" w:rsidR="00467C38" w:rsidRPr="00625E3A" w:rsidRDefault="001877B6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F640956" wp14:editId="32641D9F">
            <wp:simplePos x="0" y="0"/>
            <wp:positionH relativeFrom="column">
              <wp:posOffset>5935980</wp:posOffset>
            </wp:positionH>
            <wp:positionV relativeFrom="paragraph">
              <wp:posOffset>46355</wp:posOffset>
            </wp:positionV>
            <wp:extent cx="727920" cy="727920"/>
            <wp:effectExtent l="19050" t="19050" r="15240" b="1524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20" cy="7279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351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51072" behindDoc="0" locked="0" layoutInCell="1" allowOverlap="1" wp14:anchorId="49FC2A47" wp14:editId="1825C62D">
            <wp:simplePos x="0" y="0"/>
            <wp:positionH relativeFrom="column">
              <wp:posOffset>5953125</wp:posOffset>
            </wp:positionH>
            <wp:positionV relativeFrom="paragraph">
              <wp:posOffset>100330</wp:posOffset>
            </wp:positionV>
            <wp:extent cx="468037" cy="434975"/>
            <wp:effectExtent l="19050" t="19050" r="27305" b="22225"/>
            <wp:wrapNone/>
            <wp:docPr id="16" name="図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78" cy="439196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3A" w:rsidRPr="00625E3A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4247D71" wp14:editId="7C305EC5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6657340" cy="704850"/>
                <wp:effectExtent l="0" t="0" r="3175" b="635"/>
                <wp:wrapNone/>
                <wp:docPr id="355052352" name="グループ化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704850"/>
                          <a:chOff x="-95" y="-1052"/>
                          <a:chExt cx="66770" cy="7059"/>
                        </a:xfrm>
                      </wpg:grpSpPr>
                      <wps:wsp>
                        <wps:cNvPr id="1973266709" name="テキスト ボックス 62"/>
                        <wps:cNvSpPr txBox="1">
                          <a:spLocks noChangeArrowheads="1"/>
                        </wps:cNvSpPr>
                        <wps:spPr bwMode="auto">
                          <a:xfrm>
                            <a:off x="-95" y="-1052"/>
                            <a:ext cx="66674" cy="5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353BB" w14:textId="0508DEF7" w:rsidR="00043468" w:rsidRPr="008E2948" w:rsidRDefault="00A21FC6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방재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·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재해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지원에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대하여</w:t>
                              </w:r>
                            </w:p>
                            <w:p w14:paraId="4976D53E" w14:textId="5223D8E0" w:rsidR="009139BB" w:rsidRPr="008E2948" w:rsidRDefault="00A21FC6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오사카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방재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인터넷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,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방재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정보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메일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36301577" name="テキスト ボックス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4377"/>
                            <a:ext cx="65243" cy="16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9EF49" w14:textId="1E1F6308" w:rsidR="009139BB" w:rsidRDefault="00624A1A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</w:pPr>
                              <w:hyperlink r:id="rId28" w:history="1">
                                <w:r w:rsidR="00940861" w:rsidRPr="008E2948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eastAsia="zh-TW"/>
                                  </w:rPr>
                                  <w:t>https://www.osaka-bousai.net/</w:t>
                                </w:r>
                              </w:hyperlink>
                              <w:r w:rsidR="00DE5351" w:rsidRPr="008E2948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　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="00DE5351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444732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DE5351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F86E67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 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zh-TW"/>
                                </w:rPr>
                                <w:t>재해</w:t>
                              </w:r>
                              <w:r w:rsidR="008A715E" w:rsidRPr="008A715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zh-TW"/>
                                </w:rPr>
                                <w:t>정보</w:t>
                              </w:r>
                            </w:p>
                            <w:p w14:paraId="64FD6E4D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</w:pPr>
                            </w:p>
                            <w:p w14:paraId="697D754F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</w:pPr>
                            </w:p>
                            <w:p w14:paraId="0D0A42C6" w14:textId="77777777" w:rsidR="009139BB" w:rsidRPr="003A631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47D71" id="グループ化 61" o:spid="_x0000_s1046" style="position:absolute;margin-left:473pt;margin-top:4.9pt;width:524.2pt;height:55.5pt;z-index:251656192;mso-position-horizontal:right;mso-position-horizontal-relative:margin;mso-width-relative:margin;mso-height-relative:margin" coordorigin="-95,-1052" coordsize="66770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">
                <v:shape id="テキスト ボックス 62" o:spid="_x0000_s1047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" fillcolor="#bdd6ee [1300]" stroked="f" strokeweight=".5pt">
                  <v:textbox inset="0,0,0,0">
                    <w:txbxContent>
                      <w:p w14:paraId="19F353BB" w14:textId="0508DEF7" w:rsidR="00043468" w:rsidRPr="008E2948" w:rsidRDefault="00A21FC6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방재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>·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재해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지원에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대하여</w:t>
                        </w:r>
                      </w:p>
                      <w:p w14:paraId="4976D53E" w14:textId="5223D8E0" w:rsidR="009139BB" w:rsidRPr="008E2948" w:rsidRDefault="00A21FC6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오사카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방재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인터넷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,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방재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정보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메일</w:t>
                        </w:r>
                      </w:p>
                    </w:txbxContent>
                  </v:textbox>
                </v:shape>
                <v:shape id="テキスト ボックス 63" o:spid="_x0000_s1048" type="#_x0000_t20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" fillcolor="#f7caac [1301]" stroked="f" strokeweight=".5pt">
                  <v:textbox inset="0,0,0,0">
                    <w:txbxContent>
                      <w:p w14:paraId="1319EF49" w14:textId="1E1F6308" w:rsidR="009139BB" w:rsidRDefault="008E2948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</w:pPr>
                        <w:hyperlink r:id="rId29" w:history="1">
                          <w:r w:rsidR="00940861" w:rsidRPr="008E2948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eastAsia="zh-TW"/>
                            </w:rPr>
                            <w:t>https://www.osaka-bousai.net/</w:t>
                          </w:r>
                        </w:hyperlink>
                        <w:r w:rsidR="00DE5351" w:rsidRPr="008E2948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　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　　　　　　　　　　　　　　　　　　　　　　　　　　　　　　　　</w:t>
                        </w:r>
                        <w:r w:rsidR="00DE5351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</w:t>
                        </w:r>
                        <w:r w:rsidR="00444732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DE5351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</w:t>
                        </w:r>
                        <w:r w:rsidR="00F86E67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 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zh-TW"/>
                          </w:rPr>
                          <w:t>재해</w:t>
                        </w:r>
                        <w:r w:rsidR="008A715E" w:rsidRPr="008A715E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zh-TW"/>
                          </w:rPr>
                          <w:t>정보</w:t>
                        </w:r>
                      </w:p>
                      <w:p w14:paraId="64FD6E4D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</w:pPr>
                      </w:p>
                      <w:p w14:paraId="697D754F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</w:pPr>
                      </w:p>
                      <w:p w14:paraId="0D0A42C6" w14:textId="77777777" w:rsidR="009139BB" w:rsidRPr="003A631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00F87B" w14:textId="5711039A" w:rsidR="009139BB" w:rsidRPr="00625E3A" w:rsidRDefault="009139BB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  <w:r w:rsidRPr="00625E3A">
        <w:rPr>
          <w:rFonts w:ascii="Batang" w:eastAsia="Batang" w:hAnsi="Batang" w:hint="eastAsia"/>
          <w:sz w:val="24"/>
        </w:rPr>
        <w:t xml:space="preserve">　　　　　　　　　　　　　　　 </w:t>
      </w:r>
      <w:r w:rsidRPr="00625E3A">
        <w:rPr>
          <w:rFonts w:ascii="Batang" w:eastAsia="Batang" w:hAnsi="Batang"/>
          <w:sz w:val="24"/>
        </w:rPr>
        <w:t xml:space="preserve">                                                 </w:t>
      </w:r>
      <w:r w:rsidRPr="00625E3A">
        <w:rPr>
          <w:rFonts w:ascii="Batang" w:eastAsia="Batang" w:hAnsi="Batang" w:hint="eastAsia"/>
          <w:sz w:val="24"/>
        </w:rPr>
        <w:t xml:space="preserve">　</w:t>
      </w:r>
    </w:p>
    <w:p w14:paraId="464957AE" w14:textId="02CE85B5" w:rsidR="009139BB" w:rsidRPr="00625E3A" w:rsidRDefault="00940861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32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0592" behindDoc="0" locked="0" layoutInCell="1" allowOverlap="1" wp14:anchorId="7FC16152" wp14:editId="66B0B522">
            <wp:simplePos x="0" y="0"/>
            <wp:positionH relativeFrom="margin">
              <wp:align>left</wp:align>
            </wp:positionH>
            <wp:positionV relativeFrom="paragraph">
              <wp:posOffset>207447</wp:posOffset>
            </wp:positionV>
            <wp:extent cx="123825" cy="180975"/>
            <wp:effectExtent l="0" t="0" r="9525" b="9525"/>
            <wp:wrapNone/>
            <wp:docPr id="76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5959E" w14:textId="77777777" w:rsidR="002B25BB" w:rsidRPr="00625E3A" w:rsidRDefault="002B25BB" w:rsidP="00625E3A">
      <w:pPr>
        <w:adjustRightInd w:val="0"/>
        <w:snapToGrid w:val="0"/>
        <w:spacing w:line="0" w:lineRule="atLeast"/>
        <w:ind w:firstLineChars="250" w:firstLine="150"/>
        <w:contextualSpacing/>
        <w:rPr>
          <w:rFonts w:ascii="Batang" w:eastAsia="Batang" w:hAnsi="Batang"/>
          <w:sz w:val="6"/>
        </w:rPr>
      </w:pPr>
    </w:p>
    <w:p w14:paraId="5AD6CF1B" w14:textId="102CD77A" w:rsidR="000318D9" w:rsidRPr="00C61E5B" w:rsidRDefault="000318D9" w:rsidP="00625E3A">
      <w:pPr>
        <w:adjustRightInd w:val="0"/>
        <w:snapToGrid w:val="0"/>
        <w:spacing w:line="0" w:lineRule="atLeast"/>
        <w:ind w:firstLineChars="250" w:firstLine="250"/>
        <w:contextualSpacing/>
        <w:rPr>
          <w:rFonts w:ascii="Batang" w:hAnsi="Batang"/>
          <w:sz w:val="10"/>
          <w:szCs w:val="10"/>
          <w:highlight w:val="yellow"/>
        </w:rPr>
      </w:pPr>
    </w:p>
    <w:p w14:paraId="158D8363" w14:textId="04699A15" w:rsidR="00444732" w:rsidRPr="00444732" w:rsidRDefault="00444732" w:rsidP="00625E3A">
      <w:pPr>
        <w:adjustRightInd w:val="0"/>
        <w:snapToGrid w:val="0"/>
        <w:spacing w:line="0" w:lineRule="atLeast"/>
        <w:ind w:firstLineChars="250" w:firstLine="150"/>
        <w:contextualSpacing/>
        <w:rPr>
          <w:rFonts w:ascii="Batang" w:eastAsia="Batang" w:hAnsi="Batang"/>
          <w:sz w:val="6"/>
          <w:szCs w:val="12"/>
        </w:rPr>
      </w:pPr>
    </w:p>
    <w:p w14:paraId="2F2D2ADE" w14:textId="152A587D" w:rsidR="00444732" w:rsidRDefault="009139BB" w:rsidP="00625E3A">
      <w:pPr>
        <w:adjustRightInd w:val="0"/>
        <w:snapToGrid w:val="0"/>
        <w:spacing w:line="0" w:lineRule="atLeast"/>
        <w:ind w:firstLineChars="250" w:firstLine="450"/>
        <w:contextualSpacing/>
        <w:rPr>
          <w:rFonts w:ascii="Batang" w:hAnsi="Batang"/>
          <w:sz w:val="16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日本語、English、</w:t>
      </w:r>
      <w:r w:rsidRPr="007F5DAD">
        <w:rPr>
          <w:rFonts w:ascii="Batang" w:eastAsia="Batang" w:hAnsi="Batang" w:cs="Batang" w:hint="eastAsia"/>
          <w:sz w:val="18"/>
        </w:rPr>
        <w:t>한국어</w:t>
      </w:r>
      <w:r w:rsidRPr="007F5DAD">
        <w:rPr>
          <w:rFonts w:ascii="Batang" w:eastAsia="Batang" w:hAnsi="Batang" w:cs="UD デジタル 教科書体 NP-R" w:hint="eastAsia"/>
          <w:sz w:val="18"/>
        </w:rPr>
        <w:t>、</w:t>
      </w:r>
      <w:r w:rsidRPr="00F86E67">
        <w:rPr>
          <w:rFonts w:ascii="SimHei" w:eastAsia="SimHei" w:hAnsi="SimHei" w:cs="SimSun" w:hint="eastAsia"/>
          <w:sz w:val="18"/>
        </w:rPr>
        <w:t>简</w:t>
      </w:r>
      <w:r w:rsidRPr="00F86E67">
        <w:rPr>
          <w:rFonts w:ascii="SimHei" w:eastAsia="SimHei" w:hAnsi="SimHei" w:cs="UD デジタル 教科書体 NP-R" w:hint="eastAsia"/>
          <w:sz w:val="18"/>
        </w:rPr>
        <w:t>体中文、繁體中文</w:t>
      </w:r>
      <w:r w:rsidRPr="0046575D">
        <w:rPr>
          <w:rFonts w:ascii="UD デジタル 教科書体 NP-R" w:eastAsia="UD デジタル 教科書体 NP-R" w:hAnsi="Batang" w:cs="UD デジタル 教科書体 NP-R" w:hint="eastAsia"/>
          <w:sz w:val="18"/>
        </w:rPr>
        <w:t>、</w:t>
      </w:r>
      <w:proofErr w:type="spellStart"/>
      <w:r w:rsidRPr="00283080">
        <w:rPr>
          <w:rFonts w:ascii="Cambria" w:eastAsia="UD デジタル 教科書体 NP-R" w:hAnsi="Cambria"/>
          <w:sz w:val="18"/>
        </w:rPr>
        <w:t>Ti</w:t>
      </w:r>
      <w:r w:rsidRPr="00283080">
        <w:rPr>
          <w:rFonts w:ascii="Cambria" w:eastAsia="UD デジタル 教科書体 NP-R" w:hAnsi="Cambria" w:cs="Cambria"/>
          <w:sz w:val="18"/>
        </w:rPr>
        <w:t>ế</w:t>
      </w:r>
      <w:r w:rsidRPr="00283080">
        <w:rPr>
          <w:rFonts w:ascii="Cambria" w:eastAsia="UD デジタル 教科書体 NP-R" w:hAnsi="Cambria"/>
          <w:sz w:val="18"/>
        </w:rPr>
        <w:t>ng</w:t>
      </w:r>
      <w:proofErr w:type="spellEnd"/>
      <w:r w:rsidRPr="00283080">
        <w:rPr>
          <w:rFonts w:ascii="Cambria" w:eastAsia="UD デジタル 教科書体 NP-R" w:hAnsi="Cambria"/>
          <w:sz w:val="18"/>
        </w:rPr>
        <w:t xml:space="preserve"> </w:t>
      </w:r>
      <w:proofErr w:type="spellStart"/>
      <w:r w:rsidRPr="00283080">
        <w:rPr>
          <w:rFonts w:ascii="Cambria" w:eastAsia="UD デジタル 教科書体 NP-R" w:hAnsi="Cambria"/>
          <w:sz w:val="18"/>
        </w:rPr>
        <w:t>vi</w:t>
      </w:r>
      <w:r w:rsidRPr="00283080">
        <w:rPr>
          <w:rFonts w:ascii="Cambria" w:eastAsia="UD デジタル 教科書体 NP-R" w:hAnsi="Cambria" w:cs="Cambria"/>
          <w:sz w:val="18"/>
        </w:rPr>
        <w:t>ệ</w:t>
      </w:r>
      <w:r w:rsidR="0049307D" w:rsidRPr="00283080">
        <w:rPr>
          <w:rFonts w:ascii="Cambria" w:eastAsia="UD デジタル 教科書体 NP-R" w:hAnsi="Cambria"/>
          <w:sz w:val="18"/>
        </w:rPr>
        <w:t>t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、Tagalog、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  <w:r w:rsidRPr="0046575D">
        <w:rPr>
          <w:rFonts w:ascii="UD デジタル 教科書体 NP-R" w:eastAsia="UD デジタル 教科書体 NP-R" w:hAnsi="Batang" w:hint="eastAsia"/>
          <w:sz w:val="16"/>
        </w:rPr>
        <w:t xml:space="preserve">　</w:t>
      </w:r>
      <w:r w:rsidRPr="00625E3A">
        <w:rPr>
          <w:rFonts w:ascii="Batang" w:eastAsia="Batang" w:hAnsi="Batang" w:hint="eastAsia"/>
          <w:sz w:val="16"/>
        </w:rPr>
        <w:t xml:space="preserve">　</w:t>
      </w:r>
    </w:p>
    <w:p w14:paraId="7F3974FC" w14:textId="64AE47A2" w:rsidR="009139BB" w:rsidRDefault="001877B6" w:rsidP="00625E3A">
      <w:pPr>
        <w:adjustRightInd w:val="0"/>
        <w:snapToGrid w:val="0"/>
        <w:spacing w:line="0" w:lineRule="atLeast"/>
        <w:ind w:firstLineChars="250" w:firstLine="525"/>
        <w:contextualSpacing/>
        <w:rPr>
          <w:rFonts w:ascii="Batang" w:hAnsi="Batang"/>
          <w:sz w:val="16"/>
        </w:rPr>
      </w:pPr>
      <w:r w:rsidRPr="00F4170C">
        <w:rPr>
          <w:noProof/>
        </w:rPr>
        <w:drawing>
          <wp:anchor distT="0" distB="0" distL="114300" distR="114300" simplePos="0" relativeHeight="251701248" behindDoc="0" locked="0" layoutInCell="1" allowOverlap="1" wp14:anchorId="748A3025" wp14:editId="45D11E53">
            <wp:simplePos x="0" y="0"/>
            <wp:positionH relativeFrom="column">
              <wp:posOffset>5932170</wp:posOffset>
            </wp:positionH>
            <wp:positionV relativeFrom="paragraph">
              <wp:posOffset>38735</wp:posOffset>
            </wp:positionV>
            <wp:extent cx="732600" cy="732600"/>
            <wp:effectExtent l="19050" t="19050" r="10795" b="1079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00" cy="7326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732" w:rsidRPr="00625E3A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51992D" wp14:editId="2421C613">
                <wp:simplePos x="0" y="0"/>
                <wp:positionH relativeFrom="margin">
                  <wp:posOffset>-22860</wp:posOffset>
                </wp:positionH>
                <wp:positionV relativeFrom="paragraph">
                  <wp:posOffset>41910</wp:posOffset>
                </wp:positionV>
                <wp:extent cx="6670070" cy="714366"/>
                <wp:effectExtent l="0" t="0" r="0" b="0"/>
                <wp:wrapNone/>
                <wp:docPr id="586719152" name="グループ化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070" cy="714366"/>
                          <a:chOff x="-38" y="-766"/>
                          <a:chExt cx="66904" cy="7159"/>
                        </a:xfrm>
                      </wpg:grpSpPr>
                      <wps:wsp>
                        <wps:cNvPr id="1073019101" name="テキスト ボックス 65"/>
                        <wps:cNvSpPr txBox="1">
                          <a:spLocks noChangeArrowheads="1"/>
                        </wps:cNvSpPr>
                        <wps:spPr bwMode="auto">
                          <a:xfrm>
                            <a:off x="-38" y="-766"/>
                            <a:ext cx="66770" cy="5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E5468" w14:textId="05DA6A2F" w:rsidR="00043468" w:rsidRPr="008E2948" w:rsidRDefault="00A21FC6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주거의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안심에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대하여</w:t>
                              </w:r>
                            </w:p>
                            <w:p w14:paraId="54A17714" w14:textId="1D36C8F9" w:rsidR="00E50151" w:rsidRPr="008E2948" w:rsidRDefault="00E50151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Osaka</w:t>
                              </w:r>
                              <w:r w:rsidR="00A21FC6"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안심주거추진협의회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62730067" name="テキスト ボックス 66"/>
                        <wps:cNvSpPr txBox="1">
                          <a:spLocks noChangeArrowheads="1"/>
                        </wps:cNvSpPr>
                        <wps:spPr bwMode="auto">
                          <a:xfrm>
                            <a:off x="1623" y="4763"/>
                            <a:ext cx="65243" cy="16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C53B" w14:textId="0141F813" w:rsidR="00E50151" w:rsidRDefault="00624A1A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  <w:hyperlink r:id="rId31" w:anchor="tab2" w:history="1">
                                <w:r w:rsidR="00E50151" w:rsidRPr="008E2948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eastAsia="ko-KR"/>
                                  </w:rPr>
                                  <w:t>http://osaka-anshin.com/support_foreigner/#tab2</w:t>
                                </w:r>
                              </w:hyperlink>
                              <w:r w:rsidR="00DE5351" w:rsidRPr="008E2948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   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                                                            </w:t>
                              </w:r>
                              <w:r w:rsidR="008A715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　　　　　　</w:t>
                              </w:r>
                              <w:r w:rsidR="00D3488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D3488D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r w:rsidR="008A715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ko-KR"/>
                                </w:rPr>
                                <w:t>거주</w:t>
                              </w:r>
                            </w:p>
                            <w:p w14:paraId="2DD9463F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0368A240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6025300A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0DB0D1B8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536A2A67" w14:textId="77777777" w:rsidR="00E50151" w:rsidRPr="003A631B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1992D" id="グループ化 64" o:spid="_x0000_s1049" style="position:absolute;left:0;text-align:left;margin-left:-1.8pt;margin-top:3.3pt;width:525.2pt;height:56.25pt;z-index:251658240;mso-position-horizontal-relative:margin;mso-width-relative:margin;mso-height-relative:margin" coordorigin="-38,-766" coordsize="66904,7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">
                <v:shape id="テキスト ボックス 65" o:spid="_x0000_s1050" type="#_x0000_t202" style="position:absolute;left:-38;top:-766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" fillcolor="#bdd6ee [1300]" stroked="f" strokeweight=".5pt">
                  <v:textbox inset="0,0,0,0">
                    <w:txbxContent>
                      <w:p w14:paraId="1B5E5468" w14:textId="05DA6A2F" w:rsidR="00043468" w:rsidRPr="008E2948" w:rsidRDefault="00A21FC6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주거의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안심에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대하여</w:t>
                        </w:r>
                      </w:p>
                      <w:p w14:paraId="54A17714" w14:textId="1D36C8F9" w:rsidR="00E50151" w:rsidRPr="008E2948" w:rsidRDefault="00E50151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</w:pP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>Osaka</w:t>
                        </w:r>
                        <w:r w:rsidR="00A21FC6"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안심주거추진협의회</w:t>
                        </w:r>
                      </w:p>
                    </w:txbxContent>
                  </v:textbox>
                </v:shape>
                <v:shape id="テキスト ボックス 66" o:spid="_x0000_s1051" type="#_x0000_t202" style="position:absolute;left:1623;top:4763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" fillcolor="#f7caac [1301]" stroked="f" strokeweight=".5pt">
                  <v:textbox inset="0,0,0,0">
                    <w:txbxContent>
                      <w:p w14:paraId="3A56C53B" w14:textId="0141F813" w:rsidR="00E50151" w:rsidRDefault="008E2948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  <w:hyperlink r:id="rId32" w:anchor="tab2" w:history="1">
                          <w:r w:rsidR="00E50151" w:rsidRPr="008E2948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eastAsia="ko-KR"/>
                            </w:rPr>
                            <w:t>http://osaka-anshin.com/support_foreigner/#tab2</w:t>
                          </w:r>
                        </w:hyperlink>
                        <w:r w:rsidR="00DE5351" w:rsidRPr="008E2948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   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                                                            </w:t>
                        </w:r>
                        <w:r w:rsidR="008A715E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　　　　　　</w:t>
                        </w:r>
                        <w:r w:rsidR="00D3488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D3488D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r w:rsidR="008A715E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ko-KR"/>
                          </w:rPr>
                          <w:t>거주</w:t>
                        </w:r>
                      </w:p>
                      <w:p w14:paraId="2DD9463F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0368A240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6025300A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0DB0D1B8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536A2A67" w14:textId="77777777" w:rsidR="00E50151" w:rsidRPr="003A631B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39BB" w:rsidRPr="00625E3A">
        <w:rPr>
          <w:rFonts w:ascii="Batang" w:eastAsia="Batang" w:hAnsi="Batang" w:hint="eastAsia"/>
          <w:sz w:val="16"/>
        </w:rPr>
        <w:t xml:space="preserve">　</w:t>
      </w:r>
    </w:p>
    <w:p w14:paraId="5A49D64A" w14:textId="2F643809" w:rsidR="009139BB" w:rsidRPr="00625E3A" w:rsidRDefault="009139BB" w:rsidP="00625E3A">
      <w:pPr>
        <w:adjustRightInd w:val="0"/>
        <w:snapToGrid w:val="0"/>
        <w:spacing w:line="0" w:lineRule="atLeast"/>
        <w:contextualSpacing/>
        <w:rPr>
          <w:rFonts w:ascii="Batang" w:eastAsia="Batang" w:hAnsi="Batang"/>
          <w:sz w:val="16"/>
        </w:rPr>
      </w:pPr>
      <w:r w:rsidRPr="00625E3A">
        <w:rPr>
          <w:rFonts w:ascii="Batang" w:eastAsia="Batang" w:hAnsi="Batang" w:hint="eastAsia"/>
          <w:sz w:val="16"/>
        </w:rPr>
        <w:t xml:space="preserve">　　　　　　　　　　　　　　　　</w:t>
      </w:r>
    </w:p>
    <w:p w14:paraId="5DAEC0B4" w14:textId="22A8382E" w:rsidR="00EF37CA" w:rsidRPr="00625E3A" w:rsidRDefault="009139BB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  <w:r w:rsidRPr="00625E3A">
        <w:rPr>
          <w:rFonts w:ascii="Batang" w:eastAsia="Batang" w:hAnsi="Batang" w:hint="eastAsia"/>
          <w:sz w:val="24"/>
        </w:rPr>
        <w:t xml:space="preserve">　　</w:t>
      </w:r>
      <w:r w:rsidR="00E50151" w:rsidRPr="00625E3A">
        <w:rPr>
          <w:rFonts w:ascii="Batang" w:eastAsia="Batang" w:hAnsi="Batang" w:hint="eastAsia"/>
          <w:sz w:val="24"/>
        </w:rPr>
        <w:t xml:space="preserve"> </w:t>
      </w:r>
      <w:r w:rsidR="00E50151" w:rsidRPr="00625E3A">
        <w:rPr>
          <w:rFonts w:ascii="Batang" w:eastAsia="Batang" w:hAnsi="Batang"/>
          <w:sz w:val="24"/>
        </w:rPr>
        <w:t xml:space="preserve">                                                                           </w:t>
      </w:r>
    </w:p>
    <w:p w14:paraId="1423A1D8" w14:textId="2D7FB2F1" w:rsidR="00E50151" w:rsidRPr="00625E3A" w:rsidRDefault="00E50151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10"/>
        </w:rPr>
      </w:pPr>
    </w:p>
    <w:p w14:paraId="360496E3" w14:textId="16367E6A" w:rsidR="00467C38" w:rsidRPr="00625E3A" w:rsidRDefault="0046575D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18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29568" behindDoc="0" locked="0" layoutInCell="1" allowOverlap="1" wp14:anchorId="299E4E39" wp14:editId="3EB88FE2">
            <wp:simplePos x="0" y="0"/>
            <wp:positionH relativeFrom="margin">
              <wp:align>left</wp:align>
            </wp:positionH>
            <wp:positionV relativeFrom="page">
              <wp:posOffset>6893560</wp:posOffset>
            </wp:positionV>
            <wp:extent cx="123825" cy="180975"/>
            <wp:effectExtent l="0" t="0" r="9525" b="9525"/>
            <wp:wrapNone/>
            <wp:docPr id="75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9018A" w14:textId="4D54A4D0" w:rsidR="00C61E5B" w:rsidRPr="00E57888" w:rsidRDefault="00C61E5B" w:rsidP="00A35092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hAnsi="Batang"/>
          <w:sz w:val="14"/>
          <w:szCs w:val="12"/>
        </w:rPr>
      </w:pPr>
    </w:p>
    <w:p w14:paraId="26A74B4B" w14:textId="5E89B9EB" w:rsidR="00EB7738" w:rsidRPr="00625E3A" w:rsidRDefault="00E41E4D" w:rsidP="00625E3A">
      <w:pPr>
        <w:pStyle w:val="a3"/>
        <w:adjustRightInd w:val="0"/>
        <w:snapToGrid w:val="0"/>
        <w:spacing w:line="0" w:lineRule="atLeast"/>
        <w:ind w:leftChars="200" w:left="420"/>
        <w:contextualSpacing/>
        <w:jc w:val="left"/>
        <w:rPr>
          <w:rFonts w:ascii="Batang" w:eastAsia="Batang" w:hAnsi="Batang"/>
          <w:sz w:val="18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日本語、English、</w:t>
      </w:r>
      <w:r w:rsidRPr="007F5DAD">
        <w:rPr>
          <w:rFonts w:ascii="Batang" w:eastAsia="Batang" w:hAnsi="Batang" w:cs="Batang" w:hint="eastAsia"/>
          <w:sz w:val="18"/>
        </w:rPr>
        <w:t>한국어</w:t>
      </w:r>
      <w:r w:rsidRPr="007F5DAD">
        <w:rPr>
          <w:rFonts w:ascii="Batang" w:eastAsia="Batang" w:hAnsi="Batang" w:cs="UD デジタル 教科書体 NP-R" w:hint="eastAsia"/>
          <w:sz w:val="18"/>
        </w:rPr>
        <w:t>、</w:t>
      </w:r>
      <w:r w:rsidRPr="00F86E67">
        <w:rPr>
          <w:rFonts w:ascii="SimHei" w:eastAsia="SimHei" w:hAnsi="SimHei" w:cs="UD デジタル 教科書体 NP-R" w:hint="eastAsia"/>
          <w:sz w:val="18"/>
        </w:rPr>
        <w:t>中文</w:t>
      </w:r>
      <w:r w:rsidRPr="0046575D">
        <w:rPr>
          <w:rFonts w:ascii="UD デジタル 教科書体 NP-R" w:eastAsia="UD デジタル 教科書体 NP-R" w:hAnsi="Batang" w:cs="UD デジタル 教科書体 NP-R" w:hint="eastAsia"/>
          <w:sz w:val="18"/>
        </w:rPr>
        <w:t>、</w:t>
      </w:r>
      <w:proofErr w:type="spellStart"/>
      <w:r w:rsidRPr="00283080">
        <w:rPr>
          <w:rFonts w:ascii="Cambria" w:eastAsia="UD デジタル 教科書体 NP-R" w:hAnsi="Cambria"/>
          <w:sz w:val="18"/>
        </w:rPr>
        <w:t>Ti</w:t>
      </w:r>
      <w:r w:rsidRPr="00283080">
        <w:rPr>
          <w:rFonts w:ascii="Cambria" w:eastAsia="UD デジタル 教科書体 NP-R" w:hAnsi="Cambria" w:cs="Cambria"/>
          <w:sz w:val="18"/>
        </w:rPr>
        <w:t>ế</w:t>
      </w:r>
      <w:r w:rsidRPr="00283080">
        <w:rPr>
          <w:rFonts w:ascii="Cambria" w:eastAsia="UD デジタル 教科書体 NP-R" w:hAnsi="Cambria"/>
          <w:sz w:val="18"/>
        </w:rPr>
        <w:t>ng</w:t>
      </w:r>
      <w:proofErr w:type="spellEnd"/>
      <w:r w:rsidRPr="00283080">
        <w:rPr>
          <w:rFonts w:ascii="Cambria" w:eastAsia="UD デジタル 教科書体 NP-R" w:hAnsi="Cambria"/>
          <w:sz w:val="18"/>
        </w:rPr>
        <w:t xml:space="preserve"> </w:t>
      </w:r>
      <w:proofErr w:type="spellStart"/>
      <w:r w:rsidRPr="00283080">
        <w:rPr>
          <w:rFonts w:ascii="Cambria" w:eastAsia="UD デジタル 教科書体 NP-R" w:hAnsi="Cambria"/>
          <w:sz w:val="18"/>
        </w:rPr>
        <w:t>vi</w:t>
      </w:r>
      <w:r w:rsidRPr="00283080">
        <w:rPr>
          <w:rFonts w:ascii="Cambria" w:eastAsia="UD デジタル 教科書体 NP-R" w:hAnsi="Cambria" w:cs="Cambria"/>
          <w:sz w:val="18"/>
        </w:rPr>
        <w:t>ệ</w:t>
      </w:r>
      <w:r w:rsidRPr="00283080">
        <w:rPr>
          <w:rFonts w:ascii="Cambria" w:eastAsia="UD デジタル 教科書体 NP-R" w:hAnsi="Cambria"/>
          <w:sz w:val="18"/>
        </w:rPr>
        <w:t>t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、Tagalog、</w:t>
      </w:r>
      <w:proofErr w:type="spellStart"/>
      <w:r w:rsidRPr="007F5DAD">
        <w:rPr>
          <w:rFonts w:ascii="Nirmala UI" w:eastAsia="Batang" w:hAnsi="Nirmala UI" w:cs="Nirmala UI"/>
          <w:sz w:val="18"/>
        </w:rPr>
        <w:t>नेपाली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bahasa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Indonesia、</w:t>
      </w:r>
      <w:proofErr w:type="spellStart"/>
      <w:r w:rsidRPr="007F5DAD">
        <w:rPr>
          <w:rFonts w:ascii="Myanmar Text" w:eastAsia="Batang" w:hAnsi="Myanmar Text" w:cs="Myanmar Text"/>
          <w:sz w:val="18"/>
        </w:rPr>
        <w:t>မြန်မာဘာသာ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7F5DAD">
        <w:rPr>
          <w:rFonts w:ascii="Angsana New" w:eastAsia="Batang" w:hAnsi="Angsana New" w:cs="Angsana New"/>
          <w:sz w:val="18"/>
        </w:rPr>
        <w:t>ภาษาไทย</w:t>
      </w:r>
      <w:proofErr w:type="spellEnd"/>
      <w:r w:rsidRPr="007F5DAD">
        <w:rPr>
          <w:rFonts w:ascii="Batang" w:eastAsia="Batang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="00E57888" w:rsidRPr="00E41E4D">
        <w:rPr>
          <w:rFonts w:ascii="UD デジタル 教科書体 NP-R" w:eastAsia="UD デジタル 教科書体 NP-R" w:hAnsi="Leelawadee UI" w:cs="Leelawadee UI" w:hint="eastAsia"/>
          <w:sz w:val="18"/>
        </w:rPr>
        <w:t>ភាសាខ្មែរ</w:t>
      </w:r>
      <w:proofErr w:type="spellEnd"/>
    </w:p>
    <w:p w14:paraId="7B004BD1" w14:textId="011F7B0C" w:rsidR="00E41E4D" w:rsidRPr="001877B6" w:rsidRDefault="001877B6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hAnsi="Batang"/>
          <w:sz w:val="24"/>
        </w:rPr>
      </w:pPr>
      <w:r>
        <w:rPr>
          <w:rFonts w:eastAsia="Times New Roman" w:cs="Kokila"/>
          <w:b/>
          <w:bCs/>
          <w:noProof/>
          <w:color w:val="1F4E79" w:themeColor="accent1" w:themeShade="80"/>
          <w:szCs w:val="20"/>
          <w:lang w:bidi="hi-IN"/>
        </w:rPr>
        <w:drawing>
          <wp:anchor distT="0" distB="0" distL="114300" distR="114300" simplePos="0" relativeHeight="251703296" behindDoc="0" locked="0" layoutInCell="1" allowOverlap="1" wp14:anchorId="67710C3A" wp14:editId="02852D86">
            <wp:simplePos x="0" y="0"/>
            <wp:positionH relativeFrom="column">
              <wp:posOffset>5951855</wp:posOffset>
            </wp:positionH>
            <wp:positionV relativeFrom="paragraph">
              <wp:posOffset>36195</wp:posOffset>
            </wp:positionV>
            <wp:extent cx="724320" cy="724320"/>
            <wp:effectExtent l="19050" t="19050" r="19050" b="1905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320" cy="724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732" w:rsidRPr="00625E3A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88642" wp14:editId="21C397EF">
                <wp:simplePos x="0" y="0"/>
                <wp:positionH relativeFrom="margin">
                  <wp:posOffset>-22860</wp:posOffset>
                </wp:positionH>
                <wp:positionV relativeFrom="paragraph">
                  <wp:posOffset>53975</wp:posOffset>
                </wp:positionV>
                <wp:extent cx="6685280" cy="702416"/>
                <wp:effectExtent l="0" t="0" r="1270" b="2540"/>
                <wp:wrapNone/>
                <wp:docPr id="475836509" name="グループ化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702417"/>
                          <a:chOff x="-324" y="-594"/>
                          <a:chExt cx="67056" cy="7035"/>
                        </a:xfrm>
                      </wpg:grpSpPr>
                      <wps:wsp>
                        <wps:cNvPr id="158276378" name="テキスト ボックス 71"/>
                        <wps:cNvSpPr txBox="1">
                          <a:spLocks noChangeArrowheads="1"/>
                        </wps:cNvSpPr>
                        <wps:spPr bwMode="auto">
                          <a:xfrm>
                            <a:off x="-324" y="-594"/>
                            <a:ext cx="67056" cy="5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AA3EB" w14:textId="0F77A37D" w:rsidR="00043468" w:rsidRPr="008E2948" w:rsidRDefault="00A21FC6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아이들의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학교생활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및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진로지원에</w:t>
                              </w:r>
                              <w:r w:rsidRPr="008E2948"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대하여</w:t>
                              </w:r>
                            </w:p>
                            <w:p w14:paraId="0B750413" w14:textId="0E98803B" w:rsidR="00EB7738" w:rsidRPr="008E2948" w:rsidRDefault="00A21FC6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오사카부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8E2948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spacing w:val="10"/>
                                  <w:sz w:val="24"/>
                                  <w:lang w:eastAsia="ko-KR"/>
                                </w:rPr>
                                <w:t>학교생활지원정보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39707875" name="テキスト ボックス 7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4811"/>
                            <a:ext cx="65243" cy="16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0960E" w14:textId="199C06BF" w:rsidR="00EB7738" w:rsidRDefault="00624A1A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  <w:hyperlink r:id="rId34" w:history="1">
                                <w:r w:rsidR="00467C38" w:rsidRPr="008E2948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eastAsia="ko-KR"/>
                                  </w:rPr>
                                  <w:t>https://www.pref.osaka.lg.jp/shochugakko/kikokutoniti-sapo/gakkousapo-to.html</w:t>
                                </w:r>
                              </w:hyperlink>
                              <w:r w:rsidR="00DE5351" w:rsidRPr="008E2948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     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                          </w:t>
                              </w:r>
                              <w:r w:rsidR="00F86E67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1877B6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ko-KR"/>
                                </w:rPr>
                                <w:t>학교</w:t>
                              </w:r>
                              <w:r w:rsidR="008A715E" w:rsidRPr="008A715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ko-KR"/>
                                </w:rPr>
                                <w:t>생활</w:t>
                              </w:r>
                            </w:p>
                            <w:p w14:paraId="65D958DF" w14:textId="77777777" w:rsidR="00467C38" w:rsidRDefault="00467C38" w:rsidP="00467C38">
                              <w:pPr>
                                <w:spacing w:line="0" w:lineRule="atLeast"/>
                                <w:ind w:firstLineChars="100" w:firstLine="16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5E334F48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7175690D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404C0724" w14:textId="77777777" w:rsidR="00EB7738" w:rsidRPr="003A631B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88642" id="グループ化 70" o:spid="_x0000_s1052" style="position:absolute;margin-left:-1.8pt;margin-top:4.25pt;width:526.4pt;height:55.3pt;z-index:251659264;mso-position-horizontal-relative:margin;mso-width-relative:margin;mso-height-relative:margin" coordorigin="-324,-594" coordsize="67056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">
                <v:shape id="テキスト ボックス 71" o:spid="_x0000_s1053" type="#_x0000_t202" style="position:absolute;left:-324;top:-594;width:67056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" fillcolor="#bdd6ee [1300]" stroked="f" strokeweight=".5pt">
                  <v:textbox inset="0,0,0,0">
                    <w:txbxContent>
                      <w:p w14:paraId="754AA3EB" w14:textId="0F77A37D" w:rsidR="00043468" w:rsidRPr="008E2948" w:rsidRDefault="00A21FC6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아이들의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학교생활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및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진로지원에</w:t>
                        </w:r>
                        <w:r w:rsidRPr="008E2948"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대하여</w:t>
                        </w:r>
                      </w:p>
                      <w:p w14:paraId="0B750413" w14:textId="0E98803B" w:rsidR="00EB7738" w:rsidRPr="008E2948" w:rsidRDefault="00A21FC6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pacing w:val="10"/>
                            <w:sz w:val="24"/>
                            <w:lang w:eastAsia="ko-KR"/>
                          </w:rPr>
                        </w:pP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오사카부</w:t>
                        </w:r>
                        <w:r w:rsidRPr="008E2948">
                          <w:rPr>
                            <w:rFonts w:ascii="Malgun Gothic" w:eastAsia="Malgun Gothic" w:hAnsi="Malgun Gothic" w:cs="Malgun Gothic"/>
                            <w:b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8E2948">
                          <w:rPr>
                            <w:rFonts w:ascii="Malgun Gothic" w:eastAsia="Malgun Gothic" w:hAnsi="Malgun Gothic" w:cs="Malgun Gothic" w:hint="eastAsia"/>
                            <w:b/>
                            <w:spacing w:val="10"/>
                            <w:sz w:val="24"/>
                            <w:lang w:eastAsia="ko-KR"/>
                          </w:rPr>
                          <w:t>학교생활지원정보</w:t>
                        </w:r>
                      </w:p>
                    </w:txbxContent>
                  </v:textbox>
                </v:shape>
                <v:shape id="テキスト ボックス 72" o:spid="_x0000_s1054" type="#_x0000_t202" style="position:absolute;left:1336;top:4811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" fillcolor="#f7caac [1301]" stroked="f" strokeweight=".5pt">
                  <v:textbox inset="0,0,0,0">
                    <w:txbxContent>
                      <w:p w14:paraId="2090960E" w14:textId="199C06BF" w:rsidR="00EB7738" w:rsidRDefault="008E2948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  <w:hyperlink r:id="rId35" w:history="1">
                          <w:r w:rsidR="00467C38" w:rsidRPr="008E2948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eastAsia="ko-KR"/>
                            </w:rPr>
                            <w:t>https://www.pref.osaka.lg.jp/shochugakko/kikokutoniti-sapo/gakkousapo-to.html</w:t>
                          </w:r>
                        </w:hyperlink>
                        <w:r w:rsidR="00DE5351" w:rsidRPr="008E2948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     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                          </w:t>
                        </w:r>
                        <w:r w:rsidR="00F86E67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1877B6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ko-KR"/>
                          </w:rPr>
                          <w:t>학교</w:t>
                        </w:r>
                        <w:r w:rsidR="008A715E" w:rsidRPr="008A715E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ko-KR"/>
                          </w:rPr>
                          <w:t>생활</w:t>
                        </w:r>
                      </w:p>
                      <w:p w14:paraId="65D958DF" w14:textId="77777777" w:rsidR="00467C38" w:rsidRDefault="00467C38" w:rsidP="00467C38">
                        <w:pPr>
                          <w:spacing w:line="0" w:lineRule="atLeast"/>
                          <w:ind w:firstLineChars="100" w:firstLine="160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5E334F48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7175690D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404C0724" w14:textId="77777777" w:rsidR="00EB7738" w:rsidRPr="003A631B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698D61" w14:textId="4E28750E" w:rsidR="00E41E4D" w:rsidRPr="00625E3A" w:rsidRDefault="00E41E4D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</w:p>
    <w:p w14:paraId="4D61B733" w14:textId="722CAEFF" w:rsidR="00EB7738" w:rsidRPr="00625E3A" w:rsidRDefault="00940861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28544" behindDoc="0" locked="0" layoutInCell="1" allowOverlap="1" wp14:anchorId="650FCD4F" wp14:editId="1B55F6A8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123825" cy="180975"/>
            <wp:effectExtent l="0" t="0" r="9525" b="9525"/>
            <wp:wrapNone/>
            <wp:docPr id="74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E0E1F" w14:textId="77777777" w:rsidR="00DE5351" w:rsidRPr="00625E3A" w:rsidRDefault="00DE5351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18"/>
        </w:rPr>
      </w:pPr>
    </w:p>
    <w:p w14:paraId="585DC52C" w14:textId="77777777" w:rsidR="00E57888" w:rsidRPr="00E57888" w:rsidRDefault="00E57888" w:rsidP="001116A8">
      <w:pPr>
        <w:pStyle w:val="a3"/>
        <w:adjustRightInd w:val="0"/>
        <w:snapToGrid w:val="0"/>
        <w:spacing w:line="0" w:lineRule="atLeast"/>
        <w:ind w:firstLineChars="250" w:firstLine="200"/>
        <w:contextualSpacing/>
        <w:jc w:val="left"/>
        <w:rPr>
          <w:rFonts w:ascii="Batang" w:hAnsi="Batang"/>
          <w:sz w:val="8"/>
          <w:szCs w:val="14"/>
        </w:rPr>
      </w:pPr>
    </w:p>
    <w:p w14:paraId="7A07FF4E" w14:textId="6D7EC044" w:rsidR="001116A8" w:rsidRDefault="00DE5351" w:rsidP="001116A8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hAnsi="Batang"/>
          <w:sz w:val="18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日本語、English、</w:t>
      </w:r>
      <w:r w:rsidRPr="001116A8">
        <w:rPr>
          <w:rFonts w:ascii="Batang" w:eastAsia="Batang" w:hAnsi="Batang" w:cs="Batang" w:hint="eastAsia"/>
          <w:sz w:val="18"/>
        </w:rPr>
        <w:t>한국어</w:t>
      </w:r>
      <w:r w:rsidRPr="001116A8">
        <w:rPr>
          <w:rFonts w:ascii="Batang" w:eastAsia="Batang" w:hAnsi="Batang" w:cs="UD デジタル 教科書体 NP-R" w:hint="eastAsia"/>
          <w:sz w:val="18"/>
        </w:rPr>
        <w:t>、</w:t>
      </w:r>
      <w:r w:rsidRPr="00F86E67">
        <w:rPr>
          <w:rFonts w:ascii="SimHei" w:eastAsia="SimHei" w:hAnsi="SimHei" w:cs="UD デジタル 教科書体 NP-R" w:hint="eastAsia"/>
          <w:sz w:val="18"/>
        </w:rPr>
        <w:t>中文</w:t>
      </w:r>
      <w:r w:rsidRPr="0046575D">
        <w:rPr>
          <w:rFonts w:ascii="UD デジタル 教科書体 NP-R" w:eastAsia="UD デジタル 教科書体 NP-R" w:hAnsi="Batang" w:cs="UD デジタル 教科書体 NP-R" w:hint="eastAsia"/>
          <w:sz w:val="18"/>
        </w:rPr>
        <w:t>、</w:t>
      </w:r>
      <w:proofErr w:type="spellStart"/>
      <w:r w:rsidRPr="00283080">
        <w:rPr>
          <w:rFonts w:ascii="Cambria" w:eastAsia="UD デジタル 教科書体 NP-R" w:hAnsi="Cambria"/>
          <w:sz w:val="18"/>
        </w:rPr>
        <w:t>Ti</w:t>
      </w:r>
      <w:r w:rsidRPr="00283080">
        <w:rPr>
          <w:rFonts w:ascii="Cambria" w:eastAsia="UD デジタル 教科書体 NP-R" w:hAnsi="Cambria" w:cs="Cambria"/>
          <w:sz w:val="18"/>
        </w:rPr>
        <w:t>ế</w:t>
      </w:r>
      <w:r w:rsidRPr="00283080">
        <w:rPr>
          <w:rFonts w:ascii="Cambria" w:eastAsia="UD デジタル 教科書体 NP-R" w:hAnsi="Cambria"/>
          <w:sz w:val="18"/>
        </w:rPr>
        <w:t>ng</w:t>
      </w:r>
      <w:proofErr w:type="spellEnd"/>
      <w:r w:rsidRPr="00283080">
        <w:rPr>
          <w:rFonts w:ascii="Cambria" w:eastAsia="UD デジタル 教科書体 NP-R" w:hAnsi="Cambria"/>
          <w:sz w:val="18"/>
        </w:rPr>
        <w:t xml:space="preserve"> </w:t>
      </w:r>
      <w:proofErr w:type="spellStart"/>
      <w:r w:rsidRPr="00283080">
        <w:rPr>
          <w:rFonts w:ascii="Cambria" w:eastAsia="UD デジタル 教科書体 NP-R" w:hAnsi="Cambria"/>
          <w:sz w:val="18"/>
        </w:rPr>
        <w:t>vi</w:t>
      </w:r>
      <w:r w:rsidRPr="00283080">
        <w:rPr>
          <w:rFonts w:ascii="Cambria" w:eastAsia="UD デジタル 教科書体 NP-R" w:hAnsi="Cambria" w:cs="Cambria"/>
          <w:sz w:val="18"/>
        </w:rPr>
        <w:t>ệ</w:t>
      </w:r>
      <w:r w:rsidRPr="00283080">
        <w:rPr>
          <w:rFonts w:ascii="Cambria" w:eastAsia="UD デジタル 教科書体 NP-R" w:hAnsi="Cambria"/>
          <w:sz w:val="18"/>
        </w:rPr>
        <w:t>t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、Filipino、</w:t>
      </w:r>
      <w:proofErr w:type="spellStart"/>
      <w:r w:rsidRPr="001116A8">
        <w:rPr>
          <w:rFonts w:ascii="Nirmala UI" w:eastAsia="Batang" w:hAnsi="Nirmala UI" w:cs="Nirmala UI"/>
          <w:sz w:val="18"/>
        </w:rPr>
        <w:t>नेपाली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bahasa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Indonesia、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1116A8">
        <w:rPr>
          <w:rFonts w:ascii="Angsana New" w:eastAsia="Batang" w:hAnsi="Angsana New" w:cs="Angsana New"/>
          <w:sz w:val="18"/>
        </w:rPr>
        <w:t>ภาษาไทย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</w:p>
    <w:p w14:paraId="32670381" w14:textId="3535ACB9" w:rsidR="00F873DB" w:rsidRDefault="00DE5351" w:rsidP="001116A8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eastAsia="Batang" w:hAnsi="Batang"/>
          <w:sz w:val="24"/>
        </w:rPr>
      </w:pPr>
      <w:proofErr w:type="spellStart"/>
      <w:r w:rsidRPr="001116A8">
        <w:rPr>
          <w:rFonts w:ascii="Batang" w:eastAsia="Batang" w:hAnsi="Batang" w:cs="Arial"/>
          <w:sz w:val="18"/>
        </w:rPr>
        <w:t>Русский</w:t>
      </w:r>
      <w:proofErr w:type="spellEnd"/>
      <w:r w:rsidRPr="001116A8">
        <w:rPr>
          <w:rFonts w:ascii="Batang" w:eastAsia="Batang" w:hAnsi="Batang" w:hint="eastAsia"/>
          <w:sz w:val="18"/>
        </w:rPr>
        <w:t>、</w:t>
      </w:r>
      <w:proofErr w:type="spellStart"/>
      <w:r w:rsidRPr="001116A8">
        <w:rPr>
          <w:rFonts w:ascii="Batang" w:eastAsia="Batang" w:hAnsi="Batang" w:cs="Arial"/>
          <w:sz w:val="18"/>
        </w:rPr>
        <w:t>українська</w:t>
      </w:r>
      <w:proofErr w:type="spellEnd"/>
      <w:r w:rsidR="00DC1511" w:rsidRPr="00625E3A">
        <w:rPr>
          <w:rFonts w:ascii="Batang" w:eastAsia="Batang" w:hAnsi="Batang" w:hint="eastAsia"/>
          <w:sz w:val="18"/>
        </w:rPr>
        <w:t xml:space="preserve"> </w:t>
      </w:r>
      <w:r w:rsidR="00DC1511" w:rsidRPr="00625E3A">
        <w:rPr>
          <w:rFonts w:ascii="Batang" w:eastAsia="Batang" w:hAnsi="Batang" w:hint="eastAsia"/>
          <w:sz w:val="24"/>
        </w:rPr>
        <w:t xml:space="preserve">      </w:t>
      </w:r>
    </w:p>
    <w:p w14:paraId="596A5164" w14:textId="466CCFD3" w:rsidR="00E41E4D" w:rsidRPr="00F873DB" w:rsidRDefault="00DC1511" w:rsidP="00F873DB">
      <w:pPr>
        <w:pStyle w:val="a3"/>
        <w:adjustRightInd w:val="0"/>
        <w:snapToGrid w:val="0"/>
        <w:spacing w:line="0" w:lineRule="atLeast"/>
        <w:ind w:leftChars="200" w:left="420"/>
        <w:contextualSpacing/>
        <w:jc w:val="left"/>
        <w:rPr>
          <w:rFonts w:ascii="Batang" w:eastAsia="Batang" w:hAnsi="Batang"/>
          <w:sz w:val="24"/>
        </w:rPr>
      </w:pPr>
      <w:r w:rsidRPr="00625E3A">
        <w:rPr>
          <w:rFonts w:ascii="Batang" w:eastAsia="Batang" w:hAnsi="Batang" w:hint="eastAsia"/>
          <w:sz w:val="24"/>
        </w:rPr>
        <w:t xml:space="preserve"> </w:t>
      </w:r>
      <w:r w:rsidR="00111778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6736" behindDoc="0" locked="0" layoutInCell="1" allowOverlap="1" wp14:anchorId="6B2478ED" wp14:editId="4BE451B0">
            <wp:simplePos x="0" y="0"/>
            <wp:positionH relativeFrom="column">
              <wp:posOffset>3764915</wp:posOffset>
            </wp:positionH>
            <wp:positionV relativeFrom="paragraph">
              <wp:posOffset>412404</wp:posOffset>
            </wp:positionV>
            <wp:extent cx="505460" cy="506095"/>
            <wp:effectExtent l="0" t="0" r="8890" b="8255"/>
            <wp:wrapNone/>
            <wp:docPr id="84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3A"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AE1F5" wp14:editId="6BEBBCE4">
                <wp:simplePos x="0" y="0"/>
                <wp:positionH relativeFrom="margin">
                  <wp:posOffset>4381500</wp:posOffset>
                </wp:positionH>
                <wp:positionV relativeFrom="paragraph">
                  <wp:posOffset>128270</wp:posOffset>
                </wp:positionV>
                <wp:extent cx="2314575" cy="885825"/>
                <wp:effectExtent l="0" t="0" r="0" b="0"/>
                <wp:wrapNone/>
                <wp:docPr id="33733494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885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68751" w14:textId="051AB05F" w:rsidR="00EB7738" w:rsidRPr="00111778" w:rsidRDefault="00111778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游ゴシック" w:eastAsia="Malgun Gothic" w:hAnsi="游ゴシック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오사카부</w:t>
                            </w:r>
                            <w:r w:rsidRPr="00111778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재일외국인</w:t>
                            </w:r>
                            <w:r w:rsidRPr="00111778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시책에</w:t>
                            </w:r>
                            <w:r w:rsidRPr="00111778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관한</w:t>
                            </w:r>
                            <w:r w:rsidRPr="00111778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지침</w:t>
                            </w:r>
                          </w:p>
                          <w:p w14:paraId="6A3217B3" w14:textId="580A2DA9" w:rsidR="00EB7738" w:rsidRPr="00CD5F5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  <w:lang w:eastAsia="ko-KR"/>
                              </w:rPr>
                            </w:pP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14"/>
                                <w:szCs w:val="14"/>
                                <w:lang w:eastAsia="ko-KR"/>
                              </w:rPr>
                              <w:t>[</w:t>
                            </w:r>
                            <w:r w:rsidR="00111778" w:rsidRPr="0011177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z w:val="14"/>
                                <w:szCs w:val="14"/>
                                <w:lang w:eastAsia="ko-KR"/>
                              </w:rPr>
                              <w:t>오사카부</w:t>
                            </w:r>
                            <w:r w:rsidR="00111778" w:rsidRPr="00111778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111778" w:rsidRPr="0011177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z w:val="14"/>
                                <w:szCs w:val="14"/>
                                <w:lang w:eastAsia="ko-KR"/>
                              </w:rPr>
                              <w:t>홈페이지</w:t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14"/>
                                <w:szCs w:val="14"/>
                                <w:lang w:eastAsia="ko-KR"/>
                              </w:rPr>
                              <w:t>]</w:t>
                            </w:r>
                            <w:r w:rsidR="001877B6" w:rsidRPr="001877B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EC40FD0" w14:textId="1C23D5D5" w:rsidR="00EB7738" w:rsidRPr="009F1210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  <w:color w:val="000000" w:themeColor="dark1"/>
                                <w:lang w:eastAsia="ko-KR"/>
                              </w:rPr>
                            </w:pPr>
                            <w:r w:rsidRPr="009F121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https://www.pref.osaka.lg.jp/</w:t>
                            </w:r>
                          </w:p>
                          <w:p w14:paraId="629F539C" w14:textId="0B2DCAA4" w:rsidR="00EB7738" w:rsidRPr="00CD5F5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</w:rPr>
                            </w:pPr>
                            <w:proofErr w:type="spellStart"/>
                            <w:r w:rsidRPr="009F121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jinkenyogo</w:t>
                            </w:r>
                            <w:proofErr w:type="spellEnd"/>
                            <w:r w:rsidRPr="009F121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9F121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gaikokujinn</w:t>
                            </w:r>
                            <w:proofErr w:type="spellEnd"/>
                            <w:r w:rsidRPr="009F121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/guideline2.html</w:t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E1F5" id="テキスト ボックス 3" o:spid="_x0000_s1055" type="#_x0000_t202" style="position:absolute;left:0;text-align:left;margin-left:345pt;margin-top:10.1pt;width:182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" fillcolor="#ffc000" stroked="f">
                <v:textbox inset="0,0,0,0">
                  <w:txbxContent>
                    <w:p w14:paraId="7C768751" w14:textId="051AB05F" w:rsidR="00EB7738" w:rsidRPr="00111778" w:rsidRDefault="00111778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游ゴシック" w:eastAsia="Malgun Gothic" w:hAnsi="游ゴシック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</w:pPr>
                      <w:r w:rsidRPr="00111778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오사카부</w:t>
                      </w:r>
                      <w:r w:rsidRPr="00111778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1778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재일외국인</w:t>
                      </w:r>
                      <w:r w:rsidRPr="00111778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1778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시책에</w:t>
                      </w:r>
                      <w:r w:rsidRPr="00111778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1778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관한</w:t>
                      </w:r>
                      <w:r w:rsidRPr="00111778">
                        <w:rPr>
                          <w:rFonts w:ascii="Malgun Gothic" w:eastAsia="Malgun Gothic" w:hAnsi="Malgun Gothic" w:cs="Malgun Gothic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1778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지침</w:t>
                      </w:r>
                    </w:p>
                    <w:p w14:paraId="6A3217B3" w14:textId="580A2DA9" w:rsidR="00EB7738" w:rsidRPr="00CD5F5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  <w:lang w:eastAsia="ko-KR"/>
                        </w:rPr>
                      </w:pP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14"/>
                          <w:szCs w:val="14"/>
                          <w:lang w:eastAsia="ko-KR"/>
                        </w:rPr>
                        <w:t>[</w:t>
                      </w:r>
                      <w:r w:rsidR="00111778" w:rsidRPr="0011177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z w:val="14"/>
                          <w:szCs w:val="14"/>
                          <w:lang w:eastAsia="ko-KR"/>
                        </w:rPr>
                        <w:t>오사카부</w:t>
                      </w:r>
                      <w:r w:rsidR="00111778" w:rsidRPr="00111778">
                        <w:rPr>
                          <w:rFonts w:ascii="游ゴシック" w:eastAsia="游ゴシック" w:hAnsi="游ゴシック" w:cstheme="minorBidi"/>
                          <w:color w:val="000000" w:themeColor="dark1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="00111778" w:rsidRPr="0011177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z w:val="14"/>
                          <w:szCs w:val="14"/>
                          <w:lang w:eastAsia="ko-KR"/>
                        </w:rPr>
                        <w:t>홈페이지</w:t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14"/>
                          <w:szCs w:val="14"/>
                          <w:lang w:eastAsia="ko-KR"/>
                        </w:rPr>
                        <w:t>]</w:t>
                      </w:r>
                      <w:r w:rsidR="001877B6" w:rsidRPr="001877B6">
                        <w:rPr>
                          <w:noProof/>
                        </w:rPr>
                        <w:t xml:space="preserve"> </w:t>
                      </w:r>
                    </w:p>
                    <w:p w14:paraId="1EC40FD0" w14:textId="1C23D5D5" w:rsidR="00EB7738" w:rsidRPr="009F1210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  <w:color w:val="000000" w:themeColor="dark1"/>
                          <w:lang w:eastAsia="ko-KR"/>
                        </w:rPr>
                      </w:pPr>
                      <w:r w:rsidRPr="009F121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https://www.pref.osaka.lg.jp/</w:t>
                      </w:r>
                    </w:p>
                    <w:p w14:paraId="629F539C" w14:textId="0B2DCAA4" w:rsidR="00EB7738" w:rsidRPr="00CD5F5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</w:rPr>
                      </w:pPr>
                      <w:proofErr w:type="spellStart"/>
                      <w:r w:rsidRPr="009F121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jinkenyogo</w:t>
                      </w:r>
                      <w:proofErr w:type="spellEnd"/>
                      <w:r w:rsidRPr="009F121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9F121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gaikokujinn</w:t>
                      </w:r>
                      <w:proofErr w:type="spellEnd"/>
                      <w:r w:rsidRPr="009F121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/guideline2.html</w:t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E3A"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664B6" wp14:editId="61977EF4">
                <wp:simplePos x="0" y="0"/>
                <wp:positionH relativeFrom="column">
                  <wp:posOffset>1085850</wp:posOffset>
                </wp:positionH>
                <wp:positionV relativeFrom="paragraph">
                  <wp:posOffset>128270</wp:posOffset>
                </wp:positionV>
                <wp:extent cx="3257550" cy="885825"/>
                <wp:effectExtent l="0" t="0" r="0" b="0"/>
                <wp:wrapNone/>
                <wp:docPr id="12128167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0" cy="885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A086E" w14:textId="214124A9" w:rsidR="00EB7738" w:rsidRPr="00CD5F57" w:rsidRDefault="00A21FC6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游ゴシック" w:eastAsia="游ゴシック" w:hAnsi="游ゴシック"/>
                                <w:lang w:eastAsia="ko-KR"/>
                              </w:rPr>
                            </w:pP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오사카부</w:t>
                            </w:r>
                            <w:r w:rsidRPr="00A21FC6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부민문화부</w:t>
                            </w:r>
                            <w:r w:rsidRPr="00A21FC6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인권국</w:t>
                            </w:r>
                            <w:r w:rsidR="00EB7738" w:rsidRPr="00A21FC6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　</w:t>
                            </w:r>
                            <w:r w:rsidR="00DC0E98" w:rsidRPr="00DC0E9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레이와</w:t>
                            </w:r>
                            <w:r w:rsidR="00DC0E98" w:rsidRPr="00DC0E98">
                              <w:rPr>
                                <w:rFonts w:ascii="Malgun Gothic" w:eastAsia="Malgun Gothic" w:hAnsi="Malgun Gothic" w:cs="Malgun Gothic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5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년</w:t>
                            </w:r>
                            <w:r w:rsidR="00DC0E9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44473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12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월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발행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ko-KR"/>
                              </w:rPr>
                              <w:t xml:space="preserve">        </w:t>
                            </w:r>
                          </w:p>
                          <w:p w14:paraId="72E9BC7C" w14:textId="335AFE98" w:rsidR="00111778" w:rsidRPr="00537C68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</w:pP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〒559-8555 </w:t>
                            </w:r>
                            <w:r w:rsidR="00A21FC6"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오사카시</w:t>
                            </w:r>
                            <w:r w:rsidR="00A21FC6" w:rsidRPr="00A21FC6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A21FC6"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스미노에구</w:t>
                            </w:r>
                            <w:r w:rsidR="00A21FC6" w:rsidRPr="00A21FC6">
                              <w:rPr>
                                <w:rFonts w:ascii="Malgun Gothic" w:eastAsia="Malgun Gothic" w:hAnsi="Malgun Gothic" w:cs="Malgun Gothic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A21FC6"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미나미코토키타</w:t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1-14-16 </w:t>
                            </w:r>
                            <w:r w:rsidR="00537C68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　</w:t>
                            </w:r>
                          </w:p>
                          <w:p w14:paraId="7FD9F99B" w14:textId="27683DD7" w:rsidR="00EB7738" w:rsidRPr="00111778" w:rsidRDefault="00A21FC6" w:rsidP="00111778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Malgun Gothic" w:hAnsi="游ゴシック"/>
                                <w:lang w:eastAsia="ko-KR"/>
                              </w:rPr>
                            </w:pP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오사카부 사키시마청사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（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사키시마</w:t>
                            </w:r>
                            <w:r w:rsidRPr="00A21FC6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코스모</w:t>
                            </w:r>
                            <w:r w:rsidRPr="00A21FC6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타워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）38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층</w:t>
                            </w:r>
                          </w:p>
                          <w:p w14:paraId="6849BD4C" w14:textId="4DA8014D" w:rsidR="00EB7738" w:rsidRPr="00CD5F57" w:rsidRDefault="00A21FC6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  <w:lang w:eastAsia="ko-KR"/>
                              </w:rPr>
                            </w:pP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전화번호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：06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6210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9280　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팩스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：06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6210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9286</w:t>
                            </w:r>
                          </w:p>
                          <w:p w14:paraId="6FEFEE8A" w14:textId="1228DB80" w:rsidR="00EB7738" w:rsidRPr="00CD5F57" w:rsidRDefault="0011177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  <w:lang w:eastAsia="ko-KR"/>
                              </w:rPr>
                            </w:pP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오사카부</w:t>
                            </w:r>
                            <w:r w:rsidRPr="00111778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인권국</w:t>
                            </w:r>
                            <w:r w:rsidRPr="00111778">
                              <w:rPr>
                                <w:rFonts w:ascii="Malgun Gothic" w:eastAsia="Malgun Gothic" w:hAnsi="Malgun Gothic" w:cs="Malgun Gothic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홈페이지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　</w:t>
                            </w:r>
                            <w:r w:rsidR="00EB7738" w:rsidRPr="009F1210">
                              <w:rPr>
                                <w:rFonts w:ascii="游ゴシック" w:eastAsia="游ゴシック" w:hAnsi="游ゴシック" w:cstheme="minorBidi" w:hint="eastAsia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http://www.pref.osaka.lg.jp/s_jinken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664B6" id="テキスト ボックス 2" o:spid="_x0000_s1056" type="#_x0000_t202" style="position:absolute;left:0;text-align:left;margin-left:85.5pt;margin-top:10.1pt;width:256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" fillcolor="#ffc000" stroked="f">
                <v:textbox inset="0,0,0,0">
                  <w:txbxContent>
                    <w:p w14:paraId="57BA086E" w14:textId="214124A9" w:rsidR="00EB7738" w:rsidRPr="00CD5F57" w:rsidRDefault="00A21FC6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游ゴシック" w:eastAsia="游ゴシック" w:hAnsi="游ゴシック"/>
                          <w:lang w:eastAsia="ko-KR"/>
                        </w:rPr>
                      </w:pPr>
                      <w:r w:rsidRPr="00A21FC6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오사카부</w:t>
                      </w:r>
                      <w:r w:rsidRPr="00A21FC6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부민문화부</w:t>
                      </w:r>
                      <w:r w:rsidRPr="00A21FC6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인권국</w:t>
                      </w:r>
                      <w:r w:rsidR="00EB7738" w:rsidRPr="00A21FC6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　</w:t>
                      </w:r>
                      <w:r w:rsidR="00DC0E98" w:rsidRPr="00DC0E9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레이와</w:t>
                      </w:r>
                      <w:r w:rsidR="00DC0E98" w:rsidRPr="00DC0E98">
                        <w:rPr>
                          <w:rFonts w:ascii="Malgun Gothic" w:eastAsia="Malgun Gothic" w:hAnsi="Malgun Gothic" w:cs="Malgun Gothic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5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년</w:t>
                      </w:r>
                      <w:r w:rsidR="00DC0E9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="0044473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12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월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발행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  <w:lang w:eastAsia="ko-KR"/>
                        </w:rPr>
                        <w:t xml:space="preserve">        </w:t>
                      </w:r>
                    </w:p>
                    <w:p w14:paraId="72E9BC7C" w14:textId="335AFE98" w:rsidR="00111778" w:rsidRPr="00537C68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</w:pP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〒559-8555 </w:t>
                      </w:r>
                      <w:r w:rsidR="00A21FC6"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오사카시</w:t>
                      </w:r>
                      <w:r w:rsidR="00A21FC6" w:rsidRPr="00A21FC6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="00A21FC6"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스미노에구</w:t>
                      </w:r>
                      <w:r w:rsidR="00A21FC6" w:rsidRPr="00A21FC6">
                        <w:rPr>
                          <w:rFonts w:ascii="Malgun Gothic" w:eastAsia="Malgun Gothic" w:hAnsi="Malgun Gothic" w:cs="Malgun Gothic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="00A21FC6"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미나미코토키타</w:t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1-14-16 </w:t>
                      </w:r>
                      <w:r w:rsidR="00537C68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　</w:t>
                      </w:r>
                    </w:p>
                    <w:p w14:paraId="7FD9F99B" w14:textId="27683DD7" w:rsidR="00EB7738" w:rsidRPr="00111778" w:rsidRDefault="00A21FC6" w:rsidP="00111778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Malgun Gothic" w:hAnsi="游ゴシック"/>
                          <w:lang w:eastAsia="ko-KR"/>
                        </w:rPr>
                      </w:pP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오사카부 사키시마청사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（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사키시마</w:t>
                      </w:r>
                      <w:r w:rsidRPr="00A21FC6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코스모</w:t>
                      </w:r>
                      <w:r w:rsidRPr="00A21FC6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타워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）38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층</w:t>
                      </w:r>
                    </w:p>
                    <w:p w14:paraId="6849BD4C" w14:textId="4DA8014D" w:rsidR="00EB7738" w:rsidRPr="00CD5F57" w:rsidRDefault="00A21FC6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  <w:lang w:eastAsia="ko-KR"/>
                        </w:rPr>
                      </w:pP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전화번호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：06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6210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9280　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팩스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：06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6210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9286</w:t>
                      </w:r>
                    </w:p>
                    <w:p w14:paraId="6FEFEE8A" w14:textId="1228DB80" w:rsidR="00EB7738" w:rsidRPr="00CD5F57" w:rsidRDefault="0011177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  <w:lang w:eastAsia="ko-KR"/>
                        </w:rPr>
                      </w:pPr>
                      <w:r w:rsidRPr="0011177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오사카부</w:t>
                      </w:r>
                      <w:r w:rsidRPr="00111778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11177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인권국</w:t>
                      </w:r>
                      <w:r w:rsidRPr="00111778">
                        <w:rPr>
                          <w:rFonts w:ascii="Malgun Gothic" w:eastAsia="Malgun Gothic" w:hAnsi="Malgun Gothic" w:cs="Malgun Gothic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11177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홈페이지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　</w:t>
                      </w:r>
                      <w:r w:rsidR="00EB7738" w:rsidRPr="009F1210">
                        <w:rPr>
                          <w:rFonts w:ascii="游ゴシック" w:eastAsia="游ゴシック" w:hAnsi="游ゴシック" w:cstheme="minorBidi" w:hint="eastAsia"/>
                          <w:spacing w:val="-10"/>
                          <w:sz w:val="14"/>
                          <w:szCs w:val="14"/>
                          <w:lang w:eastAsia="ko-KR"/>
                        </w:rPr>
                        <w:t>http://www.pref.osaka.lg.jp/s_jinken</w:t>
                      </w:r>
                    </w:p>
                  </w:txbxContent>
                </v:textbox>
              </v:shape>
            </w:pict>
          </mc:Fallback>
        </mc:AlternateContent>
      </w:r>
      <w:r w:rsidR="0049307D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9808" behindDoc="0" locked="0" layoutInCell="1" allowOverlap="1" wp14:anchorId="3EDBDDB9" wp14:editId="0BEE380D">
            <wp:simplePos x="0" y="0"/>
            <wp:positionH relativeFrom="column">
              <wp:posOffset>6029325</wp:posOffset>
            </wp:positionH>
            <wp:positionV relativeFrom="paragraph">
              <wp:posOffset>412115</wp:posOffset>
            </wp:positionV>
            <wp:extent cx="506095" cy="506095"/>
            <wp:effectExtent l="0" t="0" r="8255" b="8255"/>
            <wp:wrapNone/>
            <wp:docPr id="8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07F65" w14:textId="3D4122AA" w:rsidR="00EB7738" w:rsidRPr="00625E3A" w:rsidRDefault="001877B6" w:rsidP="00625E3A">
      <w:pPr>
        <w:pStyle w:val="a3"/>
        <w:adjustRightInd w:val="0"/>
        <w:snapToGrid w:val="0"/>
        <w:spacing w:line="100" w:lineRule="atLeast"/>
        <w:ind w:firstLineChars="250" w:firstLine="525"/>
        <w:contextualSpacing/>
        <w:jc w:val="left"/>
        <w:rPr>
          <w:rFonts w:ascii="Batang" w:eastAsia="Batang" w:hAnsi="Batang"/>
          <w:sz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5C0318FF" wp14:editId="5448AF2C">
            <wp:simplePos x="0" y="0"/>
            <wp:positionH relativeFrom="column">
              <wp:posOffset>6066790</wp:posOffset>
            </wp:positionH>
            <wp:positionV relativeFrom="paragraph">
              <wp:posOffset>186055</wp:posOffset>
            </wp:positionV>
            <wp:extent cx="631800" cy="631800"/>
            <wp:effectExtent l="19050" t="19050" r="16510" b="16510"/>
            <wp:wrapNone/>
            <wp:docPr id="9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図 21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0" cy="631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51826731" wp14:editId="02EC0CD1">
            <wp:simplePos x="0" y="0"/>
            <wp:positionH relativeFrom="column">
              <wp:posOffset>3704590</wp:posOffset>
            </wp:positionH>
            <wp:positionV relativeFrom="paragraph">
              <wp:posOffset>160655</wp:posOffset>
            </wp:positionV>
            <wp:extent cx="638810" cy="633730"/>
            <wp:effectExtent l="19050" t="19050" r="27940" b="13970"/>
            <wp:wrapNone/>
            <wp:docPr id="3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図 19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633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888"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0FECE" wp14:editId="4CE9034B">
                <wp:simplePos x="0" y="0"/>
                <wp:positionH relativeFrom="margin">
                  <wp:posOffset>302895</wp:posOffset>
                </wp:positionH>
                <wp:positionV relativeFrom="paragraph">
                  <wp:posOffset>478790</wp:posOffset>
                </wp:positionV>
                <wp:extent cx="638175" cy="225425"/>
                <wp:effectExtent l="0" t="0" r="0" b="0"/>
                <wp:wrapNone/>
                <wp:docPr id="193292929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22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CAD9A" w14:textId="77777777" w:rsidR="006238FA" w:rsidRPr="00CD5F57" w:rsidRDefault="006238FA" w:rsidP="006238F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D5F57">
                              <w:rPr>
                                <w:rFonts w:ascii="ＭＳ 明朝" w:eastAsia="ＭＳ 明朝" w:hAnsi="ＭＳ 明朝" w:cs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Ⓒ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UD デジタル 教科書体 NP-R" w:eastAsia="UD デジタル 教科書体 NP-R" w:cstheme="minorBidi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xpo 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2025</w:t>
                            </w:r>
                          </w:p>
                          <w:p w14:paraId="0AD51083" w14:textId="557F3E0F" w:rsidR="00CD5F57" w:rsidRPr="00CD5F57" w:rsidRDefault="00CD5F57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0FECE" id="テキスト ボックス 1" o:spid="_x0000_s1057" type="#_x0000_t202" style="position:absolute;left:0;text-align:left;margin-left:23.85pt;margin-top:37.7pt;width:50.2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" fillcolor="white [3201]" stroked="f">
                <v:textbox>
                  <w:txbxContent>
                    <w:p w14:paraId="0D7CAD9A" w14:textId="77777777" w:rsidR="006238FA" w:rsidRPr="00CD5F57" w:rsidRDefault="006238FA" w:rsidP="006238F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CD5F57">
                        <w:rPr>
                          <w:rFonts w:ascii="ＭＳ 明朝" w:eastAsia="ＭＳ 明朝" w:hAnsi="ＭＳ 明朝" w:cs="ＭＳ 明朝" w:hint="eastAsia"/>
                          <w:color w:val="000000" w:themeColor="dark1"/>
                          <w:sz w:val="10"/>
                          <w:szCs w:val="10"/>
                        </w:rPr>
                        <w:t>Ⓒ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E</w:t>
                      </w:r>
                      <w:r>
                        <w:rPr>
                          <w:rFonts w:ascii="UD デジタル 教科書体 NP-R" w:eastAsia="UD デジタル 教科書体 NP-R" w:cstheme="minorBidi"/>
                          <w:color w:val="000000" w:themeColor="dark1"/>
                          <w:sz w:val="10"/>
                          <w:szCs w:val="10"/>
                        </w:rPr>
                        <w:t xml:space="preserve">xpo 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2025</w:t>
                      </w:r>
                    </w:p>
                    <w:p w14:paraId="0AD51083" w14:textId="557F3E0F" w:rsidR="00CD5F57" w:rsidRPr="00CD5F57" w:rsidRDefault="00CD5F57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888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42880" behindDoc="0" locked="0" layoutInCell="1" allowOverlap="1" wp14:anchorId="0F420035" wp14:editId="22303368">
            <wp:simplePos x="0" y="0"/>
            <wp:positionH relativeFrom="column">
              <wp:posOffset>24765</wp:posOffset>
            </wp:positionH>
            <wp:positionV relativeFrom="paragraph">
              <wp:posOffset>53975</wp:posOffset>
            </wp:positionV>
            <wp:extent cx="993775" cy="44005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38" w:rsidRPr="00625E3A">
        <w:rPr>
          <w:rFonts w:ascii="Batang" w:eastAsia="Batang" w:hAnsi="Batang"/>
          <w:sz w:val="24"/>
        </w:rPr>
        <w:t xml:space="preserve">                                                                                      </w:t>
      </w:r>
    </w:p>
    <w:sectPr w:rsidR="00EB7738" w:rsidRPr="00625E3A" w:rsidSect="00B02954">
      <w:type w:val="continuous"/>
      <w:pgSz w:w="11906" w:h="16838"/>
      <w:pgMar w:top="720" w:right="720" w:bottom="720" w:left="720" w:header="851" w:footer="992" w:gutter="0"/>
      <w:cols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453D" w14:textId="77777777" w:rsidR="006A221B" w:rsidRDefault="006A221B" w:rsidP="00056312">
      <w:r>
        <w:separator/>
      </w:r>
    </w:p>
  </w:endnote>
  <w:endnote w:type="continuationSeparator" w:id="0">
    <w:p w14:paraId="23DB9C03" w14:textId="77777777" w:rsidR="006A221B" w:rsidRDefault="006A221B" w:rsidP="0005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B308" w14:textId="77777777" w:rsidR="006A221B" w:rsidRDefault="006A221B" w:rsidP="00056312">
      <w:r>
        <w:separator/>
      </w:r>
    </w:p>
  </w:footnote>
  <w:footnote w:type="continuationSeparator" w:id="0">
    <w:p w14:paraId="14ACA193" w14:textId="77777777" w:rsidR="006A221B" w:rsidRDefault="006A221B" w:rsidP="0005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944"/>
    <w:multiLevelType w:val="hybridMultilevel"/>
    <w:tmpl w:val="9F120D36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Malgun Gothic" w:eastAsiaTheme="minorEastAsia" w:hAnsi="Malgun Gothic" w:cs="Malgun Gothic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4FE0"/>
    <w:multiLevelType w:val="hybridMultilevel"/>
    <w:tmpl w:val="E3B08910"/>
    <w:lvl w:ilvl="0" w:tplc="C1B85034">
      <w:start w:val="1"/>
      <w:numFmt w:val="decimalEnclosedParen"/>
      <w:lvlText w:val="%1"/>
      <w:lvlJc w:val="left"/>
      <w:pPr>
        <w:ind w:left="720" w:hanging="360"/>
      </w:pPr>
      <w:rPr>
        <w:rFonts w:ascii="Malgun Gothic" w:eastAsiaTheme="minorEastAsia" w:hAnsi="Malgun Gothic" w:cs="Malgun Gothic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DA"/>
    <w:rsid w:val="0001022E"/>
    <w:rsid w:val="00026D88"/>
    <w:rsid w:val="000318D9"/>
    <w:rsid w:val="00034D90"/>
    <w:rsid w:val="00043468"/>
    <w:rsid w:val="00045C65"/>
    <w:rsid w:val="00054173"/>
    <w:rsid w:val="00056312"/>
    <w:rsid w:val="00065709"/>
    <w:rsid w:val="00075B2D"/>
    <w:rsid w:val="000A708F"/>
    <w:rsid w:val="000D18AA"/>
    <w:rsid w:val="000E0BE9"/>
    <w:rsid w:val="000F6DC0"/>
    <w:rsid w:val="001116A8"/>
    <w:rsid w:val="00111778"/>
    <w:rsid w:val="00123B2D"/>
    <w:rsid w:val="00126169"/>
    <w:rsid w:val="001877B6"/>
    <w:rsid w:val="00195D36"/>
    <w:rsid w:val="00197318"/>
    <w:rsid w:val="001B3E28"/>
    <w:rsid w:val="00207CB0"/>
    <w:rsid w:val="0022224E"/>
    <w:rsid w:val="00246472"/>
    <w:rsid w:val="00283080"/>
    <w:rsid w:val="002B25BB"/>
    <w:rsid w:val="002C45D3"/>
    <w:rsid w:val="002D0837"/>
    <w:rsid w:val="003101FB"/>
    <w:rsid w:val="00376783"/>
    <w:rsid w:val="00394A89"/>
    <w:rsid w:val="003A5270"/>
    <w:rsid w:val="003A631B"/>
    <w:rsid w:val="003C77A7"/>
    <w:rsid w:val="003E0CAA"/>
    <w:rsid w:val="00400260"/>
    <w:rsid w:val="00444732"/>
    <w:rsid w:val="0046575D"/>
    <w:rsid w:val="00467C38"/>
    <w:rsid w:val="004813DE"/>
    <w:rsid w:val="004875FE"/>
    <w:rsid w:val="0049307D"/>
    <w:rsid w:val="00493E36"/>
    <w:rsid w:val="004B4649"/>
    <w:rsid w:val="004D6C0B"/>
    <w:rsid w:val="005128C8"/>
    <w:rsid w:val="00513121"/>
    <w:rsid w:val="00514EDA"/>
    <w:rsid w:val="0053544E"/>
    <w:rsid w:val="00536E94"/>
    <w:rsid w:val="00537C68"/>
    <w:rsid w:val="00550C2F"/>
    <w:rsid w:val="005B0531"/>
    <w:rsid w:val="005B74A7"/>
    <w:rsid w:val="005F3AE1"/>
    <w:rsid w:val="00611BF3"/>
    <w:rsid w:val="006238FA"/>
    <w:rsid w:val="00624A1A"/>
    <w:rsid w:val="00625E3A"/>
    <w:rsid w:val="006539E5"/>
    <w:rsid w:val="006A221B"/>
    <w:rsid w:val="006D4AA0"/>
    <w:rsid w:val="00712230"/>
    <w:rsid w:val="00713D25"/>
    <w:rsid w:val="00742058"/>
    <w:rsid w:val="00755477"/>
    <w:rsid w:val="00770115"/>
    <w:rsid w:val="00781863"/>
    <w:rsid w:val="00794E9E"/>
    <w:rsid w:val="00797B68"/>
    <w:rsid w:val="007B0D67"/>
    <w:rsid w:val="007F5DAD"/>
    <w:rsid w:val="008039D5"/>
    <w:rsid w:val="00876921"/>
    <w:rsid w:val="0089193E"/>
    <w:rsid w:val="008942DB"/>
    <w:rsid w:val="008A715E"/>
    <w:rsid w:val="008B3F23"/>
    <w:rsid w:val="008C74FF"/>
    <w:rsid w:val="008E2948"/>
    <w:rsid w:val="008E3953"/>
    <w:rsid w:val="008F50A2"/>
    <w:rsid w:val="009139BB"/>
    <w:rsid w:val="00922067"/>
    <w:rsid w:val="00940861"/>
    <w:rsid w:val="00987050"/>
    <w:rsid w:val="009976DE"/>
    <w:rsid w:val="009A1B8B"/>
    <w:rsid w:val="009A2C12"/>
    <w:rsid w:val="009C5C82"/>
    <w:rsid w:val="009F1210"/>
    <w:rsid w:val="00A21FC6"/>
    <w:rsid w:val="00A35092"/>
    <w:rsid w:val="00A71612"/>
    <w:rsid w:val="00A7453A"/>
    <w:rsid w:val="00A970DC"/>
    <w:rsid w:val="00AA1022"/>
    <w:rsid w:val="00AB3F7E"/>
    <w:rsid w:val="00AB6F8F"/>
    <w:rsid w:val="00AD0853"/>
    <w:rsid w:val="00AE4CDF"/>
    <w:rsid w:val="00B02954"/>
    <w:rsid w:val="00B07C43"/>
    <w:rsid w:val="00B42942"/>
    <w:rsid w:val="00B734D9"/>
    <w:rsid w:val="00B807E1"/>
    <w:rsid w:val="00BC52A4"/>
    <w:rsid w:val="00BD6ADA"/>
    <w:rsid w:val="00BE0C44"/>
    <w:rsid w:val="00BE1062"/>
    <w:rsid w:val="00BE7D05"/>
    <w:rsid w:val="00BF36F1"/>
    <w:rsid w:val="00C02626"/>
    <w:rsid w:val="00C55265"/>
    <w:rsid w:val="00C61E5B"/>
    <w:rsid w:val="00C61FE6"/>
    <w:rsid w:val="00C66907"/>
    <w:rsid w:val="00C71320"/>
    <w:rsid w:val="00C75F00"/>
    <w:rsid w:val="00CA1236"/>
    <w:rsid w:val="00CD21AB"/>
    <w:rsid w:val="00CD5F57"/>
    <w:rsid w:val="00CD6E38"/>
    <w:rsid w:val="00CF0D17"/>
    <w:rsid w:val="00CF19F5"/>
    <w:rsid w:val="00D13A79"/>
    <w:rsid w:val="00D33166"/>
    <w:rsid w:val="00D3488D"/>
    <w:rsid w:val="00D4715A"/>
    <w:rsid w:val="00DA27E3"/>
    <w:rsid w:val="00DC0E98"/>
    <w:rsid w:val="00DC13C9"/>
    <w:rsid w:val="00DC1511"/>
    <w:rsid w:val="00DC598B"/>
    <w:rsid w:val="00DD0AF1"/>
    <w:rsid w:val="00DE5351"/>
    <w:rsid w:val="00E0045A"/>
    <w:rsid w:val="00E41E4D"/>
    <w:rsid w:val="00E50151"/>
    <w:rsid w:val="00E57888"/>
    <w:rsid w:val="00E82EF7"/>
    <w:rsid w:val="00E9761B"/>
    <w:rsid w:val="00EB7738"/>
    <w:rsid w:val="00EC1F58"/>
    <w:rsid w:val="00EC5FDA"/>
    <w:rsid w:val="00EF37CA"/>
    <w:rsid w:val="00EF6D11"/>
    <w:rsid w:val="00F15083"/>
    <w:rsid w:val="00F2601E"/>
    <w:rsid w:val="00F306EA"/>
    <w:rsid w:val="00F421A3"/>
    <w:rsid w:val="00F631F5"/>
    <w:rsid w:val="00F64222"/>
    <w:rsid w:val="00F671F4"/>
    <w:rsid w:val="00F86E67"/>
    <w:rsid w:val="00F873DB"/>
    <w:rsid w:val="00F90E8E"/>
    <w:rsid w:val="00FC1E11"/>
    <w:rsid w:val="00FC2352"/>
    <w:rsid w:val="00FC2C23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3FB8E5"/>
  <w15:docId w15:val="{DD48D1D6-CBB6-4673-8C26-E9816DB3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5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4D6C0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150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312"/>
  </w:style>
  <w:style w:type="paragraph" w:styleId="a7">
    <w:name w:val="footer"/>
    <w:basedOn w:val="a"/>
    <w:link w:val="a8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312"/>
  </w:style>
  <w:style w:type="character" w:styleId="a9">
    <w:name w:val="annotation reference"/>
    <w:basedOn w:val="a0"/>
    <w:uiPriority w:val="99"/>
    <w:semiHidden/>
    <w:unhideWhenUsed/>
    <w:rsid w:val="005F3AE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3AE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3AE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3A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3AE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F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3AE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BF36F1"/>
    <w:rPr>
      <w:i/>
      <w:iCs/>
    </w:rPr>
  </w:style>
  <w:style w:type="paragraph" w:styleId="af1">
    <w:name w:val="List Paragraph"/>
    <w:basedOn w:val="a"/>
    <w:uiPriority w:val="34"/>
    <w:qFormat/>
    <w:rsid w:val="0001022E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4B4649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B4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f.osaka.lg.jp/index.html" TargetMode="External"/><Relationship Id="rId18" Type="http://schemas.openxmlformats.org/officeDocument/2006/relationships/hyperlink" Target="https://www.ofix.or.jp/life/japanese/" TargetMode="External"/><Relationship Id="rId26" Type="http://schemas.openxmlformats.org/officeDocument/2006/relationships/image" Target="media/image11.png"/><Relationship Id="rId39" Type="http://schemas.openxmlformats.org/officeDocument/2006/relationships/fontTable" Target="fontTable.xml"/><Relationship Id="rId21" Type="http://schemas.openxmlformats.org/officeDocument/2006/relationships/hyperlink" Target="https://call-jsl.jp/" TargetMode="External"/><Relationship Id="rId34" Type="http://schemas.openxmlformats.org/officeDocument/2006/relationships/hyperlink" Target="https://www.pref.osaka.lg.jp/shochugakko/kikokutoniti-sapo/gakkousapo-to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index.html" TargetMode="External"/><Relationship Id="rId17" Type="http://schemas.openxmlformats.org/officeDocument/2006/relationships/hyperlink" Target="https://www.ofix.or.jp/life/japanese/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call-jsl.jp/" TargetMode="External"/><Relationship Id="rId29" Type="http://schemas.openxmlformats.org/officeDocument/2006/relationships/hyperlink" Target="https://www.osaka-bousai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mfis.pref.osaka.jp/omfo/" TargetMode="External"/><Relationship Id="rId32" Type="http://schemas.openxmlformats.org/officeDocument/2006/relationships/hyperlink" Target="http://osaka-anshin.com/support_foreigner/" TargetMode="External"/><Relationship Id="rId37" Type="http://schemas.openxmlformats.org/officeDocument/2006/relationships/image" Target="media/image16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mfis.pref.osaka.jp/omfo/" TargetMode="External"/><Relationship Id="rId28" Type="http://schemas.openxmlformats.org/officeDocument/2006/relationships/hyperlink" Target="https://www.osaka-bousai.net/" TargetMode="External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yperlink" Target="http://osaka-anshin.com/support_foreign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3.png"/><Relationship Id="rId35" Type="http://schemas.openxmlformats.org/officeDocument/2006/relationships/hyperlink" Target="https://www.pref.osaka.lg.jp/shochugakko/kikokutoniti-sapo/gakkousapo-to.htm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4D88-09EF-48E0-A3F3-6983E72C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大阪府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薗田　亜友美</dc:creator>
  <cp:keywords/>
  <dc:description/>
  <cp:lastModifiedBy>薗田　亜友美</cp:lastModifiedBy>
  <cp:revision>15</cp:revision>
  <cp:lastPrinted>2025-06-20T07:10:00Z</cp:lastPrinted>
  <dcterms:created xsi:type="dcterms:W3CDTF">2023-12-25T05:03:00Z</dcterms:created>
  <dcterms:modified xsi:type="dcterms:W3CDTF">2025-06-20T07:10:00Z</dcterms:modified>
</cp:coreProperties>
</file>