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728" w:rsidRDefault="002962B8">
      <w:r>
        <w:rPr>
          <w:noProof/>
        </w:rPr>
        <w:drawing>
          <wp:anchor distT="0" distB="0" distL="114300" distR="114300" simplePos="0" relativeHeight="251744256" behindDoc="1" locked="0" layoutInCell="1" allowOverlap="1">
            <wp:simplePos x="0" y="0"/>
            <wp:positionH relativeFrom="margin">
              <wp:posOffset>76200</wp:posOffset>
            </wp:positionH>
            <wp:positionV relativeFrom="paragraph">
              <wp:posOffset>23495</wp:posOffset>
            </wp:positionV>
            <wp:extent cx="942975" cy="266700"/>
            <wp:effectExtent l="0" t="0" r="9525" b="0"/>
            <wp:wrapNone/>
            <wp:docPr id="9" name="図 9" descr="C:\Users\WadaYu\AppData\Local\Temp\Temp1_fusho_01.zip\府章・ロゴタイプ（背景色透明）.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Yu\AppData\Local\Temp\Temp1_fusho_01.zip\府章・ロゴタイプ（背景色透明）.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anchor>
        </w:drawing>
      </w:r>
      <w:r w:rsidR="00CA2C42">
        <w:rPr>
          <w:noProof/>
        </w:rPr>
        <mc:AlternateContent>
          <mc:Choice Requires="wps">
            <w:drawing>
              <wp:anchor distT="0" distB="0" distL="114300" distR="114300" simplePos="0" relativeHeight="251696128" behindDoc="0" locked="0" layoutInCell="1" allowOverlap="1" wp14:anchorId="6984BA6D" wp14:editId="23F0D452">
                <wp:simplePos x="0" y="0"/>
                <wp:positionH relativeFrom="margin">
                  <wp:posOffset>223520</wp:posOffset>
                </wp:positionH>
                <wp:positionV relativeFrom="paragraph">
                  <wp:posOffset>9424670</wp:posOffset>
                </wp:positionV>
                <wp:extent cx="7077075" cy="447675"/>
                <wp:effectExtent l="0" t="0" r="9525" b="9525"/>
                <wp:wrapSquare wrapText="bothSides"/>
                <wp:docPr id="26" name="テキスト ボックス 26"/>
                <wp:cNvGraphicFramePr/>
                <a:graphic xmlns:a="http://schemas.openxmlformats.org/drawingml/2006/main">
                  <a:graphicData uri="http://schemas.microsoft.com/office/word/2010/wordprocessingShape">
                    <wps:wsp>
                      <wps:cNvSpPr txBox="1"/>
                      <wps:spPr>
                        <a:xfrm>
                          <a:off x="0" y="0"/>
                          <a:ext cx="7077075" cy="447675"/>
                        </a:xfrm>
                        <a:prstGeom prst="rect">
                          <a:avLst/>
                        </a:prstGeom>
                        <a:solidFill>
                          <a:srgbClr val="4472C4">
                            <a:lumMod val="20000"/>
                            <a:lumOff val="80000"/>
                          </a:srgbClr>
                        </a:solidFill>
                        <a:ln w="6350">
                          <a:noFill/>
                        </a:ln>
                      </wps:spPr>
                      <wps:txbx>
                        <w:txbxContent>
                          <w:p w:rsidR="00CA2C42" w:rsidRDefault="00E47728" w:rsidP="00E47728">
                            <w:pPr>
                              <w:rPr>
                                <w:rFonts w:ascii="HG丸ｺﾞｼｯｸM-PRO" w:eastAsia="HG丸ｺﾞｼｯｸM-PRO" w:hAnsi="HG丸ｺﾞｼｯｸM-PRO"/>
                                <w:b/>
                                <w:bCs/>
                                <w:sz w:val="24"/>
                              </w:rPr>
                            </w:pPr>
                            <w:r w:rsidRPr="005C4F94">
                              <w:rPr>
                                <w:rFonts w:ascii="HG丸ｺﾞｼｯｸM-PRO" w:eastAsia="HG丸ｺﾞｼｯｸM-PRO" w:hAnsi="HG丸ｺﾞｼｯｸM-PRO" w:hint="eastAsia"/>
                                <w:b/>
                                <w:bCs/>
                                <w:sz w:val="24"/>
                              </w:rPr>
                              <w:t>問題行動のトレーニングを始めるのに年齢は関係ありません。</w:t>
                            </w:r>
                          </w:p>
                          <w:p w:rsidR="00E47728" w:rsidRPr="005C4F94" w:rsidRDefault="00E47728" w:rsidP="00E47728">
                            <w:pPr>
                              <w:rPr>
                                <w:rFonts w:ascii="HG丸ｺﾞｼｯｸM-PRO" w:eastAsia="HG丸ｺﾞｼｯｸM-PRO" w:hAnsi="HG丸ｺﾞｼｯｸM-PRO"/>
                                <w:b/>
                                <w:bCs/>
                                <w:sz w:val="24"/>
                              </w:rPr>
                            </w:pPr>
                            <w:r w:rsidRPr="005C4F94">
                              <w:rPr>
                                <w:rFonts w:ascii="HG丸ｺﾞｼｯｸM-PRO" w:eastAsia="HG丸ｺﾞｼｯｸM-PRO" w:hAnsi="HG丸ｺﾞｼｯｸM-PRO" w:hint="eastAsia"/>
                                <w:b/>
                                <w:bCs/>
                                <w:sz w:val="24"/>
                              </w:rPr>
                              <w:t>日々の習慣で改善または軽減します。諦めずに頑張りましょう！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4BA6D" id="_x0000_t202" coordsize="21600,21600" o:spt="202" path="m,l,21600r21600,l21600,xe">
                <v:stroke joinstyle="miter"/>
                <v:path gradientshapeok="t" o:connecttype="rect"/>
              </v:shapetype>
              <v:shape id="テキスト ボックス 26" o:spid="_x0000_s1026" type="#_x0000_t202" style="position:absolute;left:0;text-align:left;margin-left:17.6pt;margin-top:742.1pt;width:557.25pt;height:3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" fillcolor="#dae3f3" stroked="f" strokeweight=".5pt">
                <v:textbox inset="0,0,0,0">
                  <w:txbxContent>
                    <w:p w:rsidR="00CA2C42" w:rsidRDefault="00E47728" w:rsidP="00E47728">
                      <w:pPr>
                        <w:rPr>
                          <w:rFonts w:ascii="HG丸ｺﾞｼｯｸM-PRO" w:eastAsia="HG丸ｺﾞｼｯｸM-PRO" w:hAnsi="HG丸ｺﾞｼｯｸM-PRO"/>
                          <w:b/>
                          <w:bCs/>
                          <w:sz w:val="24"/>
                        </w:rPr>
                      </w:pPr>
                      <w:r w:rsidRPr="005C4F94">
                        <w:rPr>
                          <w:rFonts w:ascii="HG丸ｺﾞｼｯｸM-PRO" w:eastAsia="HG丸ｺﾞｼｯｸM-PRO" w:hAnsi="HG丸ｺﾞｼｯｸM-PRO" w:hint="eastAsia"/>
                          <w:b/>
                          <w:bCs/>
                          <w:sz w:val="24"/>
                        </w:rPr>
                        <w:t>問題行動のトレーニングを始めるのに年齢は関係ありません。</w:t>
                      </w:r>
                    </w:p>
                    <w:p w:rsidR="00E47728" w:rsidRPr="005C4F94" w:rsidRDefault="00E47728" w:rsidP="00E47728">
                      <w:pPr>
                        <w:rPr>
                          <w:rFonts w:ascii="HG丸ｺﾞｼｯｸM-PRO" w:eastAsia="HG丸ｺﾞｼｯｸM-PRO" w:hAnsi="HG丸ｺﾞｼｯｸM-PRO"/>
                          <w:b/>
                          <w:bCs/>
                          <w:sz w:val="24"/>
                        </w:rPr>
                      </w:pPr>
                      <w:r w:rsidRPr="005C4F94">
                        <w:rPr>
                          <w:rFonts w:ascii="HG丸ｺﾞｼｯｸM-PRO" w:eastAsia="HG丸ｺﾞｼｯｸM-PRO" w:hAnsi="HG丸ｺﾞｼｯｸM-PRO" w:hint="eastAsia"/>
                          <w:b/>
                          <w:bCs/>
                          <w:sz w:val="24"/>
                        </w:rPr>
                        <w:t>日々の習慣で改善または軽減します。諦めずに頑張りましょう！</w:t>
                      </w:r>
                    </w:p>
                  </w:txbxContent>
                </v:textbox>
                <w10:wrap type="square" anchorx="margin"/>
              </v:shape>
            </w:pict>
          </mc:Fallback>
        </mc:AlternateContent>
      </w:r>
      <w:r w:rsidR="00E47728">
        <w:rPr>
          <w:noProof/>
        </w:rPr>
        <mc:AlternateContent>
          <mc:Choice Requires="wps">
            <w:drawing>
              <wp:anchor distT="0" distB="0" distL="114300" distR="114300" simplePos="0" relativeHeight="251681792" behindDoc="0" locked="0" layoutInCell="1" allowOverlap="1" wp14:anchorId="000073EE" wp14:editId="2C6C12BB">
                <wp:simplePos x="0" y="0"/>
                <wp:positionH relativeFrom="margin">
                  <wp:align>center</wp:align>
                </wp:positionH>
                <wp:positionV relativeFrom="paragraph">
                  <wp:posOffset>4942205</wp:posOffset>
                </wp:positionV>
                <wp:extent cx="914400" cy="4572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wps:spPr>
                      <wps:txbx>
                        <w:txbxContent>
                          <w:p w:rsidR="000C417E" w:rsidRPr="000F0226" w:rsidRDefault="000C417E" w:rsidP="000C417E">
                            <w:pPr>
                              <w:rPr>
                                <w:rFonts w:ascii="HG丸ｺﾞｼｯｸM-PRO" w:eastAsia="HG丸ｺﾞｼｯｸM-PRO" w:hAnsi="HG丸ｺﾞｼｯｸM-PRO"/>
                                <w:b/>
                                <w:sz w:val="28"/>
                              </w:rPr>
                            </w:pPr>
                            <w:r w:rsidRPr="000F0226">
                              <w:rPr>
                                <w:rFonts w:ascii="HG丸ｺﾞｼｯｸM-PRO" w:eastAsia="HG丸ｺﾞｼｯｸM-PRO" w:hAnsi="HG丸ｺﾞｼｯｸM-PRO" w:hint="eastAsia"/>
                                <w:b/>
                                <w:sz w:val="28"/>
                              </w:rPr>
                              <w:t>吠える原因への</w:t>
                            </w:r>
                            <w:r w:rsidRPr="000F0226">
                              <w:rPr>
                                <w:rFonts w:ascii="HG丸ｺﾞｼｯｸM-PRO" w:eastAsia="HG丸ｺﾞｼｯｸM-PRO" w:hAnsi="HG丸ｺﾞｼｯｸM-PRO"/>
                                <w:b/>
                                <w:sz w:val="28"/>
                              </w:rPr>
                              <w:t>対策方法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0073EE" id="テキスト ボックス 34" o:spid="_x0000_s1028" type="#_x0000_t202" style="position:absolute;left:0;text-align:left;margin-left:0;margin-top:389.15pt;width:1in;height:36pt;z-index:251681792;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" filled="f" stroked="f" strokeweight=".5pt">
                <v:textbox>
                  <w:txbxContent>
                    <w:p w:rsidR="000C417E" w:rsidRPr="000F0226" w:rsidRDefault="000C417E" w:rsidP="000C417E">
                      <w:pPr>
                        <w:rPr>
                          <w:rFonts w:ascii="HG丸ｺﾞｼｯｸM-PRO" w:eastAsia="HG丸ｺﾞｼｯｸM-PRO" w:hAnsi="HG丸ｺﾞｼｯｸM-PRO"/>
                          <w:b/>
                          <w:sz w:val="28"/>
                        </w:rPr>
                      </w:pPr>
                      <w:r w:rsidRPr="000F0226">
                        <w:rPr>
                          <w:rFonts w:ascii="HG丸ｺﾞｼｯｸM-PRO" w:eastAsia="HG丸ｺﾞｼｯｸM-PRO" w:hAnsi="HG丸ｺﾞｼｯｸM-PRO" w:hint="eastAsia"/>
                          <w:b/>
                          <w:sz w:val="28"/>
                        </w:rPr>
                        <w:t>吠える原因への</w:t>
                      </w:r>
                      <w:r w:rsidRPr="000F0226">
                        <w:rPr>
                          <w:rFonts w:ascii="HG丸ｺﾞｼｯｸM-PRO" w:eastAsia="HG丸ｺﾞｼｯｸM-PRO" w:hAnsi="HG丸ｺﾞｼｯｸM-PRO"/>
                          <w:b/>
                          <w:sz w:val="28"/>
                        </w:rPr>
                        <w:t>対策方法</w:t>
                      </w:r>
                    </w:p>
                  </w:txbxContent>
                </v:textbox>
                <w10:wrap anchorx="margin"/>
              </v:shape>
            </w:pict>
          </mc:Fallback>
        </mc:AlternateContent>
      </w:r>
      <w:r w:rsidR="00E47728">
        <w:rPr>
          <w:noProof/>
        </w:rPr>
        <mc:AlternateContent>
          <mc:Choice Requires="wps">
            <w:drawing>
              <wp:anchor distT="0" distB="0" distL="114300" distR="114300" simplePos="0" relativeHeight="251679744" behindDoc="1" locked="0" layoutInCell="1" allowOverlap="1" wp14:anchorId="5C4B19E7" wp14:editId="482D95D3">
                <wp:simplePos x="0" y="0"/>
                <wp:positionH relativeFrom="margin">
                  <wp:posOffset>280670</wp:posOffset>
                </wp:positionH>
                <wp:positionV relativeFrom="paragraph">
                  <wp:posOffset>5100320</wp:posOffset>
                </wp:positionV>
                <wp:extent cx="6953250" cy="4229100"/>
                <wp:effectExtent l="19050" t="19050" r="19050" b="19050"/>
                <wp:wrapNone/>
                <wp:docPr id="33" name="角丸四角形 33"/>
                <wp:cNvGraphicFramePr/>
                <a:graphic xmlns:a="http://schemas.openxmlformats.org/drawingml/2006/main">
                  <a:graphicData uri="http://schemas.microsoft.com/office/word/2010/wordprocessingShape">
                    <wps:wsp>
                      <wps:cNvSpPr/>
                      <wps:spPr>
                        <a:xfrm>
                          <a:off x="0" y="0"/>
                          <a:ext cx="6953250" cy="4229100"/>
                        </a:xfrm>
                        <a:prstGeom prst="roundRect">
                          <a:avLst>
                            <a:gd name="adj" fmla="val 7020"/>
                          </a:avLst>
                        </a:prstGeom>
                        <a:noFill/>
                        <a:ln w="38100" cap="flat" cmpd="sng" algn="ctr">
                          <a:solidFill>
                            <a:srgbClr val="0070C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FDBC7" id="角丸四角形 33" o:spid="_x0000_s1026" style="position:absolute;left:0;text-align:left;margin-left:22.1pt;margin-top:401.6pt;width:547.5pt;height:333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" filled="f" strokecolor="#0070c0" strokeweight="3pt">
                <v:stroke dashstyle="1 1" joinstyle="miter"/>
                <w10:wrap anchorx="margin"/>
              </v:roundrect>
            </w:pict>
          </mc:Fallback>
        </mc:AlternateContent>
      </w:r>
      <w:r w:rsidR="00E47728">
        <w:rPr>
          <w:noProof/>
        </w:rPr>
        <mc:AlternateContent>
          <mc:Choice Requires="wps">
            <w:drawing>
              <wp:anchor distT="0" distB="0" distL="114300" distR="114300" simplePos="0" relativeHeight="251667456" behindDoc="0" locked="0" layoutInCell="1" allowOverlap="1" wp14:anchorId="5A05C2F5" wp14:editId="2A15163C">
                <wp:simplePos x="0" y="0"/>
                <wp:positionH relativeFrom="margin">
                  <wp:align>center</wp:align>
                </wp:positionH>
                <wp:positionV relativeFrom="paragraph">
                  <wp:posOffset>1190625</wp:posOffset>
                </wp:positionV>
                <wp:extent cx="914400" cy="4572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wps:spPr>
                      <wps:txbx>
                        <w:txbxContent>
                          <w:p w:rsidR="000C417E" w:rsidRPr="000F0226" w:rsidRDefault="000C417E" w:rsidP="000C417E">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吠える</w:t>
                            </w:r>
                            <w:r>
                              <w:rPr>
                                <w:rFonts w:ascii="HG丸ｺﾞｼｯｸM-PRO" w:eastAsia="HG丸ｺﾞｼｯｸM-PRO" w:hAnsi="HG丸ｺﾞｼｯｸM-PRO"/>
                                <w:b/>
                                <w:sz w:val="28"/>
                              </w:rPr>
                              <w:t>きっかけと原因を</w:t>
                            </w:r>
                            <w:r>
                              <w:rPr>
                                <w:rFonts w:ascii="HG丸ｺﾞｼｯｸM-PRO" w:eastAsia="HG丸ｺﾞｼｯｸM-PRO" w:hAnsi="HG丸ｺﾞｼｯｸM-PRO" w:hint="eastAsia"/>
                                <w:b/>
                                <w:sz w:val="28"/>
                              </w:rPr>
                              <w:t>見つけましょう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5C2F5" id="テキスト ボックス 50" o:spid="_x0000_s1030" type="#_x0000_t202" style="position:absolute;left:0;text-align:left;margin-left:0;margin-top:93.75pt;width:1in;height:36pt;z-index:25166745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" filled="f" stroked="f" strokeweight=".5pt">
                <v:textbox>
                  <w:txbxContent>
                    <w:p w:rsidR="000C417E" w:rsidRPr="000F0226" w:rsidRDefault="000C417E" w:rsidP="000C417E">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吠える</w:t>
                      </w:r>
                      <w:r>
                        <w:rPr>
                          <w:rFonts w:ascii="HG丸ｺﾞｼｯｸM-PRO" w:eastAsia="HG丸ｺﾞｼｯｸM-PRO" w:hAnsi="HG丸ｺﾞｼｯｸM-PRO"/>
                          <w:b/>
                          <w:sz w:val="28"/>
                        </w:rPr>
                        <w:t>きっかけと原因を</w:t>
                      </w:r>
                      <w:r>
                        <w:rPr>
                          <w:rFonts w:ascii="HG丸ｺﾞｼｯｸM-PRO" w:eastAsia="HG丸ｺﾞｼｯｸM-PRO" w:hAnsi="HG丸ｺﾞｼｯｸM-PRO" w:hint="eastAsia"/>
                          <w:b/>
                          <w:sz w:val="28"/>
                        </w:rPr>
                        <w:t>見つけましょう</w:t>
                      </w:r>
                    </w:p>
                  </w:txbxContent>
                </v:textbox>
                <w10:wrap anchorx="margin"/>
              </v:shape>
            </w:pict>
          </mc:Fallback>
        </mc:AlternateContent>
      </w:r>
      <w:r w:rsidR="00E47728">
        <w:rPr>
          <w:noProof/>
        </w:rPr>
        <mc:AlternateContent>
          <mc:Choice Requires="wps">
            <w:drawing>
              <wp:anchor distT="0" distB="0" distL="114300" distR="114300" simplePos="0" relativeHeight="251665408" behindDoc="0" locked="0" layoutInCell="1" allowOverlap="1" wp14:anchorId="24B0D193" wp14:editId="2E64BC8F">
                <wp:simplePos x="0" y="0"/>
                <wp:positionH relativeFrom="margin">
                  <wp:posOffset>452120</wp:posOffset>
                </wp:positionH>
                <wp:positionV relativeFrom="paragraph">
                  <wp:posOffset>1328421</wp:posOffset>
                </wp:positionV>
                <wp:extent cx="6581775" cy="3676650"/>
                <wp:effectExtent l="19050" t="19050" r="47625" b="38100"/>
                <wp:wrapNone/>
                <wp:docPr id="5" name="角丸四角形 5"/>
                <wp:cNvGraphicFramePr/>
                <a:graphic xmlns:a="http://schemas.openxmlformats.org/drawingml/2006/main">
                  <a:graphicData uri="http://schemas.microsoft.com/office/word/2010/wordprocessingShape">
                    <wps:wsp>
                      <wps:cNvSpPr/>
                      <wps:spPr>
                        <a:xfrm>
                          <a:off x="0" y="0"/>
                          <a:ext cx="6581775" cy="3676650"/>
                        </a:xfrm>
                        <a:prstGeom prst="roundRect">
                          <a:avLst>
                            <a:gd name="adj" fmla="val 9356"/>
                          </a:avLst>
                        </a:prstGeom>
                        <a:noFill/>
                        <a:ln w="57150" cap="flat" cmpd="sng" algn="ctr">
                          <a:solidFill>
                            <a:srgbClr val="00B0F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F3D8C" id="角丸四角形 5" o:spid="_x0000_s1026" style="position:absolute;left:0;text-align:left;margin-left:35.6pt;margin-top:104.6pt;width:518.25pt;height:28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" filled="f" strokecolor="#00b0f0" strokeweight="4.5pt">
                <v:stroke dashstyle="3 1" joinstyle="miter"/>
                <w10:wrap anchorx="margin"/>
              </v:roundrect>
            </w:pict>
          </mc:Fallback>
        </mc:AlternateContent>
      </w:r>
      <w:r w:rsidR="00E47728">
        <w:rPr>
          <w:noProof/>
        </w:rPr>
        <mc:AlternateContent>
          <mc:Choice Requires="wps">
            <w:drawing>
              <wp:anchor distT="0" distB="0" distL="114300" distR="114300" simplePos="0" relativeHeight="251683840" behindDoc="0" locked="0" layoutInCell="1" allowOverlap="1" wp14:anchorId="3FFE0A1F" wp14:editId="0FD71770">
                <wp:simplePos x="0" y="0"/>
                <wp:positionH relativeFrom="margin">
                  <wp:align>center</wp:align>
                </wp:positionH>
                <wp:positionV relativeFrom="paragraph">
                  <wp:posOffset>5392132</wp:posOffset>
                </wp:positionV>
                <wp:extent cx="6515100" cy="60007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6515100" cy="600075"/>
                        </a:xfrm>
                        <a:prstGeom prst="rect">
                          <a:avLst/>
                        </a:prstGeom>
                        <a:noFill/>
                        <a:ln w="6350" cap="flat" cmpd="sng" algn="ctr">
                          <a:noFill/>
                          <a:prstDash val="solid"/>
                          <a:miter lim="800000"/>
                        </a:ln>
                        <a:effectLst/>
                      </wps:spPr>
                      <wps:txbx>
                        <w:txbxContent>
                          <w:p w:rsidR="000C417E" w:rsidRPr="009C6C17" w:rsidRDefault="000C417E" w:rsidP="000C417E">
                            <w:pPr>
                              <w:snapToGrid w:val="0"/>
                              <w:spacing w:line="60" w:lineRule="atLeast"/>
                              <w:rPr>
                                <w:rFonts w:ascii="HG丸ｺﾞｼｯｸM-PRO" w:eastAsia="HG丸ｺﾞｼｯｸM-PRO" w:hAnsi="HG丸ｺﾞｼｯｸM-PRO"/>
                                <w:b/>
                                <w:sz w:val="24"/>
                                <w:szCs w:val="44"/>
                              </w:rPr>
                            </w:pPr>
                            <w:r>
                              <w:rPr>
                                <w:rFonts w:ascii="HG丸ｺﾞｼｯｸM-PRO" w:eastAsia="HG丸ｺﾞｼｯｸM-PRO" w:hAnsi="HG丸ｺﾞｼｯｸM-PRO" w:hint="eastAsia"/>
                                <w:b/>
                                <w:sz w:val="24"/>
                                <w:szCs w:val="44"/>
                              </w:rPr>
                              <w:t>①</w:t>
                            </w:r>
                            <w:r w:rsidRPr="009C6C17">
                              <w:rPr>
                                <w:rFonts w:ascii="HG丸ｺﾞｼｯｸM-PRO" w:eastAsia="HG丸ｺﾞｼｯｸM-PRO" w:hAnsi="HG丸ｺﾞｼｯｸM-PRO" w:hint="eastAsia"/>
                                <w:b/>
                                <w:sz w:val="24"/>
                                <w:szCs w:val="44"/>
                              </w:rPr>
                              <w:t>テリトリー</w:t>
                            </w:r>
                            <w:r w:rsidRPr="009C6C17">
                              <w:rPr>
                                <w:rFonts w:ascii="HG丸ｺﾞｼｯｸM-PRO" w:eastAsia="HG丸ｺﾞｼｯｸM-PRO" w:hAnsi="HG丸ｺﾞｼｯｸM-PRO"/>
                                <w:b/>
                                <w:sz w:val="24"/>
                                <w:szCs w:val="44"/>
                              </w:rPr>
                              <w:t>意識を</w:t>
                            </w:r>
                            <w:r w:rsidRPr="009C6C17">
                              <w:rPr>
                                <w:rFonts w:ascii="HG丸ｺﾞｼｯｸM-PRO" w:eastAsia="HG丸ｺﾞｼｯｸM-PRO" w:hAnsi="HG丸ｺﾞｼｯｸM-PRO" w:hint="eastAsia"/>
                                <w:b/>
                                <w:sz w:val="24"/>
                                <w:szCs w:val="44"/>
                              </w:rPr>
                              <w:t>和らげる</w:t>
                            </w:r>
                            <w:r w:rsidRPr="009C6C17">
                              <w:rPr>
                                <w:rFonts w:ascii="HG丸ｺﾞｼｯｸM-PRO" w:eastAsia="HG丸ｺﾞｼｯｸM-PRO" w:hAnsi="HG丸ｺﾞｼｯｸM-PRO"/>
                                <w:b/>
                                <w:sz w:val="24"/>
                                <w:szCs w:val="44"/>
                              </w:rPr>
                              <w:t>方法</w:t>
                            </w:r>
                          </w:p>
                          <w:p w:rsidR="000C417E" w:rsidRPr="000F0226" w:rsidRDefault="000C417E" w:rsidP="000C417E">
                            <w:pPr>
                              <w:snapToGrid w:val="0"/>
                              <w:spacing w:line="60" w:lineRule="atLeast"/>
                              <w:ind w:left="210" w:hangingChars="100" w:hanging="210"/>
                              <w:rPr>
                                <w:rFonts w:ascii="HG丸ｺﾞｼｯｸM-PRO" w:eastAsia="HG丸ｺﾞｼｯｸM-PRO" w:hAnsi="HG丸ｺﾞｼｯｸM-PRO"/>
                              </w:rPr>
                            </w:pPr>
                            <w:r w:rsidRPr="000F0226">
                              <w:rPr>
                                <w:rFonts w:ascii="HG丸ｺﾞｼｯｸM-PRO" w:eastAsia="HG丸ｺﾞｼｯｸM-PRO" w:hAnsi="HG丸ｺﾞｼｯｸM-PRO" w:hint="eastAsia"/>
                              </w:rPr>
                              <w:t>・興奮をコントロールするために正しい行動の学習、基本的なトレーニングを行う。</w:t>
                            </w:r>
                          </w:p>
                          <w:p w:rsidR="000C417E" w:rsidRPr="000F0226" w:rsidRDefault="000C417E" w:rsidP="000C417E">
                            <w:pPr>
                              <w:snapToGrid w:val="0"/>
                              <w:spacing w:line="60" w:lineRule="atLeast"/>
                              <w:rPr>
                                <w:rFonts w:ascii="HG丸ｺﾞｼｯｸM-PRO" w:eastAsia="HG丸ｺﾞｼｯｸM-PRO" w:hAnsi="HG丸ｺﾞｼｯｸM-PRO"/>
                              </w:rPr>
                            </w:pPr>
                            <w:r w:rsidRPr="000F0226">
                              <w:rPr>
                                <w:rFonts w:ascii="HG丸ｺﾞｼｯｸM-PRO" w:eastAsia="HG丸ｺﾞｼｯｸM-PRO" w:hAnsi="HG丸ｺﾞｼｯｸM-PRO" w:hint="eastAsia"/>
                              </w:rPr>
                              <w:t>・飼い主とメリハリのある関係性をつくる。</w:t>
                            </w:r>
                          </w:p>
                          <w:p w:rsidR="000C417E" w:rsidRDefault="000C417E" w:rsidP="000C417E">
                            <w:pPr>
                              <w:snapToGrid w:val="0"/>
                              <w:spacing w:line="60" w:lineRule="atLeast"/>
                              <w:rPr>
                                <w:rFonts w:ascii="HG丸ｺﾞｼｯｸM-PRO" w:eastAsia="HG丸ｺﾞｼｯｸM-PRO" w:hAnsi="HG丸ｺﾞｼｯｸM-PRO"/>
                                <w:sz w:val="24"/>
                                <w:szCs w:val="44"/>
                              </w:rPr>
                            </w:pPr>
                          </w:p>
                          <w:p w:rsidR="000C417E" w:rsidRPr="00CA2C5E" w:rsidRDefault="000C417E" w:rsidP="000C417E">
                            <w:pPr>
                              <w:snapToGrid w:val="0"/>
                              <w:spacing w:line="60" w:lineRule="atLeast"/>
                              <w:rPr>
                                <w:rFonts w:ascii="HG丸ｺﾞｼｯｸM-PRO" w:eastAsia="HG丸ｺﾞｼｯｸM-PRO" w:hAnsi="HG丸ｺﾞｼｯｸM-PRO"/>
                                <w:sz w:val="24"/>
                                <w:szCs w:val="44"/>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A1F" id="テキスト ボックス 20" o:spid="_x0000_s1031" type="#_x0000_t202" style="position:absolute;left:0;text-align:left;margin-left:0;margin-top:424.6pt;width:513pt;height:47.2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" filled="f" stroked="f" strokeweight=".5pt">
                <v:textbox inset="5.85pt,.7pt,5.85pt,.7pt">
                  <w:txbxContent>
                    <w:p w:rsidR="000C417E" w:rsidRPr="009C6C17" w:rsidRDefault="000C417E" w:rsidP="000C417E">
                      <w:pPr>
                        <w:snapToGrid w:val="0"/>
                        <w:spacing w:line="60" w:lineRule="atLeast"/>
                        <w:rPr>
                          <w:rFonts w:ascii="HG丸ｺﾞｼｯｸM-PRO" w:eastAsia="HG丸ｺﾞｼｯｸM-PRO" w:hAnsi="HG丸ｺﾞｼｯｸM-PRO"/>
                          <w:b/>
                          <w:sz w:val="24"/>
                          <w:szCs w:val="44"/>
                        </w:rPr>
                      </w:pPr>
                      <w:r>
                        <w:rPr>
                          <w:rFonts w:ascii="HG丸ｺﾞｼｯｸM-PRO" w:eastAsia="HG丸ｺﾞｼｯｸM-PRO" w:hAnsi="HG丸ｺﾞｼｯｸM-PRO" w:hint="eastAsia"/>
                          <w:b/>
                          <w:sz w:val="24"/>
                          <w:szCs w:val="44"/>
                        </w:rPr>
                        <w:t>①</w:t>
                      </w:r>
                      <w:r w:rsidRPr="009C6C17">
                        <w:rPr>
                          <w:rFonts w:ascii="HG丸ｺﾞｼｯｸM-PRO" w:eastAsia="HG丸ｺﾞｼｯｸM-PRO" w:hAnsi="HG丸ｺﾞｼｯｸM-PRO" w:hint="eastAsia"/>
                          <w:b/>
                          <w:sz w:val="24"/>
                          <w:szCs w:val="44"/>
                        </w:rPr>
                        <w:t>テリトリー</w:t>
                      </w:r>
                      <w:r w:rsidRPr="009C6C17">
                        <w:rPr>
                          <w:rFonts w:ascii="HG丸ｺﾞｼｯｸM-PRO" w:eastAsia="HG丸ｺﾞｼｯｸM-PRO" w:hAnsi="HG丸ｺﾞｼｯｸM-PRO"/>
                          <w:b/>
                          <w:sz w:val="24"/>
                          <w:szCs w:val="44"/>
                        </w:rPr>
                        <w:t>意識を</w:t>
                      </w:r>
                      <w:r w:rsidRPr="009C6C17">
                        <w:rPr>
                          <w:rFonts w:ascii="HG丸ｺﾞｼｯｸM-PRO" w:eastAsia="HG丸ｺﾞｼｯｸM-PRO" w:hAnsi="HG丸ｺﾞｼｯｸM-PRO" w:hint="eastAsia"/>
                          <w:b/>
                          <w:sz w:val="24"/>
                          <w:szCs w:val="44"/>
                        </w:rPr>
                        <w:t>和らげる</w:t>
                      </w:r>
                      <w:r w:rsidRPr="009C6C17">
                        <w:rPr>
                          <w:rFonts w:ascii="HG丸ｺﾞｼｯｸM-PRO" w:eastAsia="HG丸ｺﾞｼｯｸM-PRO" w:hAnsi="HG丸ｺﾞｼｯｸM-PRO"/>
                          <w:b/>
                          <w:sz w:val="24"/>
                          <w:szCs w:val="44"/>
                        </w:rPr>
                        <w:t>方法</w:t>
                      </w:r>
                    </w:p>
                    <w:p w:rsidR="000C417E" w:rsidRPr="000F0226" w:rsidRDefault="000C417E" w:rsidP="000C417E">
                      <w:pPr>
                        <w:snapToGrid w:val="0"/>
                        <w:spacing w:line="60" w:lineRule="atLeast"/>
                        <w:ind w:left="210" w:hangingChars="100" w:hanging="210"/>
                        <w:rPr>
                          <w:rFonts w:ascii="HG丸ｺﾞｼｯｸM-PRO" w:eastAsia="HG丸ｺﾞｼｯｸM-PRO" w:hAnsi="HG丸ｺﾞｼｯｸM-PRO"/>
                        </w:rPr>
                      </w:pPr>
                      <w:r w:rsidRPr="000F0226">
                        <w:rPr>
                          <w:rFonts w:ascii="HG丸ｺﾞｼｯｸM-PRO" w:eastAsia="HG丸ｺﾞｼｯｸM-PRO" w:hAnsi="HG丸ｺﾞｼｯｸM-PRO" w:hint="eastAsia"/>
                        </w:rPr>
                        <w:t>・興奮をコントロールするために正しい行動の学習、基本的なトレーニングを行う。</w:t>
                      </w:r>
                    </w:p>
                    <w:p w:rsidR="000C417E" w:rsidRPr="000F0226" w:rsidRDefault="000C417E" w:rsidP="000C417E">
                      <w:pPr>
                        <w:snapToGrid w:val="0"/>
                        <w:spacing w:line="60" w:lineRule="atLeast"/>
                        <w:rPr>
                          <w:rFonts w:ascii="HG丸ｺﾞｼｯｸM-PRO" w:eastAsia="HG丸ｺﾞｼｯｸM-PRO" w:hAnsi="HG丸ｺﾞｼｯｸM-PRO"/>
                        </w:rPr>
                      </w:pPr>
                      <w:r w:rsidRPr="000F0226">
                        <w:rPr>
                          <w:rFonts w:ascii="HG丸ｺﾞｼｯｸM-PRO" w:eastAsia="HG丸ｺﾞｼｯｸM-PRO" w:hAnsi="HG丸ｺﾞｼｯｸM-PRO" w:hint="eastAsia"/>
                        </w:rPr>
                        <w:t>・飼い主とメリハリのある関係性をつくる。</w:t>
                      </w:r>
                    </w:p>
                    <w:p w:rsidR="000C417E" w:rsidRDefault="000C417E" w:rsidP="000C417E">
                      <w:pPr>
                        <w:snapToGrid w:val="0"/>
                        <w:spacing w:line="60" w:lineRule="atLeast"/>
                        <w:rPr>
                          <w:rFonts w:ascii="HG丸ｺﾞｼｯｸM-PRO" w:eastAsia="HG丸ｺﾞｼｯｸM-PRO" w:hAnsi="HG丸ｺﾞｼｯｸM-PRO"/>
                          <w:sz w:val="24"/>
                          <w:szCs w:val="44"/>
                        </w:rPr>
                      </w:pPr>
                    </w:p>
                    <w:p w:rsidR="000C417E" w:rsidRPr="00CA2C5E" w:rsidRDefault="000C417E" w:rsidP="000C417E">
                      <w:pPr>
                        <w:snapToGrid w:val="0"/>
                        <w:spacing w:line="60" w:lineRule="atLeast"/>
                        <w:rPr>
                          <w:rFonts w:ascii="HG丸ｺﾞｼｯｸM-PRO" w:eastAsia="HG丸ｺﾞｼｯｸM-PRO" w:hAnsi="HG丸ｺﾞｼｯｸM-PRO"/>
                          <w:sz w:val="24"/>
                          <w:szCs w:val="44"/>
                        </w:rPr>
                      </w:pPr>
                    </w:p>
                  </w:txbxContent>
                </v:textbox>
                <w10:wrap anchorx="margin"/>
              </v:shape>
            </w:pict>
          </mc:Fallback>
        </mc:AlternateContent>
      </w:r>
      <w:r w:rsidR="00E47728">
        <w:rPr>
          <w:noProof/>
        </w:rPr>
        <mc:AlternateContent>
          <mc:Choice Requires="wps">
            <w:drawing>
              <wp:anchor distT="0" distB="0" distL="114300" distR="114300" simplePos="0" relativeHeight="251685888" behindDoc="0" locked="0" layoutInCell="1" allowOverlap="1" wp14:anchorId="2640AA7F" wp14:editId="19D98482">
                <wp:simplePos x="0" y="0"/>
                <wp:positionH relativeFrom="margin">
                  <wp:posOffset>473075</wp:posOffset>
                </wp:positionH>
                <wp:positionV relativeFrom="paragraph">
                  <wp:posOffset>5962650</wp:posOffset>
                </wp:positionV>
                <wp:extent cx="6648450" cy="8001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648450" cy="800100"/>
                        </a:xfrm>
                        <a:prstGeom prst="rect">
                          <a:avLst/>
                        </a:prstGeom>
                        <a:noFill/>
                        <a:ln w="6350">
                          <a:noFill/>
                        </a:ln>
                      </wps:spPr>
                      <wps:txbx>
                        <w:txbxContent>
                          <w:p w:rsidR="00A431E9" w:rsidRPr="009C6C17" w:rsidRDefault="00A431E9" w:rsidP="00A431E9">
                            <w:pPr>
                              <w:snapToGrid w:val="0"/>
                              <w:spacing w:line="6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9C6C17">
                              <w:rPr>
                                <w:rFonts w:ascii="HG丸ｺﾞｼｯｸM-PRO" w:eastAsia="HG丸ｺﾞｼｯｸM-PRO" w:hAnsi="HG丸ｺﾞｼｯｸM-PRO" w:hint="eastAsia"/>
                                <w:b/>
                                <w:sz w:val="24"/>
                              </w:rPr>
                              <w:t>犬を</w:t>
                            </w:r>
                            <w:r w:rsidRPr="009C6C17">
                              <w:rPr>
                                <w:rFonts w:ascii="HG丸ｺﾞｼｯｸM-PRO" w:eastAsia="HG丸ｺﾞｼｯｸM-PRO" w:hAnsi="HG丸ｺﾞｼｯｸM-PRO"/>
                                <w:b/>
                                <w:sz w:val="24"/>
                              </w:rPr>
                              <w:t>安心させる方法</w:t>
                            </w:r>
                          </w:p>
                          <w:p w:rsidR="00A431E9" w:rsidRPr="000F0226" w:rsidRDefault="00A431E9" w:rsidP="00A431E9">
                            <w:pPr>
                              <w:snapToGrid w:val="0"/>
                              <w:spacing w:line="60" w:lineRule="atLeast"/>
                              <w:ind w:left="210" w:hangingChars="100" w:hanging="210"/>
                              <w:rPr>
                                <w:rFonts w:ascii="HG丸ｺﾞｼｯｸM-PRO" w:eastAsia="HG丸ｺﾞｼｯｸM-PRO" w:hAnsi="HG丸ｺﾞｼｯｸM-PRO"/>
                              </w:rPr>
                            </w:pPr>
                            <w:r w:rsidRPr="000F0226">
                              <w:rPr>
                                <w:rFonts w:ascii="HG丸ｺﾞｼｯｸM-PRO" w:eastAsia="HG丸ｺﾞｼｯｸM-PRO" w:hAnsi="HG丸ｺﾞｼｯｸM-PRO" w:hint="eastAsia"/>
                              </w:rPr>
                              <w:t>・モチベーション</w:t>
                            </w:r>
                            <w:r>
                              <w:rPr>
                                <w:rFonts w:ascii="HG丸ｺﾞｼｯｸM-PRO" w:eastAsia="HG丸ｺﾞｼｯｸM-PRO" w:hAnsi="HG丸ｺﾞｼｯｸM-PRO" w:hint="eastAsia"/>
                              </w:rPr>
                              <w:t>(おもちゃや</w:t>
                            </w:r>
                            <w:r>
                              <w:rPr>
                                <w:rFonts w:ascii="HG丸ｺﾞｼｯｸM-PRO" w:eastAsia="HG丸ｺﾞｼｯｸM-PRO" w:hAnsi="HG丸ｺﾞｼｯｸM-PRO"/>
                              </w:rPr>
                              <w:t>おやつ</w:t>
                            </w:r>
                            <w:r>
                              <w:rPr>
                                <w:rFonts w:ascii="HG丸ｺﾞｼｯｸM-PRO" w:eastAsia="HG丸ｺﾞｼｯｸM-PRO" w:hAnsi="HG丸ｺﾞｼｯｸM-PRO" w:hint="eastAsia"/>
                              </w:rPr>
                              <w:t>)</w:t>
                            </w:r>
                            <w:r w:rsidRPr="000F0226">
                              <w:rPr>
                                <w:rFonts w:ascii="HG丸ｺﾞｼｯｸM-PRO" w:eastAsia="HG丸ｺﾞｼｯｸM-PRO" w:hAnsi="HG丸ｺﾞｼｯｸM-PRO" w:hint="eastAsia"/>
                              </w:rPr>
                              <w:t>を使って犬が怖いと思う状況に徐々に慣れさせる。そして、多くの学習体験が大切です。</w:t>
                            </w:r>
                          </w:p>
                          <w:p w:rsidR="00A431E9" w:rsidRDefault="00A431E9" w:rsidP="00A431E9">
                            <w:pPr>
                              <w:snapToGrid w:val="0"/>
                              <w:spacing w:line="60" w:lineRule="atLeast"/>
                              <w:ind w:left="210" w:hangingChars="100" w:hanging="210"/>
                            </w:pPr>
                            <w:r w:rsidRPr="000F0226">
                              <w:rPr>
                                <w:rFonts w:ascii="HG丸ｺﾞｼｯｸM-PRO" w:eastAsia="HG丸ｺﾞｼｯｸM-PRO" w:hAnsi="HG丸ｺﾞｼｯｸM-PRO" w:hint="eastAsia"/>
                              </w:rPr>
                              <w:t>・外出時にフリーにせず、クレートやサークルでお留守番をする等環境の調整が必要です</w:t>
                            </w:r>
                            <w:r w:rsidRPr="00BE124D">
                              <w:rPr>
                                <w:rFonts w:ascii="HG丸ｺﾞｼｯｸM-PRO" w:eastAsia="HG丸ｺﾞｼｯｸM-PRO" w:hAnsi="HG丸ｺﾞｼｯｸM-PRO" w:hint="eastAsia"/>
                                <w:sz w:val="22"/>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0AA7F" id="テキスト ボックス 31" o:spid="_x0000_s1032" type="#_x0000_t202" style="position:absolute;left:0;text-align:left;margin-left:37.25pt;margin-top:469.5pt;width:523.5pt;height:6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" filled="f" stroked="f" strokeweight=".5pt">
                <v:textbox inset="5.85pt,.7pt,5.85pt,.7pt">
                  <w:txbxContent>
                    <w:p w:rsidR="00A431E9" w:rsidRPr="009C6C17" w:rsidRDefault="00A431E9" w:rsidP="00A431E9">
                      <w:pPr>
                        <w:snapToGrid w:val="0"/>
                        <w:spacing w:line="60" w:lineRule="atLeast"/>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②</w:t>
                      </w:r>
                      <w:r w:rsidRPr="009C6C17">
                        <w:rPr>
                          <w:rFonts w:ascii="HG丸ｺﾞｼｯｸM-PRO" w:eastAsia="HG丸ｺﾞｼｯｸM-PRO" w:hAnsi="HG丸ｺﾞｼｯｸM-PRO" w:hint="eastAsia"/>
                          <w:b/>
                          <w:sz w:val="24"/>
                        </w:rPr>
                        <w:t>犬を</w:t>
                      </w:r>
                      <w:r w:rsidRPr="009C6C17">
                        <w:rPr>
                          <w:rFonts w:ascii="HG丸ｺﾞｼｯｸM-PRO" w:eastAsia="HG丸ｺﾞｼｯｸM-PRO" w:hAnsi="HG丸ｺﾞｼｯｸM-PRO"/>
                          <w:b/>
                          <w:sz w:val="24"/>
                        </w:rPr>
                        <w:t>安心させる方法</w:t>
                      </w:r>
                    </w:p>
                    <w:p w:rsidR="00A431E9" w:rsidRPr="000F0226" w:rsidRDefault="00A431E9" w:rsidP="00A431E9">
                      <w:pPr>
                        <w:snapToGrid w:val="0"/>
                        <w:spacing w:line="60" w:lineRule="atLeast"/>
                        <w:ind w:left="210" w:hangingChars="100" w:hanging="210"/>
                        <w:rPr>
                          <w:rFonts w:ascii="HG丸ｺﾞｼｯｸM-PRO" w:eastAsia="HG丸ｺﾞｼｯｸM-PRO" w:hAnsi="HG丸ｺﾞｼｯｸM-PRO"/>
                        </w:rPr>
                      </w:pPr>
                      <w:r w:rsidRPr="000F0226">
                        <w:rPr>
                          <w:rFonts w:ascii="HG丸ｺﾞｼｯｸM-PRO" w:eastAsia="HG丸ｺﾞｼｯｸM-PRO" w:hAnsi="HG丸ｺﾞｼｯｸM-PRO" w:hint="eastAsia"/>
                        </w:rPr>
                        <w:t>・モチベーション</w:t>
                      </w:r>
                      <w:r>
                        <w:rPr>
                          <w:rFonts w:ascii="HG丸ｺﾞｼｯｸM-PRO" w:eastAsia="HG丸ｺﾞｼｯｸM-PRO" w:hAnsi="HG丸ｺﾞｼｯｸM-PRO" w:hint="eastAsia"/>
                        </w:rPr>
                        <w:t>(おもちゃや</w:t>
                      </w:r>
                      <w:r>
                        <w:rPr>
                          <w:rFonts w:ascii="HG丸ｺﾞｼｯｸM-PRO" w:eastAsia="HG丸ｺﾞｼｯｸM-PRO" w:hAnsi="HG丸ｺﾞｼｯｸM-PRO"/>
                        </w:rPr>
                        <w:t>おやつ</w:t>
                      </w:r>
                      <w:r>
                        <w:rPr>
                          <w:rFonts w:ascii="HG丸ｺﾞｼｯｸM-PRO" w:eastAsia="HG丸ｺﾞｼｯｸM-PRO" w:hAnsi="HG丸ｺﾞｼｯｸM-PRO" w:hint="eastAsia"/>
                        </w:rPr>
                        <w:t>)</w:t>
                      </w:r>
                      <w:r w:rsidRPr="000F0226">
                        <w:rPr>
                          <w:rFonts w:ascii="HG丸ｺﾞｼｯｸM-PRO" w:eastAsia="HG丸ｺﾞｼｯｸM-PRO" w:hAnsi="HG丸ｺﾞｼｯｸM-PRO" w:hint="eastAsia"/>
                        </w:rPr>
                        <w:t>を使って犬が怖いと思う状況に徐々に慣れさせる。そして、多くの学習体験が大切です。</w:t>
                      </w:r>
                    </w:p>
                    <w:p w:rsidR="00A431E9" w:rsidRDefault="00A431E9" w:rsidP="00A431E9">
                      <w:pPr>
                        <w:snapToGrid w:val="0"/>
                        <w:spacing w:line="60" w:lineRule="atLeast"/>
                        <w:ind w:left="210" w:hangingChars="100" w:hanging="210"/>
                      </w:pPr>
                      <w:r w:rsidRPr="000F0226">
                        <w:rPr>
                          <w:rFonts w:ascii="HG丸ｺﾞｼｯｸM-PRO" w:eastAsia="HG丸ｺﾞｼｯｸM-PRO" w:hAnsi="HG丸ｺﾞｼｯｸM-PRO" w:hint="eastAsia"/>
                        </w:rPr>
                        <w:t>・外出時にフリーにせず、クレートやサークルでお留守番をする等環境の調整が必要です</w:t>
                      </w:r>
                      <w:r w:rsidRPr="00BE124D">
                        <w:rPr>
                          <w:rFonts w:ascii="HG丸ｺﾞｼｯｸM-PRO" w:eastAsia="HG丸ｺﾞｼｯｸM-PRO" w:hAnsi="HG丸ｺﾞｼｯｸM-PRO" w:hint="eastAsia"/>
                          <w:sz w:val="22"/>
                        </w:rPr>
                        <w:t>。</w:t>
                      </w:r>
                    </w:p>
                  </w:txbxContent>
                </v:textbox>
                <w10:wrap anchorx="margin"/>
              </v:shape>
            </w:pict>
          </mc:Fallback>
        </mc:AlternateContent>
      </w:r>
      <w:r w:rsidR="00E47728">
        <w:rPr>
          <w:noProof/>
        </w:rPr>
        <mc:AlternateContent>
          <mc:Choice Requires="wps">
            <w:drawing>
              <wp:anchor distT="0" distB="0" distL="114300" distR="114300" simplePos="0" relativeHeight="251687936" behindDoc="0" locked="0" layoutInCell="1" allowOverlap="1" wp14:anchorId="21C6D191" wp14:editId="63627511">
                <wp:simplePos x="0" y="0"/>
                <wp:positionH relativeFrom="margin">
                  <wp:posOffset>434975</wp:posOffset>
                </wp:positionH>
                <wp:positionV relativeFrom="paragraph">
                  <wp:posOffset>6677025</wp:posOffset>
                </wp:positionV>
                <wp:extent cx="6648450" cy="11430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648450" cy="1143000"/>
                        </a:xfrm>
                        <a:prstGeom prst="rect">
                          <a:avLst/>
                        </a:prstGeom>
                        <a:noFill/>
                        <a:ln w="6350" cap="flat" cmpd="sng" algn="ctr">
                          <a:noFill/>
                          <a:prstDash val="solid"/>
                          <a:miter lim="800000"/>
                        </a:ln>
                        <a:effectLst/>
                      </wps:spPr>
                      <wps:txbx>
                        <w:txbxContent>
                          <w:p w:rsidR="00A431E9" w:rsidRPr="009C6C17" w:rsidRDefault="00A431E9" w:rsidP="00A431E9">
                            <w:pPr>
                              <w:snapToGrid w:val="0"/>
                              <w:spacing w:line="6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③</w:t>
                            </w:r>
                            <w:r w:rsidRPr="009C6C17">
                              <w:rPr>
                                <w:rFonts w:ascii="HG丸ｺﾞｼｯｸM-PRO" w:eastAsia="HG丸ｺﾞｼｯｸM-PRO" w:hAnsi="HG丸ｺﾞｼｯｸM-PRO" w:hint="eastAsia"/>
                                <w:b/>
                                <w:sz w:val="24"/>
                                <w:szCs w:val="24"/>
                              </w:rPr>
                              <w:t>興奮・わがまま</w:t>
                            </w:r>
                            <w:r w:rsidRPr="009C6C17">
                              <w:rPr>
                                <w:rFonts w:ascii="HG丸ｺﾞｼｯｸM-PRO" w:eastAsia="HG丸ｺﾞｼｯｸM-PRO" w:hAnsi="HG丸ｺﾞｼｯｸM-PRO"/>
                                <w:b/>
                                <w:sz w:val="24"/>
                                <w:szCs w:val="24"/>
                              </w:rPr>
                              <w:t>への</w:t>
                            </w:r>
                            <w:r w:rsidRPr="009C6C17">
                              <w:rPr>
                                <w:rFonts w:ascii="HG丸ｺﾞｼｯｸM-PRO" w:eastAsia="HG丸ｺﾞｼｯｸM-PRO" w:hAnsi="HG丸ｺﾞｼｯｸM-PRO" w:hint="eastAsia"/>
                                <w:b/>
                                <w:sz w:val="24"/>
                                <w:szCs w:val="24"/>
                              </w:rPr>
                              <w:t>対処法</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・視線を合わせない、同じ空間にいない。</w:t>
                            </w:r>
                          </w:p>
                          <w:p w:rsidR="00A431E9" w:rsidRPr="000F0226" w:rsidRDefault="00A431E9" w:rsidP="00A431E9">
                            <w:pPr>
                              <w:snapToGrid w:val="0"/>
                              <w:spacing w:line="60" w:lineRule="atLeast"/>
                              <w:ind w:left="210" w:hangingChars="100" w:hanging="210"/>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・吠えることで要求が満たされるという誤った学習をしている可能性が高い為、落ち着くまで与えない。</w:t>
                            </w:r>
                          </w:p>
                          <w:p w:rsidR="00A431E9" w:rsidRPr="000F0226" w:rsidRDefault="00A431E9" w:rsidP="00A431E9">
                            <w:pPr>
                              <w:snapToGrid w:val="0"/>
                              <w:spacing w:line="60" w:lineRule="atLeast"/>
                              <w:ind w:left="210" w:hangingChars="100" w:hanging="210"/>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・興奮する前に指示を与えてご褒美を与えることが望ましいですが、興奮してしまったら落ち着くまで静かに待つ。</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・興奮する原因のものを取り除く。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6D191" id="テキスト ボックス 21" o:spid="_x0000_s1033" type="#_x0000_t202" style="position:absolute;left:0;text-align:left;margin-left:34.25pt;margin-top:525.75pt;width:523.5pt;height:90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" filled="f" stroked="f" strokeweight=".5pt">
                <v:textbox inset="5.85pt,.7pt,5.85pt,.7pt">
                  <w:txbxContent>
                    <w:p w:rsidR="00A431E9" w:rsidRPr="009C6C17" w:rsidRDefault="00A431E9" w:rsidP="00A431E9">
                      <w:pPr>
                        <w:snapToGrid w:val="0"/>
                        <w:spacing w:line="6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③</w:t>
                      </w:r>
                      <w:r w:rsidRPr="009C6C17">
                        <w:rPr>
                          <w:rFonts w:ascii="HG丸ｺﾞｼｯｸM-PRO" w:eastAsia="HG丸ｺﾞｼｯｸM-PRO" w:hAnsi="HG丸ｺﾞｼｯｸM-PRO" w:hint="eastAsia"/>
                          <w:b/>
                          <w:sz w:val="24"/>
                          <w:szCs w:val="24"/>
                        </w:rPr>
                        <w:t>興奮・わがまま</w:t>
                      </w:r>
                      <w:r w:rsidRPr="009C6C17">
                        <w:rPr>
                          <w:rFonts w:ascii="HG丸ｺﾞｼｯｸM-PRO" w:eastAsia="HG丸ｺﾞｼｯｸM-PRO" w:hAnsi="HG丸ｺﾞｼｯｸM-PRO"/>
                          <w:b/>
                          <w:sz w:val="24"/>
                          <w:szCs w:val="24"/>
                        </w:rPr>
                        <w:t>への</w:t>
                      </w:r>
                      <w:r w:rsidRPr="009C6C17">
                        <w:rPr>
                          <w:rFonts w:ascii="HG丸ｺﾞｼｯｸM-PRO" w:eastAsia="HG丸ｺﾞｼｯｸM-PRO" w:hAnsi="HG丸ｺﾞｼｯｸM-PRO" w:hint="eastAsia"/>
                          <w:b/>
                          <w:sz w:val="24"/>
                          <w:szCs w:val="24"/>
                        </w:rPr>
                        <w:t>対処法</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・視線を合わせない、同じ空間にいない。</w:t>
                      </w:r>
                    </w:p>
                    <w:p w:rsidR="00A431E9" w:rsidRPr="000F0226" w:rsidRDefault="00A431E9" w:rsidP="00A431E9">
                      <w:pPr>
                        <w:snapToGrid w:val="0"/>
                        <w:spacing w:line="60" w:lineRule="atLeast"/>
                        <w:ind w:left="210" w:hangingChars="100" w:hanging="210"/>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・吠えることで要求が満たされるという誤った学習をしている可能性が高い為、落ち着くまで与えない。</w:t>
                      </w:r>
                    </w:p>
                    <w:p w:rsidR="00A431E9" w:rsidRPr="000F0226" w:rsidRDefault="00A431E9" w:rsidP="00A431E9">
                      <w:pPr>
                        <w:snapToGrid w:val="0"/>
                        <w:spacing w:line="60" w:lineRule="atLeast"/>
                        <w:ind w:left="210" w:hangingChars="100" w:hanging="210"/>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・興奮する前に指示を与えてご褒美を与えることが望ましいですが、興奮してしまったら落ち着くまで静かに待つ。</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・興奮する原因のものを取り除く。</w:t>
                      </w:r>
                    </w:p>
                  </w:txbxContent>
                </v:textbox>
                <w10:wrap anchorx="margin"/>
              </v:shape>
            </w:pict>
          </mc:Fallback>
        </mc:AlternateContent>
      </w:r>
      <w:r w:rsidR="00E47728">
        <w:rPr>
          <w:noProof/>
        </w:rPr>
        <mc:AlternateContent>
          <mc:Choice Requires="wps">
            <w:drawing>
              <wp:anchor distT="0" distB="0" distL="114300" distR="114300" simplePos="0" relativeHeight="251689984" behindDoc="0" locked="0" layoutInCell="1" allowOverlap="1" wp14:anchorId="4218EA2E" wp14:editId="50DCCC2A">
                <wp:simplePos x="0" y="0"/>
                <wp:positionH relativeFrom="margin">
                  <wp:posOffset>422275</wp:posOffset>
                </wp:positionH>
                <wp:positionV relativeFrom="paragraph">
                  <wp:posOffset>7724775</wp:posOffset>
                </wp:positionV>
                <wp:extent cx="6648450" cy="73342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6648450" cy="733425"/>
                        </a:xfrm>
                        <a:prstGeom prst="rect">
                          <a:avLst/>
                        </a:prstGeom>
                        <a:noFill/>
                        <a:ln w="6350" cap="flat" cmpd="sng" algn="ctr">
                          <a:noFill/>
                          <a:prstDash val="solid"/>
                          <a:miter lim="800000"/>
                        </a:ln>
                        <a:effectLst/>
                      </wps:spPr>
                      <wps:txbx>
                        <w:txbxContent>
                          <w:p w:rsidR="00A431E9" w:rsidRPr="009C6C17" w:rsidRDefault="00A431E9" w:rsidP="00A431E9">
                            <w:pPr>
                              <w:snapToGrid w:val="0"/>
                              <w:spacing w:line="6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w:t>
                            </w:r>
                            <w:r w:rsidRPr="009C6C17">
                              <w:rPr>
                                <w:rFonts w:ascii="HG丸ｺﾞｼｯｸM-PRO" w:eastAsia="HG丸ｺﾞｼｯｸM-PRO" w:hAnsi="HG丸ｺﾞｼｯｸM-PRO" w:hint="eastAsia"/>
                                <w:b/>
                                <w:sz w:val="24"/>
                                <w:szCs w:val="24"/>
                              </w:rPr>
                              <w:t>飼い主</w:t>
                            </w:r>
                            <w:r w:rsidRPr="009C6C17">
                              <w:rPr>
                                <w:rFonts w:ascii="HG丸ｺﾞｼｯｸM-PRO" w:eastAsia="HG丸ｺﾞｼｯｸM-PRO" w:hAnsi="HG丸ｺﾞｼｯｸM-PRO"/>
                                <w:b/>
                                <w:sz w:val="24"/>
                                <w:szCs w:val="24"/>
                              </w:rPr>
                              <w:t>との適切な関係づくり</w:t>
                            </w:r>
                            <w:r w:rsidRPr="009C6C17">
                              <w:rPr>
                                <w:rFonts w:ascii="HG丸ｺﾞｼｯｸM-PRO" w:eastAsia="HG丸ｺﾞｼｯｸM-PRO" w:hAnsi="HG丸ｺﾞｼｯｸM-PRO" w:hint="eastAsia"/>
                                <w:b/>
                                <w:sz w:val="24"/>
                                <w:szCs w:val="24"/>
                              </w:rPr>
                              <w:t>を</w:t>
                            </w:r>
                            <w:r w:rsidRPr="009C6C17">
                              <w:rPr>
                                <w:rFonts w:ascii="HG丸ｺﾞｼｯｸM-PRO" w:eastAsia="HG丸ｺﾞｼｯｸM-PRO" w:hAnsi="HG丸ｺﾞｼｯｸM-PRO"/>
                                <w:b/>
                                <w:sz w:val="24"/>
                                <w:szCs w:val="24"/>
                              </w:rPr>
                              <w:t>するには</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・クレートやサークル、マットなどで少しずつ待つトレーニングを行う。</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・外出時、声をかけない。</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・帰宅時、飼い犬が落ち着くまで声をかけずに待つ。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8EA2E" id="テキスト ボックス 22" o:spid="_x0000_s1034" type="#_x0000_t202" style="position:absolute;left:0;text-align:left;margin-left:33.25pt;margin-top:608.25pt;width:523.5pt;height:57.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" filled="f" stroked="f" strokeweight=".5pt">
                <v:textbox inset="5.85pt,.7pt,5.85pt,.7pt">
                  <w:txbxContent>
                    <w:p w:rsidR="00A431E9" w:rsidRPr="009C6C17" w:rsidRDefault="00A431E9" w:rsidP="00A431E9">
                      <w:pPr>
                        <w:snapToGrid w:val="0"/>
                        <w:spacing w:line="6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④</w:t>
                      </w:r>
                      <w:r w:rsidRPr="009C6C17">
                        <w:rPr>
                          <w:rFonts w:ascii="HG丸ｺﾞｼｯｸM-PRO" w:eastAsia="HG丸ｺﾞｼｯｸM-PRO" w:hAnsi="HG丸ｺﾞｼｯｸM-PRO" w:hint="eastAsia"/>
                          <w:b/>
                          <w:sz w:val="24"/>
                          <w:szCs w:val="24"/>
                        </w:rPr>
                        <w:t>飼い主</w:t>
                      </w:r>
                      <w:r w:rsidRPr="009C6C17">
                        <w:rPr>
                          <w:rFonts w:ascii="HG丸ｺﾞｼｯｸM-PRO" w:eastAsia="HG丸ｺﾞｼｯｸM-PRO" w:hAnsi="HG丸ｺﾞｼｯｸM-PRO"/>
                          <w:b/>
                          <w:sz w:val="24"/>
                          <w:szCs w:val="24"/>
                        </w:rPr>
                        <w:t>との適切な関係づくり</w:t>
                      </w:r>
                      <w:r w:rsidRPr="009C6C17">
                        <w:rPr>
                          <w:rFonts w:ascii="HG丸ｺﾞｼｯｸM-PRO" w:eastAsia="HG丸ｺﾞｼｯｸM-PRO" w:hAnsi="HG丸ｺﾞｼｯｸM-PRO" w:hint="eastAsia"/>
                          <w:b/>
                          <w:sz w:val="24"/>
                          <w:szCs w:val="24"/>
                        </w:rPr>
                        <w:t>を</w:t>
                      </w:r>
                      <w:r w:rsidRPr="009C6C17">
                        <w:rPr>
                          <w:rFonts w:ascii="HG丸ｺﾞｼｯｸM-PRO" w:eastAsia="HG丸ｺﾞｼｯｸM-PRO" w:hAnsi="HG丸ｺﾞｼｯｸM-PRO"/>
                          <w:b/>
                          <w:sz w:val="24"/>
                          <w:szCs w:val="24"/>
                        </w:rPr>
                        <w:t>するには</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・クレートやサークル、マットなどで少しずつ待つトレーニングを行う。</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・外出時、声をかけない。</w:t>
                      </w:r>
                    </w:p>
                    <w:p w:rsidR="00A431E9" w:rsidRPr="000F0226"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・帰宅時、飼い犬が落ち着くまで声をかけずに待つ。</w:t>
                      </w:r>
                    </w:p>
                  </w:txbxContent>
                </v:textbox>
                <w10:wrap anchorx="margin"/>
              </v:shape>
            </w:pict>
          </mc:Fallback>
        </mc:AlternateContent>
      </w:r>
      <w:r w:rsidR="00E47728">
        <w:rPr>
          <w:noProof/>
        </w:rPr>
        <mc:AlternateContent>
          <mc:Choice Requires="wps">
            <w:drawing>
              <wp:anchor distT="0" distB="0" distL="114300" distR="114300" simplePos="0" relativeHeight="251694080" behindDoc="0" locked="0" layoutInCell="1" allowOverlap="1" wp14:anchorId="4F862231" wp14:editId="67DA9FA5">
                <wp:simplePos x="0" y="0"/>
                <wp:positionH relativeFrom="margin">
                  <wp:posOffset>406400</wp:posOffset>
                </wp:positionH>
                <wp:positionV relativeFrom="paragraph">
                  <wp:posOffset>8505825</wp:posOffset>
                </wp:positionV>
                <wp:extent cx="6648450" cy="7429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648450" cy="742950"/>
                        </a:xfrm>
                        <a:prstGeom prst="rect">
                          <a:avLst/>
                        </a:prstGeom>
                        <a:noFill/>
                        <a:ln w="6350" cap="flat" cmpd="sng" algn="ctr">
                          <a:noFill/>
                          <a:prstDash val="solid"/>
                          <a:miter lim="800000"/>
                        </a:ln>
                        <a:effectLst/>
                      </wps:spPr>
                      <wps:txbx>
                        <w:txbxContent>
                          <w:p w:rsidR="00A431E9" w:rsidRPr="009C6C17" w:rsidRDefault="00A431E9" w:rsidP="00A431E9">
                            <w:pPr>
                              <w:snapToGrid w:val="0"/>
                              <w:spacing w:line="6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⑤</w:t>
                            </w:r>
                            <w:r w:rsidRPr="009C6C17">
                              <w:rPr>
                                <w:rFonts w:ascii="HG丸ｺﾞｼｯｸM-PRO" w:eastAsia="HG丸ｺﾞｼｯｸM-PRO" w:hAnsi="HG丸ｺﾞｼｯｸM-PRO" w:hint="eastAsia"/>
                                <w:b/>
                                <w:sz w:val="24"/>
                                <w:szCs w:val="24"/>
                              </w:rPr>
                              <w:t>病気の</w:t>
                            </w:r>
                            <w:r w:rsidRPr="009C6C17">
                              <w:rPr>
                                <w:rFonts w:ascii="HG丸ｺﾞｼｯｸM-PRO" w:eastAsia="HG丸ｺﾞｼｯｸM-PRO" w:hAnsi="HG丸ｺﾞｼｯｸM-PRO"/>
                                <w:b/>
                                <w:sz w:val="24"/>
                                <w:szCs w:val="24"/>
                              </w:rPr>
                              <w:t>可能性</w:t>
                            </w:r>
                          </w:p>
                          <w:p w:rsidR="00A431E9"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・投薬などの医療的な治療が必要なケースがありますので専門の獣医師に相談の上、</w:t>
                            </w:r>
                          </w:p>
                          <w:p w:rsidR="00A431E9" w:rsidRPr="000F0226" w:rsidRDefault="00A431E9" w:rsidP="00A431E9">
                            <w:pPr>
                              <w:snapToGrid w:val="0"/>
                              <w:spacing w:line="60" w:lineRule="atLeast"/>
                              <w:ind w:firstLineChars="100" w:firstLine="210"/>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アドバイスを受けてください。</w:t>
                            </w:r>
                          </w:p>
                          <w:p w:rsidR="00A431E9" w:rsidRPr="000F0226" w:rsidRDefault="00A431E9" w:rsidP="00A431E9">
                            <w:pPr>
                              <w:snapToGrid w:val="0"/>
                              <w:spacing w:line="60" w:lineRule="atLeast"/>
                              <w:ind w:left="210" w:hangingChars="100" w:hanging="210"/>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・吠えているのを無理に止めようとせず、専門家のサポートを受けることが大切です。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2231" id="テキスト ボックス 3" o:spid="_x0000_s1035" type="#_x0000_t202" style="position:absolute;left:0;text-align:left;margin-left:32pt;margin-top:669.75pt;width:523.5pt;height:5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" filled="f" stroked="f" strokeweight=".5pt">
                <v:textbox inset="5.85pt,.7pt,5.85pt,.7pt">
                  <w:txbxContent>
                    <w:p w:rsidR="00A431E9" w:rsidRPr="009C6C17" w:rsidRDefault="00A431E9" w:rsidP="00A431E9">
                      <w:pPr>
                        <w:snapToGrid w:val="0"/>
                        <w:spacing w:line="6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⑤</w:t>
                      </w:r>
                      <w:r w:rsidRPr="009C6C17">
                        <w:rPr>
                          <w:rFonts w:ascii="HG丸ｺﾞｼｯｸM-PRO" w:eastAsia="HG丸ｺﾞｼｯｸM-PRO" w:hAnsi="HG丸ｺﾞｼｯｸM-PRO" w:hint="eastAsia"/>
                          <w:b/>
                          <w:sz w:val="24"/>
                          <w:szCs w:val="24"/>
                        </w:rPr>
                        <w:t>病気の</w:t>
                      </w:r>
                      <w:r w:rsidRPr="009C6C17">
                        <w:rPr>
                          <w:rFonts w:ascii="HG丸ｺﾞｼｯｸM-PRO" w:eastAsia="HG丸ｺﾞｼｯｸM-PRO" w:hAnsi="HG丸ｺﾞｼｯｸM-PRO"/>
                          <w:b/>
                          <w:sz w:val="24"/>
                          <w:szCs w:val="24"/>
                        </w:rPr>
                        <w:t>可能性</w:t>
                      </w:r>
                    </w:p>
                    <w:p w:rsidR="00A431E9" w:rsidRDefault="00A431E9" w:rsidP="00A431E9">
                      <w:pPr>
                        <w:snapToGrid w:val="0"/>
                        <w:spacing w:line="60" w:lineRule="atLeast"/>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・投薬などの医療的な治療が必要なケースがありますので専門の獣医師に相談の上、</w:t>
                      </w:r>
                    </w:p>
                    <w:p w:rsidR="00A431E9" w:rsidRPr="000F0226" w:rsidRDefault="00A431E9" w:rsidP="00A431E9">
                      <w:pPr>
                        <w:snapToGrid w:val="0"/>
                        <w:spacing w:line="60" w:lineRule="atLeast"/>
                        <w:ind w:firstLineChars="100" w:firstLine="210"/>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アドバイスを受けてください。</w:t>
                      </w:r>
                    </w:p>
                    <w:p w:rsidR="00A431E9" w:rsidRPr="000F0226" w:rsidRDefault="00A431E9" w:rsidP="00A431E9">
                      <w:pPr>
                        <w:snapToGrid w:val="0"/>
                        <w:spacing w:line="60" w:lineRule="atLeast"/>
                        <w:ind w:left="210" w:hangingChars="100" w:hanging="210"/>
                        <w:rPr>
                          <w:rFonts w:ascii="HG丸ｺﾞｼｯｸM-PRO" w:eastAsia="HG丸ｺﾞｼｯｸM-PRO" w:hAnsi="HG丸ｺﾞｼｯｸM-PRO"/>
                          <w:szCs w:val="24"/>
                        </w:rPr>
                      </w:pPr>
                      <w:r w:rsidRPr="000F0226">
                        <w:rPr>
                          <w:rFonts w:ascii="HG丸ｺﾞｼｯｸM-PRO" w:eastAsia="HG丸ｺﾞｼｯｸM-PRO" w:hAnsi="HG丸ｺﾞｼｯｸM-PRO" w:hint="eastAsia"/>
                          <w:szCs w:val="24"/>
                        </w:rPr>
                        <w:t>・吠えているのを無理に止めようとせず、専門家のサポートを受けることが大切です。</w:t>
                      </w:r>
                    </w:p>
                  </w:txbxContent>
                </v:textbox>
                <w10:wrap anchorx="margin"/>
              </v:shape>
            </w:pict>
          </mc:Fallback>
        </mc:AlternateContent>
      </w:r>
      <w:r w:rsidR="00E47728" w:rsidRPr="00F614E5">
        <w:rPr>
          <w:noProof/>
        </w:rPr>
        <w:drawing>
          <wp:anchor distT="0" distB="0" distL="114300" distR="114300" simplePos="0" relativeHeight="251698176" behindDoc="0" locked="0" layoutInCell="1" allowOverlap="1" wp14:anchorId="3A98EE91" wp14:editId="18050C2A">
            <wp:simplePos x="0" y="0"/>
            <wp:positionH relativeFrom="column">
              <wp:posOffset>5752465</wp:posOffset>
            </wp:positionH>
            <wp:positionV relativeFrom="paragraph">
              <wp:posOffset>947420</wp:posOffset>
            </wp:positionV>
            <wp:extent cx="1185653" cy="1125855"/>
            <wp:effectExtent l="0" t="0" r="0" b="0"/>
            <wp:wrapNone/>
            <wp:docPr id="52" name="図 52" descr="D:\WadaYu\Desktop\dog_hoeru_kyou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daYu\Desktop\dog_hoeru_kyouke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85653"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728" w:rsidRPr="00F614E5">
        <w:rPr>
          <w:noProof/>
        </w:rPr>
        <w:drawing>
          <wp:anchor distT="0" distB="0" distL="114300" distR="114300" simplePos="0" relativeHeight="251697152" behindDoc="0" locked="0" layoutInCell="1" allowOverlap="1" wp14:anchorId="61D874A3" wp14:editId="47FF8295">
            <wp:simplePos x="0" y="0"/>
            <wp:positionH relativeFrom="margin">
              <wp:posOffset>5462270</wp:posOffset>
            </wp:positionH>
            <wp:positionV relativeFrom="paragraph">
              <wp:posOffset>1023620</wp:posOffset>
            </wp:positionV>
            <wp:extent cx="1781175" cy="1771650"/>
            <wp:effectExtent l="0" t="0" r="0" b="0"/>
            <wp:wrapNone/>
            <wp:docPr id="51" name="図 51" descr="\\G0000sv0ns101\d11611$\doc\☆動愛センター\管理指導課\★R4\け_啓発関係\イラスト類\pose_shinpai_fukidashi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1611$\doc\☆動愛センター\管理指導課\★R4\け_啓発関係\イラスト類\pose_shinpai_fukidashi_ma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728" w:rsidRPr="00F614E5">
        <w:rPr>
          <w:noProof/>
        </w:rPr>
        <w:drawing>
          <wp:anchor distT="0" distB="0" distL="114300" distR="114300" simplePos="0" relativeHeight="251669504" behindDoc="1" locked="0" layoutInCell="1" allowOverlap="1" wp14:anchorId="373AAED1" wp14:editId="61516582">
            <wp:simplePos x="0" y="0"/>
            <wp:positionH relativeFrom="margin">
              <wp:align>center</wp:align>
            </wp:positionH>
            <wp:positionV relativeFrom="paragraph">
              <wp:posOffset>1562100</wp:posOffset>
            </wp:positionV>
            <wp:extent cx="4572000" cy="3091388"/>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91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1E9">
        <w:rPr>
          <w:rFonts w:ascii="BIZ UDPゴシック" w:eastAsia="BIZ UDPゴシック" w:hAnsi="BIZ UDPゴシック"/>
          <w:b/>
          <w:bCs/>
          <w:noProof/>
          <w:sz w:val="22"/>
        </w:rPr>
        <mc:AlternateContent>
          <mc:Choice Requires="wpg">
            <w:drawing>
              <wp:anchor distT="0" distB="0" distL="114300" distR="114300" simplePos="0" relativeHeight="251677696" behindDoc="0" locked="0" layoutInCell="1" allowOverlap="1" wp14:anchorId="57BF547A" wp14:editId="6218A8EE">
                <wp:simplePos x="0" y="0"/>
                <wp:positionH relativeFrom="margin">
                  <wp:posOffset>5314949</wp:posOffset>
                </wp:positionH>
                <wp:positionV relativeFrom="paragraph">
                  <wp:posOffset>4895850</wp:posOffset>
                </wp:positionV>
                <wp:extent cx="1495425" cy="1228725"/>
                <wp:effectExtent l="0" t="0" r="9525" b="0"/>
                <wp:wrapNone/>
                <wp:docPr id="56" name="グループ化 56"/>
                <wp:cNvGraphicFramePr/>
                <a:graphic xmlns:a="http://schemas.openxmlformats.org/drawingml/2006/main">
                  <a:graphicData uri="http://schemas.microsoft.com/office/word/2010/wordprocessingGroup">
                    <wpg:wgp>
                      <wpg:cNvGrpSpPr/>
                      <wpg:grpSpPr>
                        <a:xfrm>
                          <a:off x="0" y="0"/>
                          <a:ext cx="1495425" cy="1228725"/>
                          <a:chOff x="0" y="0"/>
                          <a:chExt cx="1028700" cy="683895"/>
                        </a:xfrm>
                      </wpg:grpSpPr>
                      <pic:pic xmlns:pic="http://schemas.openxmlformats.org/drawingml/2006/picture">
                        <pic:nvPicPr>
                          <pic:cNvPr id="53" name="図 53" descr="\\G0000sv0ns101\d11611$\doc\☆動愛センター\管理指導課\★R4\け_啓発関係\イラスト類\inu_shitsuke.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683895"/>
                          </a:xfrm>
                          <a:prstGeom prst="rect">
                            <a:avLst/>
                          </a:prstGeom>
                          <a:noFill/>
                          <a:ln>
                            <a:noFill/>
                          </a:ln>
                        </pic:spPr>
                      </pic:pic>
                      <wps:wsp>
                        <wps:cNvPr id="54" name="円弧 54"/>
                        <wps:cNvSpPr/>
                        <wps:spPr>
                          <a:xfrm>
                            <a:off x="161925" y="276225"/>
                            <a:ext cx="238125" cy="57150"/>
                          </a:xfrm>
                          <a:prstGeom prst="arc">
                            <a:avLst/>
                          </a:prstGeom>
                          <a:noFill/>
                          <a:ln w="571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A14BFD" id="グループ化 56" o:spid="_x0000_s1026" style="position:absolute;left:0;text-align:left;margin-left:418.5pt;margin-top:385.5pt;width:117.75pt;height:96.75pt;z-index:251677696;mso-position-horizontal-relative:margin;mso-width-relative:margin;mso-height-relative:margin" coordsize="10287,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027" type="#_x0000_t75" style="position:absolute;width:10287;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">
                  <v:imagedata r:id="rId11" o:title="inu_shitsuke"/>
                  <v:path arrowok="t"/>
                </v:shape>
                <v:shape id="円弧 54" o:spid="_x0000_s1028" style="position:absolute;left:1619;top:2762;width:2381;height:571;visibility:visible;mso-wrap-style:square;v-text-anchor:middle" coordsize="2381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" path="m119063,nsc184820,,238126,12793,238126,28575r-119063,l119063,xem119063,nfc184820,,238126,12793,238126,28575e" filled="f" strokecolor="#ed7d31" strokeweight="4.5pt">
                  <v:stroke joinstyle="miter"/>
                  <v:path arrowok="t" o:connecttype="custom" o:connectlocs="119063,0;238126,28575" o:connectangles="0,0"/>
                </v:shape>
                <w10:wrap anchorx="margin"/>
              </v:group>
            </w:pict>
          </mc:Fallback>
        </mc:AlternateContent>
      </w:r>
    </w:p>
    <w:p w:rsidR="00E47728" w:rsidRPr="00E47728" w:rsidRDefault="002962B8" w:rsidP="00E47728">
      <w:r w:rsidRPr="00CA2C5E">
        <w:rPr>
          <w:noProof/>
        </w:rPr>
        <w:drawing>
          <wp:anchor distT="0" distB="0" distL="114300" distR="114300" simplePos="0" relativeHeight="251659264" behindDoc="1" locked="0" layoutInCell="1" allowOverlap="1" wp14:anchorId="700CDF7A" wp14:editId="38E65138">
            <wp:simplePos x="0" y="0"/>
            <wp:positionH relativeFrom="margin">
              <wp:posOffset>528320</wp:posOffset>
            </wp:positionH>
            <wp:positionV relativeFrom="paragraph">
              <wp:posOffset>13970</wp:posOffset>
            </wp:positionV>
            <wp:extent cx="6286500" cy="438150"/>
            <wp:effectExtent l="0" t="0" r="0" b="0"/>
            <wp:wrapNone/>
            <wp:docPr id="2" name="図 2" descr="\\G0000sv0ns101\d11611$\doc\☆動愛センター\管理指導課\★R4\け_啓発関係\イラスト類\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11$\doc\☆動愛センター\管理指導課\★R4\け_啓発関係\イラスト類\banner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E0D9EAB" wp14:editId="7B8CE115">
                <wp:simplePos x="0" y="0"/>
                <wp:positionH relativeFrom="margin">
                  <wp:posOffset>600075</wp:posOffset>
                </wp:positionH>
                <wp:positionV relativeFrom="paragraph">
                  <wp:posOffset>9525</wp:posOffset>
                </wp:positionV>
                <wp:extent cx="5981700" cy="6953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981700" cy="695325"/>
                        </a:xfrm>
                        <a:prstGeom prst="rect">
                          <a:avLst/>
                        </a:prstGeom>
                        <a:noFill/>
                        <a:ln w="6350">
                          <a:noFill/>
                        </a:ln>
                      </wps:spPr>
                      <wps:txbx>
                        <w:txbxContent>
                          <w:p w:rsidR="000C417E" w:rsidRPr="000C417E" w:rsidRDefault="000C417E" w:rsidP="000C417E">
                            <w:pPr>
                              <w:snapToGrid w:val="0"/>
                              <w:spacing w:line="60" w:lineRule="atLeast"/>
                              <w:ind w:leftChars="100" w:left="210"/>
                              <w:rPr>
                                <w:rFonts w:ascii="HG丸ｺﾞｼｯｸM-PRO" w:eastAsia="HG丸ｺﾞｼｯｸM-PRO" w:hAnsi="HG丸ｺﾞｼｯｸM-PRO"/>
                                <w:sz w:val="36"/>
                                <w:szCs w:val="44"/>
                              </w:rPr>
                            </w:pPr>
                            <w:r>
                              <w:rPr>
                                <w:rFonts w:ascii="HG丸ｺﾞｼｯｸM-PRO" w:eastAsia="HG丸ｺﾞｼｯｸM-PRO" w:hAnsi="HG丸ｺﾞｼｯｸM-PRO" w:hint="eastAsia"/>
                                <w:sz w:val="36"/>
                                <w:szCs w:val="44"/>
                              </w:rPr>
                              <w:t>犬をさいごまで</w:t>
                            </w:r>
                            <w:r>
                              <w:rPr>
                                <w:rFonts w:ascii="HG丸ｺﾞｼｯｸM-PRO" w:eastAsia="HG丸ｺﾞｼｯｸM-PRO" w:hAnsi="HG丸ｺﾞｼｯｸM-PRO"/>
                                <w:sz w:val="36"/>
                                <w:szCs w:val="44"/>
                              </w:rPr>
                              <w:t>飼うために</w:t>
                            </w:r>
                            <w:r>
                              <w:rPr>
                                <w:rFonts w:ascii="HG丸ｺﾞｼｯｸM-PRO" w:eastAsia="HG丸ｺﾞｼｯｸM-PRO" w:hAnsi="HG丸ｺﾞｼｯｸM-PRO" w:hint="eastAsia"/>
                                <w:sz w:val="24"/>
                                <w:szCs w:val="44"/>
                              </w:rPr>
                              <w:t>～</w:t>
                            </w:r>
                            <w:r w:rsidRPr="00971C21">
                              <w:rPr>
                                <w:rFonts w:ascii="HG丸ｺﾞｼｯｸM-PRO" w:eastAsia="HG丸ｺﾞｼｯｸM-PRO" w:hAnsi="HG丸ｺﾞｼｯｸM-PRO" w:hint="eastAsia"/>
                                <w:sz w:val="24"/>
                                <w:szCs w:val="44"/>
                              </w:rPr>
                              <w:t>飼い犬はどんなときに吠えますか？？</w:t>
                            </w:r>
                            <w:r>
                              <w:rPr>
                                <w:rFonts w:ascii="HG丸ｺﾞｼｯｸM-PRO" w:eastAsia="HG丸ｺﾞｼｯｸM-PRO" w:hAnsi="HG丸ｺﾞｼｯｸM-PRO" w:hint="eastAsia"/>
                                <w:sz w:val="2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9EAB" id="テキスト ボックス 1" o:spid="_x0000_s1034" type="#_x0000_t202" style="position:absolute;left:0;text-align:left;margin-left:47.25pt;margin-top:.75pt;width:471pt;height:5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" filled="f" stroked="f" strokeweight=".5pt">
                <v:textbox>
                  <w:txbxContent>
                    <w:p w:rsidR="000C417E" w:rsidRPr="000C417E" w:rsidRDefault="000C417E" w:rsidP="000C417E">
                      <w:pPr>
                        <w:snapToGrid w:val="0"/>
                        <w:spacing w:line="60" w:lineRule="atLeast"/>
                        <w:ind w:leftChars="100" w:left="210"/>
                        <w:rPr>
                          <w:rFonts w:ascii="HG丸ｺﾞｼｯｸM-PRO" w:eastAsia="HG丸ｺﾞｼｯｸM-PRO" w:hAnsi="HG丸ｺﾞｼｯｸM-PRO"/>
                          <w:sz w:val="36"/>
                          <w:szCs w:val="44"/>
                        </w:rPr>
                      </w:pPr>
                      <w:r>
                        <w:rPr>
                          <w:rFonts w:ascii="HG丸ｺﾞｼｯｸM-PRO" w:eastAsia="HG丸ｺﾞｼｯｸM-PRO" w:hAnsi="HG丸ｺﾞｼｯｸM-PRO" w:hint="eastAsia"/>
                          <w:sz w:val="36"/>
                          <w:szCs w:val="44"/>
                        </w:rPr>
                        <w:t>犬をさいごまで</w:t>
                      </w:r>
                      <w:r>
                        <w:rPr>
                          <w:rFonts w:ascii="HG丸ｺﾞｼｯｸM-PRO" w:eastAsia="HG丸ｺﾞｼｯｸM-PRO" w:hAnsi="HG丸ｺﾞｼｯｸM-PRO"/>
                          <w:sz w:val="36"/>
                          <w:szCs w:val="44"/>
                        </w:rPr>
                        <w:t>飼うために</w:t>
                      </w:r>
                      <w:r>
                        <w:rPr>
                          <w:rFonts w:ascii="HG丸ｺﾞｼｯｸM-PRO" w:eastAsia="HG丸ｺﾞｼｯｸM-PRO" w:hAnsi="HG丸ｺﾞｼｯｸM-PRO" w:hint="eastAsia"/>
                          <w:sz w:val="24"/>
                          <w:szCs w:val="44"/>
                        </w:rPr>
                        <w:t>～</w:t>
                      </w:r>
                      <w:r w:rsidRPr="00971C21">
                        <w:rPr>
                          <w:rFonts w:ascii="HG丸ｺﾞｼｯｸM-PRO" w:eastAsia="HG丸ｺﾞｼｯｸM-PRO" w:hAnsi="HG丸ｺﾞｼｯｸM-PRO" w:hint="eastAsia"/>
                          <w:sz w:val="24"/>
                          <w:szCs w:val="44"/>
                        </w:rPr>
                        <w:t>飼い犬はどんなときに吠えますか？？</w:t>
                      </w:r>
                      <w:r>
                        <w:rPr>
                          <w:rFonts w:ascii="HG丸ｺﾞｼｯｸM-PRO" w:eastAsia="HG丸ｺﾞｼｯｸM-PRO" w:hAnsi="HG丸ｺﾞｼｯｸM-PRO" w:hint="eastAsia"/>
                          <w:sz w:val="24"/>
                          <w:szCs w:val="44"/>
                        </w:rPr>
                        <w:t>～</w:t>
                      </w:r>
                    </w:p>
                  </w:txbxContent>
                </v:textbox>
                <w10:wrap anchorx="margin"/>
              </v:shape>
            </w:pict>
          </mc:Fallback>
        </mc:AlternateContent>
      </w:r>
    </w:p>
    <w:p w:rsidR="00E47728" w:rsidRPr="00E47728" w:rsidRDefault="00E47728" w:rsidP="00E47728"/>
    <w:p w:rsidR="00E47728" w:rsidRPr="00E47728" w:rsidRDefault="002962B8" w:rsidP="00E47728">
      <w:r>
        <w:rPr>
          <w:noProof/>
        </w:rPr>
        <mc:AlternateContent>
          <mc:Choice Requires="wps">
            <w:drawing>
              <wp:anchor distT="0" distB="0" distL="114300" distR="114300" simplePos="0" relativeHeight="251663360" behindDoc="0" locked="0" layoutInCell="1" allowOverlap="1" wp14:anchorId="04ECDB58" wp14:editId="0DA76543">
                <wp:simplePos x="0" y="0"/>
                <wp:positionH relativeFrom="margin">
                  <wp:align>center</wp:align>
                </wp:positionH>
                <wp:positionV relativeFrom="paragraph">
                  <wp:posOffset>42545</wp:posOffset>
                </wp:positionV>
                <wp:extent cx="6181725" cy="533400"/>
                <wp:effectExtent l="0" t="0" r="9525" b="0"/>
                <wp:wrapNone/>
                <wp:docPr id="4" name="対角する 2 つの角を丸めた四角形 4"/>
                <wp:cNvGraphicFramePr/>
                <a:graphic xmlns:a="http://schemas.openxmlformats.org/drawingml/2006/main">
                  <a:graphicData uri="http://schemas.microsoft.com/office/word/2010/wordprocessingShape">
                    <wps:wsp>
                      <wps:cNvSpPr/>
                      <wps:spPr>
                        <a:xfrm>
                          <a:off x="0" y="0"/>
                          <a:ext cx="6181725" cy="533400"/>
                        </a:xfrm>
                        <a:prstGeom prst="round2DiagRect">
                          <a:avLst/>
                        </a:prstGeom>
                        <a:solidFill>
                          <a:srgbClr val="5B9BD5">
                            <a:lumMod val="20000"/>
                            <a:lumOff val="80000"/>
                          </a:srgbClr>
                        </a:solidFill>
                        <a:ln w="6350" cap="flat" cmpd="sng" algn="ctr">
                          <a:noFill/>
                          <a:prstDash val="solid"/>
                          <a:miter lim="800000"/>
                        </a:ln>
                        <a:effectLst/>
                      </wps:spPr>
                      <wps:txbx>
                        <w:txbxContent>
                          <w:p w:rsidR="000C417E" w:rsidRPr="001E10FE" w:rsidRDefault="000C417E" w:rsidP="000C417E">
                            <w:pPr>
                              <w:jc w:val="left"/>
                              <w:rPr>
                                <w:rFonts w:ascii="HG丸ｺﾞｼｯｸM-PRO" w:eastAsia="HG丸ｺﾞｼｯｸM-PRO" w:hAnsi="HG丸ｺﾞｼｯｸM-PRO"/>
                              </w:rPr>
                            </w:pPr>
                            <w:r w:rsidRPr="001E10FE">
                              <w:rPr>
                                <w:rFonts w:ascii="HG丸ｺﾞｼｯｸM-PRO" w:eastAsia="HG丸ｺﾞｼｯｸM-PRO" w:hAnsi="HG丸ｺﾞｼｯｸM-PRO" w:hint="eastAsia"/>
                              </w:rPr>
                              <w:t>吠え声は</w:t>
                            </w:r>
                            <w:r w:rsidRPr="001E10FE">
                              <w:rPr>
                                <w:rFonts w:ascii="HG丸ｺﾞｼｯｸM-PRO" w:eastAsia="HG丸ｺﾞｼｯｸM-PRO" w:hAnsi="HG丸ｺﾞｼｯｸM-PRO"/>
                              </w:rPr>
                              <w:t>周りの人</w:t>
                            </w:r>
                            <w:r w:rsidRPr="001E10FE">
                              <w:rPr>
                                <w:rFonts w:ascii="HG丸ｺﾞｼｯｸM-PRO" w:eastAsia="HG丸ｺﾞｼｯｸM-PRO" w:hAnsi="HG丸ｺﾞｼｯｸM-PRO" w:hint="eastAsia"/>
                              </w:rPr>
                              <w:t>への</w:t>
                            </w:r>
                            <w:r w:rsidRPr="001E10FE">
                              <w:rPr>
                                <w:rFonts w:ascii="HG丸ｺﾞｼｯｸM-PRO" w:eastAsia="HG丸ｺﾞｼｯｸM-PRO" w:hAnsi="HG丸ｺﾞｼｯｸM-PRO"/>
                              </w:rPr>
                              <w:t>迷惑</w:t>
                            </w:r>
                            <w:r w:rsidRPr="001E10FE">
                              <w:rPr>
                                <w:rFonts w:ascii="HG丸ｺﾞｼｯｸM-PRO" w:eastAsia="HG丸ｺﾞｼｯｸM-PRO" w:hAnsi="HG丸ｺﾞｼｯｸM-PRO" w:hint="eastAsia"/>
                              </w:rPr>
                              <w:t>だけでなく</w:t>
                            </w:r>
                            <w:r w:rsidRPr="001E10FE">
                              <w:rPr>
                                <w:rFonts w:ascii="HG丸ｺﾞｼｯｸM-PRO" w:eastAsia="HG丸ｺﾞｼｯｸM-PRO" w:hAnsi="HG丸ｺﾞｼｯｸM-PRO"/>
                              </w:rPr>
                              <w:t>、飼い主にとっても</w:t>
                            </w:r>
                            <w:r>
                              <w:rPr>
                                <w:rFonts w:ascii="HG丸ｺﾞｼｯｸM-PRO" w:eastAsia="HG丸ｺﾞｼｯｸM-PRO" w:hAnsi="HG丸ｺﾞｼｯｸM-PRO" w:hint="eastAsia"/>
                              </w:rPr>
                              <w:t>飼い続ける</w:t>
                            </w:r>
                            <w:r>
                              <w:rPr>
                                <w:rFonts w:ascii="HG丸ｺﾞｼｯｸM-PRO" w:eastAsia="HG丸ｺﾞｼｯｸM-PRO" w:hAnsi="HG丸ｺﾞｼｯｸM-PRO"/>
                              </w:rPr>
                              <w:t>ことが困難になる一つの要因になります。</w:t>
                            </w:r>
                            <w:r w:rsidRPr="001E10FE">
                              <w:rPr>
                                <w:rFonts w:ascii="HG丸ｺﾞｼｯｸM-PRO" w:eastAsia="HG丸ｺﾞｼｯｸM-PRO" w:hAnsi="HG丸ｺﾞｼｯｸM-PRO" w:hint="eastAsia"/>
                              </w:rPr>
                              <w:t>吠える</w:t>
                            </w:r>
                            <w:r>
                              <w:rPr>
                                <w:rFonts w:ascii="HG丸ｺﾞｼｯｸM-PRO" w:eastAsia="HG丸ｺﾞｼｯｸM-PRO" w:hAnsi="HG丸ｺﾞｼｯｸM-PRO" w:hint="eastAsia"/>
                              </w:rPr>
                              <w:t>原因を</w:t>
                            </w:r>
                            <w:r>
                              <w:rPr>
                                <w:rFonts w:ascii="HG丸ｺﾞｼｯｸM-PRO" w:eastAsia="HG丸ｺﾞｼｯｸM-PRO" w:hAnsi="HG丸ｺﾞｼｯｸM-PRO"/>
                              </w:rPr>
                              <w:t>考えて、</w:t>
                            </w:r>
                            <w:r>
                              <w:rPr>
                                <w:rFonts w:ascii="HG丸ｺﾞｼｯｸM-PRO" w:eastAsia="HG丸ｺﾞｼｯｸM-PRO" w:hAnsi="HG丸ｺﾞｼｯｸM-PRO" w:hint="eastAsia"/>
                              </w:rPr>
                              <w:t>飼い犬</w:t>
                            </w:r>
                            <w:r w:rsidRPr="001E10FE">
                              <w:rPr>
                                <w:rFonts w:ascii="HG丸ｺﾞｼｯｸM-PRO" w:eastAsia="HG丸ｺﾞｼｯｸM-PRO" w:hAnsi="HG丸ｺﾞｼｯｸM-PRO"/>
                              </w:rPr>
                              <w:t>にとって</w:t>
                            </w:r>
                            <w:r w:rsidRPr="001E10FE">
                              <w:rPr>
                                <w:rFonts w:ascii="HG丸ｺﾞｼｯｸM-PRO" w:eastAsia="HG丸ｺﾞｼｯｸM-PRO" w:hAnsi="HG丸ｺﾞｼｯｸM-PRO" w:hint="eastAsia"/>
                              </w:rPr>
                              <w:t>最も良い環境</w:t>
                            </w:r>
                            <w:r>
                              <w:rPr>
                                <w:rFonts w:ascii="HG丸ｺﾞｼｯｸM-PRO" w:eastAsia="HG丸ｺﾞｼｯｸM-PRO" w:hAnsi="HG丸ｺﾞｼｯｸM-PRO" w:hint="eastAsia"/>
                              </w:rPr>
                              <w:t>を</w:t>
                            </w:r>
                            <w:r w:rsidRPr="001E10FE">
                              <w:rPr>
                                <w:rFonts w:ascii="HG丸ｺﾞｼｯｸM-PRO" w:eastAsia="HG丸ｺﾞｼｯｸM-PRO" w:hAnsi="HG丸ｺﾞｼｯｸM-PRO"/>
                              </w:rPr>
                              <w:t>整えましょう。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CDB58" id="対角する 2 つの角を丸めた四角形 4" o:spid="_x0000_s1035" style="position:absolute;left:0;text-align:left;margin-left:0;margin-top:3.35pt;width:486.75pt;height:4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18172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" adj="-11796480,,5400" path="m88902,l6181725,r,l6181725,444498v,49099,-39803,88902,-88902,88902l,533400r,l,88902c,39803,39803,,88902,xe" fillcolor="#deebf7" stroked="f" strokeweight=".5pt">
                <v:stroke joinstyle="miter"/>
                <v:formulas/>
                <v:path arrowok="t" o:connecttype="custom" o:connectlocs="88902,0;6181725,0;6181725,0;6181725,444498;6092823,533400;0,533400;0,533400;0,88902;88902,0" o:connectangles="0,0,0,0,0,0,0,0,0" textboxrect="0,0,6181725,533400"/>
                <v:textbox inset="0,0,0,0">
                  <w:txbxContent>
                    <w:p w:rsidR="000C417E" w:rsidRPr="001E10FE" w:rsidRDefault="000C417E" w:rsidP="000C417E">
                      <w:pPr>
                        <w:jc w:val="left"/>
                        <w:rPr>
                          <w:rFonts w:ascii="HG丸ｺﾞｼｯｸM-PRO" w:eastAsia="HG丸ｺﾞｼｯｸM-PRO" w:hAnsi="HG丸ｺﾞｼｯｸM-PRO"/>
                        </w:rPr>
                      </w:pPr>
                      <w:r w:rsidRPr="001E10FE">
                        <w:rPr>
                          <w:rFonts w:ascii="HG丸ｺﾞｼｯｸM-PRO" w:eastAsia="HG丸ｺﾞｼｯｸM-PRO" w:hAnsi="HG丸ｺﾞｼｯｸM-PRO" w:hint="eastAsia"/>
                        </w:rPr>
                        <w:t>吠え声は</w:t>
                      </w:r>
                      <w:r w:rsidRPr="001E10FE">
                        <w:rPr>
                          <w:rFonts w:ascii="HG丸ｺﾞｼｯｸM-PRO" w:eastAsia="HG丸ｺﾞｼｯｸM-PRO" w:hAnsi="HG丸ｺﾞｼｯｸM-PRO"/>
                        </w:rPr>
                        <w:t>周りの人</w:t>
                      </w:r>
                      <w:r w:rsidRPr="001E10FE">
                        <w:rPr>
                          <w:rFonts w:ascii="HG丸ｺﾞｼｯｸM-PRO" w:eastAsia="HG丸ｺﾞｼｯｸM-PRO" w:hAnsi="HG丸ｺﾞｼｯｸM-PRO" w:hint="eastAsia"/>
                        </w:rPr>
                        <w:t>への</w:t>
                      </w:r>
                      <w:r w:rsidRPr="001E10FE">
                        <w:rPr>
                          <w:rFonts w:ascii="HG丸ｺﾞｼｯｸM-PRO" w:eastAsia="HG丸ｺﾞｼｯｸM-PRO" w:hAnsi="HG丸ｺﾞｼｯｸM-PRO"/>
                        </w:rPr>
                        <w:t>迷惑</w:t>
                      </w:r>
                      <w:r w:rsidRPr="001E10FE">
                        <w:rPr>
                          <w:rFonts w:ascii="HG丸ｺﾞｼｯｸM-PRO" w:eastAsia="HG丸ｺﾞｼｯｸM-PRO" w:hAnsi="HG丸ｺﾞｼｯｸM-PRO" w:hint="eastAsia"/>
                        </w:rPr>
                        <w:t>だけでなく</w:t>
                      </w:r>
                      <w:r w:rsidRPr="001E10FE">
                        <w:rPr>
                          <w:rFonts w:ascii="HG丸ｺﾞｼｯｸM-PRO" w:eastAsia="HG丸ｺﾞｼｯｸM-PRO" w:hAnsi="HG丸ｺﾞｼｯｸM-PRO"/>
                        </w:rPr>
                        <w:t>、飼い主にとっても</w:t>
                      </w:r>
                      <w:r>
                        <w:rPr>
                          <w:rFonts w:ascii="HG丸ｺﾞｼｯｸM-PRO" w:eastAsia="HG丸ｺﾞｼｯｸM-PRO" w:hAnsi="HG丸ｺﾞｼｯｸM-PRO" w:hint="eastAsia"/>
                        </w:rPr>
                        <w:t>飼い続ける</w:t>
                      </w:r>
                      <w:r>
                        <w:rPr>
                          <w:rFonts w:ascii="HG丸ｺﾞｼｯｸM-PRO" w:eastAsia="HG丸ｺﾞｼｯｸM-PRO" w:hAnsi="HG丸ｺﾞｼｯｸM-PRO"/>
                        </w:rPr>
                        <w:t>ことが困難になる一つの要因になります。</w:t>
                      </w:r>
                      <w:r w:rsidRPr="001E10FE">
                        <w:rPr>
                          <w:rFonts w:ascii="HG丸ｺﾞｼｯｸM-PRO" w:eastAsia="HG丸ｺﾞｼｯｸM-PRO" w:hAnsi="HG丸ｺﾞｼｯｸM-PRO" w:hint="eastAsia"/>
                        </w:rPr>
                        <w:t>吠える</w:t>
                      </w:r>
                      <w:r>
                        <w:rPr>
                          <w:rFonts w:ascii="HG丸ｺﾞｼｯｸM-PRO" w:eastAsia="HG丸ｺﾞｼｯｸM-PRO" w:hAnsi="HG丸ｺﾞｼｯｸM-PRO" w:hint="eastAsia"/>
                        </w:rPr>
                        <w:t>原因を</w:t>
                      </w:r>
                      <w:r>
                        <w:rPr>
                          <w:rFonts w:ascii="HG丸ｺﾞｼｯｸM-PRO" w:eastAsia="HG丸ｺﾞｼｯｸM-PRO" w:hAnsi="HG丸ｺﾞｼｯｸM-PRO"/>
                        </w:rPr>
                        <w:t>考えて、</w:t>
                      </w:r>
                      <w:bookmarkStart w:id="1" w:name="_GoBack"/>
                      <w:bookmarkEnd w:id="1"/>
                      <w:r>
                        <w:rPr>
                          <w:rFonts w:ascii="HG丸ｺﾞｼｯｸM-PRO" w:eastAsia="HG丸ｺﾞｼｯｸM-PRO" w:hAnsi="HG丸ｺﾞｼｯｸM-PRO" w:hint="eastAsia"/>
                        </w:rPr>
                        <w:t>飼い犬</w:t>
                      </w:r>
                      <w:r w:rsidRPr="001E10FE">
                        <w:rPr>
                          <w:rFonts w:ascii="HG丸ｺﾞｼｯｸM-PRO" w:eastAsia="HG丸ｺﾞｼｯｸM-PRO" w:hAnsi="HG丸ｺﾞｼｯｸM-PRO"/>
                        </w:rPr>
                        <w:t>にとって</w:t>
                      </w:r>
                      <w:r w:rsidRPr="001E10FE">
                        <w:rPr>
                          <w:rFonts w:ascii="HG丸ｺﾞｼｯｸM-PRO" w:eastAsia="HG丸ｺﾞｼｯｸM-PRO" w:hAnsi="HG丸ｺﾞｼｯｸM-PRO" w:hint="eastAsia"/>
                        </w:rPr>
                        <w:t>最も良い環境</w:t>
                      </w:r>
                      <w:r>
                        <w:rPr>
                          <w:rFonts w:ascii="HG丸ｺﾞｼｯｸM-PRO" w:eastAsia="HG丸ｺﾞｼｯｸM-PRO" w:hAnsi="HG丸ｺﾞｼｯｸM-PRO" w:hint="eastAsia"/>
                        </w:rPr>
                        <w:t>を</w:t>
                      </w:r>
                      <w:r w:rsidRPr="001E10FE">
                        <w:rPr>
                          <w:rFonts w:ascii="HG丸ｺﾞｼｯｸM-PRO" w:eastAsia="HG丸ｺﾞｼｯｸM-PRO" w:hAnsi="HG丸ｺﾞｼｯｸM-PRO"/>
                        </w:rPr>
                        <w:t>整えましょう。</w:t>
                      </w:r>
                    </w:p>
                  </w:txbxContent>
                </v:textbox>
                <w10:wrap anchorx="margin"/>
              </v:shape>
            </w:pict>
          </mc:Fallback>
        </mc:AlternateContent>
      </w:r>
    </w:p>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Pr="00E47728" w:rsidRDefault="00E47728" w:rsidP="00E47728"/>
    <w:p w:rsidR="00E47728" w:rsidRDefault="00E47728" w:rsidP="00E47728"/>
    <w:p w:rsidR="00F62C37" w:rsidRDefault="00F62C37" w:rsidP="00E47728"/>
    <w:p w:rsidR="00E47728" w:rsidRDefault="00CA2C42" w:rsidP="00E47728">
      <w:r>
        <w:rPr>
          <w:noProof/>
        </w:rPr>
        <mc:AlternateContent>
          <mc:Choice Requires="wps">
            <w:drawing>
              <wp:anchor distT="0" distB="0" distL="114300" distR="114300" simplePos="0" relativeHeight="251675648" behindDoc="1" locked="0" layoutInCell="1" allowOverlap="1" wp14:anchorId="39F1A28B" wp14:editId="05F580FF">
                <wp:simplePos x="0" y="0"/>
                <wp:positionH relativeFrom="margin">
                  <wp:posOffset>556895</wp:posOffset>
                </wp:positionH>
                <wp:positionV relativeFrom="paragraph">
                  <wp:posOffset>128270</wp:posOffset>
                </wp:positionV>
                <wp:extent cx="6296025" cy="200025"/>
                <wp:effectExtent l="0" t="0" r="9525" b="9525"/>
                <wp:wrapNone/>
                <wp:docPr id="55" name="テキスト ボックス 55"/>
                <wp:cNvGraphicFramePr/>
                <a:graphic xmlns:a="http://schemas.openxmlformats.org/drawingml/2006/main">
                  <a:graphicData uri="http://schemas.microsoft.com/office/word/2010/wordprocessingShape">
                    <wps:wsp>
                      <wps:cNvSpPr txBox="1"/>
                      <wps:spPr>
                        <a:xfrm>
                          <a:off x="0" y="0"/>
                          <a:ext cx="6296025" cy="200025"/>
                        </a:xfrm>
                        <a:prstGeom prst="rect">
                          <a:avLst/>
                        </a:prstGeom>
                        <a:solidFill>
                          <a:srgbClr val="4472C4">
                            <a:lumMod val="20000"/>
                            <a:lumOff val="80000"/>
                          </a:srgbClr>
                        </a:solidFill>
                        <a:ln w="6350">
                          <a:noFill/>
                        </a:ln>
                      </wps:spPr>
                      <wps:txbx>
                        <w:txbxContent>
                          <w:p w:rsidR="000C417E" w:rsidRPr="00A431E9" w:rsidRDefault="000C417E" w:rsidP="000C417E">
                            <w:pPr>
                              <w:rPr>
                                <w:rFonts w:ascii="HG丸ｺﾞｼｯｸM-PRO" w:eastAsia="HG丸ｺﾞｼｯｸM-PRO" w:hAnsi="HG丸ｺﾞｼｯｸM-PRO"/>
                                <w:b/>
                                <w:color w:val="FF0000"/>
                              </w:rPr>
                            </w:pPr>
                            <w:r w:rsidRPr="00A431E9">
                              <w:rPr>
                                <w:rFonts w:ascii="HG丸ｺﾞｼｯｸM-PRO" w:eastAsia="HG丸ｺﾞｼｯｸM-PRO" w:hAnsi="HG丸ｺﾞｼｯｸM-PRO" w:hint="eastAsia"/>
                                <w:b/>
                                <w:color w:val="FF0000"/>
                              </w:rPr>
                              <w:t>早めにドッグトレーナー</w:t>
                            </w:r>
                            <w:r w:rsidRPr="00A431E9">
                              <w:rPr>
                                <w:rFonts w:ascii="HG丸ｺﾞｼｯｸM-PRO" w:eastAsia="HG丸ｺﾞｼｯｸM-PRO" w:hAnsi="HG丸ｺﾞｼｯｸM-PRO"/>
                                <w:b/>
                                <w:color w:val="FF0000"/>
                              </w:rPr>
                              <w:t>などのしつけの専門家</w:t>
                            </w:r>
                            <w:r w:rsidRPr="00A431E9">
                              <w:rPr>
                                <w:rFonts w:ascii="HG丸ｺﾞｼｯｸM-PRO" w:eastAsia="HG丸ｺﾞｼｯｸM-PRO" w:hAnsi="HG丸ｺﾞｼｯｸM-PRO" w:hint="eastAsia"/>
                                <w:b/>
                                <w:color w:val="FF0000"/>
                              </w:rPr>
                              <w:t>への</w:t>
                            </w:r>
                            <w:r w:rsidRPr="00A431E9">
                              <w:rPr>
                                <w:rFonts w:ascii="HG丸ｺﾞｼｯｸM-PRO" w:eastAsia="HG丸ｺﾞｼｯｸM-PRO" w:hAnsi="HG丸ｺﾞｼｯｸM-PRO"/>
                                <w:b/>
                                <w:color w:val="FF0000"/>
                              </w:rPr>
                              <w:t>相談を</w:t>
                            </w:r>
                            <w:r w:rsidRPr="00A431E9">
                              <w:rPr>
                                <w:rFonts w:ascii="HG丸ｺﾞｼｯｸM-PRO" w:eastAsia="HG丸ｺﾞｼｯｸM-PRO" w:hAnsi="HG丸ｺﾞｼｯｸM-PRO" w:hint="eastAsia"/>
                                <w:b/>
                                <w:color w:val="FF0000"/>
                              </w:rPr>
                              <w:t>検討し</w:t>
                            </w:r>
                            <w:r w:rsidRPr="00A431E9">
                              <w:rPr>
                                <w:rFonts w:ascii="HG丸ｺﾞｼｯｸM-PRO" w:eastAsia="HG丸ｺﾞｼｯｸM-PRO" w:hAnsi="HG丸ｺﾞｼｯｸM-PRO"/>
                                <w:b/>
                                <w:color w:val="FF0000"/>
                              </w:rPr>
                              <w:t>、</w:t>
                            </w:r>
                            <w:r w:rsidRPr="00A431E9">
                              <w:rPr>
                                <w:rFonts w:ascii="HG丸ｺﾞｼｯｸM-PRO" w:eastAsia="HG丸ｺﾞｼｯｸM-PRO" w:hAnsi="HG丸ｺﾞｼｯｸM-PRO" w:hint="eastAsia"/>
                                <w:b/>
                                <w:color w:val="FF0000"/>
                              </w:rPr>
                              <w:t>信頼できる専門家</w:t>
                            </w:r>
                            <w:r w:rsidRPr="00A431E9">
                              <w:rPr>
                                <w:rFonts w:ascii="HG丸ｺﾞｼｯｸM-PRO" w:eastAsia="HG丸ｺﾞｼｯｸM-PRO" w:hAnsi="HG丸ｺﾞｼｯｸM-PRO"/>
                                <w:b/>
                                <w:color w:val="FF0000"/>
                              </w:rPr>
                              <w:t>を見つけましょう。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1A28B" id="_x0000_t202" coordsize="21600,21600" o:spt="202" path="m,l,21600r21600,l21600,xe">
                <v:stroke joinstyle="miter"/>
                <v:path gradientshapeok="t" o:connecttype="rect"/>
              </v:shapetype>
              <v:shape id="テキスト ボックス 55" o:spid="_x0000_s1036" type="#_x0000_t202" style="position:absolute;left:0;text-align:left;margin-left:43.85pt;margin-top:10.1pt;width:495.75pt;height:15.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" fillcolor="#dae3f3" stroked="f" strokeweight=".5pt">
                <v:textbox inset="0,0,0,0">
                  <w:txbxContent>
                    <w:p w:rsidR="000C417E" w:rsidRPr="00A431E9" w:rsidRDefault="000C417E" w:rsidP="000C417E">
                      <w:pPr>
                        <w:rPr>
                          <w:rFonts w:ascii="HG丸ｺﾞｼｯｸM-PRO" w:eastAsia="HG丸ｺﾞｼｯｸM-PRO" w:hAnsi="HG丸ｺﾞｼｯｸM-PRO"/>
                          <w:b/>
                          <w:color w:val="FF0000"/>
                        </w:rPr>
                      </w:pPr>
                      <w:r w:rsidRPr="00A431E9">
                        <w:rPr>
                          <w:rFonts w:ascii="HG丸ｺﾞｼｯｸM-PRO" w:eastAsia="HG丸ｺﾞｼｯｸM-PRO" w:hAnsi="HG丸ｺﾞｼｯｸM-PRO" w:hint="eastAsia"/>
                          <w:b/>
                          <w:color w:val="FF0000"/>
                        </w:rPr>
                        <w:t>早めにドッグトレーナー</w:t>
                      </w:r>
                      <w:r w:rsidRPr="00A431E9">
                        <w:rPr>
                          <w:rFonts w:ascii="HG丸ｺﾞｼｯｸM-PRO" w:eastAsia="HG丸ｺﾞｼｯｸM-PRO" w:hAnsi="HG丸ｺﾞｼｯｸM-PRO"/>
                          <w:b/>
                          <w:color w:val="FF0000"/>
                        </w:rPr>
                        <w:t>などのしつけの専門家</w:t>
                      </w:r>
                      <w:r w:rsidRPr="00A431E9">
                        <w:rPr>
                          <w:rFonts w:ascii="HG丸ｺﾞｼｯｸM-PRO" w:eastAsia="HG丸ｺﾞｼｯｸM-PRO" w:hAnsi="HG丸ｺﾞｼｯｸM-PRO" w:hint="eastAsia"/>
                          <w:b/>
                          <w:color w:val="FF0000"/>
                        </w:rPr>
                        <w:t>への</w:t>
                      </w:r>
                      <w:r w:rsidRPr="00A431E9">
                        <w:rPr>
                          <w:rFonts w:ascii="HG丸ｺﾞｼｯｸM-PRO" w:eastAsia="HG丸ｺﾞｼｯｸM-PRO" w:hAnsi="HG丸ｺﾞｼｯｸM-PRO"/>
                          <w:b/>
                          <w:color w:val="FF0000"/>
                        </w:rPr>
                        <w:t>相談を</w:t>
                      </w:r>
                      <w:r w:rsidRPr="00A431E9">
                        <w:rPr>
                          <w:rFonts w:ascii="HG丸ｺﾞｼｯｸM-PRO" w:eastAsia="HG丸ｺﾞｼｯｸM-PRO" w:hAnsi="HG丸ｺﾞｼｯｸM-PRO" w:hint="eastAsia"/>
                          <w:b/>
                          <w:color w:val="FF0000"/>
                        </w:rPr>
                        <w:t>検討し</w:t>
                      </w:r>
                      <w:r w:rsidRPr="00A431E9">
                        <w:rPr>
                          <w:rFonts w:ascii="HG丸ｺﾞｼｯｸM-PRO" w:eastAsia="HG丸ｺﾞｼｯｸM-PRO" w:hAnsi="HG丸ｺﾞｼｯｸM-PRO"/>
                          <w:b/>
                          <w:color w:val="FF0000"/>
                        </w:rPr>
                        <w:t>、</w:t>
                      </w:r>
                      <w:r w:rsidRPr="00A431E9">
                        <w:rPr>
                          <w:rFonts w:ascii="HG丸ｺﾞｼｯｸM-PRO" w:eastAsia="HG丸ｺﾞｼｯｸM-PRO" w:hAnsi="HG丸ｺﾞｼｯｸM-PRO" w:hint="eastAsia"/>
                          <w:b/>
                          <w:color w:val="FF0000"/>
                        </w:rPr>
                        <w:t>信頼できる専門家</w:t>
                      </w:r>
                      <w:r w:rsidRPr="00A431E9">
                        <w:rPr>
                          <w:rFonts w:ascii="HG丸ｺﾞｼｯｸM-PRO" w:eastAsia="HG丸ｺﾞｼｯｸM-PRO" w:hAnsi="HG丸ｺﾞｼｯｸM-PRO"/>
                          <w:b/>
                          <w:color w:val="FF0000"/>
                        </w:rPr>
                        <w:t>を見つけましょう。</w:t>
                      </w:r>
                    </w:p>
                  </w:txbxContent>
                </v:textbox>
                <w10:wrap anchorx="margin"/>
              </v:shape>
            </w:pict>
          </mc:Fallback>
        </mc:AlternateContent>
      </w:r>
    </w:p>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E47728" w:rsidP="00E47728"/>
    <w:p w:rsidR="00E47728" w:rsidRDefault="00CA2C42" w:rsidP="00E47728">
      <w:r w:rsidRPr="009C6C17">
        <w:rPr>
          <w:noProof/>
        </w:rPr>
        <w:drawing>
          <wp:anchor distT="0" distB="0" distL="114300" distR="114300" simplePos="0" relativeHeight="251700224" behindDoc="0" locked="0" layoutInCell="1" allowOverlap="1" wp14:anchorId="48CF7B66" wp14:editId="5ABDDC88">
            <wp:simplePos x="0" y="0"/>
            <wp:positionH relativeFrom="page">
              <wp:posOffset>5229225</wp:posOffset>
            </wp:positionH>
            <wp:positionV relativeFrom="paragraph">
              <wp:posOffset>186412</wp:posOffset>
            </wp:positionV>
            <wp:extent cx="1761937" cy="1610411"/>
            <wp:effectExtent l="0" t="0" r="0" b="0"/>
            <wp:wrapNone/>
            <wp:docPr id="32" name="図 32" descr="\\G0000sv0ns101\d11611$\doc\☆動愛センター\管理指導課\★R4\け_啓発関係\イラスト類\group_peo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11$\doc\☆動愛センター\管理指導課\★R4\け_啓発関係\イラスト類\group_peopl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1937" cy="16104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7728" w:rsidRDefault="00E47728" w:rsidP="00E47728"/>
    <w:p w:rsidR="00E47728" w:rsidRDefault="00CA2C42" w:rsidP="00E47728">
      <w:r>
        <w:rPr>
          <w:noProof/>
        </w:rPr>
        <mc:AlternateContent>
          <mc:Choice Requires="wps">
            <w:drawing>
              <wp:anchor distT="0" distB="0" distL="114300" distR="114300" simplePos="0" relativeHeight="251702272" behindDoc="0" locked="0" layoutInCell="1" allowOverlap="1" wp14:anchorId="77F0B9DD" wp14:editId="69174433">
                <wp:simplePos x="0" y="0"/>
                <wp:positionH relativeFrom="page">
                  <wp:posOffset>276225</wp:posOffset>
                </wp:positionH>
                <wp:positionV relativeFrom="paragraph">
                  <wp:posOffset>575945</wp:posOffset>
                </wp:positionV>
                <wp:extent cx="4495800" cy="571500"/>
                <wp:effectExtent l="0" t="0" r="19050" b="19050"/>
                <wp:wrapNone/>
                <wp:docPr id="58" name="角丸四角形 58"/>
                <wp:cNvGraphicFramePr/>
                <a:graphic xmlns:a="http://schemas.openxmlformats.org/drawingml/2006/main">
                  <a:graphicData uri="http://schemas.microsoft.com/office/word/2010/wordprocessingShape">
                    <wps:wsp>
                      <wps:cNvSpPr/>
                      <wps:spPr>
                        <a:xfrm>
                          <a:off x="0" y="0"/>
                          <a:ext cx="4495800" cy="571500"/>
                        </a:xfrm>
                        <a:prstGeom prst="roundRect">
                          <a:avLst/>
                        </a:prstGeom>
                        <a:solidFill>
                          <a:srgbClr val="4472C4">
                            <a:lumMod val="20000"/>
                            <a:lumOff val="80000"/>
                          </a:srgbClr>
                        </a:solidFill>
                        <a:ln w="19050" cap="flat" cmpd="sng" algn="ctr">
                          <a:solidFill>
                            <a:sysClr val="window" lastClr="FFFFFF"/>
                          </a:solidFill>
                          <a:prstDash val="solid"/>
                          <a:miter lim="800000"/>
                        </a:ln>
                        <a:effectLst/>
                      </wps:spPr>
                      <wps:txbx>
                        <w:txbxContent>
                          <w:p w:rsidR="00E47728" w:rsidRDefault="00E47728" w:rsidP="00E47728">
                            <w:pPr>
                              <w:snapToGrid w:val="0"/>
                              <w:spacing w:line="6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本</w:t>
                            </w:r>
                            <w:r w:rsidRPr="007070BC">
                              <w:rPr>
                                <w:rFonts w:ascii="HG丸ｺﾞｼｯｸM-PRO" w:eastAsia="HG丸ｺﾞｼｯｸM-PRO" w:hAnsi="HG丸ｺﾞｼｯｸM-PRO"/>
                              </w:rPr>
                              <w:t>リーフレットはおおさかアニマルパートナーシップ制度登録事業所</w:t>
                            </w:r>
                            <w:r>
                              <w:rPr>
                                <w:rFonts w:ascii="HG丸ｺﾞｼｯｸM-PRO" w:eastAsia="HG丸ｺﾞｼｯｸM-PRO" w:hAnsi="HG丸ｺﾞｼｯｸM-PRO" w:hint="eastAsia"/>
                              </w:rPr>
                              <w:t>※</w:t>
                            </w:r>
                          </w:p>
                          <w:p w:rsidR="00E47728" w:rsidRDefault="00E47728" w:rsidP="00E47728">
                            <w:pPr>
                              <w:snapToGrid w:val="0"/>
                              <w:spacing w:line="60" w:lineRule="atLeast"/>
                              <w:jc w:val="left"/>
                              <w:rPr>
                                <w:rFonts w:ascii="HG丸ｺﾞｼｯｸM-PRO" w:eastAsia="HG丸ｺﾞｼｯｸM-PRO" w:hAnsi="HG丸ｺﾞｼｯｸM-PRO"/>
                              </w:rPr>
                            </w:pPr>
                            <w:r w:rsidRPr="007070BC">
                              <w:rPr>
                                <w:rFonts w:ascii="HG丸ｺﾞｼｯｸM-PRO" w:eastAsia="HG丸ｺﾞｼｯｸM-PRO" w:hAnsi="HG丸ｺﾞｼｯｸM-PRO" w:hint="eastAsia"/>
                              </w:rPr>
                              <w:t>である</w:t>
                            </w:r>
                            <w:r w:rsidR="009059D2">
                              <w:rPr>
                                <w:rFonts w:ascii="HG丸ｺﾞｼｯｸM-PRO" w:eastAsia="HG丸ｺﾞｼｯｸM-PRO" w:hAnsi="HG丸ｺﾞｼｯｸM-PRO" w:hint="eastAsia"/>
                              </w:rPr>
                              <w:t>㈱</w:t>
                            </w:r>
                            <w:r w:rsidRPr="000A13CD">
                              <w:rPr>
                                <w:rFonts w:ascii="HG丸ｺﾞｼｯｸM-PRO" w:eastAsia="HG丸ｺﾞｼｯｸM-PRO" w:hAnsi="HG丸ｺﾞｼｯｸM-PRO" w:hint="eastAsia"/>
                                <w:b/>
                              </w:rPr>
                              <w:t>ワンプロダクション</w:t>
                            </w:r>
                            <w:r w:rsidR="009059D2">
                              <w:rPr>
                                <w:rFonts w:ascii="HG丸ｺﾞｼｯｸM-PRO" w:eastAsia="HG丸ｺﾞｼｯｸM-PRO" w:hAnsi="HG丸ｺﾞｼｯｸM-PRO" w:hint="eastAsia"/>
                              </w:rPr>
                              <w:t>のご協力</w:t>
                            </w:r>
                            <w:r w:rsidR="009059D2">
                              <w:rPr>
                                <w:rFonts w:ascii="HG丸ｺﾞｼｯｸM-PRO" w:eastAsia="HG丸ｺﾞｼｯｸM-PRO" w:hAnsi="HG丸ｺﾞｼｯｸM-PRO"/>
                              </w:rPr>
                              <w:t>のもと</w:t>
                            </w:r>
                            <w:r w:rsidRPr="007070BC">
                              <w:rPr>
                                <w:rFonts w:ascii="HG丸ｺﾞｼｯｸM-PRO" w:eastAsia="HG丸ｺﾞｼｯｸM-PRO" w:hAnsi="HG丸ｺﾞｼｯｸM-PRO"/>
                              </w:rPr>
                              <w:t>作成しています</w:t>
                            </w:r>
                            <w:r>
                              <w:rPr>
                                <w:rFonts w:ascii="HG丸ｺﾞｼｯｸM-PRO" w:eastAsia="HG丸ｺﾞｼｯｸM-PRO" w:hAnsi="HG丸ｺﾞｼｯｸM-PRO" w:hint="eastAsia"/>
                              </w:rPr>
                              <w:t>。</w:t>
                            </w:r>
                          </w:p>
                          <w:p w:rsidR="00E47728" w:rsidRPr="00F95B12" w:rsidRDefault="00E47728" w:rsidP="00E47728">
                            <w:pPr>
                              <w:snapToGrid w:val="0"/>
                              <w:spacing w:line="60" w:lineRule="atLeast"/>
                              <w:jc w:val="left"/>
                              <w:rPr>
                                <w:rFonts w:ascii="HG丸ｺﾞｼｯｸM-PRO" w:eastAsia="HG丸ｺﾞｼｯｸM-PRO" w:hAnsi="HG丸ｺﾞｼｯｸM-PRO"/>
                              </w:rPr>
                            </w:pPr>
                            <w:r w:rsidRPr="007531A4">
                              <w:rPr>
                                <w:rFonts w:ascii="HG丸ｺﾞｼｯｸM-PRO" w:eastAsia="HG丸ｺﾞｼｯｸM-PRO" w:hAnsi="HG丸ｺﾞｼｯｸM-PRO" w:hint="eastAsia"/>
                                <w:sz w:val="18"/>
                              </w:rPr>
                              <w:t>※府内</w:t>
                            </w:r>
                            <w:r w:rsidRPr="007531A4">
                              <w:rPr>
                                <w:rFonts w:ascii="HG丸ｺﾞｼｯｸM-PRO" w:eastAsia="HG丸ｺﾞｼｯｸM-PRO" w:hAnsi="HG丸ｺﾞｼｯｸM-PRO"/>
                                <w:sz w:val="18"/>
                              </w:rPr>
                              <w:t>の第一種動物取扱業者のうち、府の事業</w:t>
                            </w:r>
                            <w:r w:rsidRPr="007531A4">
                              <w:rPr>
                                <w:rFonts w:ascii="HG丸ｺﾞｼｯｸM-PRO" w:eastAsia="HG丸ｺﾞｼｯｸM-PRO" w:hAnsi="HG丸ｺﾞｼｯｸM-PRO" w:hint="eastAsia"/>
                                <w:sz w:val="18"/>
                              </w:rPr>
                              <w:t>に</w:t>
                            </w:r>
                            <w:r w:rsidRPr="007531A4">
                              <w:rPr>
                                <w:rFonts w:ascii="HG丸ｺﾞｼｯｸM-PRO" w:eastAsia="HG丸ｺﾞｼｯｸM-PRO" w:hAnsi="HG丸ｺﾞｼｯｸM-PRO"/>
                                <w:sz w:val="18"/>
                              </w:rPr>
                              <w:t>協力</w:t>
                            </w:r>
                            <w:r>
                              <w:rPr>
                                <w:rFonts w:ascii="HG丸ｺﾞｼｯｸM-PRO" w:eastAsia="HG丸ｺﾞｼｯｸM-PRO" w:hAnsi="HG丸ｺﾞｼｯｸM-PRO" w:hint="eastAsia"/>
                                <w:sz w:val="18"/>
                              </w:rPr>
                              <w:t>する事業所</w:t>
                            </w:r>
                            <w:r>
                              <w:rPr>
                                <w:rFonts w:ascii="HG丸ｺﾞｼｯｸM-PRO" w:eastAsia="HG丸ｺﾞｼｯｸM-PRO" w:hAnsi="HG丸ｺﾞｼｯｸM-PRO"/>
                                <w:sz w:val="18"/>
                              </w:rPr>
                              <w:t>を登録</w:t>
                            </w:r>
                            <w:r>
                              <w:rPr>
                                <w:rFonts w:ascii="HG丸ｺﾞｼｯｸM-PRO" w:eastAsia="HG丸ｺﾞｼｯｸM-PRO" w:hAnsi="HG丸ｺﾞｼｯｸM-PRO" w:hint="eastAsia"/>
                                <w:sz w:val="18"/>
                              </w:rPr>
                              <w:t>する</w:t>
                            </w:r>
                            <w:r w:rsidRPr="007531A4">
                              <w:rPr>
                                <w:rFonts w:ascii="HG丸ｺﾞｼｯｸM-PRO" w:eastAsia="HG丸ｺﾞｼｯｸM-PRO" w:hAnsi="HG丸ｺﾞｼｯｸM-PRO"/>
                                <w:sz w:val="18"/>
                              </w:rPr>
                              <w:t>制度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0B9DD" id="角丸四角形 58" o:spid="_x0000_s1037" style="position:absolute;left:0;text-align:left;margin-left:21.75pt;margin-top:45.35pt;width:354pt;height: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" fillcolor="#dae3f3" strokecolor="window" strokeweight="1.5pt">
                <v:stroke joinstyle="miter"/>
                <v:textbox inset="0,0,0,0">
                  <w:txbxContent>
                    <w:p w:rsidR="00E47728" w:rsidRDefault="00E47728" w:rsidP="00E47728">
                      <w:pPr>
                        <w:snapToGrid w:val="0"/>
                        <w:spacing w:line="60" w:lineRule="atLeast"/>
                        <w:jc w:val="left"/>
                        <w:rPr>
                          <w:rFonts w:ascii="HG丸ｺﾞｼｯｸM-PRO" w:eastAsia="HG丸ｺﾞｼｯｸM-PRO" w:hAnsi="HG丸ｺﾞｼｯｸM-PRO"/>
                        </w:rPr>
                      </w:pPr>
                      <w:r>
                        <w:rPr>
                          <w:rFonts w:ascii="HG丸ｺﾞｼｯｸM-PRO" w:eastAsia="HG丸ｺﾞｼｯｸM-PRO" w:hAnsi="HG丸ｺﾞｼｯｸM-PRO" w:hint="eastAsia"/>
                        </w:rPr>
                        <w:t>本</w:t>
                      </w:r>
                      <w:r w:rsidRPr="007070BC">
                        <w:rPr>
                          <w:rFonts w:ascii="HG丸ｺﾞｼｯｸM-PRO" w:eastAsia="HG丸ｺﾞｼｯｸM-PRO" w:hAnsi="HG丸ｺﾞｼｯｸM-PRO"/>
                        </w:rPr>
                        <w:t>リーフレットはおおさかアニマルパートナーシップ制度登録事業所</w:t>
                      </w:r>
                      <w:r>
                        <w:rPr>
                          <w:rFonts w:ascii="HG丸ｺﾞｼｯｸM-PRO" w:eastAsia="HG丸ｺﾞｼｯｸM-PRO" w:hAnsi="HG丸ｺﾞｼｯｸM-PRO" w:hint="eastAsia"/>
                        </w:rPr>
                        <w:t>※</w:t>
                      </w:r>
                    </w:p>
                    <w:p w:rsidR="00E47728" w:rsidRDefault="00E47728" w:rsidP="00E47728">
                      <w:pPr>
                        <w:snapToGrid w:val="0"/>
                        <w:spacing w:line="60" w:lineRule="atLeast"/>
                        <w:jc w:val="left"/>
                        <w:rPr>
                          <w:rFonts w:ascii="HG丸ｺﾞｼｯｸM-PRO" w:eastAsia="HG丸ｺﾞｼｯｸM-PRO" w:hAnsi="HG丸ｺﾞｼｯｸM-PRO"/>
                        </w:rPr>
                      </w:pPr>
                      <w:r w:rsidRPr="007070BC">
                        <w:rPr>
                          <w:rFonts w:ascii="HG丸ｺﾞｼｯｸM-PRO" w:eastAsia="HG丸ｺﾞｼｯｸM-PRO" w:hAnsi="HG丸ｺﾞｼｯｸM-PRO" w:hint="eastAsia"/>
                        </w:rPr>
                        <w:t>である</w:t>
                      </w:r>
                      <w:r w:rsidR="009059D2">
                        <w:rPr>
                          <w:rFonts w:ascii="HG丸ｺﾞｼｯｸM-PRO" w:eastAsia="HG丸ｺﾞｼｯｸM-PRO" w:hAnsi="HG丸ｺﾞｼｯｸM-PRO" w:hint="eastAsia"/>
                        </w:rPr>
                        <w:t>㈱</w:t>
                      </w:r>
                      <w:r w:rsidRPr="000A13CD">
                        <w:rPr>
                          <w:rFonts w:ascii="HG丸ｺﾞｼｯｸM-PRO" w:eastAsia="HG丸ｺﾞｼｯｸM-PRO" w:hAnsi="HG丸ｺﾞｼｯｸM-PRO" w:hint="eastAsia"/>
                          <w:b/>
                        </w:rPr>
                        <w:t>ワンプロダクション</w:t>
                      </w:r>
                      <w:r w:rsidR="009059D2">
                        <w:rPr>
                          <w:rFonts w:ascii="HG丸ｺﾞｼｯｸM-PRO" w:eastAsia="HG丸ｺﾞｼｯｸM-PRO" w:hAnsi="HG丸ｺﾞｼｯｸM-PRO" w:hint="eastAsia"/>
                        </w:rPr>
                        <w:t>のご協力</w:t>
                      </w:r>
                      <w:r w:rsidR="009059D2">
                        <w:rPr>
                          <w:rFonts w:ascii="HG丸ｺﾞｼｯｸM-PRO" w:eastAsia="HG丸ｺﾞｼｯｸM-PRO" w:hAnsi="HG丸ｺﾞｼｯｸM-PRO"/>
                        </w:rPr>
                        <w:t>のもと</w:t>
                      </w:r>
                      <w:r w:rsidRPr="007070BC">
                        <w:rPr>
                          <w:rFonts w:ascii="HG丸ｺﾞｼｯｸM-PRO" w:eastAsia="HG丸ｺﾞｼｯｸM-PRO" w:hAnsi="HG丸ｺﾞｼｯｸM-PRO"/>
                        </w:rPr>
                        <w:t>作成しています</w:t>
                      </w:r>
                      <w:r>
                        <w:rPr>
                          <w:rFonts w:ascii="HG丸ｺﾞｼｯｸM-PRO" w:eastAsia="HG丸ｺﾞｼｯｸM-PRO" w:hAnsi="HG丸ｺﾞｼｯｸM-PRO" w:hint="eastAsia"/>
                        </w:rPr>
                        <w:t>。</w:t>
                      </w:r>
                    </w:p>
                    <w:p w:rsidR="00E47728" w:rsidRPr="00F95B12" w:rsidRDefault="00E47728" w:rsidP="00E47728">
                      <w:pPr>
                        <w:snapToGrid w:val="0"/>
                        <w:spacing w:line="60" w:lineRule="atLeast"/>
                        <w:jc w:val="left"/>
                        <w:rPr>
                          <w:rFonts w:ascii="HG丸ｺﾞｼｯｸM-PRO" w:eastAsia="HG丸ｺﾞｼｯｸM-PRO" w:hAnsi="HG丸ｺﾞｼｯｸM-PRO"/>
                        </w:rPr>
                      </w:pPr>
                      <w:r w:rsidRPr="007531A4">
                        <w:rPr>
                          <w:rFonts w:ascii="HG丸ｺﾞｼｯｸM-PRO" w:eastAsia="HG丸ｺﾞｼｯｸM-PRO" w:hAnsi="HG丸ｺﾞｼｯｸM-PRO" w:hint="eastAsia"/>
                          <w:sz w:val="18"/>
                        </w:rPr>
                        <w:t>※府内</w:t>
                      </w:r>
                      <w:r w:rsidRPr="007531A4">
                        <w:rPr>
                          <w:rFonts w:ascii="HG丸ｺﾞｼｯｸM-PRO" w:eastAsia="HG丸ｺﾞｼｯｸM-PRO" w:hAnsi="HG丸ｺﾞｼｯｸM-PRO"/>
                          <w:sz w:val="18"/>
                        </w:rPr>
                        <w:t>の第一種動物取扱業者のうち、府の事業</w:t>
                      </w:r>
                      <w:r w:rsidRPr="007531A4">
                        <w:rPr>
                          <w:rFonts w:ascii="HG丸ｺﾞｼｯｸM-PRO" w:eastAsia="HG丸ｺﾞｼｯｸM-PRO" w:hAnsi="HG丸ｺﾞｼｯｸM-PRO" w:hint="eastAsia"/>
                          <w:sz w:val="18"/>
                        </w:rPr>
                        <w:t>に</w:t>
                      </w:r>
                      <w:r w:rsidRPr="007531A4">
                        <w:rPr>
                          <w:rFonts w:ascii="HG丸ｺﾞｼｯｸM-PRO" w:eastAsia="HG丸ｺﾞｼｯｸM-PRO" w:hAnsi="HG丸ｺﾞｼｯｸM-PRO"/>
                          <w:sz w:val="18"/>
                        </w:rPr>
                        <w:t>協力</w:t>
                      </w:r>
                      <w:r>
                        <w:rPr>
                          <w:rFonts w:ascii="HG丸ｺﾞｼｯｸM-PRO" w:eastAsia="HG丸ｺﾞｼｯｸM-PRO" w:hAnsi="HG丸ｺﾞｼｯｸM-PRO" w:hint="eastAsia"/>
                          <w:sz w:val="18"/>
                        </w:rPr>
                        <w:t>する事業所</w:t>
                      </w:r>
                      <w:r>
                        <w:rPr>
                          <w:rFonts w:ascii="HG丸ｺﾞｼｯｸM-PRO" w:eastAsia="HG丸ｺﾞｼｯｸM-PRO" w:hAnsi="HG丸ｺﾞｼｯｸM-PRO"/>
                          <w:sz w:val="18"/>
                        </w:rPr>
                        <w:t>を登録</w:t>
                      </w:r>
                      <w:r>
                        <w:rPr>
                          <w:rFonts w:ascii="HG丸ｺﾞｼｯｸM-PRO" w:eastAsia="HG丸ｺﾞｼｯｸM-PRO" w:hAnsi="HG丸ｺﾞｼｯｸM-PRO" w:hint="eastAsia"/>
                          <w:sz w:val="18"/>
                        </w:rPr>
                        <w:t>する</w:t>
                      </w:r>
                      <w:r w:rsidRPr="007531A4">
                        <w:rPr>
                          <w:rFonts w:ascii="HG丸ｺﾞｼｯｸM-PRO" w:eastAsia="HG丸ｺﾞｼｯｸM-PRO" w:hAnsi="HG丸ｺﾞｼｯｸM-PRO"/>
                          <w:sz w:val="18"/>
                        </w:rPr>
                        <w:t>制度</w:t>
                      </w:r>
                    </w:p>
                  </w:txbxContent>
                </v:textbox>
                <w10:wrap anchorx="page"/>
              </v:roundrect>
            </w:pict>
          </mc:Fallback>
        </mc:AlternateContent>
      </w:r>
    </w:p>
    <w:p w:rsidR="00E47728" w:rsidRDefault="00E47728" w:rsidP="00E47728"/>
    <w:p w:rsidR="00E47728" w:rsidRPr="00E47728" w:rsidRDefault="009A7B3A" w:rsidP="00E47728">
      <w:bookmarkStart w:id="0" w:name="_GoBack"/>
      <w:bookmarkEnd w:id="0"/>
      <w:r>
        <w:rPr>
          <w:noProof/>
        </w:rPr>
        <w:lastRenderedPageBreak/>
        <mc:AlternateContent>
          <mc:Choice Requires="wps">
            <w:drawing>
              <wp:anchor distT="0" distB="0" distL="114300" distR="114300" simplePos="0" relativeHeight="251712512" behindDoc="0" locked="0" layoutInCell="1" allowOverlap="1" wp14:anchorId="2E1E4637" wp14:editId="5A7879E8">
                <wp:simplePos x="0" y="0"/>
                <wp:positionH relativeFrom="margin">
                  <wp:align>center</wp:align>
                </wp:positionH>
                <wp:positionV relativeFrom="paragraph">
                  <wp:posOffset>1280795</wp:posOffset>
                </wp:positionV>
                <wp:extent cx="1695450" cy="4381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695450" cy="438150"/>
                        </a:xfrm>
                        <a:prstGeom prst="rect">
                          <a:avLst/>
                        </a:prstGeom>
                        <a:noFill/>
                        <a:ln w="6350">
                          <a:noFill/>
                        </a:ln>
                      </wps:spPr>
                      <wps:txbx>
                        <w:txbxContent>
                          <w:p w:rsidR="00E47728" w:rsidRPr="005C4F94" w:rsidRDefault="00E47728" w:rsidP="00E47728">
                            <w:pPr>
                              <w:rPr>
                                <w:rFonts w:ascii="HG丸ｺﾞｼｯｸM-PRO" w:eastAsia="HG丸ｺﾞｼｯｸM-PRO" w:hAnsi="HG丸ｺﾞｼｯｸM-PRO"/>
                                <w:b/>
                                <w:sz w:val="28"/>
                              </w:rPr>
                            </w:pPr>
                            <w:r w:rsidRPr="005C4F94">
                              <w:rPr>
                                <w:rFonts w:ascii="HG丸ｺﾞｼｯｸM-PRO" w:eastAsia="HG丸ｺﾞｼｯｸM-PRO" w:hAnsi="HG丸ｺﾞｼｯｸM-PRO" w:hint="eastAsia"/>
                                <w:b/>
                                <w:color w:val="000000" w:themeColor="text1"/>
                                <w:sz w:val="28"/>
                              </w:rPr>
                              <w:t>お散歩</w:t>
                            </w:r>
                            <w:r w:rsidRPr="005C4F94">
                              <w:rPr>
                                <w:rFonts w:ascii="HG丸ｺﾞｼｯｸM-PRO" w:eastAsia="HG丸ｺﾞｼｯｸM-PRO" w:hAnsi="HG丸ｺﾞｼｯｸM-PRO"/>
                                <w:b/>
                                <w:color w:val="000000" w:themeColor="text1"/>
                                <w:sz w:val="28"/>
                              </w:rPr>
                              <w:t>時のマナー</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E4637" id="_x0000_t202" coordsize="21600,21600" o:spt="202" path="m,l,21600r21600,l21600,xe">
                <v:stroke joinstyle="miter"/>
                <v:path gradientshapeok="t" o:connecttype="rect"/>
              </v:shapetype>
              <v:shape id="テキスト ボックス 36" o:spid="_x0000_s1038" type="#_x0000_t202" style="position:absolute;left:0;text-align:left;margin-left:0;margin-top:100.85pt;width:133.5pt;height:34.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" filled="f" stroked="f" strokeweight=".5pt">
                <v:textbox inset="5.85pt,.7pt,5.85pt,.7pt">
                  <w:txbxContent>
                    <w:p w:rsidR="00E47728" w:rsidRPr="005C4F94" w:rsidRDefault="00E47728" w:rsidP="00E47728">
                      <w:pPr>
                        <w:rPr>
                          <w:rFonts w:ascii="HG丸ｺﾞｼｯｸM-PRO" w:eastAsia="HG丸ｺﾞｼｯｸM-PRO" w:hAnsi="HG丸ｺﾞｼｯｸM-PRO"/>
                          <w:b/>
                          <w:sz w:val="28"/>
                        </w:rPr>
                      </w:pPr>
                      <w:r w:rsidRPr="005C4F94">
                        <w:rPr>
                          <w:rFonts w:ascii="HG丸ｺﾞｼｯｸM-PRO" w:eastAsia="HG丸ｺﾞｼｯｸM-PRO" w:hAnsi="HG丸ｺﾞｼｯｸM-PRO" w:hint="eastAsia"/>
                          <w:b/>
                          <w:color w:val="000000" w:themeColor="text1"/>
                          <w:sz w:val="28"/>
                        </w:rPr>
                        <w:t>お散歩</w:t>
                      </w:r>
                      <w:r w:rsidRPr="005C4F94">
                        <w:rPr>
                          <w:rFonts w:ascii="HG丸ｺﾞｼｯｸM-PRO" w:eastAsia="HG丸ｺﾞｼｯｸM-PRO" w:hAnsi="HG丸ｺﾞｼｯｸM-PRO"/>
                          <w:b/>
                          <w:color w:val="000000" w:themeColor="text1"/>
                          <w:sz w:val="28"/>
                        </w:rPr>
                        <w:t>時のマナー</w:t>
                      </w:r>
                    </w:p>
                  </w:txbxContent>
                </v:textbox>
                <w10:wrap anchorx="margin"/>
              </v:shape>
            </w:pict>
          </mc:Fallback>
        </mc:AlternateContent>
      </w:r>
      <w:r w:rsidR="002962B8" w:rsidRPr="00AF5FC2">
        <w:rPr>
          <w:noProof/>
        </w:rPr>
        <mc:AlternateContent>
          <mc:Choice Requires="wps">
            <w:drawing>
              <wp:anchor distT="0" distB="0" distL="114300" distR="114300" simplePos="0" relativeHeight="251737088" behindDoc="0" locked="0" layoutInCell="1" allowOverlap="1" wp14:anchorId="77BD5CCE" wp14:editId="369E3B61">
                <wp:simplePos x="0" y="0"/>
                <wp:positionH relativeFrom="margin">
                  <wp:posOffset>4976495</wp:posOffset>
                </wp:positionH>
                <wp:positionV relativeFrom="paragraph">
                  <wp:posOffset>9243695</wp:posOffset>
                </wp:positionV>
                <wp:extent cx="2400300" cy="1219200"/>
                <wp:effectExtent l="0" t="0" r="19050" b="19050"/>
                <wp:wrapNone/>
                <wp:docPr id="43" name="角丸四角形 43"/>
                <wp:cNvGraphicFramePr/>
                <a:graphic xmlns:a="http://schemas.openxmlformats.org/drawingml/2006/main">
                  <a:graphicData uri="http://schemas.microsoft.com/office/word/2010/wordprocessingShape">
                    <wps:wsp>
                      <wps:cNvSpPr/>
                      <wps:spPr>
                        <a:xfrm>
                          <a:off x="0" y="0"/>
                          <a:ext cx="2400300" cy="1219200"/>
                        </a:xfrm>
                        <a:prstGeom prst="roundRect">
                          <a:avLst>
                            <a:gd name="adj" fmla="val 8013"/>
                          </a:avLst>
                        </a:prstGeom>
                        <a:solidFill>
                          <a:srgbClr val="ED7D31">
                            <a:lumMod val="20000"/>
                            <a:lumOff val="80000"/>
                          </a:srgbClr>
                        </a:solidFill>
                        <a:ln w="19050" cap="flat" cmpd="sng" algn="ctr">
                          <a:solidFill>
                            <a:sysClr val="window" lastClr="FFFFFF"/>
                          </a:solidFill>
                          <a:prstDash val="solid"/>
                          <a:miter lim="800000"/>
                        </a:ln>
                        <a:effectLst/>
                      </wps:spPr>
                      <wps:txbx>
                        <w:txbxContent>
                          <w:p w:rsidR="00CC5D2C" w:rsidRDefault="00CC5D2C" w:rsidP="00AF5FC2">
                            <w:pPr>
                              <w:snapToGrid w:val="0"/>
                              <w:spacing w:line="6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【発行】</w:t>
                            </w:r>
                          </w:p>
                          <w:p w:rsidR="00AF5FC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大阪府動物愛護管理センター</w:t>
                            </w:r>
                          </w:p>
                          <w:p w:rsidR="009059D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〒583-0862</w:t>
                            </w:r>
                          </w:p>
                          <w:p w:rsidR="00AF5FC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羽曳野市</w:t>
                            </w:r>
                            <w:r w:rsidRPr="009059D2">
                              <w:rPr>
                                <w:rFonts w:ascii="HG丸ｺﾞｼｯｸM-PRO" w:eastAsia="HG丸ｺﾞｼｯｸM-PRO" w:hAnsi="HG丸ｺﾞｼｯｸM-PRO"/>
                                <w:sz w:val="18"/>
                                <w:szCs w:val="18"/>
                              </w:rPr>
                              <w:t>尺度53番地の４</w:t>
                            </w:r>
                          </w:p>
                          <w:p w:rsidR="009059D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電話</w:t>
                            </w:r>
                            <w:r w:rsidRPr="009059D2">
                              <w:rPr>
                                <w:rFonts w:ascii="HG丸ｺﾞｼｯｸM-PRO" w:eastAsia="HG丸ｺﾞｼｯｸM-PRO" w:hAnsi="HG丸ｺﾞｼｯｸM-PRO"/>
                                <w:sz w:val="18"/>
                                <w:szCs w:val="18"/>
                              </w:rPr>
                              <w:t>：072-958</w:t>
                            </w:r>
                            <w:r w:rsidRPr="009059D2">
                              <w:rPr>
                                <w:rFonts w:ascii="HG丸ｺﾞｼｯｸM-PRO" w:eastAsia="HG丸ｺﾞｼｯｸM-PRO" w:hAnsi="HG丸ｺﾞｼｯｸM-PRO" w:hint="eastAsia"/>
                                <w:sz w:val="18"/>
                                <w:szCs w:val="18"/>
                              </w:rPr>
                              <w:t>-</w:t>
                            </w:r>
                            <w:r w:rsidRPr="009059D2">
                              <w:rPr>
                                <w:rFonts w:ascii="HG丸ｺﾞｼｯｸM-PRO" w:eastAsia="HG丸ｺﾞｼｯｸM-PRO" w:hAnsi="HG丸ｺﾞｼｯｸM-PRO"/>
                                <w:sz w:val="18"/>
                                <w:szCs w:val="18"/>
                              </w:rPr>
                              <w:t>8212</w:t>
                            </w:r>
                            <w:r w:rsidRPr="009059D2">
                              <w:rPr>
                                <w:rFonts w:ascii="HG丸ｺﾞｼｯｸM-PRO" w:eastAsia="HG丸ｺﾞｼｯｸM-PRO" w:hAnsi="HG丸ｺﾞｼｯｸM-PRO" w:hint="eastAsia"/>
                                <w:sz w:val="18"/>
                                <w:szCs w:val="18"/>
                              </w:rPr>
                              <w:t xml:space="preserve">　</w:t>
                            </w:r>
                          </w:p>
                          <w:p w:rsidR="00AF5FC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sz w:val="18"/>
                                <w:szCs w:val="18"/>
                              </w:rPr>
                              <w:t>FAX：072-956-1811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D5CCE" id="角丸四角形 43" o:spid="_x0000_s1038" style="position:absolute;left:0;text-align:left;margin-left:391.85pt;margin-top:727.85pt;width:189pt;height:96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" fillcolor="#fbe5d6" strokecolor="window" strokeweight="1.5pt">
                <v:stroke joinstyle="miter"/>
                <v:textbox inset="0,0,0,0">
                  <w:txbxContent>
                    <w:p w:rsidR="00CC5D2C" w:rsidRDefault="00CC5D2C" w:rsidP="00AF5FC2">
                      <w:pPr>
                        <w:snapToGrid w:val="0"/>
                        <w:spacing w:line="60" w:lineRule="atLeas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【発行】</w:t>
                      </w:r>
                    </w:p>
                    <w:p w:rsidR="00AF5FC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大阪府動物愛護管理センター</w:t>
                      </w:r>
                    </w:p>
                    <w:p w:rsidR="009059D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〒583-0862</w:t>
                      </w:r>
                    </w:p>
                    <w:p w:rsidR="00AF5FC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羽曳野市</w:t>
                      </w:r>
                      <w:r w:rsidRPr="009059D2">
                        <w:rPr>
                          <w:rFonts w:ascii="HG丸ｺﾞｼｯｸM-PRO" w:eastAsia="HG丸ｺﾞｼｯｸM-PRO" w:hAnsi="HG丸ｺﾞｼｯｸM-PRO"/>
                          <w:sz w:val="18"/>
                          <w:szCs w:val="18"/>
                        </w:rPr>
                        <w:t>尺度53番地の４</w:t>
                      </w:r>
                    </w:p>
                    <w:p w:rsidR="009059D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hint="eastAsia"/>
                          <w:sz w:val="18"/>
                          <w:szCs w:val="18"/>
                        </w:rPr>
                        <w:t>電話</w:t>
                      </w:r>
                      <w:r w:rsidRPr="009059D2">
                        <w:rPr>
                          <w:rFonts w:ascii="HG丸ｺﾞｼｯｸM-PRO" w:eastAsia="HG丸ｺﾞｼｯｸM-PRO" w:hAnsi="HG丸ｺﾞｼｯｸM-PRO"/>
                          <w:sz w:val="18"/>
                          <w:szCs w:val="18"/>
                        </w:rPr>
                        <w:t>：072-958</w:t>
                      </w:r>
                      <w:r w:rsidRPr="009059D2">
                        <w:rPr>
                          <w:rFonts w:ascii="HG丸ｺﾞｼｯｸM-PRO" w:eastAsia="HG丸ｺﾞｼｯｸM-PRO" w:hAnsi="HG丸ｺﾞｼｯｸM-PRO" w:hint="eastAsia"/>
                          <w:sz w:val="18"/>
                          <w:szCs w:val="18"/>
                        </w:rPr>
                        <w:t>-</w:t>
                      </w:r>
                      <w:r w:rsidRPr="009059D2">
                        <w:rPr>
                          <w:rFonts w:ascii="HG丸ｺﾞｼｯｸM-PRO" w:eastAsia="HG丸ｺﾞｼｯｸM-PRO" w:hAnsi="HG丸ｺﾞｼｯｸM-PRO"/>
                          <w:sz w:val="18"/>
                          <w:szCs w:val="18"/>
                        </w:rPr>
                        <w:t>8212</w:t>
                      </w:r>
                      <w:r w:rsidRPr="009059D2">
                        <w:rPr>
                          <w:rFonts w:ascii="HG丸ｺﾞｼｯｸM-PRO" w:eastAsia="HG丸ｺﾞｼｯｸM-PRO" w:hAnsi="HG丸ｺﾞｼｯｸM-PRO" w:hint="eastAsia"/>
                          <w:sz w:val="18"/>
                          <w:szCs w:val="18"/>
                        </w:rPr>
                        <w:t xml:space="preserve">　</w:t>
                      </w:r>
                    </w:p>
                    <w:p w:rsidR="00AF5FC2" w:rsidRPr="009059D2" w:rsidRDefault="00AF5FC2" w:rsidP="00AF5FC2">
                      <w:pPr>
                        <w:snapToGrid w:val="0"/>
                        <w:spacing w:line="60" w:lineRule="atLeast"/>
                        <w:jc w:val="left"/>
                        <w:rPr>
                          <w:rFonts w:ascii="HG丸ｺﾞｼｯｸM-PRO" w:eastAsia="HG丸ｺﾞｼｯｸM-PRO" w:hAnsi="HG丸ｺﾞｼｯｸM-PRO"/>
                          <w:sz w:val="18"/>
                          <w:szCs w:val="18"/>
                        </w:rPr>
                      </w:pPr>
                      <w:r w:rsidRPr="009059D2">
                        <w:rPr>
                          <w:rFonts w:ascii="HG丸ｺﾞｼｯｸM-PRO" w:eastAsia="HG丸ｺﾞｼｯｸM-PRO" w:hAnsi="HG丸ｺﾞｼｯｸM-PRO"/>
                          <w:sz w:val="18"/>
                          <w:szCs w:val="18"/>
                        </w:rPr>
                        <w:t>FAX：072-956-1811</w:t>
                      </w:r>
                    </w:p>
                  </w:txbxContent>
                </v:textbox>
                <w10:wrap anchorx="margin"/>
              </v:roundrect>
            </w:pict>
          </mc:Fallback>
        </mc:AlternateContent>
      </w:r>
      <w:r w:rsidR="002962B8">
        <w:rPr>
          <w:noProof/>
        </w:rPr>
        <mc:AlternateContent>
          <mc:Choice Requires="wps">
            <w:drawing>
              <wp:anchor distT="0" distB="0" distL="114300" distR="114300" simplePos="0" relativeHeight="251741184" behindDoc="0" locked="0" layoutInCell="1" allowOverlap="1" wp14:anchorId="36D66297" wp14:editId="59911658">
                <wp:simplePos x="0" y="0"/>
                <wp:positionH relativeFrom="margin">
                  <wp:posOffset>2557145</wp:posOffset>
                </wp:positionH>
                <wp:positionV relativeFrom="paragraph">
                  <wp:posOffset>9262745</wp:posOffset>
                </wp:positionV>
                <wp:extent cx="2371725" cy="1181100"/>
                <wp:effectExtent l="0" t="0" r="28575" b="19050"/>
                <wp:wrapNone/>
                <wp:docPr id="7" name="角丸四角形 7"/>
                <wp:cNvGraphicFramePr/>
                <a:graphic xmlns:a="http://schemas.openxmlformats.org/drawingml/2006/main">
                  <a:graphicData uri="http://schemas.microsoft.com/office/word/2010/wordprocessingShape">
                    <wps:wsp>
                      <wps:cNvSpPr/>
                      <wps:spPr>
                        <a:xfrm>
                          <a:off x="0" y="0"/>
                          <a:ext cx="2371725" cy="1181100"/>
                        </a:xfrm>
                        <a:prstGeom prst="roundRect">
                          <a:avLst/>
                        </a:prstGeom>
                        <a:noFill/>
                        <a:ln w="19050" cap="flat" cmpd="sng" algn="ctr">
                          <a:solidFill>
                            <a:srgbClr val="FF99FF"/>
                          </a:solidFill>
                          <a:prstDash val="sysDot"/>
                          <a:miter lim="800000"/>
                        </a:ln>
                        <a:effectLst/>
                      </wps:spPr>
                      <wps:txbx>
                        <w:txbxContent>
                          <w:p w:rsidR="009059D2" w:rsidRPr="00C572E4" w:rsidRDefault="009059D2" w:rsidP="009059D2">
                            <w:pPr>
                              <w:snapToGrid w:val="0"/>
                              <w:spacing w:line="720" w:lineRule="auto"/>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2962B8">
                              <w:rPr>
                                <w:rFonts w:ascii="HG丸ｺﾞｼｯｸM-PRO" w:eastAsia="HG丸ｺﾞｼｯｸM-PRO" w:hAnsi="HG丸ｺﾞｼｯｸM-PRO"/>
                                <w:sz w:val="18"/>
                                <w:szCs w:val="18"/>
                              </w:rPr>
                              <w:t>お問い合わせは管轄支所等の担当窓口</w:t>
                            </w:r>
                            <w:r w:rsidR="002962B8">
                              <w:rPr>
                                <w:rFonts w:ascii="HG丸ｺﾞｼｯｸM-PRO" w:eastAsia="HG丸ｺﾞｼｯｸM-PRO" w:hAnsi="HG丸ｺﾞｼｯｸM-PRO" w:hint="eastAsia"/>
                                <w:sz w:val="18"/>
                                <w:szCs w:val="18"/>
                              </w:rPr>
                              <w:t>へ</w:t>
                            </w:r>
                          </w:p>
                          <w:p w:rsidR="009059D2" w:rsidRPr="00C572E4" w:rsidRDefault="009059D2" w:rsidP="009059D2">
                            <w:pPr>
                              <w:snapToGrid w:val="0"/>
                              <w:spacing w:line="720" w:lineRule="auto"/>
                              <w:jc w:val="left"/>
                              <w:rPr>
                                <w:rFonts w:ascii="HG丸ｺﾞｼｯｸM-PRO" w:eastAsia="HG丸ｺﾞｼｯｸM-PRO" w:hAnsi="HG丸ｺﾞｼｯｸM-PRO"/>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66297" id="角丸四角形 7" o:spid="_x0000_s1039" style="position:absolute;left:0;text-align:left;margin-left:201.35pt;margin-top:729.35pt;width:186.75pt;height:9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" filled="f" strokecolor="#f9f" strokeweight="1.5pt">
                <v:stroke dashstyle="1 1" joinstyle="miter"/>
                <v:textbox inset="0,0,0,0">
                  <w:txbxContent>
                    <w:p w:rsidR="009059D2" w:rsidRPr="00C572E4" w:rsidRDefault="009059D2" w:rsidP="009059D2">
                      <w:pPr>
                        <w:snapToGrid w:val="0"/>
                        <w:spacing w:line="720" w:lineRule="auto"/>
                        <w:jc w:val="left"/>
                        <w:rPr>
                          <w:rFonts w:ascii="HG丸ｺﾞｼｯｸM-PRO" w:eastAsia="HG丸ｺﾞｼｯｸM-PRO" w:hAnsi="HG丸ｺﾞｼｯｸM-PRO" w:hint="eastAsia"/>
                          <w:sz w:val="18"/>
                          <w:szCs w:val="18"/>
                        </w:rPr>
                      </w:pPr>
                      <w:r>
                        <w:rPr>
                          <w:rFonts w:ascii="HG丸ｺﾞｼｯｸM-PRO" w:eastAsia="HG丸ｺﾞｼｯｸM-PRO" w:hAnsi="HG丸ｺﾞｼｯｸM-PRO" w:hint="eastAsia"/>
                          <w:sz w:val="18"/>
                          <w:szCs w:val="18"/>
                        </w:rPr>
                        <w:t>○</w:t>
                      </w:r>
                      <w:r w:rsidR="002962B8">
                        <w:rPr>
                          <w:rFonts w:ascii="HG丸ｺﾞｼｯｸM-PRO" w:eastAsia="HG丸ｺﾞｼｯｸM-PRO" w:hAnsi="HG丸ｺﾞｼｯｸM-PRO"/>
                          <w:sz w:val="18"/>
                          <w:szCs w:val="18"/>
                        </w:rPr>
                        <w:t>お問い合わせは管轄支所等の担当窓口</w:t>
                      </w:r>
                      <w:r w:rsidR="002962B8">
                        <w:rPr>
                          <w:rFonts w:ascii="HG丸ｺﾞｼｯｸM-PRO" w:eastAsia="HG丸ｺﾞｼｯｸM-PRO" w:hAnsi="HG丸ｺﾞｼｯｸM-PRO" w:hint="eastAsia"/>
                          <w:sz w:val="18"/>
                          <w:szCs w:val="18"/>
                        </w:rPr>
                        <w:t>へ</w:t>
                      </w:r>
                    </w:p>
                    <w:p w:rsidR="009059D2" w:rsidRPr="00C572E4" w:rsidRDefault="009059D2" w:rsidP="009059D2">
                      <w:pPr>
                        <w:snapToGrid w:val="0"/>
                        <w:spacing w:line="720" w:lineRule="auto"/>
                        <w:jc w:val="left"/>
                        <w:rPr>
                          <w:rFonts w:ascii="HG丸ｺﾞｼｯｸM-PRO" w:eastAsia="HG丸ｺﾞｼｯｸM-PRO" w:hAnsi="HG丸ｺﾞｼｯｸM-PRO"/>
                          <w:sz w:val="18"/>
                          <w:szCs w:val="18"/>
                        </w:rPr>
                      </w:pPr>
                    </w:p>
                  </w:txbxContent>
                </v:textbox>
                <w10:wrap anchorx="margin"/>
              </v:roundrect>
            </w:pict>
          </mc:Fallback>
        </mc:AlternateContent>
      </w:r>
      <w:r w:rsidR="002962B8" w:rsidRPr="000252DA">
        <w:rPr>
          <w:noProof/>
        </w:rPr>
        <mc:AlternateContent>
          <mc:Choice Requires="wps">
            <w:drawing>
              <wp:anchor distT="0" distB="0" distL="114300" distR="114300" simplePos="0" relativeHeight="251735040" behindDoc="0" locked="0" layoutInCell="1" allowOverlap="1" wp14:anchorId="29B98660" wp14:editId="4D64D5BC">
                <wp:simplePos x="0" y="0"/>
                <wp:positionH relativeFrom="margin">
                  <wp:align>left</wp:align>
                </wp:positionH>
                <wp:positionV relativeFrom="paragraph">
                  <wp:posOffset>9234170</wp:posOffset>
                </wp:positionV>
                <wp:extent cx="2514600" cy="1209675"/>
                <wp:effectExtent l="0" t="0" r="19050" b="28575"/>
                <wp:wrapNone/>
                <wp:docPr id="40" name="角丸四角形 40"/>
                <wp:cNvGraphicFramePr/>
                <a:graphic xmlns:a="http://schemas.openxmlformats.org/drawingml/2006/main">
                  <a:graphicData uri="http://schemas.microsoft.com/office/word/2010/wordprocessingShape">
                    <wps:wsp>
                      <wps:cNvSpPr/>
                      <wps:spPr>
                        <a:xfrm>
                          <a:off x="0" y="0"/>
                          <a:ext cx="2514600" cy="1209675"/>
                        </a:xfrm>
                        <a:prstGeom prst="roundRect">
                          <a:avLst>
                            <a:gd name="adj" fmla="val 9140"/>
                          </a:avLst>
                        </a:prstGeom>
                        <a:solidFill>
                          <a:srgbClr val="ED7D31">
                            <a:lumMod val="20000"/>
                            <a:lumOff val="80000"/>
                          </a:srgbClr>
                        </a:solidFill>
                        <a:ln w="19050" cap="flat" cmpd="sng" algn="ctr">
                          <a:solidFill>
                            <a:sysClr val="window" lastClr="FFFFFF"/>
                          </a:solidFill>
                          <a:prstDash val="solid"/>
                          <a:miter lim="800000"/>
                        </a:ln>
                        <a:effectLst/>
                      </wps:spPr>
                      <wps:txbx>
                        <w:txbxContent>
                          <w:p w:rsidR="00AF5FC2" w:rsidRPr="00CA2C42" w:rsidRDefault="000252DA" w:rsidP="000252DA">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20"/>
                              </w:rPr>
                              <w:t>本</w:t>
                            </w:r>
                            <w:r w:rsidRPr="00CA2C42">
                              <w:rPr>
                                <w:rFonts w:ascii="HG丸ｺﾞｼｯｸM-PRO" w:eastAsia="HG丸ｺﾞｼｯｸM-PRO" w:hAnsi="HG丸ｺﾞｼｯｸM-PRO"/>
                                <w:sz w:val="20"/>
                              </w:rPr>
                              <w:t>リーフレットは</w:t>
                            </w:r>
                          </w:p>
                          <w:p w:rsidR="000252DA" w:rsidRPr="00CA2C42" w:rsidRDefault="000252DA" w:rsidP="000252DA">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sz w:val="20"/>
                              </w:rPr>
                              <w:t>おおさかアニマルパートナーシップ制度登録事業所</w:t>
                            </w:r>
                            <w:r w:rsidRPr="00CA2C42">
                              <w:rPr>
                                <w:rFonts w:ascii="HG丸ｺﾞｼｯｸM-PRO" w:eastAsia="HG丸ｺﾞｼｯｸM-PRO" w:hAnsi="HG丸ｺﾞｼｯｸM-PRO" w:hint="eastAsia"/>
                                <w:sz w:val="20"/>
                              </w:rPr>
                              <w:t>※である</w:t>
                            </w:r>
                            <w:r w:rsidR="009059D2">
                              <w:rPr>
                                <w:rFonts w:ascii="HG丸ｺﾞｼｯｸM-PRO" w:eastAsia="HG丸ｺﾞｼｯｸM-PRO" w:hAnsi="HG丸ｺﾞｼｯｸM-PRO" w:hint="eastAsia"/>
                                <w:sz w:val="20"/>
                              </w:rPr>
                              <w:t>㈱</w:t>
                            </w:r>
                            <w:r w:rsidRPr="00CA2C42">
                              <w:rPr>
                                <w:rFonts w:ascii="HG丸ｺﾞｼｯｸM-PRO" w:eastAsia="HG丸ｺﾞｼｯｸM-PRO" w:hAnsi="HG丸ｺﾞｼｯｸM-PRO" w:hint="eastAsia"/>
                                <w:b/>
                                <w:sz w:val="20"/>
                              </w:rPr>
                              <w:t>ワンプロダクション</w:t>
                            </w:r>
                            <w:r w:rsidR="009059D2">
                              <w:rPr>
                                <w:rFonts w:ascii="HG丸ｺﾞｼｯｸM-PRO" w:eastAsia="HG丸ｺﾞｼｯｸM-PRO" w:hAnsi="HG丸ｺﾞｼｯｸM-PRO" w:hint="eastAsia"/>
                                <w:sz w:val="20"/>
                              </w:rPr>
                              <w:t>のご協力のもと</w:t>
                            </w:r>
                            <w:r w:rsidRPr="00CA2C42">
                              <w:rPr>
                                <w:rFonts w:ascii="HG丸ｺﾞｼｯｸM-PRO" w:eastAsia="HG丸ｺﾞｼｯｸM-PRO" w:hAnsi="HG丸ｺﾞｼｯｸM-PRO"/>
                                <w:sz w:val="20"/>
                              </w:rPr>
                              <w:t>作成しています</w:t>
                            </w:r>
                            <w:r w:rsidRPr="00CA2C42">
                              <w:rPr>
                                <w:rFonts w:ascii="HG丸ｺﾞｼｯｸM-PRO" w:eastAsia="HG丸ｺﾞｼｯｸM-PRO" w:hAnsi="HG丸ｺﾞｼｯｸM-PRO" w:hint="eastAsia"/>
                                <w:sz w:val="20"/>
                              </w:rPr>
                              <w:t>。</w:t>
                            </w:r>
                          </w:p>
                          <w:p w:rsidR="000252DA" w:rsidRPr="00CA2C42" w:rsidRDefault="000252DA" w:rsidP="006965AF">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16"/>
                              </w:rPr>
                              <w:t>※府内</w:t>
                            </w:r>
                            <w:r w:rsidRPr="00CA2C42">
                              <w:rPr>
                                <w:rFonts w:ascii="HG丸ｺﾞｼｯｸM-PRO" w:eastAsia="HG丸ｺﾞｼｯｸM-PRO" w:hAnsi="HG丸ｺﾞｼｯｸM-PRO"/>
                                <w:sz w:val="16"/>
                              </w:rPr>
                              <w:t>の第一種動物取扱業者のうち、府の事業</w:t>
                            </w:r>
                            <w:r w:rsidRPr="00CA2C42">
                              <w:rPr>
                                <w:rFonts w:ascii="HG丸ｺﾞｼｯｸM-PRO" w:eastAsia="HG丸ｺﾞｼｯｸM-PRO" w:hAnsi="HG丸ｺﾞｼｯｸM-PRO" w:hint="eastAsia"/>
                                <w:sz w:val="16"/>
                              </w:rPr>
                              <w:t>に</w:t>
                            </w:r>
                            <w:r w:rsidRPr="00CA2C42">
                              <w:rPr>
                                <w:rFonts w:ascii="HG丸ｺﾞｼｯｸM-PRO" w:eastAsia="HG丸ｺﾞｼｯｸM-PRO" w:hAnsi="HG丸ｺﾞｼｯｸM-PRO"/>
                                <w:sz w:val="16"/>
                              </w:rPr>
                              <w:t>協力</w:t>
                            </w:r>
                            <w:r w:rsidRPr="00CA2C42">
                              <w:rPr>
                                <w:rFonts w:ascii="HG丸ｺﾞｼｯｸM-PRO" w:eastAsia="HG丸ｺﾞｼｯｸM-PRO" w:hAnsi="HG丸ｺﾞｼｯｸM-PRO" w:hint="eastAsia"/>
                                <w:sz w:val="16"/>
                              </w:rPr>
                              <w:t>する事業所</w:t>
                            </w:r>
                            <w:r w:rsidRPr="00CA2C42">
                              <w:rPr>
                                <w:rFonts w:ascii="HG丸ｺﾞｼｯｸM-PRO" w:eastAsia="HG丸ｺﾞｼｯｸM-PRO" w:hAnsi="HG丸ｺﾞｼｯｸM-PRO"/>
                                <w:sz w:val="16"/>
                              </w:rPr>
                              <w:t>を登録</w:t>
                            </w:r>
                            <w:r w:rsidRPr="00CA2C42">
                              <w:rPr>
                                <w:rFonts w:ascii="HG丸ｺﾞｼｯｸM-PRO" w:eastAsia="HG丸ｺﾞｼｯｸM-PRO" w:hAnsi="HG丸ｺﾞｼｯｸM-PRO" w:hint="eastAsia"/>
                                <w:sz w:val="16"/>
                              </w:rPr>
                              <w:t>する</w:t>
                            </w:r>
                            <w:r w:rsidRPr="00CA2C42">
                              <w:rPr>
                                <w:rFonts w:ascii="HG丸ｺﾞｼｯｸM-PRO" w:eastAsia="HG丸ｺﾞｼｯｸM-PRO" w:hAnsi="HG丸ｺﾞｼｯｸM-PRO"/>
                                <w:sz w:val="16"/>
                              </w:rPr>
                              <w:t>制度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98660" id="角丸四角形 40" o:spid="_x0000_s1040" style="position:absolute;left:0;text-align:left;margin-left:0;margin-top:727.1pt;width:198pt;height:95.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5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" fillcolor="#fbe5d6" strokecolor="window" strokeweight="1.5pt">
                <v:stroke joinstyle="miter"/>
                <v:textbox inset="0,0,0,0">
                  <w:txbxContent>
                    <w:p w:rsidR="00AF5FC2" w:rsidRPr="00CA2C42" w:rsidRDefault="000252DA" w:rsidP="000252DA">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20"/>
                        </w:rPr>
                        <w:t>本</w:t>
                      </w:r>
                      <w:r w:rsidRPr="00CA2C42">
                        <w:rPr>
                          <w:rFonts w:ascii="HG丸ｺﾞｼｯｸM-PRO" w:eastAsia="HG丸ｺﾞｼｯｸM-PRO" w:hAnsi="HG丸ｺﾞｼｯｸM-PRO"/>
                          <w:sz w:val="20"/>
                        </w:rPr>
                        <w:t>リーフレットは</w:t>
                      </w:r>
                    </w:p>
                    <w:p w:rsidR="000252DA" w:rsidRPr="00CA2C42" w:rsidRDefault="000252DA" w:rsidP="000252DA">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sz w:val="20"/>
                        </w:rPr>
                        <w:t>おおさかアニマルパートナーシップ制度登録事業所</w:t>
                      </w:r>
                      <w:r w:rsidRPr="00CA2C42">
                        <w:rPr>
                          <w:rFonts w:ascii="HG丸ｺﾞｼｯｸM-PRO" w:eastAsia="HG丸ｺﾞｼｯｸM-PRO" w:hAnsi="HG丸ｺﾞｼｯｸM-PRO" w:hint="eastAsia"/>
                          <w:sz w:val="20"/>
                        </w:rPr>
                        <w:t>※である</w:t>
                      </w:r>
                      <w:r w:rsidR="009059D2">
                        <w:rPr>
                          <w:rFonts w:ascii="HG丸ｺﾞｼｯｸM-PRO" w:eastAsia="HG丸ｺﾞｼｯｸM-PRO" w:hAnsi="HG丸ｺﾞｼｯｸM-PRO" w:hint="eastAsia"/>
                          <w:sz w:val="20"/>
                        </w:rPr>
                        <w:t>㈱</w:t>
                      </w:r>
                      <w:r w:rsidRPr="00CA2C42">
                        <w:rPr>
                          <w:rFonts w:ascii="HG丸ｺﾞｼｯｸM-PRO" w:eastAsia="HG丸ｺﾞｼｯｸM-PRO" w:hAnsi="HG丸ｺﾞｼｯｸM-PRO" w:hint="eastAsia"/>
                          <w:b/>
                          <w:sz w:val="20"/>
                        </w:rPr>
                        <w:t>ワンプロダクション</w:t>
                      </w:r>
                      <w:r w:rsidR="009059D2">
                        <w:rPr>
                          <w:rFonts w:ascii="HG丸ｺﾞｼｯｸM-PRO" w:eastAsia="HG丸ｺﾞｼｯｸM-PRO" w:hAnsi="HG丸ｺﾞｼｯｸM-PRO" w:hint="eastAsia"/>
                          <w:sz w:val="20"/>
                        </w:rPr>
                        <w:t>のご協力のもと</w:t>
                      </w:r>
                      <w:r w:rsidRPr="00CA2C42">
                        <w:rPr>
                          <w:rFonts w:ascii="HG丸ｺﾞｼｯｸM-PRO" w:eastAsia="HG丸ｺﾞｼｯｸM-PRO" w:hAnsi="HG丸ｺﾞｼｯｸM-PRO"/>
                          <w:sz w:val="20"/>
                        </w:rPr>
                        <w:t>作成しています</w:t>
                      </w:r>
                      <w:r w:rsidRPr="00CA2C42">
                        <w:rPr>
                          <w:rFonts w:ascii="HG丸ｺﾞｼｯｸM-PRO" w:eastAsia="HG丸ｺﾞｼｯｸM-PRO" w:hAnsi="HG丸ｺﾞｼｯｸM-PRO" w:hint="eastAsia"/>
                          <w:sz w:val="20"/>
                        </w:rPr>
                        <w:t>。</w:t>
                      </w:r>
                    </w:p>
                    <w:p w:rsidR="000252DA" w:rsidRPr="00CA2C42" w:rsidRDefault="000252DA" w:rsidP="006965AF">
                      <w:pPr>
                        <w:snapToGrid w:val="0"/>
                        <w:spacing w:line="60" w:lineRule="atLeast"/>
                        <w:jc w:val="left"/>
                        <w:rPr>
                          <w:rFonts w:ascii="HG丸ｺﾞｼｯｸM-PRO" w:eastAsia="HG丸ｺﾞｼｯｸM-PRO" w:hAnsi="HG丸ｺﾞｼｯｸM-PRO"/>
                          <w:sz w:val="20"/>
                        </w:rPr>
                      </w:pPr>
                      <w:r w:rsidRPr="00CA2C42">
                        <w:rPr>
                          <w:rFonts w:ascii="HG丸ｺﾞｼｯｸM-PRO" w:eastAsia="HG丸ｺﾞｼｯｸM-PRO" w:hAnsi="HG丸ｺﾞｼｯｸM-PRO" w:hint="eastAsia"/>
                          <w:sz w:val="16"/>
                        </w:rPr>
                        <w:t>※府内</w:t>
                      </w:r>
                      <w:r w:rsidRPr="00CA2C42">
                        <w:rPr>
                          <w:rFonts w:ascii="HG丸ｺﾞｼｯｸM-PRO" w:eastAsia="HG丸ｺﾞｼｯｸM-PRO" w:hAnsi="HG丸ｺﾞｼｯｸM-PRO"/>
                          <w:sz w:val="16"/>
                        </w:rPr>
                        <w:t>の第一種動物取扱業者のうち、府の事業</w:t>
                      </w:r>
                      <w:r w:rsidRPr="00CA2C42">
                        <w:rPr>
                          <w:rFonts w:ascii="HG丸ｺﾞｼｯｸM-PRO" w:eastAsia="HG丸ｺﾞｼｯｸM-PRO" w:hAnsi="HG丸ｺﾞｼｯｸM-PRO" w:hint="eastAsia"/>
                          <w:sz w:val="16"/>
                        </w:rPr>
                        <w:t>に</w:t>
                      </w:r>
                      <w:r w:rsidRPr="00CA2C42">
                        <w:rPr>
                          <w:rFonts w:ascii="HG丸ｺﾞｼｯｸM-PRO" w:eastAsia="HG丸ｺﾞｼｯｸM-PRO" w:hAnsi="HG丸ｺﾞｼｯｸM-PRO"/>
                          <w:sz w:val="16"/>
                        </w:rPr>
                        <w:t>協力</w:t>
                      </w:r>
                      <w:r w:rsidRPr="00CA2C42">
                        <w:rPr>
                          <w:rFonts w:ascii="HG丸ｺﾞｼｯｸM-PRO" w:eastAsia="HG丸ｺﾞｼｯｸM-PRO" w:hAnsi="HG丸ｺﾞｼｯｸM-PRO" w:hint="eastAsia"/>
                          <w:sz w:val="16"/>
                        </w:rPr>
                        <w:t>する事業所</w:t>
                      </w:r>
                      <w:r w:rsidRPr="00CA2C42">
                        <w:rPr>
                          <w:rFonts w:ascii="HG丸ｺﾞｼｯｸM-PRO" w:eastAsia="HG丸ｺﾞｼｯｸM-PRO" w:hAnsi="HG丸ｺﾞｼｯｸM-PRO"/>
                          <w:sz w:val="16"/>
                        </w:rPr>
                        <w:t>を登録</w:t>
                      </w:r>
                      <w:r w:rsidRPr="00CA2C42">
                        <w:rPr>
                          <w:rFonts w:ascii="HG丸ｺﾞｼｯｸM-PRO" w:eastAsia="HG丸ｺﾞｼｯｸM-PRO" w:hAnsi="HG丸ｺﾞｼｯｸM-PRO" w:hint="eastAsia"/>
                          <w:sz w:val="16"/>
                        </w:rPr>
                        <w:t>する</w:t>
                      </w:r>
                      <w:r w:rsidRPr="00CA2C42">
                        <w:rPr>
                          <w:rFonts w:ascii="HG丸ｺﾞｼｯｸM-PRO" w:eastAsia="HG丸ｺﾞｼｯｸM-PRO" w:hAnsi="HG丸ｺﾞｼｯｸM-PRO"/>
                          <w:sz w:val="16"/>
                        </w:rPr>
                        <w:t>制度</w:t>
                      </w:r>
                    </w:p>
                  </w:txbxContent>
                </v:textbox>
                <w10:wrap anchorx="margin"/>
              </v:roundrect>
            </w:pict>
          </mc:Fallback>
        </mc:AlternateContent>
      </w:r>
      <w:r w:rsidR="002962B8" w:rsidRPr="00D24920">
        <w:rPr>
          <w:noProof/>
        </w:rPr>
        <w:drawing>
          <wp:anchor distT="0" distB="0" distL="114300" distR="114300" simplePos="0" relativeHeight="251743232" behindDoc="0" locked="0" layoutInCell="1" allowOverlap="1" wp14:anchorId="6354478C" wp14:editId="3349A731">
            <wp:simplePos x="0" y="0"/>
            <wp:positionH relativeFrom="margin">
              <wp:posOffset>6043295</wp:posOffset>
            </wp:positionH>
            <wp:positionV relativeFrom="paragraph">
              <wp:posOffset>8357870</wp:posOffset>
            </wp:positionV>
            <wp:extent cx="1190625" cy="1190625"/>
            <wp:effectExtent l="0" t="0" r="9525" b="9525"/>
            <wp:wrapNone/>
            <wp:docPr id="46" name="図 46" descr="\\G0000sv0ns101\d11611$\doc\☆動愛センター\管理指導課\★R4\け_啓発関係\イラスト類\map_family_shin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00sv0ns101\d11611$\doc\☆動愛センター\管理指導課\★R4\け_啓発関係\イラスト類\map_family_shink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2B8" w:rsidRPr="007F6AE4">
        <w:rPr>
          <w:noProof/>
        </w:rPr>
        <w:drawing>
          <wp:anchor distT="0" distB="0" distL="114300" distR="114300" simplePos="0" relativeHeight="251742208" behindDoc="0" locked="0" layoutInCell="1" allowOverlap="1">
            <wp:simplePos x="0" y="0"/>
            <wp:positionH relativeFrom="margin">
              <wp:align>center</wp:align>
            </wp:positionH>
            <wp:positionV relativeFrom="paragraph">
              <wp:posOffset>6767195</wp:posOffset>
            </wp:positionV>
            <wp:extent cx="6374499" cy="1962150"/>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4499"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B8">
        <w:rPr>
          <w:noProof/>
        </w:rPr>
        <mc:AlternateContent>
          <mc:Choice Requires="wps">
            <w:drawing>
              <wp:anchor distT="0" distB="0" distL="114300" distR="114300" simplePos="0" relativeHeight="251726848" behindDoc="0" locked="0" layoutInCell="1" allowOverlap="1" wp14:anchorId="553373AD" wp14:editId="31E98F13">
                <wp:simplePos x="0" y="0"/>
                <wp:positionH relativeFrom="margin">
                  <wp:posOffset>290195</wp:posOffset>
                </wp:positionH>
                <wp:positionV relativeFrom="paragraph">
                  <wp:posOffset>6395720</wp:posOffset>
                </wp:positionV>
                <wp:extent cx="6829425" cy="352425"/>
                <wp:effectExtent l="0" t="0" r="0" b="9525"/>
                <wp:wrapNone/>
                <wp:docPr id="44" name="テキスト ボックス 44"/>
                <wp:cNvGraphicFramePr/>
                <a:graphic xmlns:a="http://schemas.openxmlformats.org/drawingml/2006/main">
                  <a:graphicData uri="http://schemas.microsoft.com/office/word/2010/wordprocessingShape">
                    <wps:wsp>
                      <wps:cNvSpPr txBox="1"/>
                      <wps:spPr>
                        <a:xfrm>
                          <a:off x="0" y="0"/>
                          <a:ext cx="6829425" cy="352425"/>
                        </a:xfrm>
                        <a:prstGeom prst="rect">
                          <a:avLst/>
                        </a:prstGeom>
                        <a:noFill/>
                        <a:ln w="6350">
                          <a:noFill/>
                        </a:ln>
                      </wps:spPr>
                      <wps:txbx>
                        <w:txbxContent>
                          <w:p w:rsidR="009A38B7" w:rsidRDefault="000252DA" w:rsidP="00682F0E">
                            <w:pPr>
                              <w:snapToGrid w:val="0"/>
                              <w:spacing w:line="10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災害</w:t>
                            </w:r>
                            <w:r>
                              <w:rPr>
                                <w:rFonts w:ascii="HG丸ｺﾞｼｯｸM-PRO" w:eastAsia="HG丸ｺﾞｼｯｸM-PRO" w:hAnsi="HG丸ｺﾞｼｯｸM-PRO"/>
                                <w:color w:val="000000" w:themeColor="text1"/>
                              </w:rPr>
                              <w:t>発生時や飼い主の入院等で、</w:t>
                            </w:r>
                            <w:r>
                              <w:rPr>
                                <w:rFonts w:ascii="HG丸ｺﾞｼｯｸM-PRO" w:eastAsia="HG丸ｺﾞｼｯｸM-PRO" w:hAnsi="HG丸ｺﾞｼｯｸM-PRO" w:hint="eastAsia"/>
                                <w:color w:val="000000" w:themeColor="text1"/>
                              </w:rPr>
                              <w:t>飼い主が</w:t>
                            </w:r>
                            <w:r>
                              <w:rPr>
                                <w:rFonts w:ascii="HG丸ｺﾞｼｯｸM-PRO" w:eastAsia="HG丸ｺﾞｼｯｸM-PRO" w:hAnsi="HG丸ｺﾞｼｯｸM-PRO"/>
                                <w:color w:val="000000" w:themeColor="text1"/>
                              </w:rPr>
                              <w:t>犬</w:t>
                            </w:r>
                            <w:r>
                              <w:rPr>
                                <w:rFonts w:ascii="HG丸ｺﾞｼｯｸM-PRO" w:eastAsia="HG丸ｺﾞｼｯｸM-PRO" w:hAnsi="HG丸ｺﾞｼｯｸM-PRO" w:hint="eastAsia"/>
                                <w:color w:val="000000" w:themeColor="text1"/>
                              </w:rPr>
                              <w:t>と</w:t>
                            </w:r>
                            <w:r>
                              <w:rPr>
                                <w:rFonts w:ascii="HG丸ｺﾞｼｯｸM-PRO" w:eastAsia="HG丸ｺﾞｼｯｸM-PRO" w:hAnsi="HG丸ｺﾞｼｯｸM-PRO"/>
                                <w:color w:val="000000" w:themeColor="text1"/>
                              </w:rPr>
                              <w:t>一緒にいられなくなる</w:t>
                            </w:r>
                            <w:r>
                              <w:rPr>
                                <w:rFonts w:ascii="HG丸ｺﾞｼｯｸM-PRO" w:eastAsia="HG丸ｺﾞｼｯｸM-PRO" w:hAnsi="HG丸ｺﾞｼｯｸM-PRO" w:hint="eastAsia"/>
                                <w:color w:val="000000" w:themeColor="text1"/>
                              </w:rPr>
                              <w:t>場合が</w:t>
                            </w:r>
                            <w:r>
                              <w:rPr>
                                <w:rFonts w:ascii="HG丸ｺﾞｼｯｸM-PRO" w:eastAsia="HG丸ｺﾞｼｯｸM-PRO" w:hAnsi="HG丸ｺﾞｼｯｸM-PRO"/>
                                <w:color w:val="000000" w:themeColor="text1"/>
                              </w:rPr>
                              <w:t>あります。</w:t>
                            </w:r>
                          </w:p>
                          <w:p w:rsidR="000252DA" w:rsidRDefault="000252DA" w:rsidP="00682F0E">
                            <w:pPr>
                              <w:snapToGrid w:val="0"/>
                              <w:spacing w:line="10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そのような事象</w:t>
                            </w:r>
                            <w:r w:rsidR="00424AC6">
                              <w:rPr>
                                <w:rFonts w:ascii="HG丸ｺﾞｼｯｸM-PRO" w:eastAsia="HG丸ｺﾞｼｯｸM-PRO" w:hAnsi="HG丸ｺﾞｼｯｸM-PRO"/>
                                <w:color w:val="000000" w:themeColor="text1"/>
                              </w:rPr>
                              <w:t>に備え</w:t>
                            </w:r>
                            <w:r w:rsidR="00424AC6">
                              <w:rPr>
                                <w:rFonts w:ascii="HG丸ｺﾞｼｯｸM-PRO" w:eastAsia="HG丸ｺﾞｼｯｸM-PRO" w:hAnsi="HG丸ｺﾞｼｯｸM-PRO" w:hint="eastAsia"/>
                                <w:color w:val="000000" w:themeColor="text1"/>
                              </w:rPr>
                              <w:t>るため</w:t>
                            </w:r>
                            <w:r w:rsidR="00424AC6">
                              <w:rPr>
                                <w:rFonts w:ascii="HG丸ｺﾞｼｯｸM-PRO" w:eastAsia="HG丸ｺﾞｼｯｸM-PRO" w:hAnsi="HG丸ｺﾞｼｯｸM-PRO"/>
                                <w:color w:val="000000" w:themeColor="text1"/>
                              </w:rPr>
                              <w:t>、</w:t>
                            </w:r>
                            <w:r w:rsidR="00424AC6">
                              <w:rPr>
                                <w:rFonts w:ascii="HG丸ｺﾞｼｯｸM-PRO" w:eastAsia="HG丸ｺﾞｼｯｸM-PRO" w:hAnsi="HG丸ｺﾞｼｯｸM-PRO" w:hint="eastAsia"/>
                                <w:color w:val="000000" w:themeColor="text1"/>
                              </w:rPr>
                              <w:t>チェックシートを</w:t>
                            </w:r>
                            <w:r w:rsidR="00424AC6">
                              <w:rPr>
                                <w:rFonts w:ascii="HG丸ｺﾞｼｯｸM-PRO" w:eastAsia="HG丸ｺﾞｼｯｸM-PRO" w:hAnsi="HG丸ｺﾞｼｯｸM-PRO"/>
                                <w:color w:val="000000" w:themeColor="text1"/>
                              </w:rPr>
                              <w:t>確認して</w:t>
                            </w:r>
                            <w:r>
                              <w:rPr>
                                <w:rFonts w:ascii="HG丸ｺﾞｼｯｸM-PRO" w:eastAsia="HG丸ｺﾞｼｯｸM-PRO" w:hAnsi="HG丸ｺﾞｼｯｸM-PRO"/>
                                <w:color w:val="000000" w:themeColor="text1"/>
                              </w:rPr>
                              <w:t>準備しましょう。</w:t>
                            </w:r>
                          </w:p>
                          <w:p w:rsidR="000252DA" w:rsidRPr="007531A4" w:rsidRDefault="000252DA" w:rsidP="000252DA">
                            <w:pPr>
                              <w:rPr>
                                <w:rFonts w:ascii="HG丸ｺﾞｼｯｸM-PRO" w:eastAsia="HG丸ｺﾞｼｯｸM-PRO" w:hAnsi="HG丸ｺﾞｼｯｸM-PRO"/>
                                <w:color w:val="000000" w:themeColor="text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373AD" id="テキスト ボックス 44" o:spid="_x0000_s1041" type="#_x0000_t202" style="position:absolute;left:0;text-align:left;margin-left:22.85pt;margin-top:503.6pt;width:537.75pt;height:27.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" filled="f" stroked="f" strokeweight=".5pt">
                <v:textbox inset="5.85pt,.7pt,5.85pt,.7pt">
                  <w:txbxContent>
                    <w:p w:rsidR="009A38B7" w:rsidRDefault="000252DA" w:rsidP="00682F0E">
                      <w:pPr>
                        <w:snapToGrid w:val="0"/>
                        <w:spacing w:line="10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災害</w:t>
                      </w:r>
                      <w:r>
                        <w:rPr>
                          <w:rFonts w:ascii="HG丸ｺﾞｼｯｸM-PRO" w:eastAsia="HG丸ｺﾞｼｯｸM-PRO" w:hAnsi="HG丸ｺﾞｼｯｸM-PRO"/>
                          <w:color w:val="000000" w:themeColor="text1"/>
                        </w:rPr>
                        <w:t>発生時や飼い主の入院等で、</w:t>
                      </w:r>
                      <w:r>
                        <w:rPr>
                          <w:rFonts w:ascii="HG丸ｺﾞｼｯｸM-PRO" w:eastAsia="HG丸ｺﾞｼｯｸM-PRO" w:hAnsi="HG丸ｺﾞｼｯｸM-PRO" w:hint="eastAsia"/>
                          <w:color w:val="000000" w:themeColor="text1"/>
                        </w:rPr>
                        <w:t>飼い主が</w:t>
                      </w:r>
                      <w:r>
                        <w:rPr>
                          <w:rFonts w:ascii="HG丸ｺﾞｼｯｸM-PRO" w:eastAsia="HG丸ｺﾞｼｯｸM-PRO" w:hAnsi="HG丸ｺﾞｼｯｸM-PRO"/>
                          <w:color w:val="000000" w:themeColor="text1"/>
                        </w:rPr>
                        <w:t>犬</w:t>
                      </w:r>
                      <w:r>
                        <w:rPr>
                          <w:rFonts w:ascii="HG丸ｺﾞｼｯｸM-PRO" w:eastAsia="HG丸ｺﾞｼｯｸM-PRO" w:hAnsi="HG丸ｺﾞｼｯｸM-PRO" w:hint="eastAsia"/>
                          <w:color w:val="000000" w:themeColor="text1"/>
                        </w:rPr>
                        <w:t>と</w:t>
                      </w:r>
                      <w:r>
                        <w:rPr>
                          <w:rFonts w:ascii="HG丸ｺﾞｼｯｸM-PRO" w:eastAsia="HG丸ｺﾞｼｯｸM-PRO" w:hAnsi="HG丸ｺﾞｼｯｸM-PRO"/>
                          <w:color w:val="000000" w:themeColor="text1"/>
                        </w:rPr>
                        <w:t>一緒にいられなくなる</w:t>
                      </w:r>
                      <w:r>
                        <w:rPr>
                          <w:rFonts w:ascii="HG丸ｺﾞｼｯｸM-PRO" w:eastAsia="HG丸ｺﾞｼｯｸM-PRO" w:hAnsi="HG丸ｺﾞｼｯｸM-PRO" w:hint="eastAsia"/>
                          <w:color w:val="000000" w:themeColor="text1"/>
                        </w:rPr>
                        <w:t>場合が</w:t>
                      </w:r>
                      <w:r>
                        <w:rPr>
                          <w:rFonts w:ascii="HG丸ｺﾞｼｯｸM-PRO" w:eastAsia="HG丸ｺﾞｼｯｸM-PRO" w:hAnsi="HG丸ｺﾞｼｯｸM-PRO"/>
                          <w:color w:val="000000" w:themeColor="text1"/>
                        </w:rPr>
                        <w:t>あります。</w:t>
                      </w:r>
                    </w:p>
                    <w:p w:rsidR="000252DA" w:rsidRDefault="000252DA" w:rsidP="00682F0E">
                      <w:pPr>
                        <w:snapToGrid w:val="0"/>
                        <w:spacing w:line="10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そのような事象</w:t>
                      </w:r>
                      <w:r w:rsidR="00424AC6">
                        <w:rPr>
                          <w:rFonts w:ascii="HG丸ｺﾞｼｯｸM-PRO" w:eastAsia="HG丸ｺﾞｼｯｸM-PRO" w:hAnsi="HG丸ｺﾞｼｯｸM-PRO"/>
                          <w:color w:val="000000" w:themeColor="text1"/>
                        </w:rPr>
                        <w:t>に備え</w:t>
                      </w:r>
                      <w:r w:rsidR="00424AC6">
                        <w:rPr>
                          <w:rFonts w:ascii="HG丸ｺﾞｼｯｸM-PRO" w:eastAsia="HG丸ｺﾞｼｯｸM-PRO" w:hAnsi="HG丸ｺﾞｼｯｸM-PRO" w:hint="eastAsia"/>
                          <w:color w:val="000000" w:themeColor="text1"/>
                        </w:rPr>
                        <w:t>るため</w:t>
                      </w:r>
                      <w:r w:rsidR="00424AC6">
                        <w:rPr>
                          <w:rFonts w:ascii="HG丸ｺﾞｼｯｸM-PRO" w:eastAsia="HG丸ｺﾞｼｯｸM-PRO" w:hAnsi="HG丸ｺﾞｼｯｸM-PRO"/>
                          <w:color w:val="000000" w:themeColor="text1"/>
                        </w:rPr>
                        <w:t>、</w:t>
                      </w:r>
                      <w:r w:rsidR="00424AC6">
                        <w:rPr>
                          <w:rFonts w:ascii="HG丸ｺﾞｼｯｸM-PRO" w:eastAsia="HG丸ｺﾞｼｯｸM-PRO" w:hAnsi="HG丸ｺﾞｼｯｸM-PRO" w:hint="eastAsia"/>
                          <w:color w:val="000000" w:themeColor="text1"/>
                        </w:rPr>
                        <w:t>チェックシートを</w:t>
                      </w:r>
                      <w:r w:rsidR="00424AC6">
                        <w:rPr>
                          <w:rFonts w:ascii="HG丸ｺﾞｼｯｸM-PRO" w:eastAsia="HG丸ｺﾞｼｯｸM-PRO" w:hAnsi="HG丸ｺﾞｼｯｸM-PRO"/>
                          <w:color w:val="000000" w:themeColor="text1"/>
                        </w:rPr>
                        <w:t>確認して</w:t>
                      </w:r>
                      <w:r>
                        <w:rPr>
                          <w:rFonts w:ascii="HG丸ｺﾞｼｯｸM-PRO" w:eastAsia="HG丸ｺﾞｼｯｸM-PRO" w:hAnsi="HG丸ｺﾞｼｯｸM-PRO"/>
                          <w:color w:val="000000" w:themeColor="text1"/>
                        </w:rPr>
                        <w:t>準備しましょう。</w:t>
                      </w:r>
                    </w:p>
                    <w:p w:rsidR="000252DA" w:rsidRPr="007531A4" w:rsidRDefault="000252DA" w:rsidP="000252DA">
                      <w:pPr>
                        <w:rPr>
                          <w:rFonts w:ascii="HG丸ｺﾞｼｯｸM-PRO" w:eastAsia="HG丸ｺﾞｼｯｸM-PRO" w:hAnsi="HG丸ｺﾞｼｯｸM-PRO"/>
                          <w:color w:val="000000" w:themeColor="text1"/>
                        </w:rPr>
                      </w:pPr>
                    </w:p>
                  </w:txbxContent>
                </v:textbox>
                <w10:wrap anchorx="margin"/>
              </v:shape>
            </w:pict>
          </mc:Fallback>
        </mc:AlternateContent>
      </w:r>
      <w:r w:rsidR="002962B8">
        <w:rPr>
          <w:noProof/>
        </w:rPr>
        <mc:AlternateContent>
          <mc:Choice Requires="wps">
            <w:drawing>
              <wp:anchor distT="0" distB="0" distL="114300" distR="114300" simplePos="0" relativeHeight="251724800" behindDoc="0" locked="0" layoutInCell="1" allowOverlap="1" wp14:anchorId="5FEA8A1E" wp14:editId="43C183F4">
                <wp:simplePos x="0" y="0"/>
                <wp:positionH relativeFrom="margin">
                  <wp:posOffset>2185670</wp:posOffset>
                </wp:positionH>
                <wp:positionV relativeFrom="paragraph">
                  <wp:posOffset>5990590</wp:posOffset>
                </wp:positionV>
                <wp:extent cx="914400" cy="4572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wps:spPr>
                      <wps:txbx>
                        <w:txbxContent>
                          <w:p w:rsidR="000252DA" w:rsidRPr="000F0226" w:rsidRDefault="000252DA" w:rsidP="000252DA">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もしも</w:t>
                            </w:r>
                            <w:r>
                              <w:rPr>
                                <w:rFonts w:ascii="HG丸ｺﾞｼｯｸM-PRO" w:eastAsia="HG丸ｺﾞｼｯｸM-PRO" w:hAnsi="HG丸ｺﾞｼｯｸM-PRO"/>
                                <w:b/>
                                <w:sz w:val="28"/>
                              </w:rPr>
                              <w:t>の</w:t>
                            </w:r>
                            <w:r>
                              <w:rPr>
                                <w:rFonts w:ascii="HG丸ｺﾞｼｯｸM-PRO" w:eastAsia="HG丸ｺﾞｼｯｸM-PRO" w:hAnsi="HG丸ｺﾞｼｯｸM-PRO" w:hint="eastAsia"/>
                                <w:b/>
                                <w:sz w:val="28"/>
                              </w:rPr>
                              <w:t>とき</w:t>
                            </w:r>
                            <w:r>
                              <w:rPr>
                                <w:rFonts w:ascii="HG丸ｺﾞｼｯｸM-PRO" w:eastAsia="HG丸ｺﾞｼｯｸM-PRO" w:hAnsi="HG丸ｺﾞｼｯｸM-PRO"/>
                                <w:b/>
                                <w:sz w:val="28"/>
                              </w:rPr>
                              <w:t>の対策</w:t>
                            </w:r>
                            <w:r w:rsidR="00CC5D2C">
                              <w:rPr>
                                <w:rFonts w:ascii="HG丸ｺﾞｼｯｸM-PRO" w:eastAsia="HG丸ｺﾞｼｯｸM-PRO" w:hAnsi="HG丸ｺﾞｼｯｸM-PRO" w:hint="eastAsia"/>
                                <w:b/>
                                <w:sz w:val="28"/>
                              </w:rPr>
                              <w:t>を</w:t>
                            </w:r>
                            <w:r>
                              <w:rPr>
                                <w:rFonts w:ascii="HG丸ｺﾞｼｯｸM-PRO" w:eastAsia="HG丸ｺﾞｼｯｸM-PRO" w:hAnsi="HG丸ｺﾞｼｯｸM-PRO"/>
                                <w:b/>
                                <w:sz w:val="28"/>
                              </w:rPr>
                              <w:t>してますか</w:t>
                            </w:r>
                            <w:r>
                              <w:rPr>
                                <w:rFonts w:ascii="HG丸ｺﾞｼｯｸM-PRO" w:eastAsia="HG丸ｺﾞｼｯｸM-PRO" w:hAnsi="HG丸ｺﾞｼｯｸM-PRO" w:hint="eastAsia"/>
                                <w:b/>
                                <w:sz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EA8A1E" id="テキスト ボックス 42" o:spid="_x0000_s1042" type="#_x0000_t202" style="position:absolute;left:0;text-align:left;margin-left:172.1pt;margin-top:471.7pt;width:1in;height:36pt;z-index:2517248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" filled="f" stroked="f" strokeweight=".5pt">
                <v:textbox>
                  <w:txbxContent>
                    <w:p w:rsidR="000252DA" w:rsidRPr="000F0226" w:rsidRDefault="000252DA" w:rsidP="000252DA">
                      <w:pPr>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もしも</w:t>
                      </w:r>
                      <w:r>
                        <w:rPr>
                          <w:rFonts w:ascii="HG丸ｺﾞｼｯｸM-PRO" w:eastAsia="HG丸ｺﾞｼｯｸM-PRO" w:hAnsi="HG丸ｺﾞｼｯｸM-PRO"/>
                          <w:b/>
                          <w:sz w:val="28"/>
                        </w:rPr>
                        <w:t>の</w:t>
                      </w:r>
                      <w:r>
                        <w:rPr>
                          <w:rFonts w:ascii="HG丸ｺﾞｼｯｸM-PRO" w:eastAsia="HG丸ｺﾞｼｯｸM-PRO" w:hAnsi="HG丸ｺﾞｼｯｸM-PRO" w:hint="eastAsia"/>
                          <w:b/>
                          <w:sz w:val="28"/>
                        </w:rPr>
                        <w:t>とき</w:t>
                      </w:r>
                      <w:r>
                        <w:rPr>
                          <w:rFonts w:ascii="HG丸ｺﾞｼｯｸM-PRO" w:eastAsia="HG丸ｺﾞｼｯｸM-PRO" w:hAnsi="HG丸ｺﾞｼｯｸM-PRO"/>
                          <w:b/>
                          <w:sz w:val="28"/>
                        </w:rPr>
                        <w:t>の対策</w:t>
                      </w:r>
                      <w:r w:rsidR="00CC5D2C">
                        <w:rPr>
                          <w:rFonts w:ascii="HG丸ｺﾞｼｯｸM-PRO" w:eastAsia="HG丸ｺﾞｼｯｸM-PRO" w:hAnsi="HG丸ｺﾞｼｯｸM-PRO" w:hint="eastAsia"/>
                          <w:b/>
                          <w:sz w:val="28"/>
                        </w:rPr>
                        <w:t>を</w:t>
                      </w:r>
                      <w:r>
                        <w:rPr>
                          <w:rFonts w:ascii="HG丸ｺﾞｼｯｸM-PRO" w:eastAsia="HG丸ｺﾞｼｯｸM-PRO" w:hAnsi="HG丸ｺﾞｼｯｸM-PRO"/>
                          <w:b/>
                          <w:sz w:val="28"/>
                        </w:rPr>
                        <w:t>してますか</w:t>
                      </w:r>
                      <w:r>
                        <w:rPr>
                          <w:rFonts w:ascii="HG丸ｺﾞｼｯｸM-PRO" w:eastAsia="HG丸ｺﾞｼｯｸM-PRO" w:hAnsi="HG丸ｺﾞｼｯｸM-PRO" w:hint="eastAsia"/>
                          <w:b/>
                          <w:sz w:val="28"/>
                        </w:rPr>
                        <w:t>？</w:t>
                      </w:r>
                    </w:p>
                  </w:txbxContent>
                </v:textbox>
                <w10:wrap anchorx="margin"/>
              </v:shape>
            </w:pict>
          </mc:Fallback>
        </mc:AlternateContent>
      </w:r>
      <w:r w:rsidR="002962B8">
        <w:rPr>
          <w:noProof/>
        </w:rPr>
        <mc:AlternateContent>
          <mc:Choice Requires="wps">
            <w:drawing>
              <wp:anchor distT="0" distB="0" distL="114300" distR="114300" simplePos="0" relativeHeight="251730944" behindDoc="1" locked="0" layoutInCell="1" allowOverlap="1" wp14:anchorId="641C18EC" wp14:editId="24F4FF63">
                <wp:simplePos x="0" y="0"/>
                <wp:positionH relativeFrom="margin">
                  <wp:align>center</wp:align>
                </wp:positionH>
                <wp:positionV relativeFrom="paragraph">
                  <wp:posOffset>6100445</wp:posOffset>
                </wp:positionV>
                <wp:extent cx="7115175" cy="2990850"/>
                <wp:effectExtent l="0" t="0" r="28575" b="19050"/>
                <wp:wrapNone/>
                <wp:docPr id="39" name="角丸四角形 39"/>
                <wp:cNvGraphicFramePr/>
                <a:graphic xmlns:a="http://schemas.openxmlformats.org/drawingml/2006/main">
                  <a:graphicData uri="http://schemas.microsoft.com/office/word/2010/wordprocessingShape">
                    <wps:wsp>
                      <wps:cNvSpPr/>
                      <wps:spPr>
                        <a:xfrm>
                          <a:off x="0" y="0"/>
                          <a:ext cx="7115175" cy="2990850"/>
                        </a:xfrm>
                        <a:prstGeom prst="roundRect">
                          <a:avLst>
                            <a:gd name="adj" fmla="val 11955"/>
                          </a:avLst>
                        </a:prstGeom>
                        <a:solidFill>
                          <a:srgbClr val="ED7D31">
                            <a:lumMod val="20000"/>
                            <a:lumOff val="80000"/>
                          </a:srgbClr>
                        </a:solidFill>
                        <a:ln w="19050" cap="flat" cmpd="sng" algn="ctr">
                          <a:solidFill>
                            <a:sysClr val="window" lastClr="FFFFFF"/>
                          </a:solidFill>
                          <a:prstDash val="solid"/>
                          <a:miter lim="800000"/>
                        </a:ln>
                        <a:effectLst/>
                      </wps:spPr>
                      <wps:txbx>
                        <w:txbxContent>
                          <w:p w:rsidR="007F6AE4" w:rsidRDefault="007F6AE4" w:rsidP="007F6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C18EC" id="角丸四角形 39" o:spid="_x0000_s1043" style="position:absolute;left:0;text-align:left;margin-left:0;margin-top:480.35pt;width:560.25pt;height:235.5pt;z-index:-25158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" fillcolor="#fbe5d6" strokecolor="window" strokeweight="1.5pt">
                <v:stroke joinstyle="miter"/>
                <v:textbox>
                  <w:txbxContent>
                    <w:p w:rsidR="007F6AE4" w:rsidRDefault="007F6AE4" w:rsidP="007F6AE4">
                      <w:pPr>
                        <w:jc w:val="center"/>
                      </w:pPr>
                    </w:p>
                  </w:txbxContent>
                </v:textbox>
                <w10:wrap anchorx="margin"/>
              </v:roundrect>
            </w:pict>
          </mc:Fallback>
        </mc:AlternateContent>
      </w:r>
      <w:r w:rsidR="002962B8" w:rsidRPr="005F0951">
        <w:rPr>
          <w:noProof/>
        </w:rPr>
        <w:drawing>
          <wp:anchor distT="0" distB="0" distL="114300" distR="114300" simplePos="0" relativeHeight="251722752" behindDoc="0" locked="0" layoutInCell="1" allowOverlap="1" wp14:anchorId="5C6B3952" wp14:editId="1882E2BF">
            <wp:simplePos x="0" y="0"/>
            <wp:positionH relativeFrom="margin">
              <wp:posOffset>1223645</wp:posOffset>
            </wp:positionH>
            <wp:positionV relativeFrom="paragraph">
              <wp:posOffset>4204970</wp:posOffset>
            </wp:positionV>
            <wp:extent cx="1240155" cy="603792"/>
            <wp:effectExtent l="0" t="0" r="0" b="6350"/>
            <wp:wrapNone/>
            <wp:docPr id="27" name="図 27" descr="\\G0000sv0ns101\d11611$\doc\☆動愛センター\管理指導課\★R4\け_啓発関係\イラスト類\study_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11$\doc\☆動愛センター\管理指導課\★R4\け_啓発関係\イラスト類\study_poin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0155" cy="603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2B8">
        <w:rPr>
          <w:noProof/>
        </w:rPr>
        <mc:AlternateContent>
          <mc:Choice Requires="wps">
            <w:drawing>
              <wp:anchor distT="0" distB="0" distL="114300" distR="114300" simplePos="0" relativeHeight="251720704" behindDoc="0" locked="0" layoutInCell="1" allowOverlap="1" wp14:anchorId="76CA3672" wp14:editId="46979D10">
                <wp:simplePos x="0" y="0"/>
                <wp:positionH relativeFrom="margin">
                  <wp:posOffset>231775</wp:posOffset>
                </wp:positionH>
                <wp:positionV relativeFrom="paragraph">
                  <wp:posOffset>4395470</wp:posOffset>
                </wp:positionV>
                <wp:extent cx="6934200" cy="1590675"/>
                <wp:effectExtent l="19050" t="19050" r="38100" b="47625"/>
                <wp:wrapNone/>
                <wp:docPr id="29" name="角丸四角形 29"/>
                <wp:cNvGraphicFramePr/>
                <a:graphic xmlns:a="http://schemas.openxmlformats.org/drawingml/2006/main">
                  <a:graphicData uri="http://schemas.microsoft.com/office/word/2010/wordprocessingShape">
                    <wps:wsp>
                      <wps:cNvSpPr/>
                      <wps:spPr>
                        <a:xfrm>
                          <a:off x="0" y="0"/>
                          <a:ext cx="6934200" cy="1590675"/>
                        </a:xfrm>
                        <a:prstGeom prst="roundRect">
                          <a:avLst>
                            <a:gd name="adj" fmla="val 8427"/>
                          </a:avLst>
                        </a:prstGeom>
                        <a:noFill/>
                        <a:ln w="57150" cap="flat" cmpd="sng" algn="ctr">
                          <a:solidFill>
                            <a:srgbClr val="ED7D31">
                              <a:lumMod val="75000"/>
                            </a:srgbClr>
                          </a:solidFill>
                          <a:prstDash val="sysDash"/>
                          <a:miter lim="800000"/>
                        </a:ln>
                        <a:effectLst/>
                      </wps:spPr>
                      <wps:txbx>
                        <w:txbxContent>
                          <w:p w:rsidR="000252DA" w:rsidRPr="005C4F94" w:rsidRDefault="000252DA" w:rsidP="000252DA">
                            <w:pPr>
                              <w:jc w:val="center"/>
                              <w:rPr>
                                <w:rFonts w:ascii="HG丸ｺﾞｼｯｸM-PRO" w:eastAsia="HG丸ｺﾞｼｯｸM-PRO" w:hAnsi="HG丸ｺﾞｼｯｸM-PRO"/>
                                <w:color w:val="000000" w:themeColor="text1"/>
                                <w:sz w:val="24"/>
                              </w:rPr>
                            </w:pPr>
                            <w:r w:rsidRPr="005F0951">
                              <w:rPr>
                                <w:rFonts w:ascii="HG丸ｺﾞｼｯｸM-PRO" w:eastAsia="HG丸ｺﾞｼｯｸM-PRO" w:hAnsi="HG丸ｺﾞｼｯｸM-PRO" w:hint="eastAsia"/>
                                <w:b/>
                                <w:color w:val="000000" w:themeColor="text1"/>
                                <w:sz w:val="24"/>
                              </w:rPr>
                              <w:t>愛犬を守るのは飼い主の責任です</w:t>
                            </w:r>
                            <w:r w:rsidRPr="005C4F94">
                              <w:rPr>
                                <w:rFonts w:ascii="HG丸ｺﾞｼｯｸM-PRO" w:eastAsia="HG丸ｺﾞｼｯｸM-PRO" w:hAnsi="HG丸ｺﾞｼｯｸM-PRO" w:hint="eastAsia"/>
                                <w:color w:val="000000" w:themeColor="text1"/>
                                <w:sz w:val="24"/>
                              </w:rPr>
                              <w:t>。</w:t>
                            </w:r>
                          </w:p>
                          <w:p w:rsidR="000252DA" w:rsidRPr="005C4F94" w:rsidRDefault="000252DA" w:rsidP="000252DA">
                            <w:pPr>
                              <w:jc w:val="left"/>
                              <w:rPr>
                                <w:rFonts w:ascii="HG丸ｺﾞｼｯｸM-PRO" w:eastAsia="HG丸ｺﾞｼｯｸM-PRO" w:hAnsi="HG丸ｺﾞｼｯｸM-PRO"/>
                                <w:color w:val="000000" w:themeColor="text1"/>
                                <w:sz w:val="24"/>
                              </w:rPr>
                            </w:pPr>
                            <w:r w:rsidRPr="005C4F94">
                              <w:rPr>
                                <w:rFonts w:ascii="HG丸ｺﾞｼｯｸM-PRO" w:eastAsia="HG丸ｺﾞｼｯｸM-PRO" w:hAnsi="HG丸ｺﾞｼｯｸM-PRO" w:hint="eastAsia"/>
                                <w:color w:val="000000" w:themeColor="text1"/>
                                <w:sz w:val="24"/>
                              </w:rPr>
                              <w:t>見知らぬ人</w:t>
                            </w:r>
                            <w:r>
                              <w:rPr>
                                <w:rFonts w:ascii="HG丸ｺﾞｼｯｸM-PRO" w:eastAsia="HG丸ｺﾞｼｯｸM-PRO" w:hAnsi="HG丸ｺﾞｼｯｸM-PRO" w:hint="eastAsia"/>
                                <w:color w:val="000000" w:themeColor="text1"/>
                                <w:sz w:val="24"/>
                              </w:rPr>
                              <w:t>の急な接近や</w:t>
                            </w:r>
                            <w:r w:rsidRPr="005C4F94">
                              <w:rPr>
                                <w:rFonts w:ascii="HG丸ｺﾞｼｯｸM-PRO" w:eastAsia="HG丸ｺﾞｼｯｸM-PRO" w:hAnsi="HG丸ｺﾞｼｯｸM-PRO" w:hint="eastAsia"/>
                                <w:color w:val="000000" w:themeColor="text1"/>
                                <w:sz w:val="24"/>
                              </w:rPr>
                              <w:t>食べ物を</w:t>
                            </w:r>
                            <w:r>
                              <w:rPr>
                                <w:rFonts w:ascii="HG丸ｺﾞｼｯｸM-PRO" w:eastAsia="HG丸ｺﾞｼｯｸM-PRO" w:hAnsi="HG丸ｺﾞｼｯｸM-PRO" w:hint="eastAsia"/>
                                <w:color w:val="000000" w:themeColor="text1"/>
                                <w:sz w:val="24"/>
                              </w:rPr>
                              <w:t>もらう</w:t>
                            </w:r>
                            <w:r w:rsidRPr="005C4F94">
                              <w:rPr>
                                <w:rFonts w:ascii="HG丸ｺﾞｼｯｸM-PRO" w:eastAsia="HG丸ｺﾞｼｯｸM-PRO" w:hAnsi="HG丸ｺﾞｼｯｸM-PRO" w:hint="eastAsia"/>
                                <w:color w:val="000000" w:themeColor="text1"/>
                                <w:sz w:val="24"/>
                              </w:rPr>
                              <w:t>などの行為にはっきりとN</w:t>
                            </w:r>
                            <w:r>
                              <w:rPr>
                                <w:rFonts w:ascii="HG丸ｺﾞｼｯｸM-PRO" w:eastAsia="HG丸ｺﾞｼｯｸM-PRO" w:hAnsi="HG丸ｺﾞｼｯｸM-PRO" w:hint="eastAsia"/>
                                <w:color w:val="000000" w:themeColor="text1"/>
                                <w:sz w:val="24"/>
                              </w:rPr>
                              <w:t>O！と</w:t>
                            </w:r>
                            <w:r w:rsidRPr="005C4F94">
                              <w:rPr>
                                <w:rFonts w:ascii="HG丸ｺﾞｼｯｸM-PRO" w:eastAsia="HG丸ｺﾞｼｯｸM-PRO" w:hAnsi="HG丸ｺﾞｼｯｸM-PRO" w:hint="eastAsia"/>
                                <w:color w:val="000000" w:themeColor="text1"/>
                                <w:sz w:val="24"/>
                              </w:rPr>
                              <w:t>言えること</w:t>
                            </w:r>
                            <w:r>
                              <w:rPr>
                                <w:rFonts w:ascii="HG丸ｺﾞｼｯｸM-PRO" w:eastAsia="HG丸ｺﾞｼｯｸM-PRO" w:hAnsi="HG丸ｺﾞｼｯｸM-PRO" w:hint="eastAsia"/>
                                <w:color w:val="000000" w:themeColor="text1"/>
                                <w:sz w:val="24"/>
                              </w:rPr>
                              <w:t>が</w:t>
                            </w:r>
                            <w:r w:rsidRPr="005C4F94">
                              <w:rPr>
                                <w:rFonts w:ascii="HG丸ｺﾞｼｯｸM-PRO" w:eastAsia="HG丸ｺﾞｼｯｸM-PRO" w:hAnsi="HG丸ｺﾞｼｯｸM-PRO" w:hint="eastAsia"/>
                                <w:color w:val="000000" w:themeColor="text1"/>
                                <w:sz w:val="24"/>
                              </w:rPr>
                              <w:t>必要です。</w:t>
                            </w:r>
                          </w:p>
                          <w:p w:rsidR="000252DA" w:rsidRPr="005C4F94" w:rsidRDefault="000252DA" w:rsidP="000252D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また、</w:t>
                            </w:r>
                            <w:r w:rsidRPr="005C4F94">
                              <w:rPr>
                                <w:rFonts w:ascii="HG丸ｺﾞｼｯｸM-PRO" w:eastAsia="HG丸ｺﾞｼｯｸM-PRO" w:hAnsi="HG丸ｺﾞｼｯｸM-PRO" w:hint="eastAsia"/>
                                <w:color w:val="000000" w:themeColor="text1"/>
                                <w:sz w:val="24"/>
                              </w:rPr>
                              <w:t>犬同士の相性を考えて</w:t>
                            </w:r>
                            <w:r>
                              <w:rPr>
                                <w:rFonts w:ascii="HG丸ｺﾞｼｯｸM-PRO" w:eastAsia="HG丸ｺﾞｼｯｸM-PRO" w:hAnsi="HG丸ｺﾞｼｯｸM-PRO" w:hint="eastAsia"/>
                                <w:color w:val="000000" w:themeColor="text1"/>
                                <w:sz w:val="24"/>
                              </w:rPr>
                              <w:t>距離設定を決めましょう</w:t>
                            </w:r>
                            <w:r w:rsidRPr="005C4F94">
                              <w:rPr>
                                <w:rFonts w:ascii="HG丸ｺﾞｼｯｸM-PRO" w:eastAsia="HG丸ｺﾞｼｯｸM-PRO" w:hAnsi="HG丸ｺﾞｼｯｸM-PRO" w:hint="eastAsia"/>
                                <w:color w:val="000000" w:themeColor="text1"/>
                                <w:sz w:val="24"/>
                              </w:rPr>
                              <w:t>。</w:t>
                            </w:r>
                          </w:p>
                          <w:p w:rsidR="000252DA" w:rsidRPr="005C4F94" w:rsidRDefault="000252DA" w:rsidP="000252DA">
                            <w:pPr>
                              <w:jc w:val="left"/>
                              <w:rPr>
                                <w:rFonts w:ascii="HG丸ｺﾞｼｯｸM-PRO" w:eastAsia="HG丸ｺﾞｼｯｸM-PRO" w:hAnsi="HG丸ｺﾞｼｯｸM-PRO"/>
                                <w:color w:val="000000" w:themeColor="text1"/>
                                <w:sz w:val="24"/>
                              </w:rPr>
                            </w:pPr>
                            <w:r w:rsidRPr="005C4F94">
                              <w:rPr>
                                <w:rFonts w:ascii="HG丸ｺﾞｼｯｸM-PRO" w:eastAsia="HG丸ｺﾞｼｯｸM-PRO" w:hAnsi="HG丸ｺﾞｼｯｸM-PRO" w:hint="eastAsia"/>
                                <w:color w:val="000000" w:themeColor="text1"/>
                                <w:sz w:val="24"/>
                              </w:rPr>
                              <w:t>人と犬がお互いにストレスになるようなお散歩はもったいない</w:t>
                            </w:r>
                            <w:r>
                              <w:rPr>
                                <w:rFonts w:ascii="HG丸ｺﾞｼｯｸM-PRO" w:eastAsia="HG丸ｺﾞｼｯｸM-PRO" w:hAnsi="HG丸ｺﾞｼｯｸM-PRO" w:hint="eastAsia"/>
                                <w:color w:val="000000" w:themeColor="text1"/>
                                <w:sz w:val="24"/>
                              </w:rPr>
                              <w:t>ことです。</w:t>
                            </w:r>
                            <w:r w:rsidRPr="005C4F94">
                              <w:rPr>
                                <w:rFonts w:ascii="HG丸ｺﾞｼｯｸM-PRO" w:eastAsia="HG丸ｺﾞｼｯｸM-PRO" w:hAnsi="HG丸ｺﾞｼｯｸM-PRO" w:hint="eastAsia"/>
                                <w:color w:val="000000" w:themeColor="text1"/>
                                <w:sz w:val="24"/>
                              </w:rPr>
                              <w:t>楽しいお散歩になるように問題となる行動</w:t>
                            </w:r>
                            <w:r>
                              <w:rPr>
                                <w:rFonts w:ascii="HG丸ｺﾞｼｯｸM-PRO" w:eastAsia="HG丸ｺﾞｼｯｸM-PRO" w:hAnsi="HG丸ｺﾞｼｯｸM-PRO" w:hint="eastAsia"/>
                                <w:color w:val="000000" w:themeColor="text1"/>
                                <w:sz w:val="24"/>
                              </w:rPr>
                              <w:t>（</w:t>
                            </w:r>
                            <w:r w:rsidRPr="005C4F94">
                              <w:rPr>
                                <w:rFonts w:ascii="HG丸ｺﾞｼｯｸM-PRO" w:eastAsia="HG丸ｺﾞｼｯｸM-PRO" w:hAnsi="HG丸ｺﾞｼｯｸM-PRO" w:hint="eastAsia"/>
                                <w:color w:val="000000" w:themeColor="text1"/>
                                <w:sz w:val="24"/>
                              </w:rPr>
                              <w:t>引っ張り、飛びつき、吠え</w:t>
                            </w:r>
                            <w:r>
                              <w:rPr>
                                <w:rFonts w:ascii="HG丸ｺﾞｼｯｸM-PRO" w:eastAsia="HG丸ｺﾞｼｯｸM-PRO" w:hAnsi="HG丸ｺﾞｼｯｸM-PRO" w:hint="eastAsia"/>
                                <w:color w:val="000000" w:themeColor="text1"/>
                                <w:sz w:val="24"/>
                              </w:rPr>
                              <w:t>）</w:t>
                            </w:r>
                            <w:r w:rsidRPr="005C4F94">
                              <w:rPr>
                                <w:rFonts w:ascii="HG丸ｺﾞｼｯｸM-PRO" w:eastAsia="HG丸ｺﾞｼｯｸM-PRO" w:hAnsi="HG丸ｺﾞｼｯｸM-PRO" w:hint="eastAsia"/>
                                <w:color w:val="000000" w:themeColor="text1"/>
                                <w:sz w:val="24"/>
                              </w:rPr>
                              <w:t>を改善する学習に取り組みましょう。犬の個性を知り、メッセージを読み取ることでより豊かなコミュニケーションの絆が深まります。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A3672" id="角丸四角形 29" o:spid="_x0000_s1044" style="position:absolute;left:0;text-align:left;margin-left:18.25pt;margin-top:346.1pt;width:546pt;height:125.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5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" filled="f" strokecolor="#c55a11" strokeweight="4.5pt">
                <v:stroke dashstyle="3 1" joinstyle="miter"/>
                <v:textbox inset="0,0,0,0">
                  <w:txbxContent>
                    <w:p w:rsidR="000252DA" w:rsidRPr="005C4F94" w:rsidRDefault="000252DA" w:rsidP="000252DA">
                      <w:pPr>
                        <w:jc w:val="center"/>
                        <w:rPr>
                          <w:rFonts w:ascii="HG丸ｺﾞｼｯｸM-PRO" w:eastAsia="HG丸ｺﾞｼｯｸM-PRO" w:hAnsi="HG丸ｺﾞｼｯｸM-PRO"/>
                          <w:color w:val="000000" w:themeColor="text1"/>
                          <w:sz w:val="24"/>
                        </w:rPr>
                      </w:pPr>
                      <w:r w:rsidRPr="005F0951">
                        <w:rPr>
                          <w:rFonts w:ascii="HG丸ｺﾞｼｯｸM-PRO" w:eastAsia="HG丸ｺﾞｼｯｸM-PRO" w:hAnsi="HG丸ｺﾞｼｯｸM-PRO" w:hint="eastAsia"/>
                          <w:b/>
                          <w:color w:val="000000" w:themeColor="text1"/>
                          <w:sz w:val="24"/>
                        </w:rPr>
                        <w:t>愛犬を守るのは飼い主の責任です</w:t>
                      </w:r>
                      <w:r w:rsidRPr="005C4F94">
                        <w:rPr>
                          <w:rFonts w:ascii="HG丸ｺﾞｼｯｸM-PRO" w:eastAsia="HG丸ｺﾞｼｯｸM-PRO" w:hAnsi="HG丸ｺﾞｼｯｸM-PRO" w:hint="eastAsia"/>
                          <w:color w:val="000000" w:themeColor="text1"/>
                          <w:sz w:val="24"/>
                        </w:rPr>
                        <w:t>。</w:t>
                      </w:r>
                    </w:p>
                    <w:p w:rsidR="000252DA" w:rsidRPr="005C4F94" w:rsidRDefault="000252DA" w:rsidP="000252DA">
                      <w:pPr>
                        <w:jc w:val="left"/>
                        <w:rPr>
                          <w:rFonts w:ascii="HG丸ｺﾞｼｯｸM-PRO" w:eastAsia="HG丸ｺﾞｼｯｸM-PRO" w:hAnsi="HG丸ｺﾞｼｯｸM-PRO"/>
                          <w:color w:val="000000" w:themeColor="text1"/>
                          <w:sz w:val="24"/>
                        </w:rPr>
                      </w:pPr>
                      <w:r w:rsidRPr="005C4F94">
                        <w:rPr>
                          <w:rFonts w:ascii="HG丸ｺﾞｼｯｸM-PRO" w:eastAsia="HG丸ｺﾞｼｯｸM-PRO" w:hAnsi="HG丸ｺﾞｼｯｸM-PRO" w:hint="eastAsia"/>
                          <w:color w:val="000000" w:themeColor="text1"/>
                          <w:sz w:val="24"/>
                        </w:rPr>
                        <w:t>見知らぬ人</w:t>
                      </w:r>
                      <w:r>
                        <w:rPr>
                          <w:rFonts w:ascii="HG丸ｺﾞｼｯｸM-PRO" w:eastAsia="HG丸ｺﾞｼｯｸM-PRO" w:hAnsi="HG丸ｺﾞｼｯｸM-PRO" w:hint="eastAsia"/>
                          <w:color w:val="000000" w:themeColor="text1"/>
                          <w:sz w:val="24"/>
                        </w:rPr>
                        <w:t>の急な接近や</w:t>
                      </w:r>
                      <w:r w:rsidRPr="005C4F94">
                        <w:rPr>
                          <w:rFonts w:ascii="HG丸ｺﾞｼｯｸM-PRO" w:eastAsia="HG丸ｺﾞｼｯｸM-PRO" w:hAnsi="HG丸ｺﾞｼｯｸM-PRO" w:hint="eastAsia"/>
                          <w:color w:val="000000" w:themeColor="text1"/>
                          <w:sz w:val="24"/>
                        </w:rPr>
                        <w:t>食べ物を</w:t>
                      </w:r>
                      <w:r>
                        <w:rPr>
                          <w:rFonts w:ascii="HG丸ｺﾞｼｯｸM-PRO" w:eastAsia="HG丸ｺﾞｼｯｸM-PRO" w:hAnsi="HG丸ｺﾞｼｯｸM-PRO" w:hint="eastAsia"/>
                          <w:color w:val="000000" w:themeColor="text1"/>
                          <w:sz w:val="24"/>
                        </w:rPr>
                        <w:t>もらう</w:t>
                      </w:r>
                      <w:r w:rsidRPr="005C4F94">
                        <w:rPr>
                          <w:rFonts w:ascii="HG丸ｺﾞｼｯｸM-PRO" w:eastAsia="HG丸ｺﾞｼｯｸM-PRO" w:hAnsi="HG丸ｺﾞｼｯｸM-PRO" w:hint="eastAsia"/>
                          <w:color w:val="000000" w:themeColor="text1"/>
                          <w:sz w:val="24"/>
                        </w:rPr>
                        <w:t>などの行為にはっきりとN</w:t>
                      </w:r>
                      <w:r>
                        <w:rPr>
                          <w:rFonts w:ascii="HG丸ｺﾞｼｯｸM-PRO" w:eastAsia="HG丸ｺﾞｼｯｸM-PRO" w:hAnsi="HG丸ｺﾞｼｯｸM-PRO" w:hint="eastAsia"/>
                          <w:color w:val="000000" w:themeColor="text1"/>
                          <w:sz w:val="24"/>
                        </w:rPr>
                        <w:t>O！と</w:t>
                      </w:r>
                      <w:r w:rsidRPr="005C4F94">
                        <w:rPr>
                          <w:rFonts w:ascii="HG丸ｺﾞｼｯｸM-PRO" w:eastAsia="HG丸ｺﾞｼｯｸM-PRO" w:hAnsi="HG丸ｺﾞｼｯｸM-PRO" w:hint="eastAsia"/>
                          <w:color w:val="000000" w:themeColor="text1"/>
                          <w:sz w:val="24"/>
                        </w:rPr>
                        <w:t>言えること</w:t>
                      </w:r>
                      <w:r>
                        <w:rPr>
                          <w:rFonts w:ascii="HG丸ｺﾞｼｯｸM-PRO" w:eastAsia="HG丸ｺﾞｼｯｸM-PRO" w:hAnsi="HG丸ｺﾞｼｯｸM-PRO" w:hint="eastAsia"/>
                          <w:color w:val="000000" w:themeColor="text1"/>
                          <w:sz w:val="24"/>
                        </w:rPr>
                        <w:t>が</w:t>
                      </w:r>
                      <w:r w:rsidRPr="005C4F94">
                        <w:rPr>
                          <w:rFonts w:ascii="HG丸ｺﾞｼｯｸM-PRO" w:eastAsia="HG丸ｺﾞｼｯｸM-PRO" w:hAnsi="HG丸ｺﾞｼｯｸM-PRO" w:hint="eastAsia"/>
                          <w:color w:val="000000" w:themeColor="text1"/>
                          <w:sz w:val="24"/>
                        </w:rPr>
                        <w:t>必要です。</w:t>
                      </w:r>
                    </w:p>
                    <w:p w:rsidR="000252DA" w:rsidRPr="005C4F94" w:rsidRDefault="000252DA" w:rsidP="000252DA">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また、</w:t>
                      </w:r>
                      <w:r w:rsidRPr="005C4F94">
                        <w:rPr>
                          <w:rFonts w:ascii="HG丸ｺﾞｼｯｸM-PRO" w:eastAsia="HG丸ｺﾞｼｯｸM-PRO" w:hAnsi="HG丸ｺﾞｼｯｸM-PRO" w:hint="eastAsia"/>
                          <w:color w:val="000000" w:themeColor="text1"/>
                          <w:sz w:val="24"/>
                        </w:rPr>
                        <w:t>犬同士の相性を考えて</w:t>
                      </w:r>
                      <w:r>
                        <w:rPr>
                          <w:rFonts w:ascii="HG丸ｺﾞｼｯｸM-PRO" w:eastAsia="HG丸ｺﾞｼｯｸM-PRO" w:hAnsi="HG丸ｺﾞｼｯｸM-PRO" w:hint="eastAsia"/>
                          <w:color w:val="000000" w:themeColor="text1"/>
                          <w:sz w:val="24"/>
                        </w:rPr>
                        <w:t>距離設定を決めましょう</w:t>
                      </w:r>
                      <w:r w:rsidRPr="005C4F94">
                        <w:rPr>
                          <w:rFonts w:ascii="HG丸ｺﾞｼｯｸM-PRO" w:eastAsia="HG丸ｺﾞｼｯｸM-PRO" w:hAnsi="HG丸ｺﾞｼｯｸM-PRO" w:hint="eastAsia"/>
                          <w:color w:val="000000" w:themeColor="text1"/>
                          <w:sz w:val="24"/>
                        </w:rPr>
                        <w:t>。</w:t>
                      </w:r>
                    </w:p>
                    <w:p w:rsidR="000252DA" w:rsidRPr="005C4F94" w:rsidRDefault="000252DA" w:rsidP="000252DA">
                      <w:pPr>
                        <w:jc w:val="left"/>
                        <w:rPr>
                          <w:rFonts w:ascii="HG丸ｺﾞｼｯｸM-PRO" w:eastAsia="HG丸ｺﾞｼｯｸM-PRO" w:hAnsi="HG丸ｺﾞｼｯｸM-PRO"/>
                          <w:color w:val="000000" w:themeColor="text1"/>
                          <w:sz w:val="24"/>
                        </w:rPr>
                      </w:pPr>
                      <w:r w:rsidRPr="005C4F94">
                        <w:rPr>
                          <w:rFonts w:ascii="HG丸ｺﾞｼｯｸM-PRO" w:eastAsia="HG丸ｺﾞｼｯｸM-PRO" w:hAnsi="HG丸ｺﾞｼｯｸM-PRO" w:hint="eastAsia"/>
                          <w:color w:val="000000" w:themeColor="text1"/>
                          <w:sz w:val="24"/>
                        </w:rPr>
                        <w:t>人と犬がお互いにストレスになるようなお散歩はもったいない</w:t>
                      </w:r>
                      <w:r>
                        <w:rPr>
                          <w:rFonts w:ascii="HG丸ｺﾞｼｯｸM-PRO" w:eastAsia="HG丸ｺﾞｼｯｸM-PRO" w:hAnsi="HG丸ｺﾞｼｯｸM-PRO" w:hint="eastAsia"/>
                          <w:color w:val="000000" w:themeColor="text1"/>
                          <w:sz w:val="24"/>
                        </w:rPr>
                        <w:t>ことです。</w:t>
                      </w:r>
                      <w:r w:rsidRPr="005C4F94">
                        <w:rPr>
                          <w:rFonts w:ascii="HG丸ｺﾞｼｯｸM-PRO" w:eastAsia="HG丸ｺﾞｼｯｸM-PRO" w:hAnsi="HG丸ｺﾞｼｯｸM-PRO" w:hint="eastAsia"/>
                          <w:color w:val="000000" w:themeColor="text1"/>
                          <w:sz w:val="24"/>
                        </w:rPr>
                        <w:t>楽しいお散歩になるように問題となる行動</w:t>
                      </w:r>
                      <w:r>
                        <w:rPr>
                          <w:rFonts w:ascii="HG丸ｺﾞｼｯｸM-PRO" w:eastAsia="HG丸ｺﾞｼｯｸM-PRO" w:hAnsi="HG丸ｺﾞｼｯｸM-PRO" w:hint="eastAsia"/>
                          <w:color w:val="000000" w:themeColor="text1"/>
                          <w:sz w:val="24"/>
                        </w:rPr>
                        <w:t>（</w:t>
                      </w:r>
                      <w:r w:rsidRPr="005C4F94">
                        <w:rPr>
                          <w:rFonts w:ascii="HG丸ｺﾞｼｯｸM-PRO" w:eastAsia="HG丸ｺﾞｼｯｸM-PRO" w:hAnsi="HG丸ｺﾞｼｯｸM-PRO" w:hint="eastAsia"/>
                          <w:color w:val="000000" w:themeColor="text1"/>
                          <w:sz w:val="24"/>
                        </w:rPr>
                        <w:t>引っ張り、飛びつき、吠え</w:t>
                      </w:r>
                      <w:r>
                        <w:rPr>
                          <w:rFonts w:ascii="HG丸ｺﾞｼｯｸM-PRO" w:eastAsia="HG丸ｺﾞｼｯｸM-PRO" w:hAnsi="HG丸ｺﾞｼｯｸM-PRO" w:hint="eastAsia"/>
                          <w:color w:val="000000" w:themeColor="text1"/>
                          <w:sz w:val="24"/>
                        </w:rPr>
                        <w:t>）</w:t>
                      </w:r>
                      <w:r w:rsidRPr="005C4F94">
                        <w:rPr>
                          <w:rFonts w:ascii="HG丸ｺﾞｼｯｸM-PRO" w:eastAsia="HG丸ｺﾞｼｯｸM-PRO" w:hAnsi="HG丸ｺﾞｼｯｸM-PRO" w:hint="eastAsia"/>
                          <w:color w:val="000000" w:themeColor="text1"/>
                          <w:sz w:val="24"/>
                        </w:rPr>
                        <w:t>を改善する学習に取り組みましょう。犬の個性を知り、メッセージを読み取ることでより豊かなコミュニケーションの絆が深まります。</w:t>
                      </w:r>
                    </w:p>
                  </w:txbxContent>
                </v:textbox>
                <w10:wrap anchorx="margin"/>
              </v:roundrect>
            </w:pict>
          </mc:Fallback>
        </mc:AlternateContent>
      </w:r>
      <w:r w:rsidR="002962B8" w:rsidRPr="005C4F94">
        <w:rPr>
          <w:noProof/>
        </w:rPr>
        <w:drawing>
          <wp:anchor distT="0" distB="0" distL="114300" distR="114300" simplePos="0" relativeHeight="251716608" behindDoc="0" locked="0" layoutInCell="1" allowOverlap="1" wp14:anchorId="53E16026" wp14:editId="083283A0">
            <wp:simplePos x="0" y="0"/>
            <wp:positionH relativeFrom="margin">
              <wp:posOffset>795020</wp:posOffset>
            </wp:positionH>
            <wp:positionV relativeFrom="paragraph">
              <wp:posOffset>1118870</wp:posOffset>
            </wp:positionV>
            <wp:extent cx="847725" cy="847725"/>
            <wp:effectExtent l="0" t="0" r="0" b="0"/>
            <wp:wrapNone/>
            <wp:docPr id="38" name="図 38" descr="\\G0000sv0ns101\d11611$\doc\☆動愛センター\管理指導課\★R4\け_啓発関係\イラスト類\pet_fun_katadu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101\d11611$\doc\☆動愛センター\管理指導課\★R4\け_啓発関係\イラスト類\pet_fun_kataduk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2B8">
        <w:rPr>
          <w:noProof/>
        </w:rPr>
        <mc:AlternateContent>
          <mc:Choice Requires="wps">
            <w:drawing>
              <wp:anchor distT="0" distB="0" distL="114300" distR="114300" simplePos="0" relativeHeight="251710464" behindDoc="0" locked="0" layoutInCell="1" allowOverlap="1" wp14:anchorId="7B770C83" wp14:editId="2127FEEB">
                <wp:simplePos x="0" y="0"/>
                <wp:positionH relativeFrom="margin">
                  <wp:posOffset>223520</wp:posOffset>
                </wp:positionH>
                <wp:positionV relativeFrom="paragraph">
                  <wp:posOffset>1318895</wp:posOffset>
                </wp:positionV>
                <wp:extent cx="6886575" cy="2886075"/>
                <wp:effectExtent l="19050" t="19050" r="47625" b="47625"/>
                <wp:wrapNone/>
                <wp:docPr id="25" name="角丸四角形 25"/>
                <wp:cNvGraphicFramePr/>
                <a:graphic xmlns:a="http://schemas.openxmlformats.org/drawingml/2006/main">
                  <a:graphicData uri="http://schemas.microsoft.com/office/word/2010/wordprocessingShape">
                    <wps:wsp>
                      <wps:cNvSpPr/>
                      <wps:spPr>
                        <a:xfrm>
                          <a:off x="0" y="0"/>
                          <a:ext cx="6886575" cy="2886075"/>
                        </a:xfrm>
                        <a:prstGeom prst="roundRect">
                          <a:avLst>
                            <a:gd name="adj" fmla="val 7111"/>
                          </a:avLst>
                        </a:prstGeom>
                        <a:noFill/>
                        <a:ln w="57150" cap="flat" cmpd="sng" algn="ctr">
                          <a:solidFill>
                            <a:srgbClr val="ED7D31">
                              <a:lumMod val="75000"/>
                            </a:srgbClr>
                          </a:solidFill>
                          <a:prstDash val="sysDash"/>
                          <a:miter lim="800000"/>
                        </a:ln>
                        <a:effectLst/>
                      </wps:spPr>
                      <wps:txbx>
                        <w:txbxContent>
                          <w:p w:rsidR="00E47728" w:rsidRPr="004C1E5E" w:rsidRDefault="00E47728" w:rsidP="00E47728">
                            <w:pPr>
                              <w:rPr>
                                <w:rFonts w:ascii="BIZ UDPゴシック" w:eastAsia="BIZ UDPゴシック" w:hAnsi="BIZ UDPゴシック"/>
                                <w:color w:val="000000" w:themeColor="text1"/>
                              </w:rPr>
                            </w:pPr>
                          </w:p>
                          <w:p w:rsidR="00E47728" w:rsidRPr="00736984" w:rsidRDefault="00E47728" w:rsidP="00E477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70C83" id="角丸四角形 25" o:spid="_x0000_s1045" style="position:absolute;left:0;text-align:left;margin-left:17.6pt;margin-top:103.85pt;width:542.25pt;height:227.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" filled="f" strokecolor="#c55a11" strokeweight="4.5pt">
                <v:stroke dashstyle="3 1" joinstyle="miter"/>
                <v:textbox>
                  <w:txbxContent>
                    <w:p w:rsidR="00E47728" w:rsidRPr="004C1E5E" w:rsidRDefault="00E47728" w:rsidP="00E47728">
                      <w:pPr>
                        <w:rPr>
                          <w:rFonts w:ascii="BIZ UDPゴシック" w:eastAsia="BIZ UDPゴシック" w:hAnsi="BIZ UDPゴシック"/>
                          <w:color w:val="000000" w:themeColor="text1"/>
                        </w:rPr>
                      </w:pPr>
                    </w:p>
                    <w:p w:rsidR="00E47728" w:rsidRPr="00736984" w:rsidRDefault="00E47728" w:rsidP="00E47728"/>
                  </w:txbxContent>
                </v:textbox>
                <w10:wrap anchorx="margin"/>
              </v:roundrect>
            </w:pict>
          </mc:Fallback>
        </mc:AlternateContent>
      </w:r>
      <w:r w:rsidR="002962B8">
        <w:rPr>
          <w:noProof/>
        </w:rPr>
        <mc:AlternateContent>
          <mc:Choice Requires="wps">
            <w:drawing>
              <wp:anchor distT="0" distB="0" distL="114300" distR="114300" simplePos="0" relativeHeight="251714560" behindDoc="0" locked="0" layoutInCell="1" allowOverlap="1">
                <wp:simplePos x="0" y="0"/>
                <wp:positionH relativeFrom="margin">
                  <wp:posOffset>299720</wp:posOffset>
                </wp:positionH>
                <wp:positionV relativeFrom="paragraph">
                  <wp:posOffset>2861945</wp:posOffset>
                </wp:positionV>
                <wp:extent cx="6629400" cy="13906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629400" cy="1390650"/>
                        </a:xfrm>
                        <a:prstGeom prst="rect">
                          <a:avLst/>
                        </a:prstGeom>
                        <a:noFill/>
                        <a:ln w="6350">
                          <a:noFill/>
                        </a:ln>
                      </wps:spPr>
                      <wps:txbx>
                        <w:txbxContent>
                          <w:p w:rsidR="000252DA" w:rsidRPr="005C4F94" w:rsidRDefault="000252DA" w:rsidP="000252DA">
                            <w:pPr>
                              <w:jc w:val="left"/>
                              <w:rPr>
                                <w:rFonts w:ascii="HG丸ｺﾞｼｯｸM-PRO" w:eastAsia="HG丸ｺﾞｼｯｸM-PRO" w:hAnsi="HG丸ｺﾞｼｯｸM-PRO"/>
                                <w:b/>
                                <w:color w:val="000000" w:themeColor="text1"/>
                                <w:sz w:val="24"/>
                              </w:rPr>
                            </w:pPr>
                            <w:r w:rsidRPr="005C4F94">
                              <w:rPr>
                                <w:rFonts w:ascii="HG丸ｺﾞｼｯｸM-PRO" w:eastAsia="HG丸ｺﾞｼｯｸM-PRO" w:hAnsi="HG丸ｺﾞｼｯｸM-PRO" w:hint="eastAsia"/>
                                <w:b/>
                                <w:color w:val="000000" w:themeColor="text1"/>
                                <w:sz w:val="24"/>
                              </w:rPr>
                              <w:t>②</w:t>
                            </w:r>
                            <w:r w:rsidRPr="005C4F94">
                              <w:rPr>
                                <w:rFonts w:ascii="HG丸ｺﾞｼｯｸM-PRO" w:eastAsia="HG丸ｺﾞｼｯｸM-PRO" w:hAnsi="HG丸ｺﾞｼｯｸM-PRO"/>
                                <w:b/>
                                <w:color w:val="000000" w:themeColor="text1"/>
                                <w:sz w:val="24"/>
                              </w:rPr>
                              <w:t>排泄</w:t>
                            </w:r>
                            <w:r w:rsidRPr="005C4F94">
                              <w:rPr>
                                <w:rFonts w:ascii="HG丸ｺﾞｼｯｸM-PRO" w:eastAsia="HG丸ｺﾞｼｯｸM-PRO" w:hAnsi="HG丸ｺﾞｼｯｸM-PRO" w:hint="eastAsia"/>
                                <w:b/>
                                <w:color w:val="000000" w:themeColor="text1"/>
                                <w:sz w:val="24"/>
                              </w:rPr>
                              <w:t>に</w:t>
                            </w:r>
                            <w:r w:rsidRPr="005C4F94">
                              <w:rPr>
                                <w:rFonts w:ascii="HG丸ｺﾞｼｯｸM-PRO" w:eastAsia="HG丸ｺﾞｼｯｸM-PRO" w:hAnsi="HG丸ｺﾞｼｯｸM-PRO"/>
                                <w:b/>
                                <w:color w:val="000000" w:themeColor="text1"/>
                                <w:sz w:val="24"/>
                              </w:rPr>
                              <w:t>注意しましょ</w:t>
                            </w:r>
                            <w:r w:rsidRPr="005C4F94">
                              <w:rPr>
                                <w:rFonts w:ascii="HG丸ｺﾞｼｯｸM-PRO" w:eastAsia="HG丸ｺﾞｼｯｸM-PRO" w:hAnsi="HG丸ｺﾞｼｯｸM-PRO" w:hint="eastAsia"/>
                                <w:b/>
                                <w:color w:val="000000" w:themeColor="text1"/>
                                <w:sz w:val="24"/>
                              </w:rPr>
                              <w:t>う</w:t>
                            </w:r>
                          </w:p>
                          <w:p w:rsidR="000252DA" w:rsidRPr="005C4F94" w:rsidRDefault="000252DA" w:rsidP="00CA2C42">
                            <w:pPr>
                              <w:snapToGrid w:val="0"/>
                              <w:spacing w:line="60" w:lineRule="atLeast"/>
                              <w:jc w:val="lef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hint="eastAsia"/>
                                <w:color w:val="000000" w:themeColor="text1"/>
                              </w:rPr>
                              <w:t>他人の敷地</w:t>
                            </w:r>
                            <w:r w:rsidRPr="005C4F94">
                              <w:rPr>
                                <w:rFonts w:ascii="HG丸ｺﾞｼｯｸM-PRO" w:eastAsia="HG丸ｺﾞｼｯｸM-PRO" w:hAnsi="HG丸ｺﾞｼｯｸM-PRO"/>
                                <w:color w:val="000000" w:themeColor="text1"/>
                              </w:rPr>
                              <w:t>や公共の場所を汚さないように</w:t>
                            </w:r>
                            <w:r w:rsidRPr="005C4F94">
                              <w:rPr>
                                <w:rFonts w:ascii="HG丸ｺﾞｼｯｸM-PRO" w:eastAsia="HG丸ｺﾞｼｯｸM-PRO" w:hAnsi="HG丸ｺﾞｼｯｸM-PRO" w:hint="eastAsia"/>
                                <w:color w:val="000000" w:themeColor="text1"/>
                              </w:rPr>
                              <w:t>散歩前</w:t>
                            </w:r>
                            <w:r w:rsidRPr="005C4F94">
                              <w:rPr>
                                <w:rFonts w:ascii="HG丸ｺﾞｼｯｸM-PRO" w:eastAsia="HG丸ｺﾞｼｯｸM-PRO" w:hAnsi="HG丸ｺﾞｼｯｸM-PRO"/>
                                <w:color w:val="000000" w:themeColor="text1"/>
                              </w:rPr>
                              <w:t>にトイレを済ます</w:t>
                            </w:r>
                            <w:r w:rsidRPr="005C4F94">
                              <w:rPr>
                                <w:rFonts w:ascii="HG丸ｺﾞｼｯｸM-PRO" w:eastAsia="HG丸ｺﾞｼｯｸM-PRO" w:hAnsi="HG丸ｺﾞｼｯｸM-PRO" w:hint="eastAsia"/>
                                <w:color w:val="000000" w:themeColor="text1"/>
                              </w:rPr>
                              <w:t>か</w:t>
                            </w:r>
                            <w:r w:rsidRPr="005C4F94">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やむを得ない場合</w:t>
                            </w:r>
                            <w:r>
                              <w:rPr>
                                <w:rFonts w:ascii="HG丸ｺﾞｼｯｸM-PRO" w:eastAsia="HG丸ｺﾞｼｯｸM-PRO" w:hAnsi="HG丸ｺﾞｼｯｸM-PRO"/>
                                <w:color w:val="000000" w:themeColor="text1"/>
                              </w:rPr>
                              <w:t>には</w:t>
                            </w:r>
                            <w:r w:rsidRPr="005C4F94">
                              <w:rPr>
                                <w:rFonts w:ascii="HG丸ｺﾞｼｯｸM-PRO" w:eastAsia="HG丸ｺﾞｼｯｸM-PRO" w:hAnsi="HG丸ｺﾞｼｯｸM-PRO" w:hint="eastAsia"/>
                                <w:color w:val="000000" w:themeColor="text1"/>
                              </w:rPr>
                              <w:t>排泄場所にも注意しましょう</w:t>
                            </w:r>
                            <w:r w:rsidRPr="005C4F94">
                              <w:rPr>
                                <w:rFonts w:ascii="HG丸ｺﾞｼｯｸM-PRO" w:eastAsia="HG丸ｺﾞｼｯｸM-PRO" w:hAnsi="HG丸ｺﾞｼｯｸM-PRO"/>
                                <w:color w:val="000000" w:themeColor="text1"/>
                              </w:rPr>
                              <w:t>。</w:t>
                            </w:r>
                          </w:p>
                          <w:p w:rsidR="000252DA" w:rsidRPr="005C4F94" w:rsidRDefault="000252DA" w:rsidP="00CA2C42">
                            <w:pPr>
                              <w:snapToGrid w:val="0"/>
                              <w:spacing w:line="60" w:lineRule="atLeast"/>
                              <w:jc w:val="lef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hint="eastAsia"/>
                                <w:color w:val="000000" w:themeColor="text1"/>
                              </w:rPr>
                              <w:t>また</w:t>
                            </w:r>
                            <w:r w:rsidRPr="005C4F94">
                              <w:rPr>
                                <w:rFonts w:ascii="HG丸ｺﾞｼｯｸM-PRO" w:eastAsia="HG丸ｺﾞｼｯｸM-PRO" w:hAnsi="HG丸ｺﾞｼｯｸM-PRO"/>
                                <w:color w:val="000000" w:themeColor="text1"/>
                              </w:rPr>
                              <w:t>トイレを</w:t>
                            </w:r>
                            <w:r w:rsidRPr="005C4F94">
                              <w:rPr>
                                <w:rFonts w:ascii="HG丸ｺﾞｼｯｸM-PRO" w:eastAsia="HG丸ｺﾞｼｯｸM-PRO" w:hAnsi="HG丸ｺﾞｼｯｸM-PRO" w:hint="eastAsia"/>
                                <w:color w:val="000000" w:themeColor="text1"/>
                              </w:rPr>
                              <w:t>済ませ</w:t>
                            </w:r>
                            <w:r>
                              <w:rPr>
                                <w:rFonts w:ascii="HG丸ｺﾞｼｯｸM-PRO" w:eastAsia="HG丸ｺﾞｼｯｸM-PRO" w:hAnsi="HG丸ｺﾞｼｯｸM-PRO" w:hint="eastAsia"/>
                                <w:color w:val="000000" w:themeColor="text1"/>
                              </w:rPr>
                              <w:t>てい</w:t>
                            </w:r>
                            <w:r w:rsidRPr="005C4F94">
                              <w:rPr>
                                <w:rFonts w:ascii="HG丸ｺﾞｼｯｸM-PRO" w:eastAsia="HG丸ｺﾞｼｯｸM-PRO" w:hAnsi="HG丸ｺﾞｼｯｸM-PRO" w:hint="eastAsia"/>
                                <w:color w:val="000000" w:themeColor="text1"/>
                              </w:rPr>
                              <w:t>たとしても</w:t>
                            </w:r>
                            <w:r w:rsidRPr="005C4F94">
                              <w:rPr>
                                <w:rFonts w:ascii="HG丸ｺﾞｼｯｸM-PRO" w:eastAsia="HG丸ｺﾞｼｯｸM-PRO" w:hAnsi="HG丸ｺﾞｼｯｸM-PRO"/>
                                <w:color w:val="000000" w:themeColor="text1"/>
                              </w:rPr>
                              <w:t>、</w:t>
                            </w:r>
                            <w:r w:rsidRPr="005C4F94">
                              <w:rPr>
                                <w:rFonts w:ascii="HG丸ｺﾞｼｯｸM-PRO" w:eastAsia="HG丸ｺﾞｼｯｸM-PRO" w:hAnsi="HG丸ｺﾞｼｯｸM-PRO" w:hint="eastAsia"/>
                                <w:color w:val="000000" w:themeColor="text1"/>
                              </w:rPr>
                              <w:t>散歩の</w:t>
                            </w:r>
                            <w:r w:rsidRPr="005C4F94">
                              <w:rPr>
                                <w:rFonts w:ascii="HG丸ｺﾞｼｯｸM-PRO" w:eastAsia="HG丸ｺﾞｼｯｸM-PRO" w:hAnsi="HG丸ｺﾞｼｯｸM-PRO"/>
                                <w:color w:val="000000" w:themeColor="text1"/>
                              </w:rPr>
                              <w:t>際</w:t>
                            </w:r>
                            <w:r w:rsidRPr="005C4F94">
                              <w:rPr>
                                <w:rFonts w:ascii="HG丸ｺﾞｼｯｸM-PRO" w:eastAsia="HG丸ｺﾞｼｯｸM-PRO" w:hAnsi="HG丸ｺﾞｼｯｸM-PRO" w:hint="eastAsia"/>
                                <w:color w:val="000000" w:themeColor="text1"/>
                              </w:rPr>
                              <w:t>は「マナーボトル」と便を回収して持ち帰るための「ウンチ袋」を携帯してください。</w:t>
                            </w:r>
                          </w:p>
                          <w:p w:rsidR="000252DA" w:rsidRPr="005C4F94" w:rsidRDefault="000252DA" w:rsidP="00CA2C42">
                            <w:pPr>
                              <w:snapToGrid w:val="0"/>
                              <w:spacing w:line="60" w:lineRule="atLeast"/>
                              <w:jc w:val="lef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hint="eastAsia"/>
                                <w:color w:val="000000" w:themeColor="text1"/>
                              </w:rPr>
                              <w:t>周囲の人に不快な思いをさせないようにしましょう。</w:t>
                            </w:r>
                          </w:p>
                          <w:p w:rsidR="000252DA" w:rsidRDefault="000252DA" w:rsidP="00CA2C42">
                            <w:pPr>
                              <w:snapToGrid w:val="0"/>
                              <w:spacing w:line="60" w:lineRule="atLeast"/>
                              <w:jc w:val="left"/>
                            </w:pPr>
                            <w:r w:rsidRPr="005C4F94">
                              <w:rPr>
                                <w:rFonts w:ascii="HG丸ｺﾞｼｯｸM-PRO" w:eastAsia="HG丸ｺﾞｼｯｸM-PRO" w:hAnsi="HG丸ｺﾞｼｯｸM-PRO" w:hint="eastAsia"/>
                                <w:color w:val="000000" w:themeColor="text1"/>
                              </w:rPr>
                              <w:t>マナーボトルには飲める水を入れておけば、排泄の処理だけでなく犬の水分補給にも使うことができます。</w:t>
                            </w:r>
                          </w:p>
                          <w:p w:rsidR="000252DA" w:rsidRPr="000252DA" w:rsidRDefault="00025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46" type="#_x0000_t202" style="position:absolute;left:0;text-align:left;margin-left:23.6pt;margin-top:225.35pt;width:522pt;height:1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" filled="f" stroked="f" strokeweight=".5pt">
                <v:textbox>
                  <w:txbxContent>
                    <w:p w:rsidR="000252DA" w:rsidRPr="005C4F94" w:rsidRDefault="000252DA" w:rsidP="000252DA">
                      <w:pPr>
                        <w:jc w:val="left"/>
                        <w:rPr>
                          <w:rFonts w:ascii="HG丸ｺﾞｼｯｸM-PRO" w:eastAsia="HG丸ｺﾞｼｯｸM-PRO" w:hAnsi="HG丸ｺﾞｼｯｸM-PRO"/>
                          <w:b/>
                          <w:color w:val="000000" w:themeColor="text1"/>
                          <w:sz w:val="24"/>
                        </w:rPr>
                      </w:pPr>
                      <w:r w:rsidRPr="005C4F94">
                        <w:rPr>
                          <w:rFonts w:ascii="HG丸ｺﾞｼｯｸM-PRO" w:eastAsia="HG丸ｺﾞｼｯｸM-PRO" w:hAnsi="HG丸ｺﾞｼｯｸM-PRO" w:hint="eastAsia"/>
                          <w:b/>
                          <w:color w:val="000000" w:themeColor="text1"/>
                          <w:sz w:val="24"/>
                        </w:rPr>
                        <w:t>②</w:t>
                      </w:r>
                      <w:r w:rsidRPr="005C4F94">
                        <w:rPr>
                          <w:rFonts w:ascii="HG丸ｺﾞｼｯｸM-PRO" w:eastAsia="HG丸ｺﾞｼｯｸM-PRO" w:hAnsi="HG丸ｺﾞｼｯｸM-PRO"/>
                          <w:b/>
                          <w:color w:val="000000" w:themeColor="text1"/>
                          <w:sz w:val="24"/>
                        </w:rPr>
                        <w:t>排泄</w:t>
                      </w:r>
                      <w:r w:rsidRPr="005C4F94">
                        <w:rPr>
                          <w:rFonts w:ascii="HG丸ｺﾞｼｯｸM-PRO" w:eastAsia="HG丸ｺﾞｼｯｸM-PRO" w:hAnsi="HG丸ｺﾞｼｯｸM-PRO" w:hint="eastAsia"/>
                          <w:b/>
                          <w:color w:val="000000" w:themeColor="text1"/>
                          <w:sz w:val="24"/>
                        </w:rPr>
                        <w:t>に</w:t>
                      </w:r>
                      <w:r w:rsidRPr="005C4F94">
                        <w:rPr>
                          <w:rFonts w:ascii="HG丸ｺﾞｼｯｸM-PRO" w:eastAsia="HG丸ｺﾞｼｯｸM-PRO" w:hAnsi="HG丸ｺﾞｼｯｸM-PRO"/>
                          <w:b/>
                          <w:color w:val="000000" w:themeColor="text1"/>
                          <w:sz w:val="24"/>
                        </w:rPr>
                        <w:t>注意しましょ</w:t>
                      </w:r>
                      <w:r w:rsidRPr="005C4F94">
                        <w:rPr>
                          <w:rFonts w:ascii="HG丸ｺﾞｼｯｸM-PRO" w:eastAsia="HG丸ｺﾞｼｯｸM-PRO" w:hAnsi="HG丸ｺﾞｼｯｸM-PRO" w:hint="eastAsia"/>
                          <w:b/>
                          <w:color w:val="000000" w:themeColor="text1"/>
                          <w:sz w:val="24"/>
                        </w:rPr>
                        <w:t>う</w:t>
                      </w:r>
                    </w:p>
                    <w:p w:rsidR="000252DA" w:rsidRPr="005C4F94" w:rsidRDefault="000252DA" w:rsidP="00CA2C42">
                      <w:pPr>
                        <w:snapToGrid w:val="0"/>
                        <w:spacing w:line="60" w:lineRule="atLeast"/>
                        <w:jc w:val="lef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hint="eastAsia"/>
                          <w:color w:val="000000" w:themeColor="text1"/>
                        </w:rPr>
                        <w:t>他人の敷地</w:t>
                      </w:r>
                      <w:r w:rsidRPr="005C4F94">
                        <w:rPr>
                          <w:rFonts w:ascii="HG丸ｺﾞｼｯｸM-PRO" w:eastAsia="HG丸ｺﾞｼｯｸM-PRO" w:hAnsi="HG丸ｺﾞｼｯｸM-PRO"/>
                          <w:color w:val="000000" w:themeColor="text1"/>
                        </w:rPr>
                        <w:t>や公共の場所を汚さないように</w:t>
                      </w:r>
                      <w:r w:rsidRPr="005C4F94">
                        <w:rPr>
                          <w:rFonts w:ascii="HG丸ｺﾞｼｯｸM-PRO" w:eastAsia="HG丸ｺﾞｼｯｸM-PRO" w:hAnsi="HG丸ｺﾞｼｯｸM-PRO" w:hint="eastAsia"/>
                          <w:color w:val="000000" w:themeColor="text1"/>
                        </w:rPr>
                        <w:t>散歩前</w:t>
                      </w:r>
                      <w:r w:rsidRPr="005C4F94">
                        <w:rPr>
                          <w:rFonts w:ascii="HG丸ｺﾞｼｯｸM-PRO" w:eastAsia="HG丸ｺﾞｼｯｸM-PRO" w:hAnsi="HG丸ｺﾞｼｯｸM-PRO"/>
                          <w:color w:val="000000" w:themeColor="text1"/>
                        </w:rPr>
                        <w:t>にトイレを済ます</w:t>
                      </w:r>
                      <w:r w:rsidRPr="005C4F94">
                        <w:rPr>
                          <w:rFonts w:ascii="HG丸ｺﾞｼｯｸM-PRO" w:eastAsia="HG丸ｺﾞｼｯｸM-PRO" w:hAnsi="HG丸ｺﾞｼｯｸM-PRO" w:hint="eastAsia"/>
                          <w:color w:val="000000" w:themeColor="text1"/>
                        </w:rPr>
                        <w:t>か</w:t>
                      </w:r>
                      <w:r w:rsidRPr="005C4F94">
                        <w:rPr>
                          <w:rFonts w:ascii="HG丸ｺﾞｼｯｸM-PRO" w:eastAsia="HG丸ｺﾞｼｯｸM-PRO" w:hAnsi="HG丸ｺﾞｼｯｸM-PRO"/>
                          <w:color w:val="000000" w:themeColor="text1"/>
                        </w:rPr>
                        <w:t>、</w:t>
                      </w:r>
                      <w:r>
                        <w:rPr>
                          <w:rFonts w:ascii="HG丸ｺﾞｼｯｸM-PRO" w:eastAsia="HG丸ｺﾞｼｯｸM-PRO" w:hAnsi="HG丸ｺﾞｼｯｸM-PRO" w:hint="eastAsia"/>
                          <w:color w:val="000000" w:themeColor="text1"/>
                        </w:rPr>
                        <w:t>やむを得ない場合</w:t>
                      </w:r>
                      <w:r>
                        <w:rPr>
                          <w:rFonts w:ascii="HG丸ｺﾞｼｯｸM-PRO" w:eastAsia="HG丸ｺﾞｼｯｸM-PRO" w:hAnsi="HG丸ｺﾞｼｯｸM-PRO"/>
                          <w:color w:val="000000" w:themeColor="text1"/>
                        </w:rPr>
                        <w:t>には</w:t>
                      </w:r>
                      <w:r w:rsidRPr="005C4F94">
                        <w:rPr>
                          <w:rFonts w:ascii="HG丸ｺﾞｼｯｸM-PRO" w:eastAsia="HG丸ｺﾞｼｯｸM-PRO" w:hAnsi="HG丸ｺﾞｼｯｸM-PRO" w:hint="eastAsia"/>
                          <w:color w:val="000000" w:themeColor="text1"/>
                        </w:rPr>
                        <w:t>排泄場所にも注意しましょう</w:t>
                      </w:r>
                      <w:r w:rsidRPr="005C4F94">
                        <w:rPr>
                          <w:rFonts w:ascii="HG丸ｺﾞｼｯｸM-PRO" w:eastAsia="HG丸ｺﾞｼｯｸM-PRO" w:hAnsi="HG丸ｺﾞｼｯｸM-PRO"/>
                          <w:color w:val="000000" w:themeColor="text1"/>
                        </w:rPr>
                        <w:t>。</w:t>
                      </w:r>
                    </w:p>
                    <w:p w:rsidR="000252DA" w:rsidRPr="005C4F94" w:rsidRDefault="000252DA" w:rsidP="00CA2C42">
                      <w:pPr>
                        <w:snapToGrid w:val="0"/>
                        <w:spacing w:line="60" w:lineRule="atLeast"/>
                        <w:jc w:val="lef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hint="eastAsia"/>
                          <w:color w:val="000000" w:themeColor="text1"/>
                        </w:rPr>
                        <w:t>また</w:t>
                      </w:r>
                      <w:r w:rsidRPr="005C4F94">
                        <w:rPr>
                          <w:rFonts w:ascii="HG丸ｺﾞｼｯｸM-PRO" w:eastAsia="HG丸ｺﾞｼｯｸM-PRO" w:hAnsi="HG丸ｺﾞｼｯｸM-PRO"/>
                          <w:color w:val="000000" w:themeColor="text1"/>
                        </w:rPr>
                        <w:t>トイレを</w:t>
                      </w:r>
                      <w:r w:rsidRPr="005C4F94">
                        <w:rPr>
                          <w:rFonts w:ascii="HG丸ｺﾞｼｯｸM-PRO" w:eastAsia="HG丸ｺﾞｼｯｸM-PRO" w:hAnsi="HG丸ｺﾞｼｯｸM-PRO" w:hint="eastAsia"/>
                          <w:color w:val="000000" w:themeColor="text1"/>
                        </w:rPr>
                        <w:t>済ませ</w:t>
                      </w:r>
                      <w:r>
                        <w:rPr>
                          <w:rFonts w:ascii="HG丸ｺﾞｼｯｸM-PRO" w:eastAsia="HG丸ｺﾞｼｯｸM-PRO" w:hAnsi="HG丸ｺﾞｼｯｸM-PRO" w:hint="eastAsia"/>
                          <w:color w:val="000000" w:themeColor="text1"/>
                        </w:rPr>
                        <w:t>てい</w:t>
                      </w:r>
                      <w:r w:rsidRPr="005C4F94">
                        <w:rPr>
                          <w:rFonts w:ascii="HG丸ｺﾞｼｯｸM-PRO" w:eastAsia="HG丸ｺﾞｼｯｸM-PRO" w:hAnsi="HG丸ｺﾞｼｯｸM-PRO" w:hint="eastAsia"/>
                          <w:color w:val="000000" w:themeColor="text1"/>
                        </w:rPr>
                        <w:t>たとしても</w:t>
                      </w:r>
                      <w:r w:rsidRPr="005C4F94">
                        <w:rPr>
                          <w:rFonts w:ascii="HG丸ｺﾞｼｯｸM-PRO" w:eastAsia="HG丸ｺﾞｼｯｸM-PRO" w:hAnsi="HG丸ｺﾞｼｯｸM-PRO"/>
                          <w:color w:val="000000" w:themeColor="text1"/>
                        </w:rPr>
                        <w:t>、</w:t>
                      </w:r>
                      <w:r w:rsidRPr="005C4F94">
                        <w:rPr>
                          <w:rFonts w:ascii="HG丸ｺﾞｼｯｸM-PRO" w:eastAsia="HG丸ｺﾞｼｯｸM-PRO" w:hAnsi="HG丸ｺﾞｼｯｸM-PRO" w:hint="eastAsia"/>
                          <w:color w:val="000000" w:themeColor="text1"/>
                        </w:rPr>
                        <w:t>散歩の</w:t>
                      </w:r>
                      <w:r w:rsidRPr="005C4F94">
                        <w:rPr>
                          <w:rFonts w:ascii="HG丸ｺﾞｼｯｸM-PRO" w:eastAsia="HG丸ｺﾞｼｯｸM-PRO" w:hAnsi="HG丸ｺﾞｼｯｸM-PRO"/>
                          <w:color w:val="000000" w:themeColor="text1"/>
                        </w:rPr>
                        <w:t>際</w:t>
                      </w:r>
                      <w:r w:rsidRPr="005C4F94">
                        <w:rPr>
                          <w:rFonts w:ascii="HG丸ｺﾞｼｯｸM-PRO" w:eastAsia="HG丸ｺﾞｼｯｸM-PRO" w:hAnsi="HG丸ｺﾞｼｯｸM-PRO" w:hint="eastAsia"/>
                          <w:color w:val="000000" w:themeColor="text1"/>
                        </w:rPr>
                        <w:t>は「マナーボトル」と便を回収して持ち帰るための「ウンチ袋」を携帯してください。</w:t>
                      </w:r>
                    </w:p>
                    <w:p w:rsidR="000252DA" w:rsidRPr="005C4F94" w:rsidRDefault="000252DA" w:rsidP="00CA2C42">
                      <w:pPr>
                        <w:snapToGrid w:val="0"/>
                        <w:spacing w:line="60" w:lineRule="atLeast"/>
                        <w:jc w:val="lef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hint="eastAsia"/>
                          <w:color w:val="000000" w:themeColor="text1"/>
                        </w:rPr>
                        <w:t>周囲の人に不快な思いをさせないようにしましょう。</w:t>
                      </w:r>
                    </w:p>
                    <w:p w:rsidR="000252DA" w:rsidRDefault="000252DA" w:rsidP="00CA2C42">
                      <w:pPr>
                        <w:snapToGrid w:val="0"/>
                        <w:spacing w:line="60" w:lineRule="atLeast"/>
                        <w:jc w:val="left"/>
                      </w:pPr>
                      <w:r w:rsidRPr="005C4F94">
                        <w:rPr>
                          <w:rFonts w:ascii="HG丸ｺﾞｼｯｸM-PRO" w:eastAsia="HG丸ｺﾞｼｯｸM-PRO" w:hAnsi="HG丸ｺﾞｼｯｸM-PRO" w:hint="eastAsia"/>
                          <w:color w:val="000000" w:themeColor="text1"/>
                        </w:rPr>
                        <w:t>マナーボトルには飲める水を入れておけば、排泄の処理だけでなく犬の水分補給にも使うことができます。</w:t>
                      </w:r>
                    </w:p>
                    <w:p w:rsidR="000252DA" w:rsidRPr="000252DA" w:rsidRDefault="000252DA"/>
                  </w:txbxContent>
                </v:textbox>
                <w10:wrap anchorx="margin"/>
              </v:shape>
            </w:pict>
          </mc:Fallback>
        </mc:AlternateContent>
      </w:r>
      <w:r w:rsidR="002962B8">
        <w:rPr>
          <w:noProof/>
        </w:rPr>
        <mc:AlternateContent>
          <mc:Choice Requires="wps">
            <w:drawing>
              <wp:anchor distT="0" distB="0" distL="114300" distR="114300" simplePos="0" relativeHeight="251713536" behindDoc="0" locked="0" layoutInCell="1" allowOverlap="1">
                <wp:simplePos x="0" y="0"/>
                <wp:positionH relativeFrom="margin">
                  <wp:posOffset>346075</wp:posOffset>
                </wp:positionH>
                <wp:positionV relativeFrom="paragraph">
                  <wp:posOffset>1795145</wp:posOffset>
                </wp:positionV>
                <wp:extent cx="6286500" cy="14382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286500" cy="1438275"/>
                        </a:xfrm>
                        <a:prstGeom prst="rect">
                          <a:avLst/>
                        </a:prstGeom>
                        <a:noFill/>
                        <a:ln w="6350">
                          <a:noFill/>
                        </a:ln>
                      </wps:spPr>
                      <wps:txbx>
                        <w:txbxContent>
                          <w:p w:rsidR="000252DA" w:rsidRPr="005C4F94" w:rsidRDefault="000252DA" w:rsidP="000252DA">
                            <w:pPr>
                              <w:rPr>
                                <w:rFonts w:ascii="HG丸ｺﾞｼｯｸM-PRO" w:eastAsia="HG丸ｺﾞｼｯｸM-PRO" w:hAnsi="HG丸ｺﾞｼｯｸM-PRO"/>
                                <w:b/>
                                <w:color w:val="000000" w:themeColor="text1"/>
                                <w:sz w:val="24"/>
                              </w:rPr>
                            </w:pPr>
                            <w:r w:rsidRPr="005C4F94">
                              <w:rPr>
                                <w:rFonts w:ascii="ＭＳ 明朝" w:eastAsia="ＭＳ 明朝" w:hAnsi="ＭＳ 明朝" w:cs="ＭＳ 明朝" w:hint="eastAsia"/>
                                <w:b/>
                                <w:color w:val="000000" w:themeColor="text1"/>
                                <w:sz w:val="24"/>
                              </w:rPr>
                              <w:t>➀</w:t>
                            </w:r>
                            <w:r w:rsidRPr="005C4F94">
                              <w:rPr>
                                <w:rFonts w:ascii="HG丸ｺﾞｼｯｸM-PRO" w:eastAsia="HG丸ｺﾞｼｯｸM-PRO" w:hAnsi="HG丸ｺﾞｼｯｸM-PRO" w:hint="eastAsia"/>
                                <w:b/>
                                <w:color w:val="000000" w:themeColor="text1"/>
                                <w:sz w:val="24"/>
                              </w:rPr>
                              <w:t>ノーリード</w:t>
                            </w:r>
                            <w:r w:rsidRPr="005C4F94">
                              <w:rPr>
                                <w:rFonts w:ascii="HG丸ｺﾞｼｯｸM-PRO" w:eastAsia="HG丸ｺﾞｼｯｸM-PRO" w:hAnsi="HG丸ｺﾞｼｯｸM-PRO"/>
                                <w:b/>
                                <w:color w:val="000000" w:themeColor="text1"/>
                                <w:sz w:val="24"/>
                              </w:rPr>
                              <w:t>散歩は</w:t>
                            </w:r>
                            <w:r>
                              <w:rPr>
                                <w:rFonts w:ascii="HG丸ｺﾞｼｯｸM-PRO" w:eastAsia="HG丸ｺﾞｼｯｸM-PRO" w:hAnsi="HG丸ｺﾞｼｯｸM-PRO" w:hint="eastAsia"/>
                                <w:b/>
                                <w:color w:val="000000" w:themeColor="text1"/>
                                <w:sz w:val="24"/>
                              </w:rPr>
                              <w:t>絶対</w:t>
                            </w:r>
                            <w:r>
                              <w:rPr>
                                <w:rFonts w:ascii="HG丸ｺﾞｼｯｸM-PRO" w:eastAsia="HG丸ｺﾞｼｯｸM-PRO" w:hAnsi="HG丸ｺﾞｼｯｸM-PRO"/>
                                <w:b/>
                                <w:color w:val="000000" w:themeColor="text1"/>
                                <w:sz w:val="24"/>
                              </w:rPr>
                              <w:t>に</w:t>
                            </w:r>
                            <w:r w:rsidRPr="005C4F94">
                              <w:rPr>
                                <w:rFonts w:ascii="HG丸ｺﾞｼｯｸM-PRO" w:eastAsia="HG丸ｺﾞｼｯｸM-PRO" w:hAnsi="HG丸ｺﾞｼｯｸM-PRO"/>
                                <w:b/>
                                <w:color w:val="000000" w:themeColor="text1"/>
                                <w:sz w:val="24"/>
                              </w:rPr>
                              <w:t>やめましょう！</w:t>
                            </w:r>
                          </w:p>
                          <w:p w:rsidR="000252DA" w:rsidRPr="005C4F94" w:rsidRDefault="000252DA" w:rsidP="00CA2C42">
                            <w:pPr>
                              <w:snapToGrid w:val="0"/>
                              <w:spacing w:line="60" w:lineRule="atLeas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color w:val="000000" w:themeColor="text1"/>
                              </w:rPr>
                              <w:t>散歩時はノーリードにせず必ずリードをつけましょう。</w:t>
                            </w:r>
                          </w:p>
                          <w:p w:rsidR="000252DA" w:rsidRPr="005C4F94" w:rsidRDefault="000252DA" w:rsidP="00CA2C42">
                            <w:pPr>
                              <w:snapToGrid w:val="0"/>
                              <w:spacing w:line="6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伸縮式</w:t>
                            </w:r>
                            <w:r w:rsidRPr="005C4F94">
                              <w:rPr>
                                <w:rFonts w:ascii="HG丸ｺﾞｼｯｸM-PRO" w:eastAsia="HG丸ｺﾞｼｯｸM-PRO" w:hAnsi="HG丸ｺﾞｼｯｸM-PRO" w:hint="eastAsia"/>
                                <w:color w:val="000000" w:themeColor="text1"/>
                              </w:rPr>
                              <w:t>リードを使う時は</w:t>
                            </w:r>
                            <w:r w:rsidRPr="005C4F94">
                              <w:rPr>
                                <w:rFonts w:ascii="HG丸ｺﾞｼｯｸM-PRO" w:eastAsia="HG丸ｺﾞｼｯｸM-PRO" w:hAnsi="HG丸ｺﾞｼｯｸM-PRO"/>
                                <w:color w:val="000000" w:themeColor="text1"/>
                              </w:rPr>
                              <w:t>引き込みが壊れていないかのチェックを</w:t>
                            </w:r>
                            <w:r w:rsidRPr="005C4F94">
                              <w:rPr>
                                <w:rFonts w:ascii="HG丸ｺﾞｼｯｸM-PRO" w:eastAsia="HG丸ｺﾞｼｯｸM-PRO" w:hAnsi="HG丸ｺﾞｼｯｸM-PRO" w:hint="eastAsia"/>
                                <w:color w:val="000000" w:themeColor="text1"/>
                              </w:rPr>
                              <w:t>して犬や人との適切</w:t>
                            </w:r>
                            <w:r w:rsidRPr="005C4F94">
                              <w:rPr>
                                <w:rFonts w:ascii="HG丸ｺﾞｼｯｸM-PRO" w:eastAsia="HG丸ｺﾞｼｯｸM-PRO" w:hAnsi="HG丸ｺﾞｼｯｸM-PRO"/>
                                <w:color w:val="000000" w:themeColor="text1"/>
                              </w:rPr>
                              <w:t>な距離に気をつけましょう。</w:t>
                            </w:r>
                          </w:p>
                          <w:p w:rsidR="000252DA" w:rsidRPr="005C4F94" w:rsidRDefault="000252DA" w:rsidP="00CA2C42">
                            <w:pPr>
                              <w:snapToGrid w:val="0"/>
                              <w:spacing w:line="60" w:lineRule="atLeas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hint="eastAsia"/>
                                <w:color w:val="000000" w:themeColor="text1"/>
                              </w:rPr>
                              <w:t>リードが張ったままでのお散歩はハーネスであっても体へ負担がかかり、引っ張り癖の強化につながります。適切なリズムで歩けることが大切です。</w:t>
                            </w:r>
                          </w:p>
                          <w:p w:rsidR="000252DA" w:rsidRPr="000252DA" w:rsidRDefault="00025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47" type="#_x0000_t202" style="position:absolute;left:0;text-align:left;margin-left:27.25pt;margin-top:141.35pt;width:495pt;height:113.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" filled="f" stroked="f" strokeweight=".5pt">
                <v:textbox>
                  <w:txbxContent>
                    <w:p w:rsidR="000252DA" w:rsidRPr="005C4F94" w:rsidRDefault="000252DA" w:rsidP="000252DA">
                      <w:pPr>
                        <w:rPr>
                          <w:rFonts w:ascii="HG丸ｺﾞｼｯｸM-PRO" w:eastAsia="HG丸ｺﾞｼｯｸM-PRO" w:hAnsi="HG丸ｺﾞｼｯｸM-PRO"/>
                          <w:b/>
                          <w:color w:val="000000" w:themeColor="text1"/>
                          <w:sz w:val="24"/>
                        </w:rPr>
                      </w:pPr>
                      <w:r w:rsidRPr="005C4F94">
                        <w:rPr>
                          <w:rFonts w:ascii="ＭＳ 明朝" w:eastAsia="ＭＳ 明朝" w:hAnsi="ＭＳ 明朝" w:cs="ＭＳ 明朝" w:hint="eastAsia"/>
                          <w:b/>
                          <w:color w:val="000000" w:themeColor="text1"/>
                          <w:sz w:val="24"/>
                        </w:rPr>
                        <w:t>➀</w:t>
                      </w:r>
                      <w:r w:rsidRPr="005C4F94">
                        <w:rPr>
                          <w:rFonts w:ascii="HG丸ｺﾞｼｯｸM-PRO" w:eastAsia="HG丸ｺﾞｼｯｸM-PRO" w:hAnsi="HG丸ｺﾞｼｯｸM-PRO" w:hint="eastAsia"/>
                          <w:b/>
                          <w:color w:val="000000" w:themeColor="text1"/>
                          <w:sz w:val="24"/>
                        </w:rPr>
                        <w:t>ノーリード</w:t>
                      </w:r>
                      <w:r w:rsidRPr="005C4F94">
                        <w:rPr>
                          <w:rFonts w:ascii="HG丸ｺﾞｼｯｸM-PRO" w:eastAsia="HG丸ｺﾞｼｯｸM-PRO" w:hAnsi="HG丸ｺﾞｼｯｸM-PRO"/>
                          <w:b/>
                          <w:color w:val="000000" w:themeColor="text1"/>
                          <w:sz w:val="24"/>
                        </w:rPr>
                        <w:t>散歩は</w:t>
                      </w:r>
                      <w:r>
                        <w:rPr>
                          <w:rFonts w:ascii="HG丸ｺﾞｼｯｸM-PRO" w:eastAsia="HG丸ｺﾞｼｯｸM-PRO" w:hAnsi="HG丸ｺﾞｼｯｸM-PRO" w:hint="eastAsia"/>
                          <w:b/>
                          <w:color w:val="000000" w:themeColor="text1"/>
                          <w:sz w:val="24"/>
                        </w:rPr>
                        <w:t>絶対</w:t>
                      </w:r>
                      <w:r>
                        <w:rPr>
                          <w:rFonts w:ascii="HG丸ｺﾞｼｯｸM-PRO" w:eastAsia="HG丸ｺﾞｼｯｸM-PRO" w:hAnsi="HG丸ｺﾞｼｯｸM-PRO"/>
                          <w:b/>
                          <w:color w:val="000000" w:themeColor="text1"/>
                          <w:sz w:val="24"/>
                        </w:rPr>
                        <w:t>に</w:t>
                      </w:r>
                      <w:r w:rsidRPr="005C4F94">
                        <w:rPr>
                          <w:rFonts w:ascii="HG丸ｺﾞｼｯｸM-PRO" w:eastAsia="HG丸ｺﾞｼｯｸM-PRO" w:hAnsi="HG丸ｺﾞｼｯｸM-PRO"/>
                          <w:b/>
                          <w:color w:val="000000" w:themeColor="text1"/>
                          <w:sz w:val="24"/>
                        </w:rPr>
                        <w:t>やめましょう！</w:t>
                      </w:r>
                    </w:p>
                    <w:p w:rsidR="000252DA" w:rsidRPr="005C4F94" w:rsidRDefault="000252DA" w:rsidP="00CA2C42">
                      <w:pPr>
                        <w:snapToGrid w:val="0"/>
                        <w:spacing w:line="60" w:lineRule="atLeas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color w:val="000000" w:themeColor="text1"/>
                        </w:rPr>
                        <w:t>散歩時はノーリードにせず必ずリードをつけましょう。</w:t>
                      </w:r>
                    </w:p>
                    <w:p w:rsidR="000252DA" w:rsidRPr="005C4F94" w:rsidRDefault="000252DA" w:rsidP="00CA2C42">
                      <w:pPr>
                        <w:snapToGrid w:val="0"/>
                        <w:spacing w:line="6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伸縮式</w:t>
                      </w:r>
                      <w:r w:rsidRPr="005C4F94">
                        <w:rPr>
                          <w:rFonts w:ascii="HG丸ｺﾞｼｯｸM-PRO" w:eastAsia="HG丸ｺﾞｼｯｸM-PRO" w:hAnsi="HG丸ｺﾞｼｯｸM-PRO" w:hint="eastAsia"/>
                          <w:color w:val="000000" w:themeColor="text1"/>
                        </w:rPr>
                        <w:t>リードを使う時は</w:t>
                      </w:r>
                      <w:r w:rsidRPr="005C4F94">
                        <w:rPr>
                          <w:rFonts w:ascii="HG丸ｺﾞｼｯｸM-PRO" w:eastAsia="HG丸ｺﾞｼｯｸM-PRO" w:hAnsi="HG丸ｺﾞｼｯｸM-PRO"/>
                          <w:color w:val="000000" w:themeColor="text1"/>
                        </w:rPr>
                        <w:t>引き込みが壊れていないかのチェックを</w:t>
                      </w:r>
                      <w:r w:rsidRPr="005C4F94">
                        <w:rPr>
                          <w:rFonts w:ascii="HG丸ｺﾞｼｯｸM-PRO" w:eastAsia="HG丸ｺﾞｼｯｸM-PRO" w:hAnsi="HG丸ｺﾞｼｯｸM-PRO" w:hint="eastAsia"/>
                          <w:color w:val="000000" w:themeColor="text1"/>
                        </w:rPr>
                        <w:t>して犬や人との適切</w:t>
                      </w:r>
                      <w:r w:rsidRPr="005C4F94">
                        <w:rPr>
                          <w:rFonts w:ascii="HG丸ｺﾞｼｯｸM-PRO" w:eastAsia="HG丸ｺﾞｼｯｸM-PRO" w:hAnsi="HG丸ｺﾞｼｯｸM-PRO"/>
                          <w:color w:val="000000" w:themeColor="text1"/>
                        </w:rPr>
                        <w:t>な距離に気をつけましょう。</w:t>
                      </w:r>
                    </w:p>
                    <w:p w:rsidR="000252DA" w:rsidRPr="005C4F94" w:rsidRDefault="000252DA" w:rsidP="00CA2C42">
                      <w:pPr>
                        <w:snapToGrid w:val="0"/>
                        <w:spacing w:line="60" w:lineRule="atLeast"/>
                        <w:rPr>
                          <w:rFonts w:ascii="HG丸ｺﾞｼｯｸM-PRO" w:eastAsia="HG丸ｺﾞｼｯｸM-PRO" w:hAnsi="HG丸ｺﾞｼｯｸM-PRO"/>
                          <w:color w:val="000000" w:themeColor="text1"/>
                        </w:rPr>
                      </w:pPr>
                      <w:r w:rsidRPr="005C4F94">
                        <w:rPr>
                          <w:rFonts w:ascii="HG丸ｺﾞｼｯｸM-PRO" w:eastAsia="HG丸ｺﾞｼｯｸM-PRO" w:hAnsi="HG丸ｺﾞｼｯｸM-PRO" w:hint="eastAsia"/>
                          <w:color w:val="000000" w:themeColor="text1"/>
                        </w:rPr>
                        <w:t>リードが張ったままでのお散歩はハーネスであっても体へ負担がかかり、引っ張り癖の強化につながります。適切なリズムで歩けることが大切です。</w:t>
                      </w:r>
                    </w:p>
                    <w:p w:rsidR="000252DA" w:rsidRPr="000252DA" w:rsidRDefault="000252DA"/>
                  </w:txbxContent>
                </v:textbox>
                <w10:wrap anchorx="margin"/>
              </v:shape>
            </w:pict>
          </mc:Fallback>
        </mc:AlternateContent>
      </w:r>
      <w:r w:rsidR="002962B8" w:rsidRPr="00D24920">
        <w:rPr>
          <w:noProof/>
        </w:rPr>
        <w:drawing>
          <wp:anchor distT="0" distB="0" distL="114300" distR="114300" simplePos="0" relativeHeight="251718656" behindDoc="0" locked="0" layoutInCell="1" allowOverlap="1" wp14:anchorId="77A57EB4" wp14:editId="22FAC97C">
            <wp:simplePos x="0" y="0"/>
            <wp:positionH relativeFrom="margin">
              <wp:posOffset>5562600</wp:posOffset>
            </wp:positionH>
            <wp:positionV relativeFrom="paragraph">
              <wp:posOffset>1162050</wp:posOffset>
            </wp:positionV>
            <wp:extent cx="868653" cy="1123950"/>
            <wp:effectExtent l="0" t="0" r="8255" b="0"/>
            <wp:wrapNone/>
            <wp:docPr id="47" name="図 47" descr="\\G0000sv0ns101\d11611$\doc\☆動愛センター\管理指導課\★R4\け_啓発関係\イラスト類\pet_sanpo_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101\d11611$\doc\☆動愛センター\管理指導課\★R4\け_啓発関係\イラスト類\pet_sanpo_ma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653"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2B8">
        <w:rPr>
          <w:noProof/>
        </w:rPr>
        <mc:AlternateContent>
          <mc:Choice Requires="wps">
            <w:drawing>
              <wp:anchor distT="0" distB="0" distL="114300" distR="114300" simplePos="0" relativeHeight="251708416" behindDoc="0" locked="0" layoutInCell="1" allowOverlap="1" wp14:anchorId="2AA7D602" wp14:editId="03C9CE3E">
                <wp:simplePos x="0" y="0"/>
                <wp:positionH relativeFrom="margin">
                  <wp:align>center</wp:align>
                </wp:positionH>
                <wp:positionV relativeFrom="paragraph">
                  <wp:posOffset>747395</wp:posOffset>
                </wp:positionV>
                <wp:extent cx="6286500" cy="504825"/>
                <wp:effectExtent l="0" t="0" r="0" b="9525"/>
                <wp:wrapNone/>
                <wp:docPr id="30" name="対角する 2 つの角を丸めた四角形 30"/>
                <wp:cNvGraphicFramePr/>
                <a:graphic xmlns:a="http://schemas.openxmlformats.org/drawingml/2006/main">
                  <a:graphicData uri="http://schemas.microsoft.com/office/word/2010/wordprocessingShape">
                    <wps:wsp>
                      <wps:cNvSpPr/>
                      <wps:spPr>
                        <a:xfrm>
                          <a:off x="0" y="0"/>
                          <a:ext cx="6286500" cy="504825"/>
                        </a:xfrm>
                        <a:prstGeom prst="round2DiagRect">
                          <a:avLst/>
                        </a:prstGeom>
                        <a:solidFill>
                          <a:srgbClr val="FFC000">
                            <a:lumMod val="60000"/>
                            <a:lumOff val="40000"/>
                          </a:srgbClr>
                        </a:solidFill>
                        <a:ln w="6350" cap="flat" cmpd="sng" algn="ctr">
                          <a:noFill/>
                          <a:prstDash val="solid"/>
                          <a:miter lim="800000"/>
                        </a:ln>
                        <a:effectLst/>
                      </wps:spPr>
                      <wps:txbx>
                        <w:txbxContent>
                          <w:p w:rsidR="00E47728" w:rsidRDefault="00E47728" w:rsidP="00E47728">
                            <w:pPr>
                              <w:jc w:val="left"/>
                              <w:rPr>
                                <w:rFonts w:ascii="HG丸ｺﾞｼｯｸM-PRO" w:eastAsia="HG丸ｺﾞｼｯｸM-PRO" w:hAnsi="HG丸ｺﾞｼｯｸM-PRO"/>
                              </w:rPr>
                            </w:pPr>
                            <w:r>
                              <w:rPr>
                                <w:rFonts w:ascii="HG丸ｺﾞｼｯｸM-PRO" w:eastAsia="HG丸ｺﾞｼｯｸM-PRO" w:hAnsi="HG丸ｺﾞｼｯｸM-PRO" w:hint="eastAsia"/>
                              </w:rPr>
                              <w:t>動物</w:t>
                            </w:r>
                            <w:r>
                              <w:rPr>
                                <w:rFonts w:ascii="HG丸ｺﾞｼｯｸM-PRO" w:eastAsia="HG丸ｺﾞｼｯｸM-PRO" w:hAnsi="HG丸ｺﾞｼｯｸM-PRO"/>
                              </w:rPr>
                              <w:t>が怖い方</w:t>
                            </w:r>
                            <w:r>
                              <w:rPr>
                                <w:rFonts w:ascii="HG丸ｺﾞｼｯｸM-PRO" w:eastAsia="HG丸ｺﾞｼｯｸM-PRO" w:hAnsi="HG丸ｺﾞｼｯｸM-PRO" w:hint="eastAsia"/>
                              </w:rPr>
                              <w:t>やアレルギー</w:t>
                            </w:r>
                            <w:r>
                              <w:rPr>
                                <w:rFonts w:ascii="HG丸ｺﾞｼｯｸM-PRO" w:eastAsia="HG丸ｺﾞｼｯｸM-PRO" w:hAnsi="HG丸ｺﾞｼｯｸM-PRO"/>
                              </w:rPr>
                              <w:t>があって近づけない方</w:t>
                            </w:r>
                            <w:r>
                              <w:rPr>
                                <w:rFonts w:ascii="HG丸ｺﾞｼｯｸM-PRO" w:eastAsia="HG丸ｺﾞｼｯｸM-PRO" w:hAnsi="HG丸ｺﾞｼｯｸM-PRO" w:hint="eastAsia"/>
                              </w:rPr>
                              <w:t>も</w:t>
                            </w:r>
                            <w:r>
                              <w:rPr>
                                <w:rFonts w:ascii="HG丸ｺﾞｼｯｸM-PRO" w:eastAsia="HG丸ｺﾞｼｯｸM-PRO" w:hAnsi="HG丸ｺﾞｼｯｸM-PRO"/>
                              </w:rPr>
                              <w:t>たくさんいます。</w:t>
                            </w:r>
                          </w:p>
                          <w:p w:rsidR="00E47728" w:rsidRPr="005744DF" w:rsidRDefault="00E47728" w:rsidP="00E47728">
                            <w:pPr>
                              <w:jc w:val="left"/>
                              <w:rPr>
                                <w:rFonts w:ascii="HG丸ｺﾞｼｯｸM-PRO" w:eastAsia="HG丸ｺﾞｼｯｸM-PRO" w:hAnsi="HG丸ｺﾞｼｯｸM-PRO"/>
                              </w:rPr>
                            </w:pPr>
                            <w:r>
                              <w:rPr>
                                <w:rFonts w:ascii="HG丸ｺﾞｼｯｸM-PRO" w:eastAsia="HG丸ｺﾞｼｯｸM-PRO" w:hAnsi="HG丸ｺﾞｼｯｸM-PRO" w:hint="eastAsia"/>
                              </w:rPr>
                              <w:t>犬と</w:t>
                            </w:r>
                            <w:r>
                              <w:rPr>
                                <w:rFonts w:ascii="HG丸ｺﾞｼｯｸM-PRO" w:eastAsia="HG丸ｺﾞｼｯｸM-PRO" w:hAnsi="HG丸ｺﾞｼｯｸM-PRO"/>
                              </w:rPr>
                              <w:t>ともに</w:t>
                            </w:r>
                            <w:r>
                              <w:rPr>
                                <w:rFonts w:ascii="HG丸ｺﾞｼｯｸM-PRO" w:eastAsia="HG丸ｺﾞｼｯｸM-PRO" w:hAnsi="HG丸ｺﾞｼｯｸM-PRO" w:hint="eastAsia"/>
                              </w:rPr>
                              <w:t>暮らしていく上</w:t>
                            </w:r>
                            <w:r>
                              <w:rPr>
                                <w:rFonts w:ascii="HG丸ｺﾞｼｯｸM-PRO" w:eastAsia="HG丸ｺﾞｼｯｸM-PRO" w:hAnsi="HG丸ｺﾞｼｯｸM-PRO"/>
                              </w:rPr>
                              <w:t>で、</w:t>
                            </w:r>
                            <w:r>
                              <w:rPr>
                                <w:rFonts w:ascii="HG丸ｺﾞｼｯｸM-PRO" w:eastAsia="HG丸ｺﾞｼｯｸM-PRO" w:hAnsi="HG丸ｺﾞｼｯｸM-PRO" w:hint="eastAsia"/>
                              </w:rPr>
                              <w:t>動物が</w:t>
                            </w:r>
                            <w:r>
                              <w:rPr>
                                <w:rFonts w:ascii="HG丸ｺﾞｼｯｸM-PRO" w:eastAsia="HG丸ｺﾞｼｯｸM-PRO" w:hAnsi="HG丸ｺﾞｼｯｸM-PRO"/>
                              </w:rPr>
                              <w:t>原因で嫌な</w:t>
                            </w:r>
                            <w:r>
                              <w:rPr>
                                <w:rFonts w:ascii="HG丸ｺﾞｼｯｸM-PRO" w:eastAsia="HG丸ｺﾞｼｯｸM-PRO" w:hAnsi="HG丸ｺﾞｼｯｸM-PRO" w:hint="eastAsia"/>
                              </w:rPr>
                              <w:t>思いをする方</w:t>
                            </w:r>
                            <w:r>
                              <w:rPr>
                                <w:rFonts w:ascii="HG丸ｺﾞｼｯｸM-PRO" w:eastAsia="HG丸ｺﾞｼｯｸM-PRO" w:hAnsi="HG丸ｺﾞｼｯｸM-PRO"/>
                              </w:rPr>
                              <w:t>が</w:t>
                            </w:r>
                            <w:r>
                              <w:rPr>
                                <w:rFonts w:ascii="HG丸ｺﾞｼｯｸM-PRO" w:eastAsia="HG丸ｺﾞｼｯｸM-PRO" w:hAnsi="HG丸ｺﾞｼｯｸM-PRO" w:hint="eastAsia"/>
                              </w:rPr>
                              <w:t>いないように</w:t>
                            </w:r>
                            <w:r>
                              <w:rPr>
                                <w:rFonts w:ascii="HG丸ｺﾞｼｯｸM-PRO" w:eastAsia="HG丸ｺﾞｼｯｸM-PRO" w:hAnsi="HG丸ｺﾞｼｯｸM-PRO"/>
                              </w:rPr>
                              <w:t>配慮しましょう。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7D602" id="対角する 2 つの角を丸めた四角形 30" o:spid="_x0000_s1049" style="position:absolute;left:0;text-align:left;margin-left:0;margin-top:58.85pt;width:495pt;height:39.7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286500,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" adj="-11796480,,5400" path="m84139,l6286500,r,l6286500,420686v,46469,-37670,84139,-84139,84139l,504825r,l,84139c,37670,37670,,84139,xe" fillcolor="#ffd966" stroked="f" strokeweight=".5pt">
                <v:stroke joinstyle="miter"/>
                <v:formulas/>
                <v:path arrowok="t" o:connecttype="custom" o:connectlocs="84139,0;6286500,0;6286500,0;6286500,420686;6202361,504825;0,504825;0,504825;0,84139;84139,0" o:connectangles="0,0,0,0,0,0,0,0,0" textboxrect="0,0,6286500,504825"/>
                <v:textbox inset="0,0,0,0">
                  <w:txbxContent>
                    <w:p w:rsidR="00E47728" w:rsidRDefault="00E47728" w:rsidP="00E47728">
                      <w:pPr>
                        <w:jc w:val="left"/>
                        <w:rPr>
                          <w:rFonts w:ascii="HG丸ｺﾞｼｯｸM-PRO" w:eastAsia="HG丸ｺﾞｼｯｸM-PRO" w:hAnsi="HG丸ｺﾞｼｯｸM-PRO"/>
                        </w:rPr>
                      </w:pPr>
                      <w:r>
                        <w:rPr>
                          <w:rFonts w:ascii="HG丸ｺﾞｼｯｸM-PRO" w:eastAsia="HG丸ｺﾞｼｯｸM-PRO" w:hAnsi="HG丸ｺﾞｼｯｸM-PRO" w:hint="eastAsia"/>
                        </w:rPr>
                        <w:t>動物</w:t>
                      </w:r>
                      <w:r>
                        <w:rPr>
                          <w:rFonts w:ascii="HG丸ｺﾞｼｯｸM-PRO" w:eastAsia="HG丸ｺﾞｼｯｸM-PRO" w:hAnsi="HG丸ｺﾞｼｯｸM-PRO"/>
                        </w:rPr>
                        <w:t>が怖い方</w:t>
                      </w:r>
                      <w:r>
                        <w:rPr>
                          <w:rFonts w:ascii="HG丸ｺﾞｼｯｸM-PRO" w:eastAsia="HG丸ｺﾞｼｯｸM-PRO" w:hAnsi="HG丸ｺﾞｼｯｸM-PRO" w:hint="eastAsia"/>
                        </w:rPr>
                        <w:t>やアレルギー</w:t>
                      </w:r>
                      <w:r>
                        <w:rPr>
                          <w:rFonts w:ascii="HG丸ｺﾞｼｯｸM-PRO" w:eastAsia="HG丸ｺﾞｼｯｸM-PRO" w:hAnsi="HG丸ｺﾞｼｯｸM-PRO"/>
                        </w:rPr>
                        <w:t>があって近づけない方</w:t>
                      </w:r>
                      <w:r>
                        <w:rPr>
                          <w:rFonts w:ascii="HG丸ｺﾞｼｯｸM-PRO" w:eastAsia="HG丸ｺﾞｼｯｸM-PRO" w:hAnsi="HG丸ｺﾞｼｯｸM-PRO" w:hint="eastAsia"/>
                        </w:rPr>
                        <w:t>も</w:t>
                      </w:r>
                      <w:r>
                        <w:rPr>
                          <w:rFonts w:ascii="HG丸ｺﾞｼｯｸM-PRO" w:eastAsia="HG丸ｺﾞｼｯｸM-PRO" w:hAnsi="HG丸ｺﾞｼｯｸM-PRO"/>
                        </w:rPr>
                        <w:t>たくさんいます。</w:t>
                      </w:r>
                    </w:p>
                    <w:p w:rsidR="00E47728" w:rsidRPr="005744DF" w:rsidRDefault="00E47728" w:rsidP="00E47728">
                      <w:pPr>
                        <w:jc w:val="left"/>
                        <w:rPr>
                          <w:rFonts w:ascii="HG丸ｺﾞｼｯｸM-PRO" w:eastAsia="HG丸ｺﾞｼｯｸM-PRO" w:hAnsi="HG丸ｺﾞｼｯｸM-PRO"/>
                        </w:rPr>
                      </w:pPr>
                      <w:r>
                        <w:rPr>
                          <w:rFonts w:ascii="HG丸ｺﾞｼｯｸM-PRO" w:eastAsia="HG丸ｺﾞｼｯｸM-PRO" w:hAnsi="HG丸ｺﾞｼｯｸM-PRO" w:hint="eastAsia"/>
                        </w:rPr>
                        <w:t>犬と</w:t>
                      </w:r>
                      <w:r>
                        <w:rPr>
                          <w:rFonts w:ascii="HG丸ｺﾞｼｯｸM-PRO" w:eastAsia="HG丸ｺﾞｼｯｸM-PRO" w:hAnsi="HG丸ｺﾞｼｯｸM-PRO"/>
                        </w:rPr>
                        <w:t>ともに</w:t>
                      </w:r>
                      <w:r>
                        <w:rPr>
                          <w:rFonts w:ascii="HG丸ｺﾞｼｯｸM-PRO" w:eastAsia="HG丸ｺﾞｼｯｸM-PRO" w:hAnsi="HG丸ｺﾞｼｯｸM-PRO" w:hint="eastAsia"/>
                        </w:rPr>
                        <w:t>暮らしていく上</w:t>
                      </w:r>
                      <w:r>
                        <w:rPr>
                          <w:rFonts w:ascii="HG丸ｺﾞｼｯｸM-PRO" w:eastAsia="HG丸ｺﾞｼｯｸM-PRO" w:hAnsi="HG丸ｺﾞｼｯｸM-PRO"/>
                        </w:rPr>
                        <w:t>で、</w:t>
                      </w:r>
                      <w:r>
                        <w:rPr>
                          <w:rFonts w:ascii="HG丸ｺﾞｼｯｸM-PRO" w:eastAsia="HG丸ｺﾞｼｯｸM-PRO" w:hAnsi="HG丸ｺﾞｼｯｸM-PRO" w:hint="eastAsia"/>
                        </w:rPr>
                        <w:t>動物が</w:t>
                      </w:r>
                      <w:r>
                        <w:rPr>
                          <w:rFonts w:ascii="HG丸ｺﾞｼｯｸM-PRO" w:eastAsia="HG丸ｺﾞｼｯｸM-PRO" w:hAnsi="HG丸ｺﾞｼｯｸM-PRO"/>
                        </w:rPr>
                        <w:t>原因で嫌な</w:t>
                      </w:r>
                      <w:r>
                        <w:rPr>
                          <w:rFonts w:ascii="HG丸ｺﾞｼｯｸM-PRO" w:eastAsia="HG丸ｺﾞｼｯｸM-PRO" w:hAnsi="HG丸ｺﾞｼｯｸM-PRO" w:hint="eastAsia"/>
                        </w:rPr>
                        <w:t>思いをする方</w:t>
                      </w:r>
                      <w:r>
                        <w:rPr>
                          <w:rFonts w:ascii="HG丸ｺﾞｼｯｸM-PRO" w:eastAsia="HG丸ｺﾞｼｯｸM-PRO" w:hAnsi="HG丸ｺﾞｼｯｸM-PRO"/>
                        </w:rPr>
                        <w:t>が</w:t>
                      </w:r>
                      <w:r>
                        <w:rPr>
                          <w:rFonts w:ascii="HG丸ｺﾞｼｯｸM-PRO" w:eastAsia="HG丸ｺﾞｼｯｸM-PRO" w:hAnsi="HG丸ｺﾞｼｯｸM-PRO" w:hint="eastAsia"/>
                        </w:rPr>
                        <w:t>いないように</w:t>
                      </w:r>
                      <w:r>
                        <w:rPr>
                          <w:rFonts w:ascii="HG丸ｺﾞｼｯｸM-PRO" w:eastAsia="HG丸ｺﾞｼｯｸM-PRO" w:hAnsi="HG丸ｺﾞｼｯｸM-PRO"/>
                        </w:rPr>
                        <w:t>配慮しましょう。</w:t>
                      </w:r>
                    </w:p>
                  </w:txbxContent>
                </v:textbox>
                <w10:wrap anchorx="margin"/>
              </v:shape>
            </w:pict>
          </mc:Fallback>
        </mc:AlternateContent>
      </w:r>
      <w:r w:rsidR="002962B8">
        <w:rPr>
          <w:noProof/>
        </w:rPr>
        <mc:AlternateContent>
          <mc:Choice Requires="wps">
            <w:drawing>
              <wp:anchor distT="0" distB="0" distL="114300" distR="114300" simplePos="0" relativeHeight="251704320" behindDoc="0" locked="0" layoutInCell="1" allowOverlap="1" wp14:anchorId="6A67481D" wp14:editId="17466E02">
                <wp:simplePos x="0" y="0"/>
                <wp:positionH relativeFrom="margin">
                  <wp:posOffset>266700</wp:posOffset>
                </wp:positionH>
                <wp:positionV relativeFrom="paragraph">
                  <wp:posOffset>223520</wp:posOffset>
                </wp:positionV>
                <wp:extent cx="6696075" cy="4095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696075" cy="409575"/>
                        </a:xfrm>
                        <a:prstGeom prst="rect">
                          <a:avLst/>
                        </a:prstGeom>
                        <a:noFill/>
                        <a:ln w="6350">
                          <a:noFill/>
                        </a:ln>
                      </wps:spPr>
                      <wps:txbx>
                        <w:txbxContent>
                          <w:p w:rsidR="00E47728" w:rsidRPr="00E47728" w:rsidRDefault="00E47728" w:rsidP="00E47728">
                            <w:pPr>
                              <w:snapToGrid w:val="0"/>
                              <w:spacing w:line="60" w:lineRule="atLeast"/>
                              <w:ind w:leftChars="100" w:left="210"/>
                              <w:rPr>
                                <w:rFonts w:ascii="HG丸ｺﾞｼｯｸM-PRO" w:eastAsia="HG丸ｺﾞｼｯｸM-PRO" w:hAnsi="HG丸ｺﾞｼｯｸM-PRO"/>
                                <w:sz w:val="36"/>
                                <w:szCs w:val="44"/>
                              </w:rPr>
                            </w:pPr>
                            <w:r w:rsidRPr="00971C21">
                              <w:rPr>
                                <w:rFonts w:ascii="HG丸ｺﾞｼｯｸM-PRO" w:eastAsia="HG丸ｺﾞｼｯｸM-PRO" w:hAnsi="HG丸ｺﾞｼｯｸM-PRO" w:hint="eastAsia"/>
                                <w:sz w:val="36"/>
                                <w:szCs w:val="44"/>
                              </w:rPr>
                              <w:t>犬をさいごまで</w:t>
                            </w:r>
                            <w:r w:rsidRPr="00971C21">
                              <w:rPr>
                                <w:rFonts w:ascii="HG丸ｺﾞｼｯｸM-PRO" w:eastAsia="HG丸ｺﾞｼｯｸM-PRO" w:hAnsi="HG丸ｺﾞｼｯｸM-PRO"/>
                                <w:sz w:val="36"/>
                                <w:szCs w:val="44"/>
                              </w:rPr>
                              <w:t>飼うために</w:t>
                            </w:r>
                            <w:r w:rsidRPr="00971C21">
                              <w:rPr>
                                <w:rFonts w:ascii="HG丸ｺﾞｼｯｸM-PRO" w:eastAsia="HG丸ｺﾞｼｯｸM-PRO" w:hAnsi="HG丸ｺﾞｼｯｸM-PRO" w:hint="eastAsia"/>
                                <w:sz w:val="24"/>
                                <w:szCs w:val="24"/>
                              </w:rPr>
                              <w:t>～犬</w:t>
                            </w:r>
                            <w:r>
                              <w:rPr>
                                <w:rFonts w:ascii="HG丸ｺﾞｼｯｸM-PRO" w:eastAsia="HG丸ｺﾞｼｯｸM-PRO" w:hAnsi="HG丸ｺﾞｼｯｸM-PRO" w:hint="eastAsia"/>
                                <w:sz w:val="24"/>
                                <w:szCs w:val="24"/>
                              </w:rPr>
                              <w:t>を</w:t>
                            </w:r>
                            <w:r w:rsidRPr="00971C21">
                              <w:rPr>
                                <w:rFonts w:ascii="HG丸ｺﾞｼｯｸM-PRO" w:eastAsia="HG丸ｺﾞｼｯｸM-PRO" w:hAnsi="HG丸ｺﾞｼｯｸM-PRO" w:hint="eastAsia"/>
                                <w:sz w:val="24"/>
                                <w:szCs w:val="24"/>
                              </w:rPr>
                              <w:t>トラブル</w:t>
                            </w:r>
                            <w:r>
                              <w:rPr>
                                <w:rFonts w:ascii="HG丸ｺﾞｼｯｸM-PRO" w:eastAsia="HG丸ｺﾞｼｯｸM-PRO" w:hAnsi="HG丸ｺﾞｼｯｸM-PRO"/>
                                <w:sz w:val="24"/>
                                <w:szCs w:val="24"/>
                              </w:rPr>
                              <w:t>の原因に</w:t>
                            </w:r>
                            <w:r>
                              <w:rPr>
                                <w:rFonts w:ascii="HG丸ｺﾞｼｯｸM-PRO" w:eastAsia="HG丸ｺﾞｼｯｸM-PRO" w:hAnsi="HG丸ｺﾞｼｯｸM-PRO" w:hint="eastAsia"/>
                                <w:sz w:val="24"/>
                                <w:szCs w:val="24"/>
                              </w:rPr>
                              <w:t>し</w:t>
                            </w:r>
                            <w:r w:rsidRPr="00971C21">
                              <w:rPr>
                                <w:rFonts w:ascii="HG丸ｺﾞｼｯｸM-PRO" w:eastAsia="HG丸ｺﾞｼｯｸM-PRO" w:hAnsi="HG丸ｺﾞｼｯｸM-PRO"/>
                                <w:sz w:val="24"/>
                                <w:szCs w:val="24"/>
                              </w:rPr>
                              <w:t>ないために</w:t>
                            </w:r>
                            <w:r>
                              <w:rPr>
                                <w:rFonts w:ascii="HG丸ｺﾞｼｯｸM-PRO" w:eastAsia="HG丸ｺﾞｼｯｸM-PRO" w:hAnsi="HG丸ｺﾞｼｯｸM-PRO" w:hint="eastAsia"/>
                                <w:sz w:val="24"/>
                                <w:szCs w:val="24"/>
                              </w:rPr>
                              <w:t>できること</w:t>
                            </w:r>
                            <w:r w:rsidRPr="00971C21">
                              <w:rPr>
                                <w:rFonts w:ascii="HG丸ｺﾞｼｯｸM-PRO" w:eastAsia="HG丸ｺﾞｼｯｸM-PRO" w:hAnsi="HG丸ｺﾞｼｯｸM-PRO" w:hint="eastAsia"/>
                                <w:sz w:val="24"/>
                                <w:szCs w:val="24"/>
                              </w:rPr>
                              <w:t>～</w:t>
                            </w:r>
                          </w:p>
                          <w:p w:rsidR="00E47728" w:rsidRPr="00971C21" w:rsidRDefault="00E47728" w:rsidP="00E47728">
                            <w:pPr>
                              <w:snapToGrid w:val="0"/>
                              <w:spacing w:line="60" w:lineRule="atLeast"/>
                              <w:ind w:leftChars="100" w:left="210"/>
                              <w:rPr>
                                <w:rFonts w:ascii="HG丸ｺﾞｼｯｸM-PRO" w:eastAsia="HG丸ｺﾞｼｯｸM-PRO" w:hAnsi="HG丸ｺﾞｼｯｸM-PRO"/>
                                <w:sz w:val="3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7481D" id="テキスト ボックス 24" o:spid="_x0000_s1050" type="#_x0000_t202" style="position:absolute;left:0;text-align:left;margin-left:21pt;margin-top:17.6pt;width:527.25pt;height:32.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" filled="f" stroked="f" strokeweight=".5pt">
                <v:textbox>
                  <w:txbxContent>
                    <w:p w:rsidR="00E47728" w:rsidRPr="00E47728" w:rsidRDefault="00E47728" w:rsidP="00E47728">
                      <w:pPr>
                        <w:snapToGrid w:val="0"/>
                        <w:spacing w:line="60" w:lineRule="atLeast"/>
                        <w:ind w:leftChars="100" w:left="210"/>
                        <w:rPr>
                          <w:rFonts w:ascii="HG丸ｺﾞｼｯｸM-PRO" w:eastAsia="HG丸ｺﾞｼｯｸM-PRO" w:hAnsi="HG丸ｺﾞｼｯｸM-PRO"/>
                          <w:sz w:val="36"/>
                          <w:szCs w:val="44"/>
                        </w:rPr>
                      </w:pPr>
                      <w:r w:rsidRPr="00971C21">
                        <w:rPr>
                          <w:rFonts w:ascii="HG丸ｺﾞｼｯｸM-PRO" w:eastAsia="HG丸ｺﾞｼｯｸM-PRO" w:hAnsi="HG丸ｺﾞｼｯｸM-PRO" w:hint="eastAsia"/>
                          <w:sz w:val="36"/>
                          <w:szCs w:val="44"/>
                        </w:rPr>
                        <w:t>犬をさいごまで</w:t>
                      </w:r>
                      <w:r w:rsidRPr="00971C21">
                        <w:rPr>
                          <w:rFonts w:ascii="HG丸ｺﾞｼｯｸM-PRO" w:eastAsia="HG丸ｺﾞｼｯｸM-PRO" w:hAnsi="HG丸ｺﾞｼｯｸM-PRO"/>
                          <w:sz w:val="36"/>
                          <w:szCs w:val="44"/>
                        </w:rPr>
                        <w:t>飼うために</w:t>
                      </w:r>
                      <w:r w:rsidRPr="00971C21">
                        <w:rPr>
                          <w:rFonts w:ascii="HG丸ｺﾞｼｯｸM-PRO" w:eastAsia="HG丸ｺﾞｼｯｸM-PRO" w:hAnsi="HG丸ｺﾞｼｯｸM-PRO" w:hint="eastAsia"/>
                          <w:sz w:val="24"/>
                          <w:szCs w:val="24"/>
                        </w:rPr>
                        <w:t>～犬</w:t>
                      </w:r>
                      <w:r>
                        <w:rPr>
                          <w:rFonts w:ascii="HG丸ｺﾞｼｯｸM-PRO" w:eastAsia="HG丸ｺﾞｼｯｸM-PRO" w:hAnsi="HG丸ｺﾞｼｯｸM-PRO" w:hint="eastAsia"/>
                          <w:sz w:val="24"/>
                          <w:szCs w:val="24"/>
                        </w:rPr>
                        <w:t>を</w:t>
                      </w:r>
                      <w:r w:rsidRPr="00971C21">
                        <w:rPr>
                          <w:rFonts w:ascii="HG丸ｺﾞｼｯｸM-PRO" w:eastAsia="HG丸ｺﾞｼｯｸM-PRO" w:hAnsi="HG丸ｺﾞｼｯｸM-PRO" w:hint="eastAsia"/>
                          <w:sz w:val="24"/>
                          <w:szCs w:val="24"/>
                        </w:rPr>
                        <w:t>トラブル</w:t>
                      </w:r>
                      <w:r>
                        <w:rPr>
                          <w:rFonts w:ascii="HG丸ｺﾞｼｯｸM-PRO" w:eastAsia="HG丸ｺﾞｼｯｸM-PRO" w:hAnsi="HG丸ｺﾞｼｯｸM-PRO"/>
                          <w:sz w:val="24"/>
                          <w:szCs w:val="24"/>
                        </w:rPr>
                        <w:t>の原因に</w:t>
                      </w:r>
                      <w:r>
                        <w:rPr>
                          <w:rFonts w:ascii="HG丸ｺﾞｼｯｸM-PRO" w:eastAsia="HG丸ｺﾞｼｯｸM-PRO" w:hAnsi="HG丸ｺﾞｼｯｸM-PRO" w:hint="eastAsia"/>
                          <w:sz w:val="24"/>
                          <w:szCs w:val="24"/>
                        </w:rPr>
                        <w:t>し</w:t>
                      </w:r>
                      <w:r w:rsidRPr="00971C21">
                        <w:rPr>
                          <w:rFonts w:ascii="HG丸ｺﾞｼｯｸM-PRO" w:eastAsia="HG丸ｺﾞｼｯｸM-PRO" w:hAnsi="HG丸ｺﾞｼｯｸM-PRO"/>
                          <w:sz w:val="24"/>
                          <w:szCs w:val="24"/>
                        </w:rPr>
                        <w:t>ないために</w:t>
                      </w:r>
                      <w:r>
                        <w:rPr>
                          <w:rFonts w:ascii="HG丸ｺﾞｼｯｸM-PRO" w:eastAsia="HG丸ｺﾞｼｯｸM-PRO" w:hAnsi="HG丸ｺﾞｼｯｸM-PRO" w:hint="eastAsia"/>
                          <w:sz w:val="24"/>
                          <w:szCs w:val="24"/>
                        </w:rPr>
                        <w:t>できること</w:t>
                      </w:r>
                      <w:r w:rsidRPr="00971C21">
                        <w:rPr>
                          <w:rFonts w:ascii="HG丸ｺﾞｼｯｸM-PRO" w:eastAsia="HG丸ｺﾞｼｯｸM-PRO" w:hAnsi="HG丸ｺﾞｼｯｸM-PRO" w:hint="eastAsia"/>
                          <w:sz w:val="24"/>
                          <w:szCs w:val="24"/>
                        </w:rPr>
                        <w:t>～</w:t>
                      </w:r>
                    </w:p>
                    <w:p w:rsidR="00E47728" w:rsidRPr="00971C21" w:rsidRDefault="00E47728" w:rsidP="00E47728">
                      <w:pPr>
                        <w:snapToGrid w:val="0"/>
                        <w:spacing w:line="60" w:lineRule="atLeast"/>
                        <w:ind w:leftChars="100" w:left="210"/>
                        <w:rPr>
                          <w:rFonts w:ascii="HG丸ｺﾞｼｯｸM-PRO" w:eastAsia="HG丸ｺﾞｼｯｸM-PRO" w:hAnsi="HG丸ｺﾞｼｯｸM-PRO"/>
                          <w:sz w:val="36"/>
                          <w:szCs w:val="44"/>
                        </w:rPr>
                      </w:pPr>
                    </w:p>
                  </w:txbxContent>
                </v:textbox>
                <w10:wrap anchorx="margin"/>
              </v:shape>
            </w:pict>
          </mc:Fallback>
        </mc:AlternateContent>
      </w:r>
      <w:r w:rsidR="002962B8" w:rsidRPr="00D03485">
        <w:rPr>
          <w:noProof/>
        </w:rPr>
        <w:drawing>
          <wp:anchor distT="0" distB="0" distL="114300" distR="114300" simplePos="0" relativeHeight="251706368" behindDoc="1" locked="0" layoutInCell="1" allowOverlap="1" wp14:anchorId="6800A9B3" wp14:editId="7C7B23FF">
            <wp:simplePos x="0" y="0"/>
            <wp:positionH relativeFrom="margin">
              <wp:posOffset>194945</wp:posOffset>
            </wp:positionH>
            <wp:positionV relativeFrom="paragraph">
              <wp:posOffset>204470</wp:posOffset>
            </wp:positionV>
            <wp:extent cx="6838950" cy="504825"/>
            <wp:effectExtent l="0" t="0" r="0" b="9525"/>
            <wp:wrapNone/>
            <wp:docPr id="6" name="図 6" descr="\\G0000sv0ns101\d11611$\doc\☆動愛センター\管理指導課\★R4\け_啓発関係\イラスト類\banne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1611$\doc\☆動愛センター\管理指導課\★R4\け_啓発関係\イラスト類\banner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3895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2B8" w:rsidRPr="007355BC">
        <w:rPr>
          <w:noProof/>
        </w:rPr>
        <w:drawing>
          <wp:anchor distT="0" distB="0" distL="114300" distR="114300" simplePos="0" relativeHeight="251739136" behindDoc="0" locked="0" layoutInCell="1" allowOverlap="1" wp14:anchorId="2D8FE973" wp14:editId="04FBA87D">
            <wp:simplePos x="0" y="0"/>
            <wp:positionH relativeFrom="column">
              <wp:posOffset>6633845</wp:posOffset>
            </wp:positionH>
            <wp:positionV relativeFrom="paragraph">
              <wp:posOffset>9538970</wp:posOffset>
            </wp:positionV>
            <wp:extent cx="657225" cy="657225"/>
            <wp:effectExtent l="0" t="0" r="9525" b="952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47728" w:rsidRPr="00E47728" w:rsidSect="00E47728">
      <w:pgSz w:w="11906" w:h="16838"/>
      <w:pgMar w:top="113" w:right="113" w:bottom="113" w:left="11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9D2" w:rsidRDefault="009059D2" w:rsidP="009059D2">
      <w:r>
        <w:separator/>
      </w:r>
    </w:p>
  </w:endnote>
  <w:endnote w:type="continuationSeparator" w:id="0">
    <w:p w:rsidR="009059D2" w:rsidRDefault="009059D2" w:rsidP="00905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BIZ UDPゴシック">
    <w:altName w:val="Yu Gothic"/>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9D2" w:rsidRDefault="009059D2" w:rsidP="009059D2">
      <w:r>
        <w:separator/>
      </w:r>
    </w:p>
  </w:footnote>
  <w:footnote w:type="continuationSeparator" w:id="0">
    <w:p w:rsidR="009059D2" w:rsidRDefault="009059D2" w:rsidP="009059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17E"/>
    <w:rsid w:val="000252DA"/>
    <w:rsid w:val="000C417E"/>
    <w:rsid w:val="002962B8"/>
    <w:rsid w:val="00424AC6"/>
    <w:rsid w:val="00682F0E"/>
    <w:rsid w:val="006965AF"/>
    <w:rsid w:val="007F6AE4"/>
    <w:rsid w:val="009059D2"/>
    <w:rsid w:val="009A38B7"/>
    <w:rsid w:val="009A7B3A"/>
    <w:rsid w:val="00A431E9"/>
    <w:rsid w:val="00AF5FC2"/>
    <w:rsid w:val="00CA2C42"/>
    <w:rsid w:val="00CC5D2C"/>
    <w:rsid w:val="00E47728"/>
    <w:rsid w:val="00F62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DB1F7CF3-071E-4EFF-B76B-970C94A9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77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59D2"/>
    <w:pPr>
      <w:tabs>
        <w:tab w:val="center" w:pos="4252"/>
        <w:tab w:val="right" w:pos="8504"/>
      </w:tabs>
      <w:snapToGrid w:val="0"/>
    </w:pPr>
  </w:style>
  <w:style w:type="character" w:customStyle="1" w:styleId="a4">
    <w:name w:val="ヘッダー (文字)"/>
    <w:basedOn w:val="a0"/>
    <w:link w:val="a3"/>
    <w:uiPriority w:val="99"/>
    <w:rsid w:val="009059D2"/>
  </w:style>
  <w:style w:type="paragraph" w:styleId="a5">
    <w:name w:val="footer"/>
    <w:basedOn w:val="a"/>
    <w:link w:val="a6"/>
    <w:uiPriority w:val="99"/>
    <w:unhideWhenUsed/>
    <w:rsid w:val="009059D2"/>
    <w:pPr>
      <w:tabs>
        <w:tab w:val="center" w:pos="4252"/>
        <w:tab w:val="right" w:pos="8504"/>
      </w:tabs>
      <w:snapToGrid w:val="0"/>
    </w:pPr>
  </w:style>
  <w:style w:type="character" w:customStyle="1" w:styleId="a6">
    <w:name w:val="フッター (文字)"/>
    <w:basedOn w:val="a0"/>
    <w:link w:val="a5"/>
    <w:uiPriority w:val="99"/>
    <w:rsid w:val="00905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95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12</Words>
  <Characters>73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和田　悠希</dc:creator>
  <cp:keywords/>
  <dc:description/>
  <cp:lastModifiedBy>和田　悠希</cp:lastModifiedBy>
  <cp:revision>6</cp:revision>
  <dcterms:created xsi:type="dcterms:W3CDTF">2022-09-05T08:24:00Z</dcterms:created>
  <dcterms:modified xsi:type="dcterms:W3CDTF">2022-10-16T02:47:00Z</dcterms:modified>
</cp:coreProperties>
</file>