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57" w:rsidRDefault="004B7B57" w:rsidP="00CE4317">
      <w:pPr>
        <w:rPr>
          <w:rFonts w:ascii="HGPｺﾞｼｯｸM" w:eastAsia="HGPｺﾞｼｯｸM"/>
          <w:b/>
          <w:sz w:val="26"/>
          <w:szCs w:val="26"/>
        </w:rPr>
      </w:pPr>
    </w:p>
    <w:p w:rsidR="00CE4317" w:rsidRPr="005F18C6" w:rsidRDefault="00CE4317" w:rsidP="00CE4317">
      <w:pPr>
        <w:rPr>
          <w:rFonts w:ascii="HGPｺﾞｼｯｸM" w:eastAsia="HGPｺﾞｼｯｸM"/>
          <w:b/>
          <w:sz w:val="26"/>
          <w:szCs w:val="26"/>
        </w:rPr>
      </w:pPr>
      <w:r w:rsidRPr="005F18C6">
        <w:rPr>
          <w:rFonts w:ascii="HGPｺﾞｼｯｸM" w:eastAsia="HGPｺﾞｼｯｸM" w:hint="eastAsia"/>
          <w:b/>
          <w:sz w:val="26"/>
          <w:szCs w:val="26"/>
        </w:rPr>
        <w:t>１．</w:t>
      </w:r>
      <w:r w:rsidR="00777EAB">
        <w:rPr>
          <w:rFonts w:ascii="HGPｺﾞｼｯｸM" w:eastAsia="HGPｺﾞｼｯｸM" w:hint="eastAsia"/>
          <w:b/>
          <w:sz w:val="26"/>
          <w:szCs w:val="26"/>
        </w:rPr>
        <w:t>節電要請に対する</w:t>
      </w:r>
      <w:r w:rsidR="008C3488">
        <w:rPr>
          <w:rFonts w:ascii="HGPｺﾞｼｯｸM" w:eastAsia="HGPｺﾞｼｯｸM" w:hint="eastAsia"/>
          <w:b/>
          <w:sz w:val="26"/>
          <w:szCs w:val="26"/>
        </w:rPr>
        <w:t>府の</w:t>
      </w:r>
      <w:r w:rsidR="00777EAB">
        <w:rPr>
          <w:rFonts w:ascii="HGPｺﾞｼｯｸM" w:eastAsia="HGPｺﾞｼｯｸM" w:hint="eastAsia"/>
          <w:b/>
          <w:sz w:val="26"/>
          <w:szCs w:val="26"/>
        </w:rPr>
        <w:t>対応</w:t>
      </w:r>
      <w:r w:rsidR="001D3B79">
        <w:rPr>
          <w:rFonts w:ascii="HGPｺﾞｼｯｸM" w:eastAsia="HGPｺﾞｼｯｸM" w:hint="eastAsia"/>
          <w:b/>
          <w:sz w:val="26"/>
          <w:szCs w:val="26"/>
        </w:rPr>
        <w:t>について</w:t>
      </w:r>
      <w:bookmarkStart w:id="0" w:name="_GoBack"/>
      <w:bookmarkEnd w:id="0"/>
    </w:p>
    <w:p w:rsidR="0079321B" w:rsidRDefault="00F97E20" w:rsidP="0079321B">
      <w:pPr>
        <w:ind w:leftChars="202" w:left="637" w:hangingChars="97" w:hanging="213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国の</w:t>
      </w:r>
      <w:r w:rsidR="00646D06" w:rsidRPr="0079321B">
        <w:rPr>
          <w:rFonts w:ascii="HGPｺﾞｼｯｸM" w:eastAsia="HGPｺﾞｼｯｸM" w:hint="eastAsia"/>
          <w:sz w:val="22"/>
        </w:rPr>
        <w:t>全国的</w:t>
      </w:r>
      <w:r>
        <w:rPr>
          <w:rFonts w:ascii="HGPｺﾞｼｯｸM" w:eastAsia="HGPｺﾞｼｯｸM" w:hint="eastAsia"/>
          <w:sz w:val="22"/>
        </w:rPr>
        <w:t>な節電要請を踏まえ</w:t>
      </w:r>
      <w:r w:rsidR="00646D06">
        <w:rPr>
          <w:rFonts w:ascii="HGPｺﾞｼｯｸM" w:eastAsia="HGPｺﾞｼｯｸM" w:hint="eastAsia"/>
          <w:sz w:val="22"/>
        </w:rPr>
        <w:t>、</w:t>
      </w:r>
      <w:r w:rsidR="000F35FF">
        <w:rPr>
          <w:rFonts w:ascii="HGPｺﾞｼｯｸM" w:eastAsia="HGPｺﾞｼｯｸM" w:hint="eastAsia"/>
          <w:sz w:val="22"/>
        </w:rPr>
        <w:t>庁内、</w:t>
      </w:r>
      <w:r w:rsidR="00646D06">
        <w:rPr>
          <w:rFonts w:ascii="HGPｺﾞｼｯｸM" w:eastAsia="HGPｺﾞｼｯｸM" w:hint="eastAsia"/>
          <w:sz w:val="22"/>
        </w:rPr>
        <w:t>市町村、府民、</w:t>
      </w:r>
      <w:r w:rsidR="0079321B" w:rsidRPr="0079321B">
        <w:rPr>
          <w:rFonts w:ascii="HGPｺﾞｼｯｸM" w:eastAsia="HGPｺﾞｼｯｸM" w:hint="eastAsia"/>
          <w:sz w:val="22"/>
        </w:rPr>
        <w:t>事業者に節電の呼びかけ</w:t>
      </w:r>
      <w:r w:rsidR="000F35FF">
        <w:rPr>
          <w:rFonts w:ascii="HGPｺﾞｼｯｸM" w:eastAsia="HGPｺﾞｼｯｸM" w:hint="eastAsia"/>
          <w:sz w:val="22"/>
        </w:rPr>
        <w:t>を実施</w:t>
      </w:r>
      <w:r w:rsidR="00867320">
        <w:rPr>
          <w:rFonts w:ascii="HGPｺﾞｼｯｸM" w:eastAsia="HGPｺﾞｼｯｸM" w:hint="eastAsia"/>
          <w:sz w:val="22"/>
        </w:rPr>
        <w:t>。</w:t>
      </w:r>
    </w:p>
    <w:p w:rsidR="007B2965" w:rsidRDefault="007B2965" w:rsidP="007B2965">
      <w:pPr>
        <w:ind w:firstLineChars="200" w:firstLine="440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207010</wp:posOffset>
                </wp:positionV>
                <wp:extent cx="5372100" cy="141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30388" id="正方形/長方形 1" o:spid="_x0000_s1026" style="position:absolute;left:0;text-align:left;margin-left:16.5pt;margin-top:16.3pt;width:423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</w:p>
    <w:p w:rsidR="007B2965" w:rsidRDefault="007B2965" w:rsidP="001D3B79">
      <w:pPr>
        <w:ind w:firstLineChars="300" w:firstLine="660"/>
        <w:rPr>
          <w:rFonts w:ascii="HGPｺﾞｼｯｸM" w:eastAsia="HGPｺﾞｼｯｸM"/>
          <w:sz w:val="22"/>
          <w:szCs w:val="26"/>
        </w:rPr>
      </w:pPr>
      <w:r>
        <w:rPr>
          <w:rFonts w:ascii="HGPｺﾞｼｯｸM" w:eastAsia="HGPｺﾞｼｯｸM" w:hint="eastAsia"/>
          <w:sz w:val="22"/>
          <w:szCs w:val="26"/>
        </w:rPr>
        <w:t>＜</w:t>
      </w:r>
      <w:r w:rsidR="0079321B" w:rsidRPr="007B2965">
        <w:rPr>
          <w:rFonts w:ascii="HGPｺﾞｼｯｸM" w:eastAsia="HGPｺﾞｼｯｸM" w:hint="eastAsia"/>
          <w:sz w:val="22"/>
          <w:szCs w:val="26"/>
        </w:rPr>
        <w:t>節電の協力内容</w:t>
      </w:r>
      <w:r w:rsidR="008C3488" w:rsidRPr="007B2965">
        <w:rPr>
          <w:rFonts w:ascii="HGPｺﾞｼｯｸM" w:eastAsia="HGPｺﾞｼｯｸM" w:hint="eastAsia"/>
          <w:sz w:val="22"/>
          <w:szCs w:val="26"/>
        </w:rPr>
        <w:t>（</w:t>
      </w:r>
      <w:r w:rsidR="00777EAB" w:rsidRPr="007B2965">
        <w:rPr>
          <w:rFonts w:ascii="HGPｺﾞｼｯｸM" w:eastAsia="HGPｺﾞｼｯｸM" w:hint="eastAsia"/>
          <w:sz w:val="22"/>
          <w:szCs w:val="26"/>
        </w:rPr>
        <w:t>庁内、市町村、府民、事業者</w:t>
      </w:r>
      <w:r w:rsidR="008C3488" w:rsidRPr="007B2965">
        <w:rPr>
          <w:rFonts w:ascii="HGPｺﾞｼｯｸM" w:eastAsia="HGPｺﾞｼｯｸM" w:hint="eastAsia"/>
          <w:sz w:val="22"/>
          <w:szCs w:val="26"/>
        </w:rPr>
        <w:t>共通）</w:t>
      </w:r>
      <w:r>
        <w:rPr>
          <w:rFonts w:ascii="HGPｺﾞｼｯｸM" w:eastAsia="HGPｺﾞｼｯｸM" w:hint="eastAsia"/>
          <w:sz w:val="22"/>
          <w:szCs w:val="26"/>
        </w:rPr>
        <w:t>＞</w:t>
      </w:r>
    </w:p>
    <w:p w:rsidR="00867320" w:rsidRPr="007B2965" w:rsidRDefault="00867320" w:rsidP="001D3B79">
      <w:pPr>
        <w:ind w:firstLineChars="400" w:firstLine="880"/>
        <w:rPr>
          <w:rFonts w:ascii="HGPｺﾞｼｯｸM" w:eastAsia="HGPｺﾞｼｯｸM"/>
          <w:sz w:val="22"/>
          <w:szCs w:val="26"/>
        </w:rPr>
      </w:pPr>
      <w:r>
        <w:rPr>
          <w:rFonts w:ascii="HGPｺﾞｼｯｸM" w:eastAsia="HGPｺﾞｼｯｸM" w:hint="eastAsia"/>
          <w:sz w:val="22"/>
        </w:rPr>
        <w:t>期間：令和４年７月１日（金</w:t>
      </w:r>
      <w:r w:rsidRPr="00867320">
        <w:rPr>
          <w:rFonts w:ascii="HGPｺﾞｼｯｸM" w:eastAsia="HGPｺﾞｼｯｸM" w:hint="eastAsia"/>
          <w:sz w:val="22"/>
        </w:rPr>
        <w:t>）から令和４年９月</w:t>
      </w:r>
      <w:r w:rsidRPr="00867320">
        <w:rPr>
          <w:rFonts w:ascii="HGPｺﾞｼｯｸM" w:eastAsia="HGPｺﾞｼｯｸM"/>
          <w:sz w:val="22"/>
        </w:rPr>
        <w:t>30日（金）まで</w:t>
      </w:r>
      <w:r w:rsidR="007B2965">
        <w:rPr>
          <w:rFonts w:ascii="HGPｺﾞｼｯｸM" w:eastAsia="HGPｺﾞｼｯｸM" w:hint="eastAsia"/>
          <w:sz w:val="22"/>
        </w:rPr>
        <w:t xml:space="preserve">　</w:t>
      </w:r>
    </w:p>
    <w:p w:rsidR="00867320" w:rsidRDefault="00700B74" w:rsidP="001D3B79">
      <w:pPr>
        <w:ind w:firstLineChars="400" w:firstLine="8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節電の</w:t>
      </w:r>
      <w:r w:rsidR="00777EAB">
        <w:rPr>
          <w:rFonts w:ascii="HGPｺﾞｼｯｸM" w:eastAsia="HGPｺﾞｼｯｸM" w:hint="eastAsia"/>
          <w:sz w:val="22"/>
        </w:rPr>
        <w:t>呼びかけ内容</w:t>
      </w:r>
    </w:p>
    <w:p w:rsidR="00867320" w:rsidRDefault="00867320" w:rsidP="001D3B79">
      <w:pPr>
        <w:ind w:firstLineChars="600" w:firstLine="13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・エアコンは、室温が28℃となるよう使用する</w:t>
      </w:r>
      <w:r w:rsidR="00AD2163">
        <w:rPr>
          <w:rFonts w:ascii="HGPｺﾞｼｯｸM" w:eastAsia="HGPｺﾞｼｯｸM" w:hint="eastAsia"/>
          <w:sz w:val="22"/>
        </w:rPr>
        <w:t>（ただし、熱中症対策を優先）</w:t>
      </w:r>
    </w:p>
    <w:p w:rsidR="0079321B" w:rsidRDefault="00867320" w:rsidP="001D3B79">
      <w:pPr>
        <w:ind w:firstLineChars="600" w:firstLine="13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</w:t>
      </w:r>
      <w:r w:rsidR="00AD2163">
        <w:rPr>
          <w:rFonts w:ascii="HGPｺﾞｼｯｸM" w:eastAsia="HGPｺﾞｼｯｸM" w:hint="eastAsia"/>
          <w:sz w:val="22"/>
        </w:rPr>
        <w:t>支障のない範囲で照明を</w:t>
      </w:r>
      <w:r w:rsidR="00D330F7">
        <w:rPr>
          <w:rFonts w:ascii="HGPｺﾞｼｯｸM" w:eastAsia="HGPｺﾞｼｯｸM" w:hint="eastAsia"/>
          <w:sz w:val="22"/>
        </w:rPr>
        <w:t>消す</w:t>
      </w:r>
    </w:p>
    <w:p w:rsidR="00FE4DF7" w:rsidRDefault="00FE4DF7" w:rsidP="001D3B79">
      <w:pPr>
        <w:ind w:firstLineChars="600" w:firstLine="13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・冷蔵庫の設定を「強」から「中」にする</w:t>
      </w:r>
    </w:p>
    <w:p w:rsidR="00867320" w:rsidRPr="00FE4DF7" w:rsidRDefault="00867320" w:rsidP="00867320">
      <w:pPr>
        <w:rPr>
          <w:rFonts w:ascii="HGPｺﾞｼｯｸM" w:eastAsia="HGPｺﾞｼｯｸM"/>
          <w:sz w:val="22"/>
        </w:rPr>
      </w:pPr>
    </w:p>
    <w:p w:rsidR="00700B74" w:rsidRPr="005F18C6" w:rsidRDefault="007B2965">
      <w:pPr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２</w:t>
      </w:r>
      <w:r w:rsidR="00CE4317" w:rsidRPr="005F18C6">
        <w:rPr>
          <w:rFonts w:ascii="HGPｺﾞｼｯｸM" w:eastAsia="HGPｺﾞｼｯｸM" w:hint="eastAsia"/>
          <w:b/>
          <w:sz w:val="26"/>
          <w:szCs w:val="26"/>
        </w:rPr>
        <w:t>．</w:t>
      </w:r>
      <w:r w:rsidR="008C3488">
        <w:rPr>
          <w:rFonts w:ascii="HGPｺﾞｼｯｸM" w:eastAsia="HGPｺﾞｼｯｸM" w:hint="eastAsia"/>
          <w:b/>
          <w:sz w:val="26"/>
          <w:szCs w:val="26"/>
        </w:rPr>
        <w:t>電力需給</w:t>
      </w:r>
      <w:r w:rsidR="004626FB" w:rsidRPr="005F18C6">
        <w:rPr>
          <w:rFonts w:ascii="HGPｺﾞｼｯｸM" w:eastAsia="HGPｺﾞｼｯｸM" w:hint="eastAsia"/>
          <w:b/>
          <w:sz w:val="26"/>
          <w:szCs w:val="26"/>
        </w:rPr>
        <w:t>ひっ迫</w:t>
      </w:r>
      <w:r w:rsidR="008C3488">
        <w:rPr>
          <w:rFonts w:ascii="HGPｺﾞｼｯｸM" w:eastAsia="HGPｺﾞｼｯｸM" w:hint="eastAsia"/>
          <w:b/>
          <w:sz w:val="26"/>
          <w:szCs w:val="26"/>
        </w:rPr>
        <w:t>時の府の</w:t>
      </w:r>
      <w:r w:rsidR="00700B74" w:rsidRPr="005F18C6">
        <w:rPr>
          <w:rFonts w:ascii="HGPｺﾞｼｯｸM" w:eastAsia="HGPｺﾞｼｯｸM" w:hint="eastAsia"/>
          <w:b/>
          <w:sz w:val="26"/>
          <w:szCs w:val="26"/>
        </w:rPr>
        <w:t>対応について</w:t>
      </w:r>
    </w:p>
    <w:p w:rsidR="004B7B57" w:rsidRDefault="004B7B57" w:rsidP="004D3F70">
      <w:pPr>
        <w:ind w:leftChars="100" w:left="210"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１．庁内での率先節電対応</w:t>
      </w:r>
    </w:p>
    <w:p w:rsidR="004D3F70" w:rsidRDefault="005C32FF" w:rsidP="004B7B57">
      <w:pPr>
        <w:ind w:leftChars="200" w:left="420"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需給ひっ迫時において、</w:t>
      </w:r>
      <w:r w:rsidR="00845120">
        <w:rPr>
          <w:rFonts w:ascii="HGPｺﾞｼｯｸM" w:eastAsia="HGPｺﾞｼｯｸM" w:hint="eastAsia"/>
          <w:sz w:val="22"/>
        </w:rPr>
        <w:t>府は、府民</w:t>
      </w:r>
      <w:r w:rsidR="00FE4DF7">
        <w:rPr>
          <w:rFonts w:ascii="HGPｺﾞｼｯｸM" w:eastAsia="HGPｺﾞｼｯｸM" w:hint="eastAsia"/>
          <w:sz w:val="22"/>
        </w:rPr>
        <w:t>・事業者</w:t>
      </w:r>
      <w:r w:rsidR="00845120">
        <w:rPr>
          <w:rFonts w:ascii="HGPｺﾞｼｯｸM" w:eastAsia="HGPｺﾞｼｯｸM" w:hint="eastAsia"/>
          <w:sz w:val="22"/>
        </w:rPr>
        <w:t>に行動を促す立場として、平時以上の</w:t>
      </w:r>
      <w:r w:rsidR="004D5636">
        <w:rPr>
          <w:rFonts w:ascii="HGPｺﾞｼｯｸM" w:eastAsia="HGPｺﾞｼｯｸM" w:hint="eastAsia"/>
          <w:sz w:val="22"/>
        </w:rPr>
        <w:t>節電対策</w:t>
      </w:r>
      <w:r w:rsidR="00845120">
        <w:rPr>
          <w:rFonts w:ascii="HGPｺﾞｼｯｸM" w:eastAsia="HGPｺﾞｼｯｸM" w:hint="eastAsia"/>
          <w:sz w:val="22"/>
        </w:rPr>
        <w:t>を率先して実施する必要がある</w:t>
      </w:r>
      <w:r w:rsidR="00F21D14">
        <w:rPr>
          <w:rFonts w:ascii="HGPｺﾞｼｯｸM" w:eastAsia="HGPｺﾞｼｯｸM" w:hint="eastAsia"/>
          <w:sz w:val="22"/>
        </w:rPr>
        <w:t>ことから、</w:t>
      </w:r>
      <w:r w:rsidR="00777EAB">
        <w:rPr>
          <w:rFonts w:ascii="HGPｺﾞｼｯｸM" w:eastAsia="HGPｺﾞｼｯｸM" w:hint="eastAsia"/>
          <w:sz w:val="22"/>
        </w:rPr>
        <w:t>需給ひっ迫の度合いに応じた</w:t>
      </w:r>
      <w:r>
        <w:rPr>
          <w:rFonts w:ascii="HGPｺﾞｼｯｸM" w:eastAsia="HGPｺﾞｼｯｸM" w:hint="eastAsia"/>
          <w:sz w:val="22"/>
        </w:rPr>
        <w:t>節電</w:t>
      </w:r>
      <w:r w:rsidR="00777EAB">
        <w:rPr>
          <w:rFonts w:ascii="HGPｺﾞｼｯｸM" w:eastAsia="HGPｺﾞｼｯｸM" w:hint="eastAsia"/>
          <w:sz w:val="22"/>
        </w:rPr>
        <w:t>対策を実施。</w:t>
      </w:r>
    </w:p>
    <w:p w:rsidR="008072D9" w:rsidRDefault="00777EAB" w:rsidP="008072D9">
      <w:pPr>
        <w:ind w:left="210" w:hangingChars="100" w:hanging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</w:t>
      </w:r>
      <w:r w:rsidRPr="00777EAB">
        <w:rPr>
          <w:rFonts w:ascii="HGPｺﾞｼｯｸM" w:eastAsia="HGPｺﾞｼｯｸM"/>
          <w:noProof/>
        </w:rPr>
        <w:drawing>
          <wp:inline distT="0" distB="0" distL="0" distR="0" wp14:anchorId="25A59D1F" wp14:editId="2C90DB4E">
            <wp:extent cx="5143500" cy="3107421"/>
            <wp:effectExtent l="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5861" cy="310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AB" w:rsidRDefault="008C3488" w:rsidP="008072D9">
      <w:pPr>
        <w:ind w:left="210" w:hangingChars="100" w:hanging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図　電力需給ひっ迫時における庁内対応（概要）</w:t>
      </w:r>
    </w:p>
    <w:p w:rsidR="004B7B57" w:rsidRDefault="008C3488" w:rsidP="008072D9">
      <w:pPr>
        <w:ind w:left="210" w:hangingChars="100" w:hanging="21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</w:rPr>
        <w:t xml:space="preserve">　　　</w:t>
      </w:r>
      <w:r w:rsidR="004B7B57" w:rsidRPr="004B7B57">
        <w:rPr>
          <w:rFonts w:ascii="HGPｺﾞｼｯｸM" w:eastAsia="HGPｺﾞｼｯｸM" w:hint="eastAsia"/>
          <w:sz w:val="22"/>
        </w:rPr>
        <w:t>２．</w:t>
      </w:r>
      <w:r w:rsidRPr="004B7B57">
        <w:rPr>
          <w:rFonts w:ascii="HGPｺﾞｼｯｸM" w:eastAsia="HGPｺﾞｼｯｸM" w:hint="eastAsia"/>
          <w:sz w:val="22"/>
        </w:rPr>
        <w:t>府内</w:t>
      </w:r>
      <w:r w:rsidRPr="008C3488">
        <w:rPr>
          <w:rFonts w:ascii="HGPｺﾞｼｯｸM" w:eastAsia="HGPｺﾞｼｯｸM" w:hint="eastAsia"/>
          <w:sz w:val="22"/>
        </w:rPr>
        <w:t>市町村（政令市除く）</w:t>
      </w:r>
      <w:r w:rsidR="004B7B57">
        <w:rPr>
          <w:rFonts w:ascii="HGPｺﾞｼｯｸM" w:eastAsia="HGPｺﾞｼｯｸM" w:hint="eastAsia"/>
          <w:sz w:val="22"/>
        </w:rPr>
        <w:t>との密な連絡体制の構築</w:t>
      </w:r>
    </w:p>
    <w:p w:rsidR="008C3488" w:rsidRPr="008C3488" w:rsidRDefault="004B7B57" w:rsidP="004B7B57">
      <w:pPr>
        <w:ind w:leftChars="200" w:left="420" w:firstLineChars="100" w:firstLine="220"/>
        <w:rPr>
          <w:rFonts w:ascii="HGPｺﾞｼｯｸM" w:eastAsia="HGPｺﾞｼｯｸM"/>
          <w:sz w:val="22"/>
        </w:rPr>
      </w:pPr>
      <w:r w:rsidRPr="004B7B57">
        <w:rPr>
          <w:rFonts w:ascii="HGPｺﾞｼｯｸM" w:eastAsia="HGPｺﾞｼｯｸM" w:hint="eastAsia"/>
          <w:sz w:val="22"/>
        </w:rPr>
        <w:t>電力需給ひっ迫に関する</w:t>
      </w:r>
      <w:r>
        <w:rPr>
          <w:rFonts w:ascii="HGPｺﾞｼｯｸM" w:eastAsia="HGPｺﾞｼｯｸM" w:hint="eastAsia"/>
          <w:sz w:val="22"/>
        </w:rPr>
        <w:t>情報の</w:t>
      </w:r>
      <w:r w:rsidRPr="004B7B57">
        <w:rPr>
          <w:rFonts w:ascii="HGPｺﾞｼｯｸM" w:eastAsia="HGPｺﾞｼｯｸM" w:hint="eastAsia"/>
          <w:sz w:val="22"/>
        </w:rPr>
        <w:t>連絡をよりきめ細かく行うため</w:t>
      </w:r>
      <w:r>
        <w:rPr>
          <w:rFonts w:ascii="HGPｺﾞｼｯｸM" w:eastAsia="HGPｺﾞｼｯｸM" w:hint="eastAsia"/>
          <w:sz w:val="22"/>
        </w:rPr>
        <w:t>、府と市町村（政令市除く）の連絡網を構築。</w:t>
      </w:r>
    </w:p>
    <w:p w:rsidR="008C3488" w:rsidRPr="008C3488" w:rsidRDefault="008C3488" w:rsidP="008072D9">
      <w:pPr>
        <w:ind w:left="220" w:hangingChars="100" w:hanging="220"/>
        <w:rPr>
          <w:rFonts w:ascii="HGPｺﾞｼｯｸM" w:eastAsia="HGPｺﾞｼｯｸM"/>
          <w:sz w:val="22"/>
        </w:rPr>
      </w:pPr>
    </w:p>
    <w:p w:rsidR="00F347C8" w:rsidRPr="005F18C6" w:rsidRDefault="007B2965" w:rsidP="00F347C8">
      <w:pPr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３</w:t>
      </w:r>
      <w:r w:rsidR="00F347C8" w:rsidRPr="005F18C6">
        <w:rPr>
          <w:rFonts w:ascii="HGPｺﾞｼｯｸM" w:eastAsia="HGPｺﾞｼｯｸM" w:hint="eastAsia"/>
          <w:b/>
          <w:sz w:val="26"/>
          <w:szCs w:val="26"/>
        </w:rPr>
        <w:t>．</w:t>
      </w:r>
      <w:r w:rsidR="00777EAB">
        <w:rPr>
          <w:rFonts w:ascii="HGPｺﾞｼｯｸM" w:eastAsia="HGPｺﾞｼｯｸM" w:hint="eastAsia"/>
          <w:b/>
          <w:sz w:val="26"/>
          <w:szCs w:val="26"/>
        </w:rPr>
        <w:t>冬</w:t>
      </w:r>
      <w:r w:rsidR="008C3488">
        <w:rPr>
          <w:rFonts w:ascii="HGPｺﾞｼｯｸM" w:eastAsia="HGPｺﾞｼｯｸM" w:hint="eastAsia"/>
          <w:b/>
          <w:sz w:val="26"/>
          <w:szCs w:val="26"/>
        </w:rPr>
        <w:t>の</w:t>
      </w:r>
      <w:r w:rsidR="001D3B79">
        <w:rPr>
          <w:rFonts w:ascii="HGPｺﾞｼｯｸM" w:eastAsia="HGPｺﾞｼｯｸM" w:hint="eastAsia"/>
          <w:b/>
          <w:sz w:val="26"/>
          <w:szCs w:val="26"/>
        </w:rPr>
        <w:t>節電要請・需給ひっ迫への対応</w:t>
      </w:r>
      <w:r w:rsidR="00777EAB">
        <w:rPr>
          <w:rFonts w:ascii="HGPｺﾞｼｯｸM" w:eastAsia="HGPｺﾞｼｯｸM" w:hint="eastAsia"/>
          <w:b/>
          <w:sz w:val="26"/>
          <w:szCs w:val="26"/>
        </w:rPr>
        <w:t>について</w:t>
      </w:r>
    </w:p>
    <w:p w:rsidR="001A20AE" w:rsidRDefault="006F4E24" w:rsidP="006F4E24">
      <w:pPr>
        <w:ind w:leftChars="135" w:left="283" w:firstLine="1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①　</w:t>
      </w:r>
      <w:r w:rsidR="00777EAB">
        <w:rPr>
          <w:rFonts w:ascii="HGPｺﾞｼｯｸM" w:eastAsia="HGPｺﾞｼｯｸM" w:hint="eastAsia"/>
          <w:sz w:val="22"/>
        </w:rPr>
        <w:t>国</w:t>
      </w:r>
      <w:r w:rsidR="008C3488">
        <w:rPr>
          <w:rFonts w:ascii="HGPｺﾞｼｯｸM" w:eastAsia="HGPｺﾞｼｯｸM" w:hint="eastAsia"/>
          <w:sz w:val="22"/>
        </w:rPr>
        <w:t>の</w:t>
      </w:r>
      <w:r w:rsidR="00777EAB">
        <w:rPr>
          <w:rFonts w:ascii="HGPｺﾞｼｯｸM" w:eastAsia="HGPｺﾞｼｯｸM" w:hint="eastAsia"/>
          <w:sz w:val="22"/>
        </w:rPr>
        <w:t>節電協力</w:t>
      </w:r>
      <w:r w:rsidR="00777EAB" w:rsidRPr="00777EAB">
        <w:rPr>
          <w:rFonts w:ascii="HGPｺﾞｼｯｸM" w:eastAsia="HGPｺﾞｼｯｸM" w:hint="eastAsia"/>
          <w:sz w:val="22"/>
        </w:rPr>
        <w:t>要請</w:t>
      </w:r>
      <w:r w:rsidR="00777EAB">
        <w:rPr>
          <w:rFonts w:ascii="HGPｺﾞｼｯｸM" w:eastAsia="HGPｺﾞｼｯｸM" w:hint="eastAsia"/>
          <w:sz w:val="22"/>
        </w:rPr>
        <w:t>の内容を</w:t>
      </w:r>
      <w:r w:rsidR="008C3488">
        <w:rPr>
          <w:rFonts w:ascii="HGPｺﾞｼｯｸM" w:eastAsia="HGPｺﾞｼｯｸM" w:hint="eastAsia"/>
          <w:sz w:val="22"/>
        </w:rPr>
        <w:t>踏まえ、関係各所</w:t>
      </w:r>
      <w:r w:rsidR="004B7B57">
        <w:rPr>
          <w:rFonts w:ascii="HGPｺﾞｼｯｸM" w:eastAsia="HGPｺﾞｼｯｸM" w:hint="eastAsia"/>
          <w:sz w:val="22"/>
        </w:rPr>
        <w:t>に対して</w:t>
      </w:r>
      <w:r w:rsidR="008C3488">
        <w:rPr>
          <w:rFonts w:ascii="HGPｺﾞｼｯｸM" w:eastAsia="HGPｺﾞｼｯｸM" w:hint="eastAsia"/>
          <w:sz w:val="22"/>
        </w:rPr>
        <w:t>節電</w:t>
      </w:r>
      <w:r w:rsidR="004B7B57">
        <w:rPr>
          <w:rFonts w:ascii="HGPｺﾞｼｯｸM" w:eastAsia="HGPｺﾞｼｯｸM" w:hint="eastAsia"/>
          <w:sz w:val="22"/>
        </w:rPr>
        <w:t>要請</w:t>
      </w:r>
      <w:r w:rsidR="00777EAB">
        <w:rPr>
          <w:rFonts w:ascii="HGPｺﾞｼｯｸM" w:eastAsia="HGPｺﾞｼｯｸM" w:hint="eastAsia"/>
          <w:sz w:val="22"/>
        </w:rPr>
        <w:t>を実施。</w:t>
      </w:r>
    </w:p>
    <w:p w:rsidR="00B62152" w:rsidRPr="008C3488" w:rsidRDefault="0029549F" w:rsidP="008C3488">
      <w:pPr>
        <w:ind w:leftChars="135" w:left="723" w:hangingChars="200" w:hanging="440"/>
        <w:rPr>
          <w:rFonts w:ascii="HGPｺﾞｼｯｸM" w:eastAsia="HGPｺﾞｼｯｸM"/>
          <w:sz w:val="22"/>
          <w:u w:val="wave"/>
        </w:rPr>
      </w:pPr>
      <w:r>
        <w:rPr>
          <w:rFonts w:ascii="HGPｺﾞｼｯｸM" w:eastAsia="HGPｺﾞｼｯｸM" w:hint="eastAsia"/>
          <w:sz w:val="22"/>
        </w:rPr>
        <w:t>②</w:t>
      </w:r>
      <w:r w:rsidR="006F4E24">
        <w:rPr>
          <w:rFonts w:ascii="HGPｺﾞｼｯｸM" w:eastAsia="HGPｺﾞｼｯｸM" w:hint="eastAsia"/>
          <w:sz w:val="22"/>
        </w:rPr>
        <w:t xml:space="preserve">　</w:t>
      </w:r>
      <w:r w:rsidR="001D3B79">
        <w:rPr>
          <w:rFonts w:ascii="HGPｺﾞｼｯｸM" w:eastAsia="HGPｺﾞｼｯｸM" w:hint="eastAsia"/>
          <w:sz w:val="22"/>
        </w:rPr>
        <w:t>電力需給ひっ迫の度合いに応じた</w:t>
      </w:r>
      <w:r w:rsidR="008C3488">
        <w:rPr>
          <w:rFonts w:ascii="HGPｺﾞｼｯｸM" w:eastAsia="HGPｺﾞｼｯｸM" w:hint="eastAsia"/>
          <w:sz w:val="22"/>
        </w:rPr>
        <w:t>庁内</w:t>
      </w:r>
      <w:r w:rsidR="001D3B79">
        <w:rPr>
          <w:rFonts w:ascii="HGPｺﾞｼｯｸM" w:eastAsia="HGPｺﾞｼｯｸM" w:hint="eastAsia"/>
          <w:sz w:val="22"/>
        </w:rPr>
        <w:t>対応を引き続き実施</w:t>
      </w:r>
      <w:r w:rsidR="004B7B57">
        <w:rPr>
          <w:rFonts w:ascii="HGPｺﾞｼｯｸM" w:eastAsia="HGPｺﾞｼｯｸM" w:hint="eastAsia"/>
          <w:sz w:val="22"/>
        </w:rPr>
        <w:t>。</w:t>
      </w:r>
    </w:p>
    <w:sectPr w:rsidR="00B62152" w:rsidRPr="008C3488" w:rsidSect="006A5EE8">
      <w:headerReference w:type="default" r:id="rId12"/>
      <w:headerReference w:type="first" r:id="rId13"/>
      <w:pgSz w:w="11906" w:h="16838"/>
      <w:pgMar w:top="1440" w:right="1080" w:bottom="1440" w:left="1080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51" w:rsidRDefault="00DA0B51" w:rsidP="00CE4317">
      <w:r>
        <w:separator/>
      </w:r>
    </w:p>
  </w:endnote>
  <w:endnote w:type="continuationSeparator" w:id="0">
    <w:p w:rsidR="00DA0B51" w:rsidRDefault="00DA0B51" w:rsidP="00C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51" w:rsidRDefault="00DA0B51" w:rsidP="00CE4317">
      <w:r>
        <w:separator/>
      </w:r>
    </w:p>
  </w:footnote>
  <w:footnote w:type="continuationSeparator" w:id="0">
    <w:p w:rsidR="00DA0B51" w:rsidRDefault="00DA0B51" w:rsidP="00C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E8" w:rsidRDefault="006A5EE8">
    <w:pPr>
      <w:pStyle w:val="a3"/>
    </w:pPr>
  </w:p>
  <w:p w:rsidR="006A5EE8" w:rsidRDefault="006A5EE8">
    <w:pPr>
      <w:pStyle w:val="a3"/>
    </w:pPr>
  </w:p>
  <w:p w:rsidR="006A5EE8" w:rsidRPr="006A5EE8" w:rsidRDefault="006A5EE8" w:rsidP="006A5EE8">
    <w:pPr>
      <w:ind w:leftChars="135" w:left="611" w:hangingChars="149" w:hanging="328"/>
      <w:jc w:val="left"/>
      <w:rPr>
        <w:rFonts w:ascii="HGPｺﾞｼｯｸM" w:eastAsia="HGPｺﾞｼｯｸM"/>
        <w:sz w:val="22"/>
      </w:rPr>
    </w:pPr>
    <w:r>
      <w:rPr>
        <w:rFonts w:ascii="HGPｺﾞｼｯｸM" w:eastAsia="HGPｺﾞｼｯｸM" w:hint="eastAsia"/>
        <w:sz w:val="22"/>
      </w:rPr>
      <w:t>＜参考：節電メニュー（オフィスビル）＞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E8" w:rsidRDefault="006A5EE8" w:rsidP="006A5EE8">
    <w:pPr>
      <w:pStyle w:val="a3"/>
      <w:jc w:val="right"/>
      <w:rPr>
        <w:rFonts w:ascii="HGPｺﾞｼｯｸM" w:eastAsia="HGPｺﾞｼｯｸM"/>
        <w:b/>
        <w:sz w:val="28"/>
      </w:rPr>
    </w:pPr>
  </w:p>
  <w:p w:rsidR="006A5EE8" w:rsidRPr="000130D2" w:rsidRDefault="006A5EE8" w:rsidP="00777EAB">
    <w:pPr>
      <w:pStyle w:val="a3"/>
      <w:wordWrap w:val="0"/>
      <w:jc w:val="right"/>
      <w:rPr>
        <w:rFonts w:ascii="HGPｺﾞｼｯｸM" w:eastAsia="HGPｺﾞｼｯｸM"/>
        <w:b/>
        <w:sz w:val="20"/>
      </w:rPr>
    </w:pPr>
    <w:r>
      <w:rPr>
        <w:rFonts w:ascii="HGPｺﾞｼｯｸM" w:eastAsia="HGPｺﾞｼｯｸM" w:hint="eastAsia"/>
        <w:b/>
        <w:sz w:val="28"/>
      </w:rPr>
      <w:t xml:space="preserve">　　　　　　　　　　　　　　　　　　　</w:t>
    </w:r>
    <w:r w:rsidR="00777EAB">
      <w:rPr>
        <w:rFonts w:ascii="HGPｺﾞｼｯｸM" w:eastAsia="HGPｺﾞｼｯｸM" w:hint="eastAsia"/>
        <w:b/>
        <w:sz w:val="20"/>
      </w:rPr>
      <w:t>大阪府脱炭素・エネルギー政策課</w:t>
    </w:r>
  </w:p>
  <w:p w:rsidR="006A5EE8" w:rsidRPr="000130D2" w:rsidRDefault="00777EAB" w:rsidP="006A5EE8">
    <w:pPr>
      <w:pStyle w:val="a3"/>
      <w:jc w:val="right"/>
      <w:rPr>
        <w:rFonts w:ascii="HGPｺﾞｼｯｸM" w:eastAsia="HGPｺﾞｼｯｸM"/>
        <w:b/>
        <w:sz w:val="20"/>
      </w:rPr>
    </w:pPr>
    <w:r>
      <w:rPr>
        <w:rFonts w:ascii="HGPｺﾞｼｯｸM" w:eastAsia="HGPｺﾞｼｯｸM"/>
        <w:b/>
        <w:sz w:val="20"/>
      </w:rPr>
      <w:t>2022.9.27</w:t>
    </w:r>
  </w:p>
  <w:p w:rsidR="006A5EE8" w:rsidRPr="0091266D" w:rsidRDefault="00777EAB" w:rsidP="00777EAB">
    <w:pPr>
      <w:pStyle w:val="a3"/>
      <w:jc w:val="center"/>
      <w:rPr>
        <w:rFonts w:ascii="HGPｺﾞｼｯｸM" w:eastAsia="HGPｺﾞｼｯｸM"/>
        <w:b/>
        <w:sz w:val="28"/>
      </w:rPr>
    </w:pPr>
    <w:r>
      <w:rPr>
        <w:rFonts w:ascii="HGPｺﾞｼｯｸM" w:eastAsia="HGPｺﾞｼｯｸM" w:hint="eastAsia"/>
        <w:b/>
        <w:sz w:val="28"/>
      </w:rPr>
      <w:t>令和4年度における節電要請</w:t>
    </w:r>
    <w:r w:rsidR="008C3488">
      <w:rPr>
        <w:rFonts w:ascii="HGPｺﾞｼｯｸM" w:eastAsia="HGPｺﾞｼｯｸM" w:hint="eastAsia"/>
        <w:b/>
        <w:sz w:val="28"/>
      </w:rPr>
      <w:t>・電力需給ひっ迫</w:t>
    </w:r>
    <w:r>
      <w:rPr>
        <w:rFonts w:ascii="HGPｺﾞｼｯｸM" w:eastAsia="HGPｺﾞｼｯｸM" w:hint="eastAsia"/>
        <w:b/>
        <w:sz w:val="28"/>
      </w:rPr>
      <w:t>への対応について</w:t>
    </w:r>
  </w:p>
  <w:p w:rsidR="006A5EE8" w:rsidRPr="006A5EE8" w:rsidRDefault="006A5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4E7"/>
    <w:multiLevelType w:val="hybridMultilevel"/>
    <w:tmpl w:val="3B94F4EA"/>
    <w:lvl w:ilvl="0" w:tplc="49A816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0DB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0E7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8E6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C4D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03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8C9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C9B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41C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E55"/>
    <w:multiLevelType w:val="hybridMultilevel"/>
    <w:tmpl w:val="3B3030DC"/>
    <w:lvl w:ilvl="0" w:tplc="E40EA4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AA3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001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61E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49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A3D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840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4FF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880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7161"/>
    <w:multiLevelType w:val="hybridMultilevel"/>
    <w:tmpl w:val="C9C296B6"/>
    <w:lvl w:ilvl="0" w:tplc="3D322E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A2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E2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A4B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8AB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A28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6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61C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ACB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F83"/>
    <w:multiLevelType w:val="hybridMultilevel"/>
    <w:tmpl w:val="7DD01FA6"/>
    <w:lvl w:ilvl="0" w:tplc="78B42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C1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22E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35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41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29D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22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85B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EE4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699C"/>
    <w:multiLevelType w:val="hybridMultilevel"/>
    <w:tmpl w:val="830017C6"/>
    <w:lvl w:ilvl="0" w:tplc="4530C4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C74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08A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CDB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F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9019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ED9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99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CE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17"/>
    <w:rsid w:val="000130D2"/>
    <w:rsid w:val="0003390D"/>
    <w:rsid w:val="000F35FF"/>
    <w:rsid w:val="00135663"/>
    <w:rsid w:val="0015493B"/>
    <w:rsid w:val="001636E8"/>
    <w:rsid w:val="001A20AE"/>
    <w:rsid w:val="001D3B79"/>
    <w:rsid w:val="001F4D7E"/>
    <w:rsid w:val="00232355"/>
    <w:rsid w:val="0029549F"/>
    <w:rsid w:val="00326915"/>
    <w:rsid w:val="003828A6"/>
    <w:rsid w:val="003F48B1"/>
    <w:rsid w:val="00445B23"/>
    <w:rsid w:val="004626FB"/>
    <w:rsid w:val="0049415E"/>
    <w:rsid w:val="004970DC"/>
    <w:rsid w:val="004B7B57"/>
    <w:rsid w:val="004D3F70"/>
    <w:rsid w:val="004D5636"/>
    <w:rsid w:val="0050266D"/>
    <w:rsid w:val="005455A0"/>
    <w:rsid w:val="0056338C"/>
    <w:rsid w:val="005665B2"/>
    <w:rsid w:val="005C32FF"/>
    <w:rsid w:val="005F18C6"/>
    <w:rsid w:val="005F5E0C"/>
    <w:rsid w:val="006122B5"/>
    <w:rsid w:val="00645800"/>
    <w:rsid w:val="00646D06"/>
    <w:rsid w:val="00667B9E"/>
    <w:rsid w:val="006A5EE8"/>
    <w:rsid w:val="006B0859"/>
    <w:rsid w:val="006C1306"/>
    <w:rsid w:val="006D61B7"/>
    <w:rsid w:val="006F4E24"/>
    <w:rsid w:val="00700B74"/>
    <w:rsid w:val="007118BC"/>
    <w:rsid w:val="0073540F"/>
    <w:rsid w:val="00753FA0"/>
    <w:rsid w:val="00777EAB"/>
    <w:rsid w:val="0079321B"/>
    <w:rsid w:val="007B2965"/>
    <w:rsid w:val="007D6B02"/>
    <w:rsid w:val="007E52CB"/>
    <w:rsid w:val="008072D9"/>
    <w:rsid w:val="00834CC3"/>
    <w:rsid w:val="00845120"/>
    <w:rsid w:val="00867320"/>
    <w:rsid w:val="008C3488"/>
    <w:rsid w:val="008F41BB"/>
    <w:rsid w:val="0091266D"/>
    <w:rsid w:val="009A05A9"/>
    <w:rsid w:val="009B203E"/>
    <w:rsid w:val="009E48B1"/>
    <w:rsid w:val="00A92A00"/>
    <w:rsid w:val="00AB7222"/>
    <w:rsid w:val="00AD2163"/>
    <w:rsid w:val="00AE763C"/>
    <w:rsid w:val="00B20C90"/>
    <w:rsid w:val="00B53B36"/>
    <w:rsid w:val="00B62152"/>
    <w:rsid w:val="00B75B3D"/>
    <w:rsid w:val="00B843DE"/>
    <w:rsid w:val="00B85FC1"/>
    <w:rsid w:val="00B96026"/>
    <w:rsid w:val="00BC596B"/>
    <w:rsid w:val="00BD1A32"/>
    <w:rsid w:val="00BE3C62"/>
    <w:rsid w:val="00C93BBE"/>
    <w:rsid w:val="00CA4283"/>
    <w:rsid w:val="00CC52B2"/>
    <w:rsid w:val="00CE4317"/>
    <w:rsid w:val="00D330F7"/>
    <w:rsid w:val="00D739F7"/>
    <w:rsid w:val="00DA0B51"/>
    <w:rsid w:val="00DA3FE4"/>
    <w:rsid w:val="00DE2B97"/>
    <w:rsid w:val="00DF5F57"/>
    <w:rsid w:val="00E36AA4"/>
    <w:rsid w:val="00EB1185"/>
    <w:rsid w:val="00F21D14"/>
    <w:rsid w:val="00F347C8"/>
    <w:rsid w:val="00F97E20"/>
    <w:rsid w:val="00FA5414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A4F6F5"/>
  <w15:chartTrackingRefBased/>
  <w15:docId w15:val="{AFE2D7B5-C49C-48CE-AC90-1E4F4914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317"/>
  </w:style>
  <w:style w:type="paragraph" w:styleId="a5">
    <w:name w:val="footer"/>
    <w:basedOn w:val="a"/>
    <w:link w:val="a6"/>
    <w:uiPriority w:val="99"/>
    <w:unhideWhenUsed/>
    <w:rsid w:val="00CE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317"/>
  </w:style>
  <w:style w:type="paragraph" w:styleId="Web">
    <w:name w:val="Normal (Web)"/>
    <w:basedOn w:val="a"/>
    <w:uiPriority w:val="99"/>
    <w:semiHidden/>
    <w:unhideWhenUsed/>
    <w:rsid w:val="00CE43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E4317"/>
    <w:pPr>
      <w:ind w:leftChars="400" w:left="840"/>
    </w:pPr>
  </w:style>
  <w:style w:type="character" w:styleId="a8">
    <w:name w:val="Hyperlink"/>
    <w:basedOn w:val="a0"/>
    <w:uiPriority w:val="99"/>
    <w:unhideWhenUsed/>
    <w:rsid w:val="00867320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3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7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583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715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79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5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C32E-1628-4E0F-A95F-2BC0A3143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CACB3-31C7-4629-92AF-29BE6D763300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3.xml><?xml version="1.0" encoding="utf-8"?>
<ds:datastoreItem xmlns:ds="http://schemas.openxmlformats.org/officeDocument/2006/customXml" ds:itemID="{D9B90F2B-3BD6-47D5-A6C6-7DE58AB91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6B20A-CD82-4DEA-82E0-FD46CC74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賢司</dc:creator>
  <cp:keywords/>
  <dc:description/>
  <cp:lastModifiedBy>米田　賢司</cp:lastModifiedBy>
  <cp:revision>6</cp:revision>
  <cp:lastPrinted>2022-07-06T00:27:00Z</cp:lastPrinted>
  <dcterms:created xsi:type="dcterms:W3CDTF">2022-07-08T23:22:00Z</dcterms:created>
  <dcterms:modified xsi:type="dcterms:W3CDTF">2022-09-20T05:29:00Z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