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41E2" w14:textId="77777777" w:rsidR="006432B4" w:rsidRPr="00AF2D82" w:rsidRDefault="00044510" w:rsidP="00296165">
      <w:pPr>
        <w:pStyle w:val="a3"/>
        <w:snapToGrid w:val="0"/>
        <w:jc w:val="center"/>
        <w:rPr>
          <w:rFonts w:ascii="Meiryo UI" w:eastAsia="Meiryo UI" w:hAnsi="Meiryo UI" w:cs="Meiryo UI"/>
          <w:b/>
          <w:sz w:val="32"/>
          <w:szCs w:val="24"/>
        </w:rPr>
      </w:pPr>
      <w:r>
        <w:rPr>
          <w:rFonts w:ascii="Meiryo UI" w:eastAsia="Meiryo UI" w:hAnsi="Meiryo UI" w:cs="Meiryo UI" w:hint="eastAsia"/>
          <w:b/>
          <w:sz w:val="32"/>
          <w:szCs w:val="24"/>
        </w:rPr>
        <w:t>令和２年度</w:t>
      </w:r>
      <w:r w:rsidR="006432B4" w:rsidRPr="00AF2D82">
        <w:rPr>
          <w:rFonts w:ascii="Meiryo UI" w:eastAsia="Meiryo UI" w:hAnsi="Meiryo UI" w:cs="Meiryo UI" w:hint="eastAsia"/>
          <w:b/>
          <w:sz w:val="32"/>
          <w:szCs w:val="24"/>
        </w:rPr>
        <w:t>第</w:t>
      </w:r>
      <w:r>
        <w:rPr>
          <w:rFonts w:ascii="Meiryo UI" w:eastAsia="Meiryo UI" w:hAnsi="Meiryo UI" w:cs="Meiryo UI" w:hint="eastAsia"/>
          <w:b/>
          <w:sz w:val="32"/>
          <w:szCs w:val="24"/>
        </w:rPr>
        <w:t>２</w:t>
      </w:r>
      <w:r w:rsidR="006432B4" w:rsidRPr="00AF2D82">
        <w:rPr>
          <w:rFonts w:ascii="Meiryo UI" w:eastAsia="Meiryo UI" w:hAnsi="Meiryo UI" w:cs="Meiryo UI" w:hint="eastAsia"/>
          <w:b/>
          <w:sz w:val="32"/>
          <w:szCs w:val="24"/>
        </w:rPr>
        <w:t>回おおさかスマートエネルギー協議会</w:t>
      </w:r>
      <w:r>
        <w:rPr>
          <w:rFonts w:ascii="Meiryo UI" w:eastAsia="Meiryo UI" w:hAnsi="Meiryo UI" w:cs="Meiryo UI" w:hint="eastAsia"/>
          <w:b/>
          <w:sz w:val="32"/>
          <w:szCs w:val="24"/>
        </w:rPr>
        <w:t xml:space="preserve">　</w:t>
      </w:r>
      <w:r w:rsidR="006432B4" w:rsidRPr="00AF2D82">
        <w:rPr>
          <w:rFonts w:ascii="Meiryo UI" w:eastAsia="Meiryo UI" w:hAnsi="Meiryo UI" w:cs="Meiryo UI" w:hint="eastAsia"/>
          <w:b/>
          <w:sz w:val="32"/>
          <w:szCs w:val="24"/>
        </w:rPr>
        <w:t>議事概要</w:t>
      </w:r>
    </w:p>
    <w:p w14:paraId="15856B6C" w14:textId="77777777" w:rsidR="00BF0D4C" w:rsidRPr="00044510" w:rsidRDefault="00BF0D4C" w:rsidP="00771E95">
      <w:pPr>
        <w:snapToGrid w:val="0"/>
        <w:rPr>
          <w:rFonts w:ascii="Meiryo UI" w:eastAsia="Meiryo UI" w:hAnsi="Meiryo UI" w:cs="Meiryo UI"/>
          <w:sz w:val="24"/>
        </w:rPr>
      </w:pPr>
    </w:p>
    <w:p w14:paraId="3A76CC6D" w14:textId="77777777" w:rsidR="007410BB" w:rsidRPr="00AF2D82" w:rsidRDefault="00771E95" w:rsidP="00771E95">
      <w:pPr>
        <w:snapToGrid w:val="0"/>
        <w:rPr>
          <w:rFonts w:ascii="Meiryo UI" w:eastAsia="Meiryo UI" w:hAnsi="Meiryo UI" w:cs="Meiryo UI"/>
          <w:sz w:val="24"/>
        </w:rPr>
      </w:pPr>
      <w:r w:rsidRPr="00771E95">
        <w:rPr>
          <w:rFonts w:ascii="Meiryo UI" w:eastAsia="Meiryo UI" w:hAnsi="Meiryo UI" w:cs="Meiryo UI" w:hint="eastAsia"/>
          <w:b/>
          <w:sz w:val="24"/>
        </w:rPr>
        <w:t>（１）日　時：</w:t>
      </w:r>
      <w:r w:rsidR="007561FE">
        <w:rPr>
          <w:rFonts w:ascii="Meiryo UI" w:eastAsia="Meiryo UI" w:hAnsi="Meiryo UI" w:cs="Meiryo UI" w:hint="eastAsia"/>
          <w:sz w:val="24"/>
        </w:rPr>
        <w:t>令和</w:t>
      </w:r>
      <w:r w:rsidR="00044510">
        <w:rPr>
          <w:rFonts w:ascii="Meiryo UI" w:eastAsia="Meiryo UI" w:hAnsi="Meiryo UI" w:cs="Meiryo UI" w:hint="eastAsia"/>
          <w:sz w:val="24"/>
        </w:rPr>
        <w:t>３</w:t>
      </w:r>
      <w:r w:rsidR="00607AFA">
        <w:rPr>
          <w:rFonts w:ascii="Meiryo UI" w:eastAsia="Meiryo UI" w:hAnsi="Meiryo UI" w:cs="Meiryo UI" w:hint="eastAsia"/>
          <w:sz w:val="24"/>
        </w:rPr>
        <w:t>年</w:t>
      </w:r>
      <w:r w:rsidR="00044510">
        <w:rPr>
          <w:rFonts w:ascii="Meiryo UI" w:eastAsia="Meiryo UI" w:hAnsi="Meiryo UI" w:cs="Meiryo UI" w:hint="eastAsia"/>
          <w:sz w:val="24"/>
        </w:rPr>
        <w:t>２</w:t>
      </w:r>
      <w:r w:rsidR="00310BF7" w:rsidRPr="00AF2D82">
        <w:rPr>
          <w:rFonts w:ascii="Meiryo UI" w:eastAsia="Meiryo UI" w:hAnsi="Meiryo UI" w:cs="Meiryo UI" w:hint="eastAsia"/>
          <w:sz w:val="24"/>
        </w:rPr>
        <w:t>月</w:t>
      </w:r>
      <w:r w:rsidR="00044510">
        <w:rPr>
          <w:rFonts w:ascii="Meiryo UI" w:eastAsia="Meiryo UI" w:hAnsi="Meiryo UI" w:cs="Meiryo UI" w:hint="eastAsia"/>
          <w:sz w:val="24"/>
        </w:rPr>
        <w:t>２２</w:t>
      </w:r>
      <w:r w:rsidR="004A00B2">
        <w:rPr>
          <w:rFonts w:ascii="Meiryo UI" w:eastAsia="Meiryo UI" w:hAnsi="Meiryo UI" w:cs="Meiryo UI" w:hint="eastAsia"/>
          <w:sz w:val="24"/>
        </w:rPr>
        <w:t>日（</w:t>
      </w:r>
      <w:r w:rsidR="00044510">
        <w:rPr>
          <w:rFonts w:ascii="Meiryo UI" w:eastAsia="Meiryo UI" w:hAnsi="Meiryo UI" w:cs="Meiryo UI" w:hint="eastAsia"/>
          <w:sz w:val="24"/>
        </w:rPr>
        <w:t>月</w:t>
      </w:r>
      <w:r w:rsidR="00310BF7" w:rsidRPr="00AF2D82">
        <w:rPr>
          <w:rFonts w:ascii="Meiryo UI" w:eastAsia="Meiryo UI" w:hAnsi="Meiryo UI" w:cs="Meiryo UI" w:hint="eastAsia"/>
          <w:sz w:val="24"/>
        </w:rPr>
        <w:t>）</w:t>
      </w:r>
      <w:r w:rsidR="00044510">
        <w:rPr>
          <w:rFonts w:ascii="Meiryo UI" w:eastAsia="Meiryo UI" w:hAnsi="Meiryo UI" w:cs="Meiryo UI" w:hint="eastAsia"/>
          <w:sz w:val="24"/>
        </w:rPr>
        <w:t>１４</w:t>
      </w:r>
      <w:r w:rsidR="00AF2D82" w:rsidRPr="00AF2D82">
        <w:rPr>
          <w:rFonts w:ascii="Meiryo UI" w:eastAsia="Meiryo UI" w:hAnsi="Meiryo UI" w:cs="Meiryo UI" w:hint="eastAsia"/>
          <w:sz w:val="24"/>
        </w:rPr>
        <w:t>時</w:t>
      </w:r>
      <w:r w:rsidR="00044510">
        <w:rPr>
          <w:rFonts w:ascii="Meiryo UI" w:eastAsia="Meiryo UI" w:hAnsi="Meiryo UI" w:cs="Meiryo UI" w:hint="eastAsia"/>
          <w:sz w:val="24"/>
        </w:rPr>
        <w:t>００分</w:t>
      </w:r>
      <w:r w:rsidR="00E769A6">
        <w:rPr>
          <w:rFonts w:ascii="Meiryo UI" w:eastAsia="Meiryo UI" w:hAnsi="Meiryo UI" w:cs="Meiryo UI" w:hint="eastAsia"/>
          <w:sz w:val="24"/>
        </w:rPr>
        <w:t>から</w:t>
      </w:r>
      <w:r w:rsidR="00044510">
        <w:rPr>
          <w:rFonts w:ascii="Meiryo UI" w:eastAsia="Meiryo UI" w:hAnsi="Meiryo UI" w:cs="Meiryo UI" w:hint="eastAsia"/>
          <w:sz w:val="24"/>
        </w:rPr>
        <w:t>１６</w:t>
      </w:r>
      <w:r w:rsidR="008F66E0" w:rsidRPr="00AF2D82">
        <w:rPr>
          <w:rFonts w:ascii="Meiryo UI" w:eastAsia="Meiryo UI" w:hAnsi="Meiryo UI" w:cs="Meiryo UI" w:hint="eastAsia"/>
          <w:sz w:val="24"/>
        </w:rPr>
        <w:t>時</w:t>
      </w:r>
      <w:r w:rsidR="00044510">
        <w:rPr>
          <w:rFonts w:ascii="Meiryo UI" w:eastAsia="Meiryo UI" w:hAnsi="Meiryo UI" w:cs="Meiryo UI" w:hint="eastAsia"/>
          <w:sz w:val="24"/>
        </w:rPr>
        <w:t>００分</w:t>
      </w:r>
      <w:r w:rsidR="00E769A6">
        <w:rPr>
          <w:rFonts w:ascii="Meiryo UI" w:eastAsia="Meiryo UI" w:hAnsi="Meiryo UI" w:cs="Meiryo UI" w:hint="eastAsia"/>
          <w:sz w:val="24"/>
        </w:rPr>
        <w:t>まで</w:t>
      </w:r>
    </w:p>
    <w:p w14:paraId="7A8D424B" w14:textId="77777777"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7561FE">
        <w:rPr>
          <w:rFonts w:ascii="Meiryo UI" w:eastAsia="Meiryo UI" w:hAnsi="Meiryo UI" w:cs="Meiryo UI" w:hint="eastAsia"/>
          <w:sz w:val="24"/>
        </w:rPr>
        <w:t>４</w:t>
      </w:r>
      <w:r w:rsidR="00044510">
        <w:rPr>
          <w:rFonts w:ascii="Meiryo UI" w:eastAsia="Meiryo UI" w:hAnsi="Meiryo UI" w:cs="Meiryo UI" w:hint="eastAsia"/>
          <w:sz w:val="24"/>
        </w:rPr>
        <w:t>１階　共用</w:t>
      </w:r>
      <w:r w:rsidR="007410BB" w:rsidRPr="00AF2D82">
        <w:rPr>
          <w:rFonts w:ascii="Meiryo UI" w:eastAsia="Meiryo UI" w:hAnsi="Meiryo UI" w:cs="Meiryo UI" w:hint="eastAsia"/>
          <w:sz w:val="24"/>
        </w:rPr>
        <w:t>会議室</w:t>
      </w:r>
      <w:r w:rsidR="00044510">
        <w:rPr>
          <w:rFonts w:ascii="Meiryo UI" w:eastAsia="Meiryo UI" w:hAnsi="Meiryo UI" w:cs="Meiryo UI" w:hint="eastAsia"/>
          <w:sz w:val="24"/>
        </w:rPr>
        <w:t>１０</w:t>
      </w:r>
    </w:p>
    <w:p w14:paraId="18352924" w14:textId="77777777" w:rsidR="006432B4" w:rsidRPr="00771E95" w:rsidRDefault="00771E95" w:rsidP="00771E95">
      <w:pPr>
        <w:pStyle w:val="a3"/>
        <w:snapToGrid w:val="0"/>
        <w:jc w:val="left"/>
        <w:rPr>
          <w:rFonts w:ascii="Meiryo UI" w:eastAsia="Meiryo UI" w:hAnsi="Meiryo UI" w:cs="Meiryo UI"/>
          <w:b/>
          <w:sz w:val="24"/>
        </w:rPr>
      </w:pPr>
      <w:r w:rsidRPr="00771E95">
        <w:rPr>
          <w:rFonts w:ascii="Meiryo UI" w:eastAsia="Meiryo UI" w:hAnsi="Meiryo UI" w:cs="Meiryo UI" w:hint="eastAsia"/>
          <w:b/>
          <w:sz w:val="24"/>
        </w:rPr>
        <w:t>（３）出席者：</w:t>
      </w:r>
    </w:p>
    <w:p w14:paraId="4A780126"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【府民団体</w:t>
      </w:r>
      <w:r w:rsidR="000B7556">
        <w:rPr>
          <w:rFonts w:ascii="Meiryo UI" w:eastAsia="Meiryo UI" w:hAnsi="Meiryo UI" w:cs="Meiryo UI" w:hint="eastAsia"/>
          <w:sz w:val="24"/>
        </w:rPr>
        <w:t>等</w:t>
      </w:r>
      <w:r>
        <w:rPr>
          <w:rFonts w:ascii="Meiryo UI" w:eastAsia="Meiryo UI" w:hAnsi="Meiryo UI" w:cs="Meiryo UI" w:hint="eastAsia"/>
          <w:sz w:val="24"/>
        </w:rPr>
        <w:t>】</w:t>
      </w:r>
    </w:p>
    <w:p w14:paraId="78D0FC0C" w14:textId="77777777" w:rsidR="00771E95" w:rsidRDefault="00EC7B67"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大阪府生活協同組合連合会、なにわの消費者団体連絡会</w:t>
      </w:r>
      <w:r w:rsidR="007561FE">
        <w:rPr>
          <w:rFonts w:ascii="Meiryo UI" w:eastAsia="Meiryo UI" w:hAnsi="Meiryo UI" w:cs="Meiryo UI" w:hint="eastAsia"/>
          <w:sz w:val="24"/>
        </w:rPr>
        <w:t>、（一財）大阪府みどり公社</w:t>
      </w:r>
    </w:p>
    <w:p w14:paraId="0462521F"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【事業者団体】</w:t>
      </w:r>
    </w:p>
    <w:p w14:paraId="4AF5292E" w14:textId="77777777" w:rsidR="00771E95" w:rsidRDefault="00EC7B67"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大阪商工会議所</w:t>
      </w:r>
      <w:r w:rsidR="00044510">
        <w:rPr>
          <w:rFonts w:ascii="Meiryo UI" w:eastAsia="Meiryo UI" w:hAnsi="Meiryo UI" w:cs="Meiryo UI" w:hint="eastAsia"/>
          <w:sz w:val="24"/>
        </w:rPr>
        <w:t>、大阪府中小企業団体中央会</w:t>
      </w:r>
    </w:p>
    <w:p w14:paraId="3A39B336"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【エネルギー供給事業者】</w:t>
      </w:r>
    </w:p>
    <w:p w14:paraId="529CEEDD" w14:textId="77777777"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関西電力（株）、大阪ガス（株）</w:t>
      </w:r>
      <w:r w:rsidR="00044510">
        <w:rPr>
          <w:rFonts w:ascii="Meiryo UI" w:eastAsia="Meiryo UI" w:hAnsi="Meiryo UI" w:cs="Meiryo UI" w:hint="eastAsia"/>
          <w:sz w:val="24"/>
        </w:rPr>
        <w:t>、オリックス（株）</w:t>
      </w:r>
    </w:p>
    <w:p w14:paraId="698482BA"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【自治体】</w:t>
      </w:r>
    </w:p>
    <w:p w14:paraId="1B980FBC" w14:textId="77777777" w:rsidR="00771E95" w:rsidRDefault="00771E95" w:rsidP="00296165">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大阪市、</w:t>
      </w:r>
      <w:r w:rsidR="004A00B2">
        <w:rPr>
          <w:rFonts w:ascii="Meiryo UI" w:eastAsia="Meiryo UI" w:hAnsi="Meiryo UI" w:cs="Meiryo UI" w:hint="eastAsia"/>
          <w:sz w:val="24"/>
        </w:rPr>
        <w:t>堺市、</w:t>
      </w:r>
      <w:r w:rsidR="00044510">
        <w:rPr>
          <w:rFonts w:ascii="Meiryo UI" w:eastAsia="Meiryo UI" w:hAnsi="Meiryo UI" w:cs="Meiryo UI" w:hint="eastAsia"/>
          <w:sz w:val="24"/>
        </w:rPr>
        <w:t>柏原市、田尻</w:t>
      </w:r>
      <w:r w:rsidR="007561FE">
        <w:rPr>
          <w:rFonts w:ascii="Meiryo UI" w:eastAsia="Meiryo UI" w:hAnsi="Meiryo UI" w:cs="Meiryo UI" w:hint="eastAsia"/>
          <w:sz w:val="24"/>
        </w:rPr>
        <w:t>町</w:t>
      </w:r>
      <w:r>
        <w:rPr>
          <w:rFonts w:ascii="Meiryo UI" w:eastAsia="Meiryo UI" w:hAnsi="Meiryo UI" w:cs="Meiryo UI" w:hint="eastAsia"/>
          <w:sz w:val="24"/>
        </w:rPr>
        <w:t>、大阪府</w:t>
      </w:r>
    </w:p>
    <w:p w14:paraId="33A063EF" w14:textId="77777777" w:rsidR="00044510" w:rsidRDefault="00044510" w:rsidP="00044510">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【オブザーバー】</w:t>
      </w:r>
    </w:p>
    <w:p w14:paraId="2B2689FD" w14:textId="77777777" w:rsidR="00044510" w:rsidRDefault="00044510" w:rsidP="00044510">
      <w:pPr>
        <w:pStyle w:val="a3"/>
        <w:snapToGrid w:val="0"/>
        <w:spacing w:afterLines="50" w:after="180"/>
        <w:ind w:leftChars="300" w:left="630"/>
        <w:jc w:val="left"/>
        <w:rPr>
          <w:rFonts w:ascii="Meiryo UI" w:eastAsia="Meiryo UI" w:hAnsi="Meiryo UI" w:cs="Meiryo UI"/>
          <w:sz w:val="24"/>
        </w:rPr>
      </w:pPr>
      <w:r>
        <w:rPr>
          <w:rFonts w:ascii="Meiryo UI" w:eastAsia="Meiryo UI" w:hAnsi="Meiryo UI" w:cs="Meiryo UI" w:hint="eastAsia"/>
          <w:sz w:val="24"/>
        </w:rPr>
        <w:t>経済産業省近畿経済産業局、環境省近畿地方環境事務所</w:t>
      </w:r>
    </w:p>
    <w:p w14:paraId="0088714D" w14:textId="77777777" w:rsidR="00771E95" w:rsidRDefault="00771E95"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【ファシリテーター】</w:t>
      </w:r>
    </w:p>
    <w:p w14:paraId="0D6F47E7" w14:textId="77777777" w:rsidR="00771E95" w:rsidRDefault="00771E95" w:rsidP="00296165">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（有）ひのでやエコライフ研究所　代表取締役　鈴木 靖文</w:t>
      </w:r>
    </w:p>
    <w:p w14:paraId="012633DA" w14:textId="77777777" w:rsidR="00771E95" w:rsidRDefault="00771E95" w:rsidP="00AF2D82">
      <w:pPr>
        <w:pStyle w:val="a3"/>
        <w:snapToGrid w:val="0"/>
        <w:jc w:val="left"/>
        <w:rPr>
          <w:rFonts w:ascii="Meiryo UI" w:eastAsia="Meiryo UI" w:hAnsi="Meiryo UI" w:cs="Meiryo UI"/>
          <w:sz w:val="24"/>
        </w:rPr>
      </w:pPr>
    </w:p>
    <w:p w14:paraId="319FE363" w14:textId="77777777" w:rsidR="00771E95" w:rsidRPr="00B37191" w:rsidRDefault="00771E95" w:rsidP="00AF2D82">
      <w:pPr>
        <w:pStyle w:val="a3"/>
        <w:snapToGrid w:val="0"/>
        <w:jc w:val="left"/>
        <w:rPr>
          <w:rFonts w:ascii="Meiryo UI" w:eastAsia="Meiryo UI" w:hAnsi="Meiryo UI" w:cs="Meiryo UI"/>
          <w:b/>
          <w:sz w:val="24"/>
        </w:rPr>
      </w:pPr>
      <w:r w:rsidRPr="00B37191">
        <w:rPr>
          <w:rFonts w:ascii="Meiryo UI" w:eastAsia="Meiryo UI" w:hAnsi="Meiryo UI" w:cs="Meiryo UI" w:hint="eastAsia"/>
          <w:b/>
          <w:sz w:val="24"/>
        </w:rPr>
        <w:t>（４）概要</w:t>
      </w:r>
      <w:r w:rsidR="00044510">
        <w:rPr>
          <w:rFonts w:ascii="Meiryo UI" w:eastAsia="Meiryo UI" w:hAnsi="Meiryo UI" w:cs="Meiryo UI" w:hint="eastAsia"/>
          <w:b/>
          <w:sz w:val="24"/>
        </w:rPr>
        <w:t>及び</w:t>
      </w:r>
      <w:r w:rsidRPr="00B37191">
        <w:rPr>
          <w:rFonts w:ascii="Meiryo UI" w:eastAsia="Meiryo UI" w:hAnsi="Meiryo UI" w:cs="Meiryo UI" w:hint="eastAsia"/>
          <w:b/>
          <w:sz w:val="24"/>
        </w:rPr>
        <w:t>意見等</w:t>
      </w:r>
    </w:p>
    <w:p w14:paraId="5DE31D1A" w14:textId="455E0013" w:rsidR="004A00B2" w:rsidRPr="004A00B2" w:rsidRDefault="00044510"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（１）</w:t>
      </w:r>
      <w:r w:rsidR="00EC7B67">
        <w:rPr>
          <w:rFonts w:ascii="Meiryo UI" w:eastAsia="Meiryo UI" w:hAnsi="Meiryo UI" w:cs="Meiryo UI" w:hint="eastAsia"/>
          <w:b/>
          <w:sz w:val="24"/>
        </w:rPr>
        <w:t>今年度の</w:t>
      </w:r>
      <w:r>
        <w:rPr>
          <w:rFonts w:ascii="Meiryo UI" w:eastAsia="Meiryo UI" w:hAnsi="Meiryo UI" w:cs="Meiryo UI" w:hint="eastAsia"/>
          <w:b/>
          <w:sz w:val="24"/>
        </w:rPr>
        <w:t>協議会開催結果</w:t>
      </w:r>
      <w:r w:rsidR="00EC7B67">
        <w:rPr>
          <w:rFonts w:ascii="Meiryo UI" w:eastAsia="Meiryo UI" w:hAnsi="Meiryo UI" w:cs="Meiryo UI" w:hint="eastAsia"/>
          <w:b/>
          <w:sz w:val="24"/>
        </w:rPr>
        <w:t>について</w:t>
      </w:r>
      <w:r w:rsidR="00E769A6">
        <w:rPr>
          <w:rFonts w:ascii="Meiryo UI" w:eastAsia="Meiryo UI" w:hAnsi="Meiryo UI" w:cs="Meiryo UI" w:hint="eastAsia"/>
          <w:b/>
          <w:sz w:val="24"/>
        </w:rPr>
        <w:t>（部門別会議の報告）</w:t>
      </w:r>
      <w:r w:rsidR="00774921">
        <w:rPr>
          <w:rFonts w:ascii="Meiryo UI" w:eastAsia="Meiryo UI" w:hAnsi="Meiryo UI" w:cs="Meiryo UI" w:hint="eastAsia"/>
          <w:b/>
          <w:sz w:val="24"/>
        </w:rPr>
        <w:t xml:space="preserve">　</w:t>
      </w:r>
      <w:r w:rsidR="000B73BC">
        <w:rPr>
          <w:rFonts w:ascii="Meiryo UI" w:eastAsia="Meiryo UI" w:hAnsi="Meiryo UI" w:cs="Meiryo UI" w:hint="eastAsia"/>
          <w:b/>
          <w:sz w:val="24"/>
        </w:rPr>
        <w:t>【大阪府】</w:t>
      </w:r>
    </w:p>
    <w:p w14:paraId="6CE04AC1" w14:textId="77777777" w:rsidR="00607AFA"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607AFA">
        <w:rPr>
          <w:rFonts w:ascii="Meiryo UI" w:eastAsia="Meiryo UI" w:hAnsi="Meiryo UI" w:cs="Meiryo UI" w:hint="eastAsia"/>
          <w:sz w:val="24"/>
        </w:rPr>
        <w:t>概要</w:t>
      </w:r>
    </w:p>
    <w:p w14:paraId="73A0C5EC" w14:textId="77777777" w:rsidR="001C5FDA" w:rsidRDefault="004A00B2"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E769A6">
        <w:rPr>
          <w:rFonts w:ascii="Meiryo UI" w:eastAsia="Meiryo UI" w:hAnsi="Meiryo UI" w:cs="Meiryo UI" w:hint="eastAsia"/>
          <w:sz w:val="24"/>
        </w:rPr>
        <w:t>今年度の</w:t>
      </w:r>
      <w:r w:rsidR="00E769A6" w:rsidRPr="00E769A6">
        <w:rPr>
          <w:rFonts w:ascii="Meiryo UI" w:eastAsia="Meiryo UI" w:hAnsi="Meiryo UI" w:cs="Meiryo UI" w:hint="eastAsia"/>
          <w:sz w:val="24"/>
        </w:rPr>
        <w:t>全体会議及び各部門別会議の</w:t>
      </w:r>
      <w:r w:rsidR="00E769A6">
        <w:rPr>
          <w:rFonts w:ascii="Meiryo UI" w:eastAsia="Meiryo UI" w:hAnsi="Meiryo UI" w:cs="Meiryo UI" w:hint="eastAsia"/>
          <w:sz w:val="24"/>
        </w:rPr>
        <w:t>開催</w:t>
      </w:r>
      <w:r w:rsidR="00E769A6" w:rsidRPr="00E769A6">
        <w:rPr>
          <w:rFonts w:ascii="Meiryo UI" w:eastAsia="Meiryo UI" w:hAnsi="Meiryo UI" w:cs="Meiryo UI" w:hint="eastAsia"/>
          <w:sz w:val="24"/>
        </w:rPr>
        <w:t>結果</w:t>
      </w:r>
      <w:r w:rsidR="00E769A6">
        <w:rPr>
          <w:rFonts w:ascii="Meiryo UI" w:eastAsia="Meiryo UI" w:hAnsi="Meiryo UI" w:cs="Meiryo UI" w:hint="eastAsia"/>
          <w:sz w:val="24"/>
        </w:rPr>
        <w:t>の概要</w:t>
      </w:r>
      <w:r w:rsidR="00E769A6" w:rsidRPr="00E769A6">
        <w:rPr>
          <w:rFonts w:ascii="Meiryo UI" w:eastAsia="Meiryo UI" w:hAnsi="Meiryo UI" w:cs="Meiryo UI" w:hint="eastAsia"/>
          <w:sz w:val="24"/>
        </w:rPr>
        <w:t>について説明。</w:t>
      </w:r>
      <w:r w:rsidR="00E769A6">
        <w:rPr>
          <w:rFonts w:ascii="Meiryo UI" w:eastAsia="Meiryo UI" w:hAnsi="Meiryo UI" w:cs="Meiryo UI" w:hint="eastAsia"/>
          <w:sz w:val="24"/>
        </w:rPr>
        <w:t>また、ZEHセミナーの開催や市町村と連携したナッジを活用した啓発事業の実施の概要について報告。</w:t>
      </w:r>
    </w:p>
    <w:p w14:paraId="79D5D9A7" w14:textId="77777777" w:rsidR="001C5FDA" w:rsidRPr="00CA1227" w:rsidRDefault="001C5FDA" w:rsidP="00296165">
      <w:pPr>
        <w:pStyle w:val="a3"/>
        <w:snapToGrid w:val="0"/>
        <w:jc w:val="left"/>
        <w:rPr>
          <w:rFonts w:ascii="Meiryo UI" w:eastAsia="Meiryo UI" w:hAnsi="Meiryo UI" w:cs="Meiryo UI"/>
          <w:sz w:val="24"/>
        </w:rPr>
      </w:pPr>
    </w:p>
    <w:p w14:paraId="1C0BE3AA" w14:textId="77777777" w:rsidR="008F66E0" w:rsidRPr="008534B3" w:rsidRDefault="00E769A6"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（２）</w:t>
      </w:r>
      <w:r w:rsidR="001C5FDA">
        <w:rPr>
          <w:rFonts w:ascii="Meiryo UI" w:eastAsia="Meiryo UI" w:hAnsi="Meiryo UI" w:cs="Meiryo UI" w:hint="eastAsia"/>
          <w:b/>
          <w:sz w:val="24"/>
        </w:rPr>
        <w:t>国の温暖化・エネルギー政策の動向について</w:t>
      </w:r>
    </w:p>
    <w:p w14:paraId="0F29BE50" w14:textId="77777777" w:rsidR="003B58D2" w:rsidRPr="00296165" w:rsidRDefault="003B58D2" w:rsidP="00E769A6">
      <w:pPr>
        <w:pStyle w:val="a3"/>
        <w:snapToGrid w:val="0"/>
        <w:ind w:leftChars="150" w:left="555" w:hangingChars="100" w:hanging="240"/>
        <w:jc w:val="left"/>
        <w:rPr>
          <w:rFonts w:ascii="Meiryo UI" w:eastAsia="Meiryo UI" w:hAnsi="Meiryo UI" w:cs="Meiryo UI"/>
          <w:b/>
          <w:sz w:val="24"/>
        </w:rPr>
      </w:pPr>
      <w:r w:rsidRPr="00296165">
        <w:rPr>
          <w:rFonts w:ascii="Meiryo UI" w:eastAsia="Meiryo UI" w:hAnsi="Meiryo UI" w:cs="Meiryo UI" w:hint="eastAsia"/>
          <w:b/>
          <w:sz w:val="24"/>
        </w:rPr>
        <w:t>＜</w:t>
      </w:r>
      <w:r w:rsidR="00E769A6">
        <w:rPr>
          <w:rFonts w:ascii="Meiryo UI" w:eastAsia="Meiryo UI" w:hAnsi="Meiryo UI" w:cs="Meiryo UI" w:hint="eastAsia"/>
          <w:b/>
          <w:sz w:val="24"/>
        </w:rPr>
        <w:t>国の温暖化・エネルギー政策の動向について～２０５０年カーボンニュートラルの実現に向けた検討～</w:t>
      </w:r>
      <w:r w:rsidRPr="00296165">
        <w:rPr>
          <w:rFonts w:ascii="Meiryo UI" w:eastAsia="Meiryo UI" w:hAnsi="Meiryo UI" w:cs="Meiryo UI" w:hint="eastAsia"/>
          <w:b/>
          <w:sz w:val="24"/>
        </w:rPr>
        <w:t>＞</w:t>
      </w:r>
      <w:r w:rsidR="005315AD">
        <w:rPr>
          <w:rFonts w:ascii="Meiryo UI" w:eastAsia="Meiryo UI" w:hAnsi="Meiryo UI" w:cs="Meiryo UI" w:hint="eastAsia"/>
          <w:b/>
          <w:sz w:val="24"/>
        </w:rPr>
        <w:t xml:space="preserve">　</w:t>
      </w:r>
      <w:r w:rsidR="00E769A6">
        <w:rPr>
          <w:rFonts w:ascii="Meiryo UI" w:eastAsia="Meiryo UI" w:hAnsi="Meiryo UI" w:cs="Meiryo UI" w:hint="eastAsia"/>
          <w:b/>
          <w:sz w:val="24"/>
        </w:rPr>
        <w:t>【経済産業省近畿経済産業局】</w:t>
      </w:r>
    </w:p>
    <w:p w14:paraId="4F76B676" w14:textId="77777777"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1842BDF0" w14:textId="77777777" w:rsidR="008F66E0" w:rsidRDefault="00607AFA" w:rsidP="00E769A6">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E769A6" w:rsidRPr="00E769A6">
        <w:rPr>
          <w:rFonts w:ascii="Meiryo UI" w:eastAsia="Meiryo UI" w:hAnsi="Meiryo UI" w:cs="Meiryo UI" w:hint="eastAsia"/>
          <w:sz w:val="24"/>
        </w:rPr>
        <w:t>経済産業省近畿経済産業局</w:t>
      </w:r>
      <w:r w:rsidR="00E769A6">
        <w:rPr>
          <w:rFonts w:ascii="Meiryo UI" w:eastAsia="Meiryo UI" w:hAnsi="Meiryo UI" w:cs="Meiryo UI" w:hint="eastAsia"/>
          <w:sz w:val="24"/>
        </w:rPr>
        <w:t>より</w:t>
      </w:r>
      <w:r w:rsidR="00580834">
        <w:rPr>
          <w:rFonts w:ascii="Meiryo UI" w:eastAsia="Meiryo UI" w:hAnsi="Meiryo UI" w:cs="Meiryo UI" w:hint="eastAsia"/>
          <w:sz w:val="24"/>
        </w:rPr>
        <w:t>、</w:t>
      </w:r>
      <w:r w:rsidR="00E769A6">
        <w:rPr>
          <w:rFonts w:ascii="Meiryo UI" w:eastAsia="Meiryo UI" w:hAnsi="Meiryo UI" w:cs="Meiryo UI" w:hint="eastAsia"/>
          <w:sz w:val="24"/>
        </w:rPr>
        <w:t>２０５０年カーボンニュートラルに係る</w:t>
      </w:r>
      <w:r w:rsidR="00CA1227">
        <w:rPr>
          <w:rFonts w:ascii="Meiryo UI" w:eastAsia="Meiryo UI" w:hAnsi="Meiryo UI" w:cs="Meiryo UI" w:hint="eastAsia"/>
          <w:sz w:val="24"/>
        </w:rPr>
        <w:t>国内の動向や具体的方策の検討の状況、次期エネルギー基本計画に向けた議論の状況等について情報提供</w:t>
      </w:r>
      <w:r w:rsidR="0059228D">
        <w:rPr>
          <w:rFonts w:ascii="Meiryo UI" w:eastAsia="Meiryo UI" w:hAnsi="Meiryo UI" w:cs="Meiryo UI" w:hint="eastAsia"/>
          <w:sz w:val="24"/>
        </w:rPr>
        <w:t>。</w:t>
      </w:r>
    </w:p>
    <w:p w14:paraId="14F20FCE" w14:textId="7B7E57FC" w:rsidR="0059228D" w:rsidRDefault="0059228D" w:rsidP="0059228D">
      <w:pPr>
        <w:pStyle w:val="a3"/>
        <w:snapToGrid w:val="0"/>
        <w:jc w:val="left"/>
        <w:rPr>
          <w:rFonts w:ascii="Meiryo UI" w:eastAsia="Meiryo UI" w:hAnsi="Meiryo UI" w:cs="Meiryo UI"/>
          <w:sz w:val="24"/>
        </w:rPr>
      </w:pPr>
    </w:p>
    <w:p w14:paraId="3902651E" w14:textId="77777777" w:rsidR="00380FC3" w:rsidRDefault="00380FC3" w:rsidP="0059228D">
      <w:pPr>
        <w:pStyle w:val="a3"/>
        <w:snapToGrid w:val="0"/>
        <w:jc w:val="left"/>
        <w:rPr>
          <w:rFonts w:ascii="Meiryo UI" w:eastAsia="Meiryo UI" w:hAnsi="Meiryo UI" w:cs="Meiryo UI" w:hint="eastAsia"/>
          <w:sz w:val="24"/>
        </w:rPr>
      </w:pPr>
    </w:p>
    <w:p w14:paraId="25551B6B" w14:textId="77777777" w:rsidR="00580834" w:rsidRPr="00480FAA" w:rsidRDefault="00580834" w:rsidP="005315AD">
      <w:pPr>
        <w:pStyle w:val="a3"/>
        <w:snapToGrid w:val="0"/>
        <w:ind w:leftChars="150" w:left="555" w:hangingChars="100" w:hanging="240"/>
        <w:jc w:val="left"/>
        <w:rPr>
          <w:rFonts w:ascii="Meiryo UI" w:eastAsia="Meiryo UI" w:hAnsi="Meiryo UI" w:cs="Meiryo UI"/>
          <w:b/>
          <w:sz w:val="24"/>
        </w:rPr>
      </w:pPr>
      <w:r w:rsidRPr="00480FAA">
        <w:rPr>
          <w:rFonts w:ascii="Meiryo UI" w:eastAsia="Meiryo UI" w:hAnsi="Meiryo UI" w:cs="Meiryo UI" w:hint="eastAsia"/>
          <w:b/>
          <w:sz w:val="24"/>
        </w:rPr>
        <w:lastRenderedPageBreak/>
        <w:t>＜</w:t>
      </w:r>
      <w:r w:rsidR="00CA1227">
        <w:rPr>
          <w:rFonts w:ascii="Meiryo UI" w:eastAsia="Meiryo UI" w:hAnsi="Meiryo UI" w:cs="Meiryo UI" w:hint="eastAsia"/>
          <w:b/>
          <w:sz w:val="24"/>
        </w:rPr>
        <w:t>脱炭素社会実現に向けた国の政策について</w:t>
      </w:r>
      <w:r w:rsidRPr="00480FAA">
        <w:rPr>
          <w:rFonts w:ascii="Meiryo UI" w:eastAsia="Meiryo UI" w:hAnsi="Meiryo UI" w:cs="Meiryo UI" w:hint="eastAsia"/>
          <w:b/>
          <w:sz w:val="24"/>
        </w:rPr>
        <w:t>＞</w:t>
      </w:r>
      <w:r w:rsidR="005315AD">
        <w:rPr>
          <w:rFonts w:ascii="Meiryo UI" w:eastAsia="Meiryo UI" w:hAnsi="Meiryo UI" w:cs="Meiryo UI" w:hint="eastAsia"/>
          <w:b/>
          <w:sz w:val="24"/>
        </w:rPr>
        <w:t xml:space="preserve">　</w:t>
      </w:r>
      <w:r w:rsidR="00CA1227">
        <w:rPr>
          <w:rFonts w:ascii="Meiryo UI" w:eastAsia="Meiryo UI" w:hAnsi="Meiryo UI" w:cs="Meiryo UI" w:hint="eastAsia"/>
          <w:b/>
          <w:sz w:val="24"/>
        </w:rPr>
        <w:t>【環境省近畿地方環境事務所】</w:t>
      </w:r>
    </w:p>
    <w:p w14:paraId="4D099995" w14:textId="77777777" w:rsidR="00580834" w:rsidRPr="00742737" w:rsidRDefault="00580834" w:rsidP="00580834">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0455CE70" w14:textId="77777777" w:rsidR="00580834" w:rsidRDefault="00580834" w:rsidP="00580834">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CA1227">
        <w:rPr>
          <w:rFonts w:ascii="Meiryo UI" w:eastAsia="Meiryo UI" w:hAnsi="Meiryo UI" w:cs="Meiryo UI" w:hint="eastAsia"/>
          <w:sz w:val="24"/>
        </w:rPr>
        <w:t>環境省</w:t>
      </w:r>
      <w:r>
        <w:rPr>
          <w:rFonts w:ascii="Meiryo UI" w:eastAsia="Meiryo UI" w:hAnsi="Meiryo UI" w:cs="Meiryo UI" w:hint="eastAsia"/>
          <w:sz w:val="24"/>
        </w:rPr>
        <w:t>近畿地方環境事務所</w:t>
      </w:r>
      <w:r w:rsidR="00CA1227">
        <w:rPr>
          <w:rFonts w:ascii="Meiryo UI" w:eastAsia="Meiryo UI" w:hAnsi="Meiryo UI" w:cs="Meiryo UI" w:hint="eastAsia"/>
          <w:sz w:val="24"/>
        </w:rPr>
        <w:t>より</w:t>
      </w:r>
      <w:r>
        <w:rPr>
          <w:rFonts w:ascii="Meiryo UI" w:eastAsia="Meiryo UI" w:hAnsi="Meiryo UI" w:cs="Meiryo UI" w:hint="eastAsia"/>
          <w:sz w:val="24"/>
        </w:rPr>
        <w:t>、</w:t>
      </w:r>
      <w:r w:rsidR="00CA1227">
        <w:rPr>
          <w:rFonts w:ascii="Meiryo UI" w:eastAsia="Meiryo UI" w:hAnsi="Meiryo UI" w:cs="Meiryo UI" w:hint="eastAsia"/>
          <w:sz w:val="24"/>
        </w:rPr>
        <w:t>脱炭素化に向けた動向や具体的方策の検討の状況、国・地方脱炭素実現会議の概要</w:t>
      </w:r>
      <w:r w:rsidR="002429D1">
        <w:rPr>
          <w:rFonts w:ascii="Meiryo UI" w:eastAsia="Meiryo UI" w:hAnsi="Meiryo UI" w:cs="Meiryo UI" w:hint="eastAsia"/>
          <w:sz w:val="24"/>
        </w:rPr>
        <w:t>、２０５０年カーボンニュートラル実現に向けた展開</w:t>
      </w:r>
      <w:r w:rsidR="00CA1227">
        <w:rPr>
          <w:rFonts w:ascii="Meiryo UI" w:eastAsia="Meiryo UI" w:hAnsi="Meiryo UI" w:cs="Meiryo UI" w:hint="eastAsia"/>
          <w:sz w:val="24"/>
        </w:rPr>
        <w:t>等について情報提供</w:t>
      </w:r>
      <w:r>
        <w:rPr>
          <w:rFonts w:ascii="Meiryo UI" w:eastAsia="Meiryo UI" w:hAnsi="Meiryo UI" w:cs="Meiryo UI" w:hint="eastAsia"/>
          <w:sz w:val="24"/>
        </w:rPr>
        <w:t>。</w:t>
      </w:r>
    </w:p>
    <w:p w14:paraId="6ADD41FA" w14:textId="77777777" w:rsidR="002429D1" w:rsidRDefault="002429D1" w:rsidP="002429D1">
      <w:pPr>
        <w:pStyle w:val="a3"/>
        <w:snapToGrid w:val="0"/>
        <w:jc w:val="left"/>
        <w:rPr>
          <w:rFonts w:ascii="Meiryo UI" w:eastAsia="Meiryo UI" w:hAnsi="Meiryo UI" w:cs="Meiryo UI"/>
          <w:sz w:val="24"/>
        </w:rPr>
      </w:pPr>
    </w:p>
    <w:p w14:paraId="453902DD" w14:textId="77777777" w:rsidR="002429D1" w:rsidRDefault="002429D1" w:rsidP="002429D1">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14:paraId="372FB99E" w14:textId="49CACE41" w:rsidR="002429D1" w:rsidRPr="00E6460F" w:rsidRDefault="002429D1" w:rsidP="002429D1">
      <w:pPr>
        <w:pStyle w:val="a3"/>
        <w:snapToGrid w:val="0"/>
        <w:ind w:leftChars="250" w:left="645" w:hangingChars="50" w:hanging="120"/>
        <w:jc w:val="left"/>
        <w:rPr>
          <w:rFonts w:ascii="Meiryo UI" w:eastAsia="Meiryo UI" w:hAnsi="Meiryo UI" w:cs="Meiryo UI"/>
          <w:color w:val="FF0000"/>
          <w:sz w:val="24"/>
        </w:rPr>
      </w:pPr>
      <w:r>
        <w:rPr>
          <w:rFonts w:ascii="Meiryo UI" w:eastAsia="Meiryo UI" w:hAnsi="Meiryo UI" w:cs="Meiryo UI" w:hint="eastAsia"/>
          <w:sz w:val="24"/>
        </w:rPr>
        <w:t>・国の温室効果ガスの排出量に係る２０３０年度の目標（２０１３年度比２６％削減）は変わりないのか。</w:t>
      </w:r>
    </w:p>
    <w:p w14:paraId="3CF0BA5D" w14:textId="35CD426C" w:rsidR="002429D1" w:rsidRDefault="002429D1" w:rsidP="002429D1">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F81ADC">
        <w:rPr>
          <w:rFonts w:ascii="Meiryo UI" w:eastAsia="Meiryo UI" w:hAnsi="Meiryo UI" w:cs="Meiryo UI" w:hint="eastAsia"/>
          <w:sz w:val="24"/>
        </w:rPr>
        <w:t>見直しの余地はある</w:t>
      </w:r>
      <w:r>
        <w:rPr>
          <w:rFonts w:ascii="Meiryo UI" w:eastAsia="Meiryo UI" w:hAnsi="Meiryo UI" w:cs="Meiryo UI" w:hint="eastAsia"/>
          <w:sz w:val="24"/>
        </w:rPr>
        <w:t>。エネルギー基本計画や地球温暖化対策計画</w:t>
      </w:r>
      <w:r w:rsidR="0052282C">
        <w:rPr>
          <w:rFonts w:ascii="Meiryo UI" w:eastAsia="Meiryo UI" w:hAnsi="Meiryo UI" w:cs="Meiryo UI" w:hint="eastAsia"/>
          <w:sz w:val="24"/>
        </w:rPr>
        <w:t>における</w:t>
      </w:r>
      <w:r w:rsidR="00F81ADC">
        <w:rPr>
          <w:rFonts w:ascii="Meiryo UI" w:eastAsia="Meiryo UI" w:hAnsi="Meiryo UI" w:cs="Meiryo UI" w:hint="eastAsia"/>
          <w:sz w:val="24"/>
        </w:rPr>
        <w:t>長期目標</w:t>
      </w:r>
      <w:r>
        <w:rPr>
          <w:rFonts w:ascii="Meiryo UI" w:eastAsia="Meiryo UI" w:hAnsi="Meiryo UI" w:cs="Meiryo UI" w:hint="eastAsia"/>
          <w:sz w:val="24"/>
        </w:rPr>
        <w:t>の見直しをまずは進めて</w:t>
      </w:r>
      <w:r w:rsidR="00F81ADC">
        <w:rPr>
          <w:rFonts w:ascii="Meiryo UI" w:eastAsia="Meiryo UI" w:hAnsi="Meiryo UI" w:cs="Meiryo UI" w:hint="eastAsia"/>
          <w:sz w:val="24"/>
        </w:rPr>
        <w:t>いるが、これに応じ中期目標のあり方についても議論を行う</w:t>
      </w:r>
      <w:r w:rsidR="00DE7205">
        <w:rPr>
          <w:rFonts w:ascii="Meiryo UI" w:eastAsia="Meiryo UI" w:hAnsi="Meiryo UI" w:cs="Meiryo UI" w:hint="eastAsia"/>
          <w:sz w:val="24"/>
        </w:rPr>
        <w:t>予定である。</w:t>
      </w:r>
      <w:r>
        <w:rPr>
          <w:rFonts w:ascii="Meiryo UI" w:eastAsia="Meiryo UI" w:hAnsi="Meiryo UI" w:cs="Meiryo UI" w:hint="eastAsia"/>
          <w:sz w:val="24"/>
        </w:rPr>
        <w:t>方向性についてはもう少し</w:t>
      </w:r>
      <w:r w:rsidR="00F81ADC">
        <w:rPr>
          <w:rFonts w:ascii="Meiryo UI" w:eastAsia="Meiryo UI" w:hAnsi="Meiryo UI" w:cs="Meiryo UI" w:hint="eastAsia"/>
          <w:sz w:val="24"/>
        </w:rPr>
        <w:t>時間をかけての検討</w:t>
      </w:r>
      <w:r>
        <w:rPr>
          <w:rFonts w:ascii="Meiryo UI" w:eastAsia="Meiryo UI" w:hAnsi="Meiryo UI" w:cs="Meiryo UI" w:hint="eastAsia"/>
          <w:sz w:val="24"/>
        </w:rPr>
        <w:t>が必要。</w:t>
      </w:r>
    </w:p>
    <w:p w14:paraId="7A2A6510" w14:textId="4C8E49B8" w:rsidR="002429D1" w:rsidRDefault="002429D1" w:rsidP="002429D1">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・国・地方脱炭素実現会議はまだ限られた自治体のみが参画している状況。これから他の自治体などどのように選択していくのか。できるだけ</w:t>
      </w:r>
      <w:r w:rsidR="00BF0992">
        <w:rPr>
          <w:rFonts w:ascii="Meiryo UI" w:eastAsia="Meiryo UI" w:hAnsi="Meiryo UI" w:cs="Meiryo UI" w:hint="eastAsia"/>
          <w:sz w:val="24"/>
        </w:rPr>
        <w:t>多くの</w:t>
      </w:r>
      <w:r w:rsidR="00620F0F">
        <w:rPr>
          <w:rFonts w:ascii="Meiryo UI" w:eastAsia="Meiryo UI" w:hAnsi="Meiryo UI" w:cs="Meiryo UI" w:hint="eastAsia"/>
          <w:sz w:val="24"/>
        </w:rPr>
        <w:t>自治体も入れてほしい。</w:t>
      </w:r>
    </w:p>
    <w:p w14:paraId="47740A80" w14:textId="7DD5B695" w:rsidR="002429D1" w:rsidRDefault="002429D1" w:rsidP="002429D1">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390BAA">
        <w:rPr>
          <w:rFonts w:ascii="Meiryo UI" w:eastAsia="Meiryo UI" w:hAnsi="Meiryo UI" w:cs="Meiryo UI" w:hint="eastAsia"/>
          <w:sz w:val="24"/>
        </w:rPr>
        <w:t>本会議</w:t>
      </w:r>
      <w:r>
        <w:rPr>
          <w:rFonts w:ascii="Meiryo UI" w:eastAsia="Meiryo UI" w:hAnsi="Meiryo UI" w:cs="Meiryo UI" w:hint="eastAsia"/>
          <w:sz w:val="24"/>
        </w:rPr>
        <w:t>は、先行的</w:t>
      </w:r>
      <w:r w:rsidR="00F81ADC">
        <w:rPr>
          <w:rFonts w:ascii="Meiryo UI" w:eastAsia="Meiryo UI" w:hAnsi="Meiryo UI" w:cs="Meiryo UI" w:hint="eastAsia"/>
          <w:sz w:val="24"/>
        </w:rPr>
        <w:t>な</w:t>
      </w:r>
      <w:r w:rsidR="00680DC5">
        <w:rPr>
          <w:rFonts w:ascii="Meiryo UI" w:eastAsia="Meiryo UI" w:hAnsi="Meiryo UI" w:cs="Meiryo UI" w:hint="eastAsia"/>
          <w:sz w:val="24"/>
        </w:rPr>
        <w:t>取組</w:t>
      </w:r>
      <w:r w:rsidR="00380FC3">
        <w:rPr>
          <w:rFonts w:ascii="Meiryo UI" w:eastAsia="Meiryo UI" w:hAnsi="Meiryo UI" w:cs="Meiryo UI" w:hint="eastAsia"/>
          <w:sz w:val="24"/>
        </w:rPr>
        <w:t>み</w:t>
      </w:r>
      <w:bookmarkStart w:id="0" w:name="_GoBack"/>
      <w:bookmarkEnd w:id="0"/>
      <w:r w:rsidR="00680DC5">
        <w:rPr>
          <w:rFonts w:ascii="Meiryo UI" w:eastAsia="Meiryo UI" w:hAnsi="Meiryo UI" w:cs="Meiryo UI" w:hint="eastAsia"/>
          <w:sz w:val="24"/>
        </w:rPr>
        <w:t>を実施している</w:t>
      </w:r>
      <w:r>
        <w:rPr>
          <w:rFonts w:ascii="Meiryo UI" w:eastAsia="Meiryo UI" w:hAnsi="Meiryo UI" w:cs="Meiryo UI" w:hint="eastAsia"/>
          <w:sz w:val="24"/>
        </w:rPr>
        <w:t>自治体</w:t>
      </w:r>
      <w:r w:rsidR="00390BAA">
        <w:rPr>
          <w:rFonts w:ascii="Meiryo UI" w:eastAsia="Meiryo UI" w:hAnsi="Meiryo UI" w:cs="Meiryo UI" w:hint="eastAsia"/>
          <w:sz w:val="24"/>
        </w:rPr>
        <w:t>などを中心に限られたメンバーで構成されているが、</w:t>
      </w:r>
      <w:r w:rsidR="0052282C">
        <w:rPr>
          <w:rFonts w:ascii="Meiryo UI" w:eastAsia="Meiryo UI" w:hAnsi="Meiryo UI" w:cs="Meiryo UI" w:hint="eastAsia"/>
          <w:sz w:val="24"/>
        </w:rPr>
        <w:t>環境省では、</w:t>
      </w:r>
      <w:r w:rsidR="00BF0992">
        <w:rPr>
          <w:rFonts w:ascii="Meiryo UI" w:eastAsia="Meiryo UI" w:hAnsi="Meiryo UI" w:cs="Meiryo UI" w:hint="eastAsia"/>
          <w:sz w:val="24"/>
        </w:rPr>
        <w:t>この会議</w:t>
      </w:r>
      <w:r w:rsidR="0052282C">
        <w:rPr>
          <w:rFonts w:ascii="Meiryo UI" w:eastAsia="Meiryo UI" w:hAnsi="Meiryo UI" w:cs="Meiryo UI" w:hint="eastAsia"/>
          <w:sz w:val="24"/>
        </w:rPr>
        <w:t>に派生して</w:t>
      </w:r>
      <w:r>
        <w:rPr>
          <w:rFonts w:ascii="Meiryo UI" w:eastAsia="Meiryo UI" w:hAnsi="Meiryo UI" w:cs="Meiryo UI" w:hint="eastAsia"/>
          <w:sz w:val="24"/>
        </w:rPr>
        <w:t>、金融機関や電力会社など様々な主体から</w:t>
      </w:r>
      <w:r w:rsidR="0052282C">
        <w:rPr>
          <w:rFonts w:ascii="Meiryo UI" w:eastAsia="Meiryo UI" w:hAnsi="Meiryo UI" w:cs="Meiryo UI" w:hint="eastAsia"/>
          <w:sz w:val="24"/>
        </w:rPr>
        <w:t>脱炭素ロードマップ実現に向けた</w:t>
      </w:r>
      <w:r>
        <w:rPr>
          <w:rFonts w:ascii="Meiryo UI" w:eastAsia="Meiryo UI" w:hAnsi="Meiryo UI" w:cs="Meiryo UI" w:hint="eastAsia"/>
          <w:sz w:val="24"/>
        </w:rPr>
        <w:t>課題等について</w:t>
      </w:r>
      <w:r w:rsidR="00BF0992">
        <w:rPr>
          <w:rFonts w:ascii="Meiryo UI" w:eastAsia="Meiryo UI" w:hAnsi="Meiryo UI" w:cs="Meiryo UI" w:hint="eastAsia"/>
          <w:sz w:val="24"/>
        </w:rPr>
        <w:t>ヒアリングする</w:t>
      </w:r>
      <w:r>
        <w:rPr>
          <w:rFonts w:ascii="Meiryo UI" w:eastAsia="Meiryo UI" w:hAnsi="Meiryo UI" w:cs="Meiryo UI" w:hint="eastAsia"/>
          <w:sz w:val="24"/>
        </w:rPr>
        <w:t>場を設け</w:t>
      </w:r>
      <w:r w:rsidR="00430B5C">
        <w:rPr>
          <w:rFonts w:ascii="Meiryo UI" w:eastAsia="Meiryo UI" w:hAnsi="Meiryo UI" w:cs="Meiryo UI" w:hint="eastAsia"/>
          <w:sz w:val="24"/>
        </w:rPr>
        <w:t>、</w:t>
      </w:r>
      <w:r>
        <w:rPr>
          <w:rFonts w:ascii="Meiryo UI" w:eastAsia="Meiryo UI" w:hAnsi="Meiryo UI" w:cs="Meiryo UI" w:hint="eastAsia"/>
          <w:sz w:val="24"/>
        </w:rPr>
        <w:t>できるだけ多くの声を聞けるように</w:t>
      </w:r>
      <w:r>
        <w:rPr>
          <w:rFonts w:ascii="Meiryo UI" w:eastAsia="Meiryo UI" w:hAnsi="Meiryo UI" w:cs="Meiryo UI"/>
          <w:sz w:val="24"/>
        </w:rPr>
        <w:t>取り組んでい</w:t>
      </w:r>
      <w:r w:rsidR="00BF0992">
        <w:rPr>
          <w:rFonts w:ascii="Meiryo UI" w:eastAsia="Meiryo UI" w:hAnsi="Meiryo UI" w:cs="Meiryo UI" w:hint="eastAsia"/>
          <w:sz w:val="24"/>
        </w:rPr>
        <w:t>る</w:t>
      </w:r>
      <w:r>
        <w:rPr>
          <w:rFonts w:ascii="Meiryo UI" w:eastAsia="Meiryo UI" w:hAnsi="Meiryo UI" w:cs="Meiryo UI"/>
          <w:sz w:val="24"/>
        </w:rPr>
        <w:t>。</w:t>
      </w:r>
    </w:p>
    <w:p w14:paraId="49C3BBB9" w14:textId="2E07BA2D" w:rsidR="002429D1" w:rsidRDefault="002429D1" w:rsidP="002429D1">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620F0F">
        <w:rPr>
          <w:rFonts w:ascii="Meiryo UI" w:eastAsia="Meiryo UI" w:hAnsi="Meiryo UI" w:cs="Meiryo UI" w:hint="eastAsia"/>
          <w:sz w:val="24"/>
        </w:rPr>
        <w:t>近畿経済産業局</w:t>
      </w:r>
      <w:r w:rsidR="002242EF">
        <w:rPr>
          <w:rFonts w:ascii="Meiryo UI" w:eastAsia="Meiryo UI" w:hAnsi="Meiryo UI" w:cs="Meiryo UI" w:hint="eastAsia"/>
          <w:sz w:val="24"/>
        </w:rPr>
        <w:t>と</w:t>
      </w:r>
      <w:r w:rsidR="00620F0F">
        <w:rPr>
          <w:rFonts w:ascii="Meiryo UI" w:eastAsia="Meiryo UI" w:hAnsi="Meiryo UI" w:cs="Meiryo UI" w:hint="eastAsia"/>
          <w:sz w:val="24"/>
        </w:rPr>
        <w:t>近畿地方環境事務所</w:t>
      </w:r>
      <w:r w:rsidR="002242EF">
        <w:rPr>
          <w:rFonts w:ascii="Meiryo UI" w:eastAsia="Meiryo UI" w:hAnsi="Meiryo UI" w:cs="Meiryo UI" w:hint="eastAsia"/>
          <w:sz w:val="24"/>
        </w:rPr>
        <w:t>で共催する</w:t>
      </w:r>
      <w:r w:rsidR="00620F0F">
        <w:rPr>
          <w:rFonts w:ascii="Meiryo UI" w:eastAsia="Meiryo UI" w:hAnsi="Meiryo UI" w:cs="Meiryo UI" w:hint="eastAsia"/>
          <w:sz w:val="24"/>
        </w:rPr>
        <w:t>情報交換会のようなものがあったと思うが</w:t>
      </w:r>
      <w:r w:rsidR="007B719A">
        <w:rPr>
          <w:rFonts w:ascii="Meiryo UI" w:eastAsia="Meiryo UI" w:hAnsi="Meiryo UI" w:cs="Meiryo UI" w:hint="eastAsia"/>
          <w:sz w:val="24"/>
        </w:rPr>
        <w:t>、このような会議との連携は考えているか</w:t>
      </w:r>
      <w:r>
        <w:rPr>
          <w:rFonts w:ascii="Meiryo UI" w:eastAsia="Meiryo UI" w:hAnsi="Meiryo UI" w:cs="Meiryo UI" w:hint="eastAsia"/>
          <w:sz w:val="24"/>
        </w:rPr>
        <w:t>。</w:t>
      </w:r>
    </w:p>
    <w:p w14:paraId="75057F45" w14:textId="48117D7D" w:rsidR="002429D1" w:rsidRDefault="002429D1" w:rsidP="002429D1">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620F0F">
        <w:rPr>
          <w:rFonts w:ascii="Meiryo UI" w:eastAsia="Meiryo UI" w:hAnsi="Meiryo UI" w:cs="Meiryo UI" w:hint="eastAsia"/>
          <w:sz w:val="24"/>
        </w:rPr>
        <w:t>近畿地域エネルギー・温暖化対策推進会議のことか</w:t>
      </w:r>
      <w:r w:rsidR="00F74577">
        <w:rPr>
          <w:rFonts w:ascii="Meiryo UI" w:eastAsia="Meiryo UI" w:hAnsi="Meiryo UI" w:cs="Meiryo UI" w:hint="eastAsia"/>
          <w:sz w:val="24"/>
        </w:rPr>
        <w:t>と思うが、</w:t>
      </w:r>
      <w:r w:rsidR="00620F0F">
        <w:rPr>
          <w:rFonts w:ascii="Meiryo UI" w:eastAsia="Meiryo UI" w:hAnsi="Meiryo UI" w:cs="Meiryo UI" w:hint="eastAsia"/>
          <w:sz w:val="24"/>
        </w:rPr>
        <w:t>地域で</w:t>
      </w:r>
      <w:r w:rsidR="00A93398">
        <w:rPr>
          <w:rFonts w:ascii="Meiryo UI" w:eastAsia="Meiryo UI" w:hAnsi="Meiryo UI" w:cs="Meiryo UI" w:hint="eastAsia"/>
          <w:sz w:val="24"/>
        </w:rPr>
        <w:t>国と</w:t>
      </w:r>
      <w:r w:rsidR="002242EF">
        <w:rPr>
          <w:rFonts w:ascii="Meiryo UI" w:eastAsia="Meiryo UI" w:hAnsi="Meiryo UI" w:cs="Meiryo UI" w:hint="eastAsia"/>
          <w:sz w:val="24"/>
        </w:rPr>
        <w:t>自治体・事業者間の</w:t>
      </w:r>
      <w:r w:rsidR="00620F0F">
        <w:rPr>
          <w:rFonts w:ascii="Meiryo UI" w:eastAsia="Meiryo UI" w:hAnsi="Meiryo UI" w:cs="Meiryo UI" w:hint="eastAsia"/>
          <w:sz w:val="24"/>
        </w:rPr>
        <w:t>担当者レベル</w:t>
      </w:r>
      <w:r w:rsidR="002242EF">
        <w:rPr>
          <w:rFonts w:ascii="Meiryo UI" w:eastAsia="Meiryo UI" w:hAnsi="Meiryo UI" w:cs="Meiryo UI" w:hint="eastAsia"/>
          <w:sz w:val="24"/>
        </w:rPr>
        <w:t>で</w:t>
      </w:r>
      <w:r w:rsidR="00620F0F">
        <w:rPr>
          <w:rFonts w:ascii="Meiryo UI" w:eastAsia="Meiryo UI" w:hAnsi="Meiryo UI" w:cs="Meiryo UI" w:hint="eastAsia"/>
          <w:sz w:val="24"/>
        </w:rPr>
        <w:t>の意見交換</w:t>
      </w:r>
      <w:r w:rsidR="00430B5C">
        <w:rPr>
          <w:rFonts w:ascii="Meiryo UI" w:eastAsia="Meiryo UI" w:hAnsi="Meiryo UI" w:cs="Meiryo UI" w:hint="eastAsia"/>
          <w:sz w:val="24"/>
        </w:rPr>
        <w:t>・意見聴取</w:t>
      </w:r>
      <w:r w:rsidR="00620F0F">
        <w:rPr>
          <w:rFonts w:ascii="Meiryo UI" w:eastAsia="Meiryo UI" w:hAnsi="Meiryo UI" w:cs="Meiryo UI" w:hint="eastAsia"/>
          <w:sz w:val="24"/>
        </w:rPr>
        <w:t>を行う</w:t>
      </w:r>
      <w:r w:rsidR="00F74577">
        <w:rPr>
          <w:rFonts w:ascii="Meiryo UI" w:eastAsia="Meiryo UI" w:hAnsi="Meiryo UI" w:cs="Meiryo UI" w:hint="eastAsia"/>
          <w:sz w:val="24"/>
        </w:rPr>
        <w:t>場として</w:t>
      </w:r>
      <w:r w:rsidR="00620F0F">
        <w:rPr>
          <w:rFonts w:ascii="Meiryo UI" w:eastAsia="Meiryo UI" w:hAnsi="Meiryo UI" w:cs="Meiryo UI" w:hint="eastAsia"/>
          <w:sz w:val="24"/>
        </w:rPr>
        <w:t>、そのような会議</w:t>
      </w:r>
      <w:r w:rsidR="0052282C">
        <w:rPr>
          <w:rFonts w:ascii="Meiryo UI" w:eastAsia="Meiryo UI" w:hAnsi="Meiryo UI" w:cs="Meiryo UI" w:hint="eastAsia"/>
          <w:sz w:val="24"/>
        </w:rPr>
        <w:t>のコネクション</w:t>
      </w:r>
      <w:r w:rsidR="00620F0F">
        <w:rPr>
          <w:rFonts w:ascii="Meiryo UI" w:eastAsia="Meiryo UI" w:hAnsi="Meiryo UI" w:cs="Meiryo UI" w:hint="eastAsia"/>
          <w:sz w:val="24"/>
        </w:rPr>
        <w:t>も活用していきたいと考えている。</w:t>
      </w:r>
    </w:p>
    <w:p w14:paraId="6EF07CD0" w14:textId="77777777" w:rsidR="00B14796" w:rsidRPr="00B14796" w:rsidRDefault="00B14796" w:rsidP="0059228D">
      <w:pPr>
        <w:pStyle w:val="a3"/>
        <w:snapToGrid w:val="0"/>
        <w:jc w:val="left"/>
        <w:rPr>
          <w:rFonts w:ascii="Meiryo UI" w:eastAsia="Meiryo UI" w:hAnsi="Meiryo UI" w:cs="Meiryo UI"/>
          <w:sz w:val="24"/>
        </w:rPr>
      </w:pPr>
    </w:p>
    <w:p w14:paraId="1AF1366B" w14:textId="59DC831D" w:rsidR="00B14796" w:rsidRPr="002319A3" w:rsidRDefault="00620F0F" w:rsidP="00296165">
      <w:pPr>
        <w:pStyle w:val="a3"/>
        <w:snapToGrid w:val="0"/>
        <w:ind w:leftChars="100" w:left="210"/>
        <w:jc w:val="left"/>
        <w:rPr>
          <w:rFonts w:ascii="Meiryo UI" w:eastAsia="Meiryo UI" w:hAnsi="Meiryo UI" w:cs="Meiryo UI"/>
          <w:sz w:val="24"/>
        </w:rPr>
      </w:pPr>
      <w:r>
        <w:rPr>
          <w:rFonts w:ascii="Meiryo UI" w:eastAsia="Meiryo UI" w:hAnsi="Meiryo UI" w:cs="Meiryo UI" w:hint="eastAsia"/>
          <w:b/>
          <w:sz w:val="24"/>
        </w:rPr>
        <w:t>（３）おおさかスマートエネルギープラン（案）について</w:t>
      </w:r>
      <w:r w:rsidR="00774921">
        <w:rPr>
          <w:rFonts w:ascii="Meiryo UI" w:eastAsia="Meiryo UI" w:hAnsi="Meiryo UI" w:cs="Meiryo UI" w:hint="eastAsia"/>
          <w:b/>
          <w:sz w:val="24"/>
        </w:rPr>
        <w:t xml:space="preserve">　</w:t>
      </w:r>
      <w:r w:rsidR="002A246D">
        <w:rPr>
          <w:rFonts w:ascii="Meiryo UI" w:eastAsia="Meiryo UI" w:hAnsi="Meiryo UI" w:cs="Meiryo UI" w:hint="eastAsia"/>
          <w:b/>
          <w:sz w:val="24"/>
        </w:rPr>
        <w:t>【大阪府】</w:t>
      </w:r>
    </w:p>
    <w:p w14:paraId="32C16E47" w14:textId="77777777" w:rsidR="00742737" w:rsidRPr="00742737" w:rsidRDefault="00742737" w:rsidP="00296165">
      <w:pPr>
        <w:pStyle w:val="a3"/>
        <w:snapToGrid w:val="0"/>
        <w:ind w:leftChars="150" w:left="315"/>
        <w:jc w:val="left"/>
        <w:rPr>
          <w:rFonts w:ascii="Meiryo UI" w:eastAsia="Meiryo UI" w:hAnsi="Meiryo UI" w:cs="Meiryo UI"/>
          <w:sz w:val="24"/>
        </w:rPr>
      </w:pPr>
      <w:r w:rsidRPr="00742737">
        <w:rPr>
          <w:rFonts w:ascii="Meiryo UI" w:eastAsia="Meiryo UI" w:hAnsi="Meiryo UI" w:cs="Meiryo UI" w:hint="eastAsia"/>
          <w:sz w:val="24"/>
        </w:rPr>
        <w:t>○概要</w:t>
      </w:r>
    </w:p>
    <w:p w14:paraId="41B0779A" w14:textId="7637BAE6" w:rsidR="00BF4FA6" w:rsidRDefault="00B54339"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620F0F">
        <w:rPr>
          <w:rFonts w:ascii="Meiryo UI" w:eastAsia="Meiryo UI" w:hAnsi="Meiryo UI" w:cs="Meiryo UI" w:hint="eastAsia"/>
          <w:sz w:val="24"/>
        </w:rPr>
        <w:t>パブリックコメント実施中の「おおさかスマートエネルギープラン」（案）について説明して意見</w:t>
      </w:r>
      <w:r w:rsidR="00581DAA">
        <w:rPr>
          <w:rFonts w:ascii="Meiryo UI" w:eastAsia="Meiryo UI" w:hAnsi="Meiryo UI" w:cs="Meiryo UI" w:hint="eastAsia"/>
          <w:sz w:val="24"/>
        </w:rPr>
        <w:t>交換</w:t>
      </w:r>
      <w:r w:rsidR="00620F0F">
        <w:rPr>
          <w:rFonts w:ascii="Meiryo UI" w:eastAsia="Meiryo UI" w:hAnsi="Meiryo UI" w:cs="Meiryo UI" w:hint="eastAsia"/>
          <w:sz w:val="24"/>
        </w:rPr>
        <w:t>を実施</w:t>
      </w:r>
      <w:r w:rsidR="00BF4FA6">
        <w:rPr>
          <w:rFonts w:ascii="Meiryo UI" w:eastAsia="Meiryo UI" w:hAnsi="Meiryo UI" w:cs="Meiryo UI" w:hint="eastAsia"/>
          <w:sz w:val="24"/>
        </w:rPr>
        <w:t>。</w:t>
      </w:r>
      <w:r w:rsidR="00620F0F">
        <w:rPr>
          <w:rFonts w:ascii="Meiryo UI" w:eastAsia="Meiryo UI" w:hAnsi="Meiryo UI" w:cs="Meiryo UI" w:hint="eastAsia"/>
          <w:sz w:val="24"/>
        </w:rPr>
        <w:t>また、同時にパブリックコメント実施中の「大阪府地球温暖化対策実行計画（区域施策編）」（案）の概要について簡単に情報提供。</w:t>
      </w:r>
    </w:p>
    <w:p w14:paraId="29E938AC" w14:textId="77777777" w:rsidR="00B14796" w:rsidRDefault="00B14796" w:rsidP="00BF4FA6">
      <w:pPr>
        <w:pStyle w:val="a3"/>
        <w:snapToGrid w:val="0"/>
        <w:jc w:val="left"/>
        <w:rPr>
          <w:rFonts w:ascii="Meiryo UI" w:eastAsia="Meiryo UI" w:hAnsi="Meiryo UI" w:cs="Meiryo UI"/>
          <w:sz w:val="24"/>
        </w:rPr>
      </w:pPr>
    </w:p>
    <w:p w14:paraId="732FDD46" w14:textId="77777777" w:rsidR="00B14796" w:rsidRDefault="00B14796"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14:paraId="0E48A884" w14:textId="03893445" w:rsidR="00B14796" w:rsidRDefault="00B14796" w:rsidP="00E2444E">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620F0F">
        <w:rPr>
          <w:rFonts w:ascii="Meiryo UI" w:eastAsia="Meiryo UI" w:hAnsi="Meiryo UI" w:cs="Meiryo UI" w:hint="eastAsia"/>
          <w:sz w:val="24"/>
        </w:rPr>
        <w:t>大阪府市エネルギー政策審議会において、再生可能エネルギーの普及拡大</w:t>
      </w:r>
      <w:r w:rsidR="00430B5C">
        <w:rPr>
          <w:rFonts w:ascii="Meiryo UI" w:eastAsia="Meiryo UI" w:hAnsi="Meiryo UI" w:cs="Meiryo UI" w:hint="eastAsia"/>
          <w:sz w:val="24"/>
        </w:rPr>
        <w:t>に向けた電力</w:t>
      </w:r>
      <w:r w:rsidR="00F74577">
        <w:rPr>
          <w:rFonts w:ascii="Meiryo UI" w:eastAsia="Meiryo UI" w:hAnsi="Meiryo UI" w:cs="Meiryo UI" w:hint="eastAsia"/>
          <w:sz w:val="24"/>
        </w:rPr>
        <w:t>調達</w:t>
      </w:r>
      <w:r w:rsidR="00430B5C">
        <w:rPr>
          <w:rFonts w:ascii="Meiryo UI" w:eastAsia="Meiryo UI" w:hAnsi="Meiryo UI" w:cs="Meiryo UI" w:hint="eastAsia"/>
          <w:sz w:val="24"/>
        </w:rPr>
        <w:t>等</w:t>
      </w:r>
      <w:r w:rsidR="00620F0F">
        <w:rPr>
          <w:rFonts w:ascii="Meiryo UI" w:eastAsia="Meiryo UI" w:hAnsi="Meiryo UI" w:cs="Meiryo UI" w:hint="eastAsia"/>
          <w:sz w:val="24"/>
        </w:rPr>
        <w:t>に</w:t>
      </w:r>
      <w:r w:rsidR="00E2444E">
        <w:rPr>
          <w:rFonts w:ascii="Meiryo UI" w:eastAsia="Meiryo UI" w:hAnsi="Meiryo UI" w:cs="Meiryo UI" w:hint="eastAsia"/>
          <w:sz w:val="24"/>
        </w:rPr>
        <w:t>関して</w:t>
      </w:r>
      <w:r w:rsidR="00620F0F">
        <w:rPr>
          <w:rFonts w:ascii="Meiryo UI" w:eastAsia="Meiryo UI" w:hAnsi="Meiryo UI" w:cs="Meiryo UI" w:hint="eastAsia"/>
          <w:sz w:val="24"/>
        </w:rPr>
        <w:t>近隣府県との</w:t>
      </w:r>
      <w:r w:rsidR="00E2444E">
        <w:rPr>
          <w:rFonts w:ascii="Meiryo UI" w:eastAsia="Meiryo UI" w:hAnsi="Meiryo UI" w:cs="Meiryo UI" w:hint="eastAsia"/>
          <w:sz w:val="24"/>
        </w:rPr>
        <w:t>広域的な連携についての</w:t>
      </w:r>
      <w:r w:rsidR="00E2444E">
        <w:rPr>
          <w:rFonts w:ascii="Meiryo UI" w:eastAsia="Meiryo UI" w:hAnsi="Meiryo UI" w:cs="Meiryo UI"/>
          <w:sz w:val="24"/>
        </w:rPr>
        <w:t>意見があったが、その進捗状況はどうか</w:t>
      </w:r>
      <w:r w:rsidR="00B062C7">
        <w:rPr>
          <w:rFonts w:ascii="Meiryo UI" w:eastAsia="Meiryo UI" w:hAnsi="Meiryo UI" w:cs="Meiryo UI" w:hint="eastAsia"/>
          <w:sz w:val="24"/>
        </w:rPr>
        <w:t>。</w:t>
      </w:r>
    </w:p>
    <w:p w14:paraId="14757A97" w14:textId="77777777" w:rsidR="00E2444E" w:rsidRPr="00B062C7" w:rsidRDefault="00B062C7" w:rsidP="00E2444E">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E2444E">
        <w:rPr>
          <w:rFonts w:ascii="Meiryo UI" w:eastAsia="Meiryo UI" w:hAnsi="Meiryo UI" w:cs="Meiryo UI" w:hint="eastAsia"/>
          <w:sz w:val="24"/>
        </w:rPr>
        <w:t>審議会の答申を踏まえ、</w:t>
      </w:r>
      <w:r w:rsidR="00BF2B65">
        <w:rPr>
          <w:rFonts w:ascii="Meiryo UI" w:eastAsia="Meiryo UI" w:hAnsi="Meiryo UI" w:cs="Meiryo UI" w:hint="eastAsia"/>
          <w:sz w:val="24"/>
        </w:rPr>
        <w:t>新たなスマートエネルギープランの案</w:t>
      </w:r>
      <w:r w:rsidR="00E2444E">
        <w:rPr>
          <w:rFonts w:ascii="Meiryo UI" w:eastAsia="Meiryo UI" w:hAnsi="Meiryo UI" w:cs="Meiryo UI" w:hint="eastAsia"/>
          <w:sz w:val="24"/>
        </w:rPr>
        <w:t>においては、再生可能エネルギーの普及拡大に関して府域外との</w:t>
      </w:r>
      <w:r w:rsidR="00E2444E">
        <w:rPr>
          <w:rFonts w:ascii="Meiryo UI" w:eastAsia="Meiryo UI" w:hAnsi="Meiryo UI" w:cs="Meiryo UI"/>
          <w:sz w:val="24"/>
        </w:rPr>
        <w:t>連携を含めた広域的な再生可能エネルギーの調達の促進を</w:t>
      </w:r>
      <w:r w:rsidR="00E2444E">
        <w:rPr>
          <w:rFonts w:ascii="Meiryo UI" w:eastAsia="Meiryo UI" w:hAnsi="Meiryo UI" w:cs="Meiryo UI"/>
          <w:sz w:val="24"/>
        </w:rPr>
        <w:lastRenderedPageBreak/>
        <w:t>新たな軸として盛り込んだ。また、この新たな軸に即した取組みとして「再エネ電力調達マッチング事業」を立ち上げ、近隣府県のみならず全国の再エネ発電事業者を府内の事業者とマッチングすることなどにより、広域的な連携の拡大に向けた取組みを展開し始めたところ。</w:t>
      </w:r>
    </w:p>
    <w:p w14:paraId="79ECB3E4" w14:textId="553F84C8" w:rsidR="009C612F" w:rsidRDefault="009C612F" w:rsidP="009C612F">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BF2B65">
        <w:rPr>
          <w:rFonts w:ascii="Meiryo UI" w:eastAsia="Meiryo UI" w:hAnsi="Meiryo UI" w:cs="Meiryo UI" w:hint="eastAsia"/>
          <w:sz w:val="24"/>
        </w:rPr>
        <w:t>２０５０年カーボンニュートラル実現に向けて、国は</w:t>
      </w:r>
      <w:r w:rsidR="00F74577">
        <w:rPr>
          <w:rFonts w:ascii="Meiryo UI" w:eastAsia="Meiryo UI" w:hAnsi="Meiryo UI" w:cs="Meiryo UI" w:hint="eastAsia"/>
          <w:sz w:val="24"/>
        </w:rPr>
        <w:t>、</w:t>
      </w:r>
      <w:r w:rsidR="00BF2B65">
        <w:rPr>
          <w:rFonts w:ascii="Meiryo UI" w:eastAsia="Meiryo UI" w:hAnsi="Meiryo UI" w:cs="Meiryo UI" w:hint="eastAsia"/>
          <w:sz w:val="24"/>
        </w:rPr>
        <w:t>あるべき姿としてのビジョンを掲げることとして</w:t>
      </w:r>
      <w:r w:rsidR="00F74577">
        <w:rPr>
          <w:rFonts w:ascii="Meiryo UI" w:eastAsia="Meiryo UI" w:hAnsi="Meiryo UI" w:cs="Meiryo UI" w:hint="eastAsia"/>
          <w:sz w:val="24"/>
        </w:rPr>
        <w:t>いるが</w:t>
      </w:r>
      <w:r w:rsidR="00BF2B65">
        <w:rPr>
          <w:rFonts w:ascii="Meiryo UI" w:eastAsia="Meiryo UI" w:hAnsi="Meiryo UI" w:cs="Meiryo UI" w:hint="eastAsia"/>
          <w:sz w:val="24"/>
        </w:rPr>
        <w:t>、大阪府</w:t>
      </w:r>
      <w:r w:rsidR="00D322B1">
        <w:rPr>
          <w:rFonts w:ascii="Meiryo UI" w:eastAsia="Meiryo UI" w:hAnsi="Meiryo UI" w:cs="Meiryo UI" w:hint="eastAsia"/>
          <w:sz w:val="24"/>
        </w:rPr>
        <w:t>は、</w:t>
      </w:r>
      <w:r w:rsidR="00BF2B65">
        <w:rPr>
          <w:rFonts w:ascii="Meiryo UI" w:eastAsia="Meiryo UI" w:hAnsi="Meiryo UI" w:cs="Meiryo UI" w:hint="eastAsia"/>
          <w:sz w:val="24"/>
        </w:rPr>
        <w:t>地球温暖化対策実行計画</w:t>
      </w:r>
      <w:r w:rsidR="00D322B1">
        <w:rPr>
          <w:rFonts w:ascii="Meiryo UI" w:eastAsia="Meiryo UI" w:hAnsi="Meiryo UI" w:cs="Meiryo UI" w:hint="eastAsia"/>
          <w:sz w:val="24"/>
        </w:rPr>
        <w:t>で</w:t>
      </w:r>
      <w:r w:rsidR="00BF2B65">
        <w:rPr>
          <w:rFonts w:ascii="Meiryo UI" w:eastAsia="Meiryo UI" w:hAnsi="Meiryo UI" w:cs="Meiryo UI" w:hint="eastAsia"/>
          <w:sz w:val="24"/>
        </w:rPr>
        <w:t>より具体的に踏み込んでいるように受け止めたがそのような認識でいいか。</w:t>
      </w:r>
    </w:p>
    <w:p w14:paraId="08BE2525" w14:textId="45674FEF" w:rsidR="009C612F" w:rsidRPr="00B062C7" w:rsidRDefault="009C612F" w:rsidP="009C612F">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BF2B65">
        <w:rPr>
          <w:rFonts w:ascii="Meiryo UI" w:eastAsia="Meiryo UI" w:hAnsi="Meiryo UI" w:cs="Meiryo UI" w:hint="eastAsia"/>
          <w:sz w:val="24"/>
        </w:rPr>
        <w:t>大阪府の地球温暖化対策実行計画について</w:t>
      </w:r>
      <w:r w:rsidR="00D322B1">
        <w:rPr>
          <w:rFonts w:ascii="Meiryo UI" w:eastAsia="Meiryo UI" w:hAnsi="Meiryo UI" w:cs="Meiryo UI" w:hint="eastAsia"/>
          <w:sz w:val="24"/>
        </w:rPr>
        <w:t>は</w:t>
      </w:r>
      <w:r w:rsidR="00BF2B65">
        <w:rPr>
          <w:rFonts w:ascii="Meiryo UI" w:eastAsia="Meiryo UI" w:hAnsi="Meiryo UI" w:cs="Meiryo UI" w:hint="eastAsia"/>
          <w:sz w:val="24"/>
        </w:rPr>
        <w:t>、２０５０年のめざすべき将来像として二酸化炭素排出</w:t>
      </w:r>
      <w:r w:rsidR="00D322B1">
        <w:rPr>
          <w:rFonts w:ascii="Meiryo UI" w:eastAsia="Meiryo UI" w:hAnsi="Meiryo UI" w:cs="Meiryo UI" w:hint="eastAsia"/>
          <w:sz w:val="24"/>
        </w:rPr>
        <w:t>量</w:t>
      </w:r>
      <w:r w:rsidR="00BF2B65">
        <w:rPr>
          <w:rFonts w:ascii="Meiryo UI" w:eastAsia="Meiryo UI" w:hAnsi="Meiryo UI" w:cs="Meiryo UI" w:hint="eastAsia"/>
          <w:sz w:val="24"/>
        </w:rPr>
        <w:t>実質ゼロを掲げつつ、計画の期間</w:t>
      </w:r>
      <w:r w:rsidR="00D322B1">
        <w:rPr>
          <w:rFonts w:ascii="Meiryo UI" w:eastAsia="Meiryo UI" w:hAnsi="Meiryo UI" w:cs="Meiryo UI" w:hint="eastAsia"/>
          <w:sz w:val="24"/>
        </w:rPr>
        <w:t>を</w:t>
      </w:r>
      <w:r w:rsidR="00BF2B65">
        <w:rPr>
          <w:rFonts w:ascii="Meiryo UI" w:eastAsia="Meiryo UI" w:hAnsi="Meiryo UI" w:cs="Meiryo UI" w:hint="eastAsia"/>
          <w:sz w:val="24"/>
        </w:rPr>
        <w:t>２０３０年度までの１０年間として策定しようと</w:t>
      </w:r>
      <w:r w:rsidR="00D322B1">
        <w:rPr>
          <w:rFonts w:ascii="Meiryo UI" w:eastAsia="Meiryo UI" w:hAnsi="Meiryo UI" w:cs="Meiryo UI" w:hint="eastAsia"/>
          <w:sz w:val="24"/>
        </w:rPr>
        <w:t>する</w:t>
      </w:r>
      <w:r w:rsidR="00BF2B65">
        <w:rPr>
          <w:rFonts w:ascii="Meiryo UI" w:eastAsia="Meiryo UI" w:hAnsi="Meiryo UI" w:cs="Meiryo UI" w:hint="eastAsia"/>
          <w:sz w:val="24"/>
        </w:rPr>
        <w:t>もの</w:t>
      </w:r>
      <w:r w:rsidR="00D322B1">
        <w:rPr>
          <w:rFonts w:ascii="Meiryo UI" w:eastAsia="Meiryo UI" w:hAnsi="Meiryo UI" w:cs="Meiryo UI" w:hint="eastAsia"/>
          <w:sz w:val="24"/>
        </w:rPr>
        <w:t>。</w:t>
      </w:r>
      <w:r w:rsidR="00BF2B65">
        <w:rPr>
          <w:rFonts w:ascii="Meiryo UI" w:eastAsia="Meiryo UI" w:hAnsi="Meiryo UI" w:cs="Meiryo UI" w:hint="eastAsia"/>
          <w:sz w:val="24"/>
        </w:rPr>
        <w:t>その先</w:t>
      </w:r>
      <w:r w:rsidR="00D322B1">
        <w:rPr>
          <w:rFonts w:ascii="Meiryo UI" w:eastAsia="Meiryo UI" w:hAnsi="Meiryo UI" w:cs="Meiryo UI" w:hint="eastAsia"/>
          <w:sz w:val="24"/>
        </w:rPr>
        <w:t>、２０５０年まで</w:t>
      </w:r>
      <w:r w:rsidR="00BF2B65">
        <w:rPr>
          <w:rFonts w:ascii="Meiryo UI" w:eastAsia="Meiryo UI" w:hAnsi="Meiryo UI" w:cs="Meiryo UI" w:hint="eastAsia"/>
          <w:sz w:val="24"/>
        </w:rPr>
        <w:t>の脱炭素社会に向けた技術革新等の動向を注視しながら柔軟に導入を進めていくという意味においては国と同じような考え方ではないかと思っている。</w:t>
      </w:r>
    </w:p>
    <w:p w14:paraId="01A3C4E7" w14:textId="168911D9" w:rsidR="00BF2B65" w:rsidRPr="00E6460F" w:rsidRDefault="00BF2B65" w:rsidP="00BF2B65">
      <w:pPr>
        <w:pStyle w:val="a3"/>
        <w:snapToGrid w:val="0"/>
        <w:ind w:leftChars="250" w:left="645" w:hangingChars="50" w:hanging="120"/>
        <w:jc w:val="left"/>
        <w:rPr>
          <w:rFonts w:ascii="Meiryo UI" w:eastAsia="Meiryo UI" w:hAnsi="Meiryo UI" w:cs="Meiryo UI"/>
          <w:color w:val="FF0000"/>
          <w:sz w:val="24"/>
        </w:rPr>
      </w:pPr>
      <w:r>
        <w:rPr>
          <w:rFonts w:ascii="Meiryo UI" w:eastAsia="Meiryo UI" w:hAnsi="Meiryo UI" w:cs="Meiryo UI" w:hint="eastAsia"/>
          <w:sz w:val="24"/>
        </w:rPr>
        <w:t>・</w:t>
      </w:r>
      <w:r w:rsidR="002F32C1">
        <w:rPr>
          <w:rFonts w:ascii="Meiryo UI" w:eastAsia="Meiryo UI" w:hAnsi="Meiryo UI" w:cs="Meiryo UI" w:hint="eastAsia"/>
          <w:sz w:val="24"/>
        </w:rPr>
        <w:t>「</w:t>
      </w:r>
      <w:r>
        <w:rPr>
          <w:rFonts w:ascii="Meiryo UI" w:eastAsia="Meiryo UI" w:hAnsi="Meiryo UI" w:cs="Meiryo UI" w:hint="eastAsia"/>
          <w:sz w:val="24"/>
        </w:rPr>
        <w:t>新たな</w:t>
      </w:r>
      <w:r w:rsidR="002F32C1">
        <w:rPr>
          <w:rFonts w:ascii="Meiryo UI" w:eastAsia="Meiryo UI" w:hAnsi="Meiryo UI" w:cs="Meiryo UI" w:hint="eastAsia"/>
          <w:sz w:val="24"/>
        </w:rPr>
        <w:t>エネルギー社会」の３つの視点</w:t>
      </w:r>
      <w:r>
        <w:rPr>
          <w:rFonts w:ascii="Meiryo UI" w:eastAsia="Meiryo UI" w:hAnsi="Meiryo UI" w:cs="Meiryo UI" w:hint="eastAsia"/>
          <w:sz w:val="24"/>
        </w:rPr>
        <w:t>については、地域性が出ていてわかりやすいと思う</w:t>
      </w:r>
      <w:r w:rsidR="002F32C1">
        <w:rPr>
          <w:rFonts w:ascii="Meiryo UI" w:eastAsia="Meiryo UI" w:hAnsi="Meiryo UI" w:cs="Meiryo UI" w:hint="eastAsia"/>
          <w:sz w:val="24"/>
        </w:rPr>
        <w:t>が、視点の１つに、</w:t>
      </w:r>
      <w:r>
        <w:rPr>
          <w:rFonts w:ascii="Meiryo UI" w:eastAsia="Meiryo UI" w:hAnsi="Meiryo UI" w:cs="Meiryo UI"/>
          <w:sz w:val="24"/>
        </w:rPr>
        <w:t>原発</w:t>
      </w:r>
      <w:r w:rsidR="002F32C1">
        <w:rPr>
          <w:rFonts w:ascii="Meiryo UI" w:eastAsia="Meiryo UI" w:hAnsi="Meiryo UI" w:cs="Meiryo UI" w:hint="eastAsia"/>
          <w:sz w:val="24"/>
        </w:rPr>
        <w:t>へ</w:t>
      </w:r>
      <w:r w:rsidR="00724C4A">
        <w:rPr>
          <w:rFonts w:ascii="Meiryo UI" w:eastAsia="Meiryo UI" w:hAnsi="Meiryo UI" w:cs="Meiryo UI"/>
          <w:sz w:val="24"/>
        </w:rPr>
        <w:t>の</w:t>
      </w:r>
      <w:r>
        <w:rPr>
          <w:rFonts w:ascii="Meiryo UI" w:eastAsia="Meiryo UI" w:hAnsi="Meiryo UI" w:cs="Meiryo UI"/>
          <w:sz w:val="24"/>
        </w:rPr>
        <w:t>依存度を可能な限り低下とある</w:t>
      </w:r>
      <w:r w:rsidR="00D322B1">
        <w:rPr>
          <w:rFonts w:ascii="Meiryo UI" w:eastAsia="Meiryo UI" w:hAnsi="Meiryo UI" w:cs="Meiryo UI" w:hint="eastAsia"/>
          <w:sz w:val="24"/>
        </w:rPr>
        <w:t>。しかし</w:t>
      </w:r>
      <w:r>
        <w:rPr>
          <w:rFonts w:ascii="Meiryo UI" w:eastAsia="Meiryo UI" w:hAnsi="Meiryo UI" w:cs="Meiryo UI"/>
          <w:sz w:val="24"/>
        </w:rPr>
        <w:t>、国は</w:t>
      </w:r>
      <w:r w:rsidR="00D322B1">
        <w:rPr>
          <w:rFonts w:ascii="Meiryo UI" w:eastAsia="Meiryo UI" w:hAnsi="Meiryo UI" w:cs="Meiryo UI" w:hint="eastAsia"/>
          <w:sz w:val="24"/>
        </w:rPr>
        <w:t>原子力も活用</w:t>
      </w:r>
      <w:r>
        <w:rPr>
          <w:rFonts w:ascii="Meiryo UI" w:eastAsia="Meiryo UI" w:hAnsi="Meiryo UI" w:cs="Meiryo UI"/>
          <w:sz w:val="24"/>
        </w:rPr>
        <w:t>すると言っている</w:t>
      </w:r>
      <w:r w:rsidR="002F32C1">
        <w:rPr>
          <w:rFonts w:ascii="Meiryo UI" w:eastAsia="Meiryo UI" w:hAnsi="Meiryo UI" w:cs="Meiryo UI" w:hint="eastAsia"/>
          <w:sz w:val="24"/>
        </w:rPr>
        <w:t>。大阪府では</w:t>
      </w:r>
      <w:r w:rsidR="00724C4A">
        <w:rPr>
          <w:rFonts w:ascii="Meiryo UI" w:eastAsia="Meiryo UI" w:hAnsi="Meiryo UI" w:cs="Meiryo UI"/>
          <w:sz w:val="24"/>
        </w:rPr>
        <w:t>どのように</w:t>
      </w:r>
      <w:r w:rsidR="002F32C1">
        <w:rPr>
          <w:rFonts w:ascii="Meiryo UI" w:eastAsia="Meiryo UI" w:hAnsi="Meiryo UI" w:cs="Meiryo UI" w:hint="eastAsia"/>
          <w:sz w:val="24"/>
        </w:rPr>
        <w:t>原発依存度を低下させて</w:t>
      </w:r>
      <w:r w:rsidR="00724C4A">
        <w:rPr>
          <w:rFonts w:ascii="Meiryo UI" w:eastAsia="Meiryo UI" w:hAnsi="Meiryo UI" w:cs="Meiryo UI"/>
          <w:sz w:val="24"/>
        </w:rPr>
        <w:t>いくのか。</w:t>
      </w:r>
    </w:p>
    <w:p w14:paraId="02C577D6" w14:textId="2318B000" w:rsidR="00BF2B65" w:rsidRPr="00B062C7" w:rsidRDefault="00BF2B65" w:rsidP="00BF2B65">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724C4A">
        <w:rPr>
          <w:rFonts w:ascii="Meiryo UI" w:eastAsia="Meiryo UI" w:hAnsi="Meiryo UI" w:cs="Meiryo UI" w:hint="eastAsia"/>
          <w:sz w:val="24"/>
        </w:rPr>
        <w:t>大阪としては、原発に関しては依然として課題があることも踏まえ、その依存度の低下に向けて、地域でできることに取り組んでいくものと考えている。原発については、これまで国において安全規制や審査体制の強化が図られてきて</w:t>
      </w:r>
      <w:r w:rsidR="00DE5C8B">
        <w:rPr>
          <w:rFonts w:ascii="Meiryo UI" w:eastAsia="Meiryo UI" w:hAnsi="Meiryo UI" w:cs="Meiryo UI" w:hint="eastAsia"/>
          <w:sz w:val="24"/>
        </w:rPr>
        <w:t>おり、</w:t>
      </w:r>
      <w:r w:rsidR="00724C4A">
        <w:rPr>
          <w:rFonts w:ascii="Meiryo UI" w:eastAsia="Meiryo UI" w:hAnsi="Meiryo UI" w:cs="Meiryo UI" w:hint="eastAsia"/>
          <w:sz w:val="24"/>
        </w:rPr>
        <w:t>こうした動きを注視しながら、国に対する働きかけなど</w:t>
      </w:r>
      <w:r w:rsidR="00DE5C8B">
        <w:rPr>
          <w:rFonts w:ascii="Meiryo UI" w:eastAsia="Meiryo UI" w:hAnsi="Meiryo UI" w:cs="Meiryo UI" w:hint="eastAsia"/>
          <w:sz w:val="24"/>
        </w:rPr>
        <w:t>を行ってきた。こうした取組みは継続しながら、</w:t>
      </w:r>
      <w:r w:rsidR="00724C4A">
        <w:rPr>
          <w:rFonts w:ascii="Meiryo UI" w:eastAsia="Meiryo UI" w:hAnsi="Meiryo UI" w:cs="Meiryo UI" w:hint="eastAsia"/>
          <w:sz w:val="24"/>
        </w:rPr>
        <w:t>地域でできることとして、大阪では引き続き再生可能エネルギーの普及拡大やエネルギー効率の向上といったことを掲げて取組みを進めていきたい。</w:t>
      </w:r>
    </w:p>
    <w:p w14:paraId="6C92FCC5" w14:textId="77777777" w:rsidR="00837158" w:rsidRPr="00724C4A" w:rsidRDefault="00837158" w:rsidP="00296165">
      <w:pPr>
        <w:pStyle w:val="a3"/>
        <w:snapToGrid w:val="0"/>
        <w:jc w:val="left"/>
        <w:rPr>
          <w:rFonts w:ascii="Meiryo UI" w:eastAsia="Meiryo UI" w:hAnsi="Meiryo UI" w:cs="Meiryo UI"/>
          <w:sz w:val="24"/>
        </w:rPr>
      </w:pPr>
    </w:p>
    <w:p w14:paraId="5DF80776" w14:textId="7CED350D" w:rsidR="00747DAD" w:rsidRDefault="00724C4A"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（４）来年度の</w:t>
      </w:r>
      <w:r w:rsidR="00346A6F">
        <w:rPr>
          <w:rFonts w:ascii="Meiryo UI" w:eastAsia="Meiryo UI" w:hAnsi="Meiryo UI" w:cs="Meiryo UI" w:hint="eastAsia"/>
          <w:b/>
          <w:sz w:val="24"/>
        </w:rPr>
        <w:t>協議会のテーマ</w:t>
      </w:r>
      <w:r>
        <w:rPr>
          <w:rFonts w:ascii="Meiryo UI" w:eastAsia="Meiryo UI" w:hAnsi="Meiryo UI" w:cs="Meiryo UI" w:hint="eastAsia"/>
          <w:b/>
          <w:sz w:val="24"/>
        </w:rPr>
        <w:t>及び</w:t>
      </w:r>
      <w:r w:rsidR="00346A6F">
        <w:rPr>
          <w:rFonts w:ascii="Meiryo UI" w:eastAsia="Meiryo UI" w:hAnsi="Meiryo UI" w:cs="Meiryo UI" w:hint="eastAsia"/>
          <w:b/>
          <w:sz w:val="24"/>
        </w:rPr>
        <w:t>進め方等について</w:t>
      </w:r>
      <w:r>
        <w:rPr>
          <w:rFonts w:ascii="Meiryo UI" w:eastAsia="Meiryo UI" w:hAnsi="Meiryo UI" w:cs="Meiryo UI" w:hint="eastAsia"/>
          <w:b/>
          <w:sz w:val="24"/>
        </w:rPr>
        <w:t>（意見交換</w:t>
      </w:r>
      <w:r w:rsidR="00346A6F">
        <w:rPr>
          <w:rFonts w:ascii="Meiryo UI" w:eastAsia="Meiryo UI" w:hAnsi="Meiryo UI" w:cs="Meiryo UI" w:hint="eastAsia"/>
          <w:b/>
          <w:sz w:val="24"/>
        </w:rPr>
        <w:t>）</w:t>
      </w:r>
      <w:r w:rsidR="00774921">
        <w:rPr>
          <w:rFonts w:ascii="Meiryo UI" w:eastAsia="Meiryo UI" w:hAnsi="Meiryo UI" w:cs="Meiryo UI" w:hint="eastAsia"/>
          <w:b/>
          <w:sz w:val="24"/>
        </w:rPr>
        <w:t xml:space="preserve">　</w:t>
      </w:r>
      <w:r w:rsidR="002A246D">
        <w:rPr>
          <w:rFonts w:ascii="Meiryo UI" w:eastAsia="Meiryo UI" w:hAnsi="Meiryo UI" w:cs="Meiryo UI" w:hint="eastAsia"/>
          <w:b/>
          <w:sz w:val="24"/>
        </w:rPr>
        <w:t>【大阪府】</w:t>
      </w:r>
    </w:p>
    <w:p w14:paraId="0F432F22" w14:textId="77777777" w:rsidR="00516DBC" w:rsidRDefault="001C6FA8"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w:t>
      </w:r>
      <w:r w:rsidR="00516DBC">
        <w:rPr>
          <w:rFonts w:ascii="Meiryo UI" w:eastAsia="Meiryo UI" w:hAnsi="Meiryo UI" w:cs="Meiryo UI" w:hint="eastAsia"/>
          <w:sz w:val="24"/>
        </w:rPr>
        <w:t>概要</w:t>
      </w:r>
    </w:p>
    <w:p w14:paraId="1F73E918" w14:textId="77777777" w:rsidR="00346A6F" w:rsidRDefault="00346A6F"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24078A">
        <w:rPr>
          <w:rFonts w:ascii="Meiryo UI" w:eastAsia="Meiryo UI" w:hAnsi="Meiryo UI" w:cs="Meiryo UI" w:hint="eastAsia"/>
          <w:sz w:val="24"/>
        </w:rPr>
        <w:t>今後の協議会の進め方（案）及び協議会のテーマ（案）について</w:t>
      </w:r>
      <w:r w:rsidR="0048651A">
        <w:rPr>
          <w:rFonts w:ascii="Meiryo UI" w:eastAsia="Meiryo UI" w:hAnsi="Meiryo UI" w:cs="Meiryo UI" w:hint="eastAsia"/>
          <w:sz w:val="24"/>
        </w:rPr>
        <w:t>説明して意見交換を実施。</w:t>
      </w:r>
    </w:p>
    <w:p w14:paraId="3CC20AF8" w14:textId="77777777" w:rsidR="00CC6CE4" w:rsidRDefault="00CC6CE4" w:rsidP="00296165">
      <w:pPr>
        <w:pStyle w:val="a3"/>
        <w:snapToGrid w:val="0"/>
        <w:jc w:val="left"/>
        <w:rPr>
          <w:rFonts w:ascii="Meiryo UI" w:eastAsia="Meiryo UI" w:hAnsi="Meiryo UI" w:cs="Meiryo UI"/>
          <w:sz w:val="24"/>
        </w:rPr>
      </w:pPr>
    </w:p>
    <w:p w14:paraId="7B2BB058" w14:textId="77777777" w:rsidR="00346A6F" w:rsidRDefault="00346A6F"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○主な意見等</w:t>
      </w:r>
    </w:p>
    <w:p w14:paraId="56192185" w14:textId="57F4A198" w:rsidR="00027351" w:rsidRPr="00E6460F" w:rsidRDefault="00027351" w:rsidP="00296165">
      <w:pPr>
        <w:pStyle w:val="a3"/>
        <w:snapToGrid w:val="0"/>
        <w:ind w:leftChars="250" w:left="645" w:hangingChars="50" w:hanging="120"/>
        <w:jc w:val="left"/>
        <w:rPr>
          <w:rFonts w:ascii="Meiryo UI" w:eastAsia="Meiryo UI" w:hAnsi="Meiryo UI" w:cs="Meiryo UI"/>
          <w:color w:val="FF0000"/>
          <w:sz w:val="24"/>
        </w:rPr>
      </w:pPr>
      <w:r>
        <w:rPr>
          <w:rFonts w:ascii="Meiryo UI" w:eastAsia="Meiryo UI" w:hAnsi="Meiryo UI" w:cs="Meiryo UI" w:hint="eastAsia"/>
          <w:sz w:val="24"/>
        </w:rPr>
        <w:t>・</w:t>
      </w:r>
      <w:r w:rsidR="00AA3348">
        <w:rPr>
          <w:rFonts w:ascii="Meiryo UI" w:eastAsia="Meiryo UI" w:hAnsi="Meiryo UI" w:cs="Meiryo UI" w:hint="eastAsia"/>
          <w:sz w:val="24"/>
        </w:rPr>
        <w:t>新たなスマートエネルギープランの案においては、２０３０年度の再生可能エネルギー電気の利用率に係る目標を新たに設定しようとしている。他方、再生可能エネルギー電気に係る制度は複雑で混沌としており、事業者が様々な市場に参加するには</w:t>
      </w:r>
      <w:r w:rsidR="002A246D">
        <w:rPr>
          <w:rFonts w:ascii="Meiryo UI" w:eastAsia="Meiryo UI" w:hAnsi="Meiryo UI" w:cs="Meiryo UI" w:hint="eastAsia"/>
          <w:sz w:val="24"/>
        </w:rPr>
        <w:t>これらの市場の</w:t>
      </w:r>
      <w:r w:rsidR="003004C5">
        <w:rPr>
          <w:rFonts w:ascii="Meiryo UI" w:eastAsia="Meiryo UI" w:hAnsi="Meiryo UI" w:cs="Meiryo UI" w:hint="eastAsia"/>
          <w:sz w:val="24"/>
        </w:rPr>
        <w:t>制度に精通した</w:t>
      </w:r>
      <w:r w:rsidR="00AA3348">
        <w:rPr>
          <w:rFonts w:ascii="Meiryo UI" w:eastAsia="Meiryo UI" w:hAnsi="Meiryo UI" w:cs="Meiryo UI" w:hint="eastAsia"/>
          <w:sz w:val="24"/>
        </w:rPr>
        <w:t>プロが必要になると思われる。アグリゲーションビジネスといった記載もあったが、今後の電力システムの中で</w:t>
      </w:r>
      <w:r w:rsidR="00581DAA">
        <w:rPr>
          <w:rFonts w:ascii="Meiryo UI" w:eastAsia="Meiryo UI" w:hAnsi="Meiryo UI" w:cs="Meiryo UI" w:hint="eastAsia"/>
          <w:sz w:val="24"/>
        </w:rPr>
        <w:t>、この市場のプロである</w:t>
      </w:r>
      <w:r w:rsidR="00AA3348">
        <w:rPr>
          <w:rFonts w:ascii="Meiryo UI" w:eastAsia="Meiryo UI" w:hAnsi="Meiryo UI" w:cs="Meiryo UI" w:hint="eastAsia"/>
          <w:sz w:val="24"/>
        </w:rPr>
        <w:t>アグリゲーターが</w:t>
      </w:r>
      <w:r w:rsidR="00581DAA">
        <w:rPr>
          <w:rFonts w:ascii="Meiryo UI" w:eastAsia="Meiryo UI" w:hAnsi="Meiryo UI" w:cs="Meiryo UI" w:hint="eastAsia"/>
          <w:sz w:val="24"/>
        </w:rPr>
        <w:t>重要な</w:t>
      </w:r>
      <w:r w:rsidR="00AA3348">
        <w:rPr>
          <w:rFonts w:ascii="Meiryo UI" w:eastAsia="Meiryo UI" w:hAnsi="Meiryo UI" w:cs="Meiryo UI" w:hint="eastAsia"/>
          <w:sz w:val="24"/>
        </w:rPr>
        <w:t>位置付けになってくると予想される。供給側ではPPAやアグリゲーターなどがキーワードになっている。また、需要側では非化石証書など再エネの価値を理解することが重要。</w:t>
      </w:r>
      <w:r w:rsidR="005315AD">
        <w:rPr>
          <w:rFonts w:ascii="Meiryo UI" w:eastAsia="Meiryo UI" w:hAnsi="Meiryo UI" w:cs="Meiryo UI" w:hint="eastAsia"/>
          <w:sz w:val="24"/>
        </w:rPr>
        <w:t>こうしたこと</w:t>
      </w:r>
      <w:r w:rsidR="00AA3348">
        <w:rPr>
          <w:rFonts w:ascii="Meiryo UI" w:eastAsia="Meiryo UI" w:hAnsi="Meiryo UI" w:cs="Meiryo UI" w:hint="eastAsia"/>
          <w:sz w:val="24"/>
        </w:rPr>
        <w:t>について</w:t>
      </w:r>
      <w:r w:rsidR="002A246D">
        <w:rPr>
          <w:rFonts w:ascii="Meiryo UI" w:eastAsia="Meiryo UI" w:hAnsi="Meiryo UI" w:cs="Meiryo UI" w:hint="eastAsia"/>
          <w:sz w:val="24"/>
        </w:rPr>
        <w:t>知識を</w:t>
      </w:r>
      <w:r w:rsidR="00AA3348">
        <w:rPr>
          <w:rFonts w:ascii="Meiryo UI" w:eastAsia="Meiryo UI" w:hAnsi="Meiryo UI" w:cs="Meiryo UI" w:hint="eastAsia"/>
          <w:sz w:val="24"/>
        </w:rPr>
        <w:t>深める</w:t>
      </w:r>
      <w:r w:rsidR="002A246D">
        <w:rPr>
          <w:rFonts w:ascii="Meiryo UI" w:eastAsia="Meiryo UI" w:hAnsi="Meiryo UI" w:cs="Meiryo UI" w:hint="eastAsia"/>
          <w:sz w:val="24"/>
        </w:rPr>
        <w:t>勉強会のような</w:t>
      </w:r>
      <w:r w:rsidR="00AA3348">
        <w:rPr>
          <w:rFonts w:ascii="Meiryo UI" w:eastAsia="Meiryo UI" w:hAnsi="Meiryo UI" w:cs="Meiryo UI" w:hint="eastAsia"/>
          <w:sz w:val="24"/>
        </w:rPr>
        <w:t>機会があればいいので</w:t>
      </w:r>
      <w:r w:rsidR="00AA3348">
        <w:rPr>
          <w:rFonts w:ascii="Meiryo UI" w:eastAsia="Meiryo UI" w:hAnsi="Meiryo UI" w:cs="Meiryo UI" w:hint="eastAsia"/>
          <w:sz w:val="24"/>
        </w:rPr>
        <w:lastRenderedPageBreak/>
        <w:t>はないかと思う。</w:t>
      </w:r>
    </w:p>
    <w:p w14:paraId="1D27C768" w14:textId="77777777" w:rsidR="005315AD" w:rsidRDefault="00027351" w:rsidP="005315AD">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5315AD">
        <w:rPr>
          <w:rFonts w:ascii="Meiryo UI" w:eastAsia="Meiryo UI" w:hAnsi="Meiryo UI" w:cs="Meiryo UI" w:hint="eastAsia"/>
          <w:sz w:val="24"/>
        </w:rPr>
        <w:t>いずれもテーマとして取り上げていきたいと考えているものであり、次年度以降に向けて具体的に検討していきたい。</w:t>
      </w:r>
    </w:p>
    <w:p w14:paraId="1A199D53" w14:textId="5EE821A7" w:rsidR="005315AD" w:rsidRPr="00E6460F" w:rsidRDefault="00AF6990" w:rsidP="00296165">
      <w:pPr>
        <w:pStyle w:val="a3"/>
        <w:snapToGrid w:val="0"/>
        <w:ind w:leftChars="250" w:left="645" w:hangingChars="50" w:hanging="120"/>
        <w:jc w:val="left"/>
        <w:rPr>
          <w:rFonts w:ascii="Meiryo UI" w:eastAsia="Meiryo UI" w:hAnsi="Meiryo UI" w:cs="Meiryo UI"/>
          <w:color w:val="FF0000"/>
          <w:sz w:val="24"/>
        </w:rPr>
      </w:pPr>
      <w:r>
        <w:rPr>
          <w:rFonts w:ascii="Meiryo UI" w:eastAsia="Meiryo UI" w:hAnsi="Meiryo UI" w:cs="Meiryo UI" w:hint="eastAsia"/>
          <w:sz w:val="24"/>
        </w:rPr>
        <w:t>・</w:t>
      </w:r>
      <w:r w:rsidR="005315AD">
        <w:rPr>
          <w:rFonts w:ascii="Meiryo UI" w:eastAsia="Meiryo UI" w:hAnsi="Meiryo UI" w:cs="Meiryo UI" w:hint="eastAsia"/>
          <w:sz w:val="24"/>
        </w:rPr>
        <w:t>全体的な感想になるが、</w:t>
      </w:r>
      <w:r w:rsidR="005315AD">
        <w:rPr>
          <w:rFonts w:ascii="Meiryo UI" w:eastAsia="Meiryo UI" w:hAnsi="Meiryo UI" w:cs="Meiryo UI"/>
          <w:sz w:val="24"/>
        </w:rPr>
        <w:t>府民団体の立場からは、新しい技術の進歩などがある中で、用語など府民にはなかなか理解しにくいところがあるように思われる。府民目線で共感を広げていくことが必要。</w:t>
      </w:r>
    </w:p>
    <w:p w14:paraId="63B54A00" w14:textId="77777777" w:rsidR="005315AD" w:rsidRDefault="005315AD" w:rsidP="005315AD">
      <w:pPr>
        <w:pStyle w:val="a3"/>
        <w:snapToGrid w:val="0"/>
        <w:spacing w:afterLines="50" w:after="18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⇒非常に大事な視点。</w:t>
      </w:r>
    </w:p>
    <w:p w14:paraId="3CE4BB77" w14:textId="77777777" w:rsidR="00475302" w:rsidRPr="005315AD" w:rsidRDefault="00475302" w:rsidP="004C0800">
      <w:pPr>
        <w:pStyle w:val="a3"/>
        <w:snapToGrid w:val="0"/>
        <w:jc w:val="left"/>
        <w:rPr>
          <w:rFonts w:ascii="Meiryo UI" w:eastAsia="Meiryo UI" w:hAnsi="Meiryo UI" w:cs="Meiryo UI"/>
          <w:sz w:val="24"/>
        </w:rPr>
      </w:pPr>
    </w:p>
    <w:p w14:paraId="2DF8996D" w14:textId="77777777" w:rsidR="00742737" w:rsidRDefault="005315AD" w:rsidP="00296165">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（５）今年度の電力需給結果について</w:t>
      </w:r>
    </w:p>
    <w:p w14:paraId="3522B23B" w14:textId="77777777" w:rsidR="00742737" w:rsidRDefault="00742737" w:rsidP="005315AD">
      <w:pPr>
        <w:pStyle w:val="a3"/>
        <w:snapToGrid w:val="0"/>
        <w:ind w:leftChars="150" w:left="555" w:hangingChars="100" w:hanging="240"/>
        <w:jc w:val="left"/>
        <w:rPr>
          <w:rFonts w:ascii="Meiryo UI" w:eastAsia="Meiryo UI" w:hAnsi="Meiryo UI" w:cs="Meiryo UI"/>
          <w:b/>
          <w:sz w:val="24"/>
        </w:rPr>
      </w:pPr>
      <w:r>
        <w:rPr>
          <w:rFonts w:ascii="Meiryo UI" w:eastAsia="Meiryo UI" w:hAnsi="Meiryo UI" w:cs="Meiryo UI" w:hint="eastAsia"/>
          <w:b/>
          <w:sz w:val="24"/>
        </w:rPr>
        <w:t>＜関西エリアにおける電力需給</w:t>
      </w:r>
      <w:r w:rsidR="00A33165">
        <w:rPr>
          <w:rFonts w:ascii="Meiryo UI" w:eastAsia="Meiryo UI" w:hAnsi="Meiryo UI" w:cs="Meiryo UI" w:hint="eastAsia"/>
          <w:b/>
          <w:sz w:val="24"/>
        </w:rPr>
        <w:t>状況について</w:t>
      </w:r>
      <w:r>
        <w:rPr>
          <w:rFonts w:ascii="Meiryo UI" w:eastAsia="Meiryo UI" w:hAnsi="Meiryo UI" w:cs="Meiryo UI" w:hint="eastAsia"/>
          <w:b/>
          <w:sz w:val="24"/>
        </w:rPr>
        <w:t>＞</w:t>
      </w:r>
      <w:r w:rsidR="005315AD">
        <w:rPr>
          <w:rFonts w:ascii="Meiryo UI" w:eastAsia="Meiryo UI" w:hAnsi="Meiryo UI" w:cs="Meiryo UI" w:hint="eastAsia"/>
          <w:b/>
          <w:sz w:val="24"/>
        </w:rPr>
        <w:t xml:space="preserve">　【関西電力（株）】</w:t>
      </w:r>
    </w:p>
    <w:p w14:paraId="0F1C4DCA" w14:textId="77777777" w:rsidR="00742737" w:rsidRDefault="00742737" w:rsidP="00296165">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4BE0F561" w14:textId="70341F72" w:rsidR="00742737" w:rsidRPr="00742737" w:rsidRDefault="00742737" w:rsidP="00296165">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w:t>
      </w:r>
      <w:r w:rsidR="00B0323D">
        <w:rPr>
          <w:rFonts w:ascii="Meiryo UI" w:eastAsia="Meiryo UI" w:hAnsi="Meiryo UI" w:cs="Meiryo UI" w:hint="eastAsia"/>
          <w:sz w:val="24"/>
        </w:rPr>
        <w:t>関西電力</w:t>
      </w:r>
      <w:r w:rsidR="005315AD">
        <w:rPr>
          <w:rFonts w:ascii="Meiryo UI" w:eastAsia="Meiryo UI" w:hAnsi="Meiryo UI" w:cs="Meiryo UI" w:hint="eastAsia"/>
          <w:sz w:val="24"/>
        </w:rPr>
        <w:t>より</w:t>
      </w:r>
      <w:r w:rsidR="00B0323D">
        <w:rPr>
          <w:rFonts w:ascii="Meiryo UI" w:eastAsia="Meiryo UI" w:hAnsi="Meiryo UI" w:cs="Meiryo UI" w:hint="eastAsia"/>
          <w:sz w:val="24"/>
        </w:rPr>
        <w:t>、</w:t>
      </w:r>
      <w:r w:rsidR="004F7B62">
        <w:rPr>
          <w:rFonts w:ascii="Meiryo UI" w:eastAsia="Meiryo UI" w:hAnsi="Meiryo UI" w:cs="Meiryo UI" w:hint="eastAsia"/>
          <w:sz w:val="24"/>
        </w:rPr>
        <w:t>関西エリア</w:t>
      </w:r>
      <w:r w:rsidR="005315AD">
        <w:rPr>
          <w:rFonts w:ascii="Meiryo UI" w:eastAsia="Meiryo UI" w:hAnsi="Meiryo UI" w:cs="Meiryo UI" w:hint="eastAsia"/>
          <w:sz w:val="24"/>
        </w:rPr>
        <w:t>の今夏（２０２０年度夏季）における需給の状況と今冬</w:t>
      </w:r>
      <w:r w:rsidR="002A246D">
        <w:rPr>
          <w:rFonts w:ascii="Meiryo UI" w:eastAsia="Meiryo UI" w:hAnsi="Meiryo UI" w:cs="Meiryo UI"/>
          <w:sz w:val="24"/>
        </w:rPr>
        <w:br/>
      </w:r>
      <w:r w:rsidR="005315AD">
        <w:rPr>
          <w:rFonts w:ascii="Meiryo UI" w:eastAsia="Meiryo UI" w:hAnsi="Meiryo UI" w:cs="Meiryo UI" w:hint="eastAsia"/>
          <w:sz w:val="24"/>
        </w:rPr>
        <w:t>（２０２０年度冬季）における需給ひっ迫状況について情報提供。</w:t>
      </w:r>
    </w:p>
    <w:p w14:paraId="10327085" w14:textId="77777777" w:rsidR="003F73F8" w:rsidRPr="005315AD" w:rsidRDefault="003F73F8" w:rsidP="003F73F8">
      <w:pPr>
        <w:pStyle w:val="a3"/>
        <w:snapToGrid w:val="0"/>
        <w:jc w:val="left"/>
        <w:rPr>
          <w:rFonts w:ascii="Meiryo UI" w:eastAsia="Meiryo UI" w:hAnsi="Meiryo UI" w:cs="Meiryo UI"/>
          <w:sz w:val="24"/>
        </w:rPr>
      </w:pPr>
    </w:p>
    <w:p w14:paraId="7A134F77" w14:textId="77777777" w:rsidR="003F73F8" w:rsidRDefault="003F73F8" w:rsidP="003F73F8">
      <w:pPr>
        <w:pStyle w:val="a3"/>
        <w:snapToGrid w:val="0"/>
        <w:ind w:leftChars="100" w:left="210"/>
        <w:jc w:val="left"/>
        <w:rPr>
          <w:rFonts w:ascii="Meiryo UI" w:eastAsia="Meiryo UI" w:hAnsi="Meiryo UI" w:cs="Meiryo UI"/>
          <w:b/>
          <w:sz w:val="24"/>
        </w:rPr>
      </w:pPr>
      <w:r>
        <w:rPr>
          <w:rFonts w:ascii="Meiryo UI" w:eastAsia="Meiryo UI" w:hAnsi="Meiryo UI" w:cs="Meiryo UI" w:hint="eastAsia"/>
          <w:b/>
          <w:sz w:val="24"/>
        </w:rPr>
        <w:t>（６）その他</w:t>
      </w:r>
    </w:p>
    <w:p w14:paraId="51DC8E6D" w14:textId="77777777" w:rsidR="003F73F8" w:rsidRDefault="003F73F8" w:rsidP="003F73F8">
      <w:pPr>
        <w:pStyle w:val="a3"/>
        <w:snapToGrid w:val="0"/>
        <w:ind w:leftChars="150" w:left="555" w:hangingChars="100" w:hanging="240"/>
        <w:jc w:val="left"/>
        <w:rPr>
          <w:rFonts w:ascii="Meiryo UI" w:eastAsia="Meiryo UI" w:hAnsi="Meiryo UI" w:cs="Meiryo UI"/>
          <w:b/>
          <w:sz w:val="24"/>
        </w:rPr>
      </w:pPr>
      <w:r>
        <w:rPr>
          <w:rFonts w:ascii="Meiryo UI" w:eastAsia="Meiryo UI" w:hAnsi="Meiryo UI" w:cs="Meiryo UI" w:hint="eastAsia"/>
          <w:b/>
          <w:sz w:val="24"/>
        </w:rPr>
        <w:t>＜再エネ電力マッチング事業＞　【大阪府】</w:t>
      </w:r>
    </w:p>
    <w:p w14:paraId="1550D1BA" w14:textId="77777777" w:rsidR="003F73F8" w:rsidRDefault="003F73F8" w:rsidP="003F73F8">
      <w:pPr>
        <w:pStyle w:val="a3"/>
        <w:snapToGrid w:val="0"/>
        <w:ind w:leftChars="150" w:left="315"/>
        <w:jc w:val="left"/>
        <w:rPr>
          <w:rFonts w:ascii="Meiryo UI" w:eastAsia="Meiryo UI" w:hAnsi="Meiryo UI" w:cs="Meiryo UI"/>
          <w:sz w:val="24"/>
        </w:rPr>
      </w:pPr>
      <w:r>
        <w:rPr>
          <w:rFonts w:ascii="Meiryo UI" w:eastAsia="Meiryo UI" w:hAnsi="Meiryo UI" w:cs="Meiryo UI" w:hint="eastAsia"/>
          <w:sz w:val="24"/>
        </w:rPr>
        <w:t>○概要</w:t>
      </w:r>
    </w:p>
    <w:p w14:paraId="588A9626" w14:textId="77777777" w:rsidR="003F73F8" w:rsidRPr="00742737" w:rsidRDefault="003F73F8" w:rsidP="003F73F8">
      <w:pPr>
        <w:pStyle w:val="a3"/>
        <w:snapToGrid w:val="0"/>
        <w:ind w:leftChars="250" w:left="645" w:hangingChars="50" w:hanging="120"/>
        <w:jc w:val="left"/>
        <w:rPr>
          <w:rFonts w:ascii="Meiryo UI" w:eastAsia="Meiryo UI" w:hAnsi="Meiryo UI" w:cs="Meiryo UI"/>
          <w:sz w:val="24"/>
        </w:rPr>
      </w:pPr>
      <w:r>
        <w:rPr>
          <w:rFonts w:ascii="Meiryo UI" w:eastAsia="Meiryo UI" w:hAnsi="Meiryo UI" w:cs="Meiryo UI" w:hint="eastAsia"/>
          <w:sz w:val="24"/>
        </w:rPr>
        <w:t>・おおさかスマートエネルギーセンターより、府内の事業者と全国の再エネ発電事業者をマッチングすることで、産地証明された再生可能エネルギー１００％の電力への切替えを促進する「再エネ電力マッチング事業」の実施について情報提供。</w:t>
      </w:r>
    </w:p>
    <w:p w14:paraId="57AF17E1" w14:textId="77777777" w:rsidR="00742737" w:rsidRPr="003F73F8" w:rsidRDefault="00742737" w:rsidP="004C0800">
      <w:pPr>
        <w:pStyle w:val="a3"/>
        <w:snapToGrid w:val="0"/>
        <w:jc w:val="left"/>
        <w:rPr>
          <w:rFonts w:ascii="Meiryo UI" w:eastAsia="Meiryo UI" w:hAnsi="Meiryo UI" w:cs="Meiryo UI"/>
          <w:sz w:val="24"/>
        </w:rPr>
      </w:pPr>
    </w:p>
    <w:p w14:paraId="7333F80A"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724C4A">
      <w:pgSz w:w="11906" w:h="16838" w:code="9"/>
      <w:pgMar w:top="1440" w:right="1080" w:bottom="1440" w:left="108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37269" w14:textId="77777777" w:rsidR="009C25ED" w:rsidRDefault="009C25ED" w:rsidP="007410BB">
      <w:r>
        <w:separator/>
      </w:r>
    </w:p>
  </w:endnote>
  <w:endnote w:type="continuationSeparator" w:id="0">
    <w:p w14:paraId="4961C0E6" w14:textId="77777777" w:rsidR="009C25ED" w:rsidRDefault="009C25ED"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7A8D" w14:textId="77777777" w:rsidR="009C25ED" w:rsidRDefault="009C25ED" w:rsidP="007410BB">
      <w:r>
        <w:separator/>
      </w:r>
    </w:p>
  </w:footnote>
  <w:footnote w:type="continuationSeparator" w:id="0">
    <w:p w14:paraId="0B88E2C8" w14:textId="77777777" w:rsidR="009C25ED" w:rsidRDefault="009C25ED"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067CE"/>
    <w:rsid w:val="000145B7"/>
    <w:rsid w:val="0001475E"/>
    <w:rsid w:val="00014A94"/>
    <w:rsid w:val="00017A2D"/>
    <w:rsid w:val="00021A4C"/>
    <w:rsid w:val="00022135"/>
    <w:rsid w:val="00027351"/>
    <w:rsid w:val="000316BF"/>
    <w:rsid w:val="00031CAF"/>
    <w:rsid w:val="00032886"/>
    <w:rsid w:val="00033BE0"/>
    <w:rsid w:val="000342B7"/>
    <w:rsid w:val="00037015"/>
    <w:rsid w:val="00041ED5"/>
    <w:rsid w:val="00043AC7"/>
    <w:rsid w:val="00044510"/>
    <w:rsid w:val="00045F7B"/>
    <w:rsid w:val="0005250D"/>
    <w:rsid w:val="00055060"/>
    <w:rsid w:val="00055A73"/>
    <w:rsid w:val="0005791D"/>
    <w:rsid w:val="00063F3A"/>
    <w:rsid w:val="00064D94"/>
    <w:rsid w:val="00072A6F"/>
    <w:rsid w:val="00080208"/>
    <w:rsid w:val="00081F2D"/>
    <w:rsid w:val="0008377A"/>
    <w:rsid w:val="000856F9"/>
    <w:rsid w:val="00086B26"/>
    <w:rsid w:val="00091A92"/>
    <w:rsid w:val="000931E5"/>
    <w:rsid w:val="00093F17"/>
    <w:rsid w:val="000942FE"/>
    <w:rsid w:val="0009798F"/>
    <w:rsid w:val="000A6A20"/>
    <w:rsid w:val="000A721C"/>
    <w:rsid w:val="000B127D"/>
    <w:rsid w:val="000B5E80"/>
    <w:rsid w:val="000B6C68"/>
    <w:rsid w:val="000B6EDB"/>
    <w:rsid w:val="000B73BC"/>
    <w:rsid w:val="000B7556"/>
    <w:rsid w:val="000C1F61"/>
    <w:rsid w:val="000C2537"/>
    <w:rsid w:val="000C53ED"/>
    <w:rsid w:val="000D0A24"/>
    <w:rsid w:val="000D1158"/>
    <w:rsid w:val="000D2AA7"/>
    <w:rsid w:val="000D3F5D"/>
    <w:rsid w:val="000D6F57"/>
    <w:rsid w:val="000E0EF5"/>
    <w:rsid w:val="000E1AFD"/>
    <w:rsid w:val="000F13AC"/>
    <w:rsid w:val="000F18C9"/>
    <w:rsid w:val="000F2481"/>
    <w:rsid w:val="001061F1"/>
    <w:rsid w:val="00110864"/>
    <w:rsid w:val="00117317"/>
    <w:rsid w:val="00125851"/>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242EF"/>
    <w:rsid w:val="00230ABC"/>
    <w:rsid w:val="002311E8"/>
    <w:rsid w:val="002319A3"/>
    <w:rsid w:val="002326DF"/>
    <w:rsid w:val="002354EE"/>
    <w:rsid w:val="00237246"/>
    <w:rsid w:val="0024078A"/>
    <w:rsid w:val="002429D1"/>
    <w:rsid w:val="00254F9B"/>
    <w:rsid w:val="00260384"/>
    <w:rsid w:val="00261561"/>
    <w:rsid w:val="00261B3A"/>
    <w:rsid w:val="00263126"/>
    <w:rsid w:val="00264993"/>
    <w:rsid w:val="002703B4"/>
    <w:rsid w:val="00272EA8"/>
    <w:rsid w:val="00274083"/>
    <w:rsid w:val="0027536A"/>
    <w:rsid w:val="00276E96"/>
    <w:rsid w:val="00280EE7"/>
    <w:rsid w:val="00282A68"/>
    <w:rsid w:val="002857E7"/>
    <w:rsid w:val="00286377"/>
    <w:rsid w:val="002866AB"/>
    <w:rsid w:val="00291473"/>
    <w:rsid w:val="00296165"/>
    <w:rsid w:val="002A246D"/>
    <w:rsid w:val="002B24D2"/>
    <w:rsid w:val="002B3CAB"/>
    <w:rsid w:val="002B543F"/>
    <w:rsid w:val="002C77C4"/>
    <w:rsid w:val="002D3F26"/>
    <w:rsid w:val="002D4B90"/>
    <w:rsid w:val="002E00D2"/>
    <w:rsid w:val="002E11FB"/>
    <w:rsid w:val="002E5DDF"/>
    <w:rsid w:val="002F089D"/>
    <w:rsid w:val="002F32C1"/>
    <w:rsid w:val="002F3FBC"/>
    <w:rsid w:val="003004C5"/>
    <w:rsid w:val="00301F18"/>
    <w:rsid w:val="0030270B"/>
    <w:rsid w:val="00310BF7"/>
    <w:rsid w:val="003131B8"/>
    <w:rsid w:val="00315786"/>
    <w:rsid w:val="0033188B"/>
    <w:rsid w:val="0033202E"/>
    <w:rsid w:val="003346FA"/>
    <w:rsid w:val="00343ED8"/>
    <w:rsid w:val="00344DE8"/>
    <w:rsid w:val="00346393"/>
    <w:rsid w:val="00346A6F"/>
    <w:rsid w:val="0035156F"/>
    <w:rsid w:val="0035159C"/>
    <w:rsid w:val="00354431"/>
    <w:rsid w:val="00354954"/>
    <w:rsid w:val="0036061D"/>
    <w:rsid w:val="0036486D"/>
    <w:rsid w:val="0037122A"/>
    <w:rsid w:val="003760D6"/>
    <w:rsid w:val="0037666D"/>
    <w:rsid w:val="00376B81"/>
    <w:rsid w:val="00377665"/>
    <w:rsid w:val="00380FC3"/>
    <w:rsid w:val="0038467A"/>
    <w:rsid w:val="00390771"/>
    <w:rsid w:val="00390BAA"/>
    <w:rsid w:val="00390D08"/>
    <w:rsid w:val="00390D0E"/>
    <w:rsid w:val="003A3352"/>
    <w:rsid w:val="003A4184"/>
    <w:rsid w:val="003A5D43"/>
    <w:rsid w:val="003A7E8E"/>
    <w:rsid w:val="003B1F00"/>
    <w:rsid w:val="003B58D2"/>
    <w:rsid w:val="003B5DD2"/>
    <w:rsid w:val="003C24FA"/>
    <w:rsid w:val="003C5C13"/>
    <w:rsid w:val="003D09F5"/>
    <w:rsid w:val="003D4081"/>
    <w:rsid w:val="003D588B"/>
    <w:rsid w:val="003D634D"/>
    <w:rsid w:val="003E5CCE"/>
    <w:rsid w:val="003E758F"/>
    <w:rsid w:val="003F0409"/>
    <w:rsid w:val="003F04DD"/>
    <w:rsid w:val="003F58B6"/>
    <w:rsid w:val="003F73F8"/>
    <w:rsid w:val="0040029F"/>
    <w:rsid w:val="00400923"/>
    <w:rsid w:val="004069B1"/>
    <w:rsid w:val="00406F90"/>
    <w:rsid w:val="00412057"/>
    <w:rsid w:val="004165C3"/>
    <w:rsid w:val="00420051"/>
    <w:rsid w:val="00420713"/>
    <w:rsid w:val="00420927"/>
    <w:rsid w:val="00423F85"/>
    <w:rsid w:val="00425F8B"/>
    <w:rsid w:val="00426DAB"/>
    <w:rsid w:val="00430B5C"/>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8651A"/>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F0110"/>
    <w:rsid w:val="004F15EF"/>
    <w:rsid w:val="004F7B62"/>
    <w:rsid w:val="00501E13"/>
    <w:rsid w:val="00505646"/>
    <w:rsid w:val="00507CE8"/>
    <w:rsid w:val="00512517"/>
    <w:rsid w:val="00516DBC"/>
    <w:rsid w:val="005213BF"/>
    <w:rsid w:val="0052282C"/>
    <w:rsid w:val="005258FC"/>
    <w:rsid w:val="00525D51"/>
    <w:rsid w:val="0052738E"/>
    <w:rsid w:val="005315AD"/>
    <w:rsid w:val="00537142"/>
    <w:rsid w:val="005379D7"/>
    <w:rsid w:val="00542B21"/>
    <w:rsid w:val="0054328F"/>
    <w:rsid w:val="00546DCE"/>
    <w:rsid w:val="00551ED6"/>
    <w:rsid w:val="00552919"/>
    <w:rsid w:val="005619B8"/>
    <w:rsid w:val="005664DF"/>
    <w:rsid w:val="005703D2"/>
    <w:rsid w:val="00570B70"/>
    <w:rsid w:val="0057737C"/>
    <w:rsid w:val="005775C5"/>
    <w:rsid w:val="00580834"/>
    <w:rsid w:val="0058110E"/>
    <w:rsid w:val="00581DAA"/>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F177F"/>
    <w:rsid w:val="005F6968"/>
    <w:rsid w:val="005F7C64"/>
    <w:rsid w:val="0060277E"/>
    <w:rsid w:val="00604252"/>
    <w:rsid w:val="00607AFA"/>
    <w:rsid w:val="006100CC"/>
    <w:rsid w:val="006107DE"/>
    <w:rsid w:val="00610AD4"/>
    <w:rsid w:val="006120F2"/>
    <w:rsid w:val="006149C3"/>
    <w:rsid w:val="0061678C"/>
    <w:rsid w:val="00620F0F"/>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0DC5"/>
    <w:rsid w:val="0068134D"/>
    <w:rsid w:val="006813BA"/>
    <w:rsid w:val="00686531"/>
    <w:rsid w:val="00694F5B"/>
    <w:rsid w:val="006A12AB"/>
    <w:rsid w:val="006A1858"/>
    <w:rsid w:val="006A192C"/>
    <w:rsid w:val="006A337E"/>
    <w:rsid w:val="006A3926"/>
    <w:rsid w:val="006A7068"/>
    <w:rsid w:val="006B23BC"/>
    <w:rsid w:val="006C60F2"/>
    <w:rsid w:val="006C6D9C"/>
    <w:rsid w:val="006D1E8F"/>
    <w:rsid w:val="006E5452"/>
    <w:rsid w:val="006E5B7C"/>
    <w:rsid w:val="00702DCD"/>
    <w:rsid w:val="00703A41"/>
    <w:rsid w:val="007053AE"/>
    <w:rsid w:val="007103E8"/>
    <w:rsid w:val="0071366D"/>
    <w:rsid w:val="007202DC"/>
    <w:rsid w:val="00724C4A"/>
    <w:rsid w:val="007263DF"/>
    <w:rsid w:val="007321C2"/>
    <w:rsid w:val="007327AB"/>
    <w:rsid w:val="0073322B"/>
    <w:rsid w:val="00733AD9"/>
    <w:rsid w:val="00733B47"/>
    <w:rsid w:val="00734CF0"/>
    <w:rsid w:val="007356A0"/>
    <w:rsid w:val="007410BB"/>
    <w:rsid w:val="00742737"/>
    <w:rsid w:val="00747DAD"/>
    <w:rsid w:val="0075047B"/>
    <w:rsid w:val="007531A5"/>
    <w:rsid w:val="007561F1"/>
    <w:rsid w:val="007561FE"/>
    <w:rsid w:val="0075699E"/>
    <w:rsid w:val="00764052"/>
    <w:rsid w:val="007703D2"/>
    <w:rsid w:val="00770A9C"/>
    <w:rsid w:val="00770AD6"/>
    <w:rsid w:val="00771E95"/>
    <w:rsid w:val="00774921"/>
    <w:rsid w:val="0077516D"/>
    <w:rsid w:val="007873E8"/>
    <w:rsid w:val="007906FA"/>
    <w:rsid w:val="00791C1E"/>
    <w:rsid w:val="007A115B"/>
    <w:rsid w:val="007A679E"/>
    <w:rsid w:val="007B0585"/>
    <w:rsid w:val="007B3373"/>
    <w:rsid w:val="007B3DCF"/>
    <w:rsid w:val="007B4B2B"/>
    <w:rsid w:val="007B719A"/>
    <w:rsid w:val="007C3637"/>
    <w:rsid w:val="007C677D"/>
    <w:rsid w:val="007D0962"/>
    <w:rsid w:val="007D1911"/>
    <w:rsid w:val="007D3B16"/>
    <w:rsid w:val="007D62D1"/>
    <w:rsid w:val="007E3EB6"/>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754B8"/>
    <w:rsid w:val="008851FB"/>
    <w:rsid w:val="00886DC1"/>
    <w:rsid w:val="0088713B"/>
    <w:rsid w:val="00890613"/>
    <w:rsid w:val="00892961"/>
    <w:rsid w:val="00896CFB"/>
    <w:rsid w:val="008A332F"/>
    <w:rsid w:val="008B0815"/>
    <w:rsid w:val="008B37DE"/>
    <w:rsid w:val="008F1C56"/>
    <w:rsid w:val="008F645A"/>
    <w:rsid w:val="008F66E0"/>
    <w:rsid w:val="00900F79"/>
    <w:rsid w:val="00902E44"/>
    <w:rsid w:val="00904D88"/>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B30C5"/>
    <w:rsid w:val="009B4D77"/>
    <w:rsid w:val="009B7C4D"/>
    <w:rsid w:val="009C0AA9"/>
    <w:rsid w:val="009C25ED"/>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60DAD"/>
    <w:rsid w:val="00A617E4"/>
    <w:rsid w:val="00A640F5"/>
    <w:rsid w:val="00A64914"/>
    <w:rsid w:val="00A649C0"/>
    <w:rsid w:val="00A72F0F"/>
    <w:rsid w:val="00A75661"/>
    <w:rsid w:val="00A8036F"/>
    <w:rsid w:val="00A93398"/>
    <w:rsid w:val="00A93553"/>
    <w:rsid w:val="00A955E3"/>
    <w:rsid w:val="00A9658A"/>
    <w:rsid w:val="00AA165C"/>
    <w:rsid w:val="00AA3348"/>
    <w:rsid w:val="00AA66A3"/>
    <w:rsid w:val="00AA6C23"/>
    <w:rsid w:val="00AA7DAF"/>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5B7B"/>
    <w:rsid w:val="00AF6990"/>
    <w:rsid w:val="00AF719A"/>
    <w:rsid w:val="00AF7ABB"/>
    <w:rsid w:val="00B00467"/>
    <w:rsid w:val="00B01F5C"/>
    <w:rsid w:val="00B0323D"/>
    <w:rsid w:val="00B03454"/>
    <w:rsid w:val="00B062C7"/>
    <w:rsid w:val="00B069A6"/>
    <w:rsid w:val="00B14796"/>
    <w:rsid w:val="00B154DC"/>
    <w:rsid w:val="00B200B9"/>
    <w:rsid w:val="00B32026"/>
    <w:rsid w:val="00B35739"/>
    <w:rsid w:val="00B35944"/>
    <w:rsid w:val="00B36DC3"/>
    <w:rsid w:val="00B37191"/>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C16C7"/>
    <w:rsid w:val="00BD05A1"/>
    <w:rsid w:val="00BD10C6"/>
    <w:rsid w:val="00BD6DB4"/>
    <w:rsid w:val="00BE58CC"/>
    <w:rsid w:val="00BF0992"/>
    <w:rsid w:val="00BF0D4C"/>
    <w:rsid w:val="00BF13C1"/>
    <w:rsid w:val="00BF2B65"/>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26D8"/>
    <w:rsid w:val="00C93114"/>
    <w:rsid w:val="00C95140"/>
    <w:rsid w:val="00CA1227"/>
    <w:rsid w:val="00CA3334"/>
    <w:rsid w:val="00CA3714"/>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2B1"/>
    <w:rsid w:val="00D32D50"/>
    <w:rsid w:val="00D4242B"/>
    <w:rsid w:val="00D4257F"/>
    <w:rsid w:val="00D44634"/>
    <w:rsid w:val="00D51210"/>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2986"/>
    <w:rsid w:val="00DA5D0E"/>
    <w:rsid w:val="00DB36B2"/>
    <w:rsid w:val="00DC008F"/>
    <w:rsid w:val="00DC1E83"/>
    <w:rsid w:val="00DC4E6E"/>
    <w:rsid w:val="00DC5786"/>
    <w:rsid w:val="00DC6176"/>
    <w:rsid w:val="00DE5C8B"/>
    <w:rsid w:val="00DE5EE2"/>
    <w:rsid w:val="00DE7205"/>
    <w:rsid w:val="00DE72C7"/>
    <w:rsid w:val="00DF064F"/>
    <w:rsid w:val="00DF1C7C"/>
    <w:rsid w:val="00DF37BC"/>
    <w:rsid w:val="00DF390F"/>
    <w:rsid w:val="00E01B30"/>
    <w:rsid w:val="00E02094"/>
    <w:rsid w:val="00E023E3"/>
    <w:rsid w:val="00E073BC"/>
    <w:rsid w:val="00E10BA1"/>
    <w:rsid w:val="00E2414D"/>
    <w:rsid w:val="00E2444E"/>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6460F"/>
    <w:rsid w:val="00E769A6"/>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648"/>
    <w:rsid w:val="00F1197E"/>
    <w:rsid w:val="00F13455"/>
    <w:rsid w:val="00F159D0"/>
    <w:rsid w:val="00F176DC"/>
    <w:rsid w:val="00F232AE"/>
    <w:rsid w:val="00F26D6D"/>
    <w:rsid w:val="00F332C4"/>
    <w:rsid w:val="00F40802"/>
    <w:rsid w:val="00F5390B"/>
    <w:rsid w:val="00F6256E"/>
    <w:rsid w:val="00F65A95"/>
    <w:rsid w:val="00F66F12"/>
    <w:rsid w:val="00F74577"/>
    <w:rsid w:val="00F75EFC"/>
    <w:rsid w:val="00F765DC"/>
    <w:rsid w:val="00F81A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14E9F3"/>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Revision"/>
    <w:hidden/>
    <w:uiPriority w:val="99"/>
    <w:semiHidden/>
    <w:rsid w:val="00F81A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162B-C64E-4ADD-9F41-3E37B2A9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知</dc:creator>
  <cp:lastModifiedBy>上林　建貴</cp:lastModifiedBy>
  <cp:revision>8</cp:revision>
  <cp:lastPrinted>2021-03-15T01:42:00Z</cp:lastPrinted>
  <dcterms:created xsi:type="dcterms:W3CDTF">2021-03-01T01:26:00Z</dcterms:created>
  <dcterms:modified xsi:type="dcterms:W3CDTF">2021-03-15T01:42:00Z</dcterms:modified>
</cp:coreProperties>
</file>