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2B4" w:rsidRPr="00AF2D82" w:rsidRDefault="006432B4" w:rsidP="002703B4">
      <w:pPr>
        <w:pStyle w:val="a3"/>
        <w:snapToGrid w:val="0"/>
        <w:jc w:val="center"/>
        <w:rPr>
          <w:rFonts w:ascii="Meiryo UI" w:eastAsia="Meiryo UI" w:hAnsi="Meiryo UI" w:cs="Meiryo UI"/>
          <w:b/>
          <w:sz w:val="32"/>
          <w:szCs w:val="24"/>
        </w:rPr>
      </w:pPr>
      <w:r w:rsidRPr="00AF2D82">
        <w:rPr>
          <w:rFonts w:ascii="Meiryo UI" w:eastAsia="Meiryo UI" w:hAnsi="Meiryo UI" w:cs="Meiryo UI" w:hint="eastAsia"/>
          <w:b/>
          <w:sz w:val="32"/>
          <w:szCs w:val="24"/>
        </w:rPr>
        <w:t>第</w:t>
      </w:r>
      <w:r w:rsidR="00EC7B67">
        <w:rPr>
          <w:rFonts w:ascii="Meiryo UI" w:eastAsia="Meiryo UI" w:hAnsi="Meiryo UI" w:cs="Meiryo UI" w:hint="eastAsia"/>
          <w:b/>
          <w:sz w:val="32"/>
          <w:szCs w:val="24"/>
        </w:rPr>
        <w:t>１</w:t>
      </w:r>
      <w:r w:rsidRPr="00AF2D82">
        <w:rPr>
          <w:rFonts w:ascii="Meiryo UI" w:eastAsia="Meiryo UI" w:hAnsi="Meiryo UI" w:cs="Meiryo UI" w:hint="eastAsia"/>
          <w:b/>
          <w:sz w:val="32"/>
          <w:szCs w:val="24"/>
        </w:rPr>
        <w:t>回おおさかスマートエネルギー協議会</w:t>
      </w:r>
      <w:r w:rsidR="005E6A86">
        <w:rPr>
          <w:rFonts w:ascii="Meiryo UI" w:eastAsia="Meiryo UI" w:hAnsi="Meiryo UI" w:cs="Meiryo UI" w:hint="eastAsia"/>
          <w:b/>
          <w:sz w:val="32"/>
          <w:szCs w:val="24"/>
        </w:rPr>
        <w:t>・市町村部門</w:t>
      </w:r>
      <w:r w:rsidR="008214DF">
        <w:rPr>
          <w:rFonts w:ascii="Meiryo UI" w:eastAsia="Meiryo UI" w:hAnsi="Meiryo UI" w:cs="Meiryo UI" w:hint="eastAsia"/>
          <w:b/>
          <w:sz w:val="32"/>
          <w:szCs w:val="24"/>
        </w:rPr>
        <w:t xml:space="preserve">会議 </w:t>
      </w:r>
      <w:r w:rsidRPr="00AF2D82">
        <w:rPr>
          <w:rFonts w:ascii="Meiryo UI" w:eastAsia="Meiryo UI" w:hAnsi="Meiryo UI" w:cs="Meiryo UI" w:hint="eastAsia"/>
          <w:b/>
          <w:sz w:val="32"/>
          <w:szCs w:val="24"/>
        </w:rPr>
        <w:t>議事概要</w:t>
      </w:r>
    </w:p>
    <w:p w:rsidR="008121BB" w:rsidRDefault="008121BB" w:rsidP="00771E95">
      <w:pPr>
        <w:snapToGrid w:val="0"/>
        <w:rPr>
          <w:rFonts w:ascii="Meiryo UI" w:eastAsia="Meiryo UI" w:hAnsi="Meiryo UI" w:cs="Meiryo UI"/>
          <w:sz w:val="24"/>
        </w:rPr>
      </w:pPr>
    </w:p>
    <w:p w:rsidR="007410BB" w:rsidRPr="00AF2D82" w:rsidRDefault="00771E95" w:rsidP="00771E95">
      <w:pPr>
        <w:snapToGrid w:val="0"/>
        <w:rPr>
          <w:rFonts w:ascii="Meiryo UI" w:eastAsia="Meiryo UI" w:hAnsi="Meiryo UI" w:cs="Meiryo UI"/>
          <w:sz w:val="24"/>
        </w:rPr>
      </w:pPr>
      <w:r w:rsidRPr="00771E95">
        <w:rPr>
          <w:rFonts w:ascii="Meiryo UI" w:eastAsia="Meiryo UI" w:hAnsi="Meiryo UI" w:cs="Meiryo UI" w:hint="eastAsia"/>
          <w:b/>
          <w:sz w:val="24"/>
        </w:rPr>
        <w:t>（１）日　時：</w:t>
      </w:r>
      <w:r w:rsidR="00310BF7" w:rsidRPr="00AF2D82">
        <w:rPr>
          <w:rFonts w:ascii="Meiryo UI" w:eastAsia="Meiryo UI" w:hAnsi="Meiryo UI" w:cs="Meiryo UI" w:hint="eastAsia"/>
          <w:sz w:val="24"/>
        </w:rPr>
        <w:t>平成</w:t>
      </w:r>
      <w:r w:rsidR="004A00B2">
        <w:rPr>
          <w:rFonts w:ascii="Meiryo UI" w:eastAsia="Meiryo UI" w:hAnsi="Meiryo UI" w:cs="Meiryo UI" w:hint="eastAsia"/>
          <w:sz w:val="24"/>
        </w:rPr>
        <w:t>30</w:t>
      </w:r>
      <w:r w:rsidR="00607AFA">
        <w:rPr>
          <w:rFonts w:ascii="Meiryo UI" w:eastAsia="Meiryo UI" w:hAnsi="Meiryo UI" w:cs="Meiryo UI" w:hint="eastAsia"/>
          <w:sz w:val="24"/>
        </w:rPr>
        <w:t>年</w:t>
      </w:r>
      <w:r w:rsidR="005E6A86">
        <w:rPr>
          <w:rFonts w:ascii="Meiryo UI" w:eastAsia="Meiryo UI" w:hAnsi="Meiryo UI" w:cs="Meiryo UI" w:hint="eastAsia"/>
          <w:sz w:val="24"/>
        </w:rPr>
        <w:t>７</w:t>
      </w:r>
      <w:r w:rsidR="00310BF7" w:rsidRPr="00AF2D82">
        <w:rPr>
          <w:rFonts w:ascii="Meiryo UI" w:eastAsia="Meiryo UI" w:hAnsi="Meiryo UI" w:cs="Meiryo UI" w:hint="eastAsia"/>
          <w:sz w:val="24"/>
        </w:rPr>
        <w:t>月</w:t>
      </w:r>
      <w:r w:rsidR="005E6A86">
        <w:rPr>
          <w:rFonts w:ascii="Meiryo UI" w:eastAsia="Meiryo UI" w:hAnsi="Meiryo UI" w:cs="Meiryo UI" w:hint="eastAsia"/>
          <w:sz w:val="24"/>
        </w:rPr>
        <w:t>26日（木</w:t>
      </w:r>
      <w:r w:rsidR="00310BF7" w:rsidRPr="00AF2D82">
        <w:rPr>
          <w:rFonts w:ascii="Meiryo UI" w:eastAsia="Meiryo UI" w:hAnsi="Meiryo UI" w:cs="Meiryo UI" w:hint="eastAsia"/>
          <w:sz w:val="24"/>
        </w:rPr>
        <w:t>）</w:t>
      </w:r>
      <w:r w:rsidR="005E6A86">
        <w:rPr>
          <w:rFonts w:ascii="Meiryo UI" w:eastAsia="Meiryo UI" w:hAnsi="Meiryo UI" w:cs="Meiryo UI" w:hint="eastAsia"/>
          <w:sz w:val="24"/>
        </w:rPr>
        <w:t>10時～12</w:t>
      </w:r>
      <w:r w:rsidR="008F66E0" w:rsidRPr="00AF2D82">
        <w:rPr>
          <w:rFonts w:ascii="Meiryo UI" w:eastAsia="Meiryo UI" w:hAnsi="Meiryo UI" w:cs="Meiryo UI" w:hint="eastAsia"/>
          <w:sz w:val="24"/>
        </w:rPr>
        <w:t>時</w:t>
      </w:r>
      <w:r w:rsidR="005E6A86">
        <w:rPr>
          <w:rFonts w:ascii="Meiryo UI" w:eastAsia="Meiryo UI" w:hAnsi="Meiryo UI" w:cs="Meiryo UI" w:hint="eastAsia"/>
          <w:sz w:val="24"/>
        </w:rPr>
        <w:t>15分</w:t>
      </w:r>
    </w:p>
    <w:p w:rsidR="007410BB" w:rsidRPr="00AF2D82" w:rsidRDefault="00771E95" w:rsidP="00771E95">
      <w:pPr>
        <w:pStyle w:val="a3"/>
        <w:snapToGrid w:val="0"/>
        <w:jc w:val="left"/>
        <w:rPr>
          <w:rFonts w:ascii="Meiryo UI" w:eastAsia="Meiryo UI" w:hAnsi="Meiryo UI" w:cs="Meiryo UI"/>
          <w:sz w:val="24"/>
        </w:rPr>
      </w:pPr>
      <w:r w:rsidRPr="00771E95">
        <w:rPr>
          <w:rFonts w:ascii="Meiryo UI" w:eastAsia="Meiryo UI" w:hAnsi="Meiryo UI" w:cs="Meiryo UI" w:hint="eastAsia"/>
          <w:b/>
          <w:sz w:val="24"/>
        </w:rPr>
        <w:t xml:space="preserve">（２）場　</w:t>
      </w:r>
      <w:r w:rsidR="007410BB" w:rsidRPr="00771E95">
        <w:rPr>
          <w:rFonts w:ascii="Meiryo UI" w:eastAsia="Meiryo UI" w:hAnsi="Meiryo UI" w:cs="Meiryo UI" w:hint="eastAsia"/>
          <w:b/>
          <w:sz w:val="24"/>
        </w:rPr>
        <w:t>所：</w:t>
      </w:r>
      <w:r w:rsidR="007410BB" w:rsidRPr="00AF2D82">
        <w:rPr>
          <w:rFonts w:ascii="Meiryo UI" w:eastAsia="Meiryo UI" w:hAnsi="Meiryo UI" w:cs="Meiryo UI" w:hint="eastAsia"/>
          <w:sz w:val="24"/>
        </w:rPr>
        <w:t>大阪府咲洲庁舎</w:t>
      </w:r>
      <w:r w:rsidR="005E6A86">
        <w:rPr>
          <w:rFonts w:ascii="Meiryo UI" w:eastAsia="Meiryo UI" w:hAnsi="Meiryo UI" w:cs="Meiryo UI" w:hint="eastAsia"/>
          <w:sz w:val="24"/>
        </w:rPr>
        <w:t>41</w:t>
      </w:r>
      <w:r w:rsidR="00EF4AA8" w:rsidRPr="00AF2D82">
        <w:rPr>
          <w:rFonts w:ascii="Meiryo UI" w:eastAsia="Meiryo UI" w:hAnsi="Meiryo UI" w:cs="Meiryo UI" w:hint="eastAsia"/>
          <w:sz w:val="24"/>
        </w:rPr>
        <w:t xml:space="preserve">階　</w:t>
      </w:r>
      <w:r w:rsidR="005E6A86">
        <w:rPr>
          <w:rFonts w:ascii="Meiryo UI" w:eastAsia="Meiryo UI" w:hAnsi="Meiryo UI" w:cs="Meiryo UI" w:hint="eastAsia"/>
          <w:sz w:val="24"/>
        </w:rPr>
        <w:t>共用会議室⑩</w:t>
      </w:r>
    </w:p>
    <w:p w:rsidR="005E6A86" w:rsidRDefault="00771E95" w:rsidP="005E6A86">
      <w:pPr>
        <w:pStyle w:val="a3"/>
        <w:snapToGrid w:val="0"/>
        <w:jc w:val="left"/>
        <w:rPr>
          <w:rFonts w:ascii="Meiryo UI" w:eastAsia="Meiryo UI" w:hAnsi="Meiryo UI" w:cs="Meiryo UI"/>
          <w:b/>
          <w:sz w:val="24"/>
        </w:rPr>
      </w:pPr>
      <w:r w:rsidRPr="00771E95">
        <w:rPr>
          <w:rFonts w:ascii="Meiryo UI" w:eastAsia="Meiryo UI" w:hAnsi="Meiryo UI" w:cs="Meiryo UI" w:hint="eastAsia"/>
          <w:b/>
          <w:sz w:val="24"/>
        </w:rPr>
        <w:t>（３）出席者：</w:t>
      </w:r>
    </w:p>
    <w:p w:rsidR="00732B1E" w:rsidRPr="00A03D60" w:rsidRDefault="00732B1E" w:rsidP="00A03D60">
      <w:pPr>
        <w:pStyle w:val="a3"/>
        <w:snapToGrid w:val="0"/>
        <w:jc w:val="left"/>
        <w:rPr>
          <w:rFonts w:ascii="Meiryo UI" w:eastAsia="Meiryo UI" w:hAnsi="Meiryo UI" w:cs="Meiryo UI"/>
          <w:b/>
          <w:sz w:val="24"/>
        </w:rPr>
      </w:pPr>
      <w:r>
        <w:rPr>
          <w:rFonts w:ascii="Meiryo UI" w:eastAsia="Meiryo UI" w:hAnsi="Meiryo UI" w:cs="Meiryo UI" w:hint="eastAsia"/>
          <w:b/>
          <w:sz w:val="24"/>
        </w:rPr>
        <w:t>【市町村】</w:t>
      </w:r>
    </w:p>
    <w:p w:rsidR="00A03D60" w:rsidRDefault="00A03D60" w:rsidP="00A03D60">
      <w:pPr>
        <w:snapToGrid w:val="0"/>
        <w:ind w:leftChars="100" w:left="210"/>
        <w:rPr>
          <w:rFonts w:ascii="Meiryo UI" w:eastAsia="Meiryo UI" w:hAnsi="Meiryo UI" w:cs="Meiryo UI"/>
          <w:sz w:val="24"/>
          <w:szCs w:val="21"/>
        </w:rPr>
      </w:pPr>
      <w:r w:rsidRPr="00A03D60">
        <w:rPr>
          <w:rFonts w:ascii="Meiryo UI" w:eastAsia="Meiryo UI" w:hAnsi="Meiryo UI" w:cs="Meiryo UI" w:hint="eastAsia"/>
          <w:sz w:val="24"/>
          <w:szCs w:val="21"/>
        </w:rPr>
        <w:t>大阪市、堺市、豊中市、吹田市、高槻市、貝塚市、守口市、枚方市、茨木市、八尾市、泉佐野市、富田林市、寝屋川市</w:t>
      </w:r>
      <w:r>
        <w:rPr>
          <w:rFonts w:ascii="Meiryo UI" w:eastAsia="Meiryo UI" w:hAnsi="Meiryo UI" w:cs="Meiryo UI" w:hint="eastAsia"/>
          <w:sz w:val="24"/>
          <w:szCs w:val="21"/>
        </w:rPr>
        <w:t>、河内長野市、松原市、柏原市、門真市、摂津市、高石市、藤井寺市、</w:t>
      </w:r>
      <w:r w:rsidRPr="00A03D60">
        <w:rPr>
          <w:rFonts w:ascii="Meiryo UI" w:eastAsia="Meiryo UI" w:hAnsi="Meiryo UI" w:cs="Meiryo UI" w:hint="eastAsia"/>
          <w:sz w:val="24"/>
          <w:szCs w:val="21"/>
        </w:rPr>
        <w:t>東大阪市、泉南市、交野市、大阪狭山市、島本町、豊能町、田尻町、太子町</w:t>
      </w:r>
    </w:p>
    <w:p w:rsidR="00A03D60" w:rsidRDefault="00A03D60" w:rsidP="00732B1E">
      <w:pPr>
        <w:snapToGrid w:val="0"/>
        <w:rPr>
          <w:rFonts w:ascii="Meiryo UI" w:eastAsia="Meiryo UI" w:hAnsi="Meiryo UI" w:cs="Meiryo UI"/>
          <w:sz w:val="24"/>
          <w:szCs w:val="21"/>
        </w:rPr>
      </w:pPr>
    </w:p>
    <w:p w:rsidR="00732B1E" w:rsidRPr="006722D3" w:rsidRDefault="00732B1E" w:rsidP="00732B1E">
      <w:pPr>
        <w:snapToGrid w:val="0"/>
        <w:rPr>
          <w:rFonts w:ascii="Meiryo UI" w:eastAsia="Meiryo UI" w:hAnsi="Meiryo UI" w:cs="Meiryo UI"/>
          <w:b/>
          <w:sz w:val="24"/>
          <w:szCs w:val="21"/>
        </w:rPr>
      </w:pPr>
      <w:r w:rsidRPr="006722D3">
        <w:rPr>
          <w:rFonts w:ascii="Meiryo UI" w:eastAsia="Meiryo UI" w:hAnsi="Meiryo UI" w:cs="Meiryo UI" w:hint="eastAsia"/>
          <w:b/>
          <w:sz w:val="24"/>
          <w:szCs w:val="21"/>
        </w:rPr>
        <w:t>【日本オラクル（株）コンソーシアム】</w:t>
      </w:r>
    </w:p>
    <w:p w:rsidR="00732B1E" w:rsidRPr="00732B1E" w:rsidRDefault="00732B1E" w:rsidP="00732B1E">
      <w:pPr>
        <w:snapToGrid w:val="0"/>
        <w:rPr>
          <w:rFonts w:ascii="Meiryo UI" w:eastAsia="Meiryo UI" w:hAnsi="Meiryo UI" w:cs="Meiryo UI"/>
          <w:sz w:val="24"/>
          <w:szCs w:val="21"/>
        </w:rPr>
      </w:pPr>
      <w:r>
        <w:rPr>
          <w:rFonts w:ascii="Meiryo UI" w:eastAsia="Meiryo UI" w:hAnsi="Meiryo UI" w:cs="Meiryo UI" w:hint="eastAsia"/>
          <w:sz w:val="24"/>
          <w:szCs w:val="21"/>
        </w:rPr>
        <w:t xml:space="preserve">　株式会社住環境計画研究所、株式会社電通関西支社</w:t>
      </w:r>
    </w:p>
    <w:p w:rsidR="00732B1E" w:rsidRPr="00732B1E" w:rsidRDefault="00732B1E" w:rsidP="00732B1E">
      <w:pPr>
        <w:snapToGrid w:val="0"/>
        <w:rPr>
          <w:rFonts w:ascii="Meiryo UI" w:eastAsia="Meiryo UI" w:hAnsi="Meiryo UI" w:cs="Meiryo UI"/>
          <w:sz w:val="24"/>
          <w:szCs w:val="21"/>
        </w:rPr>
      </w:pPr>
    </w:p>
    <w:p w:rsidR="00732B1E" w:rsidRPr="006722D3" w:rsidRDefault="00732B1E" w:rsidP="00732B1E">
      <w:pPr>
        <w:snapToGrid w:val="0"/>
        <w:rPr>
          <w:rFonts w:ascii="Meiryo UI" w:eastAsia="Meiryo UI" w:hAnsi="Meiryo UI" w:cs="Meiryo UI"/>
          <w:b/>
          <w:sz w:val="24"/>
          <w:szCs w:val="21"/>
        </w:rPr>
      </w:pPr>
      <w:r w:rsidRPr="006722D3">
        <w:rPr>
          <w:rFonts w:ascii="Meiryo UI" w:eastAsia="Meiryo UI" w:hAnsi="Meiryo UI" w:cs="Meiryo UI" w:hint="eastAsia"/>
          <w:b/>
          <w:sz w:val="24"/>
          <w:szCs w:val="21"/>
        </w:rPr>
        <w:t>【国・自治体等】</w:t>
      </w:r>
    </w:p>
    <w:p w:rsidR="00732B1E" w:rsidRDefault="006722D3" w:rsidP="00732B1E">
      <w:pPr>
        <w:snapToGrid w:val="0"/>
        <w:rPr>
          <w:rFonts w:ascii="Meiryo UI" w:eastAsia="Meiryo UI" w:hAnsi="Meiryo UI" w:cs="Meiryo UI"/>
          <w:sz w:val="24"/>
          <w:szCs w:val="21"/>
        </w:rPr>
      </w:pPr>
      <w:r>
        <w:rPr>
          <w:rFonts w:ascii="Meiryo UI" w:eastAsia="Meiryo UI" w:hAnsi="Meiryo UI" w:cs="Meiryo UI" w:hint="eastAsia"/>
          <w:sz w:val="24"/>
          <w:szCs w:val="21"/>
        </w:rPr>
        <w:t xml:space="preserve">　大阪府地球温暖化防止活動推進センター、大阪府</w:t>
      </w:r>
    </w:p>
    <w:p w:rsidR="00732B1E" w:rsidRDefault="00732B1E" w:rsidP="00732B1E">
      <w:pPr>
        <w:snapToGrid w:val="0"/>
        <w:rPr>
          <w:rFonts w:ascii="Meiryo UI" w:eastAsia="Meiryo UI" w:hAnsi="Meiryo UI" w:cs="Meiryo UI"/>
          <w:sz w:val="24"/>
        </w:rPr>
      </w:pPr>
    </w:p>
    <w:p w:rsidR="008121BB" w:rsidRPr="00732B1E" w:rsidRDefault="008121BB" w:rsidP="00732B1E">
      <w:pPr>
        <w:snapToGrid w:val="0"/>
        <w:rPr>
          <w:rFonts w:ascii="Meiryo UI" w:eastAsia="Meiryo UI" w:hAnsi="Meiryo UI" w:cs="Meiryo UI"/>
          <w:sz w:val="24"/>
        </w:rPr>
      </w:pPr>
    </w:p>
    <w:p w:rsidR="00732B1E" w:rsidRPr="00732B1E" w:rsidRDefault="00732B1E" w:rsidP="00732B1E">
      <w:pPr>
        <w:numPr>
          <w:ilvl w:val="0"/>
          <w:numId w:val="1"/>
        </w:numPr>
        <w:snapToGrid w:val="0"/>
        <w:jc w:val="left"/>
        <w:rPr>
          <w:rFonts w:ascii="Meiryo UI" w:eastAsia="Meiryo UI" w:hAnsi="Meiryo UI" w:cs="Meiryo UI"/>
          <w:b/>
          <w:sz w:val="24"/>
        </w:rPr>
      </w:pPr>
      <w:r w:rsidRPr="00732B1E">
        <w:rPr>
          <w:rFonts w:ascii="Meiryo UI" w:eastAsia="Meiryo UI" w:hAnsi="Meiryo UI" w:cs="Meiryo UI" w:hint="eastAsia"/>
          <w:b/>
          <w:sz w:val="24"/>
        </w:rPr>
        <w:t>再生可能エネルギーの普及促進について</w:t>
      </w:r>
    </w:p>
    <w:p w:rsidR="00732B1E" w:rsidRDefault="00732B1E" w:rsidP="00883FB6">
      <w:pPr>
        <w:snapToGrid w:val="0"/>
        <w:ind w:firstLineChars="100" w:firstLine="240"/>
        <w:jc w:val="left"/>
        <w:rPr>
          <w:rFonts w:ascii="Meiryo UI" w:eastAsia="Meiryo UI" w:hAnsi="Meiryo UI" w:cs="Meiryo UI"/>
          <w:b/>
          <w:sz w:val="24"/>
        </w:rPr>
      </w:pPr>
      <w:r w:rsidRPr="00732B1E">
        <w:rPr>
          <w:rFonts w:ascii="Meiryo UI" w:eastAsia="Meiryo UI" w:hAnsi="Meiryo UI" w:cs="Meiryo UI" w:hint="eastAsia"/>
          <w:b/>
          <w:sz w:val="24"/>
        </w:rPr>
        <w:t>＜おおさか低利ソーラークレジット事業について＞</w:t>
      </w:r>
    </w:p>
    <w:p w:rsidR="006722D3" w:rsidRPr="00732B1E" w:rsidRDefault="006722D3" w:rsidP="008121BB">
      <w:pPr>
        <w:snapToGrid w:val="0"/>
        <w:spacing w:afterLines="50" w:after="180"/>
        <w:ind w:firstLineChars="200" w:firstLine="480"/>
        <w:jc w:val="left"/>
        <w:rPr>
          <w:rFonts w:ascii="Meiryo UI" w:eastAsia="Meiryo UI" w:hAnsi="Meiryo UI" w:cs="Meiryo UI"/>
          <w:sz w:val="24"/>
        </w:rPr>
      </w:pPr>
      <w:r w:rsidRPr="006722D3">
        <w:rPr>
          <w:rFonts w:ascii="Meiryo UI" w:eastAsia="Meiryo UI" w:hAnsi="Meiryo UI" w:cs="Meiryo UI" w:hint="eastAsia"/>
          <w:sz w:val="24"/>
        </w:rPr>
        <w:t>・</w:t>
      </w:r>
      <w:r>
        <w:rPr>
          <w:rFonts w:ascii="Meiryo UI" w:eastAsia="Meiryo UI" w:hAnsi="Meiryo UI" w:cs="Meiryo UI" w:hint="eastAsia"/>
          <w:sz w:val="24"/>
        </w:rPr>
        <w:t>今年度のおおさか低利ソーラークレジットのチラシ案について紹介した。</w:t>
      </w:r>
    </w:p>
    <w:p w:rsidR="007440BF" w:rsidRDefault="006722D3" w:rsidP="007440BF">
      <w:pPr>
        <w:snapToGrid w:val="0"/>
        <w:ind w:firstLineChars="200" w:firstLine="480"/>
        <w:jc w:val="left"/>
        <w:rPr>
          <w:rFonts w:ascii="Meiryo UI" w:eastAsia="Meiryo UI" w:hAnsi="Meiryo UI" w:cs="Meiryo UI"/>
          <w:sz w:val="24"/>
        </w:rPr>
      </w:pPr>
      <w:r>
        <w:rPr>
          <w:rFonts w:ascii="Meiryo UI" w:eastAsia="Meiryo UI" w:hAnsi="Meiryo UI" w:cs="Meiryo UI" w:hint="eastAsia"/>
          <w:sz w:val="24"/>
        </w:rPr>
        <w:t>・</w:t>
      </w:r>
      <w:r w:rsidR="007440BF">
        <w:rPr>
          <w:rFonts w:ascii="Meiryo UI" w:eastAsia="Meiryo UI" w:hAnsi="Meiryo UI" w:cs="Meiryo UI" w:hint="eastAsia"/>
          <w:sz w:val="24"/>
        </w:rPr>
        <w:t>本</w:t>
      </w:r>
      <w:r w:rsidR="00DB14E5">
        <w:rPr>
          <w:rFonts w:ascii="Meiryo UI" w:eastAsia="Meiryo UI" w:hAnsi="Meiryo UI" w:cs="Meiryo UI" w:hint="eastAsia"/>
          <w:sz w:val="24"/>
        </w:rPr>
        <w:t>事業の太陽光発電システム登録</w:t>
      </w:r>
      <w:r w:rsidR="007440BF">
        <w:rPr>
          <w:rFonts w:ascii="Meiryo UI" w:eastAsia="Meiryo UI" w:hAnsi="Meiryo UI" w:cs="Meiryo UI" w:hint="eastAsia"/>
          <w:sz w:val="24"/>
        </w:rPr>
        <w:t>販売店の変更や、</w:t>
      </w:r>
      <w:r w:rsidR="00732B1E" w:rsidRPr="00732B1E">
        <w:rPr>
          <w:rFonts w:ascii="Meiryo UI" w:eastAsia="Meiryo UI" w:hAnsi="Meiryo UI" w:cs="Meiryo UI" w:hint="eastAsia"/>
          <w:sz w:val="24"/>
        </w:rPr>
        <w:t>これから府内に居住する</w:t>
      </w:r>
      <w:r w:rsidR="007440BF">
        <w:rPr>
          <w:rFonts w:ascii="Meiryo UI" w:eastAsia="Meiryo UI" w:hAnsi="Meiryo UI" w:cs="Meiryo UI" w:hint="eastAsia"/>
          <w:sz w:val="24"/>
        </w:rPr>
        <w:t>人も対象者になっ</w:t>
      </w:r>
    </w:p>
    <w:p w:rsidR="00732B1E" w:rsidRDefault="007440BF" w:rsidP="007440BF">
      <w:pPr>
        <w:snapToGrid w:val="0"/>
        <w:ind w:firstLineChars="250" w:firstLine="600"/>
        <w:jc w:val="left"/>
        <w:rPr>
          <w:rFonts w:ascii="Meiryo UI" w:eastAsia="Meiryo UI" w:hAnsi="Meiryo UI" w:cs="Meiryo UI"/>
          <w:sz w:val="24"/>
        </w:rPr>
      </w:pPr>
      <w:r>
        <w:rPr>
          <w:rFonts w:ascii="Meiryo UI" w:eastAsia="Meiryo UI" w:hAnsi="Meiryo UI" w:cs="Meiryo UI" w:hint="eastAsia"/>
          <w:sz w:val="24"/>
        </w:rPr>
        <w:t>たことを</w:t>
      </w:r>
      <w:r w:rsidR="006722D3">
        <w:rPr>
          <w:rFonts w:ascii="Meiryo UI" w:eastAsia="Meiryo UI" w:hAnsi="Meiryo UI" w:cs="Meiryo UI" w:hint="eastAsia"/>
          <w:sz w:val="24"/>
        </w:rPr>
        <w:t>説明した。</w:t>
      </w:r>
    </w:p>
    <w:p w:rsidR="006722D3" w:rsidRPr="00732B1E" w:rsidRDefault="006722D3" w:rsidP="00732B1E">
      <w:pPr>
        <w:snapToGrid w:val="0"/>
        <w:ind w:firstLineChars="200" w:firstLine="480"/>
        <w:jc w:val="left"/>
        <w:rPr>
          <w:rFonts w:ascii="Meiryo UI" w:eastAsia="Meiryo UI" w:hAnsi="Meiryo UI" w:cs="Meiryo UI"/>
          <w:sz w:val="24"/>
        </w:rPr>
      </w:pPr>
    </w:p>
    <w:p w:rsidR="006722D3" w:rsidRDefault="006722D3" w:rsidP="00883FB6">
      <w:pPr>
        <w:snapToGrid w:val="0"/>
        <w:ind w:firstLineChars="100" w:firstLine="240"/>
        <w:jc w:val="left"/>
        <w:rPr>
          <w:rFonts w:ascii="Meiryo UI" w:eastAsia="Meiryo UI" w:hAnsi="Meiryo UI" w:cs="Meiryo UI"/>
          <w:b/>
          <w:sz w:val="24"/>
        </w:rPr>
      </w:pPr>
      <w:r>
        <w:rPr>
          <w:rFonts w:ascii="Meiryo UI" w:eastAsia="Meiryo UI" w:hAnsi="Meiryo UI" w:cs="Meiryo UI" w:hint="eastAsia"/>
          <w:b/>
          <w:sz w:val="24"/>
        </w:rPr>
        <w:t>＜スマコミ関連施策</w:t>
      </w:r>
      <w:r w:rsidR="00732B1E" w:rsidRPr="00732B1E">
        <w:rPr>
          <w:rFonts w:ascii="Meiryo UI" w:eastAsia="Meiryo UI" w:hAnsi="Meiryo UI" w:cs="Meiryo UI" w:hint="eastAsia"/>
          <w:b/>
          <w:sz w:val="24"/>
        </w:rPr>
        <w:t>(スマコミ､VPP､地中熱､下水熱)</w:t>
      </w:r>
      <w:r>
        <w:rPr>
          <w:rFonts w:ascii="Meiryo UI" w:eastAsia="Meiryo UI" w:hAnsi="Meiryo UI" w:cs="Meiryo UI" w:hint="eastAsia"/>
          <w:b/>
          <w:sz w:val="24"/>
        </w:rPr>
        <w:t>に関する情報提供</w:t>
      </w:r>
      <w:r w:rsidR="00732B1E" w:rsidRPr="00732B1E">
        <w:rPr>
          <w:rFonts w:ascii="Meiryo UI" w:eastAsia="Meiryo UI" w:hAnsi="Meiryo UI" w:cs="Meiryo UI" w:hint="eastAsia"/>
          <w:b/>
          <w:sz w:val="24"/>
        </w:rPr>
        <w:t>＞</w:t>
      </w:r>
    </w:p>
    <w:p w:rsidR="006722D3" w:rsidRPr="006722D3" w:rsidRDefault="00DC200F" w:rsidP="008121BB">
      <w:pPr>
        <w:snapToGrid w:val="0"/>
        <w:spacing w:afterLines="50" w:after="180"/>
        <w:ind w:firstLineChars="200" w:firstLine="480"/>
        <w:jc w:val="left"/>
        <w:rPr>
          <w:rFonts w:ascii="Meiryo UI" w:eastAsia="Meiryo UI" w:hAnsi="Meiryo UI" w:cs="Meiryo UI"/>
          <w:b/>
          <w:sz w:val="24"/>
        </w:rPr>
      </w:pPr>
      <w:r>
        <w:rPr>
          <w:rFonts w:ascii="Meiryo UI" w:eastAsia="Meiryo UI" w:hAnsi="Meiryo UI" w:cs="Meiryo UI" w:hint="eastAsia"/>
          <w:sz w:val="24"/>
        </w:rPr>
        <w:t>・スマコミ関連の概要と</w:t>
      </w:r>
      <w:r w:rsidR="006722D3">
        <w:rPr>
          <w:rFonts w:ascii="Meiryo UI" w:eastAsia="Meiryo UI" w:hAnsi="Meiryo UI" w:cs="Meiryo UI" w:hint="eastAsia"/>
          <w:sz w:val="24"/>
        </w:rPr>
        <w:t>大阪府の取り組みについて紹介した。</w:t>
      </w:r>
    </w:p>
    <w:p w:rsidR="008121BB" w:rsidRDefault="006722D3" w:rsidP="00DC200F">
      <w:pPr>
        <w:snapToGrid w:val="0"/>
        <w:ind w:firstLineChars="200" w:firstLine="480"/>
        <w:jc w:val="left"/>
        <w:rPr>
          <w:rFonts w:ascii="Meiryo UI" w:eastAsia="Meiryo UI" w:hAnsi="Meiryo UI" w:cs="Meiryo UI"/>
          <w:sz w:val="24"/>
        </w:rPr>
      </w:pPr>
      <w:r>
        <w:rPr>
          <w:rFonts w:ascii="Meiryo UI" w:eastAsia="Meiryo UI" w:hAnsi="Meiryo UI" w:cs="Meiryo UI" w:hint="eastAsia"/>
          <w:sz w:val="24"/>
        </w:rPr>
        <w:t>・</w:t>
      </w:r>
      <w:r w:rsidR="00DC200F">
        <w:rPr>
          <w:rFonts w:ascii="Meiryo UI" w:eastAsia="Meiryo UI" w:hAnsi="Meiryo UI" w:cs="Meiryo UI" w:hint="eastAsia"/>
          <w:sz w:val="24"/>
        </w:rPr>
        <w:t>大阪府は国立研究開発法人産業技術総合研究所と</w:t>
      </w:r>
      <w:r w:rsidR="008121BB">
        <w:rPr>
          <w:rFonts w:ascii="Meiryo UI" w:eastAsia="Meiryo UI" w:hAnsi="Meiryo UI" w:cs="Meiryo UI" w:hint="eastAsia"/>
          <w:sz w:val="24"/>
        </w:rPr>
        <w:t>共同研究契約を締結しており、今後</w:t>
      </w:r>
      <w:r w:rsidR="00732B1E" w:rsidRPr="006722D3">
        <w:rPr>
          <w:rFonts w:ascii="Meiryo UI" w:eastAsia="Meiryo UI" w:hAnsi="Meiryo UI" w:cs="Meiryo UI" w:hint="eastAsia"/>
          <w:sz w:val="24"/>
        </w:rPr>
        <w:t>大阪</w:t>
      </w:r>
    </w:p>
    <w:p w:rsidR="008121BB" w:rsidRDefault="00732B1E" w:rsidP="008121BB">
      <w:pPr>
        <w:snapToGrid w:val="0"/>
        <w:ind w:firstLineChars="250" w:firstLine="600"/>
        <w:jc w:val="left"/>
        <w:rPr>
          <w:rFonts w:ascii="Meiryo UI" w:eastAsia="Meiryo UI" w:hAnsi="Meiryo UI" w:cs="Meiryo UI"/>
          <w:sz w:val="24"/>
        </w:rPr>
      </w:pPr>
      <w:r w:rsidRPr="006722D3">
        <w:rPr>
          <w:rFonts w:ascii="Meiryo UI" w:eastAsia="Meiryo UI" w:hAnsi="Meiryo UI" w:cs="Meiryo UI" w:hint="eastAsia"/>
          <w:sz w:val="24"/>
        </w:rPr>
        <w:t>平野</w:t>
      </w:r>
      <w:r w:rsidR="006722D3">
        <w:rPr>
          <w:rFonts w:ascii="Meiryo UI" w:eastAsia="Meiryo UI" w:hAnsi="Meiryo UI" w:cs="Meiryo UI" w:hint="eastAsia"/>
          <w:sz w:val="24"/>
        </w:rPr>
        <w:t>を対象とした地中熱ポテンシャルマップを作成し、</w:t>
      </w:r>
      <w:r w:rsidRPr="006722D3">
        <w:rPr>
          <w:rFonts w:ascii="Meiryo UI" w:eastAsia="Meiryo UI" w:hAnsi="Meiryo UI" w:cs="Meiryo UI" w:hint="eastAsia"/>
          <w:sz w:val="24"/>
        </w:rPr>
        <w:t>公開予定であることを報告した｡また､地中</w:t>
      </w:r>
    </w:p>
    <w:p w:rsidR="00732B1E" w:rsidRDefault="00732B1E" w:rsidP="008121BB">
      <w:pPr>
        <w:snapToGrid w:val="0"/>
        <w:spacing w:afterLines="50" w:after="180"/>
        <w:ind w:firstLineChars="250" w:firstLine="600"/>
        <w:jc w:val="left"/>
        <w:rPr>
          <w:rFonts w:ascii="Meiryo UI" w:eastAsia="Meiryo UI" w:hAnsi="Meiryo UI" w:cs="Meiryo UI"/>
          <w:sz w:val="24"/>
        </w:rPr>
      </w:pPr>
      <w:r w:rsidRPr="006722D3">
        <w:rPr>
          <w:rFonts w:ascii="Meiryo UI" w:eastAsia="Meiryo UI" w:hAnsi="Meiryo UI" w:cs="Meiryo UI" w:hint="eastAsia"/>
          <w:sz w:val="24"/>
        </w:rPr>
        <w:t>熱</w:t>
      </w:r>
      <w:r w:rsidR="006722D3">
        <w:rPr>
          <w:rFonts w:ascii="Meiryo UI" w:eastAsia="Meiryo UI" w:hAnsi="Meiryo UI" w:cs="Meiryo UI" w:hint="eastAsia"/>
          <w:sz w:val="24"/>
        </w:rPr>
        <w:t>関連イベントについて</w:t>
      </w:r>
      <w:r w:rsidRPr="006722D3">
        <w:rPr>
          <w:rFonts w:ascii="Meiryo UI" w:eastAsia="Meiryo UI" w:hAnsi="Meiryo UI" w:cs="Meiryo UI" w:hint="eastAsia"/>
          <w:sz w:val="24"/>
        </w:rPr>
        <w:t>紹介した｡</w:t>
      </w:r>
    </w:p>
    <w:p w:rsidR="006722D3" w:rsidRPr="006722D3" w:rsidRDefault="006722D3" w:rsidP="006722D3">
      <w:pPr>
        <w:snapToGrid w:val="0"/>
        <w:jc w:val="left"/>
        <w:rPr>
          <w:rFonts w:ascii="Meiryo UI" w:eastAsia="Meiryo UI" w:hAnsi="Meiryo UI" w:cs="Meiryo UI"/>
          <w:sz w:val="24"/>
        </w:rPr>
      </w:pPr>
      <w:r>
        <w:rPr>
          <w:rFonts w:ascii="Meiryo UI" w:eastAsia="Meiryo UI" w:hAnsi="Meiryo UI" w:cs="Meiryo UI" w:hint="eastAsia"/>
          <w:sz w:val="24"/>
        </w:rPr>
        <w:t xml:space="preserve">　　　・</w:t>
      </w:r>
      <w:r w:rsidR="00DC200F">
        <w:rPr>
          <w:rFonts w:ascii="Meiryo UI" w:eastAsia="Meiryo UI" w:hAnsi="Meiryo UI" w:cs="Meiryo UI" w:hint="eastAsia"/>
          <w:sz w:val="24"/>
        </w:rPr>
        <w:t>平成28年度に</w:t>
      </w:r>
      <w:r w:rsidR="00883FB6">
        <w:rPr>
          <w:rFonts w:ascii="Meiryo UI" w:eastAsia="Meiryo UI" w:hAnsi="Meiryo UI" w:cs="Meiryo UI" w:hint="eastAsia"/>
          <w:sz w:val="24"/>
        </w:rPr>
        <w:t>府のHP</w:t>
      </w:r>
      <w:r w:rsidR="00DC200F">
        <w:rPr>
          <w:rFonts w:ascii="Meiryo UI" w:eastAsia="Meiryo UI" w:hAnsi="Meiryo UI" w:cs="Meiryo UI" w:hint="eastAsia"/>
          <w:sz w:val="24"/>
        </w:rPr>
        <w:t>で公開した下水熱ポテンシャルマップ</w:t>
      </w:r>
      <w:r w:rsidR="00883FB6">
        <w:rPr>
          <w:rFonts w:ascii="Meiryo UI" w:eastAsia="Meiryo UI" w:hAnsi="Meiryo UI" w:cs="Meiryo UI" w:hint="eastAsia"/>
          <w:sz w:val="24"/>
        </w:rPr>
        <w:t>について改めて紹介した。</w:t>
      </w:r>
    </w:p>
    <w:p w:rsidR="006722D3" w:rsidRPr="00732B1E" w:rsidRDefault="006722D3" w:rsidP="00732B1E">
      <w:pPr>
        <w:snapToGrid w:val="0"/>
        <w:ind w:leftChars="200" w:left="660" w:hangingChars="100" w:hanging="240"/>
        <w:jc w:val="left"/>
        <w:rPr>
          <w:rFonts w:ascii="Meiryo UI" w:eastAsia="Meiryo UI" w:hAnsi="Meiryo UI" w:cs="Meiryo UI"/>
          <w:sz w:val="24"/>
        </w:rPr>
      </w:pPr>
    </w:p>
    <w:p w:rsidR="00732B1E" w:rsidRPr="00732B1E" w:rsidRDefault="00732B1E" w:rsidP="00883FB6">
      <w:pPr>
        <w:snapToGrid w:val="0"/>
        <w:ind w:firstLineChars="100" w:firstLine="240"/>
        <w:jc w:val="left"/>
        <w:rPr>
          <w:rFonts w:ascii="Meiryo UI" w:eastAsia="Meiryo UI" w:hAnsi="Meiryo UI" w:cs="Meiryo UI"/>
          <w:b/>
          <w:sz w:val="24"/>
        </w:rPr>
      </w:pPr>
      <w:r w:rsidRPr="00732B1E">
        <w:rPr>
          <w:rFonts w:ascii="Meiryo UI" w:eastAsia="Meiryo UI" w:hAnsi="Meiryo UI" w:cs="Meiryo UI" w:hint="eastAsia"/>
          <w:b/>
          <w:sz w:val="24"/>
        </w:rPr>
        <w:t>＜おおさかスマートエネルギーセンターの</w:t>
      </w:r>
      <w:r w:rsidR="006722D3">
        <w:rPr>
          <w:rFonts w:ascii="Meiryo UI" w:eastAsia="Meiryo UI" w:hAnsi="Meiryo UI" w:cs="Meiryo UI" w:hint="eastAsia"/>
          <w:b/>
          <w:sz w:val="24"/>
        </w:rPr>
        <w:t>ご</w:t>
      </w:r>
      <w:r w:rsidRPr="00732B1E">
        <w:rPr>
          <w:rFonts w:ascii="Meiryo UI" w:eastAsia="Meiryo UI" w:hAnsi="Meiryo UI" w:cs="Meiryo UI" w:hint="eastAsia"/>
          <w:b/>
          <w:sz w:val="24"/>
        </w:rPr>
        <w:t>紹介＞</w:t>
      </w:r>
    </w:p>
    <w:p w:rsidR="00732B1E" w:rsidRDefault="00732B1E" w:rsidP="008121BB">
      <w:pPr>
        <w:snapToGrid w:val="0"/>
        <w:ind w:firstLineChars="200" w:firstLine="480"/>
        <w:jc w:val="left"/>
        <w:rPr>
          <w:rFonts w:ascii="Meiryo UI" w:eastAsia="Meiryo UI" w:hAnsi="Meiryo UI" w:cs="Meiryo UI"/>
          <w:sz w:val="24"/>
        </w:rPr>
      </w:pPr>
      <w:r w:rsidRPr="00732B1E">
        <w:rPr>
          <w:rFonts w:ascii="Meiryo UI" w:eastAsia="Meiryo UI" w:hAnsi="Meiryo UI" w:cs="Meiryo UI" w:hint="eastAsia"/>
          <w:sz w:val="24"/>
        </w:rPr>
        <w:t>・おおさかスマートエネルギーセンターの取組みについて報告した。</w:t>
      </w:r>
    </w:p>
    <w:p w:rsidR="008121BB" w:rsidRDefault="008121BB" w:rsidP="008121BB">
      <w:pPr>
        <w:snapToGrid w:val="0"/>
        <w:jc w:val="left"/>
        <w:rPr>
          <w:rFonts w:ascii="Meiryo UI" w:eastAsia="Meiryo UI" w:hAnsi="Meiryo UI" w:cs="Meiryo UI"/>
          <w:sz w:val="24"/>
        </w:rPr>
      </w:pPr>
    </w:p>
    <w:p w:rsidR="00883FB6" w:rsidRPr="00883FB6" w:rsidRDefault="00732B1E" w:rsidP="00883FB6">
      <w:pPr>
        <w:pStyle w:val="af1"/>
        <w:numPr>
          <w:ilvl w:val="0"/>
          <w:numId w:val="1"/>
        </w:numPr>
        <w:snapToGrid w:val="0"/>
        <w:ind w:leftChars="0"/>
        <w:jc w:val="left"/>
        <w:rPr>
          <w:rFonts w:ascii="Meiryo UI" w:eastAsia="Meiryo UI" w:hAnsi="Meiryo UI" w:cs="Meiryo UI"/>
          <w:b/>
          <w:sz w:val="24"/>
        </w:rPr>
      </w:pPr>
      <w:r w:rsidRPr="00883FB6">
        <w:rPr>
          <w:rFonts w:ascii="Meiryo UI" w:eastAsia="Meiryo UI" w:hAnsi="Meiryo UI" w:cs="Meiryo UI" w:hint="eastAsia"/>
          <w:b/>
          <w:sz w:val="24"/>
        </w:rPr>
        <w:lastRenderedPageBreak/>
        <w:t>太陽光発電施設の適切な設置に向けた体制について</w:t>
      </w:r>
    </w:p>
    <w:p w:rsidR="007440BF" w:rsidRDefault="00732B1E" w:rsidP="007440BF">
      <w:pPr>
        <w:snapToGrid w:val="0"/>
        <w:ind w:firstLineChars="200" w:firstLine="480"/>
        <w:jc w:val="left"/>
        <w:rPr>
          <w:rFonts w:ascii="Meiryo UI" w:eastAsia="Meiryo UI" w:hAnsi="Meiryo UI" w:cs="Meiryo UI"/>
          <w:sz w:val="24"/>
        </w:rPr>
      </w:pPr>
      <w:r w:rsidRPr="00883FB6">
        <w:rPr>
          <w:rFonts w:ascii="Meiryo UI" w:eastAsia="Meiryo UI" w:hAnsi="Meiryo UI" w:cs="Meiryo UI" w:hint="eastAsia"/>
          <w:sz w:val="24"/>
        </w:rPr>
        <w:t>・</w:t>
      </w:r>
      <w:r w:rsidR="00883FB6">
        <w:rPr>
          <w:rFonts w:ascii="Meiryo UI" w:eastAsia="Meiryo UI" w:hAnsi="Meiryo UI" w:cs="Meiryo UI" w:hint="eastAsia"/>
          <w:sz w:val="24"/>
        </w:rPr>
        <w:t>昨年度の本協議会</w:t>
      </w:r>
      <w:r w:rsidR="007440BF">
        <w:rPr>
          <w:rFonts w:ascii="Meiryo UI" w:eastAsia="Meiryo UI" w:hAnsi="Meiryo UI" w:cs="Meiryo UI" w:hint="eastAsia"/>
          <w:sz w:val="24"/>
        </w:rPr>
        <w:t>で議論した</w:t>
      </w:r>
      <w:r w:rsidR="008121BB">
        <w:rPr>
          <w:rFonts w:ascii="Meiryo UI" w:eastAsia="Meiryo UI" w:hAnsi="Meiryo UI" w:cs="Meiryo UI" w:hint="eastAsia"/>
          <w:sz w:val="24"/>
        </w:rPr>
        <w:t>「大阪モデル」について</w:t>
      </w:r>
      <w:r w:rsidR="007440BF">
        <w:rPr>
          <w:rFonts w:ascii="Meiryo UI" w:eastAsia="Meiryo UI" w:hAnsi="Meiryo UI" w:cs="Meiryo UI" w:hint="eastAsia"/>
          <w:sz w:val="24"/>
        </w:rPr>
        <w:t>改めて説明し、</w:t>
      </w:r>
      <w:r w:rsidR="00DB14E5">
        <w:rPr>
          <w:rFonts w:ascii="Meiryo UI" w:eastAsia="Meiryo UI" w:hAnsi="Meiryo UI" w:cs="Meiryo UI" w:hint="eastAsia"/>
          <w:sz w:val="24"/>
        </w:rPr>
        <w:t>新たに作成した</w:t>
      </w:r>
      <w:r w:rsidR="00883FB6">
        <w:rPr>
          <w:rFonts w:ascii="Meiryo UI" w:eastAsia="Meiryo UI" w:hAnsi="Meiryo UI" w:cs="Meiryo UI" w:hint="eastAsia"/>
          <w:sz w:val="24"/>
        </w:rPr>
        <w:t>「大阪モデ</w:t>
      </w:r>
    </w:p>
    <w:p w:rsidR="00732B1E" w:rsidRPr="00732B1E" w:rsidRDefault="00883FB6" w:rsidP="007440BF">
      <w:pPr>
        <w:snapToGrid w:val="0"/>
        <w:spacing w:afterLines="50" w:after="180"/>
        <w:ind w:firstLineChars="250" w:firstLine="600"/>
        <w:jc w:val="left"/>
        <w:rPr>
          <w:rFonts w:ascii="Meiryo UI" w:eastAsia="Meiryo UI" w:hAnsi="Meiryo UI" w:cs="Meiryo UI"/>
          <w:sz w:val="24"/>
        </w:rPr>
      </w:pPr>
      <w:r>
        <w:rPr>
          <w:rFonts w:ascii="Meiryo UI" w:eastAsia="Meiryo UI" w:hAnsi="Meiryo UI" w:cs="Meiryo UI" w:hint="eastAsia"/>
          <w:sz w:val="24"/>
        </w:rPr>
        <w:t>ル」</w:t>
      </w:r>
      <w:r w:rsidR="00DB14E5">
        <w:rPr>
          <w:rFonts w:ascii="Meiryo UI" w:eastAsia="Meiryo UI" w:hAnsi="Meiryo UI" w:cs="Meiryo UI" w:hint="eastAsia"/>
          <w:sz w:val="24"/>
        </w:rPr>
        <w:t>の運営マニュアル</w:t>
      </w:r>
      <w:r w:rsidR="007440BF">
        <w:rPr>
          <w:rFonts w:ascii="Meiryo UI" w:eastAsia="Meiryo UI" w:hAnsi="Meiryo UI" w:cs="Meiryo UI" w:hint="eastAsia"/>
          <w:sz w:val="24"/>
        </w:rPr>
        <w:t>について概要を</w:t>
      </w:r>
      <w:r>
        <w:rPr>
          <w:rFonts w:ascii="Meiryo UI" w:eastAsia="Meiryo UI" w:hAnsi="Meiryo UI" w:cs="Meiryo UI" w:hint="eastAsia"/>
          <w:sz w:val="24"/>
        </w:rPr>
        <w:t>説明した。</w:t>
      </w:r>
    </w:p>
    <w:p w:rsidR="00682863" w:rsidRDefault="00732B1E" w:rsidP="00732B1E">
      <w:pPr>
        <w:snapToGrid w:val="0"/>
        <w:jc w:val="left"/>
        <w:rPr>
          <w:rFonts w:ascii="Meiryo UI" w:eastAsia="Meiryo UI" w:hAnsi="Meiryo UI" w:cs="Meiryo UI"/>
          <w:sz w:val="24"/>
        </w:rPr>
      </w:pPr>
      <w:r w:rsidRPr="00732B1E">
        <w:rPr>
          <w:rFonts w:ascii="Meiryo UI" w:eastAsia="Meiryo UI" w:hAnsi="Meiryo UI" w:cs="Meiryo UI" w:hint="eastAsia"/>
          <w:sz w:val="24"/>
        </w:rPr>
        <w:t xml:space="preserve">　　　・</w:t>
      </w:r>
      <w:r w:rsidR="00883FB6">
        <w:rPr>
          <w:rFonts w:ascii="Meiryo UI" w:eastAsia="Meiryo UI" w:hAnsi="Meiryo UI" w:cs="Meiryo UI" w:hint="eastAsia"/>
          <w:sz w:val="24"/>
        </w:rPr>
        <w:t>府内市町村が太陽光発電施設に関連した条例を新たに作成する際の参考になる</w:t>
      </w:r>
      <w:r w:rsidR="00682863">
        <w:rPr>
          <w:rFonts w:ascii="Meiryo UI" w:eastAsia="Meiryo UI" w:hAnsi="Meiryo UI" w:cs="Meiryo UI" w:hint="eastAsia"/>
          <w:sz w:val="24"/>
        </w:rPr>
        <w:t>ものとして</w:t>
      </w:r>
      <w:r w:rsidR="00883FB6">
        <w:rPr>
          <w:rFonts w:ascii="Meiryo UI" w:eastAsia="Meiryo UI" w:hAnsi="Meiryo UI" w:cs="Meiryo UI" w:hint="eastAsia"/>
          <w:sz w:val="24"/>
        </w:rPr>
        <w:t>、</w:t>
      </w:r>
    </w:p>
    <w:p w:rsidR="00732B1E" w:rsidRDefault="00883FB6" w:rsidP="00682863">
      <w:pPr>
        <w:snapToGrid w:val="0"/>
        <w:ind w:firstLineChars="250" w:firstLine="600"/>
        <w:jc w:val="left"/>
        <w:rPr>
          <w:rFonts w:ascii="Meiryo UI" w:eastAsia="Meiryo UI" w:hAnsi="Meiryo UI" w:cs="Meiryo UI"/>
          <w:sz w:val="24"/>
        </w:rPr>
      </w:pPr>
      <w:r>
        <w:rPr>
          <w:rFonts w:ascii="Meiryo UI" w:eastAsia="Meiryo UI" w:hAnsi="Meiryo UI" w:cs="Meiryo UI" w:hint="eastAsia"/>
          <w:sz w:val="24"/>
        </w:rPr>
        <w:t>「太陽光発電施設に関する市町村条例の雛形」について、今後作成予定であることを説明した。</w:t>
      </w:r>
    </w:p>
    <w:p w:rsidR="00883FB6" w:rsidRPr="00732B1E" w:rsidRDefault="00883FB6" w:rsidP="00883FB6">
      <w:pPr>
        <w:snapToGrid w:val="0"/>
        <w:ind w:firstLineChars="250" w:firstLine="600"/>
        <w:jc w:val="left"/>
        <w:rPr>
          <w:rFonts w:ascii="Meiryo UI" w:eastAsia="Meiryo UI" w:hAnsi="Meiryo UI" w:cs="Meiryo UI"/>
          <w:sz w:val="24"/>
        </w:rPr>
      </w:pPr>
    </w:p>
    <w:p w:rsidR="00732B1E" w:rsidRPr="00732B1E" w:rsidRDefault="00732B1E" w:rsidP="00732B1E">
      <w:pPr>
        <w:snapToGrid w:val="0"/>
        <w:jc w:val="left"/>
        <w:rPr>
          <w:rFonts w:ascii="Meiryo UI" w:eastAsia="Meiryo UI" w:hAnsi="Meiryo UI" w:cs="Meiryo UI"/>
          <w:sz w:val="24"/>
        </w:rPr>
      </w:pPr>
      <w:r w:rsidRPr="00732B1E">
        <w:rPr>
          <w:rFonts w:ascii="Meiryo UI" w:eastAsia="Meiryo UI" w:hAnsi="Meiryo UI" w:cs="Meiryo UI" w:hint="eastAsia"/>
          <w:sz w:val="24"/>
        </w:rPr>
        <w:t xml:space="preserve">　　　〇主な意見等</w:t>
      </w:r>
    </w:p>
    <w:p w:rsidR="00732B1E" w:rsidRPr="00732B1E" w:rsidRDefault="00CD5538" w:rsidP="00732B1E">
      <w:pPr>
        <w:snapToGrid w:val="0"/>
        <w:jc w:val="left"/>
        <w:rPr>
          <w:rFonts w:ascii="Meiryo UI" w:eastAsia="Meiryo UI" w:hAnsi="Meiryo UI" w:cs="Meiryo UI"/>
          <w:sz w:val="24"/>
        </w:rPr>
      </w:pPr>
      <w:r>
        <w:rPr>
          <w:rFonts w:ascii="Meiryo UI" w:eastAsia="Meiryo UI" w:hAnsi="Meiryo UI" w:cs="Meiryo UI" w:hint="eastAsia"/>
          <w:b/>
          <w:sz w:val="24"/>
        </w:rPr>
        <w:t xml:space="preserve">　　　</w:t>
      </w:r>
      <w:r w:rsidR="00732B1E" w:rsidRPr="00732B1E">
        <w:rPr>
          <w:rFonts w:ascii="Meiryo UI" w:eastAsia="Meiryo UI" w:hAnsi="Meiryo UI" w:cs="Meiryo UI" w:hint="eastAsia"/>
          <w:sz w:val="24"/>
        </w:rPr>
        <w:t>（富田林市）大阪府が条例を作成する予定はあるのか。</w:t>
      </w:r>
    </w:p>
    <w:p w:rsidR="00732B1E" w:rsidRPr="00732B1E" w:rsidRDefault="00732B1E" w:rsidP="00732B1E">
      <w:pPr>
        <w:snapToGrid w:val="0"/>
        <w:ind w:firstLineChars="300" w:firstLine="720"/>
        <w:jc w:val="left"/>
        <w:rPr>
          <w:rFonts w:ascii="Meiryo UI" w:eastAsia="Meiryo UI" w:hAnsi="Meiryo UI" w:cs="Meiryo UI"/>
          <w:sz w:val="24"/>
        </w:rPr>
      </w:pPr>
      <w:r w:rsidRPr="00732B1E">
        <w:rPr>
          <w:rFonts w:ascii="Meiryo UI" w:eastAsia="Meiryo UI" w:hAnsi="Meiryo UI" w:cs="Meiryo UI" w:hint="eastAsia"/>
          <w:sz w:val="24"/>
        </w:rPr>
        <w:t>⇒今のところ予定はない。</w:t>
      </w:r>
    </w:p>
    <w:p w:rsidR="00732B1E" w:rsidRDefault="00732B1E" w:rsidP="00682863">
      <w:pPr>
        <w:snapToGrid w:val="0"/>
        <w:jc w:val="left"/>
        <w:rPr>
          <w:rFonts w:ascii="Meiryo UI" w:eastAsia="Meiryo UI" w:hAnsi="Meiryo UI" w:cs="Meiryo UI"/>
          <w:sz w:val="24"/>
        </w:rPr>
      </w:pPr>
    </w:p>
    <w:p w:rsidR="006722D3" w:rsidRPr="00732B1E" w:rsidRDefault="006722D3" w:rsidP="00682863">
      <w:pPr>
        <w:snapToGrid w:val="0"/>
        <w:jc w:val="left"/>
        <w:rPr>
          <w:rFonts w:ascii="Meiryo UI" w:eastAsia="Meiryo UI" w:hAnsi="Meiryo UI" w:cs="Meiryo UI"/>
          <w:sz w:val="24"/>
        </w:rPr>
      </w:pPr>
    </w:p>
    <w:p w:rsidR="00732B1E" w:rsidRPr="00732B1E" w:rsidRDefault="006722D3" w:rsidP="00732B1E">
      <w:pPr>
        <w:numPr>
          <w:ilvl w:val="0"/>
          <w:numId w:val="2"/>
        </w:numPr>
        <w:snapToGrid w:val="0"/>
        <w:jc w:val="left"/>
        <w:rPr>
          <w:rFonts w:ascii="Meiryo UI" w:eastAsia="Meiryo UI" w:hAnsi="Meiryo UI" w:cs="Meiryo UI"/>
          <w:b/>
          <w:sz w:val="24"/>
        </w:rPr>
      </w:pPr>
      <w:r>
        <w:rPr>
          <w:rFonts w:ascii="Meiryo UI" w:eastAsia="Meiryo UI" w:hAnsi="Meiryo UI" w:cs="Meiryo UI" w:hint="eastAsia"/>
          <w:b/>
          <w:sz w:val="24"/>
        </w:rPr>
        <w:t>地球温暖化対策及び</w:t>
      </w:r>
      <w:r w:rsidR="00732B1E" w:rsidRPr="00732B1E">
        <w:rPr>
          <w:rFonts w:ascii="Meiryo UI" w:eastAsia="Meiryo UI" w:hAnsi="Meiryo UI" w:cs="Meiryo UI" w:hint="eastAsia"/>
          <w:b/>
          <w:sz w:val="24"/>
        </w:rPr>
        <w:t>ヒートアイランド対策について</w:t>
      </w:r>
    </w:p>
    <w:p w:rsidR="00732B1E" w:rsidRPr="00732B1E" w:rsidRDefault="00115784" w:rsidP="00732B1E">
      <w:pPr>
        <w:snapToGrid w:val="0"/>
        <w:jc w:val="left"/>
        <w:rPr>
          <w:rFonts w:ascii="Meiryo UI" w:eastAsia="Meiryo UI" w:hAnsi="Meiryo UI" w:cs="Meiryo UI"/>
          <w:b/>
          <w:sz w:val="24"/>
        </w:rPr>
      </w:pPr>
      <w:r>
        <w:rPr>
          <w:rFonts w:ascii="Meiryo UI" w:eastAsia="Meiryo UI" w:hAnsi="Meiryo UI" w:cs="Meiryo UI" w:hint="eastAsia"/>
          <w:b/>
          <w:sz w:val="24"/>
        </w:rPr>
        <w:t xml:space="preserve">　　</w:t>
      </w:r>
      <w:r w:rsidR="00732B1E" w:rsidRPr="00732B1E">
        <w:rPr>
          <w:rFonts w:ascii="Meiryo UI" w:eastAsia="Meiryo UI" w:hAnsi="Meiryo UI" w:cs="Meiryo UI" w:hint="eastAsia"/>
          <w:b/>
          <w:sz w:val="24"/>
        </w:rPr>
        <w:t>＜地球温暖化対策</w:t>
      </w:r>
      <w:r w:rsidR="006722D3">
        <w:rPr>
          <w:rFonts w:ascii="Meiryo UI" w:eastAsia="Meiryo UI" w:hAnsi="Meiryo UI" w:cs="Meiryo UI" w:hint="eastAsia"/>
          <w:b/>
          <w:sz w:val="24"/>
        </w:rPr>
        <w:t>実行計画の策定状況等について</w:t>
      </w:r>
      <w:r w:rsidR="00732B1E" w:rsidRPr="00732B1E">
        <w:rPr>
          <w:rFonts w:ascii="Meiryo UI" w:eastAsia="Meiryo UI" w:hAnsi="Meiryo UI" w:cs="Meiryo UI" w:hint="eastAsia"/>
          <w:b/>
          <w:sz w:val="24"/>
        </w:rPr>
        <w:t>＞</w:t>
      </w:r>
    </w:p>
    <w:p w:rsidR="00811A57" w:rsidRDefault="00682863" w:rsidP="00F30EEE">
      <w:pPr>
        <w:snapToGrid w:val="0"/>
        <w:ind w:firstLineChars="200" w:firstLine="480"/>
        <w:jc w:val="left"/>
        <w:rPr>
          <w:rFonts w:ascii="Meiryo UI" w:eastAsia="Meiryo UI" w:hAnsi="Meiryo UI" w:cs="Meiryo UI"/>
          <w:sz w:val="24"/>
        </w:rPr>
      </w:pPr>
      <w:r>
        <w:rPr>
          <w:rFonts w:ascii="Meiryo UI" w:eastAsia="Meiryo UI" w:hAnsi="Meiryo UI" w:cs="Meiryo UI" w:hint="eastAsia"/>
          <w:sz w:val="24"/>
        </w:rPr>
        <w:t>・</w:t>
      </w:r>
      <w:r w:rsidR="00265E95">
        <w:rPr>
          <w:rFonts w:ascii="Meiryo UI" w:eastAsia="Meiryo UI" w:hAnsi="Meiryo UI" w:cs="Meiryo UI" w:hint="eastAsia"/>
          <w:sz w:val="24"/>
        </w:rPr>
        <w:t>府内市町村における</w:t>
      </w:r>
      <w:r>
        <w:rPr>
          <w:rFonts w:ascii="Meiryo UI" w:eastAsia="Meiryo UI" w:hAnsi="Meiryo UI" w:cs="Meiryo UI" w:hint="eastAsia"/>
          <w:sz w:val="24"/>
        </w:rPr>
        <w:t>地球温暖化対策実行計画</w:t>
      </w:r>
      <w:r w:rsidR="00811A57">
        <w:rPr>
          <w:rFonts w:ascii="Meiryo UI" w:eastAsia="Meiryo UI" w:hAnsi="Meiryo UI" w:cs="Meiryo UI" w:hint="eastAsia"/>
          <w:sz w:val="24"/>
        </w:rPr>
        <w:t>（</w:t>
      </w:r>
      <w:r w:rsidR="00265E95">
        <w:rPr>
          <w:rFonts w:ascii="Meiryo UI" w:eastAsia="Meiryo UI" w:hAnsi="Meiryo UI" w:cs="Meiryo UI" w:hint="eastAsia"/>
          <w:sz w:val="24"/>
        </w:rPr>
        <w:t>区域施策編</w:t>
      </w:r>
      <w:r w:rsidR="00811A57">
        <w:rPr>
          <w:rFonts w:ascii="Meiryo UI" w:eastAsia="Meiryo UI" w:hAnsi="Meiryo UI" w:cs="Meiryo UI" w:hint="eastAsia"/>
          <w:sz w:val="24"/>
        </w:rPr>
        <w:t>）</w:t>
      </w:r>
      <w:r w:rsidR="00265E95">
        <w:rPr>
          <w:rFonts w:ascii="Meiryo UI" w:eastAsia="Meiryo UI" w:hAnsi="Meiryo UI" w:cs="Meiryo UI" w:hint="eastAsia"/>
          <w:sz w:val="24"/>
        </w:rPr>
        <w:t>の改定状況について</w:t>
      </w:r>
      <w:r>
        <w:rPr>
          <w:rFonts w:ascii="Meiryo UI" w:eastAsia="Meiryo UI" w:hAnsi="Meiryo UI" w:cs="Meiryo UI" w:hint="eastAsia"/>
          <w:sz w:val="24"/>
        </w:rPr>
        <w:t>説明し</w:t>
      </w:r>
      <w:r w:rsidR="00F30EEE">
        <w:rPr>
          <w:rFonts w:ascii="Meiryo UI" w:eastAsia="Meiryo UI" w:hAnsi="Meiryo UI" w:cs="Meiryo UI" w:hint="eastAsia"/>
          <w:sz w:val="24"/>
        </w:rPr>
        <w:t>、</w:t>
      </w:r>
    </w:p>
    <w:p w:rsidR="00026342" w:rsidRDefault="00811A57" w:rsidP="006C651B">
      <w:pPr>
        <w:snapToGrid w:val="0"/>
        <w:spacing w:afterLines="50" w:after="180"/>
        <w:jc w:val="left"/>
        <w:rPr>
          <w:rFonts w:ascii="Meiryo UI" w:eastAsia="Meiryo UI" w:hAnsi="Meiryo UI" w:cs="Meiryo UI"/>
          <w:sz w:val="24"/>
        </w:rPr>
      </w:pPr>
      <w:r>
        <w:rPr>
          <w:rFonts w:ascii="Meiryo UI" w:eastAsia="Meiryo UI" w:hAnsi="Meiryo UI" w:cs="Meiryo UI" w:hint="eastAsia"/>
          <w:sz w:val="24"/>
        </w:rPr>
        <w:t xml:space="preserve">　　　 </w:t>
      </w:r>
      <w:r w:rsidR="00F30EEE">
        <w:rPr>
          <w:rFonts w:ascii="Meiryo UI" w:eastAsia="Meiryo UI" w:hAnsi="Meiryo UI" w:cs="Meiryo UI" w:hint="eastAsia"/>
          <w:sz w:val="24"/>
        </w:rPr>
        <w:t>枚方市から</w:t>
      </w:r>
      <w:r w:rsidR="00265E95">
        <w:rPr>
          <w:rFonts w:ascii="Meiryo UI" w:eastAsia="Meiryo UI" w:hAnsi="Meiryo UI" w:cs="Meiryo UI" w:hint="eastAsia"/>
          <w:sz w:val="24"/>
        </w:rPr>
        <w:t>今年度の改定</w:t>
      </w:r>
      <w:r>
        <w:rPr>
          <w:rFonts w:ascii="Meiryo UI" w:eastAsia="Meiryo UI" w:hAnsi="Meiryo UI" w:cs="Meiryo UI" w:hint="eastAsia"/>
          <w:sz w:val="24"/>
        </w:rPr>
        <w:t>予定</w:t>
      </w:r>
      <w:r w:rsidR="00265E95">
        <w:rPr>
          <w:rFonts w:ascii="Meiryo UI" w:eastAsia="Meiryo UI" w:hAnsi="Meiryo UI" w:cs="Meiryo UI" w:hint="eastAsia"/>
          <w:sz w:val="24"/>
        </w:rPr>
        <w:t>について</w:t>
      </w:r>
      <w:r w:rsidR="00F30EEE">
        <w:rPr>
          <w:rFonts w:ascii="Meiryo UI" w:eastAsia="Meiryo UI" w:hAnsi="Meiryo UI" w:cs="Meiryo UI" w:hint="eastAsia"/>
          <w:sz w:val="24"/>
        </w:rPr>
        <w:t>概要を説明した。</w:t>
      </w:r>
    </w:p>
    <w:p w:rsidR="00C646EA" w:rsidRDefault="00026342" w:rsidP="00C646EA">
      <w:pPr>
        <w:snapToGrid w:val="0"/>
        <w:ind w:firstLineChars="200" w:firstLine="480"/>
        <w:jc w:val="left"/>
        <w:rPr>
          <w:rFonts w:ascii="Meiryo UI" w:eastAsia="Meiryo UI" w:hAnsi="Meiryo UI" w:cs="Meiryo UI"/>
          <w:sz w:val="24"/>
        </w:rPr>
      </w:pPr>
      <w:r>
        <w:rPr>
          <w:rFonts w:ascii="Meiryo UI" w:eastAsia="Meiryo UI" w:hAnsi="Meiryo UI" w:cs="Meiryo UI" w:hint="eastAsia"/>
          <w:sz w:val="24"/>
        </w:rPr>
        <w:t>・温室効果ガス排出量の算定</w:t>
      </w:r>
      <w:r w:rsidR="00F30EEE">
        <w:rPr>
          <w:rFonts w:ascii="Meiryo UI" w:eastAsia="Meiryo UI" w:hAnsi="Meiryo UI" w:cs="Meiryo UI" w:hint="eastAsia"/>
          <w:sz w:val="24"/>
        </w:rPr>
        <w:t>方法について、</w:t>
      </w:r>
      <w:r w:rsidR="00DB14E5">
        <w:rPr>
          <w:rFonts w:ascii="Meiryo UI" w:eastAsia="Meiryo UI" w:hAnsi="Meiryo UI" w:cs="Meiryo UI" w:hint="eastAsia"/>
          <w:sz w:val="24"/>
        </w:rPr>
        <w:t>電力自由化後、</w:t>
      </w:r>
      <w:r w:rsidR="00C646EA">
        <w:rPr>
          <w:rFonts w:ascii="Meiryo UI" w:eastAsia="Meiryo UI" w:hAnsi="Meiryo UI" w:cs="Meiryo UI" w:hint="eastAsia"/>
          <w:sz w:val="24"/>
        </w:rPr>
        <w:t>各自治体内の</w:t>
      </w:r>
      <w:r w:rsidR="00811A57">
        <w:rPr>
          <w:rFonts w:ascii="Meiryo UI" w:eastAsia="Meiryo UI" w:hAnsi="Meiryo UI" w:cs="Meiryo UI" w:hint="eastAsia"/>
          <w:sz w:val="24"/>
        </w:rPr>
        <w:t>電力使用量の把</w:t>
      </w:r>
    </w:p>
    <w:p w:rsidR="006C651B" w:rsidRDefault="00811A57" w:rsidP="00DB14E5">
      <w:pPr>
        <w:snapToGrid w:val="0"/>
        <w:ind w:firstLineChars="250" w:firstLine="600"/>
        <w:jc w:val="left"/>
        <w:rPr>
          <w:rFonts w:ascii="Meiryo UI" w:eastAsia="Meiryo UI" w:hAnsi="Meiryo UI" w:cs="Meiryo UI"/>
          <w:sz w:val="24"/>
        </w:rPr>
      </w:pPr>
      <w:r>
        <w:rPr>
          <w:rFonts w:ascii="Meiryo UI" w:eastAsia="Meiryo UI" w:hAnsi="Meiryo UI" w:cs="Meiryo UI" w:hint="eastAsia"/>
          <w:sz w:val="24"/>
        </w:rPr>
        <w:t>握が困難にな</w:t>
      </w:r>
      <w:r w:rsidR="00DB14E5">
        <w:rPr>
          <w:rFonts w:ascii="Meiryo UI" w:eastAsia="Meiryo UI" w:hAnsi="Meiryo UI" w:cs="Meiryo UI" w:hint="eastAsia"/>
          <w:sz w:val="24"/>
        </w:rPr>
        <w:t>っている</w:t>
      </w:r>
      <w:r w:rsidR="006C651B">
        <w:rPr>
          <w:rFonts w:ascii="Meiryo UI" w:eastAsia="Meiryo UI" w:hAnsi="Meiryo UI" w:cs="Meiryo UI" w:hint="eastAsia"/>
          <w:sz w:val="24"/>
        </w:rPr>
        <w:t>ため、</w:t>
      </w:r>
      <w:r w:rsidR="00F30EEE">
        <w:rPr>
          <w:rFonts w:ascii="Meiryo UI" w:eastAsia="Meiryo UI" w:hAnsi="Meiryo UI" w:cs="Meiryo UI" w:hint="eastAsia"/>
          <w:sz w:val="24"/>
        </w:rPr>
        <w:t>今年度大阪府では</w:t>
      </w:r>
      <w:r w:rsidR="006C651B">
        <w:rPr>
          <w:rFonts w:ascii="Meiryo UI" w:eastAsia="Meiryo UI" w:hAnsi="Meiryo UI" w:cs="Meiryo UI" w:hint="eastAsia"/>
          <w:sz w:val="24"/>
        </w:rPr>
        <w:t>、小売電気事業者ごとの電力販売量を把握</w:t>
      </w:r>
    </w:p>
    <w:p w:rsidR="006722D3" w:rsidRDefault="004A2075" w:rsidP="00DB14E5">
      <w:pPr>
        <w:snapToGrid w:val="0"/>
        <w:ind w:firstLineChars="250" w:firstLine="600"/>
        <w:jc w:val="left"/>
        <w:rPr>
          <w:rFonts w:ascii="Meiryo UI" w:eastAsia="Meiryo UI" w:hAnsi="Meiryo UI" w:cs="Meiryo UI"/>
          <w:sz w:val="24"/>
        </w:rPr>
      </w:pPr>
      <w:r>
        <w:rPr>
          <w:rFonts w:ascii="Meiryo UI" w:eastAsia="Meiryo UI" w:hAnsi="Meiryo UI" w:cs="Meiryo UI" w:hint="eastAsia"/>
          <w:sz w:val="24"/>
        </w:rPr>
        <w:t>できる仕組みづくりを</w:t>
      </w:r>
      <w:r w:rsidR="00DB14E5">
        <w:rPr>
          <w:rFonts w:ascii="Meiryo UI" w:eastAsia="Meiryo UI" w:hAnsi="Meiryo UI" w:cs="Meiryo UI" w:hint="eastAsia"/>
          <w:sz w:val="24"/>
        </w:rPr>
        <w:t>国へ要望することを説明した。</w:t>
      </w:r>
    </w:p>
    <w:p w:rsidR="00F30EEE" w:rsidRPr="004A2075" w:rsidRDefault="00F30EEE" w:rsidP="00F30EEE">
      <w:pPr>
        <w:snapToGrid w:val="0"/>
        <w:ind w:firstLineChars="200" w:firstLine="480"/>
        <w:jc w:val="left"/>
        <w:rPr>
          <w:rFonts w:ascii="Meiryo UI" w:eastAsia="Meiryo UI" w:hAnsi="Meiryo UI" w:cs="Meiryo UI"/>
          <w:sz w:val="24"/>
        </w:rPr>
      </w:pPr>
    </w:p>
    <w:p w:rsidR="00F30EEE" w:rsidRDefault="00732B1E" w:rsidP="00836BF6">
      <w:pPr>
        <w:snapToGrid w:val="0"/>
        <w:ind w:firstLineChars="100" w:firstLine="240"/>
        <w:jc w:val="left"/>
        <w:rPr>
          <w:rFonts w:ascii="Meiryo UI" w:eastAsia="Meiryo UI" w:hAnsi="Meiryo UI" w:cs="Meiryo UI"/>
          <w:b/>
          <w:sz w:val="24"/>
        </w:rPr>
      </w:pPr>
      <w:r w:rsidRPr="00732B1E">
        <w:rPr>
          <w:rFonts w:ascii="Meiryo UI" w:eastAsia="Meiryo UI" w:hAnsi="Meiryo UI" w:cs="Meiryo UI" w:hint="eastAsia"/>
          <w:b/>
          <w:sz w:val="24"/>
        </w:rPr>
        <w:t>＜気候変動による影響への適応の推進について（温暖化「適応」推進事業等）＞</w:t>
      </w:r>
    </w:p>
    <w:p w:rsidR="00F30EEE" w:rsidRDefault="00F30EEE" w:rsidP="00115784">
      <w:pPr>
        <w:snapToGrid w:val="0"/>
        <w:spacing w:afterLines="50" w:after="180"/>
        <w:ind w:firstLineChars="200" w:firstLine="480"/>
        <w:jc w:val="left"/>
        <w:rPr>
          <w:rFonts w:ascii="Meiryo UI" w:eastAsia="Meiryo UI" w:hAnsi="Meiryo UI" w:cs="Meiryo UI"/>
          <w:sz w:val="24"/>
        </w:rPr>
      </w:pPr>
      <w:r>
        <w:rPr>
          <w:rFonts w:ascii="Meiryo UI" w:eastAsia="Meiryo UI" w:hAnsi="Meiryo UI" w:cs="Meiryo UI" w:hint="eastAsia"/>
          <w:sz w:val="24"/>
        </w:rPr>
        <w:t>・今年度、新たに国で策定された「気候変動適応法」の概要について説明した。</w:t>
      </w:r>
    </w:p>
    <w:p w:rsidR="004A2075" w:rsidRDefault="004F7B43" w:rsidP="00DB14E5">
      <w:pPr>
        <w:snapToGrid w:val="0"/>
        <w:ind w:firstLineChars="200" w:firstLine="480"/>
        <w:jc w:val="left"/>
        <w:rPr>
          <w:rFonts w:ascii="Meiryo UI" w:eastAsia="Meiryo UI" w:hAnsi="Meiryo UI" w:cs="Meiryo UI"/>
          <w:sz w:val="24"/>
        </w:rPr>
      </w:pPr>
      <w:r>
        <w:rPr>
          <w:rFonts w:ascii="Meiryo UI" w:eastAsia="Meiryo UI" w:hAnsi="Meiryo UI" w:cs="Meiryo UI" w:hint="eastAsia"/>
          <w:sz w:val="24"/>
        </w:rPr>
        <w:t>・</w:t>
      </w:r>
      <w:r w:rsidR="00DB14E5">
        <w:rPr>
          <w:rFonts w:ascii="Meiryo UI" w:eastAsia="Meiryo UI" w:hAnsi="Meiryo UI" w:cs="Meiryo UI" w:hint="eastAsia"/>
          <w:sz w:val="24"/>
        </w:rPr>
        <w:t>「気候変動適応法」において、</w:t>
      </w:r>
      <w:r>
        <w:rPr>
          <w:rFonts w:ascii="Meiryo UI" w:eastAsia="Meiryo UI" w:hAnsi="Meiryo UI" w:cs="Meiryo UI" w:hint="eastAsia"/>
          <w:sz w:val="24"/>
        </w:rPr>
        <w:t>広域協議会</w:t>
      </w:r>
      <w:r w:rsidR="002E712C">
        <w:rPr>
          <w:rFonts w:ascii="Meiryo UI" w:eastAsia="Meiryo UI" w:hAnsi="Meiryo UI" w:cs="Meiryo UI" w:hint="eastAsia"/>
          <w:sz w:val="24"/>
        </w:rPr>
        <w:t>の設置</w:t>
      </w:r>
      <w:r w:rsidR="00DB14E5">
        <w:rPr>
          <w:rFonts w:ascii="Meiryo UI" w:eastAsia="Meiryo UI" w:hAnsi="Meiryo UI" w:cs="Meiryo UI" w:hint="eastAsia"/>
          <w:sz w:val="24"/>
        </w:rPr>
        <w:t>が記載されているが</w:t>
      </w:r>
      <w:r>
        <w:rPr>
          <w:rFonts w:ascii="Meiryo UI" w:eastAsia="Meiryo UI" w:hAnsi="Meiryo UI" w:cs="Meiryo UI" w:hint="eastAsia"/>
          <w:sz w:val="24"/>
        </w:rPr>
        <w:t>、</w:t>
      </w:r>
      <w:r w:rsidR="004A2075">
        <w:rPr>
          <w:rFonts w:ascii="Meiryo UI" w:eastAsia="Meiryo UI" w:hAnsi="Meiryo UI" w:cs="Meiryo UI" w:hint="eastAsia"/>
          <w:sz w:val="24"/>
        </w:rPr>
        <w:t>現在動いている</w:t>
      </w:r>
      <w:r>
        <w:rPr>
          <w:rFonts w:ascii="Meiryo UI" w:eastAsia="Meiryo UI" w:hAnsi="Meiryo UI" w:cs="Meiryo UI" w:hint="eastAsia"/>
          <w:sz w:val="24"/>
        </w:rPr>
        <w:t>前身の</w:t>
      </w:r>
      <w:r w:rsidR="002E712C">
        <w:rPr>
          <w:rFonts w:ascii="Meiryo UI" w:eastAsia="Meiryo UI" w:hAnsi="Meiryo UI" w:cs="Meiryo UI" w:hint="eastAsia"/>
          <w:sz w:val="24"/>
        </w:rPr>
        <w:t>地</w:t>
      </w:r>
    </w:p>
    <w:p w:rsidR="00A04885" w:rsidRDefault="002E712C" w:rsidP="004A2075">
      <w:pPr>
        <w:snapToGrid w:val="0"/>
        <w:ind w:firstLineChars="250" w:firstLine="600"/>
        <w:jc w:val="left"/>
        <w:rPr>
          <w:rFonts w:ascii="Meiryo UI" w:eastAsia="Meiryo UI" w:hAnsi="Meiryo UI" w:cs="Meiryo UI"/>
          <w:sz w:val="24"/>
        </w:rPr>
      </w:pPr>
      <w:r>
        <w:rPr>
          <w:rFonts w:ascii="Meiryo UI" w:eastAsia="Meiryo UI" w:hAnsi="Meiryo UI" w:cs="Meiryo UI" w:hint="eastAsia"/>
          <w:sz w:val="24"/>
        </w:rPr>
        <w:t>域適応コンソ</w:t>
      </w:r>
      <w:r w:rsidR="004A2075">
        <w:rPr>
          <w:rFonts w:ascii="Meiryo UI" w:eastAsia="Meiryo UI" w:hAnsi="Meiryo UI" w:cs="Meiryo UI" w:hint="eastAsia"/>
          <w:sz w:val="24"/>
        </w:rPr>
        <w:t>ーシアムでは、メンバーが</w:t>
      </w:r>
      <w:r w:rsidR="004F7B43">
        <w:rPr>
          <w:rFonts w:ascii="Meiryo UI" w:eastAsia="Meiryo UI" w:hAnsi="Meiryo UI" w:cs="Meiryo UI" w:hint="eastAsia"/>
          <w:sz w:val="24"/>
        </w:rPr>
        <w:t>都道府県及び政令指定都市</w:t>
      </w:r>
      <w:r w:rsidR="004A2075">
        <w:rPr>
          <w:rFonts w:ascii="Meiryo UI" w:eastAsia="Meiryo UI" w:hAnsi="Meiryo UI" w:cs="Meiryo UI" w:hint="eastAsia"/>
          <w:sz w:val="24"/>
        </w:rPr>
        <w:t>に限られていたが</w:t>
      </w:r>
      <w:r>
        <w:rPr>
          <w:rFonts w:ascii="Meiryo UI" w:eastAsia="Meiryo UI" w:hAnsi="Meiryo UI" w:cs="Meiryo UI" w:hint="eastAsia"/>
          <w:sz w:val="24"/>
        </w:rPr>
        <w:t>、</w:t>
      </w:r>
      <w:r w:rsidR="00A04885">
        <w:rPr>
          <w:rFonts w:ascii="Meiryo UI" w:eastAsia="Meiryo UI" w:hAnsi="Meiryo UI" w:cs="Meiryo UI" w:hint="eastAsia"/>
          <w:sz w:val="24"/>
        </w:rPr>
        <w:t>広域協議</w:t>
      </w:r>
    </w:p>
    <w:p w:rsidR="00A04885" w:rsidRDefault="00A04885" w:rsidP="00A04885">
      <w:pPr>
        <w:snapToGrid w:val="0"/>
        <w:ind w:firstLineChars="250" w:firstLine="600"/>
        <w:jc w:val="left"/>
        <w:rPr>
          <w:rFonts w:ascii="Meiryo UI" w:eastAsia="Meiryo UI" w:hAnsi="Meiryo UI" w:cs="Meiryo UI"/>
          <w:sz w:val="24"/>
        </w:rPr>
      </w:pPr>
      <w:r>
        <w:rPr>
          <w:rFonts w:ascii="Meiryo UI" w:eastAsia="Meiryo UI" w:hAnsi="Meiryo UI" w:cs="Meiryo UI" w:hint="eastAsia"/>
          <w:sz w:val="24"/>
        </w:rPr>
        <w:t>会では、</w:t>
      </w:r>
      <w:r w:rsidR="002E712C">
        <w:rPr>
          <w:rFonts w:ascii="Meiryo UI" w:eastAsia="Meiryo UI" w:hAnsi="Meiryo UI" w:cs="Meiryo UI" w:hint="eastAsia"/>
          <w:sz w:val="24"/>
        </w:rPr>
        <w:t>政令指定都市以外の市町村も参</w:t>
      </w:r>
      <w:r w:rsidR="00DB14E5">
        <w:rPr>
          <w:rFonts w:ascii="Meiryo UI" w:eastAsia="Meiryo UI" w:hAnsi="Meiryo UI" w:cs="Meiryo UI" w:hint="eastAsia"/>
          <w:sz w:val="24"/>
        </w:rPr>
        <w:t>加可能になり、</w:t>
      </w:r>
      <w:r w:rsidR="002E712C">
        <w:rPr>
          <w:rFonts w:ascii="Meiryo UI" w:eastAsia="Meiryo UI" w:hAnsi="Meiryo UI" w:cs="Meiryo UI" w:hint="eastAsia"/>
          <w:sz w:val="24"/>
        </w:rPr>
        <w:t>参加するメリッ</w:t>
      </w:r>
      <w:r w:rsidR="007440BF">
        <w:rPr>
          <w:rFonts w:ascii="Meiryo UI" w:eastAsia="Meiryo UI" w:hAnsi="Meiryo UI" w:cs="Meiryo UI" w:hint="eastAsia"/>
          <w:sz w:val="24"/>
        </w:rPr>
        <w:t>トとして、</w:t>
      </w:r>
      <w:r w:rsidR="00836914">
        <w:rPr>
          <w:rFonts w:ascii="Meiryo UI" w:eastAsia="Meiryo UI" w:hAnsi="Meiryo UI" w:cs="Meiryo UI" w:hint="eastAsia"/>
          <w:sz w:val="24"/>
        </w:rPr>
        <w:t>地域の問題を</w:t>
      </w:r>
    </w:p>
    <w:p w:rsidR="004F7B43" w:rsidRDefault="00836914" w:rsidP="00A04885">
      <w:pPr>
        <w:snapToGrid w:val="0"/>
        <w:spacing w:afterLines="50" w:after="180"/>
        <w:ind w:firstLineChars="250" w:firstLine="600"/>
        <w:jc w:val="left"/>
        <w:rPr>
          <w:rFonts w:ascii="Meiryo UI" w:eastAsia="Meiryo UI" w:hAnsi="Meiryo UI" w:cs="Meiryo UI"/>
          <w:sz w:val="24"/>
        </w:rPr>
      </w:pPr>
      <w:r>
        <w:rPr>
          <w:rFonts w:ascii="Meiryo UI" w:eastAsia="Meiryo UI" w:hAnsi="Meiryo UI" w:cs="Meiryo UI" w:hint="eastAsia"/>
          <w:sz w:val="24"/>
        </w:rPr>
        <w:t>テーマに掲げて</w:t>
      </w:r>
      <w:r w:rsidR="002E712C">
        <w:rPr>
          <w:rFonts w:ascii="Meiryo UI" w:eastAsia="Meiryo UI" w:hAnsi="Meiryo UI" w:cs="Meiryo UI" w:hint="eastAsia"/>
          <w:sz w:val="24"/>
        </w:rPr>
        <w:t>採択されれば</w:t>
      </w:r>
      <w:r>
        <w:rPr>
          <w:rFonts w:ascii="Meiryo UI" w:eastAsia="Meiryo UI" w:hAnsi="Meiryo UI" w:cs="Meiryo UI" w:hint="eastAsia"/>
          <w:sz w:val="24"/>
        </w:rPr>
        <w:t>、</w:t>
      </w:r>
      <w:r w:rsidR="002E712C">
        <w:rPr>
          <w:rFonts w:ascii="Meiryo UI" w:eastAsia="Meiryo UI" w:hAnsi="Meiryo UI" w:cs="Meiryo UI" w:hint="eastAsia"/>
          <w:sz w:val="24"/>
        </w:rPr>
        <w:t>研究費の支</w:t>
      </w:r>
      <w:r>
        <w:rPr>
          <w:rFonts w:ascii="Meiryo UI" w:eastAsia="Meiryo UI" w:hAnsi="Meiryo UI" w:cs="Meiryo UI" w:hint="eastAsia"/>
          <w:sz w:val="24"/>
        </w:rPr>
        <w:t>援が得られることを説明した。</w:t>
      </w:r>
    </w:p>
    <w:p w:rsidR="00BE6B10" w:rsidRDefault="00BE6B10" w:rsidP="00BE6B10">
      <w:pPr>
        <w:snapToGrid w:val="0"/>
        <w:ind w:firstLineChars="200" w:firstLine="480"/>
        <w:jc w:val="left"/>
        <w:rPr>
          <w:rFonts w:ascii="Meiryo UI" w:eastAsia="Meiryo UI" w:hAnsi="Meiryo UI" w:cs="Meiryo UI"/>
          <w:sz w:val="24"/>
        </w:rPr>
      </w:pPr>
      <w:r>
        <w:rPr>
          <w:rFonts w:ascii="Meiryo UI" w:eastAsia="Meiryo UI" w:hAnsi="Meiryo UI" w:cs="Meiryo UI" w:hint="eastAsia"/>
          <w:sz w:val="24"/>
        </w:rPr>
        <w:t>・府内市町村における地球温暖化対策実行計画について、気候変動への「適応」についての記載</w:t>
      </w:r>
    </w:p>
    <w:p w:rsidR="00BE6B10" w:rsidRPr="00BE6B10" w:rsidRDefault="00BE6B10" w:rsidP="00BE6B10">
      <w:pPr>
        <w:snapToGrid w:val="0"/>
        <w:spacing w:afterLines="50" w:after="180"/>
        <w:ind w:firstLineChars="200" w:firstLine="480"/>
        <w:jc w:val="left"/>
        <w:rPr>
          <w:rFonts w:ascii="Meiryo UI" w:eastAsia="Meiryo UI" w:hAnsi="Meiryo UI" w:cs="Meiryo UI"/>
          <w:sz w:val="24"/>
        </w:rPr>
      </w:pPr>
      <w:r>
        <w:rPr>
          <w:rFonts w:ascii="Meiryo UI" w:eastAsia="Meiryo UI" w:hAnsi="Meiryo UI" w:cs="Meiryo UI" w:hint="eastAsia"/>
          <w:sz w:val="24"/>
        </w:rPr>
        <w:t xml:space="preserve"> 状況を説明した。</w:t>
      </w:r>
    </w:p>
    <w:p w:rsidR="00BE6B10" w:rsidRDefault="00451154" w:rsidP="00F30EEE">
      <w:pPr>
        <w:snapToGrid w:val="0"/>
        <w:ind w:leftChars="127" w:left="267" w:firstLineChars="100" w:firstLine="240"/>
        <w:jc w:val="left"/>
        <w:rPr>
          <w:rFonts w:ascii="Meiryo UI" w:eastAsia="Meiryo UI" w:hAnsi="Meiryo UI" w:cs="Meiryo UI"/>
          <w:sz w:val="24"/>
        </w:rPr>
      </w:pPr>
      <w:r>
        <w:rPr>
          <w:rFonts w:ascii="Meiryo UI" w:eastAsia="Meiryo UI" w:hAnsi="Meiryo UI" w:cs="Meiryo UI" w:hint="eastAsia"/>
          <w:sz w:val="24"/>
        </w:rPr>
        <w:t>・今年度の大阪府の温暖化「適応」推進事業の概要について</w:t>
      </w:r>
      <w:r w:rsidR="00BE6B10">
        <w:rPr>
          <w:rFonts w:ascii="Meiryo UI" w:eastAsia="Meiryo UI" w:hAnsi="Meiryo UI" w:cs="Meiryo UI" w:hint="eastAsia"/>
          <w:sz w:val="24"/>
        </w:rPr>
        <w:t>、適応塾や啓発イベント等を</w:t>
      </w:r>
      <w:r>
        <w:rPr>
          <w:rFonts w:ascii="Meiryo UI" w:eastAsia="Meiryo UI" w:hAnsi="Meiryo UI" w:cs="Meiryo UI" w:hint="eastAsia"/>
          <w:sz w:val="24"/>
        </w:rPr>
        <w:t>紹介し</w:t>
      </w:r>
    </w:p>
    <w:p w:rsidR="00451154" w:rsidRDefault="00451154" w:rsidP="00BE6B10">
      <w:pPr>
        <w:snapToGrid w:val="0"/>
        <w:ind w:leftChars="127" w:left="267" w:firstLineChars="150" w:firstLine="360"/>
        <w:jc w:val="left"/>
        <w:rPr>
          <w:rFonts w:ascii="Meiryo UI" w:eastAsia="Meiryo UI" w:hAnsi="Meiryo UI" w:cs="Meiryo UI"/>
          <w:sz w:val="24"/>
        </w:rPr>
      </w:pPr>
      <w:r>
        <w:rPr>
          <w:rFonts w:ascii="Meiryo UI" w:eastAsia="Meiryo UI" w:hAnsi="Meiryo UI" w:cs="Meiryo UI" w:hint="eastAsia"/>
          <w:sz w:val="24"/>
        </w:rPr>
        <w:t>た。</w:t>
      </w:r>
    </w:p>
    <w:p w:rsidR="006722D3" w:rsidRPr="00732B1E" w:rsidRDefault="006722D3" w:rsidP="00732B1E">
      <w:pPr>
        <w:snapToGrid w:val="0"/>
        <w:ind w:leftChars="200" w:left="660" w:hangingChars="100" w:hanging="240"/>
        <w:jc w:val="left"/>
        <w:rPr>
          <w:rFonts w:ascii="Meiryo UI" w:eastAsia="Meiryo UI" w:hAnsi="Meiryo UI" w:cs="Meiryo UI"/>
          <w:sz w:val="24"/>
        </w:rPr>
      </w:pPr>
    </w:p>
    <w:p w:rsidR="00732B1E" w:rsidRPr="00732B1E" w:rsidRDefault="00732B1E" w:rsidP="00836BF6">
      <w:pPr>
        <w:snapToGrid w:val="0"/>
        <w:ind w:firstLineChars="100" w:firstLine="240"/>
        <w:jc w:val="left"/>
        <w:rPr>
          <w:rFonts w:ascii="Meiryo UI" w:eastAsia="Meiryo UI" w:hAnsi="Meiryo UI" w:cs="Meiryo UI"/>
          <w:b/>
          <w:sz w:val="24"/>
        </w:rPr>
      </w:pPr>
      <w:r w:rsidRPr="00732B1E">
        <w:rPr>
          <w:rFonts w:ascii="Meiryo UI" w:eastAsia="Meiryo UI" w:hAnsi="Meiryo UI" w:cs="Meiryo UI" w:hint="eastAsia"/>
          <w:b/>
          <w:sz w:val="24"/>
        </w:rPr>
        <w:t>＜クールスポットモデル拠点推進事業について＞</w:t>
      </w:r>
    </w:p>
    <w:p w:rsidR="00451154" w:rsidRDefault="00451154" w:rsidP="00BD2D50">
      <w:pPr>
        <w:snapToGrid w:val="0"/>
        <w:spacing w:afterLines="50" w:after="180"/>
        <w:ind w:firstLineChars="200" w:firstLine="480"/>
        <w:jc w:val="left"/>
        <w:rPr>
          <w:rFonts w:ascii="Meiryo UI" w:eastAsia="Meiryo UI" w:hAnsi="Meiryo UI" w:cs="Meiryo UI"/>
          <w:sz w:val="24"/>
        </w:rPr>
      </w:pPr>
      <w:r>
        <w:rPr>
          <w:rFonts w:ascii="Meiryo UI" w:eastAsia="Meiryo UI" w:hAnsi="Meiryo UI" w:cs="Meiryo UI" w:hint="eastAsia"/>
          <w:sz w:val="24"/>
        </w:rPr>
        <w:t>・おおさかヒートアイランド対策推進計画について説明した。</w:t>
      </w:r>
    </w:p>
    <w:p w:rsidR="00600EB1" w:rsidRDefault="00A04885" w:rsidP="00451154">
      <w:pPr>
        <w:snapToGrid w:val="0"/>
        <w:ind w:firstLineChars="200" w:firstLine="480"/>
        <w:jc w:val="left"/>
        <w:rPr>
          <w:rFonts w:ascii="Meiryo UI" w:eastAsia="Meiryo UI" w:hAnsi="Meiryo UI" w:cs="Meiryo UI"/>
          <w:sz w:val="24"/>
        </w:rPr>
      </w:pPr>
      <w:r>
        <w:rPr>
          <w:rFonts w:ascii="Meiryo UI" w:eastAsia="Meiryo UI" w:hAnsi="Meiryo UI" w:cs="Meiryo UI" w:hint="eastAsia"/>
          <w:sz w:val="24"/>
        </w:rPr>
        <w:lastRenderedPageBreak/>
        <w:t>・</w:t>
      </w:r>
      <w:r w:rsidR="00451154">
        <w:rPr>
          <w:rFonts w:ascii="Meiryo UI" w:eastAsia="Meiryo UI" w:hAnsi="Meiryo UI" w:cs="Meiryo UI" w:hint="eastAsia"/>
          <w:sz w:val="24"/>
        </w:rPr>
        <w:t>大阪府</w:t>
      </w:r>
      <w:r w:rsidR="00600EB1">
        <w:rPr>
          <w:rFonts w:ascii="Meiryo UI" w:eastAsia="Meiryo UI" w:hAnsi="Meiryo UI" w:cs="Meiryo UI" w:hint="eastAsia"/>
          <w:sz w:val="24"/>
        </w:rPr>
        <w:t>の</w:t>
      </w:r>
      <w:r w:rsidR="00451154">
        <w:rPr>
          <w:rFonts w:ascii="Meiryo UI" w:eastAsia="Meiryo UI" w:hAnsi="Meiryo UI" w:cs="Meiryo UI" w:hint="eastAsia"/>
          <w:sz w:val="24"/>
        </w:rPr>
        <w:t>クールスポット</w:t>
      </w:r>
      <w:r w:rsidR="00600EB1">
        <w:rPr>
          <w:rFonts w:ascii="Meiryo UI" w:eastAsia="Meiryo UI" w:hAnsi="Meiryo UI" w:cs="Meiryo UI" w:hint="eastAsia"/>
          <w:sz w:val="24"/>
        </w:rPr>
        <w:t>モデル拠点推進事業で</w:t>
      </w:r>
      <w:r>
        <w:rPr>
          <w:rFonts w:ascii="Meiryo UI" w:eastAsia="Meiryo UI" w:hAnsi="Meiryo UI" w:cs="Meiryo UI" w:hint="eastAsia"/>
          <w:sz w:val="24"/>
        </w:rPr>
        <w:t>これまで</w:t>
      </w:r>
      <w:r w:rsidR="00600EB1">
        <w:rPr>
          <w:rFonts w:ascii="Meiryo UI" w:eastAsia="Meiryo UI" w:hAnsi="Meiryo UI" w:cs="Meiryo UI" w:hint="eastAsia"/>
          <w:sz w:val="24"/>
        </w:rPr>
        <w:t>整備した</w:t>
      </w:r>
      <w:r w:rsidR="00BD2D50">
        <w:rPr>
          <w:rFonts w:ascii="Meiryo UI" w:eastAsia="Meiryo UI" w:hAnsi="Meiryo UI" w:cs="Meiryo UI" w:hint="eastAsia"/>
          <w:sz w:val="24"/>
        </w:rPr>
        <w:t>事例</w:t>
      </w:r>
      <w:r w:rsidR="00451154">
        <w:rPr>
          <w:rFonts w:ascii="Meiryo UI" w:eastAsia="Meiryo UI" w:hAnsi="Meiryo UI" w:cs="Meiryo UI" w:hint="eastAsia"/>
          <w:sz w:val="24"/>
        </w:rPr>
        <w:t>として、</w:t>
      </w:r>
      <w:r w:rsidR="00732B1E" w:rsidRPr="00732B1E">
        <w:rPr>
          <w:rFonts w:ascii="Meiryo UI" w:eastAsia="Meiryo UI" w:hAnsi="Meiryo UI" w:cs="Meiryo UI" w:hint="eastAsia"/>
          <w:sz w:val="24"/>
        </w:rPr>
        <w:t>あべのキューズモール</w:t>
      </w:r>
    </w:p>
    <w:p w:rsidR="00600EB1" w:rsidRDefault="00732B1E" w:rsidP="00600EB1">
      <w:pPr>
        <w:snapToGrid w:val="0"/>
        <w:ind w:firstLineChars="250" w:firstLine="600"/>
        <w:jc w:val="left"/>
        <w:rPr>
          <w:rFonts w:ascii="Meiryo UI" w:eastAsia="Meiryo UI" w:hAnsi="Meiryo UI" w:cs="Meiryo UI"/>
          <w:sz w:val="24"/>
        </w:rPr>
      </w:pPr>
      <w:r w:rsidRPr="00732B1E">
        <w:rPr>
          <w:rFonts w:ascii="Meiryo UI" w:eastAsia="Meiryo UI" w:hAnsi="Meiryo UI" w:cs="Meiryo UI" w:hint="eastAsia"/>
          <w:sz w:val="24"/>
        </w:rPr>
        <w:t>やSENRITO</w:t>
      </w:r>
      <w:r w:rsidR="00451154">
        <w:rPr>
          <w:rFonts w:ascii="Meiryo UI" w:eastAsia="Meiryo UI" w:hAnsi="Meiryo UI" w:cs="Meiryo UI" w:hint="eastAsia"/>
          <w:sz w:val="24"/>
        </w:rPr>
        <w:t>よみうりなどを</w:t>
      </w:r>
      <w:r w:rsidRPr="00732B1E">
        <w:rPr>
          <w:rFonts w:ascii="Meiryo UI" w:eastAsia="Meiryo UI" w:hAnsi="Meiryo UI" w:cs="Meiryo UI" w:hint="eastAsia"/>
          <w:sz w:val="24"/>
        </w:rPr>
        <w:t>紹介した。</w:t>
      </w:r>
      <w:r w:rsidR="004A2075">
        <w:rPr>
          <w:rFonts w:ascii="Meiryo UI" w:eastAsia="Meiryo UI" w:hAnsi="Meiryo UI" w:cs="Meiryo UI" w:hint="eastAsia"/>
          <w:sz w:val="24"/>
        </w:rPr>
        <w:t>また、今年度</w:t>
      </w:r>
      <w:r w:rsidR="0004745E">
        <w:rPr>
          <w:rFonts w:ascii="Meiryo UI" w:eastAsia="Meiryo UI" w:hAnsi="Meiryo UI" w:cs="Meiryo UI" w:hint="eastAsia"/>
          <w:sz w:val="24"/>
        </w:rPr>
        <w:t>も</w:t>
      </w:r>
      <w:r w:rsidR="00600EB1">
        <w:rPr>
          <w:rFonts w:ascii="Meiryo UI" w:eastAsia="Meiryo UI" w:hAnsi="Meiryo UI" w:cs="Meiryo UI" w:hint="eastAsia"/>
          <w:sz w:val="24"/>
        </w:rPr>
        <w:t>本</w:t>
      </w:r>
      <w:r w:rsidR="0004745E">
        <w:rPr>
          <w:rFonts w:ascii="Meiryo UI" w:eastAsia="Meiryo UI" w:hAnsi="Meiryo UI" w:cs="Meiryo UI" w:hint="eastAsia"/>
          <w:sz w:val="24"/>
        </w:rPr>
        <w:t>事業について、</w:t>
      </w:r>
      <w:r w:rsidR="004A2075">
        <w:rPr>
          <w:rFonts w:ascii="Meiryo UI" w:eastAsia="Meiryo UI" w:hAnsi="Meiryo UI" w:cs="Meiryo UI" w:hint="eastAsia"/>
          <w:sz w:val="24"/>
        </w:rPr>
        <w:t>第２回目の募集を</w:t>
      </w:r>
      <w:r w:rsidR="0004745E">
        <w:rPr>
          <w:rFonts w:ascii="Meiryo UI" w:eastAsia="Meiryo UI" w:hAnsi="Meiryo UI" w:cs="Meiryo UI" w:hint="eastAsia"/>
          <w:sz w:val="24"/>
        </w:rPr>
        <w:t>予定し</w:t>
      </w:r>
    </w:p>
    <w:p w:rsidR="00A04885" w:rsidRDefault="0004745E" w:rsidP="00A04885">
      <w:pPr>
        <w:snapToGrid w:val="0"/>
        <w:ind w:firstLineChars="250" w:firstLine="600"/>
        <w:jc w:val="left"/>
        <w:rPr>
          <w:rFonts w:ascii="Meiryo UI" w:eastAsia="Meiryo UI" w:hAnsi="Meiryo UI" w:cs="Meiryo UI"/>
          <w:sz w:val="24"/>
        </w:rPr>
      </w:pPr>
      <w:r>
        <w:rPr>
          <w:rFonts w:ascii="Meiryo UI" w:eastAsia="Meiryo UI" w:hAnsi="Meiryo UI" w:cs="Meiryo UI" w:hint="eastAsia"/>
          <w:sz w:val="24"/>
        </w:rPr>
        <w:t>ており、</w:t>
      </w:r>
      <w:r w:rsidR="00A04885">
        <w:rPr>
          <w:rFonts w:ascii="Meiryo UI" w:eastAsia="Meiryo UI" w:hAnsi="Meiryo UI" w:cs="Meiryo UI" w:hint="eastAsia"/>
          <w:sz w:val="24"/>
        </w:rPr>
        <w:t>府へ</w:t>
      </w:r>
      <w:r w:rsidRPr="0004745E">
        <w:rPr>
          <w:rFonts w:ascii="Meiryo UI" w:eastAsia="Meiryo UI" w:hAnsi="Meiryo UI" w:cs="Meiryo UI" w:hint="eastAsia"/>
          <w:sz w:val="24"/>
        </w:rPr>
        <w:t>候補となる民間事業者の</w:t>
      </w:r>
      <w:r>
        <w:rPr>
          <w:rFonts w:ascii="Meiryo UI" w:eastAsia="Meiryo UI" w:hAnsi="Meiryo UI" w:cs="Meiryo UI" w:hint="eastAsia"/>
          <w:sz w:val="24"/>
        </w:rPr>
        <w:t>紹介や民間事業者への周知について、</w:t>
      </w:r>
      <w:r w:rsidR="00600EB1">
        <w:rPr>
          <w:rFonts w:ascii="Meiryo UI" w:eastAsia="Meiryo UI" w:hAnsi="Meiryo UI" w:cs="Meiryo UI" w:hint="eastAsia"/>
          <w:sz w:val="24"/>
        </w:rPr>
        <w:t>市町村に</w:t>
      </w:r>
      <w:r>
        <w:rPr>
          <w:rFonts w:ascii="Meiryo UI" w:eastAsia="Meiryo UI" w:hAnsi="Meiryo UI" w:cs="Meiryo UI" w:hint="eastAsia"/>
          <w:sz w:val="24"/>
        </w:rPr>
        <w:t>協力を依</w:t>
      </w:r>
    </w:p>
    <w:p w:rsidR="00732B1E" w:rsidRDefault="0004745E" w:rsidP="00A04885">
      <w:pPr>
        <w:snapToGrid w:val="0"/>
        <w:ind w:firstLineChars="250" w:firstLine="600"/>
        <w:jc w:val="left"/>
        <w:rPr>
          <w:rFonts w:ascii="Meiryo UI" w:eastAsia="Meiryo UI" w:hAnsi="Meiryo UI" w:cs="Meiryo UI"/>
          <w:sz w:val="24"/>
        </w:rPr>
      </w:pPr>
      <w:r>
        <w:rPr>
          <w:rFonts w:ascii="Meiryo UI" w:eastAsia="Meiryo UI" w:hAnsi="Meiryo UI" w:cs="Meiryo UI" w:hint="eastAsia"/>
          <w:sz w:val="24"/>
        </w:rPr>
        <w:t>頼した。</w:t>
      </w:r>
    </w:p>
    <w:p w:rsidR="00451154" w:rsidRDefault="00451154" w:rsidP="00BE6B10">
      <w:pPr>
        <w:snapToGrid w:val="0"/>
        <w:jc w:val="left"/>
        <w:rPr>
          <w:rFonts w:ascii="Meiryo UI" w:eastAsia="Meiryo UI" w:hAnsi="Meiryo UI" w:cs="Meiryo UI"/>
          <w:sz w:val="24"/>
        </w:rPr>
      </w:pPr>
    </w:p>
    <w:p w:rsidR="00836914" w:rsidRPr="0004745E" w:rsidRDefault="00836914" w:rsidP="00BE6B10">
      <w:pPr>
        <w:snapToGrid w:val="0"/>
        <w:jc w:val="left"/>
        <w:rPr>
          <w:rFonts w:ascii="Meiryo UI" w:eastAsia="Meiryo UI" w:hAnsi="Meiryo UI" w:cs="Meiryo UI"/>
          <w:sz w:val="24"/>
        </w:rPr>
      </w:pPr>
    </w:p>
    <w:p w:rsidR="00836914" w:rsidRDefault="00836914" w:rsidP="00836914">
      <w:pPr>
        <w:snapToGrid w:val="0"/>
        <w:jc w:val="left"/>
        <w:rPr>
          <w:rFonts w:ascii="Meiryo UI" w:eastAsia="Meiryo UI" w:hAnsi="Meiryo UI" w:cs="Meiryo UI"/>
          <w:b/>
          <w:sz w:val="24"/>
        </w:rPr>
      </w:pPr>
      <w:r>
        <w:rPr>
          <w:rFonts w:ascii="Meiryo UI" w:eastAsia="Meiryo UI" w:hAnsi="Meiryo UI" w:cs="Meiryo UI" w:hint="eastAsia"/>
          <w:b/>
          <w:sz w:val="24"/>
        </w:rPr>
        <w:t>（４）情報提供資料</w:t>
      </w:r>
    </w:p>
    <w:p w:rsidR="00836914" w:rsidRDefault="00836914" w:rsidP="00836914">
      <w:pPr>
        <w:snapToGrid w:val="0"/>
        <w:ind w:firstLineChars="200" w:firstLine="480"/>
        <w:jc w:val="left"/>
        <w:rPr>
          <w:rFonts w:ascii="Meiryo UI" w:eastAsia="Meiryo UI" w:hAnsi="Meiryo UI" w:cs="Meiryo UI"/>
          <w:sz w:val="24"/>
        </w:rPr>
      </w:pPr>
      <w:r>
        <w:rPr>
          <w:rFonts w:ascii="Meiryo UI" w:eastAsia="Meiryo UI" w:hAnsi="Meiryo UI" w:cs="Meiryo UI" w:hint="eastAsia"/>
          <w:sz w:val="24"/>
        </w:rPr>
        <w:t>・吹田市から</w:t>
      </w:r>
      <w:r w:rsidRPr="00732B1E">
        <w:rPr>
          <w:rFonts w:ascii="Meiryo UI" w:eastAsia="Meiryo UI" w:hAnsi="Meiryo UI" w:cs="Meiryo UI" w:hint="eastAsia"/>
          <w:sz w:val="24"/>
        </w:rPr>
        <w:t>電力</w:t>
      </w:r>
      <w:r>
        <w:rPr>
          <w:rFonts w:ascii="Meiryo UI" w:eastAsia="Meiryo UI" w:hAnsi="Meiryo UI" w:cs="Meiryo UI" w:hint="eastAsia"/>
          <w:sz w:val="24"/>
        </w:rPr>
        <w:t>の</w:t>
      </w:r>
      <w:r w:rsidRPr="00732B1E">
        <w:rPr>
          <w:rFonts w:ascii="Meiryo UI" w:eastAsia="Meiryo UI" w:hAnsi="Meiryo UI" w:cs="Meiryo UI" w:hint="eastAsia"/>
          <w:sz w:val="24"/>
        </w:rPr>
        <w:t>調達</w:t>
      </w:r>
      <w:r>
        <w:rPr>
          <w:rFonts w:ascii="Meiryo UI" w:eastAsia="Meiryo UI" w:hAnsi="Meiryo UI" w:cs="Meiryo UI" w:hint="eastAsia"/>
          <w:sz w:val="24"/>
        </w:rPr>
        <w:t>に係る環境配慮方針について</w:t>
      </w:r>
      <w:r w:rsidRPr="00732B1E">
        <w:rPr>
          <w:rFonts w:ascii="Meiryo UI" w:eastAsia="Meiryo UI" w:hAnsi="Meiryo UI" w:cs="Meiryo UI" w:hint="eastAsia"/>
          <w:sz w:val="24"/>
        </w:rPr>
        <w:t>、</w:t>
      </w:r>
      <w:r>
        <w:rPr>
          <w:rFonts w:ascii="Meiryo UI" w:eastAsia="Meiryo UI" w:hAnsi="Meiryo UI" w:cs="Meiryo UI" w:hint="eastAsia"/>
          <w:sz w:val="24"/>
        </w:rPr>
        <w:t>概要と平成30年度の入札結果について</w:t>
      </w:r>
    </w:p>
    <w:p w:rsidR="00836914" w:rsidRPr="00732B1E" w:rsidRDefault="00836914" w:rsidP="00836914">
      <w:pPr>
        <w:snapToGrid w:val="0"/>
        <w:ind w:firstLineChars="250" w:firstLine="600"/>
        <w:jc w:val="left"/>
        <w:rPr>
          <w:rFonts w:ascii="Meiryo UI" w:eastAsia="Meiryo UI" w:hAnsi="Meiryo UI" w:cs="Meiryo UI"/>
          <w:sz w:val="24"/>
        </w:rPr>
      </w:pPr>
      <w:r>
        <w:rPr>
          <w:rFonts w:ascii="Meiryo UI" w:eastAsia="Meiryo UI" w:hAnsi="Meiryo UI" w:cs="Meiryo UI" w:hint="eastAsia"/>
          <w:sz w:val="24"/>
        </w:rPr>
        <w:t>説明した。</w:t>
      </w:r>
    </w:p>
    <w:p w:rsidR="00836914" w:rsidRPr="00732B1E" w:rsidRDefault="00836914" w:rsidP="00BE6B10">
      <w:pPr>
        <w:snapToGrid w:val="0"/>
        <w:jc w:val="left"/>
        <w:rPr>
          <w:rFonts w:ascii="Meiryo UI" w:eastAsia="Meiryo UI" w:hAnsi="Meiryo UI" w:cs="Meiryo UI"/>
          <w:sz w:val="24"/>
        </w:rPr>
      </w:pPr>
    </w:p>
    <w:p w:rsidR="006722D3" w:rsidRPr="00732B1E" w:rsidRDefault="006722D3" w:rsidP="00BE6B10">
      <w:pPr>
        <w:snapToGrid w:val="0"/>
        <w:jc w:val="left"/>
        <w:rPr>
          <w:rFonts w:ascii="Meiryo UI" w:eastAsia="Meiryo UI" w:hAnsi="Meiryo UI" w:cs="Meiryo UI"/>
          <w:sz w:val="24"/>
        </w:rPr>
      </w:pPr>
    </w:p>
    <w:p w:rsidR="00732B1E" w:rsidRPr="00732B1E" w:rsidRDefault="00836914" w:rsidP="00836914">
      <w:pPr>
        <w:snapToGrid w:val="0"/>
        <w:jc w:val="left"/>
        <w:rPr>
          <w:rFonts w:ascii="Meiryo UI" w:eastAsia="Meiryo UI" w:hAnsi="Meiryo UI" w:cs="Meiryo UI"/>
          <w:b/>
          <w:sz w:val="24"/>
        </w:rPr>
      </w:pPr>
      <w:r>
        <w:rPr>
          <w:rFonts w:ascii="Meiryo UI" w:eastAsia="Meiryo UI" w:hAnsi="Meiryo UI" w:cs="Meiryo UI" w:hint="eastAsia"/>
          <w:b/>
          <w:sz w:val="24"/>
        </w:rPr>
        <w:t>（５）</w:t>
      </w:r>
      <w:r w:rsidR="00732B1E" w:rsidRPr="00732B1E">
        <w:rPr>
          <w:rFonts w:ascii="Meiryo UI" w:eastAsia="Meiryo UI" w:hAnsi="Meiryo UI" w:cs="Meiryo UI" w:hint="eastAsia"/>
          <w:b/>
          <w:sz w:val="24"/>
        </w:rPr>
        <w:t>ナッジ手法を用いた省エネ啓発について</w:t>
      </w:r>
    </w:p>
    <w:p w:rsidR="00B41651" w:rsidRDefault="00732B1E" w:rsidP="00836BF6">
      <w:pPr>
        <w:snapToGrid w:val="0"/>
        <w:ind w:firstLineChars="100" w:firstLine="240"/>
        <w:jc w:val="left"/>
        <w:rPr>
          <w:rFonts w:ascii="Meiryo UI" w:eastAsia="Meiryo UI" w:hAnsi="Meiryo UI" w:cs="Meiryo UI"/>
          <w:b/>
          <w:sz w:val="24"/>
        </w:rPr>
      </w:pPr>
      <w:r w:rsidRPr="00732B1E">
        <w:rPr>
          <w:rFonts w:ascii="Meiryo UI" w:eastAsia="Meiryo UI" w:hAnsi="Meiryo UI" w:cs="Meiryo UI" w:hint="eastAsia"/>
          <w:b/>
          <w:sz w:val="24"/>
        </w:rPr>
        <w:t>＜日本オラクル株式会社（コンソーシアム）の環境省ナッジ事業の取組みについて＞</w:t>
      </w:r>
    </w:p>
    <w:p w:rsidR="004A2075" w:rsidRDefault="00B41651" w:rsidP="007440BF">
      <w:pPr>
        <w:snapToGrid w:val="0"/>
        <w:ind w:leftChars="100" w:left="210" w:firstLineChars="100" w:firstLine="240"/>
        <w:jc w:val="left"/>
        <w:rPr>
          <w:rFonts w:ascii="Meiryo UI" w:eastAsia="Meiryo UI" w:hAnsi="Meiryo UI" w:cs="Meiryo UI"/>
          <w:sz w:val="24"/>
        </w:rPr>
      </w:pPr>
      <w:r>
        <w:rPr>
          <w:rFonts w:ascii="Meiryo UI" w:eastAsia="Meiryo UI" w:hAnsi="Meiryo UI" w:cs="Meiryo UI" w:hint="eastAsia"/>
          <w:sz w:val="24"/>
        </w:rPr>
        <w:t>・</w:t>
      </w:r>
      <w:r w:rsidR="00836914">
        <w:rPr>
          <w:rFonts w:ascii="Meiryo UI" w:eastAsia="Meiryo UI" w:hAnsi="Meiryo UI" w:cs="Meiryo UI" w:hint="eastAsia"/>
          <w:sz w:val="24"/>
        </w:rPr>
        <w:t>府か</w:t>
      </w:r>
      <w:r w:rsidR="004A2075">
        <w:rPr>
          <w:rFonts w:ascii="Meiryo UI" w:eastAsia="Meiryo UI" w:hAnsi="Meiryo UI" w:cs="Meiryo UI" w:hint="eastAsia"/>
          <w:sz w:val="24"/>
        </w:rPr>
        <w:t>ら環境省</w:t>
      </w:r>
      <w:r w:rsidR="00836914">
        <w:rPr>
          <w:rFonts w:ascii="Meiryo UI" w:eastAsia="Meiryo UI" w:hAnsi="Meiryo UI" w:cs="Meiryo UI" w:hint="eastAsia"/>
          <w:sz w:val="24"/>
        </w:rPr>
        <w:t>ナッジ事業の概要について説明した。また、本事業における次年度以降の</w:t>
      </w:r>
      <w:r w:rsidR="003935E8">
        <w:rPr>
          <w:rFonts w:ascii="Meiryo UI" w:eastAsia="Meiryo UI" w:hAnsi="Meiryo UI" w:cs="Meiryo UI" w:hint="eastAsia"/>
          <w:sz w:val="24"/>
        </w:rPr>
        <w:t>自治体</w:t>
      </w:r>
      <w:r>
        <w:rPr>
          <w:rFonts w:ascii="Meiryo UI" w:eastAsia="Meiryo UI" w:hAnsi="Meiryo UI" w:cs="Meiryo UI" w:hint="eastAsia"/>
          <w:sz w:val="24"/>
        </w:rPr>
        <w:t>と</w:t>
      </w:r>
    </w:p>
    <w:p w:rsidR="004A2075" w:rsidRDefault="00836914" w:rsidP="004A2075">
      <w:pPr>
        <w:snapToGrid w:val="0"/>
        <w:ind w:leftChars="100" w:left="210" w:firstLineChars="150" w:firstLine="360"/>
        <w:jc w:val="left"/>
        <w:rPr>
          <w:rFonts w:ascii="Meiryo UI" w:eastAsia="Meiryo UI" w:hAnsi="Meiryo UI" w:cs="Meiryo UI"/>
          <w:sz w:val="24"/>
        </w:rPr>
      </w:pPr>
      <w:r>
        <w:rPr>
          <w:rFonts w:ascii="Meiryo UI" w:eastAsia="Meiryo UI" w:hAnsi="Meiryo UI" w:cs="Meiryo UI" w:hint="eastAsia"/>
          <w:sz w:val="24"/>
        </w:rPr>
        <w:t>の</w:t>
      </w:r>
      <w:r w:rsidR="007440BF">
        <w:rPr>
          <w:rFonts w:ascii="Meiryo UI" w:eastAsia="Meiryo UI" w:hAnsi="Meiryo UI" w:cs="Meiryo UI" w:hint="eastAsia"/>
          <w:sz w:val="24"/>
        </w:rPr>
        <w:t>連</w:t>
      </w:r>
      <w:r>
        <w:rPr>
          <w:rFonts w:ascii="Meiryo UI" w:eastAsia="Meiryo UI" w:hAnsi="Meiryo UI" w:cs="Meiryo UI" w:hint="eastAsia"/>
          <w:sz w:val="24"/>
        </w:rPr>
        <w:t>携について</w:t>
      </w:r>
      <w:r w:rsidR="003935E8">
        <w:rPr>
          <w:rFonts w:ascii="Meiryo UI" w:eastAsia="Meiryo UI" w:hAnsi="Meiryo UI" w:cs="Meiryo UI" w:hint="eastAsia"/>
          <w:sz w:val="24"/>
        </w:rPr>
        <w:t>、大阪府</w:t>
      </w:r>
      <w:r w:rsidR="004A2075">
        <w:rPr>
          <w:rFonts w:ascii="Meiryo UI" w:eastAsia="Meiryo UI" w:hAnsi="Meiryo UI" w:cs="Meiryo UI" w:hint="eastAsia"/>
          <w:sz w:val="24"/>
        </w:rPr>
        <w:t>は、日本オラクル（株）コンソーシアムと府内での実施に向けて、</w:t>
      </w:r>
      <w:r>
        <w:rPr>
          <w:rFonts w:ascii="Meiryo UI" w:eastAsia="Meiryo UI" w:hAnsi="Meiryo UI" w:cs="Meiryo UI" w:hint="eastAsia"/>
          <w:sz w:val="24"/>
        </w:rPr>
        <w:t>協議</w:t>
      </w:r>
      <w:r w:rsidR="0097672E">
        <w:rPr>
          <w:rFonts w:ascii="Meiryo UI" w:eastAsia="Meiryo UI" w:hAnsi="Meiryo UI" w:cs="Meiryo UI" w:hint="eastAsia"/>
          <w:sz w:val="24"/>
        </w:rPr>
        <w:t>し</w:t>
      </w:r>
    </w:p>
    <w:p w:rsidR="00B41651" w:rsidRPr="00836914" w:rsidRDefault="004A2075" w:rsidP="004A2075">
      <w:pPr>
        <w:snapToGrid w:val="0"/>
        <w:spacing w:afterLines="50" w:after="180"/>
        <w:ind w:leftChars="100" w:left="210" w:firstLineChars="150" w:firstLine="360"/>
        <w:jc w:val="left"/>
        <w:rPr>
          <w:rFonts w:ascii="Meiryo UI" w:eastAsia="Meiryo UI" w:hAnsi="Meiryo UI" w:cs="Meiryo UI"/>
          <w:sz w:val="24"/>
        </w:rPr>
      </w:pPr>
      <w:r>
        <w:rPr>
          <w:rFonts w:ascii="Meiryo UI" w:eastAsia="Meiryo UI" w:hAnsi="Meiryo UI" w:cs="Meiryo UI" w:hint="eastAsia"/>
          <w:sz w:val="24"/>
        </w:rPr>
        <w:t>ていることを説明し、</w:t>
      </w:r>
      <w:r w:rsidR="003935E8">
        <w:rPr>
          <w:rFonts w:ascii="Meiryo UI" w:eastAsia="Meiryo UI" w:hAnsi="Meiryo UI" w:cs="Meiryo UI" w:hint="eastAsia"/>
          <w:sz w:val="24"/>
        </w:rPr>
        <w:t>各市町村にも</w:t>
      </w:r>
      <w:r w:rsidR="00836914">
        <w:rPr>
          <w:rFonts w:ascii="Meiryo UI" w:eastAsia="Meiryo UI" w:hAnsi="Meiryo UI" w:cs="Meiryo UI" w:hint="eastAsia"/>
          <w:sz w:val="24"/>
        </w:rPr>
        <w:t>今後の</w:t>
      </w:r>
      <w:r w:rsidR="003935E8">
        <w:rPr>
          <w:rFonts w:ascii="Meiryo UI" w:eastAsia="Meiryo UI" w:hAnsi="Meiryo UI" w:cs="Meiryo UI" w:hint="eastAsia"/>
          <w:sz w:val="24"/>
        </w:rPr>
        <w:t>協力を依頼した。</w:t>
      </w:r>
    </w:p>
    <w:p w:rsidR="00B808D4" w:rsidRDefault="0072701E" w:rsidP="00600EB1">
      <w:pPr>
        <w:snapToGrid w:val="0"/>
        <w:spacing w:afterLines="50" w:after="180"/>
        <w:ind w:firstLineChars="200" w:firstLine="480"/>
        <w:jc w:val="left"/>
        <w:rPr>
          <w:rFonts w:ascii="Meiryo UI" w:eastAsia="Meiryo UI" w:hAnsi="Meiryo UI" w:cs="Meiryo UI"/>
          <w:sz w:val="24"/>
        </w:rPr>
      </w:pPr>
      <w:r>
        <w:rPr>
          <w:rFonts w:ascii="Meiryo UI" w:eastAsia="Meiryo UI" w:hAnsi="Meiryo UI" w:cs="Meiryo UI" w:hint="eastAsia"/>
          <w:sz w:val="24"/>
        </w:rPr>
        <w:t>・</w:t>
      </w:r>
      <w:r w:rsidR="00836914">
        <w:rPr>
          <w:rFonts w:ascii="Meiryo UI" w:eastAsia="Meiryo UI" w:hAnsi="Meiryo UI" w:cs="Meiryo UI" w:hint="eastAsia"/>
          <w:sz w:val="24"/>
        </w:rPr>
        <w:t>（株）</w:t>
      </w:r>
      <w:r>
        <w:rPr>
          <w:rFonts w:ascii="Meiryo UI" w:eastAsia="Meiryo UI" w:hAnsi="Meiryo UI" w:cs="Meiryo UI" w:hint="eastAsia"/>
          <w:sz w:val="24"/>
        </w:rPr>
        <w:t>電通から</w:t>
      </w:r>
      <w:r w:rsidR="00600EB1">
        <w:rPr>
          <w:rFonts w:ascii="Meiryo UI" w:eastAsia="Meiryo UI" w:hAnsi="Meiryo UI" w:cs="Meiryo UI" w:hint="eastAsia"/>
          <w:sz w:val="24"/>
        </w:rPr>
        <w:t>本</w:t>
      </w:r>
      <w:r w:rsidR="00AE3AE4">
        <w:rPr>
          <w:rFonts w:ascii="Meiryo UI" w:eastAsia="Meiryo UI" w:hAnsi="Meiryo UI" w:cs="Meiryo UI" w:hint="eastAsia"/>
          <w:sz w:val="24"/>
        </w:rPr>
        <w:t>事業の</w:t>
      </w:r>
      <w:r w:rsidR="00600EB1">
        <w:rPr>
          <w:rFonts w:ascii="Meiryo UI" w:eastAsia="Meiryo UI" w:hAnsi="Meiryo UI" w:cs="Meiryo UI" w:hint="eastAsia"/>
          <w:sz w:val="24"/>
        </w:rPr>
        <w:t>目的や実施体制等</w:t>
      </w:r>
      <w:r>
        <w:rPr>
          <w:rFonts w:ascii="Meiryo UI" w:eastAsia="Meiryo UI" w:hAnsi="Meiryo UI" w:cs="Meiryo UI" w:hint="eastAsia"/>
          <w:sz w:val="24"/>
        </w:rPr>
        <w:t>について説明した。</w:t>
      </w:r>
    </w:p>
    <w:p w:rsidR="00600EB1" w:rsidRDefault="0072701E" w:rsidP="00600EB1">
      <w:pPr>
        <w:snapToGrid w:val="0"/>
        <w:jc w:val="left"/>
        <w:rPr>
          <w:rFonts w:ascii="Meiryo UI" w:eastAsia="Meiryo UI" w:hAnsi="Meiryo UI" w:cs="Meiryo UI"/>
          <w:sz w:val="24"/>
        </w:rPr>
      </w:pPr>
      <w:r>
        <w:rPr>
          <w:rFonts w:ascii="Meiryo UI" w:eastAsia="Meiryo UI" w:hAnsi="Meiryo UI" w:cs="Meiryo UI" w:hint="eastAsia"/>
          <w:sz w:val="24"/>
        </w:rPr>
        <w:t xml:space="preserve">　　　・</w:t>
      </w:r>
      <w:r w:rsidR="0097672E">
        <w:rPr>
          <w:rFonts w:ascii="Meiryo UI" w:eastAsia="Meiryo UI" w:hAnsi="Meiryo UI" w:cs="Meiryo UI" w:hint="eastAsia"/>
          <w:sz w:val="24"/>
        </w:rPr>
        <w:t>（株）</w:t>
      </w:r>
      <w:r w:rsidR="00836914">
        <w:rPr>
          <w:rFonts w:ascii="Meiryo UI" w:eastAsia="Meiryo UI" w:hAnsi="Meiryo UI" w:cs="Meiryo UI" w:hint="eastAsia"/>
          <w:sz w:val="24"/>
        </w:rPr>
        <w:t>住環境</w:t>
      </w:r>
      <w:r w:rsidR="0097672E">
        <w:rPr>
          <w:rFonts w:ascii="Meiryo UI" w:eastAsia="Meiryo UI" w:hAnsi="Meiryo UI" w:cs="Meiryo UI" w:hint="eastAsia"/>
          <w:sz w:val="24"/>
        </w:rPr>
        <w:t>計画</w:t>
      </w:r>
      <w:r w:rsidR="00836914">
        <w:rPr>
          <w:rFonts w:ascii="Meiryo UI" w:eastAsia="Meiryo UI" w:hAnsi="Meiryo UI" w:cs="Meiryo UI" w:hint="eastAsia"/>
          <w:sz w:val="24"/>
        </w:rPr>
        <w:t>研究所から、</w:t>
      </w:r>
      <w:r w:rsidR="00600EB1">
        <w:rPr>
          <w:rFonts w:ascii="Meiryo UI" w:eastAsia="Meiryo UI" w:hAnsi="Meiryo UI" w:cs="Meiryo UI" w:hint="eastAsia"/>
          <w:sz w:val="24"/>
        </w:rPr>
        <w:t>家庭向け省エネレポートの送付によるナッジ事業の実施内容及</w:t>
      </w:r>
    </w:p>
    <w:p w:rsidR="00901F5C" w:rsidRPr="0072701E" w:rsidRDefault="00600EB1" w:rsidP="00CA0F0E">
      <w:pPr>
        <w:snapToGrid w:val="0"/>
        <w:spacing w:afterLines="50" w:after="180"/>
        <w:ind w:left="600" w:hangingChars="250" w:hanging="600"/>
        <w:jc w:val="left"/>
        <w:rPr>
          <w:rFonts w:ascii="Meiryo UI" w:eastAsia="Meiryo UI" w:hAnsi="Meiryo UI" w:cs="Meiryo UI"/>
          <w:sz w:val="24"/>
        </w:rPr>
      </w:pPr>
      <w:r>
        <w:rPr>
          <w:rFonts w:ascii="Meiryo UI" w:eastAsia="Meiryo UI" w:hAnsi="Meiryo UI" w:cs="Meiryo UI" w:hint="eastAsia"/>
          <w:sz w:val="24"/>
        </w:rPr>
        <w:t xml:space="preserve">　　　 び効果検証結果</w:t>
      </w:r>
      <w:r w:rsidR="00836914">
        <w:rPr>
          <w:rFonts w:ascii="Meiryo UI" w:eastAsia="Meiryo UI" w:hAnsi="Meiryo UI" w:cs="Meiryo UI" w:hint="eastAsia"/>
          <w:sz w:val="24"/>
        </w:rPr>
        <w:t>について</w:t>
      </w:r>
      <w:r w:rsidR="00895AB2">
        <w:rPr>
          <w:rFonts w:ascii="Meiryo UI" w:eastAsia="Meiryo UI" w:hAnsi="Meiryo UI" w:cs="Meiryo UI" w:hint="eastAsia"/>
          <w:sz w:val="24"/>
        </w:rPr>
        <w:t>説明した。</w:t>
      </w:r>
      <w:r w:rsidR="00CA0F0E">
        <w:rPr>
          <w:rFonts w:ascii="Meiryo UI" w:eastAsia="Meiryo UI" w:hAnsi="Meiryo UI" w:cs="Meiryo UI" w:hint="eastAsia"/>
          <w:sz w:val="24"/>
        </w:rPr>
        <w:t>また、</w:t>
      </w:r>
      <w:r w:rsidR="0097672E">
        <w:rPr>
          <w:rFonts w:ascii="Meiryo UI" w:eastAsia="Meiryo UI" w:hAnsi="Meiryo UI" w:cs="Meiryo UI" w:hint="eastAsia"/>
          <w:sz w:val="24"/>
        </w:rPr>
        <w:t>（株）電通から</w:t>
      </w:r>
      <w:r w:rsidR="00901F5C">
        <w:rPr>
          <w:rFonts w:ascii="Meiryo UI" w:eastAsia="Meiryo UI" w:hAnsi="Meiryo UI" w:cs="Meiryo UI" w:hint="eastAsia"/>
          <w:sz w:val="24"/>
        </w:rPr>
        <w:t>今年度</w:t>
      </w:r>
      <w:r w:rsidR="00F669A9">
        <w:rPr>
          <w:rFonts w:ascii="Meiryo UI" w:eastAsia="Meiryo UI" w:hAnsi="Meiryo UI" w:cs="Meiryo UI" w:hint="eastAsia"/>
          <w:sz w:val="24"/>
        </w:rPr>
        <w:t>も</w:t>
      </w:r>
      <w:r w:rsidR="00836914" w:rsidRPr="00836914">
        <w:rPr>
          <w:rFonts w:ascii="Meiryo UI" w:eastAsia="Meiryo UI" w:hAnsi="Meiryo UI" w:cs="Meiryo UI" w:hint="eastAsia"/>
          <w:sz w:val="24"/>
        </w:rPr>
        <w:t>2017</w:t>
      </w:r>
      <w:r>
        <w:rPr>
          <w:rFonts w:ascii="Meiryo UI" w:eastAsia="Meiryo UI" w:hAnsi="Meiryo UI" w:cs="Meiryo UI" w:hint="eastAsia"/>
          <w:sz w:val="24"/>
        </w:rPr>
        <w:t>年度の結果を踏まえて省エネ</w:t>
      </w:r>
      <w:r w:rsidR="00532A69">
        <w:rPr>
          <w:rFonts w:ascii="Meiryo UI" w:eastAsia="Meiryo UI" w:hAnsi="Meiryo UI" w:cs="Meiryo UI" w:hint="eastAsia"/>
          <w:sz w:val="24"/>
        </w:rPr>
        <w:t>レポートの送付を実施</w:t>
      </w:r>
      <w:r>
        <w:rPr>
          <w:rFonts w:ascii="Meiryo UI" w:eastAsia="Meiryo UI" w:hAnsi="Meiryo UI" w:cs="Meiryo UI" w:hint="eastAsia"/>
          <w:sz w:val="24"/>
        </w:rPr>
        <w:t>していること、</w:t>
      </w:r>
      <w:r w:rsidR="00F669A9">
        <w:rPr>
          <w:rFonts w:ascii="Meiryo UI" w:eastAsia="Meiryo UI" w:hAnsi="Meiryo UI" w:cs="Meiryo UI" w:hint="eastAsia"/>
          <w:sz w:val="24"/>
        </w:rPr>
        <w:t>今後</w:t>
      </w:r>
      <w:r w:rsidR="00532A69">
        <w:rPr>
          <w:rFonts w:ascii="Meiryo UI" w:eastAsia="Meiryo UI" w:hAnsi="Meiryo UI" w:cs="Meiryo UI" w:hint="eastAsia"/>
          <w:sz w:val="24"/>
        </w:rPr>
        <w:t>「そらたん」というキャラクターを使ったラインアカウントの立ち上げや、モバイルのアプリ</w:t>
      </w:r>
      <w:r w:rsidR="0097672E">
        <w:rPr>
          <w:rFonts w:ascii="Meiryo UI" w:eastAsia="Meiryo UI" w:hAnsi="Meiryo UI" w:cs="Meiryo UI" w:hint="eastAsia"/>
          <w:sz w:val="24"/>
        </w:rPr>
        <w:t>を作成</w:t>
      </w:r>
      <w:r w:rsidR="00532A69">
        <w:rPr>
          <w:rFonts w:ascii="Meiryo UI" w:eastAsia="Meiryo UI" w:hAnsi="Meiryo UI" w:cs="Meiryo UI" w:hint="eastAsia"/>
          <w:sz w:val="24"/>
        </w:rPr>
        <w:t>していく</w:t>
      </w:r>
      <w:r w:rsidR="00F669A9">
        <w:rPr>
          <w:rFonts w:ascii="Meiryo UI" w:eastAsia="Meiryo UI" w:hAnsi="Meiryo UI" w:cs="Meiryo UI" w:hint="eastAsia"/>
          <w:sz w:val="24"/>
        </w:rPr>
        <w:t>ことを説明した。</w:t>
      </w:r>
    </w:p>
    <w:p w:rsidR="00600EB1" w:rsidRDefault="00F669A9" w:rsidP="000B1667">
      <w:pPr>
        <w:snapToGrid w:val="0"/>
        <w:jc w:val="left"/>
        <w:rPr>
          <w:rFonts w:ascii="Meiryo UI" w:eastAsia="Meiryo UI" w:hAnsi="Meiryo UI" w:cs="Meiryo UI"/>
          <w:sz w:val="24"/>
        </w:rPr>
      </w:pPr>
      <w:r>
        <w:rPr>
          <w:rFonts w:ascii="Meiryo UI" w:eastAsia="Meiryo UI" w:hAnsi="Meiryo UI" w:cs="Meiryo UI" w:hint="eastAsia"/>
          <w:sz w:val="24"/>
        </w:rPr>
        <w:t xml:space="preserve">　　　・</w:t>
      </w:r>
      <w:r w:rsidR="0097672E">
        <w:rPr>
          <w:rFonts w:ascii="Meiryo UI" w:eastAsia="Meiryo UI" w:hAnsi="Meiryo UI" w:cs="Meiryo UI" w:hint="eastAsia"/>
          <w:sz w:val="24"/>
        </w:rPr>
        <w:t>（株）</w:t>
      </w:r>
      <w:r w:rsidR="00BB7AA8" w:rsidRPr="00BB7AA8">
        <w:rPr>
          <w:rFonts w:ascii="Meiryo UI" w:eastAsia="Meiryo UI" w:hAnsi="Meiryo UI" w:cs="Meiryo UI" w:hint="eastAsia"/>
          <w:sz w:val="24"/>
        </w:rPr>
        <w:t>住環境計画研究所から</w:t>
      </w:r>
      <w:r w:rsidR="00600EB1">
        <w:rPr>
          <w:rFonts w:ascii="Meiryo UI" w:eastAsia="Meiryo UI" w:hAnsi="Meiryo UI" w:cs="Meiryo UI" w:hint="eastAsia"/>
          <w:sz w:val="24"/>
        </w:rPr>
        <w:t>学校教育アプローチによるナッジ事業の実施内容について説明し</w:t>
      </w:r>
    </w:p>
    <w:p w:rsidR="00600EB1" w:rsidRDefault="00600EB1" w:rsidP="00600EB1">
      <w:pPr>
        <w:snapToGrid w:val="0"/>
        <w:ind w:firstLineChars="300" w:firstLine="720"/>
        <w:jc w:val="left"/>
        <w:rPr>
          <w:rFonts w:ascii="Meiryo UI" w:eastAsia="Meiryo UI" w:hAnsi="Meiryo UI" w:cs="Meiryo UI"/>
          <w:sz w:val="24"/>
        </w:rPr>
      </w:pPr>
      <w:r>
        <w:rPr>
          <w:rFonts w:ascii="Meiryo UI" w:eastAsia="Meiryo UI" w:hAnsi="Meiryo UI" w:cs="Meiryo UI" w:hint="eastAsia"/>
          <w:sz w:val="24"/>
        </w:rPr>
        <w:t>た。</w:t>
      </w:r>
      <w:r w:rsidR="00F669A9">
        <w:rPr>
          <w:rFonts w:ascii="Meiryo UI" w:eastAsia="Meiryo UI" w:hAnsi="Meiryo UI" w:cs="Meiryo UI" w:hint="eastAsia"/>
          <w:sz w:val="24"/>
        </w:rPr>
        <w:t>学校の教育現場</w:t>
      </w:r>
      <w:r>
        <w:rPr>
          <w:rFonts w:ascii="Meiryo UI" w:eastAsia="Meiryo UI" w:hAnsi="Meiryo UI" w:cs="Meiryo UI" w:hint="eastAsia"/>
          <w:sz w:val="24"/>
        </w:rPr>
        <w:t>に取り入れられやすく</w:t>
      </w:r>
      <w:r w:rsidR="00F669A9">
        <w:rPr>
          <w:rFonts w:ascii="Meiryo UI" w:eastAsia="Meiryo UI" w:hAnsi="Meiryo UI" w:cs="Meiryo UI" w:hint="eastAsia"/>
          <w:sz w:val="24"/>
        </w:rPr>
        <w:t>、かつ定量的な効果検証ができるものとして、</w:t>
      </w:r>
      <w:r w:rsidR="00CD5538">
        <w:rPr>
          <w:rFonts w:ascii="Meiryo UI" w:eastAsia="Meiryo UI" w:hAnsi="Meiryo UI" w:cs="Meiryo UI" w:hint="eastAsia"/>
          <w:sz w:val="24"/>
        </w:rPr>
        <w:t>中高生</w:t>
      </w:r>
    </w:p>
    <w:p w:rsidR="00A04885" w:rsidRDefault="00CD5538" w:rsidP="00A04885">
      <w:pPr>
        <w:snapToGrid w:val="0"/>
        <w:ind w:firstLineChars="300" w:firstLine="720"/>
        <w:jc w:val="left"/>
        <w:rPr>
          <w:rFonts w:ascii="Meiryo UI" w:eastAsia="Meiryo UI" w:hAnsi="Meiryo UI" w:cs="Meiryo UI"/>
          <w:sz w:val="24"/>
        </w:rPr>
      </w:pPr>
      <w:r>
        <w:rPr>
          <w:rFonts w:ascii="Meiryo UI" w:eastAsia="Meiryo UI" w:hAnsi="Meiryo UI" w:cs="Meiryo UI" w:hint="eastAsia"/>
          <w:sz w:val="24"/>
        </w:rPr>
        <w:t>向けの</w:t>
      </w:r>
      <w:r w:rsidR="00600EB1">
        <w:rPr>
          <w:rFonts w:ascii="Meiryo UI" w:eastAsia="Meiryo UI" w:hAnsi="Meiryo UI" w:cs="Meiryo UI" w:hint="eastAsia"/>
          <w:sz w:val="24"/>
        </w:rPr>
        <w:t>省エネ教育プログラムの開発及び実証</w:t>
      </w:r>
      <w:r w:rsidR="00836BF6">
        <w:rPr>
          <w:rFonts w:ascii="Meiryo UI" w:eastAsia="Meiryo UI" w:hAnsi="Meiryo UI" w:cs="Meiryo UI" w:hint="eastAsia"/>
          <w:sz w:val="24"/>
        </w:rPr>
        <w:t>結果を紹介した。</w:t>
      </w:r>
      <w:r>
        <w:rPr>
          <w:rFonts w:ascii="Meiryo UI" w:eastAsia="Meiryo UI" w:hAnsi="Meiryo UI" w:cs="Meiryo UI" w:hint="eastAsia"/>
          <w:sz w:val="24"/>
        </w:rPr>
        <w:t>また、今後の展開として、中高生</w:t>
      </w:r>
    </w:p>
    <w:p w:rsidR="00CD5538" w:rsidRDefault="00CD5538" w:rsidP="00A04885">
      <w:pPr>
        <w:snapToGrid w:val="0"/>
        <w:spacing w:afterLines="50" w:after="180"/>
        <w:ind w:firstLineChars="300" w:firstLine="720"/>
        <w:jc w:val="left"/>
        <w:rPr>
          <w:rFonts w:ascii="Meiryo UI" w:eastAsia="Meiryo UI" w:hAnsi="Meiryo UI" w:cs="Meiryo UI"/>
          <w:sz w:val="24"/>
        </w:rPr>
      </w:pPr>
      <w:r>
        <w:rPr>
          <w:rFonts w:ascii="Meiryo UI" w:eastAsia="Meiryo UI" w:hAnsi="Meiryo UI" w:cs="Meiryo UI" w:hint="eastAsia"/>
          <w:sz w:val="24"/>
        </w:rPr>
        <w:t>向けの短縮版及び小学生向けのプログラム</w:t>
      </w:r>
      <w:r w:rsidR="00600EB1">
        <w:rPr>
          <w:rFonts w:ascii="Meiryo UI" w:eastAsia="Meiryo UI" w:hAnsi="Meiryo UI" w:cs="Meiryo UI" w:hint="eastAsia"/>
          <w:sz w:val="24"/>
        </w:rPr>
        <w:t>を作成していくことを</w:t>
      </w:r>
      <w:r>
        <w:rPr>
          <w:rFonts w:ascii="Meiryo UI" w:eastAsia="Meiryo UI" w:hAnsi="Meiryo UI" w:cs="Meiryo UI" w:hint="eastAsia"/>
          <w:sz w:val="24"/>
        </w:rPr>
        <w:t>説明した。</w:t>
      </w:r>
    </w:p>
    <w:p w:rsidR="00CA0F0E" w:rsidRDefault="00BB7AA8" w:rsidP="00BB7AA8">
      <w:pPr>
        <w:snapToGrid w:val="0"/>
        <w:jc w:val="left"/>
        <w:rPr>
          <w:rFonts w:ascii="Meiryo UI" w:eastAsia="Meiryo UI" w:hAnsi="Meiryo UI" w:cs="Meiryo UI" w:hint="eastAsia"/>
          <w:sz w:val="24"/>
        </w:rPr>
      </w:pPr>
      <w:r>
        <w:rPr>
          <w:rFonts w:ascii="Meiryo UI" w:eastAsia="Meiryo UI" w:hAnsi="Meiryo UI" w:cs="Meiryo UI" w:hint="eastAsia"/>
          <w:sz w:val="24"/>
        </w:rPr>
        <w:t xml:space="preserve">　　　・（株）電通から今後の</w:t>
      </w:r>
      <w:r w:rsidR="00462557">
        <w:rPr>
          <w:rFonts w:ascii="Meiryo UI" w:eastAsia="Meiryo UI" w:hAnsi="Meiryo UI" w:cs="Meiryo UI" w:hint="eastAsia"/>
          <w:sz w:val="24"/>
        </w:rPr>
        <w:t>ナッジ事業の展開として、３年目</w:t>
      </w:r>
      <w:r>
        <w:rPr>
          <w:rFonts w:ascii="Meiryo UI" w:eastAsia="Meiryo UI" w:hAnsi="Meiryo UI" w:cs="Meiryo UI" w:hint="eastAsia"/>
          <w:sz w:val="24"/>
        </w:rPr>
        <w:t>以降</w:t>
      </w:r>
      <w:r w:rsidR="00462557">
        <w:rPr>
          <w:rFonts w:ascii="Meiryo UI" w:eastAsia="Meiryo UI" w:hAnsi="Meiryo UI" w:cs="Meiryo UI" w:hint="eastAsia"/>
          <w:sz w:val="24"/>
        </w:rPr>
        <w:t>には自治体</w:t>
      </w:r>
      <w:r w:rsidR="00CA0F0E">
        <w:rPr>
          <w:rFonts w:ascii="Meiryo UI" w:eastAsia="Meiryo UI" w:hAnsi="Meiryo UI" w:cs="Meiryo UI" w:hint="eastAsia"/>
          <w:sz w:val="24"/>
        </w:rPr>
        <w:t>等</w:t>
      </w:r>
      <w:r w:rsidR="00462557">
        <w:rPr>
          <w:rFonts w:ascii="Meiryo UI" w:eastAsia="Meiryo UI" w:hAnsi="Meiryo UI" w:cs="Meiryo UI" w:hint="eastAsia"/>
          <w:sz w:val="24"/>
        </w:rPr>
        <w:t>と</w:t>
      </w:r>
      <w:r>
        <w:rPr>
          <w:rFonts w:ascii="Meiryo UI" w:eastAsia="Meiryo UI" w:hAnsi="Meiryo UI" w:cs="Meiryo UI" w:hint="eastAsia"/>
          <w:sz w:val="24"/>
        </w:rPr>
        <w:t>の連携として</w:t>
      </w:r>
      <w:r w:rsidR="00462557">
        <w:rPr>
          <w:rFonts w:ascii="Meiryo UI" w:eastAsia="Meiryo UI" w:hAnsi="Meiryo UI" w:cs="Meiryo UI" w:hint="eastAsia"/>
          <w:sz w:val="24"/>
        </w:rPr>
        <w:t>、</w:t>
      </w:r>
      <w:r w:rsidR="00B83B5D">
        <w:rPr>
          <w:rFonts w:ascii="Meiryo UI" w:eastAsia="Meiryo UI" w:hAnsi="Meiryo UI" w:cs="Meiryo UI" w:hint="eastAsia"/>
          <w:sz w:val="24"/>
        </w:rPr>
        <w:t>現在</w:t>
      </w:r>
    </w:p>
    <w:p w:rsidR="00CA0F0E" w:rsidRDefault="00CA0F0E" w:rsidP="00CA0F0E">
      <w:pPr>
        <w:snapToGrid w:val="0"/>
        <w:jc w:val="left"/>
        <w:rPr>
          <w:rFonts w:ascii="Meiryo UI" w:eastAsia="Meiryo UI" w:hAnsi="Meiryo UI" w:cs="Meiryo UI" w:hint="eastAsia"/>
          <w:sz w:val="24"/>
        </w:rPr>
      </w:pPr>
      <w:r>
        <w:rPr>
          <w:rFonts w:ascii="Meiryo UI" w:eastAsia="Meiryo UI" w:hAnsi="Meiryo UI" w:cs="Meiryo UI" w:hint="eastAsia"/>
          <w:sz w:val="24"/>
        </w:rPr>
        <w:t xml:space="preserve">　　　　</w:t>
      </w:r>
      <w:r w:rsidR="00B83B5D">
        <w:rPr>
          <w:rFonts w:ascii="Meiryo UI" w:eastAsia="Meiryo UI" w:hAnsi="Meiryo UI" w:cs="Meiryo UI" w:hint="eastAsia"/>
          <w:sz w:val="24"/>
        </w:rPr>
        <w:t>送っている</w:t>
      </w:r>
      <w:r w:rsidR="00B83B5D" w:rsidRPr="00B83B5D">
        <w:rPr>
          <w:rFonts w:ascii="Meiryo UI" w:eastAsia="Meiryo UI" w:hAnsi="Meiryo UI" w:cs="Meiryo UI" w:hint="eastAsia"/>
          <w:sz w:val="24"/>
        </w:rPr>
        <w:t>エネルギーレポートの中に</w:t>
      </w:r>
      <w:r w:rsidR="00B83B5D">
        <w:rPr>
          <w:rFonts w:ascii="Meiryo UI" w:eastAsia="Meiryo UI" w:hAnsi="Meiryo UI" w:cs="Meiryo UI" w:hint="eastAsia"/>
          <w:sz w:val="24"/>
        </w:rPr>
        <w:t>、自治体の</w:t>
      </w:r>
      <w:r w:rsidR="00834F8F">
        <w:rPr>
          <w:rFonts w:ascii="Meiryo UI" w:eastAsia="Meiryo UI" w:hAnsi="Meiryo UI" w:cs="Meiryo UI" w:hint="eastAsia"/>
          <w:sz w:val="24"/>
        </w:rPr>
        <w:t>省CO2</w:t>
      </w:r>
      <w:r w:rsidR="00600EB1">
        <w:rPr>
          <w:rFonts w:ascii="Meiryo UI" w:eastAsia="Meiryo UI" w:hAnsi="Meiryo UI" w:cs="Meiryo UI" w:hint="eastAsia"/>
          <w:sz w:val="24"/>
        </w:rPr>
        <w:t>に関する</w:t>
      </w:r>
      <w:r w:rsidR="00834F8F">
        <w:rPr>
          <w:rFonts w:ascii="Meiryo UI" w:eastAsia="Meiryo UI" w:hAnsi="Meiryo UI" w:cs="Meiryo UI" w:hint="eastAsia"/>
          <w:sz w:val="24"/>
        </w:rPr>
        <w:t>情報を掲載することや、</w:t>
      </w:r>
      <w:r w:rsidR="001A7B61">
        <w:rPr>
          <w:rFonts w:ascii="Meiryo UI" w:eastAsia="Meiryo UI" w:hAnsi="Meiryo UI" w:cs="Meiryo UI" w:hint="eastAsia"/>
          <w:sz w:val="24"/>
        </w:rPr>
        <w:t>家電量</w:t>
      </w:r>
    </w:p>
    <w:p w:rsidR="00CA0F0E" w:rsidRDefault="001A7B61" w:rsidP="00CA0F0E">
      <w:pPr>
        <w:snapToGrid w:val="0"/>
        <w:ind w:firstLineChars="250" w:firstLine="600"/>
        <w:jc w:val="left"/>
        <w:rPr>
          <w:rFonts w:ascii="Meiryo UI" w:eastAsia="Meiryo UI" w:hAnsi="Meiryo UI" w:cs="Meiryo UI" w:hint="eastAsia"/>
          <w:sz w:val="24"/>
        </w:rPr>
      </w:pPr>
      <w:r>
        <w:rPr>
          <w:rFonts w:ascii="Meiryo UI" w:eastAsia="Meiryo UI" w:hAnsi="Meiryo UI" w:cs="Meiryo UI" w:hint="eastAsia"/>
          <w:sz w:val="24"/>
        </w:rPr>
        <w:t>販店等の</w:t>
      </w:r>
      <w:r w:rsidR="00CA0F0E">
        <w:rPr>
          <w:rFonts w:ascii="Meiryo UI" w:eastAsia="Meiryo UI" w:hAnsi="Meiryo UI" w:cs="Meiryo UI" w:hint="eastAsia"/>
          <w:sz w:val="24"/>
        </w:rPr>
        <w:t>民間企業と連携</w:t>
      </w:r>
      <w:r w:rsidR="0097672E">
        <w:rPr>
          <w:rFonts w:ascii="Meiryo UI" w:eastAsia="Meiryo UI" w:hAnsi="Meiryo UI" w:cs="Meiryo UI" w:hint="eastAsia"/>
          <w:sz w:val="24"/>
        </w:rPr>
        <w:t>して、</w:t>
      </w:r>
      <w:r>
        <w:rPr>
          <w:rFonts w:ascii="Meiryo UI" w:eastAsia="Meiryo UI" w:hAnsi="Meiryo UI" w:cs="Meiryo UI" w:hint="eastAsia"/>
          <w:sz w:val="24"/>
        </w:rPr>
        <w:t>省エネ機器への買い替えを促す</w:t>
      </w:r>
      <w:r w:rsidR="0097672E">
        <w:rPr>
          <w:rFonts w:ascii="Meiryo UI" w:eastAsia="Meiryo UI" w:hAnsi="Meiryo UI" w:cs="Meiryo UI" w:hint="eastAsia"/>
          <w:sz w:val="24"/>
        </w:rPr>
        <w:t>情報の掲載</w:t>
      </w:r>
      <w:r>
        <w:rPr>
          <w:rFonts w:ascii="Meiryo UI" w:eastAsia="Meiryo UI" w:hAnsi="Meiryo UI" w:cs="Meiryo UI" w:hint="eastAsia"/>
          <w:sz w:val="24"/>
        </w:rPr>
        <w:t>など</w:t>
      </w:r>
      <w:r w:rsidR="0097672E">
        <w:rPr>
          <w:rFonts w:ascii="Meiryo UI" w:eastAsia="Meiryo UI" w:hAnsi="Meiryo UI" w:cs="Meiryo UI" w:hint="eastAsia"/>
          <w:sz w:val="24"/>
        </w:rPr>
        <w:t>を</w:t>
      </w:r>
      <w:r w:rsidR="00B83B5D">
        <w:rPr>
          <w:rFonts w:ascii="Meiryo UI" w:eastAsia="Meiryo UI" w:hAnsi="Meiryo UI" w:cs="Meiryo UI" w:hint="eastAsia"/>
          <w:sz w:val="24"/>
        </w:rPr>
        <w:t>想定している。</w:t>
      </w:r>
    </w:p>
    <w:p w:rsidR="00CA0F0E" w:rsidRDefault="00834F8F" w:rsidP="00CA0F0E">
      <w:pPr>
        <w:snapToGrid w:val="0"/>
        <w:ind w:firstLineChars="250" w:firstLine="600"/>
        <w:jc w:val="left"/>
        <w:rPr>
          <w:rFonts w:ascii="Meiryo UI" w:eastAsia="Meiryo UI" w:hAnsi="Meiryo UI" w:cs="Meiryo UI" w:hint="eastAsia"/>
          <w:sz w:val="24"/>
        </w:rPr>
      </w:pPr>
      <w:r>
        <w:rPr>
          <w:rFonts w:ascii="Meiryo UI" w:eastAsia="Meiryo UI" w:hAnsi="Meiryo UI" w:cs="Meiryo UI" w:hint="eastAsia"/>
          <w:sz w:val="24"/>
        </w:rPr>
        <w:t>また、</w:t>
      </w:r>
      <w:r w:rsidR="00B83B5D">
        <w:rPr>
          <w:rFonts w:ascii="Meiryo UI" w:eastAsia="Meiryo UI" w:hAnsi="Meiryo UI" w:cs="Meiryo UI" w:hint="eastAsia"/>
          <w:sz w:val="24"/>
        </w:rPr>
        <w:t>各自治体の省エネ・省CO</w:t>
      </w:r>
      <w:r w:rsidR="00CA0F0E">
        <w:rPr>
          <w:rFonts w:ascii="Meiryo UI" w:eastAsia="Meiryo UI" w:hAnsi="Meiryo UI" w:cs="Meiryo UI" w:hint="eastAsia"/>
          <w:sz w:val="24"/>
        </w:rPr>
        <w:t>２の取り組みを強化するため、大阪府内</w:t>
      </w:r>
      <w:r>
        <w:rPr>
          <w:rFonts w:ascii="Meiryo UI" w:eastAsia="Meiryo UI" w:hAnsi="Meiryo UI" w:cs="Meiryo UI" w:hint="eastAsia"/>
          <w:sz w:val="24"/>
        </w:rPr>
        <w:t>で</w:t>
      </w:r>
      <w:r w:rsidR="0097672E" w:rsidRPr="0097672E">
        <w:rPr>
          <w:rFonts w:ascii="Meiryo UI" w:eastAsia="Meiryo UI" w:hAnsi="Meiryo UI" w:cs="Meiryo UI" w:hint="eastAsia"/>
          <w:sz w:val="24"/>
        </w:rPr>
        <w:t>各自治体を競争させ</w:t>
      </w:r>
    </w:p>
    <w:p w:rsidR="00B83B5D" w:rsidRPr="00B83B5D" w:rsidRDefault="0097672E" w:rsidP="00CA0F0E">
      <w:pPr>
        <w:snapToGrid w:val="0"/>
        <w:ind w:firstLineChars="250" w:firstLine="600"/>
        <w:jc w:val="left"/>
        <w:rPr>
          <w:rFonts w:ascii="Meiryo UI" w:eastAsia="Meiryo UI" w:hAnsi="Meiryo UI" w:cs="Meiryo UI"/>
          <w:sz w:val="24"/>
        </w:rPr>
      </w:pPr>
      <w:bookmarkStart w:id="0" w:name="_GoBack"/>
      <w:bookmarkEnd w:id="0"/>
      <w:r w:rsidRPr="0097672E">
        <w:rPr>
          <w:rFonts w:ascii="Meiryo UI" w:eastAsia="Meiryo UI" w:hAnsi="Meiryo UI" w:cs="Meiryo UI" w:hint="eastAsia"/>
          <w:sz w:val="24"/>
        </w:rPr>
        <w:t>る</w:t>
      </w:r>
      <w:r w:rsidR="00B83B5D">
        <w:rPr>
          <w:rFonts w:ascii="Meiryo UI" w:eastAsia="Meiryo UI" w:hAnsi="Meiryo UI" w:cs="Meiryo UI" w:hint="eastAsia"/>
          <w:sz w:val="24"/>
        </w:rPr>
        <w:t>コミュニティチャレンジの</w:t>
      </w:r>
      <w:r w:rsidR="00834F8F">
        <w:rPr>
          <w:rFonts w:ascii="Meiryo UI" w:eastAsia="Meiryo UI" w:hAnsi="Meiryo UI" w:cs="Meiryo UI" w:hint="eastAsia"/>
          <w:sz w:val="24"/>
        </w:rPr>
        <w:t>ような</w:t>
      </w:r>
      <w:r w:rsidR="001A7B61">
        <w:rPr>
          <w:rFonts w:ascii="Meiryo UI" w:eastAsia="Meiryo UI" w:hAnsi="Meiryo UI" w:cs="Meiryo UI" w:hint="eastAsia"/>
          <w:sz w:val="24"/>
        </w:rPr>
        <w:t>取り組みを考えていることを説明した。</w:t>
      </w:r>
    </w:p>
    <w:p w:rsidR="00834F8F" w:rsidRPr="00834F8F" w:rsidRDefault="00834F8F" w:rsidP="000B1667">
      <w:pPr>
        <w:snapToGrid w:val="0"/>
        <w:jc w:val="left"/>
        <w:rPr>
          <w:rFonts w:ascii="Meiryo UI" w:eastAsia="Meiryo UI" w:hAnsi="Meiryo UI" w:cs="Meiryo UI"/>
          <w:sz w:val="24"/>
        </w:rPr>
      </w:pPr>
    </w:p>
    <w:p w:rsidR="00732B1E" w:rsidRPr="00732B1E" w:rsidRDefault="00836BF6" w:rsidP="00836BF6">
      <w:pPr>
        <w:snapToGrid w:val="0"/>
        <w:jc w:val="left"/>
        <w:rPr>
          <w:rFonts w:ascii="Meiryo UI" w:eastAsia="Meiryo UI" w:hAnsi="Meiryo UI" w:cs="Meiryo UI"/>
          <w:b/>
          <w:sz w:val="24"/>
        </w:rPr>
      </w:pPr>
      <w:r w:rsidRPr="00732B1E">
        <w:rPr>
          <w:rFonts w:ascii="Meiryo UI" w:eastAsia="Meiryo UI" w:hAnsi="Meiryo UI" w:cs="Meiryo UI" w:hint="eastAsia"/>
          <w:sz w:val="24"/>
        </w:rPr>
        <w:t xml:space="preserve">　</w:t>
      </w:r>
      <w:r>
        <w:rPr>
          <w:rFonts w:ascii="Meiryo UI" w:eastAsia="Meiryo UI" w:hAnsi="Meiryo UI" w:cs="Meiryo UI" w:hint="eastAsia"/>
          <w:sz w:val="24"/>
        </w:rPr>
        <w:t xml:space="preserve">　　</w:t>
      </w:r>
      <w:r w:rsidRPr="00732B1E">
        <w:rPr>
          <w:rFonts w:ascii="Meiryo UI" w:eastAsia="Meiryo UI" w:hAnsi="Meiryo UI" w:cs="Meiryo UI" w:hint="eastAsia"/>
          <w:sz w:val="24"/>
        </w:rPr>
        <w:t>〇主な意見等</w:t>
      </w:r>
    </w:p>
    <w:p w:rsidR="00BB7AA8" w:rsidRDefault="00CD5538" w:rsidP="00CD5538">
      <w:pPr>
        <w:snapToGrid w:val="0"/>
        <w:ind w:firstLineChars="200" w:firstLine="480"/>
        <w:jc w:val="left"/>
        <w:rPr>
          <w:rFonts w:ascii="Meiryo UI" w:eastAsia="Meiryo UI" w:hAnsi="Meiryo UI" w:cs="Meiryo UI"/>
          <w:sz w:val="24"/>
        </w:rPr>
      </w:pPr>
      <w:r w:rsidRPr="00732B1E">
        <w:rPr>
          <w:rFonts w:ascii="Meiryo UI" w:eastAsia="Meiryo UI" w:hAnsi="Meiryo UI" w:cs="Meiryo UI" w:hint="eastAsia"/>
          <w:sz w:val="24"/>
        </w:rPr>
        <w:t>（茨木市）</w:t>
      </w:r>
      <w:r>
        <w:rPr>
          <w:rFonts w:ascii="Meiryo UI" w:eastAsia="Meiryo UI" w:hAnsi="Meiryo UI" w:cs="Meiryo UI" w:hint="eastAsia"/>
          <w:sz w:val="24"/>
        </w:rPr>
        <w:t>この</w:t>
      </w:r>
      <w:r w:rsidR="00BB7AA8">
        <w:rPr>
          <w:rFonts w:ascii="Meiryo UI" w:eastAsia="Meiryo UI" w:hAnsi="Meiryo UI" w:cs="Meiryo UI" w:hint="eastAsia"/>
          <w:sz w:val="24"/>
        </w:rPr>
        <w:t>教育</w:t>
      </w:r>
      <w:r w:rsidRPr="00732B1E">
        <w:rPr>
          <w:rFonts w:ascii="Meiryo UI" w:eastAsia="Meiryo UI" w:hAnsi="Meiryo UI" w:cs="Meiryo UI" w:hint="eastAsia"/>
          <w:sz w:val="24"/>
        </w:rPr>
        <w:t>プログラムは</w:t>
      </w:r>
      <w:r>
        <w:rPr>
          <w:rFonts w:ascii="Meiryo UI" w:eastAsia="Meiryo UI" w:hAnsi="Meiryo UI" w:cs="Meiryo UI" w:hint="eastAsia"/>
          <w:sz w:val="24"/>
        </w:rPr>
        <w:t>学校現場で</w:t>
      </w:r>
      <w:r w:rsidRPr="00732B1E">
        <w:rPr>
          <w:rFonts w:ascii="Meiryo UI" w:eastAsia="Meiryo UI" w:hAnsi="Meiryo UI" w:cs="Meiryo UI" w:hint="eastAsia"/>
          <w:sz w:val="24"/>
        </w:rPr>
        <w:t>どのように扱うのか。教科としてなのか、特別授業とし</w:t>
      </w:r>
    </w:p>
    <w:p w:rsidR="00CD5538" w:rsidRPr="00732B1E" w:rsidRDefault="00BB7AA8" w:rsidP="00BB7AA8">
      <w:pPr>
        <w:snapToGrid w:val="0"/>
        <w:spacing w:afterLines="50" w:after="180"/>
        <w:ind w:firstLineChars="200" w:firstLine="480"/>
        <w:jc w:val="left"/>
        <w:rPr>
          <w:rFonts w:ascii="Meiryo UI" w:eastAsia="Meiryo UI" w:hAnsi="Meiryo UI" w:cs="Meiryo UI"/>
          <w:sz w:val="24"/>
        </w:rPr>
      </w:pPr>
      <w:r>
        <w:rPr>
          <w:rFonts w:ascii="Meiryo UI" w:eastAsia="Meiryo UI" w:hAnsi="Meiryo UI" w:cs="Meiryo UI" w:hint="eastAsia"/>
          <w:sz w:val="24"/>
        </w:rPr>
        <w:lastRenderedPageBreak/>
        <w:t xml:space="preserve">　　　　　　 </w:t>
      </w:r>
      <w:r w:rsidR="00CD5538" w:rsidRPr="00732B1E">
        <w:rPr>
          <w:rFonts w:ascii="Meiryo UI" w:eastAsia="Meiryo UI" w:hAnsi="Meiryo UI" w:cs="Meiryo UI" w:hint="eastAsia"/>
          <w:sz w:val="24"/>
        </w:rPr>
        <w:t>てなのか。</w:t>
      </w:r>
    </w:p>
    <w:p w:rsidR="00A16B5E" w:rsidRDefault="00A16B5E" w:rsidP="00A16B5E">
      <w:pPr>
        <w:snapToGrid w:val="0"/>
        <w:ind w:firstLineChars="300" w:firstLine="720"/>
        <w:jc w:val="left"/>
        <w:rPr>
          <w:rFonts w:ascii="Meiryo UI" w:eastAsia="Meiryo UI" w:hAnsi="Meiryo UI" w:cs="Meiryo UI"/>
          <w:sz w:val="24"/>
        </w:rPr>
      </w:pPr>
      <w:r>
        <w:rPr>
          <w:rFonts w:ascii="Meiryo UI" w:eastAsia="Meiryo UI" w:hAnsi="Meiryo UI" w:cs="Meiryo UI" w:hint="eastAsia"/>
          <w:sz w:val="24"/>
        </w:rPr>
        <w:t>⇒（住環境研究所</w:t>
      </w:r>
      <w:r w:rsidR="00CD5538" w:rsidRPr="00732B1E">
        <w:rPr>
          <w:rFonts w:ascii="Meiryo UI" w:eastAsia="Meiryo UI" w:hAnsi="Meiryo UI" w:cs="Meiryo UI" w:hint="eastAsia"/>
          <w:sz w:val="24"/>
        </w:rPr>
        <w:t>）将来的には、カリキュラムに入れるのを目標にしている。</w:t>
      </w:r>
      <w:r>
        <w:rPr>
          <w:rFonts w:ascii="Meiryo UI" w:eastAsia="Meiryo UI" w:hAnsi="Meiryo UI" w:cs="Meiryo UI" w:hint="eastAsia"/>
          <w:sz w:val="24"/>
        </w:rPr>
        <w:t>どういう形で一番</w:t>
      </w:r>
    </w:p>
    <w:p w:rsidR="00A16B5E" w:rsidRDefault="00A16B5E" w:rsidP="00A16B5E">
      <w:pPr>
        <w:snapToGrid w:val="0"/>
        <w:ind w:firstLineChars="1100" w:firstLine="2640"/>
        <w:jc w:val="left"/>
        <w:rPr>
          <w:rFonts w:ascii="Meiryo UI" w:eastAsia="Meiryo UI" w:hAnsi="Meiryo UI" w:cs="Meiryo UI"/>
          <w:sz w:val="24"/>
        </w:rPr>
      </w:pPr>
      <w:r>
        <w:rPr>
          <w:rFonts w:ascii="Meiryo UI" w:eastAsia="Meiryo UI" w:hAnsi="Meiryo UI" w:cs="Meiryo UI" w:hint="eastAsia"/>
          <w:sz w:val="24"/>
        </w:rPr>
        <w:t>取り入れてもらいやすいか検討しているが、実際は</w:t>
      </w:r>
      <w:r w:rsidRPr="00A16B5E">
        <w:rPr>
          <w:rFonts w:ascii="Meiryo UI" w:eastAsia="Meiryo UI" w:hAnsi="Meiryo UI" w:cs="Meiryo UI" w:hint="eastAsia"/>
          <w:sz w:val="24"/>
        </w:rPr>
        <w:t>家庭</w:t>
      </w:r>
      <w:r>
        <w:rPr>
          <w:rFonts w:ascii="Meiryo UI" w:eastAsia="Meiryo UI" w:hAnsi="Meiryo UI" w:cs="Meiryo UI" w:hint="eastAsia"/>
          <w:sz w:val="24"/>
        </w:rPr>
        <w:t>科</w:t>
      </w:r>
      <w:r w:rsidRPr="00A16B5E">
        <w:rPr>
          <w:rFonts w:ascii="Meiryo UI" w:eastAsia="Meiryo UI" w:hAnsi="Meiryo UI" w:cs="Meiryo UI" w:hint="eastAsia"/>
          <w:sz w:val="24"/>
        </w:rPr>
        <w:t>や理科</w:t>
      </w:r>
      <w:r>
        <w:rPr>
          <w:rFonts w:ascii="Meiryo UI" w:eastAsia="Meiryo UI" w:hAnsi="Meiryo UI" w:cs="Meiryo UI" w:hint="eastAsia"/>
          <w:sz w:val="24"/>
        </w:rPr>
        <w:t>の時間に</w:t>
      </w:r>
    </w:p>
    <w:p w:rsidR="00A16B5E" w:rsidRDefault="00A16B5E" w:rsidP="00A16B5E">
      <w:pPr>
        <w:snapToGrid w:val="0"/>
        <w:ind w:firstLineChars="1100" w:firstLine="2640"/>
        <w:jc w:val="left"/>
        <w:rPr>
          <w:rFonts w:ascii="Meiryo UI" w:eastAsia="Meiryo UI" w:hAnsi="Meiryo UI" w:cs="Meiryo UI"/>
          <w:sz w:val="24"/>
        </w:rPr>
      </w:pPr>
      <w:r w:rsidRPr="00A16B5E">
        <w:rPr>
          <w:rFonts w:ascii="Meiryo UI" w:eastAsia="Meiryo UI" w:hAnsi="Meiryo UI" w:cs="Meiryo UI" w:hint="eastAsia"/>
          <w:sz w:val="24"/>
        </w:rPr>
        <w:t>活用</w:t>
      </w:r>
      <w:r>
        <w:rPr>
          <w:rFonts w:ascii="Meiryo UI" w:eastAsia="Meiryo UI" w:hAnsi="Meiryo UI" w:cs="Meiryo UI" w:hint="eastAsia"/>
          <w:sz w:val="24"/>
        </w:rPr>
        <w:t>してもらうことが多い。体験学習としてエコクッキングや実験があるので、</w:t>
      </w:r>
    </w:p>
    <w:p w:rsidR="00A16B5E" w:rsidRDefault="00A16B5E" w:rsidP="00A16B5E">
      <w:pPr>
        <w:snapToGrid w:val="0"/>
        <w:ind w:firstLineChars="1100" w:firstLine="2640"/>
        <w:jc w:val="left"/>
        <w:rPr>
          <w:rFonts w:ascii="Meiryo UI" w:eastAsia="Meiryo UI" w:hAnsi="Meiryo UI" w:cs="Meiryo UI"/>
          <w:sz w:val="24"/>
        </w:rPr>
      </w:pPr>
      <w:r>
        <w:rPr>
          <w:rFonts w:ascii="Meiryo UI" w:eastAsia="Meiryo UI" w:hAnsi="Meiryo UI" w:cs="Meiryo UI" w:hint="eastAsia"/>
          <w:sz w:val="24"/>
        </w:rPr>
        <w:t>取り入れてもらいやすい。また、総合学習の時間は自由に使えるため、授業</w:t>
      </w:r>
    </w:p>
    <w:p w:rsidR="00CD5538" w:rsidRDefault="00A16B5E" w:rsidP="00A16B5E">
      <w:pPr>
        <w:snapToGrid w:val="0"/>
        <w:ind w:firstLineChars="1100" w:firstLine="2640"/>
        <w:jc w:val="left"/>
        <w:rPr>
          <w:rFonts w:ascii="Meiryo UI" w:eastAsia="Meiryo UI" w:hAnsi="Meiryo UI" w:cs="Meiryo UI"/>
          <w:sz w:val="24"/>
        </w:rPr>
      </w:pPr>
      <w:r>
        <w:rPr>
          <w:rFonts w:ascii="Meiryo UI" w:eastAsia="Meiryo UI" w:hAnsi="Meiryo UI" w:cs="Meiryo UI" w:hint="eastAsia"/>
          <w:sz w:val="24"/>
        </w:rPr>
        <w:t>に取り入れてもらいやすい。</w:t>
      </w:r>
    </w:p>
    <w:p w:rsidR="00A16B5E" w:rsidRPr="00A16B5E" w:rsidRDefault="00A16B5E" w:rsidP="00A16B5E">
      <w:pPr>
        <w:snapToGrid w:val="0"/>
        <w:ind w:firstLineChars="300" w:firstLine="720"/>
        <w:jc w:val="left"/>
        <w:rPr>
          <w:rFonts w:ascii="Meiryo UI" w:eastAsia="Meiryo UI" w:hAnsi="Meiryo UI" w:cs="Meiryo UI"/>
          <w:sz w:val="24"/>
        </w:rPr>
      </w:pPr>
    </w:p>
    <w:p w:rsidR="00800217" w:rsidRDefault="00CD5538" w:rsidP="00CD5538">
      <w:pPr>
        <w:snapToGrid w:val="0"/>
        <w:ind w:firstLineChars="200" w:firstLine="480"/>
        <w:jc w:val="left"/>
        <w:rPr>
          <w:rFonts w:ascii="Meiryo UI" w:eastAsia="Meiryo UI" w:hAnsi="Meiryo UI" w:cs="Meiryo UI"/>
          <w:sz w:val="24"/>
        </w:rPr>
      </w:pPr>
      <w:r>
        <w:rPr>
          <w:rFonts w:ascii="Meiryo UI" w:eastAsia="Meiryo UI" w:hAnsi="Meiryo UI" w:cs="Meiryo UI" w:hint="eastAsia"/>
          <w:sz w:val="24"/>
        </w:rPr>
        <w:t>（茨木市）</w:t>
      </w:r>
      <w:r w:rsidRPr="00732B1E">
        <w:rPr>
          <w:rFonts w:ascii="Meiryo UI" w:eastAsia="Meiryo UI" w:hAnsi="Meiryo UI" w:cs="Meiryo UI" w:hint="eastAsia"/>
          <w:sz w:val="24"/>
        </w:rPr>
        <w:t>どの学年を対象としているのか。</w:t>
      </w:r>
      <w:r w:rsidR="00800217">
        <w:rPr>
          <w:rFonts w:ascii="Meiryo UI" w:eastAsia="Meiryo UI" w:hAnsi="Meiryo UI" w:cs="Meiryo UI" w:hint="eastAsia"/>
          <w:sz w:val="24"/>
        </w:rPr>
        <w:t>対象とする学年によって、例えば低学年であればポケモ</w:t>
      </w:r>
    </w:p>
    <w:p w:rsidR="00CD5538" w:rsidRPr="00732B1E" w:rsidRDefault="00BB7AA8" w:rsidP="00462557">
      <w:pPr>
        <w:snapToGrid w:val="0"/>
        <w:spacing w:afterLines="50" w:after="180"/>
        <w:ind w:firstLineChars="650" w:firstLine="1560"/>
        <w:jc w:val="left"/>
        <w:rPr>
          <w:rFonts w:ascii="Meiryo UI" w:eastAsia="Meiryo UI" w:hAnsi="Meiryo UI" w:cs="Meiryo UI"/>
          <w:sz w:val="24"/>
        </w:rPr>
      </w:pPr>
      <w:r>
        <w:rPr>
          <w:rFonts w:ascii="Meiryo UI" w:eastAsia="Meiryo UI" w:hAnsi="Meiryo UI" w:cs="Meiryo UI" w:hint="eastAsia"/>
          <w:sz w:val="24"/>
        </w:rPr>
        <w:t>ンとコラボして</w:t>
      </w:r>
      <w:r w:rsidR="00800217">
        <w:rPr>
          <w:rFonts w:ascii="Meiryo UI" w:eastAsia="Meiryo UI" w:hAnsi="Meiryo UI" w:cs="Meiryo UI" w:hint="eastAsia"/>
          <w:sz w:val="24"/>
        </w:rPr>
        <w:t>実施した方が効果があるのではないか。</w:t>
      </w:r>
    </w:p>
    <w:p w:rsidR="00CD5538" w:rsidRDefault="00A16B5E" w:rsidP="00A16B5E">
      <w:pPr>
        <w:snapToGrid w:val="0"/>
        <w:ind w:firstLineChars="300" w:firstLine="720"/>
        <w:jc w:val="left"/>
        <w:rPr>
          <w:rFonts w:ascii="Meiryo UI" w:eastAsia="Meiryo UI" w:hAnsi="Meiryo UI" w:cs="Meiryo UI"/>
          <w:sz w:val="24"/>
        </w:rPr>
      </w:pPr>
      <w:r>
        <w:rPr>
          <w:rFonts w:ascii="Meiryo UI" w:eastAsia="Meiryo UI" w:hAnsi="Meiryo UI" w:cs="Meiryo UI" w:hint="eastAsia"/>
          <w:sz w:val="24"/>
        </w:rPr>
        <w:t>⇒（日本オラクル）中高生は学年を問わず、小学生は４～６年を</w:t>
      </w:r>
      <w:r w:rsidR="00462557">
        <w:rPr>
          <w:rFonts w:ascii="Meiryo UI" w:eastAsia="Meiryo UI" w:hAnsi="Meiryo UI" w:cs="Meiryo UI" w:hint="eastAsia"/>
          <w:sz w:val="24"/>
        </w:rPr>
        <w:t>対象としている。</w:t>
      </w:r>
    </w:p>
    <w:p w:rsidR="00A16B5E" w:rsidRPr="00A16B5E" w:rsidRDefault="00A16B5E" w:rsidP="00A16B5E">
      <w:pPr>
        <w:snapToGrid w:val="0"/>
        <w:ind w:firstLineChars="300" w:firstLine="720"/>
        <w:jc w:val="left"/>
        <w:rPr>
          <w:rFonts w:ascii="Meiryo UI" w:eastAsia="Meiryo UI" w:hAnsi="Meiryo UI" w:cs="Meiryo UI"/>
          <w:sz w:val="24"/>
        </w:rPr>
      </w:pPr>
    </w:p>
    <w:p w:rsidR="00800217" w:rsidRDefault="00800217" w:rsidP="00CD5538">
      <w:pPr>
        <w:snapToGrid w:val="0"/>
        <w:ind w:firstLineChars="200" w:firstLine="480"/>
        <w:jc w:val="left"/>
        <w:rPr>
          <w:rFonts w:ascii="Meiryo UI" w:eastAsia="Meiryo UI" w:hAnsi="Meiryo UI" w:cs="Meiryo UI"/>
          <w:sz w:val="24"/>
        </w:rPr>
      </w:pPr>
      <w:r>
        <w:rPr>
          <w:rFonts w:ascii="Meiryo UI" w:eastAsia="Meiryo UI" w:hAnsi="Meiryo UI" w:cs="Meiryo UI" w:hint="eastAsia"/>
          <w:sz w:val="24"/>
        </w:rPr>
        <w:t>（茨木市）省エネ行動シールは、義務的にとらえられないか。導入部分として、環境問題が逼迫し</w:t>
      </w:r>
    </w:p>
    <w:p w:rsidR="00800217" w:rsidRDefault="00800217" w:rsidP="00800217">
      <w:pPr>
        <w:snapToGrid w:val="0"/>
        <w:ind w:firstLineChars="650" w:firstLine="1560"/>
        <w:jc w:val="left"/>
        <w:rPr>
          <w:rFonts w:ascii="Meiryo UI" w:eastAsia="Meiryo UI" w:hAnsi="Meiryo UI" w:cs="Meiryo UI"/>
          <w:sz w:val="24"/>
        </w:rPr>
      </w:pPr>
      <w:r>
        <w:rPr>
          <w:rFonts w:ascii="Meiryo UI" w:eastAsia="Meiryo UI" w:hAnsi="Meiryo UI" w:cs="Meiryo UI" w:hint="eastAsia"/>
          <w:sz w:val="24"/>
        </w:rPr>
        <w:t>ていて、自分たちの身に関わってくるというものがあれば取り組んでもらいやすいのではない</w:t>
      </w:r>
    </w:p>
    <w:p w:rsidR="00CD5538" w:rsidRPr="00800217" w:rsidRDefault="00800217" w:rsidP="00A16B5E">
      <w:pPr>
        <w:snapToGrid w:val="0"/>
        <w:spacing w:afterLines="50" w:after="180"/>
        <w:ind w:firstLineChars="650" w:firstLine="1560"/>
        <w:jc w:val="left"/>
        <w:rPr>
          <w:rFonts w:ascii="Meiryo UI" w:eastAsia="Meiryo UI" w:hAnsi="Meiryo UI" w:cs="Meiryo UI"/>
          <w:sz w:val="24"/>
        </w:rPr>
      </w:pPr>
      <w:r>
        <w:rPr>
          <w:rFonts w:ascii="Meiryo UI" w:eastAsia="Meiryo UI" w:hAnsi="Meiryo UI" w:cs="Meiryo UI" w:hint="eastAsia"/>
          <w:sz w:val="24"/>
        </w:rPr>
        <w:t>か。</w:t>
      </w:r>
    </w:p>
    <w:p w:rsidR="00800217" w:rsidRDefault="00800217" w:rsidP="00800217">
      <w:pPr>
        <w:snapToGrid w:val="0"/>
        <w:ind w:firstLineChars="300" w:firstLine="720"/>
        <w:jc w:val="left"/>
        <w:rPr>
          <w:rFonts w:ascii="Meiryo UI" w:eastAsia="Meiryo UI" w:hAnsi="Meiryo UI" w:cs="Meiryo UI"/>
          <w:sz w:val="24"/>
        </w:rPr>
      </w:pPr>
      <w:r>
        <w:rPr>
          <w:rFonts w:ascii="Meiryo UI" w:eastAsia="Meiryo UI" w:hAnsi="Meiryo UI" w:cs="Meiryo UI" w:hint="eastAsia"/>
          <w:sz w:val="24"/>
        </w:rPr>
        <w:t>⇒（電通</w:t>
      </w:r>
      <w:r w:rsidR="00CD5538" w:rsidRPr="00732B1E">
        <w:rPr>
          <w:rFonts w:ascii="Meiryo UI" w:eastAsia="Meiryo UI" w:hAnsi="Meiryo UI" w:cs="Meiryo UI" w:hint="eastAsia"/>
          <w:sz w:val="24"/>
        </w:rPr>
        <w:t>）い</w:t>
      </w:r>
      <w:r>
        <w:rPr>
          <w:rFonts w:ascii="Meiryo UI" w:eastAsia="Meiryo UI" w:hAnsi="Meiryo UI" w:cs="Meiryo UI" w:hint="eastAsia"/>
          <w:sz w:val="24"/>
        </w:rPr>
        <w:t>ろいろな家庭があるので、我慢はいけないと伝えている。なぜ省エネをしなければな</w:t>
      </w:r>
    </w:p>
    <w:p w:rsidR="00A16B5E" w:rsidRDefault="00800217" w:rsidP="00A16B5E">
      <w:pPr>
        <w:snapToGrid w:val="0"/>
        <w:ind w:firstLineChars="750" w:firstLine="1800"/>
        <w:jc w:val="left"/>
        <w:rPr>
          <w:rFonts w:ascii="Meiryo UI" w:eastAsia="Meiryo UI" w:hAnsi="Meiryo UI" w:cs="Meiryo UI"/>
          <w:sz w:val="24"/>
        </w:rPr>
      </w:pPr>
      <w:r>
        <w:rPr>
          <w:rFonts w:ascii="Meiryo UI" w:eastAsia="Meiryo UI" w:hAnsi="Meiryo UI" w:cs="Meiryo UI" w:hint="eastAsia"/>
          <w:sz w:val="24"/>
        </w:rPr>
        <w:t>らないのかをわかった上で、賢く</w:t>
      </w:r>
      <w:r w:rsidR="00CD5538" w:rsidRPr="00732B1E">
        <w:rPr>
          <w:rFonts w:ascii="Meiryo UI" w:eastAsia="Meiryo UI" w:hAnsi="Meiryo UI" w:cs="Meiryo UI" w:hint="eastAsia"/>
          <w:sz w:val="24"/>
        </w:rPr>
        <w:t>省エネをしてほしいと考えている。</w:t>
      </w:r>
      <w:r>
        <w:rPr>
          <w:rFonts w:ascii="Meiryo UI" w:eastAsia="Meiryo UI" w:hAnsi="Meiryo UI" w:cs="Meiryo UI" w:hint="eastAsia"/>
          <w:sz w:val="24"/>
        </w:rPr>
        <w:t>省エネ＝我慢というイ</w:t>
      </w:r>
    </w:p>
    <w:p w:rsidR="00CD5538" w:rsidRDefault="00800217" w:rsidP="00462557">
      <w:pPr>
        <w:snapToGrid w:val="0"/>
        <w:ind w:firstLineChars="750" w:firstLine="1800"/>
        <w:jc w:val="left"/>
        <w:rPr>
          <w:rFonts w:ascii="Meiryo UI" w:eastAsia="Meiryo UI" w:hAnsi="Meiryo UI" w:cs="Meiryo UI"/>
          <w:sz w:val="24"/>
        </w:rPr>
      </w:pPr>
      <w:r>
        <w:rPr>
          <w:rFonts w:ascii="Meiryo UI" w:eastAsia="Meiryo UI" w:hAnsi="Meiryo UI" w:cs="Meiryo UI" w:hint="eastAsia"/>
          <w:sz w:val="24"/>
        </w:rPr>
        <w:t>メージをなくすため、違う言葉で伝えられないか考えている。</w:t>
      </w:r>
    </w:p>
    <w:p w:rsidR="00800217" w:rsidRDefault="00800217" w:rsidP="00800217">
      <w:pPr>
        <w:snapToGrid w:val="0"/>
        <w:jc w:val="left"/>
        <w:rPr>
          <w:rFonts w:ascii="Meiryo UI" w:eastAsia="Meiryo UI" w:hAnsi="Meiryo UI" w:cs="Meiryo UI"/>
          <w:sz w:val="24"/>
        </w:rPr>
      </w:pPr>
      <w:r>
        <w:rPr>
          <w:rFonts w:ascii="Meiryo UI" w:eastAsia="Meiryo UI" w:hAnsi="Meiryo UI" w:cs="Meiryo UI" w:hint="eastAsia"/>
          <w:sz w:val="24"/>
        </w:rPr>
        <w:t xml:space="preserve">　　　　　⇒（住環境計画研究所）</w:t>
      </w:r>
      <w:r w:rsidR="00BB7AA8">
        <w:rPr>
          <w:rFonts w:ascii="Meiryo UI" w:eastAsia="Meiryo UI" w:hAnsi="Meiryo UI" w:cs="Meiryo UI" w:hint="eastAsia"/>
          <w:sz w:val="24"/>
        </w:rPr>
        <w:t>最初の授業で環境に興味をもってもらうという時間が</w:t>
      </w:r>
      <w:r w:rsidR="00A16B5E">
        <w:rPr>
          <w:rFonts w:ascii="Meiryo UI" w:eastAsia="Meiryo UI" w:hAnsi="Meiryo UI" w:cs="Meiryo UI" w:hint="eastAsia"/>
          <w:sz w:val="24"/>
        </w:rPr>
        <w:t>ある。</w:t>
      </w:r>
    </w:p>
    <w:p w:rsidR="00800217" w:rsidRDefault="00800217" w:rsidP="00800217">
      <w:pPr>
        <w:snapToGrid w:val="0"/>
        <w:ind w:firstLineChars="750" w:firstLine="1800"/>
        <w:jc w:val="left"/>
        <w:rPr>
          <w:rFonts w:ascii="Meiryo UI" w:eastAsia="Meiryo UI" w:hAnsi="Meiryo UI" w:cs="Meiryo UI"/>
          <w:sz w:val="24"/>
        </w:rPr>
      </w:pPr>
    </w:p>
    <w:p w:rsidR="00CE6A36" w:rsidRDefault="00732B1E" w:rsidP="00CE6A36">
      <w:pPr>
        <w:snapToGrid w:val="0"/>
        <w:ind w:firstLineChars="200" w:firstLine="480"/>
        <w:jc w:val="left"/>
        <w:rPr>
          <w:rFonts w:ascii="Meiryo UI" w:eastAsia="Meiryo UI" w:hAnsi="Meiryo UI" w:cs="Meiryo UI"/>
          <w:sz w:val="24"/>
        </w:rPr>
      </w:pPr>
      <w:r w:rsidRPr="00732B1E">
        <w:rPr>
          <w:rFonts w:ascii="Meiryo UI" w:eastAsia="Meiryo UI" w:hAnsi="Meiryo UI" w:cs="Meiryo UI" w:hint="eastAsia"/>
          <w:sz w:val="24"/>
        </w:rPr>
        <w:t>（大阪市）</w:t>
      </w:r>
      <w:r w:rsidR="00462557">
        <w:rPr>
          <w:rFonts w:ascii="Meiryo UI" w:eastAsia="Meiryo UI" w:hAnsi="Meiryo UI" w:cs="Meiryo UI" w:hint="eastAsia"/>
          <w:sz w:val="24"/>
        </w:rPr>
        <w:t>小学校の実証事業について、実証段階なので</w:t>
      </w:r>
      <w:r w:rsidRPr="00732B1E">
        <w:rPr>
          <w:rFonts w:ascii="Meiryo UI" w:eastAsia="Meiryo UI" w:hAnsi="Meiryo UI" w:cs="Meiryo UI" w:hint="eastAsia"/>
          <w:sz w:val="24"/>
        </w:rPr>
        <w:t>省エネ教育プログラムはどこの学校でも</w:t>
      </w:r>
    </w:p>
    <w:p w:rsidR="00462557" w:rsidRDefault="00732B1E" w:rsidP="00CE6A36">
      <w:pPr>
        <w:snapToGrid w:val="0"/>
        <w:ind w:firstLineChars="650" w:firstLine="1560"/>
        <w:jc w:val="left"/>
        <w:rPr>
          <w:rFonts w:ascii="Meiryo UI" w:eastAsia="Meiryo UI" w:hAnsi="Meiryo UI" w:cs="Meiryo UI"/>
          <w:sz w:val="24"/>
        </w:rPr>
      </w:pPr>
      <w:r w:rsidRPr="00732B1E">
        <w:rPr>
          <w:rFonts w:ascii="Meiryo UI" w:eastAsia="Meiryo UI" w:hAnsi="Meiryo UI" w:cs="Meiryo UI" w:hint="eastAsia"/>
          <w:sz w:val="24"/>
        </w:rPr>
        <w:t>できるわけではないことと、来年のプログラムは今から取り組んでいかないと間に合わ</w:t>
      </w:r>
    </w:p>
    <w:p w:rsidR="00462557" w:rsidRDefault="00732B1E" w:rsidP="00462557">
      <w:pPr>
        <w:snapToGrid w:val="0"/>
        <w:ind w:left="720" w:firstLineChars="450" w:firstLine="1080"/>
        <w:jc w:val="left"/>
        <w:rPr>
          <w:rFonts w:ascii="Meiryo UI" w:eastAsia="Meiryo UI" w:hAnsi="Meiryo UI" w:cs="Meiryo UI"/>
          <w:sz w:val="24"/>
        </w:rPr>
      </w:pPr>
      <w:r w:rsidRPr="00732B1E">
        <w:rPr>
          <w:rFonts w:ascii="Meiryo UI" w:eastAsia="Meiryo UI" w:hAnsi="Meiryo UI" w:cs="Meiryo UI" w:hint="eastAsia"/>
          <w:sz w:val="24"/>
        </w:rPr>
        <w:t>ないことから、市も</w:t>
      </w:r>
      <w:r w:rsidR="00462557">
        <w:rPr>
          <w:rFonts w:ascii="Meiryo UI" w:eastAsia="Meiryo UI" w:hAnsi="Meiryo UI" w:cs="Meiryo UI" w:hint="eastAsia"/>
          <w:sz w:val="24"/>
        </w:rPr>
        <w:t>教育委員会と相談しながら、</w:t>
      </w:r>
      <w:r w:rsidRPr="00732B1E">
        <w:rPr>
          <w:rFonts w:ascii="Meiryo UI" w:eastAsia="Meiryo UI" w:hAnsi="Meiryo UI" w:cs="Meiryo UI" w:hint="eastAsia"/>
          <w:sz w:val="24"/>
        </w:rPr>
        <w:t>しっかりアプロー</w:t>
      </w:r>
      <w:r w:rsidR="00462557">
        <w:rPr>
          <w:rFonts w:ascii="Meiryo UI" w:eastAsia="Meiryo UI" w:hAnsi="Meiryo UI" w:cs="Meiryo UI" w:hint="eastAsia"/>
          <w:sz w:val="24"/>
        </w:rPr>
        <w:t>チしていきたいと思って</w:t>
      </w:r>
    </w:p>
    <w:p w:rsidR="00732B1E" w:rsidRDefault="00462557" w:rsidP="00462557">
      <w:pPr>
        <w:snapToGrid w:val="0"/>
        <w:ind w:left="720" w:firstLineChars="450" w:firstLine="1080"/>
        <w:jc w:val="left"/>
        <w:rPr>
          <w:rFonts w:ascii="Meiryo UI" w:eastAsia="Meiryo UI" w:hAnsi="Meiryo UI" w:cs="Meiryo UI"/>
          <w:sz w:val="24"/>
        </w:rPr>
      </w:pPr>
      <w:r>
        <w:rPr>
          <w:rFonts w:ascii="Meiryo UI" w:eastAsia="Meiryo UI" w:hAnsi="Meiryo UI" w:cs="Meiryo UI" w:hint="eastAsia"/>
          <w:sz w:val="24"/>
        </w:rPr>
        <w:t>いる。</w:t>
      </w:r>
    </w:p>
    <w:p w:rsidR="00462557" w:rsidRPr="00462557" w:rsidRDefault="00462557" w:rsidP="00462557">
      <w:pPr>
        <w:snapToGrid w:val="0"/>
        <w:ind w:leftChars="100" w:left="210" w:firstLineChars="600" w:firstLine="1440"/>
        <w:jc w:val="left"/>
        <w:rPr>
          <w:rFonts w:ascii="Meiryo UI" w:eastAsia="Meiryo UI" w:hAnsi="Meiryo UI" w:cs="Meiryo UI"/>
          <w:sz w:val="24"/>
        </w:rPr>
      </w:pPr>
    </w:p>
    <w:p w:rsidR="00CE6A36" w:rsidRDefault="00732B1E" w:rsidP="00CE6A36">
      <w:pPr>
        <w:snapToGrid w:val="0"/>
        <w:ind w:firstLineChars="200" w:firstLine="480"/>
        <w:jc w:val="left"/>
        <w:rPr>
          <w:rFonts w:ascii="Meiryo UI" w:eastAsia="Meiryo UI" w:hAnsi="Meiryo UI" w:cs="Meiryo UI"/>
          <w:sz w:val="24"/>
        </w:rPr>
      </w:pPr>
      <w:r w:rsidRPr="00732B1E">
        <w:rPr>
          <w:rFonts w:ascii="Meiryo UI" w:eastAsia="Meiryo UI" w:hAnsi="Meiryo UI" w:cs="Meiryo UI" w:hint="eastAsia"/>
          <w:sz w:val="24"/>
        </w:rPr>
        <w:t>（大阪市）省エネ教育プログラムの効果</w:t>
      </w:r>
      <w:r w:rsidR="00462557">
        <w:rPr>
          <w:rFonts w:ascii="Meiryo UI" w:eastAsia="Meiryo UI" w:hAnsi="Meiryo UI" w:cs="Meiryo UI" w:hint="eastAsia"/>
          <w:sz w:val="24"/>
        </w:rPr>
        <w:t>検証</w:t>
      </w:r>
      <w:r w:rsidRPr="00732B1E">
        <w:rPr>
          <w:rFonts w:ascii="Meiryo UI" w:eastAsia="Meiryo UI" w:hAnsi="Meiryo UI" w:cs="Meiryo UI" w:hint="eastAsia"/>
          <w:sz w:val="24"/>
        </w:rPr>
        <w:t>のアンケートは</w:t>
      </w:r>
      <w:r w:rsidR="00462557">
        <w:rPr>
          <w:rFonts w:ascii="Meiryo UI" w:eastAsia="Meiryo UI" w:hAnsi="Meiryo UI" w:cs="Meiryo UI" w:hint="eastAsia"/>
          <w:sz w:val="24"/>
        </w:rPr>
        <w:t>、５回の段階の中でいつ</w:t>
      </w:r>
      <w:r w:rsidRPr="00732B1E">
        <w:rPr>
          <w:rFonts w:ascii="Meiryo UI" w:eastAsia="Meiryo UI" w:hAnsi="Meiryo UI" w:cs="Meiryo UI" w:hint="eastAsia"/>
          <w:sz w:val="24"/>
        </w:rPr>
        <w:t>とったのか。</w:t>
      </w:r>
    </w:p>
    <w:p w:rsidR="00732B1E" w:rsidRPr="00732B1E" w:rsidRDefault="00462557" w:rsidP="00CE6A36">
      <w:pPr>
        <w:snapToGrid w:val="0"/>
        <w:ind w:firstLineChars="650" w:firstLine="1560"/>
        <w:jc w:val="left"/>
        <w:rPr>
          <w:rFonts w:ascii="Meiryo UI" w:eastAsia="Meiryo UI" w:hAnsi="Meiryo UI" w:cs="Meiryo UI"/>
          <w:sz w:val="24"/>
        </w:rPr>
      </w:pPr>
      <w:r>
        <w:rPr>
          <w:rFonts w:ascii="Meiryo UI" w:eastAsia="Meiryo UI" w:hAnsi="Meiryo UI" w:cs="Meiryo UI" w:hint="eastAsia"/>
          <w:sz w:val="24"/>
        </w:rPr>
        <w:t>また、アンケートの検証について、整合性のない場合はどういうものか。</w:t>
      </w:r>
    </w:p>
    <w:p w:rsidR="00462557" w:rsidRDefault="00462557" w:rsidP="00732B1E">
      <w:pPr>
        <w:snapToGrid w:val="0"/>
        <w:ind w:left="720"/>
        <w:jc w:val="left"/>
        <w:rPr>
          <w:rFonts w:ascii="Meiryo UI" w:eastAsia="Meiryo UI" w:hAnsi="Meiryo UI" w:cs="Meiryo UI"/>
          <w:sz w:val="24"/>
        </w:rPr>
      </w:pPr>
      <w:r>
        <w:rPr>
          <w:rFonts w:ascii="Meiryo UI" w:eastAsia="Meiryo UI" w:hAnsi="Meiryo UI" w:cs="Meiryo UI" w:hint="eastAsia"/>
          <w:sz w:val="24"/>
        </w:rPr>
        <w:t>⇒（住環境計画研究所）次の授業の前に行った。整合性については、メーターの読み方や記</w:t>
      </w:r>
    </w:p>
    <w:p w:rsidR="00451154" w:rsidRDefault="00462557" w:rsidP="00834F8F">
      <w:pPr>
        <w:snapToGrid w:val="0"/>
        <w:ind w:left="720" w:firstLineChars="1000" w:firstLine="2400"/>
        <w:jc w:val="left"/>
        <w:rPr>
          <w:rFonts w:ascii="Meiryo UI" w:eastAsia="Meiryo UI" w:hAnsi="Meiryo UI" w:cs="Meiryo UI"/>
          <w:sz w:val="24"/>
        </w:rPr>
      </w:pPr>
      <w:r>
        <w:rPr>
          <w:rFonts w:ascii="Meiryo UI" w:eastAsia="Meiryo UI" w:hAnsi="Meiryo UI" w:cs="Meiryo UI" w:hint="eastAsia"/>
          <w:sz w:val="24"/>
        </w:rPr>
        <w:t>入方法の間違いがあった。</w:t>
      </w:r>
    </w:p>
    <w:p w:rsidR="001A7B61" w:rsidRPr="00834F8F" w:rsidRDefault="001A7B61" w:rsidP="00834F8F">
      <w:pPr>
        <w:snapToGrid w:val="0"/>
        <w:ind w:left="720" w:firstLineChars="1000" w:firstLine="2400"/>
        <w:jc w:val="left"/>
        <w:rPr>
          <w:rFonts w:ascii="Meiryo UI" w:eastAsia="Meiryo UI" w:hAnsi="Meiryo UI" w:cs="Meiryo UI"/>
          <w:sz w:val="24"/>
        </w:rPr>
      </w:pPr>
    </w:p>
    <w:p w:rsidR="0097672E" w:rsidRPr="00732B1E" w:rsidRDefault="0097672E" w:rsidP="00451154">
      <w:pPr>
        <w:snapToGrid w:val="0"/>
        <w:jc w:val="left"/>
        <w:rPr>
          <w:rFonts w:ascii="Meiryo UI" w:eastAsia="Meiryo UI" w:hAnsi="Meiryo UI" w:cs="Meiryo UI"/>
          <w:sz w:val="24"/>
        </w:rPr>
      </w:pPr>
    </w:p>
    <w:p w:rsidR="008450E2" w:rsidRPr="008534B3" w:rsidRDefault="00732B1E" w:rsidP="00834F8F">
      <w:pPr>
        <w:snapToGrid w:val="0"/>
        <w:ind w:leftChars="250" w:left="650" w:hangingChars="52" w:hanging="125"/>
        <w:jc w:val="right"/>
        <w:rPr>
          <w:rFonts w:ascii="Meiryo UI" w:eastAsia="Meiryo UI" w:hAnsi="Meiryo UI" w:cs="Meiryo UI"/>
          <w:sz w:val="24"/>
        </w:rPr>
      </w:pPr>
      <w:r w:rsidRPr="00732B1E">
        <w:rPr>
          <w:rFonts w:ascii="Meiryo UI" w:eastAsia="Meiryo UI" w:hAnsi="Meiryo UI" w:cs="Meiryo UI" w:hint="eastAsia"/>
          <w:sz w:val="24"/>
        </w:rPr>
        <w:t>以　上</w:t>
      </w:r>
    </w:p>
    <w:sectPr w:rsidR="008450E2" w:rsidRPr="008534B3" w:rsidSect="00BF0D4C">
      <w:footerReference w:type="default" r:id="rId9"/>
      <w:pgSz w:w="11906" w:h="16838" w:code="9"/>
      <w:pgMar w:top="1440" w:right="1080" w:bottom="1440" w:left="1080"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7C1" w:rsidRDefault="000967C1" w:rsidP="007410BB">
      <w:r>
        <w:separator/>
      </w:r>
    </w:p>
  </w:endnote>
  <w:endnote w:type="continuationSeparator" w:id="0">
    <w:p w:rsidR="000967C1" w:rsidRDefault="000967C1" w:rsidP="00741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eiryo UI">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23D" w:rsidRDefault="00B0323D">
    <w:pPr>
      <w:pStyle w:val="a7"/>
      <w:jc w:val="center"/>
    </w:pPr>
  </w:p>
  <w:p w:rsidR="00B0323D" w:rsidRDefault="00B032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7C1" w:rsidRDefault="000967C1" w:rsidP="007410BB">
      <w:r>
        <w:separator/>
      </w:r>
    </w:p>
  </w:footnote>
  <w:footnote w:type="continuationSeparator" w:id="0">
    <w:p w:rsidR="000967C1" w:rsidRDefault="000967C1" w:rsidP="007410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3BD7"/>
    <w:multiLevelType w:val="hybridMultilevel"/>
    <w:tmpl w:val="CC8CC3CC"/>
    <w:lvl w:ilvl="0" w:tplc="5D7E15F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9F7D65"/>
    <w:multiLevelType w:val="hybridMultilevel"/>
    <w:tmpl w:val="5BA67114"/>
    <w:lvl w:ilvl="0" w:tplc="87E24A0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1CA2A4F"/>
    <w:multiLevelType w:val="hybridMultilevel"/>
    <w:tmpl w:val="53DCA6D8"/>
    <w:lvl w:ilvl="0" w:tplc="366ADE08">
      <w:start w:val="3"/>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0BB"/>
    <w:rsid w:val="00000704"/>
    <w:rsid w:val="000037F8"/>
    <w:rsid w:val="00004195"/>
    <w:rsid w:val="000145B7"/>
    <w:rsid w:val="0001475E"/>
    <w:rsid w:val="00014A94"/>
    <w:rsid w:val="000178A1"/>
    <w:rsid w:val="00017A2D"/>
    <w:rsid w:val="00021A4C"/>
    <w:rsid w:val="00022135"/>
    <w:rsid w:val="00026342"/>
    <w:rsid w:val="000316BF"/>
    <w:rsid w:val="00031CAF"/>
    <w:rsid w:val="00032886"/>
    <w:rsid w:val="00033BE0"/>
    <w:rsid w:val="000342B7"/>
    <w:rsid w:val="00037015"/>
    <w:rsid w:val="00043AC7"/>
    <w:rsid w:val="00045F7B"/>
    <w:rsid w:val="0004745E"/>
    <w:rsid w:val="0005250D"/>
    <w:rsid w:val="00055060"/>
    <w:rsid w:val="00055A73"/>
    <w:rsid w:val="0005791D"/>
    <w:rsid w:val="00063F3A"/>
    <w:rsid w:val="00064D94"/>
    <w:rsid w:val="00072A6F"/>
    <w:rsid w:val="00080208"/>
    <w:rsid w:val="00081F2D"/>
    <w:rsid w:val="000856F9"/>
    <w:rsid w:val="00086B26"/>
    <w:rsid w:val="000931E5"/>
    <w:rsid w:val="00093F17"/>
    <w:rsid w:val="000942FE"/>
    <w:rsid w:val="000967C1"/>
    <w:rsid w:val="0009798F"/>
    <w:rsid w:val="000A6A20"/>
    <w:rsid w:val="000A721C"/>
    <w:rsid w:val="000B127D"/>
    <w:rsid w:val="000B1667"/>
    <w:rsid w:val="000B5E80"/>
    <w:rsid w:val="000B6C68"/>
    <w:rsid w:val="000B6EDB"/>
    <w:rsid w:val="000C1F61"/>
    <w:rsid w:val="000C2537"/>
    <w:rsid w:val="000C53ED"/>
    <w:rsid w:val="000D0A24"/>
    <w:rsid w:val="000D1158"/>
    <w:rsid w:val="000D2AA7"/>
    <w:rsid w:val="000D3F5D"/>
    <w:rsid w:val="000D6F57"/>
    <w:rsid w:val="000F13AC"/>
    <w:rsid w:val="000F18C9"/>
    <w:rsid w:val="000F2481"/>
    <w:rsid w:val="001061F1"/>
    <w:rsid w:val="00110864"/>
    <w:rsid w:val="00115784"/>
    <w:rsid w:val="00117317"/>
    <w:rsid w:val="00126831"/>
    <w:rsid w:val="00127FD4"/>
    <w:rsid w:val="001375CF"/>
    <w:rsid w:val="00147923"/>
    <w:rsid w:val="00152C38"/>
    <w:rsid w:val="00154431"/>
    <w:rsid w:val="0015517C"/>
    <w:rsid w:val="0016053C"/>
    <w:rsid w:val="0016377D"/>
    <w:rsid w:val="00164750"/>
    <w:rsid w:val="0016770B"/>
    <w:rsid w:val="00173BDD"/>
    <w:rsid w:val="001778B0"/>
    <w:rsid w:val="001917D9"/>
    <w:rsid w:val="00192F0F"/>
    <w:rsid w:val="001A48C1"/>
    <w:rsid w:val="001A5A3E"/>
    <w:rsid w:val="001A7B61"/>
    <w:rsid w:val="001A7D45"/>
    <w:rsid w:val="001A7DE2"/>
    <w:rsid w:val="001B4101"/>
    <w:rsid w:val="001B4542"/>
    <w:rsid w:val="001C2771"/>
    <w:rsid w:val="001C5FDA"/>
    <w:rsid w:val="001C6FA8"/>
    <w:rsid w:val="001C7B9A"/>
    <w:rsid w:val="001E2AF0"/>
    <w:rsid w:val="001E339C"/>
    <w:rsid w:val="001F448A"/>
    <w:rsid w:val="001F4811"/>
    <w:rsid w:val="001F6453"/>
    <w:rsid w:val="00202E6B"/>
    <w:rsid w:val="00205222"/>
    <w:rsid w:val="00205EB6"/>
    <w:rsid w:val="002102EA"/>
    <w:rsid w:val="00211CD2"/>
    <w:rsid w:val="00213B11"/>
    <w:rsid w:val="0021422C"/>
    <w:rsid w:val="00217663"/>
    <w:rsid w:val="00223F43"/>
    <w:rsid w:val="00230ABC"/>
    <w:rsid w:val="002311E8"/>
    <w:rsid w:val="002319A3"/>
    <w:rsid w:val="002326DF"/>
    <w:rsid w:val="002354EE"/>
    <w:rsid w:val="00237246"/>
    <w:rsid w:val="00254F9B"/>
    <w:rsid w:val="00260384"/>
    <w:rsid w:val="00261561"/>
    <w:rsid w:val="00261B3A"/>
    <w:rsid w:val="00263126"/>
    <w:rsid w:val="00264993"/>
    <w:rsid w:val="00265E95"/>
    <w:rsid w:val="002703B4"/>
    <w:rsid w:val="00272EA8"/>
    <w:rsid w:val="00274083"/>
    <w:rsid w:val="0027536A"/>
    <w:rsid w:val="00276E96"/>
    <w:rsid w:val="00280EE7"/>
    <w:rsid w:val="00282A68"/>
    <w:rsid w:val="002857E7"/>
    <w:rsid w:val="00286377"/>
    <w:rsid w:val="002866AB"/>
    <w:rsid w:val="00291473"/>
    <w:rsid w:val="002B24D2"/>
    <w:rsid w:val="002B3CAB"/>
    <w:rsid w:val="002B543F"/>
    <w:rsid w:val="002C77C4"/>
    <w:rsid w:val="002D3F26"/>
    <w:rsid w:val="002D4B90"/>
    <w:rsid w:val="002E00D2"/>
    <w:rsid w:val="002E11FB"/>
    <w:rsid w:val="002E5DDF"/>
    <w:rsid w:val="002E712C"/>
    <w:rsid w:val="002F089D"/>
    <w:rsid w:val="002F3FBC"/>
    <w:rsid w:val="00301F18"/>
    <w:rsid w:val="0030270B"/>
    <w:rsid w:val="00310BF7"/>
    <w:rsid w:val="003131B8"/>
    <w:rsid w:val="00315786"/>
    <w:rsid w:val="0033188B"/>
    <w:rsid w:val="0033202E"/>
    <w:rsid w:val="00343ED8"/>
    <w:rsid w:val="00344DE8"/>
    <w:rsid w:val="00346393"/>
    <w:rsid w:val="00346A6F"/>
    <w:rsid w:val="0035156F"/>
    <w:rsid w:val="0035159C"/>
    <w:rsid w:val="00354431"/>
    <w:rsid w:val="00354954"/>
    <w:rsid w:val="0036061D"/>
    <w:rsid w:val="0036486D"/>
    <w:rsid w:val="0037122A"/>
    <w:rsid w:val="0037666D"/>
    <w:rsid w:val="00376B81"/>
    <w:rsid w:val="00377665"/>
    <w:rsid w:val="0038467A"/>
    <w:rsid w:val="00390771"/>
    <w:rsid w:val="00390D08"/>
    <w:rsid w:val="00390D0E"/>
    <w:rsid w:val="003935E8"/>
    <w:rsid w:val="003A3352"/>
    <w:rsid w:val="003A4184"/>
    <w:rsid w:val="003A5D43"/>
    <w:rsid w:val="003A7E8E"/>
    <w:rsid w:val="003B1F00"/>
    <w:rsid w:val="003B5DD2"/>
    <w:rsid w:val="003C24FA"/>
    <w:rsid w:val="003C5C13"/>
    <w:rsid w:val="003D09F5"/>
    <w:rsid w:val="003D4081"/>
    <w:rsid w:val="003D634D"/>
    <w:rsid w:val="003E5CCE"/>
    <w:rsid w:val="003E758F"/>
    <w:rsid w:val="003F0409"/>
    <w:rsid w:val="003F04DD"/>
    <w:rsid w:val="003F58B6"/>
    <w:rsid w:val="0040029F"/>
    <w:rsid w:val="00400923"/>
    <w:rsid w:val="004069B1"/>
    <w:rsid w:val="00406F90"/>
    <w:rsid w:val="00412057"/>
    <w:rsid w:val="004165C3"/>
    <w:rsid w:val="00420051"/>
    <w:rsid w:val="00420713"/>
    <w:rsid w:val="00420927"/>
    <w:rsid w:val="00423F85"/>
    <w:rsid w:val="00425F8B"/>
    <w:rsid w:val="00426DAB"/>
    <w:rsid w:val="00430CD8"/>
    <w:rsid w:val="00440067"/>
    <w:rsid w:val="0044203C"/>
    <w:rsid w:val="00444A86"/>
    <w:rsid w:val="00445988"/>
    <w:rsid w:val="00445F75"/>
    <w:rsid w:val="00446A58"/>
    <w:rsid w:val="00450FEC"/>
    <w:rsid w:val="00451154"/>
    <w:rsid w:val="0045387E"/>
    <w:rsid w:val="00454828"/>
    <w:rsid w:val="00456720"/>
    <w:rsid w:val="00456962"/>
    <w:rsid w:val="00462557"/>
    <w:rsid w:val="0046729C"/>
    <w:rsid w:val="00470451"/>
    <w:rsid w:val="00475302"/>
    <w:rsid w:val="0049292F"/>
    <w:rsid w:val="00495502"/>
    <w:rsid w:val="004A00B2"/>
    <w:rsid w:val="004A0207"/>
    <w:rsid w:val="004A2075"/>
    <w:rsid w:val="004A78E1"/>
    <w:rsid w:val="004A7919"/>
    <w:rsid w:val="004B229E"/>
    <w:rsid w:val="004B56D6"/>
    <w:rsid w:val="004B7163"/>
    <w:rsid w:val="004B7C2A"/>
    <w:rsid w:val="004C0800"/>
    <w:rsid w:val="004C3B1E"/>
    <w:rsid w:val="004D0944"/>
    <w:rsid w:val="004D149C"/>
    <w:rsid w:val="004D4DB0"/>
    <w:rsid w:val="004D6915"/>
    <w:rsid w:val="004E4C89"/>
    <w:rsid w:val="004F15EF"/>
    <w:rsid w:val="004F7B43"/>
    <w:rsid w:val="00501E13"/>
    <w:rsid w:val="00505646"/>
    <w:rsid w:val="00507CE8"/>
    <w:rsid w:val="00512517"/>
    <w:rsid w:val="00516DBC"/>
    <w:rsid w:val="005213BF"/>
    <w:rsid w:val="005258FC"/>
    <w:rsid w:val="00525D51"/>
    <w:rsid w:val="0052738E"/>
    <w:rsid w:val="00532A69"/>
    <w:rsid w:val="00537142"/>
    <w:rsid w:val="005379D7"/>
    <w:rsid w:val="00542B21"/>
    <w:rsid w:val="0054328F"/>
    <w:rsid w:val="00546DCE"/>
    <w:rsid w:val="00551ED6"/>
    <w:rsid w:val="00552919"/>
    <w:rsid w:val="005619B8"/>
    <w:rsid w:val="005664DF"/>
    <w:rsid w:val="00570B70"/>
    <w:rsid w:val="0057737C"/>
    <w:rsid w:val="005775C5"/>
    <w:rsid w:val="0058110E"/>
    <w:rsid w:val="00586485"/>
    <w:rsid w:val="00587E98"/>
    <w:rsid w:val="00590895"/>
    <w:rsid w:val="0059121D"/>
    <w:rsid w:val="0059228D"/>
    <w:rsid w:val="00594E44"/>
    <w:rsid w:val="00596E36"/>
    <w:rsid w:val="005A615C"/>
    <w:rsid w:val="005B0140"/>
    <w:rsid w:val="005B1533"/>
    <w:rsid w:val="005B4F58"/>
    <w:rsid w:val="005B5F6E"/>
    <w:rsid w:val="005C31FD"/>
    <w:rsid w:val="005C575F"/>
    <w:rsid w:val="005D3314"/>
    <w:rsid w:val="005D3E27"/>
    <w:rsid w:val="005D5DA8"/>
    <w:rsid w:val="005E39C3"/>
    <w:rsid w:val="005E6A86"/>
    <w:rsid w:val="005F177F"/>
    <w:rsid w:val="005F6968"/>
    <w:rsid w:val="005F7C64"/>
    <w:rsid w:val="00600EB1"/>
    <w:rsid w:val="0060277E"/>
    <w:rsid w:val="00604252"/>
    <w:rsid w:val="00607AFA"/>
    <w:rsid w:val="006100CC"/>
    <w:rsid w:val="006107DE"/>
    <w:rsid w:val="00610AD4"/>
    <w:rsid w:val="006120F2"/>
    <w:rsid w:val="006149C3"/>
    <w:rsid w:val="0061678C"/>
    <w:rsid w:val="0062330A"/>
    <w:rsid w:val="00635A77"/>
    <w:rsid w:val="0063777B"/>
    <w:rsid w:val="00637BFE"/>
    <w:rsid w:val="00641B04"/>
    <w:rsid w:val="006432B4"/>
    <w:rsid w:val="0064697F"/>
    <w:rsid w:val="00647BAC"/>
    <w:rsid w:val="00647F78"/>
    <w:rsid w:val="00650A9D"/>
    <w:rsid w:val="00650FC2"/>
    <w:rsid w:val="00653EE2"/>
    <w:rsid w:val="006543D2"/>
    <w:rsid w:val="00657758"/>
    <w:rsid w:val="006623D5"/>
    <w:rsid w:val="006653EB"/>
    <w:rsid w:val="006722D3"/>
    <w:rsid w:val="00673CA2"/>
    <w:rsid w:val="006748E3"/>
    <w:rsid w:val="00675B2D"/>
    <w:rsid w:val="0068134D"/>
    <w:rsid w:val="006813BA"/>
    <w:rsid w:val="00682863"/>
    <w:rsid w:val="00686531"/>
    <w:rsid w:val="00694F5B"/>
    <w:rsid w:val="006A12AB"/>
    <w:rsid w:val="006A192C"/>
    <w:rsid w:val="006A337E"/>
    <w:rsid w:val="006A3926"/>
    <w:rsid w:val="006B23BC"/>
    <w:rsid w:val="006C60F2"/>
    <w:rsid w:val="006C651B"/>
    <w:rsid w:val="006C6D9C"/>
    <w:rsid w:val="006D1E8F"/>
    <w:rsid w:val="006E5452"/>
    <w:rsid w:val="006E5B7C"/>
    <w:rsid w:val="00702DCD"/>
    <w:rsid w:val="00703A41"/>
    <w:rsid w:val="007053AE"/>
    <w:rsid w:val="007103E8"/>
    <w:rsid w:val="0071366D"/>
    <w:rsid w:val="007202DC"/>
    <w:rsid w:val="007263DF"/>
    <w:rsid w:val="0072701E"/>
    <w:rsid w:val="007321C2"/>
    <w:rsid w:val="007327AB"/>
    <w:rsid w:val="00732B1E"/>
    <w:rsid w:val="0073322B"/>
    <w:rsid w:val="00733AD9"/>
    <w:rsid w:val="00733B47"/>
    <w:rsid w:val="00734CF0"/>
    <w:rsid w:val="007356A0"/>
    <w:rsid w:val="007410BB"/>
    <w:rsid w:val="00742737"/>
    <w:rsid w:val="007440BF"/>
    <w:rsid w:val="00747DAD"/>
    <w:rsid w:val="0075047B"/>
    <w:rsid w:val="007531A5"/>
    <w:rsid w:val="007561F1"/>
    <w:rsid w:val="0075699E"/>
    <w:rsid w:val="00764052"/>
    <w:rsid w:val="007703D2"/>
    <w:rsid w:val="00770A9C"/>
    <w:rsid w:val="00770AD6"/>
    <w:rsid w:val="00771E95"/>
    <w:rsid w:val="0077516D"/>
    <w:rsid w:val="007873E8"/>
    <w:rsid w:val="007906FA"/>
    <w:rsid w:val="00791C1E"/>
    <w:rsid w:val="007A115B"/>
    <w:rsid w:val="007A679E"/>
    <w:rsid w:val="007B0585"/>
    <w:rsid w:val="007B3373"/>
    <w:rsid w:val="007B3DCF"/>
    <w:rsid w:val="007B4B2B"/>
    <w:rsid w:val="007C3637"/>
    <w:rsid w:val="007C677D"/>
    <w:rsid w:val="007D0962"/>
    <w:rsid w:val="007D1911"/>
    <w:rsid w:val="007D3B16"/>
    <w:rsid w:val="007D62D1"/>
    <w:rsid w:val="007E3EB6"/>
    <w:rsid w:val="007F3406"/>
    <w:rsid w:val="007F3697"/>
    <w:rsid w:val="007F4BE7"/>
    <w:rsid w:val="007F4E7B"/>
    <w:rsid w:val="007F6052"/>
    <w:rsid w:val="00800217"/>
    <w:rsid w:val="0080208D"/>
    <w:rsid w:val="00802A07"/>
    <w:rsid w:val="00805BCD"/>
    <w:rsid w:val="00807033"/>
    <w:rsid w:val="00811A57"/>
    <w:rsid w:val="008121BB"/>
    <w:rsid w:val="008214DF"/>
    <w:rsid w:val="00823C3C"/>
    <w:rsid w:val="00825E78"/>
    <w:rsid w:val="008276D7"/>
    <w:rsid w:val="008317E4"/>
    <w:rsid w:val="00832A99"/>
    <w:rsid w:val="00834F8F"/>
    <w:rsid w:val="00836914"/>
    <w:rsid w:val="00836BF6"/>
    <w:rsid w:val="00837158"/>
    <w:rsid w:val="0083795F"/>
    <w:rsid w:val="0084332D"/>
    <w:rsid w:val="008450E2"/>
    <w:rsid w:val="0084522B"/>
    <w:rsid w:val="008503F5"/>
    <w:rsid w:val="00850B2A"/>
    <w:rsid w:val="008534B3"/>
    <w:rsid w:val="00855441"/>
    <w:rsid w:val="00870FB3"/>
    <w:rsid w:val="0087151A"/>
    <w:rsid w:val="008720AD"/>
    <w:rsid w:val="00883FB6"/>
    <w:rsid w:val="008851FB"/>
    <w:rsid w:val="00886DC1"/>
    <w:rsid w:val="0088713B"/>
    <w:rsid w:val="00890613"/>
    <w:rsid w:val="00892961"/>
    <w:rsid w:val="00895AB2"/>
    <w:rsid w:val="00896CFB"/>
    <w:rsid w:val="008A332F"/>
    <w:rsid w:val="008B37DE"/>
    <w:rsid w:val="008F1C56"/>
    <w:rsid w:val="008F645A"/>
    <w:rsid w:val="008F66E0"/>
    <w:rsid w:val="00900F79"/>
    <w:rsid w:val="00901F5C"/>
    <w:rsid w:val="00902E44"/>
    <w:rsid w:val="00910E0A"/>
    <w:rsid w:val="00911636"/>
    <w:rsid w:val="00912C92"/>
    <w:rsid w:val="009153DE"/>
    <w:rsid w:val="00917A86"/>
    <w:rsid w:val="00921CBD"/>
    <w:rsid w:val="009220B5"/>
    <w:rsid w:val="00925207"/>
    <w:rsid w:val="00925C46"/>
    <w:rsid w:val="009305DD"/>
    <w:rsid w:val="00930CDC"/>
    <w:rsid w:val="00932D2B"/>
    <w:rsid w:val="009442A3"/>
    <w:rsid w:val="00946600"/>
    <w:rsid w:val="0095310A"/>
    <w:rsid w:val="00953E4D"/>
    <w:rsid w:val="00955A7B"/>
    <w:rsid w:val="0095720D"/>
    <w:rsid w:val="009624AE"/>
    <w:rsid w:val="00963BF0"/>
    <w:rsid w:val="009653FA"/>
    <w:rsid w:val="009667A8"/>
    <w:rsid w:val="0096722B"/>
    <w:rsid w:val="009732BC"/>
    <w:rsid w:val="00973E48"/>
    <w:rsid w:val="0097672E"/>
    <w:rsid w:val="0097714D"/>
    <w:rsid w:val="00983C07"/>
    <w:rsid w:val="00985426"/>
    <w:rsid w:val="009856E7"/>
    <w:rsid w:val="0099034C"/>
    <w:rsid w:val="009917A4"/>
    <w:rsid w:val="00996748"/>
    <w:rsid w:val="0099793E"/>
    <w:rsid w:val="009A0932"/>
    <w:rsid w:val="009B30C5"/>
    <w:rsid w:val="009B4D77"/>
    <w:rsid w:val="009B7C4D"/>
    <w:rsid w:val="009C0AA9"/>
    <w:rsid w:val="009C5A5E"/>
    <w:rsid w:val="009D2345"/>
    <w:rsid w:val="009D3CC7"/>
    <w:rsid w:val="009D3F1C"/>
    <w:rsid w:val="009D3FF7"/>
    <w:rsid w:val="009D4140"/>
    <w:rsid w:val="009E0386"/>
    <w:rsid w:val="009F6B18"/>
    <w:rsid w:val="009F704A"/>
    <w:rsid w:val="009F7A50"/>
    <w:rsid w:val="00A00A71"/>
    <w:rsid w:val="00A00D05"/>
    <w:rsid w:val="00A03D60"/>
    <w:rsid w:val="00A04885"/>
    <w:rsid w:val="00A05098"/>
    <w:rsid w:val="00A159B5"/>
    <w:rsid w:val="00A16927"/>
    <w:rsid w:val="00A16B5E"/>
    <w:rsid w:val="00A26EF9"/>
    <w:rsid w:val="00A276E1"/>
    <w:rsid w:val="00A27A26"/>
    <w:rsid w:val="00A32EC7"/>
    <w:rsid w:val="00A34340"/>
    <w:rsid w:val="00A35C98"/>
    <w:rsid w:val="00A43FE1"/>
    <w:rsid w:val="00A44D9F"/>
    <w:rsid w:val="00A60DAD"/>
    <w:rsid w:val="00A617E4"/>
    <w:rsid w:val="00A640F5"/>
    <w:rsid w:val="00A64914"/>
    <w:rsid w:val="00A649C0"/>
    <w:rsid w:val="00A72F0F"/>
    <w:rsid w:val="00A75661"/>
    <w:rsid w:val="00A93553"/>
    <w:rsid w:val="00A93D23"/>
    <w:rsid w:val="00A955E3"/>
    <w:rsid w:val="00A9658A"/>
    <w:rsid w:val="00AA165C"/>
    <w:rsid w:val="00AA66A3"/>
    <w:rsid w:val="00AA6C23"/>
    <w:rsid w:val="00AA7DAF"/>
    <w:rsid w:val="00AB2B5E"/>
    <w:rsid w:val="00AB33D6"/>
    <w:rsid w:val="00AC0355"/>
    <w:rsid w:val="00AC03F8"/>
    <w:rsid w:val="00AC109A"/>
    <w:rsid w:val="00AC2709"/>
    <w:rsid w:val="00AC272F"/>
    <w:rsid w:val="00AC5468"/>
    <w:rsid w:val="00AC5C05"/>
    <w:rsid w:val="00AC647C"/>
    <w:rsid w:val="00AC7606"/>
    <w:rsid w:val="00AD0532"/>
    <w:rsid w:val="00AD70D9"/>
    <w:rsid w:val="00AD7DD7"/>
    <w:rsid w:val="00AE21FB"/>
    <w:rsid w:val="00AE275D"/>
    <w:rsid w:val="00AE32EC"/>
    <w:rsid w:val="00AE3AE4"/>
    <w:rsid w:val="00AF12DD"/>
    <w:rsid w:val="00AF1966"/>
    <w:rsid w:val="00AF2D82"/>
    <w:rsid w:val="00AF2E52"/>
    <w:rsid w:val="00AF5B7B"/>
    <w:rsid w:val="00AF6990"/>
    <w:rsid w:val="00AF719A"/>
    <w:rsid w:val="00AF7ABB"/>
    <w:rsid w:val="00B00467"/>
    <w:rsid w:val="00B01F5C"/>
    <w:rsid w:val="00B0323D"/>
    <w:rsid w:val="00B03454"/>
    <w:rsid w:val="00B069A6"/>
    <w:rsid w:val="00B154DC"/>
    <w:rsid w:val="00B200B9"/>
    <w:rsid w:val="00B32026"/>
    <w:rsid w:val="00B35739"/>
    <w:rsid w:val="00B35944"/>
    <w:rsid w:val="00B37191"/>
    <w:rsid w:val="00B41651"/>
    <w:rsid w:val="00B4501A"/>
    <w:rsid w:val="00B47644"/>
    <w:rsid w:val="00B53458"/>
    <w:rsid w:val="00B54339"/>
    <w:rsid w:val="00B5514C"/>
    <w:rsid w:val="00B56FAF"/>
    <w:rsid w:val="00B6523A"/>
    <w:rsid w:val="00B71836"/>
    <w:rsid w:val="00B72F1E"/>
    <w:rsid w:val="00B75170"/>
    <w:rsid w:val="00B80332"/>
    <w:rsid w:val="00B808D4"/>
    <w:rsid w:val="00B8110B"/>
    <w:rsid w:val="00B83B5D"/>
    <w:rsid w:val="00B935E9"/>
    <w:rsid w:val="00B96C45"/>
    <w:rsid w:val="00B971E2"/>
    <w:rsid w:val="00BA0A3E"/>
    <w:rsid w:val="00BA51EB"/>
    <w:rsid w:val="00BA56B6"/>
    <w:rsid w:val="00BA5893"/>
    <w:rsid w:val="00BA5D0D"/>
    <w:rsid w:val="00BB020E"/>
    <w:rsid w:val="00BB26A4"/>
    <w:rsid w:val="00BB3000"/>
    <w:rsid w:val="00BB7AA8"/>
    <w:rsid w:val="00BD05A1"/>
    <w:rsid w:val="00BD2D50"/>
    <w:rsid w:val="00BD6DB4"/>
    <w:rsid w:val="00BE58CC"/>
    <w:rsid w:val="00BE6B10"/>
    <w:rsid w:val="00BF0D4C"/>
    <w:rsid w:val="00BF13C1"/>
    <w:rsid w:val="00BF4FA6"/>
    <w:rsid w:val="00C03122"/>
    <w:rsid w:val="00C032FC"/>
    <w:rsid w:val="00C0614A"/>
    <w:rsid w:val="00C30255"/>
    <w:rsid w:val="00C313EE"/>
    <w:rsid w:val="00C33247"/>
    <w:rsid w:val="00C36195"/>
    <w:rsid w:val="00C40058"/>
    <w:rsid w:val="00C40103"/>
    <w:rsid w:val="00C4190F"/>
    <w:rsid w:val="00C4551D"/>
    <w:rsid w:val="00C47605"/>
    <w:rsid w:val="00C4779E"/>
    <w:rsid w:val="00C63DF3"/>
    <w:rsid w:val="00C646EA"/>
    <w:rsid w:val="00C71713"/>
    <w:rsid w:val="00C74DA5"/>
    <w:rsid w:val="00C75D43"/>
    <w:rsid w:val="00C76D19"/>
    <w:rsid w:val="00C83FD6"/>
    <w:rsid w:val="00C84B5A"/>
    <w:rsid w:val="00C8565D"/>
    <w:rsid w:val="00C926D8"/>
    <w:rsid w:val="00C95140"/>
    <w:rsid w:val="00CA0F0E"/>
    <w:rsid w:val="00CA3334"/>
    <w:rsid w:val="00CA3714"/>
    <w:rsid w:val="00CC5C08"/>
    <w:rsid w:val="00CC6CE4"/>
    <w:rsid w:val="00CD01C2"/>
    <w:rsid w:val="00CD07AC"/>
    <w:rsid w:val="00CD4CBA"/>
    <w:rsid w:val="00CD5538"/>
    <w:rsid w:val="00CE3743"/>
    <w:rsid w:val="00CE44C5"/>
    <w:rsid w:val="00CE6A36"/>
    <w:rsid w:val="00CE7E35"/>
    <w:rsid w:val="00CF4A25"/>
    <w:rsid w:val="00D03B4F"/>
    <w:rsid w:val="00D04D54"/>
    <w:rsid w:val="00D04DEF"/>
    <w:rsid w:val="00D06ADD"/>
    <w:rsid w:val="00D11E31"/>
    <w:rsid w:val="00D130ED"/>
    <w:rsid w:val="00D21EBD"/>
    <w:rsid w:val="00D242C0"/>
    <w:rsid w:val="00D2473E"/>
    <w:rsid w:val="00D259B7"/>
    <w:rsid w:val="00D26CB4"/>
    <w:rsid w:val="00D31D3E"/>
    <w:rsid w:val="00D32D50"/>
    <w:rsid w:val="00D4242B"/>
    <w:rsid w:val="00D4257F"/>
    <w:rsid w:val="00D44634"/>
    <w:rsid w:val="00D64092"/>
    <w:rsid w:val="00D663D2"/>
    <w:rsid w:val="00D67829"/>
    <w:rsid w:val="00D7180F"/>
    <w:rsid w:val="00D749EC"/>
    <w:rsid w:val="00D77E84"/>
    <w:rsid w:val="00D807FE"/>
    <w:rsid w:val="00D82F89"/>
    <w:rsid w:val="00D847A5"/>
    <w:rsid w:val="00D90374"/>
    <w:rsid w:val="00D90C78"/>
    <w:rsid w:val="00D940ED"/>
    <w:rsid w:val="00D949F4"/>
    <w:rsid w:val="00D94AF8"/>
    <w:rsid w:val="00DA1E68"/>
    <w:rsid w:val="00DA5D0E"/>
    <w:rsid w:val="00DB14E5"/>
    <w:rsid w:val="00DB36B2"/>
    <w:rsid w:val="00DC008F"/>
    <w:rsid w:val="00DC1E83"/>
    <w:rsid w:val="00DC200F"/>
    <w:rsid w:val="00DC4E6E"/>
    <w:rsid w:val="00DC5786"/>
    <w:rsid w:val="00DC6176"/>
    <w:rsid w:val="00DE5EE2"/>
    <w:rsid w:val="00DE72C7"/>
    <w:rsid w:val="00DF064F"/>
    <w:rsid w:val="00DF1C7C"/>
    <w:rsid w:val="00DF37BC"/>
    <w:rsid w:val="00DF390F"/>
    <w:rsid w:val="00E01B30"/>
    <w:rsid w:val="00E02094"/>
    <w:rsid w:val="00E023E3"/>
    <w:rsid w:val="00E073BC"/>
    <w:rsid w:val="00E10BA1"/>
    <w:rsid w:val="00E2414D"/>
    <w:rsid w:val="00E2521E"/>
    <w:rsid w:val="00E26BE8"/>
    <w:rsid w:val="00E26CA7"/>
    <w:rsid w:val="00E31E38"/>
    <w:rsid w:val="00E32B4C"/>
    <w:rsid w:val="00E3320C"/>
    <w:rsid w:val="00E33FCE"/>
    <w:rsid w:val="00E4141C"/>
    <w:rsid w:val="00E449E3"/>
    <w:rsid w:val="00E46651"/>
    <w:rsid w:val="00E47F5E"/>
    <w:rsid w:val="00E52496"/>
    <w:rsid w:val="00E52871"/>
    <w:rsid w:val="00E544C7"/>
    <w:rsid w:val="00E60B10"/>
    <w:rsid w:val="00E6317B"/>
    <w:rsid w:val="00E63ABE"/>
    <w:rsid w:val="00E73CEF"/>
    <w:rsid w:val="00E77CDC"/>
    <w:rsid w:val="00E80A49"/>
    <w:rsid w:val="00E8502A"/>
    <w:rsid w:val="00E858F2"/>
    <w:rsid w:val="00E914DB"/>
    <w:rsid w:val="00E941DD"/>
    <w:rsid w:val="00E94885"/>
    <w:rsid w:val="00E95FCF"/>
    <w:rsid w:val="00EA1CD4"/>
    <w:rsid w:val="00EA303A"/>
    <w:rsid w:val="00EB1DE6"/>
    <w:rsid w:val="00EB2057"/>
    <w:rsid w:val="00EB3396"/>
    <w:rsid w:val="00EB6218"/>
    <w:rsid w:val="00EC0CB9"/>
    <w:rsid w:val="00EC0EE8"/>
    <w:rsid w:val="00EC148D"/>
    <w:rsid w:val="00EC2D53"/>
    <w:rsid w:val="00EC3AC7"/>
    <w:rsid w:val="00EC54BF"/>
    <w:rsid w:val="00EC62C0"/>
    <w:rsid w:val="00EC7B67"/>
    <w:rsid w:val="00ED4817"/>
    <w:rsid w:val="00ED6FB0"/>
    <w:rsid w:val="00EE010F"/>
    <w:rsid w:val="00EE1AD5"/>
    <w:rsid w:val="00EE2782"/>
    <w:rsid w:val="00EE7CEB"/>
    <w:rsid w:val="00EF1133"/>
    <w:rsid w:val="00EF4AA8"/>
    <w:rsid w:val="00F03336"/>
    <w:rsid w:val="00F03410"/>
    <w:rsid w:val="00F1197E"/>
    <w:rsid w:val="00F13455"/>
    <w:rsid w:val="00F159D0"/>
    <w:rsid w:val="00F176DC"/>
    <w:rsid w:val="00F232AE"/>
    <w:rsid w:val="00F26D6D"/>
    <w:rsid w:val="00F30EEE"/>
    <w:rsid w:val="00F332C4"/>
    <w:rsid w:val="00F5390B"/>
    <w:rsid w:val="00F6256E"/>
    <w:rsid w:val="00F65A95"/>
    <w:rsid w:val="00F669A9"/>
    <w:rsid w:val="00F66F12"/>
    <w:rsid w:val="00F75EFC"/>
    <w:rsid w:val="00F765DC"/>
    <w:rsid w:val="00F84D02"/>
    <w:rsid w:val="00F8677E"/>
    <w:rsid w:val="00F870DA"/>
    <w:rsid w:val="00F900BF"/>
    <w:rsid w:val="00F92EBD"/>
    <w:rsid w:val="00F96620"/>
    <w:rsid w:val="00FA00B4"/>
    <w:rsid w:val="00FA116E"/>
    <w:rsid w:val="00FA2A91"/>
    <w:rsid w:val="00FA524A"/>
    <w:rsid w:val="00FB2231"/>
    <w:rsid w:val="00FB5BDF"/>
    <w:rsid w:val="00FB5DFF"/>
    <w:rsid w:val="00FB75D9"/>
    <w:rsid w:val="00FC1260"/>
    <w:rsid w:val="00FC2A91"/>
    <w:rsid w:val="00FC2C25"/>
    <w:rsid w:val="00FC741B"/>
    <w:rsid w:val="00FD122F"/>
    <w:rsid w:val="00FD1634"/>
    <w:rsid w:val="00FD167F"/>
    <w:rsid w:val="00FD6601"/>
    <w:rsid w:val="00FE1C78"/>
    <w:rsid w:val="00FF086D"/>
    <w:rsid w:val="00FF2FF6"/>
    <w:rsid w:val="00FF37CA"/>
    <w:rsid w:val="00FF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 w:type="paragraph" w:styleId="af1">
    <w:name w:val="List Paragraph"/>
    <w:basedOn w:val="a"/>
    <w:uiPriority w:val="34"/>
    <w:qFormat/>
    <w:rsid w:val="006722D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2E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7410BB"/>
    <w:rPr>
      <w:rFonts w:ascii="ＭＳ 明朝" w:hAnsi="Courier New" w:cs="Courier New"/>
      <w:szCs w:val="21"/>
    </w:rPr>
  </w:style>
  <w:style w:type="character" w:customStyle="1" w:styleId="a4">
    <w:name w:val="書式なし (文字)"/>
    <w:basedOn w:val="a0"/>
    <w:link w:val="a3"/>
    <w:uiPriority w:val="99"/>
    <w:rsid w:val="007410BB"/>
    <w:rPr>
      <w:rFonts w:ascii="ＭＳ 明朝" w:hAnsi="Courier New" w:cs="Courier New"/>
      <w:kern w:val="2"/>
      <w:sz w:val="21"/>
      <w:szCs w:val="21"/>
    </w:rPr>
  </w:style>
  <w:style w:type="paragraph" w:styleId="a5">
    <w:name w:val="header"/>
    <w:basedOn w:val="a"/>
    <w:link w:val="a6"/>
    <w:uiPriority w:val="99"/>
    <w:unhideWhenUsed/>
    <w:rsid w:val="007410BB"/>
    <w:pPr>
      <w:tabs>
        <w:tab w:val="center" w:pos="4252"/>
        <w:tab w:val="right" w:pos="8504"/>
      </w:tabs>
      <w:snapToGrid w:val="0"/>
    </w:pPr>
  </w:style>
  <w:style w:type="character" w:customStyle="1" w:styleId="a6">
    <w:name w:val="ヘッダー (文字)"/>
    <w:basedOn w:val="a0"/>
    <w:link w:val="a5"/>
    <w:uiPriority w:val="99"/>
    <w:rsid w:val="007410BB"/>
    <w:rPr>
      <w:kern w:val="2"/>
      <w:sz w:val="21"/>
      <w:szCs w:val="24"/>
    </w:rPr>
  </w:style>
  <w:style w:type="paragraph" w:styleId="a7">
    <w:name w:val="footer"/>
    <w:basedOn w:val="a"/>
    <w:link w:val="a8"/>
    <w:uiPriority w:val="99"/>
    <w:unhideWhenUsed/>
    <w:rsid w:val="007410BB"/>
    <w:pPr>
      <w:tabs>
        <w:tab w:val="center" w:pos="4252"/>
        <w:tab w:val="right" w:pos="8504"/>
      </w:tabs>
      <w:snapToGrid w:val="0"/>
    </w:pPr>
  </w:style>
  <w:style w:type="character" w:customStyle="1" w:styleId="a8">
    <w:name w:val="フッター (文字)"/>
    <w:basedOn w:val="a0"/>
    <w:link w:val="a7"/>
    <w:uiPriority w:val="99"/>
    <w:rsid w:val="007410BB"/>
    <w:rPr>
      <w:kern w:val="2"/>
      <w:sz w:val="21"/>
      <w:szCs w:val="24"/>
    </w:rPr>
  </w:style>
  <w:style w:type="character" w:styleId="a9">
    <w:name w:val="annotation reference"/>
    <w:basedOn w:val="a0"/>
    <w:uiPriority w:val="99"/>
    <w:semiHidden/>
    <w:unhideWhenUsed/>
    <w:rsid w:val="00973E48"/>
    <w:rPr>
      <w:sz w:val="18"/>
      <w:szCs w:val="18"/>
    </w:rPr>
  </w:style>
  <w:style w:type="paragraph" w:styleId="aa">
    <w:name w:val="annotation text"/>
    <w:basedOn w:val="a"/>
    <w:link w:val="ab"/>
    <w:uiPriority w:val="99"/>
    <w:semiHidden/>
    <w:unhideWhenUsed/>
    <w:rsid w:val="00973E48"/>
    <w:pPr>
      <w:jc w:val="left"/>
    </w:pPr>
  </w:style>
  <w:style w:type="character" w:customStyle="1" w:styleId="ab">
    <w:name w:val="コメント文字列 (文字)"/>
    <w:basedOn w:val="a0"/>
    <w:link w:val="aa"/>
    <w:uiPriority w:val="99"/>
    <w:semiHidden/>
    <w:rsid w:val="00973E48"/>
    <w:rPr>
      <w:kern w:val="2"/>
      <w:sz w:val="21"/>
      <w:szCs w:val="24"/>
    </w:rPr>
  </w:style>
  <w:style w:type="paragraph" w:styleId="ac">
    <w:name w:val="annotation subject"/>
    <w:basedOn w:val="aa"/>
    <w:next w:val="aa"/>
    <w:link w:val="ad"/>
    <w:uiPriority w:val="99"/>
    <w:semiHidden/>
    <w:unhideWhenUsed/>
    <w:rsid w:val="00973E48"/>
    <w:rPr>
      <w:b/>
      <w:bCs/>
    </w:rPr>
  </w:style>
  <w:style w:type="character" w:customStyle="1" w:styleId="ad">
    <w:name w:val="コメント内容 (文字)"/>
    <w:basedOn w:val="ab"/>
    <w:link w:val="ac"/>
    <w:uiPriority w:val="99"/>
    <w:semiHidden/>
    <w:rsid w:val="00973E48"/>
    <w:rPr>
      <w:b/>
      <w:bCs/>
      <w:kern w:val="2"/>
      <w:sz w:val="21"/>
      <w:szCs w:val="24"/>
    </w:rPr>
  </w:style>
  <w:style w:type="paragraph" w:styleId="ae">
    <w:name w:val="Balloon Text"/>
    <w:basedOn w:val="a"/>
    <w:link w:val="af"/>
    <w:uiPriority w:val="99"/>
    <w:semiHidden/>
    <w:unhideWhenUsed/>
    <w:rsid w:val="00973E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73E48"/>
    <w:rPr>
      <w:rFonts w:asciiTheme="majorHAnsi" w:eastAsiaTheme="majorEastAsia" w:hAnsiTheme="majorHAnsi" w:cstheme="majorBidi"/>
      <w:kern w:val="2"/>
      <w:sz w:val="18"/>
      <w:szCs w:val="18"/>
    </w:rPr>
  </w:style>
  <w:style w:type="character" w:styleId="af0">
    <w:name w:val="Hyperlink"/>
    <w:basedOn w:val="a0"/>
    <w:uiPriority w:val="99"/>
    <w:semiHidden/>
    <w:unhideWhenUsed/>
    <w:rsid w:val="00AA66A3"/>
    <w:rPr>
      <w:color w:val="0000FF"/>
      <w:u w:val="single"/>
    </w:rPr>
  </w:style>
  <w:style w:type="paragraph" w:styleId="af1">
    <w:name w:val="List Paragraph"/>
    <w:basedOn w:val="a"/>
    <w:uiPriority w:val="34"/>
    <w:qFormat/>
    <w:rsid w:val="006722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74F43-5252-4176-8D6C-61BA2345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Pages>
  <Words>510</Words>
  <Characters>2913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dc:creator>
  <cp:lastModifiedBy>近藤　邦彦</cp:lastModifiedBy>
  <cp:revision>8</cp:revision>
  <cp:lastPrinted>2018-08-14T11:47:00Z</cp:lastPrinted>
  <dcterms:created xsi:type="dcterms:W3CDTF">2018-08-14T11:41:00Z</dcterms:created>
  <dcterms:modified xsi:type="dcterms:W3CDTF">2018-08-20T11:58:00Z</dcterms:modified>
</cp:coreProperties>
</file>