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EED" w:rsidRPr="00065A30" w:rsidRDefault="006432B4" w:rsidP="008A2F42">
      <w:pPr>
        <w:pStyle w:val="a3"/>
        <w:snapToGrid w:val="0"/>
        <w:spacing w:line="360" w:lineRule="exact"/>
        <w:jc w:val="center"/>
        <w:rPr>
          <w:rFonts w:ascii="Meiryo UI" w:eastAsia="Meiryo UI" w:hAnsi="Meiryo UI" w:cs="Meiryo UI"/>
          <w:b/>
          <w:sz w:val="32"/>
          <w:szCs w:val="24"/>
        </w:rPr>
      </w:pPr>
      <w:r w:rsidRPr="00065A30">
        <w:rPr>
          <w:rFonts w:ascii="Meiryo UI" w:eastAsia="Meiryo UI" w:hAnsi="Meiryo UI" w:cs="Meiryo UI" w:hint="eastAsia"/>
          <w:b/>
          <w:sz w:val="32"/>
          <w:szCs w:val="24"/>
        </w:rPr>
        <w:t>第</w:t>
      </w:r>
      <w:r w:rsidR="00EC7B67" w:rsidRPr="00065A30">
        <w:rPr>
          <w:rFonts w:ascii="Meiryo UI" w:eastAsia="Meiryo UI" w:hAnsi="Meiryo UI" w:cs="Meiryo UI" w:hint="eastAsia"/>
          <w:b/>
          <w:sz w:val="32"/>
          <w:szCs w:val="24"/>
        </w:rPr>
        <w:t>１</w:t>
      </w:r>
      <w:r w:rsidRPr="00065A30">
        <w:rPr>
          <w:rFonts w:ascii="Meiryo UI" w:eastAsia="Meiryo UI" w:hAnsi="Meiryo UI" w:cs="Meiryo UI" w:hint="eastAsia"/>
          <w:b/>
          <w:sz w:val="32"/>
          <w:szCs w:val="24"/>
        </w:rPr>
        <w:t>回おおさかスマートエネルギー協議会</w:t>
      </w:r>
      <w:r w:rsidR="005E6A86" w:rsidRPr="00065A30">
        <w:rPr>
          <w:rFonts w:ascii="Meiryo UI" w:eastAsia="Meiryo UI" w:hAnsi="Meiryo UI" w:cs="Meiryo UI" w:hint="eastAsia"/>
          <w:b/>
          <w:sz w:val="32"/>
          <w:szCs w:val="24"/>
        </w:rPr>
        <w:t>・</w:t>
      </w:r>
      <w:r w:rsidR="003D0EED" w:rsidRPr="00065A30">
        <w:rPr>
          <w:rFonts w:ascii="Meiryo UI" w:eastAsia="Meiryo UI" w:hAnsi="Meiryo UI" w:cs="Meiryo UI" w:hint="eastAsia"/>
          <w:b/>
          <w:sz w:val="32"/>
          <w:szCs w:val="24"/>
        </w:rPr>
        <w:t>事業者・家庭部門会議</w:t>
      </w:r>
    </w:p>
    <w:p w:rsidR="008121BB" w:rsidRPr="00065A30" w:rsidRDefault="008214DF" w:rsidP="008A2F42">
      <w:pPr>
        <w:pStyle w:val="a3"/>
        <w:snapToGrid w:val="0"/>
        <w:spacing w:afterLines="50" w:after="180" w:line="360" w:lineRule="exact"/>
        <w:jc w:val="center"/>
        <w:rPr>
          <w:rFonts w:ascii="Meiryo UI" w:eastAsia="Meiryo UI" w:hAnsi="Meiryo UI" w:cs="Meiryo UI"/>
          <w:b/>
          <w:sz w:val="32"/>
          <w:szCs w:val="24"/>
        </w:rPr>
      </w:pPr>
      <w:r w:rsidRPr="00065A30">
        <w:rPr>
          <w:rFonts w:ascii="Meiryo UI" w:eastAsia="Meiryo UI" w:hAnsi="Meiryo UI" w:cs="Meiryo UI" w:hint="eastAsia"/>
          <w:b/>
          <w:sz w:val="32"/>
          <w:szCs w:val="24"/>
        </w:rPr>
        <w:t xml:space="preserve"> </w:t>
      </w:r>
      <w:r w:rsidR="003D0EED" w:rsidRPr="00065A30">
        <w:rPr>
          <w:rFonts w:ascii="Meiryo UI" w:eastAsia="Meiryo UI" w:hAnsi="Meiryo UI" w:cs="Meiryo UI" w:hint="eastAsia"/>
          <w:b/>
          <w:sz w:val="32"/>
          <w:szCs w:val="24"/>
        </w:rPr>
        <w:t>「下水熱利用に関する現地見学会」</w:t>
      </w:r>
      <w:r w:rsidR="007A5E61" w:rsidRPr="00065A30">
        <w:rPr>
          <w:rFonts w:ascii="Meiryo UI" w:eastAsia="Meiryo UI" w:hAnsi="Meiryo UI" w:cs="Meiryo UI" w:hint="eastAsia"/>
          <w:b/>
          <w:sz w:val="32"/>
          <w:szCs w:val="24"/>
        </w:rPr>
        <w:t xml:space="preserve">　</w:t>
      </w:r>
      <w:r w:rsidR="003D0EED" w:rsidRPr="00065A30">
        <w:rPr>
          <w:rFonts w:ascii="Meiryo UI" w:eastAsia="Meiryo UI" w:hAnsi="Meiryo UI" w:cs="Meiryo UI" w:hint="eastAsia"/>
          <w:b/>
          <w:sz w:val="32"/>
          <w:szCs w:val="24"/>
        </w:rPr>
        <w:t>開催</w:t>
      </w:r>
      <w:r w:rsidR="006432B4" w:rsidRPr="00065A30">
        <w:rPr>
          <w:rFonts w:ascii="Meiryo UI" w:eastAsia="Meiryo UI" w:hAnsi="Meiryo UI" w:cs="Meiryo UI" w:hint="eastAsia"/>
          <w:b/>
          <w:sz w:val="32"/>
          <w:szCs w:val="24"/>
        </w:rPr>
        <w:t>概要</w:t>
      </w:r>
    </w:p>
    <w:p w:rsidR="007410BB" w:rsidRPr="00065A30" w:rsidRDefault="00771E95" w:rsidP="00771E95">
      <w:pPr>
        <w:snapToGrid w:val="0"/>
        <w:rPr>
          <w:rFonts w:ascii="Meiryo UI" w:eastAsia="Meiryo UI" w:hAnsi="Meiryo UI" w:cs="Meiryo UI"/>
          <w:sz w:val="24"/>
        </w:rPr>
      </w:pPr>
      <w:r w:rsidRPr="00065A30">
        <w:rPr>
          <w:rFonts w:ascii="Meiryo UI" w:eastAsia="Meiryo UI" w:hAnsi="Meiryo UI" w:cs="Meiryo UI" w:hint="eastAsia"/>
          <w:b/>
          <w:sz w:val="24"/>
        </w:rPr>
        <w:t>（１）日　時：</w:t>
      </w:r>
      <w:r w:rsidR="007A09D3" w:rsidRPr="00065A30">
        <w:rPr>
          <w:rFonts w:ascii="Meiryo UI" w:eastAsia="Meiryo UI" w:hAnsi="Meiryo UI" w:cs="Meiryo UI" w:hint="eastAsia"/>
          <w:sz w:val="24"/>
        </w:rPr>
        <w:t>平成30年12月11日（火)　13時15分から16時30分まで</w:t>
      </w:r>
    </w:p>
    <w:p w:rsidR="007410BB" w:rsidRPr="00065A30" w:rsidRDefault="00771E95" w:rsidP="00771E95">
      <w:pPr>
        <w:pStyle w:val="a3"/>
        <w:snapToGrid w:val="0"/>
        <w:jc w:val="left"/>
        <w:rPr>
          <w:rFonts w:ascii="Meiryo UI" w:eastAsia="Meiryo UI" w:hAnsi="Meiryo UI" w:cs="Meiryo UI"/>
          <w:sz w:val="24"/>
        </w:rPr>
      </w:pPr>
      <w:r w:rsidRPr="00065A30">
        <w:rPr>
          <w:rFonts w:ascii="Meiryo UI" w:eastAsia="Meiryo UI" w:hAnsi="Meiryo UI" w:cs="Meiryo UI" w:hint="eastAsia"/>
          <w:b/>
          <w:sz w:val="24"/>
        </w:rPr>
        <w:t xml:space="preserve">（２）場　</w:t>
      </w:r>
      <w:r w:rsidR="007410BB" w:rsidRPr="00065A30">
        <w:rPr>
          <w:rFonts w:ascii="Meiryo UI" w:eastAsia="Meiryo UI" w:hAnsi="Meiryo UI" w:cs="Meiryo UI" w:hint="eastAsia"/>
          <w:b/>
          <w:sz w:val="24"/>
        </w:rPr>
        <w:t>所：</w:t>
      </w:r>
      <w:r w:rsidR="008D010A" w:rsidRPr="00065A30">
        <w:rPr>
          <w:rFonts w:ascii="Meiryo UI" w:eastAsia="Meiryo UI" w:hAnsi="Meiryo UI" w:cs="Meiryo UI" w:hint="eastAsia"/>
          <w:sz w:val="24"/>
        </w:rPr>
        <w:t>（集合）</w:t>
      </w:r>
      <w:r w:rsidR="008B57E5" w:rsidRPr="00065A30">
        <w:rPr>
          <w:rFonts w:ascii="Meiryo UI" w:eastAsia="Meiryo UI" w:hAnsi="Meiryo UI" w:cs="Meiryo UI" w:hint="eastAsia"/>
          <w:sz w:val="24"/>
        </w:rPr>
        <w:t>堺市上下水道局</w:t>
      </w:r>
      <w:r w:rsidR="008D010A" w:rsidRPr="00065A30">
        <w:rPr>
          <w:rFonts w:ascii="Meiryo UI" w:eastAsia="Meiryo UI" w:hAnsi="Meiryo UI" w:cs="Meiryo UI" w:hint="eastAsia"/>
          <w:sz w:val="24"/>
        </w:rPr>
        <w:t>災害対策センター　2階 中研修室</w:t>
      </w:r>
    </w:p>
    <w:p w:rsidR="005E6A86" w:rsidRPr="00065A30" w:rsidRDefault="00771E95" w:rsidP="005E6A86">
      <w:pPr>
        <w:pStyle w:val="a3"/>
        <w:snapToGrid w:val="0"/>
        <w:jc w:val="left"/>
        <w:rPr>
          <w:rFonts w:ascii="Meiryo UI" w:eastAsia="Meiryo UI" w:hAnsi="Meiryo UI" w:cs="Meiryo UI"/>
          <w:b/>
          <w:sz w:val="24"/>
        </w:rPr>
      </w:pPr>
      <w:r w:rsidRPr="00065A30">
        <w:rPr>
          <w:rFonts w:ascii="Meiryo UI" w:eastAsia="Meiryo UI" w:hAnsi="Meiryo UI" w:cs="Meiryo UI" w:hint="eastAsia"/>
          <w:b/>
          <w:sz w:val="24"/>
        </w:rPr>
        <w:t>（３）出席者：</w:t>
      </w:r>
    </w:p>
    <w:p w:rsidR="00732B1E" w:rsidRPr="00065A30" w:rsidRDefault="008D010A" w:rsidP="00732B1E">
      <w:pPr>
        <w:snapToGrid w:val="0"/>
        <w:rPr>
          <w:rFonts w:ascii="Meiryo UI" w:eastAsia="Meiryo UI" w:hAnsi="Meiryo UI" w:cs="Meiryo UI"/>
          <w:b/>
          <w:sz w:val="24"/>
          <w:szCs w:val="21"/>
        </w:rPr>
      </w:pPr>
      <w:r w:rsidRPr="00065A30">
        <w:rPr>
          <w:rFonts w:ascii="Meiryo UI" w:eastAsia="Meiryo UI" w:hAnsi="Meiryo UI" w:cs="Meiryo UI" w:hint="eastAsia"/>
          <w:b/>
          <w:sz w:val="24"/>
          <w:szCs w:val="21"/>
        </w:rPr>
        <w:t>【関係団体等</w:t>
      </w:r>
      <w:r w:rsidR="00732B1E" w:rsidRPr="00065A30">
        <w:rPr>
          <w:rFonts w:ascii="Meiryo UI" w:eastAsia="Meiryo UI" w:hAnsi="Meiryo UI" w:cs="Meiryo UI" w:hint="eastAsia"/>
          <w:b/>
          <w:sz w:val="24"/>
          <w:szCs w:val="21"/>
        </w:rPr>
        <w:t>】</w:t>
      </w:r>
    </w:p>
    <w:p w:rsidR="00732B1E" w:rsidRPr="00065A30" w:rsidRDefault="00732B1E" w:rsidP="008D010A">
      <w:pPr>
        <w:snapToGrid w:val="0"/>
        <w:rPr>
          <w:rFonts w:ascii="Meiryo UI" w:eastAsia="Meiryo UI" w:hAnsi="Meiryo UI" w:cs="Meiryo UI"/>
          <w:sz w:val="24"/>
          <w:szCs w:val="21"/>
        </w:rPr>
      </w:pPr>
      <w:r w:rsidRPr="00065A30">
        <w:rPr>
          <w:rFonts w:ascii="Meiryo UI" w:eastAsia="Meiryo UI" w:hAnsi="Meiryo UI" w:cs="Meiryo UI" w:hint="eastAsia"/>
          <w:sz w:val="24"/>
          <w:szCs w:val="21"/>
        </w:rPr>
        <w:t xml:space="preserve">　</w:t>
      </w:r>
      <w:r w:rsidR="008D010A" w:rsidRPr="00065A30">
        <w:rPr>
          <w:rFonts w:ascii="Meiryo UI" w:eastAsia="Meiryo UI" w:hAnsi="Meiryo UI" w:cs="Meiryo UI" w:hint="eastAsia"/>
          <w:sz w:val="24"/>
          <w:szCs w:val="21"/>
        </w:rPr>
        <w:t xml:space="preserve">　一般社団法人日本ホテル協会大阪兵庫支部、一般社団法人大阪ビルディング協会、</w:t>
      </w:r>
    </w:p>
    <w:p w:rsidR="008D010A" w:rsidRPr="00065A30" w:rsidRDefault="008D010A" w:rsidP="008D010A">
      <w:pPr>
        <w:snapToGrid w:val="0"/>
        <w:rPr>
          <w:rFonts w:ascii="Meiryo UI" w:eastAsia="Meiryo UI" w:hAnsi="Meiryo UI" w:cs="Meiryo UI"/>
          <w:sz w:val="24"/>
          <w:szCs w:val="21"/>
        </w:rPr>
      </w:pPr>
      <w:r w:rsidRPr="00065A30">
        <w:rPr>
          <w:rFonts w:ascii="Meiryo UI" w:eastAsia="Meiryo UI" w:hAnsi="Meiryo UI" w:cs="Meiryo UI" w:hint="eastAsia"/>
          <w:sz w:val="24"/>
          <w:szCs w:val="21"/>
        </w:rPr>
        <w:t xml:space="preserve">　　関西電力株式会社、大阪ガス株式会社、</w:t>
      </w:r>
    </w:p>
    <w:p w:rsidR="00732B1E" w:rsidRPr="00065A30" w:rsidRDefault="008D010A" w:rsidP="008A2F42">
      <w:pPr>
        <w:snapToGrid w:val="0"/>
        <w:spacing w:afterLines="50" w:after="180"/>
        <w:rPr>
          <w:rFonts w:ascii="Meiryo UI" w:eastAsia="Meiryo UI" w:hAnsi="Meiryo UI" w:cs="Meiryo UI"/>
          <w:sz w:val="24"/>
          <w:szCs w:val="21"/>
        </w:rPr>
      </w:pPr>
      <w:r w:rsidRPr="00065A30">
        <w:rPr>
          <w:rFonts w:ascii="Meiryo UI" w:eastAsia="Meiryo UI" w:hAnsi="Meiryo UI" w:cs="Meiryo UI" w:hint="eastAsia"/>
          <w:sz w:val="24"/>
          <w:szCs w:val="21"/>
        </w:rPr>
        <w:t xml:space="preserve">　　中央復建コンサルタンツ株式会社、株式会社日水コン、株式会社ニュージェック</w:t>
      </w:r>
    </w:p>
    <w:p w:rsidR="00732B1E" w:rsidRPr="00065A30" w:rsidRDefault="008D010A" w:rsidP="00732B1E">
      <w:pPr>
        <w:snapToGrid w:val="0"/>
        <w:rPr>
          <w:rFonts w:ascii="Meiryo UI" w:eastAsia="Meiryo UI" w:hAnsi="Meiryo UI" w:cs="Meiryo UI"/>
          <w:b/>
          <w:sz w:val="24"/>
          <w:szCs w:val="21"/>
        </w:rPr>
      </w:pPr>
      <w:r w:rsidRPr="00065A30">
        <w:rPr>
          <w:rFonts w:ascii="Meiryo UI" w:eastAsia="Meiryo UI" w:hAnsi="Meiryo UI" w:cs="Meiryo UI" w:hint="eastAsia"/>
          <w:b/>
          <w:sz w:val="24"/>
          <w:szCs w:val="21"/>
        </w:rPr>
        <w:t>【</w:t>
      </w:r>
      <w:r w:rsidR="00732B1E" w:rsidRPr="00065A30">
        <w:rPr>
          <w:rFonts w:ascii="Meiryo UI" w:eastAsia="Meiryo UI" w:hAnsi="Meiryo UI" w:cs="Meiryo UI" w:hint="eastAsia"/>
          <w:b/>
          <w:sz w:val="24"/>
          <w:szCs w:val="21"/>
        </w:rPr>
        <w:t>自治体等】</w:t>
      </w:r>
    </w:p>
    <w:p w:rsidR="008D010A" w:rsidRPr="00065A30" w:rsidRDefault="008D010A" w:rsidP="008D010A">
      <w:pPr>
        <w:snapToGrid w:val="0"/>
        <w:ind w:leftChars="100" w:left="210"/>
        <w:rPr>
          <w:rFonts w:ascii="Meiryo UI" w:eastAsia="Meiryo UI" w:hAnsi="Meiryo UI" w:cs="Meiryo UI"/>
          <w:sz w:val="24"/>
          <w:szCs w:val="21"/>
        </w:rPr>
      </w:pPr>
      <w:r w:rsidRPr="00065A30">
        <w:rPr>
          <w:rFonts w:ascii="Meiryo UI" w:eastAsia="Meiryo UI" w:hAnsi="Meiryo UI" w:cs="Meiryo UI" w:hint="eastAsia"/>
          <w:sz w:val="24"/>
          <w:szCs w:val="21"/>
        </w:rPr>
        <w:t xml:space="preserve">　</w:t>
      </w:r>
      <w:r w:rsidR="006722D3" w:rsidRPr="00065A30">
        <w:rPr>
          <w:rFonts w:ascii="Meiryo UI" w:eastAsia="Meiryo UI" w:hAnsi="Meiryo UI" w:cs="Meiryo UI" w:hint="eastAsia"/>
          <w:sz w:val="24"/>
          <w:szCs w:val="21"/>
        </w:rPr>
        <w:t>大阪府</w:t>
      </w:r>
      <w:r w:rsidRPr="00065A30">
        <w:rPr>
          <w:rFonts w:ascii="Meiryo UI" w:eastAsia="Meiryo UI" w:hAnsi="Meiryo UI" w:cs="Meiryo UI" w:hint="eastAsia"/>
          <w:sz w:val="24"/>
          <w:szCs w:val="21"/>
        </w:rPr>
        <w:t>、大阪市、堺市</w:t>
      </w:r>
    </w:p>
    <w:p w:rsidR="00732B1E" w:rsidRPr="00065A30" w:rsidRDefault="00732B1E" w:rsidP="00732B1E">
      <w:pPr>
        <w:snapToGrid w:val="0"/>
        <w:rPr>
          <w:rFonts w:ascii="Meiryo UI" w:eastAsia="Meiryo UI" w:hAnsi="Meiryo UI" w:cs="Meiryo UI"/>
          <w:sz w:val="24"/>
          <w:szCs w:val="21"/>
        </w:rPr>
      </w:pPr>
    </w:p>
    <w:p w:rsidR="008121BB" w:rsidRPr="00065A30" w:rsidRDefault="008121BB" w:rsidP="00732B1E">
      <w:pPr>
        <w:snapToGrid w:val="0"/>
        <w:rPr>
          <w:rFonts w:ascii="Meiryo UI" w:eastAsia="Meiryo UI" w:hAnsi="Meiryo UI" w:cs="Meiryo UI"/>
          <w:sz w:val="24"/>
        </w:rPr>
      </w:pPr>
    </w:p>
    <w:p w:rsidR="008D010A" w:rsidRPr="00065A30" w:rsidRDefault="008D010A" w:rsidP="008D010A">
      <w:pPr>
        <w:snapToGrid w:val="0"/>
        <w:jc w:val="left"/>
        <w:rPr>
          <w:rFonts w:ascii="Meiryo UI" w:eastAsia="Meiryo UI" w:hAnsi="Meiryo UI" w:cs="Meiryo UI"/>
          <w:b/>
          <w:sz w:val="24"/>
        </w:rPr>
      </w:pPr>
      <w:r w:rsidRPr="00065A30">
        <w:rPr>
          <w:rFonts w:ascii="Meiryo UI" w:eastAsia="Meiryo UI" w:hAnsi="Meiryo UI" w:cs="Meiryo UI" w:hint="eastAsia"/>
          <w:b/>
          <w:sz w:val="24"/>
        </w:rPr>
        <w:t>１ 概要説明</w:t>
      </w:r>
      <w:r w:rsidR="00EE7198" w:rsidRPr="00065A30">
        <w:rPr>
          <w:rFonts w:ascii="Meiryo UI" w:eastAsia="Meiryo UI" w:hAnsi="Meiryo UI" w:cs="Meiryo UI" w:hint="eastAsia"/>
          <w:b/>
          <w:sz w:val="24"/>
        </w:rPr>
        <w:t>（堺市上下水道局災害対策センター内研修室）</w:t>
      </w:r>
    </w:p>
    <w:p w:rsidR="008D010A" w:rsidRPr="00065A30" w:rsidRDefault="008D010A" w:rsidP="00FD7EAF">
      <w:pPr>
        <w:pStyle w:val="af1"/>
        <w:numPr>
          <w:ilvl w:val="0"/>
          <w:numId w:val="4"/>
        </w:numPr>
        <w:snapToGrid w:val="0"/>
        <w:ind w:leftChars="0"/>
        <w:jc w:val="left"/>
        <w:rPr>
          <w:rFonts w:ascii="Meiryo UI" w:eastAsia="Meiryo UI" w:hAnsi="Meiryo UI" w:cs="Meiryo UI"/>
          <w:b/>
          <w:sz w:val="24"/>
        </w:rPr>
      </w:pPr>
      <w:r w:rsidRPr="00065A30">
        <w:rPr>
          <w:rFonts w:ascii="Meiryo UI" w:eastAsia="Meiryo UI" w:hAnsi="Meiryo UI" w:cs="Meiryo UI" w:hint="eastAsia"/>
          <w:b/>
          <w:sz w:val="24"/>
        </w:rPr>
        <w:t>下水</w:t>
      </w:r>
      <w:r w:rsidR="00EE7198" w:rsidRPr="00065A30">
        <w:rPr>
          <w:rFonts w:ascii="Meiryo UI" w:eastAsia="Meiryo UI" w:hAnsi="Meiryo UI" w:cs="Meiryo UI" w:hint="eastAsia"/>
          <w:b/>
          <w:sz w:val="24"/>
        </w:rPr>
        <w:t>再生水供給</w:t>
      </w:r>
      <w:r w:rsidRPr="00065A30">
        <w:rPr>
          <w:rFonts w:ascii="Meiryo UI" w:eastAsia="Meiryo UI" w:hAnsi="Meiryo UI" w:cs="Meiryo UI" w:hint="eastAsia"/>
          <w:b/>
          <w:sz w:val="24"/>
        </w:rPr>
        <w:t>事業の概要</w:t>
      </w:r>
      <w:r w:rsidR="00FD7EAF" w:rsidRPr="00065A30">
        <w:rPr>
          <w:rFonts w:ascii="Meiryo UI" w:eastAsia="Meiryo UI" w:hAnsi="Meiryo UI" w:cs="Meiryo UI" w:hint="eastAsia"/>
          <w:b/>
          <w:sz w:val="24"/>
        </w:rPr>
        <w:t>説明【堺市三宝水再生センター】</w:t>
      </w:r>
    </w:p>
    <w:p w:rsidR="00FD7EAF" w:rsidRPr="00065A30" w:rsidRDefault="000B21DF" w:rsidP="008A2F42">
      <w:pPr>
        <w:pStyle w:val="af1"/>
        <w:numPr>
          <w:ilvl w:val="0"/>
          <w:numId w:val="8"/>
        </w:numPr>
        <w:snapToGrid w:val="0"/>
        <w:spacing w:afterLines="50" w:after="180"/>
        <w:ind w:leftChars="0" w:left="595" w:hanging="357"/>
        <w:jc w:val="left"/>
        <w:rPr>
          <w:rFonts w:ascii="Meiryo UI" w:eastAsia="Meiryo UI" w:hAnsi="Meiryo UI" w:cs="Meiryo UI"/>
          <w:sz w:val="24"/>
        </w:rPr>
      </w:pPr>
      <w:r w:rsidRPr="00065A30">
        <w:rPr>
          <w:rFonts w:ascii="Meiryo UI" w:eastAsia="Meiryo UI" w:hAnsi="Meiryo UI" w:cs="Meiryo UI" w:hint="eastAsia"/>
          <w:sz w:val="24"/>
        </w:rPr>
        <w:t>下水処理について一般的な処理方法と同センターの高度処理法の仕組みについて説明</w:t>
      </w:r>
    </w:p>
    <w:p w:rsidR="008B57E5" w:rsidRPr="00065A30" w:rsidRDefault="00D023BE" w:rsidP="000B21DF">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同</w:t>
      </w:r>
      <w:r w:rsidR="00EE7198" w:rsidRPr="00065A30">
        <w:rPr>
          <w:rFonts w:ascii="Meiryo UI" w:eastAsia="Meiryo UI" w:hAnsi="Meiryo UI" w:cs="Meiryo UI" w:hint="eastAsia"/>
          <w:sz w:val="24"/>
        </w:rPr>
        <w:t>センターにおける下水再生水の供給事業・複合利用事業の概要について説明</w:t>
      </w:r>
    </w:p>
    <w:p w:rsidR="00197E93" w:rsidRPr="00065A30" w:rsidRDefault="00197E93" w:rsidP="00197E93">
      <w:pPr>
        <w:snapToGrid w:val="0"/>
        <w:jc w:val="left"/>
        <w:rPr>
          <w:rFonts w:ascii="Meiryo UI" w:eastAsia="Meiryo UI" w:hAnsi="Meiryo UI" w:cs="Meiryo UI"/>
          <w:sz w:val="24"/>
        </w:rPr>
      </w:pPr>
    </w:p>
    <w:p w:rsidR="00197E93" w:rsidRPr="00065A30" w:rsidRDefault="008A2F42" w:rsidP="00197E93">
      <w:pPr>
        <w:snapToGrid w:val="0"/>
        <w:ind w:firstLineChars="100" w:firstLine="240"/>
        <w:jc w:val="left"/>
        <w:rPr>
          <w:rFonts w:ascii="Meiryo UI" w:eastAsia="Meiryo UI" w:hAnsi="Meiryo UI" w:cs="Meiryo UI"/>
          <w:sz w:val="24"/>
        </w:rPr>
      </w:pPr>
      <w:r w:rsidRPr="00065A30">
        <w:rPr>
          <w:rFonts w:ascii="Meiryo UI" w:eastAsia="Meiryo UI" w:hAnsi="Meiryo UI" w:cs="Meiryo UI" w:hint="eastAsia"/>
          <w:sz w:val="24"/>
        </w:rPr>
        <w:t>〇主な意見等</w:t>
      </w:r>
    </w:p>
    <w:p w:rsidR="00197E93" w:rsidRPr="00065A30" w:rsidRDefault="003B618F" w:rsidP="00197E93">
      <w:pPr>
        <w:pStyle w:val="af1"/>
        <w:numPr>
          <w:ilvl w:val="0"/>
          <w:numId w:val="8"/>
        </w:numPr>
        <w:snapToGrid w:val="0"/>
        <w:ind w:leftChars="0"/>
        <w:jc w:val="left"/>
        <w:rPr>
          <w:rFonts w:ascii="Meiryo UI" w:eastAsia="Meiryo UI" w:hAnsi="Meiryo UI" w:cs="Meiryo UI"/>
          <w:sz w:val="24"/>
        </w:rPr>
      </w:pPr>
      <w:r>
        <w:rPr>
          <w:rFonts w:ascii="Meiryo UI" w:eastAsia="Meiryo UI" w:hAnsi="Meiryo UI" w:cs="Meiryo UI" w:hint="eastAsia"/>
          <w:sz w:val="24"/>
        </w:rPr>
        <w:t>繊維ろ過と砂ろ過を比較して、コスト面や維持管理面で違いはあるか。</w:t>
      </w:r>
    </w:p>
    <w:p w:rsidR="00813100" w:rsidRPr="003B618F" w:rsidRDefault="00197E93" w:rsidP="003B618F">
      <w:pPr>
        <w:snapToGrid w:val="0"/>
        <w:ind w:leftChars="250" w:left="765" w:hangingChars="100" w:hanging="240"/>
        <w:jc w:val="left"/>
        <w:rPr>
          <w:rFonts w:ascii="Meiryo UI" w:eastAsia="Meiryo UI" w:hAnsi="Meiryo UI" w:cs="Meiryo UI"/>
          <w:sz w:val="32"/>
        </w:rPr>
      </w:pPr>
      <w:r w:rsidRPr="00065A30">
        <w:rPr>
          <w:rFonts w:ascii="Meiryo UI" w:eastAsia="Meiryo UI" w:hAnsi="Meiryo UI" w:cs="Meiryo UI" w:hint="eastAsia"/>
          <w:sz w:val="24"/>
        </w:rPr>
        <w:t>⇒</w:t>
      </w:r>
      <w:r w:rsidRPr="003B618F">
        <w:rPr>
          <w:rFonts w:ascii="Meiryo UI" w:eastAsia="Meiryo UI" w:hAnsi="Meiryo UI" w:hint="eastAsia"/>
          <w:sz w:val="24"/>
        </w:rPr>
        <w:t>能力的には</w:t>
      </w:r>
      <w:r w:rsidR="00DF687F" w:rsidRPr="003B618F">
        <w:rPr>
          <w:rFonts w:ascii="Meiryo UI" w:eastAsia="Meiryo UI" w:hAnsi="Meiryo UI" w:hint="eastAsia"/>
          <w:sz w:val="24"/>
        </w:rPr>
        <w:t>繊維ろ過の処理可能量が1,000m/日に対して、砂ろ過は400m/</w:t>
      </w:r>
      <w:r w:rsidR="005C3F5A" w:rsidRPr="003B618F">
        <w:rPr>
          <w:rFonts w:ascii="Meiryo UI" w:eastAsia="Meiryo UI" w:hAnsi="Meiryo UI" w:hint="eastAsia"/>
          <w:sz w:val="24"/>
        </w:rPr>
        <w:t>日と</w:t>
      </w:r>
      <w:r w:rsidR="00DF687F" w:rsidRPr="003B618F">
        <w:rPr>
          <w:rFonts w:ascii="Meiryo UI" w:eastAsia="Meiryo UI" w:hAnsi="Meiryo UI" w:hint="eastAsia"/>
          <w:sz w:val="24"/>
        </w:rPr>
        <w:t>約2.5</w:t>
      </w:r>
      <w:r w:rsidR="005C3F5A" w:rsidRPr="003B618F">
        <w:rPr>
          <w:rFonts w:ascii="Meiryo UI" w:eastAsia="Meiryo UI" w:hAnsi="Meiryo UI" w:hint="eastAsia"/>
          <w:sz w:val="24"/>
        </w:rPr>
        <w:t>倍</w:t>
      </w:r>
      <w:r w:rsidR="003B618F" w:rsidRPr="003B618F">
        <w:rPr>
          <w:rFonts w:ascii="Meiryo UI" w:eastAsia="Meiryo UI" w:hAnsi="Meiryo UI" w:hint="eastAsia"/>
          <w:sz w:val="24"/>
        </w:rPr>
        <w:t>。</w:t>
      </w:r>
    </w:p>
    <w:p w:rsidR="003919C9" w:rsidRPr="00065A30" w:rsidRDefault="00DF687F" w:rsidP="003B618F">
      <w:pPr>
        <w:snapToGrid w:val="0"/>
        <w:ind w:left="600" w:firstLineChars="100" w:firstLine="240"/>
        <w:jc w:val="left"/>
        <w:rPr>
          <w:rFonts w:ascii="Meiryo UI" w:eastAsia="Meiryo UI" w:hAnsi="Meiryo UI" w:cs="Meiryo UI"/>
          <w:sz w:val="24"/>
        </w:rPr>
      </w:pPr>
      <w:r w:rsidRPr="00065A30">
        <w:rPr>
          <w:rFonts w:ascii="Meiryo UI" w:eastAsia="Meiryo UI" w:hAnsi="Meiryo UI" w:cs="Meiryo UI" w:hint="eastAsia"/>
          <w:sz w:val="24"/>
        </w:rPr>
        <w:t>維持管理については、砂ろ過は、目詰まり</w:t>
      </w:r>
      <w:r w:rsidR="00611B47" w:rsidRPr="00065A30">
        <w:rPr>
          <w:rFonts w:ascii="Meiryo UI" w:eastAsia="Meiryo UI" w:hAnsi="Meiryo UI" w:cs="Meiryo UI" w:hint="eastAsia"/>
          <w:sz w:val="24"/>
        </w:rPr>
        <w:t>があり</w:t>
      </w:r>
      <w:r w:rsidR="00A127C8" w:rsidRPr="00065A30">
        <w:rPr>
          <w:rFonts w:ascii="Meiryo UI" w:eastAsia="Meiryo UI" w:hAnsi="Meiryo UI" w:cs="Meiryo UI" w:hint="eastAsia"/>
          <w:sz w:val="24"/>
        </w:rPr>
        <w:t>一定の期間が経つと、</w:t>
      </w:r>
      <w:r w:rsidR="00611B47" w:rsidRPr="00065A30">
        <w:rPr>
          <w:rFonts w:ascii="Meiryo UI" w:eastAsia="Meiryo UI" w:hAnsi="Meiryo UI" w:cs="Meiryo UI" w:hint="eastAsia"/>
          <w:sz w:val="24"/>
        </w:rPr>
        <w:t>運転を止め</w:t>
      </w:r>
      <w:r w:rsidR="00A127C8" w:rsidRPr="00065A30">
        <w:rPr>
          <w:rFonts w:ascii="Meiryo UI" w:eastAsia="Meiryo UI" w:hAnsi="Meiryo UI" w:cs="Meiryo UI" w:hint="eastAsia"/>
          <w:sz w:val="24"/>
        </w:rPr>
        <w:t>て洗浄等を行う</w:t>
      </w:r>
      <w:r w:rsidR="00611B47" w:rsidRPr="00065A30">
        <w:rPr>
          <w:rFonts w:ascii="Meiryo UI" w:eastAsia="Meiryo UI" w:hAnsi="Meiryo UI" w:cs="Meiryo UI" w:hint="eastAsia"/>
          <w:sz w:val="24"/>
        </w:rPr>
        <w:t>必要があるが、繊維ろ過</w:t>
      </w:r>
      <w:r w:rsidR="00A127C8" w:rsidRPr="00065A30">
        <w:rPr>
          <w:rFonts w:ascii="Meiryo UI" w:eastAsia="Meiryo UI" w:hAnsi="Meiryo UI" w:cs="Meiryo UI" w:hint="eastAsia"/>
          <w:sz w:val="24"/>
        </w:rPr>
        <w:t>は２</w:t>
      </w:r>
      <w:r w:rsidR="00DC0B04" w:rsidRPr="00065A30">
        <w:rPr>
          <w:rFonts w:ascii="Meiryo UI" w:eastAsia="Meiryo UI" w:hAnsi="Meiryo UI" w:cs="Meiryo UI" w:hint="eastAsia"/>
          <w:sz w:val="24"/>
        </w:rPr>
        <w:t>系統</w:t>
      </w:r>
      <w:r w:rsidR="00813100" w:rsidRPr="00065A30">
        <w:rPr>
          <w:rFonts w:ascii="Meiryo UI" w:eastAsia="Meiryo UI" w:hAnsi="Meiryo UI" w:cs="Meiryo UI" w:hint="eastAsia"/>
          <w:sz w:val="24"/>
        </w:rPr>
        <w:t>あり</w:t>
      </w:r>
      <w:r w:rsidR="005C3F5A" w:rsidRPr="00065A30">
        <w:rPr>
          <w:rFonts w:ascii="Meiryo UI" w:eastAsia="Meiryo UI" w:hAnsi="Meiryo UI" w:cs="Meiryo UI" w:hint="eastAsia"/>
          <w:sz w:val="24"/>
        </w:rPr>
        <w:t>、</w:t>
      </w:r>
      <w:r w:rsidR="00A127C8" w:rsidRPr="00065A30">
        <w:rPr>
          <w:rFonts w:ascii="Meiryo UI" w:eastAsia="Meiryo UI" w:hAnsi="Meiryo UI" w:cs="Meiryo UI" w:hint="eastAsia"/>
          <w:sz w:val="24"/>
        </w:rPr>
        <w:t>1日1回</w:t>
      </w:r>
      <w:r w:rsidR="00813100" w:rsidRPr="00065A30">
        <w:rPr>
          <w:rFonts w:ascii="Meiryo UI" w:eastAsia="Meiryo UI" w:hAnsi="Meiryo UI" w:cs="Meiryo UI" w:hint="eastAsia"/>
          <w:sz w:val="24"/>
        </w:rPr>
        <w:t>程度の</w:t>
      </w:r>
      <w:r w:rsidR="00A127C8" w:rsidRPr="00065A30">
        <w:rPr>
          <w:rFonts w:ascii="Meiryo UI" w:eastAsia="Meiryo UI" w:hAnsi="Meiryo UI" w:cs="Meiryo UI" w:hint="eastAsia"/>
          <w:sz w:val="24"/>
        </w:rPr>
        <w:t>逆洗浄</w:t>
      </w:r>
      <w:r w:rsidR="00813100" w:rsidRPr="00065A30">
        <w:rPr>
          <w:rFonts w:ascii="Meiryo UI" w:eastAsia="Meiryo UI" w:hAnsi="Meiryo UI" w:cs="Meiryo UI" w:hint="eastAsia"/>
          <w:sz w:val="24"/>
        </w:rPr>
        <w:t>のものと、1日1回程度の</w:t>
      </w:r>
      <w:r w:rsidR="00A127C8" w:rsidRPr="00065A30">
        <w:rPr>
          <w:rFonts w:ascii="Meiryo UI" w:eastAsia="Meiryo UI" w:hAnsi="Meiryo UI" w:cs="Meiryo UI" w:hint="eastAsia"/>
          <w:sz w:val="24"/>
        </w:rPr>
        <w:t>逆洗浄とあわせて</w:t>
      </w:r>
      <w:r w:rsidR="00813100" w:rsidRPr="00065A30">
        <w:rPr>
          <w:rFonts w:ascii="Meiryo UI" w:eastAsia="Meiryo UI" w:hAnsi="Meiryo UI" w:cs="Meiryo UI" w:hint="eastAsia"/>
          <w:sz w:val="24"/>
        </w:rPr>
        <w:t>年1回の</w:t>
      </w:r>
      <w:r w:rsidR="00A127C8" w:rsidRPr="00065A30">
        <w:rPr>
          <w:rFonts w:ascii="Meiryo UI" w:eastAsia="Meiryo UI" w:hAnsi="Meiryo UI" w:cs="Meiryo UI" w:hint="eastAsia"/>
          <w:sz w:val="24"/>
        </w:rPr>
        <w:t>薬液</w:t>
      </w:r>
      <w:r w:rsidR="00813100" w:rsidRPr="00065A30">
        <w:rPr>
          <w:rFonts w:ascii="Meiryo UI" w:eastAsia="Meiryo UI" w:hAnsi="Meiryo UI" w:cs="Meiryo UI" w:hint="eastAsia"/>
          <w:sz w:val="24"/>
        </w:rPr>
        <w:t>による</w:t>
      </w:r>
      <w:r w:rsidR="00A127C8" w:rsidRPr="00065A30">
        <w:rPr>
          <w:rFonts w:ascii="Meiryo UI" w:eastAsia="Meiryo UI" w:hAnsi="Meiryo UI" w:cs="Meiryo UI" w:hint="eastAsia"/>
          <w:sz w:val="24"/>
        </w:rPr>
        <w:t>浸漬を行</w:t>
      </w:r>
      <w:r w:rsidR="003B618F">
        <w:rPr>
          <w:rFonts w:ascii="Meiryo UI" w:eastAsia="Meiryo UI" w:hAnsi="Meiryo UI" w:cs="Meiryo UI" w:hint="eastAsia"/>
          <w:sz w:val="24"/>
        </w:rPr>
        <w:t>うものがある。</w:t>
      </w:r>
      <w:r w:rsidR="00813100" w:rsidRPr="00065A30">
        <w:rPr>
          <w:rFonts w:ascii="Meiryo UI" w:eastAsia="Meiryo UI" w:hAnsi="Meiryo UI" w:cs="Meiryo UI" w:hint="eastAsia"/>
          <w:sz w:val="24"/>
        </w:rPr>
        <w:t>どちらも10年以上使えるようにしている。</w:t>
      </w:r>
    </w:p>
    <w:p w:rsidR="00813100" w:rsidRPr="00065A30" w:rsidRDefault="00813100" w:rsidP="008A2F42">
      <w:pPr>
        <w:snapToGrid w:val="0"/>
        <w:spacing w:afterLines="50" w:after="180"/>
        <w:ind w:left="601" w:firstLineChars="100" w:firstLine="240"/>
        <w:jc w:val="left"/>
        <w:rPr>
          <w:rFonts w:ascii="Meiryo UI" w:eastAsia="Meiryo UI" w:hAnsi="Meiryo UI" w:cs="Meiryo UI"/>
          <w:sz w:val="24"/>
        </w:rPr>
      </w:pPr>
      <w:r w:rsidRPr="00065A30">
        <w:rPr>
          <w:rFonts w:ascii="Meiryo UI" w:eastAsia="Meiryo UI" w:hAnsi="Meiryo UI" w:cs="Meiryo UI" w:hint="eastAsia"/>
          <w:sz w:val="24"/>
        </w:rPr>
        <w:t>繊維ろ過は逆洗浄を行うため、ろ過用にポンプで水をあげるための電気代や薬液の費用が発生する。</w:t>
      </w:r>
    </w:p>
    <w:p w:rsidR="00197E93" w:rsidRPr="00065A30" w:rsidRDefault="00197E93" w:rsidP="00197E93">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他の</w:t>
      </w:r>
      <w:r w:rsidR="003E6209" w:rsidRPr="00065A30">
        <w:rPr>
          <w:rFonts w:ascii="Meiryo UI" w:eastAsia="Meiryo UI" w:hAnsi="Meiryo UI" w:cs="Meiryo UI" w:hint="eastAsia"/>
          <w:sz w:val="24"/>
        </w:rPr>
        <w:t>処理</w:t>
      </w:r>
      <w:r w:rsidR="003B618F">
        <w:rPr>
          <w:rFonts w:ascii="Meiryo UI" w:eastAsia="Meiryo UI" w:hAnsi="Meiryo UI" w:cs="Meiryo UI" w:hint="eastAsia"/>
          <w:sz w:val="24"/>
        </w:rPr>
        <w:t>施設と比較して、</w:t>
      </w:r>
      <w:r w:rsidRPr="00065A30">
        <w:rPr>
          <w:rFonts w:ascii="Meiryo UI" w:eastAsia="Meiryo UI" w:hAnsi="Meiryo UI" w:cs="Meiryo UI" w:hint="eastAsia"/>
          <w:sz w:val="24"/>
        </w:rPr>
        <w:t>エネルギーの使用量はどうか。</w:t>
      </w:r>
    </w:p>
    <w:p w:rsidR="008E34AE" w:rsidRPr="00065A30" w:rsidRDefault="003E6209" w:rsidP="008A2F42">
      <w:pPr>
        <w:snapToGrid w:val="0"/>
        <w:spacing w:afterLines="50" w:after="180"/>
        <w:ind w:left="601"/>
        <w:jc w:val="left"/>
        <w:rPr>
          <w:rFonts w:ascii="Meiryo UI" w:eastAsia="Meiryo UI" w:hAnsi="Meiryo UI" w:cs="Meiryo UI"/>
          <w:sz w:val="24"/>
        </w:rPr>
      </w:pPr>
      <w:r w:rsidRPr="00065A30">
        <w:rPr>
          <w:rFonts w:ascii="Meiryo UI" w:eastAsia="Meiryo UI" w:hAnsi="Meiryo UI" w:cs="Meiryo UI" w:hint="eastAsia"/>
          <w:sz w:val="24"/>
        </w:rPr>
        <w:t>⇒他の処理施設については手元にないのでわからないが、同センターの昨年度の実績では、1</w:t>
      </w:r>
      <w:r w:rsidRPr="00065A30">
        <w:rPr>
          <w:rFonts w:ascii="Meiryo UI" w:eastAsia="Meiryo UI" w:hAnsi="Meiryo UI" w:cs="Meiryo UI"/>
          <w:sz w:val="24"/>
        </w:rPr>
        <w:t>,</w:t>
      </w:r>
      <w:r w:rsidRPr="00065A30">
        <w:rPr>
          <w:rFonts w:ascii="Meiryo UI" w:eastAsia="Meiryo UI" w:hAnsi="Meiryo UI" w:cs="Meiryo UI" w:hint="eastAsia"/>
          <w:sz w:val="24"/>
        </w:rPr>
        <w:t>450万kWh/年使用しており、堺市</w:t>
      </w:r>
      <w:r w:rsidR="00D46B8E" w:rsidRPr="00065A30">
        <w:rPr>
          <w:rFonts w:ascii="Meiryo UI" w:eastAsia="Meiryo UI" w:hAnsi="Meiryo UI" w:cs="Meiryo UI" w:hint="eastAsia"/>
          <w:sz w:val="24"/>
        </w:rPr>
        <w:t>内で</w:t>
      </w:r>
      <w:r w:rsidRPr="00065A30">
        <w:rPr>
          <w:rFonts w:ascii="Meiryo UI" w:eastAsia="Meiryo UI" w:hAnsi="Meiryo UI" w:cs="Meiryo UI" w:hint="eastAsia"/>
          <w:sz w:val="24"/>
        </w:rPr>
        <w:t>使う電力量の</w:t>
      </w:r>
      <w:r w:rsidR="00D46B8E" w:rsidRPr="00065A30">
        <w:rPr>
          <w:rFonts w:ascii="Meiryo UI" w:eastAsia="Meiryo UI" w:hAnsi="Meiryo UI" w:cs="Meiryo UI" w:hint="eastAsia"/>
          <w:sz w:val="24"/>
        </w:rPr>
        <w:t>多くを占めている。</w:t>
      </w:r>
    </w:p>
    <w:p w:rsidR="00DC0B04" w:rsidRPr="00065A30" w:rsidRDefault="008414E5" w:rsidP="00161194">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下水再生水利用について、利用</w:t>
      </w:r>
      <w:r w:rsidR="00D46B8E" w:rsidRPr="00065A30">
        <w:rPr>
          <w:rFonts w:ascii="Meiryo UI" w:eastAsia="Meiryo UI" w:hAnsi="Meiryo UI" w:cs="Meiryo UI" w:hint="eastAsia"/>
          <w:sz w:val="24"/>
        </w:rPr>
        <w:t>者の満足度や不満足度はあるか。</w:t>
      </w:r>
    </w:p>
    <w:p w:rsidR="00197E93" w:rsidRPr="00065A30" w:rsidRDefault="005C3F5A" w:rsidP="008A2F42">
      <w:pPr>
        <w:pStyle w:val="af1"/>
        <w:snapToGrid w:val="0"/>
        <w:spacing w:afterLines="50" w:after="180"/>
        <w:ind w:leftChars="0" w:left="601"/>
        <w:jc w:val="left"/>
        <w:rPr>
          <w:rFonts w:ascii="Meiryo UI" w:eastAsia="Meiryo UI" w:hAnsi="Meiryo UI" w:cs="Meiryo UI"/>
          <w:sz w:val="24"/>
        </w:rPr>
      </w:pPr>
      <w:r w:rsidRPr="00065A30">
        <w:rPr>
          <w:rFonts w:ascii="Meiryo UI" w:eastAsia="Meiryo UI" w:hAnsi="Meiryo UI" w:cs="Meiryo UI" w:hint="eastAsia"/>
          <w:sz w:val="24"/>
        </w:rPr>
        <w:t>⇒堺浜地区への再生水供給のうち</w:t>
      </w:r>
      <w:r w:rsidR="00B70EBC" w:rsidRPr="00065A30">
        <w:rPr>
          <w:rFonts w:ascii="Meiryo UI" w:eastAsia="Meiryo UI" w:hAnsi="Meiryo UI" w:cs="Meiryo UI" w:hint="eastAsia"/>
          <w:sz w:val="24"/>
        </w:rPr>
        <w:t>、人の手に触れる可能性のある芝生</w:t>
      </w:r>
      <w:r w:rsidRPr="00065A30">
        <w:rPr>
          <w:rFonts w:ascii="Meiryo UI" w:eastAsia="Meiryo UI" w:hAnsi="Meiryo UI" w:cs="Meiryo UI" w:hint="eastAsia"/>
          <w:sz w:val="24"/>
        </w:rPr>
        <w:t>の散水やトイレの水については、供給先付近でオゾン処理及び</w:t>
      </w:r>
      <w:r w:rsidR="00065A30">
        <w:rPr>
          <w:rFonts w:ascii="Meiryo UI" w:eastAsia="Meiryo UI" w:hAnsi="Meiryo UI" w:cs="Meiryo UI" w:hint="eastAsia"/>
          <w:sz w:val="24"/>
        </w:rPr>
        <w:t>塩素処理して</w:t>
      </w:r>
      <w:r w:rsidRPr="00065A30">
        <w:rPr>
          <w:rFonts w:ascii="Meiryo UI" w:eastAsia="Meiryo UI" w:hAnsi="Meiryo UI" w:cs="Meiryo UI" w:hint="eastAsia"/>
          <w:sz w:val="24"/>
        </w:rPr>
        <w:t>供給している。もう１種類の水は、工業</w:t>
      </w:r>
      <w:r w:rsidR="00065A30">
        <w:rPr>
          <w:rFonts w:ascii="Meiryo UI" w:eastAsia="Meiryo UI" w:hAnsi="Meiryo UI" w:cs="Meiryo UI" w:hint="eastAsia"/>
          <w:sz w:val="24"/>
        </w:rPr>
        <w:t>用水としてそのまま利用している。</w:t>
      </w:r>
      <w:r w:rsidR="00B70EBC" w:rsidRPr="00065A30">
        <w:rPr>
          <w:rFonts w:ascii="Meiryo UI" w:eastAsia="Meiryo UI" w:hAnsi="Meiryo UI" w:cs="Meiryo UI" w:hint="eastAsia"/>
          <w:sz w:val="24"/>
        </w:rPr>
        <w:t>事業者と</w:t>
      </w:r>
      <w:r w:rsidR="00065A30">
        <w:rPr>
          <w:rFonts w:ascii="Meiryo UI" w:eastAsia="Meiryo UI" w:hAnsi="Meiryo UI" w:cs="Meiryo UI" w:hint="eastAsia"/>
          <w:sz w:val="24"/>
        </w:rPr>
        <w:t>年２回の</w:t>
      </w:r>
      <w:r w:rsidR="00B70EBC" w:rsidRPr="00065A30">
        <w:rPr>
          <w:rFonts w:ascii="Meiryo UI" w:eastAsia="Meiryo UI" w:hAnsi="Meiryo UI" w:cs="Meiryo UI" w:hint="eastAsia"/>
          <w:sz w:val="24"/>
        </w:rPr>
        <w:t>意見交換を行っており、最近では特に要望はない。また、工業用水の方は値段が安いため、利用者にとって安く利用できていると思う。</w:t>
      </w:r>
    </w:p>
    <w:p w:rsidR="00DC0B04" w:rsidRPr="00065A30" w:rsidRDefault="00DC0B04" w:rsidP="00DC0B04">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lastRenderedPageBreak/>
        <w:t>水質管理面等で再生水供給に関して</w:t>
      </w:r>
      <w:r w:rsidR="00CE0599" w:rsidRPr="00065A30">
        <w:rPr>
          <w:rFonts w:ascii="Meiryo UI" w:eastAsia="Meiryo UI" w:hAnsi="Meiryo UI" w:cs="Meiryo UI" w:hint="eastAsia"/>
          <w:sz w:val="24"/>
        </w:rPr>
        <w:t>注意していることは</w:t>
      </w:r>
      <w:r w:rsidRPr="00065A30">
        <w:rPr>
          <w:rFonts w:ascii="Meiryo UI" w:eastAsia="Meiryo UI" w:hAnsi="Meiryo UI" w:cs="Meiryo UI" w:hint="eastAsia"/>
          <w:sz w:val="24"/>
        </w:rPr>
        <w:t>あるか。</w:t>
      </w:r>
    </w:p>
    <w:p w:rsidR="00DC0B04" w:rsidRPr="00065A30" w:rsidRDefault="003B618F" w:rsidP="00DC0B04">
      <w:pPr>
        <w:snapToGrid w:val="0"/>
        <w:ind w:left="600"/>
        <w:jc w:val="left"/>
        <w:rPr>
          <w:rFonts w:ascii="Meiryo UI" w:eastAsia="Meiryo UI" w:hAnsi="Meiryo UI" w:cs="Meiryo UI"/>
          <w:sz w:val="24"/>
        </w:rPr>
      </w:pPr>
      <w:r>
        <w:rPr>
          <w:rFonts w:ascii="Meiryo UI" w:eastAsia="Meiryo UI" w:hAnsi="Meiryo UI" w:cs="Meiryo UI" w:hint="eastAsia"/>
          <w:sz w:val="24"/>
        </w:rPr>
        <w:t>⇒特にはないが、２系統あるうち</w:t>
      </w:r>
      <w:r w:rsidR="00DC0B04" w:rsidRPr="00065A30">
        <w:rPr>
          <w:rFonts w:ascii="Meiryo UI" w:eastAsia="Meiryo UI" w:hAnsi="Meiryo UI" w:cs="Meiryo UI" w:hint="eastAsia"/>
          <w:sz w:val="24"/>
        </w:rPr>
        <w:t>、１系統に不具合があった場合など非常時に対応できるような仕組みになっている。また、</w:t>
      </w:r>
      <w:r w:rsidR="008414E5" w:rsidRPr="00065A30">
        <w:rPr>
          <w:rFonts w:ascii="Meiryo UI" w:eastAsia="Meiryo UI" w:hAnsi="Meiryo UI" w:cs="Meiryo UI" w:hint="eastAsia"/>
          <w:sz w:val="24"/>
        </w:rPr>
        <w:t>下水</w:t>
      </w:r>
      <w:r w:rsidR="00DC0B04" w:rsidRPr="00065A30">
        <w:rPr>
          <w:rFonts w:ascii="Meiryo UI" w:eastAsia="Meiryo UI" w:hAnsi="Meiryo UI" w:cs="Meiryo UI" w:hint="eastAsia"/>
          <w:sz w:val="24"/>
        </w:rPr>
        <w:t>再生水</w:t>
      </w:r>
      <w:r w:rsidR="008414E5" w:rsidRPr="00065A30">
        <w:rPr>
          <w:rFonts w:ascii="Meiryo UI" w:eastAsia="Meiryo UI" w:hAnsi="Meiryo UI" w:cs="Meiryo UI" w:hint="eastAsia"/>
          <w:sz w:val="24"/>
        </w:rPr>
        <w:t>の</w:t>
      </w:r>
      <w:r w:rsidR="00DC0B04" w:rsidRPr="00065A30">
        <w:rPr>
          <w:rFonts w:ascii="Meiryo UI" w:eastAsia="Meiryo UI" w:hAnsi="Meiryo UI" w:cs="Meiryo UI" w:hint="eastAsia"/>
          <w:sz w:val="24"/>
        </w:rPr>
        <w:t>利用者への連絡体制も整えている。</w:t>
      </w:r>
    </w:p>
    <w:p w:rsidR="00D46B8E" w:rsidRPr="00065A30" w:rsidRDefault="00D46B8E" w:rsidP="00595CA0">
      <w:pPr>
        <w:snapToGrid w:val="0"/>
        <w:jc w:val="left"/>
        <w:rPr>
          <w:rFonts w:ascii="Meiryo UI" w:eastAsia="Meiryo UI" w:hAnsi="Meiryo UI" w:cs="Meiryo UI"/>
          <w:sz w:val="24"/>
        </w:rPr>
      </w:pPr>
    </w:p>
    <w:p w:rsidR="00CE0599" w:rsidRPr="00065A30" w:rsidRDefault="00CE0599" w:rsidP="00595CA0">
      <w:pPr>
        <w:snapToGrid w:val="0"/>
        <w:jc w:val="left"/>
        <w:rPr>
          <w:rFonts w:ascii="Meiryo UI" w:eastAsia="Meiryo UI" w:hAnsi="Meiryo UI" w:cs="Meiryo UI"/>
          <w:sz w:val="24"/>
        </w:rPr>
      </w:pPr>
    </w:p>
    <w:p w:rsidR="00CE0599" w:rsidRPr="00065A30" w:rsidRDefault="00805A81" w:rsidP="00CE0599">
      <w:pPr>
        <w:pStyle w:val="af1"/>
        <w:numPr>
          <w:ilvl w:val="0"/>
          <w:numId w:val="4"/>
        </w:numPr>
        <w:snapToGrid w:val="0"/>
        <w:ind w:leftChars="0"/>
        <w:jc w:val="left"/>
        <w:rPr>
          <w:rFonts w:ascii="Meiryo UI" w:eastAsia="Meiryo UI" w:hAnsi="Meiryo UI" w:cs="Meiryo UI"/>
          <w:b/>
          <w:sz w:val="24"/>
        </w:rPr>
      </w:pPr>
      <w:r w:rsidRPr="00065A30">
        <w:rPr>
          <w:rFonts w:ascii="Meiryo UI" w:eastAsia="Meiryo UI" w:hAnsi="Meiryo UI" w:cs="Meiryo UI" w:hint="eastAsia"/>
          <w:b/>
          <w:sz w:val="24"/>
        </w:rPr>
        <w:t>下水熱利用の概要</w:t>
      </w:r>
      <w:r w:rsidR="00FD7EAF" w:rsidRPr="00065A30">
        <w:rPr>
          <w:rFonts w:ascii="Meiryo UI" w:eastAsia="Meiryo UI" w:hAnsi="Meiryo UI" w:cs="Meiryo UI" w:hint="eastAsia"/>
          <w:b/>
          <w:sz w:val="24"/>
        </w:rPr>
        <w:t>【関西電力株式会社】</w:t>
      </w:r>
    </w:p>
    <w:p w:rsidR="00F40BBC" w:rsidRPr="00065A30" w:rsidRDefault="00CE0599" w:rsidP="008A2F42">
      <w:pPr>
        <w:pStyle w:val="af1"/>
        <w:numPr>
          <w:ilvl w:val="0"/>
          <w:numId w:val="8"/>
        </w:numPr>
        <w:snapToGrid w:val="0"/>
        <w:spacing w:afterLines="50" w:after="180"/>
        <w:ind w:leftChars="0" w:left="595" w:hanging="357"/>
        <w:jc w:val="left"/>
        <w:rPr>
          <w:rFonts w:ascii="Meiryo UI" w:eastAsia="Meiryo UI" w:hAnsi="Meiryo UI" w:cs="Meiryo UI"/>
          <w:sz w:val="24"/>
        </w:rPr>
      </w:pPr>
      <w:r w:rsidRPr="00065A30">
        <w:rPr>
          <w:rFonts w:ascii="Meiryo UI" w:eastAsia="Meiryo UI" w:hAnsi="Meiryo UI" w:cs="Meiryo UI" w:hint="eastAsia"/>
          <w:sz w:val="24"/>
        </w:rPr>
        <w:t>日本のスマートコミュニティの関心の高まり</w:t>
      </w:r>
      <w:r w:rsidR="00F40BBC" w:rsidRPr="00065A30">
        <w:rPr>
          <w:rFonts w:ascii="Meiryo UI" w:eastAsia="Meiryo UI" w:hAnsi="Meiryo UI" w:cs="Meiryo UI" w:hint="eastAsia"/>
          <w:sz w:val="24"/>
        </w:rPr>
        <w:t>について</w:t>
      </w:r>
      <w:r w:rsidRPr="00065A30">
        <w:rPr>
          <w:rFonts w:ascii="Meiryo UI" w:eastAsia="Meiryo UI" w:hAnsi="Meiryo UI" w:cs="Meiryo UI" w:hint="eastAsia"/>
          <w:sz w:val="24"/>
        </w:rPr>
        <w:t>背景を</w:t>
      </w:r>
      <w:r w:rsidR="00F40BBC" w:rsidRPr="00065A30">
        <w:rPr>
          <w:rFonts w:ascii="Meiryo UI" w:eastAsia="Meiryo UI" w:hAnsi="Meiryo UI" w:cs="Meiryo UI" w:hint="eastAsia"/>
          <w:sz w:val="24"/>
        </w:rPr>
        <w:t>説明</w:t>
      </w:r>
      <w:r w:rsidR="003B618F">
        <w:rPr>
          <w:rFonts w:ascii="Meiryo UI" w:eastAsia="Meiryo UI" w:hAnsi="Meiryo UI" w:cs="Meiryo UI" w:hint="eastAsia"/>
          <w:sz w:val="24"/>
        </w:rPr>
        <w:t>。</w:t>
      </w:r>
    </w:p>
    <w:p w:rsidR="00CE0599" w:rsidRPr="00065A30" w:rsidRDefault="00CE0599" w:rsidP="00CE0599">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同社のスマートコミュニティの取組み</w:t>
      </w:r>
      <w:r w:rsidR="007E1460" w:rsidRPr="00065A30">
        <w:rPr>
          <w:rFonts w:ascii="Meiryo UI" w:eastAsia="Meiryo UI" w:hAnsi="Meiryo UI" w:cs="Meiryo UI" w:hint="eastAsia"/>
          <w:sz w:val="24"/>
        </w:rPr>
        <w:t>事例</w:t>
      </w:r>
      <w:r w:rsidRPr="00065A30">
        <w:rPr>
          <w:rFonts w:ascii="Meiryo UI" w:eastAsia="Meiryo UI" w:hAnsi="Meiryo UI" w:cs="Meiryo UI" w:hint="eastAsia"/>
          <w:sz w:val="24"/>
        </w:rPr>
        <w:t>、堺鉄砲町地区での下水再生水複合利用事業の概要について説明</w:t>
      </w:r>
      <w:r w:rsidR="003B618F">
        <w:rPr>
          <w:rFonts w:ascii="Meiryo UI" w:eastAsia="Meiryo UI" w:hAnsi="Meiryo UI" w:cs="Meiryo UI" w:hint="eastAsia"/>
          <w:sz w:val="24"/>
        </w:rPr>
        <w:t>。</w:t>
      </w:r>
    </w:p>
    <w:p w:rsidR="00367CDE" w:rsidRPr="00065A30" w:rsidRDefault="00367CDE" w:rsidP="008D010A">
      <w:pPr>
        <w:snapToGrid w:val="0"/>
        <w:jc w:val="left"/>
        <w:rPr>
          <w:rFonts w:ascii="Meiryo UI" w:eastAsia="Meiryo UI" w:hAnsi="Meiryo UI" w:cs="Meiryo UI"/>
          <w:sz w:val="24"/>
        </w:rPr>
      </w:pPr>
    </w:p>
    <w:p w:rsidR="0031471E" w:rsidRPr="00065A30" w:rsidRDefault="0031471E" w:rsidP="008D010A">
      <w:pPr>
        <w:snapToGrid w:val="0"/>
        <w:jc w:val="left"/>
        <w:rPr>
          <w:rFonts w:ascii="Meiryo UI" w:eastAsia="Meiryo UI" w:hAnsi="Meiryo UI" w:cs="Meiryo UI"/>
          <w:sz w:val="24"/>
        </w:rPr>
      </w:pPr>
    </w:p>
    <w:p w:rsidR="008D010A" w:rsidRPr="00065A30" w:rsidRDefault="008D010A" w:rsidP="008D010A">
      <w:pPr>
        <w:snapToGrid w:val="0"/>
        <w:jc w:val="left"/>
        <w:rPr>
          <w:rFonts w:ascii="Meiryo UI" w:eastAsia="Meiryo UI" w:hAnsi="Meiryo UI" w:cs="Meiryo UI"/>
          <w:b/>
          <w:sz w:val="24"/>
        </w:rPr>
      </w:pPr>
      <w:r w:rsidRPr="00065A30">
        <w:rPr>
          <w:rFonts w:ascii="Meiryo UI" w:eastAsia="Meiryo UI" w:hAnsi="Meiryo UI" w:cs="Meiryo UI" w:hint="eastAsia"/>
          <w:b/>
          <w:sz w:val="24"/>
        </w:rPr>
        <w:t xml:space="preserve">２ </w:t>
      </w:r>
      <w:r w:rsidR="008B57E5" w:rsidRPr="00065A30">
        <w:rPr>
          <w:rFonts w:ascii="Meiryo UI" w:eastAsia="Meiryo UI" w:hAnsi="Meiryo UI" w:cs="Meiryo UI" w:hint="eastAsia"/>
          <w:b/>
          <w:sz w:val="24"/>
        </w:rPr>
        <w:t>現地見学</w:t>
      </w:r>
    </w:p>
    <w:p w:rsidR="008D010A" w:rsidRPr="00065A30" w:rsidRDefault="008D010A" w:rsidP="00824AA4">
      <w:pPr>
        <w:pStyle w:val="af1"/>
        <w:numPr>
          <w:ilvl w:val="0"/>
          <w:numId w:val="9"/>
        </w:numPr>
        <w:snapToGrid w:val="0"/>
        <w:ind w:leftChars="0"/>
        <w:jc w:val="left"/>
        <w:rPr>
          <w:rFonts w:ascii="Meiryo UI" w:eastAsia="Meiryo UI" w:hAnsi="Meiryo UI" w:cs="Meiryo UI"/>
          <w:b/>
          <w:sz w:val="24"/>
        </w:rPr>
      </w:pPr>
      <w:r w:rsidRPr="00065A30">
        <w:rPr>
          <w:rFonts w:ascii="Meiryo UI" w:eastAsia="Meiryo UI" w:hAnsi="Meiryo UI" w:cs="Meiryo UI" w:hint="eastAsia"/>
          <w:b/>
          <w:sz w:val="24"/>
        </w:rPr>
        <w:t xml:space="preserve"> 堺市三宝水再生センター</w:t>
      </w:r>
      <w:r w:rsidR="00824AA4" w:rsidRPr="00065A30">
        <w:rPr>
          <w:rFonts w:ascii="Meiryo UI" w:eastAsia="Meiryo UI" w:hAnsi="Meiryo UI" w:cs="Meiryo UI" w:hint="eastAsia"/>
          <w:b/>
          <w:sz w:val="24"/>
        </w:rPr>
        <w:t>施設【堺市三宝水再生センター】</w:t>
      </w:r>
    </w:p>
    <w:p w:rsidR="00367CDE" w:rsidRPr="00065A30" w:rsidRDefault="00367CDE" w:rsidP="007A5E61">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高度処理の状況、処理後の再生水の状況等、</w:t>
      </w:r>
      <w:r w:rsidR="003B02AB" w:rsidRPr="00065A30">
        <w:rPr>
          <w:rFonts w:ascii="Meiryo UI" w:eastAsia="Meiryo UI" w:hAnsi="Meiryo UI" w:cs="Meiryo UI" w:hint="eastAsia"/>
          <w:sz w:val="24"/>
        </w:rPr>
        <w:t>現地</w:t>
      </w:r>
      <w:r w:rsidRPr="00065A30">
        <w:rPr>
          <w:rFonts w:ascii="Meiryo UI" w:eastAsia="Meiryo UI" w:hAnsi="Meiryo UI" w:cs="Meiryo UI" w:hint="eastAsia"/>
          <w:sz w:val="24"/>
        </w:rPr>
        <w:t>見学を実施。</w:t>
      </w:r>
    </w:p>
    <w:p w:rsidR="008D010A" w:rsidRPr="00065A30" w:rsidRDefault="008D010A" w:rsidP="008D010A">
      <w:pPr>
        <w:snapToGrid w:val="0"/>
        <w:jc w:val="left"/>
        <w:rPr>
          <w:rFonts w:ascii="Meiryo UI" w:eastAsia="Meiryo UI" w:hAnsi="Meiryo UI" w:cs="Meiryo UI"/>
          <w:sz w:val="24"/>
        </w:rPr>
      </w:pPr>
    </w:p>
    <w:p w:rsidR="008E34AE" w:rsidRPr="00065A30" w:rsidRDefault="008E34AE" w:rsidP="008D010A">
      <w:pPr>
        <w:snapToGrid w:val="0"/>
        <w:jc w:val="left"/>
        <w:rPr>
          <w:rFonts w:ascii="Meiryo UI" w:eastAsia="Meiryo UI" w:hAnsi="Meiryo UI" w:cs="Meiryo UI"/>
          <w:sz w:val="24"/>
        </w:rPr>
      </w:pPr>
    </w:p>
    <w:p w:rsidR="008D010A" w:rsidRPr="00065A30" w:rsidRDefault="008D010A" w:rsidP="007A5E61">
      <w:pPr>
        <w:pStyle w:val="af1"/>
        <w:numPr>
          <w:ilvl w:val="0"/>
          <w:numId w:val="9"/>
        </w:numPr>
        <w:snapToGrid w:val="0"/>
        <w:ind w:leftChars="0"/>
        <w:jc w:val="left"/>
        <w:rPr>
          <w:rFonts w:ascii="Meiryo UI" w:eastAsia="Meiryo UI" w:hAnsi="Meiryo UI" w:cs="Meiryo UI"/>
          <w:b/>
          <w:sz w:val="24"/>
        </w:rPr>
      </w:pPr>
      <w:r w:rsidRPr="00065A30">
        <w:rPr>
          <w:rFonts w:ascii="Meiryo UI" w:eastAsia="Meiryo UI" w:hAnsi="Meiryo UI" w:cs="Meiryo UI" w:hint="eastAsia"/>
          <w:b/>
          <w:sz w:val="24"/>
        </w:rPr>
        <w:t xml:space="preserve"> イオンモール堺鉄砲町</w:t>
      </w:r>
      <w:r w:rsidR="00824AA4" w:rsidRPr="00065A30">
        <w:rPr>
          <w:rFonts w:ascii="Meiryo UI" w:eastAsia="Meiryo UI" w:hAnsi="Meiryo UI" w:cs="Meiryo UI" w:hint="eastAsia"/>
          <w:b/>
          <w:sz w:val="24"/>
        </w:rPr>
        <w:t>施設【関西電力株式会社】</w:t>
      </w:r>
    </w:p>
    <w:p w:rsidR="003B02AB" w:rsidRPr="00065A30" w:rsidRDefault="00F40BBC" w:rsidP="007A5E61">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下水再生水複合利用設備の</w:t>
      </w:r>
      <w:r w:rsidR="003B02AB" w:rsidRPr="00065A30">
        <w:rPr>
          <w:rFonts w:ascii="Meiryo UI" w:eastAsia="Meiryo UI" w:hAnsi="Meiryo UI" w:cs="Meiryo UI" w:hint="eastAsia"/>
          <w:sz w:val="24"/>
        </w:rPr>
        <w:t>現地見学を実施。</w:t>
      </w:r>
    </w:p>
    <w:p w:rsidR="003B02AB" w:rsidRPr="00065A30" w:rsidRDefault="003B02AB" w:rsidP="008A2F42">
      <w:pPr>
        <w:pStyle w:val="af1"/>
        <w:numPr>
          <w:ilvl w:val="0"/>
          <w:numId w:val="8"/>
        </w:numPr>
        <w:snapToGrid w:val="0"/>
        <w:spacing w:afterLines="50" w:after="180"/>
        <w:ind w:leftChars="0" w:left="851" w:hanging="142"/>
        <w:jc w:val="left"/>
        <w:rPr>
          <w:rFonts w:ascii="Meiryo UI" w:eastAsia="Meiryo UI" w:hAnsi="Meiryo UI" w:cs="Meiryo UI"/>
          <w:sz w:val="24"/>
        </w:rPr>
      </w:pPr>
      <w:r w:rsidRPr="00065A30">
        <w:rPr>
          <w:rFonts w:ascii="Meiryo UI" w:eastAsia="Meiryo UI" w:hAnsi="Meiryo UI" w:cs="Meiryo UI" w:hint="eastAsia"/>
          <w:sz w:val="24"/>
        </w:rPr>
        <w:t>システム</w:t>
      </w:r>
      <w:r w:rsidR="007A5E61" w:rsidRPr="00065A30">
        <w:rPr>
          <w:rFonts w:ascii="Meiryo UI" w:eastAsia="Meiryo UI" w:hAnsi="Meiryo UI" w:cs="Meiryo UI" w:hint="eastAsia"/>
          <w:sz w:val="24"/>
        </w:rPr>
        <w:t>（</w:t>
      </w:r>
      <w:r w:rsidRPr="00065A30">
        <w:rPr>
          <w:rFonts w:ascii="Meiryo UI" w:eastAsia="Meiryo UI" w:hAnsi="Meiryo UI" w:cs="Meiryo UI" w:hint="eastAsia"/>
          <w:sz w:val="24"/>
        </w:rPr>
        <w:t>熱交換機、チラー、ヒートポンプ給湯器、冷却塔、氷蓄熱層</w:t>
      </w:r>
      <w:r w:rsidR="008E34AE" w:rsidRPr="00065A30">
        <w:rPr>
          <w:rFonts w:ascii="Meiryo UI" w:eastAsia="Meiryo UI" w:hAnsi="Meiryo UI" w:cs="Meiryo UI" w:hint="eastAsia"/>
          <w:sz w:val="24"/>
        </w:rPr>
        <w:t>、膜処理装置</w:t>
      </w:r>
      <w:r w:rsidRPr="00065A30">
        <w:rPr>
          <w:rFonts w:ascii="Meiryo UI" w:eastAsia="Meiryo UI" w:hAnsi="Meiryo UI" w:cs="Meiryo UI" w:hint="eastAsia"/>
          <w:sz w:val="24"/>
        </w:rPr>
        <w:t>等）</w:t>
      </w:r>
    </w:p>
    <w:p w:rsidR="00772378" w:rsidRPr="00065A30" w:rsidRDefault="009848DA" w:rsidP="007A5E61">
      <w:pPr>
        <w:pStyle w:val="af1"/>
        <w:numPr>
          <w:ilvl w:val="0"/>
          <w:numId w:val="8"/>
        </w:numPr>
        <w:snapToGrid w:val="0"/>
        <w:ind w:leftChars="0" w:left="851" w:hanging="142"/>
        <w:jc w:val="left"/>
        <w:rPr>
          <w:rFonts w:ascii="Meiryo UI" w:eastAsia="Meiryo UI" w:hAnsi="Meiryo UI" w:cs="Meiryo UI"/>
          <w:sz w:val="24"/>
        </w:rPr>
      </w:pPr>
      <w:r w:rsidRPr="00065A30">
        <w:rPr>
          <w:rFonts w:ascii="Meiryo UI" w:eastAsia="Meiryo UI" w:hAnsi="Meiryo UI" w:cs="Meiryo UI" w:hint="eastAsia"/>
          <w:sz w:val="24"/>
        </w:rPr>
        <w:t>下水熱利用後の下水再生水</w:t>
      </w:r>
      <w:r w:rsidR="00772378" w:rsidRPr="00065A30">
        <w:rPr>
          <w:rFonts w:ascii="Meiryo UI" w:eastAsia="Meiryo UI" w:hAnsi="Meiryo UI" w:cs="Meiryo UI" w:hint="eastAsia"/>
          <w:sz w:val="24"/>
        </w:rPr>
        <w:t>利用（イオンモール内</w:t>
      </w:r>
      <w:r w:rsidR="005C3F5A" w:rsidRPr="00065A30">
        <w:rPr>
          <w:rFonts w:ascii="Meiryo UI" w:eastAsia="Meiryo UI" w:hAnsi="Meiryo UI" w:cs="Meiryo UI" w:hint="eastAsia"/>
          <w:sz w:val="24"/>
        </w:rPr>
        <w:t>の「憩いの場せせらぎ」、</w:t>
      </w:r>
      <w:r w:rsidR="003B02AB" w:rsidRPr="00065A30">
        <w:rPr>
          <w:rFonts w:ascii="Meiryo UI" w:eastAsia="Meiryo UI" w:hAnsi="Meiryo UI" w:cs="Meiryo UI" w:hint="eastAsia"/>
          <w:sz w:val="24"/>
        </w:rPr>
        <w:t>施設外の「内川緑地</w:t>
      </w:r>
      <w:r w:rsidRPr="00065A30">
        <w:rPr>
          <w:rFonts w:ascii="Meiryo UI" w:eastAsia="Meiryo UI" w:hAnsi="Meiryo UI" w:cs="Meiryo UI" w:hint="eastAsia"/>
          <w:sz w:val="24"/>
        </w:rPr>
        <w:t>の</w:t>
      </w:r>
      <w:r w:rsidR="00772378" w:rsidRPr="00065A30">
        <w:rPr>
          <w:rFonts w:ascii="Meiryo UI" w:eastAsia="Meiryo UI" w:hAnsi="Meiryo UI" w:cs="Meiryo UI" w:hint="eastAsia"/>
          <w:sz w:val="24"/>
        </w:rPr>
        <w:t>せせらぎ</w:t>
      </w:r>
      <w:r w:rsidR="003B02AB" w:rsidRPr="00065A30">
        <w:rPr>
          <w:rFonts w:ascii="Meiryo UI" w:eastAsia="Meiryo UI" w:hAnsi="Meiryo UI" w:cs="Meiryo UI" w:hint="eastAsia"/>
          <w:sz w:val="24"/>
        </w:rPr>
        <w:t>水路」</w:t>
      </w:r>
      <w:r w:rsidR="00772378" w:rsidRPr="00065A30">
        <w:rPr>
          <w:rFonts w:ascii="Meiryo UI" w:eastAsia="Meiryo UI" w:hAnsi="Meiryo UI" w:cs="Meiryo UI" w:hint="eastAsia"/>
          <w:sz w:val="24"/>
        </w:rPr>
        <w:t>）</w:t>
      </w:r>
    </w:p>
    <w:p w:rsidR="003B02AB" w:rsidRPr="00065A30" w:rsidRDefault="003B02AB" w:rsidP="003B02AB">
      <w:pPr>
        <w:snapToGrid w:val="0"/>
        <w:ind w:firstLineChars="400" w:firstLine="960"/>
        <w:jc w:val="left"/>
        <w:rPr>
          <w:rFonts w:ascii="Meiryo UI" w:eastAsia="Meiryo UI" w:hAnsi="Meiryo UI" w:cs="Meiryo UI"/>
          <w:sz w:val="24"/>
        </w:rPr>
      </w:pPr>
    </w:p>
    <w:p w:rsidR="006441AE" w:rsidRPr="00065A30" w:rsidRDefault="003B02AB" w:rsidP="006441AE">
      <w:pPr>
        <w:snapToGrid w:val="0"/>
        <w:ind w:firstLineChars="100" w:firstLine="240"/>
        <w:jc w:val="left"/>
        <w:rPr>
          <w:rFonts w:ascii="Meiryo UI" w:eastAsia="Meiryo UI" w:hAnsi="Meiryo UI" w:cs="Meiryo UI"/>
          <w:sz w:val="24"/>
        </w:rPr>
      </w:pPr>
      <w:r w:rsidRPr="00065A30">
        <w:rPr>
          <w:rFonts w:ascii="Meiryo UI" w:eastAsia="Meiryo UI" w:hAnsi="Meiryo UI" w:cs="Meiryo UI" w:hint="eastAsia"/>
          <w:sz w:val="24"/>
        </w:rPr>
        <w:t>〇主な</w:t>
      </w:r>
      <w:r w:rsidR="008A2F42" w:rsidRPr="00065A30">
        <w:rPr>
          <w:rFonts w:ascii="Meiryo UI" w:eastAsia="Meiryo UI" w:hAnsi="Meiryo UI" w:cs="Meiryo UI" w:hint="eastAsia"/>
          <w:sz w:val="24"/>
        </w:rPr>
        <w:t>意見等</w:t>
      </w:r>
    </w:p>
    <w:p w:rsidR="006441AE" w:rsidRPr="00065A30" w:rsidRDefault="006441AE" w:rsidP="006441AE">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下水再生水</w:t>
      </w:r>
      <w:r w:rsidR="00577054" w:rsidRPr="00065A30">
        <w:rPr>
          <w:rFonts w:ascii="Meiryo UI" w:eastAsia="Meiryo UI" w:hAnsi="Meiryo UI" w:cs="Meiryo UI" w:hint="eastAsia"/>
          <w:sz w:val="24"/>
        </w:rPr>
        <w:t>送水管</w:t>
      </w:r>
      <w:r w:rsidRPr="00065A30">
        <w:rPr>
          <w:rFonts w:ascii="Meiryo UI" w:eastAsia="Meiryo UI" w:hAnsi="Meiryo UI" w:cs="Meiryo UI" w:hint="eastAsia"/>
          <w:sz w:val="24"/>
        </w:rPr>
        <w:t>は誰の持ち物か。</w:t>
      </w:r>
    </w:p>
    <w:p w:rsidR="00577054" w:rsidRPr="00065A30" w:rsidRDefault="006441AE" w:rsidP="008A2F42">
      <w:pPr>
        <w:snapToGrid w:val="0"/>
        <w:spacing w:afterLines="50" w:after="180"/>
        <w:ind w:left="601"/>
        <w:jc w:val="left"/>
        <w:rPr>
          <w:rFonts w:ascii="Meiryo UI" w:eastAsia="Meiryo UI" w:hAnsi="Meiryo UI" w:cs="Meiryo UI"/>
          <w:sz w:val="24"/>
        </w:rPr>
      </w:pPr>
      <w:r w:rsidRPr="00065A30">
        <w:rPr>
          <w:rFonts w:ascii="Meiryo UI" w:eastAsia="Meiryo UI" w:hAnsi="Meiryo UI" w:cs="Meiryo UI" w:hint="eastAsia"/>
          <w:sz w:val="24"/>
        </w:rPr>
        <w:t>⇒堺市。</w:t>
      </w:r>
      <w:r w:rsidR="00577054" w:rsidRPr="00065A30">
        <w:rPr>
          <w:rFonts w:ascii="Meiryo UI" w:eastAsia="Meiryo UI" w:hAnsi="Meiryo UI" w:cs="Meiryo UI" w:hint="eastAsia"/>
          <w:sz w:val="24"/>
        </w:rPr>
        <w:t>約</w:t>
      </w:r>
      <w:r w:rsidR="00577054" w:rsidRPr="00065A30">
        <w:rPr>
          <w:rFonts w:ascii="Meiryo UI" w:eastAsia="Meiryo UI" w:hAnsi="Meiryo UI" w:cs="Meiryo UI"/>
          <w:sz w:val="24"/>
        </w:rPr>
        <w:t>30</w:t>
      </w:r>
      <w:r w:rsidR="003B618F">
        <w:rPr>
          <w:rFonts w:ascii="Meiryo UI" w:eastAsia="Meiryo UI" w:hAnsi="Meiryo UI" w:cs="Meiryo UI" w:hint="eastAsia"/>
          <w:sz w:val="24"/>
        </w:rPr>
        <w:t>年前に、</w:t>
      </w:r>
      <w:bookmarkStart w:id="0" w:name="_GoBack"/>
      <w:bookmarkEnd w:id="0"/>
      <w:r w:rsidR="003B618F">
        <w:rPr>
          <w:rFonts w:ascii="Meiryo UI" w:eastAsia="Meiryo UI" w:hAnsi="Meiryo UI" w:cs="Meiryo UI" w:hint="eastAsia"/>
          <w:sz w:val="24"/>
        </w:rPr>
        <w:t>堺市三宝水再生センターが移転した</w:t>
      </w:r>
      <w:r w:rsidR="008414E5" w:rsidRPr="00065A30">
        <w:rPr>
          <w:rFonts w:ascii="Meiryo UI" w:eastAsia="Meiryo UI" w:hAnsi="Meiryo UI" w:cs="Meiryo UI" w:hint="eastAsia"/>
          <w:sz w:val="24"/>
        </w:rPr>
        <w:t>当時</w:t>
      </w:r>
      <w:r w:rsidR="003B618F">
        <w:rPr>
          <w:rFonts w:ascii="Meiryo UI" w:eastAsia="Meiryo UI" w:hAnsi="Meiryo UI" w:cs="Meiryo UI" w:hint="eastAsia"/>
          <w:sz w:val="24"/>
        </w:rPr>
        <w:t>、</w:t>
      </w:r>
      <w:r w:rsidR="008414E5" w:rsidRPr="00065A30">
        <w:rPr>
          <w:rFonts w:ascii="Meiryo UI" w:eastAsia="Meiryo UI" w:hAnsi="Meiryo UI" w:cs="Meiryo UI" w:hint="eastAsia"/>
          <w:sz w:val="24"/>
        </w:rPr>
        <w:t>イオンができる計画はなかったが、</w:t>
      </w:r>
      <w:r w:rsidR="00577054" w:rsidRPr="00065A30">
        <w:rPr>
          <w:rFonts w:ascii="Meiryo UI" w:eastAsia="Meiryo UI" w:hAnsi="Meiryo UI" w:cs="Meiryo UI" w:hint="eastAsia"/>
          <w:sz w:val="24"/>
        </w:rPr>
        <w:t>排熱利用をするために、</w:t>
      </w:r>
      <w:r w:rsidR="008414E5" w:rsidRPr="00065A30">
        <w:rPr>
          <w:rFonts w:ascii="Meiryo UI" w:eastAsia="Meiryo UI" w:hAnsi="Meiryo UI" w:cs="Meiryo UI" w:hint="eastAsia"/>
          <w:sz w:val="24"/>
        </w:rPr>
        <w:t>あらかじめ</w:t>
      </w:r>
      <w:r w:rsidR="00577054" w:rsidRPr="00065A30">
        <w:rPr>
          <w:rFonts w:ascii="Meiryo UI" w:eastAsia="Meiryo UI" w:hAnsi="Meiryo UI" w:cs="Meiryo UI" w:hint="eastAsia"/>
          <w:sz w:val="24"/>
        </w:rPr>
        <w:t>送水管を準備していた。</w:t>
      </w:r>
    </w:p>
    <w:p w:rsidR="00772378" w:rsidRPr="00065A30" w:rsidRDefault="00805A81" w:rsidP="00577054">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省エ</w:t>
      </w:r>
      <w:r w:rsidR="0077228D" w:rsidRPr="00065A30">
        <w:rPr>
          <w:rFonts w:ascii="Meiryo UI" w:eastAsia="Meiryo UI" w:hAnsi="Meiryo UI" w:cs="Meiryo UI" w:hint="eastAsia"/>
          <w:sz w:val="24"/>
        </w:rPr>
        <w:t>ネ率が4.4％とのことである</w:t>
      </w:r>
      <w:r w:rsidR="008414E5" w:rsidRPr="00065A30">
        <w:rPr>
          <w:rFonts w:ascii="Meiryo UI" w:eastAsia="Meiryo UI" w:hAnsi="Meiryo UI" w:cs="Meiryo UI" w:hint="eastAsia"/>
          <w:sz w:val="24"/>
        </w:rPr>
        <w:t>が、夏季・冬季それぞれの省エネ率はどうか。</w:t>
      </w:r>
    </w:p>
    <w:p w:rsidR="00B2252D" w:rsidRPr="00065A30" w:rsidRDefault="00577054" w:rsidP="008A2F42">
      <w:pPr>
        <w:snapToGrid w:val="0"/>
        <w:spacing w:afterLines="50" w:after="180"/>
        <w:ind w:firstLineChars="300" w:firstLine="720"/>
        <w:jc w:val="left"/>
        <w:rPr>
          <w:rFonts w:ascii="Meiryo UI" w:eastAsia="Meiryo UI" w:hAnsi="Meiryo UI" w:cs="Meiryo UI"/>
          <w:sz w:val="24"/>
        </w:rPr>
      </w:pPr>
      <w:r w:rsidRPr="00065A30">
        <w:rPr>
          <w:rFonts w:ascii="Meiryo UI" w:eastAsia="Meiryo UI" w:hAnsi="Meiryo UI" w:cs="Meiryo UI" w:hint="eastAsia"/>
          <w:sz w:val="24"/>
        </w:rPr>
        <w:t>⇒</w:t>
      </w:r>
      <w:r w:rsidR="00805A81" w:rsidRPr="00065A30">
        <w:rPr>
          <w:rFonts w:ascii="Meiryo UI" w:eastAsia="Meiryo UI" w:hAnsi="Meiryo UI" w:cs="Meiryo UI" w:hint="eastAsia"/>
          <w:sz w:val="24"/>
        </w:rPr>
        <w:t>データを持ち合わせていないが、冬季の方が省エネ率は高い。外気予熱が効いている。</w:t>
      </w:r>
    </w:p>
    <w:p w:rsidR="00B2252D" w:rsidRPr="00065A30" w:rsidRDefault="005C3F5A" w:rsidP="00B2252D">
      <w:pPr>
        <w:pStyle w:val="af1"/>
        <w:numPr>
          <w:ilvl w:val="0"/>
          <w:numId w:val="8"/>
        </w:numPr>
        <w:snapToGrid w:val="0"/>
        <w:ind w:leftChars="0"/>
        <w:jc w:val="left"/>
        <w:rPr>
          <w:rFonts w:ascii="Meiryo UI" w:eastAsia="Meiryo UI" w:hAnsi="Meiryo UI" w:cs="Meiryo UI"/>
          <w:sz w:val="24"/>
        </w:rPr>
      </w:pPr>
      <w:r w:rsidRPr="00065A30">
        <w:rPr>
          <w:rFonts w:ascii="Meiryo UI" w:eastAsia="Meiryo UI" w:hAnsi="Meiryo UI" w:cs="Meiryo UI" w:hint="eastAsia"/>
          <w:sz w:val="24"/>
        </w:rPr>
        <w:t>国の補助金で導入したが、設備更新等でも補助金がある</w:t>
      </w:r>
      <w:r w:rsidR="00B2252D" w:rsidRPr="00065A30">
        <w:rPr>
          <w:rFonts w:ascii="Meiryo UI" w:eastAsia="Meiryo UI" w:hAnsi="Meiryo UI" w:cs="Meiryo UI" w:hint="eastAsia"/>
          <w:sz w:val="24"/>
        </w:rPr>
        <w:t>のか。</w:t>
      </w:r>
    </w:p>
    <w:p w:rsidR="003B618F" w:rsidRDefault="003B618F" w:rsidP="003B618F">
      <w:pPr>
        <w:snapToGrid w:val="0"/>
        <w:ind w:left="240"/>
        <w:jc w:val="left"/>
        <w:rPr>
          <w:rFonts w:ascii="Meiryo UI" w:eastAsia="Meiryo UI" w:hAnsi="Meiryo UI" w:cs="Meiryo UI"/>
          <w:sz w:val="24"/>
        </w:rPr>
      </w:pPr>
      <w:r>
        <w:rPr>
          <w:rFonts w:ascii="Meiryo UI" w:eastAsia="Meiryo UI" w:hAnsi="Meiryo UI" w:cs="Meiryo UI" w:hint="eastAsia"/>
          <w:sz w:val="24"/>
        </w:rPr>
        <w:t xml:space="preserve">　　　</w:t>
      </w:r>
      <w:r w:rsidR="00B2252D" w:rsidRPr="00065A30">
        <w:rPr>
          <w:rFonts w:ascii="Meiryo UI" w:eastAsia="Meiryo UI" w:hAnsi="Meiryo UI" w:cs="Meiryo UI" w:hint="eastAsia"/>
          <w:sz w:val="24"/>
        </w:rPr>
        <w:t>⇒一般的にはない。従来のガス機器と比べると熱源設備のみで年間</w:t>
      </w:r>
      <w:r w:rsidR="003C3659" w:rsidRPr="00065A30">
        <w:rPr>
          <w:rFonts w:ascii="Meiryo UI" w:eastAsia="Meiryo UI" w:hAnsi="Meiryo UI" w:cs="Meiryo UI" w:hint="eastAsia"/>
          <w:sz w:val="24"/>
        </w:rPr>
        <w:t>約</w:t>
      </w:r>
      <w:r w:rsidR="00B2252D" w:rsidRPr="00065A30">
        <w:rPr>
          <w:rFonts w:ascii="Meiryo UI" w:eastAsia="Meiryo UI" w:hAnsi="Meiryo UI" w:cs="Meiryo UI" w:hint="eastAsia"/>
          <w:sz w:val="24"/>
        </w:rPr>
        <w:t>千数百万、トイレの水</w:t>
      </w:r>
      <w:r w:rsidR="003C3659" w:rsidRPr="00065A30">
        <w:rPr>
          <w:rFonts w:ascii="Meiryo UI" w:eastAsia="Meiryo UI" w:hAnsi="Meiryo UI" w:cs="Meiryo UI" w:hint="eastAsia"/>
          <w:sz w:val="24"/>
        </w:rPr>
        <w:t>源へ</w:t>
      </w:r>
    </w:p>
    <w:p w:rsidR="003B618F" w:rsidRDefault="003C3659" w:rsidP="003B618F">
      <w:pPr>
        <w:snapToGrid w:val="0"/>
        <w:ind w:left="240" w:firstLineChars="300" w:firstLine="720"/>
        <w:jc w:val="left"/>
        <w:rPr>
          <w:rFonts w:ascii="Meiryo UI" w:eastAsia="Meiryo UI" w:hAnsi="Meiryo UI" w:cs="Meiryo UI"/>
          <w:sz w:val="24"/>
        </w:rPr>
      </w:pPr>
      <w:r w:rsidRPr="00065A30">
        <w:rPr>
          <w:rFonts w:ascii="Meiryo UI" w:eastAsia="Meiryo UI" w:hAnsi="Meiryo UI" w:cs="Meiryo UI" w:hint="eastAsia"/>
          <w:sz w:val="24"/>
        </w:rPr>
        <w:t>の</w:t>
      </w:r>
      <w:r w:rsidR="00B2252D" w:rsidRPr="00065A30">
        <w:rPr>
          <w:rFonts w:ascii="Meiryo UI" w:eastAsia="Meiryo UI" w:hAnsi="Meiryo UI" w:cs="Meiryo UI" w:hint="eastAsia"/>
          <w:sz w:val="24"/>
        </w:rPr>
        <w:t>利用をあわせると</w:t>
      </w:r>
      <w:r w:rsidRPr="00065A30">
        <w:rPr>
          <w:rFonts w:ascii="Meiryo UI" w:eastAsia="Meiryo UI" w:hAnsi="Meiryo UI" w:cs="Meiryo UI" w:hint="eastAsia"/>
          <w:sz w:val="24"/>
        </w:rPr>
        <w:t>約</w:t>
      </w:r>
      <w:r w:rsidR="00B2252D" w:rsidRPr="00065A30">
        <w:rPr>
          <w:rFonts w:ascii="Meiryo UI" w:eastAsia="Meiryo UI" w:hAnsi="Meiryo UI" w:cs="Meiryo UI" w:hint="eastAsia"/>
          <w:sz w:val="24"/>
        </w:rPr>
        <w:t>２千数百万</w:t>
      </w:r>
      <w:r w:rsidR="005C3F5A" w:rsidRPr="00065A30">
        <w:rPr>
          <w:rFonts w:ascii="Meiryo UI" w:eastAsia="Meiryo UI" w:hAnsi="Meiryo UI" w:cs="Meiryo UI" w:hint="eastAsia"/>
          <w:sz w:val="24"/>
        </w:rPr>
        <w:t>の効果がある。</w:t>
      </w:r>
      <w:r w:rsidR="003919C9" w:rsidRPr="00065A30">
        <w:rPr>
          <w:rFonts w:ascii="Meiryo UI" w:eastAsia="Meiryo UI" w:hAnsi="Meiryo UI" w:cs="Meiryo UI" w:hint="eastAsia"/>
          <w:sz w:val="24"/>
        </w:rPr>
        <w:t>イニシャルコストの回収については、設備を</w:t>
      </w:r>
      <w:r w:rsidR="00BB3213" w:rsidRPr="00065A30">
        <w:rPr>
          <w:rFonts w:ascii="Meiryo UI" w:eastAsia="Meiryo UI" w:hAnsi="Meiryo UI" w:cs="Meiryo UI" w:hint="eastAsia"/>
          <w:sz w:val="24"/>
        </w:rPr>
        <w:t>10</w:t>
      </w:r>
    </w:p>
    <w:p w:rsidR="00B2252D" w:rsidRDefault="00BB3213" w:rsidP="003B618F">
      <w:pPr>
        <w:snapToGrid w:val="0"/>
        <w:ind w:left="240" w:firstLineChars="300" w:firstLine="720"/>
        <w:jc w:val="left"/>
        <w:rPr>
          <w:rFonts w:ascii="Meiryo UI" w:eastAsia="Meiryo UI" w:hAnsi="Meiryo UI" w:cs="Meiryo UI"/>
          <w:sz w:val="24"/>
        </w:rPr>
      </w:pPr>
      <w:r w:rsidRPr="00065A30">
        <w:rPr>
          <w:rFonts w:ascii="Meiryo UI" w:eastAsia="Meiryo UI" w:hAnsi="Meiryo UI" w:cs="Meiryo UI" w:hint="eastAsia"/>
          <w:sz w:val="24"/>
        </w:rPr>
        <w:t>年</w:t>
      </w:r>
      <w:r w:rsidR="003C3659" w:rsidRPr="00065A30">
        <w:rPr>
          <w:rFonts w:ascii="Meiryo UI" w:eastAsia="Meiryo UI" w:hAnsi="Meiryo UI" w:cs="Meiryo UI" w:hint="eastAsia"/>
          <w:sz w:val="24"/>
        </w:rPr>
        <w:t>間</w:t>
      </w:r>
      <w:r w:rsidR="003919C9" w:rsidRPr="00065A30">
        <w:rPr>
          <w:rFonts w:ascii="Meiryo UI" w:eastAsia="Meiryo UI" w:hAnsi="Meiryo UI" w:cs="Meiryo UI" w:hint="eastAsia"/>
          <w:sz w:val="24"/>
        </w:rPr>
        <w:t>稼働した</w:t>
      </w:r>
      <w:r w:rsidR="005F7596" w:rsidRPr="00065A30">
        <w:rPr>
          <w:rFonts w:ascii="Meiryo UI" w:eastAsia="Meiryo UI" w:hAnsi="Meiryo UI" w:cs="Meiryo UI" w:hint="eastAsia"/>
          <w:sz w:val="24"/>
        </w:rPr>
        <w:t>効果</w:t>
      </w:r>
      <w:r w:rsidR="003C3659" w:rsidRPr="00065A30">
        <w:rPr>
          <w:rFonts w:ascii="Meiryo UI" w:eastAsia="Meiryo UI" w:hAnsi="Meiryo UI" w:cs="Meiryo UI" w:hint="eastAsia"/>
          <w:sz w:val="24"/>
        </w:rPr>
        <w:t>だけ</w:t>
      </w:r>
      <w:r w:rsidR="005F7596" w:rsidRPr="00065A30">
        <w:rPr>
          <w:rFonts w:ascii="Meiryo UI" w:eastAsia="Meiryo UI" w:hAnsi="Meiryo UI" w:cs="Meiryo UI" w:hint="eastAsia"/>
          <w:sz w:val="24"/>
        </w:rPr>
        <w:t>で</w:t>
      </w:r>
      <w:r w:rsidR="003919C9" w:rsidRPr="00065A30">
        <w:rPr>
          <w:rFonts w:ascii="Meiryo UI" w:eastAsia="Meiryo UI" w:hAnsi="Meiryo UI" w:cs="Meiryo UI" w:hint="eastAsia"/>
          <w:sz w:val="24"/>
        </w:rPr>
        <w:t>は回収が</w:t>
      </w:r>
      <w:r w:rsidRPr="00065A30">
        <w:rPr>
          <w:rFonts w:ascii="Meiryo UI" w:eastAsia="Meiryo UI" w:hAnsi="Meiryo UI" w:cs="Meiryo UI" w:hint="eastAsia"/>
          <w:sz w:val="24"/>
        </w:rPr>
        <w:t>難しいため、</w:t>
      </w:r>
      <w:r w:rsidR="003C3659" w:rsidRPr="00065A30">
        <w:rPr>
          <w:rFonts w:ascii="Meiryo UI" w:eastAsia="Meiryo UI" w:hAnsi="Meiryo UI" w:cs="Meiryo UI" w:hint="eastAsia"/>
          <w:sz w:val="24"/>
        </w:rPr>
        <w:t>設備設置のための</w:t>
      </w:r>
      <w:r w:rsidR="003919C9" w:rsidRPr="00065A30">
        <w:rPr>
          <w:rFonts w:ascii="Meiryo UI" w:eastAsia="Meiryo UI" w:hAnsi="Meiryo UI" w:cs="Meiryo UI" w:hint="eastAsia"/>
          <w:sz w:val="24"/>
        </w:rPr>
        <w:t>国の補助金が必要である。</w:t>
      </w:r>
    </w:p>
    <w:p w:rsidR="003B618F" w:rsidRPr="003B618F" w:rsidRDefault="003B618F" w:rsidP="003B618F">
      <w:pPr>
        <w:snapToGrid w:val="0"/>
        <w:ind w:left="240" w:firstLineChars="300" w:firstLine="720"/>
        <w:jc w:val="left"/>
        <w:rPr>
          <w:rFonts w:ascii="Meiryo UI" w:eastAsia="Meiryo UI" w:hAnsi="Meiryo UI" w:cs="Meiryo UI" w:hint="eastAsia"/>
          <w:sz w:val="24"/>
        </w:rPr>
      </w:pPr>
    </w:p>
    <w:p w:rsidR="008450E2" w:rsidRPr="00065A30" w:rsidRDefault="00732B1E" w:rsidP="00834F8F">
      <w:pPr>
        <w:snapToGrid w:val="0"/>
        <w:ind w:leftChars="250" w:left="650" w:hangingChars="52" w:hanging="125"/>
        <w:jc w:val="right"/>
        <w:rPr>
          <w:rFonts w:ascii="Meiryo UI" w:eastAsia="Meiryo UI" w:hAnsi="Meiryo UI" w:cs="Meiryo UI"/>
          <w:sz w:val="24"/>
        </w:rPr>
      </w:pPr>
      <w:r w:rsidRPr="00065A30">
        <w:rPr>
          <w:rFonts w:ascii="Meiryo UI" w:eastAsia="Meiryo UI" w:hAnsi="Meiryo UI" w:cs="Meiryo UI" w:hint="eastAsia"/>
          <w:sz w:val="24"/>
        </w:rPr>
        <w:t>以　上</w:t>
      </w:r>
    </w:p>
    <w:sectPr w:rsidR="008450E2" w:rsidRPr="00065A30" w:rsidSect="003B618F">
      <w:footerReference w:type="default" r:id="rId8"/>
      <w:pgSz w:w="11906" w:h="16838" w:code="9"/>
      <w:pgMar w:top="1247" w:right="964" w:bottom="1247" w:left="96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856" w:rsidRDefault="00434856" w:rsidP="007410BB">
      <w:r>
        <w:separator/>
      </w:r>
    </w:p>
  </w:endnote>
  <w:endnote w:type="continuationSeparator" w:id="0">
    <w:p w:rsidR="00434856" w:rsidRDefault="00434856"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3D" w:rsidRDefault="00B0323D">
    <w:pPr>
      <w:pStyle w:val="a7"/>
      <w:jc w:val="center"/>
    </w:pPr>
  </w:p>
  <w:p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856" w:rsidRDefault="00434856" w:rsidP="007410BB">
      <w:r>
        <w:separator/>
      </w:r>
    </w:p>
  </w:footnote>
  <w:footnote w:type="continuationSeparator" w:id="0">
    <w:p w:rsidR="00434856" w:rsidRDefault="00434856" w:rsidP="00741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BD7"/>
    <w:multiLevelType w:val="hybridMultilevel"/>
    <w:tmpl w:val="CC8CC3CC"/>
    <w:lvl w:ilvl="0" w:tplc="5D7E15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A10B7"/>
    <w:multiLevelType w:val="hybridMultilevel"/>
    <w:tmpl w:val="84E02750"/>
    <w:lvl w:ilvl="0" w:tplc="6986CC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9F7D65"/>
    <w:multiLevelType w:val="hybridMultilevel"/>
    <w:tmpl w:val="5BA67114"/>
    <w:lvl w:ilvl="0" w:tplc="87E24A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1C422E"/>
    <w:multiLevelType w:val="hybridMultilevel"/>
    <w:tmpl w:val="4A04C874"/>
    <w:lvl w:ilvl="0" w:tplc="1688A5B0">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403330C"/>
    <w:multiLevelType w:val="hybridMultilevel"/>
    <w:tmpl w:val="C10EC56A"/>
    <w:lvl w:ilvl="0" w:tplc="3DBA9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A31E02"/>
    <w:multiLevelType w:val="hybridMultilevel"/>
    <w:tmpl w:val="BF6E967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E841980"/>
    <w:multiLevelType w:val="hybridMultilevel"/>
    <w:tmpl w:val="D382DAC4"/>
    <w:lvl w:ilvl="0" w:tplc="D68C3F80">
      <w:numFmt w:val="bullet"/>
      <w:lvlText w:val="・"/>
      <w:lvlJc w:val="left"/>
      <w:pPr>
        <w:ind w:left="108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1CA2A4F"/>
    <w:multiLevelType w:val="hybridMultilevel"/>
    <w:tmpl w:val="53DCA6D8"/>
    <w:lvl w:ilvl="0" w:tplc="366ADE0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8390619"/>
    <w:multiLevelType w:val="hybridMultilevel"/>
    <w:tmpl w:val="7668FF64"/>
    <w:lvl w:ilvl="0" w:tplc="D68C3F80">
      <w:numFmt w:val="bullet"/>
      <w:lvlText w:val="・"/>
      <w:lvlJc w:val="left"/>
      <w:pPr>
        <w:ind w:left="840" w:hanging="360"/>
      </w:pPr>
      <w:rPr>
        <w:rFonts w:ascii="Meiryo UI" w:eastAsia="Meiryo UI" w:hAnsi="Meiryo UI" w:cs="Meiryo U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8A1"/>
    <w:rsid w:val="00017A2D"/>
    <w:rsid w:val="00021A4C"/>
    <w:rsid w:val="00022135"/>
    <w:rsid w:val="00026342"/>
    <w:rsid w:val="000316BF"/>
    <w:rsid w:val="00031CAF"/>
    <w:rsid w:val="00032886"/>
    <w:rsid w:val="00033BE0"/>
    <w:rsid w:val="000342B7"/>
    <w:rsid w:val="00037015"/>
    <w:rsid w:val="00043AC7"/>
    <w:rsid w:val="00045F7B"/>
    <w:rsid w:val="0004745E"/>
    <w:rsid w:val="0005250D"/>
    <w:rsid w:val="00055060"/>
    <w:rsid w:val="00055A73"/>
    <w:rsid w:val="0005791D"/>
    <w:rsid w:val="00063F3A"/>
    <w:rsid w:val="00064D94"/>
    <w:rsid w:val="00065A30"/>
    <w:rsid w:val="00072A6F"/>
    <w:rsid w:val="00080208"/>
    <w:rsid w:val="00081F2D"/>
    <w:rsid w:val="000856F9"/>
    <w:rsid w:val="00086B26"/>
    <w:rsid w:val="000931E5"/>
    <w:rsid w:val="00093F17"/>
    <w:rsid w:val="000942FE"/>
    <w:rsid w:val="000967C1"/>
    <w:rsid w:val="0009798F"/>
    <w:rsid w:val="000A6A20"/>
    <w:rsid w:val="000A721C"/>
    <w:rsid w:val="000B127D"/>
    <w:rsid w:val="000B1667"/>
    <w:rsid w:val="000B21DF"/>
    <w:rsid w:val="000B5E80"/>
    <w:rsid w:val="000B6C68"/>
    <w:rsid w:val="000B6EDB"/>
    <w:rsid w:val="000C1F61"/>
    <w:rsid w:val="000C2537"/>
    <w:rsid w:val="000C53ED"/>
    <w:rsid w:val="000D0A24"/>
    <w:rsid w:val="000D1158"/>
    <w:rsid w:val="000D2AA7"/>
    <w:rsid w:val="000D3F5D"/>
    <w:rsid w:val="000D6F57"/>
    <w:rsid w:val="000F13AC"/>
    <w:rsid w:val="000F18C9"/>
    <w:rsid w:val="000F2481"/>
    <w:rsid w:val="001061F1"/>
    <w:rsid w:val="00110864"/>
    <w:rsid w:val="00115784"/>
    <w:rsid w:val="00117317"/>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97E93"/>
    <w:rsid w:val="001A48C1"/>
    <w:rsid w:val="001A5A3E"/>
    <w:rsid w:val="001A7B61"/>
    <w:rsid w:val="001A7D45"/>
    <w:rsid w:val="001A7DE2"/>
    <w:rsid w:val="001B4101"/>
    <w:rsid w:val="001B4542"/>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65E95"/>
    <w:rsid w:val="002703B4"/>
    <w:rsid w:val="00272EA8"/>
    <w:rsid w:val="00274083"/>
    <w:rsid w:val="0027536A"/>
    <w:rsid w:val="00276E96"/>
    <w:rsid w:val="00280EE7"/>
    <w:rsid w:val="00282A68"/>
    <w:rsid w:val="002857E7"/>
    <w:rsid w:val="00286377"/>
    <w:rsid w:val="002866AB"/>
    <w:rsid w:val="00291473"/>
    <w:rsid w:val="002B24D2"/>
    <w:rsid w:val="002B3CAB"/>
    <w:rsid w:val="002B543F"/>
    <w:rsid w:val="002C77C4"/>
    <w:rsid w:val="002D3F26"/>
    <w:rsid w:val="002D4B90"/>
    <w:rsid w:val="002E00D2"/>
    <w:rsid w:val="002E11FB"/>
    <w:rsid w:val="002E5DDF"/>
    <w:rsid w:val="002E712C"/>
    <w:rsid w:val="002F089D"/>
    <w:rsid w:val="002F3FBC"/>
    <w:rsid w:val="00301F18"/>
    <w:rsid w:val="0030270B"/>
    <w:rsid w:val="00310BF7"/>
    <w:rsid w:val="003131B8"/>
    <w:rsid w:val="0031471E"/>
    <w:rsid w:val="00315786"/>
    <w:rsid w:val="0033188B"/>
    <w:rsid w:val="0033202E"/>
    <w:rsid w:val="00343ED8"/>
    <w:rsid w:val="00344DE8"/>
    <w:rsid w:val="00346393"/>
    <w:rsid w:val="00346A6F"/>
    <w:rsid w:val="0035156F"/>
    <w:rsid w:val="0035159C"/>
    <w:rsid w:val="00354431"/>
    <w:rsid w:val="00354954"/>
    <w:rsid w:val="0036061D"/>
    <w:rsid w:val="0036486D"/>
    <w:rsid w:val="00367CDE"/>
    <w:rsid w:val="0037122A"/>
    <w:rsid w:val="0037666D"/>
    <w:rsid w:val="00376B81"/>
    <w:rsid w:val="00377665"/>
    <w:rsid w:val="0038467A"/>
    <w:rsid w:val="00390771"/>
    <w:rsid w:val="00390D08"/>
    <w:rsid w:val="00390D0E"/>
    <w:rsid w:val="003919C9"/>
    <w:rsid w:val="003935E8"/>
    <w:rsid w:val="003A3352"/>
    <w:rsid w:val="003A4184"/>
    <w:rsid w:val="003A5D43"/>
    <w:rsid w:val="003A7E8E"/>
    <w:rsid w:val="003B02AB"/>
    <w:rsid w:val="003B1F00"/>
    <w:rsid w:val="003B5DD2"/>
    <w:rsid w:val="003B618F"/>
    <w:rsid w:val="003C24FA"/>
    <w:rsid w:val="003C3659"/>
    <w:rsid w:val="003C5C13"/>
    <w:rsid w:val="003D09F5"/>
    <w:rsid w:val="003D0EED"/>
    <w:rsid w:val="003D4081"/>
    <w:rsid w:val="003D634D"/>
    <w:rsid w:val="003E5CCE"/>
    <w:rsid w:val="003E6209"/>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34856"/>
    <w:rsid w:val="00440067"/>
    <w:rsid w:val="0044203C"/>
    <w:rsid w:val="00444A86"/>
    <w:rsid w:val="00445988"/>
    <w:rsid w:val="00445F75"/>
    <w:rsid w:val="00446A58"/>
    <w:rsid w:val="00450FEC"/>
    <w:rsid w:val="00451154"/>
    <w:rsid w:val="0045387E"/>
    <w:rsid w:val="00454828"/>
    <w:rsid w:val="00456720"/>
    <w:rsid w:val="00456962"/>
    <w:rsid w:val="00462557"/>
    <w:rsid w:val="0046729C"/>
    <w:rsid w:val="00470451"/>
    <w:rsid w:val="00475302"/>
    <w:rsid w:val="0049292F"/>
    <w:rsid w:val="00495502"/>
    <w:rsid w:val="004A00B2"/>
    <w:rsid w:val="004A0207"/>
    <w:rsid w:val="004A2075"/>
    <w:rsid w:val="004A78E1"/>
    <w:rsid w:val="004A7919"/>
    <w:rsid w:val="004B229E"/>
    <w:rsid w:val="004B56D6"/>
    <w:rsid w:val="004B7163"/>
    <w:rsid w:val="004B7C2A"/>
    <w:rsid w:val="004C0800"/>
    <w:rsid w:val="004C3B1E"/>
    <w:rsid w:val="004D0944"/>
    <w:rsid w:val="004D149C"/>
    <w:rsid w:val="004D4DB0"/>
    <w:rsid w:val="004D6915"/>
    <w:rsid w:val="004E4C89"/>
    <w:rsid w:val="004F15EF"/>
    <w:rsid w:val="004F7B43"/>
    <w:rsid w:val="00501E13"/>
    <w:rsid w:val="00505646"/>
    <w:rsid w:val="00507CE8"/>
    <w:rsid w:val="00512517"/>
    <w:rsid w:val="00516DBC"/>
    <w:rsid w:val="005213BF"/>
    <w:rsid w:val="005258FC"/>
    <w:rsid w:val="00525D51"/>
    <w:rsid w:val="0052738E"/>
    <w:rsid w:val="00532A69"/>
    <w:rsid w:val="00537142"/>
    <w:rsid w:val="005379D7"/>
    <w:rsid w:val="00542B21"/>
    <w:rsid w:val="0054328F"/>
    <w:rsid w:val="00546DCE"/>
    <w:rsid w:val="00551ED6"/>
    <w:rsid w:val="00552919"/>
    <w:rsid w:val="005619B8"/>
    <w:rsid w:val="005664DF"/>
    <w:rsid w:val="00570B70"/>
    <w:rsid w:val="00577054"/>
    <w:rsid w:val="0057737C"/>
    <w:rsid w:val="005775C5"/>
    <w:rsid w:val="0058110E"/>
    <w:rsid w:val="00586485"/>
    <w:rsid w:val="00587E98"/>
    <w:rsid w:val="00590895"/>
    <w:rsid w:val="0059121D"/>
    <w:rsid w:val="0059228D"/>
    <w:rsid w:val="00594E44"/>
    <w:rsid w:val="00595CA0"/>
    <w:rsid w:val="00596E36"/>
    <w:rsid w:val="005A615C"/>
    <w:rsid w:val="005B0140"/>
    <w:rsid w:val="005B1533"/>
    <w:rsid w:val="005B4F58"/>
    <w:rsid w:val="005B5F6E"/>
    <w:rsid w:val="005C31FD"/>
    <w:rsid w:val="005C3F5A"/>
    <w:rsid w:val="005C575F"/>
    <w:rsid w:val="005D3314"/>
    <w:rsid w:val="005D3E27"/>
    <w:rsid w:val="005D5DA8"/>
    <w:rsid w:val="005E39C3"/>
    <w:rsid w:val="005E6A86"/>
    <w:rsid w:val="005F177F"/>
    <w:rsid w:val="005F6968"/>
    <w:rsid w:val="005F7596"/>
    <w:rsid w:val="005F7C64"/>
    <w:rsid w:val="00600EB1"/>
    <w:rsid w:val="0060277E"/>
    <w:rsid w:val="00604252"/>
    <w:rsid w:val="00607AFA"/>
    <w:rsid w:val="006100CC"/>
    <w:rsid w:val="006107DE"/>
    <w:rsid w:val="00610AD4"/>
    <w:rsid w:val="00611B47"/>
    <w:rsid w:val="006120F2"/>
    <w:rsid w:val="006149C3"/>
    <w:rsid w:val="0061678C"/>
    <w:rsid w:val="0062330A"/>
    <w:rsid w:val="00635A77"/>
    <w:rsid w:val="0063777B"/>
    <w:rsid w:val="00637BFE"/>
    <w:rsid w:val="00641B04"/>
    <w:rsid w:val="006432B4"/>
    <w:rsid w:val="006441AE"/>
    <w:rsid w:val="0064697F"/>
    <w:rsid w:val="00647BAC"/>
    <w:rsid w:val="00647F78"/>
    <w:rsid w:val="00650A9D"/>
    <w:rsid w:val="00650FC2"/>
    <w:rsid w:val="00653EE2"/>
    <w:rsid w:val="006543D2"/>
    <w:rsid w:val="00657758"/>
    <w:rsid w:val="006623D5"/>
    <w:rsid w:val="006653EB"/>
    <w:rsid w:val="006722D3"/>
    <w:rsid w:val="00673CA2"/>
    <w:rsid w:val="006748E3"/>
    <w:rsid w:val="00675B2D"/>
    <w:rsid w:val="0068134D"/>
    <w:rsid w:val="006813BA"/>
    <w:rsid w:val="00682863"/>
    <w:rsid w:val="00686531"/>
    <w:rsid w:val="00694F5B"/>
    <w:rsid w:val="006A12AB"/>
    <w:rsid w:val="006A192C"/>
    <w:rsid w:val="006A337E"/>
    <w:rsid w:val="006A3926"/>
    <w:rsid w:val="006B23BC"/>
    <w:rsid w:val="006C60F2"/>
    <w:rsid w:val="006C651B"/>
    <w:rsid w:val="006C6D9C"/>
    <w:rsid w:val="006D1E8F"/>
    <w:rsid w:val="006E5452"/>
    <w:rsid w:val="006E5B7C"/>
    <w:rsid w:val="00702DCD"/>
    <w:rsid w:val="00703A41"/>
    <w:rsid w:val="007053AE"/>
    <w:rsid w:val="007103E8"/>
    <w:rsid w:val="0071366D"/>
    <w:rsid w:val="007202DC"/>
    <w:rsid w:val="007263DF"/>
    <w:rsid w:val="0072701E"/>
    <w:rsid w:val="007321C2"/>
    <w:rsid w:val="007327AB"/>
    <w:rsid w:val="00732B1E"/>
    <w:rsid w:val="0073322B"/>
    <w:rsid w:val="00733AD9"/>
    <w:rsid w:val="00733B47"/>
    <w:rsid w:val="00734CF0"/>
    <w:rsid w:val="007356A0"/>
    <w:rsid w:val="007410BB"/>
    <w:rsid w:val="00742737"/>
    <w:rsid w:val="007440BF"/>
    <w:rsid w:val="00747DAD"/>
    <w:rsid w:val="0075047B"/>
    <w:rsid w:val="007531A5"/>
    <w:rsid w:val="007561F1"/>
    <w:rsid w:val="0075699E"/>
    <w:rsid w:val="00764052"/>
    <w:rsid w:val="007703D2"/>
    <w:rsid w:val="00770A9C"/>
    <w:rsid w:val="00770AD6"/>
    <w:rsid w:val="00771E95"/>
    <w:rsid w:val="0077228D"/>
    <w:rsid w:val="00772378"/>
    <w:rsid w:val="0077516D"/>
    <w:rsid w:val="007873E8"/>
    <w:rsid w:val="007906FA"/>
    <w:rsid w:val="00791C1E"/>
    <w:rsid w:val="007A09D3"/>
    <w:rsid w:val="007A115B"/>
    <w:rsid w:val="007A5E61"/>
    <w:rsid w:val="007A679E"/>
    <w:rsid w:val="007B0585"/>
    <w:rsid w:val="007B3373"/>
    <w:rsid w:val="007B3DCF"/>
    <w:rsid w:val="007B4B2B"/>
    <w:rsid w:val="007C3637"/>
    <w:rsid w:val="007C677D"/>
    <w:rsid w:val="007D0962"/>
    <w:rsid w:val="007D1911"/>
    <w:rsid w:val="007D3B16"/>
    <w:rsid w:val="007D62D1"/>
    <w:rsid w:val="007E1460"/>
    <w:rsid w:val="007E3EB6"/>
    <w:rsid w:val="007F3406"/>
    <w:rsid w:val="007F3697"/>
    <w:rsid w:val="007F4BE7"/>
    <w:rsid w:val="007F4E7B"/>
    <w:rsid w:val="007F6052"/>
    <w:rsid w:val="00800217"/>
    <w:rsid w:val="0080208D"/>
    <w:rsid w:val="00802A07"/>
    <w:rsid w:val="00805A81"/>
    <w:rsid w:val="00805BCD"/>
    <w:rsid w:val="00807033"/>
    <w:rsid w:val="00811A57"/>
    <w:rsid w:val="008121BB"/>
    <w:rsid w:val="00813100"/>
    <w:rsid w:val="008214DF"/>
    <w:rsid w:val="00823C3C"/>
    <w:rsid w:val="00824AA4"/>
    <w:rsid w:val="00825E78"/>
    <w:rsid w:val="008276D7"/>
    <w:rsid w:val="008317E4"/>
    <w:rsid w:val="00832A99"/>
    <w:rsid w:val="00834F8F"/>
    <w:rsid w:val="00836914"/>
    <w:rsid w:val="00836BF6"/>
    <w:rsid w:val="00837158"/>
    <w:rsid w:val="0083795F"/>
    <w:rsid w:val="008414E5"/>
    <w:rsid w:val="0084332D"/>
    <w:rsid w:val="008450E2"/>
    <w:rsid w:val="0084522B"/>
    <w:rsid w:val="008503F5"/>
    <w:rsid w:val="00850B2A"/>
    <w:rsid w:val="008534B3"/>
    <w:rsid w:val="00855441"/>
    <w:rsid w:val="00870FB3"/>
    <w:rsid w:val="0087151A"/>
    <w:rsid w:val="008720AD"/>
    <w:rsid w:val="00883FB6"/>
    <w:rsid w:val="008851FB"/>
    <w:rsid w:val="00886DC1"/>
    <w:rsid w:val="0088713B"/>
    <w:rsid w:val="00890613"/>
    <w:rsid w:val="00892961"/>
    <w:rsid w:val="00895AB2"/>
    <w:rsid w:val="00896CFB"/>
    <w:rsid w:val="008A2F42"/>
    <w:rsid w:val="008A332F"/>
    <w:rsid w:val="008B37DE"/>
    <w:rsid w:val="008B57E5"/>
    <w:rsid w:val="008D010A"/>
    <w:rsid w:val="008E34AE"/>
    <w:rsid w:val="008F1C56"/>
    <w:rsid w:val="008F645A"/>
    <w:rsid w:val="008F66E0"/>
    <w:rsid w:val="00900F79"/>
    <w:rsid w:val="00901F5C"/>
    <w:rsid w:val="00902E44"/>
    <w:rsid w:val="00910E0A"/>
    <w:rsid w:val="00911636"/>
    <w:rsid w:val="00912C92"/>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672E"/>
    <w:rsid w:val="0097714D"/>
    <w:rsid w:val="00983C07"/>
    <w:rsid w:val="009848DA"/>
    <w:rsid w:val="00985426"/>
    <w:rsid w:val="009856E7"/>
    <w:rsid w:val="0099034C"/>
    <w:rsid w:val="009917A4"/>
    <w:rsid w:val="00996748"/>
    <w:rsid w:val="0099793E"/>
    <w:rsid w:val="009A0932"/>
    <w:rsid w:val="009B30C5"/>
    <w:rsid w:val="009B4D77"/>
    <w:rsid w:val="009B7C4D"/>
    <w:rsid w:val="009C0AA9"/>
    <w:rsid w:val="009C5A5E"/>
    <w:rsid w:val="009D2345"/>
    <w:rsid w:val="009D3CC7"/>
    <w:rsid w:val="009D3F1C"/>
    <w:rsid w:val="009D3FF7"/>
    <w:rsid w:val="009D4140"/>
    <w:rsid w:val="009E0386"/>
    <w:rsid w:val="009F6B18"/>
    <w:rsid w:val="009F704A"/>
    <w:rsid w:val="009F7A50"/>
    <w:rsid w:val="00A00A71"/>
    <w:rsid w:val="00A00D05"/>
    <w:rsid w:val="00A03D60"/>
    <w:rsid w:val="00A04885"/>
    <w:rsid w:val="00A05098"/>
    <w:rsid w:val="00A127C8"/>
    <w:rsid w:val="00A159B5"/>
    <w:rsid w:val="00A16927"/>
    <w:rsid w:val="00A16B5E"/>
    <w:rsid w:val="00A26EF9"/>
    <w:rsid w:val="00A276E1"/>
    <w:rsid w:val="00A27A26"/>
    <w:rsid w:val="00A32EC7"/>
    <w:rsid w:val="00A34340"/>
    <w:rsid w:val="00A35C98"/>
    <w:rsid w:val="00A43FE1"/>
    <w:rsid w:val="00A44D9F"/>
    <w:rsid w:val="00A60DAD"/>
    <w:rsid w:val="00A617E4"/>
    <w:rsid w:val="00A640F5"/>
    <w:rsid w:val="00A64914"/>
    <w:rsid w:val="00A649C0"/>
    <w:rsid w:val="00A72F0F"/>
    <w:rsid w:val="00A75661"/>
    <w:rsid w:val="00A93553"/>
    <w:rsid w:val="00A93D2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647C"/>
    <w:rsid w:val="00AC7606"/>
    <w:rsid w:val="00AD0532"/>
    <w:rsid w:val="00AD70D9"/>
    <w:rsid w:val="00AD7DD7"/>
    <w:rsid w:val="00AE21FB"/>
    <w:rsid w:val="00AE275D"/>
    <w:rsid w:val="00AE32EC"/>
    <w:rsid w:val="00AE3AE4"/>
    <w:rsid w:val="00AF12DD"/>
    <w:rsid w:val="00AF1966"/>
    <w:rsid w:val="00AF2D82"/>
    <w:rsid w:val="00AF2E52"/>
    <w:rsid w:val="00AF5B7B"/>
    <w:rsid w:val="00AF6990"/>
    <w:rsid w:val="00AF719A"/>
    <w:rsid w:val="00AF7ABB"/>
    <w:rsid w:val="00B00467"/>
    <w:rsid w:val="00B01F5C"/>
    <w:rsid w:val="00B0323D"/>
    <w:rsid w:val="00B03454"/>
    <w:rsid w:val="00B069A6"/>
    <w:rsid w:val="00B154DC"/>
    <w:rsid w:val="00B200B9"/>
    <w:rsid w:val="00B2252D"/>
    <w:rsid w:val="00B32026"/>
    <w:rsid w:val="00B35739"/>
    <w:rsid w:val="00B35944"/>
    <w:rsid w:val="00B37191"/>
    <w:rsid w:val="00B41651"/>
    <w:rsid w:val="00B4501A"/>
    <w:rsid w:val="00B47644"/>
    <w:rsid w:val="00B53458"/>
    <w:rsid w:val="00B54339"/>
    <w:rsid w:val="00B5514C"/>
    <w:rsid w:val="00B56FAF"/>
    <w:rsid w:val="00B6149E"/>
    <w:rsid w:val="00B6523A"/>
    <w:rsid w:val="00B70EBC"/>
    <w:rsid w:val="00B71836"/>
    <w:rsid w:val="00B72F1E"/>
    <w:rsid w:val="00B75170"/>
    <w:rsid w:val="00B80332"/>
    <w:rsid w:val="00B808D4"/>
    <w:rsid w:val="00B8110B"/>
    <w:rsid w:val="00B83B5D"/>
    <w:rsid w:val="00B935E9"/>
    <w:rsid w:val="00B96C45"/>
    <w:rsid w:val="00B971E2"/>
    <w:rsid w:val="00BA0A3E"/>
    <w:rsid w:val="00BA51EB"/>
    <w:rsid w:val="00BA56B6"/>
    <w:rsid w:val="00BA5893"/>
    <w:rsid w:val="00BA5D0D"/>
    <w:rsid w:val="00BB020E"/>
    <w:rsid w:val="00BB26A4"/>
    <w:rsid w:val="00BB3000"/>
    <w:rsid w:val="00BB3213"/>
    <w:rsid w:val="00BB7AA8"/>
    <w:rsid w:val="00BD05A1"/>
    <w:rsid w:val="00BD2D50"/>
    <w:rsid w:val="00BD6DB4"/>
    <w:rsid w:val="00BE58CC"/>
    <w:rsid w:val="00BE6B10"/>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646EA"/>
    <w:rsid w:val="00C71713"/>
    <w:rsid w:val="00C74DA5"/>
    <w:rsid w:val="00C75D43"/>
    <w:rsid w:val="00C76D19"/>
    <w:rsid w:val="00C83FD6"/>
    <w:rsid w:val="00C84B5A"/>
    <w:rsid w:val="00C8565D"/>
    <w:rsid w:val="00C926D8"/>
    <w:rsid w:val="00C95140"/>
    <w:rsid w:val="00CA0F0E"/>
    <w:rsid w:val="00CA3334"/>
    <w:rsid w:val="00CA3714"/>
    <w:rsid w:val="00CC5C08"/>
    <w:rsid w:val="00CC6CE4"/>
    <w:rsid w:val="00CD01C2"/>
    <w:rsid w:val="00CD07AC"/>
    <w:rsid w:val="00CD4CBA"/>
    <w:rsid w:val="00CD5538"/>
    <w:rsid w:val="00CE0599"/>
    <w:rsid w:val="00CE3743"/>
    <w:rsid w:val="00CE44C5"/>
    <w:rsid w:val="00CE6A36"/>
    <w:rsid w:val="00CE7E35"/>
    <w:rsid w:val="00CF4A25"/>
    <w:rsid w:val="00D023BE"/>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46B8E"/>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14E5"/>
    <w:rsid w:val="00DB36B2"/>
    <w:rsid w:val="00DC008F"/>
    <w:rsid w:val="00DC0B04"/>
    <w:rsid w:val="00DC1E83"/>
    <w:rsid w:val="00DC200F"/>
    <w:rsid w:val="00DC4E6E"/>
    <w:rsid w:val="00DC5786"/>
    <w:rsid w:val="00DC6176"/>
    <w:rsid w:val="00DE5EE2"/>
    <w:rsid w:val="00DE72C7"/>
    <w:rsid w:val="00DF064F"/>
    <w:rsid w:val="00DF1C7C"/>
    <w:rsid w:val="00DF37BC"/>
    <w:rsid w:val="00DF390F"/>
    <w:rsid w:val="00DF687F"/>
    <w:rsid w:val="00E01B30"/>
    <w:rsid w:val="00E02094"/>
    <w:rsid w:val="00E023E3"/>
    <w:rsid w:val="00E073BC"/>
    <w:rsid w:val="00E10BA1"/>
    <w:rsid w:val="00E2414D"/>
    <w:rsid w:val="00E2521E"/>
    <w:rsid w:val="00E26BE8"/>
    <w:rsid w:val="00E26CA7"/>
    <w:rsid w:val="00E31E38"/>
    <w:rsid w:val="00E32B4C"/>
    <w:rsid w:val="00E3320C"/>
    <w:rsid w:val="00E33FCE"/>
    <w:rsid w:val="00E4141C"/>
    <w:rsid w:val="00E449E3"/>
    <w:rsid w:val="00E46651"/>
    <w:rsid w:val="00E47F5E"/>
    <w:rsid w:val="00E52496"/>
    <w:rsid w:val="00E52871"/>
    <w:rsid w:val="00E544C7"/>
    <w:rsid w:val="00E60B10"/>
    <w:rsid w:val="00E6317B"/>
    <w:rsid w:val="00E63ABE"/>
    <w:rsid w:val="00E73CEF"/>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198"/>
    <w:rsid w:val="00EE7CEB"/>
    <w:rsid w:val="00EF1133"/>
    <w:rsid w:val="00EF4AA8"/>
    <w:rsid w:val="00F03336"/>
    <w:rsid w:val="00F03410"/>
    <w:rsid w:val="00F1197E"/>
    <w:rsid w:val="00F13455"/>
    <w:rsid w:val="00F159D0"/>
    <w:rsid w:val="00F176DC"/>
    <w:rsid w:val="00F232AE"/>
    <w:rsid w:val="00F26D6D"/>
    <w:rsid w:val="00F30EEE"/>
    <w:rsid w:val="00F332C4"/>
    <w:rsid w:val="00F40BBC"/>
    <w:rsid w:val="00F5390B"/>
    <w:rsid w:val="00F6256E"/>
    <w:rsid w:val="00F65A95"/>
    <w:rsid w:val="00F669A9"/>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D7EAF"/>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54FFB9"/>
  <w15:docId w15:val="{28F0E419-23E6-4FC5-97FC-90A0BD08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List Paragraph"/>
    <w:basedOn w:val="a"/>
    <w:uiPriority w:val="34"/>
    <w:qFormat/>
    <w:rsid w:val="006722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3404-9ABD-43D0-8149-8353522A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17</cp:revision>
  <cp:lastPrinted>2019-03-06T09:53:00Z</cp:lastPrinted>
  <dcterms:created xsi:type="dcterms:W3CDTF">2019-02-18T06:27:00Z</dcterms:created>
  <dcterms:modified xsi:type="dcterms:W3CDTF">2019-03-12T02:56:00Z</dcterms:modified>
</cp:coreProperties>
</file>