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75AD" w14:textId="4BA141FE" w:rsidR="00295D30" w:rsidRPr="004E7510" w:rsidRDefault="00295D30" w:rsidP="00295D30">
      <w:pPr>
        <w:widowControl/>
        <w:jc w:val="right"/>
        <w:rPr>
          <w:rFonts w:ascii="游ゴシック" w:eastAsia="游ゴシック" w:hAnsi="游ゴシック" w:cs="Times New Roman"/>
          <w:color w:val="000000" w:themeColor="text1"/>
        </w:rPr>
      </w:pPr>
      <w:r w:rsidRPr="004E7510">
        <w:rPr>
          <w:rFonts w:ascii="游ゴシック" w:eastAsia="游ゴシック" w:hAnsi="游ゴシック" w:cs="Times New Roman" w:hint="eastAsia"/>
          <w:color w:val="000000" w:themeColor="text1"/>
        </w:rPr>
        <w:t xml:space="preserve">　</w:t>
      </w:r>
    </w:p>
    <w:p w14:paraId="4651C5D8" w14:textId="1BE2D71B" w:rsidR="003773A9" w:rsidRPr="004E7510" w:rsidRDefault="00423796" w:rsidP="003773A9">
      <w:pPr>
        <w:jc w:val="center"/>
        <w:rPr>
          <w:rFonts w:ascii="游ゴシック" w:eastAsia="游ゴシック" w:hAnsi="游ゴシック" w:cs="Times New Roman"/>
          <w:b/>
          <w:color w:val="000000" w:themeColor="text1"/>
          <w:sz w:val="32"/>
          <w:szCs w:val="32"/>
          <w:bdr w:val="single" w:sz="4" w:space="0" w:color="auto"/>
        </w:rPr>
      </w:pPr>
      <w:r w:rsidRPr="004E7510">
        <w:rPr>
          <w:rFonts w:ascii="游ゴシック" w:eastAsia="游ゴシック" w:hAnsi="游ゴシック" w:cs="Times New Roman" w:hint="eastAsia"/>
          <w:b/>
          <w:color w:val="000000" w:themeColor="text1"/>
          <w:sz w:val="32"/>
          <w:szCs w:val="32"/>
          <w:bdr w:val="single" w:sz="4" w:space="0" w:color="auto"/>
        </w:rPr>
        <w:t>ザクッ！ポトッ！</w:t>
      </w:r>
      <w:r w:rsidR="009B41E1" w:rsidRPr="004E7510">
        <w:rPr>
          <w:rFonts w:ascii="游ゴシック" w:eastAsia="游ゴシック" w:hAnsi="游ゴシック" w:cs="Times New Roman" w:hint="eastAsia"/>
          <w:b/>
          <w:color w:val="000000" w:themeColor="text1"/>
          <w:sz w:val="32"/>
          <w:szCs w:val="32"/>
          <w:bdr w:val="single" w:sz="4" w:space="0" w:color="auto"/>
        </w:rPr>
        <w:t>ポトフ</w:t>
      </w:r>
      <w:r w:rsidRPr="004E7510">
        <w:rPr>
          <w:rFonts w:ascii="游ゴシック" w:eastAsia="游ゴシック" w:hAnsi="游ゴシック" w:cs="Times New Roman" w:hint="eastAsia"/>
          <w:b/>
          <w:color w:val="000000" w:themeColor="text1"/>
          <w:sz w:val="32"/>
          <w:szCs w:val="32"/>
          <w:bdr w:val="single" w:sz="4" w:space="0" w:color="auto"/>
        </w:rPr>
        <w:t>！</w:t>
      </w:r>
    </w:p>
    <w:p w14:paraId="4A1FC9FB" w14:textId="0086CDE2" w:rsidR="003773A9" w:rsidRPr="004E7510" w:rsidRDefault="003773A9" w:rsidP="003773A9">
      <w:pPr>
        <w:rPr>
          <w:rFonts w:ascii="游ゴシック" w:eastAsia="游ゴシック" w:hAnsi="游ゴシック" w:cs="Times New Roman"/>
          <w:b/>
          <w:bCs/>
          <w:color w:val="000000" w:themeColor="text1"/>
        </w:rPr>
      </w:pPr>
    </w:p>
    <w:p w14:paraId="40948C35" w14:textId="592833AC" w:rsidR="003773A9" w:rsidRPr="004E7510" w:rsidRDefault="003773A9" w:rsidP="003773A9">
      <w:pPr>
        <w:numPr>
          <w:ilvl w:val="0"/>
          <w:numId w:val="6"/>
        </w:numPr>
        <w:ind w:left="284" w:hanging="284"/>
        <w:rPr>
          <w:rFonts w:ascii="游ゴシック" w:eastAsia="游ゴシック" w:hAnsi="游ゴシック" w:cs="Times New Roman"/>
          <w:b/>
          <w:bCs/>
          <w:color w:val="000000" w:themeColor="text1"/>
        </w:rPr>
      </w:pPr>
      <w:r w:rsidRPr="004E7510">
        <w:rPr>
          <w:rFonts w:ascii="游ゴシック" w:eastAsia="游ゴシック" w:hAnsi="游ゴシック" w:cs="Times New Roman" w:hint="eastAsia"/>
          <w:b/>
          <w:bCs/>
          <w:color w:val="000000" w:themeColor="text1"/>
        </w:rPr>
        <w:t>材　料（</w:t>
      </w:r>
      <w:r w:rsidR="009B41E1" w:rsidRPr="004E7510">
        <w:rPr>
          <w:rFonts w:ascii="游ゴシック" w:eastAsia="游ゴシック" w:hAnsi="游ゴシック" w:cs="Times New Roman" w:hint="eastAsia"/>
          <w:b/>
          <w:bCs/>
          <w:color w:val="000000" w:themeColor="text1"/>
        </w:rPr>
        <w:t>1</w:t>
      </w:r>
      <w:r w:rsidRPr="004E7510">
        <w:rPr>
          <w:rFonts w:ascii="游ゴシック" w:eastAsia="游ゴシック" w:hAnsi="游ゴシック" w:cs="Times New Roman"/>
          <w:b/>
          <w:bCs/>
          <w:color w:val="000000" w:themeColor="text1"/>
        </w:rPr>
        <w:t>人分）</w:t>
      </w:r>
    </w:p>
    <w:p w14:paraId="781F9CC6" w14:textId="56D57A02" w:rsidR="009B41E1" w:rsidRPr="004E7510" w:rsidRDefault="00E12007" w:rsidP="009B41E1">
      <w:pPr>
        <w:ind w:leftChars="100" w:left="210"/>
        <w:rPr>
          <w:color w:val="000000" w:themeColor="text1"/>
        </w:rPr>
      </w:pPr>
      <w:r w:rsidRPr="004E7510">
        <w:rPr>
          <w:rFonts w:ascii="游ゴシック" w:eastAsia="游ゴシック" w:hAnsi="游ゴシック" w:cs="Times New Roman"/>
          <w:b/>
          <w:bCs/>
          <w:noProof/>
          <w:color w:val="000000" w:themeColor="text1"/>
        </w:rPr>
        <w:drawing>
          <wp:anchor distT="0" distB="0" distL="114300" distR="114300" simplePos="0" relativeHeight="251709440" behindDoc="0" locked="0" layoutInCell="1" allowOverlap="1" wp14:anchorId="6412314D" wp14:editId="7C248970">
            <wp:simplePos x="0" y="0"/>
            <wp:positionH relativeFrom="margin">
              <wp:align>right</wp:align>
            </wp:positionH>
            <wp:positionV relativeFrom="paragraph">
              <wp:posOffset>6350</wp:posOffset>
            </wp:positionV>
            <wp:extent cx="2323278" cy="1737618"/>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tphu.jpeg"/>
                    <pic:cNvPicPr/>
                  </pic:nvPicPr>
                  <pic:blipFill>
                    <a:blip r:embed="rId8">
                      <a:extLst>
                        <a:ext uri="{28A0092B-C50C-407E-A947-70E740481C1C}">
                          <a14:useLocalDpi xmlns:a14="http://schemas.microsoft.com/office/drawing/2010/main" val="0"/>
                        </a:ext>
                      </a:extLst>
                    </a:blip>
                    <a:stretch>
                      <a:fillRect/>
                    </a:stretch>
                  </pic:blipFill>
                  <pic:spPr>
                    <a:xfrm>
                      <a:off x="0" y="0"/>
                      <a:ext cx="2323278" cy="1737618"/>
                    </a:xfrm>
                    <a:prstGeom prst="rect">
                      <a:avLst/>
                    </a:prstGeom>
                  </pic:spPr>
                </pic:pic>
              </a:graphicData>
            </a:graphic>
            <wp14:sizeRelH relativeFrom="margin">
              <wp14:pctWidth>0</wp14:pctWidth>
            </wp14:sizeRelH>
            <wp14:sizeRelV relativeFrom="margin">
              <wp14:pctHeight>0</wp14:pctHeight>
            </wp14:sizeRelV>
          </wp:anchor>
        </w:drawing>
      </w:r>
      <w:r w:rsidR="009B41E1" w:rsidRPr="004E7510">
        <w:rPr>
          <w:rFonts w:ascii="游ゴシック" w:eastAsia="游ゴシック" w:hAnsi="游ゴシック" w:cs="Times New Roman"/>
          <w:b/>
          <w:bCs/>
          <w:noProof/>
          <w:color w:val="000000" w:themeColor="text1"/>
        </w:rPr>
        <w:drawing>
          <wp:anchor distT="0" distB="0" distL="114300" distR="114300" simplePos="0" relativeHeight="251693056" behindDoc="0" locked="0" layoutInCell="1" allowOverlap="1" wp14:anchorId="032F9939" wp14:editId="36C30DF8">
            <wp:simplePos x="0" y="0"/>
            <wp:positionH relativeFrom="margin">
              <wp:align>right</wp:align>
            </wp:positionH>
            <wp:positionV relativeFrom="paragraph">
              <wp:posOffset>6350</wp:posOffset>
            </wp:positionV>
            <wp:extent cx="2324735" cy="15811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735" cy="1581150"/>
                    </a:xfrm>
                    <a:prstGeom prst="rect">
                      <a:avLst/>
                    </a:prstGeom>
                    <a:noFill/>
                    <a:ln>
                      <a:noFill/>
                    </a:ln>
                  </pic:spPr>
                </pic:pic>
              </a:graphicData>
            </a:graphic>
          </wp:anchor>
        </w:drawing>
      </w:r>
      <w:r w:rsidR="009B41E1" w:rsidRPr="004E7510">
        <w:rPr>
          <w:rFonts w:hint="eastAsia"/>
          <w:color w:val="000000" w:themeColor="text1"/>
        </w:rPr>
        <w:t>・キャベツ</w:t>
      </w:r>
      <w:r w:rsidR="009B41E1" w:rsidRPr="004E7510">
        <w:rPr>
          <w:color w:val="000000" w:themeColor="text1"/>
        </w:rPr>
        <w:tab/>
      </w:r>
      <w:r w:rsidR="009B41E1" w:rsidRPr="004E7510">
        <w:rPr>
          <w:color w:val="000000" w:themeColor="text1"/>
        </w:rPr>
        <w:tab/>
      </w:r>
      <w:r w:rsidR="009B41E1" w:rsidRPr="004E7510">
        <w:rPr>
          <w:rFonts w:hint="eastAsia"/>
          <w:color w:val="000000" w:themeColor="text1"/>
        </w:rPr>
        <w:t>50ｇ</w:t>
      </w:r>
    </w:p>
    <w:p w14:paraId="6FCE44B9" w14:textId="53FBEFA4" w:rsidR="009B41E1" w:rsidRPr="004E7510" w:rsidRDefault="009B41E1" w:rsidP="009B41E1">
      <w:pPr>
        <w:ind w:leftChars="100" w:left="210"/>
        <w:rPr>
          <w:color w:val="000000" w:themeColor="text1"/>
        </w:rPr>
      </w:pPr>
      <w:r w:rsidRPr="004E7510">
        <w:rPr>
          <w:rFonts w:hint="eastAsia"/>
          <w:color w:val="000000" w:themeColor="text1"/>
        </w:rPr>
        <w:t>・ブロッコリー</w:t>
      </w:r>
      <w:r w:rsidRPr="004E7510">
        <w:rPr>
          <w:color w:val="000000" w:themeColor="text1"/>
        </w:rPr>
        <w:tab/>
      </w:r>
      <w:r w:rsidRPr="004E7510">
        <w:rPr>
          <w:rFonts w:hint="eastAsia"/>
          <w:color w:val="000000" w:themeColor="text1"/>
        </w:rPr>
        <w:t>50ｇ</w:t>
      </w:r>
    </w:p>
    <w:p w14:paraId="572F6385" w14:textId="2BC1272D" w:rsidR="009B41E1" w:rsidRPr="004E7510" w:rsidRDefault="009B41E1" w:rsidP="009B41E1">
      <w:pPr>
        <w:ind w:leftChars="100" w:left="210"/>
        <w:rPr>
          <w:color w:val="000000" w:themeColor="text1"/>
        </w:rPr>
      </w:pPr>
      <w:r w:rsidRPr="004E7510">
        <w:rPr>
          <w:rFonts w:hint="eastAsia"/>
          <w:color w:val="000000" w:themeColor="text1"/>
        </w:rPr>
        <w:t>・にんじん</w:t>
      </w:r>
      <w:r w:rsidRPr="004E7510">
        <w:rPr>
          <w:color w:val="000000" w:themeColor="text1"/>
        </w:rPr>
        <w:tab/>
      </w:r>
      <w:r w:rsidRPr="004E7510">
        <w:rPr>
          <w:color w:val="000000" w:themeColor="text1"/>
        </w:rPr>
        <w:tab/>
      </w:r>
      <w:r w:rsidRPr="004E7510">
        <w:rPr>
          <w:rFonts w:hint="eastAsia"/>
          <w:color w:val="000000" w:themeColor="text1"/>
        </w:rPr>
        <w:t>25ｇ</w:t>
      </w:r>
    </w:p>
    <w:p w14:paraId="5009B7F6" w14:textId="12E280C5" w:rsidR="009B41E1" w:rsidRPr="004E7510" w:rsidRDefault="009B41E1" w:rsidP="009B41E1">
      <w:pPr>
        <w:ind w:leftChars="100" w:left="210"/>
        <w:rPr>
          <w:color w:val="000000" w:themeColor="text1"/>
        </w:rPr>
      </w:pPr>
      <w:r w:rsidRPr="004E7510">
        <w:rPr>
          <w:rFonts w:hint="eastAsia"/>
          <w:color w:val="000000" w:themeColor="text1"/>
        </w:rPr>
        <w:t>・たまねぎ</w:t>
      </w:r>
      <w:r w:rsidRPr="004E7510">
        <w:rPr>
          <w:color w:val="000000" w:themeColor="text1"/>
        </w:rPr>
        <w:tab/>
      </w:r>
      <w:r w:rsidRPr="004E7510">
        <w:rPr>
          <w:color w:val="000000" w:themeColor="text1"/>
        </w:rPr>
        <w:tab/>
      </w:r>
      <w:r w:rsidRPr="004E7510">
        <w:rPr>
          <w:rFonts w:hint="eastAsia"/>
          <w:color w:val="000000" w:themeColor="text1"/>
        </w:rPr>
        <w:t>25ｇ</w:t>
      </w:r>
    </w:p>
    <w:p w14:paraId="1FE33F9F" w14:textId="6D2C4810" w:rsidR="009B41E1" w:rsidRPr="004E7510" w:rsidRDefault="009B41E1" w:rsidP="009B41E1">
      <w:pPr>
        <w:ind w:leftChars="100" w:left="210"/>
        <w:rPr>
          <w:color w:val="000000" w:themeColor="text1"/>
        </w:rPr>
      </w:pPr>
      <w:r w:rsidRPr="004E7510">
        <w:rPr>
          <w:rFonts w:hint="eastAsia"/>
          <w:color w:val="000000" w:themeColor="text1"/>
        </w:rPr>
        <w:t>・ソーセージ</w:t>
      </w:r>
      <w:r w:rsidRPr="004E7510">
        <w:rPr>
          <w:color w:val="000000" w:themeColor="text1"/>
        </w:rPr>
        <w:tab/>
      </w:r>
      <w:r w:rsidRPr="004E7510">
        <w:rPr>
          <w:color w:val="000000" w:themeColor="text1"/>
        </w:rPr>
        <w:tab/>
      </w:r>
      <w:r w:rsidRPr="004E7510">
        <w:rPr>
          <w:rFonts w:hint="eastAsia"/>
          <w:color w:val="000000" w:themeColor="text1"/>
        </w:rPr>
        <w:t>20ｇ</w:t>
      </w:r>
    </w:p>
    <w:p w14:paraId="6C0C75C6" w14:textId="375D2CA1" w:rsidR="009B41E1" w:rsidRPr="004E7510" w:rsidRDefault="00722C09" w:rsidP="00722C09">
      <w:pPr>
        <w:ind w:leftChars="100" w:left="210" w:firstLineChars="200" w:firstLine="420"/>
        <w:rPr>
          <w:color w:val="000000" w:themeColor="text1"/>
        </w:rPr>
      </w:pPr>
      <w:r w:rsidRPr="004E7510">
        <w:rPr>
          <w:rFonts w:hint="eastAsia"/>
          <w:noProof/>
          <w:color w:val="000000" w:themeColor="text1"/>
        </w:rPr>
        <mc:AlternateContent>
          <mc:Choice Requires="wps">
            <w:drawing>
              <wp:anchor distT="0" distB="0" distL="114300" distR="114300" simplePos="0" relativeHeight="251712512" behindDoc="0" locked="0" layoutInCell="1" allowOverlap="1" wp14:anchorId="35272A78" wp14:editId="0D2DF6AE">
                <wp:simplePos x="0" y="0"/>
                <wp:positionH relativeFrom="column">
                  <wp:posOffset>116205</wp:posOffset>
                </wp:positionH>
                <wp:positionV relativeFrom="paragraph">
                  <wp:posOffset>76835</wp:posOffset>
                </wp:positionV>
                <wp:extent cx="182880" cy="365760"/>
                <wp:effectExtent l="0" t="0" r="7620" b="0"/>
                <wp:wrapNone/>
                <wp:docPr id="628416491" name="テキスト ボックス 2"/>
                <wp:cNvGraphicFramePr/>
                <a:graphic xmlns:a="http://schemas.openxmlformats.org/drawingml/2006/main">
                  <a:graphicData uri="http://schemas.microsoft.com/office/word/2010/wordprocessingShape">
                    <wps:wsp>
                      <wps:cNvSpPr txBox="1"/>
                      <wps:spPr>
                        <a:xfrm>
                          <a:off x="0" y="0"/>
                          <a:ext cx="182880" cy="365760"/>
                        </a:xfrm>
                        <a:prstGeom prst="rect">
                          <a:avLst/>
                        </a:prstGeom>
                        <a:solidFill>
                          <a:schemeClr val="lt1"/>
                        </a:solidFill>
                        <a:ln w="6350">
                          <a:noFill/>
                        </a:ln>
                      </wps:spPr>
                      <wps:txbx>
                        <w:txbxContent>
                          <w:p w14:paraId="0016180C" w14:textId="555150B0" w:rsidR="00722C09" w:rsidRDefault="00722C09">
                            <w:r>
                              <w:rPr>
                                <w:rFonts w:hint="eastAsi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72A78" id="_x0000_t202" coordsize="21600,21600" o:spt="202" path="m,l,21600r21600,l21600,xe">
                <v:stroke joinstyle="miter"/>
                <v:path gradientshapeok="t" o:connecttype="rect"/>
              </v:shapetype>
              <v:shape id="テキスト ボックス 2" o:spid="_x0000_s1026" type="#_x0000_t202" style="position:absolute;left:0;text-align:left;margin-left:9.15pt;margin-top:6.05pt;width:14.4pt;height:2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atLAIAAFMEAAAOAAAAZHJzL2Uyb0RvYy54bWysVEuP2jAQvlfqf7B8LwkssDQ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" fillcolor="white [3201]" stroked="f" strokeweight=".5pt">
                <v:textbox>
                  <w:txbxContent>
                    <w:p w14:paraId="0016180C" w14:textId="555150B0" w:rsidR="00722C09" w:rsidRDefault="00722C09">
                      <w:r>
                        <w:rPr>
                          <w:rFonts w:hint="eastAsia"/>
                        </w:rPr>
                        <w:t>A</w:t>
                      </w:r>
                    </w:p>
                  </w:txbxContent>
                </v:textbox>
              </v:shape>
            </w:pict>
          </mc:Fallback>
        </mc:AlternateContent>
      </w:r>
      <w:r w:rsidRPr="004E7510">
        <w:rPr>
          <w:rFonts w:hint="eastAsia"/>
          <w:noProof/>
          <w:color w:val="000000" w:themeColor="text1"/>
        </w:rPr>
        <mc:AlternateContent>
          <mc:Choice Requires="wps">
            <w:drawing>
              <wp:anchor distT="0" distB="0" distL="114300" distR="114300" simplePos="0" relativeHeight="251711488" behindDoc="0" locked="0" layoutInCell="1" allowOverlap="1" wp14:anchorId="6A82CFD9" wp14:editId="37653B58">
                <wp:simplePos x="0" y="0"/>
                <wp:positionH relativeFrom="column">
                  <wp:posOffset>344805</wp:posOffset>
                </wp:positionH>
                <wp:positionV relativeFrom="paragraph">
                  <wp:posOffset>12065</wp:posOffset>
                </wp:positionV>
                <wp:extent cx="99060" cy="430530"/>
                <wp:effectExtent l="0" t="0" r="15240" b="26670"/>
                <wp:wrapNone/>
                <wp:docPr id="1420866277" name="左中かっこ 1"/>
                <wp:cNvGraphicFramePr/>
                <a:graphic xmlns:a="http://schemas.openxmlformats.org/drawingml/2006/main">
                  <a:graphicData uri="http://schemas.microsoft.com/office/word/2010/wordprocessingShape">
                    <wps:wsp>
                      <wps:cNvSpPr/>
                      <wps:spPr>
                        <a:xfrm>
                          <a:off x="0" y="0"/>
                          <a:ext cx="99060" cy="43053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96ED6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7.15pt;margin-top:.95pt;width:7.8pt;height:33.9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" adj="414" strokecolor="black [3200]" strokeweight=".5pt">
                <v:stroke joinstyle="miter"/>
              </v:shape>
            </w:pict>
          </mc:Fallback>
        </mc:AlternateContent>
      </w:r>
      <w:r w:rsidR="009B41E1" w:rsidRPr="004E7510">
        <w:rPr>
          <w:rFonts w:hint="eastAsia"/>
          <w:color w:val="000000" w:themeColor="text1"/>
        </w:rPr>
        <w:t>・水</w:t>
      </w:r>
      <w:r w:rsidR="009B41E1" w:rsidRPr="004E7510">
        <w:rPr>
          <w:color w:val="000000" w:themeColor="text1"/>
        </w:rPr>
        <w:tab/>
      </w:r>
      <w:r w:rsidR="009B41E1" w:rsidRPr="004E7510">
        <w:rPr>
          <w:color w:val="000000" w:themeColor="text1"/>
        </w:rPr>
        <w:tab/>
      </w:r>
      <w:r w:rsidR="009B41E1" w:rsidRPr="004E7510">
        <w:rPr>
          <w:rFonts w:hint="eastAsia"/>
          <w:color w:val="000000" w:themeColor="text1"/>
        </w:rPr>
        <w:t>150ml</w:t>
      </w:r>
    </w:p>
    <w:p w14:paraId="350F23EB" w14:textId="0C85F7E7" w:rsidR="009B41E1" w:rsidRPr="004E7510" w:rsidRDefault="009B41E1" w:rsidP="00722C09">
      <w:pPr>
        <w:ind w:leftChars="100" w:left="210" w:firstLineChars="200" w:firstLine="420"/>
        <w:rPr>
          <w:color w:val="000000" w:themeColor="text1"/>
        </w:rPr>
      </w:pPr>
      <w:r w:rsidRPr="004E7510">
        <w:rPr>
          <w:rFonts w:hint="eastAsia"/>
          <w:color w:val="000000" w:themeColor="text1"/>
        </w:rPr>
        <w:t>・コンソメ</w:t>
      </w:r>
      <w:r w:rsidRPr="004E7510">
        <w:rPr>
          <w:color w:val="000000" w:themeColor="text1"/>
        </w:rPr>
        <w:tab/>
      </w:r>
      <w:r w:rsidRPr="004E7510">
        <w:rPr>
          <w:rFonts w:hint="eastAsia"/>
          <w:color w:val="000000" w:themeColor="text1"/>
        </w:rPr>
        <w:t>2.5ｇ(1/２キューブ)</w:t>
      </w:r>
    </w:p>
    <w:p w14:paraId="0D836EC0" w14:textId="590F0191" w:rsidR="003773A9" w:rsidRPr="004E7510" w:rsidRDefault="003773A9" w:rsidP="009B41E1">
      <w:pPr>
        <w:ind w:left="284"/>
        <w:rPr>
          <w:rFonts w:ascii="游ゴシック" w:eastAsia="游ゴシック" w:hAnsi="游ゴシック" w:cs="Times New Roman"/>
          <w:b/>
          <w:bCs/>
          <w:color w:val="000000" w:themeColor="text1"/>
        </w:rPr>
      </w:pPr>
    </w:p>
    <w:p w14:paraId="063C8050" w14:textId="4394AD64" w:rsidR="003773A9" w:rsidRPr="004E7510" w:rsidRDefault="003773A9" w:rsidP="003773A9">
      <w:pPr>
        <w:numPr>
          <w:ilvl w:val="0"/>
          <w:numId w:val="6"/>
        </w:numPr>
        <w:ind w:left="284" w:hanging="284"/>
        <w:rPr>
          <w:rFonts w:ascii="游ゴシック" w:eastAsia="游ゴシック" w:hAnsi="游ゴシック" w:cs="Times New Roman"/>
          <w:b/>
          <w:bCs/>
          <w:color w:val="000000" w:themeColor="text1"/>
        </w:rPr>
      </w:pPr>
      <w:r w:rsidRPr="004E7510">
        <w:rPr>
          <w:rFonts w:ascii="游ゴシック" w:eastAsia="游ゴシック" w:hAnsi="游ゴシック" w:cs="Times New Roman" w:hint="eastAsia"/>
          <w:b/>
          <w:bCs/>
          <w:color w:val="000000" w:themeColor="text1"/>
        </w:rPr>
        <w:t>作り方</w:t>
      </w:r>
    </w:p>
    <w:p w14:paraId="3A021429" w14:textId="77777777" w:rsidR="009B41E1" w:rsidRPr="004E7510" w:rsidRDefault="009B41E1" w:rsidP="009B41E1">
      <w:pPr>
        <w:pStyle w:val="a5"/>
        <w:numPr>
          <w:ilvl w:val="0"/>
          <w:numId w:val="3"/>
        </w:numPr>
        <w:ind w:leftChars="100" w:left="570"/>
        <w:rPr>
          <w:color w:val="000000" w:themeColor="text1"/>
        </w:rPr>
      </w:pPr>
      <w:r w:rsidRPr="004E7510">
        <w:rPr>
          <w:rFonts w:hint="eastAsia"/>
          <w:color w:val="000000" w:themeColor="text1"/>
        </w:rPr>
        <w:t>キャベツは、芯ごとざく切りにする。</w:t>
      </w:r>
    </w:p>
    <w:p w14:paraId="7CCC4487" w14:textId="77777777" w:rsidR="009B41E1" w:rsidRPr="004E7510" w:rsidRDefault="009B41E1" w:rsidP="009B41E1">
      <w:pPr>
        <w:pStyle w:val="a5"/>
        <w:numPr>
          <w:ilvl w:val="0"/>
          <w:numId w:val="3"/>
        </w:numPr>
        <w:ind w:leftChars="100" w:left="570"/>
        <w:rPr>
          <w:color w:val="000000" w:themeColor="text1"/>
        </w:rPr>
      </w:pPr>
      <w:r w:rsidRPr="004E7510">
        <w:rPr>
          <w:rFonts w:hint="eastAsia"/>
          <w:color w:val="000000" w:themeColor="text1"/>
        </w:rPr>
        <w:t>にんじんは、皮ごと乱切りにする。</w:t>
      </w:r>
    </w:p>
    <w:p w14:paraId="436DF4DD" w14:textId="77777777" w:rsidR="009B41E1" w:rsidRPr="004E7510" w:rsidRDefault="009B41E1" w:rsidP="009B41E1">
      <w:pPr>
        <w:pStyle w:val="a5"/>
        <w:numPr>
          <w:ilvl w:val="0"/>
          <w:numId w:val="3"/>
        </w:numPr>
        <w:ind w:leftChars="100" w:left="570"/>
        <w:rPr>
          <w:color w:val="000000" w:themeColor="text1"/>
        </w:rPr>
      </w:pPr>
      <w:r w:rsidRPr="004E7510">
        <w:rPr>
          <w:rFonts w:hint="eastAsia"/>
          <w:color w:val="000000" w:themeColor="text1"/>
        </w:rPr>
        <w:t>たまねぎは、薄切りにする。</w:t>
      </w:r>
    </w:p>
    <w:p w14:paraId="6C57AC02" w14:textId="77777777" w:rsidR="009B41E1" w:rsidRPr="004E7510" w:rsidRDefault="009B41E1" w:rsidP="009B41E1">
      <w:pPr>
        <w:pStyle w:val="a5"/>
        <w:numPr>
          <w:ilvl w:val="0"/>
          <w:numId w:val="3"/>
        </w:numPr>
        <w:ind w:leftChars="100" w:left="570"/>
        <w:rPr>
          <w:color w:val="000000" w:themeColor="text1"/>
        </w:rPr>
      </w:pPr>
      <w:r w:rsidRPr="004E7510">
        <w:rPr>
          <w:rFonts w:hint="eastAsia"/>
          <w:color w:val="000000" w:themeColor="text1"/>
        </w:rPr>
        <w:t>ブロッコリーは小房に分け、芯は捨てずに皮をむきたんざく切りにする。</w:t>
      </w:r>
    </w:p>
    <w:p w14:paraId="7A6EADE0" w14:textId="77777777" w:rsidR="009B41E1" w:rsidRPr="004E7510" w:rsidRDefault="009B41E1" w:rsidP="009B41E1">
      <w:pPr>
        <w:pStyle w:val="a5"/>
        <w:numPr>
          <w:ilvl w:val="0"/>
          <w:numId w:val="3"/>
        </w:numPr>
        <w:ind w:leftChars="100" w:left="570"/>
        <w:rPr>
          <w:color w:val="000000" w:themeColor="text1"/>
        </w:rPr>
      </w:pPr>
      <w:r w:rsidRPr="004E7510">
        <w:rPr>
          <w:rFonts w:hint="eastAsia"/>
          <w:color w:val="000000" w:themeColor="text1"/>
        </w:rPr>
        <w:t>ソーセージは食べやすい大きさに切る。</w:t>
      </w:r>
    </w:p>
    <w:p w14:paraId="031172F9" w14:textId="77777777" w:rsidR="009B41E1" w:rsidRPr="004E7510" w:rsidRDefault="009B41E1" w:rsidP="009B41E1">
      <w:pPr>
        <w:pStyle w:val="a5"/>
        <w:numPr>
          <w:ilvl w:val="0"/>
          <w:numId w:val="3"/>
        </w:numPr>
        <w:ind w:leftChars="100" w:left="570"/>
        <w:rPr>
          <w:color w:val="000000" w:themeColor="text1"/>
        </w:rPr>
      </w:pPr>
      <w:r w:rsidRPr="004E7510">
        <w:rPr>
          <w:rFonts w:hint="eastAsia"/>
          <w:color w:val="000000" w:themeColor="text1"/>
        </w:rPr>
        <w:t>鍋にAと①～⑤の具材を入れて火にかけ、蓋をして10分煮る。</w:t>
      </w:r>
    </w:p>
    <w:p w14:paraId="0366F2CF" w14:textId="343E2BCD" w:rsidR="009B41E1" w:rsidRPr="004E7510" w:rsidRDefault="009B41E1" w:rsidP="009B41E1">
      <w:pPr>
        <w:ind w:leftChars="200" w:left="420"/>
        <w:rPr>
          <w:rFonts w:ascii="游ゴシック" w:eastAsia="游ゴシック" w:hAnsi="游ゴシック" w:cs="Times New Roman"/>
          <w:b/>
          <w:bCs/>
          <w:color w:val="000000" w:themeColor="text1"/>
        </w:rPr>
      </w:pPr>
    </w:p>
    <w:p w14:paraId="537D1C5E" w14:textId="77777777" w:rsidR="003773A9" w:rsidRPr="004E7510" w:rsidRDefault="003773A9" w:rsidP="003773A9">
      <w:pPr>
        <w:rPr>
          <w:rFonts w:ascii="游ゴシック" w:eastAsia="游ゴシック" w:hAnsi="游ゴシック" w:cs="Times New Roman"/>
          <w:color w:val="000000" w:themeColor="text1"/>
        </w:rPr>
      </w:pPr>
    </w:p>
    <w:p w14:paraId="01B63398" w14:textId="000169A4" w:rsidR="003773A9" w:rsidRPr="004E7510" w:rsidRDefault="003773A9" w:rsidP="003773A9">
      <w:pPr>
        <w:numPr>
          <w:ilvl w:val="0"/>
          <w:numId w:val="6"/>
        </w:numPr>
        <w:ind w:left="284" w:hanging="284"/>
        <w:rPr>
          <w:rFonts w:ascii="游ゴシック" w:eastAsia="游ゴシック" w:hAnsi="游ゴシック" w:cs="Times New Roman"/>
          <w:b/>
          <w:bCs/>
          <w:color w:val="000000" w:themeColor="text1"/>
        </w:rPr>
      </w:pPr>
      <w:r w:rsidRPr="004E7510">
        <w:rPr>
          <w:rFonts w:ascii="游ゴシック" w:eastAsia="游ゴシック" w:hAnsi="游ゴシック" w:cs="Times New Roman" w:hint="eastAsia"/>
          <w:b/>
          <w:bCs/>
          <w:color w:val="000000" w:themeColor="text1"/>
        </w:rPr>
        <w:t>料理紹介</w:t>
      </w:r>
    </w:p>
    <w:p w14:paraId="54F74735" w14:textId="77777777" w:rsidR="005F4FDA" w:rsidRPr="004E7510" w:rsidRDefault="00861BB2" w:rsidP="00861BB2">
      <w:pPr>
        <w:ind w:rightChars="1821" w:right="3824"/>
        <w:rPr>
          <w:rFonts w:ascii="游ゴシック" w:eastAsia="游ゴシック" w:hAnsi="游ゴシック" w:cs="Times New Roman"/>
          <w:bCs/>
          <w:color w:val="000000" w:themeColor="text1"/>
        </w:rPr>
      </w:pPr>
      <w:r w:rsidRPr="004E7510">
        <w:rPr>
          <w:rFonts w:ascii="游ゴシック" w:eastAsia="游ゴシック" w:hAnsi="游ゴシック" w:cs="Times New Roman"/>
          <w:noProof/>
          <w:color w:val="000000" w:themeColor="text1"/>
        </w:rPr>
        <mc:AlternateContent>
          <mc:Choice Requires="wps">
            <w:drawing>
              <wp:anchor distT="45720" distB="45720" distL="114300" distR="114300" simplePos="0" relativeHeight="251701248" behindDoc="0" locked="0" layoutInCell="1" allowOverlap="1" wp14:anchorId="7DE451D8" wp14:editId="7DC2DA3F">
                <wp:simplePos x="0" y="0"/>
                <wp:positionH relativeFrom="margin">
                  <wp:posOffset>3177540</wp:posOffset>
                </wp:positionH>
                <wp:positionV relativeFrom="paragraph">
                  <wp:posOffset>45085</wp:posOffset>
                </wp:positionV>
                <wp:extent cx="2219325" cy="1404620"/>
                <wp:effectExtent l="19050" t="19050" r="66675" b="3302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4620"/>
                        </a:xfrm>
                        <a:custGeom>
                          <a:avLst/>
                          <a:gdLst>
                            <a:gd name="connsiteX0" fmla="*/ 0 w 2219325"/>
                            <a:gd name="connsiteY0" fmla="*/ 0 h 1404620"/>
                            <a:gd name="connsiteX1" fmla="*/ 599218 w 2219325"/>
                            <a:gd name="connsiteY1" fmla="*/ 0 h 1404620"/>
                            <a:gd name="connsiteX2" fmla="*/ 1176242 w 2219325"/>
                            <a:gd name="connsiteY2" fmla="*/ 0 h 1404620"/>
                            <a:gd name="connsiteX3" fmla="*/ 2219325 w 2219325"/>
                            <a:gd name="connsiteY3" fmla="*/ 0 h 1404620"/>
                            <a:gd name="connsiteX4" fmla="*/ 2219325 w 2219325"/>
                            <a:gd name="connsiteY4" fmla="*/ 426068 h 1404620"/>
                            <a:gd name="connsiteX5" fmla="*/ 2219325 w 2219325"/>
                            <a:gd name="connsiteY5" fmla="*/ 922367 h 1404620"/>
                            <a:gd name="connsiteX6" fmla="*/ 2219325 w 2219325"/>
                            <a:gd name="connsiteY6" fmla="*/ 1404620 h 1404620"/>
                            <a:gd name="connsiteX7" fmla="*/ 1708880 w 2219325"/>
                            <a:gd name="connsiteY7" fmla="*/ 1404620 h 1404620"/>
                            <a:gd name="connsiteX8" fmla="*/ 1176242 w 2219325"/>
                            <a:gd name="connsiteY8" fmla="*/ 1404620 h 1404620"/>
                            <a:gd name="connsiteX9" fmla="*/ 687991 w 2219325"/>
                            <a:gd name="connsiteY9" fmla="*/ 1404620 h 1404620"/>
                            <a:gd name="connsiteX10" fmla="*/ 0 w 2219325"/>
                            <a:gd name="connsiteY10" fmla="*/ 1404620 h 1404620"/>
                            <a:gd name="connsiteX11" fmla="*/ 0 w 2219325"/>
                            <a:gd name="connsiteY11" fmla="*/ 922367 h 1404620"/>
                            <a:gd name="connsiteX12" fmla="*/ 0 w 2219325"/>
                            <a:gd name="connsiteY12" fmla="*/ 496299 h 1404620"/>
                            <a:gd name="connsiteX13" fmla="*/ 0 w 2219325"/>
                            <a:gd name="connsiteY13"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19325" h="1404620" fill="none" extrusionOk="0">
                              <a:moveTo>
                                <a:pt x="0" y="0"/>
                              </a:moveTo>
                              <a:cubicBezTo>
                                <a:pt x="262675" y="-36640"/>
                                <a:pt x="355823" y="65983"/>
                                <a:pt x="599218" y="0"/>
                              </a:cubicBezTo>
                              <a:cubicBezTo>
                                <a:pt x="842613" y="-65983"/>
                                <a:pt x="1029250" y="61257"/>
                                <a:pt x="1176242" y="0"/>
                              </a:cubicBezTo>
                              <a:cubicBezTo>
                                <a:pt x="1323234" y="-61257"/>
                                <a:pt x="1927814" y="116418"/>
                                <a:pt x="2219325" y="0"/>
                              </a:cubicBezTo>
                              <a:cubicBezTo>
                                <a:pt x="2245170" y="154010"/>
                                <a:pt x="2168615" y="243342"/>
                                <a:pt x="2219325" y="426068"/>
                              </a:cubicBezTo>
                              <a:cubicBezTo>
                                <a:pt x="2270035" y="608794"/>
                                <a:pt x="2204288" y="682892"/>
                                <a:pt x="2219325" y="922367"/>
                              </a:cubicBezTo>
                              <a:cubicBezTo>
                                <a:pt x="2234362" y="1161842"/>
                                <a:pt x="2166447" y="1208372"/>
                                <a:pt x="2219325" y="1404620"/>
                              </a:cubicBezTo>
                              <a:cubicBezTo>
                                <a:pt x="2057508" y="1446591"/>
                                <a:pt x="1825762" y="1376907"/>
                                <a:pt x="1708880" y="1404620"/>
                              </a:cubicBezTo>
                              <a:cubicBezTo>
                                <a:pt x="1591999" y="1432333"/>
                                <a:pt x="1356519" y="1350542"/>
                                <a:pt x="1176242" y="1404620"/>
                              </a:cubicBezTo>
                              <a:cubicBezTo>
                                <a:pt x="995965" y="1458698"/>
                                <a:pt x="857092" y="1352560"/>
                                <a:pt x="687991" y="1404620"/>
                              </a:cubicBezTo>
                              <a:cubicBezTo>
                                <a:pt x="518890" y="1456680"/>
                                <a:pt x="167365" y="1352340"/>
                                <a:pt x="0" y="1404620"/>
                              </a:cubicBezTo>
                              <a:cubicBezTo>
                                <a:pt x="-25689" y="1181990"/>
                                <a:pt x="24331" y="1114755"/>
                                <a:pt x="0" y="922367"/>
                              </a:cubicBezTo>
                              <a:cubicBezTo>
                                <a:pt x="-24331" y="729979"/>
                                <a:pt x="26088" y="699575"/>
                                <a:pt x="0" y="496299"/>
                              </a:cubicBezTo>
                              <a:cubicBezTo>
                                <a:pt x="-26088" y="293023"/>
                                <a:pt x="26595" y="135349"/>
                                <a:pt x="0" y="0"/>
                              </a:cubicBezTo>
                              <a:close/>
                            </a:path>
                            <a:path w="2219325" h="1404620" stroke="0" extrusionOk="0">
                              <a:moveTo>
                                <a:pt x="0" y="0"/>
                              </a:moveTo>
                              <a:cubicBezTo>
                                <a:pt x="196113" y="-32178"/>
                                <a:pt x="394696" y="18958"/>
                                <a:pt x="532638" y="0"/>
                              </a:cubicBezTo>
                              <a:cubicBezTo>
                                <a:pt x="670580" y="-18958"/>
                                <a:pt x="840199" y="53687"/>
                                <a:pt x="1020889" y="0"/>
                              </a:cubicBezTo>
                              <a:cubicBezTo>
                                <a:pt x="1201579" y="-53687"/>
                                <a:pt x="1325002" y="54889"/>
                                <a:pt x="1620107" y="0"/>
                              </a:cubicBezTo>
                              <a:cubicBezTo>
                                <a:pt x="1915212" y="-54889"/>
                                <a:pt x="1988247" y="47701"/>
                                <a:pt x="2219325" y="0"/>
                              </a:cubicBezTo>
                              <a:cubicBezTo>
                                <a:pt x="2243929" y="145848"/>
                                <a:pt x="2205637" y="315595"/>
                                <a:pt x="2219325" y="454160"/>
                              </a:cubicBezTo>
                              <a:cubicBezTo>
                                <a:pt x="2233013" y="592725"/>
                                <a:pt x="2197020" y="730452"/>
                                <a:pt x="2219325" y="894275"/>
                              </a:cubicBezTo>
                              <a:cubicBezTo>
                                <a:pt x="2241630" y="1058098"/>
                                <a:pt x="2218231" y="1280113"/>
                                <a:pt x="2219325" y="1404620"/>
                              </a:cubicBezTo>
                              <a:cubicBezTo>
                                <a:pt x="2028887" y="1407762"/>
                                <a:pt x="1886880" y="1361659"/>
                                <a:pt x="1664494" y="1404620"/>
                              </a:cubicBezTo>
                              <a:cubicBezTo>
                                <a:pt x="1442108" y="1447581"/>
                                <a:pt x="1374045" y="1376974"/>
                                <a:pt x="1176242" y="1404620"/>
                              </a:cubicBezTo>
                              <a:cubicBezTo>
                                <a:pt x="978439" y="1432266"/>
                                <a:pt x="818858" y="1355858"/>
                                <a:pt x="621411" y="1404620"/>
                              </a:cubicBezTo>
                              <a:cubicBezTo>
                                <a:pt x="423964" y="1453382"/>
                                <a:pt x="190410" y="1388106"/>
                                <a:pt x="0" y="1404620"/>
                              </a:cubicBezTo>
                              <a:cubicBezTo>
                                <a:pt x="-19948" y="1187741"/>
                                <a:pt x="41899" y="1048358"/>
                                <a:pt x="0" y="950460"/>
                              </a:cubicBezTo>
                              <a:cubicBezTo>
                                <a:pt x="-41899" y="852562"/>
                                <a:pt x="24145" y="661436"/>
                                <a:pt x="0" y="496299"/>
                              </a:cubicBezTo>
                              <a:cubicBezTo>
                                <a:pt x="-24145" y="331162"/>
                                <a:pt x="28035" y="213162"/>
                                <a:pt x="0" y="0"/>
                              </a:cubicBezTo>
                              <a:close/>
                            </a:path>
                          </a:pathLst>
                        </a:custGeom>
                        <a:solidFill>
                          <a:srgbClr val="FFFFFF"/>
                        </a:solidFill>
                        <a:ln w="9525">
                          <a:solidFill>
                            <a:srgbClr val="000000"/>
                          </a:solidFill>
                          <a:prstDash val="dash"/>
                          <a:miter lim="800000"/>
                          <a:headEnd/>
                          <a:tailEnd/>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57FCC991" w14:textId="77777777" w:rsidR="00CA39E7" w:rsidRPr="0095456C" w:rsidRDefault="00CA39E7" w:rsidP="00CA39E7">
                            <w:pPr>
                              <w:spacing w:line="280" w:lineRule="exact"/>
                              <w:rPr>
                                <w:rFonts w:ascii="游ゴシック" w:eastAsia="游ゴシック" w:hAnsi="游ゴシック"/>
                                <w:sz w:val="20"/>
                                <w:szCs w:val="20"/>
                                <w14:textOutline w14:w="9525" w14:cap="rnd" w14:cmpd="sng" w14:algn="ctr">
                                  <w14:noFill/>
                                  <w14:prstDash w14:val="solid"/>
                                  <w14:bevel/>
                                </w14:textOutline>
                              </w:rPr>
                            </w:pPr>
                            <w:r w:rsidRPr="0095456C">
                              <w:rPr>
                                <w:rFonts w:ascii="游ゴシック" w:eastAsia="游ゴシック" w:hAnsi="游ゴシック" w:hint="eastAsia"/>
                                <w:sz w:val="20"/>
                                <w:szCs w:val="20"/>
                                <w14:textOutline w14:w="9525" w14:cap="rnd" w14:cmpd="sng" w14:algn="ctr">
                                  <w14:noFill/>
                                  <w14:prstDash w14:val="solid"/>
                                  <w14:bevel/>
                                </w14:textOutline>
                              </w:rPr>
                              <w:t>★栄養成分表示　（1人分）</w:t>
                            </w:r>
                          </w:p>
                          <w:p w14:paraId="17CD97F2" w14:textId="541316F7" w:rsidR="00CA39E7" w:rsidRPr="0095456C" w:rsidRDefault="00CA39E7" w:rsidP="00CA39E7">
                            <w:pPr>
                              <w:spacing w:line="280" w:lineRule="exact"/>
                              <w:rPr>
                                <w:rFonts w:ascii="游ゴシック" w:eastAsia="游ゴシック" w:hAnsi="游ゴシック"/>
                                <w:sz w:val="20"/>
                                <w:szCs w:val="20"/>
                                <w14:textOutline w14:w="9525" w14:cap="rnd" w14:cmpd="sng" w14:algn="ctr">
                                  <w14:noFill/>
                                  <w14:prstDash w14:val="solid"/>
                                  <w14:bevel/>
                                </w14:textOutline>
                              </w:rPr>
                            </w:pPr>
                            <w:r w:rsidRPr="0095456C">
                              <w:rPr>
                                <w:rFonts w:ascii="游ゴシック" w:eastAsia="游ゴシック" w:hAnsi="游ゴシック"/>
                                <w:sz w:val="20"/>
                                <w:szCs w:val="20"/>
                                <w14:textOutline w14:w="9525" w14:cap="rnd" w14:cmpd="sng" w14:algn="ctr">
                                  <w14:noFill/>
                                  <w14:prstDash w14:val="solid"/>
                                  <w14:bevel/>
                                </w14:textOutline>
                              </w:rPr>
                              <w:t xml:space="preserve">　</w:t>
                            </w:r>
                            <w:r>
                              <w:rPr>
                                <w:rFonts w:ascii="游ゴシック" w:eastAsia="游ゴシック" w:hAnsi="游ゴシック" w:hint="eastAsia"/>
                                <w:sz w:val="20"/>
                                <w:szCs w:val="20"/>
                                <w14:textOutline w14:w="9525" w14:cap="rnd" w14:cmpd="sng" w14:algn="ctr">
                                  <w14:noFill/>
                                  <w14:prstDash w14:val="solid"/>
                                  <w14:bevel/>
                                </w14:textOutline>
                              </w:rPr>
                              <w:t xml:space="preserve">　</w:t>
                            </w:r>
                            <w:r w:rsidRPr="0095456C">
                              <w:rPr>
                                <w:rFonts w:ascii="游ゴシック" w:eastAsia="游ゴシック" w:hAnsi="游ゴシック"/>
                                <w:sz w:val="20"/>
                                <w:szCs w:val="20"/>
                                <w14:textOutline w14:w="9525" w14:cap="rnd" w14:cmpd="sng" w14:algn="ctr">
                                  <w14:noFill/>
                                  <w14:prstDash w14:val="solid"/>
                                  <w14:bevel/>
                                </w14:textOutline>
                              </w:rPr>
                              <w:t>熱量・・・・</w:t>
                            </w:r>
                            <w:r w:rsidRPr="0095456C">
                              <w:rPr>
                                <w:rFonts w:ascii="游ゴシック" w:eastAsia="游ゴシック" w:hAnsi="游ゴシック" w:hint="eastAsia"/>
                                <w:sz w:val="20"/>
                                <w:szCs w:val="20"/>
                                <w14:textOutline w14:w="9525" w14:cap="rnd" w14:cmpd="sng" w14:algn="ctr">
                                  <w14:noFill/>
                                  <w14:prstDash w14:val="solid"/>
                                  <w14:bevel/>
                                </w14:textOutline>
                              </w:rPr>
                              <w:t>・・・</w:t>
                            </w:r>
                            <w:r w:rsidR="00290771">
                              <w:rPr>
                                <w:rFonts w:ascii="游ゴシック" w:eastAsia="游ゴシック" w:hAnsi="游ゴシック" w:hint="eastAsia"/>
                                <w:sz w:val="20"/>
                                <w:szCs w:val="20"/>
                                <w14:textOutline w14:w="9525" w14:cap="rnd" w14:cmpd="sng" w14:algn="ctr">
                                  <w14:noFill/>
                                  <w14:prstDash w14:val="solid"/>
                                  <w14:bevel/>
                                </w14:textOutline>
                              </w:rPr>
                              <w:t>121</w:t>
                            </w:r>
                            <w:r w:rsidRPr="0095456C">
                              <w:rPr>
                                <w:rFonts w:ascii="游ゴシック" w:eastAsia="游ゴシック" w:hAnsi="游ゴシック" w:hint="eastAsia"/>
                                <w:sz w:val="20"/>
                                <w:szCs w:val="20"/>
                                <w14:textOutline w14:w="9525" w14:cap="rnd" w14:cmpd="sng" w14:algn="ctr">
                                  <w14:noFill/>
                                  <w14:prstDash w14:val="solid"/>
                                  <w14:bevel/>
                                </w14:textOutline>
                              </w:rPr>
                              <w:t>k</w:t>
                            </w:r>
                            <w:r w:rsidRPr="0095456C">
                              <w:rPr>
                                <w:rFonts w:ascii="游ゴシック" w:eastAsia="游ゴシック" w:hAnsi="游ゴシック"/>
                                <w:sz w:val="20"/>
                                <w:szCs w:val="20"/>
                                <w14:textOutline w14:w="9525" w14:cap="rnd" w14:cmpd="sng" w14:algn="ctr">
                                  <w14:noFill/>
                                  <w14:prstDash w14:val="solid"/>
                                  <w14:bevel/>
                                </w14:textOutline>
                              </w:rPr>
                              <w:t>cal</w:t>
                            </w:r>
                          </w:p>
                          <w:p w14:paraId="454AD157" w14:textId="4A64C305" w:rsidR="00CA39E7" w:rsidRPr="0095456C" w:rsidRDefault="00CA39E7" w:rsidP="00CA39E7">
                            <w:pPr>
                              <w:spacing w:line="280" w:lineRule="exact"/>
                              <w:rPr>
                                <w:rFonts w:ascii="游ゴシック" w:eastAsia="游ゴシック" w:hAnsi="游ゴシック"/>
                                <w:sz w:val="20"/>
                                <w:szCs w:val="20"/>
                                <w14:textOutline w14:w="9525" w14:cap="rnd" w14:cmpd="sng" w14:algn="ctr">
                                  <w14:noFill/>
                                  <w14:prstDash w14:val="solid"/>
                                  <w14:bevel/>
                                </w14:textOutline>
                              </w:rPr>
                            </w:pPr>
                            <w:r w:rsidRPr="0095456C">
                              <w:rPr>
                                <w:rFonts w:ascii="游ゴシック" w:eastAsia="游ゴシック" w:hAnsi="游ゴシック"/>
                                <w:sz w:val="20"/>
                                <w:szCs w:val="20"/>
                                <w14:textOutline w14:w="9525" w14:cap="rnd" w14:cmpd="sng" w14:algn="ctr">
                                  <w14:noFill/>
                                  <w14:prstDash w14:val="solid"/>
                                  <w14:bevel/>
                                </w14:textOutline>
                              </w:rPr>
                              <w:t xml:space="preserve">　</w:t>
                            </w:r>
                            <w:r>
                              <w:rPr>
                                <w:rFonts w:ascii="游ゴシック" w:eastAsia="游ゴシック" w:hAnsi="游ゴシック" w:hint="eastAsia"/>
                                <w:sz w:val="20"/>
                                <w:szCs w:val="20"/>
                                <w14:textOutline w14:w="9525" w14:cap="rnd" w14:cmpd="sng" w14:algn="ctr">
                                  <w14:noFill/>
                                  <w14:prstDash w14:val="solid"/>
                                  <w14:bevel/>
                                </w14:textOutline>
                              </w:rPr>
                              <w:t xml:space="preserve">　</w:t>
                            </w:r>
                            <w:r>
                              <w:rPr>
                                <w:rFonts w:ascii="游ゴシック" w:eastAsia="游ゴシック" w:hAnsi="游ゴシック"/>
                                <w:sz w:val="20"/>
                                <w:szCs w:val="20"/>
                                <w14:textOutline w14:w="9525" w14:cap="rnd" w14:cmpd="sng" w14:algn="ctr">
                                  <w14:noFill/>
                                  <w14:prstDash w14:val="solid"/>
                                  <w14:bevel/>
                                </w14:textOutline>
                              </w:rPr>
                              <w:t>たんぱく</w:t>
                            </w:r>
                            <w:r w:rsidRPr="0095456C">
                              <w:rPr>
                                <w:rFonts w:ascii="游ゴシック" w:eastAsia="游ゴシック" w:hAnsi="游ゴシック"/>
                                <w:sz w:val="20"/>
                                <w:szCs w:val="20"/>
                                <w14:textOutline w14:w="9525" w14:cap="rnd" w14:cmpd="sng" w14:algn="ctr">
                                  <w14:noFill/>
                                  <w14:prstDash w14:val="solid"/>
                                  <w14:bevel/>
                                </w14:textOutline>
                              </w:rPr>
                              <w:t>質</w:t>
                            </w:r>
                            <w:r w:rsidRPr="0095456C">
                              <w:rPr>
                                <w:rFonts w:ascii="游ゴシック" w:eastAsia="游ゴシック" w:hAnsi="游ゴシック" w:hint="eastAsia"/>
                                <w:sz w:val="20"/>
                                <w:szCs w:val="20"/>
                                <w14:textOutline w14:w="9525" w14:cap="rnd" w14:cmpd="sng" w14:algn="ctr">
                                  <w14:noFill/>
                                  <w14:prstDash w14:val="solid"/>
                                  <w14:bevel/>
                                </w14:textOutline>
                              </w:rPr>
                              <w:t>・・・・</w:t>
                            </w:r>
                            <w:r w:rsidR="00290771">
                              <w:rPr>
                                <w:rFonts w:ascii="游ゴシック" w:eastAsia="游ゴシック" w:hAnsi="游ゴシック" w:hint="eastAsia"/>
                                <w:sz w:val="20"/>
                                <w:szCs w:val="20"/>
                                <w14:textOutline w14:w="9525" w14:cap="rnd" w14:cmpd="sng" w14:algn="ctr">
                                  <w14:noFill/>
                                  <w14:prstDash w14:val="solid"/>
                                  <w14:bevel/>
                                </w14:textOutline>
                              </w:rPr>
                              <w:t>6.7</w:t>
                            </w:r>
                            <w:r w:rsidRPr="0095456C">
                              <w:rPr>
                                <w:rFonts w:ascii="游ゴシック" w:eastAsia="游ゴシック" w:hAnsi="游ゴシック" w:hint="eastAsia"/>
                                <w:sz w:val="20"/>
                                <w:szCs w:val="20"/>
                                <w14:textOutline w14:w="9525" w14:cap="rnd" w14:cmpd="sng" w14:algn="ctr">
                                  <w14:noFill/>
                                  <w14:prstDash w14:val="solid"/>
                                  <w14:bevel/>
                                </w14:textOutline>
                              </w:rPr>
                              <w:t>g</w:t>
                            </w:r>
                          </w:p>
                          <w:p w14:paraId="624DD9CF" w14:textId="615C4181" w:rsidR="00CA39E7" w:rsidRPr="0095456C" w:rsidRDefault="00CA39E7" w:rsidP="00CA39E7">
                            <w:pPr>
                              <w:spacing w:line="280" w:lineRule="exact"/>
                              <w:ind w:firstLineChars="100" w:firstLine="200"/>
                              <w:rPr>
                                <w:rFonts w:ascii="游ゴシック" w:eastAsia="游ゴシック" w:hAnsi="游ゴシック"/>
                                <w:sz w:val="20"/>
                                <w:szCs w:val="20"/>
                                <w14:textOutline w14:w="9525" w14:cap="rnd" w14:cmpd="sng" w14:algn="ctr">
                                  <w14:noFill/>
                                  <w14:prstDash w14:val="solid"/>
                                  <w14:bevel/>
                                </w14:textOutline>
                              </w:rPr>
                            </w:pPr>
                            <w:r w:rsidRPr="0095456C">
                              <w:rPr>
                                <w:rFonts w:ascii="游ゴシック" w:eastAsia="游ゴシック" w:hAnsi="游ゴシック"/>
                                <w:sz w:val="20"/>
                                <w:szCs w:val="20"/>
                                <w14:textOutline w14:w="9525" w14:cap="rnd" w14:cmpd="sng" w14:algn="ctr">
                                  <w14:noFill/>
                                  <w14:prstDash w14:val="solid"/>
                                  <w14:bevel/>
                                </w14:textOutline>
                              </w:rPr>
                              <w:t xml:space="preserve">　</w:t>
                            </w:r>
                            <w:r w:rsidRPr="0095456C">
                              <w:rPr>
                                <w:rFonts w:ascii="游ゴシック" w:eastAsia="游ゴシック" w:hAnsi="游ゴシック" w:hint="eastAsia"/>
                                <w:sz w:val="20"/>
                                <w:szCs w:val="20"/>
                                <w14:textOutline w14:w="9525" w14:cap="rnd" w14:cmpd="sng" w14:algn="ctr">
                                  <w14:noFill/>
                                  <w14:prstDash w14:val="solid"/>
                                  <w14:bevel/>
                                </w14:textOutline>
                              </w:rPr>
                              <w:t>脂質・・・・・・・</w:t>
                            </w:r>
                            <w:r w:rsidR="00290771">
                              <w:rPr>
                                <w:rFonts w:ascii="游ゴシック" w:eastAsia="游ゴシック" w:hAnsi="游ゴシック" w:hint="eastAsia"/>
                                <w:sz w:val="20"/>
                                <w:szCs w:val="20"/>
                                <w14:textOutline w14:w="9525" w14:cap="rnd" w14:cmpd="sng" w14:algn="ctr">
                                  <w14:noFill/>
                                  <w14:prstDash w14:val="solid"/>
                                  <w14:bevel/>
                                </w14:textOutline>
                              </w:rPr>
                              <w:t>6.3</w:t>
                            </w:r>
                            <w:r w:rsidRPr="0095456C">
                              <w:rPr>
                                <w:rFonts w:ascii="游ゴシック" w:eastAsia="游ゴシック" w:hAnsi="游ゴシック" w:hint="eastAsia"/>
                                <w:sz w:val="20"/>
                                <w:szCs w:val="20"/>
                                <w14:textOutline w14:w="9525" w14:cap="rnd" w14:cmpd="sng" w14:algn="ctr">
                                  <w14:noFill/>
                                  <w14:prstDash w14:val="solid"/>
                                  <w14:bevel/>
                                </w14:textOutline>
                              </w:rPr>
                              <w:t>ｇ</w:t>
                            </w:r>
                          </w:p>
                          <w:p w14:paraId="5FA9C6EB" w14:textId="658C1E88" w:rsidR="00CA39E7" w:rsidRPr="0095456C" w:rsidRDefault="00CA39E7" w:rsidP="00CA39E7">
                            <w:pPr>
                              <w:spacing w:line="280" w:lineRule="exact"/>
                              <w:rPr>
                                <w:rFonts w:ascii="游ゴシック" w:eastAsia="游ゴシック" w:hAnsi="游ゴシック"/>
                                <w:sz w:val="20"/>
                                <w:szCs w:val="20"/>
                                <w14:textOutline w14:w="9525" w14:cap="rnd" w14:cmpd="sng" w14:algn="ctr">
                                  <w14:noFill/>
                                  <w14:prstDash w14:val="solid"/>
                                  <w14:bevel/>
                                </w14:textOutline>
                              </w:rPr>
                            </w:pPr>
                            <w:r w:rsidRPr="0095456C">
                              <w:rPr>
                                <w:rFonts w:ascii="游ゴシック" w:eastAsia="游ゴシック" w:hAnsi="游ゴシック"/>
                                <w:sz w:val="20"/>
                                <w:szCs w:val="20"/>
                                <w14:textOutline w14:w="9525" w14:cap="rnd" w14:cmpd="sng" w14:algn="ctr">
                                  <w14:noFill/>
                                  <w14:prstDash w14:val="solid"/>
                                  <w14:bevel/>
                                </w14:textOutline>
                              </w:rPr>
                              <w:t xml:space="preserve">　</w:t>
                            </w:r>
                            <w:r>
                              <w:rPr>
                                <w:rFonts w:ascii="游ゴシック" w:eastAsia="游ゴシック" w:hAnsi="游ゴシック" w:hint="eastAsia"/>
                                <w:sz w:val="20"/>
                                <w:szCs w:val="20"/>
                                <w14:textOutline w14:w="9525" w14:cap="rnd" w14:cmpd="sng" w14:algn="ctr">
                                  <w14:noFill/>
                                  <w14:prstDash w14:val="solid"/>
                                  <w14:bevel/>
                                </w14:textOutline>
                              </w:rPr>
                              <w:t xml:space="preserve">　</w:t>
                            </w:r>
                            <w:r w:rsidRPr="0095456C">
                              <w:rPr>
                                <w:rFonts w:ascii="游ゴシック" w:eastAsia="游ゴシック" w:hAnsi="游ゴシック" w:hint="eastAsia"/>
                                <w:sz w:val="20"/>
                                <w:szCs w:val="20"/>
                                <w14:textOutline w14:w="9525" w14:cap="rnd" w14:cmpd="sng" w14:algn="ctr">
                                  <w14:noFill/>
                                  <w14:prstDash w14:val="solid"/>
                                  <w14:bevel/>
                                </w14:textOutline>
                              </w:rPr>
                              <w:t>炭水化物・・・・・</w:t>
                            </w:r>
                            <w:r w:rsidR="00290771">
                              <w:rPr>
                                <w:rFonts w:ascii="游ゴシック" w:eastAsia="游ゴシック" w:hAnsi="游ゴシック" w:hint="eastAsia"/>
                                <w:sz w:val="20"/>
                                <w:szCs w:val="20"/>
                                <w14:textOutline w14:w="9525" w14:cap="rnd" w14:cmpd="sng" w14:algn="ctr">
                                  <w14:noFill/>
                                  <w14:prstDash w14:val="solid"/>
                                  <w14:bevel/>
                                </w14:textOutline>
                              </w:rPr>
                              <w:t>12.0</w:t>
                            </w:r>
                            <w:r w:rsidRPr="0095456C">
                              <w:rPr>
                                <w:rFonts w:ascii="游ゴシック" w:eastAsia="游ゴシック" w:hAnsi="游ゴシック" w:hint="eastAsia"/>
                                <w:sz w:val="20"/>
                                <w:szCs w:val="20"/>
                                <w14:textOutline w14:w="9525" w14:cap="rnd" w14:cmpd="sng" w14:algn="ctr">
                                  <w14:noFill/>
                                  <w14:prstDash w14:val="solid"/>
                                  <w14:bevel/>
                                </w14:textOutline>
                              </w:rPr>
                              <w:t>ｇ</w:t>
                            </w:r>
                          </w:p>
                          <w:p w14:paraId="0F4114B8" w14:textId="5683EF85" w:rsidR="00CA39E7" w:rsidRPr="0095456C" w:rsidRDefault="00CA39E7" w:rsidP="00CA39E7">
                            <w:pPr>
                              <w:spacing w:line="280" w:lineRule="exact"/>
                              <w:rPr>
                                <w:rFonts w:ascii="游ゴシック" w:eastAsia="游ゴシック" w:hAnsi="游ゴシック"/>
                                <w:sz w:val="20"/>
                                <w:szCs w:val="20"/>
                                <w14:textOutline w14:w="9525" w14:cap="rnd" w14:cmpd="sng" w14:algn="ctr">
                                  <w14:noFill/>
                                  <w14:prstDash w14:val="solid"/>
                                  <w14:bevel/>
                                </w14:textOutline>
                              </w:rPr>
                            </w:pPr>
                            <w:r w:rsidRPr="0095456C">
                              <w:rPr>
                                <w:rFonts w:ascii="游ゴシック" w:eastAsia="游ゴシック" w:hAnsi="游ゴシック"/>
                                <w:sz w:val="20"/>
                                <w:szCs w:val="20"/>
                                <w14:textOutline w14:w="9525" w14:cap="rnd" w14:cmpd="sng" w14:algn="ctr">
                                  <w14:noFill/>
                                  <w14:prstDash w14:val="solid"/>
                                  <w14:bevel/>
                                </w14:textOutline>
                              </w:rPr>
                              <w:t xml:space="preserve">　</w:t>
                            </w:r>
                            <w:r>
                              <w:rPr>
                                <w:rFonts w:ascii="游ゴシック" w:eastAsia="游ゴシック" w:hAnsi="游ゴシック" w:hint="eastAsia"/>
                                <w:sz w:val="20"/>
                                <w:szCs w:val="20"/>
                                <w14:textOutline w14:w="9525" w14:cap="rnd" w14:cmpd="sng" w14:algn="ctr">
                                  <w14:noFill/>
                                  <w14:prstDash w14:val="solid"/>
                                  <w14:bevel/>
                                </w14:textOutline>
                              </w:rPr>
                              <w:t xml:space="preserve">　</w:t>
                            </w:r>
                            <w:r w:rsidRPr="0095456C">
                              <w:rPr>
                                <w:rFonts w:ascii="游ゴシック" w:eastAsia="游ゴシック" w:hAnsi="游ゴシック"/>
                                <w:sz w:val="20"/>
                                <w:szCs w:val="20"/>
                                <w14:textOutline w14:w="9525" w14:cap="rnd" w14:cmpd="sng" w14:algn="ctr">
                                  <w14:noFill/>
                                  <w14:prstDash w14:val="solid"/>
                                  <w14:bevel/>
                                </w14:textOutline>
                              </w:rPr>
                              <w:t>食塩相当量</w:t>
                            </w:r>
                            <w:r w:rsidRPr="0095456C">
                              <w:rPr>
                                <w:rFonts w:ascii="游ゴシック" w:eastAsia="游ゴシック" w:hAnsi="游ゴシック" w:hint="eastAsia"/>
                                <w:sz w:val="20"/>
                                <w:szCs w:val="20"/>
                                <w14:textOutline w14:w="9525" w14:cap="rnd" w14:cmpd="sng" w14:algn="ctr">
                                  <w14:noFill/>
                                  <w14:prstDash w14:val="solid"/>
                                  <w14:bevel/>
                                </w14:textOutline>
                              </w:rPr>
                              <w:t>・・・・</w:t>
                            </w:r>
                            <w:r w:rsidR="00290771">
                              <w:rPr>
                                <w:rFonts w:ascii="游ゴシック" w:eastAsia="游ゴシック" w:hAnsi="游ゴシック" w:hint="eastAsia"/>
                                <w:sz w:val="20"/>
                                <w:szCs w:val="20"/>
                                <w14:textOutline w14:w="9525" w14:cap="rnd" w14:cmpd="sng" w14:algn="ctr">
                                  <w14:noFill/>
                                  <w14:prstDash w14:val="solid"/>
                                  <w14:bevel/>
                                </w14:textOutline>
                              </w:rPr>
                              <w:t>1.5</w:t>
                            </w:r>
                            <w:r w:rsidRPr="0095456C">
                              <w:rPr>
                                <w:rFonts w:ascii="游ゴシック" w:eastAsia="游ゴシック" w:hAnsi="游ゴシック" w:hint="eastAsia"/>
                                <w:sz w:val="20"/>
                                <w:szCs w:val="20"/>
                                <w14:textOutline w14:w="9525" w14:cap="rnd" w14:cmpd="sng" w14:algn="ctr">
                                  <w14:noFill/>
                                  <w14:prstDash w14:val="solid"/>
                                  <w14:bevel/>
                                </w14:textOutline>
                              </w:rPr>
                              <w:t>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E451D8" id="_x0000_s1027" style="position:absolute;left:0;text-align:left;margin-left:250.2pt;margin-top:3.55pt;width:174.7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coordsize="2219325,1404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" adj="-11796480,,5400" path="m,nfc262675,-36640,355823,65983,599218,v243395,-65983,430032,61257,577024,c1323234,-61257,1927814,116418,2219325,v25845,154010,-50710,243342,,426068c2270035,608794,2204288,682892,2219325,922367v15037,239475,-52878,286005,,482253c2057508,1446591,1825762,1376907,1708880,1404620v-116881,27713,-352361,-54078,-532638,c995965,1458698,857092,1352560,687991,1404620v-169101,52060,-520626,-52280,-687991,c-25689,1181990,24331,1114755,,922367,-24331,729979,26088,699575,,496299,-26088,293023,26595,135349,,xem,nsc196113,-32178,394696,18958,532638,v137942,-18958,307561,53687,488251,c1201579,-53687,1325002,54889,1620107,v295105,-54889,368140,47701,599218,c2243929,145848,2205637,315595,2219325,454160v13688,138565,-22305,276292,,440115c2241630,1058098,2218231,1280113,2219325,1404620v-190438,3142,-332445,-42961,-554831,c1442108,1447581,1374045,1376974,1176242,1404620v-197803,27646,-357384,-48762,-554831,c423964,1453382,190410,1388106,,1404620,-19948,1187741,41899,1048358,,950460,-41899,852562,24145,661436,,496299,-24145,331162,28035,213162,,xe">
                <v:stroke dashstyle="dash" joinstyle="miter"/>
                <v:formulas/>
                <v:path o:extrusionok="f" o:connecttype="custom" o:connectlocs="0,0;599218,0;1176242,0;2219325,0;2219325,426068;2219325,922367;2219325,1404620;1708880,1404620;1176242,1404620;687991,1404620;0,1404620;0,922367;0,496299;0,0" o:connectangles="0,0,0,0,0,0,0,0,0,0,0,0,0,0" textboxrect="0,0,2219325,1404620"/>
                <v:textbox style="mso-fit-shape-to-text:t">
                  <w:txbxContent>
                    <w:p w14:paraId="57FCC991" w14:textId="77777777" w:rsidR="00CA39E7" w:rsidRPr="0095456C" w:rsidRDefault="00CA39E7" w:rsidP="00CA39E7">
                      <w:pPr>
                        <w:spacing w:line="280" w:lineRule="exact"/>
                        <w:rPr>
                          <w:rFonts w:ascii="游ゴシック" w:eastAsia="游ゴシック" w:hAnsi="游ゴシック"/>
                          <w:sz w:val="20"/>
                          <w:szCs w:val="20"/>
                          <w14:textOutline w14:w="9525" w14:cap="rnd" w14:cmpd="sng" w14:algn="ctr">
                            <w14:noFill/>
                            <w14:prstDash w14:val="solid"/>
                            <w14:bevel/>
                          </w14:textOutline>
                        </w:rPr>
                      </w:pPr>
                      <w:r w:rsidRPr="0095456C">
                        <w:rPr>
                          <w:rFonts w:ascii="游ゴシック" w:eastAsia="游ゴシック" w:hAnsi="游ゴシック" w:hint="eastAsia"/>
                          <w:sz w:val="20"/>
                          <w:szCs w:val="20"/>
                          <w14:textOutline w14:w="9525" w14:cap="rnd" w14:cmpd="sng" w14:algn="ctr">
                            <w14:noFill/>
                            <w14:prstDash w14:val="solid"/>
                            <w14:bevel/>
                          </w14:textOutline>
                        </w:rPr>
                        <w:t>★栄養成分表示　（1人分）</w:t>
                      </w:r>
                    </w:p>
                    <w:p w14:paraId="17CD97F2" w14:textId="541316F7" w:rsidR="00CA39E7" w:rsidRPr="0095456C" w:rsidRDefault="00CA39E7" w:rsidP="00CA39E7">
                      <w:pPr>
                        <w:spacing w:line="280" w:lineRule="exact"/>
                        <w:rPr>
                          <w:rFonts w:ascii="游ゴシック" w:eastAsia="游ゴシック" w:hAnsi="游ゴシック"/>
                          <w:sz w:val="20"/>
                          <w:szCs w:val="20"/>
                          <w14:textOutline w14:w="9525" w14:cap="rnd" w14:cmpd="sng" w14:algn="ctr">
                            <w14:noFill/>
                            <w14:prstDash w14:val="solid"/>
                            <w14:bevel/>
                          </w14:textOutline>
                        </w:rPr>
                      </w:pPr>
                      <w:r w:rsidRPr="0095456C">
                        <w:rPr>
                          <w:rFonts w:ascii="游ゴシック" w:eastAsia="游ゴシック" w:hAnsi="游ゴシック"/>
                          <w:sz w:val="20"/>
                          <w:szCs w:val="20"/>
                          <w14:textOutline w14:w="9525" w14:cap="rnd" w14:cmpd="sng" w14:algn="ctr">
                            <w14:noFill/>
                            <w14:prstDash w14:val="solid"/>
                            <w14:bevel/>
                          </w14:textOutline>
                        </w:rPr>
                        <w:t xml:space="preserve">　</w:t>
                      </w:r>
                      <w:r>
                        <w:rPr>
                          <w:rFonts w:ascii="游ゴシック" w:eastAsia="游ゴシック" w:hAnsi="游ゴシック" w:hint="eastAsia"/>
                          <w:sz w:val="20"/>
                          <w:szCs w:val="20"/>
                          <w14:textOutline w14:w="9525" w14:cap="rnd" w14:cmpd="sng" w14:algn="ctr">
                            <w14:noFill/>
                            <w14:prstDash w14:val="solid"/>
                            <w14:bevel/>
                          </w14:textOutline>
                        </w:rPr>
                        <w:t xml:space="preserve">　</w:t>
                      </w:r>
                      <w:r w:rsidRPr="0095456C">
                        <w:rPr>
                          <w:rFonts w:ascii="游ゴシック" w:eastAsia="游ゴシック" w:hAnsi="游ゴシック"/>
                          <w:sz w:val="20"/>
                          <w:szCs w:val="20"/>
                          <w14:textOutline w14:w="9525" w14:cap="rnd" w14:cmpd="sng" w14:algn="ctr">
                            <w14:noFill/>
                            <w14:prstDash w14:val="solid"/>
                            <w14:bevel/>
                          </w14:textOutline>
                        </w:rPr>
                        <w:t>熱量・・・・</w:t>
                      </w:r>
                      <w:r w:rsidRPr="0095456C">
                        <w:rPr>
                          <w:rFonts w:ascii="游ゴシック" w:eastAsia="游ゴシック" w:hAnsi="游ゴシック" w:hint="eastAsia"/>
                          <w:sz w:val="20"/>
                          <w:szCs w:val="20"/>
                          <w14:textOutline w14:w="9525" w14:cap="rnd" w14:cmpd="sng" w14:algn="ctr">
                            <w14:noFill/>
                            <w14:prstDash w14:val="solid"/>
                            <w14:bevel/>
                          </w14:textOutline>
                        </w:rPr>
                        <w:t>・・・</w:t>
                      </w:r>
                      <w:r w:rsidR="00290771">
                        <w:rPr>
                          <w:rFonts w:ascii="游ゴシック" w:eastAsia="游ゴシック" w:hAnsi="游ゴシック" w:hint="eastAsia"/>
                          <w:sz w:val="20"/>
                          <w:szCs w:val="20"/>
                          <w14:textOutline w14:w="9525" w14:cap="rnd" w14:cmpd="sng" w14:algn="ctr">
                            <w14:noFill/>
                            <w14:prstDash w14:val="solid"/>
                            <w14:bevel/>
                          </w14:textOutline>
                        </w:rPr>
                        <w:t>121</w:t>
                      </w:r>
                      <w:r w:rsidRPr="0095456C">
                        <w:rPr>
                          <w:rFonts w:ascii="游ゴシック" w:eastAsia="游ゴシック" w:hAnsi="游ゴシック" w:hint="eastAsia"/>
                          <w:sz w:val="20"/>
                          <w:szCs w:val="20"/>
                          <w14:textOutline w14:w="9525" w14:cap="rnd" w14:cmpd="sng" w14:algn="ctr">
                            <w14:noFill/>
                            <w14:prstDash w14:val="solid"/>
                            <w14:bevel/>
                          </w14:textOutline>
                        </w:rPr>
                        <w:t>k</w:t>
                      </w:r>
                      <w:r w:rsidRPr="0095456C">
                        <w:rPr>
                          <w:rFonts w:ascii="游ゴシック" w:eastAsia="游ゴシック" w:hAnsi="游ゴシック"/>
                          <w:sz w:val="20"/>
                          <w:szCs w:val="20"/>
                          <w14:textOutline w14:w="9525" w14:cap="rnd" w14:cmpd="sng" w14:algn="ctr">
                            <w14:noFill/>
                            <w14:prstDash w14:val="solid"/>
                            <w14:bevel/>
                          </w14:textOutline>
                        </w:rPr>
                        <w:t>cal</w:t>
                      </w:r>
                    </w:p>
                    <w:p w14:paraId="454AD157" w14:textId="4A64C305" w:rsidR="00CA39E7" w:rsidRPr="0095456C" w:rsidRDefault="00CA39E7" w:rsidP="00CA39E7">
                      <w:pPr>
                        <w:spacing w:line="280" w:lineRule="exact"/>
                        <w:rPr>
                          <w:rFonts w:ascii="游ゴシック" w:eastAsia="游ゴシック" w:hAnsi="游ゴシック"/>
                          <w:sz w:val="20"/>
                          <w:szCs w:val="20"/>
                          <w14:textOutline w14:w="9525" w14:cap="rnd" w14:cmpd="sng" w14:algn="ctr">
                            <w14:noFill/>
                            <w14:prstDash w14:val="solid"/>
                            <w14:bevel/>
                          </w14:textOutline>
                        </w:rPr>
                      </w:pPr>
                      <w:r w:rsidRPr="0095456C">
                        <w:rPr>
                          <w:rFonts w:ascii="游ゴシック" w:eastAsia="游ゴシック" w:hAnsi="游ゴシック"/>
                          <w:sz w:val="20"/>
                          <w:szCs w:val="20"/>
                          <w14:textOutline w14:w="9525" w14:cap="rnd" w14:cmpd="sng" w14:algn="ctr">
                            <w14:noFill/>
                            <w14:prstDash w14:val="solid"/>
                            <w14:bevel/>
                          </w14:textOutline>
                        </w:rPr>
                        <w:t xml:space="preserve">　</w:t>
                      </w:r>
                      <w:r>
                        <w:rPr>
                          <w:rFonts w:ascii="游ゴシック" w:eastAsia="游ゴシック" w:hAnsi="游ゴシック" w:hint="eastAsia"/>
                          <w:sz w:val="20"/>
                          <w:szCs w:val="20"/>
                          <w14:textOutline w14:w="9525" w14:cap="rnd" w14:cmpd="sng" w14:algn="ctr">
                            <w14:noFill/>
                            <w14:prstDash w14:val="solid"/>
                            <w14:bevel/>
                          </w14:textOutline>
                        </w:rPr>
                        <w:t xml:space="preserve">　</w:t>
                      </w:r>
                      <w:r>
                        <w:rPr>
                          <w:rFonts w:ascii="游ゴシック" w:eastAsia="游ゴシック" w:hAnsi="游ゴシック"/>
                          <w:sz w:val="20"/>
                          <w:szCs w:val="20"/>
                          <w14:textOutline w14:w="9525" w14:cap="rnd" w14:cmpd="sng" w14:algn="ctr">
                            <w14:noFill/>
                            <w14:prstDash w14:val="solid"/>
                            <w14:bevel/>
                          </w14:textOutline>
                        </w:rPr>
                        <w:t>たんぱく</w:t>
                      </w:r>
                      <w:r w:rsidRPr="0095456C">
                        <w:rPr>
                          <w:rFonts w:ascii="游ゴシック" w:eastAsia="游ゴシック" w:hAnsi="游ゴシック"/>
                          <w:sz w:val="20"/>
                          <w:szCs w:val="20"/>
                          <w14:textOutline w14:w="9525" w14:cap="rnd" w14:cmpd="sng" w14:algn="ctr">
                            <w14:noFill/>
                            <w14:prstDash w14:val="solid"/>
                            <w14:bevel/>
                          </w14:textOutline>
                        </w:rPr>
                        <w:t>質</w:t>
                      </w:r>
                      <w:r w:rsidRPr="0095456C">
                        <w:rPr>
                          <w:rFonts w:ascii="游ゴシック" w:eastAsia="游ゴシック" w:hAnsi="游ゴシック" w:hint="eastAsia"/>
                          <w:sz w:val="20"/>
                          <w:szCs w:val="20"/>
                          <w14:textOutline w14:w="9525" w14:cap="rnd" w14:cmpd="sng" w14:algn="ctr">
                            <w14:noFill/>
                            <w14:prstDash w14:val="solid"/>
                            <w14:bevel/>
                          </w14:textOutline>
                        </w:rPr>
                        <w:t>・・・・</w:t>
                      </w:r>
                      <w:r w:rsidR="00290771">
                        <w:rPr>
                          <w:rFonts w:ascii="游ゴシック" w:eastAsia="游ゴシック" w:hAnsi="游ゴシック" w:hint="eastAsia"/>
                          <w:sz w:val="20"/>
                          <w:szCs w:val="20"/>
                          <w14:textOutline w14:w="9525" w14:cap="rnd" w14:cmpd="sng" w14:algn="ctr">
                            <w14:noFill/>
                            <w14:prstDash w14:val="solid"/>
                            <w14:bevel/>
                          </w14:textOutline>
                        </w:rPr>
                        <w:t>6.7</w:t>
                      </w:r>
                      <w:r w:rsidRPr="0095456C">
                        <w:rPr>
                          <w:rFonts w:ascii="游ゴシック" w:eastAsia="游ゴシック" w:hAnsi="游ゴシック" w:hint="eastAsia"/>
                          <w:sz w:val="20"/>
                          <w:szCs w:val="20"/>
                          <w14:textOutline w14:w="9525" w14:cap="rnd" w14:cmpd="sng" w14:algn="ctr">
                            <w14:noFill/>
                            <w14:prstDash w14:val="solid"/>
                            <w14:bevel/>
                          </w14:textOutline>
                        </w:rPr>
                        <w:t>g</w:t>
                      </w:r>
                    </w:p>
                    <w:p w14:paraId="624DD9CF" w14:textId="615C4181" w:rsidR="00CA39E7" w:rsidRPr="0095456C" w:rsidRDefault="00CA39E7" w:rsidP="00CA39E7">
                      <w:pPr>
                        <w:spacing w:line="280" w:lineRule="exact"/>
                        <w:ind w:firstLineChars="100" w:firstLine="200"/>
                        <w:rPr>
                          <w:rFonts w:ascii="游ゴシック" w:eastAsia="游ゴシック" w:hAnsi="游ゴシック"/>
                          <w:sz w:val="20"/>
                          <w:szCs w:val="20"/>
                          <w14:textOutline w14:w="9525" w14:cap="rnd" w14:cmpd="sng" w14:algn="ctr">
                            <w14:noFill/>
                            <w14:prstDash w14:val="solid"/>
                            <w14:bevel/>
                          </w14:textOutline>
                        </w:rPr>
                      </w:pPr>
                      <w:r w:rsidRPr="0095456C">
                        <w:rPr>
                          <w:rFonts w:ascii="游ゴシック" w:eastAsia="游ゴシック" w:hAnsi="游ゴシック"/>
                          <w:sz w:val="20"/>
                          <w:szCs w:val="20"/>
                          <w14:textOutline w14:w="9525" w14:cap="rnd" w14:cmpd="sng" w14:algn="ctr">
                            <w14:noFill/>
                            <w14:prstDash w14:val="solid"/>
                            <w14:bevel/>
                          </w14:textOutline>
                        </w:rPr>
                        <w:t xml:space="preserve">　</w:t>
                      </w:r>
                      <w:r w:rsidRPr="0095456C">
                        <w:rPr>
                          <w:rFonts w:ascii="游ゴシック" w:eastAsia="游ゴシック" w:hAnsi="游ゴシック" w:hint="eastAsia"/>
                          <w:sz w:val="20"/>
                          <w:szCs w:val="20"/>
                          <w14:textOutline w14:w="9525" w14:cap="rnd" w14:cmpd="sng" w14:algn="ctr">
                            <w14:noFill/>
                            <w14:prstDash w14:val="solid"/>
                            <w14:bevel/>
                          </w14:textOutline>
                        </w:rPr>
                        <w:t>脂質・・・・・・・</w:t>
                      </w:r>
                      <w:r w:rsidR="00290771">
                        <w:rPr>
                          <w:rFonts w:ascii="游ゴシック" w:eastAsia="游ゴシック" w:hAnsi="游ゴシック" w:hint="eastAsia"/>
                          <w:sz w:val="20"/>
                          <w:szCs w:val="20"/>
                          <w14:textOutline w14:w="9525" w14:cap="rnd" w14:cmpd="sng" w14:algn="ctr">
                            <w14:noFill/>
                            <w14:prstDash w14:val="solid"/>
                            <w14:bevel/>
                          </w14:textOutline>
                        </w:rPr>
                        <w:t>6.3</w:t>
                      </w:r>
                      <w:r w:rsidRPr="0095456C">
                        <w:rPr>
                          <w:rFonts w:ascii="游ゴシック" w:eastAsia="游ゴシック" w:hAnsi="游ゴシック" w:hint="eastAsia"/>
                          <w:sz w:val="20"/>
                          <w:szCs w:val="20"/>
                          <w14:textOutline w14:w="9525" w14:cap="rnd" w14:cmpd="sng" w14:algn="ctr">
                            <w14:noFill/>
                            <w14:prstDash w14:val="solid"/>
                            <w14:bevel/>
                          </w14:textOutline>
                        </w:rPr>
                        <w:t>ｇ</w:t>
                      </w:r>
                    </w:p>
                    <w:p w14:paraId="5FA9C6EB" w14:textId="658C1E88" w:rsidR="00CA39E7" w:rsidRPr="0095456C" w:rsidRDefault="00CA39E7" w:rsidP="00CA39E7">
                      <w:pPr>
                        <w:spacing w:line="280" w:lineRule="exact"/>
                        <w:rPr>
                          <w:rFonts w:ascii="游ゴシック" w:eastAsia="游ゴシック" w:hAnsi="游ゴシック"/>
                          <w:sz w:val="20"/>
                          <w:szCs w:val="20"/>
                          <w14:textOutline w14:w="9525" w14:cap="rnd" w14:cmpd="sng" w14:algn="ctr">
                            <w14:noFill/>
                            <w14:prstDash w14:val="solid"/>
                            <w14:bevel/>
                          </w14:textOutline>
                        </w:rPr>
                      </w:pPr>
                      <w:r w:rsidRPr="0095456C">
                        <w:rPr>
                          <w:rFonts w:ascii="游ゴシック" w:eastAsia="游ゴシック" w:hAnsi="游ゴシック"/>
                          <w:sz w:val="20"/>
                          <w:szCs w:val="20"/>
                          <w14:textOutline w14:w="9525" w14:cap="rnd" w14:cmpd="sng" w14:algn="ctr">
                            <w14:noFill/>
                            <w14:prstDash w14:val="solid"/>
                            <w14:bevel/>
                          </w14:textOutline>
                        </w:rPr>
                        <w:t xml:space="preserve">　</w:t>
                      </w:r>
                      <w:r>
                        <w:rPr>
                          <w:rFonts w:ascii="游ゴシック" w:eastAsia="游ゴシック" w:hAnsi="游ゴシック" w:hint="eastAsia"/>
                          <w:sz w:val="20"/>
                          <w:szCs w:val="20"/>
                          <w14:textOutline w14:w="9525" w14:cap="rnd" w14:cmpd="sng" w14:algn="ctr">
                            <w14:noFill/>
                            <w14:prstDash w14:val="solid"/>
                            <w14:bevel/>
                          </w14:textOutline>
                        </w:rPr>
                        <w:t xml:space="preserve">　</w:t>
                      </w:r>
                      <w:r w:rsidRPr="0095456C">
                        <w:rPr>
                          <w:rFonts w:ascii="游ゴシック" w:eastAsia="游ゴシック" w:hAnsi="游ゴシック" w:hint="eastAsia"/>
                          <w:sz w:val="20"/>
                          <w:szCs w:val="20"/>
                          <w14:textOutline w14:w="9525" w14:cap="rnd" w14:cmpd="sng" w14:algn="ctr">
                            <w14:noFill/>
                            <w14:prstDash w14:val="solid"/>
                            <w14:bevel/>
                          </w14:textOutline>
                        </w:rPr>
                        <w:t>炭水化物・・・・・</w:t>
                      </w:r>
                      <w:r w:rsidR="00290771">
                        <w:rPr>
                          <w:rFonts w:ascii="游ゴシック" w:eastAsia="游ゴシック" w:hAnsi="游ゴシック" w:hint="eastAsia"/>
                          <w:sz w:val="20"/>
                          <w:szCs w:val="20"/>
                          <w14:textOutline w14:w="9525" w14:cap="rnd" w14:cmpd="sng" w14:algn="ctr">
                            <w14:noFill/>
                            <w14:prstDash w14:val="solid"/>
                            <w14:bevel/>
                          </w14:textOutline>
                        </w:rPr>
                        <w:t>12.0</w:t>
                      </w:r>
                      <w:r w:rsidRPr="0095456C">
                        <w:rPr>
                          <w:rFonts w:ascii="游ゴシック" w:eastAsia="游ゴシック" w:hAnsi="游ゴシック" w:hint="eastAsia"/>
                          <w:sz w:val="20"/>
                          <w:szCs w:val="20"/>
                          <w14:textOutline w14:w="9525" w14:cap="rnd" w14:cmpd="sng" w14:algn="ctr">
                            <w14:noFill/>
                            <w14:prstDash w14:val="solid"/>
                            <w14:bevel/>
                          </w14:textOutline>
                        </w:rPr>
                        <w:t>ｇ</w:t>
                      </w:r>
                    </w:p>
                    <w:p w14:paraId="0F4114B8" w14:textId="5683EF85" w:rsidR="00CA39E7" w:rsidRPr="0095456C" w:rsidRDefault="00CA39E7" w:rsidP="00CA39E7">
                      <w:pPr>
                        <w:spacing w:line="280" w:lineRule="exact"/>
                        <w:rPr>
                          <w:rFonts w:ascii="游ゴシック" w:eastAsia="游ゴシック" w:hAnsi="游ゴシック"/>
                          <w:sz w:val="20"/>
                          <w:szCs w:val="20"/>
                          <w14:textOutline w14:w="9525" w14:cap="rnd" w14:cmpd="sng" w14:algn="ctr">
                            <w14:noFill/>
                            <w14:prstDash w14:val="solid"/>
                            <w14:bevel/>
                          </w14:textOutline>
                        </w:rPr>
                      </w:pPr>
                      <w:r w:rsidRPr="0095456C">
                        <w:rPr>
                          <w:rFonts w:ascii="游ゴシック" w:eastAsia="游ゴシック" w:hAnsi="游ゴシック"/>
                          <w:sz w:val="20"/>
                          <w:szCs w:val="20"/>
                          <w14:textOutline w14:w="9525" w14:cap="rnd" w14:cmpd="sng" w14:algn="ctr">
                            <w14:noFill/>
                            <w14:prstDash w14:val="solid"/>
                            <w14:bevel/>
                          </w14:textOutline>
                        </w:rPr>
                        <w:t xml:space="preserve">　</w:t>
                      </w:r>
                      <w:r>
                        <w:rPr>
                          <w:rFonts w:ascii="游ゴシック" w:eastAsia="游ゴシック" w:hAnsi="游ゴシック" w:hint="eastAsia"/>
                          <w:sz w:val="20"/>
                          <w:szCs w:val="20"/>
                          <w14:textOutline w14:w="9525" w14:cap="rnd" w14:cmpd="sng" w14:algn="ctr">
                            <w14:noFill/>
                            <w14:prstDash w14:val="solid"/>
                            <w14:bevel/>
                          </w14:textOutline>
                        </w:rPr>
                        <w:t xml:space="preserve">　</w:t>
                      </w:r>
                      <w:r w:rsidRPr="0095456C">
                        <w:rPr>
                          <w:rFonts w:ascii="游ゴシック" w:eastAsia="游ゴシック" w:hAnsi="游ゴシック"/>
                          <w:sz w:val="20"/>
                          <w:szCs w:val="20"/>
                          <w14:textOutline w14:w="9525" w14:cap="rnd" w14:cmpd="sng" w14:algn="ctr">
                            <w14:noFill/>
                            <w14:prstDash w14:val="solid"/>
                            <w14:bevel/>
                          </w14:textOutline>
                        </w:rPr>
                        <w:t>食塩相当量</w:t>
                      </w:r>
                      <w:r w:rsidRPr="0095456C">
                        <w:rPr>
                          <w:rFonts w:ascii="游ゴシック" w:eastAsia="游ゴシック" w:hAnsi="游ゴシック" w:hint="eastAsia"/>
                          <w:sz w:val="20"/>
                          <w:szCs w:val="20"/>
                          <w14:textOutline w14:w="9525" w14:cap="rnd" w14:cmpd="sng" w14:algn="ctr">
                            <w14:noFill/>
                            <w14:prstDash w14:val="solid"/>
                            <w14:bevel/>
                          </w14:textOutline>
                        </w:rPr>
                        <w:t>・・・・</w:t>
                      </w:r>
                      <w:r w:rsidR="00290771">
                        <w:rPr>
                          <w:rFonts w:ascii="游ゴシック" w:eastAsia="游ゴシック" w:hAnsi="游ゴシック" w:hint="eastAsia"/>
                          <w:sz w:val="20"/>
                          <w:szCs w:val="20"/>
                          <w14:textOutline w14:w="9525" w14:cap="rnd" w14:cmpd="sng" w14:algn="ctr">
                            <w14:noFill/>
                            <w14:prstDash w14:val="solid"/>
                            <w14:bevel/>
                          </w14:textOutline>
                        </w:rPr>
                        <w:t>1.5</w:t>
                      </w:r>
                      <w:r w:rsidRPr="0095456C">
                        <w:rPr>
                          <w:rFonts w:ascii="游ゴシック" w:eastAsia="游ゴシック" w:hAnsi="游ゴシック" w:hint="eastAsia"/>
                          <w:sz w:val="20"/>
                          <w:szCs w:val="20"/>
                          <w14:textOutline w14:w="9525" w14:cap="rnd" w14:cmpd="sng" w14:algn="ctr">
                            <w14:noFill/>
                            <w14:prstDash w14:val="solid"/>
                            <w14:bevel/>
                          </w14:textOutline>
                        </w:rPr>
                        <w:t>ｇ</w:t>
                      </w:r>
                    </w:p>
                  </w:txbxContent>
                </v:textbox>
                <w10:wrap anchorx="margin"/>
              </v:shape>
            </w:pict>
          </mc:Fallback>
        </mc:AlternateContent>
      </w:r>
      <w:r w:rsidR="00423796" w:rsidRPr="004E7510">
        <w:rPr>
          <w:rFonts w:ascii="游ゴシック" w:eastAsia="游ゴシック" w:hAnsi="游ゴシック" w:cs="Times New Roman" w:hint="eastAsia"/>
          <w:bCs/>
          <w:color w:val="000000" w:themeColor="text1"/>
        </w:rPr>
        <w:t>にんじんは皮分厚くむいてしまい食べられる部分も捨てられがちですが、皮ごと使うことで過剰除去を防ぎ、栄養もとることができます。</w:t>
      </w:r>
    </w:p>
    <w:p w14:paraId="45E601D8" w14:textId="0A6AB91E" w:rsidR="003773A9" w:rsidRPr="004E7510" w:rsidRDefault="00423796" w:rsidP="00861BB2">
      <w:pPr>
        <w:ind w:rightChars="1821" w:right="3824"/>
        <w:rPr>
          <w:rFonts w:ascii="游ゴシック" w:eastAsia="游ゴシック" w:hAnsi="游ゴシック" w:cs="Times New Roman"/>
          <w:bCs/>
          <w:color w:val="000000" w:themeColor="text1"/>
        </w:rPr>
      </w:pPr>
      <w:r w:rsidRPr="004E7510">
        <w:rPr>
          <w:rFonts w:ascii="游ゴシック" w:eastAsia="游ゴシック" w:hAnsi="游ゴシック" w:cs="Times New Roman" w:hint="eastAsia"/>
          <w:bCs/>
          <w:color w:val="000000" w:themeColor="text1"/>
        </w:rPr>
        <w:t>また、ブロッコリーは芯の部分も</w:t>
      </w:r>
      <w:r w:rsidR="005F4FDA" w:rsidRPr="004E7510">
        <w:rPr>
          <w:rFonts w:ascii="游ゴシック" w:eastAsia="游ゴシック" w:hAnsi="游ゴシック" w:cs="Times New Roman" w:hint="eastAsia"/>
          <w:bCs/>
          <w:color w:val="000000" w:themeColor="text1"/>
        </w:rPr>
        <w:t>おいしく</w:t>
      </w:r>
      <w:r w:rsidRPr="004E7510">
        <w:rPr>
          <w:rFonts w:ascii="游ゴシック" w:eastAsia="游ゴシック" w:hAnsi="游ゴシック" w:cs="Times New Roman" w:hint="eastAsia"/>
          <w:bCs/>
          <w:color w:val="000000" w:themeColor="text1"/>
        </w:rPr>
        <w:t>食べられるようにしました。</w:t>
      </w:r>
      <w:r w:rsidR="00C01A42" w:rsidRPr="004E7510">
        <w:rPr>
          <w:rFonts w:ascii="游ゴシック" w:eastAsia="游ゴシック" w:hAnsi="游ゴシック" w:cs="Times New Roman" w:hint="eastAsia"/>
          <w:bCs/>
          <w:color w:val="000000" w:themeColor="text1"/>
        </w:rPr>
        <w:t>皮や芯は、煮込むことで柔</w:t>
      </w:r>
      <w:r w:rsidR="006742D3">
        <w:rPr>
          <w:rFonts w:ascii="游ゴシック" w:eastAsia="游ゴシック" w:hAnsi="游ゴシック" w:cs="Times New Roman" w:hint="eastAsia"/>
          <w:bCs/>
          <w:color w:val="000000" w:themeColor="text1"/>
        </w:rPr>
        <w:t>ら</w:t>
      </w:r>
      <w:r w:rsidR="00C01A42" w:rsidRPr="004E7510">
        <w:rPr>
          <w:rFonts w:ascii="游ゴシック" w:eastAsia="游ゴシック" w:hAnsi="游ゴシック" w:cs="Times New Roman" w:hint="eastAsia"/>
          <w:bCs/>
          <w:color w:val="000000" w:themeColor="text1"/>
        </w:rPr>
        <w:t>かくなり食べやすくなります。</w:t>
      </w:r>
    </w:p>
    <w:p w14:paraId="23E19B15" w14:textId="62B33C74" w:rsidR="003773A9" w:rsidRPr="004E7510" w:rsidRDefault="003773A9" w:rsidP="003773A9">
      <w:pPr>
        <w:widowControl/>
        <w:jc w:val="left"/>
        <w:rPr>
          <w:rFonts w:ascii="游ゴシック" w:eastAsia="游ゴシック" w:hAnsi="游ゴシック" w:cs="Times New Roman"/>
          <w:color w:val="000000" w:themeColor="text1"/>
        </w:rPr>
      </w:pPr>
    </w:p>
    <w:p w14:paraId="2107366B" w14:textId="45147B63" w:rsidR="003773A9" w:rsidRPr="004E7510" w:rsidRDefault="003773A9" w:rsidP="003773A9">
      <w:pPr>
        <w:widowControl/>
        <w:numPr>
          <w:ilvl w:val="0"/>
          <w:numId w:val="6"/>
        </w:numPr>
        <w:ind w:left="284" w:hanging="284"/>
        <w:jc w:val="left"/>
        <w:rPr>
          <w:rFonts w:ascii="游ゴシック" w:eastAsia="游ゴシック" w:hAnsi="游ゴシック" w:cs="Times New Roman"/>
          <w:b/>
          <w:bCs/>
          <w:color w:val="000000" w:themeColor="text1"/>
        </w:rPr>
      </w:pPr>
      <w:r w:rsidRPr="004E7510">
        <w:rPr>
          <w:rFonts w:ascii="游ゴシック" w:eastAsia="游ゴシック" w:hAnsi="游ゴシック" w:cs="Times New Roman" w:hint="eastAsia"/>
          <w:b/>
          <w:bCs/>
          <w:color w:val="000000" w:themeColor="text1"/>
        </w:rPr>
        <w:t>ポイント</w:t>
      </w:r>
    </w:p>
    <w:p w14:paraId="46E46CD0" w14:textId="03315F98" w:rsidR="00C01A42" w:rsidRPr="004E7510" w:rsidRDefault="00C01A42" w:rsidP="00861BB2">
      <w:pPr>
        <w:widowControl/>
        <w:jc w:val="left"/>
        <w:rPr>
          <w:rFonts w:ascii="游ゴシック" w:eastAsia="游ゴシック" w:hAnsi="游ゴシック" w:cs="Times New Roman"/>
          <w:bCs/>
          <w:color w:val="000000" w:themeColor="text1"/>
        </w:rPr>
      </w:pPr>
      <w:r w:rsidRPr="004E7510">
        <w:rPr>
          <w:rFonts w:ascii="游ゴシック" w:eastAsia="游ゴシック" w:hAnsi="游ゴシック" w:cs="Times New Roman" w:hint="eastAsia"/>
          <w:bCs/>
          <w:color w:val="000000" w:themeColor="text1"/>
        </w:rPr>
        <w:t>具材を小さめに切ることで火が早く通り、短時間でできます。</w:t>
      </w:r>
    </w:p>
    <w:p w14:paraId="0022305D" w14:textId="77777777" w:rsidR="005F4FDA" w:rsidRPr="004E7510" w:rsidRDefault="00CA39E7" w:rsidP="00861BB2">
      <w:pPr>
        <w:widowControl/>
        <w:jc w:val="left"/>
        <w:rPr>
          <w:rFonts w:ascii="游ゴシック" w:eastAsia="游ゴシック" w:hAnsi="游ゴシック" w:cs="Times New Roman"/>
          <w:bCs/>
          <w:color w:val="000000" w:themeColor="text1"/>
        </w:rPr>
      </w:pPr>
      <w:r w:rsidRPr="004E7510">
        <w:rPr>
          <w:rFonts w:ascii="游ゴシック" w:eastAsia="游ゴシック" w:hAnsi="游ゴシック" w:cs="Times New Roman" w:hint="eastAsia"/>
          <w:bCs/>
          <w:color w:val="000000" w:themeColor="text1"/>
        </w:rPr>
        <w:t>ザクザクと好きな大きさに切り、鍋にポトポト入れ、火にかけると完成します。</w:t>
      </w:r>
    </w:p>
    <w:p w14:paraId="7B297F9F" w14:textId="28C06F8D" w:rsidR="00552869" w:rsidRPr="004E7510" w:rsidRDefault="00CA39E7" w:rsidP="00861BB2">
      <w:pPr>
        <w:widowControl/>
        <w:jc w:val="left"/>
        <w:rPr>
          <w:rFonts w:ascii="游ゴシック" w:eastAsia="游ゴシック" w:hAnsi="游ゴシック" w:cs="Times New Roman"/>
          <w:bCs/>
          <w:color w:val="000000" w:themeColor="text1"/>
        </w:rPr>
      </w:pPr>
      <w:r w:rsidRPr="004E7510">
        <w:rPr>
          <w:rFonts w:ascii="游ゴシック" w:eastAsia="游ゴシック" w:hAnsi="游ゴシック" w:cs="Times New Roman" w:hint="eastAsia"/>
          <w:bCs/>
          <w:color w:val="000000" w:themeColor="text1"/>
        </w:rPr>
        <w:t>火加減には注意しながら、ほったらかし調理ができて、野菜もたくさん</w:t>
      </w:r>
      <w:r w:rsidR="005F4FDA" w:rsidRPr="004E7510">
        <w:rPr>
          <w:rFonts w:ascii="游ゴシック" w:eastAsia="游ゴシック" w:hAnsi="游ゴシック" w:cs="Times New Roman" w:hint="eastAsia"/>
          <w:bCs/>
          <w:color w:val="000000" w:themeColor="text1"/>
        </w:rPr>
        <w:t>摂る</w:t>
      </w:r>
      <w:r w:rsidRPr="004E7510">
        <w:rPr>
          <w:rFonts w:ascii="游ゴシック" w:eastAsia="游ゴシック" w:hAnsi="游ゴシック" w:cs="Times New Roman" w:hint="eastAsia"/>
          <w:bCs/>
          <w:color w:val="000000" w:themeColor="text1"/>
        </w:rPr>
        <w:t>ことができるため朝食にもおすすめです。</w:t>
      </w:r>
    </w:p>
    <w:p w14:paraId="593C84F9" w14:textId="0561290B" w:rsidR="009B41E1" w:rsidRPr="004E7510" w:rsidRDefault="003773A9" w:rsidP="00C01A42">
      <w:pPr>
        <w:widowControl/>
        <w:jc w:val="right"/>
        <w:rPr>
          <w:rFonts w:ascii="游ゴシック" w:eastAsia="游ゴシック" w:hAnsi="游ゴシック" w:cs="Times New Roman"/>
          <w:color w:val="000000" w:themeColor="text1"/>
        </w:rPr>
      </w:pPr>
      <w:r w:rsidRPr="004E7510">
        <w:rPr>
          <w:rFonts w:ascii="游ゴシック" w:eastAsia="游ゴシック" w:hAnsi="游ゴシック" w:cs="Times New Roman" w:hint="eastAsia"/>
          <w:color w:val="000000" w:themeColor="text1"/>
        </w:rPr>
        <w:t>関西福祉科学大学　18</w:t>
      </w:r>
      <w:r w:rsidRPr="004E7510">
        <w:rPr>
          <w:rFonts w:ascii="游ゴシック" w:eastAsia="游ゴシック" w:hAnsi="游ゴシック" w:cs="Times New Roman"/>
          <w:color w:val="000000" w:themeColor="text1"/>
        </w:rPr>
        <w:t xml:space="preserve">期生　</w:t>
      </w:r>
      <w:r w:rsidRPr="004E7510">
        <w:rPr>
          <w:rFonts w:ascii="游ゴシック" w:eastAsia="游ゴシック" w:hAnsi="游ゴシック" w:cs="Times New Roman" w:hint="eastAsia"/>
          <w:color w:val="000000" w:themeColor="text1"/>
        </w:rPr>
        <w:t xml:space="preserve">　</w:t>
      </w:r>
    </w:p>
    <w:sectPr w:rsidR="009B41E1" w:rsidRPr="004E7510" w:rsidSect="00EB1D72">
      <w:footerReference w:type="defaul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2ECC" w14:textId="77777777" w:rsidR="00EB1D72" w:rsidRDefault="00EB1D72">
      <w:r>
        <w:separator/>
      </w:r>
    </w:p>
  </w:endnote>
  <w:endnote w:type="continuationSeparator" w:id="0">
    <w:p w14:paraId="318DF9C8" w14:textId="77777777" w:rsidR="00EB1D72" w:rsidRDefault="00EB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425089"/>
      <w:docPartObj>
        <w:docPartGallery w:val="Page Numbers (Bottom of Page)"/>
        <w:docPartUnique/>
      </w:docPartObj>
    </w:sdtPr>
    <w:sdtContent>
      <w:p w14:paraId="7C9361E1" w14:textId="49B596D4" w:rsidR="00BC4905" w:rsidRDefault="00BC4905">
        <w:pPr>
          <w:pStyle w:val="a3"/>
          <w:jc w:val="center"/>
        </w:pPr>
        <w:r>
          <w:fldChar w:fldCharType="begin"/>
        </w:r>
        <w:r>
          <w:instrText>PAGE   \* MERGEFORMAT</w:instrText>
        </w:r>
        <w:r>
          <w:fldChar w:fldCharType="separate"/>
        </w:r>
        <w:r w:rsidR="006D02B5" w:rsidRPr="006D02B5">
          <w:rPr>
            <w:noProof/>
            <w:lang w:val="ja-JP"/>
          </w:rPr>
          <w:t>1</w:t>
        </w:r>
        <w:r>
          <w:fldChar w:fldCharType="end"/>
        </w:r>
      </w:p>
    </w:sdtContent>
  </w:sdt>
  <w:p w14:paraId="3D1EF0AC" w14:textId="77777777" w:rsidR="00BC4905" w:rsidRDefault="00BC490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9056" w14:textId="77777777" w:rsidR="00EB1D72" w:rsidRDefault="00EB1D72">
      <w:r>
        <w:separator/>
      </w:r>
    </w:p>
  </w:footnote>
  <w:footnote w:type="continuationSeparator" w:id="0">
    <w:p w14:paraId="27E1EB72" w14:textId="77777777" w:rsidR="00EB1D72" w:rsidRDefault="00EB1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575E"/>
    <w:multiLevelType w:val="hybridMultilevel"/>
    <w:tmpl w:val="D00A8CCE"/>
    <w:lvl w:ilvl="0" w:tplc="ECCAA0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105580"/>
    <w:multiLevelType w:val="hybridMultilevel"/>
    <w:tmpl w:val="15001344"/>
    <w:lvl w:ilvl="0" w:tplc="A7D07F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FE0D93"/>
    <w:multiLevelType w:val="hybridMultilevel"/>
    <w:tmpl w:val="677A15F0"/>
    <w:lvl w:ilvl="0" w:tplc="E4760A7A">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 w15:restartNumberingAfterBreak="0">
    <w:nsid w:val="4E70770A"/>
    <w:multiLevelType w:val="hybridMultilevel"/>
    <w:tmpl w:val="4DA2CE50"/>
    <w:lvl w:ilvl="0" w:tplc="CC1242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3643845"/>
    <w:multiLevelType w:val="hybridMultilevel"/>
    <w:tmpl w:val="8D3C97C8"/>
    <w:lvl w:ilvl="0" w:tplc="9BB05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23612B"/>
    <w:multiLevelType w:val="hybridMultilevel"/>
    <w:tmpl w:val="E2DCD392"/>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71774358"/>
    <w:multiLevelType w:val="hybridMultilevel"/>
    <w:tmpl w:val="47CCCEFA"/>
    <w:lvl w:ilvl="0" w:tplc="43380E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1F6309B"/>
    <w:multiLevelType w:val="hybridMultilevel"/>
    <w:tmpl w:val="CA4A267A"/>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4284638">
    <w:abstractNumId w:val="2"/>
  </w:num>
  <w:num w:numId="2" w16cid:durableId="1931229372">
    <w:abstractNumId w:val="3"/>
  </w:num>
  <w:num w:numId="3" w16cid:durableId="2098404150">
    <w:abstractNumId w:val="6"/>
  </w:num>
  <w:num w:numId="4" w16cid:durableId="1133863389">
    <w:abstractNumId w:val="0"/>
  </w:num>
  <w:num w:numId="5" w16cid:durableId="794905808">
    <w:abstractNumId w:val="1"/>
  </w:num>
  <w:num w:numId="6" w16cid:durableId="729499964">
    <w:abstractNumId w:val="7"/>
  </w:num>
  <w:num w:numId="7" w16cid:durableId="1454981053">
    <w:abstractNumId w:val="4"/>
  </w:num>
  <w:num w:numId="8" w16cid:durableId="454715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05"/>
    <w:rsid w:val="00056A07"/>
    <w:rsid w:val="000606D9"/>
    <w:rsid w:val="0006718B"/>
    <w:rsid w:val="00097FA2"/>
    <w:rsid w:val="0010234A"/>
    <w:rsid w:val="00125986"/>
    <w:rsid w:val="00152E26"/>
    <w:rsid w:val="00155F6F"/>
    <w:rsid w:val="00171B06"/>
    <w:rsid w:val="001814AB"/>
    <w:rsid w:val="001A703B"/>
    <w:rsid w:val="001C0780"/>
    <w:rsid w:val="002127A2"/>
    <w:rsid w:val="00217BA7"/>
    <w:rsid w:val="00247F34"/>
    <w:rsid w:val="002812A7"/>
    <w:rsid w:val="0028297F"/>
    <w:rsid w:val="00290191"/>
    <w:rsid w:val="00290771"/>
    <w:rsid w:val="00295D30"/>
    <w:rsid w:val="002B6A7C"/>
    <w:rsid w:val="002E2085"/>
    <w:rsid w:val="003105EE"/>
    <w:rsid w:val="0033368E"/>
    <w:rsid w:val="003773A9"/>
    <w:rsid w:val="003A172A"/>
    <w:rsid w:val="003A340A"/>
    <w:rsid w:val="003A5464"/>
    <w:rsid w:val="003A5A49"/>
    <w:rsid w:val="003B176B"/>
    <w:rsid w:val="003B230A"/>
    <w:rsid w:val="003C1493"/>
    <w:rsid w:val="00400F5C"/>
    <w:rsid w:val="0041324F"/>
    <w:rsid w:val="0041772F"/>
    <w:rsid w:val="00423796"/>
    <w:rsid w:val="004451F7"/>
    <w:rsid w:val="004516FF"/>
    <w:rsid w:val="00472648"/>
    <w:rsid w:val="00485ECE"/>
    <w:rsid w:val="004E7510"/>
    <w:rsid w:val="00501050"/>
    <w:rsid w:val="00515891"/>
    <w:rsid w:val="00516CC5"/>
    <w:rsid w:val="005313C1"/>
    <w:rsid w:val="00552869"/>
    <w:rsid w:val="00565122"/>
    <w:rsid w:val="005733A8"/>
    <w:rsid w:val="005877BA"/>
    <w:rsid w:val="00595F05"/>
    <w:rsid w:val="005B63C0"/>
    <w:rsid w:val="005B78F7"/>
    <w:rsid w:val="005C66E8"/>
    <w:rsid w:val="005D67F9"/>
    <w:rsid w:val="005E0B46"/>
    <w:rsid w:val="005F473D"/>
    <w:rsid w:val="005F4FDA"/>
    <w:rsid w:val="00611CDD"/>
    <w:rsid w:val="00672FED"/>
    <w:rsid w:val="006742D3"/>
    <w:rsid w:val="006949DC"/>
    <w:rsid w:val="006B1855"/>
    <w:rsid w:val="006B1F9A"/>
    <w:rsid w:val="006D02B5"/>
    <w:rsid w:val="006D20FB"/>
    <w:rsid w:val="00722C09"/>
    <w:rsid w:val="00757B31"/>
    <w:rsid w:val="00792274"/>
    <w:rsid w:val="007B5B68"/>
    <w:rsid w:val="00817E09"/>
    <w:rsid w:val="00821554"/>
    <w:rsid w:val="00825639"/>
    <w:rsid w:val="00841DA8"/>
    <w:rsid w:val="00861BB2"/>
    <w:rsid w:val="00884847"/>
    <w:rsid w:val="008D3DBE"/>
    <w:rsid w:val="00920CF2"/>
    <w:rsid w:val="00937E8B"/>
    <w:rsid w:val="009452F4"/>
    <w:rsid w:val="00954867"/>
    <w:rsid w:val="00987F4C"/>
    <w:rsid w:val="009B41E1"/>
    <w:rsid w:val="00A360B3"/>
    <w:rsid w:val="00A5770C"/>
    <w:rsid w:val="00AE2D93"/>
    <w:rsid w:val="00AF3737"/>
    <w:rsid w:val="00B0630E"/>
    <w:rsid w:val="00B52300"/>
    <w:rsid w:val="00B63640"/>
    <w:rsid w:val="00B75097"/>
    <w:rsid w:val="00BB2F98"/>
    <w:rsid w:val="00BB7DD0"/>
    <w:rsid w:val="00BC4905"/>
    <w:rsid w:val="00BC61A5"/>
    <w:rsid w:val="00C01A42"/>
    <w:rsid w:val="00C17A28"/>
    <w:rsid w:val="00C30DFD"/>
    <w:rsid w:val="00C628DE"/>
    <w:rsid w:val="00C828EC"/>
    <w:rsid w:val="00CA39E7"/>
    <w:rsid w:val="00CB0334"/>
    <w:rsid w:val="00CB5676"/>
    <w:rsid w:val="00CE6A61"/>
    <w:rsid w:val="00D5314D"/>
    <w:rsid w:val="00D718E5"/>
    <w:rsid w:val="00D87184"/>
    <w:rsid w:val="00DB0108"/>
    <w:rsid w:val="00E12007"/>
    <w:rsid w:val="00E7336C"/>
    <w:rsid w:val="00E966E4"/>
    <w:rsid w:val="00EB041B"/>
    <w:rsid w:val="00EB1D72"/>
    <w:rsid w:val="00EC6C56"/>
    <w:rsid w:val="00EC6EE9"/>
    <w:rsid w:val="00F05FD4"/>
    <w:rsid w:val="00F21AF8"/>
    <w:rsid w:val="00F30B78"/>
    <w:rsid w:val="00F4773E"/>
    <w:rsid w:val="00F70BAF"/>
    <w:rsid w:val="00F909CD"/>
    <w:rsid w:val="00FC2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ACC62E"/>
  <w15:chartTrackingRefBased/>
  <w15:docId w15:val="{795A0112-124C-49A8-AF49-EB13DD26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4905"/>
    <w:pPr>
      <w:tabs>
        <w:tab w:val="center" w:pos="4252"/>
        <w:tab w:val="right" w:pos="8504"/>
      </w:tabs>
      <w:snapToGrid w:val="0"/>
    </w:pPr>
  </w:style>
  <w:style w:type="character" w:customStyle="1" w:styleId="a4">
    <w:name w:val="フッター (文字)"/>
    <w:basedOn w:val="a0"/>
    <w:link w:val="a3"/>
    <w:uiPriority w:val="99"/>
    <w:rsid w:val="00BC4905"/>
  </w:style>
  <w:style w:type="paragraph" w:styleId="a5">
    <w:name w:val="List Paragraph"/>
    <w:basedOn w:val="a"/>
    <w:uiPriority w:val="34"/>
    <w:qFormat/>
    <w:rsid w:val="00BC4905"/>
    <w:pPr>
      <w:ind w:leftChars="400" w:left="840"/>
    </w:pPr>
  </w:style>
  <w:style w:type="paragraph" w:styleId="a6">
    <w:name w:val="header"/>
    <w:basedOn w:val="a"/>
    <w:link w:val="a7"/>
    <w:uiPriority w:val="99"/>
    <w:unhideWhenUsed/>
    <w:rsid w:val="00D718E5"/>
    <w:pPr>
      <w:tabs>
        <w:tab w:val="center" w:pos="4252"/>
        <w:tab w:val="right" w:pos="8504"/>
      </w:tabs>
      <w:snapToGrid w:val="0"/>
    </w:pPr>
  </w:style>
  <w:style w:type="character" w:customStyle="1" w:styleId="a7">
    <w:name w:val="ヘッダー (文字)"/>
    <w:basedOn w:val="a0"/>
    <w:link w:val="a6"/>
    <w:uiPriority w:val="99"/>
    <w:rsid w:val="00D71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7554">
      <w:bodyDiv w:val="1"/>
      <w:marLeft w:val="0"/>
      <w:marRight w:val="0"/>
      <w:marTop w:val="0"/>
      <w:marBottom w:val="0"/>
      <w:divBdr>
        <w:top w:val="none" w:sz="0" w:space="0" w:color="auto"/>
        <w:left w:val="none" w:sz="0" w:space="0" w:color="auto"/>
        <w:bottom w:val="none" w:sz="0" w:space="0" w:color="auto"/>
        <w:right w:val="none" w:sz="0" w:space="0" w:color="auto"/>
      </w:divBdr>
    </w:div>
    <w:div w:id="19373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DC52-7084-4332-B4D2-9FB1CF92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美優 姉川</dc:creator>
  <cp:keywords/>
  <dc:description/>
  <cp:lastModifiedBy>西村　節子</cp:lastModifiedBy>
  <cp:revision>3</cp:revision>
  <cp:lastPrinted>2024-01-19T00:57:00Z</cp:lastPrinted>
  <dcterms:created xsi:type="dcterms:W3CDTF">2024-02-26T08:10:00Z</dcterms:created>
  <dcterms:modified xsi:type="dcterms:W3CDTF">2024-02-26T08:14:00Z</dcterms:modified>
</cp:coreProperties>
</file>