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595C" w14:textId="461F3246" w:rsidR="00CF480F" w:rsidRPr="00ED7792" w:rsidRDefault="00B316D9" w:rsidP="00567E9A">
      <w:pPr>
        <w:jc w:val="center"/>
        <w:rPr>
          <w:rFonts w:hAnsi="ＭＳ ゴシック"/>
          <w:b/>
          <w:bCs/>
          <w:sz w:val="24"/>
          <w:szCs w:val="24"/>
        </w:rPr>
      </w:pPr>
      <w:r w:rsidRPr="00ED7792">
        <w:rPr>
          <w:rFonts w:hAnsi="ＭＳ ゴシック" w:hint="eastAsia"/>
          <w:b/>
          <w:bCs/>
          <w:sz w:val="24"/>
          <w:szCs w:val="24"/>
        </w:rPr>
        <w:t>令和６年度第</w:t>
      </w:r>
      <w:r w:rsidR="00D43259" w:rsidRPr="00ED7792">
        <w:rPr>
          <w:rFonts w:hAnsi="ＭＳ ゴシック" w:hint="eastAsia"/>
          <w:b/>
          <w:bCs/>
          <w:sz w:val="24"/>
          <w:szCs w:val="24"/>
        </w:rPr>
        <w:t>２</w:t>
      </w:r>
      <w:r w:rsidRPr="00ED7792">
        <w:rPr>
          <w:rFonts w:hAnsi="ＭＳ ゴシック" w:hint="eastAsia"/>
          <w:b/>
          <w:bCs/>
          <w:sz w:val="24"/>
          <w:szCs w:val="24"/>
        </w:rPr>
        <w:t>回食品ロス削減ネットワーク懇話会</w:t>
      </w:r>
      <w:r w:rsidR="00414A45" w:rsidRPr="00ED7792">
        <w:rPr>
          <w:rFonts w:hAnsi="ＭＳ ゴシック" w:hint="eastAsia"/>
          <w:b/>
          <w:bCs/>
          <w:sz w:val="24"/>
          <w:szCs w:val="24"/>
        </w:rPr>
        <w:t xml:space="preserve">　議事</w:t>
      </w:r>
      <w:r w:rsidR="00567E9A" w:rsidRPr="00ED7792">
        <w:rPr>
          <w:rFonts w:hAnsi="ＭＳ ゴシック" w:hint="eastAsia"/>
          <w:b/>
          <w:bCs/>
          <w:sz w:val="24"/>
          <w:szCs w:val="24"/>
        </w:rPr>
        <w:t>要旨</w:t>
      </w:r>
    </w:p>
    <w:p w14:paraId="70877ED1" w14:textId="77777777" w:rsidR="00AB0749" w:rsidRPr="00ED7792" w:rsidRDefault="00AB0749" w:rsidP="00414A45">
      <w:pPr>
        <w:jc w:val="left"/>
        <w:rPr>
          <w:rFonts w:hAnsi="ＭＳ ゴシック"/>
          <w:sz w:val="21"/>
          <w:szCs w:val="20"/>
        </w:rPr>
      </w:pPr>
    </w:p>
    <w:p w14:paraId="50535D66" w14:textId="60CEA8A7" w:rsidR="00CF480F" w:rsidRPr="00ED7792" w:rsidRDefault="00567E9A" w:rsidP="00414A45">
      <w:pPr>
        <w:jc w:val="left"/>
        <w:rPr>
          <w:rFonts w:hAnsi="ＭＳ ゴシック"/>
          <w:sz w:val="28"/>
          <w:szCs w:val="28"/>
        </w:rPr>
      </w:pPr>
      <w:r w:rsidRPr="00ED7792">
        <w:rPr>
          <w:rFonts w:hAnsi="ＭＳ ゴシック" w:hint="eastAsia"/>
          <w:szCs w:val="21"/>
        </w:rPr>
        <w:t>１　開催</w:t>
      </w:r>
      <w:r w:rsidR="00B316D9" w:rsidRPr="00ED7792">
        <w:rPr>
          <w:rFonts w:hAnsi="ＭＳ ゴシック" w:hint="eastAsia"/>
          <w:szCs w:val="21"/>
        </w:rPr>
        <w:t>日時</w:t>
      </w:r>
      <w:r w:rsidRPr="00ED7792">
        <w:rPr>
          <w:rFonts w:hAnsi="ＭＳ ゴシック" w:hint="eastAsia"/>
          <w:szCs w:val="21"/>
        </w:rPr>
        <w:t xml:space="preserve">　</w:t>
      </w:r>
      <w:r w:rsidR="00D43259" w:rsidRPr="00ED7792">
        <w:rPr>
          <w:rFonts w:hAnsi="ＭＳ ゴシック" w:hint="eastAsia"/>
          <w:szCs w:val="21"/>
        </w:rPr>
        <w:t>令和７年２月７日（</w:t>
      </w:r>
      <w:r w:rsidR="00194466">
        <w:rPr>
          <w:rFonts w:hAnsi="ＭＳ ゴシック" w:hint="eastAsia"/>
          <w:szCs w:val="21"/>
        </w:rPr>
        <w:t>金曜日</w:t>
      </w:r>
      <w:r w:rsidR="00B316D9" w:rsidRPr="00ED7792">
        <w:rPr>
          <w:rFonts w:hAnsi="ＭＳ ゴシック" w:hint="eastAsia"/>
          <w:szCs w:val="21"/>
        </w:rPr>
        <w:t>）</w:t>
      </w:r>
      <w:r w:rsidRPr="00ED7792">
        <w:rPr>
          <w:rFonts w:hAnsi="ＭＳ ゴシック" w:hint="eastAsia"/>
          <w:szCs w:val="21"/>
        </w:rPr>
        <w:t>午後３時～５時</w:t>
      </w:r>
    </w:p>
    <w:p w14:paraId="44B82D0E" w14:textId="5A6F2594" w:rsidR="00B316D9" w:rsidRPr="00ED7792" w:rsidRDefault="00567E9A" w:rsidP="00414A45">
      <w:pPr>
        <w:jc w:val="left"/>
        <w:rPr>
          <w:rFonts w:hAnsi="ＭＳ ゴシック"/>
          <w:sz w:val="28"/>
          <w:szCs w:val="28"/>
        </w:rPr>
      </w:pPr>
      <w:r w:rsidRPr="00ED7792">
        <w:rPr>
          <w:rFonts w:hAnsi="ＭＳ ゴシック" w:hint="eastAsia"/>
          <w:szCs w:val="21"/>
        </w:rPr>
        <w:t>２　開催</w:t>
      </w:r>
      <w:r w:rsidR="00B316D9" w:rsidRPr="00ED7792">
        <w:rPr>
          <w:rFonts w:hAnsi="ＭＳ ゴシック" w:hint="eastAsia"/>
          <w:szCs w:val="21"/>
        </w:rPr>
        <w:t>場所</w:t>
      </w:r>
      <w:r w:rsidRPr="00ED7792">
        <w:rPr>
          <w:rFonts w:hAnsi="ＭＳ ゴシック" w:hint="eastAsia"/>
          <w:szCs w:val="21"/>
        </w:rPr>
        <w:t xml:space="preserve">　</w:t>
      </w:r>
      <w:r w:rsidR="00133DAD" w:rsidRPr="00ED7792">
        <w:rPr>
          <w:rFonts w:hAnsi="ＭＳ ゴシック" w:hint="eastAsia"/>
          <w:szCs w:val="21"/>
        </w:rPr>
        <w:t>大阪府咲洲庁舎</w:t>
      </w:r>
      <w:r w:rsidR="00133DAD" w:rsidRPr="00ED7792">
        <w:rPr>
          <w:rFonts w:hAnsi="ＭＳ ゴシック"/>
          <w:szCs w:val="21"/>
        </w:rPr>
        <w:t>21階　公害審査会室</w:t>
      </w:r>
    </w:p>
    <w:p w14:paraId="3BBD13DD" w14:textId="0C511C32" w:rsidR="00414A45" w:rsidRPr="00ED7792" w:rsidRDefault="00567E9A" w:rsidP="00414A4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３</w:t>
      </w:r>
      <w:r w:rsidR="00414A45" w:rsidRPr="00ED7792">
        <w:rPr>
          <w:rFonts w:hAnsi="ＭＳ ゴシック" w:hint="eastAsia"/>
          <w:szCs w:val="21"/>
        </w:rPr>
        <w:t xml:space="preserve">　出席者</w:t>
      </w:r>
    </w:p>
    <w:p w14:paraId="775D93D2" w14:textId="5A609D9F" w:rsidR="00414A45" w:rsidRPr="00ED7792" w:rsidRDefault="00414A45" w:rsidP="000E06DE">
      <w:pPr>
        <w:ind w:leftChars="100" w:left="201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叡啓大学</w:t>
      </w:r>
      <w:r w:rsidRPr="00ED7792">
        <w:rPr>
          <w:rFonts w:hAnsi="ＭＳ ゴシック"/>
          <w:szCs w:val="21"/>
        </w:rPr>
        <w:t xml:space="preserve"> 特任教授・神戸大学 名誉教授　石川 雅紀</w:t>
      </w:r>
    </w:p>
    <w:p w14:paraId="5BFCE782" w14:textId="478BCF54" w:rsidR="00414A45" w:rsidRPr="00ED7792" w:rsidRDefault="00414A45" w:rsidP="000E06DE">
      <w:pPr>
        <w:ind w:leftChars="100" w:left="201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公益社団法人日本消費生活</w:t>
      </w:r>
      <w:r w:rsidR="000E06DE">
        <w:rPr>
          <w:rFonts w:hAnsi="ＭＳ ゴシック" w:hint="eastAsia"/>
          <w:szCs w:val="21"/>
        </w:rPr>
        <w:t>アドバイザー・コンサルタント・</w:t>
      </w:r>
      <w:r w:rsidRPr="00ED7792">
        <w:rPr>
          <w:rFonts w:hAnsi="ＭＳ ゴシック" w:hint="eastAsia"/>
          <w:szCs w:val="21"/>
        </w:rPr>
        <w:t>相談員協会</w:t>
      </w:r>
      <w:r w:rsidRPr="00ED7792">
        <w:rPr>
          <w:rFonts w:hAnsi="ＭＳ ゴシック"/>
          <w:szCs w:val="21"/>
        </w:rPr>
        <w:t xml:space="preserve"> 西日本支部 </w:t>
      </w:r>
      <w:r w:rsidR="00E45B8A" w:rsidRPr="00ED7792">
        <w:rPr>
          <w:rFonts w:hAnsi="ＭＳ ゴシック" w:hint="eastAsia"/>
          <w:szCs w:val="21"/>
        </w:rPr>
        <w:t>副</w:t>
      </w:r>
      <w:r w:rsidRPr="00ED7792">
        <w:rPr>
          <w:rFonts w:hAnsi="ＭＳ ゴシック"/>
          <w:szCs w:val="21"/>
        </w:rPr>
        <w:t>支部長</w:t>
      </w:r>
      <w:r w:rsidR="000E06DE">
        <w:rPr>
          <w:rFonts w:hAnsi="ＭＳ ゴシック" w:hint="eastAsia"/>
          <w:szCs w:val="21"/>
        </w:rPr>
        <w:t xml:space="preserve"> </w:t>
      </w:r>
      <w:r w:rsidR="00E45B8A" w:rsidRPr="00ED7792">
        <w:rPr>
          <w:rFonts w:hAnsi="ＭＳ ゴシック" w:hint="eastAsia"/>
          <w:szCs w:val="21"/>
        </w:rPr>
        <w:t>糸島　節子</w:t>
      </w:r>
    </w:p>
    <w:p w14:paraId="104A48C3" w14:textId="599D98F0" w:rsidR="00414A45" w:rsidRPr="00ED7792" w:rsidRDefault="00414A45" w:rsidP="000E06DE">
      <w:pPr>
        <w:ind w:leftChars="100" w:left="201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 xml:space="preserve">森永製菓株式会社　</w:t>
      </w:r>
      <w:r w:rsidR="00133DAD" w:rsidRPr="00ED7792">
        <w:rPr>
          <w:rFonts w:hAnsi="ＭＳ ゴシック" w:hint="eastAsia"/>
          <w:szCs w:val="21"/>
        </w:rPr>
        <w:t>関西</w:t>
      </w:r>
      <w:r w:rsidRPr="00ED7792">
        <w:rPr>
          <w:rFonts w:hAnsi="ＭＳ ゴシック" w:hint="eastAsia"/>
          <w:szCs w:val="21"/>
        </w:rPr>
        <w:t>支店</w:t>
      </w:r>
      <w:r w:rsidRPr="00ED7792">
        <w:rPr>
          <w:rFonts w:hAnsi="ＭＳ ゴシック"/>
          <w:szCs w:val="21"/>
        </w:rPr>
        <w:t xml:space="preserve"> チャネル開発担当</w:t>
      </w:r>
      <w:r w:rsidR="00E45B8A" w:rsidRPr="00ED7792">
        <w:rPr>
          <w:rFonts w:hAnsi="ＭＳ ゴシック" w:hint="eastAsia"/>
          <w:szCs w:val="21"/>
        </w:rPr>
        <w:t>リーダー</w:t>
      </w:r>
      <w:r w:rsidRPr="00ED7792">
        <w:rPr>
          <w:rFonts w:hAnsi="ＭＳ ゴシック"/>
          <w:szCs w:val="21"/>
        </w:rPr>
        <w:t xml:space="preserve">　海原 厳平</w:t>
      </w:r>
    </w:p>
    <w:p w14:paraId="2176D0AD" w14:textId="0E011DB6" w:rsidR="00E45B8A" w:rsidRPr="00ED7792" w:rsidRDefault="00414A45" w:rsidP="000E06DE">
      <w:pPr>
        <w:ind w:leftChars="100" w:left="201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エイチ・ツー・オー</w:t>
      </w:r>
      <w:r w:rsidRPr="00ED7792">
        <w:rPr>
          <w:rFonts w:hAnsi="ＭＳ ゴシック"/>
          <w:szCs w:val="21"/>
        </w:rPr>
        <w:t xml:space="preserve"> リテイリング株式会社 </w:t>
      </w:r>
      <w:r w:rsidR="00E45B8A" w:rsidRPr="00ED7792">
        <w:rPr>
          <w:rFonts w:hAnsi="ＭＳ ゴシック" w:hint="eastAsia"/>
          <w:szCs w:val="21"/>
        </w:rPr>
        <w:t xml:space="preserve">サステナビリティ推進部　</w:t>
      </w:r>
      <w:r w:rsidR="00E45B8A" w:rsidRPr="00ED7792">
        <w:rPr>
          <w:rFonts w:hAnsi="ＭＳ ゴシック"/>
          <w:szCs w:val="21"/>
        </w:rPr>
        <w:t>CSR推進担当部長</w:t>
      </w:r>
      <w:r w:rsidRPr="00ED7792">
        <w:rPr>
          <w:rFonts w:hAnsi="ＭＳ ゴシック"/>
          <w:szCs w:val="21"/>
        </w:rPr>
        <w:t xml:space="preserve">　</w:t>
      </w:r>
      <w:r w:rsidR="00E45B8A" w:rsidRPr="00ED7792">
        <w:rPr>
          <w:rFonts w:hAnsi="ＭＳ ゴシック" w:hint="eastAsia"/>
          <w:szCs w:val="21"/>
        </w:rPr>
        <w:t>吉田　玲子</w:t>
      </w:r>
    </w:p>
    <w:p w14:paraId="42451B74" w14:textId="5BDD7F85" w:rsidR="00414A45" w:rsidRPr="00ED7792" w:rsidRDefault="00414A45" w:rsidP="000E06DE">
      <w:pPr>
        <w:ind w:leftChars="100" w:left="201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株式会社グルメ杵屋</w:t>
      </w:r>
      <w:r w:rsidRPr="00ED7792">
        <w:rPr>
          <w:rFonts w:hAnsi="ＭＳ ゴシック"/>
          <w:szCs w:val="21"/>
        </w:rPr>
        <w:t xml:space="preserve"> レストラン経営企画室 執行役員　西嶋 栄人</w:t>
      </w:r>
    </w:p>
    <w:p w14:paraId="512241EB" w14:textId="5844C4B5" w:rsidR="004F4020" w:rsidRPr="00ED7792" w:rsidRDefault="00414A45" w:rsidP="000E06DE">
      <w:pPr>
        <w:ind w:leftChars="100" w:left="201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大阪府環境農林水産部流通対策室</w:t>
      </w:r>
      <w:r w:rsidRPr="00ED7792">
        <w:rPr>
          <w:rFonts w:hAnsi="ＭＳ ゴシック"/>
          <w:szCs w:val="21"/>
        </w:rPr>
        <w:t xml:space="preserve"> ブランド戦略推進課 課長　</w:t>
      </w:r>
      <w:r w:rsidR="00035738" w:rsidRPr="00ED7792">
        <w:rPr>
          <w:rFonts w:hAnsi="ＭＳ ゴシック" w:hint="eastAsia"/>
          <w:szCs w:val="21"/>
        </w:rPr>
        <w:t>青山　宏</w:t>
      </w:r>
    </w:p>
    <w:p w14:paraId="315D2BF9" w14:textId="3142B536" w:rsidR="00414A45" w:rsidRPr="00ED7792" w:rsidRDefault="00F1784A" w:rsidP="00F1784A">
      <w:pPr>
        <w:ind w:firstLineChars="50" w:firstLine="1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</w:t>
      </w:r>
      <w:r w:rsidR="00414A45" w:rsidRPr="00ED7792">
        <w:rPr>
          <w:rFonts w:hAnsi="ＭＳ ゴシック" w:hint="eastAsia"/>
          <w:szCs w:val="21"/>
        </w:rPr>
        <w:t>オブザーバー</w:t>
      </w:r>
      <w:r w:rsidRPr="00ED7792">
        <w:rPr>
          <w:rFonts w:hAnsi="ＭＳ ゴシック" w:hint="eastAsia"/>
          <w:szCs w:val="21"/>
        </w:rPr>
        <w:t>）</w:t>
      </w:r>
    </w:p>
    <w:p w14:paraId="488F072C" w14:textId="63B9CE53" w:rsidR="00C645A4" w:rsidRPr="00ED7792" w:rsidRDefault="00414A45" w:rsidP="00F1784A">
      <w:pPr>
        <w:ind w:firstLineChars="200" w:firstLine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エイチ・ツー・オー</w:t>
      </w:r>
      <w:r w:rsidRPr="00ED7792">
        <w:rPr>
          <w:rFonts w:hAnsi="ＭＳ ゴシック"/>
          <w:szCs w:val="21"/>
        </w:rPr>
        <w:t xml:space="preserve"> リテイリング株式会社 サステナビリティ推進部</w:t>
      </w:r>
      <w:r w:rsidR="00133DAD" w:rsidRPr="00ED7792">
        <w:rPr>
          <w:rFonts w:hAnsi="ＭＳ ゴシック" w:hint="eastAsia"/>
          <w:szCs w:val="21"/>
        </w:rPr>
        <w:t xml:space="preserve">　</w:t>
      </w:r>
      <w:r w:rsidR="00133DAD" w:rsidRPr="00ED7792">
        <w:rPr>
          <w:rFonts w:hAnsi="ＭＳ ゴシック"/>
          <w:szCs w:val="21"/>
        </w:rPr>
        <w:t>CSR推進担当</w:t>
      </w:r>
      <w:r w:rsidR="00133DAD" w:rsidRPr="00ED7792">
        <w:rPr>
          <w:rFonts w:hAnsi="ＭＳ ゴシック" w:hint="eastAsia"/>
          <w:szCs w:val="21"/>
        </w:rPr>
        <w:t xml:space="preserve">　武野　璃子</w:t>
      </w:r>
    </w:p>
    <w:p w14:paraId="1E8B100A" w14:textId="77777777" w:rsidR="00C645A4" w:rsidRPr="00ED7792" w:rsidRDefault="00C645A4" w:rsidP="00C645A4">
      <w:pPr>
        <w:rPr>
          <w:rFonts w:hAnsi="ＭＳ ゴシック"/>
          <w:szCs w:val="21"/>
        </w:rPr>
      </w:pPr>
    </w:p>
    <w:p w14:paraId="32BA5C26" w14:textId="3C613CDF" w:rsidR="006F3DA7" w:rsidRPr="00ED7792" w:rsidRDefault="00567E9A" w:rsidP="00C645A4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４</w:t>
      </w:r>
      <w:r w:rsidR="006F3DA7" w:rsidRPr="00ED7792">
        <w:rPr>
          <w:rFonts w:hAnsi="ＭＳ ゴシック" w:hint="eastAsia"/>
          <w:szCs w:val="21"/>
        </w:rPr>
        <w:t xml:space="preserve">　議事</w:t>
      </w:r>
    </w:p>
    <w:p w14:paraId="326DF6F8" w14:textId="78711CB5" w:rsidR="006F3DA7" w:rsidRPr="00ED7792" w:rsidRDefault="006F3DA7" w:rsidP="004D60AC">
      <w:pPr>
        <w:widowControl/>
        <w:jc w:val="left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（１）</w:t>
      </w:r>
      <w:r w:rsidRPr="00ED7792">
        <w:rPr>
          <w:rFonts w:hAnsi="ＭＳ ゴシック"/>
          <w:szCs w:val="21"/>
        </w:rPr>
        <w:t>食品ロス削減ネットワーク懇話会の座長について</w:t>
      </w:r>
    </w:p>
    <w:p w14:paraId="2667418B" w14:textId="77777777" w:rsidR="00F1784A" w:rsidRPr="00ED7792" w:rsidRDefault="00F1784A" w:rsidP="004D60AC">
      <w:pPr>
        <w:widowControl/>
        <w:jc w:val="left"/>
        <w:rPr>
          <w:rFonts w:hAnsi="ＭＳ ゴシック"/>
          <w:szCs w:val="21"/>
        </w:rPr>
      </w:pPr>
    </w:p>
    <w:p w14:paraId="3FA867C7" w14:textId="77777777" w:rsidR="006F3DA7" w:rsidRPr="00ED7792" w:rsidRDefault="006F3DA7" w:rsidP="004D60AC">
      <w:pPr>
        <w:widowControl/>
        <w:jc w:val="left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（２）令和６年度大阪府の食品ロス削減の取組みについて</w:t>
      </w:r>
    </w:p>
    <w:p w14:paraId="4BCF5E86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・食品ロス削減ネットワーク懇話会の報告</w:t>
      </w:r>
    </w:p>
    <w:p w14:paraId="764FE2A5" w14:textId="30C7C82A" w:rsidR="00394CE9" w:rsidRPr="00ED7792" w:rsidRDefault="00394CE9" w:rsidP="00394CE9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7C5103" w:rsidRPr="00ED7792">
        <w:rPr>
          <w:rFonts w:hAnsi="ＭＳ ゴシック" w:hint="eastAsia"/>
          <w:szCs w:val="21"/>
        </w:rPr>
        <w:t>おおさか食品ロス削減パートナーシップ制度</w:t>
      </w:r>
    </w:p>
    <w:p w14:paraId="7FED0C82" w14:textId="00D5B8A2" w:rsidR="00394CE9" w:rsidRPr="00ED7792" w:rsidRDefault="00A16F1C" w:rsidP="00A16F1C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7C5103" w:rsidRPr="00ED7792">
        <w:rPr>
          <w:rFonts w:hAnsi="ＭＳ ゴシック" w:hint="eastAsia"/>
          <w:szCs w:val="21"/>
        </w:rPr>
        <w:t>学校給食用牛乳の広報欄を活用した食品ロス削減キャンペーン</w:t>
      </w:r>
    </w:p>
    <w:p w14:paraId="3815F516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・食品ロス削減行動推進事業について</w:t>
      </w:r>
    </w:p>
    <w:p w14:paraId="3D682542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・食品ロス削減ボランティア活動推進事業について</w:t>
      </w:r>
    </w:p>
    <w:p w14:paraId="5F6A2DC4" w14:textId="77777777" w:rsidR="007C5103" w:rsidRPr="00ED7792" w:rsidRDefault="007C5103" w:rsidP="007C5103">
      <w:pPr>
        <w:rPr>
          <w:rFonts w:hAnsi="ＭＳ ゴシック"/>
          <w:szCs w:val="21"/>
        </w:rPr>
      </w:pPr>
    </w:p>
    <w:p w14:paraId="076A9B69" w14:textId="72729D48" w:rsidR="007C5103" w:rsidRPr="00ED7792" w:rsidRDefault="007C5103" w:rsidP="007C5103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（３）</w:t>
      </w:r>
      <w:r w:rsidRPr="00ED7792">
        <w:rPr>
          <w:rFonts w:hAnsi="ＭＳ ゴシック"/>
          <w:szCs w:val="21"/>
        </w:rPr>
        <w:t>令和７年度大阪府の食品ロス削減の取組みについて</w:t>
      </w:r>
    </w:p>
    <w:p w14:paraId="1FD8D181" w14:textId="2D357A9D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F1784A" w:rsidRPr="00ED7792">
        <w:rPr>
          <w:rFonts w:hAnsi="ＭＳ ゴシック" w:hint="eastAsia"/>
          <w:szCs w:val="21"/>
        </w:rPr>
        <w:t>食品ロス削減ネットワーク</w:t>
      </w:r>
      <w:r w:rsidRPr="00ED7792">
        <w:rPr>
          <w:rFonts w:hAnsi="ＭＳ ゴシック" w:hint="eastAsia"/>
          <w:szCs w:val="21"/>
        </w:rPr>
        <w:t>懇話会、</w:t>
      </w:r>
      <w:r w:rsidR="00F1784A" w:rsidRPr="00ED7792">
        <w:rPr>
          <w:rFonts w:hAnsi="ＭＳ ゴシック" w:hint="eastAsia"/>
          <w:szCs w:val="21"/>
        </w:rPr>
        <w:t>おおさか食品ロス削減</w:t>
      </w:r>
      <w:r w:rsidRPr="00ED7792">
        <w:rPr>
          <w:rFonts w:hAnsi="ＭＳ ゴシック" w:hint="eastAsia"/>
          <w:szCs w:val="21"/>
        </w:rPr>
        <w:t>パートナーシップ制度について</w:t>
      </w:r>
    </w:p>
    <w:p w14:paraId="5BEA0AD8" w14:textId="77777777" w:rsidR="007C5103" w:rsidRPr="00ED7792" w:rsidRDefault="007C5103" w:rsidP="007C5103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 xml:space="preserve">　　・もったいないやん活動隊の取組み（食品ロス削減行動推進事業</w:t>
      </w:r>
      <w:r w:rsidRPr="00ED7792">
        <w:rPr>
          <w:rFonts w:hAnsi="ＭＳ ゴシック"/>
          <w:szCs w:val="21"/>
        </w:rPr>
        <w:t xml:space="preserve">)　　</w:t>
      </w:r>
    </w:p>
    <w:p w14:paraId="3CAED729" w14:textId="40161E07" w:rsidR="007C5103" w:rsidRPr="00ED7792" w:rsidRDefault="007C5103" w:rsidP="007C5103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 xml:space="preserve">　　・情報交換会、ポータルサイトの情報の充実（食品ロス削減連携活動推進事業）</w:t>
      </w:r>
    </w:p>
    <w:p w14:paraId="1A811FCE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・スーパーマーケットと連携した大阪府食品ロス削減キャンペーン（案）</w:t>
      </w:r>
    </w:p>
    <w:p w14:paraId="66ADE87E" w14:textId="77777777" w:rsidR="007C5103" w:rsidRPr="00ED7792" w:rsidRDefault="007C5103" w:rsidP="007C5103">
      <w:pPr>
        <w:rPr>
          <w:rFonts w:hAnsi="ＭＳ ゴシック"/>
          <w:szCs w:val="21"/>
        </w:rPr>
      </w:pPr>
    </w:p>
    <w:p w14:paraId="38BD0EA1" w14:textId="62C34669" w:rsidR="007C5103" w:rsidRPr="00ED7792" w:rsidRDefault="007C5103" w:rsidP="007C5103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（４）</w:t>
      </w:r>
      <w:r w:rsidRPr="00ED7792">
        <w:rPr>
          <w:rFonts w:hAnsi="ＭＳ ゴシック"/>
          <w:szCs w:val="21"/>
        </w:rPr>
        <w:t>大阪府食品ロス削減計画の中間見直しに向けた検討状況について</w:t>
      </w:r>
    </w:p>
    <w:p w14:paraId="47E6FCB2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・全体スケジュールについて</w:t>
      </w:r>
    </w:p>
    <w:p w14:paraId="03791A13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・解析調査の結果について</w:t>
      </w:r>
    </w:p>
    <w:p w14:paraId="57EA0379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・府民意識調査の結果について</w:t>
      </w:r>
    </w:p>
    <w:p w14:paraId="4794181E" w14:textId="77777777" w:rsidR="007C5103" w:rsidRPr="00ED7792" w:rsidRDefault="007C5103" w:rsidP="007C5103">
      <w:pPr>
        <w:ind w:firstLineChars="300" w:firstLine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・計画見直しの方向性について</w:t>
      </w:r>
    </w:p>
    <w:p w14:paraId="72B34948" w14:textId="77777777" w:rsidR="007C5103" w:rsidRPr="00ED7792" w:rsidRDefault="007C5103" w:rsidP="00C645A4">
      <w:pPr>
        <w:rPr>
          <w:rFonts w:hAnsi="ＭＳ ゴシック"/>
          <w:szCs w:val="21"/>
        </w:rPr>
      </w:pPr>
    </w:p>
    <w:p w14:paraId="7EE3DBB6" w14:textId="176E049A" w:rsidR="00C645A4" w:rsidRPr="00ED7792" w:rsidRDefault="00567E9A" w:rsidP="00C645A4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 xml:space="preserve">５　</w:t>
      </w:r>
      <w:r w:rsidR="00C645A4" w:rsidRPr="00ED7792">
        <w:rPr>
          <w:rFonts w:hAnsi="ＭＳ ゴシック" w:hint="eastAsia"/>
          <w:szCs w:val="21"/>
        </w:rPr>
        <w:t>内</w:t>
      </w:r>
      <w:r w:rsidR="00C645A4" w:rsidRPr="00ED7792">
        <w:rPr>
          <w:rFonts w:hAnsi="ＭＳ ゴシック"/>
          <w:szCs w:val="21"/>
        </w:rPr>
        <w:t>容</w:t>
      </w:r>
    </w:p>
    <w:p w14:paraId="0670C451" w14:textId="77777777" w:rsidR="00C645A4" w:rsidRPr="00ED7792" w:rsidRDefault="00C645A4" w:rsidP="00C645A4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（１）食品ロス削減ネットワーク懇話会の座長について</w:t>
      </w:r>
    </w:p>
    <w:p w14:paraId="7092EE4C" w14:textId="4DBF8E77" w:rsidR="006F3DA7" w:rsidRPr="00ED7792" w:rsidRDefault="00C645A4" w:rsidP="00567E9A">
      <w:pPr>
        <w:ind w:firstLineChars="200" w:firstLine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要綱に基づき</w:t>
      </w:r>
      <w:r w:rsidR="00F1784A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構成員の互選により、座長は</w:t>
      </w:r>
      <w:r w:rsidR="00F1784A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叡啓大学特任教授・神戸大学名誉教授</w:t>
      </w:r>
      <w:r w:rsidR="00F1784A" w:rsidRPr="00ED7792">
        <w:rPr>
          <w:rFonts w:hAnsi="ＭＳ ゴシック" w:hint="eastAsia"/>
          <w:szCs w:val="21"/>
        </w:rPr>
        <w:t xml:space="preserve"> </w:t>
      </w:r>
      <w:r w:rsidRPr="00ED7792">
        <w:rPr>
          <w:rFonts w:hAnsi="ＭＳ ゴシック" w:hint="eastAsia"/>
          <w:szCs w:val="21"/>
        </w:rPr>
        <w:t>石川雅紀氏に決定。</w:t>
      </w:r>
    </w:p>
    <w:p w14:paraId="6AE77BE1" w14:textId="4D885628" w:rsidR="00C645A4" w:rsidRPr="00ED7792" w:rsidRDefault="00C645A4" w:rsidP="00C645A4">
      <w:pPr>
        <w:rPr>
          <w:rFonts w:hAnsi="ＭＳ ゴシック"/>
          <w:szCs w:val="21"/>
        </w:rPr>
      </w:pPr>
    </w:p>
    <w:p w14:paraId="67AC0830" w14:textId="77777777" w:rsidR="004A29A2" w:rsidRPr="00ED7792" w:rsidRDefault="004A29A2" w:rsidP="004A29A2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lastRenderedPageBreak/>
        <w:t>（２）令和６年度大阪府の食品ロス削減の取組みについて</w:t>
      </w:r>
    </w:p>
    <w:p w14:paraId="3805FABF" w14:textId="42CCF3A5" w:rsidR="004A29A2" w:rsidRPr="00ED7792" w:rsidRDefault="004A29A2" w:rsidP="00F1784A">
      <w:pPr>
        <w:ind w:firstLineChars="150" w:firstLine="302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《令和６年度大阪府の食品ロス削減の取組みについて　資料</w:t>
      </w:r>
      <w:r w:rsidR="00446D4D" w:rsidRPr="00ED7792">
        <w:rPr>
          <w:rFonts w:hAnsi="ＭＳ ゴシック" w:hint="eastAsia"/>
          <w:szCs w:val="21"/>
        </w:rPr>
        <w:t>１</w:t>
      </w:r>
      <w:r w:rsidRPr="00ED7792">
        <w:rPr>
          <w:rFonts w:hAnsi="ＭＳ ゴシック" w:hint="eastAsia"/>
          <w:szCs w:val="21"/>
        </w:rPr>
        <w:t>により事務局から説明》</w:t>
      </w:r>
    </w:p>
    <w:p w14:paraId="2D1BFC5E" w14:textId="77777777" w:rsidR="004D60AC" w:rsidRPr="00ED7792" w:rsidRDefault="004D60AC" w:rsidP="00567E9A">
      <w:pPr>
        <w:ind w:firstLineChars="100" w:firstLine="201"/>
        <w:rPr>
          <w:rFonts w:hAnsi="ＭＳ ゴシック"/>
          <w:szCs w:val="21"/>
        </w:rPr>
      </w:pPr>
    </w:p>
    <w:p w14:paraId="4B19ED0A" w14:textId="59DC417A" w:rsidR="004A29A2" w:rsidRPr="00ED7792" w:rsidRDefault="004A29A2" w:rsidP="00567E9A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○主な意見</w:t>
      </w:r>
    </w:p>
    <w:p w14:paraId="7B277FBC" w14:textId="11BA6E1A" w:rsidR="00AD5D48" w:rsidRPr="00ED7792" w:rsidRDefault="00030506" w:rsidP="00F1784A">
      <w:pPr>
        <w:ind w:firstLineChars="150" w:firstLine="302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＜</w:t>
      </w:r>
      <w:r w:rsidR="00AD5D48" w:rsidRPr="00ED7792">
        <w:rPr>
          <w:rFonts w:hAnsi="ＭＳ ゴシック" w:hint="eastAsia"/>
          <w:szCs w:val="21"/>
        </w:rPr>
        <w:t>おおさか食品ロス削減パートナーシップ制度</w:t>
      </w:r>
      <w:r w:rsidRPr="00ED7792">
        <w:rPr>
          <w:rFonts w:hAnsi="ＭＳ ゴシック" w:hint="eastAsia"/>
          <w:szCs w:val="21"/>
        </w:rPr>
        <w:t>について＞</w:t>
      </w:r>
    </w:p>
    <w:p w14:paraId="0F4D002E" w14:textId="6A21F8F6" w:rsidR="00AD5D48" w:rsidRPr="00ED7792" w:rsidRDefault="00AD5D48" w:rsidP="00F1784A">
      <w:pPr>
        <w:ind w:leftChars="200" w:left="604" w:hangingChars="100" w:hanging="201"/>
        <w:rPr>
          <w:rFonts w:hAnsi="ＭＳ ゴシック"/>
          <w:szCs w:val="21"/>
        </w:rPr>
      </w:pPr>
      <w:bookmarkStart w:id="0" w:name="_Hlk193790487"/>
      <w:r w:rsidRPr="00ED7792">
        <w:rPr>
          <w:rFonts w:hAnsi="ＭＳ ゴシック" w:hint="eastAsia"/>
          <w:szCs w:val="21"/>
        </w:rPr>
        <w:t>・交流会などを実施した結果、</w:t>
      </w:r>
      <w:r w:rsidR="00F1784A" w:rsidRPr="00ED7792">
        <w:rPr>
          <w:rFonts w:hAnsi="ＭＳ ゴシック" w:hint="eastAsia"/>
          <w:szCs w:val="21"/>
        </w:rPr>
        <w:t>交流をきっかけに</w:t>
      </w:r>
      <w:r w:rsidRPr="00ED7792">
        <w:rPr>
          <w:rFonts w:hAnsi="ＭＳ ゴシック" w:hint="eastAsia"/>
          <w:szCs w:val="21"/>
        </w:rPr>
        <w:t>生まれた取組等についても</w:t>
      </w:r>
      <w:r w:rsidR="00F1784A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事業報告書に記載し公開すると</w:t>
      </w:r>
      <w:r w:rsidR="00F1784A" w:rsidRPr="00ED7792">
        <w:rPr>
          <w:rFonts w:hAnsi="ＭＳ ゴシック" w:hint="eastAsia"/>
          <w:szCs w:val="21"/>
        </w:rPr>
        <w:t>い</w:t>
      </w:r>
      <w:r w:rsidRPr="00ED7792">
        <w:rPr>
          <w:rFonts w:hAnsi="ＭＳ ゴシック" w:hint="eastAsia"/>
          <w:szCs w:val="21"/>
        </w:rPr>
        <w:t>いと思う。</w:t>
      </w:r>
    </w:p>
    <w:bookmarkEnd w:id="0"/>
    <w:p w14:paraId="2940F164" w14:textId="77777777" w:rsidR="00AD5D48" w:rsidRPr="00ED7792" w:rsidRDefault="00AD5D48" w:rsidP="0079404F">
      <w:pPr>
        <w:ind w:leftChars="100" w:left="201" w:rightChars="100" w:right="201" w:firstLineChars="100" w:firstLine="201"/>
        <w:rPr>
          <w:rFonts w:hAnsi="ＭＳ ゴシック"/>
          <w:szCs w:val="21"/>
        </w:rPr>
      </w:pPr>
    </w:p>
    <w:p w14:paraId="637D8ABD" w14:textId="7324A414" w:rsidR="00AD5D48" w:rsidRPr="00ED7792" w:rsidRDefault="00030506" w:rsidP="00567E9A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＜</w:t>
      </w:r>
      <w:r w:rsidR="00AD5D48" w:rsidRPr="00ED7792">
        <w:rPr>
          <w:rFonts w:hAnsi="ＭＳ ゴシック" w:hint="eastAsia"/>
          <w:szCs w:val="21"/>
        </w:rPr>
        <w:t>学校給食用牛乳の広報欄を活用した食品ロス削減キャンペーン</w:t>
      </w:r>
      <w:r w:rsidRPr="00ED7792">
        <w:rPr>
          <w:rFonts w:hAnsi="ＭＳ ゴシック" w:hint="eastAsia"/>
          <w:szCs w:val="21"/>
        </w:rPr>
        <w:t>について＞</w:t>
      </w:r>
    </w:p>
    <w:p w14:paraId="293E49F0" w14:textId="3BD7A8A6" w:rsidR="00AD5D48" w:rsidRPr="00ED7792" w:rsidRDefault="00AD5D48" w:rsidP="0079404F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・子どもたちの意識の変化</w:t>
      </w:r>
      <w:r w:rsidR="00F1784A" w:rsidRPr="00ED7792">
        <w:rPr>
          <w:rFonts w:hAnsi="ＭＳ ゴシック" w:hint="eastAsia"/>
          <w:szCs w:val="21"/>
        </w:rPr>
        <w:t>など</w:t>
      </w:r>
      <w:r w:rsidRPr="00ED7792">
        <w:rPr>
          <w:rFonts w:hAnsi="ＭＳ ゴシック" w:hint="eastAsia"/>
          <w:szCs w:val="21"/>
        </w:rPr>
        <w:t>、キャンペーン</w:t>
      </w:r>
      <w:r w:rsidR="00FF1144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効果</w:t>
      </w:r>
      <w:r w:rsidR="00FF1144" w:rsidRPr="00ED7792">
        <w:rPr>
          <w:rFonts w:hAnsi="ＭＳ ゴシック" w:hint="eastAsia"/>
          <w:szCs w:val="21"/>
        </w:rPr>
        <w:t>を調査</w:t>
      </w:r>
      <w:r w:rsidRPr="00ED7792">
        <w:rPr>
          <w:rFonts w:hAnsi="ＭＳ ゴシック" w:hint="eastAsia"/>
          <w:szCs w:val="21"/>
        </w:rPr>
        <w:t>し、評価</w:t>
      </w:r>
      <w:r w:rsidR="00FF1144" w:rsidRPr="00ED7792">
        <w:rPr>
          <w:rFonts w:hAnsi="ＭＳ ゴシック" w:hint="eastAsia"/>
          <w:szCs w:val="21"/>
        </w:rPr>
        <w:t>できれば</w:t>
      </w:r>
      <w:r w:rsidRPr="00ED7792">
        <w:rPr>
          <w:rFonts w:hAnsi="ＭＳ ゴシック" w:hint="eastAsia"/>
          <w:szCs w:val="21"/>
        </w:rPr>
        <w:t>いいと思う。</w:t>
      </w:r>
    </w:p>
    <w:p w14:paraId="4A7AEF48" w14:textId="4283FFDF" w:rsidR="00AD5D48" w:rsidRPr="00ED7792" w:rsidRDefault="00AD5D48" w:rsidP="007A6579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D57C13" w:rsidRPr="00ED7792">
        <w:rPr>
          <w:rFonts w:hAnsi="ＭＳ ゴシック" w:hint="eastAsia"/>
          <w:szCs w:val="21"/>
        </w:rPr>
        <w:t>牛乳処理事業協同組合の</w:t>
      </w:r>
      <w:r w:rsidRPr="00ED7792">
        <w:rPr>
          <w:rFonts w:hAnsi="ＭＳ ゴシック" w:hint="eastAsia"/>
          <w:szCs w:val="21"/>
        </w:rPr>
        <w:t>協力</w:t>
      </w:r>
      <w:r w:rsidR="00D57C13" w:rsidRPr="00ED7792">
        <w:rPr>
          <w:rFonts w:hAnsi="ＭＳ ゴシック" w:hint="eastAsia"/>
          <w:szCs w:val="21"/>
        </w:rPr>
        <w:t>により</w:t>
      </w:r>
      <w:r w:rsidRPr="00ED7792">
        <w:rPr>
          <w:rFonts w:hAnsi="ＭＳ ゴシック" w:hint="eastAsia"/>
          <w:szCs w:val="21"/>
        </w:rPr>
        <w:t>無償で広告欄を</w:t>
      </w:r>
      <w:r w:rsidR="00D57C13" w:rsidRPr="00ED7792">
        <w:rPr>
          <w:rFonts w:hAnsi="ＭＳ ゴシック" w:hint="eastAsia"/>
          <w:szCs w:val="21"/>
        </w:rPr>
        <w:t>活用し</w:t>
      </w:r>
      <w:r w:rsidRPr="00ED7792">
        <w:rPr>
          <w:rFonts w:hAnsi="ＭＳ ゴシック" w:hint="eastAsia"/>
          <w:szCs w:val="21"/>
        </w:rPr>
        <w:t>、令和７年２学期以降</w:t>
      </w:r>
      <w:r w:rsidR="00D57C13" w:rsidRPr="00ED7792">
        <w:rPr>
          <w:rFonts w:hAnsi="ＭＳ ゴシック" w:hint="eastAsia"/>
          <w:szCs w:val="21"/>
        </w:rPr>
        <w:t>の広告は</w:t>
      </w:r>
      <w:r w:rsidRPr="00ED7792">
        <w:rPr>
          <w:rFonts w:hAnsi="ＭＳ ゴシック" w:hint="eastAsia"/>
          <w:szCs w:val="21"/>
        </w:rPr>
        <w:t>要相談</w:t>
      </w:r>
      <w:r w:rsidR="00F1784A" w:rsidRPr="00ED7792">
        <w:rPr>
          <w:rFonts w:hAnsi="ＭＳ ゴシック" w:hint="eastAsia"/>
          <w:szCs w:val="21"/>
        </w:rPr>
        <w:t>とのことであれば</w:t>
      </w:r>
      <w:r w:rsidRPr="00ED7792">
        <w:rPr>
          <w:rFonts w:hAnsi="ＭＳ ゴシック" w:hint="eastAsia"/>
          <w:szCs w:val="21"/>
        </w:rPr>
        <w:t>、今回の</w:t>
      </w:r>
      <w:r w:rsidR="00FF1144" w:rsidRPr="00ED7792">
        <w:rPr>
          <w:rFonts w:hAnsi="ＭＳ ゴシック" w:hint="eastAsia"/>
          <w:szCs w:val="21"/>
        </w:rPr>
        <w:t>効果</w:t>
      </w:r>
      <w:r w:rsidR="00F1784A" w:rsidRPr="00ED7792">
        <w:rPr>
          <w:rFonts w:hAnsi="ＭＳ ゴシック" w:hint="eastAsia"/>
          <w:szCs w:val="21"/>
        </w:rPr>
        <w:t>を</w:t>
      </w:r>
      <w:r w:rsidR="00A543F7" w:rsidRPr="00ED7792">
        <w:rPr>
          <w:rFonts w:hAnsi="ＭＳ ゴシック" w:hint="eastAsia"/>
          <w:szCs w:val="21"/>
        </w:rPr>
        <w:t>組合に</w:t>
      </w:r>
      <w:r w:rsidR="00F1784A" w:rsidRPr="00ED7792">
        <w:rPr>
          <w:rFonts w:hAnsi="ＭＳ ゴシック" w:hint="eastAsia"/>
          <w:szCs w:val="21"/>
        </w:rPr>
        <w:t>も</w:t>
      </w:r>
      <w:r w:rsidRPr="00ED7792">
        <w:rPr>
          <w:rFonts w:hAnsi="ＭＳ ゴシック" w:hint="eastAsia"/>
          <w:szCs w:val="21"/>
        </w:rPr>
        <w:t>フィードバック</w:t>
      </w:r>
      <w:r w:rsidR="00F1784A" w:rsidRPr="00ED7792">
        <w:rPr>
          <w:rFonts w:hAnsi="ＭＳ ゴシック" w:hint="eastAsia"/>
          <w:szCs w:val="21"/>
        </w:rPr>
        <w:t>して協力を得られたら</w:t>
      </w:r>
      <w:r w:rsidRPr="00ED7792">
        <w:rPr>
          <w:rFonts w:hAnsi="ＭＳ ゴシック" w:hint="eastAsia"/>
          <w:szCs w:val="21"/>
        </w:rPr>
        <w:t>よい</w:t>
      </w:r>
      <w:r w:rsidR="00F1784A" w:rsidRPr="00ED7792">
        <w:rPr>
          <w:rFonts w:hAnsi="ＭＳ ゴシック" w:hint="eastAsia"/>
          <w:szCs w:val="21"/>
        </w:rPr>
        <w:t>と思う</w:t>
      </w:r>
      <w:r w:rsidRPr="00ED7792">
        <w:rPr>
          <w:rFonts w:hAnsi="ＭＳ ゴシック" w:hint="eastAsia"/>
          <w:szCs w:val="21"/>
        </w:rPr>
        <w:t>。</w:t>
      </w:r>
    </w:p>
    <w:p w14:paraId="3B551628" w14:textId="1CDEBE07" w:rsidR="0031456E" w:rsidRPr="00ED7792" w:rsidRDefault="00017374" w:rsidP="006D10B2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 xml:space="preserve">　</w:t>
      </w:r>
    </w:p>
    <w:p w14:paraId="0BAA5B72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＜食品ロス削減ボランティア活動推進事業について＞</w:t>
      </w:r>
    </w:p>
    <w:p w14:paraId="2182DEDC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【活動隊の状況について】</w:t>
      </w:r>
    </w:p>
    <w:p w14:paraId="085EE2B9" w14:textId="21462E0F" w:rsidR="00E52F31" w:rsidRPr="00ED7792" w:rsidRDefault="0079404F" w:rsidP="00E52F31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E52F31" w:rsidRPr="00ED7792">
        <w:rPr>
          <w:rFonts w:hAnsi="ＭＳ ゴシック" w:hint="eastAsia"/>
          <w:szCs w:val="21"/>
        </w:rPr>
        <w:t>実際</w:t>
      </w:r>
      <w:r w:rsidR="00F1784A" w:rsidRPr="00ED7792">
        <w:rPr>
          <w:rFonts w:hAnsi="ＭＳ ゴシック" w:hint="eastAsia"/>
          <w:szCs w:val="21"/>
        </w:rPr>
        <w:t>、</w:t>
      </w:r>
      <w:r w:rsidR="00F86C66" w:rsidRPr="00ED7792">
        <w:rPr>
          <w:rFonts w:hAnsi="ＭＳ ゴシック" w:hint="eastAsia"/>
          <w:szCs w:val="21"/>
        </w:rPr>
        <w:t>活動している</w:t>
      </w:r>
      <w:r w:rsidR="00F1784A" w:rsidRPr="00ED7792">
        <w:rPr>
          <w:rFonts w:hAnsi="ＭＳ ゴシック" w:hint="eastAsia"/>
          <w:szCs w:val="21"/>
        </w:rPr>
        <w:t>活動隊</w:t>
      </w:r>
      <w:r w:rsidR="00F86C66" w:rsidRPr="00ED7792">
        <w:rPr>
          <w:rFonts w:hAnsi="ＭＳ ゴシック" w:hint="eastAsia"/>
          <w:szCs w:val="21"/>
        </w:rPr>
        <w:t>は</w:t>
      </w:r>
      <w:r w:rsidR="00E52F31" w:rsidRPr="00ED7792">
        <w:rPr>
          <w:rFonts w:hAnsi="ＭＳ ゴシック" w:hint="eastAsia"/>
          <w:szCs w:val="21"/>
        </w:rPr>
        <w:t>何名</w:t>
      </w:r>
      <w:r w:rsidR="00F86C66" w:rsidRPr="00ED7792">
        <w:rPr>
          <w:rFonts w:hAnsi="ＭＳ ゴシック" w:hint="eastAsia"/>
          <w:szCs w:val="21"/>
        </w:rPr>
        <w:t>ぐらい</w:t>
      </w:r>
      <w:r w:rsidR="00E52F31" w:rsidRPr="00ED7792">
        <w:rPr>
          <w:rFonts w:hAnsi="ＭＳ ゴシック" w:hint="eastAsia"/>
          <w:szCs w:val="21"/>
        </w:rPr>
        <w:t>か。また、職業や年齢など属性の特徴はあるか。</w:t>
      </w:r>
    </w:p>
    <w:p w14:paraId="1E07B7CE" w14:textId="3A0E3D9D" w:rsidR="00E52F31" w:rsidRPr="00ED7792" w:rsidRDefault="00F1784A" w:rsidP="007A6579">
      <w:pPr>
        <w:ind w:leftChars="300" w:left="805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</w:t>
      </w:r>
      <w:r w:rsidR="00E52F31" w:rsidRPr="00ED7792">
        <w:rPr>
          <w:rFonts w:hAnsi="ＭＳ ゴシック" w:hint="eastAsia"/>
          <w:szCs w:val="21"/>
        </w:rPr>
        <w:t>活動しているのは10名程度。</w:t>
      </w:r>
      <w:r w:rsidRPr="00ED7792">
        <w:rPr>
          <w:rFonts w:hAnsi="ＭＳ ゴシック" w:hint="eastAsia"/>
          <w:szCs w:val="21"/>
        </w:rPr>
        <w:t>属性は若年層とシニア層に</w:t>
      </w:r>
      <w:r w:rsidR="00E52F31" w:rsidRPr="00ED7792">
        <w:rPr>
          <w:rFonts w:hAnsi="ＭＳ ゴシック" w:hint="eastAsia"/>
          <w:szCs w:val="21"/>
        </w:rPr>
        <w:t>二極化しており、若年層は学校やサークル</w:t>
      </w:r>
      <w:r w:rsidR="0042367C" w:rsidRPr="00ED7792">
        <w:rPr>
          <w:rFonts w:hAnsi="ＭＳ ゴシック" w:hint="eastAsia"/>
          <w:szCs w:val="21"/>
        </w:rPr>
        <w:t>の活動</w:t>
      </w:r>
      <w:r w:rsidRPr="00ED7792">
        <w:rPr>
          <w:rFonts w:hAnsi="ＭＳ ゴシック" w:hint="eastAsia"/>
          <w:szCs w:val="21"/>
        </w:rPr>
        <w:t>を</w:t>
      </w:r>
      <w:r w:rsidR="00E52F31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また、</w:t>
      </w:r>
      <w:r w:rsidR="00E52F31" w:rsidRPr="00ED7792">
        <w:rPr>
          <w:rFonts w:hAnsi="ＭＳ ゴシック" w:hint="eastAsia"/>
          <w:szCs w:val="21"/>
        </w:rPr>
        <w:t>シニア層は環境</w:t>
      </w:r>
      <w:r w:rsidR="0042367C" w:rsidRPr="00ED7792">
        <w:rPr>
          <w:rFonts w:hAnsi="ＭＳ ゴシック" w:hint="eastAsia"/>
          <w:szCs w:val="21"/>
        </w:rPr>
        <w:t>や食育の</w:t>
      </w:r>
      <w:r w:rsidR="00E52F31" w:rsidRPr="00ED7792">
        <w:rPr>
          <w:rFonts w:hAnsi="ＭＳ ゴシック" w:hint="eastAsia"/>
          <w:szCs w:val="21"/>
        </w:rPr>
        <w:t>活動</w:t>
      </w:r>
      <w:r w:rsidRPr="00ED7792">
        <w:rPr>
          <w:rFonts w:hAnsi="ＭＳ ゴシック" w:hint="eastAsia"/>
          <w:szCs w:val="21"/>
        </w:rPr>
        <w:t>の一環</w:t>
      </w:r>
      <w:r w:rsidR="007673B6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取り組まれている</w:t>
      </w:r>
      <w:r w:rsidR="007673B6" w:rsidRPr="00ED7792">
        <w:rPr>
          <w:rFonts w:hAnsi="ＭＳ ゴシック" w:hint="eastAsia"/>
          <w:szCs w:val="21"/>
        </w:rPr>
        <w:t>ことが多い</w:t>
      </w:r>
      <w:r w:rsidR="0042367C" w:rsidRPr="00ED7792">
        <w:rPr>
          <w:rFonts w:hAnsi="ＭＳ ゴシック" w:hint="eastAsia"/>
          <w:szCs w:val="21"/>
        </w:rPr>
        <w:t>。</w:t>
      </w:r>
      <w:r w:rsidR="00E52F31" w:rsidRPr="00ED7792">
        <w:rPr>
          <w:rFonts w:hAnsi="ＭＳ ゴシック" w:hint="eastAsia"/>
          <w:szCs w:val="21"/>
        </w:rPr>
        <w:t>働き盛り</w:t>
      </w:r>
      <w:r w:rsidRPr="00ED7792">
        <w:rPr>
          <w:rFonts w:hAnsi="ＭＳ ゴシック" w:hint="eastAsia"/>
          <w:szCs w:val="21"/>
        </w:rPr>
        <w:t>の現役世代</w:t>
      </w:r>
      <w:r w:rsidR="00E52F31" w:rsidRPr="00ED7792">
        <w:rPr>
          <w:rFonts w:hAnsi="ＭＳ ゴシック" w:hint="eastAsia"/>
          <w:szCs w:val="21"/>
        </w:rPr>
        <w:t>は少ない</w:t>
      </w:r>
      <w:r w:rsidR="007673B6" w:rsidRPr="00ED7792">
        <w:rPr>
          <w:rFonts w:hAnsi="ＭＳ ゴシック" w:hint="eastAsia"/>
          <w:szCs w:val="21"/>
        </w:rPr>
        <w:t>。ただ、今</w:t>
      </w:r>
      <w:r w:rsidR="00E52F31" w:rsidRPr="00ED7792">
        <w:rPr>
          <w:rFonts w:hAnsi="ＭＳ ゴシック"/>
          <w:szCs w:val="21"/>
        </w:rPr>
        <w:t>年度は</w:t>
      </w:r>
      <w:r w:rsidR="007673B6" w:rsidRPr="00ED7792">
        <w:rPr>
          <w:rFonts w:hAnsi="ＭＳ ゴシック" w:hint="eastAsia"/>
          <w:szCs w:val="21"/>
        </w:rPr>
        <w:t>、</w:t>
      </w:r>
      <w:r w:rsidR="00A14295" w:rsidRPr="00ED7792">
        <w:rPr>
          <w:rFonts w:hAnsi="ＭＳ ゴシック" w:hint="eastAsia"/>
          <w:szCs w:val="21"/>
        </w:rPr>
        <w:t>仕事の</w:t>
      </w:r>
      <w:r w:rsidR="00E52F31" w:rsidRPr="00ED7792">
        <w:rPr>
          <w:rFonts w:hAnsi="ＭＳ ゴシック"/>
          <w:szCs w:val="21"/>
        </w:rPr>
        <w:t>一環で</w:t>
      </w:r>
      <w:r w:rsidR="00A14295" w:rsidRPr="00ED7792">
        <w:rPr>
          <w:rFonts w:hAnsi="ＭＳ ゴシック" w:hint="eastAsia"/>
          <w:szCs w:val="21"/>
        </w:rPr>
        <w:t>参加する</w:t>
      </w:r>
      <w:r w:rsidR="007673B6" w:rsidRPr="00ED7792">
        <w:rPr>
          <w:rFonts w:hAnsi="ＭＳ ゴシック" w:hint="eastAsia"/>
          <w:szCs w:val="21"/>
        </w:rPr>
        <w:t>メンバー</w:t>
      </w:r>
      <w:r w:rsidR="00E52F31" w:rsidRPr="00ED7792">
        <w:rPr>
          <w:rFonts w:hAnsi="ＭＳ ゴシック"/>
          <w:szCs w:val="21"/>
        </w:rPr>
        <w:t>が</w:t>
      </w:r>
      <w:r w:rsidR="007673B6" w:rsidRPr="00ED7792">
        <w:rPr>
          <w:rFonts w:hAnsi="ＭＳ ゴシック" w:hint="eastAsia"/>
          <w:szCs w:val="21"/>
        </w:rPr>
        <w:t>いたことから</w:t>
      </w:r>
      <w:r w:rsidR="00E52F31" w:rsidRPr="00ED7792">
        <w:rPr>
          <w:rFonts w:hAnsi="ＭＳ ゴシック"/>
          <w:szCs w:val="21"/>
        </w:rPr>
        <w:t>、</w:t>
      </w:r>
      <w:r w:rsidR="007673B6" w:rsidRPr="00ED7792">
        <w:rPr>
          <w:rFonts w:hAnsi="ＭＳ ゴシック" w:hint="eastAsia"/>
          <w:szCs w:val="21"/>
        </w:rPr>
        <w:t>今後、</w:t>
      </w:r>
      <w:r w:rsidR="00C56BA4" w:rsidRPr="00ED7792">
        <w:rPr>
          <w:rFonts w:hAnsi="ＭＳ ゴシック" w:hint="eastAsia"/>
          <w:szCs w:val="21"/>
        </w:rPr>
        <w:t>ど</w:t>
      </w:r>
      <w:r w:rsidR="007673B6" w:rsidRPr="00ED7792">
        <w:rPr>
          <w:rFonts w:hAnsi="ＭＳ ゴシック" w:hint="eastAsia"/>
          <w:szCs w:val="21"/>
        </w:rPr>
        <w:t>のように活動が繋がっていくのか、見守っていきたい</w:t>
      </w:r>
      <w:r w:rsidR="00E52F31" w:rsidRPr="00ED7792">
        <w:rPr>
          <w:rFonts w:hAnsi="ＭＳ ゴシック" w:hint="eastAsia"/>
          <w:szCs w:val="21"/>
        </w:rPr>
        <w:t>。</w:t>
      </w:r>
      <w:r w:rsidR="002678D8" w:rsidRPr="002678D8">
        <w:rPr>
          <w:rFonts w:hAnsi="ＭＳ ゴシック" w:hint="eastAsia"/>
          <w:szCs w:val="21"/>
        </w:rPr>
        <w:t>（事務局）</w:t>
      </w:r>
    </w:p>
    <w:p w14:paraId="51012BE0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</w:p>
    <w:p w14:paraId="34FD10F5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【活動隊の交流について】</w:t>
      </w:r>
    </w:p>
    <w:p w14:paraId="37429900" w14:textId="38E068BC" w:rsidR="00A65510" w:rsidRPr="00ED7792" w:rsidRDefault="00A65510" w:rsidP="008460D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・活動隊メンバー同士の交流はある</w:t>
      </w:r>
      <w:r w:rsidR="007673B6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か。</w:t>
      </w:r>
      <w:r w:rsidR="004D67A3" w:rsidRPr="00ED7792">
        <w:rPr>
          <w:rFonts w:hAnsi="ＭＳ ゴシック" w:hint="eastAsia"/>
          <w:szCs w:val="21"/>
        </w:rPr>
        <w:t>理想の形としては、</w:t>
      </w:r>
      <w:r w:rsidRPr="00ED7792">
        <w:rPr>
          <w:rFonts w:hAnsi="ＭＳ ゴシック" w:hint="eastAsia"/>
          <w:szCs w:val="21"/>
        </w:rPr>
        <w:t>別々の</w:t>
      </w:r>
      <w:r w:rsidR="00AD1544" w:rsidRPr="00ED7792">
        <w:rPr>
          <w:rFonts w:hAnsi="ＭＳ ゴシック" w:hint="eastAsia"/>
          <w:szCs w:val="21"/>
        </w:rPr>
        <w:t>属性の</w:t>
      </w:r>
      <w:r w:rsidRPr="00ED7792">
        <w:rPr>
          <w:rFonts w:hAnsi="ＭＳ ゴシック" w:hint="eastAsia"/>
          <w:szCs w:val="21"/>
        </w:rPr>
        <w:t>人が集まりネットワークができ</w:t>
      </w:r>
      <w:r w:rsidR="007673B6" w:rsidRPr="00ED7792">
        <w:rPr>
          <w:rFonts w:hAnsi="ＭＳ ゴシック" w:hint="eastAsia"/>
          <w:szCs w:val="21"/>
        </w:rPr>
        <w:t>て</w:t>
      </w:r>
      <w:r w:rsidRPr="00ED7792">
        <w:rPr>
          <w:rFonts w:hAnsi="ＭＳ ゴシック" w:hint="eastAsia"/>
          <w:szCs w:val="21"/>
        </w:rPr>
        <w:t>、そこからプロジェクトが</w:t>
      </w:r>
      <w:r w:rsidR="00AD1544" w:rsidRPr="00ED7792">
        <w:rPr>
          <w:rFonts w:hAnsi="ＭＳ ゴシック" w:hint="eastAsia"/>
          <w:szCs w:val="21"/>
        </w:rPr>
        <w:t>生まれて</w:t>
      </w:r>
      <w:r w:rsidR="007673B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解決まで至ると</w:t>
      </w:r>
      <w:r w:rsidR="007673B6" w:rsidRPr="00ED7792">
        <w:rPr>
          <w:rFonts w:hAnsi="ＭＳ ゴシック" w:hint="eastAsia"/>
          <w:szCs w:val="21"/>
        </w:rPr>
        <w:t>、</w:t>
      </w:r>
      <w:r w:rsidR="004D67A3" w:rsidRPr="00ED7792">
        <w:rPr>
          <w:rFonts w:hAnsi="ＭＳ ゴシック" w:hint="eastAsia"/>
          <w:szCs w:val="21"/>
        </w:rPr>
        <w:t>愛着が</w:t>
      </w:r>
      <w:r w:rsidRPr="00ED7792">
        <w:rPr>
          <w:rFonts w:hAnsi="ＭＳ ゴシック" w:hint="eastAsia"/>
          <w:szCs w:val="21"/>
        </w:rPr>
        <w:t>高ま</w:t>
      </w:r>
      <w:r w:rsidR="00493986" w:rsidRPr="00ED7792">
        <w:rPr>
          <w:rFonts w:hAnsi="ＭＳ ゴシック" w:hint="eastAsia"/>
          <w:szCs w:val="21"/>
        </w:rPr>
        <w:t>る</w:t>
      </w:r>
      <w:r w:rsidR="007673B6" w:rsidRPr="00ED7792">
        <w:rPr>
          <w:rFonts w:hAnsi="ＭＳ ゴシック" w:hint="eastAsia"/>
          <w:szCs w:val="21"/>
        </w:rPr>
        <w:t>と思う</w:t>
      </w:r>
      <w:r w:rsidRPr="00ED7792">
        <w:rPr>
          <w:rFonts w:hAnsi="ＭＳ ゴシック" w:hint="eastAsia"/>
          <w:szCs w:val="21"/>
        </w:rPr>
        <w:t>。</w:t>
      </w:r>
    </w:p>
    <w:p w14:paraId="10F45DAF" w14:textId="6E4A9B61" w:rsidR="00A65510" w:rsidRPr="00ED7792" w:rsidRDefault="007673B6" w:rsidP="007A6579">
      <w:pPr>
        <w:ind w:leftChars="300" w:left="805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→活動隊の</w:t>
      </w:r>
      <w:r w:rsidR="00A65510" w:rsidRPr="00ED7792">
        <w:rPr>
          <w:rFonts w:hAnsi="ＭＳ ゴシック" w:hint="eastAsia"/>
          <w:szCs w:val="21"/>
        </w:rPr>
        <w:t>養成</w:t>
      </w:r>
      <w:r w:rsidRPr="00ED7792">
        <w:rPr>
          <w:rFonts w:hAnsi="ＭＳ ゴシック" w:hint="eastAsia"/>
          <w:szCs w:val="21"/>
        </w:rPr>
        <w:t>が修了した</w:t>
      </w:r>
      <w:r w:rsidR="00A65510" w:rsidRPr="00ED7792">
        <w:rPr>
          <w:rFonts w:hAnsi="ＭＳ ゴシック" w:hint="eastAsia"/>
          <w:szCs w:val="21"/>
        </w:rPr>
        <w:t>後の交流はあまりない</w:t>
      </w:r>
      <w:r w:rsidRPr="00ED7792">
        <w:rPr>
          <w:rFonts w:hAnsi="ＭＳ ゴシック" w:hint="eastAsia"/>
          <w:szCs w:val="21"/>
        </w:rPr>
        <w:t>と思われる</w:t>
      </w:r>
      <w:r w:rsidR="00A65510" w:rsidRPr="00ED7792">
        <w:rPr>
          <w:rFonts w:hAnsi="ＭＳ ゴシック" w:hint="eastAsia"/>
          <w:szCs w:val="21"/>
        </w:rPr>
        <w:t>。今年度、</w:t>
      </w:r>
      <w:r w:rsidRPr="00ED7792">
        <w:rPr>
          <w:rFonts w:hAnsi="ＭＳ ゴシック" w:hint="eastAsia"/>
          <w:szCs w:val="21"/>
        </w:rPr>
        <w:t>活動隊</w:t>
      </w:r>
      <w:r w:rsidR="00A65510" w:rsidRPr="00ED7792">
        <w:rPr>
          <w:rFonts w:hAnsi="ＭＳ ゴシック" w:hint="eastAsia"/>
          <w:szCs w:val="21"/>
        </w:rPr>
        <w:t>にヒアリングしたが、横のつながり</w:t>
      </w:r>
      <w:r w:rsidR="005A2429" w:rsidRPr="00ED7792">
        <w:rPr>
          <w:rFonts w:hAnsi="ＭＳ ゴシック" w:hint="eastAsia"/>
          <w:szCs w:val="21"/>
        </w:rPr>
        <w:t>よ</w:t>
      </w:r>
      <w:r w:rsidR="00A65510" w:rsidRPr="00ED7792">
        <w:rPr>
          <w:rFonts w:hAnsi="ＭＳ ゴシック" w:hint="eastAsia"/>
          <w:szCs w:val="21"/>
        </w:rPr>
        <w:t>り</w:t>
      </w:r>
      <w:r w:rsidR="005A2429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「</w:t>
      </w:r>
      <w:r w:rsidR="00A65510" w:rsidRPr="00ED7792">
        <w:rPr>
          <w:rFonts w:hAnsi="ＭＳ ゴシック" w:hint="eastAsia"/>
          <w:szCs w:val="21"/>
        </w:rPr>
        <w:t>自分の活動を知ってほしい</w:t>
      </w:r>
      <w:r w:rsidRPr="00ED7792">
        <w:rPr>
          <w:rFonts w:hAnsi="ＭＳ ゴシック" w:hint="eastAsia"/>
          <w:szCs w:val="21"/>
        </w:rPr>
        <w:t>」</w:t>
      </w:r>
      <w:r w:rsidR="00A65510" w:rsidRPr="00ED7792">
        <w:rPr>
          <w:rFonts w:hAnsi="ＭＳ ゴシック" w:hint="eastAsia"/>
          <w:szCs w:val="21"/>
        </w:rPr>
        <w:t>という思いが強いように感じた。（事務局）</w:t>
      </w:r>
    </w:p>
    <w:p w14:paraId="5C0095B8" w14:textId="12607201" w:rsidR="00A65510" w:rsidRPr="00ED7792" w:rsidRDefault="00A65510" w:rsidP="008460D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・講座内容にワークショップや交流会があると、属性の違う皆さんで</w:t>
      </w:r>
      <w:r w:rsidR="007673B6" w:rsidRPr="00ED7792">
        <w:rPr>
          <w:rFonts w:hAnsi="ＭＳ ゴシック" w:hint="eastAsia"/>
          <w:szCs w:val="21"/>
        </w:rPr>
        <w:t>、</w:t>
      </w:r>
      <w:r w:rsidR="005A2429" w:rsidRPr="00ED7792">
        <w:rPr>
          <w:rFonts w:hAnsi="ＭＳ ゴシック" w:hint="eastAsia"/>
          <w:szCs w:val="21"/>
        </w:rPr>
        <w:t>お</w:t>
      </w:r>
      <w:r w:rsidRPr="00ED7792">
        <w:rPr>
          <w:rFonts w:hAnsi="ＭＳ ゴシック" w:hint="eastAsia"/>
          <w:szCs w:val="21"/>
        </w:rPr>
        <w:t>話</w:t>
      </w:r>
      <w:r w:rsidR="007673B6" w:rsidRPr="00ED7792">
        <w:rPr>
          <w:rFonts w:hAnsi="ＭＳ ゴシック" w:hint="eastAsia"/>
          <w:szCs w:val="21"/>
        </w:rPr>
        <w:t>が</w:t>
      </w:r>
      <w:r w:rsidRPr="00ED7792">
        <w:rPr>
          <w:rFonts w:hAnsi="ＭＳ ゴシック" w:hint="eastAsia"/>
          <w:szCs w:val="21"/>
        </w:rPr>
        <w:t>できる機会が</w:t>
      </w:r>
      <w:r w:rsidR="007673B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もう少し増える感じが</w:t>
      </w:r>
      <w:r w:rsidR="007673B6" w:rsidRPr="00ED7792">
        <w:rPr>
          <w:rFonts w:hAnsi="ＭＳ ゴシック" w:hint="eastAsia"/>
          <w:szCs w:val="21"/>
        </w:rPr>
        <w:t>した</w:t>
      </w:r>
      <w:r w:rsidRPr="00ED7792">
        <w:rPr>
          <w:rFonts w:hAnsi="ＭＳ ゴシック" w:hint="eastAsia"/>
          <w:szCs w:val="21"/>
        </w:rPr>
        <w:t>。</w:t>
      </w:r>
    </w:p>
    <w:p w14:paraId="1D7C9F5E" w14:textId="0F4B76E4" w:rsidR="00A65510" w:rsidRPr="00ED7792" w:rsidRDefault="00A65510" w:rsidP="00030506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・プロジェクト</w:t>
      </w:r>
      <w:r w:rsidR="004E7E98" w:rsidRPr="00ED7792">
        <w:rPr>
          <w:rFonts w:hAnsi="ＭＳ ゴシック" w:hint="eastAsia"/>
          <w:szCs w:val="21"/>
        </w:rPr>
        <w:t>的な取組の</w:t>
      </w:r>
      <w:r w:rsidR="007673B6" w:rsidRPr="00ED7792">
        <w:rPr>
          <w:rFonts w:hAnsi="ＭＳ ゴシック" w:hint="eastAsia"/>
          <w:szCs w:val="21"/>
        </w:rPr>
        <w:t>“</w:t>
      </w:r>
      <w:r w:rsidR="004E7E98" w:rsidRPr="00ED7792">
        <w:rPr>
          <w:rFonts w:hAnsi="ＭＳ ゴシック" w:hint="eastAsia"/>
          <w:szCs w:val="21"/>
        </w:rPr>
        <w:t>出口</w:t>
      </w:r>
      <w:r w:rsidR="007673B6" w:rsidRPr="00ED7792">
        <w:rPr>
          <w:rFonts w:hAnsi="ＭＳ ゴシック" w:hint="eastAsia"/>
          <w:szCs w:val="21"/>
        </w:rPr>
        <w:t>”</w:t>
      </w:r>
      <w:r w:rsidRPr="00ED7792">
        <w:rPr>
          <w:rFonts w:hAnsi="ＭＳ ゴシック" w:hint="eastAsia"/>
          <w:szCs w:val="21"/>
        </w:rPr>
        <w:t>があると、</w:t>
      </w:r>
      <w:r w:rsidR="007673B6" w:rsidRPr="00ED7792">
        <w:rPr>
          <w:rFonts w:hAnsi="ＭＳ ゴシック" w:hint="eastAsia"/>
          <w:szCs w:val="21"/>
        </w:rPr>
        <w:t>取り組む</w:t>
      </w:r>
      <w:r w:rsidR="004E7E98" w:rsidRPr="00ED7792">
        <w:rPr>
          <w:rFonts w:hAnsi="ＭＳ ゴシック" w:hint="eastAsia"/>
          <w:szCs w:val="21"/>
        </w:rPr>
        <w:t>意欲が出てくる</w:t>
      </w:r>
      <w:r w:rsidRPr="00ED7792">
        <w:rPr>
          <w:rFonts w:hAnsi="ＭＳ ゴシック" w:hint="eastAsia"/>
          <w:szCs w:val="21"/>
        </w:rPr>
        <w:t>かもしれない。</w:t>
      </w:r>
    </w:p>
    <w:p w14:paraId="50FAA5B9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</w:p>
    <w:p w14:paraId="3AB49C79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【活動隊の活躍の場について】</w:t>
      </w:r>
    </w:p>
    <w:p w14:paraId="7C4064BA" w14:textId="60F7C035" w:rsidR="00A65510" w:rsidRDefault="00A65510" w:rsidP="008460D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・昔、神戸市では</w:t>
      </w:r>
      <w:r w:rsidR="007673B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消費者問題の関係で活動隊のような養成をやってい</w:t>
      </w:r>
      <w:r w:rsidR="005A2429" w:rsidRPr="00ED7792">
        <w:rPr>
          <w:rFonts w:hAnsi="ＭＳ ゴシック" w:hint="eastAsia"/>
          <w:szCs w:val="21"/>
        </w:rPr>
        <w:t>たが</w:t>
      </w:r>
      <w:r w:rsidRPr="00ED7792">
        <w:rPr>
          <w:rFonts w:hAnsi="ＭＳ ゴシック" w:hint="eastAsia"/>
          <w:szCs w:val="21"/>
        </w:rPr>
        <w:t>、消費生活センターでの講座</w:t>
      </w:r>
      <w:r w:rsidR="00A41DD6" w:rsidRPr="00D43E0D">
        <w:rPr>
          <w:rFonts w:hAnsi="ＭＳ ゴシック" w:hint="eastAsia"/>
          <w:szCs w:val="21"/>
        </w:rPr>
        <w:t>の講師など、養成後の活躍の場の紹介もあった。</w:t>
      </w:r>
      <w:r w:rsidR="007673B6" w:rsidRPr="00D43E0D">
        <w:rPr>
          <w:rFonts w:hAnsi="ＭＳ ゴシック" w:hint="eastAsia"/>
          <w:szCs w:val="21"/>
        </w:rPr>
        <w:t>その</w:t>
      </w:r>
      <w:r w:rsidRPr="00ED7792">
        <w:rPr>
          <w:rFonts w:hAnsi="ＭＳ ゴシック" w:hint="eastAsia"/>
          <w:szCs w:val="21"/>
        </w:rPr>
        <w:t>中には、自分たちで</w:t>
      </w:r>
      <w:r w:rsidR="007673B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プロジェクトやグループをつくって活動している人たちもいた。</w:t>
      </w:r>
    </w:p>
    <w:p w14:paraId="1B959FDA" w14:textId="77777777" w:rsidR="008460D6" w:rsidRPr="00ED7792" w:rsidRDefault="008460D6" w:rsidP="008460D6">
      <w:pPr>
        <w:ind w:leftChars="200" w:left="604" w:hangingChars="100" w:hanging="201"/>
        <w:rPr>
          <w:rFonts w:hAnsi="ＭＳ ゴシック"/>
          <w:szCs w:val="21"/>
        </w:rPr>
      </w:pPr>
    </w:p>
    <w:p w14:paraId="05AB7CAD" w14:textId="77777777" w:rsidR="00A65510" w:rsidRPr="00ED7792" w:rsidRDefault="00A65510" w:rsidP="00A65510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（３）</w:t>
      </w:r>
      <w:r w:rsidRPr="00ED7792">
        <w:rPr>
          <w:rFonts w:hAnsi="ＭＳ ゴシック"/>
          <w:szCs w:val="21"/>
        </w:rPr>
        <w:t>令和７年度大阪府の食品ロス削減の取組について</w:t>
      </w:r>
    </w:p>
    <w:p w14:paraId="1EDA9A0B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《令和７年度大阪府の食品ロス削減の取組について　資料２により事務局から説明》</w:t>
      </w:r>
    </w:p>
    <w:p w14:paraId="43545D61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</w:p>
    <w:p w14:paraId="168F33B9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○主な意見</w:t>
      </w:r>
    </w:p>
    <w:p w14:paraId="0EBFFFC0" w14:textId="15962F35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lastRenderedPageBreak/>
        <w:t>＜もったいないやん活動隊の取組（食品ロス削減行動推進事業</w:t>
      </w:r>
      <w:r w:rsidRPr="00ED7792">
        <w:rPr>
          <w:rFonts w:hAnsi="ＭＳ ゴシック"/>
          <w:szCs w:val="21"/>
        </w:rPr>
        <w:t>)</w:t>
      </w:r>
      <w:r w:rsidR="00ED7792">
        <w:rPr>
          <w:rFonts w:hAnsi="ＭＳ ゴシック" w:hint="eastAsia"/>
          <w:szCs w:val="21"/>
        </w:rPr>
        <w:t>について</w:t>
      </w:r>
      <w:r w:rsidRPr="00ED7792">
        <w:rPr>
          <w:rFonts w:hAnsi="ＭＳ ゴシック" w:hint="eastAsia"/>
          <w:szCs w:val="21"/>
        </w:rPr>
        <w:t>＞</w:t>
      </w:r>
    </w:p>
    <w:p w14:paraId="76C31D6C" w14:textId="759D6AFF" w:rsidR="00A65510" w:rsidRPr="00ED7792" w:rsidRDefault="00A65510" w:rsidP="00D43E0D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・活動隊のインセンティブについて、フードドライブは</w:t>
      </w:r>
      <w:r w:rsidR="007673B6" w:rsidRPr="00ED7792">
        <w:rPr>
          <w:rFonts w:hAnsi="ＭＳ ゴシック" w:hint="eastAsia"/>
          <w:szCs w:val="21"/>
        </w:rPr>
        <w:t>、活動隊が</w:t>
      </w:r>
      <w:r w:rsidR="00CC2A6B" w:rsidRPr="00ED7792">
        <w:rPr>
          <w:rFonts w:hAnsi="ＭＳ ゴシック" w:hint="eastAsia"/>
          <w:szCs w:val="21"/>
        </w:rPr>
        <w:t>仕分けた</w:t>
      </w:r>
      <w:r w:rsidR="007673B6" w:rsidRPr="00ED7792">
        <w:rPr>
          <w:rFonts w:hAnsi="ＭＳ ゴシック" w:hint="eastAsia"/>
          <w:szCs w:val="21"/>
        </w:rPr>
        <w:t>物が寄附された方々に</w:t>
      </w:r>
      <w:r w:rsidRPr="00ED7792">
        <w:rPr>
          <w:rFonts w:hAnsi="ＭＳ ゴシック" w:hint="eastAsia"/>
          <w:szCs w:val="21"/>
        </w:rPr>
        <w:t>届いて喜ばれている</w:t>
      </w:r>
      <w:r w:rsidR="00CC2A6B" w:rsidRPr="00ED7792">
        <w:rPr>
          <w:rFonts w:hAnsi="ＭＳ ゴシック" w:hint="eastAsia"/>
          <w:szCs w:val="21"/>
        </w:rPr>
        <w:t>姿</w:t>
      </w:r>
      <w:r w:rsidR="005611DA" w:rsidRPr="00ED7792">
        <w:rPr>
          <w:rFonts w:hAnsi="ＭＳ ゴシック" w:hint="eastAsia"/>
          <w:szCs w:val="21"/>
        </w:rPr>
        <w:t>が分かる</w:t>
      </w:r>
      <w:r w:rsidR="00CC2A6B" w:rsidRPr="00ED7792">
        <w:rPr>
          <w:rFonts w:hAnsi="ＭＳ ゴシック" w:hint="eastAsia"/>
          <w:szCs w:val="21"/>
        </w:rPr>
        <w:t>と</w:t>
      </w:r>
      <w:r w:rsidR="005611DA" w:rsidRPr="00ED7792">
        <w:rPr>
          <w:rFonts w:hAnsi="ＭＳ ゴシック" w:hint="eastAsia"/>
          <w:szCs w:val="21"/>
        </w:rPr>
        <w:t>良い</w:t>
      </w:r>
      <w:r w:rsidRPr="00ED7792">
        <w:rPr>
          <w:rFonts w:hAnsi="ＭＳ ゴシック" w:hint="eastAsia"/>
          <w:szCs w:val="21"/>
        </w:rPr>
        <w:t>。寄附先の団体から活動隊へ</w:t>
      </w:r>
      <w:r w:rsidR="00CC2A6B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御礼のメールや手紙などを送るだけで</w:t>
      </w:r>
      <w:r w:rsidR="00CC2A6B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全然違うと思う。</w:t>
      </w:r>
    </w:p>
    <w:p w14:paraId="364CACAD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</w:p>
    <w:p w14:paraId="43D47DAF" w14:textId="0B8BFB4F" w:rsidR="006D10B2" w:rsidRPr="00ED7792" w:rsidRDefault="00ED7792" w:rsidP="006D10B2">
      <w:pPr>
        <w:ind w:firstLineChars="100" w:firstLine="201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＜</w:t>
      </w:r>
      <w:r w:rsidR="006D10B2" w:rsidRPr="00ED7792">
        <w:rPr>
          <w:rFonts w:hAnsi="ＭＳ ゴシック" w:hint="eastAsia"/>
          <w:szCs w:val="21"/>
        </w:rPr>
        <w:t>スーパーマーケットと連携した大阪府食品ロス削減キャンペーン（案）</w:t>
      </w:r>
      <w:r>
        <w:rPr>
          <w:rFonts w:hAnsi="ＭＳ ゴシック" w:hint="eastAsia"/>
          <w:szCs w:val="21"/>
        </w:rPr>
        <w:t>について＞</w:t>
      </w:r>
    </w:p>
    <w:p w14:paraId="49E67CCA" w14:textId="77777777" w:rsidR="006D10B2" w:rsidRPr="00ED7792" w:rsidRDefault="006D10B2" w:rsidP="006D10B2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【キャンペーンの見せ方について】</w:t>
      </w:r>
    </w:p>
    <w:p w14:paraId="5944ACA5" w14:textId="49E4152C" w:rsidR="009445B2" w:rsidRPr="00ED7792" w:rsidRDefault="009445B2" w:rsidP="00D43E0D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Pr="00D43E0D">
        <w:rPr>
          <w:rFonts w:hAnsi="ＭＳ ゴシック" w:hint="eastAsia"/>
          <w:szCs w:val="21"/>
        </w:rPr>
        <w:t>スーパー各社が各々取組をする場合、</w:t>
      </w:r>
      <w:r w:rsidRPr="00ED7792">
        <w:rPr>
          <w:rFonts w:hAnsi="ＭＳ ゴシック" w:hint="eastAsia"/>
          <w:szCs w:val="21"/>
        </w:rPr>
        <w:t>消費者から見て、大阪府全域で共通した取組であると分かりにくいのではないか。</w:t>
      </w:r>
    </w:p>
    <w:p w14:paraId="121C8F8F" w14:textId="30937A3E" w:rsidR="006D10B2" w:rsidRPr="00ED7792" w:rsidRDefault="006D10B2" w:rsidP="00DF340D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CC2A6B" w:rsidRPr="00ED7792">
        <w:rPr>
          <w:rFonts w:hAnsi="ＭＳ ゴシック" w:hint="eastAsia"/>
          <w:szCs w:val="21"/>
        </w:rPr>
        <w:t>キャンペーンの実施にあたっては、</w:t>
      </w:r>
      <w:r w:rsidR="009603AE" w:rsidRPr="00ED7792">
        <w:rPr>
          <w:rFonts w:hAnsi="ＭＳ ゴシック" w:hint="eastAsia"/>
          <w:szCs w:val="21"/>
        </w:rPr>
        <w:t>統一した</w:t>
      </w:r>
      <w:r w:rsidRPr="00ED7792">
        <w:rPr>
          <w:rFonts w:hAnsi="ＭＳ ゴシック" w:hint="eastAsia"/>
          <w:szCs w:val="21"/>
        </w:rPr>
        <w:t>キャッチコピー</w:t>
      </w:r>
      <w:r w:rsidR="009603AE" w:rsidRPr="00ED7792">
        <w:rPr>
          <w:rFonts w:hAnsi="ＭＳ ゴシック" w:hint="eastAsia"/>
          <w:szCs w:val="21"/>
        </w:rPr>
        <w:t>等が</w:t>
      </w:r>
      <w:r w:rsidRPr="00ED7792">
        <w:rPr>
          <w:rFonts w:hAnsi="ＭＳ ゴシック" w:hint="eastAsia"/>
          <w:szCs w:val="21"/>
        </w:rPr>
        <w:t>あった方がよいのでは。</w:t>
      </w:r>
    </w:p>
    <w:p w14:paraId="6CBC0AAF" w14:textId="77777777" w:rsidR="006D10B2" w:rsidRPr="00ED7792" w:rsidRDefault="006D10B2" w:rsidP="006D10B2">
      <w:pPr>
        <w:ind w:leftChars="200" w:left="403"/>
        <w:rPr>
          <w:rFonts w:hAnsi="ＭＳ ゴシック"/>
          <w:szCs w:val="21"/>
        </w:rPr>
      </w:pPr>
    </w:p>
    <w:p w14:paraId="04F2BC16" w14:textId="77777777" w:rsidR="006D10B2" w:rsidRPr="00ED7792" w:rsidRDefault="006D10B2" w:rsidP="006D10B2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【ロス量の計測・公表について】</w:t>
      </w:r>
    </w:p>
    <w:p w14:paraId="6F2649AB" w14:textId="3FE8E106" w:rsidR="006D10B2" w:rsidRPr="00ED7792" w:rsidRDefault="009445B2" w:rsidP="00BA3AA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・キャンペーン前後で</w:t>
      </w:r>
      <w:r>
        <w:rPr>
          <w:rFonts w:hAnsi="ＭＳ ゴシック" w:hint="eastAsia"/>
          <w:szCs w:val="21"/>
        </w:rPr>
        <w:t>店舗ごとの</w:t>
      </w:r>
      <w:r w:rsidRPr="00ED7792">
        <w:rPr>
          <w:rFonts w:hAnsi="ＭＳ ゴシック" w:hint="eastAsia"/>
          <w:szCs w:val="21"/>
        </w:rPr>
        <w:t>ロス量を記録し公表する</w:t>
      </w:r>
      <w:r w:rsidRPr="00D43E0D">
        <w:rPr>
          <w:rFonts w:hAnsi="ＭＳ ゴシック" w:hint="eastAsia"/>
          <w:szCs w:val="21"/>
        </w:rPr>
        <w:t>のはマイナスのイメージにつながるのではないかという危惧がある。</w:t>
      </w:r>
    </w:p>
    <w:p w14:paraId="2AE50F5F" w14:textId="63704D1C" w:rsidR="006D10B2" w:rsidRPr="00ED7792" w:rsidRDefault="006D10B2" w:rsidP="00BA3AA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・店舗間</w:t>
      </w:r>
      <w:r w:rsidR="00CC2A6B" w:rsidRPr="00ED7792">
        <w:rPr>
          <w:rFonts w:hAnsi="ＭＳ ゴシック" w:hint="eastAsia"/>
          <w:szCs w:val="21"/>
        </w:rPr>
        <w:t>での</w:t>
      </w:r>
      <w:r w:rsidRPr="00ED7792">
        <w:rPr>
          <w:rFonts w:hAnsi="ＭＳ ゴシック" w:hint="eastAsia"/>
          <w:szCs w:val="21"/>
        </w:rPr>
        <w:t>比較</w:t>
      </w:r>
      <w:r w:rsidR="00535601" w:rsidRPr="00ED7792">
        <w:rPr>
          <w:rFonts w:hAnsi="ＭＳ ゴシック" w:hint="eastAsia"/>
          <w:szCs w:val="21"/>
        </w:rPr>
        <w:t>が</w:t>
      </w:r>
      <w:r w:rsidRPr="00ED7792">
        <w:rPr>
          <w:rFonts w:hAnsi="ＭＳ ゴシック" w:hint="eastAsia"/>
          <w:szCs w:val="21"/>
        </w:rPr>
        <w:t>できるような精度</w:t>
      </w:r>
      <w:r w:rsidR="00EC4BFF" w:rsidRPr="00ED7792">
        <w:rPr>
          <w:rFonts w:hAnsi="ＭＳ ゴシック" w:hint="eastAsia"/>
          <w:szCs w:val="21"/>
        </w:rPr>
        <w:t>は</w:t>
      </w:r>
      <w:r w:rsidR="00CC2A6B" w:rsidRPr="00ED7792">
        <w:rPr>
          <w:rFonts w:hAnsi="ＭＳ ゴシック" w:hint="eastAsia"/>
          <w:szCs w:val="21"/>
        </w:rPr>
        <w:t>無い</w:t>
      </w:r>
      <w:r w:rsidRPr="00ED7792">
        <w:rPr>
          <w:rFonts w:hAnsi="ＭＳ ゴシック" w:hint="eastAsia"/>
          <w:szCs w:val="21"/>
        </w:rPr>
        <w:t>のでは</w:t>
      </w:r>
      <w:r w:rsidR="00CC2A6B" w:rsidRPr="00ED7792">
        <w:rPr>
          <w:rFonts w:hAnsi="ＭＳ ゴシック" w:hint="eastAsia"/>
          <w:szCs w:val="21"/>
        </w:rPr>
        <w:t>ないか</w:t>
      </w:r>
      <w:r w:rsidRPr="00ED7792">
        <w:rPr>
          <w:rFonts w:hAnsi="ＭＳ ゴシック" w:hint="eastAsia"/>
          <w:szCs w:val="21"/>
        </w:rPr>
        <w:t>。</w:t>
      </w:r>
      <w:r w:rsidR="00535601" w:rsidRPr="00ED7792">
        <w:rPr>
          <w:rFonts w:hAnsi="ＭＳ ゴシック" w:hint="eastAsia"/>
          <w:szCs w:val="21"/>
        </w:rPr>
        <w:t>実施</w:t>
      </w:r>
      <w:r w:rsidR="00CC2A6B" w:rsidRPr="00ED7792">
        <w:rPr>
          <w:rFonts w:hAnsi="ＭＳ ゴシック" w:hint="eastAsia"/>
          <w:szCs w:val="21"/>
        </w:rPr>
        <w:t>する</w:t>
      </w:r>
      <w:r w:rsidRPr="00ED7792">
        <w:rPr>
          <w:rFonts w:hAnsi="ＭＳ ゴシック" w:hint="eastAsia"/>
          <w:szCs w:val="21"/>
        </w:rPr>
        <w:t>時期</w:t>
      </w:r>
      <w:r w:rsidR="00535601" w:rsidRPr="00ED7792">
        <w:rPr>
          <w:rFonts w:hAnsi="ＭＳ ゴシック" w:hint="eastAsia"/>
          <w:szCs w:val="21"/>
        </w:rPr>
        <w:t>によ</w:t>
      </w:r>
      <w:r w:rsidR="00CC2A6B" w:rsidRPr="00ED7792">
        <w:rPr>
          <w:rFonts w:hAnsi="ＭＳ ゴシック" w:hint="eastAsia"/>
          <w:szCs w:val="21"/>
        </w:rPr>
        <w:t>って</w:t>
      </w:r>
      <w:r w:rsidRPr="00ED7792">
        <w:rPr>
          <w:rFonts w:hAnsi="ＭＳ ゴシック" w:hint="eastAsia"/>
          <w:szCs w:val="21"/>
        </w:rPr>
        <w:t>結果</w:t>
      </w:r>
      <w:r w:rsidR="00535601" w:rsidRPr="00ED7792">
        <w:rPr>
          <w:rFonts w:hAnsi="ＭＳ ゴシック" w:hint="eastAsia"/>
          <w:szCs w:val="21"/>
        </w:rPr>
        <w:t>も変わる</w:t>
      </w:r>
      <w:r w:rsidR="00EC4BFF" w:rsidRPr="00ED7792">
        <w:rPr>
          <w:rFonts w:hAnsi="ＭＳ ゴシック" w:hint="eastAsia"/>
          <w:szCs w:val="21"/>
        </w:rPr>
        <w:t>はず。</w:t>
      </w:r>
      <w:r w:rsidR="00CC2A6B" w:rsidRPr="00ED7792">
        <w:rPr>
          <w:rFonts w:hAnsi="ＭＳ ゴシック" w:hint="eastAsia"/>
          <w:szCs w:val="21"/>
        </w:rPr>
        <w:t>実施にあたっては、</w:t>
      </w:r>
      <w:r w:rsidR="00EC4BFF" w:rsidRPr="00ED7792">
        <w:rPr>
          <w:rFonts w:hAnsi="ＭＳ ゴシック" w:hint="eastAsia"/>
          <w:szCs w:val="21"/>
        </w:rPr>
        <w:t>マイナスに</w:t>
      </w:r>
      <w:r w:rsidRPr="00ED7792">
        <w:rPr>
          <w:rFonts w:hAnsi="ＭＳ ゴシック" w:hint="eastAsia"/>
          <w:szCs w:val="21"/>
        </w:rPr>
        <w:t>取られないようにした方がよい。</w:t>
      </w:r>
    </w:p>
    <w:p w14:paraId="6BF093A5" w14:textId="77777777" w:rsidR="006A5EE4" w:rsidRDefault="009445B2" w:rsidP="006A5EE4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・会社全体の量や割合は良いと思うが、１店</w:t>
      </w:r>
      <w:r w:rsidRPr="00D43E0D">
        <w:rPr>
          <w:rFonts w:hAnsi="ＭＳ ゴシック" w:hint="eastAsia"/>
          <w:szCs w:val="21"/>
        </w:rPr>
        <w:t>舗ごとの量や割合を出すのは店舗オペレーションなどの仕組み上難しい部分もある</w:t>
      </w:r>
      <w:r w:rsidR="00D43E0D" w:rsidRPr="00D43E0D">
        <w:rPr>
          <w:rFonts w:hAnsi="ＭＳ ゴシック" w:hint="eastAsia"/>
          <w:szCs w:val="21"/>
        </w:rPr>
        <w:t>。</w:t>
      </w:r>
    </w:p>
    <w:p w14:paraId="7C8C71F0" w14:textId="0FFDF91A" w:rsidR="006D10B2" w:rsidRPr="00ED7792" w:rsidRDefault="006D10B2" w:rsidP="00D2442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・機会損失を恐れて仕入れを</w:t>
      </w:r>
      <w:r w:rsidR="00BF681A" w:rsidRPr="00ED7792">
        <w:rPr>
          <w:rFonts w:hAnsi="ＭＳ ゴシック" w:hint="eastAsia"/>
          <w:szCs w:val="21"/>
        </w:rPr>
        <w:t>決めるが</w:t>
      </w:r>
      <w:r w:rsidRPr="00ED7792">
        <w:rPr>
          <w:rFonts w:hAnsi="ＭＳ ゴシック" w:hint="eastAsia"/>
          <w:szCs w:val="21"/>
        </w:rPr>
        <w:t>、仕入れ量を減ら</w:t>
      </w:r>
      <w:r w:rsidR="00BF681A" w:rsidRPr="00ED7792">
        <w:rPr>
          <w:rFonts w:hAnsi="ＭＳ ゴシック" w:hint="eastAsia"/>
          <w:szCs w:val="21"/>
        </w:rPr>
        <w:t>して</w:t>
      </w:r>
      <w:r w:rsidRPr="00ED7792">
        <w:rPr>
          <w:rFonts w:hAnsi="ＭＳ ゴシック" w:hint="eastAsia"/>
          <w:szCs w:val="21"/>
        </w:rPr>
        <w:t>売り切</w:t>
      </w:r>
      <w:r w:rsidR="002C65A4" w:rsidRPr="00ED7792">
        <w:rPr>
          <w:rFonts w:hAnsi="ＭＳ ゴシック" w:hint="eastAsia"/>
          <w:szCs w:val="21"/>
        </w:rPr>
        <w:t>っ</w:t>
      </w:r>
      <w:r w:rsidR="00BF681A" w:rsidRPr="00ED7792">
        <w:rPr>
          <w:rFonts w:hAnsi="ＭＳ ゴシック" w:hint="eastAsia"/>
          <w:szCs w:val="21"/>
        </w:rPr>
        <w:t>た</w:t>
      </w:r>
      <w:r w:rsidRPr="00ED7792">
        <w:rPr>
          <w:rFonts w:hAnsi="ＭＳ ゴシック" w:hint="eastAsia"/>
          <w:szCs w:val="21"/>
        </w:rPr>
        <w:t>結果、機会損失による影響</w:t>
      </w:r>
      <w:r w:rsidR="00BF681A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大きくないとわかる可能性もある。個別の品目で</w:t>
      </w:r>
      <w:r w:rsidR="00CC2A6B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どこまでわかるか不明</w:t>
      </w:r>
      <w:r w:rsidR="00BF681A" w:rsidRPr="00ED7792">
        <w:rPr>
          <w:rFonts w:hAnsi="ＭＳ ゴシック" w:hint="eastAsia"/>
          <w:szCs w:val="21"/>
        </w:rPr>
        <w:t>だ</w:t>
      </w:r>
      <w:r w:rsidRPr="00ED7792">
        <w:rPr>
          <w:rFonts w:hAnsi="ＭＳ ゴシック" w:hint="eastAsia"/>
          <w:szCs w:val="21"/>
        </w:rPr>
        <w:t>が</w:t>
      </w:r>
      <w:r w:rsidR="00CC2A6B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値引きや廃棄等は金額ベースでは出</w:t>
      </w:r>
      <w:r w:rsidR="00BF681A" w:rsidRPr="00ED7792">
        <w:rPr>
          <w:rFonts w:hAnsi="ＭＳ ゴシック" w:hint="eastAsia"/>
          <w:szCs w:val="21"/>
        </w:rPr>
        <w:t>せる</w:t>
      </w:r>
      <w:r w:rsidRPr="00ED7792">
        <w:rPr>
          <w:rFonts w:hAnsi="ＭＳ ゴシック" w:hint="eastAsia"/>
          <w:szCs w:val="21"/>
        </w:rPr>
        <w:t>。社内で</w:t>
      </w:r>
      <w:r w:rsidR="002C65A4" w:rsidRPr="00ED7792">
        <w:rPr>
          <w:rFonts w:hAnsi="ＭＳ ゴシック" w:hint="eastAsia"/>
          <w:szCs w:val="21"/>
        </w:rPr>
        <w:t>データ</w:t>
      </w:r>
      <w:r w:rsidRPr="00ED7792">
        <w:rPr>
          <w:rFonts w:hAnsi="ＭＳ ゴシック" w:hint="eastAsia"/>
          <w:szCs w:val="21"/>
        </w:rPr>
        <w:t>管理していれば</w:t>
      </w:r>
      <w:r w:rsidR="00CC2A6B" w:rsidRPr="00ED7792">
        <w:rPr>
          <w:rFonts w:hAnsi="ＭＳ ゴシック" w:hint="eastAsia"/>
          <w:szCs w:val="21"/>
        </w:rPr>
        <w:t>、</w:t>
      </w:r>
      <w:r w:rsidR="001548A9" w:rsidRPr="00ED7792">
        <w:rPr>
          <w:rFonts w:hAnsi="ＭＳ ゴシック" w:hint="eastAsia"/>
          <w:szCs w:val="21"/>
        </w:rPr>
        <w:t>変化を</w:t>
      </w:r>
      <w:r w:rsidRPr="00ED7792">
        <w:rPr>
          <w:rFonts w:hAnsi="ＭＳ ゴシック" w:hint="eastAsia"/>
          <w:szCs w:val="21"/>
        </w:rPr>
        <w:t>確認できるはず。</w:t>
      </w:r>
    </w:p>
    <w:p w14:paraId="32FBFFAC" w14:textId="77777777" w:rsidR="006D10B2" w:rsidRPr="00ED7792" w:rsidRDefault="006D10B2" w:rsidP="006D10B2">
      <w:pPr>
        <w:ind w:leftChars="200" w:left="403"/>
        <w:rPr>
          <w:rFonts w:hAnsi="ＭＳ ゴシック"/>
          <w:szCs w:val="21"/>
          <w:highlight w:val="green"/>
        </w:rPr>
      </w:pPr>
    </w:p>
    <w:p w14:paraId="5CF5DED1" w14:textId="77777777" w:rsidR="006D10B2" w:rsidRPr="00ED7792" w:rsidRDefault="006D10B2" w:rsidP="006D10B2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【消費者へのアンケート調査について】</w:t>
      </w:r>
    </w:p>
    <w:p w14:paraId="2BCB6669" w14:textId="2FA603C9" w:rsidR="006D10B2" w:rsidRPr="00ED7792" w:rsidRDefault="006D10B2" w:rsidP="00A14398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・この機会に</w:t>
      </w:r>
      <w:r w:rsidR="008A71D4" w:rsidRPr="00ED7792">
        <w:rPr>
          <w:rFonts w:hAnsi="ＭＳ ゴシック" w:hint="eastAsia"/>
          <w:szCs w:val="21"/>
        </w:rPr>
        <w:t>消費者</w:t>
      </w:r>
      <w:r w:rsidR="00632180" w:rsidRPr="00ED7792">
        <w:rPr>
          <w:rFonts w:hAnsi="ＭＳ ゴシック" w:hint="eastAsia"/>
          <w:szCs w:val="21"/>
        </w:rPr>
        <w:t>アンケート</w:t>
      </w:r>
      <w:r w:rsidR="008A71D4" w:rsidRPr="00ED7792">
        <w:rPr>
          <w:rFonts w:hAnsi="ＭＳ ゴシック" w:hint="eastAsia"/>
          <w:szCs w:val="21"/>
        </w:rPr>
        <w:t>等</w:t>
      </w:r>
      <w:r w:rsidR="002C65A4" w:rsidRPr="00ED7792">
        <w:rPr>
          <w:rFonts w:hAnsi="ＭＳ ゴシック" w:hint="eastAsia"/>
          <w:szCs w:val="21"/>
        </w:rPr>
        <w:t>をして、</w:t>
      </w:r>
      <w:r w:rsidR="008A71D4" w:rsidRPr="00ED7792">
        <w:rPr>
          <w:rFonts w:hAnsi="ＭＳ ゴシック" w:hint="eastAsia"/>
          <w:szCs w:val="21"/>
        </w:rPr>
        <w:t>家庭でロスになる食品を調査すれば</w:t>
      </w:r>
      <w:r w:rsidR="00632180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ロスが出</w:t>
      </w:r>
      <w:r w:rsidR="00632180" w:rsidRPr="00ED7792">
        <w:rPr>
          <w:rFonts w:hAnsi="ＭＳ ゴシック" w:hint="eastAsia"/>
          <w:szCs w:val="21"/>
        </w:rPr>
        <w:t>やすい商品</w:t>
      </w:r>
      <w:r w:rsidR="008A71D4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小分け</w:t>
      </w:r>
      <w:r w:rsidR="00632180" w:rsidRPr="00ED7792">
        <w:rPr>
          <w:rFonts w:hAnsi="ＭＳ ゴシック" w:hint="eastAsia"/>
          <w:szCs w:val="21"/>
        </w:rPr>
        <w:t>販売などに</w:t>
      </w:r>
      <w:r w:rsidRPr="00ED7792">
        <w:rPr>
          <w:rFonts w:hAnsi="ＭＳ ゴシック" w:hint="eastAsia"/>
          <w:szCs w:val="21"/>
        </w:rPr>
        <w:t>つながるの</w:t>
      </w:r>
      <w:r w:rsidR="00632180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は</w:t>
      </w:r>
      <w:r w:rsidR="008A71D4" w:rsidRPr="00ED7792">
        <w:rPr>
          <w:rFonts w:hAnsi="ＭＳ ゴシック" w:hint="eastAsia"/>
          <w:szCs w:val="21"/>
        </w:rPr>
        <w:t>ないか</w:t>
      </w:r>
      <w:r w:rsidRPr="00ED7792">
        <w:rPr>
          <w:rFonts w:hAnsi="ＭＳ ゴシック" w:hint="eastAsia"/>
          <w:szCs w:val="21"/>
        </w:rPr>
        <w:t>。</w:t>
      </w:r>
      <w:r w:rsidR="00D87C16" w:rsidRPr="00ED7792">
        <w:rPr>
          <w:rFonts w:hAnsi="ＭＳ ゴシック" w:hint="eastAsia"/>
          <w:szCs w:val="21"/>
        </w:rPr>
        <w:t>飲食店でも、仕入れたものが店舗で使切れないと</w:t>
      </w:r>
      <w:r w:rsidR="008915D9" w:rsidRPr="00ED7792">
        <w:rPr>
          <w:rFonts w:hAnsi="ＭＳ ゴシック" w:hint="eastAsia"/>
          <w:szCs w:val="21"/>
        </w:rPr>
        <w:t>、</w:t>
      </w:r>
      <w:r w:rsidR="00D87C16" w:rsidRPr="00ED7792">
        <w:rPr>
          <w:rFonts w:hAnsi="ＭＳ ゴシック" w:hint="eastAsia"/>
          <w:szCs w:val="21"/>
        </w:rPr>
        <w:t>ロスになる。</w:t>
      </w:r>
      <w:r w:rsidRPr="00ED7792">
        <w:rPr>
          <w:rFonts w:hAnsi="ＭＳ ゴシック" w:hint="eastAsia"/>
          <w:szCs w:val="21"/>
        </w:rPr>
        <w:t>ロット</w:t>
      </w:r>
      <w:r w:rsidR="00166AE4" w:rsidRPr="00ED7792">
        <w:rPr>
          <w:rFonts w:hAnsi="ＭＳ ゴシック" w:hint="eastAsia"/>
          <w:szCs w:val="21"/>
        </w:rPr>
        <w:t>が</w:t>
      </w:r>
      <w:r w:rsidRPr="00ED7792">
        <w:rPr>
          <w:rFonts w:hAnsi="ＭＳ ゴシック" w:hint="eastAsia"/>
          <w:szCs w:val="21"/>
        </w:rPr>
        <w:t>大きいほど単価が安い</w:t>
      </w:r>
      <w:r w:rsidR="00D87C16" w:rsidRPr="00ED7792">
        <w:rPr>
          <w:rFonts w:hAnsi="ＭＳ ゴシック" w:hint="eastAsia"/>
          <w:szCs w:val="21"/>
        </w:rPr>
        <w:t>が、</w:t>
      </w:r>
      <w:r w:rsidR="00166AE4" w:rsidRPr="00ED7792">
        <w:rPr>
          <w:rFonts w:hAnsi="ＭＳ ゴシック" w:hint="eastAsia"/>
          <w:szCs w:val="21"/>
        </w:rPr>
        <w:t>小</w:t>
      </w:r>
      <w:r w:rsidRPr="00ED7792">
        <w:rPr>
          <w:rFonts w:hAnsi="ＭＳ ゴシック" w:hint="eastAsia"/>
          <w:szCs w:val="21"/>
        </w:rPr>
        <w:t>ロット</w:t>
      </w:r>
      <w:r w:rsidR="00D87C16" w:rsidRPr="00ED7792">
        <w:rPr>
          <w:rFonts w:hAnsi="ＭＳ ゴシック" w:hint="eastAsia"/>
          <w:szCs w:val="21"/>
        </w:rPr>
        <w:t>にしても、</w:t>
      </w:r>
      <w:r w:rsidRPr="00ED7792">
        <w:rPr>
          <w:rFonts w:hAnsi="ＭＳ ゴシック" w:hint="eastAsia"/>
          <w:szCs w:val="21"/>
        </w:rPr>
        <w:t>ロスがなくな</w:t>
      </w:r>
      <w:r w:rsidR="00D87C16" w:rsidRPr="00ED7792">
        <w:rPr>
          <w:rFonts w:hAnsi="ＭＳ ゴシック" w:hint="eastAsia"/>
          <w:szCs w:val="21"/>
        </w:rPr>
        <w:t>ることで</w:t>
      </w:r>
      <w:r w:rsidR="00166AE4" w:rsidRPr="00ED7792">
        <w:rPr>
          <w:rFonts w:hAnsi="ＭＳ ゴシック" w:hint="eastAsia"/>
          <w:szCs w:val="21"/>
        </w:rPr>
        <w:t>価格</w:t>
      </w:r>
      <w:r w:rsidR="00D87C16" w:rsidRPr="00ED7792">
        <w:rPr>
          <w:rFonts w:hAnsi="ＭＳ ゴシック" w:hint="eastAsia"/>
          <w:szCs w:val="21"/>
        </w:rPr>
        <w:t>差が小さくなることがある</w:t>
      </w:r>
      <w:r w:rsidR="00166AE4" w:rsidRPr="00ED7792">
        <w:rPr>
          <w:rFonts w:hAnsi="ＭＳ ゴシック" w:hint="eastAsia"/>
          <w:szCs w:val="21"/>
        </w:rPr>
        <w:t>。家庭でも</w:t>
      </w:r>
      <w:r w:rsidR="00D87C16" w:rsidRPr="00ED7792">
        <w:rPr>
          <w:rFonts w:hAnsi="ＭＳ ゴシック" w:hint="eastAsia"/>
          <w:szCs w:val="21"/>
        </w:rPr>
        <w:t>同様</w:t>
      </w:r>
      <w:r w:rsidR="00CC5D2A" w:rsidRPr="00ED7792">
        <w:rPr>
          <w:rFonts w:hAnsi="ＭＳ ゴシック" w:hint="eastAsia"/>
          <w:szCs w:val="21"/>
        </w:rPr>
        <w:t>では</w:t>
      </w:r>
      <w:r w:rsidR="008915D9" w:rsidRPr="00ED7792">
        <w:rPr>
          <w:rFonts w:hAnsi="ＭＳ ゴシック" w:hint="eastAsia"/>
          <w:szCs w:val="21"/>
        </w:rPr>
        <w:t>ないか。</w:t>
      </w:r>
      <w:r w:rsidR="00166AE4" w:rsidRPr="00ED7792">
        <w:rPr>
          <w:rFonts w:hAnsi="ＭＳ ゴシック" w:hint="eastAsia"/>
          <w:szCs w:val="21"/>
        </w:rPr>
        <w:t>スーパーマーケットでは</w:t>
      </w:r>
      <w:r w:rsidR="008915D9" w:rsidRPr="00ED7792">
        <w:rPr>
          <w:rFonts w:hAnsi="ＭＳ ゴシック" w:hint="eastAsia"/>
          <w:szCs w:val="21"/>
        </w:rPr>
        <w:t>、</w:t>
      </w:r>
      <w:r w:rsidR="00D87C16" w:rsidRPr="00ED7792">
        <w:rPr>
          <w:rFonts w:hAnsi="ＭＳ ゴシック" w:hint="eastAsia"/>
          <w:szCs w:val="21"/>
        </w:rPr>
        <w:t>調味料</w:t>
      </w:r>
      <w:r w:rsidR="00325601" w:rsidRPr="00ED7792">
        <w:rPr>
          <w:rFonts w:hAnsi="ＭＳ ゴシック" w:hint="eastAsia"/>
          <w:szCs w:val="21"/>
        </w:rPr>
        <w:t>や</w:t>
      </w:r>
      <w:r w:rsidRPr="00ED7792">
        <w:rPr>
          <w:rFonts w:hAnsi="ＭＳ ゴシック" w:hint="eastAsia"/>
          <w:szCs w:val="21"/>
        </w:rPr>
        <w:t>惣菜など</w:t>
      </w:r>
      <w:r w:rsidR="00D87C16" w:rsidRPr="00ED7792">
        <w:rPr>
          <w:rFonts w:hAnsi="ＭＳ ゴシック" w:hint="eastAsia"/>
          <w:szCs w:val="21"/>
        </w:rPr>
        <w:t>の</w:t>
      </w:r>
      <w:r w:rsidR="00166AE4" w:rsidRPr="00ED7792">
        <w:rPr>
          <w:rFonts w:hAnsi="ＭＳ ゴシック" w:hint="eastAsia"/>
          <w:szCs w:val="21"/>
        </w:rPr>
        <w:t>小ロットがあり、</w:t>
      </w:r>
      <w:r w:rsidR="00D87C16" w:rsidRPr="00ED7792">
        <w:rPr>
          <w:rFonts w:hAnsi="ＭＳ ゴシック" w:hint="eastAsia"/>
          <w:szCs w:val="21"/>
        </w:rPr>
        <w:t>取り組む</w:t>
      </w:r>
      <w:r w:rsidRPr="00ED7792">
        <w:rPr>
          <w:rFonts w:hAnsi="ＭＳ ゴシック" w:hint="eastAsia"/>
          <w:szCs w:val="21"/>
        </w:rPr>
        <w:t>可能性</w:t>
      </w:r>
      <w:r w:rsidR="00166AE4" w:rsidRPr="00ED7792">
        <w:rPr>
          <w:rFonts w:hAnsi="ＭＳ ゴシック" w:hint="eastAsia"/>
          <w:szCs w:val="21"/>
        </w:rPr>
        <w:t>を</w:t>
      </w:r>
      <w:r w:rsidRPr="00ED7792">
        <w:rPr>
          <w:rFonts w:hAnsi="ＭＳ ゴシック" w:hint="eastAsia"/>
          <w:szCs w:val="21"/>
        </w:rPr>
        <w:t>感じ</w:t>
      </w:r>
      <w:r w:rsidR="00D87C16" w:rsidRPr="00ED7792">
        <w:rPr>
          <w:rFonts w:hAnsi="ＭＳ ゴシック" w:hint="eastAsia"/>
          <w:szCs w:val="21"/>
        </w:rPr>
        <w:t>る</w:t>
      </w:r>
      <w:r w:rsidRPr="00ED7792">
        <w:rPr>
          <w:rFonts w:hAnsi="ＭＳ ゴシック" w:hint="eastAsia"/>
          <w:szCs w:val="21"/>
        </w:rPr>
        <w:t>。</w:t>
      </w:r>
    </w:p>
    <w:p w14:paraId="3524A6FB" w14:textId="42D04E7C" w:rsidR="006D10B2" w:rsidRPr="00ED7792" w:rsidRDefault="006D10B2" w:rsidP="006D10B2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・消費者</w:t>
      </w:r>
      <w:r w:rsidR="009306AA" w:rsidRPr="00ED7792">
        <w:rPr>
          <w:rFonts w:hAnsi="ＭＳ ゴシック" w:hint="eastAsia"/>
          <w:szCs w:val="21"/>
        </w:rPr>
        <w:t>と</w:t>
      </w:r>
      <w:r w:rsidR="00027BE6" w:rsidRPr="00ED7792">
        <w:rPr>
          <w:rFonts w:hAnsi="ＭＳ ゴシック" w:hint="eastAsia"/>
          <w:szCs w:val="21"/>
        </w:rPr>
        <w:t>小売店</w:t>
      </w:r>
      <w:r w:rsidRPr="00ED7792">
        <w:rPr>
          <w:rFonts w:hAnsi="ＭＳ ゴシック" w:hint="eastAsia"/>
          <w:szCs w:val="21"/>
        </w:rPr>
        <w:t>相互の結果が見える形</w:t>
      </w:r>
      <w:r w:rsidR="00EA2BE2" w:rsidRPr="00ED7792">
        <w:rPr>
          <w:rFonts w:hAnsi="ＭＳ ゴシック" w:hint="eastAsia"/>
          <w:szCs w:val="21"/>
        </w:rPr>
        <w:t>で、キャンペーンを</w:t>
      </w:r>
      <w:r w:rsidRPr="00ED7792">
        <w:rPr>
          <w:rFonts w:hAnsi="ＭＳ ゴシック" w:hint="eastAsia"/>
          <w:szCs w:val="21"/>
        </w:rPr>
        <w:t>取り組めた方がよいと感じた。</w:t>
      </w:r>
    </w:p>
    <w:p w14:paraId="5A26C70B" w14:textId="0D9F94CC" w:rsidR="006D10B2" w:rsidRPr="00ED7792" w:rsidRDefault="006D10B2" w:rsidP="00D179DF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・製造業としては、</w:t>
      </w:r>
      <w:r w:rsidR="00C36DBD" w:rsidRPr="00ED7792">
        <w:rPr>
          <w:rFonts w:hAnsi="ＭＳ ゴシック" w:hint="eastAsia"/>
          <w:szCs w:val="21"/>
        </w:rPr>
        <w:t>消費者の</w:t>
      </w:r>
      <w:r w:rsidRPr="00ED7792">
        <w:rPr>
          <w:rFonts w:hAnsi="ＭＳ ゴシック" w:hint="eastAsia"/>
          <w:szCs w:val="21"/>
        </w:rPr>
        <w:t>商品</w:t>
      </w:r>
      <w:r w:rsidR="00C36DBD" w:rsidRPr="00ED7792">
        <w:rPr>
          <w:rFonts w:hAnsi="ＭＳ ゴシック" w:hint="eastAsia"/>
          <w:szCs w:val="21"/>
        </w:rPr>
        <w:t>利用</w:t>
      </w:r>
      <w:r w:rsidR="002C65A4" w:rsidRPr="00ED7792">
        <w:rPr>
          <w:rFonts w:hAnsi="ＭＳ ゴシック" w:hint="eastAsia"/>
          <w:szCs w:val="21"/>
        </w:rPr>
        <w:t>と</w:t>
      </w:r>
      <w:r w:rsidR="00C36DBD" w:rsidRPr="00ED7792">
        <w:rPr>
          <w:rFonts w:hAnsi="ＭＳ ゴシック" w:hint="eastAsia"/>
          <w:szCs w:val="21"/>
        </w:rPr>
        <w:t>家庭での</w:t>
      </w:r>
      <w:r w:rsidRPr="00ED7792">
        <w:rPr>
          <w:rFonts w:hAnsi="ＭＳ ゴシック" w:hint="eastAsia"/>
          <w:szCs w:val="21"/>
        </w:rPr>
        <w:t>食品ロス削減を</w:t>
      </w:r>
      <w:r w:rsidR="002C65A4" w:rsidRPr="00ED7792">
        <w:rPr>
          <w:rFonts w:hAnsi="ＭＳ ゴシック" w:hint="eastAsia"/>
          <w:szCs w:val="21"/>
        </w:rPr>
        <w:t>いかに</w:t>
      </w:r>
      <w:r w:rsidR="00C36DBD" w:rsidRPr="00ED7792">
        <w:rPr>
          <w:rFonts w:hAnsi="ＭＳ ゴシック" w:hint="eastAsia"/>
          <w:szCs w:val="21"/>
        </w:rPr>
        <w:t>結び</w:t>
      </w:r>
      <w:r w:rsidRPr="00ED7792">
        <w:rPr>
          <w:rFonts w:hAnsi="ＭＳ ゴシック" w:hint="eastAsia"/>
          <w:szCs w:val="21"/>
        </w:rPr>
        <w:t>付け</w:t>
      </w:r>
      <w:r w:rsidR="00C36DBD" w:rsidRPr="00ED7792">
        <w:rPr>
          <w:rFonts w:hAnsi="ＭＳ ゴシック" w:hint="eastAsia"/>
          <w:szCs w:val="21"/>
        </w:rPr>
        <w:t>る</w:t>
      </w:r>
      <w:r w:rsidR="002C65A4" w:rsidRPr="00ED7792">
        <w:rPr>
          <w:rFonts w:hAnsi="ＭＳ ゴシック" w:hint="eastAsia"/>
          <w:szCs w:val="21"/>
        </w:rPr>
        <w:t>か</w:t>
      </w:r>
      <w:r w:rsidR="008915D9" w:rsidRPr="00ED7792">
        <w:rPr>
          <w:rFonts w:hAnsi="ＭＳ ゴシック" w:hint="eastAsia"/>
          <w:szCs w:val="21"/>
        </w:rPr>
        <w:t>が重要と考える</w:t>
      </w:r>
      <w:r w:rsidR="00DF340D" w:rsidRPr="00ED7792">
        <w:rPr>
          <w:rFonts w:hAnsi="ＭＳ ゴシック" w:hint="eastAsia"/>
          <w:szCs w:val="21"/>
        </w:rPr>
        <w:t>。</w:t>
      </w:r>
      <w:r w:rsidRPr="00ED7792">
        <w:rPr>
          <w:rFonts w:hAnsi="ＭＳ ゴシック" w:hint="eastAsia"/>
          <w:szCs w:val="21"/>
        </w:rPr>
        <w:t>令和６年度は、家庭</w:t>
      </w:r>
      <w:r w:rsidR="006B646E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残りやすい野菜</w:t>
      </w:r>
      <w:r w:rsidR="002C65A4" w:rsidRPr="00ED7792">
        <w:rPr>
          <w:rFonts w:hAnsi="ＭＳ ゴシック" w:hint="eastAsia"/>
          <w:szCs w:val="21"/>
        </w:rPr>
        <w:t>を使い切るメニューを摂南大学と作成し</w:t>
      </w:r>
      <w:r w:rsidRPr="00ED7792">
        <w:rPr>
          <w:rFonts w:hAnsi="ＭＳ ゴシック" w:hint="eastAsia"/>
          <w:szCs w:val="21"/>
        </w:rPr>
        <w:t>「もったいないやん</w:t>
      </w:r>
      <w:r w:rsidRPr="00ED7792">
        <w:rPr>
          <w:rFonts w:hAnsi="ＭＳ ゴシック"/>
          <w:szCs w:val="21"/>
        </w:rPr>
        <w:t>EXPO」</w:t>
      </w:r>
      <w:r w:rsidR="002C65A4" w:rsidRPr="00ED7792">
        <w:rPr>
          <w:rFonts w:hAnsi="ＭＳ ゴシック" w:hint="eastAsia"/>
          <w:szCs w:val="21"/>
        </w:rPr>
        <w:t>で出展</w:t>
      </w:r>
      <w:r w:rsidR="008915D9" w:rsidRPr="00ED7792">
        <w:rPr>
          <w:rFonts w:hAnsi="ＭＳ ゴシック" w:hint="eastAsia"/>
          <w:szCs w:val="21"/>
        </w:rPr>
        <w:t>する予定</w:t>
      </w:r>
      <w:r w:rsidRPr="00ED7792">
        <w:rPr>
          <w:rFonts w:hAnsi="ＭＳ ゴシック" w:hint="eastAsia"/>
          <w:szCs w:val="21"/>
        </w:rPr>
        <w:t>。</w:t>
      </w:r>
      <w:r w:rsidRPr="00ED7792">
        <w:rPr>
          <w:rFonts w:hAnsi="ＭＳ ゴシック"/>
          <w:szCs w:val="21"/>
        </w:rPr>
        <w:t>このキャン</w:t>
      </w:r>
      <w:r w:rsidRPr="00ED7792">
        <w:rPr>
          <w:rFonts w:hAnsi="ＭＳ ゴシック" w:hint="eastAsia"/>
          <w:szCs w:val="21"/>
        </w:rPr>
        <w:t>ペーンで</w:t>
      </w:r>
      <w:r w:rsidR="002C65A4" w:rsidRPr="00ED7792">
        <w:rPr>
          <w:rFonts w:hAnsi="ＭＳ ゴシック" w:hint="eastAsia"/>
          <w:szCs w:val="21"/>
        </w:rPr>
        <w:t>も</w:t>
      </w:r>
      <w:r w:rsidRPr="00ED7792">
        <w:rPr>
          <w:rFonts w:hAnsi="ＭＳ ゴシック" w:hint="eastAsia"/>
          <w:szCs w:val="21"/>
        </w:rPr>
        <w:t>、</w:t>
      </w:r>
      <w:r w:rsidR="002C65A4" w:rsidRPr="00ED7792">
        <w:rPr>
          <w:rFonts w:hAnsi="ＭＳ ゴシック" w:hint="eastAsia"/>
          <w:szCs w:val="21"/>
        </w:rPr>
        <w:t>製造業各</w:t>
      </w:r>
      <w:r w:rsidR="006A774F" w:rsidRPr="00ED7792">
        <w:rPr>
          <w:rFonts w:hAnsi="ＭＳ ゴシック" w:hint="eastAsia"/>
          <w:szCs w:val="21"/>
        </w:rPr>
        <w:t>社</w:t>
      </w:r>
      <w:r w:rsidR="002C65A4" w:rsidRPr="00ED7792">
        <w:rPr>
          <w:rFonts w:hAnsi="ＭＳ ゴシック" w:hint="eastAsia"/>
          <w:szCs w:val="21"/>
        </w:rPr>
        <w:t>と連携し</w:t>
      </w:r>
      <w:r w:rsidR="00F70D13" w:rsidRPr="00ED7792">
        <w:rPr>
          <w:rFonts w:hAnsi="ＭＳ ゴシック" w:hint="eastAsia"/>
          <w:szCs w:val="21"/>
        </w:rPr>
        <w:t>た</w:t>
      </w:r>
      <w:r w:rsidRPr="00ED7792">
        <w:rPr>
          <w:rFonts w:hAnsi="ＭＳ ゴシック" w:hint="eastAsia"/>
          <w:szCs w:val="21"/>
        </w:rPr>
        <w:t>使いきりメニュー</w:t>
      </w:r>
      <w:r w:rsidR="002C65A4" w:rsidRPr="00ED7792">
        <w:rPr>
          <w:rFonts w:hAnsi="ＭＳ ゴシック" w:hint="eastAsia"/>
          <w:szCs w:val="21"/>
        </w:rPr>
        <w:t>を</w:t>
      </w:r>
      <w:r w:rsidRPr="00ED7792">
        <w:rPr>
          <w:rFonts w:hAnsi="ＭＳ ゴシック" w:hint="eastAsia"/>
          <w:szCs w:val="21"/>
        </w:rPr>
        <w:t>提案し、家庭の食品ロス削減</w:t>
      </w:r>
      <w:r w:rsidR="00A96C6C" w:rsidRPr="00ED7792">
        <w:rPr>
          <w:rFonts w:hAnsi="ＭＳ ゴシック" w:hint="eastAsia"/>
          <w:szCs w:val="21"/>
        </w:rPr>
        <w:t>が</w:t>
      </w:r>
      <w:r w:rsidRPr="00ED7792">
        <w:rPr>
          <w:rFonts w:hAnsi="ＭＳ ゴシック" w:hint="eastAsia"/>
          <w:szCs w:val="21"/>
        </w:rPr>
        <w:t>できたか</w:t>
      </w:r>
      <w:r w:rsidR="008915D9" w:rsidRPr="00ED7792">
        <w:rPr>
          <w:rFonts w:hAnsi="ＭＳ ゴシック" w:hint="eastAsia"/>
          <w:szCs w:val="21"/>
        </w:rPr>
        <w:t>を、</w:t>
      </w:r>
      <w:r w:rsidRPr="00ED7792">
        <w:rPr>
          <w:rFonts w:hAnsi="ＭＳ ゴシック" w:hint="eastAsia"/>
          <w:szCs w:val="21"/>
        </w:rPr>
        <w:t>アンケート</w:t>
      </w:r>
      <w:r w:rsidR="006B646E" w:rsidRPr="00ED7792">
        <w:rPr>
          <w:rFonts w:hAnsi="ＭＳ ゴシック" w:hint="eastAsia"/>
          <w:szCs w:val="21"/>
        </w:rPr>
        <w:t>調査で</w:t>
      </w:r>
      <w:r w:rsidRPr="00ED7792">
        <w:rPr>
          <w:rFonts w:hAnsi="ＭＳ ゴシック" w:hint="eastAsia"/>
          <w:szCs w:val="21"/>
        </w:rPr>
        <w:t>定量化す</w:t>
      </w:r>
      <w:r w:rsidR="00F70D13" w:rsidRPr="00ED7792">
        <w:rPr>
          <w:rFonts w:hAnsi="ＭＳ ゴシック" w:hint="eastAsia"/>
          <w:szCs w:val="21"/>
        </w:rPr>
        <w:t>れば</w:t>
      </w:r>
      <w:r w:rsidR="006B646E" w:rsidRPr="00ED7792">
        <w:rPr>
          <w:rFonts w:hAnsi="ＭＳ ゴシック" w:hint="eastAsia"/>
          <w:szCs w:val="21"/>
        </w:rPr>
        <w:t>どうか</w:t>
      </w:r>
      <w:r w:rsidRPr="00ED7792">
        <w:rPr>
          <w:rFonts w:hAnsi="ＭＳ ゴシック" w:hint="eastAsia"/>
          <w:szCs w:val="21"/>
        </w:rPr>
        <w:t>。</w:t>
      </w:r>
    </w:p>
    <w:p w14:paraId="1CAEE55D" w14:textId="749E0C6C" w:rsidR="006D10B2" w:rsidRPr="00ED7792" w:rsidRDefault="006D10B2" w:rsidP="006D10B2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・メーカー</w:t>
      </w:r>
      <w:r w:rsidR="00D92630" w:rsidRPr="00ED7792">
        <w:rPr>
          <w:rFonts w:hAnsi="ＭＳ ゴシック" w:hint="eastAsia"/>
          <w:szCs w:val="21"/>
        </w:rPr>
        <w:t>と連携できる企画もできればよい</w:t>
      </w:r>
      <w:r w:rsidR="008915D9" w:rsidRPr="00ED7792">
        <w:rPr>
          <w:rFonts w:hAnsi="ＭＳ ゴシック" w:hint="eastAsia"/>
          <w:szCs w:val="21"/>
        </w:rPr>
        <w:t>と思う</w:t>
      </w:r>
      <w:r w:rsidRPr="00ED7792">
        <w:rPr>
          <w:rFonts w:hAnsi="ＭＳ ゴシック" w:hint="eastAsia"/>
          <w:szCs w:val="21"/>
        </w:rPr>
        <w:t>。</w:t>
      </w:r>
    </w:p>
    <w:p w14:paraId="7CA1D7A1" w14:textId="35DE327A" w:rsidR="006D10B2" w:rsidRPr="00ED7792" w:rsidRDefault="006D10B2" w:rsidP="00432715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・厳密に</w:t>
      </w:r>
      <w:r w:rsidR="00D02F40" w:rsidRPr="00ED7792">
        <w:rPr>
          <w:rFonts w:hAnsi="ＭＳ ゴシック" w:hint="eastAsia"/>
          <w:szCs w:val="21"/>
        </w:rPr>
        <w:t>効果を</w:t>
      </w:r>
      <w:r w:rsidR="004F4020" w:rsidRPr="00ED7792">
        <w:rPr>
          <w:rFonts w:hAnsi="ＭＳ ゴシック" w:hint="eastAsia"/>
          <w:szCs w:val="21"/>
        </w:rPr>
        <w:t>測る</w:t>
      </w:r>
      <w:r w:rsidRPr="00ED7792">
        <w:rPr>
          <w:rFonts w:hAnsi="ＭＳ ゴシック" w:hint="eastAsia"/>
          <w:szCs w:val="21"/>
        </w:rPr>
        <w:t>調査</w:t>
      </w:r>
      <w:r w:rsidR="00D02F40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、</w:t>
      </w:r>
      <w:r w:rsidR="00D02F40" w:rsidRPr="00ED7792">
        <w:rPr>
          <w:rFonts w:hAnsi="ＭＳ ゴシック" w:hint="eastAsia"/>
          <w:szCs w:val="21"/>
        </w:rPr>
        <w:t>調査対象の選出</w:t>
      </w:r>
      <w:r w:rsidRPr="00ED7792">
        <w:rPr>
          <w:rFonts w:hAnsi="ＭＳ ゴシック" w:hint="eastAsia"/>
          <w:szCs w:val="21"/>
        </w:rPr>
        <w:t>をきちんとや</w:t>
      </w:r>
      <w:r w:rsidR="00096D67" w:rsidRPr="00ED7792">
        <w:rPr>
          <w:rFonts w:hAnsi="ＭＳ ゴシック" w:hint="eastAsia"/>
          <w:szCs w:val="21"/>
        </w:rPr>
        <w:t>る必要がある</w:t>
      </w:r>
      <w:r w:rsidR="009A46F3" w:rsidRPr="00ED7792">
        <w:rPr>
          <w:rFonts w:hAnsi="ＭＳ ゴシック" w:hint="eastAsia"/>
          <w:szCs w:val="21"/>
        </w:rPr>
        <w:t>が、それには</w:t>
      </w:r>
      <w:r w:rsidRPr="00ED7792">
        <w:rPr>
          <w:rFonts w:hAnsi="ＭＳ ゴシック" w:hint="eastAsia"/>
          <w:szCs w:val="21"/>
        </w:rPr>
        <w:t>費用が掛かる。ただ、キャンペーン</w:t>
      </w:r>
      <w:r w:rsidR="009A46F3" w:rsidRPr="00ED7792">
        <w:rPr>
          <w:rFonts w:hAnsi="ＭＳ ゴシック" w:hint="eastAsia"/>
          <w:szCs w:val="21"/>
        </w:rPr>
        <w:t>として</w:t>
      </w:r>
      <w:r w:rsidRPr="00ED7792">
        <w:rPr>
          <w:rFonts w:hAnsi="ＭＳ ゴシック" w:hint="eastAsia"/>
          <w:szCs w:val="21"/>
        </w:rPr>
        <w:t>消費者を巻き込む目的</w:t>
      </w:r>
      <w:r w:rsidR="00D02F40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、</w:t>
      </w:r>
      <w:r w:rsidR="009A46F3" w:rsidRPr="00ED7792">
        <w:rPr>
          <w:rFonts w:hAnsi="ＭＳ ゴシック" w:hint="eastAsia"/>
          <w:szCs w:val="21"/>
        </w:rPr>
        <w:t>結果の</w:t>
      </w:r>
      <w:r w:rsidRPr="00ED7792">
        <w:rPr>
          <w:rFonts w:hAnsi="ＭＳ ゴシック" w:hint="eastAsia"/>
          <w:szCs w:val="21"/>
        </w:rPr>
        <w:t>厳密</w:t>
      </w:r>
      <w:r w:rsidR="009A46F3" w:rsidRPr="00ED7792">
        <w:rPr>
          <w:rFonts w:hAnsi="ＭＳ ゴシック" w:hint="eastAsia"/>
          <w:szCs w:val="21"/>
        </w:rPr>
        <w:t>さを優先しないなら</w:t>
      </w:r>
      <w:r w:rsidR="008915D9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簡単</w:t>
      </w:r>
      <w:r w:rsidR="009A46F3" w:rsidRPr="00ED7792">
        <w:rPr>
          <w:rFonts w:hAnsi="ＭＳ ゴシック" w:hint="eastAsia"/>
          <w:szCs w:val="21"/>
        </w:rPr>
        <w:t>な調査</w:t>
      </w:r>
      <w:r w:rsidRPr="00ED7792">
        <w:rPr>
          <w:rFonts w:hAnsi="ＭＳ ゴシック" w:hint="eastAsia"/>
          <w:szCs w:val="21"/>
        </w:rPr>
        <w:t>で</w:t>
      </w:r>
      <w:r w:rsidR="00E1688A" w:rsidRPr="00ED7792">
        <w:rPr>
          <w:rFonts w:hAnsi="ＭＳ ゴシック" w:hint="eastAsia"/>
          <w:szCs w:val="21"/>
        </w:rPr>
        <w:t>よい。</w:t>
      </w:r>
      <w:r w:rsidRPr="00ED7792">
        <w:rPr>
          <w:rFonts w:hAnsi="ＭＳ ゴシック" w:hint="eastAsia"/>
          <w:szCs w:val="21"/>
        </w:rPr>
        <w:t>例えば</w:t>
      </w:r>
      <w:r w:rsidR="008915D9" w:rsidRPr="00ED7792">
        <w:rPr>
          <w:rFonts w:hAnsi="ＭＳ ゴシック" w:hint="eastAsia"/>
          <w:szCs w:val="21"/>
        </w:rPr>
        <w:t>、</w:t>
      </w:r>
      <w:r w:rsidR="00597CF6" w:rsidRPr="00ED7792">
        <w:rPr>
          <w:rFonts w:hAnsi="ＭＳ ゴシック" w:hint="eastAsia"/>
          <w:szCs w:val="21"/>
        </w:rPr>
        <w:t>店頭</w:t>
      </w:r>
      <w:r w:rsidRPr="00ED7792">
        <w:rPr>
          <w:rFonts w:hAnsi="ＭＳ ゴシック" w:hint="eastAsia"/>
          <w:szCs w:val="21"/>
        </w:rPr>
        <w:t>にＱＲコードを入れ</w:t>
      </w:r>
      <w:r w:rsidR="00E1688A" w:rsidRPr="00ED7792">
        <w:rPr>
          <w:rFonts w:hAnsi="ＭＳ ゴシック" w:hint="eastAsia"/>
          <w:szCs w:val="21"/>
        </w:rPr>
        <w:t>たポップを出して</w:t>
      </w:r>
      <w:r w:rsidRPr="00ED7792">
        <w:rPr>
          <w:rFonts w:hAnsi="ＭＳ ゴシック"/>
          <w:szCs w:val="21"/>
        </w:rPr>
        <w:t>Googleフォーム</w:t>
      </w:r>
      <w:r w:rsidR="00E1688A" w:rsidRPr="00ED7792">
        <w:rPr>
          <w:rFonts w:hAnsi="ＭＳ ゴシック" w:hint="eastAsia"/>
          <w:szCs w:val="21"/>
        </w:rPr>
        <w:t>を利用すれ</w:t>
      </w:r>
      <w:r w:rsidR="00D02F40" w:rsidRPr="00ED7792">
        <w:rPr>
          <w:rFonts w:hAnsi="ＭＳ ゴシック" w:hint="eastAsia"/>
          <w:szCs w:val="21"/>
        </w:rPr>
        <w:t>ば</w:t>
      </w:r>
      <w:r w:rsidRPr="00ED7792">
        <w:rPr>
          <w:rFonts w:hAnsi="ＭＳ ゴシック"/>
          <w:szCs w:val="21"/>
        </w:rPr>
        <w:t>、</w:t>
      </w:r>
      <w:r w:rsidRPr="00ED7792">
        <w:rPr>
          <w:rFonts w:hAnsi="ＭＳ ゴシック" w:hint="eastAsia"/>
          <w:szCs w:val="21"/>
        </w:rPr>
        <w:t>アンケート項目が</w:t>
      </w:r>
      <w:r w:rsidR="00597CF6" w:rsidRPr="00ED7792">
        <w:rPr>
          <w:rFonts w:hAnsi="ＭＳ ゴシック" w:hint="eastAsia"/>
          <w:szCs w:val="21"/>
        </w:rPr>
        <w:t>シンプル</w:t>
      </w:r>
      <w:r w:rsidR="00E1688A" w:rsidRPr="00ED7792">
        <w:rPr>
          <w:rFonts w:hAnsi="ＭＳ ゴシック" w:hint="eastAsia"/>
          <w:szCs w:val="21"/>
        </w:rPr>
        <w:t>なら自力で</w:t>
      </w:r>
      <w:r w:rsidRPr="00ED7792">
        <w:rPr>
          <w:rFonts w:hAnsi="ＭＳ ゴシック"/>
          <w:szCs w:val="21"/>
        </w:rPr>
        <w:t>処理でき</w:t>
      </w:r>
      <w:r w:rsidRPr="00ED7792">
        <w:rPr>
          <w:rFonts w:hAnsi="ＭＳ ゴシック" w:hint="eastAsia"/>
          <w:szCs w:val="21"/>
        </w:rPr>
        <w:t>る</w:t>
      </w:r>
      <w:r w:rsidRPr="00ED7792">
        <w:rPr>
          <w:rFonts w:hAnsi="ＭＳ ゴシック"/>
          <w:szCs w:val="21"/>
        </w:rPr>
        <w:t>。</w:t>
      </w:r>
      <w:r w:rsidRPr="00ED7792">
        <w:rPr>
          <w:rFonts w:hAnsi="ＭＳ ゴシック" w:hint="eastAsia"/>
          <w:szCs w:val="21"/>
        </w:rPr>
        <w:t>メールアドレス</w:t>
      </w:r>
      <w:r w:rsidR="008915D9" w:rsidRPr="00ED7792">
        <w:rPr>
          <w:rFonts w:hAnsi="ＭＳ ゴシック" w:hint="eastAsia"/>
          <w:szCs w:val="21"/>
        </w:rPr>
        <w:t>を</w:t>
      </w:r>
      <w:r w:rsidR="00597CF6" w:rsidRPr="00ED7792">
        <w:rPr>
          <w:rFonts w:hAnsi="ＭＳ ゴシック" w:hint="eastAsia"/>
          <w:szCs w:val="21"/>
        </w:rPr>
        <w:t>入力すれ</w:t>
      </w:r>
      <w:r w:rsidRPr="00ED7792">
        <w:rPr>
          <w:rFonts w:hAnsi="ＭＳ ゴシック" w:hint="eastAsia"/>
          <w:szCs w:val="21"/>
        </w:rPr>
        <w:t>ば、同じ人</w:t>
      </w:r>
      <w:r w:rsidR="00597CF6" w:rsidRPr="00ED7792">
        <w:rPr>
          <w:rFonts w:hAnsi="ＭＳ ゴシック" w:hint="eastAsia"/>
          <w:szCs w:val="21"/>
        </w:rPr>
        <w:t>の重複回答も除外できる</w:t>
      </w:r>
      <w:r w:rsidRPr="00ED7792">
        <w:rPr>
          <w:rFonts w:hAnsi="ＭＳ ゴシック" w:hint="eastAsia"/>
          <w:szCs w:val="21"/>
        </w:rPr>
        <w:t>。</w:t>
      </w:r>
      <w:r w:rsidR="00597CF6" w:rsidRPr="00ED7792">
        <w:rPr>
          <w:rFonts w:hAnsi="ＭＳ ゴシック" w:hint="eastAsia"/>
          <w:szCs w:val="21"/>
        </w:rPr>
        <w:t>別</w:t>
      </w:r>
      <w:r w:rsidR="008915D9" w:rsidRPr="00ED7792">
        <w:rPr>
          <w:rFonts w:hAnsi="ＭＳ ゴシック" w:hint="eastAsia"/>
          <w:szCs w:val="21"/>
        </w:rPr>
        <w:t>の</w:t>
      </w:r>
      <w:r w:rsidR="00597CF6" w:rsidRPr="00ED7792">
        <w:rPr>
          <w:rFonts w:hAnsi="ＭＳ ゴシック" w:hint="eastAsia"/>
          <w:szCs w:val="21"/>
        </w:rPr>
        <w:t>問題として</w:t>
      </w:r>
      <w:r w:rsidR="008915D9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、インセンティブを考え</w:t>
      </w:r>
      <w:r w:rsidR="00F7454D" w:rsidRPr="00ED7792">
        <w:rPr>
          <w:rFonts w:hAnsi="ＭＳ ゴシック" w:hint="eastAsia"/>
          <w:szCs w:val="21"/>
        </w:rPr>
        <w:t>る必要が</w:t>
      </w:r>
      <w:r w:rsidR="00E1688A" w:rsidRPr="00ED7792">
        <w:rPr>
          <w:rFonts w:hAnsi="ＭＳ ゴシック" w:hint="eastAsia"/>
          <w:szCs w:val="21"/>
        </w:rPr>
        <w:t>出てくる</w:t>
      </w:r>
      <w:r w:rsidR="008915D9" w:rsidRPr="00ED7792">
        <w:rPr>
          <w:rFonts w:hAnsi="ＭＳ ゴシック" w:hint="eastAsia"/>
          <w:szCs w:val="21"/>
        </w:rPr>
        <w:t>かもしれない</w:t>
      </w:r>
      <w:r w:rsidRPr="00ED7792">
        <w:rPr>
          <w:rFonts w:hAnsi="ＭＳ ゴシック" w:hint="eastAsia"/>
          <w:szCs w:val="21"/>
        </w:rPr>
        <w:t>。</w:t>
      </w:r>
    </w:p>
    <w:p w14:paraId="67DA3A31" w14:textId="2FB24B8D" w:rsidR="006D10B2" w:rsidRPr="00ED7792" w:rsidRDefault="006D10B2" w:rsidP="00432715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lastRenderedPageBreak/>
        <w:t>・</w:t>
      </w:r>
      <w:r w:rsidR="00F95373" w:rsidRPr="00ED7792">
        <w:rPr>
          <w:rFonts w:hAnsi="ＭＳ ゴシック" w:hint="eastAsia"/>
          <w:szCs w:val="21"/>
        </w:rPr>
        <w:t>今回は</w:t>
      </w:r>
      <w:r w:rsidRPr="00ED7792">
        <w:rPr>
          <w:rFonts w:hAnsi="ＭＳ ゴシック" w:hint="eastAsia"/>
          <w:szCs w:val="21"/>
        </w:rPr>
        <w:t>削減につなが</w:t>
      </w:r>
      <w:r w:rsidR="006B1D70" w:rsidRPr="00ED7792">
        <w:rPr>
          <w:rFonts w:hAnsi="ＭＳ ゴシック" w:hint="eastAsia"/>
          <w:szCs w:val="21"/>
        </w:rPr>
        <w:t>ることが目的な</w:t>
      </w:r>
      <w:r w:rsidR="0006651F" w:rsidRPr="00ED7792">
        <w:rPr>
          <w:rFonts w:hAnsi="ＭＳ ゴシック" w:hint="eastAsia"/>
          <w:szCs w:val="21"/>
        </w:rPr>
        <w:t>ので</w:t>
      </w:r>
      <w:r w:rsidRPr="00ED7792">
        <w:rPr>
          <w:rFonts w:hAnsi="ＭＳ ゴシック" w:hint="eastAsia"/>
          <w:szCs w:val="21"/>
        </w:rPr>
        <w:t>、厳密</w:t>
      </w:r>
      <w:r w:rsidR="00152A7E" w:rsidRPr="00ED7792">
        <w:rPr>
          <w:rFonts w:hAnsi="ＭＳ ゴシック" w:hint="eastAsia"/>
          <w:szCs w:val="21"/>
        </w:rPr>
        <w:t>でな</w:t>
      </w:r>
      <w:r w:rsidRPr="00ED7792">
        <w:rPr>
          <w:rFonts w:hAnsi="ＭＳ ゴシック" w:hint="eastAsia"/>
          <w:szCs w:val="21"/>
        </w:rPr>
        <w:t>くてよいのでは</w:t>
      </w:r>
      <w:r w:rsidR="008915D9" w:rsidRPr="00ED7792">
        <w:rPr>
          <w:rFonts w:hAnsi="ＭＳ ゴシック" w:hint="eastAsia"/>
          <w:szCs w:val="21"/>
        </w:rPr>
        <w:t>ないか</w:t>
      </w:r>
      <w:r w:rsidRPr="00ED7792">
        <w:rPr>
          <w:rFonts w:hAnsi="ＭＳ ゴシック" w:hint="eastAsia"/>
          <w:szCs w:val="21"/>
        </w:rPr>
        <w:t>。</w:t>
      </w:r>
      <w:r w:rsidR="00F95373" w:rsidRPr="00ED7792">
        <w:rPr>
          <w:rFonts w:hAnsi="ＭＳ ゴシック" w:hint="eastAsia"/>
          <w:szCs w:val="21"/>
        </w:rPr>
        <w:t>アンケートにより、</w:t>
      </w:r>
      <w:r w:rsidRPr="00ED7792">
        <w:rPr>
          <w:rFonts w:hAnsi="ＭＳ ゴシック" w:hint="eastAsia"/>
          <w:szCs w:val="21"/>
        </w:rPr>
        <w:t>消費者</w:t>
      </w:r>
      <w:r w:rsidR="00F95373" w:rsidRPr="00ED7792">
        <w:rPr>
          <w:rFonts w:hAnsi="ＭＳ ゴシック" w:hint="eastAsia"/>
          <w:szCs w:val="21"/>
        </w:rPr>
        <w:t>が</w:t>
      </w:r>
      <w:r w:rsidR="008915D9" w:rsidRPr="00ED7792">
        <w:rPr>
          <w:rFonts w:hAnsi="ＭＳ ゴシック" w:hint="eastAsia"/>
          <w:szCs w:val="21"/>
        </w:rPr>
        <w:t>食品ロスの</w:t>
      </w:r>
      <w:r w:rsidR="00F95373" w:rsidRPr="00ED7792">
        <w:rPr>
          <w:rFonts w:hAnsi="ＭＳ ゴシック" w:hint="eastAsia"/>
          <w:szCs w:val="21"/>
        </w:rPr>
        <w:t>削減を実感し</w:t>
      </w:r>
      <w:r w:rsidR="00152A7E" w:rsidRPr="00ED7792">
        <w:rPr>
          <w:rFonts w:hAnsi="ＭＳ ゴシック" w:hint="eastAsia"/>
          <w:szCs w:val="21"/>
        </w:rPr>
        <w:t>て</w:t>
      </w:r>
      <w:r w:rsidRPr="00ED7792">
        <w:rPr>
          <w:rFonts w:hAnsi="ＭＳ ゴシック" w:hint="eastAsia"/>
          <w:szCs w:val="21"/>
        </w:rPr>
        <w:t>くれ</w:t>
      </w:r>
      <w:r w:rsidR="00F95373" w:rsidRPr="00ED7792">
        <w:rPr>
          <w:rFonts w:hAnsi="ＭＳ ゴシック" w:hint="eastAsia"/>
          <w:szCs w:val="21"/>
        </w:rPr>
        <w:t>て、さらにプレゼントがあれば好印象</w:t>
      </w:r>
      <w:r w:rsidR="008915D9" w:rsidRPr="00ED7792">
        <w:rPr>
          <w:rFonts w:hAnsi="ＭＳ ゴシック" w:hint="eastAsia"/>
          <w:szCs w:val="21"/>
        </w:rPr>
        <w:t>だと思う</w:t>
      </w:r>
      <w:r w:rsidRPr="00ED7792">
        <w:rPr>
          <w:rFonts w:hAnsi="ＭＳ ゴシック" w:hint="eastAsia"/>
          <w:szCs w:val="21"/>
        </w:rPr>
        <w:t>。</w:t>
      </w:r>
    </w:p>
    <w:p w14:paraId="39F749A2" w14:textId="15403461" w:rsidR="006D10B2" w:rsidRPr="00ED7792" w:rsidRDefault="006D10B2" w:rsidP="00432715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・楽し</w:t>
      </w:r>
      <w:r w:rsidR="00F95373" w:rsidRPr="00ED7792">
        <w:rPr>
          <w:rFonts w:hAnsi="ＭＳ ゴシック" w:hint="eastAsia"/>
          <w:szCs w:val="21"/>
        </w:rPr>
        <w:t>みながら</w:t>
      </w:r>
      <w:r w:rsidRPr="00ED7792">
        <w:rPr>
          <w:rFonts w:hAnsi="ＭＳ ゴシック" w:hint="eastAsia"/>
          <w:szCs w:val="21"/>
        </w:rPr>
        <w:t>意識を高めていただくのが一番理想的</w:t>
      </w:r>
      <w:r w:rsidR="0096514D" w:rsidRPr="00ED7792">
        <w:rPr>
          <w:rFonts w:hAnsi="ＭＳ ゴシック" w:hint="eastAsia"/>
          <w:szCs w:val="21"/>
        </w:rPr>
        <w:t>である</w:t>
      </w:r>
      <w:r w:rsidR="00F95373" w:rsidRPr="00ED7792">
        <w:rPr>
          <w:rFonts w:hAnsi="ＭＳ ゴシック" w:hint="eastAsia"/>
          <w:szCs w:val="21"/>
        </w:rPr>
        <w:t>。</w:t>
      </w:r>
      <w:r w:rsidR="0096514D" w:rsidRPr="00ED7792">
        <w:rPr>
          <w:rFonts w:hAnsi="ＭＳ ゴシック" w:hint="eastAsia"/>
          <w:szCs w:val="21"/>
        </w:rPr>
        <w:t>「やらされている」という</w:t>
      </w:r>
      <w:r w:rsidRPr="00ED7792">
        <w:rPr>
          <w:rFonts w:hAnsi="ＭＳ ゴシック" w:hint="eastAsia"/>
          <w:szCs w:val="21"/>
        </w:rPr>
        <w:t>義務感</w:t>
      </w:r>
      <w:r w:rsidR="00F95373" w:rsidRPr="00ED7792">
        <w:rPr>
          <w:rFonts w:hAnsi="ＭＳ ゴシック" w:hint="eastAsia"/>
          <w:szCs w:val="21"/>
        </w:rPr>
        <w:t>が強いと</w:t>
      </w:r>
      <w:r w:rsidRPr="00ED7792">
        <w:rPr>
          <w:rFonts w:hAnsi="ＭＳ ゴシック" w:hint="eastAsia"/>
          <w:szCs w:val="21"/>
        </w:rPr>
        <w:t>重荷になってしまう。</w:t>
      </w:r>
    </w:p>
    <w:p w14:paraId="5ED0B1E7" w14:textId="4285E5CF" w:rsidR="006D10B2" w:rsidRPr="00ED7792" w:rsidRDefault="006D10B2" w:rsidP="006D10B2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・店舗</w:t>
      </w:r>
      <w:r w:rsidR="00F95373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のオペレーションで</w:t>
      </w:r>
      <w:r w:rsidR="0096514D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活動隊の手を借りる</w:t>
      </w:r>
      <w:r w:rsidR="00BD5ADA" w:rsidRPr="00ED7792">
        <w:rPr>
          <w:rFonts w:hAnsi="ＭＳ ゴシック" w:hint="eastAsia"/>
          <w:szCs w:val="21"/>
        </w:rPr>
        <w:t>こと</w:t>
      </w:r>
      <w:r w:rsidRPr="00ED7792">
        <w:rPr>
          <w:rFonts w:hAnsi="ＭＳ ゴシック" w:hint="eastAsia"/>
          <w:szCs w:val="21"/>
        </w:rPr>
        <w:t>ができれば</w:t>
      </w:r>
      <w:r w:rsidR="0096514D" w:rsidRPr="00ED7792">
        <w:rPr>
          <w:rFonts w:hAnsi="ＭＳ ゴシック" w:hint="eastAsia"/>
          <w:szCs w:val="21"/>
        </w:rPr>
        <w:t>よい</w:t>
      </w:r>
      <w:r w:rsidRPr="00ED7792">
        <w:rPr>
          <w:rFonts w:hAnsi="ＭＳ ゴシック" w:hint="eastAsia"/>
          <w:szCs w:val="21"/>
        </w:rPr>
        <w:t>と思</w:t>
      </w:r>
      <w:r w:rsidR="00F95373" w:rsidRPr="00ED7792">
        <w:rPr>
          <w:rFonts w:hAnsi="ＭＳ ゴシック" w:hint="eastAsia"/>
          <w:szCs w:val="21"/>
        </w:rPr>
        <w:t>う</w:t>
      </w:r>
      <w:r w:rsidRPr="00ED7792">
        <w:rPr>
          <w:rFonts w:hAnsi="ＭＳ ゴシック" w:hint="eastAsia"/>
          <w:szCs w:val="21"/>
        </w:rPr>
        <w:t>。</w:t>
      </w:r>
    </w:p>
    <w:p w14:paraId="368926D0" w14:textId="77777777" w:rsidR="00A65510" w:rsidRPr="00ED7792" w:rsidRDefault="00A65510" w:rsidP="00A65510">
      <w:pPr>
        <w:ind w:firstLineChars="100" w:firstLine="201"/>
        <w:rPr>
          <w:rFonts w:hAnsi="ＭＳ ゴシック"/>
          <w:szCs w:val="21"/>
        </w:rPr>
      </w:pPr>
    </w:p>
    <w:p w14:paraId="71C86A82" w14:textId="77777777" w:rsidR="006D10B2" w:rsidRPr="00ED7792" w:rsidRDefault="006D10B2" w:rsidP="006D10B2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（４）</w:t>
      </w:r>
      <w:r w:rsidRPr="00ED7792">
        <w:rPr>
          <w:rFonts w:hAnsi="ＭＳ ゴシック"/>
          <w:szCs w:val="21"/>
        </w:rPr>
        <w:tab/>
        <w:t>大阪府食品ロス削減計画の中間見直しに向けた検討状況について</w:t>
      </w:r>
    </w:p>
    <w:p w14:paraId="27E957D1" w14:textId="39815201" w:rsidR="006D10B2" w:rsidRPr="00ED7792" w:rsidRDefault="006D10B2" w:rsidP="006D10B2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《大阪府食品ロス削減計画の中間見直しに向けた検討状況について　資料３により事務局から説明》</w:t>
      </w:r>
    </w:p>
    <w:p w14:paraId="7816A7B7" w14:textId="77777777" w:rsidR="000A6755" w:rsidRPr="00ED7792" w:rsidRDefault="000A6755" w:rsidP="000A6755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○主な意見</w:t>
      </w:r>
    </w:p>
    <w:p w14:paraId="182D0E65" w14:textId="77777777" w:rsidR="000A6755" w:rsidRPr="00ED7792" w:rsidRDefault="000A6755" w:rsidP="0096514D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＜解析調査結果について＞</w:t>
      </w:r>
    </w:p>
    <w:p w14:paraId="138DF65C" w14:textId="77777777" w:rsidR="000A6755" w:rsidRPr="00ED7792" w:rsidRDefault="000A6755" w:rsidP="0096514D">
      <w:pPr>
        <w:ind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【事業系食品ロス量について】</w:t>
      </w:r>
    </w:p>
    <w:p w14:paraId="4830EDB4" w14:textId="3CB3CCE3" w:rsidR="000A6755" w:rsidRPr="00ED7792" w:rsidRDefault="000A6755" w:rsidP="00476111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・大きく減少している２年間は何年と何年か。また、その後に増加に転じた部分は推計か。</w:t>
      </w:r>
    </w:p>
    <w:p w14:paraId="181BFAC5" w14:textId="136C7720" w:rsidR="000A6755" w:rsidRPr="00ED7792" w:rsidRDefault="009A433E" w:rsidP="009A433E">
      <w:pPr>
        <w:ind w:leftChars="200" w:left="403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</w:t>
      </w:r>
      <w:r w:rsidR="000A6755" w:rsidRPr="00ED7792">
        <w:rPr>
          <w:rFonts w:hAnsi="ＭＳ ゴシック" w:hint="eastAsia"/>
          <w:szCs w:val="21"/>
        </w:rPr>
        <w:t>大きく減少しているのは2021年と</w:t>
      </w:r>
      <w:r w:rsidRPr="00ED7792">
        <w:rPr>
          <w:rFonts w:hAnsi="ＭＳ ゴシック" w:hint="eastAsia"/>
          <w:szCs w:val="21"/>
        </w:rPr>
        <w:t>2</w:t>
      </w:r>
      <w:r w:rsidRPr="00ED7792">
        <w:rPr>
          <w:rFonts w:hAnsi="ＭＳ ゴシック"/>
          <w:szCs w:val="21"/>
        </w:rPr>
        <w:t>0</w:t>
      </w:r>
      <w:r w:rsidR="000A6755" w:rsidRPr="00ED7792">
        <w:rPr>
          <w:rFonts w:hAnsi="ＭＳ ゴシック" w:hint="eastAsia"/>
          <w:szCs w:val="21"/>
        </w:rPr>
        <w:t>22年。2023年からは推計になる。（事務局）</w:t>
      </w:r>
    </w:p>
    <w:p w14:paraId="5989D4FC" w14:textId="1BB814C9" w:rsidR="000A6755" w:rsidRPr="00ED7792" w:rsidRDefault="000A6755" w:rsidP="00BC3252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・コロナ</w:t>
      </w:r>
      <w:r w:rsidR="00A1419A" w:rsidRPr="00ED7792">
        <w:rPr>
          <w:rFonts w:hAnsi="ＭＳ ゴシック" w:hint="eastAsia"/>
          <w:szCs w:val="21"/>
        </w:rPr>
        <w:t>により</w:t>
      </w:r>
      <w:r w:rsidRPr="00ED7792">
        <w:rPr>
          <w:rFonts w:hAnsi="ＭＳ ゴシック" w:hint="eastAsia"/>
          <w:szCs w:val="21"/>
        </w:rPr>
        <w:t>外出や営業の規制があったのは2020年と</w:t>
      </w:r>
      <w:r w:rsidR="009A433E" w:rsidRPr="00ED7792">
        <w:rPr>
          <w:rFonts w:hAnsi="ＭＳ ゴシック" w:hint="eastAsia"/>
          <w:szCs w:val="21"/>
        </w:rPr>
        <w:t>2</w:t>
      </w:r>
      <w:r w:rsidR="009A433E" w:rsidRPr="00ED7792">
        <w:rPr>
          <w:rFonts w:hAnsi="ＭＳ ゴシック"/>
          <w:szCs w:val="21"/>
        </w:rPr>
        <w:t>0</w:t>
      </w:r>
      <w:r w:rsidRPr="00ED7792">
        <w:rPr>
          <w:rFonts w:hAnsi="ＭＳ ゴシック" w:hint="eastAsia"/>
          <w:szCs w:val="21"/>
        </w:rPr>
        <w:t>21年で、</w:t>
      </w:r>
      <w:r w:rsidR="009A433E" w:rsidRPr="00ED7792">
        <w:rPr>
          <w:rFonts w:hAnsi="ＭＳ ゴシック" w:hint="eastAsia"/>
          <w:szCs w:val="21"/>
        </w:rPr>
        <w:t>2</w:t>
      </w:r>
      <w:r w:rsidR="009A433E" w:rsidRPr="00ED7792">
        <w:rPr>
          <w:rFonts w:hAnsi="ＭＳ ゴシック"/>
          <w:szCs w:val="21"/>
        </w:rPr>
        <w:t>0</w:t>
      </w:r>
      <w:r w:rsidRPr="00ED7792">
        <w:rPr>
          <w:rFonts w:hAnsi="ＭＳ ゴシック" w:hint="eastAsia"/>
          <w:szCs w:val="21"/>
        </w:rPr>
        <w:t>22年にはほぼないはず。</w:t>
      </w:r>
      <w:r w:rsidR="00A1419A" w:rsidRPr="00ED7792">
        <w:rPr>
          <w:rFonts w:hAnsi="ＭＳ ゴシック" w:hint="eastAsia"/>
          <w:szCs w:val="21"/>
        </w:rPr>
        <w:t>来客が</w:t>
      </w:r>
      <w:r w:rsidRPr="00ED7792">
        <w:rPr>
          <w:rFonts w:hAnsi="ＭＳ ゴシック" w:hint="eastAsia"/>
          <w:szCs w:val="21"/>
        </w:rPr>
        <w:t>実際どの程度戻っ</w:t>
      </w:r>
      <w:r w:rsidR="00A1419A" w:rsidRPr="00ED7792">
        <w:rPr>
          <w:rFonts w:hAnsi="ＭＳ ゴシック" w:hint="eastAsia"/>
          <w:szCs w:val="21"/>
        </w:rPr>
        <w:t>た</w:t>
      </w:r>
      <w:r w:rsidRPr="00ED7792">
        <w:rPr>
          <w:rFonts w:hAnsi="ＭＳ ゴシック" w:hint="eastAsia"/>
          <w:szCs w:val="21"/>
        </w:rPr>
        <w:t>か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事業者の委員に</w:t>
      </w:r>
      <w:r w:rsidR="00A1419A" w:rsidRPr="00ED7792">
        <w:rPr>
          <w:rFonts w:hAnsi="ＭＳ ゴシック" w:hint="eastAsia"/>
          <w:szCs w:val="21"/>
        </w:rPr>
        <w:t>聞きたい</w:t>
      </w:r>
      <w:r w:rsidRPr="00ED7792">
        <w:rPr>
          <w:rFonts w:hAnsi="ＭＳ ゴシック" w:hint="eastAsia"/>
          <w:szCs w:val="21"/>
        </w:rPr>
        <w:t>。小売業は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行動パターンが変わっ</w:t>
      </w:r>
      <w:r w:rsidR="00A1419A" w:rsidRPr="00ED7792">
        <w:rPr>
          <w:rFonts w:hAnsi="ＭＳ ゴシック" w:hint="eastAsia"/>
          <w:szCs w:val="21"/>
        </w:rPr>
        <w:t>ても</w:t>
      </w:r>
      <w:r w:rsidRPr="00ED7792">
        <w:rPr>
          <w:rFonts w:hAnsi="ＭＳ ゴシック" w:hint="eastAsia"/>
          <w:szCs w:val="21"/>
        </w:rPr>
        <w:t>購入</w:t>
      </w:r>
      <w:r w:rsidR="00B44D3B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しているので、外食産業が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一番インパクトが大きかったのではないか。</w:t>
      </w:r>
    </w:p>
    <w:p w14:paraId="17BCB818" w14:textId="78AE6B32" w:rsidR="000A6755" w:rsidRPr="00ED7792" w:rsidRDefault="000A6755" w:rsidP="00BC3252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・弊社</w:t>
      </w:r>
      <w:r w:rsidR="009A4F13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売上は</w:t>
      </w:r>
      <w:r w:rsidR="009A433E" w:rsidRPr="00ED7792">
        <w:rPr>
          <w:rFonts w:hAnsi="ＭＳ ゴシック" w:hint="eastAsia"/>
          <w:szCs w:val="21"/>
        </w:rPr>
        <w:t>2</w:t>
      </w:r>
      <w:r w:rsidR="009A433E" w:rsidRPr="00ED7792">
        <w:rPr>
          <w:rFonts w:hAnsi="ＭＳ ゴシック"/>
          <w:szCs w:val="21"/>
        </w:rPr>
        <w:t>024</w:t>
      </w:r>
      <w:r w:rsidR="009A433E" w:rsidRPr="00ED7792">
        <w:rPr>
          <w:rFonts w:hAnsi="ＭＳ ゴシック" w:hint="eastAsia"/>
          <w:szCs w:val="21"/>
        </w:rPr>
        <w:t>年</w:t>
      </w:r>
      <w:r w:rsidRPr="00ED7792">
        <w:rPr>
          <w:rFonts w:hAnsi="ＭＳ ゴシック" w:hint="eastAsia"/>
          <w:szCs w:val="21"/>
        </w:rPr>
        <w:t>７月頃からコロナ前</w:t>
      </w:r>
      <w:r w:rsidR="009A433E" w:rsidRPr="00ED7792">
        <w:rPr>
          <w:rFonts w:hAnsi="ＭＳ ゴシック" w:hint="eastAsia"/>
          <w:szCs w:val="21"/>
        </w:rPr>
        <w:t>の売上</w:t>
      </w:r>
      <w:r w:rsidRPr="00ED7792">
        <w:rPr>
          <w:rFonts w:hAnsi="ＭＳ ゴシック" w:hint="eastAsia"/>
          <w:szCs w:val="21"/>
        </w:rPr>
        <w:t>を超えてきている。ただし、</w:t>
      </w:r>
      <w:r w:rsidR="009A4F13" w:rsidRPr="00ED7792">
        <w:rPr>
          <w:rFonts w:hAnsi="ＭＳ ゴシック" w:hint="eastAsia"/>
          <w:szCs w:val="21"/>
        </w:rPr>
        <w:t>価格転換の影響で、</w:t>
      </w:r>
      <w:r w:rsidRPr="00ED7792">
        <w:rPr>
          <w:rFonts w:hAnsi="ＭＳ ゴシック" w:hint="eastAsia"/>
          <w:szCs w:val="21"/>
        </w:rPr>
        <w:t>食品ロスや食材の量は</w:t>
      </w:r>
      <w:r w:rsidR="009A4F13" w:rsidRPr="00ED7792">
        <w:rPr>
          <w:rFonts w:hAnsi="ＭＳ ゴシック" w:hint="eastAsia"/>
          <w:szCs w:val="21"/>
        </w:rPr>
        <w:t>同様には</w:t>
      </w:r>
      <w:r w:rsidRPr="00ED7792">
        <w:rPr>
          <w:rFonts w:hAnsi="ＭＳ ゴシック" w:hint="eastAsia"/>
          <w:szCs w:val="21"/>
        </w:rPr>
        <w:t>上がっていないと思う。同じ売上でも材料の量</w:t>
      </w:r>
      <w:r w:rsidR="009A4F13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減っている可能性がある。また、市場規模だと、居酒屋系は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コロナ前</w:t>
      </w:r>
      <w:r w:rsidR="009A433E" w:rsidRPr="00ED7792">
        <w:rPr>
          <w:rFonts w:hAnsi="ＭＳ ゴシック" w:hint="eastAsia"/>
          <w:szCs w:val="21"/>
        </w:rPr>
        <w:t>までの水準</w:t>
      </w:r>
      <w:r w:rsidR="00CE247E" w:rsidRPr="00ED7792">
        <w:rPr>
          <w:rFonts w:hAnsi="ＭＳ ゴシック" w:hint="eastAsia"/>
          <w:szCs w:val="21"/>
        </w:rPr>
        <w:t>には</w:t>
      </w:r>
      <w:r w:rsidR="009A433E" w:rsidRPr="00ED7792">
        <w:rPr>
          <w:rFonts w:hAnsi="ＭＳ ゴシック" w:hint="eastAsia"/>
          <w:szCs w:val="21"/>
        </w:rPr>
        <w:t>、</w:t>
      </w:r>
      <w:r w:rsidR="00CE247E" w:rsidRPr="00ED7792">
        <w:rPr>
          <w:rFonts w:hAnsi="ＭＳ ゴシック" w:hint="eastAsia"/>
          <w:szCs w:val="21"/>
        </w:rPr>
        <w:t>まだ</w:t>
      </w:r>
      <w:r w:rsidRPr="00ED7792">
        <w:rPr>
          <w:rFonts w:hAnsi="ＭＳ ゴシック" w:hint="eastAsia"/>
          <w:szCs w:val="21"/>
        </w:rPr>
        <w:t>回復していない</w:t>
      </w:r>
      <w:r w:rsidR="00CE247E" w:rsidRPr="00ED7792">
        <w:rPr>
          <w:rFonts w:hAnsi="ＭＳ ゴシック" w:hint="eastAsia"/>
          <w:szCs w:val="21"/>
        </w:rPr>
        <w:t>様子</w:t>
      </w:r>
      <w:r w:rsidRPr="00ED7792">
        <w:rPr>
          <w:rFonts w:hAnsi="ＭＳ ゴシック" w:hint="eastAsia"/>
          <w:szCs w:val="21"/>
        </w:rPr>
        <w:t>。</w:t>
      </w:r>
    </w:p>
    <w:p w14:paraId="3D72E273" w14:textId="77777777" w:rsidR="00BC3252" w:rsidRDefault="000A6755" w:rsidP="00BC3252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9A433E" w:rsidRPr="00ED7792">
        <w:rPr>
          <w:rFonts w:hAnsi="ＭＳ ゴシック" w:hint="eastAsia"/>
          <w:szCs w:val="21"/>
        </w:rPr>
        <w:t>私は、</w:t>
      </w:r>
      <w:r w:rsidRPr="00ED7792">
        <w:rPr>
          <w:rFonts w:hAnsi="ＭＳ ゴシック" w:hint="eastAsia"/>
          <w:szCs w:val="21"/>
        </w:rPr>
        <w:t>国の食品ロス削減量を決める会議に参加し、詳細を聞いている。国の食品ロス推計値は、コロナの影響が直撃し</w:t>
      </w:r>
      <w:r w:rsidR="00CE247E" w:rsidRPr="00ED7792">
        <w:rPr>
          <w:rFonts w:hAnsi="ＭＳ ゴシック" w:hint="eastAsia"/>
          <w:szCs w:val="21"/>
        </w:rPr>
        <w:t>た</w:t>
      </w:r>
      <w:r w:rsidRPr="00ED7792">
        <w:rPr>
          <w:rFonts w:hAnsi="ＭＳ ゴシック" w:hint="eastAsia"/>
          <w:szCs w:val="21"/>
        </w:rPr>
        <w:t>2020年、</w:t>
      </w:r>
      <w:r w:rsidR="009A433E" w:rsidRPr="00ED7792">
        <w:rPr>
          <w:rFonts w:hAnsi="ＭＳ ゴシック" w:hint="eastAsia"/>
          <w:szCs w:val="21"/>
        </w:rPr>
        <w:t>2</w:t>
      </w:r>
      <w:r w:rsidR="009A433E" w:rsidRPr="00ED7792">
        <w:rPr>
          <w:rFonts w:hAnsi="ＭＳ ゴシック"/>
          <w:szCs w:val="21"/>
        </w:rPr>
        <w:t>0</w:t>
      </w:r>
      <w:r w:rsidRPr="00ED7792">
        <w:rPr>
          <w:rFonts w:hAnsi="ＭＳ ゴシック" w:hint="eastAsia"/>
          <w:szCs w:val="21"/>
        </w:rPr>
        <w:t>21年では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当然下がっているが、2022年は</w:t>
      </w:r>
      <w:r w:rsidR="009A433E" w:rsidRPr="00ED7792">
        <w:rPr>
          <w:rFonts w:hAnsi="ＭＳ ゴシック" w:hint="eastAsia"/>
          <w:szCs w:val="21"/>
        </w:rPr>
        <w:t>2</w:t>
      </w:r>
      <w:r w:rsidR="009A433E" w:rsidRPr="00ED7792">
        <w:rPr>
          <w:rFonts w:hAnsi="ＭＳ ゴシック"/>
          <w:szCs w:val="21"/>
        </w:rPr>
        <w:t>0</w:t>
      </w:r>
      <w:r w:rsidRPr="00ED7792">
        <w:rPr>
          <w:rFonts w:hAnsi="ＭＳ ゴシック" w:hint="eastAsia"/>
          <w:szCs w:val="21"/>
        </w:rPr>
        <w:t>21年から大きく上がることなく、微増程度になっ</w:t>
      </w:r>
      <w:r w:rsidR="00CE247E" w:rsidRPr="00ED7792">
        <w:rPr>
          <w:rFonts w:hAnsi="ＭＳ ゴシック" w:hint="eastAsia"/>
          <w:szCs w:val="21"/>
        </w:rPr>
        <w:t>た。</w:t>
      </w:r>
      <w:r w:rsidRPr="00ED7792">
        <w:rPr>
          <w:rFonts w:hAnsi="ＭＳ ゴシック" w:hint="eastAsia"/>
          <w:szCs w:val="21"/>
        </w:rPr>
        <w:t>一方</w:t>
      </w:r>
      <w:r w:rsidR="009A433E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、売上</w:t>
      </w:r>
      <w:r w:rsidR="00CE247E" w:rsidRPr="00ED7792">
        <w:rPr>
          <w:rFonts w:hAnsi="ＭＳ ゴシック" w:hint="eastAsia"/>
          <w:szCs w:val="21"/>
        </w:rPr>
        <w:t>は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全体的には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ほぼ戻っている状況。</w:t>
      </w:r>
    </w:p>
    <w:p w14:paraId="3ADDA7F9" w14:textId="08A1ACE7" w:rsidR="000A6755" w:rsidRPr="00ED7792" w:rsidRDefault="009A433E" w:rsidP="00BC3252">
      <w:pPr>
        <w:ind w:leftChars="300" w:left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そうすると、</w:t>
      </w:r>
      <w:r w:rsidR="000A6755" w:rsidRPr="00ED7792">
        <w:rPr>
          <w:rFonts w:hAnsi="ＭＳ ゴシック" w:hint="eastAsia"/>
          <w:szCs w:val="21"/>
        </w:rPr>
        <w:t>売上あたりの</w:t>
      </w:r>
      <w:r w:rsidRPr="00ED7792">
        <w:rPr>
          <w:rFonts w:hAnsi="ＭＳ ゴシック" w:hint="eastAsia"/>
          <w:szCs w:val="21"/>
        </w:rPr>
        <w:t>食品</w:t>
      </w:r>
      <w:r w:rsidR="000A6755" w:rsidRPr="00ED7792">
        <w:rPr>
          <w:rFonts w:hAnsi="ＭＳ ゴシック" w:hint="eastAsia"/>
          <w:szCs w:val="21"/>
        </w:rPr>
        <w:t>ロス量は減っているという結論になる。</w:t>
      </w:r>
      <w:r w:rsidRPr="00ED7792">
        <w:rPr>
          <w:rFonts w:hAnsi="ＭＳ ゴシック" w:hint="eastAsia"/>
          <w:szCs w:val="21"/>
        </w:rPr>
        <w:t>あるいは、</w:t>
      </w:r>
      <w:r w:rsidR="000A6755" w:rsidRPr="00ED7792">
        <w:rPr>
          <w:rFonts w:hAnsi="ＭＳ ゴシック" w:hint="eastAsia"/>
          <w:szCs w:val="21"/>
        </w:rPr>
        <w:t>減り続けていると言うべきかもしれない。売上あたり</w:t>
      </w:r>
      <w:r w:rsidRPr="00ED7792">
        <w:rPr>
          <w:rFonts w:hAnsi="ＭＳ ゴシック" w:hint="eastAsia"/>
          <w:szCs w:val="21"/>
        </w:rPr>
        <w:t>の食品</w:t>
      </w:r>
      <w:r w:rsidR="000A6755" w:rsidRPr="00ED7792">
        <w:rPr>
          <w:rFonts w:hAnsi="ＭＳ ゴシック" w:hint="eastAsia"/>
          <w:szCs w:val="21"/>
        </w:rPr>
        <w:t>ロス量が減少した</w:t>
      </w:r>
      <w:r w:rsidR="00CE247E" w:rsidRPr="00ED7792">
        <w:rPr>
          <w:rFonts w:hAnsi="ＭＳ ゴシック" w:hint="eastAsia"/>
          <w:szCs w:val="21"/>
        </w:rPr>
        <w:t>理由は、</w:t>
      </w:r>
      <w:r w:rsidR="000A6755" w:rsidRPr="00ED7792">
        <w:rPr>
          <w:rFonts w:hAnsi="ＭＳ ゴシック" w:hint="eastAsia"/>
          <w:szCs w:val="21"/>
        </w:rPr>
        <w:t>食品の価格が上昇し</w:t>
      </w:r>
      <w:r w:rsidRPr="00ED7792">
        <w:rPr>
          <w:rFonts w:hAnsi="ＭＳ ゴシック" w:hint="eastAsia"/>
          <w:szCs w:val="21"/>
        </w:rPr>
        <w:t>て</w:t>
      </w:r>
      <w:r w:rsidR="000A6755" w:rsidRPr="00ED7792">
        <w:rPr>
          <w:rFonts w:hAnsi="ＭＳ ゴシック" w:hint="eastAsia"/>
          <w:szCs w:val="21"/>
        </w:rPr>
        <w:t>、単価に転嫁したことなのか。</w:t>
      </w:r>
    </w:p>
    <w:p w14:paraId="6481CE53" w14:textId="44C3B2EB" w:rsidR="000A6755" w:rsidRPr="00ED7792" w:rsidRDefault="000A6755" w:rsidP="009A433E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・価格上昇の転嫁が一番大きいと思う。もう一つ</w:t>
      </w:r>
      <w:r w:rsidR="009A433E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、コロナの</w:t>
      </w:r>
      <w:r w:rsidR="004B0E27" w:rsidRPr="00ED7792">
        <w:rPr>
          <w:rFonts w:hAnsi="ＭＳ ゴシック" w:hint="eastAsia"/>
          <w:szCs w:val="21"/>
        </w:rPr>
        <w:t>影響</w:t>
      </w:r>
      <w:r w:rsidRPr="00ED7792">
        <w:rPr>
          <w:rFonts w:hAnsi="ＭＳ ゴシック" w:hint="eastAsia"/>
          <w:szCs w:val="21"/>
        </w:rPr>
        <w:t>でデリバリーやテイクアウトの需要が</w:t>
      </w:r>
      <w:r w:rsidR="004B0E27" w:rsidRPr="00ED7792">
        <w:rPr>
          <w:rFonts w:hAnsi="ＭＳ ゴシック" w:hint="eastAsia"/>
          <w:szCs w:val="21"/>
        </w:rPr>
        <w:t>非常に</w:t>
      </w:r>
      <w:r w:rsidRPr="00ED7792">
        <w:rPr>
          <w:rFonts w:hAnsi="ＭＳ ゴシック" w:hint="eastAsia"/>
          <w:szCs w:val="21"/>
        </w:rPr>
        <w:t>増えた。それらのロスは家庭</w:t>
      </w:r>
      <w:r w:rsidR="004B0E27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のロスになる。</w:t>
      </w:r>
      <w:r w:rsidRPr="00ED7792">
        <w:rPr>
          <w:rFonts w:hAnsi="ＭＳ ゴシック"/>
          <w:szCs w:val="21"/>
        </w:rPr>
        <w:t>コロナ</w:t>
      </w:r>
      <w:r w:rsidR="00660190" w:rsidRPr="00ED7792">
        <w:rPr>
          <w:rFonts w:hAnsi="ＭＳ ゴシック" w:hint="eastAsia"/>
          <w:szCs w:val="21"/>
        </w:rPr>
        <w:t>後も、デリバリーは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/>
          <w:szCs w:val="21"/>
        </w:rPr>
        <w:t>売上</w:t>
      </w:r>
      <w:r w:rsidR="00660190" w:rsidRPr="00ED7792">
        <w:rPr>
          <w:rFonts w:hAnsi="ＭＳ ゴシック" w:hint="eastAsia"/>
          <w:szCs w:val="21"/>
        </w:rPr>
        <w:t>ベースでは</w:t>
      </w:r>
      <w:r w:rsidRPr="00ED7792">
        <w:rPr>
          <w:rFonts w:hAnsi="ＭＳ ゴシック"/>
          <w:szCs w:val="21"/>
        </w:rPr>
        <w:t>横ばい</w:t>
      </w:r>
      <w:r w:rsidRPr="00ED7792">
        <w:rPr>
          <w:rFonts w:hAnsi="ＭＳ ゴシック" w:hint="eastAsia"/>
          <w:szCs w:val="21"/>
        </w:rPr>
        <w:t>、</w:t>
      </w:r>
      <w:r w:rsidR="00660190" w:rsidRPr="00ED7792">
        <w:rPr>
          <w:rFonts w:hAnsi="ＭＳ ゴシック" w:hint="eastAsia"/>
          <w:szCs w:val="21"/>
        </w:rPr>
        <w:t>Uber</w:t>
      </w:r>
      <w:r w:rsidRPr="00ED7792">
        <w:rPr>
          <w:rFonts w:hAnsi="ＭＳ ゴシック"/>
          <w:szCs w:val="21"/>
        </w:rPr>
        <w:t>は上がっていると聞</w:t>
      </w:r>
      <w:r w:rsidRPr="00ED7792">
        <w:rPr>
          <w:rFonts w:hAnsi="ＭＳ ゴシック" w:hint="eastAsia"/>
          <w:szCs w:val="21"/>
        </w:rPr>
        <w:t>いた。また</w:t>
      </w:r>
      <w:r w:rsidRPr="00ED7792">
        <w:rPr>
          <w:rFonts w:hAnsi="ＭＳ ゴシック"/>
          <w:szCs w:val="21"/>
        </w:rPr>
        <w:t>、</w:t>
      </w:r>
      <w:r w:rsidRPr="00ED7792">
        <w:rPr>
          <w:rFonts w:hAnsi="ＭＳ ゴシック" w:hint="eastAsia"/>
          <w:szCs w:val="21"/>
        </w:rPr>
        <w:t>テイクアウトや</w:t>
      </w:r>
      <w:r w:rsidRPr="00ED7792">
        <w:rPr>
          <w:rFonts w:hAnsi="ＭＳ ゴシック"/>
          <w:szCs w:val="21"/>
        </w:rPr>
        <w:t>デリバリー</w:t>
      </w:r>
      <w:r w:rsidRPr="00ED7792">
        <w:rPr>
          <w:rFonts w:hAnsi="ＭＳ ゴシック" w:hint="eastAsia"/>
          <w:szCs w:val="21"/>
        </w:rPr>
        <w:t>商品</w:t>
      </w:r>
      <w:r w:rsidR="00660190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/>
          <w:szCs w:val="21"/>
        </w:rPr>
        <w:t>は、ほぼ</w:t>
      </w:r>
      <w:r w:rsidRPr="00ED7792">
        <w:rPr>
          <w:rFonts w:hAnsi="ＭＳ ゴシック" w:hint="eastAsia"/>
          <w:szCs w:val="21"/>
        </w:rPr>
        <w:t>食べ残し</w:t>
      </w:r>
      <w:r w:rsidR="009A433E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ロスはない。そのあたり</w:t>
      </w:r>
      <w:r w:rsidR="009A433E" w:rsidRPr="00ED7792">
        <w:rPr>
          <w:rFonts w:hAnsi="ＭＳ ゴシック" w:hint="eastAsia"/>
          <w:szCs w:val="21"/>
        </w:rPr>
        <w:t>の状況も</w:t>
      </w:r>
      <w:r w:rsidRPr="00ED7792">
        <w:rPr>
          <w:rFonts w:hAnsi="ＭＳ ゴシック" w:hint="eastAsia"/>
          <w:szCs w:val="21"/>
        </w:rPr>
        <w:t>、食品ロス量に</w:t>
      </w:r>
      <w:r w:rsidR="00793261" w:rsidRPr="00ED7792">
        <w:rPr>
          <w:rFonts w:hAnsi="ＭＳ ゴシック" w:hint="eastAsia"/>
          <w:szCs w:val="21"/>
        </w:rPr>
        <w:t>多少</w:t>
      </w:r>
      <w:r w:rsidRPr="00ED7792">
        <w:rPr>
          <w:rFonts w:hAnsi="ＭＳ ゴシック" w:hint="eastAsia"/>
          <w:szCs w:val="21"/>
        </w:rPr>
        <w:t>影響が</w:t>
      </w:r>
      <w:r w:rsidR="00793261" w:rsidRPr="00ED7792">
        <w:rPr>
          <w:rFonts w:hAnsi="ＭＳ ゴシック" w:hint="eastAsia"/>
          <w:szCs w:val="21"/>
        </w:rPr>
        <w:t>あ</w:t>
      </w:r>
      <w:r w:rsidRPr="00ED7792">
        <w:rPr>
          <w:rFonts w:hAnsi="ＭＳ ゴシック" w:hint="eastAsia"/>
          <w:szCs w:val="21"/>
        </w:rPr>
        <w:t>るかと思う。</w:t>
      </w:r>
    </w:p>
    <w:p w14:paraId="62D5424F" w14:textId="54F71029" w:rsidR="000A6755" w:rsidRPr="00ED7792" w:rsidRDefault="000A6755" w:rsidP="00BC3252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・「</w:t>
      </w:r>
      <w:proofErr w:type="spellStart"/>
      <w:r w:rsidRPr="00ED7792">
        <w:rPr>
          <w:rFonts w:hAnsi="ＭＳ ゴシック"/>
          <w:szCs w:val="21"/>
        </w:rPr>
        <w:t>mottECO</w:t>
      </w:r>
      <w:proofErr w:type="spellEnd"/>
      <w:r w:rsidRPr="00ED7792">
        <w:rPr>
          <w:rFonts w:hAnsi="ＭＳ ゴシック"/>
          <w:szCs w:val="21"/>
        </w:rPr>
        <w:t>」</w:t>
      </w:r>
      <w:r w:rsidRPr="00ED7792">
        <w:rPr>
          <w:rFonts w:hAnsi="ＭＳ ゴシック" w:hint="eastAsia"/>
          <w:szCs w:val="21"/>
        </w:rPr>
        <w:t>など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持ち帰り容器の</w:t>
      </w:r>
      <w:r w:rsidRPr="00ED7792">
        <w:rPr>
          <w:rFonts w:hAnsi="ＭＳ ゴシック"/>
          <w:szCs w:val="21"/>
        </w:rPr>
        <w:t>導入も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/>
          <w:szCs w:val="21"/>
        </w:rPr>
        <w:t>コロナ前より</w:t>
      </w:r>
      <w:r w:rsidR="007E443F" w:rsidRPr="00ED7792">
        <w:rPr>
          <w:rFonts w:hAnsi="ＭＳ ゴシック" w:hint="eastAsia"/>
          <w:szCs w:val="21"/>
        </w:rPr>
        <w:t>増えて</w:t>
      </w:r>
      <w:r w:rsidRPr="00ED7792">
        <w:rPr>
          <w:rFonts w:hAnsi="ＭＳ ゴシック"/>
          <w:szCs w:val="21"/>
        </w:rPr>
        <w:t>いると</w:t>
      </w:r>
      <w:r w:rsidRPr="00ED7792">
        <w:rPr>
          <w:rFonts w:hAnsi="ＭＳ ゴシック" w:hint="eastAsia"/>
          <w:szCs w:val="21"/>
        </w:rPr>
        <w:t>思う</w:t>
      </w:r>
      <w:r w:rsidRPr="00ED7792">
        <w:rPr>
          <w:rFonts w:hAnsi="ＭＳ ゴシック"/>
          <w:szCs w:val="21"/>
        </w:rPr>
        <w:t>。</w:t>
      </w:r>
      <w:r w:rsidRPr="00ED7792">
        <w:rPr>
          <w:rFonts w:hAnsi="ＭＳ ゴシック" w:hint="eastAsia"/>
          <w:szCs w:val="21"/>
        </w:rPr>
        <w:t>我々</w:t>
      </w:r>
      <w:r w:rsidRPr="00ED7792">
        <w:rPr>
          <w:rFonts w:hAnsi="ＭＳ ゴシック"/>
          <w:szCs w:val="21"/>
        </w:rPr>
        <w:t>も</w:t>
      </w:r>
      <w:r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/>
          <w:szCs w:val="21"/>
        </w:rPr>
        <w:t>万博</w:t>
      </w:r>
      <w:r w:rsidR="007E443F" w:rsidRPr="00ED7792">
        <w:rPr>
          <w:rFonts w:hAnsi="ＭＳ ゴシック" w:hint="eastAsia"/>
          <w:szCs w:val="21"/>
        </w:rPr>
        <w:t>に</w:t>
      </w:r>
      <w:r w:rsidR="00BC3252">
        <w:rPr>
          <w:rFonts w:hAnsi="ＭＳ ゴシック" w:hint="eastAsia"/>
          <w:szCs w:val="21"/>
        </w:rPr>
        <w:t>ORA</w:t>
      </w:r>
      <w:r w:rsidRPr="00ED7792">
        <w:rPr>
          <w:rFonts w:hAnsi="ＭＳ ゴシック"/>
          <w:szCs w:val="21"/>
        </w:rPr>
        <w:t>で</w:t>
      </w:r>
      <w:r w:rsidR="00635673" w:rsidRPr="00ED7792">
        <w:rPr>
          <w:rFonts w:hAnsi="ＭＳ ゴシック" w:hint="eastAsia"/>
          <w:szCs w:val="21"/>
        </w:rPr>
        <w:t>出展する</w:t>
      </w:r>
      <w:r w:rsidRPr="00ED7792">
        <w:rPr>
          <w:rFonts w:hAnsi="ＭＳ ゴシック" w:hint="eastAsia"/>
          <w:szCs w:val="21"/>
        </w:rPr>
        <w:t>「</w:t>
      </w:r>
      <w:r w:rsidRPr="00ED7792">
        <w:rPr>
          <w:rFonts w:hAnsi="ＭＳ ゴシック"/>
          <w:szCs w:val="21"/>
        </w:rPr>
        <w:t>宴</w:t>
      </w:r>
      <w:r w:rsidRPr="00ED7792">
        <w:rPr>
          <w:rFonts w:hAnsi="ＭＳ ゴシック" w:hint="eastAsia"/>
          <w:szCs w:val="21"/>
        </w:rPr>
        <w:t>」で、</w:t>
      </w:r>
      <w:r w:rsidRPr="00ED7792">
        <w:rPr>
          <w:rFonts w:hAnsi="ＭＳ ゴシック"/>
          <w:szCs w:val="21"/>
        </w:rPr>
        <w:t>持ち帰り箱</w:t>
      </w:r>
      <w:r w:rsidR="007E443F" w:rsidRPr="00ED7792">
        <w:rPr>
          <w:rFonts w:hAnsi="ＭＳ ゴシック" w:hint="eastAsia"/>
          <w:szCs w:val="21"/>
        </w:rPr>
        <w:t>の全店</w:t>
      </w:r>
      <w:r w:rsidRPr="00ED7792">
        <w:rPr>
          <w:rFonts w:hAnsi="ＭＳ ゴシック" w:hint="eastAsia"/>
          <w:szCs w:val="21"/>
        </w:rPr>
        <w:t>提供</w:t>
      </w:r>
      <w:r w:rsidRPr="00ED7792">
        <w:rPr>
          <w:rFonts w:hAnsi="ＭＳ ゴシック"/>
          <w:szCs w:val="21"/>
        </w:rPr>
        <w:t>を</w:t>
      </w:r>
      <w:r w:rsidR="009E2882" w:rsidRPr="00ED7792">
        <w:rPr>
          <w:rFonts w:hAnsi="ＭＳ ゴシック" w:hint="eastAsia"/>
          <w:szCs w:val="21"/>
        </w:rPr>
        <w:t>計画</w:t>
      </w:r>
      <w:r w:rsidRPr="00ED7792">
        <w:rPr>
          <w:rFonts w:hAnsi="ＭＳ ゴシック" w:hint="eastAsia"/>
          <w:szCs w:val="21"/>
        </w:rPr>
        <w:t>している。弊社のうどん・そばでは</w:t>
      </w:r>
      <w:r w:rsidR="00920B2E" w:rsidRPr="00ED7792">
        <w:rPr>
          <w:rFonts w:hAnsi="ＭＳ ゴシック" w:hint="eastAsia"/>
          <w:szCs w:val="21"/>
        </w:rPr>
        <w:t>少し難しいが</w:t>
      </w:r>
      <w:r w:rsidRPr="00ED7792">
        <w:rPr>
          <w:rFonts w:hAnsi="ＭＳ ゴシック" w:hint="eastAsia"/>
          <w:szCs w:val="21"/>
        </w:rPr>
        <w:t>、ファーストフード</w:t>
      </w:r>
      <w:r w:rsidR="00920B2E" w:rsidRPr="00ED7792">
        <w:rPr>
          <w:rFonts w:hAnsi="ＭＳ ゴシック" w:hint="eastAsia"/>
          <w:szCs w:val="21"/>
        </w:rPr>
        <w:t>で</w:t>
      </w:r>
      <w:r w:rsidRPr="00ED7792">
        <w:rPr>
          <w:rFonts w:hAnsi="ＭＳ ゴシック" w:hint="eastAsia"/>
          <w:szCs w:val="21"/>
        </w:rPr>
        <w:t>は早くから取り組んで</w:t>
      </w:r>
      <w:r w:rsidR="007E443F" w:rsidRPr="00ED7792">
        <w:rPr>
          <w:rFonts w:hAnsi="ＭＳ ゴシック" w:hint="eastAsia"/>
          <w:szCs w:val="21"/>
        </w:rPr>
        <w:t>おり</w:t>
      </w:r>
      <w:r w:rsidR="009A433E" w:rsidRPr="00ED7792">
        <w:rPr>
          <w:rFonts w:hAnsi="ＭＳ ゴシック" w:hint="eastAsia"/>
          <w:szCs w:val="21"/>
        </w:rPr>
        <w:t>、</w:t>
      </w:r>
      <w:r w:rsidR="007E443F" w:rsidRPr="00ED7792">
        <w:rPr>
          <w:rFonts w:hAnsi="ＭＳ ゴシック" w:hint="eastAsia"/>
          <w:szCs w:val="21"/>
        </w:rPr>
        <w:t>影響しているのでは</w:t>
      </w:r>
      <w:r w:rsidR="009A433E" w:rsidRPr="00ED7792">
        <w:rPr>
          <w:rFonts w:hAnsi="ＭＳ ゴシック" w:hint="eastAsia"/>
          <w:szCs w:val="21"/>
        </w:rPr>
        <w:t>ないかと思っている</w:t>
      </w:r>
      <w:r w:rsidRPr="00ED7792">
        <w:rPr>
          <w:rFonts w:hAnsi="ＭＳ ゴシック" w:hint="eastAsia"/>
          <w:szCs w:val="21"/>
        </w:rPr>
        <w:t>。持ち帰りの意識についても、消費者、企業とも、</w:t>
      </w:r>
      <w:r w:rsidR="005406AB" w:rsidRPr="00ED7792">
        <w:rPr>
          <w:rFonts w:hAnsi="ＭＳ ゴシック" w:hint="eastAsia"/>
          <w:szCs w:val="21"/>
        </w:rPr>
        <w:t>食中毒リスクを過剰に</w:t>
      </w:r>
      <w:r w:rsidR="008916BD" w:rsidRPr="00ED7792">
        <w:rPr>
          <w:rFonts w:hAnsi="ＭＳ ゴシック" w:hint="eastAsia"/>
          <w:szCs w:val="21"/>
        </w:rPr>
        <w:t>恐れる意識が薄れ</w:t>
      </w:r>
      <w:r w:rsidRPr="00ED7792">
        <w:rPr>
          <w:rFonts w:hAnsi="ＭＳ ゴシック" w:hint="eastAsia"/>
          <w:szCs w:val="21"/>
        </w:rPr>
        <w:t>、</w:t>
      </w:r>
      <w:r w:rsidR="008916BD" w:rsidRPr="00ED7792">
        <w:rPr>
          <w:rFonts w:hAnsi="ＭＳ ゴシック" w:hint="eastAsia"/>
          <w:szCs w:val="21"/>
        </w:rPr>
        <w:t>企業にも</w:t>
      </w:r>
      <w:r w:rsidRPr="00ED7792">
        <w:rPr>
          <w:rFonts w:hAnsi="ＭＳ ゴシック" w:hint="eastAsia"/>
          <w:szCs w:val="21"/>
        </w:rPr>
        <w:t>持</w:t>
      </w:r>
      <w:r w:rsidR="00D82638" w:rsidRPr="00ED7792">
        <w:rPr>
          <w:rFonts w:hAnsi="ＭＳ ゴシック" w:hint="eastAsia"/>
          <w:szCs w:val="21"/>
        </w:rPr>
        <w:t>ち</w:t>
      </w:r>
      <w:r w:rsidRPr="00ED7792">
        <w:rPr>
          <w:rFonts w:hAnsi="ＭＳ ゴシック" w:hint="eastAsia"/>
          <w:szCs w:val="21"/>
        </w:rPr>
        <w:t>帰</w:t>
      </w:r>
      <w:r w:rsidR="00D82638" w:rsidRPr="00ED7792">
        <w:rPr>
          <w:rFonts w:hAnsi="ＭＳ ゴシック" w:hint="eastAsia"/>
          <w:szCs w:val="21"/>
        </w:rPr>
        <w:t>りを勧める</w:t>
      </w:r>
      <w:r w:rsidR="008916BD" w:rsidRPr="00ED7792">
        <w:rPr>
          <w:rFonts w:hAnsi="ＭＳ ゴシック" w:hint="eastAsia"/>
          <w:szCs w:val="21"/>
        </w:rPr>
        <w:t>機運が</w:t>
      </w:r>
      <w:r w:rsidRPr="00ED7792">
        <w:rPr>
          <w:rFonts w:hAnsi="ＭＳ ゴシック" w:hint="eastAsia"/>
          <w:szCs w:val="21"/>
        </w:rPr>
        <w:t>出てきていると思う。</w:t>
      </w:r>
    </w:p>
    <w:p w14:paraId="2A5DA9B7" w14:textId="08981C5A" w:rsidR="000A6755" w:rsidRPr="00ED7792" w:rsidRDefault="000A6755" w:rsidP="00BC3252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・宴会需要の変化の影響もある。宴会が一番店舗ロスになる。仕入れロスではなく、お客さまの食べ残しが10人以上の宴会では必ず出る。コロナ明けから、弊社では４～５名</w:t>
      </w:r>
      <w:r w:rsidR="008455E7" w:rsidRPr="00ED7792">
        <w:rPr>
          <w:rFonts w:hAnsi="ＭＳ ゴシック" w:hint="eastAsia"/>
          <w:szCs w:val="21"/>
        </w:rPr>
        <w:t>の団体</w:t>
      </w:r>
      <w:r w:rsidRPr="00ED7792">
        <w:rPr>
          <w:rFonts w:hAnsi="ＭＳ ゴシック" w:hint="eastAsia"/>
          <w:szCs w:val="21"/>
        </w:rPr>
        <w:t>が主流になり、大人数の宴会需要は皆無になった。ホテルでは多分あると思うが、普通の飲食店での10人以上の団体は非常に</w:t>
      </w:r>
      <w:r w:rsidR="009A433E" w:rsidRPr="00ED7792">
        <w:rPr>
          <w:rFonts w:hAnsi="ＭＳ ゴシック" w:hint="eastAsia"/>
          <w:szCs w:val="21"/>
        </w:rPr>
        <w:t>ロスが</w:t>
      </w:r>
      <w:r w:rsidRPr="00ED7792">
        <w:rPr>
          <w:rFonts w:hAnsi="ＭＳ ゴシック" w:hint="eastAsia"/>
          <w:szCs w:val="21"/>
        </w:rPr>
        <w:t>減ったと思う。</w:t>
      </w:r>
    </w:p>
    <w:p w14:paraId="6644A33A" w14:textId="070B188F" w:rsidR="000A6755" w:rsidRPr="00ED7792" w:rsidRDefault="000A6755" w:rsidP="009A433E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・コロナを機に、大人数の宴会が元々好きではなかった人が、基本的に行かないことにしたのもある</w:t>
      </w:r>
      <w:r w:rsidR="009A433E" w:rsidRPr="00ED7792">
        <w:rPr>
          <w:rFonts w:hAnsi="ＭＳ ゴシック" w:hint="eastAsia"/>
          <w:szCs w:val="21"/>
        </w:rPr>
        <w:t>と思</w:t>
      </w:r>
      <w:r w:rsidR="009A433E" w:rsidRPr="00ED7792">
        <w:rPr>
          <w:rFonts w:hAnsi="ＭＳ ゴシック" w:hint="eastAsia"/>
          <w:szCs w:val="21"/>
        </w:rPr>
        <w:lastRenderedPageBreak/>
        <w:t>う</w:t>
      </w:r>
      <w:r w:rsidRPr="00ED7792">
        <w:rPr>
          <w:rFonts w:hAnsi="ＭＳ ゴシック" w:hint="eastAsia"/>
          <w:szCs w:val="21"/>
        </w:rPr>
        <w:t>。</w:t>
      </w:r>
    </w:p>
    <w:p w14:paraId="7236C86D" w14:textId="15DFDBE4" w:rsidR="000A6755" w:rsidRPr="00ED7792" w:rsidRDefault="000A6755" w:rsidP="00476111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・もう普通の会社でも、忘年会など</w:t>
      </w:r>
      <w:r w:rsidR="009A433E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多人数での宴会需要は</w:t>
      </w:r>
      <w:r w:rsidR="00982EEA" w:rsidRPr="00ED7792">
        <w:rPr>
          <w:rFonts w:hAnsi="ＭＳ ゴシック" w:hint="eastAsia"/>
          <w:szCs w:val="21"/>
        </w:rPr>
        <w:t>少ないのでは</w:t>
      </w:r>
      <w:r w:rsidR="009A433E" w:rsidRPr="00ED7792">
        <w:rPr>
          <w:rFonts w:hAnsi="ＭＳ ゴシック" w:hint="eastAsia"/>
          <w:szCs w:val="21"/>
        </w:rPr>
        <w:t>ないか</w:t>
      </w:r>
      <w:r w:rsidRPr="00ED7792">
        <w:rPr>
          <w:rFonts w:hAnsi="ＭＳ ゴシック" w:hint="eastAsia"/>
          <w:szCs w:val="21"/>
        </w:rPr>
        <w:t>。</w:t>
      </w:r>
    </w:p>
    <w:p w14:paraId="3CC0CCD8" w14:textId="77777777" w:rsidR="00B84634" w:rsidRPr="00ED7792" w:rsidRDefault="000A6755" w:rsidP="00476111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・確かに</w:t>
      </w:r>
      <w:r w:rsidR="009A433E" w:rsidRPr="00ED7792">
        <w:rPr>
          <w:rFonts w:hAnsi="ＭＳ ゴシック" w:hint="eastAsia"/>
          <w:szCs w:val="21"/>
        </w:rPr>
        <w:t>、そうかもしれない</w:t>
      </w:r>
      <w:r w:rsidRPr="00ED7792">
        <w:rPr>
          <w:rFonts w:hAnsi="ＭＳ ゴシック" w:hint="eastAsia"/>
          <w:szCs w:val="21"/>
        </w:rPr>
        <w:t>。ハラスメントなど</w:t>
      </w:r>
      <w:r w:rsidR="009A433E" w:rsidRPr="00ED7792">
        <w:rPr>
          <w:rFonts w:hAnsi="ＭＳ ゴシック" w:hint="eastAsia"/>
          <w:szCs w:val="21"/>
        </w:rPr>
        <w:t>に厳しい</w:t>
      </w:r>
      <w:r w:rsidRPr="00ED7792">
        <w:rPr>
          <w:rFonts w:hAnsi="ＭＳ ゴシック" w:hint="eastAsia"/>
          <w:szCs w:val="21"/>
        </w:rPr>
        <w:t>社会情勢もあ</w:t>
      </w:r>
      <w:r w:rsidR="00B84634" w:rsidRPr="00ED7792">
        <w:rPr>
          <w:rFonts w:hAnsi="ＭＳ ゴシック" w:hint="eastAsia"/>
          <w:szCs w:val="21"/>
        </w:rPr>
        <w:t>って</w:t>
      </w:r>
      <w:r w:rsidRPr="00ED7792">
        <w:rPr>
          <w:rFonts w:hAnsi="ＭＳ ゴシック" w:hint="eastAsia"/>
          <w:szCs w:val="21"/>
        </w:rPr>
        <w:t>、</w:t>
      </w:r>
      <w:r w:rsidR="009A433E" w:rsidRPr="00ED7792">
        <w:rPr>
          <w:rFonts w:hAnsi="ＭＳ ゴシック" w:hint="eastAsia"/>
          <w:szCs w:val="21"/>
        </w:rPr>
        <w:t>宴会需要も</w:t>
      </w:r>
      <w:r w:rsidRPr="00ED7792">
        <w:rPr>
          <w:rFonts w:hAnsi="ＭＳ ゴシック" w:hint="eastAsia"/>
          <w:szCs w:val="21"/>
        </w:rPr>
        <w:t>少なくなって</w:t>
      </w:r>
    </w:p>
    <w:p w14:paraId="3AB3EE11" w14:textId="5432D6D9" w:rsidR="000A6755" w:rsidRPr="00ED7792" w:rsidRDefault="000A6755" w:rsidP="00B84634">
      <w:pPr>
        <w:ind w:leftChars="200" w:left="403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きている</w:t>
      </w:r>
      <w:r w:rsidR="00B84634" w:rsidRPr="00ED7792">
        <w:rPr>
          <w:rFonts w:hAnsi="ＭＳ ゴシック" w:hint="eastAsia"/>
          <w:szCs w:val="21"/>
        </w:rPr>
        <w:t>と思う</w:t>
      </w:r>
      <w:r w:rsidRPr="00ED7792">
        <w:rPr>
          <w:rFonts w:hAnsi="ＭＳ ゴシック" w:hint="eastAsia"/>
          <w:szCs w:val="21"/>
        </w:rPr>
        <w:t>。</w:t>
      </w:r>
    </w:p>
    <w:p w14:paraId="36BA2EAA" w14:textId="15ABB8DD" w:rsidR="000A6755" w:rsidRPr="00ED7792" w:rsidRDefault="000A6755" w:rsidP="00B84634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B84634" w:rsidRPr="00ED7792">
        <w:rPr>
          <w:rFonts w:hAnsi="ＭＳ ゴシック" w:hint="eastAsia"/>
          <w:szCs w:val="21"/>
        </w:rPr>
        <w:t>宴会に</w:t>
      </w:r>
      <w:r w:rsidRPr="00ED7792">
        <w:rPr>
          <w:rFonts w:hAnsi="ＭＳ ゴシック" w:hint="eastAsia"/>
          <w:szCs w:val="21"/>
        </w:rPr>
        <w:t>行くとしても、気の合った仲間数名で</w:t>
      </w:r>
      <w:r w:rsidR="00B84634" w:rsidRPr="00ED7792">
        <w:rPr>
          <w:rFonts w:hAnsi="ＭＳ ゴシック" w:hint="eastAsia"/>
          <w:szCs w:val="21"/>
        </w:rPr>
        <w:t>行くことが多いのかもしれない</w:t>
      </w:r>
      <w:r w:rsidRPr="00ED7792">
        <w:rPr>
          <w:rFonts w:hAnsi="ＭＳ ゴシック" w:hint="eastAsia"/>
          <w:szCs w:val="21"/>
        </w:rPr>
        <w:t>。</w:t>
      </w:r>
    </w:p>
    <w:p w14:paraId="30A4C795" w14:textId="77777777" w:rsidR="00B84634" w:rsidRPr="00ED7792" w:rsidRDefault="000A6755" w:rsidP="002D758D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B84634" w:rsidRPr="00ED7792">
        <w:rPr>
          <w:rFonts w:hAnsi="ＭＳ ゴシック" w:hint="eastAsia"/>
          <w:szCs w:val="21"/>
        </w:rPr>
        <w:t>それぞれの</w:t>
      </w:r>
      <w:r w:rsidR="006620BF" w:rsidRPr="00ED7792">
        <w:rPr>
          <w:rFonts w:hAnsi="ＭＳ ゴシック" w:hint="eastAsia"/>
          <w:szCs w:val="21"/>
        </w:rPr>
        <w:t>委員からの情報を加味すると</w:t>
      </w:r>
      <w:r w:rsidRPr="00ED7792">
        <w:rPr>
          <w:rFonts w:hAnsi="ＭＳ ゴシック" w:hint="eastAsia"/>
          <w:szCs w:val="21"/>
        </w:rPr>
        <w:t>、</w:t>
      </w:r>
      <w:r w:rsidR="00B84634" w:rsidRPr="00ED7792">
        <w:rPr>
          <w:rFonts w:hAnsi="ＭＳ ゴシック" w:hint="eastAsia"/>
          <w:szCs w:val="21"/>
        </w:rPr>
        <w:t>今回の</w:t>
      </w:r>
      <w:r w:rsidRPr="00ED7792">
        <w:rPr>
          <w:rFonts w:hAnsi="ＭＳ ゴシック" w:hint="eastAsia"/>
          <w:szCs w:val="21"/>
        </w:rPr>
        <w:t>調査で</w:t>
      </w:r>
      <w:r w:rsidR="00B84634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2023年は食品ロス量が</w:t>
      </w:r>
      <w:r w:rsidR="00B84634" w:rsidRPr="00ED7792">
        <w:rPr>
          <w:rFonts w:hAnsi="ＭＳ ゴシック" w:hint="eastAsia"/>
          <w:szCs w:val="21"/>
        </w:rPr>
        <w:t>上がる（増える）</w:t>
      </w:r>
      <w:r w:rsidRPr="00ED7792">
        <w:rPr>
          <w:rFonts w:hAnsi="ＭＳ ゴシック" w:hint="eastAsia"/>
          <w:szCs w:val="21"/>
        </w:rPr>
        <w:t>と</w:t>
      </w:r>
    </w:p>
    <w:p w14:paraId="1F9CF7EB" w14:textId="45235EF8" w:rsidR="000A6755" w:rsidRPr="00ED7792" w:rsidRDefault="000A6755" w:rsidP="00B84634">
      <w:pPr>
        <w:ind w:leftChars="200" w:left="403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想定しているが、上がらないかもしれない。</w:t>
      </w:r>
    </w:p>
    <w:p w14:paraId="16B7581C" w14:textId="77777777" w:rsidR="00B84634" w:rsidRPr="00ED7792" w:rsidRDefault="00B84634" w:rsidP="00B84634">
      <w:pPr>
        <w:ind w:leftChars="200" w:left="403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→解析調査の食品ロス量は</w:t>
      </w:r>
      <w:r w:rsidR="000A6755" w:rsidRPr="00ED7792">
        <w:rPr>
          <w:rFonts w:hAnsi="ＭＳ ゴシック" w:hint="eastAsia"/>
          <w:szCs w:val="21"/>
        </w:rPr>
        <w:t>統計的に出し</w:t>
      </w:r>
      <w:r w:rsidR="002D758D" w:rsidRPr="00ED7792">
        <w:rPr>
          <w:rFonts w:hAnsi="ＭＳ ゴシック" w:hint="eastAsia"/>
          <w:szCs w:val="21"/>
        </w:rPr>
        <w:t>た</w:t>
      </w:r>
      <w:r w:rsidR="000A6755" w:rsidRPr="00ED7792">
        <w:rPr>
          <w:rFonts w:hAnsi="ＭＳ ゴシック" w:hint="eastAsia"/>
          <w:szCs w:val="21"/>
        </w:rPr>
        <w:t>予測値なので、</w:t>
      </w:r>
      <w:r w:rsidRPr="00ED7792">
        <w:rPr>
          <w:rFonts w:hAnsi="ＭＳ ゴシック" w:hint="eastAsia"/>
          <w:szCs w:val="21"/>
        </w:rPr>
        <w:t>増える</w:t>
      </w:r>
      <w:r w:rsidR="000A6755" w:rsidRPr="00ED7792">
        <w:rPr>
          <w:rFonts w:hAnsi="ＭＳ ゴシック" w:hint="eastAsia"/>
          <w:szCs w:val="21"/>
        </w:rPr>
        <w:t>可能性はある</w:t>
      </w:r>
      <w:r w:rsidRPr="00ED7792">
        <w:rPr>
          <w:rFonts w:hAnsi="ＭＳ ゴシック" w:hint="eastAsia"/>
          <w:szCs w:val="21"/>
        </w:rPr>
        <w:t>。増加に転じず、</w:t>
      </w:r>
      <w:r w:rsidR="000A6755" w:rsidRPr="00ED7792">
        <w:rPr>
          <w:rFonts w:hAnsi="ＭＳ ゴシック" w:hint="eastAsia"/>
          <w:szCs w:val="21"/>
        </w:rPr>
        <w:t>削減</w:t>
      </w:r>
    </w:p>
    <w:p w14:paraId="63DFA2C6" w14:textId="6770DFAE" w:rsidR="000A6755" w:rsidRPr="00ED7792" w:rsidRDefault="000A6755" w:rsidP="00B84634">
      <w:pPr>
        <w:ind w:leftChars="200" w:left="403" w:firstLineChars="200" w:firstLine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が進むと</w:t>
      </w:r>
      <w:r w:rsidR="00E878E1" w:rsidRPr="00ED7792">
        <w:rPr>
          <w:rFonts w:hAnsi="ＭＳ ゴシック" w:hint="eastAsia"/>
          <w:szCs w:val="21"/>
        </w:rPr>
        <w:t>良い</w:t>
      </w:r>
      <w:r w:rsidR="00B84634" w:rsidRPr="00ED7792">
        <w:rPr>
          <w:rFonts w:hAnsi="ＭＳ ゴシック" w:hint="eastAsia"/>
          <w:szCs w:val="21"/>
        </w:rPr>
        <w:t>と思っているが</w:t>
      </w:r>
      <w:r w:rsidRPr="00ED7792">
        <w:rPr>
          <w:rFonts w:hAnsi="ＭＳ ゴシック" w:hint="eastAsia"/>
          <w:szCs w:val="21"/>
        </w:rPr>
        <w:t>、ど</w:t>
      </w:r>
      <w:r w:rsidR="00B84634" w:rsidRPr="00ED7792">
        <w:rPr>
          <w:rFonts w:hAnsi="ＭＳ ゴシック" w:hint="eastAsia"/>
          <w:szCs w:val="21"/>
        </w:rPr>
        <w:t>のように</w:t>
      </w:r>
      <w:r w:rsidRPr="00ED7792">
        <w:rPr>
          <w:rFonts w:hAnsi="ＭＳ ゴシック" w:hint="eastAsia"/>
          <w:szCs w:val="21"/>
        </w:rPr>
        <w:t>確認しようか</w:t>
      </w:r>
      <w:r w:rsidR="00B84634" w:rsidRPr="00ED7792">
        <w:rPr>
          <w:rFonts w:hAnsi="ＭＳ ゴシック" w:hint="eastAsia"/>
          <w:szCs w:val="21"/>
        </w:rPr>
        <w:t>考えているところ</w:t>
      </w:r>
      <w:r w:rsidRPr="00ED7792">
        <w:rPr>
          <w:rFonts w:hAnsi="ＭＳ ゴシック" w:hint="eastAsia"/>
          <w:szCs w:val="21"/>
        </w:rPr>
        <w:t>。（事務局）</w:t>
      </w:r>
    </w:p>
    <w:p w14:paraId="15746CCF" w14:textId="7371557D" w:rsidR="000A6755" w:rsidRPr="00ED7792" w:rsidRDefault="000A6755" w:rsidP="007C07D1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・商業統計ベースだと、売上あたりの原単位で推計する。売上あたり</w:t>
      </w:r>
      <w:r w:rsidR="00B84634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原単位が変わっているので、過去</w:t>
      </w:r>
      <w:r w:rsidR="00B84634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売上あたり原単位ではなく、2020年、</w:t>
      </w:r>
      <w:r w:rsidR="00B84634" w:rsidRPr="00ED7792">
        <w:rPr>
          <w:rFonts w:hAnsi="ＭＳ ゴシック" w:hint="eastAsia"/>
          <w:szCs w:val="21"/>
        </w:rPr>
        <w:t>2</w:t>
      </w:r>
      <w:r w:rsidR="00B84634" w:rsidRPr="00ED7792">
        <w:rPr>
          <w:rFonts w:hAnsi="ＭＳ ゴシック"/>
          <w:szCs w:val="21"/>
        </w:rPr>
        <w:t>0</w:t>
      </w:r>
      <w:r w:rsidRPr="00ED7792">
        <w:rPr>
          <w:rFonts w:hAnsi="ＭＳ ゴシック" w:hint="eastAsia"/>
          <w:szCs w:val="21"/>
        </w:rPr>
        <w:t>21年のデータでの原単位で推計すれば</w:t>
      </w:r>
      <w:r w:rsidR="00B84634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下がるのでは</w:t>
      </w:r>
      <w:r w:rsidR="00B84634" w:rsidRPr="00ED7792">
        <w:rPr>
          <w:rFonts w:hAnsi="ＭＳ ゴシック" w:hint="eastAsia"/>
          <w:szCs w:val="21"/>
        </w:rPr>
        <w:t>ないか</w:t>
      </w:r>
      <w:r w:rsidRPr="00ED7792">
        <w:rPr>
          <w:rFonts w:hAnsi="ＭＳ ゴシック" w:hint="eastAsia"/>
          <w:szCs w:val="21"/>
        </w:rPr>
        <w:t>。いずれにしても、今後の動向はまだ分からない。</w:t>
      </w:r>
    </w:p>
    <w:p w14:paraId="2E7F03BD" w14:textId="51ABA0A7" w:rsidR="000A6755" w:rsidRPr="00ED7792" w:rsidRDefault="00B84634" w:rsidP="00846B8A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</w:t>
      </w:r>
      <w:r w:rsidR="000A6755" w:rsidRPr="00ED7792">
        <w:rPr>
          <w:rFonts w:hAnsi="ＭＳ ゴシック" w:hint="eastAsia"/>
          <w:szCs w:val="21"/>
        </w:rPr>
        <w:t>テイクアウトの話は、家庭系が減らず</w:t>
      </w:r>
      <w:r w:rsidRPr="00ED7792">
        <w:rPr>
          <w:rFonts w:hAnsi="ＭＳ ゴシック" w:hint="eastAsia"/>
          <w:szCs w:val="21"/>
        </w:rPr>
        <w:t>、</w:t>
      </w:r>
      <w:r w:rsidR="000A6755" w:rsidRPr="00ED7792">
        <w:rPr>
          <w:rFonts w:hAnsi="ＭＳ ゴシック" w:hint="eastAsia"/>
          <w:szCs w:val="21"/>
        </w:rPr>
        <w:t>事業系が大きく減っている説明の一つ</w:t>
      </w:r>
      <w:r w:rsidR="002D758D" w:rsidRPr="00ED7792">
        <w:rPr>
          <w:rFonts w:hAnsi="ＭＳ ゴシック" w:hint="eastAsia"/>
          <w:szCs w:val="21"/>
        </w:rPr>
        <w:t>になる。</w:t>
      </w:r>
      <w:r w:rsidRPr="00ED7792">
        <w:rPr>
          <w:rFonts w:hAnsi="ＭＳ ゴシック" w:hint="eastAsia"/>
          <w:szCs w:val="21"/>
        </w:rPr>
        <w:t>勿論、</w:t>
      </w:r>
      <w:r w:rsidR="000A6755" w:rsidRPr="00ED7792">
        <w:rPr>
          <w:rFonts w:hAnsi="ＭＳ ゴシック" w:hint="eastAsia"/>
          <w:szCs w:val="21"/>
        </w:rPr>
        <w:t>それだけ</w:t>
      </w:r>
      <w:r w:rsidRPr="00ED7792">
        <w:rPr>
          <w:rFonts w:hAnsi="ＭＳ ゴシック" w:hint="eastAsia"/>
          <w:szCs w:val="21"/>
        </w:rPr>
        <w:t>の要因</w:t>
      </w:r>
      <w:r w:rsidR="000A6755" w:rsidRPr="00ED7792">
        <w:rPr>
          <w:rFonts w:hAnsi="ＭＳ ゴシック" w:hint="eastAsia"/>
          <w:szCs w:val="21"/>
        </w:rPr>
        <w:t>ではないが</w:t>
      </w:r>
      <w:r w:rsidRPr="00ED7792">
        <w:rPr>
          <w:rFonts w:hAnsi="ＭＳ ゴシック" w:hint="eastAsia"/>
          <w:szCs w:val="21"/>
        </w:rPr>
        <w:t>、</w:t>
      </w:r>
      <w:r w:rsidR="000A6755" w:rsidRPr="00ED7792">
        <w:rPr>
          <w:rFonts w:hAnsi="ＭＳ ゴシック" w:hint="eastAsia"/>
          <w:szCs w:val="21"/>
        </w:rPr>
        <w:t>分かりやす</w:t>
      </w:r>
      <w:r w:rsidR="00226C89" w:rsidRPr="00ED7792">
        <w:rPr>
          <w:rFonts w:hAnsi="ＭＳ ゴシック" w:hint="eastAsia"/>
          <w:szCs w:val="21"/>
        </w:rPr>
        <w:t>い</w:t>
      </w:r>
      <w:r w:rsidR="000A6755" w:rsidRPr="00ED7792">
        <w:rPr>
          <w:rFonts w:hAnsi="ＭＳ ゴシック" w:hint="eastAsia"/>
          <w:szCs w:val="21"/>
        </w:rPr>
        <w:t>。この先の推計は、非常に</w:t>
      </w:r>
      <w:r w:rsidRPr="00ED7792">
        <w:rPr>
          <w:rFonts w:hAnsi="ＭＳ ゴシック" w:hint="eastAsia"/>
          <w:szCs w:val="21"/>
        </w:rPr>
        <w:t>予測しづらい</w:t>
      </w:r>
      <w:r w:rsidR="000A6755" w:rsidRPr="00ED7792">
        <w:rPr>
          <w:rFonts w:hAnsi="ＭＳ ゴシック" w:hint="eastAsia"/>
          <w:szCs w:val="21"/>
        </w:rPr>
        <w:t>状況なので、2021、</w:t>
      </w:r>
      <w:r w:rsidRPr="00ED7792">
        <w:rPr>
          <w:rFonts w:hAnsi="ＭＳ ゴシック" w:hint="eastAsia"/>
          <w:szCs w:val="21"/>
        </w:rPr>
        <w:t>2</w:t>
      </w:r>
      <w:r w:rsidRPr="00ED7792">
        <w:rPr>
          <w:rFonts w:hAnsi="ＭＳ ゴシック"/>
          <w:szCs w:val="21"/>
        </w:rPr>
        <w:t>0</w:t>
      </w:r>
      <w:r w:rsidR="000A6755" w:rsidRPr="00ED7792">
        <w:rPr>
          <w:rFonts w:hAnsi="ＭＳ ゴシック" w:hint="eastAsia"/>
          <w:szCs w:val="21"/>
        </w:rPr>
        <w:t>22年の数値を基に考えるのがいいかもしれない。検証</w:t>
      </w:r>
      <w:r w:rsidR="00505F26" w:rsidRPr="00ED7792">
        <w:rPr>
          <w:rFonts w:hAnsi="ＭＳ ゴシック" w:hint="eastAsia"/>
          <w:szCs w:val="21"/>
        </w:rPr>
        <w:t>は</w:t>
      </w:r>
      <w:r w:rsidR="000A6755" w:rsidRPr="00ED7792">
        <w:rPr>
          <w:rFonts w:hAnsi="ＭＳ ゴシック" w:hint="eastAsia"/>
          <w:szCs w:val="21"/>
        </w:rPr>
        <w:t>必要</w:t>
      </w:r>
      <w:r w:rsidRPr="00ED7792">
        <w:rPr>
          <w:rFonts w:hAnsi="ＭＳ ゴシック" w:hint="eastAsia"/>
          <w:szCs w:val="21"/>
        </w:rPr>
        <w:t>と考えている</w:t>
      </w:r>
      <w:r w:rsidR="000A6755" w:rsidRPr="00ED7792">
        <w:rPr>
          <w:rFonts w:hAnsi="ＭＳ ゴシック" w:hint="eastAsia"/>
          <w:szCs w:val="21"/>
        </w:rPr>
        <w:t>。（事務局）</w:t>
      </w:r>
    </w:p>
    <w:p w14:paraId="59BF2886" w14:textId="77777777" w:rsidR="000A6755" w:rsidRPr="00ED7792" w:rsidRDefault="000A6755" w:rsidP="000A6755">
      <w:pPr>
        <w:rPr>
          <w:rFonts w:hAnsi="ＭＳ ゴシック"/>
          <w:szCs w:val="21"/>
        </w:rPr>
      </w:pPr>
    </w:p>
    <w:p w14:paraId="158285BB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【家庭系食ロスについて】</w:t>
      </w:r>
    </w:p>
    <w:p w14:paraId="641165E7" w14:textId="77777777" w:rsidR="000120DA" w:rsidRDefault="000A6755" w:rsidP="000120DA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・特に意識</w:t>
      </w:r>
      <w:r w:rsidR="00E878E1" w:rsidRPr="00ED7792">
        <w:rPr>
          <w:rFonts w:hAnsi="ＭＳ ゴシック" w:hint="eastAsia"/>
          <w:szCs w:val="21"/>
        </w:rPr>
        <w:t>せず</w:t>
      </w:r>
      <w:r w:rsidR="00602D3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食品ロス削減に繋がる商品を買</w:t>
      </w:r>
      <w:r w:rsidR="00E52831" w:rsidRPr="00ED7792">
        <w:rPr>
          <w:rFonts w:hAnsi="ＭＳ ゴシック" w:hint="eastAsia"/>
          <w:szCs w:val="21"/>
        </w:rPr>
        <w:t>うことで</w:t>
      </w:r>
      <w:r w:rsidRPr="00ED7792">
        <w:rPr>
          <w:rFonts w:hAnsi="ＭＳ ゴシック" w:hint="eastAsia"/>
          <w:szCs w:val="21"/>
        </w:rPr>
        <w:t>、</w:t>
      </w:r>
      <w:r w:rsidR="00E878E1" w:rsidRPr="00ED7792">
        <w:rPr>
          <w:rFonts w:hAnsi="ＭＳ ゴシック" w:hint="eastAsia"/>
          <w:szCs w:val="21"/>
        </w:rPr>
        <w:t>消費者の</w:t>
      </w:r>
      <w:r w:rsidRPr="00ED7792">
        <w:rPr>
          <w:rFonts w:hAnsi="ＭＳ ゴシック" w:hint="eastAsia"/>
          <w:szCs w:val="21"/>
        </w:rPr>
        <w:t>認識が進む</w:t>
      </w:r>
      <w:r w:rsidR="00257F67" w:rsidRPr="00ED7792">
        <w:rPr>
          <w:rFonts w:hAnsi="ＭＳ ゴシック" w:hint="eastAsia"/>
          <w:szCs w:val="21"/>
        </w:rPr>
        <w:t>こと</w:t>
      </w:r>
      <w:r w:rsidRPr="00ED7792">
        <w:rPr>
          <w:rFonts w:hAnsi="ＭＳ ゴシック" w:hint="eastAsia"/>
          <w:szCs w:val="21"/>
        </w:rPr>
        <w:t>はあると思う。</w:t>
      </w:r>
    </w:p>
    <w:p w14:paraId="4B5123BC" w14:textId="6F1A6E96" w:rsidR="000A6755" w:rsidRPr="00ED7792" w:rsidRDefault="00257F67" w:rsidP="000120DA">
      <w:pPr>
        <w:ind w:leftChars="300" w:left="604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また、大阪府民は</w:t>
      </w:r>
      <w:r w:rsidR="00602D36" w:rsidRPr="00ED7792">
        <w:rPr>
          <w:rFonts w:hAnsi="ＭＳ ゴシック" w:hint="eastAsia"/>
          <w:szCs w:val="21"/>
        </w:rPr>
        <w:t>“</w:t>
      </w:r>
      <w:r w:rsidR="000A6755" w:rsidRPr="00ED7792">
        <w:rPr>
          <w:rFonts w:hAnsi="ＭＳ ゴシック" w:hint="eastAsia"/>
          <w:szCs w:val="21"/>
        </w:rPr>
        <w:t>もったいない</w:t>
      </w:r>
      <w:r w:rsidR="00602D36" w:rsidRPr="00ED7792">
        <w:rPr>
          <w:rFonts w:hAnsi="ＭＳ ゴシック" w:hint="eastAsia"/>
          <w:szCs w:val="21"/>
        </w:rPr>
        <w:t>”</w:t>
      </w:r>
      <w:r w:rsidR="000A6755" w:rsidRPr="00ED7792">
        <w:rPr>
          <w:rFonts w:hAnsi="ＭＳ ゴシック" w:hint="eastAsia"/>
          <w:szCs w:val="21"/>
        </w:rPr>
        <w:t>という意識</w:t>
      </w:r>
      <w:r w:rsidRPr="00ED7792">
        <w:rPr>
          <w:rFonts w:hAnsi="ＭＳ ゴシック" w:hint="eastAsia"/>
          <w:szCs w:val="21"/>
        </w:rPr>
        <w:t>を強く持つので</w:t>
      </w:r>
      <w:r w:rsidR="00E52831" w:rsidRPr="00ED7792">
        <w:rPr>
          <w:rFonts w:hAnsi="ＭＳ ゴシック" w:hint="eastAsia"/>
          <w:szCs w:val="21"/>
        </w:rPr>
        <w:t>、</w:t>
      </w:r>
      <w:r w:rsidR="000A6755" w:rsidRPr="00ED7792">
        <w:rPr>
          <w:rFonts w:hAnsi="ＭＳ ゴシック" w:hint="eastAsia"/>
          <w:szCs w:val="21"/>
        </w:rPr>
        <w:t>デリバリー料を払っ</w:t>
      </w:r>
      <w:r w:rsidR="00E52831" w:rsidRPr="00ED7792">
        <w:rPr>
          <w:rFonts w:hAnsi="ＭＳ ゴシック" w:hint="eastAsia"/>
          <w:szCs w:val="21"/>
        </w:rPr>
        <w:t>た</w:t>
      </w:r>
      <w:r w:rsidRPr="00ED7792">
        <w:rPr>
          <w:rFonts w:hAnsi="ＭＳ ゴシック" w:hint="eastAsia"/>
          <w:szCs w:val="21"/>
        </w:rPr>
        <w:t>食品</w:t>
      </w:r>
      <w:r w:rsidR="000A6755" w:rsidRPr="00ED7792">
        <w:rPr>
          <w:rFonts w:hAnsi="ＭＳ ゴシック" w:hint="eastAsia"/>
          <w:szCs w:val="21"/>
        </w:rPr>
        <w:t>は</w:t>
      </w:r>
      <w:r w:rsidR="00602D36" w:rsidRPr="00ED7792">
        <w:rPr>
          <w:rFonts w:hAnsi="ＭＳ ゴシック" w:hint="eastAsia"/>
          <w:szCs w:val="21"/>
        </w:rPr>
        <w:t>「</w:t>
      </w:r>
      <w:r w:rsidRPr="00ED7792">
        <w:rPr>
          <w:rFonts w:hAnsi="ＭＳ ゴシック" w:hint="eastAsia"/>
          <w:szCs w:val="21"/>
        </w:rPr>
        <w:t>もったいない</w:t>
      </w:r>
      <w:r w:rsidR="00602D36" w:rsidRPr="00ED7792">
        <w:rPr>
          <w:rFonts w:hAnsi="ＭＳ ゴシック" w:hint="eastAsia"/>
          <w:szCs w:val="21"/>
        </w:rPr>
        <w:t>」</w:t>
      </w:r>
      <w:r w:rsidRPr="00ED7792">
        <w:rPr>
          <w:rFonts w:hAnsi="ＭＳ ゴシック" w:hint="eastAsia"/>
          <w:szCs w:val="21"/>
        </w:rPr>
        <w:t>と</w:t>
      </w:r>
      <w:r w:rsidR="000A6755" w:rsidRPr="00ED7792">
        <w:rPr>
          <w:rFonts w:hAnsi="ＭＳ ゴシック" w:hint="eastAsia"/>
          <w:szCs w:val="21"/>
        </w:rPr>
        <w:t>捨てずに食べ</w:t>
      </w:r>
      <w:r w:rsidRPr="00ED7792">
        <w:rPr>
          <w:rFonts w:hAnsi="ＭＳ ゴシック" w:hint="eastAsia"/>
          <w:szCs w:val="21"/>
        </w:rPr>
        <w:t>きる</w:t>
      </w:r>
      <w:r w:rsidR="000A6755" w:rsidRPr="00ED7792">
        <w:rPr>
          <w:rFonts w:hAnsi="ＭＳ ゴシック" w:hint="eastAsia"/>
          <w:szCs w:val="21"/>
        </w:rPr>
        <w:t>のでは</w:t>
      </w:r>
      <w:r w:rsidR="00602D36" w:rsidRPr="00ED7792">
        <w:rPr>
          <w:rFonts w:hAnsi="ＭＳ ゴシック" w:hint="eastAsia"/>
          <w:szCs w:val="21"/>
        </w:rPr>
        <w:t>ないか</w:t>
      </w:r>
      <w:r w:rsidR="000A6755" w:rsidRPr="00ED7792">
        <w:rPr>
          <w:rFonts w:hAnsi="ＭＳ ゴシック" w:hint="eastAsia"/>
          <w:szCs w:val="21"/>
        </w:rPr>
        <w:t>。最近</w:t>
      </w:r>
      <w:r w:rsidRPr="00ED7792">
        <w:rPr>
          <w:rFonts w:hAnsi="ＭＳ ゴシック" w:hint="eastAsia"/>
          <w:szCs w:val="21"/>
        </w:rPr>
        <w:t>は</w:t>
      </w:r>
      <w:r w:rsidR="000A6755" w:rsidRPr="00ED7792">
        <w:rPr>
          <w:rFonts w:hAnsi="ＭＳ ゴシック" w:hint="eastAsia"/>
          <w:szCs w:val="21"/>
        </w:rPr>
        <w:t>家庭用冷蔵庫も食材の長持ちを</w:t>
      </w:r>
      <w:r w:rsidRPr="00ED7792">
        <w:rPr>
          <w:rFonts w:hAnsi="ＭＳ ゴシック" w:hint="eastAsia"/>
          <w:szCs w:val="21"/>
        </w:rPr>
        <w:t>ＰＲ</w:t>
      </w:r>
      <w:r w:rsidR="00602D36" w:rsidRPr="00ED7792">
        <w:rPr>
          <w:rFonts w:hAnsi="ＭＳ ゴシック" w:hint="eastAsia"/>
          <w:szCs w:val="21"/>
        </w:rPr>
        <w:t>している</w:t>
      </w:r>
      <w:r w:rsidRPr="00ED7792">
        <w:rPr>
          <w:rFonts w:hAnsi="ＭＳ ゴシック" w:hint="eastAsia"/>
          <w:szCs w:val="21"/>
        </w:rPr>
        <w:t>。</w:t>
      </w:r>
      <w:r w:rsidR="000A6755" w:rsidRPr="00ED7792">
        <w:rPr>
          <w:rFonts w:hAnsi="ＭＳ ゴシック" w:hint="eastAsia"/>
          <w:szCs w:val="21"/>
        </w:rPr>
        <w:t>社会全体</w:t>
      </w:r>
      <w:r w:rsidR="00583BD5" w:rsidRPr="00ED7792">
        <w:rPr>
          <w:rFonts w:hAnsi="ＭＳ ゴシック" w:hint="eastAsia"/>
          <w:szCs w:val="21"/>
        </w:rPr>
        <w:t>の</w:t>
      </w:r>
      <w:r w:rsidR="002B1201" w:rsidRPr="00ED7792">
        <w:rPr>
          <w:rFonts w:hAnsi="ＭＳ ゴシック" w:hint="eastAsia"/>
          <w:szCs w:val="21"/>
        </w:rPr>
        <w:t>雰囲気</w:t>
      </w:r>
      <w:r w:rsidR="00583BD5" w:rsidRPr="00ED7792">
        <w:rPr>
          <w:rFonts w:hAnsi="ＭＳ ゴシック" w:hint="eastAsia"/>
          <w:szCs w:val="21"/>
        </w:rPr>
        <w:t>が</w:t>
      </w:r>
      <w:r w:rsidR="00602D36" w:rsidRPr="00ED7792">
        <w:rPr>
          <w:rFonts w:hAnsi="ＭＳ ゴシック" w:hint="eastAsia"/>
          <w:szCs w:val="21"/>
        </w:rPr>
        <w:t>、食品ロスの削減</w:t>
      </w:r>
      <w:r w:rsidR="00583BD5" w:rsidRPr="00ED7792">
        <w:rPr>
          <w:rFonts w:hAnsi="ＭＳ ゴシック" w:hint="eastAsia"/>
          <w:szCs w:val="21"/>
        </w:rPr>
        <w:t>に向かってき</w:t>
      </w:r>
      <w:r w:rsidR="000A6755" w:rsidRPr="00ED7792">
        <w:rPr>
          <w:rFonts w:hAnsi="ＭＳ ゴシック" w:hint="eastAsia"/>
          <w:szCs w:val="21"/>
        </w:rPr>
        <w:t>ている</w:t>
      </w:r>
      <w:r w:rsidR="007976CD" w:rsidRPr="00ED7792">
        <w:rPr>
          <w:rFonts w:hAnsi="ＭＳ ゴシック" w:hint="eastAsia"/>
          <w:szCs w:val="21"/>
        </w:rPr>
        <w:t>と感じ</w:t>
      </w:r>
      <w:r w:rsidR="00602D36" w:rsidRPr="00ED7792">
        <w:rPr>
          <w:rFonts w:hAnsi="ＭＳ ゴシック" w:hint="eastAsia"/>
          <w:szCs w:val="21"/>
        </w:rPr>
        <w:t>てい</w:t>
      </w:r>
      <w:r w:rsidR="007976CD" w:rsidRPr="00ED7792">
        <w:rPr>
          <w:rFonts w:hAnsi="ＭＳ ゴシック" w:hint="eastAsia"/>
          <w:szCs w:val="21"/>
        </w:rPr>
        <w:t>る</w:t>
      </w:r>
    </w:p>
    <w:p w14:paraId="02D4C41C" w14:textId="0E4BD64C" w:rsidR="000A6755" w:rsidRPr="00ED7792" w:rsidRDefault="000A6755" w:rsidP="00602D36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041752" w:rsidRPr="00ED7792">
        <w:rPr>
          <w:rFonts w:hAnsi="ＭＳ ゴシック" w:hint="eastAsia"/>
          <w:szCs w:val="21"/>
        </w:rPr>
        <w:t>デリバリーは</w:t>
      </w:r>
      <w:r w:rsidR="00602D36" w:rsidRPr="00ED7792">
        <w:rPr>
          <w:rFonts w:hAnsi="ＭＳ ゴシック" w:hint="eastAsia"/>
          <w:szCs w:val="21"/>
        </w:rPr>
        <w:t>高価なので</w:t>
      </w:r>
      <w:r w:rsidR="00041752" w:rsidRPr="00ED7792">
        <w:rPr>
          <w:rFonts w:hAnsi="ＭＳ ゴシック" w:hint="eastAsia"/>
          <w:szCs w:val="21"/>
        </w:rPr>
        <w:t>、</w:t>
      </w:r>
      <w:r w:rsidR="00602D36" w:rsidRPr="00ED7792">
        <w:rPr>
          <w:rFonts w:hAnsi="ＭＳ ゴシック" w:hint="eastAsia"/>
          <w:szCs w:val="21"/>
        </w:rPr>
        <w:t>家庭の消費に占めるデリバリーの</w:t>
      </w:r>
      <w:r w:rsidRPr="00ED7792">
        <w:rPr>
          <w:rFonts w:hAnsi="ＭＳ ゴシック" w:hint="eastAsia"/>
          <w:szCs w:val="21"/>
        </w:rPr>
        <w:t>割合は非常に小さいと思う。</w:t>
      </w:r>
    </w:p>
    <w:p w14:paraId="37740D5C" w14:textId="77777777" w:rsidR="000A6755" w:rsidRPr="00ED7792" w:rsidRDefault="000A6755" w:rsidP="000A6755">
      <w:pPr>
        <w:rPr>
          <w:rFonts w:hAnsi="ＭＳ ゴシック"/>
          <w:szCs w:val="21"/>
        </w:rPr>
      </w:pPr>
    </w:p>
    <w:p w14:paraId="7A315C2F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＜府民意識調査の結果について＞</w:t>
      </w:r>
    </w:p>
    <w:p w14:paraId="52AA7F25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【削減に向けた取組について】</w:t>
      </w:r>
    </w:p>
    <w:p w14:paraId="71DC82E2" w14:textId="31EA18A8" w:rsidR="000A6755" w:rsidRPr="00ED7792" w:rsidRDefault="000A6755" w:rsidP="006B346C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・恵方巻きやケーキなど期間を過ぎると</w:t>
      </w:r>
      <w:r w:rsidR="00EA0076" w:rsidRPr="00ED7792">
        <w:rPr>
          <w:rFonts w:hAnsi="ＭＳ ゴシック" w:hint="eastAsia"/>
          <w:szCs w:val="21"/>
        </w:rPr>
        <w:t>活用でき</w:t>
      </w:r>
      <w:r w:rsidRPr="00ED7792">
        <w:rPr>
          <w:rFonts w:hAnsi="ＭＳ ゴシック" w:hint="eastAsia"/>
          <w:szCs w:val="21"/>
        </w:rPr>
        <w:t>ない商品は、</w:t>
      </w:r>
      <w:r w:rsidR="00602D36" w:rsidRPr="00ED7792">
        <w:rPr>
          <w:rFonts w:hAnsi="ＭＳ ゴシック" w:hint="eastAsia"/>
          <w:szCs w:val="21"/>
        </w:rPr>
        <w:t>事前に予約することが、</w:t>
      </w:r>
      <w:r w:rsidRPr="00ED7792">
        <w:rPr>
          <w:rFonts w:hAnsi="ＭＳ ゴシック" w:hint="eastAsia"/>
          <w:szCs w:val="21"/>
        </w:rPr>
        <w:t>本当に</w:t>
      </w:r>
      <w:r w:rsidR="00602D36" w:rsidRPr="00ED7792">
        <w:rPr>
          <w:rFonts w:hAnsi="ＭＳ ゴシック" w:hint="eastAsia"/>
          <w:szCs w:val="21"/>
        </w:rPr>
        <w:t>食品ロス　の</w:t>
      </w:r>
      <w:r w:rsidRPr="00ED7792">
        <w:rPr>
          <w:rFonts w:hAnsi="ＭＳ ゴシック" w:hint="eastAsia"/>
          <w:szCs w:val="21"/>
        </w:rPr>
        <w:t>削減に</w:t>
      </w:r>
      <w:r w:rsidR="00EA0076" w:rsidRPr="00ED7792">
        <w:rPr>
          <w:rFonts w:hAnsi="ＭＳ ゴシック" w:hint="eastAsia"/>
          <w:szCs w:val="21"/>
        </w:rPr>
        <w:t>つながる</w:t>
      </w:r>
      <w:r w:rsidRPr="00ED7792">
        <w:rPr>
          <w:rFonts w:hAnsi="ＭＳ ゴシック" w:hint="eastAsia"/>
          <w:szCs w:val="21"/>
        </w:rPr>
        <w:t>。</w:t>
      </w:r>
    </w:p>
    <w:p w14:paraId="33960D24" w14:textId="706E67E5" w:rsidR="000A6755" w:rsidRPr="00ED7792" w:rsidRDefault="000A6755" w:rsidP="00C3150E">
      <w:pPr>
        <w:adjustRightInd w:val="0"/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・コロナ明</w:t>
      </w:r>
      <w:r w:rsidR="001E0D54" w:rsidRPr="00ED7792">
        <w:rPr>
          <w:rFonts w:hAnsi="ＭＳ ゴシック" w:hint="eastAsia"/>
          <w:szCs w:val="21"/>
        </w:rPr>
        <w:t>けの</w:t>
      </w:r>
      <w:r w:rsidRPr="00ED7792">
        <w:rPr>
          <w:rFonts w:hAnsi="ＭＳ ゴシック" w:hint="eastAsia"/>
          <w:szCs w:val="21"/>
        </w:rPr>
        <w:t>12月頃、同じ料理をつつきあうのを避けて、大皿をやめて個々盛りで出す、</w:t>
      </w:r>
      <w:r w:rsidR="00602D36" w:rsidRPr="00ED7792">
        <w:rPr>
          <w:rFonts w:hAnsi="ＭＳ ゴシック" w:hint="eastAsia"/>
          <w:szCs w:val="21"/>
        </w:rPr>
        <w:t>また、</w:t>
      </w:r>
      <w:r w:rsidRPr="00ED7792">
        <w:rPr>
          <w:rFonts w:hAnsi="ＭＳ ゴシック" w:hint="eastAsia"/>
          <w:szCs w:val="21"/>
        </w:rPr>
        <w:t>大鍋を小鍋に分けるなど</w:t>
      </w:r>
      <w:r w:rsidR="00602D3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各社で取り組んでいた。</w:t>
      </w:r>
    </w:p>
    <w:p w14:paraId="1E82ED6E" w14:textId="2B80443E" w:rsidR="000A6755" w:rsidRPr="00ED7792" w:rsidRDefault="000A6755" w:rsidP="002D758D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・一人ずつの小鍋だと</w:t>
      </w:r>
      <w:r w:rsidR="00602D36" w:rsidRPr="00ED7792">
        <w:rPr>
          <w:rFonts w:hAnsi="ＭＳ ゴシック" w:hint="eastAsia"/>
          <w:szCs w:val="21"/>
        </w:rPr>
        <w:t>食品</w:t>
      </w:r>
      <w:r w:rsidRPr="00ED7792">
        <w:rPr>
          <w:rFonts w:hAnsi="ＭＳ ゴシック" w:hint="eastAsia"/>
          <w:szCs w:val="21"/>
        </w:rPr>
        <w:t>ロスは減るのでは</w:t>
      </w:r>
      <w:r w:rsidR="00602D36" w:rsidRPr="00ED7792">
        <w:rPr>
          <w:rFonts w:hAnsi="ＭＳ ゴシック" w:hint="eastAsia"/>
          <w:szCs w:val="21"/>
        </w:rPr>
        <w:t>ないか</w:t>
      </w:r>
      <w:r w:rsidRPr="00ED7792">
        <w:rPr>
          <w:rFonts w:hAnsi="ＭＳ ゴシック" w:hint="eastAsia"/>
          <w:szCs w:val="21"/>
        </w:rPr>
        <w:t>。大鍋だと誰も食べないものが出てくる。</w:t>
      </w:r>
    </w:p>
    <w:p w14:paraId="3C84CAB1" w14:textId="7AEA9912" w:rsidR="000A6755" w:rsidRPr="00ED7792" w:rsidRDefault="000A6755" w:rsidP="00602D36">
      <w:pPr>
        <w:ind w:leftChars="200" w:left="504" w:hangingChars="50" w:hanging="1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・パーティーで</w:t>
      </w:r>
      <w:r w:rsidR="000D4CCF" w:rsidRPr="00ED7792">
        <w:rPr>
          <w:rFonts w:hAnsi="ＭＳ ゴシック" w:hint="eastAsia"/>
          <w:szCs w:val="21"/>
        </w:rPr>
        <w:t>も</w:t>
      </w:r>
      <w:r w:rsidRPr="00ED7792">
        <w:rPr>
          <w:rFonts w:hAnsi="ＭＳ ゴシック" w:hint="eastAsia"/>
          <w:szCs w:val="21"/>
        </w:rPr>
        <w:t>小分けして並べると食品ロスは減る。そ</w:t>
      </w:r>
      <w:r w:rsidR="000D4CCF" w:rsidRPr="00ED7792">
        <w:rPr>
          <w:rFonts w:hAnsi="ＭＳ ゴシック" w:hint="eastAsia"/>
          <w:szCs w:val="21"/>
        </w:rPr>
        <w:t>れらの</w:t>
      </w:r>
      <w:r w:rsidRPr="00ED7792">
        <w:rPr>
          <w:rFonts w:hAnsi="ＭＳ ゴシック" w:hint="eastAsia"/>
          <w:szCs w:val="21"/>
        </w:rPr>
        <w:t>手法</w:t>
      </w:r>
      <w:r w:rsidR="000D4CCF" w:rsidRPr="00ED7792">
        <w:rPr>
          <w:rFonts w:hAnsi="ＭＳ ゴシック" w:hint="eastAsia"/>
          <w:szCs w:val="21"/>
        </w:rPr>
        <w:t>も</w:t>
      </w:r>
      <w:r w:rsidRPr="00ED7792">
        <w:rPr>
          <w:rFonts w:hAnsi="ＭＳ ゴシック" w:hint="eastAsia"/>
          <w:szCs w:val="21"/>
        </w:rPr>
        <w:t>徐々に知識として</w:t>
      </w:r>
      <w:r w:rsidR="000D4CCF" w:rsidRPr="00ED7792">
        <w:rPr>
          <w:rFonts w:hAnsi="ＭＳ ゴシック" w:hint="eastAsia"/>
          <w:szCs w:val="21"/>
        </w:rPr>
        <w:t>浸透してきた</w:t>
      </w:r>
      <w:r w:rsidRPr="00ED7792">
        <w:rPr>
          <w:rFonts w:hAnsi="ＭＳ ゴシック" w:hint="eastAsia"/>
          <w:szCs w:val="21"/>
        </w:rPr>
        <w:t>。</w:t>
      </w:r>
    </w:p>
    <w:p w14:paraId="15EA7AE6" w14:textId="4A739C7B" w:rsidR="000A6755" w:rsidRPr="00ED7792" w:rsidRDefault="000A6755" w:rsidP="00AD7DCB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</w:t>
      </w:r>
      <w:r w:rsidR="00602D36" w:rsidRPr="00ED7792">
        <w:rPr>
          <w:rFonts w:hAnsi="ＭＳ ゴシック" w:hint="eastAsia"/>
          <w:szCs w:val="21"/>
        </w:rPr>
        <w:t>６</w:t>
      </w:r>
      <w:r w:rsidRPr="00ED7792">
        <w:rPr>
          <w:rFonts w:hAnsi="ＭＳ ゴシック" w:hint="eastAsia"/>
          <w:szCs w:val="21"/>
        </w:rPr>
        <w:t>ページの</w:t>
      </w:r>
      <w:r w:rsidR="00B466B9" w:rsidRPr="00ED7792">
        <w:rPr>
          <w:rFonts w:hAnsi="ＭＳ ゴシック" w:hint="eastAsia"/>
          <w:szCs w:val="21"/>
        </w:rPr>
        <w:t>府民の</w:t>
      </w:r>
      <w:r w:rsidRPr="00ED7792">
        <w:rPr>
          <w:rFonts w:hAnsi="ＭＳ ゴシック" w:hint="eastAsia"/>
          <w:szCs w:val="21"/>
        </w:rPr>
        <w:t>取組</w:t>
      </w:r>
      <w:r w:rsidR="00B466B9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グラフ</w:t>
      </w:r>
      <w:r w:rsidR="00B466B9" w:rsidRPr="00ED7792">
        <w:rPr>
          <w:rFonts w:hAnsi="ＭＳ ゴシック" w:hint="eastAsia"/>
          <w:szCs w:val="21"/>
        </w:rPr>
        <w:t>について</w:t>
      </w:r>
      <w:r w:rsidR="00602D36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前回調査と比較して</w:t>
      </w:r>
      <w:r w:rsidR="00602D36" w:rsidRPr="00ED7792">
        <w:rPr>
          <w:rFonts w:hAnsi="ＭＳ ゴシック" w:hint="eastAsia"/>
          <w:szCs w:val="21"/>
        </w:rPr>
        <w:t>割合が高くなった</w:t>
      </w:r>
      <w:r w:rsidRPr="00ED7792">
        <w:rPr>
          <w:rFonts w:hAnsi="ＭＳ ゴシック" w:hint="eastAsia"/>
          <w:szCs w:val="21"/>
        </w:rPr>
        <w:t>のは、食べきれる量を購入する、冷蔵庫の食材を確認する、飲食店で注文をし過ぎない</w:t>
      </w:r>
      <w:r w:rsidR="00602D36" w:rsidRPr="00ED7792">
        <w:rPr>
          <w:rFonts w:hAnsi="ＭＳ ゴシック" w:hint="eastAsia"/>
          <w:szCs w:val="21"/>
        </w:rPr>
        <w:t>、といった取組項目であり、</w:t>
      </w:r>
      <w:r w:rsidR="00B466B9" w:rsidRPr="00ED7792">
        <w:rPr>
          <w:rFonts w:hAnsi="ＭＳ ゴシック" w:hint="eastAsia"/>
          <w:szCs w:val="21"/>
        </w:rPr>
        <w:t>これらは全て、買う・</w:t>
      </w:r>
      <w:r w:rsidRPr="00ED7792">
        <w:rPr>
          <w:rFonts w:hAnsi="ＭＳ ゴシック" w:hint="eastAsia"/>
          <w:szCs w:val="21"/>
        </w:rPr>
        <w:t>料理する前の行動</w:t>
      </w:r>
      <w:r w:rsidR="00602D36" w:rsidRPr="00ED7792">
        <w:rPr>
          <w:rFonts w:hAnsi="ＭＳ ゴシック" w:hint="eastAsia"/>
          <w:szCs w:val="21"/>
        </w:rPr>
        <w:t>である</w:t>
      </w:r>
      <w:r w:rsidR="00B466B9" w:rsidRPr="00ED7792">
        <w:rPr>
          <w:rFonts w:hAnsi="ＭＳ ゴシック" w:hint="eastAsia"/>
          <w:szCs w:val="21"/>
        </w:rPr>
        <w:t>（発生抑制の行動）</w:t>
      </w:r>
      <w:r w:rsidRPr="00ED7792">
        <w:rPr>
          <w:rFonts w:hAnsi="ＭＳ ゴシック" w:hint="eastAsia"/>
          <w:szCs w:val="21"/>
        </w:rPr>
        <w:t>。</w:t>
      </w:r>
      <w:r w:rsidR="00602D36" w:rsidRPr="00ED7792">
        <w:rPr>
          <w:rFonts w:hAnsi="ＭＳ ゴシック" w:hint="eastAsia"/>
          <w:szCs w:val="21"/>
        </w:rPr>
        <w:t>このため、</w:t>
      </w:r>
      <w:r w:rsidR="00B466B9" w:rsidRPr="00ED7792">
        <w:rPr>
          <w:rFonts w:hAnsi="ＭＳ ゴシック" w:hint="eastAsia"/>
          <w:szCs w:val="21"/>
        </w:rPr>
        <w:t>食品の</w:t>
      </w:r>
      <w:r w:rsidRPr="00ED7792">
        <w:rPr>
          <w:rFonts w:hAnsi="ＭＳ ゴシック" w:hint="eastAsia"/>
          <w:szCs w:val="21"/>
        </w:rPr>
        <w:t>値段が上がったこと</w:t>
      </w:r>
      <w:r w:rsidR="00B466B9" w:rsidRPr="00ED7792">
        <w:rPr>
          <w:rFonts w:hAnsi="ＭＳ ゴシック" w:hint="eastAsia"/>
          <w:szCs w:val="21"/>
        </w:rPr>
        <w:t>と</w:t>
      </w:r>
      <w:r w:rsidRPr="00ED7792">
        <w:rPr>
          <w:rFonts w:hAnsi="ＭＳ ゴシック" w:hint="eastAsia"/>
          <w:szCs w:val="21"/>
        </w:rPr>
        <w:t>、少しは食品ロスの認識が上がっている</w:t>
      </w:r>
      <w:r w:rsidR="00B466B9" w:rsidRPr="00ED7792">
        <w:rPr>
          <w:rFonts w:hAnsi="ＭＳ ゴシック" w:hint="eastAsia"/>
          <w:szCs w:val="21"/>
        </w:rPr>
        <w:t>ことが原因で</w:t>
      </w:r>
      <w:r w:rsidRPr="00ED7792">
        <w:rPr>
          <w:rFonts w:hAnsi="ＭＳ ゴシック" w:hint="eastAsia"/>
          <w:szCs w:val="21"/>
        </w:rPr>
        <w:t>はないかと思う。注文してしまったもの、</w:t>
      </w:r>
      <w:r w:rsidR="00B466B9" w:rsidRPr="00ED7792">
        <w:rPr>
          <w:rFonts w:hAnsi="ＭＳ ゴシック" w:hint="eastAsia"/>
          <w:szCs w:val="21"/>
        </w:rPr>
        <w:t>食べきれず</w:t>
      </w:r>
      <w:r w:rsidRPr="00ED7792">
        <w:rPr>
          <w:rFonts w:hAnsi="ＭＳ ゴシック" w:hint="eastAsia"/>
          <w:szCs w:val="21"/>
        </w:rPr>
        <w:t>残っ</w:t>
      </w:r>
      <w:r w:rsidR="00B466B9" w:rsidRPr="00ED7792">
        <w:rPr>
          <w:rFonts w:hAnsi="ＭＳ ゴシック" w:hint="eastAsia"/>
          <w:szCs w:val="21"/>
        </w:rPr>
        <w:t>た</w:t>
      </w:r>
      <w:r w:rsidRPr="00ED7792">
        <w:rPr>
          <w:rFonts w:hAnsi="ＭＳ ゴシック" w:hint="eastAsia"/>
          <w:szCs w:val="21"/>
        </w:rPr>
        <w:t>ものを食べろという、</w:t>
      </w:r>
      <w:r w:rsidR="00B466B9" w:rsidRPr="00ED7792">
        <w:rPr>
          <w:rFonts w:hAnsi="ＭＳ ゴシック" w:hint="eastAsia"/>
          <w:szCs w:val="21"/>
        </w:rPr>
        <w:t>行動後の対応は</w:t>
      </w:r>
      <w:r w:rsidRPr="00ED7792">
        <w:rPr>
          <w:rFonts w:hAnsi="ＭＳ ゴシック" w:hint="eastAsia"/>
          <w:szCs w:val="21"/>
        </w:rPr>
        <w:t>ハードルが高い</w:t>
      </w:r>
      <w:r w:rsidR="00B466B9" w:rsidRPr="00ED7792">
        <w:rPr>
          <w:rFonts w:hAnsi="ＭＳ ゴシック" w:hint="eastAsia"/>
          <w:szCs w:val="21"/>
        </w:rPr>
        <w:t>。</w:t>
      </w:r>
    </w:p>
    <w:p w14:paraId="5F7976A9" w14:textId="77777777" w:rsidR="000A6755" w:rsidRPr="00ED7792" w:rsidRDefault="000A6755" w:rsidP="000A6755">
      <w:pPr>
        <w:rPr>
          <w:rFonts w:hAnsi="ＭＳ ゴシック"/>
          <w:szCs w:val="21"/>
        </w:rPr>
      </w:pPr>
    </w:p>
    <w:p w14:paraId="51CA1892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＜計画見直しの方向性について＞</w:t>
      </w:r>
    </w:p>
    <w:p w14:paraId="511D7773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【食品ロス削減量の目標について】</w:t>
      </w:r>
    </w:p>
    <w:p w14:paraId="7A2A8545" w14:textId="77777777" w:rsidR="000F5AEC" w:rsidRPr="00ED7792" w:rsidRDefault="000A6755" w:rsidP="00D70D2E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lastRenderedPageBreak/>
        <w:t>・事業系食品ロスの目標見直しが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一番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大事かと思う。事業者の皆さんのご意見を伺いたい。</w:t>
      </w:r>
    </w:p>
    <w:p w14:paraId="727C4B85" w14:textId="0E7F4124" w:rsidR="000A6755" w:rsidRPr="00ED7792" w:rsidRDefault="000A6755" w:rsidP="000F5AEC">
      <w:pPr>
        <w:ind w:leftChars="200" w:left="403" w:firstLineChars="100" w:firstLine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国の目標見直しでも、最初は</w:t>
      </w:r>
      <w:r w:rsidR="000F5AEC" w:rsidRPr="00ED7792">
        <w:rPr>
          <w:rFonts w:hAnsi="ＭＳ ゴシック" w:hint="eastAsia"/>
          <w:szCs w:val="21"/>
        </w:rPr>
        <w:t>、</w:t>
      </w:r>
      <w:r w:rsidR="00586C49" w:rsidRPr="00ED7792">
        <w:rPr>
          <w:rFonts w:hAnsi="ＭＳ ゴシック" w:hint="eastAsia"/>
          <w:szCs w:val="21"/>
        </w:rPr>
        <w:t>かなり</w:t>
      </w:r>
      <w:r w:rsidRPr="00ED7792">
        <w:rPr>
          <w:rFonts w:hAnsi="ＭＳ ゴシック" w:hint="eastAsia"/>
          <w:szCs w:val="21"/>
        </w:rPr>
        <w:t>議論が分かれて大変だった。</w:t>
      </w:r>
    </w:p>
    <w:p w14:paraId="256A17DE" w14:textId="1B26F78B" w:rsidR="000A6755" w:rsidRPr="00ED7792" w:rsidRDefault="000A6755" w:rsidP="00D70D2E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・事業系食ロス量は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どのように調査されたのか。</w:t>
      </w:r>
    </w:p>
    <w:p w14:paraId="72225E83" w14:textId="2577AB1A" w:rsidR="000A6755" w:rsidRPr="00ED7792" w:rsidRDefault="000F5AEC" w:rsidP="000879BD">
      <w:pPr>
        <w:ind w:leftChars="300" w:left="805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</w:t>
      </w:r>
      <w:r w:rsidR="000A6755" w:rsidRPr="00ED7792">
        <w:rPr>
          <w:rFonts w:hAnsi="ＭＳ ゴシック" w:hint="eastAsia"/>
          <w:szCs w:val="21"/>
        </w:rPr>
        <w:t>基本的には</w:t>
      </w:r>
      <w:r w:rsidRPr="00ED7792">
        <w:rPr>
          <w:rFonts w:hAnsi="ＭＳ ゴシック" w:hint="eastAsia"/>
          <w:szCs w:val="21"/>
        </w:rPr>
        <w:t>、</w:t>
      </w:r>
      <w:r w:rsidR="000A6755" w:rsidRPr="00ED7792">
        <w:rPr>
          <w:rFonts w:hAnsi="ＭＳ ゴシック" w:hint="eastAsia"/>
          <w:szCs w:val="21"/>
        </w:rPr>
        <w:t>市や国の調査データを基に解析している。既存のデータから、事業者の種別と規模別にロス発生量の平均値「原単位」を出す。そこに大阪府下の業者数を掛けてロス量を推測している。あくまでも</w:t>
      </w:r>
      <w:r w:rsidRPr="00ED7792">
        <w:rPr>
          <w:rFonts w:hAnsi="ＭＳ ゴシック" w:hint="eastAsia"/>
          <w:szCs w:val="21"/>
        </w:rPr>
        <w:t>推計値</w:t>
      </w:r>
      <w:r w:rsidR="000A6755" w:rsidRPr="00ED7792">
        <w:rPr>
          <w:rFonts w:hAnsi="ＭＳ ゴシック" w:hint="eastAsia"/>
          <w:szCs w:val="21"/>
        </w:rPr>
        <w:t>ではあるが、元は各事業者が出しているデータになる。（事務局）</w:t>
      </w:r>
    </w:p>
    <w:p w14:paraId="2B90B0A4" w14:textId="2684D6EF" w:rsidR="000A6755" w:rsidRPr="00ED7792" w:rsidRDefault="000A6755" w:rsidP="007F611C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・弊社も</w:t>
      </w:r>
      <w:r w:rsidR="000F5AEC" w:rsidRPr="00ED7792">
        <w:rPr>
          <w:rFonts w:hAnsi="ＭＳ ゴシック" w:hint="eastAsia"/>
          <w:szCs w:val="21"/>
        </w:rPr>
        <w:t>、</w:t>
      </w:r>
      <w:r w:rsidR="00AF60A9" w:rsidRPr="00ED7792">
        <w:rPr>
          <w:rFonts w:hAnsi="ＭＳ ゴシック" w:hint="eastAsia"/>
          <w:szCs w:val="21"/>
        </w:rPr>
        <w:t>それらの調査は</w:t>
      </w:r>
      <w:r w:rsidR="00586C49" w:rsidRPr="00ED7792">
        <w:rPr>
          <w:rFonts w:hAnsi="ＭＳ ゴシック" w:hint="eastAsia"/>
          <w:szCs w:val="21"/>
        </w:rPr>
        <w:t>提出し</w:t>
      </w:r>
      <w:r w:rsidRPr="00ED7792">
        <w:rPr>
          <w:rFonts w:hAnsi="ＭＳ ゴシック" w:hint="eastAsia"/>
          <w:szCs w:val="21"/>
        </w:rPr>
        <w:t>ていると思う。全事業所を対象とした調査</w:t>
      </w:r>
      <w:r w:rsidR="00FB640E" w:rsidRPr="00ED7792">
        <w:rPr>
          <w:rFonts w:hAnsi="ＭＳ ゴシック" w:hint="eastAsia"/>
          <w:szCs w:val="21"/>
        </w:rPr>
        <w:t>が</w:t>
      </w:r>
      <w:r w:rsidRPr="00ED7792">
        <w:rPr>
          <w:rFonts w:hAnsi="ＭＳ ゴシック" w:hint="eastAsia"/>
          <w:szCs w:val="21"/>
        </w:rPr>
        <w:t>可能かと思</w:t>
      </w:r>
      <w:r w:rsidR="005C4FF0" w:rsidRPr="00ED7792">
        <w:rPr>
          <w:rFonts w:hAnsi="ＭＳ ゴシック" w:hint="eastAsia"/>
          <w:szCs w:val="21"/>
        </w:rPr>
        <w:t>い確認し</w:t>
      </w:r>
      <w:r w:rsidRPr="00ED7792">
        <w:rPr>
          <w:rFonts w:hAnsi="ＭＳ ゴシック" w:hint="eastAsia"/>
          <w:szCs w:val="21"/>
        </w:rPr>
        <w:t>た</w:t>
      </w:r>
      <w:r w:rsidR="00FB640E" w:rsidRPr="00ED7792">
        <w:rPr>
          <w:rFonts w:hAnsi="ＭＳ ゴシック" w:hint="eastAsia"/>
          <w:szCs w:val="21"/>
        </w:rPr>
        <w:t>が、一部</w:t>
      </w:r>
      <w:r w:rsidR="000F5AEC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推計</w:t>
      </w:r>
      <w:r w:rsidR="000F5AEC" w:rsidRPr="00ED7792">
        <w:rPr>
          <w:rFonts w:hAnsi="ＭＳ ゴシック" w:hint="eastAsia"/>
          <w:szCs w:val="21"/>
        </w:rPr>
        <w:t>とのこと</w:t>
      </w:r>
      <w:r w:rsidRPr="00ED7792">
        <w:rPr>
          <w:rFonts w:hAnsi="ＭＳ ゴシック" w:hint="eastAsia"/>
          <w:szCs w:val="21"/>
        </w:rPr>
        <w:t>で理解した。であれば、弊社の場合</w:t>
      </w:r>
      <w:r w:rsidR="00FB640E" w:rsidRPr="00ED7792">
        <w:rPr>
          <w:rFonts w:hAnsi="ＭＳ ゴシック" w:hint="eastAsia"/>
          <w:szCs w:val="21"/>
        </w:rPr>
        <w:t>は</w:t>
      </w:r>
      <w:r w:rsidRPr="00ED7792">
        <w:rPr>
          <w:rFonts w:hAnsi="ＭＳ ゴシック" w:hint="eastAsia"/>
          <w:szCs w:val="21"/>
        </w:rPr>
        <w:t>重複計上されている可能性がある。例えば、イオンなどにテナント出店している店舗の</w:t>
      </w:r>
      <w:r w:rsidR="000F5AEC" w:rsidRPr="00ED7792">
        <w:rPr>
          <w:rFonts w:hAnsi="ＭＳ ゴシック" w:hint="eastAsia"/>
          <w:szCs w:val="21"/>
        </w:rPr>
        <w:t>食品</w:t>
      </w:r>
      <w:r w:rsidRPr="00ED7792">
        <w:rPr>
          <w:rFonts w:hAnsi="ＭＳ ゴシック" w:hint="eastAsia"/>
          <w:szCs w:val="21"/>
        </w:rPr>
        <w:t>ロスは、イオンの</w:t>
      </w:r>
      <w:r w:rsidR="000F5AEC" w:rsidRPr="00ED7792">
        <w:rPr>
          <w:rFonts w:hAnsi="ＭＳ ゴシック" w:hint="eastAsia"/>
          <w:szCs w:val="21"/>
        </w:rPr>
        <w:t>食品</w:t>
      </w:r>
      <w:r w:rsidRPr="00ED7792">
        <w:rPr>
          <w:rFonts w:hAnsi="ＭＳ ゴシック" w:hint="eastAsia"/>
          <w:szCs w:val="21"/>
        </w:rPr>
        <w:t>ロス、弊社の</w:t>
      </w:r>
      <w:r w:rsidR="000F5AEC" w:rsidRPr="00ED7792">
        <w:rPr>
          <w:rFonts w:hAnsi="ＭＳ ゴシック" w:hint="eastAsia"/>
          <w:szCs w:val="21"/>
        </w:rPr>
        <w:t>食品</w:t>
      </w:r>
      <w:r w:rsidRPr="00ED7792">
        <w:rPr>
          <w:rFonts w:hAnsi="ＭＳ ゴシック" w:hint="eastAsia"/>
          <w:szCs w:val="21"/>
        </w:rPr>
        <w:t>ロス</w:t>
      </w:r>
      <w:r w:rsidR="00AC1F3D" w:rsidRPr="00ED7792">
        <w:rPr>
          <w:rFonts w:hAnsi="ＭＳ ゴシック" w:hint="eastAsia"/>
          <w:szCs w:val="21"/>
        </w:rPr>
        <w:t>の両方に</w:t>
      </w:r>
      <w:r w:rsidRPr="00ED7792">
        <w:rPr>
          <w:rFonts w:hAnsi="ＭＳ ゴシック" w:hint="eastAsia"/>
          <w:szCs w:val="21"/>
        </w:rPr>
        <w:t>入って</w:t>
      </w:r>
      <w:r w:rsidR="00AC1F3D" w:rsidRPr="00ED7792">
        <w:rPr>
          <w:rFonts w:hAnsi="ＭＳ ゴシック" w:hint="eastAsia"/>
          <w:szCs w:val="21"/>
        </w:rPr>
        <w:t>い</w:t>
      </w:r>
      <w:r w:rsidRPr="00ED7792">
        <w:rPr>
          <w:rFonts w:hAnsi="ＭＳ ゴシック" w:hint="eastAsia"/>
          <w:szCs w:val="21"/>
        </w:rPr>
        <w:t>るかもしれない。</w:t>
      </w:r>
    </w:p>
    <w:p w14:paraId="68D55087" w14:textId="68F71398" w:rsidR="000A6755" w:rsidRPr="00ED7792" w:rsidRDefault="000A6755" w:rsidP="00D70D2E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・モールは、契約内容や塵芥処理場の分</w:t>
      </w:r>
      <w:r w:rsidR="00AC1F3D" w:rsidRPr="00ED7792">
        <w:rPr>
          <w:rFonts w:hAnsi="ＭＳ ゴシック" w:hint="eastAsia"/>
          <w:szCs w:val="21"/>
        </w:rPr>
        <w:t>け</w:t>
      </w:r>
      <w:r w:rsidRPr="00ED7792">
        <w:rPr>
          <w:rFonts w:hAnsi="ＭＳ ゴシック" w:hint="eastAsia"/>
          <w:szCs w:val="21"/>
        </w:rPr>
        <w:t>方で報告のルールが</w:t>
      </w:r>
      <w:r w:rsidR="00A00F54" w:rsidRPr="00ED7792">
        <w:rPr>
          <w:rFonts w:hAnsi="ＭＳ ゴシック" w:hint="eastAsia"/>
          <w:szCs w:val="21"/>
        </w:rPr>
        <w:t>異なる</w:t>
      </w:r>
      <w:r w:rsidR="00AC1F3D" w:rsidRPr="00ED7792">
        <w:rPr>
          <w:rFonts w:hAnsi="ＭＳ ゴシック" w:hint="eastAsia"/>
          <w:szCs w:val="21"/>
        </w:rPr>
        <w:t>。</w:t>
      </w:r>
      <w:r w:rsidRPr="00ED7792">
        <w:rPr>
          <w:rFonts w:hAnsi="ＭＳ ゴシック" w:hint="eastAsia"/>
          <w:szCs w:val="21"/>
        </w:rPr>
        <w:t>重複</w:t>
      </w:r>
      <w:r w:rsidR="00AC1F3D" w:rsidRPr="00ED7792">
        <w:rPr>
          <w:rFonts w:hAnsi="ＭＳ ゴシック" w:hint="eastAsia"/>
          <w:szCs w:val="21"/>
        </w:rPr>
        <w:t>も店舗による</w:t>
      </w:r>
      <w:r w:rsidRPr="00ED7792">
        <w:rPr>
          <w:rFonts w:hAnsi="ＭＳ ゴシック" w:hint="eastAsia"/>
          <w:szCs w:val="21"/>
        </w:rPr>
        <w:t>。</w:t>
      </w:r>
    </w:p>
    <w:p w14:paraId="5DD8BFB1" w14:textId="69B796BE" w:rsidR="000A6755" w:rsidRPr="00ED7792" w:rsidRDefault="000F5AEC" w:rsidP="00DA1359">
      <w:pPr>
        <w:ind w:leftChars="300" w:left="805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</w:t>
      </w:r>
      <w:r w:rsidR="000A6755" w:rsidRPr="00ED7792">
        <w:rPr>
          <w:rFonts w:hAnsi="ＭＳ ゴシック" w:hint="eastAsia"/>
          <w:szCs w:val="21"/>
        </w:rPr>
        <w:t>廃棄物全体の量は</w:t>
      </w:r>
      <w:r w:rsidR="00A870FC" w:rsidRPr="00ED7792">
        <w:rPr>
          <w:rFonts w:hAnsi="ＭＳ ゴシック" w:hint="eastAsia"/>
          <w:szCs w:val="21"/>
        </w:rPr>
        <w:t>、</w:t>
      </w:r>
      <w:r w:rsidR="000A6755" w:rsidRPr="00ED7792">
        <w:rPr>
          <w:rFonts w:hAnsi="ＭＳ ゴシック" w:hint="eastAsia"/>
          <w:szCs w:val="21"/>
        </w:rPr>
        <w:t>別調査の廃棄物</w:t>
      </w:r>
      <w:r w:rsidR="00A870FC" w:rsidRPr="00ED7792">
        <w:rPr>
          <w:rFonts w:hAnsi="ＭＳ ゴシック" w:hint="eastAsia"/>
          <w:szCs w:val="21"/>
        </w:rPr>
        <w:t>データで</w:t>
      </w:r>
      <w:r w:rsidR="000A6755" w:rsidRPr="00ED7792">
        <w:rPr>
          <w:rFonts w:hAnsi="ＭＳ ゴシック" w:hint="eastAsia"/>
          <w:szCs w:val="21"/>
        </w:rPr>
        <w:t>調整</w:t>
      </w:r>
      <w:r w:rsidR="00A870FC" w:rsidRPr="00ED7792">
        <w:rPr>
          <w:rFonts w:hAnsi="ＭＳ ゴシック" w:hint="eastAsia"/>
          <w:szCs w:val="21"/>
        </w:rPr>
        <w:t>してい</w:t>
      </w:r>
      <w:r w:rsidR="000A6755" w:rsidRPr="00ED7792">
        <w:rPr>
          <w:rFonts w:hAnsi="ＭＳ ゴシック" w:hint="eastAsia"/>
          <w:szCs w:val="21"/>
        </w:rPr>
        <w:t>るので、トータルで廃棄物量の積み過ぎにはな</w:t>
      </w:r>
      <w:r w:rsidR="005D5A01" w:rsidRPr="00ED7792">
        <w:rPr>
          <w:rFonts w:hAnsi="ＭＳ ゴシック" w:hint="eastAsia"/>
          <w:szCs w:val="21"/>
        </w:rPr>
        <w:t>っていな</w:t>
      </w:r>
      <w:r w:rsidR="000A6755" w:rsidRPr="00ED7792">
        <w:rPr>
          <w:rFonts w:hAnsi="ＭＳ ゴシック" w:hint="eastAsia"/>
          <w:szCs w:val="21"/>
        </w:rPr>
        <w:t>いと思う。（事務局）</w:t>
      </w:r>
    </w:p>
    <w:p w14:paraId="5F3EC3D0" w14:textId="7F52F0CF" w:rsidR="000A6755" w:rsidRPr="00ED7792" w:rsidRDefault="000A6755" w:rsidP="007B0A9A">
      <w:pPr>
        <w:adjustRightInd w:val="0"/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・事業者での</w:t>
      </w:r>
      <w:r w:rsidR="000F5AEC" w:rsidRPr="00ED7792">
        <w:rPr>
          <w:rFonts w:hAnsi="ＭＳ ゴシック" w:hint="eastAsia"/>
          <w:szCs w:val="21"/>
        </w:rPr>
        <w:t>食品</w:t>
      </w:r>
      <w:r w:rsidRPr="00ED7792">
        <w:rPr>
          <w:rFonts w:hAnsi="ＭＳ ゴシック" w:hint="eastAsia"/>
          <w:szCs w:val="21"/>
        </w:rPr>
        <w:t>ロス量の把握について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事業者の報告データも推計</w:t>
      </w:r>
      <w:r w:rsidR="00E350F9" w:rsidRPr="00ED7792">
        <w:rPr>
          <w:rFonts w:hAnsi="ＭＳ ゴシック" w:hint="eastAsia"/>
          <w:szCs w:val="21"/>
        </w:rPr>
        <w:t>部分</w:t>
      </w:r>
      <w:r w:rsidRPr="00ED7792">
        <w:rPr>
          <w:rFonts w:hAnsi="ＭＳ ゴシック" w:hint="eastAsia"/>
          <w:szCs w:val="21"/>
        </w:rPr>
        <w:t>がある。当社は、</w:t>
      </w:r>
      <w:r w:rsidR="00E350F9" w:rsidRPr="00ED7792">
        <w:rPr>
          <w:rFonts w:hAnsi="ＭＳ ゴシック" w:hint="eastAsia"/>
          <w:szCs w:val="21"/>
        </w:rPr>
        <w:t>計量器の導入を増やす</w:t>
      </w:r>
      <w:r w:rsidR="000F5AEC" w:rsidRPr="00ED7792">
        <w:rPr>
          <w:rFonts w:hAnsi="ＭＳ ゴシック" w:hint="eastAsia"/>
          <w:szCs w:val="21"/>
        </w:rPr>
        <w:t>など</w:t>
      </w:r>
      <w:r w:rsidR="00E350F9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なるべく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実測値に近付ける</w:t>
      </w:r>
      <w:r w:rsidR="00E350F9" w:rsidRPr="00ED7792">
        <w:rPr>
          <w:rFonts w:hAnsi="ＭＳ ゴシック" w:hint="eastAsia"/>
          <w:szCs w:val="21"/>
        </w:rPr>
        <w:t>努力を</w:t>
      </w:r>
      <w:r w:rsidRPr="00ED7792">
        <w:rPr>
          <w:rFonts w:hAnsi="ＭＳ ゴシック" w:hint="eastAsia"/>
          <w:szCs w:val="21"/>
        </w:rPr>
        <w:t>している。実測を進めた結果、数値が増えてしまうと、量の削減という点では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成績</w:t>
      </w:r>
      <w:r w:rsidR="00E350F9" w:rsidRPr="00ED7792">
        <w:rPr>
          <w:rFonts w:hAnsi="ＭＳ ゴシック" w:hint="eastAsia"/>
          <w:szCs w:val="21"/>
        </w:rPr>
        <w:t>の</w:t>
      </w:r>
      <w:r w:rsidRPr="00ED7792">
        <w:rPr>
          <w:rFonts w:hAnsi="ＭＳ ゴシック" w:hint="eastAsia"/>
          <w:szCs w:val="21"/>
        </w:rPr>
        <w:t>悪化</w:t>
      </w:r>
      <w:r w:rsidR="00E350F9" w:rsidRPr="00ED7792">
        <w:rPr>
          <w:rFonts w:hAnsi="ＭＳ ゴシック" w:hint="eastAsia"/>
          <w:szCs w:val="21"/>
        </w:rPr>
        <w:t>と</w:t>
      </w:r>
      <w:r w:rsidRPr="00ED7792">
        <w:rPr>
          <w:rFonts w:hAnsi="ＭＳ ゴシック" w:hint="eastAsia"/>
          <w:szCs w:val="21"/>
        </w:rPr>
        <w:t>なるが、実態を把握しようとした姿勢は、当社に限らず、評価</w:t>
      </w:r>
      <w:r w:rsidR="0097079E" w:rsidRPr="00ED7792">
        <w:rPr>
          <w:rFonts w:hAnsi="ＭＳ ゴシック" w:hint="eastAsia"/>
          <w:szCs w:val="21"/>
        </w:rPr>
        <w:t>していただければ</w:t>
      </w:r>
      <w:r w:rsidRPr="00ED7792">
        <w:rPr>
          <w:rFonts w:hAnsi="ＭＳ ゴシック" w:hint="eastAsia"/>
          <w:szCs w:val="21"/>
        </w:rPr>
        <w:t>と思う。量だけではなく、そう</w:t>
      </w:r>
      <w:r w:rsidR="000F5AEC" w:rsidRPr="00ED7792">
        <w:rPr>
          <w:rFonts w:hAnsi="ＭＳ ゴシック" w:hint="eastAsia"/>
          <w:szCs w:val="21"/>
        </w:rPr>
        <w:t>した</w:t>
      </w:r>
      <w:r w:rsidRPr="00ED7792">
        <w:rPr>
          <w:rFonts w:hAnsi="ＭＳ ゴシック" w:hint="eastAsia"/>
          <w:szCs w:val="21"/>
        </w:rPr>
        <w:t>取組を促進する</w:t>
      </w:r>
      <w:r w:rsidR="00946368" w:rsidRPr="00ED7792">
        <w:rPr>
          <w:rFonts w:hAnsi="ＭＳ ゴシック" w:hint="eastAsia"/>
          <w:szCs w:val="21"/>
        </w:rPr>
        <w:t>もの</w:t>
      </w:r>
      <w:r w:rsidRPr="00ED7792">
        <w:rPr>
          <w:rFonts w:hAnsi="ＭＳ ゴシック" w:hint="eastAsia"/>
          <w:szCs w:val="21"/>
        </w:rPr>
        <w:t>があればいいと思う。</w:t>
      </w:r>
    </w:p>
    <w:p w14:paraId="05EAEC97" w14:textId="08E93B9F" w:rsidR="000A6755" w:rsidRPr="00ED7792" w:rsidRDefault="000F5AEC" w:rsidP="00E204E2">
      <w:pPr>
        <w:ind w:leftChars="300" w:left="805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→</w:t>
      </w:r>
      <w:r w:rsidR="000A6755" w:rsidRPr="00ED7792">
        <w:rPr>
          <w:rFonts w:hAnsi="ＭＳ ゴシック" w:hint="eastAsia"/>
          <w:szCs w:val="21"/>
        </w:rPr>
        <w:t>国の</w:t>
      </w:r>
      <w:r w:rsidRPr="00ED7792">
        <w:rPr>
          <w:rFonts w:hAnsi="ＭＳ ゴシック" w:hint="eastAsia"/>
          <w:szCs w:val="21"/>
        </w:rPr>
        <w:t>基本</w:t>
      </w:r>
      <w:r w:rsidR="000A6755" w:rsidRPr="00ED7792">
        <w:rPr>
          <w:rFonts w:hAnsi="ＭＳ ゴシック" w:hint="eastAsia"/>
          <w:szCs w:val="21"/>
        </w:rPr>
        <w:t>方針</w:t>
      </w:r>
      <w:r w:rsidRPr="00ED7792">
        <w:rPr>
          <w:rFonts w:hAnsi="ＭＳ ゴシック" w:hint="eastAsia"/>
          <w:szCs w:val="21"/>
        </w:rPr>
        <w:t>において</w:t>
      </w:r>
      <w:r w:rsidR="000A6755" w:rsidRPr="00ED7792">
        <w:rPr>
          <w:rFonts w:hAnsi="ＭＳ ゴシック" w:hint="eastAsia"/>
          <w:szCs w:val="21"/>
        </w:rPr>
        <w:t>も、事業者が</w:t>
      </w:r>
      <w:r w:rsidRPr="00ED7792">
        <w:rPr>
          <w:rFonts w:hAnsi="ＭＳ ゴシック" w:hint="eastAsia"/>
          <w:szCs w:val="21"/>
        </w:rPr>
        <w:t>食品</w:t>
      </w:r>
      <w:r w:rsidR="000A6755" w:rsidRPr="00ED7792">
        <w:rPr>
          <w:rFonts w:hAnsi="ＭＳ ゴシック" w:hint="eastAsia"/>
          <w:szCs w:val="21"/>
        </w:rPr>
        <w:t>ロス量の把握に努めることとしており、消費者への公表も進めていく意向</w:t>
      </w:r>
      <w:r w:rsidR="000A6755" w:rsidRPr="00ED7792">
        <w:rPr>
          <w:rFonts w:hAnsi="ＭＳ ゴシック"/>
          <w:szCs w:val="21"/>
        </w:rPr>
        <w:t>。量を知ることから</w:t>
      </w:r>
      <w:r w:rsidRPr="00ED7792">
        <w:rPr>
          <w:rFonts w:hAnsi="ＭＳ ゴシック" w:hint="eastAsia"/>
          <w:szCs w:val="21"/>
        </w:rPr>
        <w:t>食品ロスの</w:t>
      </w:r>
      <w:r w:rsidR="000A6755" w:rsidRPr="00ED7792">
        <w:rPr>
          <w:rFonts w:hAnsi="ＭＳ ゴシック"/>
          <w:szCs w:val="21"/>
        </w:rPr>
        <w:t>削減</w:t>
      </w:r>
      <w:r w:rsidR="000A6755" w:rsidRPr="00ED7792">
        <w:rPr>
          <w:rFonts w:hAnsi="ＭＳ ゴシック" w:hint="eastAsia"/>
          <w:szCs w:val="21"/>
        </w:rPr>
        <w:t>が</w:t>
      </w:r>
      <w:r w:rsidR="000A6755" w:rsidRPr="00ED7792">
        <w:rPr>
          <w:rFonts w:hAnsi="ＭＳ ゴシック"/>
          <w:szCs w:val="21"/>
        </w:rPr>
        <w:t>始まる</w:t>
      </w:r>
      <w:r w:rsidR="000A6755" w:rsidRPr="00ED7792">
        <w:rPr>
          <w:rFonts w:hAnsi="ＭＳ ゴシック" w:hint="eastAsia"/>
          <w:szCs w:val="21"/>
        </w:rPr>
        <w:t>ので</w:t>
      </w:r>
      <w:r w:rsidR="000A6755" w:rsidRPr="00ED7792">
        <w:rPr>
          <w:rFonts w:hAnsi="ＭＳ ゴシック"/>
          <w:szCs w:val="21"/>
        </w:rPr>
        <w:t>、</w:t>
      </w:r>
      <w:r w:rsidR="00214E0B" w:rsidRPr="00ED7792">
        <w:rPr>
          <w:rFonts w:hAnsi="ＭＳ ゴシック" w:hint="eastAsia"/>
          <w:szCs w:val="21"/>
        </w:rPr>
        <w:t>大事な</w:t>
      </w:r>
      <w:r w:rsidR="000A6755" w:rsidRPr="00ED7792">
        <w:rPr>
          <w:rFonts w:hAnsi="ＭＳ ゴシック"/>
          <w:szCs w:val="21"/>
        </w:rPr>
        <w:t>過程</w:t>
      </w:r>
      <w:r w:rsidR="00F713C0" w:rsidRPr="00ED7792">
        <w:rPr>
          <w:rFonts w:hAnsi="ＭＳ ゴシック" w:hint="eastAsia"/>
          <w:szCs w:val="21"/>
        </w:rPr>
        <w:t>である</w:t>
      </w:r>
      <w:r w:rsidR="000A6755" w:rsidRPr="00ED7792">
        <w:rPr>
          <w:rFonts w:hAnsi="ＭＳ ゴシック"/>
          <w:szCs w:val="21"/>
        </w:rPr>
        <w:t>。</w:t>
      </w:r>
      <w:r w:rsidR="000A6755" w:rsidRPr="00ED7792">
        <w:rPr>
          <w:rFonts w:hAnsi="ＭＳ ゴシック" w:hint="eastAsia"/>
          <w:szCs w:val="21"/>
        </w:rPr>
        <w:t>（事務局）</w:t>
      </w:r>
    </w:p>
    <w:p w14:paraId="353CAD69" w14:textId="7B67FFDA" w:rsidR="000A6755" w:rsidRPr="00ED7792" w:rsidRDefault="000A6755" w:rsidP="00D87876">
      <w:pPr>
        <w:ind w:leftChars="200" w:left="604" w:hangingChars="100" w:hanging="201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・すごく大事な</w:t>
      </w:r>
      <w:r w:rsidR="00B23577" w:rsidRPr="00ED7792">
        <w:rPr>
          <w:rFonts w:hAnsi="ＭＳ ゴシック" w:hint="eastAsia"/>
          <w:szCs w:val="21"/>
        </w:rPr>
        <w:t>点</w:t>
      </w:r>
      <w:r w:rsidRPr="00ED7792">
        <w:rPr>
          <w:rFonts w:hAnsi="ＭＳ ゴシック" w:hint="eastAsia"/>
          <w:szCs w:val="21"/>
        </w:rPr>
        <w:t>。実測の方が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価値があり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精度も高いが、これまでは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推計である</w:t>
      </w:r>
      <w:r w:rsidR="00B23577" w:rsidRPr="00ED7792">
        <w:rPr>
          <w:rFonts w:hAnsi="ＭＳ ゴシック" w:hint="eastAsia"/>
          <w:szCs w:val="21"/>
        </w:rPr>
        <w:t>ケースの判断。</w:t>
      </w:r>
      <w:r w:rsidRPr="00ED7792">
        <w:rPr>
          <w:rFonts w:hAnsi="ＭＳ ゴシック" w:hint="eastAsia"/>
          <w:szCs w:val="21"/>
        </w:rPr>
        <w:t>比較してはいけないデータで増えた、減ったと言ってはいけない。過去の</w:t>
      </w:r>
      <w:r w:rsidR="00E36793" w:rsidRPr="00ED7792">
        <w:rPr>
          <w:rFonts w:hAnsi="ＭＳ ゴシック" w:hint="eastAsia"/>
          <w:szCs w:val="21"/>
        </w:rPr>
        <w:t>推計で</w:t>
      </w:r>
      <w:r w:rsidRPr="00ED7792">
        <w:rPr>
          <w:rFonts w:hAnsi="ＭＳ ゴシック" w:hint="eastAsia"/>
          <w:szCs w:val="21"/>
        </w:rPr>
        <w:t>は減っているが実態を取ると増えている場合、二つ方法があ</w:t>
      </w:r>
      <w:r w:rsidR="00855E9F" w:rsidRPr="00ED7792">
        <w:rPr>
          <w:rFonts w:hAnsi="ＭＳ ゴシック" w:hint="eastAsia"/>
          <w:szCs w:val="21"/>
        </w:rPr>
        <w:t>る。</w:t>
      </w:r>
      <w:r w:rsidRPr="00ED7792">
        <w:rPr>
          <w:rFonts w:hAnsi="ＭＳ ゴシック" w:hint="eastAsia"/>
          <w:szCs w:val="21"/>
        </w:rPr>
        <w:t>そのまま推計で増減を考えるのが一つ。実測が大事なら、実測で原単位を出して過去にさかのぼるのも一つ。</w:t>
      </w:r>
      <w:r w:rsidR="00B70A0D" w:rsidRPr="00ED7792">
        <w:rPr>
          <w:rFonts w:hAnsi="ＭＳ ゴシック" w:hint="eastAsia"/>
          <w:szCs w:val="21"/>
        </w:rPr>
        <w:t>変えた</w:t>
      </w:r>
      <w:r w:rsidRPr="00ED7792">
        <w:rPr>
          <w:rFonts w:hAnsi="ＭＳ ゴシック" w:hint="eastAsia"/>
          <w:szCs w:val="21"/>
        </w:rPr>
        <w:t>原単位で過去のデータも再計算する</w:t>
      </w:r>
      <w:r w:rsidR="00855E9F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過去</w:t>
      </w:r>
      <w:r w:rsidR="00855E9F" w:rsidRPr="00ED7792">
        <w:rPr>
          <w:rFonts w:hAnsi="ＭＳ ゴシック" w:hint="eastAsia"/>
          <w:szCs w:val="21"/>
        </w:rPr>
        <w:t>と現在の</w:t>
      </w:r>
      <w:r w:rsidRPr="00ED7792">
        <w:rPr>
          <w:rFonts w:hAnsi="ＭＳ ゴシック" w:hint="eastAsia"/>
          <w:szCs w:val="21"/>
        </w:rPr>
        <w:t>原単位</w:t>
      </w:r>
      <w:r w:rsidR="00855E9F" w:rsidRPr="00ED7792">
        <w:rPr>
          <w:rFonts w:hAnsi="ＭＳ ゴシック" w:hint="eastAsia"/>
          <w:szCs w:val="21"/>
        </w:rPr>
        <w:t>を</w:t>
      </w:r>
      <w:r w:rsidRPr="00ED7792">
        <w:rPr>
          <w:rFonts w:hAnsi="ＭＳ ゴシック" w:hint="eastAsia"/>
          <w:szCs w:val="21"/>
        </w:rPr>
        <w:t>線で引いて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中間原単位を推計して過去のデータを変え</w:t>
      </w:r>
      <w:r w:rsidR="00855E9F" w:rsidRPr="00ED7792">
        <w:rPr>
          <w:rFonts w:hAnsi="ＭＳ ゴシック" w:hint="eastAsia"/>
          <w:szCs w:val="21"/>
        </w:rPr>
        <w:t>るなど</w:t>
      </w:r>
      <w:r w:rsidR="00B70A0D" w:rsidRPr="00ED7792">
        <w:rPr>
          <w:rFonts w:hAnsi="ＭＳ ゴシック" w:hint="eastAsia"/>
          <w:szCs w:val="21"/>
        </w:rPr>
        <w:t>、</w:t>
      </w:r>
      <w:r w:rsidR="00855E9F" w:rsidRPr="00ED7792">
        <w:rPr>
          <w:rFonts w:hAnsi="ＭＳ ゴシック" w:hint="eastAsia"/>
          <w:szCs w:val="21"/>
        </w:rPr>
        <w:t>方法は</w:t>
      </w:r>
      <w:r w:rsidRPr="00ED7792">
        <w:rPr>
          <w:rFonts w:hAnsi="ＭＳ ゴシック" w:hint="eastAsia"/>
          <w:szCs w:val="21"/>
        </w:rPr>
        <w:t>目的次第</w:t>
      </w:r>
      <w:r w:rsidR="00855E9F" w:rsidRPr="00ED7792">
        <w:rPr>
          <w:rFonts w:hAnsi="ＭＳ ゴシック" w:hint="eastAsia"/>
          <w:szCs w:val="21"/>
        </w:rPr>
        <w:t>になる</w:t>
      </w:r>
      <w:r w:rsidRPr="00ED7792">
        <w:rPr>
          <w:rFonts w:hAnsi="ＭＳ ゴシック" w:hint="eastAsia"/>
          <w:szCs w:val="21"/>
        </w:rPr>
        <w:t>。過去のデータ</w:t>
      </w:r>
      <w:r w:rsidR="00CC02FE" w:rsidRPr="00ED7792">
        <w:rPr>
          <w:rFonts w:hAnsi="ＭＳ ゴシック" w:hint="eastAsia"/>
          <w:szCs w:val="21"/>
        </w:rPr>
        <w:t>が</w:t>
      </w:r>
      <w:r w:rsidRPr="00ED7792">
        <w:rPr>
          <w:rFonts w:hAnsi="ＭＳ ゴシック" w:hint="eastAsia"/>
          <w:szCs w:val="21"/>
        </w:rPr>
        <w:t>公表</w:t>
      </w:r>
      <w:r w:rsidR="00D869DC" w:rsidRPr="00ED7792">
        <w:rPr>
          <w:rFonts w:hAnsi="ＭＳ ゴシック" w:hint="eastAsia"/>
          <w:szCs w:val="21"/>
        </w:rPr>
        <w:t>・</w:t>
      </w:r>
      <w:r w:rsidRPr="00ED7792">
        <w:rPr>
          <w:rFonts w:hAnsi="ＭＳ ゴシック" w:hint="eastAsia"/>
          <w:szCs w:val="21"/>
        </w:rPr>
        <w:t>報告されている</w:t>
      </w:r>
      <w:r w:rsidR="00CC02FE" w:rsidRPr="00ED7792">
        <w:rPr>
          <w:rFonts w:hAnsi="ＭＳ ゴシック" w:hint="eastAsia"/>
          <w:szCs w:val="21"/>
        </w:rPr>
        <w:t>場合</w:t>
      </w:r>
      <w:r w:rsidRPr="00ED7792">
        <w:rPr>
          <w:rFonts w:hAnsi="ＭＳ ゴシック" w:hint="eastAsia"/>
          <w:szCs w:val="21"/>
        </w:rPr>
        <w:t>、使い分けや注意書きは</w:t>
      </w:r>
      <w:r w:rsidR="000F5AEC" w:rsidRPr="00ED7792">
        <w:rPr>
          <w:rFonts w:hAnsi="ＭＳ ゴシック" w:hint="eastAsia"/>
          <w:szCs w:val="21"/>
        </w:rPr>
        <w:t>必要</w:t>
      </w:r>
      <w:r w:rsidRPr="00ED7792">
        <w:rPr>
          <w:rFonts w:hAnsi="ＭＳ ゴシック" w:hint="eastAsia"/>
          <w:szCs w:val="21"/>
        </w:rPr>
        <w:t>と思うが、直近の増減を見るときには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そういう使い方をしてもいい、むしろすべきだと思う。現在と来年の実績比較なら、同じ原単位を使うべきで、過去のままにするか新しい原単位にするか、どちらか。過去に報告したデータとの整合性は、各々の報告時点で後から説明していくしかない。正確に、いいデータを取りましたという話だから、理解してもらえれば怒られることはないはず。</w:t>
      </w:r>
    </w:p>
    <w:p w14:paraId="73D5677D" w14:textId="77777777" w:rsidR="000A6755" w:rsidRPr="00ED7792" w:rsidRDefault="000A6755" w:rsidP="000A6755">
      <w:pPr>
        <w:rPr>
          <w:rFonts w:hAnsi="ＭＳ ゴシック"/>
          <w:szCs w:val="21"/>
        </w:rPr>
      </w:pPr>
    </w:p>
    <w:p w14:paraId="5CF01826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【基本的施策について】</w:t>
      </w:r>
    </w:p>
    <w:p w14:paraId="01DB5FD2" w14:textId="178C92CD" w:rsidR="000A6755" w:rsidRPr="00ED7792" w:rsidRDefault="000A6755" w:rsidP="00D869DC">
      <w:pPr>
        <w:ind w:firstLineChars="200" w:firstLine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・今、売り切りを明確化するのは自然な話だと思う。</w:t>
      </w:r>
    </w:p>
    <w:p w14:paraId="57F7B1FC" w14:textId="77777777" w:rsidR="000A6755" w:rsidRPr="00ED7792" w:rsidRDefault="000A6755" w:rsidP="000A6755">
      <w:pPr>
        <w:rPr>
          <w:rFonts w:hAnsi="ＭＳ ゴシック"/>
          <w:szCs w:val="21"/>
        </w:rPr>
      </w:pPr>
    </w:p>
    <w:p w14:paraId="54740151" w14:textId="77777777" w:rsidR="000A6755" w:rsidRPr="00ED7792" w:rsidRDefault="000A6755" w:rsidP="000A6755">
      <w:pPr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【全体まとめ】</w:t>
      </w:r>
    </w:p>
    <w:p w14:paraId="1CA14910" w14:textId="06C5F509" w:rsidR="00446D4D" w:rsidRPr="00ED7792" w:rsidRDefault="000A6755" w:rsidP="0031456E">
      <w:pPr>
        <w:ind w:leftChars="200" w:left="403"/>
        <w:rPr>
          <w:rFonts w:hAnsi="ＭＳ ゴシック"/>
          <w:szCs w:val="21"/>
        </w:rPr>
      </w:pPr>
      <w:r w:rsidRPr="00ED7792">
        <w:rPr>
          <w:rFonts w:hAnsi="ＭＳ ゴシック" w:hint="eastAsia"/>
          <w:szCs w:val="21"/>
        </w:rPr>
        <w:t>・全体意見としては府の提案に賛成いただいたということで</w:t>
      </w:r>
      <w:r w:rsidR="000F5AEC" w:rsidRPr="00ED7792">
        <w:rPr>
          <w:rFonts w:hAnsi="ＭＳ ゴシック" w:hint="eastAsia"/>
          <w:szCs w:val="21"/>
        </w:rPr>
        <w:t>よい</w:t>
      </w:r>
      <w:r w:rsidRPr="00ED7792">
        <w:rPr>
          <w:rFonts w:hAnsi="ＭＳ ゴシック" w:hint="eastAsia"/>
          <w:szCs w:val="21"/>
        </w:rPr>
        <w:t>。ぜひ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こ</w:t>
      </w:r>
      <w:r w:rsidR="000F5AEC" w:rsidRPr="00ED7792">
        <w:rPr>
          <w:rFonts w:hAnsi="ＭＳ ゴシック" w:hint="eastAsia"/>
          <w:szCs w:val="21"/>
        </w:rPr>
        <w:t>れらの取組</w:t>
      </w:r>
      <w:r w:rsidRPr="00ED7792">
        <w:rPr>
          <w:rFonts w:hAnsi="ＭＳ ゴシック" w:hint="eastAsia"/>
          <w:szCs w:val="21"/>
        </w:rPr>
        <w:t>を進めて、また新しいオリジナルな、大阪府民が元気になって食品ロスが減るような何かを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ぜひ</w:t>
      </w:r>
      <w:r w:rsidR="000F5AEC" w:rsidRPr="00ED7792">
        <w:rPr>
          <w:rFonts w:hAnsi="ＭＳ ゴシック" w:hint="eastAsia"/>
          <w:szCs w:val="21"/>
        </w:rPr>
        <w:t>、</w:t>
      </w:r>
      <w:r w:rsidRPr="00ED7792">
        <w:rPr>
          <w:rFonts w:hAnsi="ＭＳ ゴシック" w:hint="eastAsia"/>
          <w:szCs w:val="21"/>
        </w:rPr>
        <w:t>つくりましょう</w:t>
      </w:r>
      <w:r w:rsidR="00A57597">
        <w:rPr>
          <w:rFonts w:hAnsi="ＭＳ ゴシック" w:hint="eastAsia"/>
          <w:szCs w:val="21"/>
        </w:rPr>
        <w:t>。</w:t>
      </w:r>
    </w:p>
    <w:sectPr w:rsidR="00446D4D" w:rsidRPr="00ED7792" w:rsidSect="000E06DE">
      <w:footerReference w:type="default" r:id="rId7"/>
      <w:pgSz w:w="11906" w:h="16838" w:code="9"/>
      <w:pgMar w:top="1134" w:right="1021" w:bottom="1134" w:left="1021" w:header="851" w:footer="992" w:gutter="0"/>
      <w:pgNumType w:start="0"/>
      <w:cols w:space="425"/>
      <w:titlePg/>
      <w:docGrid w:type="linesAndChars" w:linePitch="360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BA5D" w14:textId="77777777" w:rsidR="00CC25B5" w:rsidRDefault="00CC25B5" w:rsidP="00B316D9">
      <w:r>
        <w:separator/>
      </w:r>
    </w:p>
  </w:endnote>
  <w:endnote w:type="continuationSeparator" w:id="0">
    <w:p w14:paraId="0D4FCA22" w14:textId="77777777" w:rsidR="00CC25B5" w:rsidRDefault="00CC25B5" w:rsidP="00B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069237"/>
      <w:docPartObj>
        <w:docPartGallery w:val="Page Numbers (Bottom of Page)"/>
        <w:docPartUnique/>
      </w:docPartObj>
    </w:sdtPr>
    <w:sdtEndPr/>
    <w:sdtContent>
      <w:p w14:paraId="1768EE28" w14:textId="25F75CE3" w:rsidR="00B316D9" w:rsidRDefault="00B316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BC8EE3" w14:textId="77777777" w:rsidR="00B316D9" w:rsidRDefault="00B316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B956" w14:textId="77777777" w:rsidR="00CC25B5" w:rsidRDefault="00CC25B5" w:rsidP="00B316D9">
      <w:r>
        <w:separator/>
      </w:r>
    </w:p>
  </w:footnote>
  <w:footnote w:type="continuationSeparator" w:id="0">
    <w:p w14:paraId="55A723A1" w14:textId="77777777" w:rsidR="00CC25B5" w:rsidRDefault="00CC25B5" w:rsidP="00B3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30C7"/>
    <w:multiLevelType w:val="hybridMultilevel"/>
    <w:tmpl w:val="43DA67C6"/>
    <w:lvl w:ilvl="0" w:tplc="43ACA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3661F7"/>
    <w:multiLevelType w:val="hybridMultilevel"/>
    <w:tmpl w:val="ADCAB720"/>
    <w:lvl w:ilvl="0" w:tplc="3EC228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0047A3C"/>
    <w:multiLevelType w:val="hybridMultilevel"/>
    <w:tmpl w:val="EE584842"/>
    <w:lvl w:ilvl="0" w:tplc="66AE96C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9"/>
    <w:rsid w:val="000010EF"/>
    <w:rsid w:val="000060C5"/>
    <w:rsid w:val="000120DA"/>
    <w:rsid w:val="00017374"/>
    <w:rsid w:val="00022EF6"/>
    <w:rsid w:val="00027BE6"/>
    <w:rsid w:val="00030506"/>
    <w:rsid w:val="000336C8"/>
    <w:rsid w:val="00035738"/>
    <w:rsid w:val="00036ED4"/>
    <w:rsid w:val="00041752"/>
    <w:rsid w:val="000449CB"/>
    <w:rsid w:val="000462A3"/>
    <w:rsid w:val="00050FC6"/>
    <w:rsid w:val="0006085B"/>
    <w:rsid w:val="000613E5"/>
    <w:rsid w:val="00061B22"/>
    <w:rsid w:val="00061E5D"/>
    <w:rsid w:val="00062F88"/>
    <w:rsid w:val="0006431D"/>
    <w:rsid w:val="00065CAB"/>
    <w:rsid w:val="0006651F"/>
    <w:rsid w:val="00067966"/>
    <w:rsid w:val="00073ABC"/>
    <w:rsid w:val="00074D9E"/>
    <w:rsid w:val="00075164"/>
    <w:rsid w:val="00075479"/>
    <w:rsid w:val="0007766C"/>
    <w:rsid w:val="00083D3C"/>
    <w:rsid w:val="00085964"/>
    <w:rsid w:val="000879BD"/>
    <w:rsid w:val="000944E1"/>
    <w:rsid w:val="00096D67"/>
    <w:rsid w:val="000A1680"/>
    <w:rsid w:val="000A6755"/>
    <w:rsid w:val="000B0E3E"/>
    <w:rsid w:val="000D06A3"/>
    <w:rsid w:val="000D4CCF"/>
    <w:rsid w:val="000D7876"/>
    <w:rsid w:val="000E06DE"/>
    <w:rsid w:val="000E1607"/>
    <w:rsid w:val="000F103A"/>
    <w:rsid w:val="000F2DC2"/>
    <w:rsid w:val="000F5498"/>
    <w:rsid w:val="000F5AEC"/>
    <w:rsid w:val="00100480"/>
    <w:rsid w:val="00100C49"/>
    <w:rsid w:val="00107647"/>
    <w:rsid w:val="00132C0F"/>
    <w:rsid w:val="00133DAD"/>
    <w:rsid w:val="0013488D"/>
    <w:rsid w:val="00135FF3"/>
    <w:rsid w:val="001411AD"/>
    <w:rsid w:val="001432DA"/>
    <w:rsid w:val="0014351A"/>
    <w:rsid w:val="00152A7E"/>
    <w:rsid w:val="001538C7"/>
    <w:rsid w:val="001538DC"/>
    <w:rsid w:val="001548A9"/>
    <w:rsid w:val="001570E0"/>
    <w:rsid w:val="00157B23"/>
    <w:rsid w:val="00165DBE"/>
    <w:rsid w:val="00166AE4"/>
    <w:rsid w:val="00173A44"/>
    <w:rsid w:val="00180108"/>
    <w:rsid w:val="001801DE"/>
    <w:rsid w:val="0018278E"/>
    <w:rsid w:val="00194466"/>
    <w:rsid w:val="00197045"/>
    <w:rsid w:val="001A3A12"/>
    <w:rsid w:val="001A6201"/>
    <w:rsid w:val="001B7653"/>
    <w:rsid w:val="001B7E36"/>
    <w:rsid w:val="001D1BD1"/>
    <w:rsid w:val="001E0D54"/>
    <w:rsid w:val="001E5DE0"/>
    <w:rsid w:val="001F19E4"/>
    <w:rsid w:val="001F3BDB"/>
    <w:rsid w:val="001F423B"/>
    <w:rsid w:val="0020201C"/>
    <w:rsid w:val="00207C4A"/>
    <w:rsid w:val="00214E0B"/>
    <w:rsid w:val="002153FA"/>
    <w:rsid w:val="002161AA"/>
    <w:rsid w:val="00221EDA"/>
    <w:rsid w:val="002243D2"/>
    <w:rsid w:val="002268A6"/>
    <w:rsid w:val="00226C89"/>
    <w:rsid w:val="00246C3F"/>
    <w:rsid w:val="00251C89"/>
    <w:rsid w:val="002536E3"/>
    <w:rsid w:val="00253FE8"/>
    <w:rsid w:val="00257F67"/>
    <w:rsid w:val="00262354"/>
    <w:rsid w:val="00262B21"/>
    <w:rsid w:val="00266B32"/>
    <w:rsid w:val="002678D8"/>
    <w:rsid w:val="0027582F"/>
    <w:rsid w:val="00275A63"/>
    <w:rsid w:val="002778FA"/>
    <w:rsid w:val="00286514"/>
    <w:rsid w:val="002B1201"/>
    <w:rsid w:val="002B3CB6"/>
    <w:rsid w:val="002C65A4"/>
    <w:rsid w:val="002C6DDB"/>
    <w:rsid w:val="002D5FE8"/>
    <w:rsid w:val="002D62EC"/>
    <w:rsid w:val="002D758D"/>
    <w:rsid w:val="002E6E4E"/>
    <w:rsid w:val="002F2123"/>
    <w:rsid w:val="002F6872"/>
    <w:rsid w:val="0030329F"/>
    <w:rsid w:val="00307228"/>
    <w:rsid w:val="0031209F"/>
    <w:rsid w:val="00312D2F"/>
    <w:rsid w:val="0031456E"/>
    <w:rsid w:val="00322A1E"/>
    <w:rsid w:val="00325601"/>
    <w:rsid w:val="00332B89"/>
    <w:rsid w:val="00334470"/>
    <w:rsid w:val="00336F99"/>
    <w:rsid w:val="00337ABB"/>
    <w:rsid w:val="00350DD5"/>
    <w:rsid w:val="0035547A"/>
    <w:rsid w:val="0036239F"/>
    <w:rsid w:val="00374AA4"/>
    <w:rsid w:val="00382FB2"/>
    <w:rsid w:val="00392DE5"/>
    <w:rsid w:val="00393B99"/>
    <w:rsid w:val="00394CE9"/>
    <w:rsid w:val="003A1B76"/>
    <w:rsid w:val="003A224B"/>
    <w:rsid w:val="003B2D78"/>
    <w:rsid w:val="003C5911"/>
    <w:rsid w:val="003D1AAC"/>
    <w:rsid w:val="003D4113"/>
    <w:rsid w:val="003F1F55"/>
    <w:rsid w:val="0040065B"/>
    <w:rsid w:val="00400AE6"/>
    <w:rsid w:val="00400B84"/>
    <w:rsid w:val="00414A45"/>
    <w:rsid w:val="00416F39"/>
    <w:rsid w:val="004227F6"/>
    <w:rsid w:val="00423445"/>
    <w:rsid w:val="0042367C"/>
    <w:rsid w:val="004320CF"/>
    <w:rsid w:val="00432715"/>
    <w:rsid w:val="00433AE5"/>
    <w:rsid w:val="0044675F"/>
    <w:rsid w:val="00446D4D"/>
    <w:rsid w:val="00456C9D"/>
    <w:rsid w:val="0046062F"/>
    <w:rsid w:val="00467FEA"/>
    <w:rsid w:val="00471559"/>
    <w:rsid w:val="00476111"/>
    <w:rsid w:val="00482995"/>
    <w:rsid w:val="00482BA1"/>
    <w:rsid w:val="00493986"/>
    <w:rsid w:val="0049716D"/>
    <w:rsid w:val="004A29A2"/>
    <w:rsid w:val="004B0E27"/>
    <w:rsid w:val="004B43D4"/>
    <w:rsid w:val="004B5B29"/>
    <w:rsid w:val="004C0189"/>
    <w:rsid w:val="004D4DDA"/>
    <w:rsid w:val="004D60AC"/>
    <w:rsid w:val="004D6281"/>
    <w:rsid w:val="004D67A3"/>
    <w:rsid w:val="004E7E98"/>
    <w:rsid w:val="004F043A"/>
    <w:rsid w:val="004F1F8D"/>
    <w:rsid w:val="004F2990"/>
    <w:rsid w:val="004F4020"/>
    <w:rsid w:val="004F57B4"/>
    <w:rsid w:val="004F669E"/>
    <w:rsid w:val="00505F26"/>
    <w:rsid w:val="00523F94"/>
    <w:rsid w:val="00527472"/>
    <w:rsid w:val="005276BD"/>
    <w:rsid w:val="00535601"/>
    <w:rsid w:val="0053624A"/>
    <w:rsid w:val="005406AB"/>
    <w:rsid w:val="00554013"/>
    <w:rsid w:val="00556BC9"/>
    <w:rsid w:val="005611DA"/>
    <w:rsid w:val="00561BE3"/>
    <w:rsid w:val="005662F4"/>
    <w:rsid w:val="00567E9A"/>
    <w:rsid w:val="005735CF"/>
    <w:rsid w:val="005758EB"/>
    <w:rsid w:val="00576AF5"/>
    <w:rsid w:val="005820DF"/>
    <w:rsid w:val="00583BD5"/>
    <w:rsid w:val="00585DD4"/>
    <w:rsid w:val="00586C49"/>
    <w:rsid w:val="00590AAB"/>
    <w:rsid w:val="00590F23"/>
    <w:rsid w:val="00592E17"/>
    <w:rsid w:val="00597CF6"/>
    <w:rsid w:val="005A2046"/>
    <w:rsid w:val="005A2429"/>
    <w:rsid w:val="005C00F8"/>
    <w:rsid w:val="005C1FE8"/>
    <w:rsid w:val="005C214C"/>
    <w:rsid w:val="005C38F5"/>
    <w:rsid w:val="005C4FF0"/>
    <w:rsid w:val="005D1C62"/>
    <w:rsid w:val="005D2ACC"/>
    <w:rsid w:val="005D5A01"/>
    <w:rsid w:val="005D5C4F"/>
    <w:rsid w:val="005E0BDD"/>
    <w:rsid w:val="005E1CD4"/>
    <w:rsid w:val="005E4390"/>
    <w:rsid w:val="005E49DF"/>
    <w:rsid w:val="006022DE"/>
    <w:rsid w:val="00602D36"/>
    <w:rsid w:val="006059AB"/>
    <w:rsid w:val="00605B8C"/>
    <w:rsid w:val="00606F29"/>
    <w:rsid w:val="00610E33"/>
    <w:rsid w:val="00614F92"/>
    <w:rsid w:val="006150B3"/>
    <w:rsid w:val="00632180"/>
    <w:rsid w:val="006337A1"/>
    <w:rsid w:val="00635673"/>
    <w:rsid w:val="0064652B"/>
    <w:rsid w:val="006473B8"/>
    <w:rsid w:val="00650526"/>
    <w:rsid w:val="00653983"/>
    <w:rsid w:val="00660190"/>
    <w:rsid w:val="006601B8"/>
    <w:rsid w:val="006620BF"/>
    <w:rsid w:val="00663A80"/>
    <w:rsid w:val="00680269"/>
    <w:rsid w:val="00696E50"/>
    <w:rsid w:val="006973D8"/>
    <w:rsid w:val="006A5EE4"/>
    <w:rsid w:val="006A774F"/>
    <w:rsid w:val="006B1D70"/>
    <w:rsid w:val="006B346C"/>
    <w:rsid w:val="006B646E"/>
    <w:rsid w:val="006B66FD"/>
    <w:rsid w:val="006C2A23"/>
    <w:rsid w:val="006C38AE"/>
    <w:rsid w:val="006C7560"/>
    <w:rsid w:val="006D10B2"/>
    <w:rsid w:val="006D2596"/>
    <w:rsid w:val="006D2E60"/>
    <w:rsid w:val="006D4468"/>
    <w:rsid w:val="006D5C16"/>
    <w:rsid w:val="006E3F9E"/>
    <w:rsid w:val="006F3DA7"/>
    <w:rsid w:val="00703EB3"/>
    <w:rsid w:val="00722620"/>
    <w:rsid w:val="0072483E"/>
    <w:rsid w:val="00733B8C"/>
    <w:rsid w:val="007414ED"/>
    <w:rsid w:val="007436E0"/>
    <w:rsid w:val="007464E8"/>
    <w:rsid w:val="00763B35"/>
    <w:rsid w:val="007660F9"/>
    <w:rsid w:val="007673B6"/>
    <w:rsid w:val="00770CD7"/>
    <w:rsid w:val="00774A30"/>
    <w:rsid w:val="00793261"/>
    <w:rsid w:val="0079404F"/>
    <w:rsid w:val="007976CD"/>
    <w:rsid w:val="007A2DCD"/>
    <w:rsid w:val="007A6579"/>
    <w:rsid w:val="007B0110"/>
    <w:rsid w:val="007B0A9A"/>
    <w:rsid w:val="007B6AAA"/>
    <w:rsid w:val="007B6F31"/>
    <w:rsid w:val="007C07D1"/>
    <w:rsid w:val="007C5103"/>
    <w:rsid w:val="007D5668"/>
    <w:rsid w:val="007D6C3B"/>
    <w:rsid w:val="007E0454"/>
    <w:rsid w:val="007E302C"/>
    <w:rsid w:val="007E443F"/>
    <w:rsid w:val="007E4921"/>
    <w:rsid w:val="007F3A50"/>
    <w:rsid w:val="007F611C"/>
    <w:rsid w:val="00803814"/>
    <w:rsid w:val="0082371F"/>
    <w:rsid w:val="008272A6"/>
    <w:rsid w:val="00827875"/>
    <w:rsid w:val="0083355F"/>
    <w:rsid w:val="00833F94"/>
    <w:rsid w:val="00837446"/>
    <w:rsid w:val="00840BB1"/>
    <w:rsid w:val="008447D7"/>
    <w:rsid w:val="008455E7"/>
    <w:rsid w:val="008460D6"/>
    <w:rsid w:val="00846B8A"/>
    <w:rsid w:val="00850EBF"/>
    <w:rsid w:val="00851490"/>
    <w:rsid w:val="00855E9F"/>
    <w:rsid w:val="008617F7"/>
    <w:rsid w:val="00863812"/>
    <w:rsid w:val="0087295A"/>
    <w:rsid w:val="008915D9"/>
    <w:rsid w:val="008916BD"/>
    <w:rsid w:val="00896481"/>
    <w:rsid w:val="008A71D4"/>
    <w:rsid w:val="008B280F"/>
    <w:rsid w:val="008B38C5"/>
    <w:rsid w:val="008B5447"/>
    <w:rsid w:val="008B7AA4"/>
    <w:rsid w:val="008C10FC"/>
    <w:rsid w:val="008C2227"/>
    <w:rsid w:val="008C7817"/>
    <w:rsid w:val="008D465C"/>
    <w:rsid w:val="008D5CB9"/>
    <w:rsid w:val="008D6838"/>
    <w:rsid w:val="008E4E56"/>
    <w:rsid w:val="008E5175"/>
    <w:rsid w:val="008E694A"/>
    <w:rsid w:val="008F0480"/>
    <w:rsid w:val="008F220D"/>
    <w:rsid w:val="008F5D00"/>
    <w:rsid w:val="00905EBA"/>
    <w:rsid w:val="00911D4E"/>
    <w:rsid w:val="00920B2E"/>
    <w:rsid w:val="00921A07"/>
    <w:rsid w:val="009306AA"/>
    <w:rsid w:val="00944110"/>
    <w:rsid w:val="009445B2"/>
    <w:rsid w:val="00946368"/>
    <w:rsid w:val="00950116"/>
    <w:rsid w:val="0095562B"/>
    <w:rsid w:val="009603AE"/>
    <w:rsid w:val="0096514D"/>
    <w:rsid w:val="0097079E"/>
    <w:rsid w:val="00973EC0"/>
    <w:rsid w:val="00982EEA"/>
    <w:rsid w:val="00985783"/>
    <w:rsid w:val="00985F6F"/>
    <w:rsid w:val="009A0EB6"/>
    <w:rsid w:val="009A147D"/>
    <w:rsid w:val="009A29D2"/>
    <w:rsid w:val="009A433E"/>
    <w:rsid w:val="009A46F3"/>
    <w:rsid w:val="009A4F13"/>
    <w:rsid w:val="009B3701"/>
    <w:rsid w:val="009C6B4D"/>
    <w:rsid w:val="009C72BD"/>
    <w:rsid w:val="009D09D0"/>
    <w:rsid w:val="009D3DC7"/>
    <w:rsid w:val="009E22BB"/>
    <w:rsid w:val="009E2634"/>
    <w:rsid w:val="009E2882"/>
    <w:rsid w:val="009E7D09"/>
    <w:rsid w:val="009F12DA"/>
    <w:rsid w:val="009F197A"/>
    <w:rsid w:val="00A00154"/>
    <w:rsid w:val="00A00F54"/>
    <w:rsid w:val="00A05A06"/>
    <w:rsid w:val="00A1419A"/>
    <w:rsid w:val="00A14295"/>
    <w:rsid w:val="00A14398"/>
    <w:rsid w:val="00A16F1C"/>
    <w:rsid w:val="00A17CF7"/>
    <w:rsid w:val="00A2323B"/>
    <w:rsid w:val="00A33F8E"/>
    <w:rsid w:val="00A41DD6"/>
    <w:rsid w:val="00A46613"/>
    <w:rsid w:val="00A543F7"/>
    <w:rsid w:val="00A57597"/>
    <w:rsid w:val="00A65510"/>
    <w:rsid w:val="00A75028"/>
    <w:rsid w:val="00A7705B"/>
    <w:rsid w:val="00A8272F"/>
    <w:rsid w:val="00A8604A"/>
    <w:rsid w:val="00A870FC"/>
    <w:rsid w:val="00A87A73"/>
    <w:rsid w:val="00A94152"/>
    <w:rsid w:val="00A96087"/>
    <w:rsid w:val="00A96C6C"/>
    <w:rsid w:val="00AB0749"/>
    <w:rsid w:val="00AB2526"/>
    <w:rsid w:val="00AC1F3D"/>
    <w:rsid w:val="00AC2E25"/>
    <w:rsid w:val="00AC517E"/>
    <w:rsid w:val="00AD1544"/>
    <w:rsid w:val="00AD2567"/>
    <w:rsid w:val="00AD5D48"/>
    <w:rsid w:val="00AD7DCB"/>
    <w:rsid w:val="00AE4784"/>
    <w:rsid w:val="00AF60A9"/>
    <w:rsid w:val="00AF6C37"/>
    <w:rsid w:val="00B114F5"/>
    <w:rsid w:val="00B12265"/>
    <w:rsid w:val="00B14C1F"/>
    <w:rsid w:val="00B21441"/>
    <w:rsid w:val="00B23577"/>
    <w:rsid w:val="00B316D9"/>
    <w:rsid w:val="00B3373E"/>
    <w:rsid w:val="00B4422F"/>
    <w:rsid w:val="00B44D3B"/>
    <w:rsid w:val="00B466B9"/>
    <w:rsid w:val="00B51F9E"/>
    <w:rsid w:val="00B537E9"/>
    <w:rsid w:val="00B55047"/>
    <w:rsid w:val="00B64155"/>
    <w:rsid w:val="00B70A0D"/>
    <w:rsid w:val="00B731AA"/>
    <w:rsid w:val="00B805E8"/>
    <w:rsid w:val="00B83E4C"/>
    <w:rsid w:val="00B84634"/>
    <w:rsid w:val="00B86947"/>
    <w:rsid w:val="00B90C66"/>
    <w:rsid w:val="00B90DD0"/>
    <w:rsid w:val="00B954EB"/>
    <w:rsid w:val="00B9642E"/>
    <w:rsid w:val="00BA3380"/>
    <w:rsid w:val="00BA3AA6"/>
    <w:rsid w:val="00BA77DA"/>
    <w:rsid w:val="00BC3252"/>
    <w:rsid w:val="00BC3CB7"/>
    <w:rsid w:val="00BC47FE"/>
    <w:rsid w:val="00BD5ADA"/>
    <w:rsid w:val="00BE5D80"/>
    <w:rsid w:val="00BF681A"/>
    <w:rsid w:val="00C003C0"/>
    <w:rsid w:val="00C04B9B"/>
    <w:rsid w:val="00C060AD"/>
    <w:rsid w:val="00C101E7"/>
    <w:rsid w:val="00C10EE8"/>
    <w:rsid w:val="00C11889"/>
    <w:rsid w:val="00C11A79"/>
    <w:rsid w:val="00C13986"/>
    <w:rsid w:val="00C142C3"/>
    <w:rsid w:val="00C173ED"/>
    <w:rsid w:val="00C234DF"/>
    <w:rsid w:val="00C265F2"/>
    <w:rsid w:val="00C3150E"/>
    <w:rsid w:val="00C32BCE"/>
    <w:rsid w:val="00C355A6"/>
    <w:rsid w:val="00C36DBD"/>
    <w:rsid w:val="00C42382"/>
    <w:rsid w:val="00C478CF"/>
    <w:rsid w:val="00C56BA4"/>
    <w:rsid w:val="00C60BE9"/>
    <w:rsid w:val="00C645A4"/>
    <w:rsid w:val="00C737D5"/>
    <w:rsid w:val="00C73B9F"/>
    <w:rsid w:val="00C8729F"/>
    <w:rsid w:val="00CA0774"/>
    <w:rsid w:val="00CA3DD9"/>
    <w:rsid w:val="00CA468A"/>
    <w:rsid w:val="00CB61F6"/>
    <w:rsid w:val="00CC02FE"/>
    <w:rsid w:val="00CC25B5"/>
    <w:rsid w:val="00CC2A6B"/>
    <w:rsid w:val="00CC5D2A"/>
    <w:rsid w:val="00CC5EB3"/>
    <w:rsid w:val="00CC6298"/>
    <w:rsid w:val="00CD2AC6"/>
    <w:rsid w:val="00CD7182"/>
    <w:rsid w:val="00CE247E"/>
    <w:rsid w:val="00CF480F"/>
    <w:rsid w:val="00D02F40"/>
    <w:rsid w:val="00D04367"/>
    <w:rsid w:val="00D179DF"/>
    <w:rsid w:val="00D24426"/>
    <w:rsid w:val="00D24BB2"/>
    <w:rsid w:val="00D26A1E"/>
    <w:rsid w:val="00D37137"/>
    <w:rsid w:val="00D411B8"/>
    <w:rsid w:val="00D43259"/>
    <w:rsid w:val="00D43E0D"/>
    <w:rsid w:val="00D562A4"/>
    <w:rsid w:val="00D57C13"/>
    <w:rsid w:val="00D67D76"/>
    <w:rsid w:val="00D7079B"/>
    <w:rsid w:val="00D70D2E"/>
    <w:rsid w:val="00D760A5"/>
    <w:rsid w:val="00D82638"/>
    <w:rsid w:val="00D84B1A"/>
    <w:rsid w:val="00D869DC"/>
    <w:rsid w:val="00D87876"/>
    <w:rsid w:val="00D87C16"/>
    <w:rsid w:val="00D92630"/>
    <w:rsid w:val="00D94FC4"/>
    <w:rsid w:val="00D9583F"/>
    <w:rsid w:val="00DA03AA"/>
    <w:rsid w:val="00DA1359"/>
    <w:rsid w:val="00DA26F3"/>
    <w:rsid w:val="00DB2AE2"/>
    <w:rsid w:val="00DB7500"/>
    <w:rsid w:val="00DC6AF7"/>
    <w:rsid w:val="00DD2287"/>
    <w:rsid w:val="00DD343D"/>
    <w:rsid w:val="00DD3953"/>
    <w:rsid w:val="00DD6E4B"/>
    <w:rsid w:val="00DD7CC3"/>
    <w:rsid w:val="00DE157E"/>
    <w:rsid w:val="00DE7D0C"/>
    <w:rsid w:val="00DF055E"/>
    <w:rsid w:val="00DF340D"/>
    <w:rsid w:val="00DF3A03"/>
    <w:rsid w:val="00DF5C03"/>
    <w:rsid w:val="00DF6863"/>
    <w:rsid w:val="00E030E9"/>
    <w:rsid w:val="00E03936"/>
    <w:rsid w:val="00E05FAC"/>
    <w:rsid w:val="00E068A0"/>
    <w:rsid w:val="00E1688A"/>
    <w:rsid w:val="00E204E2"/>
    <w:rsid w:val="00E211DB"/>
    <w:rsid w:val="00E32C64"/>
    <w:rsid w:val="00E33237"/>
    <w:rsid w:val="00E350F9"/>
    <w:rsid w:val="00E36793"/>
    <w:rsid w:val="00E37EC1"/>
    <w:rsid w:val="00E4126A"/>
    <w:rsid w:val="00E45B8A"/>
    <w:rsid w:val="00E52831"/>
    <w:rsid w:val="00E52F31"/>
    <w:rsid w:val="00E608A7"/>
    <w:rsid w:val="00E65087"/>
    <w:rsid w:val="00E74637"/>
    <w:rsid w:val="00E838B1"/>
    <w:rsid w:val="00E878E1"/>
    <w:rsid w:val="00E90502"/>
    <w:rsid w:val="00EA0076"/>
    <w:rsid w:val="00EA2BE2"/>
    <w:rsid w:val="00EB0AF6"/>
    <w:rsid w:val="00EB0E76"/>
    <w:rsid w:val="00EC1ACC"/>
    <w:rsid w:val="00EC4BFF"/>
    <w:rsid w:val="00EC5181"/>
    <w:rsid w:val="00EC6A8D"/>
    <w:rsid w:val="00ED7792"/>
    <w:rsid w:val="00ED7AFC"/>
    <w:rsid w:val="00EF2986"/>
    <w:rsid w:val="00EF335E"/>
    <w:rsid w:val="00EF3E3A"/>
    <w:rsid w:val="00F008F8"/>
    <w:rsid w:val="00F04E69"/>
    <w:rsid w:val="00F0786C"/>
    <w:rsid w:val="00F10BFE"/>
    <w:rsid w:val="00F1784A"/>
    <w:rsid w:val="00F23666"/>
    <w:rsid w:val="00F23CEE"/>
    <w:rsid w:val="00F23DB5"/>
    <w:rsid w:val="00F2682F"/>
    <w:rsid w:val="00F319DB"/>
    <w:rsid w:val="00F3441A"/>
    <w:rsid w:val="00F3477E"/>
    <w:rsid w:val="00F35724"/>
    <w:rsid w:val="00F37C6B"/>
    <w:rsid w:val="00F462C9"/>
    <w:rsid w:val="00F5014C"/>
    <w:rsid w:val="00F53A59"/>
    <w:rsid w:val="00F70D13"/>
    <w:rsid w:val="00F713C0"/>
    <w:rsid w:val="00F7454D"/>
    <w:rsid w:val="00F815D2"/>
    <w:rsid w:val="00F86C66"/>
    <w:rsid w:val="00F86C77"/>
    <w:rsid w:val="00F918E9"/>
    <w:rsid w:val="00F95373"/>
    <w:rsid w:val="00FB085F"/>
    <w:rsid w:val="00FB247A"/>
    <w:rsid w:val="00FB4194"/>
    <w:rsid w:val="00FB640E"/>
    <w:rsid w:val="00FC3DC8"/>
    <w:rsid w:val="00FC7F9C"/>
    <w:rsid w:val="00FE2D49"/>
    <w:rsid w:val="00FE5C06"/>
    <w:rsid w:val="00FF1144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FD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04F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B31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1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1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1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1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1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1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1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1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16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16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16D9"/>
  </w:style>
  <w:style w:type="paragraph" w:styleId="ac">
    <w:name w:val="footer"/>
    <w:basedOn w:val="a"/>
    <w:link w:val="ad"/>
    <w:uiPriority w:val="99"/>
    <w:unhideWhenUsed/>
    <w:rsid w:val="00B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2025-04-24T02:11:00Z</dcterms:created>
  <dcterms:modified xsi:type="dcterms:W3CDTF">2025-04-24T02:11:00Z</dcterms:modified>
</cp:coreProperties>
</file>