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7FE" w:rsidRPr="00F83B11" w:rsidRDefault="007234F5" w:rsidP="00955D5D">
      <w:pPr>
        <w:jc w:val="cente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第１回　大阪府営住宅指定管理者評価委員会</w:t>
      </w:r>
      <w:r w:rsidR="00955D5D" w:rsidRPr="00F83B11">
        <w:rPr>
          <w:rFonts w:asciiTheme="majorEastAsia" w:eastAsiaTheme="majorEastAsia" w:hAnsiTheme="majorEastAsia" w:hint="eastAsia"/>
          <w:sz w:val="24"/>
          <w:szCs w:val="24"/>
        </w:rPr>
        <w:t xml:space="preserve">　</w:t>
      </w:r>
      <w:r w:rsidR="007D6EA3" w:rsidRPr="00F83B11">
        <w:rPr>
          <w:rFonts w:asciiTheme="majorEastAsia" w:eastAsiaTheme="majorEastAsia" w:hAnsiTheme="majorEastAsia" w:hint="eastAsia"/>
          <w:sz w:val="24"/>
          <w:szCs w:val="24"/>
        </w:rPr>
        <w:t>議事概要</w:t>
      </w:r>
    </w:p>
    <w:p w:rsidR="00E94CF6" w:rsidRDefault="00E94CF6" w:rsidP="00E94CF6">
      <w:pPr>
        <w:jc w:val="left"/>
        <w:rPr>
          <w:rFonts w:asciiTheme="majorEastAsia" w:eastAsiaTheme="majorEastAsia" w:hAnsiTheme="majorEastAsia"/>
        </w:rPr>
      </w:pPr>
    </w:p>
    <w:p w:rsidR="007A737B" w:rsidRPr="007234F5" w:rsidRDefault="007234F5" w:rsidP="007A737B">
      <w:pPr>
        <w:jc w:val="left"/>
        <w:rPr>
          <w:rFonts w:asciiTheme="majorEastAsia" w:eastAsiaTheme="majorEastAsia" w:hAnsiTheme="majorEastAsia"/>
        </w:rPr>
      </w:pPr>
      <w:r>
        <w:rPr>
          <w:rFonts w:asciiTheme="majorEastAsia" w:eastAsiaTheme="majorEastAsia" w:hAnsiTheme="majorEastAsia" w:hint="eastAsia"/>
        </w:rPr>
        <w:t>１　日　時　　　令和４</w:t>
      </w:r>
      <w:r w:rsidR="007A737B" w:rsidRPr="007A737B">
        <w:rPr>
          <w:rFonts w:asciiTheme="majorEastAsia" w:eastAsiaTheme="majorEastAsia" w:hAnsiTheme="majorEastAsia" w:hint="eastAsia"/>
        </w:rPr>
        <w:t>年</w:t>
      </w:r>
      <w:r>
        <w:rPr>
          <w:rFonts w:asciiTheme="majorEastAsia" w:eastAsiaTheme="majorEastAsia" w:hAnsiTheme="majorEastAsia" w:hint="eastAsia"/>
        </w:rPr>
        <w:t>７</w:t>
      </w:r>
      <w:r w:rsidR="007A737B" w:rsidRPr="007A737B">
        <w:rPr>
          <w:rFonts w:asciiTheme="majorEastAsia" w:eastAsiaTheme="majorEastAsia" w:hAnsiTheme="majorEastAsia" w:hint="eastAsia"/>
        </w:rPr>
        <w:t>月</w:t>
      </w:r>
      <w:r>
        <w:rPr>
          <w:rFonts w:asciiTheme="majorEastAsia" w:eastAsiaTheme="majorEastAsia" w:hAnsiTheme="majorEastAsia" w:hint="eastAsia"/>
        </w:rPr>
        <w:t>22</w:t>
      </w:r>
      <w:r w:rsidR="007A737B" w:rsidRPr="007A737B">
        <w:rPr>
          <w:rFonts w:asciiTheme="majorEastAsia" w:eastAsiaTheme="majorEastAsia" w:hAnsiTheme="majorEastAsia" w:hint="eastAsia"/>
        </w:rPr>
        <w:t>日(</w:t>
      </w:r>
      <w:r>
        <w:rPr>
          <w:rFonts w:asciiTheme="majorEastAsia" w:eastAsiaTheme="majorEastAsia" w:hAnsiTheme="majorEastAsia" w:hint="eastAsia"/>
        </w:rPr>
        <w:t>金)  14</w:t>
      </w:r>
      <w:r w:rsidR="007A737B" w:rsidRPr="007A737B">
        <w:rPr>
          <w:rFonts w:asciiTheme="majorEastAsia" w:eastAsiaTheme="majorEastAsia" w:hAnsiTheme="majorEastAsia" w:hint="eastAsia"/>
        </w:rPr>
        <w:t>時</w:t>
      </w:r>
      <w:r w:rsidR="001F3F25">
        <w:rPr>
          <w:rFonts w:asciiTheme="majorEastAsia" w:eastAsiaTheme="majorEastAsia" w:hAnsiTheme="majorEastAsia" w:hint="eastAsia"/>
        </w:rPr>
        <w:t>00</w:t>
      </w:r>
      <w:r>
        <w:rPr>
          <w:rFonts w:asciiTheme="majorEastAsia" w:eastAsiaTheme="majorEastAsia" w:hAnsiTheme="majorEastAsia" w:hint="eastAsia"/>
        </w:rPr>
        <w:t>分</w:t>
      </w:r>
      <w:r w:rsidR="007A737B" w:rsidRPr="007A737B">
        <w:rPr>
          <w:rFonts w:asciiTheme="majorEastAsia" w:eastAsiaTheme="majorEastAsia" w:hAnsiTheme="majorEastAsia" w:hint="eastAsia"/>
        </w:rPr>
        <w:t>～</w:t>
      </w:r>
      <w:r w:rsidR="00675340">
        <w:rPr>
          <w:rFonts w:asciiTheme="majorEastAsia" w:eastAsiaTheme="majorEastAsia" w:hAnsiTheme="majorEastAsia" w:hint="eastAsia"/>
        </w:rPr>
        <w:t>15時30分</w:t>
      </w:r>
      <w:r w:rsidR="007A737B" w:rsidRPr="007A737B">
        <w:rPr>
          <w:rFonts w:asciiTheme="majorEastAsia" w:eastAsiaTheme="majorEastAsia" w:hAnsiTheme="majorEastAsia" w:hint="eastAsia"/>
        </w:rPr>
        <w:t xml:space="preserve">　</w:t>
      </w:r>
    </w:p>
    <w:p w:rsidR="00B427F1" w:rsidRPr="007234F5" w:rsidRDefault="00B427F1" w:rsidP="007A737B">
      <w:pPr>
        <w:jc w:val="left"/>
        <w:rPr>
          <w:rFonts w:asciiTheme="majorEastAsia" w:eastAsiaTheme="majorEastAsia" w:hAnsiTheme="majorEastAsia"/>
        </w:rPr>
      </w:pPr>
    </w:p>
    <w:p w:rsidR="007A737B" w:rsidRPr="007A737B" w:rsidRDefault="007A737B" w:rsidP="007A737B">
      <w:pPr>
        <w:jc w:val="left"/>
        <w:rPr>
          <w:rFonts w:asciiTheme="majorEastAsia" w:eastAsiaTheme="majorEastAsia" w:hAnsiTheme="majorEastAsia"/>
        </w:rPr>
      </w:pPr>
      <w:r w:rsidRPr="007A737B">
        <w:rPr>
          <w:rFonts w:asciiTheme="majorEastAsia" w:eastAsiaTheme="majorEastAsia" w:hAnsiTheme="majorEastAsia" w:hint="eastAsia"/>
        </w:rPr>
        <w:t>２　場　所　　　大阪府咲洲庁舎</w:t>
      </w:r>
      <w:r>
        <w:rPr>
          <w:rFonts w:asciiTheme="majorEastAsia" w:eastAsiaTheme="majorEastAsia" w:hAnsiTheme="majorEastAsia" w:hint="eastAsia"/>
        </w:rPr>
        <w:t xml:space="preserve">　</w:t>
      </w:r>
      <w:r w:rsidR="007234F5">
        <w:rPr>
          <w:rFonts w:asciiTheme="majorEastAsia" w:eastAsiaTheme="majorEastAsia" w:hAnsiTheme="majorEastAsia" w:hint="eastAsia"/>
        </w:rPr>
        <w:t>41</w:t>
      </w:r>
      <w:r w:rsidRPr="007A737B">
        <w:rPr>
          <w:rFonts w:asciiTheme="majorEastAsia" w:eastAsiaTheme="majorEastAsia" w:hAnsiTheme="majorEastAsia" w:hint="eastAsia"/>
        </w:rPr>
        <w:t xml:space="preserve">階　</w:t>
      </w:r>
      <w:r w:rsidR="007234F5">
        <w:rPr>
          <w:rFonts w:asciiTheme="majorEastAsia" w:eastAsiaTheme="majorEastAsia" w:hAnsiTheme="majorEastAsia" w:hint="eastAsia"/>
        </w:rPr>
        <w:t>共用</w:t>
      </w:r>
      <w:r w:rsidRPr="007A737B">
        <w:rPr>
          <w:rFonts w:asciiTheme="majorEastAsia" w:eastAsiaTheme="majorEastAsia" w:hAnsiTheme="majorEastAsia" w:hint="eastAsia"/>
        </w:rPr>
        <w:t>会議室</w:t>
      </w:r>
      <w:r w:rsidR="007234F5">
        <w:rPr>
          <w:rFonts w:asciiTheme="majorEastAsia" w:eastAsiaTheme="majorEastAsia" w:hAnsiTheme="majorEastAsia" w:hint="eastAsia"/>
        </w:rPr>
        <w:t>⑧</w:t>
      </w:r>
    </w:p>
    <w:p w:rsidR="00B427F1" w:rsidRDefault="00B427F1" w:rsidP="007A737B">
      <w:pPr>
        <w:jc w:val="left"/>
        <w:rPr>
          <w:rFonts w:asciiTheme="majorEastAsia" w:eastAsiaTheme="majorEastAsia" w:hAnsiTheme="majorEastAsia"/>
        </w:rPr>
      </w:pPr>
    </w:p>
    <w:p w:rsidR="007A737B" w:rsidRPr="007A737B" w:rsidRDefault="007A737B" w:rsidP="007A737B">
      <w:pPr>
        <w:jc w:val="left"/>
        <w:rPr>
          <w:rFonts w:asciiTheme="majorEastAsia" w:eastAsiaTheme="majorEastAsia" w:hAnsiTheme="majorEastAsia"/>
        </w:rPr>
      </w:pPr>
      <w:r w:rsidRPr="007A737B">
        <w:rPr>
          <w:rFonts w:asciiTheme="majorEastAsia" w:eastAsiaTheme="majorEastAsia" w:hAnsiTheme="majorEastAsia" w:hint="eastAsia"/>
        </w:rPr>
        <w:t>３　議　題</w:t>
      </w:r>
    </w:p>
    <w:p w:rsidR="007A737B" w:rsidRPr="007A737B" w:rsidRDefault="007A737B" w:rsidP="007A737B">
      <w:pPr>
        <w:ind w:firstLineChars="100" w:firstLine="210"/>
        <w:jc w:val="left"/>
        <w:rPr>
          <w:rFonts w:asciiTheme="majorEastAsia" w:eastAsiaTheme="majorEastAsia" w:hAnsiTheme="majorEastAsia"/>
        </w:rPr>
      </w:pPr>
      <w:r>
        <w:rPr>
          <w:rFonts w:asciiTheme="majorEastAsia" w:eastAsiaTheme="majorEastAsia" w:hAnsiTheme="majorEastAsia" w:hint="eastAsia"/>
        </w:rPr>
        <w:t>(1)</w:t>
      </w:r>
      <w:r w:rsidRPr="007A737B">
        <w:rPr>
          <w:rFonts w:hint="eastAsia"/>
        </w:rPr>
        <w:t xml:space="preserve"> </w:t>
      </w:r>
      <w:r w:rsidRPr="007A737B">
        <w:rPr>
          <w:rFonts w:asciiTheme="majorEastAsia" w:eastAsiaTheme="majorEastAsia" w:hAnsiTheme="majorEastAsia" w:hint="eastAsia"/>
        </w:rPr>
        <w:t>委員長の選出について</w:t>
      </w:r>
    </w:p>
    <w:p w:rsidR="007A737B" w:rsidRPr="00831049" w:rsidRDefault="007A737B" w:rsidP="007234F5">
      <w:pPr>
        <w:ind w:firstLineChars="100" w:firstLine="210"/>
        <w:jc w:val="left"/>
        <w:rPr>
          <w:rFonts w:asciiTheme="majorEastAsia" w:eastAsiaTheme="majorEastAsia" w:hAnsiTheme="majorEastAsia"/>
        </w:rPr>
      </w:pPr>
      <w:r w:rsidRPr="00831049">
        <w:rPr>
          <w:rFonts w:asciiTheme="majorEastAsia" w:eastAsiaTheme="majorEastAsia" w:hAnsiTheme="majorEastAsia" w:hint="eastAsia"/>
        </w:rPr>
        <w:t xml:space="preserve">(2) </w:t>
      </w:r>
      <w:r w:rsidR="007234F5" w:rsidRPr="00831049">
        <w:rPr>
          <w:rFonts w:asciiTheme="majorEastAsia" w:eastAsiaTheme="majorEastAsia" w:hAnsiTheme="majorEastAsia" w:hint="eastAsia"/>
        </w:rPr>
        <w:t>令和４年度の指定管理者の業務の実施状況等に係る評価の項目、基準等について</w:t>
      </w:r>
    </w:p>
    <w:p w:rsidR="007A737B" w:rsidRDefault="007A737B" w:rsidP="007A737B">
      <w:pPr>
        <w:ind w:firstLineChars="100" w:firstLine="210"/>
        <w:jc w:val="left"/>
        <w:rPr>
          <w:rFonts w:asciiTheme="majorEastAsia" w:eastAsiaTheme="majorEastAsia" w:hAnsiTheme="majorEastAsia"/>
        </w:rPr>
      </w:pPr>
      <w:r>
        <w:rPr>
          <w:rFonts w:asciiTheme="majorEastAsia" w:eastAsiaTheme="majorEastAsia" w:hAnsiTheme="majorEastAsia" w:hint="eastAsia"/>
        </w:rPr>
        <w:t>(3)</w:t>
      </w:r>
      <w:r w:rsidRPr="007A737B">
        <w:rPr>
          <w:rFonts w:hint="eastAsia"/>
        </w:rPr>
        <w:t xml:space="preserve"> </w:t>
      </w:r>
      <w:r w:rsidR="007234F5" w:rsidRPr="007234F5">
        <w:rPr>
          <w:rFonts w:asciiTheme="majorEastAsia" w:eastAsiaTheme="majorEastAsia" w:hAnsiTheme="majorEastAsia" w:hint="eastAsia"/>
        </w:rPr>
        <w:t>入居者及び自治会長アンケートの実施について</w:t>
      </w:r>
    </w:p>
    <w:p w:rsidR="00B427F1" w:rsidRPr="007A737B" w:rsidRDefault="00B427F1" w:rsidP="00B427F1">
      <w:pPr>
        <w:jc w:val="left"/>
        <w:rPr>
          <w:rFonts w:asciiTheme="majorEastAsia" w:eastAsiaTheme="majorEastAsia" w:hAnsiTheme="majorEastAsia"/>
        </w:rPr>
      </w:pPr>
    </w:p>
    <w:p w:rsidR="007A737B" w:rsidRDefault="007A737B" w:rsidP="007A737B">
      <w:pPr>
        <w:jc w:val="left"/>
        <w:rPr>
          <w:rFonts w:asciiTheme="majorEastAsia" w:eastAsiaTheme="majorEastAsia" w:hAnsiTheme="majorEastAsia"/>
        </w:rPr>
      </w:pPr>
      <w:r w:rsidRPr="007A737B">
        <w:rPr>
          <w:rFonts w:asciiTheme="majorEastAsia" w:eastAsiaTheme="majorEastAsia" w:hAnsiTheme="majorEastAsia" w:hint="eastAsia"/>
        </w:rPr>
        <w:t>４　主な意見等</w:t>
      </w:r>
    </w:p>
    <w:p w:rsidR="004951CC" w:rsidRPr="00DF1D76" w:rsidRDefault="004951CC" w:rsidP="00B427F1">
      <w:pPr>
        <w:ind w:firstLineChars="200" w:firstLine="420"/>
        <w:rPr>
          <w:rFonts w:asciiTheme="majorEastAsia" w:eastAsiaTheme="majorEastAsia" w:hAnsiTheme="majorEastAsia"/>
          <w:szCs w:val="21"/>
          <w:u w:val="single"/>
        </w:rPr>
      </w:pPr>
      <w:r w:rsidRPr="00F83B11">
        <w:rPr>
          <w:rFonts w:asciiTheme="majorEastAsia" w:eastAsiaTheme="majorEastAsia" w:hAnsiTheme="majorEastAsia" w:hint="eastAsia"/>
          <w:szCs w:val="21"/>
          <w:u w:val="single"/>
        </w:rPr>
        <w:t>■(議題</w:t>
      </w:r>
      <w:r w:rsidR="0098156D">
        <w:rPr>
          <w:rFonts w:asciiTheme="majorEastAsia" w:eastAsiaTheme="majorEastAsia" w:hAnsiTheme="majorEastAsia" w:hint="eastAsia"/>
          <w:szCs w:val="21"/>
          <w:u w:val="single"/>
        </w:rPr>
        <w:t>１</w:t>
      </w:r>
      <w:r w:rsidRPr="00F83B11">
        <w:rPr>
          <w:rFonts w:asciiTheme="majorEastAsia" w:eastAsiaTheme="majorEastAsia" w:hAnsiTheme="majorEastAsia" w:hint="eastAsia"/>
          <w:szCs w:val="21"/>
          <w:u w:val="single"/>
        </w:rPr>
        <w:t xml:space="preserve">)　</w:t>
      </w:r>
      <w:r w:rsidR="001D1F8A">
        <w:rPr>
          <w:rFonts w:asciiTheme="majorEastAsia" w:eastAsiaTheme="majorEastAsia" w:hAnsiTheme="majorEastAsia" w:hint="eastAsia"/>
          <w:szCs w:val="21"/>
          <w:u w:val="single"/>
        </w:rPr>
        <w:t>委員長の選出について</w:t>
      </w:r>
    </w:p>
    <w:p w:rsidR="008E6651" w:rsidRDefault="00785F93" w:rsidP="0090718E">
      <w:pPr>
        <w:rPr>
          <w:rFonts w:asciiTheme="majorEastAsia" w:eastAsiaTheme="majorEastAsia" w:hAnsiTheme="majorEastAsia"/>
        </w:rPr>
      </w:pPr>
      <w:r>
        <w:rPr>
          <w:rFonts w:asciiTheme="majorEastAsia" w:eastAsiaTheme="majorEastAsia" w:hAnsiTheme="majorEastAsia" w:hint="eastAsia"/>
        </w:rPr>
        <w:t>（</w:t>
      </w:r>
      <w:r w:rsidR="00EA37BF">
        <w:rPr>
          <w:rFonts w:asciiTheme="majorEastAsia" w:eastAsiaTheme="majorEastAsia" w:hAnsiTheme="majorEastAsia" w:hint="eastAsia"/>
        </w:rPr>
        <w:t>事務局</w:t>
      </w:r>
      <w:r w:rsidR="004951CC" w:rsidRPr="00F83B11">
        <w:rPr>
          <w:rFonts w:asciiTheme="majorEastAsia" w:eastAsiaTheme="majorEastAsia" w:hAnsiTheme="majorEastAsia" w:hint="eastAsia"/>
        </w:rPr>
        <w:t>）</w:t>
      </w:r>
      <w:r w:rsidR="00B427F1">
        <w:rPr>
          <w:rFonts w:asciiTheme="majorEastAsia" w:eastAsiaTheme="majorEastAsia" w:hAnsiTheme="majorEastAsia" w:hint="eastAsia"/>
        </w:rPr>
        <w:t xml:space="preserve">　　　</w:t>
      </w:r>
      <w:r w:rsidR="008C4504" w:rsidRPr="008C4504">
        <w:rPr>
          <w:rFonts w:asciiTheme="majorEastAsia" w:eastAsiaTheme="majorEastAsia" w:hAnsiTheme="majorEastAsia" w:hint="eastAsia"/>
        </w:rPr>
        <w:t>大阪府営住宅指定管理者評価委員会規則</w:t>
      </w:r>
      <w:r w:rsidR="00087EFA">
        <w:rPr>
          <w:rFonts w:asciiTheme="majorEastAsia" w:eastAsiaTheme="majorEastAsia" w:hAnsiTheme="majorEastAsia" w:hint="eastAsia"/>
        </w:rPr>
        <w:t>について</w:t>
      </w:r>
      <w:r w:rsidR="004951CC" w:rsidRPr="00F83B11">
        <w:rPr>
          <w:rFonts w:asciiTheme="majorEastAsia" w:eastAsiaTheme="majorEastAsia" w:hAnsiTheme="majorEastAsia" w:hint="eastAsia"/>
        </w:rPr>
        <w:t>説明。</w:t>
      </w:r>
    </w:p>
    <w:p w:rsidR="00150302" w:rsidRDefault="00150302" w:rsidP="00B427F1">
      <w:pPr>
        <w:ind w:leftChars="800" w:left="1890" w:hangingChars="100" w:hanging="210"/>
        <w:rPr>
          <w:rFonts w:asciiTheme="majorEastAsia" w:eastAsiaTheme="majorEastAsia" w:hAnsiTheme="majorEastAsia"/>
        </w:rPr>
      </w:pPr>
      <w:r>
        <w:rPr>
          <w:rFonts w:asciiTheme="majorEastAsia" w:eastAsiaTheme="majorEastAsia" w:hAnsiTheme="majorEastAsia" w:hint="eastAsia"/>
        </w:rPr>
        <w:t>過半数委員が</w:t>
      </w:r>
      <w:r w:rsidR="004E5DA4">
        <w:rPr>
          <w:rFonts w:asciiTheme="majorEastAsia" w:eastAsiaTheme="majorEastAsia" w:hAnsiTheme="majorEastAsia" w:hint="eastAsia"/>
        </w:rPr>
        <w:t>出席</w:t>
      </w:r>
      <w:r>
        <w:rPr>
          <w:rFonts w:asciiTheme="majorEastAsia" w:eastAsiaTheme="majorEastAsia" w:hAnsiTheme="majorEastAsia" w:hint="eastAsia"/>
        </w:rPr>
        <w:t>しており</w:t>
      </w:r>
      <w:r w:rsidR="00B427F1">
        <w:rPr>
          <w:rFonts w:asciiTheme="majorEastAsia" w:eastAsiaTheme="majorEastAsia" w:hAnsiTheme="majorEastAsia" w:hint="eastAsia"/>
        </w:rPr>
        <w:t>、</w:t>
      </w:r>
      <w:r w:rsidR="00EA37BF">
        <w:rPr>
          <w:rFonts w:asciiTheme="majorEastAsia" w:eastAsiaTheme="majorEastAsia" w:hAnsiTheme="majorEastAsia" w:hint="eastAsia"/>
        </w:rPr>
        <w:t>本日の委員会</w:t>
      </w:r>
      <w:r w:rsidR="004E5DA4">
        <w:rPr>
          <w:rFonts w:asciiTheme="majorEastAsia" w:eastAsiaTheme="majorEastAsia" w:hAnsiTheme="majorEastAsia" w:hint="eastAsia"/>
        </w:rPr>
        <w:t>は</w:t>
      </w:r>
      <w:r w:rsidR="00390384">
        <w:rPr>
          <w:rFonts w:asciiTheme="majorEastAsia" w:eastAsiaTheme="majorEastAsia" w:hAnsiTheme="majorEastAsia" w:hint="eastAsia"/>
        </w:rPr>
        <w:t>成立</w:t>
      </w:r>
      <w:r w:rsidR="004E5DA4">
        <w:rPr>
          <w:rFonts w:asciiTheme="majorEastAsia" w:eastAsiaTheme="majorEastAsia" w:hAnsiTheme="majorEastAsia" w:hint="eastAsia"/>
        </w:rPr>
        <w:t>している</w:t>
      </w:r>
      <w:r w:rsidR="00390384">
        <w:rPr>
          <w:rFonts w:asciiTheme="majorEastAsia" w:eastAsiaTheme="majorEastAsia" w:hAnsiTheme="majorEastAsia" w:hint="eastAsia"/>
        </w:rPr>
        <w:t>。</w:t>
      </w:r>
    </w:p>
    <w:p w:rsidR="00150302" w:rsidRDefault="004142E0" w:rsidP="00B427F1">
      <w:pPr>
        <w:ind w:firstLineChars="800" w:firstLine="1680"/>
        <w:rPr>
          <w:rFonts w:asciiTheme="majorEastAsia" w:eastAsiaTheme="majorEastAsia" w:hAnsiTheme="majorEastAsia"/>
        </w:rPr>
      </w:pPr>
      <w:r>
        <w:rPr>
          <w:rFonts w:asciiTheme="majorEastAsia" w:eastAsiaTheme="majorEastAsia" w:hAnsiTheme="majorEastAsia" w:hint="eastAsia"/>
        </w:rPr>
        <w:t>委員の互選により委員長を選出する規則となってい</w:t>
      </w:r>
      <w:r w:rsidR="00390384">
        <w:rPr>
          <w:rFonts w:asciiTheme="majorEastAsia" w:eastAsiaTheme="majorEastAsia" w:hAnsiTheme="majorEastAsia" w:hint="eastAsia"/>
        </w:rPr>
        <w:t>る。</w:t>
      </w:r>
    </w:p>
    <w:p w:rsidR="004142E0" w:rsidRDefault="00B427F1" w:rsidP="00B427F1">
      <w:pPr>
        <w:rPr>
          <w:rFonts w:asciiTheme="majorEastAsia" w:eastAsiaTheme="majorEastAsia" w:hAnsiTheme="majorEastAsia"/>
        </w:rPr>
      </w:pPr>
      <w:r w:rsidRPr="00D34FEC">
        <w:rPr>
          <w:rFonts w:asciiTheme="majorEastAsia" w:eastAsiaTheme="majorEastAsia" w:hAnsiTheme="majorEastAsia" w:hint="eastAsia"/>
        </w:rPr>
        <w:t xml:space="preserve">（委員）　　　　</w:t>
      </w:r>
      <w:r w:rsidR="00390384">
        <w:rPr>
          <w:rFonts w:asciiTheme="majorEastAsia" w:eastAsiaTheme="majorEastAsia" w:hAnsiTheme="majorEastAsia" w:hint="eastAsia"/>
        </w:rPr>
        <w:t>西嶋</w:t>
      </w:r>
      <w:r w:rsidR="004142E0">
        <w:rPr>
          <w:rFonts w:asciiTheme="majorEastAsia" w:eastAsiaTheme="majorEastAsia" w:hAnsiTheme="majorEastAsia" w:hint="eastAsia"/>
        </w:rPr>
        <w:t>委員を委員長として選出</w:t>
      </w:r>
      <w:r w:rsidR="00EA37BF">
        <w:rPr>
          <w:rFonts w:asciiTheme="majorEastAsia" w:eastAsiaTheme="majorEastAsia" w:hAnsiTheme="majorEastAsia" w:hint="eastAsia"/>
        </w:rPr>
        <w:t>。</w:t>
      </w:r>
    </w:p>
    <w:p w:rsidR="00675340" w:rsidRPr="00675340" w:rsidRDefault="00675340" w:rsidP="00B427F1">
      <w:pPr>
        <w:rPr>
          <w:rFonts w:asciiTheme="majorEastAsia" w:eastAsiaTheme="majorEastAsia" w:hAnsiTheme="majorEastAsia"/>
        </w:rPr>
      </w:pPr>
      <w:r>
        <w:rPr>
          <w:rFonts w:asciiTheme="majorEastAsia" w:eastAsiaTheme="majorEastAsia" w:hAnsiTheme="majorEastAsia" w:hint="eastAsia"/>
        </w:rPr>
        <w:t>（委員長）　　　山口委員を職務代理者として指名。</w:t>
      </w:r>
    </w:p>
    <w:p w:rsidR="00E66D85" w:rsidRPr="00E66D85" w:rsidRDefault="00E66D85" w:rsidP="00E66D85">
      <w:pPr>
        <w:ind w:left="1890" w:hangingChars="900" w:hanging="1890"/>
        <w:rPr>
          <w:rFonts w:asciiTheme="majorEastAsia" w:eastAsiaTheme="majorEastAsia" w:hAnsiTheme="majorEastAsia"/>
        </w:rPr>
      </w:pPr>
    </w:p>
    <w:p w:rsidR="004B5822" w:rsidRPr="00DF1D76" w:rsidRDefault="00560015" w:rsidP="00B427F1">
      <w:pPr>
        <w:ind w:firstLineChars="200" w:firstLine="420"/>
        <w:rPr>
          <w:rFonts w:asciiTheme="majorEastAsia" w:eastAsiaTheme="majorEastAsia" w:hAnsiTheme="majorEastAsia"/>
          <w:szCs w:val="21"/>
          <w:u w:val="single"/>
        </w:rPr>
      </w:pPr>
      <w:r w:rsidRPr="00F83B11">
        <w:rPr>
          <w:rFonts w:asciiTheme="majorEastAsia" w:eastAsiaTheme="majorEastAsia" w:hAnsiTheme="majorEastAsia" w:hint="eastAsia"/>
          <w:szCs w:val="21"/>
          <w:u w:val="single"/>
        </w:rPr>
        <w:t>■</w:t>
      </w:r>
      <w:r w:rsidR="00E94CF6" w:rsidRPr="00F83B11">
        <w:rPr>
          <w:rFonts w:asciiTheme="majorEastAsia" w:eastAsiaTheme="majorEastAsia" w:hAnsiTheme="majorEastAsia" w:hint="eastAsia"/>
          <w:szCs w:val="21"/>
          <w:u w:val="single"/>
        </w:rPr>
        <w:t>(</w:t>
      </w:r>
      <w:r w:rsidR="003F4B97" w:rsidRPr="00F83B11">
        <w:rPr>
          <w:rFonts w:asciiTheme="majorEastAsia" w:eastAsiaTheme="majorEastAsia" w:hAnsiTheme="majorEastAsia" w:hint="eastAsia"/>
          <w:szCs w:val="21"/>
          <w:u w:val="single"/>
        </w:rPr>
        <w:t>議題</w:t>
      </w:r>
      <w:r w:rsidR="0098156D">
        <w:rPr>
          <w:rFonts w:asciiTheme="majorEastAsia" w:eastAsiaTheme="majorEastAsia" w:hAnsiTheme="majorEastAsia" w:hint="eastAsia"/>
          <w:szCs w:val="21"/>
          <w:u w:val="single"/>
        </w:rPr>
        <w:t>２</w:t>
      </w:r>
      <w:r w:rsidR="00261AB3" w:rsidRPr="00F83B11">
        <w:rPr>
          <w:rFonts w:asciiTheme="majorEastAsia" w:eastAsiaTheme="majorEastAsia" w:hAnsiTheme="majorEastAsia" w:hint="eastAsia"/>
          <w:szCs w:val="21"/>
          <w:u w:val="single"/>
        </w:rPr>
        <w:t>)</w:t>
      </w:r>
      <w:r w:rsidR="004B5822" w:rsidRPr="00F83B11">
        <w:rPr>
          <w:rFonts w:asciiTheme="majorEastAsia" w:eastAsiaTheme="majorEastAsia" w:hAnsiTheme="majorEastAsia" w:hint="eastAsia"/>
          <w:szCs w:val="21"/>
          <w:u w:val="single"/>
        </w:rPr>
        <w:t xml:space="preserve">　</w:t>
      </w:r>
      <w:r w:rsidR="00390384" w:rsidRPr="00390384">
        <w:rPr>
          <w:rFonts w:asciiTheme="majorEastAsia" w:eastAsiaTheme="majorEastAsia" w:hAnsiTheme="majorEastAsia" w:hint="eastAsia"/>
          <w:szCs w:val="21"/>
          <w:u w:val="single"/>
        </w:rPr>
        <w:t>令和４年度の指定管理者の業務の実施状況等に係る評価の項目、基準等について</w:t>
      </w:r>
    </w:p>
    <w:p w:rsidR="004B5822" w:rsidRDefault="00D1344F" w:rsidP="00B427F1">
      <w:pPr>
        <w:ind w:left="1701" w:hangingChars="810" w:hanging="1701"/>
        <w:rPr>
          <w:rFonts w:asciiTheme="majorEastAsia" w:eastAsiaTheme="majorEastAsia" w:hAnsiTheme="majorEastAsia"/>
        </w:rPr>
      </w:pPr>
      <w:r>
        <w:rPr>
          <w:rFonts w:asciiTheme="majorEastAsia" w:eastAsiaTheme="majorEastAsia" w:hAnsiTheme="majorEastAsia" w:hint="eastAsia"/>
        </w:rPr>
        <w:t>（</w:t>
      </w:r>
      <w:r w:rsidR="00EA37BF">
        <w:rPr>
          <w:rFonts w:asciiTheme="majorEastAsia" w:eastAsiaTheme="majorEastAsia" w:hAnsiTheme="majorEastAsia" w:hint="eastAsia"/>
        </w:rPr>
        <w:t>事務局</w:t>
      </w:r>
      <w:r w:rsidR="004B5822" w:rsidRPr="00F83B11">
        <w:rPr>
          <w:rFonts w:asciiTheme="majorEastAsia" w:eastAsiaTheme="majorEastAsia" w:hAnsiTheme="majorEastAsia" w:hint="eastAsia"/>
        </w:rPr>
        <w:t>）</w:t>
      </w:r>
      <w:r w:rsidR="00B427F1">
        <w:rPr>
          <w:rFonts w:asciiTheme="majorEastAsia" w:eastAsiaTheme="majorEastAsia" w:hAnsiTheme="majorEastAsia" w:hint="eastAsia"/>
        </w:rPr>
        <w:t xml:space="preserve">　　　</w:t>
      </w:r>
      <w:r w:rsidR="005E0E85">
        <w:rPr>
          <w:rFonts w:asciiTheme="majorEastAsia" w:eastAsiaTheme="majorEastAsia" w:hAnsiTheme="majorEastAsia" w:hint="eastAsia"/>
        </w:rPr>
        <w:t xml:space="preserve">　</w:t>
      </w:r>
      <w:r w:rsidRPr="00D1344F">
        <w:rPr>
          <w:rFonts w:asciiTheme="majorEastAsia" w:eastAsiaTheme="majorEastAsia" w:hAnsiTheme="majorEastAsia" w:hint="eastAsia"/>
        </w:rPr>
        <w:t>府営住宅の指定管理者モニタリングに係る評価基準と確認方法</w:t>
      </w:r>
      <w:r w:rsidR="00912C1D">
        <w:rPr>
          <w:rFonts w:asciiTheme="majorEastAsia" w:eastAsiaTheme="majorEastAsia" w:hAnsiTheme="majorEastAsia" w:hint="eastAsia"/>
        </w:rPr>
        <w:t>について、</w:t>
      </w:r>
      <w:r>
        <w:rPr>
          <w:rFonts w:asciiTheme="majorEastAsia" w:eastAsiaTheme="majorEastAsia" w:hAnsiTheme="majorEastAsia" w:hint="eastAsia"/>
        </w:rPr>
        <w:t>資料</w:t>
      </w:r>
      <w:r w:rsidR="00CB54BC">
        <w:rPr>
          <w:rFonts w:asciiTheme="majorEastAsia" w:eastAsiaTheme="majorEastAsia" w:hAnsiTheme="majorEastAsia" w:hint="eastAsia"/>
        </w:rPr>
        <w:t>１－１、資料１－２及び資料１－３</w:t>
      </w:r>
      <w:r w:rsidR="004B5822" w:rsidRPr="00F83B11">
        <w:rPr>
          <w:rFonts w:asciiTheme="majorEastAsia" w:eastAsiaTheme="majorEastAsia" w:hAnsiTheme="majorEastAsia" w:hint="eastAsia"/>
        </w:rPr>
        <w:t>に沿って説明</w:t>
      </w:r>
      <w:r w:rsidR="00CB54BC">
        <w:rPr>
          <w:rFonts w:asciiTheme="majorEastAsia" w:eastAsiaTheme="majorEastAsia" w:hAnsiTheme="majorEastAsia" w:hint="eastAsia"/>
        </w:rPr>
        <w:t>。</w:t>
      </w:r>
    </w:p>
    <w:p w:rsidR="00CB54BC" w:rsidRPr="00F83B11" w:rsidRDefault="00CB54BC" w:rsidP="00B427F1">
      <w:pPr>
        <w:ind w:left="1701" w:hangingChars="810" w:hanging="1701"/>
        <w:rPr>
          <w:rFonts w:asciiTheme="majorEastAsia" w:eastAsiaTheme="majorEastAsia" w:hAnsiTheme="majorEastAsia"/>
        </w:rPr>
      </w:pPr>
    </w:p>
    <w:p w:rsidR="00110EC2" w:rsidRPr="00D34FEC" w:rsidRDefault="00110EC2" w:rsidP="004946D4">
      <w:pPr>
        <w:ind w:left="1680" w:hangingChars="800" w:hanging="1680"/>
        <w:rPr>
          <w:rFonts w:asciiTheme="majorEastAsia" w:eastAsiaTheme="majorEastAsia" w:hAnsiTheme="majorEastAsia"/>
        </w:rPr>
      </w:pPr>
      <w:r w:rsidRPr="00F83B11">
        <w:rPr>
          <w:rFonts w:asciiTheme="majorEastAsia" w:eastAsiaTheme="majorEastAsia" w:hAnsiTheme="majorEastAsia" w:hint="eastAsia"/>
        </w:rPr>
        <w:t>（</w:t>
      </w:r>
      <w:r w:rsidR="003C4733" w:rsidRPr="008C7792">
        <w:rPr>
          <w:rFonts w:asciiTheme="majorEastAsia" w:eastAsiaTheme="majorEastAsia" w:hAnsiTheme="majorEastAsia" w:hint="eastAsia"/>
        </w:rPr>
        <w:t>委員</w:t>
      </w:r>
      <w:r w:rsidRPr="00F83B11">
        <w:rPr>
          <w:rFonts w:asciiTheme="majorEastAsia" w:eastAsiaTheme="majorEastAsia" w:hAnsiTheme="majorEastAsia" w:hint="eastAsia"/>
        </w:rPr>
        <w:t>）</w:t>
      </w:r>
      <w:r w:rsidR="00EA37BF">
        <w:rPr>
          <w:rFonts w:asciiTheme="majorEastAsia" w:eastAsiaTheme="majorEastAsia" w:hAnsiTheme="majorEastAsia" w:hint="eastAsia"/>
        </w:rPr>
        <w:t xml:space="preserve">　</w:t>
      </w:r>
      <w:r w:rsidR="000A1F09" w:rsidRPr="00F83B11">
        <w:rPr>
          <w:rFonts w:asciiTheme="majorEastAsia" w:eastAsiaTheme="majorEastAsia" w:hAnsiTheme="majorEastAsia" w:hint="eastAsia"/>
        </w:rPr>
        <w:t xml:space="preserve">　</w:t>
      </w:r>
      <w:r w:rsidR="004B3C52">
        <w:rPr>
          <w:rFonts w:asciiTheme="majorEastAsia" w:eastAsiaTheme="majorEastAsia" w:hAnsiTheme="majorEastAsia" w:hint="eastAsia"/>
        </w:rPr>
        <w:t xml:space="preserve">　　</w:t>
      </w:r>
      <w:r w:rsidR="005E0E85">
        <w:rPr>
          <w:rFonts w:asciiTheme="majorEastAsia" w:eastAsiaTheme="majorEastAsia" w:hAnsiTheme="majorEastAsia" w:hint="eastAsia"/>
        </w:rPr>
        <w:t xml:space="preserve">　</w:t>
      </w:r>
      <w:r w:rsidR="00CB54BC" w:rsidRPr="00CB54BC">
        <w:rPr>
          <w:rFonts w:asciiTheme="majorEastAsia" w:eastAsiaTheme="majorEastAsia" w:hAnsiTheme="majorEastAsia" w:hint="eastAsia"/>
        </w:rPr>
        <w:t>資料１－２</w:t>
      </w:r>
      <w:r w:rsidR="00CB54BC">
        <w:rPr>
          <w:rFonts w:asciiTheme="majorEastAsia" w:eastAsiaTheme="majorEastAsia" w:hAnsiTheme="majorEastAsia" w:hint="eastAsia"/>
        </w:rPr>
        <w:t>、</w:t>
      </w:r>
      <w:r w:rsidR="00CB54BC" w:rsidRPr="00CB54BC">
        <w:rPr>
          <w:rFonts w:asciiTheme="majorEastAsia" w:eastAsiaTheme="majorEastAsia" w:hAnsiTheme="majorEastAsia" w:hint="eastAsia"/>
        </w:rPr>
        <w:t>指定期間４年目の評価票の</w:t>
      </w:r>
      <w:r w:rsidR="009C0D11">
        <w:rPr>
          <w:rFonts w:asciiTheme="majorEastAsia" w:eastAsiaTheme="majorEastAsia" w:hAnsiTheme="majorEastAsia" w:hint="eastAsia"/>
        </w:rPr>
        <w:t>「</w:t>
      </w:r>
      <w:r w:rsidR="00CB54BC" w:rsidRPr="00CB54BC">
        <w:rPr>
          <w:rFonts w:asciiTheme="majorEastAsia" w:eastAsiaTheme="majorEastAsia" w:hAnsiTheme="majorEastAsia" w:hint="eastAsia"/>
        </w:rPr>
        <w:t>④総合評価</w:t>
      </w:r>
      <w:r w:rsidR="009C0D11">
        <w:rPr>
          <w:rFonts w:asciiTheme="majorEastAsia" w:eastAsiaTheme="majorEastAsia" w:hAnsiTheme="majorEastAsia" w:hint="eastAsia"/>
        </w:rPr>
        <w:t>」欄</w:t>
      </w:r>
      <w:r w:rsidR="00CB54BC" w:rsidRPr="00CB54BC">
        <w:rPr>
          <w:rFonts w:asciiTheme="majorEastAsia" w:eastAsiaTheme="majorEastAsia" w:hAnsiTheme="majorEastAsia" w:hint="eastAsia"/>
        </w:rPr>
        <w:t>について、</w:t>
      </w:r>
      <w:r w:rsidR="00CB54BC">
        <w:rPr>
          <w:rFonts w:asciiTheme="majorEastAsia" w:eastAsiaTheme="majorEastAsia" w:hAnsiTheme="majorEastAsia" w:hint="eastAsia"/>
        </w:rPr>
        <w:t>４年目の年度で評価す</w:t>
      </w:r>
      <w:r w:rsidR="009C0D11">
        <w:rPr>
          <w:rFonts w:asciiTheme="majorEastAsia" w:eastAsiaTheme="majorEastAsia" w:hAnsiTheme="majorEastAsia" w:hint="eastAsia"/>
        </w:rPr>
        <w:t>る</w:t>
      </w:r>
      <w:r w:rsidR="00CB54BC">
        <w:rPr>
          <w:rFonts w:asciiTheme="majorEastAsia" w:eastAsiaTheme="majorEastAsia" w:hAnsiTheme="majorEastAsia" w:hint="eastAsia"/>
        </w:rPr>
        <w:t>ということか。</w:t>
      </w:r>
      <w:r w:rsidR="009C0D11">
        <w:rPr>
          <w:rFonts w:asciiTheme="majorEastAsia" w:eastAsiaTheme="majorEastAsia" w:hAnsiTheme="majorEastAsia" w:hint="eastAsia"/>
        </w:rPr>
        <w:t>「</w:t>
      </w:r>
      <w:r w:rsidR="00CB54BC" w:rsidRPr="00CB54BC">
        <w:rPr>
          <w:rFonts w:asciiTheme="majorEastAsia" w:eastAsiaTheme="majorEastAsia" w:hAnsiTheme="majorEastAsia" w:hint="eastAsia"/>
        </w:rPr>
        <w:t>④総合評価</w:t>
      </w:r>
      <w:r w:rsidR="009C0D11">
        <w:rPr>
          <w:rFonts w:asciiTheme="majorEastAsia" w:eastAsiaTheme="majorEastAsia" w:hAnsiTheme="majorEastAsia" w:hint="eastAsia"/>
        </w:rPr>
        <w:t>」</w:t>
      </w:r>
      <w:r w:rsidR="00CB54BC" w:rsidRPr="00CB54BC">
        <w:rPr>
          <w:rFonts w:asciiTheme="majorEastAsia" w:eastAsiaTheme="majorEastAsia" w:hAnsiTheme="majorEastAsia" w:hint="eastAsia"/>
        </w:rPr>
        <w:t>の説</w:t>
      </w:r>
      <w:r w:rsidR="00CB54BC">
        <w:rPr>
          <w:rFonts w:asciiTheme="majorEastAsia" w:eastAsiaTheme="majorEastAsia" w:hAnsiTheme="majorEastAsia" w:hint="eastAsia"/>
        </w:rPr>
        <w:t>明欄のⅠ～Ⅳに「評価対象となる年度の年度評価」と記載があるが、</w:t>
      </w:r>
      <w:r w:rsidR="009C0D11">
        <w:rPr>
          <w:rFonts w:asciiTheme="majorEastAsia" w:eastAsiaTheme="majorEastAsia" w:hAnsiTheme="majorEastAsia" w:hint="eastAsia"/>
        </w:rPr>
        <w:t>どのように取り扱うのか</w:t>
      </w:r>
      <w:r w:rsidR="00CB54BC">
        <w:rPr>
          <w:rFonts w:asciiTheme="majorEastAsia" w:eastAsiaTheme="majorEastAsia" w:hAnsiTheme="majorEastAsia" w:hint="eastAsia"/>
        </w:rPr>
        <w:t>。</w:t>
      </w:r>
    </w:p>
    <w:p w:rsidR="00B04B04" w:rsidRDefault="00C845BC" w:rsidP="00E96B69">
      <w:pPr>
        <w:ind w:left="1680" w:hangingChars="800" w:hanging="1680"/>
        <w:rPr>
          <w:rFonts w:asciiTheme="majorEastAsia" w:eastAsiaTheme="majorEastAsia" w:hAnsiTheme="majorEastAsia"/>
        </w:rPr>
      </w:pPr>
      <w:r w:rsidRPr="00D34FEC">
        <w:rPr>
          <w:rFonts w:asciiTheme="majorEastAsia" w:eastAsiaTheme="majorEastAsia" w:hAnsiTheme="majorEastAsia" w:hint="eastAsia"/>
        </w:rPr>
        <w:t>（</w:t>
      </w:r>
      <w:r w:rsidR="00EA37BF" w:rsidRPr="00D34FEC">
        <w:rPr>
          <w:rFonts w:asciiTheme="majorEastAsia" w:eastAsiaTheme="majorEastAsia" w:hAnsiTheme="majorEastAsia" w:hint="eastAsia"/>
        </w:rPr>
        <w:t>大阪府</w:t>
      </w:r>
      <w:r w:rsidRPr="00D34FEC">
        <w:rPr>
          <w:rFonts w:asciiTheme="majorEastAsia" w:eastAsiaTheme="majorEastAsia" w:hAnsiTheme="majorEastAsia" w:hint="eastAsia"/>
        </w:rPr>
        <w:t>）</w:t>
      </w:r>
      <w:r w:rsidR="004B3C52" w:rsidRPr="00D34FEC">
        <w:rPr>
          <w:rFonts w:asciiTheme="majorEastAsia" w:eastAsiaTheme="majorEastAsia" w:hAnsiTheme="majorEastAsia" w:hint="eastAsia"/>
        </w:rPr>
        <w:t xml:space="preserve">　　</w:t>
      </w:r>
      <w:r w:rsidR="000A1F09" w:rsidRPr="00D34FEC">
        <w:rPr>
          <w:rFonts w:asciiTheme="majorEastAsia" w:eastAsiaTheme="majorEastAsia" w:hAnsiTheme="majorEastAsia" w:hint="eastAsia"/>
        </w:rPr>
        <w:t xml:space="preserve">　</w:t>
      </w:r>
      <w:r w:rsidR="005E0E85">
        <w:rPr>
          <w:rFonts w:asciiTheme="majorEastAsia" w:eastAsiaTheme="majorEastAsia" w:hAnsiTheme="majorEastAsia" w:hint="eastAsia"/>
        </w:rPr>
        <w:t xml:space="preserve">　</w:t>
      </w:r>
      <w:r w:rsidR="00CB54BC">
        <w:rPr>
          <w:rFonts w:asciiTheme="majorEastAsia" w:eastAsiaTheme="majorEastAsia" w:hAnsiTheme="majorEastAsia" w:hint="eastAsia"/>
        </w:rPr>
        <w:t>１</w:t>
      </w:r>
      <w:r w:rsidR="00CB54BC" w:rsidRPr="00CB54BC">
        <w:rPr>
          <w:rFonts w:asciiTheme="majorEastAsia" w:eastAsiaTheme="majorEastAsia" w:hAnsiTheme="majorEastAsia" w:hint="eastAsia"/>
        </w:rPr>
        <w:t>年目から</w:t>
      </w:r>
      <w:r w:rsidR="00CB54BC">
        <w:rPr>
          <w:rFonts w:asciiTheme="majorEastAsia" w:eastAsiaTheme="majorEastAsia" w:hAnsiTheme="majorEastAsia" w:hint="eastAsia"/>
        </w:rPr>
        <w:t>４</w:t>
      </w:r>
      <w:r w:rsidR="00CB54BC" w:rsidRPr="00CB54BC">
        <w:rPr>
          <w:rFonts w:asciiTheme="majorEastAsia" w:eastAsiaTheme="majorEastAsia" w:hAnsiTheme="majorEastAsia" w:hint="eastAsia"/>
        </w:rPr>
        <w:t>年目の期間を通算した評価であり、</w:t>
      </w:r>
      <w:r w:rsidR="00CB54BC">
        <w:rPr>
          <w:rFonts w:asciiTheme="majorEastAsia" w:eastAsiaTheme="majorEastAsia" w:hAnsiTheme="majorEastAsia" w:hint="eastAsia"/>
        </w:rPr>
        <w:t>４年目</w:t>
      </w:r>
      <w:r w:rsidR="00831049">
        <w:rPr>
          <w:rFonts w:asciiTheme="majorEastAsia" w:eastAsiaTheme="majorEastAsia" w:hAnsiTheme="majorEastAsia" w:hint="eastAsia"/>
        </w:rPr>
        <w:t>だけの評価ということでない。</w:t>
      </w:r>
      <w:r w:rsidR="009C0D11">
        <w:rPr>
          <w:rFonts w:asciiTheme="majorEastAsia" w:eastAsiaTheme="majorEastAsia" w:hAnsiTheme="majorEastAsia" w:hint="eastAsia"/>
        </w:rPr>
        <w:t>「</w:t>
      </w:r>
      <w:r w:rsidR="00831049">
        <w:rPr>
          <w:rFonts w:asciiTheme="majorEastAsia" w:eastAsiaTheme="majorEastAsia" w:hAnsiTheme="majorEastAsia" w:hint="eastAsia"/>
        </w:rPr>
        <w:t>③年度評価</w:t>
      </w:r>
      <w:r w:rsidR="009C0D11">
        <w:rPr>
          <w:rFonts w:asciiTheme="majorEastAsia" w:eastAsiaTheme="majorEastAsia" w:hAnsiTheme="majorEastAsia" w:hint="eastAsia"/>
        </w:rPr>
        <w:t>」欄</w:t>
      </w:r>
      <w:r w:rsidR="00831049">
        <w:rPr>
          <w:rFonts w:asciiTheme="majorEastAsia" w:eastAsiaTheme="majorEastAsia" w:hAnsiTheme="majorEastAsia" w:hint="eastAsia"/>
        </w:rPr>
        <w:t>でそれぞれＳからＣと</w:t>
      </w:r>
      <w:r w:rsidR="00CB54BC">
        <w:rPr>
          <w:rFonts w:asciiTheme="majorEastAsia" w:eastAsiaTheme="majorEastAsia" w:hAnsiTheme="majorEastAsia" w:hint="eastAsia"/>
        </w:rPr>
        <w:t>年度ごとに評価がされ、</w:t>
      </w:r>
      <w:r w:rsidR="00CB54BC" w:rsidRPr="00CB54BC">
        <w:rPr>
          <w:rFonts w:asciiTheme="majorEastAsia" w:eastAsiaTheme="majorEastAsia" w:hAnsiTheme="majorEastAsia" w:hint="eastAsia"/>
        </w:rPr>
        <w:t>それを踏まえて</w:t>
      </w:r>
      <w:r w:rsidR="009C0D11">
        <w:rPr>
          <w:rFonts w:asciiTheme="majorEastAsia" w:eastAsiaTheme="majorEastAsia" w:hAnsiTheme="majorEastAsia" w:hint="eastAsia"/>
        </w:rPr>
        <w:t>「</w:t>
      </w:r>
      <w:r w:rsidR="00CB54BC">
        <w:rPr>
          <w:rFonts w:asciiTheme="majorEastAsia" w:eastAsiaTheme="majorEastAsia" w:hAnsiTheme="majorEastAsia" w:hint="eastAsia"/>
        </w:rPr>
        <w:t>④総合評価</w:t>
      </w:r>
      <w:r w:rsidR="009C0D11">
        <w:rPr>
          <w:rFonts w:asciiTheme="majorEastAsia" w:eastAsiaTheme="majorEastAsia" w:hAnsiTheme="majorEastAsia" w:hint="eastAsia"/>
        </w:rPr>
        <w:t>」の４年目</w:t>
      </w:r>
      <w:r w:rsidR="00CB54BC">
        <w:rPr>
          <w:rFonts w:asciiTheme="majorEastAsia" w:eastAsiaTheme="majorEastAsia" w:hAnsiTheme="majorEastAsia" w:hint="eastAsia"/>
        </w:rPr>
        <w:t>でⅠからⅣをつける</w:t>
      </w:r>
      <w:r w:rsidR="009C0D11">
        <w:rPr>
          <w:rFonts w:asciiTheme="majorEastAsia" w:eastAsiaTheme="majorEastAsia" w:hAnsiTheme="majorEastAsia" w:hint="eastAsia"/>
        </w:rPr>
        <w:t>こと</w:t>
      </w:r>
      <w:r w:rsidR="00CB54BC">
        <w:rPr>
          <w:rFonts w:asciiTheme="majorEastAsia" w:eastAsiaTheme="majorEastAsia" w:hAnsiTheme="majorEastAsia" w:hint="eastAsia"/>
        </w:rPr>
        <w:t>となる。</w:t>
      </w:r>
    </w:p>
    <w:p w:rsidR="00CB54BC" w:rsidRPr="00D34FEC" w:rsidRDefault="00CB54BC" w:rsidP="00E96B69">
      <w:pPr>
        <w:ind w:left="1680" w:hangingChars="800" w:hanging="1680"/>
        <w:rPr>
          <w:rFonts w:asciiTheme="majorEastAsia" w:eastAsiaTheme="majorEastAsia" w:hAnsiTheme="majorEastAsia"/>
        </w:rPr>
      </w:pPr>
    </w:p>
    <w:p w:rsidR="005F0D26" w:rsidRPr="00D34FEC" w:rsidRDefault="005F0D26" w:rsidP="00C81554">
      <w:pPr>
        <w:ind w:left="1680" w:hangingChars="800" w:hanging="1680"/>
        <w:rPr>
          <w:rFonts w:asciiTheme="majorEastAsia" w:eastAsiaTheme="majorEastAsia" w:hAnsiTheme="majorEastAsia"/>
        </w:rPr>
      </w:pPr>
      <w:r w:rsidRPr="00D34FEC">
        <w:rPr>
          <w:rFonts w:asciiTheme="majorEastAsia" w:eastAsiaTheme="majorEastAsia" w:hAnsiTheme="majorEastAsia" w:hint="eastAsia"/>
        </w:rPr>
        <w:t>（</w:t>
      </w:r>
      <w:r w:rsidR="00ED5632" w:rsidRPr="00D34FEC">
        <w:rPr>
          <w:rFonts w:asciiTheme="majorEastAsia" w:eastAsiaTheme="majorEastAsia" w:hAnsiTheme="majorEastAsia" w:hint="eastAsia"/>
        </w:rPr>
        <w:t>委員</w:t>
      </w:r>
      <w:r w:rsidRPr="00D34FEC">
        <w:rPr>
          <w:rFonts w:asciiTheme="majorEastAsia" w:eastAsiaTheme="majorEastAsia" w:hAnsiTheme="majorEastAsia" w:hint="eastAsia"/>
        </w:rPr>
        <w:t>）</w:t>
      </w:r>
      <w:r w:rsidR="004946D4" w:rsidRPr="00D34FEC">
        <w:rPr>
          <w:rFonts w:asciiTheme="majorEastAsia" w:eastAsiaTheme="majorEastAsia" w:hAnsiTheme="majorEastAsia" w:hint="eastAsia"/>
        </w:rPr>
        <w:t xml:space="preserve">　　</w:t>
      </w:r>
      <w:r w:rsidR="004B3C52" w:rsidRPr="00D34FEC">
        <w:rPr>
          <w:rFonts w:asciiTheme="majorEastAsia" w:eastAsiaTheme="majorEastAsia" w:hAnsiTheme="majorEastAsia" w:hint="eastAsia"/>
        </w:rPr>
        <w:t xml:space="preserve">　　</w:t>
      </w:r>
      <w:r w:rsidR="005E0E85">
        <w:rPr>
          <w:rFonts w:asciiTheme="majorEastAsia" w:eastAsiaTheme="majorEastAsia" w:hAnsiTheme="majorEastAsia" w:hint="eastAsia"/>
        </w:rPr>
        <w:t xml:space="preserve">　</w:t>
      </w:r>
      <w:r w:rsidR="00CB54BC" w:rsidRPr="00CB54BC">
        <w:rPr>
          <w:rFonts w:asciiTheme="majorEastAsia" w:eastAsiaTheme="majorEastAsia" w:hAnsiTheme="majorEastAsia" w:hint="eastAsia"/>
        </w:rPr>
        <w:t>「評価委員会での評価および提言」</w:t>
      </w:r>
      <w:r w:rsidR="00B243C8">
        <w:rPr>
          <w:rFonts w:asciiTheme="majorEastAsia" w:eastAsiaTheme="majorEastAsia" w:hAnsiTheme="majorEastAsia" w:hint="eastAsia"/>
        </w:rPr>
        <w:t>欄</w:t>
      </w:r>
      <w:r w:rsidR="00CB54BC" w:rsidRPr="00CB54BC">
        <w:rPr>
          <w:rFonts w:asciiTheme="majorEastAsia" w:eastAsiaTheme="majorEastAsia" w:hAnsiTheme="majorEastAsia" w:hint="eastAsia"/>
        </w:rPr>
        <w:t>について、項目ごとに</w:t>
      </w:r>
      <w:r w:rsidR="00B243C8">
        <w:rPr>
          <w:rFonts w:asciiTheme="majorEastAsia" w:eastAsiaTheme="majorEastAsia" w:hAnsiTheme="majorEastAsia" w:hint="eastAsia"/>
        </w:rPr>
        <w:t>評価するのか</w:t>
      </w:r>
      <w:r w:rsidR="00CB54BC" w:rsidRPr="00CB54BC">
        <w:rPr>
          <w:rFonts w:asciiTheme="majorEastAsia" w:eastAsiaTheme="majorEastAsia" w:hAnsiTheme="majorEastAsia" w:hint="eastAsia"/>
        </w:rPr>
        <w:t>、全体</w:t>
      </w:r>
      <w:r w:rsidR="00B243C8">
        <w:rPr>
          <w:rFonts w:asciiTheme="majorEastAsia" w:eastAsiaTheme="majorEastAsia" w:hAnsiTheme="majorEastAsia" w:hint="eastAsia"/>
        </w:rPr>
        <w:t>として</w:t>
      </w:r>
      <w:r w:rsidR="00CB54BC" w:rsidRPr="00CB54BC">
        <w:rPr>
          <w:rFonts w:asciiTheme="majorEastAsia" w:eastAsiaTheme="majorEastAsia" w:hAnsiTheme="majorEastAsia" w:hint="eastAsia"/>
        </w:rPr>
        <w:t>評価</w:t>
      </w:r>
      <w:r w:rsidR="00B243C8">
        <w:rPr>
          <w:rFonts w:asciiTheme="majorEastAsia" w:eastAsiaTheme="majorEastAsia" w:hAnsiTheme="majorEastAsia" w:hint="eastAsia"/>
        </w:rPr>
        <w:t>することになる</w:t>
      </w:r>
      <w:r w:rsidR="00CB54BC" w:rsidRPr="00CB54BC">
        <w:rPr>
          <w:rFonts w:asciiTheme="majorEastAsia" w:eastAsiaTheme="majorEastAsia" w:hAnsiTheme="majorEastAsia" w:hint="eastAsia"/>
        </w:rPr>
        <w:t>のか</w:t>
      </w:r>
      <w:r w:rsidR="00CB54BC">
        <w:rPr>
          <w:rFonts w:asciiTheme="majorEastAsia" w:eastAsiaTheme="majorEastAsia" w:hAnsiTheme="majorEastAsia" w:hint="eastAsia"/>
        </w:rPr>
        <w:t>。</w:t>
      </w:r>
    </w:p>
    <w:p w:rsidR="00953AC7" w:rsidRDefault="00953AC7" w:rsidP="00953AC7">
      <w:pPr>
        <w:ind w:left="1680" w:hangingChars="800" w:hanging="1680"/>
        <w:rPr>
          <w:rFonts w:asciiTheme="majorEastAsia" w:eastAsiaTheme="majorEastAsia" w:hAnsiTheme="majorEastAsia"/>
        </w:rPr>
      </w:pPr>
      <w:r w:rsidRPr="00D34FEC">
        <w:rPr>
          <w:rFonts w:asciiTheme="majorEastAsia" w:eastAsiaTheme="majorEastAsia" w:hAnsiTheme="majorEastAsia" w:hint="eastAsia"/>
        </w:rPr>
        <w:t>（</w:t>
      </w:r>
      <w:r w:rsidR="00EA37BF" w:rsidRPr="00D34FEC">
        <w:rPr>
          <w:rFonts w:asciiTheme="majorEastAsia" w:eastAsiaTheme="majorEastAsia" w:hAnsiTheme="majorEastAsia" w:hint="eastAsia"/>
        </w:rPr>
        <w:t>大阪府</w:t>
      </w:r>
      <w:r w:rsidR="004F0EFD" w:rsidRPr="00D34FEC">
        <w:rPr>
          <w:rFonts w:asciiTheme="majorEastAsia" w:eastAsiaTheme="majorEastAsia" w:hAnsiTheme="majorEastAsia" w:hint="eastAsia"/>
        </w:rPr>
        <w:t xml:space="preserve">）　</w:t>
      </w:r>
      <w:r w:rsidR="004B3C52" w:rsidRPr="00D34FEC">
        <w:rPr>
          <w:rFonts w:asciiTheme="majorEastAsia" w:eastAsiaTheme="majorEastAsia" w:hAnsiTheme="majorEastAsia" w:hint="eastAsia"/>
        </w:rPr>
        <w:t xml:space="preserve">　　</w:t>
      </w:r>
      <w:r w:rsidR="005E0E85">
        <w:rPr>
          <w:rFonts w:asciiTheme="majorEastAsia" w:eastAsiaTheme="majorEastAsia" w:hAnsiTheme="majorEastAsia" w:hint="eastAsia"/>
        </w:rPr>
        <w:t xml:space="preserve">　</w:t>
      </w:r>
      <w:r w:rsidR="002D0DD6" w:rsidRPr="002D0DD6">
        <w:rPr>
          <w:rFonts w:asciiTheme="majorEastAsia" w:eastAsiaTheme="majorEastAsia" w:hAnsiTheme="majorEastAsia" w:hint="eastAsia"/>
        </w:rPr>
        <w:t>第</w:t>
      </w:r>
      <w:r w:rsidR="002D0DD6">
        <w:rPr>
          <w:rFonts w:asciiTheme="majorEastAsia" w:eastAsiaTheme="majorEastAsia" w:hAnsiTheme="majorEastAsia" w:hint="eastAsia"/>
        </w:rPr>
        <w:t>２</w:t>
      </w:r>
      <w:r w:rsidR="002D0DD6" w:rsidRPr="002D0DD6">
        <w:rPr>
          <w:rFonts w:asciiTheme="majorEastAsia" w:eastAsiaTheme="majorEastAsia" w:hAnsiTheme="majorEastAsia" w:hint="eastAsia"/>
        </w:rPr>
        <w:t>回の評価委員会で、それぞれ府と指定管理者が行った評価を資料１－３や資料</w:t>
      </w:r>
      <w:r w:rsidR="002D0DD6">
        <w:rPr>
          <w:rFonts w:asciiTheme="majorEastAsia" w:eastAsiaTheme="majorEastAsia" w:hAnsiTheme="majorEastAsia" w:hint="eastAsia"/>
        </w:rPr>
        <w:t>１</w:t>
      </w:r>
      <w:r w:rsidR="002D0DD6" w:rsidRPr="002D0DD6">
        <w:rPr>
          <w:rFonts w:asciiTheme="majorEastAsia" w:eastAsiaTheme="majorEastAsia" w:hAnsiTheme="majorEastAsia" w:hint="eastAsia"/>
        </w:rPr>
        <w:t>－</w:t>
      </w:r>
      <w:r w:rsidR="002D0DD6">
        <w:rPr>
          <w:rFonts w:asciiTheme="majorEastAsia" w:eastAsiaTheme="majorEastAsia" w:hAnsiTheme="majorEastAsia" w:hint="eastAsia"/>
        </w:rPr>
        <w:t>２</w:t>
      </w:r>
      <w:r w:rsidR="002D0DD6" w:rsidRPr="002D0DD6">
        <w:rPr>
          <w:rFonts w:asciiTheme="majorEastAsia" w:eastAsiaTheme="majorEastAsia" w:hAnsiTheme="majorEastAsia" w:hint="eastAsia"/>
        </w:rPr>
        <w:t>に記</w:t>
      </w:r>
      <w:r w:rsidR="002D0DD6">
        <w:rPr>
          <w:rFonts w:asciiTheme="majorEastAsia" w:eastAsiaTheme="majorEastAsia" w:hAnsiTheme="majorEastAsia" w:hint="eastAsia"/>
        </w:rPr>
        <w:t>載してお示しする。内容については、それぞれ</w:t>
      </w:r>
      <w:r w:rsidR="00B243C8">
        <w:rPr>
          <w:rFonts w:asciiTheme="majorEastAsia" w:eastAsiaTheme="majorEastAsia" w:hAnsiTheme="majorEastAsia" w:hint="eastAsia"/>
        </w:rPr>
        <w:t>の項目を</w:t>
      </w:r>
      <w:r w:rsidR="002D0DD6">
        <w:rPr>
          <w:rFonts w:asciiTheme="majorEastAsia" w:eastAsiaTheme="majorEastAsia" w:hAnsiTheme="majorEastAsia" w:hint="eastAsia"/>
        </w:rPr>
        <w:t>確認いただき評価を進めていただくが</w:t>
      </w:r>
      <w:r w:rsidR="002D0DD6" w:rsidRPr="002D0DD6">
        <w:rPr>
          <w:rFonts w:asciiTheme="majorEastAsia" w:eastAsiaTheme="majorEastAsia" w:hAnsiTheme="majorEastAsia" w:hint="eastAsia"/>
        </w:rPr>
        <w:t>、最終的な提言という形で</w:t>
      </w:r>
      <w:r w:rsidR="002D0DD6">
        <w:rPr>
          <w:rFonts w:asciiTheme="majorEastAsia" w:eastAsiaTheme="majorEastAsia" w:hAnsiTheme="majorEastAsia" w:hint="eastAsia"/>
        </w:rPr>
        <w:t>、</w:t>
      </w:r>
      <w:r w:rsidR="002D0DD6" w:rsidRPr="002D0DD6">
        <w:rPr>
          <w:rFonts w:asciiTheme="majorEastAsia" w:eastAsiaTheme="majorEastAsia" w:hAnsiTheme="majorEastAsia" w:hint="eastAsia"/>
        </w:rPr>
        <w:t>評価</w:t>
      </w:r>
      <w:r w:rsidR="002D0DD6">
        <w:rPr>
          <w:rFonts w:asciiTheme="majorEastAsia" w:eastAsiaTheme="majorEastAsia" w:hAnsiTheme="majorEastAsia" w:hint="eastAsia"/>
        </w:rPr>
        <w:t>１</w:t>
      </w:r>
      <w:r w:rsidR="002D0DD6" w:rsidRPr="002D0DD6">
        <w:rPr>
          <w:rFonts w:asciiTheme="majorEastAsia" w:eastAsiaTheme="majorEastAsia" w:hAnsiTheme="majorEastAsia" w:hint="eastAsia"/>
        </w:rPr>
        <w:t>―</w:t>
      </w:r>
      <w:r w:rsidR="002D0DD6">
        <w:rPr>
          <w:rFonts w:asciiTheme="majorEastAsia" w:eastAsiaTheme="majorEastAsia" w:hAnsiTheme="majorEastAsia" w:hint="eastAsia"/>
        </w:rPr>
        <w:t>２</w:t>
      </w:r>
      <w:r w:rsidR="002D0DD6" w:rsidRPr="002D0DD6">
        <w:rPr>
          <w:rFonts w:asciiTheme="majorEastAsia" w:eastAsiaTheme="majorEastAsia" w:hAnsiTheme="majorEastAsia" w:hint="eastAsia"/>
        </w:rPr>
        <w:t>「評価委員会での評価及び提言」</w:t>
      </w:r>
      <w:r w:rsidR="00B243C8">
        <w:rPr>
          <w:rFonts w:asciiTheme="majorEastAsia" w:eastAsiaTheme="majorEastAsia" w:hAnsiTheme="majorEastAsia" w:hint="eastAsia"/>
        </w:rPr>
        <w:t>として</w:t>
      </w:r>
      <w:r w:rsidR="002D0DD6" w:rsidRPr="002D0DD6">
        <w:rPr>
          <w:rFonts w:asciiTheme="majorEastAsia" w:eastAsiaTheme="majorEastAsia" w:hAnsiTheme="majorEastAsia" w:hint="eastAsia"/>
        </w:rPr>
        <w:t>提言いただく。</w:t>
      </w:r>
    </w:p>
    <w:p w:rsidR="002D0DD6" w:rsidRPr="00D34FEC" w:rsidRDefault="002D0DD6" w:rsidP="00953AC7">
      <w:pPr>
        <w:ind w:left="1680" w:hangingChars="800" w:hanging="1680"/>
        <w:rPr>
          <w:rFonts w:asciiTheme="majorEastAsia" w:eastAsiaTheme="majorEastAsia" w:hAnsiTheme="majorEastAsia"/>
        </w:rPr>
      </w:pPr>
    </w:p>
    <w:p w:rsidR="00171AE6" w:rsidRPr="00D34FEC" w:rsidRDefault="00171AE6" w:rsidP="005E0E85">
      <w:pPr>
        <w:ind w:left="1680" w:hangingChars="800" w:hanging="1680"/>
        <w:rPr>
          <w:rFonts w:asciiTheme="majorEastAsia" w:eastAsiaTheme="majorEastAsia" w:hAnsiTheme="majorEastAsia"/>
        </w:rPr>
      </w:pPr>
      <w:r w:rsidRPr="00D34FEC">
        <w:rPr>
          <w:rFonts w:asciiTheme="majorEastAsia" w:eastAsiaTheme="majorEastAsia" w:hAnsiTheme="majorEastAsia" w:hint="eastAsia"/>
        </w:rPr>
        <w:t xml:space="preserve">（委員）　　</w:t>
      </w:r>
      <w:r w:rsidR="004B3C52" w:rsidRPr="00D34FEC">
        <w:rPr>
          <w:rFonts w:asciiTheme="majorEastAsia" w:eastAsiaTheme="majorEastAsia" w:hAnsiTheme="majorEastAsia" w:hint="eastAsia"/>
        </w:rPr>
        <w:t xml:space="preserve">　　</w:t>
      </w:r>
      <w:r w:rsidR="005E0E85">
        <w:rPr>
          <w:rFonts w:asciiTheme="majorEastAsia" w:eastAsiaTheme="majorEastAsia" w:hAnsiTheme="majorEastAsia" w:hint="eastAsia"/>
        </w:rPr>
        <w:t xml:space="preserve">　</w:t>
      </w:r>
      <w:r w:rsidR="005E0E85" w:rsidRPr="005E0E85">
        <w:rPr>
          <w:rFonts w:asciiTheme="majorEastAsia" w:eastAsiaTheme="majorEastAsia" w:hAnsiTheme="majorEastAsia" w:hint="eastAsia"/>
        </w:rPr>
        <w:t>評価委員会の役割は、各項目に</w:t>
      </w:r>
      <w:r w:rsidR="005E0E85">
        <w:rPr>
          <w:rFonts w:asciiTheme="majorEastAsia" w:eastAsiaTheme="majorEastAsia" w:hAnsiTheme="majorEastAsia" w:hint="eastAsia"/>
        </w:rPr>
        <w:t>対する評価を行うのか、評価システム自体</w:t>
      </w:r>
      <w:r w:rsidR="005E0E85" w:rsidRPr="005E0E85">
        <w:rPr>
          <w:rFonts w:asciiTheme="majorEastAsia" w:eastAsiaTheme="majorEastAsia" w:hAnsiTheme="majorEastAsia" w:hint="eastAsia"/>
        </w:rPr>
        <w:t>を評価するのか、もしくはその両方なのか</w:t>
      </w:r>
      <w:r w:rsidR="005E0E85">
        <w:rPr>
          <w:rFonts w:asciiTheme="majorEastAsia" w:eastAsiaTheme="majorEastAsia" w:hAnsiTheme="majorEastAsia" w:hint="eastAsia"/>
        </w:rPr>
        <w:t>。</w:t>
      </w:r>
    </w:p>
    <w:p w:rsidR="005E0E85" w:rsidRDefault="00171AE6" w:rsidP="00171AE6">
      <w:pPr>
        <w:ind w:left="1680" w:hangingChars="800" w:hanging="1680"/>
        <w:rPr>
          <w:rFonts w:asciiTheme="majorEastAsia" w:eastAsiaTheme="majorEastAsia" w:hAnsiTheme="majorEastAsia"/>
        </w:rPr>
      </w:pPr>
      <w:r w:rsidRPr="00D34FEC">
        <w:rPr>
          <w:rFonts w:asciiTheme="majorEastAsia" w:eastAsiaTheme="majorEastAsia" w:hAnsiTheme="majorEastAsia" w:hint="eastAsia"/>
        </w:rPr>
        <w:t>（</w:t>
      </w:r>
      <w:r w:rsidR="00EA37BF" w:rsidRPr="00D34FEC">
        <w:rPr>
          <w:rFonts w:asciiTheme="majorEastAsia" w:eastAsiaTheme="majorEastAsia" w:hAnsiTheme="majorEastAsia" w:hint="eastAsia"/>
        </w:rPr>
        <w:t>大阪府</w:t>
      </w:r>
      <w:r w:rsidRPr="00D34FEC">
        <w:rPr>
          <w:rFonts w:asciiTheme="majorEastAsia" w:eastAsiaTheme="majorEastAsia" w:hAnsiTheme="majorEastAsia" w:hint="eastAsia"/>
        </w:rPr>
        <w:t xml:space="preserve">）　</w:t>
      </w:r>
      <w:r w:rsidR="004B3C52" w:rsidRPr="00D34FEC">
        <w:rPr>
          <w:rFonts w:asciiTheme="majorEastAsia" w:eastAsiaTheme="majorEastAsia" w:hAnsiTheme="majorEastAsia" w:hint="eastAsia"/>
        </w:rPr>
        <w:t xml:space="preserve">　　</w:t>
      </w:r>
      <w:r w:rsidR="005E0E85">
        <w:rPr>
          <w:rFonts w:asciiTheme="majorEastAsia" w:eastAsiaTheme="majorEastAsia" w:hAnsiTheme="majorEastAsia" w:hint="eastAsia"/>
        </w:rPr>
        <w:t xml:space="preserve">　指定管理者の業務について</w:t>
      </w:r>
      <w:r w:rsidR="004E5DA4">
        <w:rPr>
          <w:rFonts w:asciiTheme="majorEastAsia" w:eastAsiaTheme="majorEastAsia" w:hAnsiTheme="majorEastAsia" w:hint="eastAsia"/>
        </w:rPr>
        <w:t>、</w:t>
      </w:r>
      <w:r w:rsidR="005E0E85" w:rsidRPr="005E0E85">
        <w:rPr>
          <w:rFonts w:asciiTheme="majorEastAsia" w:eastAsiaTheme="majorEastAsia" w:hAnsiTheme="majorEastAsia" w:hint="eastAsia"/>
        </w:rPr>
        <w:t>仕様書や</w:t>
      </w:r>
      <w:r w:rsidR="00675340">
        <w:rPr>
          <w:rFonts w:asciiTheme="majorEastAsia" w:eastAsiaTheme="majorEastAsia" w:hAnsiTheme="majorEastAsia" w:hint="eastAsia"/>
        </w:rPr>
        <w:t>事業</w:t>
      </w:r>
      <w:r w:rsidR="005E0E85" w:rsidRPr="005E0E85">
        <w:rPr>
          <w:rFonts w:asciiTheme="majorEastAsia" w:eastAsiaTheme="majorEastAsia" w:hAnsiTheme="majorEastAsia" w:hint="eastAsia"/>
        </w:rPr>
        <w:t>計画書に</w:t>
      </w:r>
      <w:r w:rsidR="005E0E85">
        <w:rPr>
          <w:rFonts w:asciiTheme="majorEastAsia" w:eastAsiaTheme="majorEastAsia" w:hAnsiTheme="majorEastAsia" w:hint="eastAsia"/>
        </w:rPr>
        <w:t>即して事業が実施されているかどうかという観点から評価を行う。</w:t>
      </w:r>
      <w:r w:rsidR="005E0E85" w:rsidRPr="005E0E85">
        <w:rPr>
          <w:rFonts w:asciiTheme="majorEastAsia" w:eastAsiaTheme="majorEastAsia" w:hAnsiTheme="majorEastAsia" w:hint="eastAsia"/>
        </w:rPr>
        <w:t>それぞれ評価項目について仕様書や計画書の</w:t>
      </w:r>
      <w:r w:rsidR="004E5DA4">
        <w:rPr>
          <w:rFonts w:asciiTheme="majorEastAsia" w:eastAsiaTheme="majorEastAsia" w:hAnsiTheme="majorEastAsia" w:hint="eastAsia"/>
        </w:rPr>
        <w:t>とお</w:t>
      </w:r>
      <w:r w:rsidR="005E0E85" w:rsidRPr="005E0E85">
        <w:rPr>
          <w:rFonts w:asciiTheme="majorEastAsia" w:eastAsiaTheme="majorEastAsia" w:hAnsiTheme="majorEastAsia" w:hint="eastAsia"/>
        </w:rPr>
        <w:t>り業務が進められていれば標準</w:t>
      </w:r>
      <w:r w:rsidR="005E0E85">
        <w:rPr>
          <w:rFonts w:asciiTheme="majorEastAsia" w:eastAsiaTheme="majorEastAsia" w:hAnsiTheme="majorEastAsia" w:hint="eastAsia"/>
        </w:rPr>
        <w:t>と</w:t>
      </w:r>
      <w:r w:rsidR="004E5DA4">
        <w:rPr>
          <w:rFonts w:asciiTheme="majorEastAsia" w:eastAsiaTheme="majorEastAsia" w:hAnsiTheme="majorEastAsia" w:hint="eastAsia"/>
        </w:rPr>
        <w:t>する</w:t>
      </w:r>
      <w:r w:rsidR="005E0E85">
        <w:rPr>
          <w:rFonts w:asciiTheme="majorEastAsia" w:eastAsiaTheme="majorEastAsia" w:hAnsiTheme="majorEastAsia" w:hint="eastAsia"/>
        </w:rPr>
        <w:t>。</w:t>
      </w:r>
      <w:r w:rsidR="005E0E85" w:rsidRPr="005E0E85">
        <w:rPr>
          <w:rFonts w:asciiTheme="majorEastAsia" w:eastAsiaTheme="majorEastAsia" w:hAnsiTheme="majorEastAsia" w:hint="eastAsia"/>
        </w:rPr>
        <w:t>評価委員会において、その評価した</w:t>
      </w:r>
      <w:r w:rsidR="004E5DA4">
        <w:rPr>
          <w:rFonts w:asciiTheme="majorEastAsia" w:eastAsiaTheme="majorEastAsia" w:hAnsiTheme="majorEastAsia" w:hint="eastAsia"/>
        </w:rPr>
        <w:t>内容</w:t>
      </w:r>
      <w:r w:rsidR="005E0E85" w:rsidRPr="005E0E85">
        <w:rPr>
          <w:rFonts w:asciiTheme="majorEastAsia" w:eastAsiaTheme="majorEastAsia" w:hAnsiTheme="majorEastAsia" w:hint="eastAsia"/>
        </w:rPr>
        <w:t>を確認いただ</w:t>
      </w:r>
      <w:r w:rsidR="004E5DA4">
        <w:rPr>
          <w:rFonts w:asciiTheme="majorEastAsia" w:eastAsiaTheme="majorEastAsia" w:hAnsiTheme="majorEastAsia" w:hint="eastAsia"/>
        </w:rPr>
        <w:t>き</w:t>
      </w:r>
      <w:r w:rsidR="005E0E85" w:rsidRPr="005E0E85">
        <w:rPr>
          <w:rFonts w:asciiTheme="majorEastAsia" w:eastAsiaTheme="majorEastAsia" w:hAnsiTheme="majorEastAsia" w:hint="eastAsia"/>
        </w:rPr>
        <w:t>、提言いただく</w:t>
      </w:r>
      <w:r w:rsidR="005E0E85">
        <w:rPr>
          <w:rFonts w:asciiTheme="majorEastAsia" w:eastAsiaTheme="majorEastAsia" w:hAnsiTheme="majorEastAsia" w:hint="eastAsia"/>
        </w:rPr>
        <w:t>。</w:t>
      </w:r>
    </w:p>
    <w:p w:rsidR="005E0E85" w:rsidRPr="00831049" w:rsidRDefault="005E0E85" w:rsidP="005E0E85">
      <w:pPr>
        <w:ind w:left="1680" w:hangingChars="800" w:hanging="1680"/>
        <w:rPr>
          <w:rFonts w:asciiTheme="majorEastAsia" w:eastAsiaTheme="majorEastAsia" w:hAnsiTheme="majorEastAsia"/>
        </w:rPr>
      </w:pPr>
      <w:r w:rsidRPr="00831049">
        <w:rPr>
          <w:rFonts w:asciiTheme="majorEastAsia" w:eastAsiaTheme="majorEastAsia" w:hAnsiTheme="majorEastAsia" w:hint="eastAsia"/>
        </w:rPr>
        <w:lastRenderedPageBreak/>
        <w:t xml:space="preserve">（委員長）　　　　</w:t>
      </w:r>
      <w:r w:rsidRPr="00831049">
        <w:rPr>
          <w:rFonts w:asciiTheme="majorEastAsia" w:eastAsiaTheme="majorEastAsia" w:hAnsiTheme="majorEastAsia"/>
        </w:rPr>
        <w:t>評価システムについての評価と</w:t>
      </w:r>
      <w:r w:rsidRPr="00831049">
        <w:rPr>
          <w:rFonts w:asciiTheme="majorEastAsia" w:eastAsiaTheme="majorEastAsia" w:hAnsiTheme="majorEastAsia" w:hint="eastAsia"/>
        </w:rPr>
        <w:t>いうより</w:t>
      </w:r>
      <w:r w:rsidRPr="00831049">
        <w:rPr>
          <w:rFonts w:asciiTheme="majorEastAsia" w:eastAsiaTheme="majorEastAsia" w:hAnsiTheme="majorEastAsia"/>
        </w:rPr>
        <w:t>、運用状況、それと改善点等についての意見が</w:t>
      </w:r>
      <w:r w:rsidRPr="00831049">
        <w:rPr>
          <w:rFonts w:asciiTheme="majorEastAsia" w:eastAsiaTheme="majorEastAsia" w:hAnsiTheme="majorEastAsia" w:hint="eastAsia"/>
        </w:rPr>
        <w:t>、</w:t>
      </w:r>
      <w:r w:rsidRPr="00831049">
        <w:rPr>
          <w:rFonts w:asciiTheme="majorEastAsia" w:eastAsiaTheme="majorEastAsia" w:hAnsiTheme="majorEastAsia"/>
        </w:rPr>
        <w:t>この評価委員会の主たる役割</w:t>
      </w:r>
      <w:r w:rsidRPr="00831049">
        <w:rPr>
          <w:rFonts w:asciiTheme="majorEastAsia" w:eastAsiaTheme="majorEastAsia" w:hAnsiTheme="majorEastAsia" w:hint="eastAsia"/>
        </w:rPr>
        <w:t>ということか。</w:t>
      </w:r>
    </w:p>
    <w:p w:rsidR="00141271" w:rsidRDefault="00141271" w:rsidP="00171AE6">
      <w:pPr>
        <w:ind w:left="1680" w:hangingChars="800" w:hanging="1680"/>
        <w:rPr>
          <w:rFonts w:asciiTheme="majorEastAsia" w:eastAsiaTheme="majorEastAsia" w:hAnsiTheme="majorEastAsia"/>
        </w:rPr>
      </w:pPr>
      <w:r w:rsidRPr="00D34FEC">
        <w:rPr>
          <w:rFonts w:asciiTheme="majorEastAsia" w:eastAsiaTheme="majorEastAsia" w:hAnsiTheme="majorEastAsia" w:hint="eastAsia"/>
        </w:rPr>
        <w:t>（</w:t>
      </w:r>
      <w:r w:rsidR="00EA37BF" w:rsidRPr="00D34FEC">
        <w:rPr>
          <w:rFonts w:asciiTheme="majorEastAsia" w:eastAsiaTheme="majorEastAsia" w:hAnsiTheme="majorEastAsia" w:hint="eastAsia"/>
        </w:rPr>
        <w:t>大阪府</w:t>
      </w:r>
      <w:r w:rsidR="00171AE6" w:rsidRPr="00D34FEC">
        <w:rPr>
          <w:rFonts w:asciiTheme="majorEastAsia" w:eastAsiaTheme="majorEastAsia" w:hAnsiTheme="majorEastAsia" w:hint="eastAsia"/>
        </w:rPr>
        <w:t xml:space="preserve">）　</w:t>
      </w:r>
      <w:r w:rsidR="004B3C52" w:rsidRPr="00D34FEC">
        <w:rPr>
          <w:rFonts w:asciiTheme="majorEastAsia" w:eastAsiaTheme="majorEastAsia" w:hAnsiTheme="majorEastAsia" w:hint="eastAsia"/>
        </w:rPr>
        <w:t xml:space="preserve">　　</w:t>
      </w:r>
      <w:r w:rsidR="005E0E85">
        <w:rPr>
          <w:rFonts w:asciiTheme="majorEastAsia" w:eastAsiaTheme="majorEastAsia" w:hAnsiTheme="majorEastAsia" w:hint="eastAsia"/>
        </w:rPr>
        <w:t xml:space="preserve">　そのとおり。</w:t>
      </w:r>
    </w:p>
    <w:p w:rsidR="005E0E85" w:rsidRPr="00D34FEC" w:rsidRDefault="005E0E85" w:rsidP="00171AE6">
      <w:pPr>
        <w:ind w:left="1680" w:hangingChars="800" w:hanging="1680"/>
        <w:rPr>
          <w:rFonts w:asciiTheme="majorEastAsia" w:eastAsiaTheme="majorEastAsia" w:hAnsiTheme="majorEastAsia"/>
        </w:rPr>
      </w:pPr>
    </w:p>
    <w:p w:rsidR="005E0E85" w:rsidRPr="005E0E85" w:rsidRDefault="00171AE6" w:rsidP="005E0E85">
      <w:pPr>
        <w:ind w:left="1680" w:hangingChars="800" w:hanging="1680"/>
        <w:rPr>
          <w:rFonts w:asciiTheme="majorEastAsia" w:eastAsiaTheme="majorEastAsia" w:hAnsiTheme="majorEastAsia"/>
        </w:rPr>
      </w:pPr>
      <w:r w:rsidRPr="00D34FEC">
        <w:rPr>
          <w:rFonts w:asciiTheme="majorEastAsia" w:eastAsiaTheme="majorEastAsia" w:hAnsiTheme="majorEastAsia" w:hint="eastAsia"/>
        </w:rPr>
        <w:t>（</w:t>
      </w:r>
      <w:r w:rsidR="002D26CE" w:rsidRPr="00D34FEC">
        <w:rPr>
          <w:rFonts w:asciiTheme="majorEastAsia" w:eastAsiaTheme="majorEastAsia" w:hAnsiTheme="majorEastAsia" w:hint="eastAsia"/>
        </w:rPr>
        <w:t xml:space="preserve">委員）　　</w:t>
      </w:r>
      <w:r w:rsidR="004B3C52" w:rsidRPr="00D34FEC">
        <w:rPr>
          <w:rFonts w:asciiTheme="majorEastAsia" w:eastAsiaTheme="majorEastAsia" w:hAnsiTheme="majorEastAsia" w:hint="eastAsia"/>
        </w:rPr>
        <w:t xml:space="preserve">　</w:t>
      </w:r>
      <w:r w:rsidR="002D26CE" w:rsidRPr="00D34FEC">
        <w:rPr>
          <w:rFonts w:asciiTheme="majorEastAsia" w:eastAsiaTheme="majorEastAsia" w:hAnsiTheme="majorEastAsia" w:hint="eastAsia"/>
        </w:rPr>
        <w:t xml:space="preserve">　</w:t>
      </w:r>
      <w:r w:rsidR="005E0E85">
        <w:rPr>
          <w:rFonts w:asciiTheme="majorEastAsia" w:eastAsiaTheme="majorEastAsia" w:hAnsiTheme="majorEastAsia" w:hint="eastAsia"/>
        </w:rPr>
        <w:t xml:space="preserve">　評価システムについて、ＰＤＣＡサイクルに</w:t>
      </w:r>
      <w:r w:rsidR="003358DA">
        <w:rPr>
          <w:rFonts w:asciiTheme="majorEastAsia" w:eastAsiaTheme="majorEastAsia" w:hAnsiTheme="majorEastAsia" w:hint="eastAsia"/>
        </w:rPr>
        <w:t>則って</w:t>
      </w:r>
      <w:r w:rsidR="005E0E85">
        <w:rPr>
          <w:rFonts w:asciiTheme="majorEastAsia" w:eastAsiaTheme="majorEastAsia" w:hAnsiTheme="majorEastAsia" w:hint="eastAsia"/>
        </w:rPr>
        <w:t>実施していると</w:t>
      </w:r>
      <w:r w:rsidR="000A68F1">
        <w:rPr>
          <w:rFonts w:asciiTheme="majorEastAsia" w:eastAsiaTheme="majorEastAsia" w:hAnsiTheme="majorEastAsia" w:hint="eastAsia"/>
        </w:rPr>
        <w:t>考えてい</w:t>
      </w:r>
      <w:r w:rsidR="005E0E85">
        <w:rPr>
          <w:rFonts w:asciiTheme="majorEastAsia" w:eastAsiaTheme="majorEastAsia" w:hAnsiTheme="majorEastAsia" w:hint="eastAsia"/>
        </w:rPr>
        <w:t>るが、事業計画書</w:t>
      </w:r>
      <w:r w:rsidR="000A68F1">
        <w:rPr>
          <w:rFonts w:asciiTheme="majorEastAsia" w:eastAsiaTheme="majorEastAsia" w:hAnsiTheme="majorEastAsia" w:hint="eastAsia"/>
        </w:rPr>
        <w:t>は</w:t>
      </w:r>
      <w:r w:rsidR="005E0E85">
        <w:rPr>
          <w:rFonts w:asciiTheme="majorEastAsia" w:eastAsiaTheme="majorEastAsia" w:hAnsiTheme="majorEastAsia" w:hint="eastAsia"/>
        </w:rPr>
        <w:t>Ｐに相当するもので</w:t>
      </w:r>
      <w:r w:rsidR="005E0E85" w:rsidRPr="005E0E85">
        <w:rPr>
          <w:rFonts w:asciiTheme="majorEastAsia" w:eastAsiaTheme="majorEastAsia" w:hAnsiTheme="majorEastAsia" w:hint="eastAsia"/>
        </w:rPr>
        <w:t>、評価委員会の</w:t>
      </w:r>
      <w:r w:rsidR="00831049">
        <w:rPr>
          <w:rFonts w:asciiTheme="majorEastAsia" w:eastAsiaTheme="majorEastAsia" w:hAnsiTheme="majorEastAsia" w:hint="eastAsia"/>
        </w:rPr>
        <w:t>Ｃ</w:t>
      </w:r>
      <w:r w:rsidR="005E0E85" w:rsidRPr="005E0E85">
        <w:rPr>
          <w:rFonts w:asciiTheme="majorEastAsia" w:eastAsiaTheme="majorEastAsia" w:hAnsiTheme="majorEastAsia" w:hint="eastAsia"/>
        </w:rPr>
        <w:t>を受けて、Ａ</w:t>
      </w:r>
      <w:r w:rsidR="00BF018A">
        <w:rPr>
          <w:rFonts w:asciiTheme="majorEastAsia" w:eastAsiaTheme="majorEastAsia" w:hAnsiTheme="majorEastAsia" w:hint="eastAsia"/>
        </w:rPr>
        <w:t>（</w:t>
      </w:r>
      <w:r w:rsidR="005E0E85" w:rsidRPr="005E0E85">
        <w:rPr>
          <w:rFonts w:asciiTheme="majorEastAsia" w:eastAsiaTheme="majorEastAsia" w:hAnsiTheme="majorEastAsia" w:hint="eastAsia"/>
        </w:rPr>
        <w:t>改善</w:t>
      </w:r>
      <w:r w:rsidR="00BF018A">
        <w:rPr>
          <w:rFonts w:asciiTheme="majorEastAsia" w:eastAsiaTheme="majorEastAsia" w:hAnsiTheme="majorEastAsia" w:hint="eastAsia"/>
        </w:rPr>
        <w:t>）</w:t>
      </w:r>
      <w:r w:rsidR="005E0E85" w:rsidRPr="005E0E85">
        <w:rPr>
          <w:rFonts w:asciiTheme="majorEastAsia" w:eastAsiaTheme="majorEastAsia" w:hAnsiTheme="majorEastAsia" w:hint="eastAsia"/>
        </w:rPr>
        <w:t>に相当するものはあるか。</w:t>
      </w:r>
    </w:p>
    <w:p w:rsidR="00171AE6" w:rsidRPr="00D34FEC" w:rsidRDefault="005E0E85" w:rsidP="005E0E85">
      <w:pPr>
        <w:ind w:leftChars="800" w:left="1680" w:firstLineChars="100" w:firstLine="210"/>
        <w:rPr>
          <w:rFonts w:asciiTheme="majorEastAsia" w:eastAsiaTheme="majorEastAsia" w:hAnsiTheme="majorEastAsia"/>
        </w:rPr>
      </w:pPr>
      <w:r>
        <w:rPr>
          <w:rFonts w:asciiTheme="majorEastAsia" w:eastAsiaTheme="majorEastAsia" w:hAnsiTheme="majorEastAsia" w:hint="eastAsia"/>
        </w:rPr>
        <w:t>それとも、Ａに</w:t>
      </w:r>
      <w:r w:rsidRPr="005E0E85">
        <w:rPr>
          <w:rFonts w:asciiTheme="majorEastAsia" w:eastAsiaTheme="majorEastAsia" w:hAnsiTheme="majorEastAsia" w:hint="eastAsia"/>
        </w:rPr>
        <w:t>相当するものが委員会の提言になり、</w:t>
      </w:r>
      <w:r w:rsidR="00BF018A">
        <w:rPr>
          <w:rFonts w:asciiTheme="majorEastAsia" w:eastAsiaTheme="majorEastAsia" w:hAnsiTheme="majorEastAsia" w:hint="eastAsia"/>
        </w:rPr>
        <w:t>提言</w:t>
      </w:r>
      <w:r w:rsidRPr="005E0E85">
        <w:rPr>
          <w:rFonts w:asciiTheme="majorEastAsia" w:eastAsiaTheme="majorEastAsia" w:hAnsiTheme="majorEastAsia" w:hint="eastAsia"/>
        </w:rPr>
        <w:t>を踏まえて、指定管理者が事業計画を書き、それが実行されているかをチェックするというふうな仕組みになっているのか</w:t>
      </w:r>
      <w:r>
        <w:rPr>
          <w:rFonts w:asciiTheme="majorEastAsia" w:eastAsiaTheme="majorEastAsia" w:hAnsiTheme="majorEastAsia" w:hint="eastAsia"/>
        </w:rPr>
        <w:t>。</w:t>
      </w:r>
    </w:p>
    <w:p w:rsidR="00171AE6" w:rsidRPr="00D34FEC" w:rsidRDefault="00171AE6" w:rsidP="00831049">
      <w:pPr>
        <w:ind w:left="1680" w:hangingChars="800" w:hanging="1680"/>
        <w:rPr>
          <w:rFonts w:asciiTheme="majorEastAsia" w:eastAsiaTheme="majorEastAsia" w:hAnsiTheme="majorEastAsia"/>
        </w:rPr>
      </w:pPr>
      <w:r w:rsidRPr="00D34FEC">
        <w:rPr>
          <w:rFonts w:asciiTheme="majorEastAsia" w:eastAsiaTheme="majorEastAsia" w:hAnsiTheme="majorEastAsia" w:hint="eastAsia"/>
        </w:rPr>
        <w:t>（委員</w:t>
      </w:r>
      <w:r w:rsidR="00737D54" w:rsidRPr="00D34FEC">
        <w:rPr>
          <w:rFonts w:asciiTheme="majorEastAsia" w:eastAsiaTheme="majorEastAsia" w:hAnsiTheme="majorEastAsia" w:hint="eastAsia"/>
        </w:rPr>
        <w:t>長</w:t>
      </w:r>
      <w:r w:rsidRPr="00D34FEC">
        <w:rPr>
          <w:rFonts w:asciiTheme="majorEastAsia" w:eastAsiaTheme="majorEastAsia" w:hAnsiTheme="majorEastAsia" w:hint="eastAsia"/>
        </w:rPr>
        <w:t>）</w:t>
      </w:r>
      <w:r w:rsidR="004B3C52" w:rsidRPr="00D34FEC">
        <w:rPr>
          <w:rFonts w:asciiTheme="majorEastAsia" w:eastAsiaTheme="majorEastAsia" w:hAnsiTheme="majorEastAsia" w:hint="eastAsia"/>
        </w:rPr>
        <w:t xml:space="preserve">　　</w:t>
      </w:r>
      <w:r w:rsidRPr="00D34FEC">
        <w:rPr>
          <w:rFonts w:asciiTheme="majorEastAsia" w:eastAsiaTheme="majorEastAsia" w:hAnsiTheme="majorEastAsia" w:hint="eastAsia"/>
        </w:rPr>
        <w:t xml:space="preserve">　</w:t>
      </w:r>
      <w:r w:rsidR="00F77419">
        <w:rPr>
          <w:rFonts w:asciiTheme="majorEastAsia" w:eastAsiaTheme="majorEastAsia" w:hAnsiTheme="majorEastAsia" w:hint="eastAsia"/>
        </w:rPr>
        <w:t xml:space="preserve">　指定管理</w:t>
      </w:r>
      <w:r w:rsidR="00BF018A">
        <w:rPr>
          <w:rFonts w:asciiTheme="majorEastAsia" w:eastAsiaTheme="majorEastAsia" w:hAnsiTheme="majorEastAsia" w:hint="eastAsia"/>
        </w:rPr>
        <w:t>者が業務</w:t>
      </w:r>
      <w:r w:rsidR="00F77419">
        <w:rPr>
          <w:rFonts w:asciiTheme="majorEastAsia" w:eastAsiaTheme="majorEastAsia" w:hAnsiTheme="majorEastAsia" w:hint="eastAsia"/>
        </w:rPr>
        <w:t>を続けている</w:t>
      </w:r>
      <w:r w:rsidR="00831049">
        <w:rPr>
          <w:rFonts w:asciiTheme="majorEastAsia" w:eastAsiaTheme="majorEastAsia" w:hAnsiTheme="majorEastAsia" w:hint="eastAsia"/>
        </w:rPr>
        <w:t>中で、</w:t>
      </w:r>
      <w:r w:rsidR="005E0E85" w:rsidRPr="005E0E85">
        <w:rPr>
          <w:rFonts w:asciiTheme="majorEastAsia" w:eastAsiaTheme="majorEastAsia" w:hAnsiTheme="majorEastAsia" w:hint="eastAsia"/>
        </w:rPr>
        <w:t>課題等</w:t>
      </w:r>
      <w:r w:rsidR="00F77419">
        <w:rPr>
          <w:rFonts w:asciiTheme="majorEastAsia" w:eastAsiaTheme="majorEastAsia" w:hAnsiTheme="majorEastAsia" w:hint="eastAsia"/>
        </w:rPr>
        <w:t>があった</w:t>
      </w:r>
      <w:r w:rsidR="00831049">
        <w:rPr>
          <w:rFonts w:asciiTheme="majorEastAsia" w:eastAsiaTheme="majorEastAsia" w:hAnsiTheme="majorEastAsia" w:hint="eastAsia"/>
        </w:rPr>
        <w:t>際、</w:t>
      </w:r>
      <w:r w:rsidR="005E0E85" w:rsidRPr="005E0E85">
        <w:rPr>
          <w:rFonts w:asciiTheme="majorEastAsia" w:eastAsiaTheme="majorEastAsia" w:hAnsiTheme="majorEastAsia" w:hint="eastAsia"/>
        </w:rPr>
        <w:t>それを反映させる仕組みが</w:t>
      </w:r>
      <w:r w:rsidR="00BF018A">
        <w:rPr>
          <w:rFonts w:asciiTheme="majorEastAsia" w:eastAsiaTheme="majorEastAsia" w:hAnsiTheme="majorEastAsia" w:hint="eastAsia"/>
        </w:rPr>
        <w:t>指定期間</w:t>
      </w:r>
      <w:r w:rsidR="00F77419">
        <w:rPr>
          <w:rFonts w:asciiTheme="majorEastAsia" w:eastAsiaTheme="majorEastAsia" w:hAnsiTheme="majorEastAsia" w:hint="eastAsia"/>
        </w:rPr>
        <w:t>中にあるのか、という</w:t>
      </w:r>
      <w:r w:rsidR="00BF018A">
        <w:rPr>
          <w:rFonts w:asciiTheme="majorEastAsia" w:eastAsiaTheme="majorEastAsia" w:hAnsiTheme="majorEastAsia" w:hint="eastAsia"/>
        </w:rPr>
        <w:t>趣旨</w:t>
      </w:r>
      <w:r w:rsidR="00F77419">
        <w:rPr>
          <w:rFonts w:asciiTheme="majorEastAsia" w:eastAsiaTheme="majorEastAsia" w:hAnsiTheme="majorEastAsia" w:hint="eastAsia"/>
        </w:rPr>
        <w:t>と思われる</w:t>
      </w:r>
      <w:r w:rsidR="005E0E85" w:rsidRPr="005E0E85">
        <w:rPr>
          <w:rFonts w:asciiTheme="majorEastAsia" w:eastAsiaTheme="majorEastAsia" w:hAnsiTheme="majorEastAsia" w:hint="eastAsia"/>
        </w:rPr>
        <w:t>。私の理解では次の指定管理者を選定するときの選定委員会なり、あるいは本委員会の中で各年度評価を</w:t>
      </w:r>
      <w:r w:rsidR="00F77419">
        <w:rPr>
          <w:rFonts w:asciiTheme="majorEastAsia" w:eastAsiaTheme="majorEastAsia" w:hAnsiTheme="majorEastAsia" w:hint="eastAsia"/>
        </w:rPr>
        <w:t>行う</w:t>
      </w:r>
      <w:r w:rsidR="005E0E85" w:rsidRPr="005E0E85">
        <w:rPr>
          <w:rFonts w:asciiTheme="majorEastAsia" w:eastAsiaTheme="majorEastAsia" w:hAnsiTheme="majorEastAsia" w:hint="eastAsia"/>
        </w:rPr>
        <w:t>中で、</w:t>
      </w:r>
      <w:r w:rsidR="00F77419">
        <w:rPr>
          <w:rFonts w:asciiTheme="majorEastAsia" w:eastAsiaTheme="majorEastAsia" w:hAnsiTheme="majorEastAsia" w:hint="eastAsia"/>
        </w:rPr>
        <w:t>出てきた</w:t>
      </w:r>
      <w:r w:rsidR="00BF018A">
        <w:rPr>
          <w:rFonts w:asciiTheme="majorEastAsia" w:eastAsiaTheme="majorEastAsia" w:hAnsiTheme="majorEastAsia" w:hint="eastAsia"/>
        </w:rPr>
        <w:t>課題について本</w:t>
      </w:r>
      <w:r w:rsidR="00F77419">
        <w:rPr>
          <w:rFonts w:asciiTheme="majorEastAsia" w:eastAsiaTheme="majorEastAsia" w:hAnsiTheme="majorEastAsia" w:hint="eastAsia"/>
        </w:rPr>
        <w:t>委員会で提案していきながら</w:t>
      </w:r>
      <w:r w:rsidR="005E0E85" w:rsidRPr="005E0E85">
        <w:rPr>
          <w:rFonts w:asciiTheme="majorEastAsia" w:eastAsiaTheme="majorEastAsia" w:hAnsiTheme="majorEastAsia" w:hint="eastAsia"/>
        </w:rPr>
        <w:t>、次のサイクルに繋げていくという</w:t>
      </w:r>
      <w:r w:rsidR="00BF018A">
        <w:rPr>
          <w:rFonts w:asciiTheme="majorEastAsia" w:eastAsiaTheme="majorEastAsia" w:hAnsiTheme="majorEastAsia" w:hint="eastAsia"/>
        </w:rPr>
        <w:t>こと</w:t>
      </w:r>
      <w:r w:rsidR="005E0E85" w:rsidRPr="005E0E85">
        <w:rPr>
          <w:rFonts w:asciiTheme="majorEastAsia" w:eastAsiaTheme="majorEastAsia" w:hAnsiTheme="majorEastAsia" w:hint="eastAsia"/>
        </w:rPr>
        <w:t>が、委員の意図</w:t>
      </w:r>
      <w:r w:rsidR="00BF018A">
        <w:rPr>
          <w:rFonts w:asciiTheme="majorEastAsia" w:eastAsiaTheme="majorEastAsia" w:hAnsiTheme="majorEastAsia" w:hint="eastAsia"/>
        </w:rPr>
        <w:t>し</w:t>
      </w:r>
      <w:r w:rsidR="005E0E85" w:rsidRPr="005E0E85">
        <w:rPr>
          <w:rFonts w:asciiTheme="majorEastAsia" w:eastAsiaTheme="majorEastAsia" w:hAnsiTheme="majorEastAsia" w:hint="eastAsia"/>
        </w:rPr>
        <w:t>ているＰＤＣＡサイクルという意味でのＡの部分</w:t>
      </w:r>
      <w:r w:rsidR="00F77419">
        <w:rPr>
          <w:rFonts w:asciiTheme="majorEastAsia" w:eastAsiaTheme="majorEastAsia" w:hAnsiTheme="majorEastAsia" w:hint="eastAsia"/>
        </w:rPr>
        <w:t>だと考える</w:t>
      </w:r>
      <w:r w:rsidR="005E0E85" w:rsidRPr="005E0E85">
        <w:rPr>
          <w:rFonts w:asciiTheme="majorEastAsia" w:eastAsiaTheme="majorEastAsia" w:hAnsiTheme="majorEastAsia" w:hint="eastAsia"/>
        </w:rPr>
        <w:t>。</w:t>
      </w:r>
      <w:r w:rsidR="00F77419">
        <w:rPr>
          <w:rFonts w:asciiTheme="majorEastAsia" w:eastAsiaTheme="majorEastAsia" w:hAnsiTheme="majorEastAsia" w:hint="eastAsia"/>
        </w:rPr>
        <w:t>大阪府</w:t>
      </w:r>
      <w:r w:rsidR="005E0E85" w:rsidRPr="005E0E85">
        <w:rPr>
          <w:rFonts w:asciiTheme="majorEastAsia" w:eastAsiaTheme="majorEastAsia" w:hAnsiTheme="majorEastAsia" w:hint="eastAsia"/>
        </w:rPr>
        <w:t>の</w:t>
      </w:r>
      <w:r w:rsidR="00F77419">
        <w:rPr>
          <w:rFonts w:asciiTheme="majorEastAsia" w:eastAsiaTheme="majorEastAsia" w:hAnsiTheme="majorEastAsia" w:hint="eastAsia"/>
        </w:rPr>
        <w:t>意見はどうか</w:t>
      </w:r>
      <w:r w:rsidR="005E0E85" w:rsidRPr="005E0E85">
        <w:rPr>
          <w:rFonts w:asciiTheme="majorEastAsia" w:eastAsiaTheme="majorEastAsia" w:hAnsiTheme="majorEastAsia" w:hint="eastAsia"/>
        </w:rPr>
        <w:t>。</w:t>
      </w:r>
    </w:p>
    <w:p w:rsidR="00F77419" w:rsidRPr="00831049" w:rsidRDefault="00171AE6" w:rsidP="00C5697F">
      <w:pPr>
        <w:ind w:leftChars="12" w:left="1705" w:hangingChars="800" w:hanging="1680"/>
        <w:rPr>
          <w:rFonts w:asciiTheme="majorEastAsia" w:eastAsiaTheme="majorEastAsia" w:hAnsiTheme="majorEastAsia"/>
        </w:rPr>
      </w:pPr>
      <w:r w:rsidRPr="00831049">
        <w:rPr>
          <w:rFonts w:asciiTheme="majorEastAsia" w:eastAsiaTheme="majorEastAsia" w:hAnsiTheme="majorEastAsia" w:hint="eastAsia"/>
        </w:rPr>
        <w:t>（</w:t>
      </w:r>
      <w:r w:rsidR="00737D54" w:rsidRPr="00831049">
        <w:rPr>
          <w:rFonts w:asciiTheme="majorEastAsia" w:eastAsiaTheme="majorEastAsia" w:hAnsiTheme="majorEastAsia" w:hint="eastAsia"/>
        </w:rPr>
        <w:t>大阪府</w:t>
      </w:r>
      <w:r w:rsidRPr="00831049">
        <w:rPr>
          <w:rFonts w:asciiTheme="majorEastAsia" w:eastAsiaTheme="majorEastAsia" w:hAnsiTheme="majorEastAsia" w:hint="eastAsia"/>
        </w:rPr>
        <w:t>）</w:t>
      </w:r>
      <w:r w:rsidR="004B3C52" w:rsidRPr="00831049">
        <w:rPr>
          <w:rFonts w:asciiTheme="majorEastAsia" w:eastAsiaTheme="majorEastAsia" w:hAnsiTheme="majorEastAsia" w:hint="eastAsia"/>
        </w:rPr>
        <w:t xml:space="preserve">　　</w:t>
      </w:r>
      <w:r w:rsidRPr="00831049">
        <w:rPr>
          <w:rFonts w:asciiTheme="majorEastAsia" w:eastAsiaTheme="majorEastAsia" w:hAnsiTheme="majorEastAsia" w:hint="eastAsia"/>
        </w:rPr>
        <w:t xml:space="preserve">　</w:t>
      </w:r>
      <w:r w:rsidR="00C5697F" w:rsidRPr="00831049">
        <w:rPr>
          <w:rFonts w:asciiTheme="majorEastAsia" w:eastAsiaTheme="majorEastAsia" w:hAnsiTheme="majorEastAsia" w:hint="eastAsia"/>
        </w:rPr>
        <w:t xml:space="preserve">　</w:t>
      </w:r>
      <w:r w:rsidR="00F77419" w:rsidRPr="00831049">
        <w:rPr>
          <w:rFonts w:asciiTheme="majorEastAsia" w:eastAsiaTheme="majorEastAsia" w:hAnsiTheme="majorEastAsia" w:hint="eastAsia"/>
        </w:rPr>
        <w:t>委員長の意見の</w:t>
      </w:r>
      <w:r w:rsidR="00BF018A">
        <w:rPr>
          <w:rFonts w:asciiTheme="majorEastAsia" w:eastAsiaTheme="majorEastAsia" w:hAnsiTheme="majorEastAsia" w:hint="eastAsia"/>
        </w:rPr>
        <w:t>とお</w:t>
      </w:r>
      <w:r w:rsidR="00F77419" w:rsidRPr="00831049">
        <w:rPr>
          <w:rFonts w:asciiTheme="majorEastAsia" w:eastAsiaTheme="majorEastAsia" w:hAnsiTheme="majorEastAsia" w:hint="eastAsia"/>
        </w:rPr>
        <w:t>り。「評価委員会での評価および提言」の提言に関する部分で、年度ごとに</w:t>
      </w:r>
      <w:r w:rsidR="00001BEF">
        <w:rPr>
          <w:rFonts w:asciiTheme="majorEastAsia" w:eastAsiaTheme="majorEastAsia" w:hAnsiTheme="majorEastAsia" w:hint="eastAsia"/>
        </w:rPr>
        <w:t>評価いただき、最終的に</w:t>
      </w:r>
      <w:r w:rsidR="002635F5">
        <w:rPr>
          <w:rFonts w:asciiTheme="majorEastAsia" w:eastAsiaTheme="majorEastAsia" w:hAnsiTheme="majorEastAsia" w:hint="eastAsia"/>
        </w:rPr>
        <w:t>５</w:t>
      </w:r>
      <w:r w:rsidR="00001BEF">
        <w:rPr>
          <w:rFonts w:asciiTheme="majorEastAsia" w:eastAsiaTheme="majorEastAsia" w:hAnsiTheme="majorEastAsia" w:hint="eastAsia"/>
        </w:rPr>
        <w:t>年間の事業に対する評価・提言いただいた内容を</w:t>
      </w:r>
      <w:r w:rsidR="00F77419" w:rsidRPr="00831049">
        <w:rPr>
          <w:rFonts w:asciiTheme="majorEastAsia" w:eastAsiaTheme="majorEastAsia" w:hAnsiTheme="majorEastAsia"/>
        </w:rPr>
        <w:t>次の指定管理者の事業に生かしていく</w:t>
      </w:r>
      <w:r w:rsidR="00F77419" w:rsidRPr="00831049">
        <w:rPr>
          <w:rFonts w:asciiTheme="majorEastAsia" w:eastAsiaTheme="majorEastAsia" w:hAnsiTheme="majorEastAsia" w:hint="eastAsia"/>
        </w:rPr>
        <w:t>。</w:t>
      </w:r>
    </w:p>
    <w:p w:rsidR="00F77419" w:rsidRDefault="00F77419" w:rsidP="00F77419"/>
    <w:p w:rsidR="00F77419" w:rsidRPr="00F77419" w:rsidRDefault="00171AE6" w:rsidP="00F77419">
      <w:pPr>
        <w:ind w:left="1680" w:hangingChars="800" w:hanging="1680"/>
        <w:rPr>
          <w:rFonts w:asciiTheme="majorEastAsia" w:eastAsiaTheme="majorEastAsia" w:hAnsiTheme="majorEastAsia"/>
        </w:rPr>
      </w:pPr>
      <w:r w:rsidRPr="00D34FEC">
        <w:rPr>
          <w:rFonts w:asciiTheme="majorEastAsia" w:eastAsiaTheme="majorEastAsia" w:hAnsiTheme="majorEastAsia" w:hint="eastAsia"/>
        </w:rPr>
        <w:t xml:space="preserve">（委員）　　</w:t>
      </w:r>
      <w:r w:rsidR="004B3C52" w:rsidRPr="00D34FEC">
        <w:rPr>
          <w:rFonts w:asciiTheme="majorEastAsia" w:eastAsiaTheme="majorEastAsia" w:hAnsiTheme="majorEastAsia" w:hint="eastAsia"/>
        </w:rPr>
        <w:t xml:space="preserve">　　</w:t>
      </w:r>
      <w:r w:rsidR="00F77419">
        <w:rPr>
          <w:rFonts w:asciiTheme="majorEastAsia" w:eastAsiaTheme="majorEastAsia" w:hAnsiTheme="majorEastAsia" w:hint="eastAsia"/>
        </w:rPr>
        <w:t xml:space="preserve">　</w:t>
      </w:r>
      <w:r w:rsidR="00001BEF">
        <w:rPr>
          <w:rFonts w:asciiTheme="majorEastAsia" w:eastAsiaTheme="majorEastAsia" w:hAnsiTheme="majorEastAsia" w:hint="eastAsia"/>
        </w:rPr>
        <w:t>府が提示している仕様書</w:t>
      </w:r>
      <w:r w:rsidR="00F77419" w:rsidRPr="00F77419">
        <w:rPr>
          <w:rFonts w:asciiTheme="majorEastAsia" w:eastAsiaTheme="majorEastAsia" w:hAnsiTheme="majorEastAsia" w:hint="eastAsia"/>
        </w:rPr>
        <w:t>以上のことを</w:t>
      </w:r>
      <w:r w:rsidR="00F77419">
        <w:rPr>
          <w:rFonts w:asciiTheme="majorEastAsia" w:eastAsiaTheme="majorEastAsia" w:hAnsiTheme="majorEastAsia" w:hint="eastAsia"/>
        </w:rPr>
        <w:t>事業計画書</w:t>
      </w:r>
      <w:r w:rsidR="00001BEF">
        <w:rPr>
          <w:rFonts w:asciiTheme="majorEastAsia" w:eastAsiaTheme="majorEastAsia" w:hAnsiTheme="majorEastAsia" w:hint="eastAsia"/>
        </w:rPr>
        <w:t>で提案している</w:t>
      </w:r>
      <w:r w:rsidR="00FB48AC">
        <w:rPr>
          <w:rFonts w:asciiTheme="majorEastAsia" w:eastAsiaTheme="majorEastAsia" w:hAnsiTheme="majorEastAsia" w:hint="eastAsia"/>
        </w:rPr>
        <w:t>場合</w:t>
      </w:r>
      <w:r w:rsidR="00F77419" w:rsidRPr="00F77419">
        <w:rPr>
          <w:rFonts w:asciiTheme="majorEastAsia" w:eastAsiaTheme="majorEastAsia" w:hAnsiTheme="majorEastAsia" w:hint="eastAsia"/>
        </w:rPr>
        <w:t>は、</w:t>
      </w:r>
      <w:r w:rsidR="00F77419">
        <w:rPr>
          <w:rFonts w:asciiTheme="majorEastAsia" w:eastAsiaTheme="majorEastAsia" w:hAnsiTheme="majorEastAsia" w:hint="eastAsia"/>
        </w:rPr>
        <w:t>当然</w:t>
      </w:r>
      <w:r w:rsidR="00001BEF">
        <w:rPr>
          <w:rFonts w:asciiTheme="majorEastAsia" w:eastAsiaTheme="majorEastAsia" w:hAnsiTheme="majorEastAsia" w:hint="eastAsia"/>
        </w:rPr>
        <w:t>提案のあった内容を</w:t>
      </w:r>
      <w:r w:rsidR="00F77419" w:rsidRPr="00F77419">
        <w:rPr>
          <w:rFonts w:asciiTheme="majorEastAsia" w:eastAsiaTheme="majorEastAsia" w:hAnsiTheme="majorEastAsia" w:hint="eastAsia"/>
        </w:rPr>
        <w:t>実行していただく</w:t>
      </w:r>
      <w:r w:rsidR="00F77419">
        <w:rPr>
          <w:rFonts w:asciiTheme="majorEastAsia" w:eastAsiaTheme="majorEastAsia" w:hAnsiTheme="majorEastAsia" w:hint="eastAsia"/>
        </w:rPr>
        <w:t>こととなるが、記載されている内容をすべて実施できるの</w:t>
      </w:r>
      <w:r w:rsidR="00F77419" w:rsidRPr="00F77419">
        <w:rPr>
          <w:rFonts w:asciiTheme="majorEastAsia" w:eastAsiaTheme="majorEastAsia" w:hAnsiTheme="majorEastAsia" w:hint="eastAsia"/>
        </w:rPr>
        <w:t>か、</w:t>
      </w:r>
      <w:r w:rsidR="00F77419">
        <w:rPr>
          <w:rFonts w:asciiTheme="majorEastAsia" w:eastAsiaTheme="majorEastAsia" w:hAnsiTheme="majorEastAsia" w:hint="eastAsia"/>
        </w:rPr>
        <w:t>また実施内容について、きちんとこれで評価できるのか、疑問に感じる。</w:t>
      </w:r>
    </w:p>
    <w:p w:rsidR="00C5697F" w:rsidRPr="00D34FEC" w:rsidRDefault="00F77419" w:rsidP="00C5697F">
      <w:pPr>
        <w:ind w:leftChars="800" w:left="1680" w:firstLineChars="100" w:firstLine="210"/>
        <w:rPr>
          <w:rFonts w:asciiTheme="majorEastAsia" w:eastAsiaTheme="majorEastAsia" w:hAnsiTheme="majorEastAsia"/>
        </w:rPr>
      </w:pPr>
      <w:r w:rsidRPr="00F77419">
        <w:rPr>
          <w:rFonts w:asciiTheme="majorEastAsia" w:eastAsiaTheme="majorEastAsia" w:hAnsiTheme="majorEastAsia" w:hint="eastAsia"/>
        </w:rPr>
        <w:t>例えば</w:t>
      </w:r>
      <w:r w:rsidR="00001BEF">
        <w:rPr>
          <w:rFonts w:asciiTheme="majorEastAsia" w:eastAsiaTheme="majorEastAsia" w:hAnsiTheme="majorEastAsia" w:hint="eastAsia"/>
        </w:rPr>
        <w:t>、</w:t>
      </w:r>
      <w:r w:rsidRPr="00F77419">
        <w:rPr>
          <w:rFonts w:asciiTheme="majorEastAsia" w:eastAsiaTheme="majorEastAsia" w:hAnsiTheme="majorEastAsia" w:hint="eastAsia"/>
        </w:rPr>
        <w:t>募集事務について</w:t>
      </w:r>
      <w:r w:rsidR="00C5697F">
        <w:rPr>
          <w:rFonts w:asciiTheme="majorEastAsia" w:eastAsiaTheme="majorEastAsia" w:hAnsiTheme="majorEastAsia" w:hint="eastAsia"/>
        </w:rPr>
        <w:t>営業時間</w:t>
      </w:r>
      <w:r w:rsidR="00001BEF">
        <w:rPr>
          <w:rFonts w:asciiTheme="majorEastAsia" w:eastAsiaTheme="majorEastAsia" w:hAnsiTheme="majorEastAsia" w:hint="eastAsia"/>
        </w:rPr>
        <w:t>を仕様書より長い時間で</w:t>
      </w:r>
      <w:r w:rsidR="00C5697F">
        <w:rPr>
          <w:rFonts w:asciiTheme="majorEastAsia" w:eastAsiaTheme="majorEastAsia" w:hAnsiTheme="majorEastAsia" w:hint="eastAsia"/>
        </w:rPr>
        <w:t>記載されていた</w:t>
      </w:r>
      <w:r w:rsidR="00001BEF">
        <w:rPr>
          <w:rFonts w:asciiTheme="majorEastAsia" w:eastAsiaTheme="majorEastAsia" w:hAnsiTheme="majorEastAsia" w:hint="eastAsia"/>
        </w:rPr>
        <w:t>場合、</w:t>
      </w:r>
      <w:r w:rsidRPr="00F77419">
        <w:rPr>
          <w:rFonts w:asciiTheme="majorEastAsia" w:eastAsiaTheme="majorEastAsia" w:hAnsiTheme="majorEastAsia" w:hint="eastAsia"/>
        </w:rPr>
        <w:t>この評価項目で</w:t>
      </w:r>
      <w:r w:rsidR="00001BEF">
        <w:rPr>
          <w:rFonts w:asciiTheme="majorEastAsia" w:eastAsiaTheme="majorEastAsia" w:hAnsiTheme="majorEastAsia" w:hint="eastAsia"/>
        </w:rPr>
        <w:t>確認できる</w:t>
      </w:r>
      <w:r w:rsidR="00C5697F">
        <w:rPr>
          <w:rFonts w:asciiTheme="majorEastAsia" w:eastAsiaTheme="majorEastAsia" w:hAnsiTheme="majorEastAsia" w:hint="eastAsia"/>
        </w:rPr>
        <w:t>のか。</w:t>
      </w:r>
      <w:r w:rsidR="00187021">
        <w:rPr>
          <w:rFonts w:asciiTheme="majorEastAsia" w:eastAsiaTheme="majorEastAsia" w:hAnsiTheme="majorEastAsia" w:hint="eastAsia"/>
        </w:rPr>
        <w:t>立ち入り</w:t>
      </w:r>
      <w:r w:rsidR="00187021" w:rsidRPr="00C5697F">
        <w:rPr>
          <w:rFonts w:asciiTheme="majorEastAsia" w:eastAsiaTheme="majorEastAsia" w:hAnsiTheme="majorEastAsia" w:hint="eastAsia"/>
        </w:rPr>
        <w:t>検査で確認</w:t>
      </w:r>
      <w:r w:rsidR="00187021">
        <w:rPr>
          <w:rFonts w:asciiTheme="majorEastAsia" w:eastAsiaTheme="majorEastAsia" w:hAnsiTheme="majorEastAsia" w:hint="eastAsia"/>
        </w:rPr>
        <w:t>しているのか。</w:t>
      </w:r>
    </w:p>
    <w:p w:rsidR="00C5697F" w:rsidRDefault="00C5697F" w:rsidP="00C5697F">
      <w:pPr>
        <w:ind w:leftChars="12" w:left="1705" w:hangingChars="800" w:hanging="1680"/>
      </w:pPr>
      <w:r w:rsidRPr="00D34FEC">
        <w:rPr>
          <w:rFonts w:asciiTheme="majorEastAsia" w:eastAsiaTheme="majorEastAsia" w:hAnsiTheme="majorEastAsia" w:hint="eastAsia"/>
        </w:rPr>
        <w:t xml:space="preserve">（大阪府）　　　</w:t>
      </w:r>
      <w:r>
        <w:rPr>
          <w:rFonts w:asciiTheme="majorEastAsia" w:eastAsiaTheme="majorEastAsia" w:hAnsiTheme="majorEastAsia" w:hint="eastAsia"/>
        </w:rPr>
        <w:t xml:space="preserve">　</w:t>
      </w:r>
      <w:r w:rsidRPr="00C5697F">
        <w:rPr>
          <w:rFonts w:asciiTheme="majorEastAsia" w:eastAsiaTheme="majorEastAsia" w:hAnsiTheme="majorEastAsia" w:hint="eastAsia"/>
        </w:rPr>
        <w:t>計画書</w:t>
      </w:r>
      <w:r>
        <w:rPr>
          <w:rFonts w:asciiTheme="majorEastAsia" w:eastAsiaTheme="majorEastAsia" w:hAnsiTheme="majorEastAsia" w:hint="eastAsia"/>
        </w:rPr>
        <w:t>や仕様書</w:t>
      </w:r>
      <w:r w:rsidRPr="00C5697F">
        <w:rPr>
          <w:rFonts w:asciiTheme="majorEastAsia" w:eastAsiaTheme="majorEastAsia" w:hAnsiTheme="majorEastAsia" w:hint="eastAsia"/>
        </w:rPr>
        <w:t>に基づいて進められているかという観点から見ていく</w:t>
      </w:r>
      <w:r w:rsidR="00001BEF">
        <w:rPr>
          <w:rFonts w:asciiTheme="majorEastAsia" w:eastAsiaTheme="majorEastAsia" w:hAnsiTheme="majorEastAsia" w:hint="eastAsia"/>
        </w:rPr>
        <w:t>ことになるが</w:t>
      </w:r>
      <w:r w:rsidRPr="00C5697F">
        <w:rPr>
          <w:rFonts w:asciiTheme="majorEastAsia" w:eastAsiaTheme="majorEastAsia" w:hAnsiTheme="majorEastAsia" w:hint="eastAsia"/>
        </w:rPr>
        <w:t>、</w:t>
      </w:r>
      <w:r w:rsidR="00001BEF">
        <w:rPr>
          <w:rFonts w:asciiTheme="majorEastAsia" w:eastAsiaTheme="majorEastAsia" w:hAnsiTheme="majorEastAsia" w:hint="eastAsia"/>
        </w:rPr>
        <w:t>例示のあった</w:t>
      </w:r>
      <w:r w:rsidRPr="00C5697F">
        <w:rPr>
          <w:rFonts w:asciiTheme="majorEastAsia" w:eastAsiaTheme="majorEastAsia" w:hAnsiTheme="majorEastAsia" w:hint="eastAsia"/>
        </w:rPr>
        <w:t>営業時間</w:t>
      </w:r>
      <w:r>
        <w:rPr>
          <w:rFonts w:asciiTheme="majorEastAsia" w:eastAsiaTheme="majorEastAsia" w:hAnsiTheme="majorEastAsia" w:hint="eastAsia"/>
        </w:rPr>
        <w:t>については、</w:t>
      </w:r>
      <w:r w:rsidRPr="00C5697F">
        <w:rPr>
          <w:rFonts w:asciiTheme="majorEastAsia" w:eastAsiaTheme="majorEastAsia" w:hAnsiTheme="majorEastAsia" w:hint="eastAsia"/>
        </w:rPr>
        <w:t>計画書</w:t>
      </w:r>
      <w:r>
        <w:rPr>
          <w:rFonts w:asciiTheme="majorEastAsia" w:eastAsiaTheme="majorEastAsia" w:hAnsiTheme="majorEastAsia" w:hint="eastAsia"/>
        </w:rPr>
        <w:t>に土曜日と記載があれば、土曜日に</w:t>
      </w:r>
      <w:r w:rsidR="00BF7553">
        <w:rPr>
          <w:rFonts w:asciiTheme="majorEastAsia" w:eastAsiaTheme="majorEastAsia" w:hAnsiTheme="majorEastAsia" w:hint="eastAsia"/>
        </w:rPr>
        <w:t>営業</w:t>
      </w:r>
      <w:r>
        <w:rPr>
          <w:rFonts w:asciiTheme="majorEastAsia" w:eastAsiaTheme="majorEastAsia" w:hAnsiTheme="majorEastAsia" w:hint="eastAsia"/>
        </w:rPr>
        <w:t>されている</w:t>
      </w:r>
      <w:r w:rsidR="00BF7553">
        <w:rPr>
          <w:rFonts w:asciiTheme="majorEastAsia" w:eastAsiaTheme="majorEastAsia" w:hAnsiTheme="majorEastAsia" w:hint="eastAsia"/>
        </w:rPr>
        <w:t>か</w:t>
      </w:r>
      <w:r>
        <w:rPr>
          <w:rFonts w:asciiTheme="majorEastAsia" w:eastAsiaTheme="majorEastAsia" w:hAnsiTheme="majorEastAsia" w:hint="eastAsia"/>
        </w:rPr>
        <w:t>という点について確認すべき事項になっている。</w:t>
      </w:r>
    </w:p>
    <w:p w:rsidR="00C5697F" w:rsidRDefault="00BA768E" w:rsidP="00C5697F">
      <w:pPr>
        <w:ind w:left="1680" w:hangingChars="800" w:hanging="1680"/>
        <w:rPr>
          <w:rFonts w:asciiTheme="majorEastAsia" w:eastAsiaTheme="majorEastAsia" w:hAnsiTheme="majorEastAsia"/>
        </w:rPr>
      </w:pPr>
      <w:r>
        <w:rPr>
          <w:rFonts w:asciiTheme="majorEastAsia" w:eastAsiaTheme="majorEastAsia" w:hAnsiTheme="majorEastAsia" w:hint="eastAsia"/>
        </w:rPr>
        <w:t xml:space="preserve">　　　　　</w:t>
      </w:r>
      <w:r w:rsidR="00C5697F" w:rsidRPr="00D34FEC">
        <w:rPr>
          <w:rFonts w:asciiTheme="majorEastAsia" w:eastAsiaTheme="majorEastAsia" w:hAnsiTheme="majorEastAsia" w:hint="eastAsia"/>
        </w:rPr>
        <w:t xml:space="preserve">　　　</w:t>
      </w:r>
      <w:r w:rsidR="00C5697F">
        <w:rPr>
          <w:rFonts w:asciiTheme="majorEastAsia" w:eastAsiaTheme="majorEastAsia" w:hAnsiTheme="majorEastAsia" w:hint="eastAsia"/>
        </w:rPr>
        <w:t xml:space="preserve">　</w:t>
      </w:r>
      <w:r w:rsidR="00187021">
        <w:rPr>
          <w:rFonts w:asciiTheme="majorEastAsia" w:eastAsiaTheme="majorEastAsia" w:hAnsiTheme="majorEastAsia" w:hint="eastAsia"/>
        </w:rPr>
        <w:t>立ち入り検査は</w:t>
      </w:r>
      <w:r w:rsidR="00732824" w:rsidRPr="00732824">
        <w:rPr>
          <w:rFonts w:asciiTheme="majorEastAsia" w:eastAsiaTheme="majorEastAsia" w:hAnsiTheme="majorEastAsia" w:hint="eastAsia"/>
        </w:rPr>
        <w:t>各管理センターに職員が訪問</w:t>
      </w:r>
      <w:r w:rsidR="00732824">
        <w:rPr>
          <w:rFonts w:asciiTheme="majorEastAsia" w:eastAsiaTheme="majorEastAsia" w:hAnsiTheme="majorEastAsia" w:hint="eastAsia"/>
        </w:rPr>
        <w:t>し</w:t>
      </w:r>
      <w:r w:rsidR="00732824" w:rsidRPr="00732824">
        <w:rPr>
          <w:rFonts w:asciiTheme="majorEastAsia" w:eastAsiaTheme="majorEastAsia" w:hAnsiTheme="majorEastAsia" w:hint="eastAsia"/>
        </w:rPr>
        <w:t>、現地で確認を</w:t>
      </w:r>
      <w:r w:rsidR="00732824">
        <w:rPr>
          <w:rFonts w:asciiTheme="majorEastAsia" w:eastAsiaTheme="majorEastAsia" w:hAnsiTheme="majorEastAsia" w:hint="eastAsia"/>
        </w:rPr>
        <w:t>している。それ以外</w:t>
      </w:r>
      <w:r w:rsidR="00187021">
        <w:rPr>
          <w:rFonts w:asciiTheme="majorEastAsia" w:eastAsiaTheme="majorEastAsia" w:hAnsiTheme="majorEastAsia" w:hint="eastAsia"/>
        </w:rPr>
        <w:t>に</w:t>
      </w:r>
      <w:r w:rsidR="00732824">
        <w:rPr>
          <w:rFonts w:asciiTheme="majorEastAsia" w:eastAsiaTheme="majorEastAsia" w:hAnsiTheme="majorEastAsia" w:hint="eastAsia"/>
        </w:rPr>
        <w:t>も</w:t>
      </w:r>
      <w:r w:rsidR="00187021">
        <w:rPr>
          <w:rFonts w:asciiTheme="majorEastAsia" w:eastAsiaTheme="majorEastAsia" w:hAnsiTheme="majorEastAsia" w:hint="eastAsia"/>
        </w:rPr>
        <w:t>例示のあった</w:t>
      </w:r>
      <w:r w:rsidR="00732824" w:rsidRPr="00732824">
        <w:rPr>
          <w:rFonts w:asciiTheme="majorEastAsia" w:eastAsiaTheme="majorEastAsia" w:hAnsiTheme="majorEastAsia" w:hint="eastAsia"/>
        </w:rPr>
        <w:t>営業</w:t>
      </w:r>
      <w:r w:rsidR="00732824">
        <w:rPr>
          <w:rFonts w:asciiTheme="majorEastAsia" w:eastAsiaTheme="majorEastAsia" w:hAnsiTheme="majorEastAsia" w:hint="eastAsia"/>
        </w:rPr>
        <w:t>時間</w:t>
      </w:r>
      <w:r w:rsidR="00732824" w:rsidRPr="00732824">
        <w:rPr>
          <w:rFonts w:asciiTheme="majorEastAsia" w:eastAsiaTheme="majorEastAsia" w:hAnsiTheme="majorEastAsia" w:hint="eastAsia"/>
        </w:rPr>
        <w:t>で</w:t>
      </w:r>
      <w:r w:rsidR="00732824">
        <w:rPr>
          <w:rFonts w:asciiTheme="majorEastAsia" w:eastAsiaTheme="majorEastAsia" w:hAnsiTheme="majorEastAsia" w:hint="eastAsia"/>
        </w:rPr>
        <w:t>あれば</w:t>
      </w:r>
      <w:r w:rsidR="00732824" w:rsidRPr="00732824">
        <w:rPr>
          <w:rFonts w:asciiTheme="majorEastAsia" w:eastAsiaTheme="majorEastAsia" w:hAnsiTheme="majorEastAsia" w:hint="eastAsia"/>
        </w:rPr>
        <w:t>、</w:t>
      </w:r>
      <w:r w:rsidR="00732824">
        <w:rPr>
          <w:rFonts w:asciiTheme="majorEastAsia" w:eastAsiaTheme="majorEastAsia" w:hAnsiTheme="majorEastAsia" w:hint="eastAsia"/>
        </w:rPr>
        <w:t>日常的に</w:t>
      </w:r>
      <w:r w:rsidR="00732824" w:rsidRPr="00732824">
        <w:rPr>
          <w:rFonts w:asciiTheme="majorEastAsia" w:eastAsiaTheme="majorEastAsia" w:hAnsiTheme="majorEastAsia" w:hint="eastAsia"/>
        </w:rPr>
        <w:t>営業時間内に業務のやりとりを行</w:t>
      </w:r>
      <w:r w:rsidR="00187021">
        <w:rPr>
          <w:rFonts w:asciiTheme="majorEastAsia" w:eastAsiaTheme="majorEastAsia" w:hAnsiTheme="majorEastAsia" w:hint="eastAsia"/>
        </w:rPr>
        <w:t>っており</w:t>
      </w:r>
      <w:r w:rsidR="00732824" w:rsidRPr="00732824">
        <w:rPr>
          <w:rFonts w:asciiTheme="majorEastAsia" w:eastAsiaTheme="majorEastAsia" w:hAnsiTheme="majorEastAsia" w:hint="eastAsia"/>
        </w:rPr>
        <w:t>、</w:t>
      </w:r>
      <w:r w:rsidR="00732824">
        <w:rPr>
          <w:rFonts w:asciiTheme="majorEastAsia" w:eastAsiaTheme="majorEastAsia" w:hAnsiTheme="majorEastAsia" w:hint="eastAsia"/>
        </w:rPr>
        <w:t>その中で確認をしていくということもある。</w:t>
      </w:r>
    </w:p>
    <w:p w:rsidR="00230E58" w:rsidRPr="00D34FEC" w:rsidRDefault="00635632" w:rsidP="00230E58">
      <w:pPr>
        <w:ind w:left="1680" w:hangingChars="800" w:hanging="1680"/>
        <w:rPr>
          <w:rFonts w:asciiTheme="majorEastAsia" w:eastAsiaTheme="majorEastAsia" w:hAnsiTheme="majorEastAsia"/>
        </w:rPr>
      </w:pPr>
      <w:r w:rsidRPr="00D34FEC">
        <w:rPr>
          <w:rFonts w:asciiTheme="majorEastAsia" w:eastAsiaTheme="majorEastAsia" w:hAnsiTheme="majorEastAsia" w:hint="eastAsia"/>
        </w:rPr>
        <w:t>（</w:t>
      </w:r>
      <w:r w:rsidR="006E1AB8" w:rsidRPr="00D34FEC">
        <w:rPr>
          <w:rFonts w:asciiTheme="majorEastAsia" w:eastAsiaTheme="majorEastAsia" w:hAnsiTheme="majorEastAsia" w:hint="eastAsia"/>
        </w:rPr>
        <w:t>委員</w:t>
      </w:r>
      <w:r w:rsidR="00A307D6" w:rsidRPr="00D34FEC">
        <w:rPr>
          <w:rFonts w:asciiTheme="majorEastAsia" w:eastAsiaTheme="majorEastAsia" w:hAnsiTheme="majorEastAsia" w:hint="eastAsia"/>
        </w:rPr>
        <w:t>長</w:t>
      </w:r>
      <w:r w:rsidR="006E1AB8" w:rsidRPr="00D34FEC">
        <w:rPr>
          <w:rFonts w:asciiTheme="majorEastAsia" w:eastAsiaTheme="majorEastAsia" w:hAnsiTheme="majorEastAsia" w:hint="eastAsia"/>
        </w:rPr>
        <w:t>）</w:t>
      </w:r>
      <w:r w:rsidR="004B3C52" w:rsidRPr="00D34FEC">
        <w:rPr>
          <w:rFonts w:asciiTheme="majorEastAsia" w:eastAsiaTheme="majorEastAsia" w:hAnsiTheme="majorEastAsia" w:hint="eastAsia"/>
        </w:rPr>
        <w:t xml:space="preserve">　　</w:t>
      </w:r>
      <w:r w:rsidRPr="00D34FEC">
        <w:rPr>
          <w:rFonts w:asciiTheme="majorEastAsia" w:eastAsiaTheme="majorEastAsia" w:hAnsiTheme="majorEastAsia" w:hint="eastAsia"/>
        </w:rPr>
        <w:t xml:space="preserve">　</w:t>
      </w:r>
      <w:r w:rsidR="00732824">
        <w:rPr>
          <w:rFonts w:asciiTheme="majorEastAsia" w:eastAsiaTheme="majorEastAsia" w:hAnsiTheme="majorEastAsia" w:hint="eastAsia"/>
        </w:rPr>
        <w:t xml:space="preserve">　</w:t>
      </w:r>
      <w:r w:rsidR="00544CF5">
        <w:rPr>
          <w:rFonts w:asciiTheme="majorEastAsia" w:eastAsiaTheme="majorEastAsia" w:hAnsiTheme="majorEastAsia" w:hint="eastAsia"/>
        </w:rPr>
        <w:t>委員の指摘について、計画書どおりに土曜日に</w:t>
      </w:r>
      <w:r w:rsidR="00732824" w:rsidRPr="00732824">
        <w:rPr>
          <w:rFonts w:asciiTheme="majorEastAsia" w:eastAsiaTheme="majorEastAsia" w:hAnsiTheme="majorEastAsia" w:hint="eastAsia"/>
        </w:rPr>
        <w:t>募集業務を</w:t>
      </w:r>
      <w:r w:rsidR="00544CF5">
        <w:rPr>
          <w:rFonts w:asciiTheme="majorEastAsia" w:eastAsiaTheme="majorEastAsia" w:hAnsiTheme="majorEastAsia" w:hint="eastAsia"/>
        </w:rPr>
        <w:t>やっていたという事実を</w:t>
      </w:r>
      <w:r w:rsidR="00732824" w:rsidRPr="00732824">
        <w:rPr>
          <w:rFonts w:asciiTheme="majorEastAsia" w:eastAsiaTheme="majorEastAsia" w:hAnsiTheme="majorEastAsia" w:hint="eastAsia"/>
        </w:rPr>
        <w:t>確認</w:t>
      </w:r>
      <w:r w:rsidR="00544CF5">
        <w:rPr>
          <w:rFonts w:asciiTheme="majorEastAsia" w:eastAsiaTheme="majorEastAsia" w:hAnsiTheme="majorEastAsia" w:hint="eastAsia"/>
        </w:rPr>
        <w:t>し</w:t>
      </w:r>
      <w:r w:rsidR="00732824" w:rsidRPr="00732824">
        <w:rPr>
          <w:rFonts w:asciiTheme="majorEastAsia" w:eastAsiaTheme="majorEastAsia" w:hAnsiTheme="majorEastAsia" w:hint="eastAsia"/>
        </w:rPr>
        <w:t>、その上でこれだけの応募者があったという</w:t>
      </w:r>
      <w:r w:rsidR="00544CF5">
        <w:rPr>
          <w:rFonts w:asciiTheme="majorEastAsia" w:eastAsiaTheme="majorEastAsia" w:hAnsiTheme="majorEastAsia" w:hint="eastAsia"/>
        </w:rPr>
        <w:t>結果に対して評価をされるという</w:t>
      </w:r>
      <w:r w:rsidR="00732824" w:rsidRPr="00732824">
        <w:rPr>
          <w:rFonts w:asciiTheme="majorEastAsia" w:eastAsiaTheme="majorEastAsia" w:hAnsiTheme="majorEastAsia" w:hint="eastAsia"/>
        </w:rPr>
        <w:t>認識で</w:t>
      </w:r>
      <w:r w:rsidR="00544CF5">
        <w:rPr>
          <w:rFonts w:asciiTheme="majorEastAsia" w:eastAsiaTheme="majorEastAsia" w:hAnsiTheme="majorEastAsia" w:hint="eastAsia"/>
        </w:rPr>
        <w:t>よいか。</w:t>
      </w:r>
    </w:p>
    <w:p w:rsidR="00635632" w:rsidRDefault="00113880" w:rsidP="00635632">
      <w:pPr>
        <w:ind w:left="1680" w:hangingChars="800" w:hanging="1680"/>
        <w:rPr>
          <w:rFonts w:asciiTheme="majorEastAsia" w:eastAsiaTheme="majorEastAsia" w:hAnsiTheme="majorEastAsia"/>
        </w:rPr>
      </w:pPr>
      <w:r w:rsidRPr="00D34FEC">
        <w:rPr>
          <w:rFonts w:asciiTheme="majorEastAsia" w:eastAsiaTheme="majorEastAsia" w:hAnsiTheme="majorEastAsia" w:hint="eastAsia"/>
        </w:rPr>
        <w:t>（</w:t>
      </w:r>
      <w:r w:rsidR="00737D54" w:rsidRPr="00D34FEC">
        <w:rPr>
          <w:rFonts w:asciiTheme="majorEastAsia" w:eastAsiaTheme="majorEastAsia" w:hAnsiTheme="majorEastAsia" w:hint="eastAsia"/>
        </w:rPr>
        <w:t>大阪府</w:t>
      </w:r>
      <w:r w:rsidR="00635632" w:rsidRPr="00D34FEC">
        <w:rPr>
          <w:rFonts w:asciiTheme="majorEastAsia" w:eastAsiaTheme="majorEastAsia" w:hAnsiTheme="majorEastAsia" w:hint="eastAsia"/>
        </w:rPr>
        <w:t>）</w:t>
      </w:r>
      <w:r w:rsidR="004B3C52" w:rsidRPr="00D34FEC">
        <w:rPr>
          <w:rFonts w:asciiTheme="majorEastAsia" w:eastAsiaTheme="majorEastAsia" w:hAnsiTheme="majorEastAsia" w:hint="eastAsia"/>
        </w:rPr>
        <w:t xml:space="preserve">　　</w:t>
      </w:r>
      <w:r w:rsidR="00635632" w:rsidRPr="00D34FEC">
        <w:rPr>
          <w:rFonts w:asciiTheme="majorEastAsia" w:eastAsiaTheme="majorEastAsia" w:hAnsiTheme="majorEastAsia" w:hint="eastAsia"/>
        </w:rPr>
        <w:t xml:space="preserve">　</w:t>
      </w:r>
      <w:r w:rsidR="00544CF5">
        <w:rPr>
          <w:rFonts w:asciiTheme="majorEastAsia" w:eastAsiaTheme="majorEastAsia" w:hAnsiTheme="majorEastAsia" w:hint="eastAsia"/>
        </w:rPr>
        <w:t xml:space="preserve">　そのとおり。</w:t>
      </w:r>
    </w:p>
    <w:p w:rsidR="00544CF5" w:rsidRPr="00D34FEC" w:rsidRDefault="00544CF5" w:rsidP="00635632">
      <w:pPr>
        <w:ind w:left="1680" w:hangingChars="800" w:hanging="1680"/>
        <w:rPr>
          <w:rFonts w:asciiTheme="majorEastAsia" w:eastAsiaTheme="majorEastAsia" w:hAnsiTheme="majorEastAsia"/>
        </w:rPr>
      </w:pPr>
    </w:p>
    <w:p w:rsidR="00635632" w:rsidRPr="00D34FEC" w:rsidRDefault="00635632" w:rsidP="00635632">
      <w:pPr>
        <w:ind w:left="1680" w:hangingChars="800" w:hanging="1680"/>
        <w:rPr>
          <w:rFonts w:asciiTheme="majorEastAsia" w:eastAsiaTheme="majorEastAsia" w:hAnsiTheme="majorEastAsia"/>
        </w:rPr>
      </w:pPr>
      <w:r w:rsidRPr="00D34FEC">
        <w:rPr>
          <w:rFonts w:asciiTheme="majorEastAsia" w:eastAsiaTheme="majorEastAsia" w:hAnsiTheme="majorEastAsia" w:hint="eastAsia"/>
        </w:rPr>
        <w:t>（</w:t>
      </w:r>
      <w:r w:rsidR="00325F91" w:rsidRPr="00D34FEC">
        <w:rPr>
          <w:rFonts w:asciiTheme="majorEastAsia" w:eastAsiaTheme="majorEastAsia" w:hAnsiTheme="majorEastAsia" w:hint="eastAsia"/>
        </w:rPr>
        <w:t>委員</w:t>
      </w:r>
      <w:r w:rsidRPr="00D34FEC">
        <w:rPr>
          <w:rFonts w:asciiTheme="majorEastAsia" w:eastAsiaTheme="majorEastAsia" w:hAnsiTheme="majorEastAsia" w:hint="eastAsia"/>
        </w:rPr>
        <w:t>）</w:t>
      </w:r>
      <w:r w:rsidR="004B3C52" w:rsidRPr="00D34FEC">
        <w:rPr>
          <w:rFonts w:asciiTheme="majorEastAsia" w:eastAsiaTheme="majorEastAsia" w:hAnsiTheme="majorEastAsia" w:hint="eastAsia"/>
        </w:rPr>
        <w:t xml:space="preserve">　　</w:t>
      </w:r>
      <w:r w:rsidRPr="00D34FEC">
        <w:rPr>
          <w:rFonts w:asciiTheme="majorEastAsia" w:eastAsiaTheme="majorEastAsia" w:hAnsiTheme="majorEastAsia" w:hint="eastAsia"/>
        </w:rPr>
        <w:t xml:space="preserve">　　</w:t>
      </w:r>
      <w:r w:rsidR="00544CF5">
        <w:rPr>
          <w:rFonts w:asciiTheme="majorEastAsia" w:eastAsiaTheme="majorEastAsia" w:hAnsiTheme="majorEastAsia" w:hint="eastAsia"/>
        </w:rPr>
        <w:t xml:space="preserve">　</w:t>
      </w:r>
      <w:r w:rsidR="00544CF5" w:rsidRPr="00544CF5">
        <w:rPr>
          <w:rFonts w:asciiTheme="majorEastAsia" w:eastAsiaTheme="majorEastAsia" w:hAnsiTheme="majorEastAsia" w:hint="eastAsia"/>
        </w:rPr>
        <w:t>資料</w:t>
      </w:r>
      <w:r w:rsidR="00544CF5">
        <w:rPr>
          <w:rFonts w:asciiTheme="majorEastAsia" w:eastAsiaTheme="majorEastAsia" w:hAnsiTheme="majorEastAsia" w:hint="eastAsia"/>
        </w:rPr>
        <w:t>１</w:t>
      </w:r>
      <w:r w:rsidR="00544CF5" w:rsidRPr="00544CF5">
        <w:rPr>
          <w:rFonts w:asciiTheme="majorEastAsia" w:eastAsiaTheme="majorEastAsia" w:hAnsiTheme="majorEastAsia" w:hint="eastAsia"/>
        </w:rPr>
        <w:t>－</w:t>
      </w:r>
      <w:r w:rsidR="00544CF5">
        <w:rPr>
          <w:rFonts w:asciiTheme="majorEastAsia" w:eastAsiaTheme="majorEastAsia" w:hAnsiTheme="majorEastAsia" w:hint="eastAsia"/>
        </w:rPr>
        <w:t>２</w:t>
      </w:r>
      <w:r w:rsidR="00544CF5" w:rsidRPr="00544CF5">
        <w:rPr>
          <w:rFonts w:asciiTheme="majorEastAsia" w:eastAsiaTheme="majorEastAsia" w:hAnsiTheme="majorEastAsia" w:hint="eastAsia"/>
        </w:rPr>
        <w:t>の指定期間</w:t>
      </w:r>
      <w:r w:rsidR="00544CF5">
        <w:rPr>
          <w:rFonts w:asciiTheme="majorEastAsia" w:eastAsiaTheme="majorEastAsia" w:hAnsiTheme="majorEastAsia" w:hint="eastAsia"/>
        </w:rPr>
        <w:t>４</w:t>
      </w:r>
      <w:r w:rsidR="00544CF5" w:rsidRPr="00544CF5">
        <w:rPr>
          <w:rFonts w:asciiTheme="majorEastAsia" w:eastAsiaTheme="majorEastAsia" w:hAnsiTheme="majorEastAsia" w:hint="eastAsia"/>
        </w:rPr>
        <w:t>年目の総合評価について、</w:t>
      </w:r>
      <w:r w:rsidR="00544CF5">
        <w:rPr>
          <w:rFonts w:asciiTheme="majorEastAsia" w:eastAsiaTheme="majorEastAsia" w:hAnsiTheme="majorEastAsia" w:hint="eastAsia"/>
        </w:rPr>
        <w:t>４</w:t>
      </w:r>
      <w:r w:rsidR="00544CF5" w:rsidRPr="00544CF5">
        <w:rPr>
          <w:rFonts w:asciiTheme="majorEastAsia" w:eastAsiaTheme="majorEastAsia" w:hAnsiTheme="majorEastAsia" w:hint="eastAsia"/>
        </w:rPr>
        <w:t>年目に</w:t>
      </w:r>
      <w:r w:rsidR="00544CF5">
        <w:rPr>
          <w:rFonts w:asciiTheme="majorEastAsia" w:eastAsiaTheme="majorEastAsia" w:hAnsiTheme="majorEastAsia" w:hint="eastAsia"/>
        </w:rPr>
        <w:t>評価</w:t>
      </w:r>
      <w:r w:rsidR="00544CF5" w:rsidRPr="00544CF5">
        <w:rPr>
          <w:rFonts w:asciiTheme="majorEastAsia" w:eastAsiaTheme="majorEastAsia" w:hAnsiTheme="majorEastAsia" w:hint="eastAsia"/>
        </w:rPr>
        <w:t>を</w:t>
      </w:r>
      <w:r w:rsidR="00544CF5">
        <w:rPr>
          <w:rFonts w:asciiTheme="majorEastAsia" w:eastAsiaTheme="majorEastAsia" w:hAnsiTheme="majorEastAsia" w:hint="eastAsia"/>
        </w:rPr>
        <w:t>行う</w:t>
      </w:r>
      <w:r w:rsidR="00544CF5" w:rsidRPr="00544CF5">
        <w:rPr>
          <w:rFonts w:asciiTheme="majorEastAsia" w:eastAsiaTheme="majorEastAsia" w:hAnsiTheme="majorEastAsia" w:hint="eastAsia"/>
        </w:rPr>
        <w:t>意味は何か。</w:t>
      </w:r>
    </w:p>
    <w:p w:rsidR="00635632" w:rsidRDefault="00635632" w:rsidP="00635632">
      <w:pPr>
        <w:ind w:left="1680" w:hangingChars="800" w:hanging="1680"/>
        <w:rPr>
          <w:rFonts w:asciiTheme="majorEastAsia" w:eastAsiaTheme="majorEastAsia" w:hAnsiTheme="majorEastAsia"/>
        </w:rPr>
      </w:pPr>
      <w:r w:rsidRPr="00D34FEC">
        <w:rPr>
          <w:rFonts w:asciiTheme="majorEastAsia" w:eastAsiaTheme="majorEastAsia" w:hAnsiTheme="majorEastAsia" w:hint="eastAsia"/>
        </w:rPr>
        <w:t>（</w:t>
      </w:r>
      <w:r w:rsidR="004F3CA8" w:rsidRPr="00D34FEC">
        <w:rPr>
          <w:rFonts w:asciiTheme="majorEastAsia" w:eastAsiaTheme="majorEastAsia" w:hAnsiTheme="majorEastAsia" w:hint="eastAsia"/>
        </w:rPr>
        <w:t>大阪府</w:t>
      </w:r>
      <w:r w:rsidRPr="00D34FEC">
        <w:rPr>
          <w:rFonts w:asciiTheme="majorEastAsia" w:eastAsiaTheme="majorEastAsia" w:hAnsiTheme="majorEastAsia"/>
        </w:rPr>
        <w:t>）</w:t>
      </w:r>
      <w:r w:rsidR="004B3C52" w:rsidRPr="00D34FEC">
        <w:rPr>
          <w:rFonts w:asciiTheme="majorEastAsia" w:eastAsiaTheme="majorEastAsia" w:hAnsiTheme="majorEastAsia" w:hint="eastAsia"/>
        </w:rPr>
        <w:t xml:space="preserve">　　</w:t>
      </w:r>
      <w:r w:rsidR="00E120B6" w:rsidRPr="00D34FEC">
        <w:rPr>
          <w:rFonts w:asciiTheme="majorEastAsia" w:eastAsiaTheme="majorEastAsia" w:hAnsiTheme="majorEastAsia" w:hint="eastAsia"/>
        </w:rPr>
        <w:t xml:space="preserve">　</w:t>
      </w:r>
      <w:r w:rsidR="00544CF5">
        <w:rPr>
          <w:rFonts w:asciiTheme="majorEastAsia" w:eastAsiaTheme="majorEastAsia" w:hAnsiTheme="majorEastAsia" w:hint="eastAsia"/>
        </w:rPr>
        <w:t xml:space="preserve">　４</w:t>
      </w:r>
      <w:r w:rsidR="00544CF5" w:rsidRPr="00544CF5">
        <w:rPr>
          <w:rFonts w:asciiTheme="majorEastAsia" w:eastAsiaTheme="majorEastAsia" w:hAnsiTheme="majorEastAsia" w:hint="eastAsia"/>
        </w:rPr>
        <w:t>年目の評価でⅣと</w:t>
      </w:r>
      <w:r w:rsidR="00544CF5">
        <w:rPr>
          <w:rFonts w:asciiTheme="majorEastAsia" w:eastAsiaTheme="majorEastAsia" w:hAnsiTheme="majorEastAsia" w:hint="eastAsia"/>
        </w:rPr>
        <w:t>なった事業者について、次の公募</w:t>
      </w:r>
      <w:r w:rsidR="006A533E">
        <w:rPr>
          <w:rFonts w:asciiTheme="majorEastAsia" w:eastAsiaTheme="majorEastAsia" w:hAnsiTheme="majorEastAsia" w:hint="eastAsia"/>
        </w:rPr>
        <w:t>の</w:t>
      </w:r>
      <w:r w:rsidR="00544CF5">
        <w:rPr>
          <w:rFonts w:asciiTheme="majorEastAsia" w:eastAsiaTheme="majorEastAsia" w:hAnsiTheme="majorEastAsia" w:hint="eastAsia"/>
        </w:rPr>
        <w:t>際</w:t>
      </w:r>
      <w:r w:rsidR="002635F5">
        <w:rPr>
          <w:rFonts w:asciiTheme="majorEastAsia" w:eastAsiaTheme="majorEastAsia" w:hAnsiTheme="majorEastAsia" w:hint="eastAsia"/>
        </w:rPr>
        <w:t>に</w:t>
      </w:r>
      <w:r w:rsidR="00544CF5">
        <w:rPr>
          <w:rFonts w:asciiTheme="majorEastAsia" w:eastAsiaTheme="majorEastAsia" w:hAnsiTheme="majorEastAsia" w:hint="eastAsia"/>
        </w:rPr>
        <w:t>減点措置を行うため、４</w:t>
      </w:r>
      <w:r w:rsidR="00D74824">
        <w:rPr>
          <w:rFonts w:asciiTheme="majorEastAsia" w:eastAsiaTheme="majorEastAsia" w:hAnsiTheme="majorEastAsia" w:hint="eastAsia"/>
        </w:rPr>
        <w:t>年目で</w:t>
      </w:r>
      <w:r w:rsidR="00544CF5" w:rsidRPr="00544CF5">
        <w:rPr>
          <w:rFonts w:asciiTheme="majorEastAsia" w:eastAsiaTheme="majorEastAsia" w:hAnsiTheme="majorEastAsia" w:hint="eastAsia"/>
        </w:rPr>
        <w:t>評価を</w:t>
      </w:r>
      <w:r w:rsidR="00D74824">
        <w:rPr>
          <w:rFonts w:asciiTheme="majorEastAsia" w:eastAsiaTheme="majorEastAsia" w:hAnsiTheme="majorEastAsia" w:hint="eastAsia"/>
        </w:rPr>
        <w:t>行う。</w:t>
      </w:r>
    </w:p>
    <w:p w:rsidR="00D74824" w:rsidRPr="00D34FEC" w:rsidRDefault="00D74824" w:rsidP="00635632">
      <w:pPr>
        <w:ind w:left="1680" w:hangingChars="800" w:hanging="1680"/>
        <w:rPr>
          <w:rFonts w:asciiTheme="majorEastAsia" w:eastAsiaTheme="majorEastAsia" w:hAnsiTheme="majorEastAsia"/>
        </w:rPr>
      </w:pPr>
    </w:p>
    <w:p w:rsidR="00D74824" w:rsidRDefault="00A417A3" w:rsidP="00D74824">
      <w:pPr>
        <w:ind w:left="1680" w:hangingChars="800" w:hanging="1680"/>
        <w:rPr>
          <w:rFonts w:asciiTheme="majorEastAsia" w:eastAsiaTheme="majorEastAsia" w:hAnsiTheme="majorEastAsia"/>
        </w:rPr>
      </w:pPr>
      <w:r w:rsidRPr="00D34FEC">
        <w:rPr>
          <w:rFonts w:asciiTheme="majorEastAsia" w:eastAsiaTheme="majorEastAsia" w:hAnsiTheme="majorEastAsia" w:hint="eastAsia"/>
        </w:rPr>
        <w:t>（委員）</w:t>
      </w:r>
      <w:r w:rsidR="004B3C52" w:rsidRPr="00D34FEC">
        <w:rPr>
          <w:rFonts w:asciiTheme="majorEastAsia" w:eastAsiaTheme="majorEastAsia" w:hAnsiTheme="majorEastAsia" w:hint="eastAsia"/>
        </w:rPr>
        <w:t xml:space="preserve">　　</w:t>
      </w:r>
      <w:r w:rsidRPr="00D34FEC">
        <w:rPr>
          <w:rFonts w:asciiTheme="majorEastAsia" w:eastAsiaTheme="majorEastAsia" w:hAnsiTheme="majorEastAsia" w:hint="eastAsia"/>
        </w:rPr>
        <w:t xml:space="preserve">　　</w:t>
      </w:r>
      <w:r w:rsidR="00D74824">
        <w:rPr>
          <w:rFonts w:asciiTheme="majorEastAsia" w:eastAsiaTheme="majorEastAsia" w:hAnsiTheme="majorEastAsia" w:hint="eastAsia"/>
        </w:rPr>
        <w:t xml:space="preserve">　評価基準について、</w:t>
      </w:r>
      <w:r w:rsidR="006A533E">
        <w:rPr>
          <w:rFonts w:asciiTheme="majorEastAsia" w:eastAsiaTheme="majorEastAsia" w:hAnsiTheme="majorEastAsia" w:hint="eastAsia"/>
        </w:rPr>
        <w:t>業務仕様書と事業計画書の２種類がある。業務仕様書</w:t>
      </w:r>
      <w:r w:rsidR="006A533E" w:rsidRPr="00D74824">
        <w:rPr>
          <w:rFonts w:asciiTheme="majorEastAsia" w:eastAsiaTheme="majorEastAsia" w:hAnsiTheme="majorEastAsia" w:hint="eastAsia"/>
        </w:rPr>
        <w:t>は、大阪府の方で求めている標準的な</w:t>
      </w:r>
      <w:r w:rsidR="006A533E">
        <w:rPr>
          <w:rFonts w:asciiTheme="majorEastAsia" w:eastAsiaTheme="majorEastAsia" w:hAnsiTheme="majorEastAsia" w:hint="eastAsia"/>
        </w:rPr>
        <w:t>水準が記載されており、</w:t>
      </w:r>
      <w:r w:rsidR="00D74824">
        <w:rPr>
          <w:rFonts w:asciiTheme="majorEastAsia" w:eastAsiaTheme="majorEastAsia" w:hAnsiTheme="majorEastAsia" w:hint="eastAsia"/>
        </w:rPr>
        <w:t>事業計画書</w:t>
      </w:r>
      <w:r w:rsidR="00D74824" w:rsidRPr="00D74824">
        <w:rPr>
          <w:rFonts w:asciiTheme="majorEastAsia" w:eastAsiaTheme="majorEastAsia" w:hAnsiTheme="majorEastAsia" w:hint="eastAsia"/>
        </w:rPr>
        <w:t>は</w:t>
      </w:r>
      <w:r w:rsidR="00244E8B">
        <w:rPr>
          <w:rFonts w:asciiTheme="majorEastAsia" w:eastAsiaTheme="majorEastAsia" w:hAnsiTheme="majorEastAsia" w:hint="eastAsia"/>
        </w:rPr>
        <w:t>、</w:t>
      </w:r>
      <w:r w:rsidR="006A533E">
        <w:rPr>
          <w:rFonts w:asciiTheme="majorEastAsia" w:eastAsiaTheme="majorEastAsia" w:hAnsiTheme="majorEastAsia" w:hint="eastAsia"/>
        </w:rPr>
        <w:t>事業者</w:t>
      </w:r>
      <w:r w:rsidR="00244E8B">
        <w:rPr>
          <w:rFonts w:asciiTheme="majorEastAsia" w:eastAsiaTheme="majorEastAsia" w:hAnsiTheme="majorEastAsia" w:hint="eastAsia"/>
        </w:rPr>
        <w:t>が設定した、</w:t>
      </w:r>
      <w:r w:rsidR="006A533E">
        <w:rPr>
          <w:rFonts w:asciiTheme="majorEastAsia" w:eastAsiaTheme="majorEastAsia" w:hAnsiTheme="majorEastAsia" w:hint="eastAsia"/>
        </w:rPr>
        <w:t>仕様書より</w:t>
      </w:r>
      <w:r w:rsidR="00D74824" w:rsidRPr="00D74824">
        <w:rPr>
          <w:rFonts w:asciiTheme="majorEastAsia" w:eastAsiaTheme="majorEastAsia" w:hAnsiTheme="majorEastAsia" w:hint="eastAsia"/>
        </w:rPr>
        <w:t>高い</w:t>
      </w:r>
      <w:r w:rsidR="00D74824">
        <w:rPr>
          <w:rFonts w:asciiTheme="majorEastAsia" w:eastAsiaTheme="majorEastAsia" w:hAnsiTheme="majorEastAsia" w:hint="eastAsia"/>
        </w:rPr>
        <w:t>水準</w:t>
      </w:r>
      <w:r w:rsidR="00D74824" w:rsidRPr="00D74824">
        <w:rPr>
          <w:rFonts w:asciiTheme="majorEastAsia" w:eastAsiaTheme="majorEastAsia" w:hAnsiTheme="majorEastAsia" w:hint="eastAsia"/>
        </w:rPr>
        <w:t>が</w:t>
      </w:r>
      <w:r w:rsidR="00D74824">
        <w:rPr>
          <w:rFonts w:asciiTheme="majorEastAsia" w:eastAsiaTheme="majorEastAsia" w:hAnsiTheme="majorEastAsia" w:hint="eastAsia"/>
        </w:rPr>
        <w:t>記載されて</w:t>
      </w:r>
      <w:r w:rsidR="006A533E">
        <w:rPr>
          <w:rFonts w:asciiTheme="majorEastAsia" w:eastAsiaTheme="majorEastAsia" w:hAnsiTheme="majorEastAsia" w:hint="eastAsia"/>
        </w:rPr>
        <w:t>いる</w:t>
      </w:r>
      <w:r w:rsidR="00D74824">
        <w:rPr>
          <w:rFonts w:asciiTheme="majorEastAsia" w:eastAsiaTheme="majorEastAsia" w:hAnsiTheme="majorEastAsia" w:hint="eastAsia"/>
        </w:rPr>
        <w:t>。</w:t>
      </w:r>
      <w:r w:rsidR="00D74824" w:rsidRPr="00D74824">
        <w:rPr>
          <w:rFonts w:asciiTheme="majorEastAsia" w:eastAsiaTheme="majorEastAsia" w:hAnsiTheme="majorEastAsia" w:hint="eastAsia"/>
        </w:rPr>
        <w:t>業務仕様書は</w:t>
      </w:r>
      <w:r w:rsidR="003549FF">
        <w:rPr>
          <w:rFonts w:asciiTheme="majorEastAsia" w:eastAsiaTheme="majorEastAsia" w:hAnsiTheme="majorEastAsia" w:hint="eastAsia"/>
        </w:rPr>
        <w:t>満た</w:t>
      </w:r>
      <w:r w:rsidR="00D74824" w:rsidRPr="00D74824">
        <w:rPr>
          <w:rFonts w:asciiTheme="majorEastAsia" w:eastAsiaTheme="majorEastAsia" w:hAnsiTheme="majorEastAsia" w:hint="eastAsia"/>
        </w:rPr>
        <w:t>しているが、事業計画</w:t>
      </w:r>
      <w:r w:rsidR="00D74824" w:rsidRPr="00D74824">
        <w:rPr>
          <w:rFonts w:asciiTheme="majorEastAsia" w:eastAsiaTheme="majorEastAsia" w:hAnsiTheme="majorEastAsia" w:hint="eastAsia"/>
        </w:rPr>
        <w:lastRenderedPageBreak/>
        <w:t>書を</w:t>
      </w:r>
      <w:r w:rsidR="003549FF">
        <w:rPr>
          <w:rFonts w:asciiTheme="majorEastAsia" w:eastAsiaTheme="majorEastAsia" w:hAnsiTheme="majorEastAsia" w:hint="eastAsia"/>
        </w:rPr>
        <w:t>満た</w:t>
      </w:r>
      <w:r w:rsidR="00D74824" w:rsidRPr="00D74824">
        <w:rPr>
          <w:rFonts w:asciiTheme="majorEastAsia" w:eastAsiaTheme="majorEastAsia" w:hAnsiTheme="majorEastAsia" w:hint="eastAsia"/>
        </w:rPr>
        <w:t>していない場合でも、</w:t>
      </w:r>
      <w:r w:rsidR="00D74824">
        <w:rPr>
          <w:rFonts w:asciiTheme="majorEastAsia" w:eastAsiaTheme="majorEastAsia" w:hAnsiTheme="majorEastAsia" w:hint="eastAsia"/>
        </w:rPr>
        <w:t>評価がＡとなるのか</w:t>
      </w:r>
      <w:r w:rsidR="00D74824" w:rsidRPr="00D74824">
        <w:rPr>
          <w:rFonts w:asciiTheme="majorEastAsia" w:eastAsiaTheme="majorEastAsia" w:hAnsiTheme="majorEastAsia" w:hint="eastAsia"/>
        </w:rPr>
        <w:t>。</w:t>
      </w:r>
    </w:p>
    <w:p w:rsidR="00D74824" w:rsidRDefault="00D74824" w:rsidP="00D74824">
      <w:pPr>
        <w:ind w:leftChars="800" w:left="1680" w:firstLineChars="100" w:firstLine="210"/>
        <w:rPr>
          <w:rFonts w:asciiTheme="majorEastAsia" w:eastAsiaTheme="majorEastAsia" w:hAnsiTheme="majorEastAsia"/>
        </w:rPr>
      </w:pPr>
      <w:r w:rsidRPr="00D74824">
        <w:rPr>
          <w:rFonts w:asciiTheme="majorEastAsia" w:eastAsiaTheme="majorEastAsia" w:hAnsiTheme="majorEastAsia" w:hint="eastAsia"/>
        </w:rPr>
        <w:t>例えば</w:t>
      </w:r>
      <w:r>
        <w:rPr>
          <w:rFonts w:asciiTheme="majorEastAsia" w:eastAsiaTheme="majorEastAsia" w:hAnsiTheme="majorEastAsia" w:hint="eastAsia"/>
        </w:rPr>
        <w:t>、</w:t>
      </w:r>
      <w:r w:rsidRPr="00D74824">
        <w:rPr>
          <w:rFonts w:asciiTheme="majorEastAsia" w:eastAsiaTheme="majorEastAsia" w:hAnsiTheme="majorEastAsia" w:hint="eastAsia"/>
        </w:rPr>
        <w:t>資料</w:t>
      </w:r>
      <w:r w:rsidR="002635F5">
        <w:rPr>
          <w:rFonts w:asciiTheme="majorEastAsia" w:eastAsiaTheme="majorEastAsia" w:hAnsiTheme="majorEastAsia" w:hint="eastAsia"/>
        </w:rPr>
        <w:t>１―１</w:t>
      </w:r>
      <w:r w:rsidRPr="00D74824">
        <w:rPr>
          <w:rFonts w:asciiTheme="majorEastAsia" w:eastAsiaTheme="majorEastAsia" w:hAnsiTheme="majorEastAsia" w:hint="eastAsia"/>
        </w:rPr>
        <w:t>の人員体制</w:t>
      </w:r>
      <w:r>
        <w:rPr>
          <w:rFonts w:asciiTheme="majorEastAsia" w:eastAsiaTheme="majorEastAsia" w:hAnsiTheme="majorEastAsia" w:hint="eastAsia"/>
        </w:rPr>
        <w:t>について、</w:t>
      </w:r>
      <w:r w:rsidRPr="00D74824">
        <w:rPr>
          <w:rFonts w:asciiTheme="majorEastAsia" w:eastAsiaTheme="majorEastAsia" w:hAnsiTheme="majorEastAsia" w:hint="eastAsia"/>
        </w:rPr>
        <w:t>有資格者を業務仕様書以上に置</w:t>
      </w:r>
      <w:r>
        <w:rPr>
          <w:rFonts w:asciiTheme="majorEastAsia" w:eastAsiaTheme="majorEastAsia" w:hAnsiTheme="majorEastAsia" w:hint="eastAsia"/>
        </w:rPr>
        <w:t>くと</w:t>
      </w:r>
      <w:r w:rsidRPr="00D74824">
        <w:rPr>
          <w:rFonts w:asciiTheme="majorEastAsia" w:eastAsiaTheme="majorEastAsia" w:hAnsiTheme="majorEastAsia" w:hint="eastAsia"/>
        </w:rPr>
        <w:t>計画書に</w:t>
      </w:r>
      <w:r>
        <w:rPr>
          <w:rFonts w:asciiTheme="majorEastAsia" w:eastAsiaTheme="majorEastAsia" w:hAnsiTheme="majorEastAsia" w:hint="eastAsia"/>
        </w:rPr>
        <w:t>記載した場合</w:t>
      </w:r>
      <w:r w:rsidR="00AB4092">
        <w:rPr>
          <w:rFonts w:asciiTheme="majorEastAsia" w:eastAsiaTheme="majorEastAsia" w:hAnsiTheme="majorEastAsia" w:hint="eastAsia"/>
        </w:rPr>
        <w:t>、どちらが基準と</w:t>
      </w:r>
      <w:r>
        <w:rPr>
          <w:rFonts w:asciiTheme="majorEastAsia" w:eastAsiaTheme="majorEastAsia" w:hAnsiTheme="majorEastAsia" w:hint="eastAsia"/>
        </w:rPr>
        <w:t>なるのか。</w:t>
      </w:r>
    </w:p>
    <w:p w:rsidR="00D633D4" w:rsidRPr="00D34FEC" w:rsidRDefault="00D633D4" w:rsidP="00D633D4">
      <w:pPr>
        <w:ind w:left="1680" w:hangingChars="800" w:hanging="1680"/>
        <w:rPr>
          <w:rFonts w:asciiTheme="majorEastAsia" w:eastAsiaTheme="majorEastAsia" w:hAnsiTheme="majorEastAsia"/>
        </w:rPr>
      </w:pPr>
      <w:r w:rsidRPr="00D34FEC">
        <w:rPr>
          <w:rFonts w:asciiTheme="majorEastAsia" w:eastAsiaTheme="majorEastAsia" w:hAnsiTheme="majorEastAsia" w:hint="eastAsia"/>
        </w:rPr>
        <w:t xml:space="preserve">（委員長）　　　</w:t>
      </w:r>
      <w:r>
        <w:rPr>
          <w:rFonts w:asciiTheme="majorEastAsia" w:eastAsiaTheme="majorEastAsia" w:hAnsiTheme="majorEastAsia" w:hint="eastAsia"/>
        </w:rPr>
        <w:t xml:space="preserve">　</w:t>
      </w:r>
      <w:r w:rsidRPr="00D633D4">
        <w:rPr>
          <w:rFonts w:asciiTheme="majorEastAsia" w:eastAsiaTheme="majorEastAsia" w:hAnsiTheme="majorEastAsia" w:hint="eastAsia"/>
        </w:rPr>
        <w:t>評価の対象が事業計画書であったり、ある項目については仕様書であったりというようなことがあるので、それぞれの項目に合わせて、この評価の確認の方法に照らして判断をＳ</w:t>
      </w:r>
      <w:r>
        <w:rPr>
          <w:rFonts w:asciiTheme="majorEastAsia" w:eastAsiaTheme="majorEastAsia" w:hAnsiTheme="majorEastAsia" w:hint="eastAsia"/>
        </w:rPr>
        <w:t>ＡＢＣとするということでよろしいか。</w:t>
      </w:r>
    </w:p>
    <w:p w:rsidR="00D633D4" w:rsidRDefault="00D633D4" w:rsidP="00D633D4">
      <w:pPr>
        <w:rPr>
          <w:rFonts w:asciiTheme="majorEastAsia" w:eastAsiaTheme="majorEastAsia" w:hAnsiTheme="majorEastAsia"/>
        </w:rPr>
      </w:pPr>
      <w:r w:rsidRPr="00D34FEC">
        <w:rPr>
          <w:rFonts w:asciiTheme="majorEastAsia" w:eastAsiaTheme="majorEastAsia" w:hAnsiTheme="majorEastAsia" w:hint="eastAsia"/>
        </w:rPr>
        <w:t>（大阪府</w:t>
      </w:r>
      <w:r w:rsidRPr="00D34FEC">
        <w:rPr>
          <w:rFonts w:asciiTheme="majorEastAsia" w:eastAsiaTheme="majorEastAsia" w:hAnsiTheme="majorEastAsia"/>
        </w:rPr>
        <w:t>）</w:t>
      </w:r>
      <w:r w:rsidRPr="00D34FEC">
        <w:rPr>
          <w:rFonts w:asciiTheme="majorEastAsia" w:eastAsiaTheme="majorEastAsia" w:hAnsiTheme="majorEastAsia" w:hint="eastAsia"/>
        </w:rPr>
        <w:t xml:space="preserve">　　　</w:t>
      </w:r>
      <w:r>
        <w:rPr>
          <w:rFonts w:asciiTheme="majorEastAsia" w:eastAsiaTheme="majorEastAsia" w:hAnsiTheme="majorEastAsia" w:hint="eastAsia"/>
        </w:rPr>
        <w:t xml:space="preserve">　そのとおり。</w:t>
      </w:r>
    </w:p>
    <w:p w:rsidR="006061C7" w:rsidRDefault="006061C7" w:rsidP="00D633D4">
      <w:pPr>
        <w:rPr>
          <w:rFonts w:asciiTheme="majorEastAsia" w:eastAsiaTheme="majorEastAsia" w:hAnsiTheme="majorEastAsia"/>
        </w:rPr>
      </w:pPr>
    </w:p>
    <w:p w:rsidR="00BF7553" w:rsidRDefault="00BF7553" w:rsidP="00BF7553">
      <w:pPr>
        <w:ind w:left="1680" w:hangingChars="800" w:hanging="1680"/>
        <w:rPr>
          <w:rFonts w:asciiTheme="majorEastAsia" w:eastAsiaTheme="majorEastAsia" w:hAnsiTheme="majorEastAsia"/>
        </w:rPr>
      </w:pPr>
      <w:r>
        <w:rPr>
          <w:rFonts w:asciiTheme="majorEastAsia" w:eastAsiaTheme="majorEastAsia" w:hAnsiTheme="majorEastAsia" w:hint="eastAsia"/>
        </w:rPr>
        <w:t>（委員長）　　　　評価基準を示す場合、「等」を付けると疑義が生じやすいため、できる限り明確にする方がよい。</w:t>
      </w:r>
    </w:p>
    <w:p w:rsidR="00D633D4" w:rsidRPr="00D633D4" w:rsidRDefault="00D633D4" w:rsidP="002B107C">
      <w:pPr>
        <w:ind w:leftChars="500" w:left="1680" w:hangingChars="300" w:hanging="630"/>
        <w:rPr>
          <w:rFonts w:asciiTheme="majorEastAsia" w:eastAsiaTheme="majorEastAsia" w:hAnsiTheme="majorEastAsia"/>
        </w:rPr>
      </w:pPr>
      <w:r w:rsidRPr="00D34FEC">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620FE">
        <w:rPr>
          <w:rFonts w:asciiTheme="majorEastAsia" w:eastAsiaTheme="majorEastAsia" w:hAnsiTheme="majorEastAsia" w:hint="eastAsia"/>
        </w:rPr>
        <w:t>評価項目および評価基準について本</w:t>
      </w:r>
      <w:r w:rsidR="008620FE" w:rsidRPr="00D633D4">
        <w:rPr>
          <w:rFonts w:asciiTheme="majorEastAsia" w:eastAsiaTheme="majorEastAsia" w:hAnsiTheme="majorEastAsia" w:hint="eastAsia"/>
        </w:rPr>
        <w:t>案</w:t>
      </w:r>
      <w:r w:rsidR="008620FE">
        <w:rPr>
          <w:rFonts w:asciiTheme="majorEastAsia" w:eastAsiaTheme="majorEastAsia" w:hAnsiTheme="majorEastAsia" w:hint="eastAsia"/>
        </w:rPr>
        <w:t>のとおり</w:t>
      </w:r>
      <w:r w:rsidR="008620FE" w:rsidRPr="00D633D4">
        <w:rPr>
          <w:rFonts w:asciiTheme="majorEastAsia" w:eastAsiaTheme="majorEastAsia" w:hAnsiTheme="majorEastAsia" w:hint="eastAsia"/>
        </w:rPr>
        <w:t>進め</w:t>
      </w:r>
      <w:r w:rsidR="005F08E3">
        <w:rPr>
          <w:rFonts w:asciiTheme="majorEastAsia" w:eastAsiaTheme="majorEastAsia" w:hAnsiTheme="majorEastAsia" w:hint="eastAsia"/>
        </w:rPr>
        <w:t>、</w:t>
      </w:r>
      <w:r>
        <w:rPr>
          <w:rFonts w:asciiTheme="majorEastAsia" w:eastAsiaTheme="majorEastAsia" w:hAnsiTheme="majorEastAsia" w:hint="eastAsia"/>
        </w:rPr>
        <w:t>細部については、事務局と委員長</w:t>
      </w:r>
      <w:r w:rsidRPr="00D633D4">
        <w:rPr>
          <w:rFonts w:asciiTheme="majorEastAsia" w:eastAsiaTheme="majorEastAsia" w:hAnsiTheme="majorEastAsia" w:hint="eastAsia"/>
        </w:rPr>
        <w:t>で最終原稿を確認</w:t>
      </w:r>
      <w:r>
        <w:rPr>
          <w:rFonts w:asciiTheme="majorEastAsia" w:eastAsiaTheme="majorEastAsia" w:hAnsiTheme="majorEastAsia" w:hint="eastAsia"/>
        </w:rPr>
        <w:t>し</w:t>
      </w:r>
      <w:r w:rsidRPr="00D633D4">
        <w:rPr>
          <w:rFonts w:asciiTheme="majorEastAsia" w:eastAsiaTheme="majorEastAsia" w:hAnsiTheme="majorEastAsia" w:hint="eastAsia"/>
        </w:rPr>
        <w:t>、途中経過</w:t>
      </w:r>
      <w:r>
        <w:rPr>
          <w:rFonts w:asciiTheme="majorEastAsia" w:eastAsiaTheme="majorEastAsia" w:hAnsiTheme="majorEastAsia" w:hint="eastAsia"/>
        </w:rPr>
        <w:t>について委員にも</w:t>
      </w:r>
      <w:r w:rsidRPr="00D633D4">
        <w:rPr>
          <w:rFonts w:asciiTheme="majorEastAsia" w:eastAsiaTheme="majorEastAsia" w:hAnsiTheme="majorEastAsia" w:hint="eastAsia"/>
        </w:rPr>
        <w:t>報告</w:t>
      </w:r>
      <w:r>
        <w:rPr>
          <w:rFonts w:asciiTheme="majorEastAsia" w:eastAsiaTheme="majorEastAsia" w:hAnsiTheme="majorEastAsia" w:hint="eastAsia"/>
        </w:rPr>
        <w:t>・</w:t>
      </w:r>
      <w:r w:rsidRPr="00D633D4">
        <w:rPr>
          <w:rFonts w:asciiTheme="majorEastAsia" w:eastAsiaTheme="majorEastAsia" w:hAnsiTheme="majorEastAsia" w:hint="eastAsia"/>
        </w:rPr>
        <w:t>確認を</w:t>
      </w:r>
      <w:r>
        <w:rPr>
          <w:rFonts w:asciiTheme="majorEastAsia" w:eastAsiaTheme="majorEastAsia" w:hAnsiTheme="majorEastAsia" w:hint="eastAsia"/>
        </w:rPr>
        <w:t>していただくことと</w:t>
      </w:r>
      <w:r w:rsidR="002B107C">
        <w:rPr>
          <w:rFonts w:asciiTheme="majorEastAsia" w:eastAsiaTheme="majorEastAsia" w:hAnsiTheme="majorEastAsia" w:hint="eastAsia"/>
        </w:rPr>
        <w:t>したい</w:t>
      </w:r>
      <w:r>
        <w:rPr>
          <w:rFonts w:asciiTheme="majorEastAsia" w:eastAsiaTheme="majorEastAsia" w:hAnsiTheme="majorEastAsia" w:hint="eastAsia"/>
        </w:rPr>
        <w:t>。</w:t>
      </w:r>
      <w:r w:rsidR="008620FE" w:rsidRPr="008620FE">
        <w:rPr>
          <w:rFonts w:asciiTheme="majorEastAsia" w:eastAsiaTheme="majorEastAsia" w:hAnsiTheme="majorEastAsia" w:hint="eastAsia"/>
        </w:rPr>
        <w:t>どうしても時間の都合で難しいときには</w:t>
      </w:r>
      <w:r w:rsidR="008620FE">
        <w:rPr>
          <w:rFonts w:asciiTheme="majorEastAsia" w:eastAsiaTheme="majorEastAsia" w:hAnsiTheme="majorEastAsia" w:hint="eastAsia"/>
        </w:rPr>
        <w:t>、委員長一任ということでよろしいか。</w:t>
      </w:r>
    </w:p>
    <w:p w:rsidR="00D74824" w:rsidRPr="00D74824" w:rsidRDefault="00D633D4" w:rsidP="00D633D4">
      <w:pPr>
        <w:rPr>
          <w:rFonts w:asciiTheme="majorEastAsia" w:eastAsiaTheme="majorEastAsia" w:hAnsiTheme="majorEastAsia"/>
        </w:rPr>
      </w:pPr>
      <w:r>
        <w:rPr>
          <w:rFonts w:asciiTheme="majorEastAsia" w:eastAsiaTheme="majorEastAsia" w:hAnsiTheme="majorEastAsia" w:hint="eastAsia"/>
        </w:rPr>
        <w:t>（各</w:t>
      </w:r>
      <w:r w:rsidRPr="00D34FEC">
        <w:rPr>
          <w:rFonts w:asciiTheme="majorEastAsia" w:eastAsiaTheme="majorEastAsia" w:hAnsiTheme="majorEastAsia" w:hint="eastAsia"/>
        </w:rPr>
        <w:t xml:space="preserve">委員）　　　　</w:t>
      </w:r>
      <w:r>
        <w:rPr>
          <w:rFonts w:asciiTheme="majorEastAsia" w:eastAsiaTheme="majorEastAsia" w:hAnsiTheme="majorEastAsia" w:hint="eastAsia"/>
        </w:rPr>
        <w:t>異議なし。</w:t>
      </w:r>
    </w:p>
    <w:p w:rsidR="000205A6" w:rsidRDefault="000205A6" w:rsidP="00D74824">
      <w:pPr>
        <w:ind w:left="1680" w:hangingChars="800" w:hanging="1680"/>
        <w:rPr>
          <w:rFonts w:asciiTheme="majorEastAsia" w:eastAsiaTheme="majorEastAsia" w:hAnsiTheme="majorEastAsia"/>
        </w:rPr>
      </w:pPr>
    </w:p>
    <w:p w:rsidR="00955D5D" w:rsidRPr="00D34FEC" w:rsidRDefault="00560015" w:rsidP="00B427F1">
      <w:pPr>
        <w:ind w:firstLineChars="200" w:firstLine="420"/>
        <w:rPr>
          <w:rFonts w:asciiTheme="majorEastAsia" w:eastAsiaTheme="majorEastAsia" w:hAnsiTheme="majorEastAsia"/>
          <w:szCs w:val="21"/>
          <w:u w:val="single"/>
        </w:rPr>
      </w:pPr>
      <w:r w:rsidRPr="00D34FEC">
        <w:rPr>
          <w:rFonts w:asciiTheme="majorEastAsia" w:eastAsiaTheme="majorEastAsia" w:hAnsiTheme="majorEastAsia" w:hint="eastAsia"/>
          <w:szCs w:val="21"/>
          <w:u w:val="single"/>
        </w:rPr>
        <w:t>■</w:t>
      </w:r>
      <w:r w:rsidR="004B5822" w:rsidRPr="00D34FEC">
        <w:rPr>
          <w:rFonts w:asciiTheme="majorEastAsia" w:eastAsiaTheme="majorEastAsia" w:hAnsiTheme="majorEastAsia" w:hint="eastAsia"/>
          <w:szCs w:val="21"/>
          <w:u w:val="single"/>
        </w:rPr>
        <w:t>(</w:t>
      </w:r>
      <w:r w:rsidR="003F4B97" w:rsidRPr="00D34FEC">
        <w:rPr>
          <w:rFonts w:asciiTheme="majorEastAsia" w:eastAsiaTheme="majorEastAsia" w:hAnsiTheme="majorEastAsia" w:hint="eastAsia"/>
          <w:szCs w:val="21"/>
          <w:u w:val="single"/>
        </w:rPr>
        <w:t>議題</w:t>
      </w:r>
      <w:r w:rsidR="0098156D">
        <w:rPr>
          <w:rFonts w:asciiTheme="majorEastAsia" w:eastAsiaTheme="majorEastAsia" w:hAnsiTheme="majorEastAsia" w:hint="eastAsia"/>
          <w:szCs w:val="21"/>
          <w:u w:val="single"/>
        </w:rPr>
        <w:t>３</w:t>
      </w:r>
      <w:r w:rsidR="00261AB3" w:rsidRPr="00D34FEC">
        <w:rPr>
          <w:rFonts w:asciiTheme="majorEastAsia" w:eastAsiaTheme="majorEastAsia" w:hAnsiTheme="majorEastAsia" w:hint="eastAsia"/>
          <w:szCs w:val="21"/>
          <w:u w:val="single"/>
        </w:rPr>
        <w:t xml:space="preserve">)　</w:t>
      </w:r>
      <w:r w:rsidR="00517569" w:rsidRPr="00517569">
        <w:rPr>
          <w:rFonts w:asciiTheme="majorEastAsia" w:eastAsiaTheme="majorEastAsia" w:hAnsiTheme="majorEastAsia" w:hint="eastAsia"/>
          <w:szCs w:val="21"/>
          <w:u w:val="single"/>
        </w:rPr>
        <w:t>入居者及び自治会長アンケートの実施について</w:t>
      </w:r>
    </w:p>
    <w:p w:rsidR="009B4583" w:rsidRDefault="00C149E0" w:rsidP="000D447D">
      <w:pPr>
        <w:ind w:left="1680" w:hangingChars="800" w:hanging="1680"/>
        <w:rPr>
          <w:rFonts w:asciiTheme="majorEastAsia" w:eastAsiaTheme="majorEastAsia" w:hAnsiTheme="majorEastAsia"/>
        </w:rPr>
      </w:pPr>
      <w:r w:rsidRPr="00D34FEC">
        <w:rPr>
          <w:rFonts w:asciiTheme="majorEastAsia" w:eastAsiaTheme="majorEastAsia" w:hAnsiTheme="majorEastAsia" w:hint="eastAsia"/>
        </w:rPr>
        <w:t>（</w:t>
      </w:r>
      <w:r w:rsidR="009527CE" w:rsidRPr="00D34FEC">
        <w:rPr>
          <w:rFonts w:asciiTheme="majorEastAsia" w:eastAsiaTheme="majorEastAsia" w:hAnsiTheme="majorEastAsia" w:hint="eastAsia"/>
        </w:rPr>
        <w:t>事務局</w:t>
      </w:r>
      <w:r w:rsidR="004B5822" w:rsidRPr="00D34FEC">
        <w:rPr>
          <w:rFonts w:asciiTheme="majorEastAsia" w:eastAsiaTheme="majorEastAsia" w:hAnsiTheme="majorEastAsia" w:hint="eastAsia"/>
        </w:rPr>
        <w:t>）</w:t>
      </w:r>
      <w:r w:rsidR="004B3C52" w:rsidRPr="00D34FEC">
        <w:rPr>
          <w:rFonts w:asciiTheme="majorEastAsia" w:eastAsiaTheme="majorEastAsia" w:hAnsiTheme="majorEastAsia" w:hint="eastAsia"/>
        </w:rPr>
        <w:t xml:space="preserve">　　　</w:t>
      </w:r>
      <w:r w:rsidR="000D447D" w:rsidRPr="00D34FEC">
        <w:rPr>
          <w:rFonts w:asciiTheme="majorEastAsia" w:eastAsiaTheme="majorEastAsia" w:hAnsiTheme="majorEastAsia" w:hint="eastAsia"/>
        </w:rPr>
        <w:t>入居者及び自治会長アンケート実施について</w:t>
      </w:r>
      <w:r w:rsidR="006F3BDB">
        <w:rPr>
          <w:rFonts w:asciiTheme="majorEastAsia" w:eastAsiaTheme="majorEastAsia" w:hAnsiTheme="majorEastAsia" w:hint="eastAsia"/>
        </w:rPr>
        <w:t>、</w:t>
      </w:r>
      <w:r w:rsidR="000D447D" w:rsidRPr="00D34FEC">
        <w:rPr>
          <w:rFonts w:asciiTheme="majorEastAsia" w:eastAsiaTheme="majorEastAsia" w:hAnsiTheme="majorEastAsia" w:hint="eastAsia"/>
        </w:rPr>
        <w:t>資料</w:t>
      </w:r>
      <w:r w:rsidR="00517569">
        <w:rPr>
          <w:rFonts w:asciiTheme="majorEastAsia" w:eastAsiaTheme="majorEastAsia" w:hAnsiTheme="majorEastAsia" w:hint="eastAsia"/>
        </w:rPr>
        <w:t>２</w:t>
      </w:r>
      <w:r w:rsidR="004B5822" w:rsidRPr="00D34FEC">
        <w:rPr>
          <w:rFonts w:asciiTheme="majorEastAsia" w:eastAsiaTheme="majorEastAsia" w:hAnsiTheme="majorEastAsia" w:hint="eastAsia"/>
        </w:rPr>
        <w:t>に沿って説明</w:t>
      </w:r>
      <w:r w:rsidR="009527CE" w:rsidRPr="00D34FEC">
        <w:rPr>
          <w:rFonts w:asciiTheme="majorEastAsia" w:eastAsiaTheme="majorEastAsia" w:hAnsiTheme="majorEastAsia" w:hint="eastAsia"/>
        </w:rPr>
        <w:t>。</w:t>
      </w:r>
    </w:p>
    <w:p w:rsidR="00517569" w:rsidRPr="00D34FEC" w:rsidRDefault="00517569" w:rsidP="000D447D">
      <w:pPr>
        <w:ind w:left="1680" w:hangingChars="800" w:hanging="1680"/>
        <w:rPr>
          <w:rFonts w:asciiTheme="majorEastAsia" w:eastAsiaTheme="majorEastAsia" w:hAnsiTheme="majorEastAsia"/>
        </w:rPr>
      </w:pPr>
    </w:p>
    <w:p w:rsidR="00BB634A" w:rsidRDefault="00B438F6" w:rsidP="00517569">
      <w:pPr>
        <w:ind w:left="1890" w:hangingChars="900" w:hanging="1890"/>
        <w:rPr>
          <w:rFonts w:asciiTheme="majorEastAsia" w:eastAsiaTheme="majorEastAsia" w:hAnsiTheme="majorEastAsia"/>
        </w:rPr>
      </w:pPr>
      <w:r w:rsidRPr="00D34FEC">
        <w:rPr>
          <w:rFonts w:asciiTheme="majorEastAsia" w:eastAsiaTheme="majorEastAsia" w:hAnsiTheme="majorEastAsia" w:hint="eastAsia"/>
        </w:rPr>
        <w:t>（</w:t>
      </w:r>
      <w:r w:rsidR="0040357F" w:rsidRPr="00D34FEC">
        <w:rPr>
          <w:rFonts w:asciiTheme="majorEastAsia" w:eastAsiaTheme="majorEastAsia" w:hAnsiTheme="majorEastAsia" w:hint="eastAsia"/>
        </w:rPr>
        <w:t>委員</w:t>
      </w:r>
      <w:r w:rsidR="00A943E6" w:rsidRPr="00D34FEC">
        <w:rPr>
          <w:rFonts w:asciiTheme="majorEastAsia" w:eastAsiaTheme="majorEastAsia" w:hAnsiTheme="majorEastAsia" w:hint="eastAsia"/>
        </w:rPr>
        <w:t>）</w:t>
      </w:r>
      <w:r w:rsidR="00BB634A">
        <w:rPr>
          <w:rFonts w:asciiTheme="majorEastAsia" w:eastAsiaTheme="majorEastAsia" w:hAnsiTheme="majorEastAsia" w:hint="eastAsia"/>
        </w:rPr>
        <w:t xml:space="preserve">　　　　　</w:t>
      </w:r>
      <w:r w:rsidR="00517569" w:rsidRPr="00517569">
        <w:rPr>
          <w:rFonts w:asciiTheme="majorEastAsia" w:eastAsiaTheme="majorEastAsia" w:hAnsiTheme="majorEastAsia" w:hint="eastAsia"/>
        </w:rPr>
        <w:t>問</w:t>
      </w:r>
      <w:r w:rsidR="002635F5">
        <w:rPr>
          <w:rFonts w:asciiTheme="majorEastAsia" w:eastAsiaTheme="majorEastAsia" w:hAnsiTheme="majorEastAsia" w:hint="eastAsia"/>
        </w:rPr>
        <w:t>１</w:t>
      </w:r>
      <w:r w:rsidR="00517569" w:rsidRPr="00517569">
        <w:rPr>
          <w:rFonts w:asciiTheme="majorEastAsia" w:eastAsiaTheme="majorEastAsia" w:hAnsiTheme="majorEastAsia" w:hint="eastAsia"/>
        </w:rPr>
        <w:t>の年齢構成</w:t>
      </w:r>
      <w:r w:rsidR="00517569">
        <w:rPr>
          <w:rFonts w:asciiTheme="majorEastAsia" w:eastAsiaTheme="majorEastAsia" w:hAnsiTheme="majorEastAsia" w:hint="eastAsia"/>
        </w:rPr>
        <w:t>について、</w:t>
      </w:r>
      <w:r w:rsidR="00517569" w:rsidRPr="00517569">
        <w:rPr>
          <w:rFonts w:asciiTheme="majorEastAsia" w:eastAsiaTheme="majorEastAsia" w:hAnsiTheme="majorEastAsia" w:hint="eastAsia"/>
        </w:rPr>
        <w:t>公営住宅は高齢者の方がかなり多く</w:t>
      </w:r>
      <w:r w:rsidR="00517569">
        <w:rPr>
          <w:rFonts w:asciiTheme="majorEastAsia" w:eastAsiaTheme="majorEastAsia" w:hAnsiTheme="majorEastAsia" w:hint="eastAsia"/>
        </w:rPr>
        <w:t>なっている。</w:t>
      </w:r>
      <w:r w:rsidR="00BB634A">
        <w:rPr>
          <w:rFonts w:asciiTheme="majorEastAsia" w:eastAsiaTheme="majorEastAsia" w:hAnsiTheme="majorEastAsia" w:hint="eastAsia"/>
        </w:rPr>
        <w:t>80歳</w:t>
      </w:r>
    </w:p>
    <w:p w:rsidR="00BB634A" w:rsidRDefault="00BB634A" w:rsidP="00517569">
      <w:pP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　　　　　　　　以上という項目をいれてもよいのではないか。</w:t>
      </w:r>
    </w:p>
    <w:p w:rsidR="0013078A" w:rsidRDefault="00BB634A" w:rsidP="0013078A">
      <w:pPr>
        <w:ind w:leftChars="900" w:left="1890"/>
        <w:rPr>
          <w:rFonts w:asciiTheme="majorEastAsia" w:eastAsiaTheme="majorEastAsia" w:hAnsiTheme="majorEastAsia"/>
        </w:rPr>
      </w:pPr>
      <w:r>
        <w:rPr>
          <w:rFonts w:asciiTheme="majorEastAsia" w:eastAsiaTheme="majorEastAsia" w:hAnsiTheme="majorEastAsia" w:hint="eastAsia"/>
        </w:rPr>
        <w:t>また、評価項目に「</w:t>
      </w:r>
      <w:r w:rsidR="00517569" w:rsidRPr="00517569">
        <w:rPr>
          <w:rFonts w:asciiTheme="majorEastAsia" w:eastAsiaTheme="majorEastAsia" w:hAnsiTheme="majorEastAsia" w:hint="eastAsia"/>
        </w:rPr>
        <w:t>わからない」</w:t>
      </w:r>
      <w:r>
        <w:rPr>
          <w:rFonts w:asciiTheme="majorEastAsia" w:eastAsiaTheme="majorEastAsia" w:hAnsiTheme="majorEastAsia" w:hint="eastAsia"/>
        </w:rPr>
        <w:t>とある場合、</w:t>
      </w:r>
      <w:r w:rsidR="00517569" w:rsidRPr="00517569">
        <w:rPr>
          <w:rFonts w:asciiTheme="majorEastAsia" w:eastAsiaTheme="majorEastAsia" w:hAnsiTheme="majorEastAsia" w:hint="eastAsia"/>
        </w:rPr>
        <w:t>大半の人たちが</w:t>
      </w:r>
      <w:r w:rsidR="0013078A">
        <w:rPr>
          <w:rFonts w:asciiTheme="majorEastAsia" w:eastAsiaTheme="majorEastAsia" w:hAnsiTheme="majorEastAsia" w:hint="eastAsia"/>
        </w:rPr>
        <w:t>「</w:t>
      </w:r>
      <w:r w:rsidR="00517569" w:rsidRPr="00517569">
        <w:rPr>
          <w:rFonts w:asciiTheme="majorEastAsia" w:eastAsiaTheme="majorEastAsia" w:hAnsiTheme="majorEastAsia" w:hint="eastAsia"/>
        </w:rPr>
        <w:t>わからない</w:t>
      </w:r>
      <w:r w:rsidR="0013078A">
        <w:rPr>
          <w:rFonts w:asciiTheme="majorEastAsia" w:eastAsiaTheme="majorEastAsia" w:hAnsiTheme="majorEastAsia" w:hint="eastAsia"/>
        </w:rPr>
        <w:t>」に入</w:t>
      </w:r>
    </w:p>
    <w:p w:rsidR="00517569" w:rsidRPr="00517569" w:rsidRDefault="0013078A" w:rsidP="0013078A">
      <w:pPr>
        <w:ind w:firstLineChars="800" w:firstLine="1680"/>
        <w:rPr>
          <w:rFonts w:asciiTheme="majorEastAsia" w:eastAsiaTheme="majorEastAsia" w:hAnsiTheme="majorEastAsia"/>
        </w:rPr>
      </w:pPr>
      <w:r>
        <w:rPr>
          <w:rFonts w:asciiTheme="majorEastAsia" w:eastAsiaTheme="majorEastAsia" w:hAnsiTheme="majorEastAsia" w:hint="eastAsia"/>
        </w:rPr>
        <w:t>れて</w:t>
      </w:r>
      <w:r w:rsidR="00BB634A">
        <w:rPr>
          <w:rFonts w:asciiTheme="majorEastAsia" w:eastAsiaTheme="majorEastAsia" w:hAnsiTheme="majorEastAsia" w:hint="eastAsia"/>
        </w:rPr>
        <w:t>しまうのではないか。</w:t>
      </w:r>
    </w:p>
    <w:p w:rsidR="00BB634A" w:rsidRDefault="00FF2800" w:rsidP="00BB634A">
      <w:pPr>
        <w:ind w:left="1890" w:hangingChars="900" w:hanging="1890"/>
        <w:rPr>
          <w:rFonts w:asciiTheme="majorEastAsia" w:eastAsiaTheme="majorEastAsia" w:hAnsiTheme="majorEastAsia"/>
        </w:rPr>
      </w:pPr>
      <w:r w:rsidRPr="00D34FEC">
        <w:rPr>
          <w:rFonts w:asciiTheme="majorEastAsia" w:eastAsiaTheme="majorEastAsia" w:hAnsiTheme="majorEastAsia" w:hint="eastAsia"/>
        </w:rPr>
        <w:t>（</w:t>
      </w:r>
      <w:r w:rsidR="00437E36" w:rsidRPr="00D34FEC">
        <w:rPr>
          <w:rFonts w:asciiTheme="majorEastAsia" w:eastAsiaTheme="majorEastAsia" w:hAnsiTheme="majorEastAsia" w:hint="eastAsia"/>
        </w:rPr>
        <w:t>大阪府</w:t>
      </w:r>
      <w:r w:rsidR="00A943E6" w:rsidRPr="00D34FEC">
        <w:rPr>
          <w:rFonts w:asciiTheme="majorEastAsia" w:eastAsiaTheme="majorEastAsia" w:hAnsiTheme="majorEastAsia" w:hint="eastAsia"/>
        </w:rPr>
        <w:t>）</w:t>
      </w:r>
      <w:r w:rsidR="004B3C52" w:rsidRPr="00D34FEC">
        <w:rPr>
          <w:rFonts w:asciiTheme="majorEastAsia" w:eastAsiaTheme="majorEastAsia" w:hAnsiTheme="majorEastAsia" w:hint="eastAsia"/>
        </w:rPr>
        <w:t xml:space="preserve">　</w:t>
      </w:r>
      <w:r w:rsidR="00A943E6" w:rsidRPr="00D34FEC">
        <w:rPr>
          <w:rFonts w:asciiTheme="majorEastAsia" w:eastAsiaTheme="majorEastAsia" w:hAnsiTheme="majorEastAsia" w:hint="eastAsia"/>
        </w:rPr>
        <w:t xml:space="preserve">　</w:t>
      </w:r>
      <w:r w:rsidR="00B438F6" w:rsidRPr="00D34FEC">
        <w:rPr>
          <w:rFonts w:asciiTheme="majorEastAsia" w:eastAsiaTheme="majorEastAsia" w:hAnsiTheme="majorEastAsia" w:hint="eastAsia"/>
        </w:rPr>
        <w:t xml:space="preserve">　</w:t>
      </w:r>
      <w:r w:rsidR="00BB634A">
        <w:rPr>
          <w:rFonts w:asciiTheme="majorEastAsia" w:eastAsiaTheme="majorEastAsia" w:hAnsiTheme="majorEastAsia" w:hint="eastAsia"/>
        </w:rPr>
        <w:t xml:space="preserve">　</w:t>
      </w:r>
      <w:r w:rsidR="00BB634A" w:rsidRPr="00BB634A">
        <w:rPr>
          <w:rFonts w:asciiTheme="majorEastAsia" w:eastAsiaTheme="majorEastAsia" w:hAnsiTheme="majorEastAsia" w:hint="eastAsia"/>
        </w:rPr>
        <w:t>80歳代以上</w:t>
      </w:r>
      <w:r w:rsidR="00BB634A">
        <w:rPr>
          <w:rFonts w:asciiTheme="majorEastAsia" w:eastAsiaTheme="majorEastAsia" w:hAnsiTheme="majorEastAsia" w:hint="eastAsia"/>
        </w:rPr>
        <w:t>の</w:t>
      </w:r>
      <w:r w:rsidR="00AE4520">
        <w:rPr>
          <w:rFonts w:asciiTheme="majorEastAsia" w:eastAsiaTheme="majorEastAsia" w:hAnsiTheme="majorEastAsia" w:hint="eastAsia"/>
        </w:rPr>
        <w:t>選択肢</w:t>
      </w:r>
      <w:r w:rsidR="00BB634A">
        <w:rPr>
          <w:rFonts w:asciiTheme="majorEastAsia" w:eastAsiaTheme="majorEastAsia" w:hAnsiTheme="majorEastAsia" w:hint="eastAsia"/>
        </w:rPr>
        <w:t>については加</w:t>
      </w:r>
      <w:r w:rsidR="00BB634A" w:rsidRPr="00BB634A">
        <w:rPr>
          <w:rFonts w:asciiTheme="majorEastAsia" w:eastAsiaTheme="majorEastAsia" w:hAnsiTheme="majorEastAsia" w:hint="eastAsia"/>
        </w:rPr>
        <w:t>える形で考えたい</w:t>
      </w:r>
      <w:r w:rsidR="00BB634A">
        <w:rPr>
          <w:rFonts w:asciiTheme="majorEastAsia" w:eastAsiaTheme="majorEastAsia" w:hAnsiTheme="majorEastAsia" w:hint="eastAsia"/>
        </w:rPr>
        <w:t>。</w:t>
      </w:r>
    </w:p>
    <w:p w:rsidR="00BB634A" w:rsidRDefault="00BB634A" w:rsidP="00BB634A">
      <w:pPr>
        <w:ind w:leftChars="900" w:left="1890"/>
        <w:rPr>
          <w:rFonts w:asciiTheme="majorEastAsia" w:eastAsiaTheme="majorEastAsia" w:hAnsiTheme="majorEastAsia"/>
        </w:rPr>
      </w:pPr>
      <w:r>
        <w:rPr>
          <w:rFonts w:asciiTheme="majorEastAsia" w:eastAsiaTheme="majorEastAsia" w:hAnsiTheme="majorEastAsia" w:hint="eastAsia"/>
        </w:rPr>
        <w:t>「</w:t>
      </w:r>
      <w:r w:rsidRPr="00BB634A">
        <w:rPr>
          <w:rFonts w:asciiTheme="majorEastAsia" w:eastAsiaTheme="majorEastAsia" w:hAnsiTheme="majorEastAsia" w:hint="eastAsia"/>
        </w:rPr>
        <w:t>わからない</w:t>
      </w:r>
      <w:r>
        <w:rPr>
          <w:rFonts w:asciiTheme="majorEastAsia" w:eastAsiaTheme="majorEastAsia" w:hAnsiTheme="majorEastAsia" w:hint="eastAsia"/>
        </w:rPr>
        <w:t>」という項目について、</w:t>
      </w:r>
      <w:r w:rsidRPr="00BB634A">
        <w:rPr>
          <w:rFonts w:asciiTheme="majorEastAsia" w:eastAsiaTheme="majorEastAsia" w:hAnsiTheme="majorEastAsia" w:hint="eastAsia"/>
        </w:rPr>
        <w:t>窓口対応をその入居者が受けたこ</w:t>
      </w:r>
      <w:r w:rsidR="00A13B24">
        <w:rPr>
          <w:rFonts w:asciiTheme="majorEastAsia" w:eastAsiaTheme="majorEastAsia" w:hAnsiTheme="majorEastAsia" w:hint="eastAsia"/>
        </w:rPr>
        <w:t>と</w:t>
      </w:r>
      <w:r w:rsidRPr="00BB634A">
        <w:rPr>
          <w:rFonts w:asciiTheme="majorEastAsia" w:eastAsiaTheme="majorEastAsia" w:hAnsiTheme="majorEastAsia" w:hint="eastAsia"/>
        </w:rPr>
        <w:t>がないと</w:t>
      </w:r>
    </w:p>
    <w:p w:rsidR="00BB634A" w:rsidRDefault="00BB634A" w:rsidP="00BB634A">
      <w:pPr>
        <w:ind w:firstLineChars="800" w:firstLine="1680"/>
        <w:rPr>
          <w:rFonts w:asciiTheme="majorEastAsia" w:eastAsiaTheme="majorEastAsia" w:hAnsiTheme="majorEastAsia"/>
        </w:rPr>
      </w:pPr>
      <w:r w:rsidRPr="00BB634A">
        <w:rPr>
          <w:rFonts w:asciiTheme="majorEastAsia" w:eastAsiaTheme="majorEastAsia" w:hAnsiTheme="majorEastAsia" w:hint="eastAsia"/>
        </w:rPr>
        <w:t>いう</w:t>
      </w:r>
      <w:r>
        <w:rPr>
          <w:rFonts w:asciiTheme="majorEastAsia" w:eastAsiaTheme="majorEastAsia" w:hAnsiTheme="majorEastAsia" w:hint="eastAsia"/>
        </w:rPr>
        <w:t>状況も考えられるため設問を設けている。</w:t>
      </w:r>
      <w:r w:rsidR="00A13B24">
        <w:rPr>
          <w:rFonts w:asciiTheme="majorEastAsia" w:eastAsiaTheme="majorEastAsia" w:hAnsiTheme="majorEastAsia" w:hint="eastAsia"/>
        </w:rPr>
        <w:t>昨年</w:t>
      </w:r>
      <w:r w:rsidRPr="00BB634A">
        <w:rPr>
          <w:rFonts w:asciiTheme="majorEastAsia" w:eastAsiaTheme="majorEastAsia" w:hAnsiTheme="majorEastAsia" w:hint="eastAsia"/>
        </w:rPr>
        <w:t>の状況で</w:t>
      </w:r>
      <w:r>
        <w:rPr>
          <w:rFonts w:asciiTheme="majorEastAsia" w:eastAsiaTheme="majorEastAsia" w:hAnsiTheme="majorEastAsia" w:hint="eastAsia"/>
        </w:rPr>
        <w:t>は</w:t>
      </w:r>
      <w:r w:rsidRPr="00BB634A">
        <w:rPr>
          <w:rFonts w:asciiTheme="majorEastAsia" w:eastAsiaTheme="majorEastAsia" w:hAnsiTheme="majorEastAsia" w:hint="eastAsia"/>
        </w:rPr>
        <w:t>、</w:t>
      </w:r>
      <w:r>
        <w:rPr>
          <w:rFonts w:asciiTheme="majorEastAsia" w:eastAsiaTheme="majorEastAsia" w:hAnsiTheme="majorEastAsia" w:hint="eastAsia"/>
        </w:rPr>
        <w:t>「</w:t>
      </w:r>
      <w:r w:rsidRPr="00BB634A">
        <w:rPr>
          <w:rFonts w:asciiTheme="majorEastAsia" w:eastAsiaTheme="majorEastAsia" w:hAnsiTheme="majorEastAsia" w:hint="eastAsia"/>
        </w:rPr>
        <w:t>言葉使い</w:t>
      </w:r>
      <w:r>
        <w:rPr>
          <w:rFonts w:asciiTheme="majorEastAsia" w:eastAsiaTheme="majorEastAsia" w:hAnsiTheme="majorEastAsia" w:hint="eastAsia"/>
        </w:rPr>
        <w:t>」の設問</w:t>
      </w:r>
    </w:p>
    <w:p w:rsidR="00BB634A" w:rsidRDefault="00BB634A" w:rsidP="00BB634A">
      <w:pPr>
        <w:ind w:leftChars="800" w:left="1680"/>
        <w:rPr>
          <w:rFonts w:asciiTheme="majorEastAsia" w:eastAsiaTheme="majorEastAsia" w:hAnsiTheme="majorEastAsia"/>
        </w:rPr>
      </w:pPr>
      <w:r>
        <w:rPr>
          <w:rFonts w:asciiTheme="majorEastAsia" w:eastAsiaTheme="majorEastAsia" w:hAnsiTheme="majorEastAsia" w:hint="eastAsia"/>
        </w:rPr>
        <w:t>の場合、</w:t>
      </w:r>
      <w:r w:rsidRPr="00BB634A">
        <w:rPr>
          <w:rFonts w:asciiTheme="majorEastAsia" w:eastAsiaTheme="majorEastAsia" w:hAnsiTheme="majorEastAsia" w:hint="eastAsia"/>
        </w:rPr>
        <w:t>総回答数が</w:t>
      </w:r>
      <w:r w:rsidR="002635F5">
        <w:rPr>
          <w:rFonts w:asciiTheme="majorEastAsia" w:eastAsiaTheme="majorEastAsia" w:hAnsiTheme="majorEastAsia" w:hint="eastAsia"/>
        </w:rPr>
        <w:t>１</w:t>
      </w:r>
      <w:r w:rsidRPr="00BB634A">
        <w:rPr>
          <w:rFonts w:asciiTheme="majorEastAsia" w:eastAsiaTheme="majorEastAsia" w:hAnsiTheme="majorEastAsia" w:hint="eastAsia"/>
        </w:rPr>
        <w:t>万に対して、そのうち</w:t>
      </w:r>
      <w:r>
        <w:rPr>
          <w:rFonts w:asciiTheme="majorEastAsia" w:eastAsiaTheme="majorEastAsia" w:hAnsiTheme="majorEastAsia" w:hint="eastAsia"/>
        </w:rPr>
        <w:t>「</w:t>
      </w:r>
      <w:r w:rsidRPr="00BB634A">
        <w:rPr>
          <w:rFonts w:asciiTheme="majorEastAsia" w:eastAsiaTheme="majorEastAsia" w:hAnsiTheme="majorEastAsia" w:hint="eastAsia"/>
        </w:rPr>
        <w:t>わからない</w:t>
      </w:r>
      <w:r>
        <w:rPr>
          <w:rFonts w:asciiTheme="majorEastAsia" w:eastAsiaTheme="majorEastAsia" w:hAnsiTheme="majorEastAsia" w:hint="eastAsia"/>
        </w:rPr>
        <w:t>」</w:t>
      </w:r>
      <w:r w:rsidRPr="00BB634A">
        <w:rPr>
          <w:rFonts w:asciiTheme="majorEastAsia" w:eastAsiaTheme="majorEastAsia" w:hAnsiTheme="majorEastAsia" w:hint="eastAsia"/>
        </w:rPr>
        <w:t>が400弱で</w:t>
      </w:r>
      <w:r>
        <w:rPr>
          <w:rFonts w:asciiTheme="majorEastAsia" w:eastAsiaTheme="majorEastAsia" w:hAnsiTheme="majorEastAsia" w:hint="eastAsia"/>
        </w:rPr>
        <w:t>あった。「</w:t>
      </w:r>
      <w:r w:rsidRPr="00BB634A">
        <w:rPr>
          <w:rFonts w:asciiTheme="majorEastAsia" w:eastAsiaTheme="majorEastAsia" w:hAnsiTheme="majorEastAsia" w:hint="eastAsia"/>
        </w:rPr>
        <w:t>おおむね満足</w:t>
      </w:r>
      <w:r>
        <w:rPr>
          <w:rFonts w:asciiTheme="majorEastAsia" w:eastAsiaTheme="majorEastAsia" w:hAnsiTheme="majorEastAsia" w:hint="eastAsia"/>
        </w:rPr>
        <w:t>」</w:t>
      </w:r>
      <w:r w:rsidRPr="00BB634A">
        <w:rPr>
          <w:rFonts w:asciiTheme="majorEastAsia" w:eastAsiaTheme="majorEastAsia" w:hAnsiTheme="majorEastAsia" w:hint="eastAsia"/>
        </w:rPr>
        <w:t>や、</w:t>
      </w:r>
      <w:r>
        <w:rPr>
          <w:rFonts w:asciiTheme="majorEastAsia" w:eastAsiaTheme="majorEastAsia" w:hAnsiTheme="majorEastAsia" w:hint="eastAsia"/>
        </w:rPr>
        <w:t>「</w:t>
      </w:r>
      <w:r w:rsidRPr="00BB634A">
        <w:rPr>
          <w:rFonts w:asciiTheme="majorEastAsia" w:eastAsiaTheme="majorEastAsia" w:hAnsiTheme="majorEastAsia" w:hint="eastAsia"/>
        </w:rPr>
        <w:t>訪問したことがない</w:t>
      </w:r>
      <w:r>
        <w:rPr>
          <w:rFonts w:asciiTheme="majorEastAsia" w:eastAsiaTheme="majorEastAsia" w:hAnsiTheme="majorEastAsia" w:hint="eastAsia"/>
        </w:rPr>
        <w:t>」が</w:t>
      </w:r>
      <w:r w:rsidRPr="00BB634A">
        <w:rPr>
          <w:rFonts w:asciiTheme="majorEastAsia" w:eastAsiaTheme="majorEastAsia" w:hAnsiTheme="majorEastAsia" w:hint="eastAsia"/>
        </w:rPr>
        <w:t>主</w:t>
      </w:r>
      <w:r w:rsidR="00A13B24">
        <w:rPr>
          <w:rFonts w:asciiTheme="majorEastAsia" w:eastAsiaTheme="majorEastAsia" w:hAnsiTheme="majorEastAsia" w:hint="eastAsia"/>
        </w:rPr>
        <w:t>であり</w:t>
      </w:r>
      <w:r>
        <w:rPr>
          <w:rFonts w:asciiTheme="majorEastAsia" w:eastAsiaTheme="majorEastAsia" w:hAnsiTheme="majorEastAsia" w:hint="eastAsia"/>
        </w:rPr>
        <w:t>、「わからない」</w:t>
      </w:r>
      <w:r w:rsidR="00AE4520">
        <w:rPr>
          <w:rFonts w:asciiTheme="majorEastAsia" w:eastAsiaTheme="majorEastAsia" w:hAnsiTheme="majorEastAsia" w:hint="eastAsia"/>
        </w:rPr>
        <w:t>が</w:t>
      </w:r>
      <w:r w:rsidRPr="00BB634A">
        <w:rPr>
          <w:rFonts w:asciiTheme="majorEastAsia" w:eastAsiaTheme="majorEastAsia" w:hAnsiTheme="majorEastAsia" w:hint="eastAsia"/>
        </w:rPr>
        <w:t>大きく</w:t>
      </w:r>
      <w:r w:rsidR="00AE4520">
        <w:rPr>
          <w:rFonts w:asciiTheme="majorEastAsia" w:eastAsiaTheme="majorEastAsia" w:hAnsiTheme="majorEastAsia" w:hint="eastAsia"/>
        </w:rPr>
        <w:t>占めている</w:t>
      </w:r>
      <w:r w:rsidRPr="00BB634A">
        <w:rPr>
          <w:rFonts w:asciiTheme="majorEastAsia" w:eastAsiaTheme="majorEastAsia" w:hAnsiTheme="majorEastAsia" w:hint="eastAsia"/>
        </w:rPr>
        <w:t>状況では</w:t>
      </w:r>
      <w:r>
        <w:rPr>
          <w:rFonts w:asciiTheme="majorEastAsia" w:eastAsiaTheme="majorEastAsia" w:hAnsiTheme="majorEastAsia" w:hint="eastAsia"/>
        </w:rPr>
        <w:t>なかった。</w:t>
      </w:r>
    </w:p>
    <w:p w:rsidR="00BB634A" w:rsidRPr="00D34FEC" w:rsidRDefault="00BB634A" w:rsidP="00BB634A">
      <w:pPr>
        <w:ind w:left="1680" w:hangingChars="800" w:hanging="1680"/>
        <w:rPr>
          <w:rFonts w:asciiTheme="majorEastAsia" w:eastAsiaTheme="majorEastAsia" w:hAnsiTheme="majorEastAsia"/>
        </w:rPr>
      </w:pPr>
    </w:p>
    <w:p w:rsidR="001863C7" w:rsidRDefault="00BB634A" w:rsidP="001863C7">
      <w:pPr>
        <w:rPr>
          <w:rFonts w:asciiTheme="majorEastAsia" w:eastAsiaTheme="majorEastAsia" w:hAnsiTheme="majorEastAsia"/>
        </w:rPr>
      </w:pPr>
      <w:r w:rsidRPr="00D34FEC">
        <w:rPr>
          <w:rFonts w:asciiTheme="majorEastAsia" w:eastAsiaTheme="majorEastAsia" w:hAnsiTheme="majorEastAsia" w:hint="eastAsia"/>
        </w:rPr>
        <w:t>（委員）</w:t>
      </w:r>
      <w:r>
        <w:rPr>
          <w:rFonts w:asciiTheme="majorEastAsia" w:eastAsiaTheme="majorEastAsia" w:hAnsiTheme="majorEastAsia" w:hint="eastAsia"/>
        </w:rPr>
        <w:t xml:space="preserve">　　　　　</w:t>
      </w:r>
      <w:r w:rsidR="001863C7">
        <w:rPr>
          <w:rFonts w:asciiTheme="majorEastAsia" w:eastAsiaTheme="majorEastAsia" w:hAnsiTheme="majorEastAsia" w:hint="eastAsia"/>
        </w:rPr>
        <w:t>自治会長アンケートについて、入居者用</w:t>
      </w:r>
      <w:r w:rsidRPr="00BB634A">
        <w:rPr>
          <w:rFonts w:asciiTheme="majorEastAsia" w:eastAsiaTheme="majorEastAsia" w:hAnsiTheme="majorEastAsia" w:hint="eastAsia"/>
        </w:rPr>
        <w:t>と同じ項目</w:t>
      </w:r>
      <w:r w:rsidR="00B725E6">
        <w:rPr>
          <w:rFonts w:asciiTheme="majorEastAsia" w:eastAsiaTheme="majorEastAsia" w:hAnsiTheme="majorEastAsia" w:hint="eastAsia"/>
        </w:rPr>
        <w:t>となって</w:t>
      </w:r>
      <w:r w:rsidR="0082176A">
        <w:rPr>
          <w:rFonts w:asciiTheme="majorEastAsia" w:eastAsiaTheme="majorEastAsia" w:hAnsiTheme="majorEastAsia" w:hint="eastAsia"/>
        </w:rPr>
        <w:t>いるが</w:t>
      </w:r>
      <w:r w:rsidRPr="00BB634A">
        <w:rPr>
          <w:rFonts w:asciiTheme="majorEastAsia" w:eastAsiaTheme="majorEastAsia" w:hAnsiTheme="majorEastAsia" w:hint="eastAsia"/>
        </w:rPr>
        <w:t>、自治会</w:t>
      </w:r>
      <w:r w:rsidR="0082176A">
        <w:rPr>
          <w:rFonts w:asciiTheme="majorEastAsia" w:eastAsiaTheme="majorEastAsia" w:hAnsiTheme="majorEastAsia" w:hint="eastAsia"/>
        </w:rPr>
        <w:t>長と</w:t>
      </w:r>
      <w:r w:rsidRPr="00BB634A">
        <w:rPr>
          <w:rFonts w:asciiTheme="majorEastAsia" w:eastAsiaTheme="majorEastAsia" w:hAnsiTheme="majorEastAsia" w:hint="eastAsia"/>
        </w:rPr>
        <w:t>指</w:t>
      </w:r>
    </w:p>
    <w:p w:rsidR="001863C7" w:rsidRDefault="00BB634A" w:rsidP="001863C7">
      <w:pPr>
        <w:ind w:firstLineChars="800" w:firstLine="1680"/>
        <w:rPr>
          <w:rFonts w:asciiTheme="majorEastAsia" w:eastAsiaTheme="majorEastAsia" w:hAnsiTheme="majorEastAsia"/>
        </w:rPr>
      </w:pPr>
      <w:r w:rsidRPr="00BB634A">
        <w:rPr>
          <w:rFonts w:asciiTheme="majorEastAsia" w:eastAsiaTheme="majorEastAsia" w:hAnsiTheme="majorEastAsia" w:hint="eastAsia"/>
        </w:rPr>
        <w:t>定管理者</w:t>
      </w:r>
      <w:r w:rsidR="0082176A">
        <w:rPr>
          <w:rFonts w:asciiTheme="majorEastAsia" w:eastAsiaTheme="majorEastAsia" w:hAnsiTheme="majorEastAsia" w:hint="eastAsia"/>
        </w:rPr>
        <w:t>の関係性の項目や、</w:t>
      </w:r>
      <w:r w:rsidRPr="00BB634A">
        <w:rPr>
          <w:rFonts w:asciiTheme="majorEastAsia" w:eastAsiaTheme="majorEastAsia" w:hAnsiTheme="majorEastAsia" w:hint="eastAsia"/>
        </w:rPr>
        <w:t>住民と自治会長の</w:t>
      </w:r>
      <w:r w:rsidR="0082176A">
        <w:rPr>
          <w:rFonts w:asciiTheme="majorEastAsia" w:eastAsiaTheme="majorEastAsia" w:hAnsiTheme="majorEastAsia" w:hint="eastAsia"/>
        </w:rPr>
        <w:t>関係性の</w:t>
      </w:r>
      <w:r w:rsidRPr="00BB634A">
        <w:rPr>
          <w:rFonts w:asciiTheme="majorEastAsia" w:eastAsiaTheme="majorEastAsia" w:hAnsiTheme="majorEastAsia" w:hint="eastAsia"/>
        </w:rPr>
        <w:t>質問項目が</w:t>
      </w:r>
      <w:r w:rsidR="0082176A">
        <w:rPr>
          <w:rFonts w:asciiTheme="majorEastAsia" w:eastAsiaTheme="majorEastAsia" w:hAnsiTheme="majorEastAsia" w:hint="eastAsia"/>
        </w:rPr>
        <w:t>ない。自治会長に</w:t>
      </w:r>
    </w:p>
    <w:p w:rsidR="00BB634A" w:rsidRDefault="0082176A" w:rsidP="001863C7">
      <w:pPr>
        <w:ind w:firstLineChars="800" w:firstLine="1680"/>
        <w:rPr>
          <w:rFonts w:asciiTheme="majorEastAsia" w:eastAsiaTheme="majorEastAsia" w:hAnsiTheme="majorEastAsia"/>
        </w:rPr>
      </w:pPr>
      <w:r>
        <w:rPr>
          <w:rFonts w:asciiTheme="majorEastAsia" w:eastAsiaTheme="majorEastAsia" w:hAnsiTheme="majorEastAsia" w:hint="eastAsia"/>
        </w:rPr>
        <w:t>記名式で</w:t>
      </w:r>
      <w:r w:rsidR="00BB634A" w:rsidRPr="00BB634A">
        <w:rPr>
          <w:rFonts w:asciiTheme="majorEastAsia" w:eastAsiaTheme="majorEastAsia" w:hAnsiTheme="majorEastAsia" w:hint="eastAsia"/>
        </w:rPr>
        <w:t>回答</w:t>
      </w:r>
      <w:r>
        <w:rPr>
          <w:rFonts w:asciiTheme="majorEastAsia" w:eastAsiaTheme="majorEastAsia" w:hAnsiTheme="majorEastAsia" w:hint="eastAsia"/>
        </w:rPr>
        <w:t>を</w:t>
      </w:r>
      <w:r w:rsidR="00BB634A" w:rsidRPr="00BB634A">
        <w:rPr>
          <w:rFonts w:asciiTheme="majorEastAsia" w:eastAsiaTheme="majorEastAsia" w:hAnsiTheme="majorEastAsia" w:hint="eastAsia"/>
        </w:rPr>
        <w:t>求めている</w:t>
      </w:r>
      <w:r>
        <w:rPr>
          <w:rFonts w:asciiTheme="majorEastAsia" w:eastAsiaTheme="majorEastAsia" w:hAnsiTheme="majorEastAsia" w:hint="eastAsia"/>
        </w:rPr>
        <w:t>が、</w:t>
      </w:r>
      <w:r w:rsidR="00B725E6">
        <w:rPr>
          <w:rFonts w:asciiTheme="majorEastAsia" w:eastAsiaTheme="majorEastAsia" w:hAnsiTheme="majorEastAsia" w:hint="eastAsia"/>
        </w:rPr>
        <w:t>入居者</w:t>
      </w:r>
      <w:r>
        <w:rPr>
          <w:rFonts w:asciiTheme="majorEastAsia" w:eastAsiaTheme="majorEastAsia" w:hAnsiTheme="majorEastAsia" w:hint="eastAsia"/>
        </w:rPr>
        <w:t>用と</w:t>
      </w:r>
      <w:r w:rsidR="00BB634A" w:rsidRPr="00BB634A">
        <w:rPr>
          <w:rFonts w:asciiTheme="majorEastAsia" w:eastAsiaTheme="majorEastAsia" w:hAnsiTheme="majorEastAsia" w:hint="eastAsia"/>
        </w:rPr>
        <w:t>全く同じ質問事項でいいのか</w:t>
      </w:r>
      <w:r>
        <w:rPr>
          <w:rFonts w:asciiTheme="majorEastAsia" w:eastAsiaTheme="majorEastAsia" w:hAnsiTheme="majorEastAsia" w:hint="eastAsia"/>
        </w:rPr>
        <w:t>。</w:t>
      </w:r>
    </w:p>
    <w:p w:rsidR="0082176A" w:rsidRDefault="0082176A" w:rsidP="0082176A">
      <w:pPr>
        <w:ind w:left="1680" w:hangingChars="800" w:hanging="1680"/>
        <w:rPr>
          <w:rFonts w:asciiTheme="majorEastAsia" w:eastAsiaTheme="majorEastAsia" w:hAnsiTheme="majorEastAsia"/>
        </w:rPr>
      </w:pPr>
      <w:r>
        <w:rPr>
          <w:rFonts w:asciiTheme="majorEastAsia" w:eastAsiaTheme="majorEastAsia" w:hAnsiTheme="majorEastAsia" w:hint="eastAsia"/>
        </w:rPr>
        <w:t>（大阪府）　　　　入居者に対して、</w:t>
      </w:r>
      <w:r w:rsidRPr="0082176A">
        <w:rPr>
          <w:rFonts w:asciiTheme="majorEastAsia" w:eastAsiaTheme="majorEastAsia" w:hAnsiTheme="majorEastAsia" w:hint="eastAsia"/>
        </w:rPr>
        <w:t>自治会長という</w:t>
      </w:r>
      <w:r w:rsidR="00693A1E">
        <w:rPr>
          <w:rFonts w:asciiTheme="majorEastAsia" w:eastAsiaTheme="majorEastAsia" w:hAnsiTheme="majorEastAsia" w:hint="eastAsia"/>
        </w:rPr>
        <w:t>のは役職柄、指定管理者と接する機会が多いということが考えられる</w:t>
      </w:r>
      <w:r w:rsidRPr="0082176A">
        <w:rPr>
          <w:rFonts w:asciiTheme="majorEastAsia" w:eastAsiaTheme="majorEastAsia" w:hAnsiTheme="majorEastAsia" w:hint="eastAsia"/>
        </w:rPr>
        <w:t>。自治会長の立場として、同じ項目</w:t>
      </w:r>
      <w:r>
        <w:rPr>
          <w:rFonts w:asciiTheme="majorEastAsia" w:eastAsiaTheme="majorEastAsia" w:hAnsiTheme="majorEastAsia" w:hint="eastAsia"/>
        </w:rPr>
        <w:t>で</w:t>
      </w:r>
      <w:r w:rsidR="00693A1E">
        <w:rPr>
          <w:rFonts w:asciiTheme="majorEastAsia" w:eastAsiaTheme="majorEastAsia" w:hAnsiTheme="majorEastAsia" w:hint="eastAsia"/>
        </w:rPr>
        <w:t>評価いただき</w:t>
      </w:r>
      <w:r w:rsidRPr="0082176A">
        <w:rPr>
          <w:rFonts w:asciiTheme="majorEastAsia" w:eastAsiaTheme="majorEastAsia" w:hAnsiTheme="majorEastAsia" w:hint="eastAsia"/>
        </w:rPr>
        <w:t>、実際</w:t>
      </w:r>
      <w:r w:rsidR="00693A1E">
        <w:rPr>
          <w:rFonts w:asciiTheme="majorEastAsia" w:eastAsiaTheme="majorEastAsia" w:hAnsiTheme="majorEastAsia" w:hint="eastAsia"/>
        </w:rPr>
        <w:t>どういう状況なのかというのを確認することを想定している。</w:t>
      </w:r>
    </w:p>
    <w:p w:rsidR="00AE4520" w:rsidRPr="00693A1E" w:rsidRDefault="00AE4520" w:rsidP="00AE4520">
      <w:pPr>
        <w:ind w:left="1680" w:hangingChars="800" w:hanging="1680"/>
        <w:rPr>
          <w:rFonts w:asciiTheme="majorEastAsia" w:eastAsiaTheme="majorEastAsia" w:hAnsiTheme="majorEastAsia"/>
        </w:rPr>
      </w:pPr>
      <w:r>
        <w:rPr>
          <w:rFonts w:asciiTheme="majorEastAsia" w:eastAsiaTheme="majorEastAsia" w:hAnsiTheme="majorEastAsia" w:hint="eastAsia"/>
        </w:rPr>
        <w:t>（委員）　　　　　自治会長と入居者</w:t>
      </w:r>
      <w:r w:rsidRPr="00693A1E">
        <w:rPr>
          <w:rFonts w:asciiTheme="majorEastAsia" w:eastAsiaTheme="majorEastAsia" w:hAnsiTheme="majorEastAsia" w:hint="eastAsia"/>
        </w:rPr>
        <w:t>が全く同じ</w:t>
      </w:r>
      <w:r>
        <w:rPr>
          <w:rFonts w:asciiTheme="majorEastAsia" w:eastAsiaTheme="majorEastAsia" w:hAnsiTheme="majorEastAsia" w:hint="eastAsia"/>
        </w:rPr>
        <w:t>アンケートとすることには疑問がある。</w:t>
      </w:r>
    </w:p>
    <w:p w:rsidR="00AE4520" w:rsidRDefault="00AE4520" w:rsidP="00AE4520">
      <w:pPr>
        <w:ind w:leftChars="800" w:left="1680" w:firstLineChars="100" w:firstLine="210"/>
        <w:rPr>
          <w:rFonts w:asciiTheme="majorEastAsia" w:eastAsiaTheme="majorEastAsia" w:hAnsiTheme="majorEastAsia"/>
        </w:rPr>
      </w:pPr>
      <w:r>
        <w:rPr>
          <w:rFonts w:asciiTheme="majorEastAsia" w:eastAsiaTheme="majorEastAsia" w:hAnsiTheme="majorEastAsia" w:hint="eastAsia"/>
        </w:rPr>
        <w:t>また、昨年度のアンケートについて、</w:t>
      </w:r>
      <w:r w:rsidRPr="00693A1E">
        <w:rPr>
          <w:rFonts w:asciiTheme="majorEastAsia" w:eastAsiaTheme="majorEastAsia" w:hAnsiTheme="majorEastAsia" w:hint="eastAsia"/>
        </w:rPr>
        <w:t>回収</w:t>
      </w:r>
      <w:r>
        <w:rPr>
          <w:rFonts w:asciiTheme="majorEastAsia" w:eastAsiaTheme="majorEastAsia" w:hAnsiTheme="majorEastAsia" w:hint="eastAsia"/>
        </w:rPr>
        <w:t>率</w:t>
      </w:r>
      <w:r w:rsidRPr="00693A1E">
        <w:rPr>
          <w:rFonts w:asciiTheme="majorEastAsia" w:eastAsiaTheme="majorEastAsia" w:hAnsiTheme="majorEastAsia" w:hint="eastAsia"/>
        </w:rPr>
        <w:t>が</w:t>
      </w:r>
      <w:r>
        <w:rPr>
          <w:rFonts w:asciiTheme="majorEastAsia" w:eastAsiaTheme="majorEastAsia" w:hAnsiTheme="majorEastAsia" w:hint="eastAsia"/>
        </w:rPr>
        <w:t>２年続けて</w:t>
      </w:r>
      <w:r w:rsidRPr="00693A1E">
        <w:rPr>
          <w:rFonts w:asciiTheme="majorEastAsia" w:eastAsiaTheme="majorEastAsia" w:hAnsiTheme="majorEastAsia" w:hint="eastAsia"/>
        </w:rPr>
        <w:t>非常に悪い</w:t>
      </w:r>
      <w:r>
        <w:rPr>
          <w:rFonts w:asciiTheme="majorEastAsia" w:eastAsiaTheme="majorEastAsia" w:hAnsiTheme="majorEastAsia" w:hint="eastAsia"/>
        </w:rPr>
        <w:t>住宅</w:t>
      </w:r>
      <w:r w:rsidRPr="00693A1E">
        <w:rPr>
          <w:rFonts w:asciiTheme="majorEastAsia" w:eastAsiaTheme="majorEastAsia" w:hAnsiTheme="majorEastAsia" w:hint="eastAsia"/>
        </w:rPr>
        <w:t>があったと</w:t>
      </w:r>
      <w:r>
        <w:rPr>
          <w:rFonts w:asciiTheme="majorEastAsia" w:eastAsiaTheme="majorEastAsia" w:hAnsiTheme="majorEastAsia" w:hint="eastAsia"/>
        </w:rPr>
        <w:t>記憶している</w:t>
      </w:r>
      <w:r w:rsidRPr="00693A1E">
        <w:rPr>
          <w:rFonts w:asciiTheme="majorEastAsia" w:eastAsiaTheme="majorEastAsia" w:hAnsiTheme="majorEastAsia" w:hint="eastAsia"/>
        </w:rPr>
        <w:t>が、対策</w:t>
      </w:r>
      <w:r>
        <w:rPr>
          <w:rFonts w:asciiTheme="majorEastAsia" w:eastAsiaTheme="majorEastAsia" w:hAnsiTheme="majorEastAsia" w:hint="eastAsia"/>
        </w:rPr>
        <w:t>はしたか。</w:t>
      </w:r>
    </w:p>
    <w:p w:rsidR="0082176A" w:rsidRDefault="0082176A" w:rsidP="0082176A">
      <w:pPr>
        <w:ind w:left="1680" w:hangingChars="800" w:hanging="1680"/>
        <w:rPr>
          <w:rFonts w:asciiTheme="majorEastAsia" w:eastAsiaTheme="majorEastAsia" w:hAnsiTheme="majorEastAsia"/>
        </w:rPr>
      </w:pPr>
      <w:r>
        <w:rPr>
          <w:rFonts w:asciiTheme="majorEastAsia" w:eastAsiaTheme="majorEastAsia" w:hAnsiTheme="majorEastAsia" w:hint="eastAsia"/>
        </w:rPr>
        <w:t>（委員長）</w:t>
      </w:r>
      <w:r w:rsidR="004B3C52" w:rsidRPr="00D34FEC">
        <w:rPr>
          <w:rFonts w:asciiTheme="majorEastAsia" w:eastAsiaTheme="majorEastAsia" w:hAnsiTheme="majorEastAsia" w:hint="eastAsia"/>
        </w:rPr>
        <w:t xml:space="preserve">　</w:t>
      </w:r>
      <w:r w:rsidR="00F26DEE" w:rsidRPr="00D34FEC">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82176A">
        <w:rPr>
          <w:rFonts w:asciiTheme="majorEastAsia" w:eastAsiaTheme="majorEastAsia" w:hAnsiTheme="majorEastAsia" w:hint="eastAsia"/>
        </w:rPr>
        <w:t>記名式</w:t>
      </w:r>
      <w:r>
        <w:rPr>
          <w:rFonts w:asciiTheme="majorEastAsia" w:eastAsiaTheme="majorEastAsia" w:hAnsiTheme="majorEastAsia" w:hint="eastAsia"/>
        </w:rPr>
        <w:t>であるため、回答しにくい部分、あるいは</w:t>
      </w:r>
      <w:r w:rsidRPr="0082176A">
        <w:rPr>
          <w:rFonts w:asciiTheme="majorEastAsia" w:eastAsiaTheme="majorEastAsia" w:hAnsiTheme="majorEastAsia" w:hint="eastAsia"/>
        </w:rPr>
        <w:t>単純に選択肢で答えるだけでは</w:t>
      </w:r>
      <w:r>
        <w:rPr>
          <w:rFonts w:asciiTheme="majorEastAsia" w:eastAsiaTheme="majorEastAsia" w:hAnsiTheme="majorEastAsia" w:hint="eastAsia"/>
        </w:rPr>
        <w:t>、</w:t>
      </w:r>
      <w:r w:rsidRPr="0082176A">
        <w:rPr>
          <w:rFonts w:asciiTheme="majorEastAsia" w:eastAsiaTheme="majorEastAsia" w:hAnsiTheme="majorEastAsia" w:hint="eastAsia"/>
        </w:rPr>
        <w:t>伝わりにくい部分</w:t>
      </w:r>
      <w:r>
        <w:rPr>
          <w:rFonts w:asciiTheme="majorEastAsia" w:eastAsiaTheme="majorEastAsia" w:hAnsiTheme="majorEastAsia" w:hint="eastAsia"/>
        </w:rPr>
        <w:t>があると思われる。</w:t>
      </w:r>
      <w:r w:rsidRPr="0082176A">
        <w:rPr>
          <w:rFonts w:asciiTheme="majorEastAsia" w:eastAsiaTheme="majorEastAsia" w:hAnsiTheme="majorEastAsia" w:hint="eastAsia"/>
        </w:rPr>
        <w:t>そのあたりは</w:t>
      </w:r>
      <w:r>
        <w:rPr>
          <w:rFonts w:asciiTheme="majorEastAsia" w:eastAsiaTheme="majorEastAsia" w:hAnsiTheme="majorEastAsia" w:hint="eastAsia"/>
        </w:rPr>
        <w:t>、アンケート以外の方法で意思疎通を</w:t>
      </w:r>
      <w:r w:rsidR="00B725E6">
        <w:rPr>
          <w:rFonts w:asciiTheme="majorEastAsia" w:eastAsiaTheme="majorEastAsia" w:hAnsiTheme="majorEastAsia" w:hint="eastAsia"/>
        </w:rPr>
        <w:t>図る方法もある</w:t>
      </w:r>
      <w:r>
        <w:rPr>
          <w:rFonts w:asciiTheme="majorEastAsia" w:eastAsiaTheme="majorEastAsia" w:hAnsiTheme="majorEastAsia" w:hint="eastAsia"/>
        </w:rPr>
        <w:t>。</w:t>
      </w:r>
    </w:p>
    <w:p w:rsidR="00693A1E" w:rsidRDefault="0082176A" w:rsidP="00693A1E">
      <w:pPr>
        <w:ind w:leftChars="800" w:left="1680" w:firstLineChars="100" w:firstLine="210"/>
        <w:rPr>
          <w:rFonts w:asciiTheme="majorEastAsia" w:eastAsiaTheme="majorEastAsia" w:hAnsiTheme="majorEastAsia"/>
        </w:rPr>
      </w:pPr>
      <w:r w:rsidRPr="0082176A">
        <w:rPr>
          <w:rFonts w:asciiTheme="majorEastAsia" w:eastAsiaTheme="majorEastAsia" w:hAnsiTheme="majorEastAsia" w:hint="eastAsia"/>
        </w:rPr>
        <w:t>あえて入居者と同じ項目を尋ね</w:t>
      </w:r>
      <w:r w:rsidR="00D3354D">
        <w:rPr>
          <w:rFonts w:asciiTheme="majorEastAsia" w:eastAsiaTheme="majorEastAsia" w:hAnsiTheme="majorEastAsia" w:hint="eastAsia"/>
        </w:rPr>
        <w:t>ることで</w:t>
      </w:r>
      <w:r>
        <w:rPr>
          <w:rFonts w:asciiTheme="majorEastAsia" w:eastAsiaTheme="majorEastAsia" w:hAnsiTheme="majorEastAsia" w:hint="eastAsia"/>
        </w:rPr>
        <w:t>、</w:t>
      </w:r>
      <w:r w:rsidRPr="0082176A">
        <w:rPr>
          <w:rFonts w:asciiTheme="majorEastAsia" w:eastAsiaTheme="majorEastAsia" w:hAnsiTheme="majorEastAsia" w:hint="eastAsia"/>
        </w:rPr>
        <w:t>それは</w:t>
      </w:r>
      <w:r>
        <w:rPr>
          <w:rFonts w:asciiTheme="majorEastAsia" w:eastAsiaTheme="majorEastAsia" w:hAnsiTheme="majorEastAsia" w:hint="eastAsia"/>
        </w:rPr>
        <w:t>それで一つのアンケートの意味が</w:t>
      </w:r>
      <w:r>
        <w:rPr>
          <w:rFonts w:asciiTheme="majorEastAsia" w:eastAsiaTheme="majorEastAsia" w:hAnsiTheme="majorEastAsia" w:hint="eastAsia"/>
        </w:rPr>
        <w:lastRenderedPageBreak/>
        <w:t>あるようにも個人的には考える。</w:t>
      </w:r>
    </w:p>
    <w:p w:rsidR="0082176A" w:rsidRDefault="00693A1E" w:rsidP="00693A1E">
      <w:pPr>
        <w:ind w:left="1680" w:hangingChars="800" w:hanging="1680"/>
        <w:rPr>
          <w:rFonts w:asciiTheme="majorEastAsia" w:eastAsiaTheme="majorEastAsia" w:hAnsiTheme="majorEastAsia"/>
        </w:rPr>
      </w:pPr>
      <w:r>
        <w:rPr>
          <w:rFonts w:asciiTheme="majorEastAsia" w:eastAsiaTheme="majorEastAsia" w:hAnsiTheme="majorEastAsia" w:hint="eastAsia"/>
        </w:rPr>
        <w:t>（大阪府）　　　　回収率が低い原因を確認したところ、担当者のミスで事前に</w:t>
      </w:r>
      <w:r w:rsidRPr="00693A1E">
        <w:rPr>
          <w:rFonts w:asciiTheme="majorEastAsia" w:eastAsiaTheme="majorEastAsia" w:hAnsiTheme="majorEastAsia" w:hint="eastAsia"/>
        </w:rPr>
        <w:t>準備ができて</w:t>
      </w:r>
      <w:r>
        <w:rPr>
          <w:rFonts w:asciiTheme="majorEastAsia" w:eastAsiaTheme="majorEastAsia" w:hAnsiTheme="majorEastAsia" w:hint="eastAsia"/>
        </w:rPr>
        <w:t>おらず、</w:t>
      </w:r>
      <w:r w:rsidRPr="00693A1E">
        <w:rPr>
          <w:rFonts w:asciiTheme="majorEastAsia" w:eastAsiaTheme="majorEastAsia" w:hAnsiTheme="majorEastAsia" w:hint="eastAsia"/>
        </w:rPr>
        <w:t>回収の期間が少し短くな</w:t>
      </w:r>
      <w:r>
        <w:rPr>
          <w:rFonts w:asciiTheme="majorEastAsia" w:eastAsiaTheme="majorEastAsia" w:hAnsiTheme="majorEastAsia" w:hint="eastAsia"/>
        </w:rPr>
        <w:t>り</w:t>
      </w:r>
      <w:r w:rsidRPr="00693A1E">
        <w:rPr>
          <w:rFonts w:asciiTheme="majorEastAsia" w:eastAsiaTheme="majorEastAsia" w:hAnsiTheme="majorEastAsia" w:hint="eastAsia"/>
        </w:rPr>
        <w:t>、回収率が悪かったという</w:t>
      </w:r>
      <w:r>
        <w:rPr>
          <w:rFonts w:asciiTheme="majorEastAsia" w:eastAsiaTheme="majorEastAsia" w:hAnsiTheme="majorEastAsia" w:hint="eastAsia"/>
        </w:rPr>
        <w:t>ことであった。</w:t>
      </w:r>
      <w:r w:rsidRPr="00693A1E">
        <w:rPr>
          <w:rFonts w:asciiTheme="majorEastAsia" w:eastAsiaTheme="majorEastAsia" w:hAnsiTheme="majorEastAsia" w:hint="eastAsia"/>
        </w:rPr>
        <w:t>今年度は</w:t>
      </w:r>
      <w:r>
        <w:rPr>
          <w:rFonts w:asciiTheme="majorEastAsia" w:eastAsiaTheme="majorEastAsia" w:hAnsiTheme="majorEastAsia" w:hint="eastAsia"/>
        </w:rPr>
        <w:t>、着実に実施するよう</w:t>
      </w:r>
      <w:r w:rsidR="0041205D">
        <w:rPr>
          <w:rFonts w:asciiTheme="majorEastAsia" w:eastAsiaTheme="majorEastAsia" w:hAnsiTheme="majorEastAsia" w:hint="eastAsia"/>
        </w:rPr>
        <w:t>当該指定管理者に</w:t>
      </w:r>
      <w:r>
        <w:rPr>
          <w:rFonts w:asciiTheme="majorEastAsia" w:eastAsiaTheme="majorEastAsia" w:hAnsiTheme="majorEastAsia" w:hint="eastAsia"/>
        </w:rPr>
        <w:t>改善の取り組みを進めて</w:t>
      </w:r>
      <w:r w:rsidR="0041205D">
        <w:rPr>
          <w:rFonts w:asciiTheme="majorEastAsia" w:eastAsiaTheme="majorEastAsia" w:hAnsiTheme="majorEastAsia" w:hint="eastAsia"/>
        </w:rPr>
        <w:t>もらって</w:t>
      </w:r>
      <w:r>
        <w:rPr>
          <w:rFonts w:asciiTheme="majorEastAsia" w:eastAsiaTheme="majorEastAsia" w:hAnsiTheme="majorEastAsia" w:hint="eastAsia"/>
        </w:rPr>
        <w:t>いるため</w:t>
      </w:r>
      <w:r w:rsidR="00D4267C">
        <w:rPr>
          <w:rFonts w:asciiTheme="majorEastAsia" w:eastAsiaTheme="majorEastAsia" w:hAnsiTheme="majorEastAsia" w:hint="eastAsia"/>
        </w:rPr>
        <w:t>、回収率については一般的な</w:t>
      </w:r>
      <w:r w:rsidR="0041205D">
        <w:rPr>
          <w:rFonts w:asciiTheme="majorEastAsia" w:eastAsiaTheme="majorEastAsia" w:hAnsiTheme="majorEastAsia" w:hint="eastAsia"/>
        </w:rPr>
        <w:t>もの</w:t>
      </w:r>
      <w:r w:rsidR="00D4267C">
        <w:rPr>
          <w:rFonts w:asciiTheme="majorEastAsia" w:eastAsiaTheme="majorEastAsia" w:hAnsiTheme="majorEastAsia" w:hint="eastAsia"/>
        </w:rPr>
        <w:t>になる</w:t>
      </w:r>
      <w:r w:rsidR="0041205D">
        <w:rPr>
          <w:rFonts w:asciiTheme="majorEastAsia" w:eastAsiaTheme="majorEastAsia" w:hAnsiTheme="majorEastAsia" w:hint="eastAsia"/>
        </w:rPr>
        <w:t>か</w:t>
      </w:r>
      <w:r w:rsidRPr="00693A1E">
        <w:rPr>
          <w:rFonts w:asciiTheme="majorEastAsia" w:eastAsiaTheme="majorEastAsia" w:hAnsiTheme="majorEastAsia" w:hint="eastAsia"/>
        </w:rPr>
        <w:t>と考えて</w:t>
      </w:r>
      <w:r w:rsidR="00D4267C">
        <w:rPr>
          <w:rFonts w:asciiTheme="majorEastAsia" w:eastAsiaTheme="majorEastAsia" w:hAnsiTheme="majorEastAsia" w:hint="eastAsia"/>
        </w:rPr>
        <w:t>いる。</w:t>
      </w:r>
    </w:p>
    <w:p w:rsidR="00693A1E" w:rsidRDefault="00693A1E" w:rsidP="00693A1E">
      <w:pPr>
        <w:rPr>
          <w:rFonts w:asciiTheme="majorEastAsia" w:eastAsiaTheme="majorEastAsia" w:hAnsiTheme="majorEastAsia"/>
        </w:rPr>
      </w:pPr>
    </w:p>
    <w:p w:rsidR="00693A1E" w:rsidRDefault="00D4267C" w:rsidP="00DC48E1">
      <w:pPr>
        <w:ind w:left="1680" w:hangingChars="800" w:hanging="1680"/>
        <w:rPr>
          <w:rFonts w:asciiTheme="majorEastAsia" w:eastAsiaTheme="majorEastAsia" w:hAnsiTheme="majorEastAsia"/>
        </w:rPr>
      </w:pPr>
      <w:r>
        <w:rPr>
          <w:rFonts w:asciiTheme="majorEastAsia" w:eastAsiaTheme="majorEastAsia" w:hAnsiTheme="majorEastAsia" w:hint="eastAsia"/>
        </w:rPr>
        <w:t xml:space="preserve">（委員）　　　　　</w:t>
      </w:r>
      <w:r w:rsidRPr="00D4267C">
        <w:rPr>
          <w:rFonts w:asciiTheme="majorEastAsia" w:eastAsiaTheme="majorEastAsia" w:hAnsiTheme="majorEastAsia" w:hint="eastAsia"/>
        </w:rPr>
        <w:t>問</w:t>
      </w:r>
      <w:r w:rsidR="00DC48E1">
        <w:rPr>
          <w:rFonts w:asciiTheme="majorEastAsia" w:eastAsiaTheme="majorEastAsia" w:hAnsiTheme="majorEastAsia" w:hint="eastAsia"/>
        </w:rPr>
        <w:t>７</w:t>
      </w:r>
      <w:r>
        <w:rPr>
          <w:rFonts w:asciiTheme="majorEastAsia" w:eastAsiaTheme="majorEastAsia" w:hAnsiTheme="majorEastAsia" w:hint="eastAsia"/>
        </w:rPr>
        <w:t>について、</w:t>
      </w:r>
      <w:r w:rsidR="00DC48E1">
        <w:rPr>
          <w:rFonts w:asciiTheme="majorEastAsia" w:eastAsiaTheme="majorEastAsia" w:hAnsiTheme="majorEastAsia" w:hint="eastAsia"/>
        </w:rPr>
        <w:t>設問を設けず</w:t>
      </w:r>
      <w:r w:rsidR="003358DA">
        <w:rPr>
          <w:rFonts w:asciiTheme="majorEastAsia" w:eastAsiaTheme="majorEastAsia" w:hAnsiTheme="majorEastAsia" w:hint="eastAsia"/>
        </w:rPr>
        <w:t>に、最初から</w:t>
      </w:r>
      <w:r w:rsidRPr="00D4267C">
        <w:rPr>
          <w:rFonts w:asciiTheme="majorEastAsia" w:eastAsiaTheme="majorEastAsia" w:hAnsiTheme="majorEastAsia" w:hint="eastAsia"/>
        </w:rPr>
        <w:t>ＱＲ</w:t>
      </w:r>
      <w:r w:rsidR="00DC48E1">
        <w:rPr>
          <w:rFonts w:asciiTheme="majorEastAsia" w:eastAsiaTheme="majorEastAsia" w:hAnsiTheme="majorEastAsia" w:hint="eastAsia"/>
        </w:rPr>
        <w:t>コードと紙面の両方で実施していいと考える。指定管理者であれば簡単に作成できるのではないか。</w:t>
      </w:r>
      <w:r w:rsidRPr="00D4267C">
        <w:rPr>
          <w:rFonts w:asciiTheme="majorEastAsia" w:eastAsiaTheme="majorEastAsia" w:hAnsiTheme="majorEastAsia" w:hint="eastAsia"/>
        </w:rPr>
        <w:t>ＱＲの方がすぐ回答できて</w:t>
      </w:r>
      <w:r w:rsidR="00DC48E1">
        <w:rPr>
          <w:rFonts w:asciiTheme="majorEastAsia" w:eastAsiaTheme="majorEastAsia" w:hAnsiTheme="majorEastAsia" w:hint="eastAsia"/>
        </w:rPr>
        <w:t>便利だと</w:t>
      </w:r>
      <w:r w:rsidRPr="00D4267C">
        <w:rPr>
          <w:rFonts w:asciiTheme="majorEastAsia" w:eastAsiaTheme="majorEastAsia" w:hAnsiTheme="majorEastAsia" w:hint="eastAsia"/>
        </w:rPr>
        <w:t>思うので、採用を検討したらいいのではないか</w:t>
      </w:r>
      <w:r w:rsidR="00DC48E1">
        <w:rPr>
          <w:rFonts w:asciiTheme="majorEastAsia" w:eastAsiaTheme="majorEastAsia" w:hAnsiTheme="majorEastAsia" w:hint="eastAsia"/>
        </w:rPr>
        <w:t>。</w:t>
      </w:r>
    </w:p>
    <w:p w:rsidR="00DC48E1" w:rsidRPr="00DC48E1" w:rsidRDefault="00DC48E1" w:rsidP="00DC48E1">
      <w:pPr>
        <w:ind w:left="1680" w:hangingChars="800" w:hanging="1680"/>
        <w:rPr>
          <w:rFonts w:asciiTheme="majorEastAsia" w:eastAsiaTheme="majorEastAsia" w:hAnsiTheme="majorEastAsia"/>
        </w:rPr>
      </w:pPr>
      <w:r>
        <w:rPr>
          <w:rFonts w:asciiTheme="majorEastAsia" w:eastAsiaTheme="majorEastAsia" w:hAnsiTheme="majorEastAsia" w:hint="eastAsia"/>
        </w:rPr>
        <w:t xml:space="preserve">（大阪府）　　　　</w:t>
      </w:r>
      <w:r w:rsidRPr="00DC48E1">
        <w:rPr>
          <w:rFonts w:asciiTheme="majorEastAsia" w:eastAsiaTheme="majorEastAsia" w:hAnsiTheme="majorEastAsia" w:hint="eastAsia"/>
        </w:rPr>
        <w:t>インターネットで回答できない方も</w:t>
      </w:r>
      <w:r>
        <w:rPr>
          <w:rFonts w:asciiTheme="majorEastAsia" w:eastAsiaTheme="majorEastAsia" w:hAnsiTheme="majorEastAsia" w:hint="eastAsia"/>
        </w:rPr>
        <w:t>いる</w:t>
      </w:r>
      <w:r w:rsidR="0041205D">
        <w:rPr>
          <w:rFonts w:asciiTheme="majorEastAsia" w:eastAsiaTheme="majorEastAsia" w:hAnsiTheme="majorEastAsia" w:hint="eastAsia"/>
        </w:rPr>
        <w:t>と考えられる</w:t>
      </w:r>
      <w:r>
        <w:rPr>
          <w:rFonts w:asciiTheme="majorEastAsia" w:eastAsiaTheme="majorEastAsia" w:hAnsiTheme="majorEastAsia" w:hint="eastAsia"/>
        </w:rPr>
        <w:t>ため、</w:t>
      </w:r>
      <w:r w:rsidRPr="00DC48E1">
        <w:rPr>
          <w:rFonts w:asciiTheme="majorEastAsia" w:eastAsiaTheme="majorEastAsia" w:hAnsiTheme="majorEastAsia" w:hint="eastAsia"/>
        </w:rPr>
        <w:t>導入</w:t>
      </w:r>
      <w:r>
        <w:rPr>
          <w:rFonts w:asciiTheme="majorEastAsia" w:eastAsiaTheme="majorEastAsia" w:hAnsiTheme="majorEastAsia" w:hint="eastAsia"/>
        </w:rPr>
        <w:t>する場合、紙面ともに両方必要だと考えている。インターネット回答のアンケートを実施するにあたり、</w:t>
      </w:r>
      <w:r w:rsidRPr="00DC48E1">
        <w:rPr>
          <w:rFonts w:asciiTheme="majorEastAsia" w:eastAsiaTheme="majorEastAsia" w:hAnsiTheme="majorEastAsia" w:hint="eastAsia"/>
        </w:rPr>
        <w:t>導入方法について、入居者</w:t>
      </w:r>
      <w:r w:rsidR="0041205D">
        <w:rPr>
          <w:rFonts w:asciiTheme="majorEastAsia" w:eastAsiaTheme="majorEastAsia" w:hAnsiTheme="majorEastAsia" w:hint="eastAsia"/>
        </w:rPr>
        <w:t>へ</w:t>
      </w:r>
      <w:r w:rsidRPr="00DC48E1">
        <w:rPr>
          <w:rFonts w:asciiTheme="majorEastAsia" w:eastAsiaTheme="majorEastAsia" w:hAnsiTheme="majorEastAsia" w:hint="eastAsia"/>
        </w:rPr>
        <w:t>の周知</w:t>
      </w:r>
      <w:r>
        <w:rPr>
          <w:rFonts w:asciiTheme="majorEastAsia" w:eastAsiaTheme="majorEastAsia" w:hAnsiTheme="majorEastAsia" w:hint="eastAsia"/>
        </w:rPr>
        <w:t>方法やシステムの準備などが、今後必要だと考えている。</w:t>
      </w:r>
      <w:r w:rsidRPr="00DC48E1">
        <w:rPr>
          <w:rFonts w:asciiTheme="majorEastAsia" w:eastAsiaTheme="majorEastAsia" w:hAnsiTheme="majorEastAsia" w:hint="eastAsia"/>
        </w:rPr>
        <w:t>まず</w:t>
      </w:r>
      <w:r>
        <w:rPr>
          <w:rFonts w:asciiTheme="majorEastAsia" w:eastAsiaTheme="majorEastAsia" w:hAnsiTheme="majorEastAsia" w:hint="eastAsia"/>
        </w:rPr>
        <w:t>アンケートで</w:t>
      </w:r>
      <w:r w:rsidR="0041205D">
        <w:rPr>
          <w:rFonts w:asciiTheme="majorEastAsia" w:eastAsiaTheme="majorEastAsia" w:hAnsiTheme="majorEastAsia" w:hint="eastAsia"/>
        </w:rPr>
        <w:t>意向</w:t>
      </w:r>
      <w:r>
        <w:rPr>
          <w:rFonts w:asciiTheme="majorEastAsia" w:eastAsiaTheme="majorEastAsia" w:hAnsiTheme="majorEastAsia" w:hint="eastAsia"/>
        </w:rPr>
        <w:t>を確認し</w:t>
      </w:r>
      <w:r w:rsidRPr="00DC48E1">
        <w:rPr>
          <w:rFonts w:asciiTheme="majorEastAsia" w:eastAsiaTheme="majorEastAsia" w:hAnsiTheme="majorEastAsia" w:hint="eastAsia"/>
        </w:rPr>
        <w:t>、</w:t>
      </w:r>
      <w:r>
        <w:rPr>
          <w:rFonts w:asciiTheme="majorEastAsia" w:eastAsiaTheme="majorEastAsia" w:hAnsiTheme="majorEastAsia" w:hint="eastAsia"/>
        </w:rPr>
        <w:t>検討していきたい。</w:t>
      </w:r>
    </w:p>
    <w:p w:rsidR="00693A1E" w:rsidRDefault="00693A1E" w:rsidP="00693A1E">
      <w:pPr>
        <w:rPr>
          <w:rFonts w:asciiTheme="majorEastAsia" w:eastAsiaTheme="majorEastAsia" w:hAnsiTheme="majorEastAsia"/>
        </w:rPr>
      </w:pPr>
    </w:p>
    <w:p w:rsidR="00DC48E1" w:rsidRPr="00E152E8" w:rsidRDefault="00DC48E1" w:rsidP="00823522">
      <w:pPr>
        <w:ind w:left="1680" w:hangingChars="800" w:hanging="1680"/>
        <w:rPr>
          <w:rFonts w:asciiTheme="majorEastAsia" w:eastAsiaTheme="majorEastAsia" w:hAnsiTheme="majorEastAsia"/>
        </w:rPr>
      </w:pPr>
      <w:r>
        <w:rPr>
          <w:rFonts w:asciiTheme="majorEastAsia" w:eastAsiaTheme="majorEastAsia" w:hAnsiTheme="majorEastAsia" w:hint="eastAsia"/>
        </w:rPr>
        <w:t xml:space="preserve">（委員長）　　　　</w:t>
      </w:r>
      <w:r w:rsidRPr="00DC48E1">
        <w:rPr>
          <w:rFonts w:asciiTheme="majorEastAsia" w:eastAsiaTheme="majorEastAsia" w:hAnsiTheme="majorEastAsia" w:hint="eastAsia"/>
        </w:rPr>
        <w:t>入居者アンケートの問</w:t>
      </w:r>
      <w:r w:rsidR="002635F5">
        <w:rPr>
          <w:rFonts w:asciiTheme="majorEastAsia" w:eastAsiaTheme="majorEastAsia" w:hAnsiTheme="majorEastAsia" w:hint="eastAsia"/>
        </w:rPr>
        <w:t>１</w:t>
      </w:r>
      <w:r>
        <w:rPr>
          <w:rFonts w:asciiTheme="majorEastAsia" w:eastAsiaTheme="majorEastAsia" w:hAnsiTheme="majorEastAsia" w:hint="eastAsia"/>
        </w:rPr>
        <w:t>について、</w:t>
      </w:r>
      <w:r w:rsidR="00E34E31">
        <w:rPr>
          <w:rFonts w:asciiTheme="majorEastAsia" w:eastAsiaTheme="majorEastAsia" w:hAnsiTheme="majorEastAsia" w:hint="eastAsia"/>
        </w:rPr>
        <w:t>「</w:t>
      </w:r>
      <w:r w:rsidRPr="00DC48E1">
        <w:rPr>
          <w:rFonts w:asciiTheme="majorEastAsia" w:eastAsiaTheme="majorEastAsia" w:hAnsiTheme="majorEastAsia" w:hint="eastAsia"/>
        </w:rPr>
        <w:t>答えたくない方は未記入で可</w:t>
      </w:r>
      <w:r w:rsidR="00E34E31">
        <w:rPr>
          <w:rFonts w:asciiTheme="majorEastAsia" w:eastAsiaTheme="majorEastAsia" w:hAnsiTheme="majorEastAsia" w:hint="eastAsia"/>
        </w:rPr>
        <w:t>」</w:t>
      </w:r>
      <w:r>
        <w:rPr>
          <w:rFonts w:asciiTheme="majorEastAsia" w:eastAsiaTheme="majorEastAsia" w:hAnsiTheme="majorEastAsia" w:hint="eastAsia"/>
        </w:rPr>
        <w:t>となっている。</w:t>
      </w:r>
      <w:r w:rsidRPr="00DC48E1">
        <w:rPr>
          <w:rFonts w:asciiTheme="majorEastAsia" w:eastAsiaTheme="majorEastAsia" w:hAnsiTheme="majorEastAsia" w:hint="eastAsia"/>
        </w:rPr>
        <w:t>この設問に関して</w:t>
      </w:r>
      <w:r w:rsidR="00823522">
        <w:rPr>
          <w:rFonts w:asciiTheme="majorEastAsia" w:eastAsiaTheme="majorEastAsia" w:hAnsiTheme="majorEastAsia" w:hint="eastAsia"/>
        </w:rPr>
        <w:t>、答えない場合、</w:t>
      </w:r>
      <w:r w:rsidRPr="00DC48E1">
        <w:rPr>
          <w:rFonts w:asciiTheme="majorEastAsia" w:eastAsiaTheme="majorEastAsia" w:hAnsiTheme="majorEastAsia" w:hint="eastAsia"/>
        </w:rPr>
        <w:t>後の集計等</w:t>
      </w:r>
      <w:r w:rsidR="00823522">
        <w:rPr>
          <w:rFonts w:asciiTheme="majorEastAsia" w:eastAsiaTheme="majorEastAsia" w:hAnsiTheme="majorEastAsia" w:hint="eastAsia"/>
        </w:rPr>
        <w:t>に影響がでるのではないか。</w:t>
      </w:r>
      <w:r w:rsidR="00E152E8">
        <w:rPr>
          <w:rFonts w:asciiTheme="majorEastAsia" w:eastAsiaTheme="majorEastAsia" w:hAnsiTheme="majorEastAsia" w:hint="eastAsia"/>
        </w:rPr>
        <w:t>年代別の分析を行うことにより、</w:t>
      </w:r>
      <w:r w:rsidR="00E152E8" w:rsidRPr="00823522">
        <w:rPr>
          <w:rFonts w:asciiTheme="majorEastAsia" w:eastAsiaTheme="majorEastAsia" w:hAnsiTheme="majorEastAsia" w:hint="eastAsia"/>
        </w:rPr>
        <w:t>ある年齢層に関しては十分に意向が把握できていない</w:t>
      </w:r>
      <w:r w:rsidR="00E152E8">
        <w:rPr>
          <w:rFonts w:asciiTheme="majorEastAsia" w:eastAsiaTheme="majorEastAsia" w:hAnsiTheme="majorEastAsia" w:hint="eastAsia"/>
        </w:rPr>
        <w:t>等の状況を把握することができる。どうしても</w:t>
      </w:r>
      <w:r w:rsidR="00E152E8" w:rsidRPr="00823522">
        <w:rPr>
          <w:rFonts w:asciiTheme="majorEastAsia" w:eastAsiaTheme="majorEastAsia" w:hAnsiTheme="majorEastAsia" w:hint="eastAsia"/>
        </w:rPr>
        <w:t>答え</w:t>
      </w:r>
      <w:r w:rsidR="00E152E8">
        <w:rPr>
          <w:rFonts w:asciiTheme="majorEastAsia" w:eastAsiaTheme="majorEastAsia" w:hAnsiTheme="majorEastAsia" w:hint="eastAsia"/>
        </w:rPr>
        <w:t>たくない</w:t>
      </w:r>
      <w:r w:rsidR="00E152E8" w:rsidRPr="00823522">
        <w:rPr>
          <w:rFonts w:asciiTheme="majorEastAsia" w:eastAsiaTheme="majorEastAsia" w:hAnsiTheme="majorEastAsia" w:hint="eastAsia"/>
        </w:rPr>
        <w:t>方は、</w:t>
      </w:r>
      <w:r w:rsidR="00E152E8">
        <w:rPr>
          <w:rFonts w:asciiTheme="majorEastAsia" w:eastAsiaTheme="majorEastAsia" w:hAnsiTheme="majorEastAsia" w:hint="eastAsia"/>
        </w:rPr>
        <w:t>未記入で提出すると思われため、括弧書きは記載しなくてもよいと考える。</w:t>
      </w:r>
    </w:p>
    <w:p w:rsidR="00DC48E1" w:rsidRPr="00DC48E1" w:rsidRDefault="00DC48E1" w:rsidP="00823522">
      <w:pPr>
        <w:ind w:left="1680" w:hangingChars="800" w:hanging="1680"/>
        <w:rPr>
          <w:rFonts w:asciiTheme="majorEastAsia" w:eastAsiaTheme="majorEastAsia" w:hAnsiTheme="majorEastAsia"/>
        </w:rPr>
      </w:pPr>
      <w:r>
        <w:rPr>
          <w:rFonts w:asciiTheme="majorEastAsia" w:eastAsiaTheme="majorEastAsia" w:hAnsiTheme="majorEastAsia" w:hint="eastAsia"/>
        </w:rPr>
        <w:t xml:space="preserve">（大阪府）　　　　</w:t>
      </w:r>
      <w:r w:rsidRPr="00DC48E1">
        <w:rPr>
          <w:rFonts w:asciiTheme="majorEastAsia" w:eastAsiaTheme="majorEastAsia" w:hAnsiTheme="majorEastAsia" w:hint="eastAsia"/>
        </w:rPr>
        <w:t>回答者の属性</w:t>
      </w:r>
      <w:r w:rsidR="00AA3C98">
        <w:rPr>
          <w:rFonts w:asciiTheme="majorEastAsia" w:eastAsiaTheme="majorEastAsia" w:hAnsiTheme="majorEastAsia" w:hint="eastAsia"/>
        </w:rPr>
        <w:t>の問は問１のみ。</w:t>
      </w:r>
      <w:r w:rsidRPr="00DC48E1">
        <w:rPr>
          <w:rFonts w:asciiTheme="majorEastAsia" w:eastAsiaTheme="majorEastAsia" w:hAnsiTheme="majorEastAsia" w:hint="eastAsia"/>
        </w:rPr>
        <w:t>年代</w:t>
      </w:r>
      <w:r w:rsidR="00823522">
        <w:rPr>
          <w:rFonts w:asciiTheme="majorEastAsia" w:eastAsiaTheme="majorEastAsia" w:hAnsiTheme="majorEastAsia" w:hint="eastAsia"/>
        </w:rPr>
        <w:t>を聞かれることについて忌避意識</w:t>
      </w:r>
      <w:r w:rsidR="00AA3C98">
        <w:rPr>
          <w:rFonts w:asciiTheme="majorEastAsia" w:eastAsiaTheme="majorEastAsia" w:hAnsiTheme="majorEastAsia" w:hint="eastAsia"/>
        </w:rPr>
        <w:t>を持つ人も</w:t>
      </w:r>
      <w:r w:rsidR="00823522">
        <w:rPr>
          <w:rFonts w:asciiTheme="majorEastAsia" w:eastAsiaTheme="majorEastAsia" w:hAnsiTheme="majorEastAsia" w:hint="eastAsia"/>
        </w:rPr>
        <w:t>あると思われるため、配慮</w:t>
      </w:r>
      <w:r w:rsidR="00AA3C98">
        <w:rPr>
          <w:rFonts w:asciiTheme="majorEastAsia" w:eastAsiaTheme="majorEastAsia" w:hAnsiTheme="majorEastAsia" w:hint="eastAsia"/>
        </w:rPr>
        <w:t>から</w:t>
      </w:r>
      <w:r w:rsidR="00823522">
        <w:rPr>
          <w:rFonts w:asciiTheme="majorEastAsia" w:eastAsiaTheme="majorEastAsia" w:hAnsiTheme="majorEastAsia" w:hint="eastAsia"/>
        </w:rPr>
        <w:t>この表現と</w:t>
      </w:r>
      <w:r w:rsidR="00AA3C98">
        <w:rPr>
          <w:rFonts w:asciiTheme="majorEastAsia" w:eastAsiaTheme="majorEastAsia" w:hAnsiTheme="majorEastAsia" w:hint="eastAsia"/>
        </w:rPr>
        <w:t>し</w:t>
      </w:r>
      <w:r w:rsidR="00823522">
        <w:rPr>
          <w:rFonts w:asciiTheme="majorEastAsia" w:eastAsiaTheme="majorEastAsia" w:hAnsiTheme="majorEastAsia" w:hint="eastAsia"/>
        </w:rPr>
        <w:t>ている。</w:t>
      </w:r>
    </w:p>
    <w:p w:rsidR="00F26DEE" w:rsidRDefault="00F26DEE" w:rsidP="001F7C74">
      <w:pPr>
        <w:ind w:left="1680" w:hangingChars="800" w:hanging="1680"/>
        <w:rPr>
          <w:rFonts w:asciiTheme="majorEastAsia" w:eastAsiaTheme="majorEastAsia" w:hAnsiTheme="majorEastAsia"/>
        </w:rPr>
      </w:pPr>
    </w:p>
    <w:p w:rsidR="00823522" w:rsidRDefault="00823522" w:rsidP="00823522">
      <w:pPr>
        <w:ind w:left="1680" w:hangingChars="800" w:hanging="1680"/>
        <w:rPr>
          <w:rFonts w:asciiTheme="majorEastAsia" w:eastAsiaTheme="majorEastAsia" w:hAnsiTheme="majorEastAsia"/>
        </w:rPr>
      </w:pPr>
      <w:r>
        <w:rPr>
          <w:rFonts w:asciiTheme="majorEastAsia" w:eastAsiaTheme="majorEastAsia" w:hAnsiTheme="majorEastAsia" w:hint="eastAsia"/>
        </w:rPr>
        <w:t xml:space="preserve">（委員）　　　　　</w:t>
      </w:r>
      <w:r w:rsidRPr="00823522">
        <w:rPr>
          <w:rFonts w:asciiTheme="majorEastAsia" w:eastAsiaTheme="majorEastAsia" w:hAnsiTheme="majorEastAsia" w:hint="eastAsia"/>
        </w:rPr>
        <w:t>問</w:t>
      </w:r>
      <w:r w:rsidR="002635F5">
        <w:rPr>
          <w:rFonts w:asciiTheme="majorEastAsia" w:eastAsiaTheme="majorEastAsia" w:hAnsiTheme="majorEastAsia" w:hint="eastAsia"/>
        </w:rPr>
        <w:t>１</w:t>
      </w:r>
      <w:r w:rsidRPr="00823522">
        <w:rPr>
          <w:rFonts w:asciiTheme="majorEastAsia" w:eastAsiaTheme="majorEastAsia" w:hAnsiTheme="majorEastAsia" w:hint="eastAsia"/>
        </w:rPr>
        <w:t>について「あなた自身のことをお答えくだ</w:t>
      </w:r>
      <w:r>
        <w:rPr>
          <w:rFonts w:asciiTheme="majorEastAsia" w:eastAsiaTheme="majorEastAsia" w:hAnsiTheme="majorEastAsia" w:hint="eastAsia"/>
        </w:rPr>
        <w:t>さい」と聞</w:t>
      </w:r>
      <w:r w:rsidR="00E34E31">
        <w:rPr>
          <w:rFonts w:asciiTheme="majorEastAsia" w:eastAsiaTheme="majorEastAsia" w:hAnsiTheme="majorEastAsia" w:hint="eastAsia"/>
        </w:rPr>
        <w:t>い</w:t>
      </w:r>
      <w:r>
        <w:rPr>
          <w:rFonts w:asciiTheme="majorEastAsia" w:eastAsiaTheme="majorEastAsia" w:hAnsiTheme="majorEastAsia" w:hint="eastAsia"/>
        </w:rPr>
        <w:t>ているが、実際は年代しか聞いていない。</w:t>
      </w:r>
      <w:r w:rsidR="00E34E31">
        <w:rPr>
          <w:rFonts w:asciiTheme="majorEastAsia" w:eastAsiaTheme="majorEastAsia" w:hAnsiTheme="majorEastAsia" w:hint="eastAsia"/>
        </w:rPr>
        <w:t>「</w:t>
      </w:r>
      <w:r w:rsidRPr="00823522">
        <w:rPr>
          <w:rFonts w:asciiTheme="majorEastAsia" w:eastAsiaTheme="majorEastAsia" w:hAnsiTheme="majorEastAsia" w:hint="eastAsia"/>
        </w:rPr>
        <w:t>年代についてお答えください</w:t>
      </w:r>
      <w:r w:rsidR="00E34E31">
        <w:rPr>
          <w:rFonts w:asciiTheme="majorEastAsia" w:eastAsiaTheme="majorEastAsia" w:hAnsiTheme="majorEastAsia" w:hint="eastAsia"/>
        </w:rPr>
        <w:t>」</w:t>
      </w:r>
      <w:r w:rsidRPr="00823522">
        <w:rPr>
          <w:rFonts w:asciiTheme="majorEastAsia" w:eastAsiaTheme="majorEastAsia" w:hAnsiTheme="majorEastAsia" w:hint="eastAsia"/>
        </w:rPr>
        <w:t>でいい</w:t>
      </w:r>
      <w:r w:rsidR="00621E0A">
        <w:rPr>
          <w:rFonts w:asciiTheme="majorEastAsia" w:eastAsiaTheme="majorEastAsia" w:hAnsiTheme="majorEastAsia" w:hint="eastAsia"/>
        </w:rPr>
        <w:t>のではないか</w:t>
      </w:r>
      <w:r w:rsidR="008811C9">
        <w:rPr>
          <w:rFonts w:asciiTheme="majorEastAsia" w:eastAsiaTheme="majorEastAsia" w:hAnsiTheme="majorEastAsia" w:hint="eastAsia"/>
        </w:rPr>
        <w:t>。</w:t>
      </w:r>
    </w:p>
    <w:p w:rsidR="008811C9" w:rsidRPr="00823522" w:rsidRDefault="008811C9" w:rsidP="00823522">
      <w:pPr>
        <w:ind w:left="1680" w:hangingChars="800" w:hanging="1680"/>
        <w:rPr>
          <w:rFonts w:asciiTheme="majorEastAsia" w:eastAsiaTheme="majorEastAsia" w:hAnsiTheme="majorEastAsia"/>
        </w:rPr>
      </w:pPr>
      <w:r>
        <w:rPr>
          <w:rFonts w:asciiTheme="majorEastAsia" w:eastAsiaTheme="majorEastAsia" w:hAnsiTheme="majorEastAsia" w:hint="eastAsia"/>
        </w:rPr>
        <w:t>（大阪府）　　　　括弧書き及び年代の問い方について設問の表現を</w:t>
      </w:r>
      <w:r w:rsidR="00B10958">
        <w:rPr>
          <w:rFonts w:asciiTheme="majorEastAsia" w:eastAsiaTheme="majorEastAsia" w:hAnsiTheme="majorEastAsia" w:hint="eastAsia"/>
        </w:rPr>
        <w:t>修正</w:t>
      </w:r>
      <w:r>
        <w:rPr>
          <w:rFonts w:asciiTheme="majorEastAsia" w:eastAsiaTheme="majorEastAsia" w:hAnsiTheme="majorEastAsia" w:hint="eastAsia"/>
        </w:rPr>
        <w:t>する。</w:t>
      </w:r>
    </w:p>
    <w:p w:rsidR="00823522" w:rsidRPr="00D34FEC" w:rsidRDefault="00823522" w:rsidP="008811C9">
      <w:pPr>
        <w:rPr>
          <w:rFonts w:asciiTheme="majorEastAsia" w:eastAsiaTheme="majorEastAsia" w:hAnsiTheme="majorEastAsia"/>
        </w:rPr>
      </w:pPr>
    </w:p>
    <w:p w:rsidR="008811C9" w:rsidRPr="00D633D4" w:rsidRDefault="00426FC4" w:rsidP="008811C9">
      <w:pPr>
        <w:ind w:left="1680" w:hangingChars="800" w:hanging="1680"/>
        <w:rPr>
          <w:rFonts w:asciiTheme="majorEastAsia" w:eastAsiaTheme="majorEastAsia" w:hAnsiTheme="majorEastAsia"/>
        </w:rPr>
      </w:pPr>
      <w:r w:rsidRPr="00D34FEC">
        <w:rPr>
          <w:rFonts w:asciiTheme="majorEastAsia" w:eastAsiaTheme="majorEastAsia" w:hAnsiTheme="majorEastAsia" w:hint="eastAsia"/>
        </w:rPr>
        <w:t>（委員</w:t>
      </w:r>
      <w:r w:rsidR="008811C9">
        <w:rPr>
          <w:rFonts w:asciiTheme="majorEastAsia" w:eastAsiaTheme="majorEastAsia" w:hAnsiTheme="majorEastAsia" w:hint="eastAsia"/>
        </w:rPr>
        <w:t>長</w:t>
      </w:r>
      <w:r w:rsidRPr="00D34FEC">
        <w:rPr>
          <w:rFonts w:asciiTheme="majorEastAsia" w:eastAsiaTheme="majorEastAsia" w:hAnsiTheme="majorEastAsia"/>
        </w:rPr>
        <w:t>）</w:t>
      </w:r>
      <w:r w:rsidR="00D34FEC" w:rsidRPr="00D34FEC">
        <w:rPr>
          <w:rFonts w:asciiTheme="majorEastAsia" w:eastAsiaTheme="majorEastAsia" w:hAnsiTheme="majorEastAsia" w:hint="eastAsia"/>
        </w:rPr>
        <w:t xml:space="preserve">　</w:t>
      </w:r>
      <w:r w:rsidRPr="00D34FEC">
        <w:rPr>
          <w:rFonts w:asciiTheme="majorEastAsia" w:eastAsiaTheme="majorEastAsia" w:hAnsiTheme="majorEastAsia" w:hint="eastAsia"/>
        </w:rPr>
        <w:t xml:space="preserve">　　　</w:t>
      </w:r>
      <w:r w:rsidR="008811C9">
        <w:rPr>
          <w:rFonts w:asciiTheme="majorEastAsia" w:eastAsiaTheme="majorEastAsia" w:hAnsiTheme="majorEastAsia" w:hint="eastAsia"/>
        </w:rPr>
        <w:t>事務局</w:t>
      </w:r>
      <w:r w:rsidR="008811C9" w:rsidRPr="008811C9">
        <w:rPr>
          <w:rFonts w:asciiTheme="majorEastAsia" w:eastAsiaTheme="majorEastAsia" w:hAnsiTheme="majorEastAsia" w:hint="eastAsia"/>
        </w:rPr>
        <w:t>で精査いただ</w:t>
      </w:r>
      <w:r w:rsidR="008811C9">
        <w:rPr>
          <w:rFonts w:asciiTheme="majorEastAsia" w:eastAsiaTheme="majorEastAsia" w:hAnsiTheme="majorEastAsia" w:hint="eastAsia"/>
        </w:rPr>
        <w:t>き、</w:t>
      </w:r>
      <w:r w:rsidR="008811C9" w:rsidRPr="008811C9">
        <w:rPr>
          <w:rFonts w:asciiTheme="majorEastAsia" w:eastAsiaTheme="majorEastAsia" w:hAnsiTheme="majorEastAsia" w:hint="eastAsia"/>
        </w:rPr>
        <w:t>各委員の方に事前に見ていただくようにして、細部につ</w:t>
      </w:r>
      <w:r w:rsidR="008811C9">
        <w:rPr>
          <w:rFonts w:asciiTheme="majorEastAsia" w:eastAsiaTheme="majorEastAsia" w:hAnsiTheme="majorEastAsia" w:hint="eastAsia"/>
        </w:rPr>
        <w:t>いては</w:t>
      </w:r>
      <w:r w:rsidR="008811C9" w:rsidRPr="008811C9">
        <w:rPr>
          <w:rFonts w:asciiTheme="majorEastAsia" w:eastAsiaTheme="majorEastAsia" w:hAnsiTheme="majorEastAsia" w:hint="eastAsia"/>
        </w:rPr>
        <w:t>委員長の方に一任いただくというような形で</w:t>
      </w:r>
      <w:r w:rsidR="008811C9">
        <w:rPr>
          <w:rFonts w:asciiTheme="majorEastAsia" w:eastAsiaTheme="majorEastAsia" w:hAnsiTheme="majorEastAsia" w:hint="eastAsia"/>
        </w:rPr>
        <w:t>進めてよろしいか。</w:t>
      </w:r>
    </w:p>
    <w:p w:rsidR="008811C9" w:rsidRPr="00D74824" w:rsidRDefault="008811C9" w:rsidP="008811C9">
      <w:pPr>
        <w:rPr>
          <w:rFonts w:asciiTheme="majorEastAsia" w:eastAsiaTheme="majorEastAsia" w:hAnsiTheme="majorEastAsia"/>
        </w:rPr>
      </w:pPr>
      <w:r>
        <w:rPr>
          <w:rFonts w:asciiTheme="majorEastAsia" w:eastAsiaTheme="majorEastAsia" w:hAnsiTheme="majorEastAsia" w:hint="eastAsia"/>
        </w:rPr>
        <w:t>（各</w:t>
      </w:r>
      <w:r w:rsidRPr="00D34FEC">
        <w:rPr>
          <w:rFonts w:asciiTheme="majorEastAsia" w:eastAsiaTheme="majorEastAsia" w:hAnsiTheme="majorEastAsia" w:hint="eastAsia"/>
        </w:rPr>
        <w:t xml:space="preserve">委員）　　　　</w:t>
      </w:r>
      <w:r>
        <w:rPr>
          <w:rFonts w:asciiTheme="majorEastAsia" w:eastAsiaTheme="majorEastAsia" w:hAnsiTheme="majorEastAsia" w:hint="eastAsia"/>
        </w:rPr>
        <w:t>異議なし。</w:t>
      </w:r>
    </w:p>
    <w:p w:rsidR="008811C9" w:rsidRPr="008811C9" w:rsidRDefault="008811C9" w:rsidP="00D34FEC">
      <w:pPr>
        <w:ind w:left="1701" w:hangingChars="810" w:hanging="1701"/>
        <w:rPr>
          <w:rFonts w:asciiTheme="majorEastAsia" w:eastAsiaTheme="majorEastAsia" w:hAnsiTheme="majorEastAsia"/>
        </w:rPr>
      </w:pPr>
    </w:p>
    <w:p w:rsidR="00110A13" w:rsidRPr="00D34FEC" w:rsidRDefault="00A827D3" w:rsidP="008811C9">
      <w:pPr>
        <w:ind w:left="1890" w:hangingChars="900" w:hanging="1890"/>
        <w:rPr>
          <w:rFonts w:asciiTheme="majorEastAsia" w:eastAsiaTheme="majorEastAsia" w:hAnsiTheme="majorEastAsia"/>
        </w:rPr>
      </w:pPr>
      <w:r w:rsidRPr="00D34FEC">
        <w:rPr>
          <w:rFonts w:asciiTheme="majorEastAsia" w:eastAsiaTheme="majorEastAsia" w:hAnsiTheme="majorEastAsia" w:hint="eastAsia"/>
        </w:rPr>
        <w:t>（委員長</w:t>
      </w:r>
      <w:r w:rsidRPr="00D34FEC">
        <w:rPr>
          <w:rFonts w:asciiTheme="majorEastAsia" w:eastAsiaTheme="majorEastAsia" w:hAnsiTheme="majorEastAsia"/>
        </w:rPr>
        <w:t>）</w:t>
      </w:r>
      <w:r w:rsidRPr="00D34FEC">
        <w:rPr>
          <w:rFonts w:asciiTheme="majorEastAsia" w:eastAsiaTheme="majorEastAsia" w:hAnsiTheme="majorEastAsia" w:hint="eastAsia"/>
        </w:rPr>
        <w:t xml:space="preserve">　　</w:t>
      </w:r>
      <w:r w:rsidR="00D34FEC" w:rsidRPr="00D34FEC">
        <w:rPr>
          <w:rFonts w:asciiTheme="majorEastAsia" w:eastAsiaTheme="majorEastAsia" w:hAnsiTheme="majorEastAsia" w:hint="eastAsia"/>
        </w:rPr>
        <w:t xml:space="preserve">　</w:t>
      </w:r>
      <w:r w:rsidR="008811C9">
        <w:rPr>
          <w:rFonts w:asciiTheme="majorEastAsia" w:eastAsiaTheme="majorEastAsia" w:hAnsiTheme="majorEastAsia" w:hint="eastAsia"/>
        </w:rPr>
        <w:t xml:space="preserve">　</w:t>
      </w:r>
      <w:r w:rsidRPr="00D34FEC">
        <w:rPr>
          <w:rFonts w:asciiTheme="majorEastAsia" w:eastAsiaTheme="majorEastAsia" w:hAnsiTheme="majorEastAsia" w:hint="eastAsia"/>
        </w:rPr>
        <w:t>以</w:t>
      </w:r>
      <w:r w:rsidR="008811C9">
        <w:rPr>
          <w:rFonts w:asciiTheme="majorEastAsia" w:eastAsiaTheme="majorEastAsia" w:hAnsiTheme="majorEastAsia" w:hint="eastAsia"/>
        </w:rPr>
        <w:t>上で、本日の審議を終了する。</w:t>
      </w:r>
    </w:p>
    <w:sectPr w:rsidR="00110A13" w:rsidRPr="00D34FEC" w:rsidSect="00EA5533">
      <w:footerReference w:type="default" r:id="rId8"/>
      <w:pgSz w:w="11906" w:h="16838" w:code="9"/>
      <w:pgMar w:top="1134" w:right="851" w:bottom="1134" w:left="1418" w:header="454" w:footer="28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EAB" w:rsidRDefault="00A41EAB" w:rsidP="000502D1">
      <w:r>
        <w:separator/>
      </w:r>
    </w:p>
  </w:endnote>
  <w:endnote w:type="continuationSeparator" w:id="0">
    <w:p w:rsidR="00A41EAB" w:rsidRDefault="00A41EAB" w:rsidP="0005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654000"/>
      <w:docPartObj>
        <w:docPartGallery w:val="Page Numbers (Bottom of Page)"/>
        <w:docPartUnique/>
      </w:docPartObj>
    </w:sdtPr>
    <w:sdtEndPr/>
    <w:sdtContent>
      <w:sdt>
        <w:sdtPr>
          <w:id w:val="1770498484"/>
          <w:docPartObj>
            <w:docPartGallery w:val="Page Numbers (Top of Page)"/>
            <w:docPartUnique/>
          </w:docPartObj>
        </w:sdtPr>
        <w:sdtEndPr/>
        <w:sdtContent>
          <w:p w:rsidR="00D4267C" w:rsidRDefault="00D4267C">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E46A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E46A4">
              <w:rPr>
                <w:b/>
                <w:bCs/>
                <w:noProof/>
              </w:rPr>
              <w:t>4</w:t>
            </w:r>
            <w:r>
              <w:rPr>
                <w:b/>
                <w:bCs/>
                <w:sz w:val="24"/>
                <w:szCs w:val="24"/>
              </w:rPr>
              <w:fldChar w:fldCharType="end"/>
            </w:r>
          </w:p>
        </w:sdtContent>
      </w:sdt>
    </w:sdtContent>
  </w:sdt>
  <w:p w:rsidR="00D4267C" w:rsidRDefault="00D426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EAB" w:rsidRDefault="00A41EAB" w:rsidP="000502D1">
      <w:r>
        <w:separator/>
      </w:r>
    </w:p>
  </w:footnote>
  <w:footnote w:type="continuationSeparator" w:id="0">
    <w:p w:rsidR="00A41EAB" w:rsidRDefault="00A41EAB" w:rsidP="0005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766"/>
    <w:multiLevelType w:val="hybridMultilevel"/>
    <w:tmpl w:val="8EDE6546"/>
    <w:lvl w:ilvl="0" w:tplc="66ECD786">
      <w:start w:val="1"/>
      <w:numFmt w:val="decimalEnclosedCircle"/>
      <w:lvlText w:val="%1"/>
      <w:lvlJc w:val="left"/>
      <w:pPr>
        <w:ind w:left="1200" w:hanging="360"/>
      </w:pPr>
      <w:rPr>
        <w:rFonts w:hint="eastAsia"/>
      </w:rPr>
    </w:lvl>
    <w:lvl w:ilvl="1" w:tplc="9190B548">
      <w:start w:val="1"/>
      <w:numFmt w:val="decimalEnclosedCircle"/>
      <w:lvlText w:val="%2"/>
      <w:lvlJc w:val="left"/>
      <w:pPr>
        <w:ind w:left="1620" w:hanging="36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3AB77E4"/>
    <w:multiLevelType w:val="hybridMultilevel"/>
    <w:tmpl w:val="7EBEA4BE"/>
    <w:lvl w:ilvl="0" w:tplc="9F4E0D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C20D31"/>
    <w:multiLevelType w:val="hybridMultilevel"/>
    <w:tmpl w:val="CC7E72B8"/>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9F29D8"/>
    <w:multiLevelType w:val="hybridMultilevel"/>
    <w:tmpl w:val="4A308668"/>
    <w:lvl w:ilvl="0" w:tplc="FFF858A0">
      <w:start w:val="1"/>
      <w:numFmt w:val="decimalEnclosedCircle"/>
      <w:lvlText w:val="%1"/>
      <w:lvlJc w:val="left"/>
      <w:pPr>
        <w:ind w:left="1200" w:hanging="360"/>
      </w:pPr>
      <w:rPr>
        <w:rFonts w:hint="eastAsia"/>
      </w:rPr>
    </w:lvl>
    <w:lvl w:ilvl="1" w:tplc="D9CCE80E">
      <w:start w:val="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F736F0F"/>
    <w:multiLevelType w:val="hybridMultilevel"/>
    <w:tmpl w:val="6E88E2FC"/>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1A52D81"/>
    <w:multiLevelType w:val="hybridMultilevel"/>
    <w:tmpl w:val="DD3CED3C"/>
    <w:lvl w:ilvl="0" w:tplc="ACF6E75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136B221E"/>
    <w:multiLevelType w:val="hybridMultilevel"/>
    <w:tmpl w:val="E06AFECA"/>
    <w:lvl w:ilvl="0" w:tplc="847ACA3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5CB4FB3"/>
    <w:multiLevelType w:val="hybridMultilevel"/>
    <w:tmpl w:val="622EDFF0"/>
    <w:lvl w:ilvl="0" w:tplc="60CE4CF2">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60F7D7A"/>
    <w:multiLevelType w:val="hybridMultilevel"/>
    <w:tmpl w:val="0D7809FE"/>
    <w:lvl w:ilvl="0" w:tplc="5394B9E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71537BC"/>
    <w:multiLevelType w:val="hybridMultilevel"/>
    <w:tmpl w:val="F260F488"/>
    <w:lvl w:ilvl="0" w:tplc="EDC086AC">
      <w:start w:val="1"/>
      <w:numFmt w:val="decimalEnclosedCircle"/>
      <w:lvlText w:val="%1"/>
      <w:lvlJc w:val="left"/>
      <w:pPr>
        <w:ind w:left="1200" w:hanging="360"/>
      </w:pPr>
      <w:rPr>
        <w:rFonts w:hint="default"/>
      </w:rPr>
    </w:lvl>
    <w:lvl w:ilvl="1" w:tplc="8EACE144">
      <w:start w:val="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E2F39A5"/>
    <w:multiLevelType w:val="hybridMultilevel"/>
    <w:tmpl w:val="0E9E0836"/>
    <w:lvl w:ilvl="0" w:tplc="9DBEF0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EE16237"/>
    <w:multiLevelType w:val="hybridMultilevel"/>
    <w:tmpl w:val="C524A420"/>
    <w:lvl w:ilvl="0" w:tplc="EE92FB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4A229F"/>
    <w:multiLevelType w:val="hybridMultilevel"/>
    <w:tmpl w:val="F9469666"/>
    <w:lvl w:ilvl="0" w:tplc="C194E9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2571FB3"/>
    <w:multiLevelType w:val="hybridMultilevel"/>
    <w:tmpl w:val="C10EA6AA"/>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6053DB8"/>
    <w:multiLevelType w:val="hybridMultilevel"/>
    <w:tmpl w:val="BE66F34A"/>
    <w:lvl w:ilvl="0" w:tplc="B4989B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47273B"/>
    <w:multiLevelType w:val="hybridMultilevel"/>
    <w:tmpl w:val="139CC23A"/>
    <w:lvl w:ilvl="0" w:tplc="D2406E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F447CFF"/>
    <w:multiLevelType w:val="hybridMultilevel"/>
    <w:tmpl w:val="50D2E408"/>
    <w:lvl w:ilvl="0" w:tplc="8C749F1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3306E2E"/>
    <w:multiLevelType w:val="hybridMultilevel"/>
    <w:tmpl w:val="41B4F8D2"/>
    <w:lvl w:ilvl="0" w:tplc="1FDED03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B9C22A0"/>
    <w:multiLevelType w:val="hybridMultilevel"/>
    <w:tmpl w:val="1076FD7A"/>
    <w:lvl w:ilvl="0" w:tplc="4E322CF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04F50AB"/>
    <w:multiLevelType w:val="hybridMultilevel"/>
    <w:tmpl w:val="CCA8C68E"/>
    <w:lvl w:ilvl="0" w:tplc="5B7288C8">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61B2C30"/>
    <w:multiLevelType w:val="hybridMultilevel"/>
    <w:tmpl w:val="E3F02BEA"/>
    <w:lvl w:ilvl="0" w:tplc="C9AED01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49E7E3D"/>
    <w:multiLevelType w:val="hybridMultilevel"/>
    <w:tmpl w:val="5A7E1EE2"/>
    <w:lvl w:ilvl="0" w:tplc="83B642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4BF5FA8"/>
    <w:multiLevelType w:val="hybridMultilevel"/>
    <w:tmpl w:val="8CD415AE"/>
    <w:lvl w:ilvl="0" w:tplc="A6C4192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5BD05CE"/>
    <w:multiLevelType w:val="hybridMultilevel"/>
    <w:tmpl w:val="90C0B2FE"/>
    <w:lvl w:ilvl="0" w:tplc="A1246E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747B32"/>
    <w:multiLevelType w:val="hybridMultilevel"/>
    <w:tmpl w:val="6C92BAC0"/>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567E6F49"/>
    <w:multiLevelType w:val="hybridMultilevel"/>
    <w:tmpl w:val="20FEF81C"/>
    <w:lvl w:ilvl="0" w:tplc="6FA45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3B34DE"/>
    <w:multiLevelType w:val="hybridMultilevel"/>
    <w:tmpl w:val="E83012FA"/>
    <w:lvl w:ilvl="0" w:tplc="7902B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7C44D4"/>
    <w:multiLevelType w:val="hybridMultilevel"/>
    <w:tmpl w:val="9B8CB790"/>
    <w:lvl w:ilvl="0" w:tplc="0E1CBF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08173FA"/>
    <w:multiLevelType w:val="hybridMultilevel"/>
    <w:tmpl w:val="C74EA962"/>
    <w:lvl w:ilvl="0" w:tplc="E9A85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A733AC"/>
    <w:multiLevelType w:val="hybridMultilevel"/>
    <w:tmpl w:val="E0E2FF92"/>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59F4E18"/>
    <w:multiLevelType w:val="hybridMultilevel"/>
    <w:tmpl w:val="4026865C"/>
    <w:lvl w:ilvl="0" w:tplc="3E4A28E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11B72EE"/>
    <w:multiLevelType w:val="hybridMultilevel"/>
    <w:tmpl w:val="AAC0297A"/>
    <w:lvl w:ilvl="0" w:tplc="14E29C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2CF3243"/>
    <w:multiLevelType w:val="hybridMultilevel"/>
    <w:tmpl w:val="BF084D60"/>
    <w:lvl w:ilvl="0" w:tplc="30CEDB5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CE2712"/>
    <w:multiLevelType w:val="hybridMultilevel"/>
    <w:tmpl w:val="71B81558"/>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76D06DF4"/>
    <w:multiLevelType w:val="hybridMultilevel"/>
    <w:tmpl w:val="396423A6"/>
    <w:lvl w:ilvl="0" w:tplc="C25CEE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935459A"/>
    <w:multiLevelType w:val="hybridMultilevel"/>
    <w:tmpl w:val="71B81558"/>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A3D57ED"/>
    <w:multiLevelType w:val="hybridMultilevel"/>
    <w:tmpl w:val="E878C910"/>
    <w:lvl w:ilvl="0" w:tplc="BF00E9B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D125E81"/>
    <w:multiLevelType w:val="hybridMultilevel"/>
    <w:tmpl w:val="6212C4F0"/>
    <w:lvl w:ilvl="0" w:tplc="CC58CDF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4"/>
  </w:num>
  <w:num w:numId="2">
    <w:abstractNumId w:val="11"/>
  </w:num>
  <w:num w:numId="3">
    <w:abstractNumId w:val="27"/>
  </w:num>
  <w:num w:numId="4">
    <w:abstractNumId w:val="23"/>
  </w:num>
  <w:num w:numId="5">
    <w:abstractNumId w:val="8"/>
  </w:num>
  <w:num w:numId="6">
    <w:abstractNumId w:val="1"/>
  </w:num>
  <w:num w:numId="7">
    <w:abstractNumId w:val="31"/>
  </w:num>
  <w:num w:numId="8">
    <w:abstractNumId w:val="32"/>
  </w:num>
  <w:num w:numId="9">
    <w:abstractNumId w:val="16"/>
  </w:num>
  <w:num w:numId="10">
    <w:abstractNumId w:val="30"/>
  </w:num>
  <w:num w:numId="11">
    <w:abstractNumId w:val="18"/>
  </w:num>
  <w:num w:numId="12">
    <w:abstractNumId w:val="5"/>
  </w:num>
  <w:num w:numId="13">
    <w:abstractNumId w:val="34"/>
  </w:num>
  <w:num w:numId="14">
    <w:abstractNumId w:val="21"/>
  </w:num>
  <w:num w:numId="15">
    <w:abstractNumId w:val="9"/>
  </w:num>
  <w:num w:numId="16">
    <w:abstractNumId w:val="7"/>
  </w:num>
  <w:num w:numId="17">
    <w:abstractNumId w:val="0"/>
  </w:num>
  <w:num w:numId="18">
    <w:abstractNumId w:val="35"/>
  </w:num>
  <w:num w:numId="19">
    <w:abstractNumId w:val="19"/>
  </w:num>
  <w:num w:numId="20">
    <w:abstractNumId w:val="33"/>
  </w:num>
  <w:num w:numId="21">
    <w:abstractNumId w:val="24"/>
  </w:num>
  <w:num w:numId="22">
    <w:abstractNumId w:val="4"/>
  </w:num>
  <w:num w:numId="23">
    <w:abstractNumId w:val="13"/>
  </w:num>
  <w:num w:numId="24">
    <w:abstractNumId w:val="3"/>
  </w:num>
  <w:num w:numId="25">
    <w:abstractNumId w:val="2"/>
  </w:num>
  <w:num w:numId="26">
    <w:abstractNumId w:val="29"/>
  </w:num>
  <w:num w:numId="27">
    <w:abstractNumId w:val="22"/>
  </w:num>
  <w:num w:numId="28">
    <w:abstractNumId w:val="37"/>
  </w:num>
  <w:num w:numId="29">
    <w:abstractNumId w:val="12"/>
  </w:num>
  <w:num w:numId="30">
    <w:abstractNumId w:val="26"/>
  </w:num>
  <w:num w:numId="31">
    <w:abstractNumId w:val="28"/>
  </w:num>
  <w:num w:numId="32">
    <w:abstractNumId w:val="10"/>
  </w:num>
  <w:num w:numId="33">
    <w:abstractNumId w:val="20"/>
  </w:num>
  <w:num w:numId="34">
    <w:abstractNumId w:val="17"/>
  </w:num>
  <w:num w:numId="35">
    <w:abstractNumId w:val="25"/>
  </w:num>
  <w:num w:numId="36">
    <w:abstractNumId w:val="36"/>
  </w:num>
  <w:num w:numId="37">
    <w:abstractNumId w:val="6"/>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18E"/>
    <w:rsid w:val="00001BEF"/>
    <w:rsid w:val="000026D0"/>
    <w:rsid w:val="00015906"/>
    <w:rsid w:val="0001640B"/>
    <w:rsid w:val="000205A6"/>
    <w:rsid w:val="00022516"/>
    <w:rsid w:val="000314E3"/>
    <w:rsid w:val="00035155"/>
    <w:rsid w:val="00042B9C"/>
    <w:rsid w:val="00044F4A"/>
    <w:rsid w:val="00047371"/>
    <w:rsid w:val="000502D1"/>
    <w:rsid w:val="00055AF6"/>
    <w:rsid w:val="00057962"/>
    <w:rsid w:val="00063598"/>
    <w:rsid w:val="00065B89"/>
    <w:rsid w:val="000721E0"/>
    <w:rsid w:val="00074658"/>
    <w:rsid w:val="00080753"/>
    <w:rsid w:val="00084EDB"/>
    <w:rsid w:val="00087EFA"/>
    <w:rsid w:val="000917A1"/>
    <w:rsid w:val="00094E7C"/>
    <w:rsid w:val="00096B4B"/>
    <w:rsid w:val="000A1F09"/>
    <w:rsid w:val="000A3CED"/>
    <w:rsid w:val="000A4951"/>
    <w:rsid w:val="000A62E6"/>
    <w:rsid w:val="000A6784"/>
    <w:rsid w:val="000A68F1"/>
    <w:rsid w:val="000A6D5C"/>
    <w:rsid w:val="000B126E"/>
    <w:rsid w:val="000B301F"/>
    <w:rsid w:val="000B3DBC"/>
    <w:rsid w:val="000B681A"/>
    <w:rsid w:val="000B7E30"/>
    <w:rsid w:val="000C625A"/>
    <w:rsid w:val="000C6898"/>
    <w:rsid w:val="000D447D"/>
    <w:rsid w:val="000D4F07"/>
    <w:rsid w:val="000F0120"/>
    <w:rsid w:val="000F171B"/>
    <w:rsid w:val="00110A13"/>
    <w:rsid w:val="00110EC2"/>
    <w:rsid w:val="00111E6B"/>
    <w:rsid w:val="00113880"/>
    <w:rsid w:val="001147DF"/>
    <w:rsid w:val="00115C23"/>
    <w:rsid w:val="001169FA"/>
    <w:rsid w:val="00117BB1"/>
    <w:rsid w:val="00117EE6"/>
    <w:rsid w:val="00126F66"/>
    <w:rsid w:val="0013078A"/>
    <w:rsid w:val="00130A66"/>
    <w:rsid w:val="00137911"/>
    <w:rsid w:val="00140141"/>
    <w:rsid w:val="00141271"/>
    <w:rsid w:val="00141A1A"/>
    <w:rsid w:val="00150302"/>
    <w:rsid w:val="00152068"/>
    <w:rsid w:val="00153200"/>
    <w:rsid w:val="00155B92"/>
    <w:rsid w:val="0015693D"/>
    <w:rsid w:val="00167FDB"/>
    <w:rsid w:val="00171AE6"/>
    <w:rsid w:val="0017332A"/>
    <w:rsid w:val="001749B2"/>
    <w:rsid w:val="0018102B"/>
    <w:rsid w:val="00182E5E"/>
    <w:rsid w:val="00184874"/>
    <w:rsid w:val="00184DC5"/>
    <w:rsid w:val="001863C7"/>
    <w:rsid w:val="00187021"/>
    <w:rsid w:val="0019136E"/>
    <w:rsid w:val="0019468C"/>
    <w:rsid w:val="00197803"/>
    <w:rsid w:val="001A2A74"/>
    <w:rsid w:val="001A41DB"/>
    <w:rsid w:val="001A5684"/>
    <w:rsid w:val="001B2CE0"/>
    <w:rsid w:val="001B79D6"/>
    <w:rsid w:val="001C1765"/>
    <w:rsid w:val="001C2DA6"/>
    <w:rsid w:val="001C2E80"/>
    <w:rsid w:val="001C519C"/>
    <w:rsid w:val="001C6467"/>
    <w:rsid w:val="001D1F8A"/>
    <w:rsid w:val="001D2523"/>
    <w:rsid w:val="001E597E"/>
    <w:rsid w:val="001E711A"/>
    <w:rsid w:val="001F1AFF"/>
    <w:rsid w:val="001F3F25"/>
    <w:rsid w:val="001F5060"/>
    <w:rsid w:val="001F7C74"/>
    <w:rsid w:val="001F7E09"/>
    <w:rsid w:val="00200D84"/>
    <w:rsid w:val="00203FB8"/>
    <w:rsid w:val="002115FA"/>
    <w:rsid w:val="00214F89"/>
    <w:rsid w:val="00215120"/>
    <w:rsid w:val="00216F57"/>
    <w:rsid w:val="00217E3F"/>
    <w:rsid w:val="00224AF3"/>
    <w:rsid w:val="00224FAB"/>
    <w:rsid w:val="00230B61"/>
    <w:rsid w:val="00230E58"/>
    <w:rsid w:val="00233447"/>
    <w:rsid w:val="00243071"/>
    <w:rsid w:val="00244E8B"/>
    <w:rsid w:val="002538BA"/>
    <w:rsid w:val="002600F9"/>
    <w:rsid w:val="00261AB3"/>
    <w:rsid w:val="002621E9"/>
    <w:rsid w:val="00263568"/>
    <w:rsid w:val="002635F5"/>
    <w:rsid w:val="00276AB3"/>
    <w:rsid w:val="002771A2"/>
    <w:rsid w:val="00277FB6"/>
    <w:rsid w:val="00280023"/>
    <w:rsid w:val="00284215"/>
    <w:rsid w:val="00286A0C"/>
    <w:rsid w:val="00287C58"/>
    <w:rsid w:val="00291463"/>
    <w:rsid w:val="00291AB8"/>
    <w:rsid w:val="00295492"/>
    <w:rsid w:val="002A01D3"/>
    <w:rsid w:val="002A2F77"/>
    <w:rsid w:val="002A50CB"/>
    <w:rsid w:val="002A6903"/>
    <w:rsid w:val="002B107C"/>
    <w:rsid w:val="002B2419"/>
    <w:rsid w:val="002B445E"/>
    <w:rsid w:val="002C0CA0"/>
    <w:rsid w:val="002D0DD6"/>
    <w:rsid w:val="002D26CE"/>
    <w:rsid w:val="002D3302"/>
    <w:rsid w:val="002D49BF"/>
    <w:rsid w:val="002E1981"/>
    <w:rsid w:val="002E2FE4"/>
    <w:rsid w:val="002E56E9"/>
    <w:rsid w:val="002E5EDB"/>
    <w:rsid w:val="002E6E4E"/>
    <w:rsid w:val="002F0A06"/>
    <w:rsid w:val="002F3B98"/>
    <w:rsid w:val="002F5201"/>
    <w:rsid w:val="00303BF1"/>
    <w:rsid w:val="00304524"/>
    <w:rsid w:val="00307C31"/>
    <w:rsid w:val="00311E53"/>
    <w:rsid w:val="00325F91"/>
    <w:rsid w:val="00334FF1"/>
    <w:rsid w:val="003358DA"/>
    <w:rsid w:val="003423DB"/>
    <w:rsid w:val="00345B2A"/>
    <w:rsid w:val="0035040C"/>
    <w:rsid w:val="00352054"/>
    <w:rsid w:val="003539E6"/>
    <w:rsid w:val="0035415E"/>
    <w:rsid w:val="003549FF"/>
    <w:rsid w:val="00355A5D"/>
    <w:rsid w:val="00356983"/>
    <w:rsid w:val="00357700"/>
    <w:rsid w:val="0036657F"/>
    <w:rsid w:val="00371D10"/>
    <w:rsid w:val="0037289B"/>
    <w:rsid w:val="003739C9"/>
    <w:rsid w:val="00373FFF"/>
    <w:rsid w:val="003751E3"/>
    <w:rsid w:val="0037597E"/>
    <w:rsid w:val="00375FB8"/>
    <w:rsid w:val="00381F02"/>
    <w:rsid w:val="0038539F"/>
    <w:rsid w:val="00385FCE"/>
    <w:rsid w:val="00390384"/>
    <w:rsid w:val="003A4CC1"/>
    <w:rsid w:val="003A6379"/>
    <w:rsid w:val="003B0704"/>
    <w:rsid w:val="003B1B51"/>
    <w:rsid w:val="003B1CAD"/>
    <w:rsid w:val="003B3D3F"/>
    <w:rsid w:val="003B4F58"/>
    <w:rsid w:val="003C07D0"/>
    <w:rsid w:val="003C4733"/>
    <w:rsid w:val="003C57B9"/>
    <w:rsid w:val="003D3602"/>
    <w:rsid w:val="003E066B"/>
    <w:rsid w:val="003F0A8A"/>
    <w:rsid w:val="003F4B97"/>
    <w:rsid w:val="003F57A8"/>
    <w:rsid w:val="003F7443"/>
    <w:rsid w:val="003F7C7C"/>
    <w:rsid w:val="0040357F"/>
    <w:rsid w:val="0041205D"/>
    <w:rsid w:val="004142E0"/>
    <w:rsid w:val="00423502"/>
    <w:rsid w:val="00426C47"/>
    <w:rsid w:val="00426FC4"/>
    <w:rsid w:val="00437265"/>
    <w:rsid w:val="00437E36"/>
    <w:rsid w:val="00442C4A"/>
    <w:rsid w:val="00445499"/>
    <w:rsid w:val="004456EA"/>
    <w:rsid w:val="00445EDA"/>
    <w:rsid w:val="00445EF2"/>
    <w:rsid w:val="004466FE"/>
    <w:rsid w:val="004516A6"/>
    <w:rsid w:val="00463013"/>
    <w:rsid w:val="00476250"/>
    <w:rsid w:val="00483BD8"/>
    <w:rsid w:val="0048653A"/>
    <w:rsid w:val="004946D4"/>
    <w:rsid w:val="004951CC"/>
    <w:rsid w:val="004A015F"/>
    <w:rsid w:val="004A344C"/>
    <w:rsid w:val="004B1B67"/>
    <w:rsid w:val="004B3C52"/>
    <w:rsid w:val="004B5822"/>
    <w:rsid w:val="004B6832"/>
    <w:rsid w:val="004C3617"/>
    <w:rsid w:val="004D14FD"/>
    <w:rsid w:val="004D21B5"/>
    <w:rsid w:val="004D42CF"/>
    <w:rsid w:val="004D5A46"/>
    <w:rsid w:val="004D6333"/>
    <w:rsid w:val="004E0DF1"/>
    <w:rsid w:val="004E34A8"/>
    <w:rsid w:val="004E3AC2"/>
    <w:rsid w:val="004E5C4B"/>
    <w:rsid w:val="004E5DA4"/>
    <w:rsid w:val="004E6BEE"/>
    <w:rsid w:val="004E7547"/>
    <w:rsid w:val="004F0EFD"/>
    <w:rsid w:val="004F1282"/>
    <w:rsid w:val="004F303E"/>
    <w:rsid w:val="004F3CA8"/>
    <w:rsid w:val="004F3E1D"/>
    <w:rsid w:val="004F592F"/>
    <w:rsid w:val="004F6F99"/>
    <w:rsid w:val="004F7B2A"/>
    <w:rsid w:val="0050035A"/>
    <w:rsid w:val="00505204"/>
    <w:rsid w:val="00506CAE"/>
    <w:rsid w:val="00514CC9"/>
    <w:rsid w:val="00517569"/>
    <w:rsid w:val="0052318C"/>
    <w:rsid w:val="0052362F"/>
    <w:rsid w:val="005260FB"/>
    <w:rsid w:val="00531EA5"/>
    <w:rsid w:val="00544CF5"/>
    <w:rsid w:val="00556980"/>
    <w:rsid w:val="00557C11"/>
    <w:rsid w:val="00560015"/>
    <w:rsid w:val="00562A7B"/>
    <w:rsid w:val="005661A6"/>
    <w:rsid w:val="005842B4"/>
    <w:rsid w:val="00585AA1"/>
    <w:rsid w:val="00585F11"/>
    <w:rsid w:val="005919B8"/>
    <w:rsid w:val="005939A7"/>
    <w:rsid w:val="005967EB"/>
    <w:rsid w:val="005B000A"/>
    <w:rsid w:val="005B5B70"/>
    <w:rsid w:val="005B5ED4"/>
    <w:rsid w:val="005C1C5E"/>
    <w:rsid w:val="005C3BA6"/>
    <w:rsid w:val="005C3D07"/>
    <w:rsid w:val="005C6E70"/>
    <w:rsid w:val="005D1192"/>
    <w:rsid w:val="005D1FBB"/>
    <w:rsid w:val="005E0E85"/>
    <w:rsid w:val="005E272F"/>
    <w:rsid w:val="005E362E"/>
    <w:rsid w:val="005E53DD"/>
    <w:rsid w:val="005F05AD"/>
    <w:rsid w:val="005F060F"/>
    <w:rsid w:val="005F08E3"/>
    <w:rsid w:val="005F0D26"/>
    <w:rsid w:val="005F151B"/>
    <w:rsid w:val="006005A0"/>
    <w:rsid w:val="00600741"/>
    <w:rsid w:val="006016F3"/>
    <w:rsid w:val="00603BD1"/>
    <w:rsid w:val="006061C7"/>
    <w:rsid w:val="00621E0A"/>
    <w:rsid w:val="00624C01"/>
    <w:rsid w:val="006254D5"/>
    <w:rsid w:val="006322D9"/>
    <w:rsid w:val="00635632"/>
    <w:rsid w:val="0064130B"/>
    <w:rsid w:val="00643A67"/>
    <w:rsid w:val="006456CD"/>
    <w:rsid w:val="00645C1C"/>
    <w:rsid w:val="006523DD"/>
    <w:rsid w:val="006555DE"/>
    <w:rsid w:val="006576EC"/>
    <w:rsid w:val="00660F74"/>
    <w:rsid w:val="00663331"/>
    <w:rsid w:val="0066363E"/>
    <w:rsid w:val="00665F77"/>
    <w:rsid w:val="006742BA"/>
    <w:rsid w:val="00674EA7"/>
    <w:rsid w:val="00675340"/>
    <w:rsid w:val="00676015"/>
    <w:rsid w:val="00676BA5"/>
    <w:rsid w:val="00676FE9"/>
    <w:rsid w:val="00677B43"/>
    <w:rsid w:val="00681B44"/>
    <w:rsid w:val="006833AC"/>
    <w:rsid w:val="00686817"/>
    <w:rsid w:val="006912A1"/>
    <w:rsid w:val="00693A1E"/>
    <w:rsid w:val="00693EB4"/>
    <w:rsid w:val="006A168C"/>
    <w:rsid w:val="006A505C"/>
    <w:rsid w:val="006A533E"/>
    <w:rsid w:val="006A77B8"/>
    <w:rsid w:val="006B2426"/>
    <w:rsid w:val="006C1F06"/>
    <w:rsid w:val="006C2C2D"/>
    <w:rsid w:val="006C46AB"/>
    <w:rsid w:val="006D032B"/>
    <w:rsid w:val="006D1C70"/>
    <w:rsid w:val="006D5023"/>
    <w:rsid w:val="006D7BA1"/>
    <w:rsid w:val="006E0116"/>
    <w:rsid w:val="006E0594"/>
    <w:rsid w:val="006E1AB8"/>
    <w:rsid w:val="006F31B2"/>
    <w:rsid w:val="006F3BDB"/>
    <w:rsid w:val="006F496E"/>
    <w:rsid w:val="0070090E"/>
    <w:rsid w:val="0070260D"/>
    <w:rsid w:val="00702D1E"/>
    <w:rsid w:val="00705F5F"/>
    <w:rsid w:val="007134CA"/>
    <w:rsid w:val="00713549"/>
    <w:rsid w:val="00717FC7"/>
    <w:rsid w:val="007234F5"/>
    <w:rsid w:val="00723CE2"/>
    <w:rsid w:val="00732824"/>
    <w:rsid w:val="00733E66"/>
    <w:rsid w:val="007349EE"/>
    <w:rsid w:val="00737432"/>
    <w:rsid w:val="00737D54"/>
    <w:rsid w:val="00746C4A"/>
    <w:rsid w:val="0075239F"/>
    <w:rsid w:val="00760814"/>
    <w:rsid w:val="00760CDA"/>
    <w:rsid w:val="00767621"/>
    <w:rsid w:val="0076789B"/>
    <w:rsid w:val="00770A55"/>
    <w:rsid w:val="00773F0F"/>
    <w:rsid w:val="00776073"/>
    <w:rsid w:val="00776184"/>
    <w:rsid w:val="00777762"/>
    <w:rsid w:val="00782AEB"/>
    <w:rsid w:val="00785854"/>
    <w:rsid w:val="00785F93"/>
    <w:rsid w:val="00787E59"/>
    <w:rsid w:val="00790A23"/>
    <w:rsid w:val="007923F6"/>
    <w:rsid w:val="007942BE"/>
    <w:rsid w:val="00795610"/>
    <w:rsid w:val="00796C0F"/>
    <w:rsid w:val="00796E5C"/>
    <w:rsid w:val="00797115"/>
    <w:rsid w:val="007A0E88"/>
    <w:rsid w:val="007A33F2"/>
    <w:rsid w:val="007A3AA8"/>
    <w:rsid w:val="007A3DE2"/>
    <w:rsid w:val="007A4F51"/>
    <w:rsid w:val="007A737B"/>
    <w:rsid w:val="007B3E01"/>
    <w:rsid w:val="007C04BA"/>
    <w:rsid w:val="007D0B4B"/>
    <w:rsid w:val="007D3DF2"/>
    <w:rsid w:val="007D6EA3"/>
    <w:rsid w:val="007E382C"/>
    <w:rsid w:val="007E662D"/>
    <w:rsid w:val="007F4C7A"/>
    <w:rsid w:val="007F5DF2"/>
    <w:rsid w:val="00801D7C"/>
    <w:rsid w:val="00801ED2"/>
    <w:rsid w:val="008054AD"/>
    <w:rsid w:val="0081332D"/>
    <w:rsid w:val="00814788"/>
    <w:rsid w:val="00814C71"/>
    <w:rsid w:val="00820273"/>
    <w:rsid w:val="008202C3"/>
    <w:rsid w:val="0082176A"/>
    <w:rsid w:val="00823522"/>
    <w:rsid w:val="008261BC"/>
    <w:rsid w:val="00831049"/>
    <w:rsid w:val="0083342C"/>
    <w:rsid w:val="00842AA9"/>
    <w:rsid w:val="00844784"/>
    <w:rsid w:val="00845968"/>
    <w:rsid w:val="008476A3"/>
    <w:rsid w:val="00851E98"/>
    <w:rsid w:val="0085344E"/>
    <w:rsid w:val="00854CBC"/>
    <w:rsid w:val="008620FE"/>
    <w:rsid w:val="008633E5"/>
    <w:rsid w:val="00866B60"/>
    <w:rsid w:val="008811C9"/>
    <w:rsid w:val="00883E15"/>
    <w:rsid w:val="00885CCB"/>
    <w:rsid w:val="008A106C"/>
    <w:rsid w:val="008A127F"/>
    <w:rsid w:val="008A6514"/>
    <w:rsid w:val="008A6857"/>
    <w:rsid w:val="008B3063"/>
    <w:rsid w:val="008B64D8"/>
    <w:rsid w:val="008B7951"/>
    <w:rsid w:val="008C35EF"/>
    <w:rsid w:val="008C4504"/>
    <w:rsid w:val="008D39C1"/>
    <w:rsid w:val="008E218A"/>
    <w:rsid w:val="008E6651"/>
    <w:rsid w:val="008E6661"/>
    <w:rsid w:val="008F0BEB"/>
    <w:rsid w:val="008F22C1"/>
    <w:rsid w:val="008F2C5F"/>
    <w:rsid w:val="008F32A4"/>
    <w:rsid w:val="008F64B4"/>
    <w:rsid w:val="0090718E"/>
    <w:rsid w:val="00911890"/>
    <w:rsid w:val="00912C1D"/>
    <w:rsid w:val="00915756"/>
    <w:rsid w:val="00933366"/>
    <w:rsid w:val="00944C3E"/>
    <w:rsid w:val="0095031E"/>
    <w:rsid w:val="009527CE"/>
    <w:rsid w:val="00952DF7"/>
    <w:rsid w:val="00953AC7"/>
    <w:rsid w:val="00955D5D"/>
    <w:rsid w:val="0095629B"/>
    <w:rsid w:val="00956FD2"/>
    <w:rsid w:val="009601C8"/>
    <w:rsid w:val="00963E22"/>
    <w:rsid w:val="00964C02"/>
    <w:rsid w:val="00966290"/>
    <w:rsid w:val="00975B17"/>
    <w:rsid w:val="0098156D"/>
    <w:rsid w:val="00982739"/>
    <w:rsid w:val="009828B6"/>
    <w:rsid w:val="00990CD8"/>
    <w:rsid w:val="00991C2C"/>
    <w:rsid w:val="009972F3"/>
    <w:rsid w:val="009A1A83"/>
    <w:rsid w:val="009A4F46"/>
    <w:rsid w:val="009A4F66"/>
    <w:rsid w:val="009B11B8"/>
    <w:rsid w:val="009B256C"/>
    <w:rsid w:val="009B2F2E"/>
    <w:rsid w:val="009B4583"/>
    <w:rsid w:val="009B5762"/>
    <w:rsid w:val="009C0CBE"/>
    <w:rsid w:val="009C0D11"/>
    <w:rsid w:val="009C1F43"/>
    <w:rsid w:val="009C56FC"/>
    <w:rsid w:val="009C73E1"/>
    <w:rsid w:val="009D3E3E"/>
    <w:rsid w:val="009E3ED3"/>
    <w:rsid w:val="009E6AFC"/>
    <w:rsid w:val="009F1803"/>
    <w:rsid w:val="009F2D45"/>
    <w:rsid w:val="00A02071"/>
    <w:rsid w:val="00A0230F"/>
    <w:rsid w:val="00A04A64"/>
    <w:rsid w:val="00A109F1"/>
    <w:rsid w:val="00A13767"/>
    <w:rsid w:val="00A13B24"/>
    <w:rsid w:val="00A15F86"/>
    <w:rsid w:val="00A170FB"/>
    <w:rsid w:val="00A17476"/>
    <w:rsid w:val="00A17FCE"/>
    <w:rsid w:val="00A26358"/>
    <w:rsid w:val="00A307D6"/>
    <w:rsid w:val="00A32A20"/>
    <w:rsid w:val="00A40668"/>
    <w:rsid w:val="00A417A3"/>
    <w:rsid w:val="00A41EAB"/>
    <w:rsid w:val="00A55881"/>
    <w:rsid w:val="00A64E6E"/>
    <w:rsid w:val="00A65D5F"/>
    <w:rsid w:val="00A66772"/>
    <w:rsid w:val="00A6749D"/>
    <w:rsid w:val="00A67C4B"/>
    <w:rsid w:val="00A7031C"/>
    <w:rsid w:val="00A70468"/>
    <w:rsid w:val="00A7250A"/>
    <w:rsid w:val="00A72BF6"/>
    <w:rsid w:val="00A72FA2"/>
    <w:rsid w:val="00A813B9"/>
    <w:rsid w:val="00A827D3"/>
    <w:rsid w:val="00A91647"/>
    <w:rsid w:val="00A9281F"/>
    <w:rsid w:val="00A943E6"/>
    <w:rsid w:val="00A95B2C"/>
    <w:rsid w:val="00A96A56"/>
    <w:rsid w:val="00AA031A"/>
    <w:rsid w:val="00AA0EC5"/>
    <w:rsid w:val="00AA39AF"/>
    <w:rsid w:val="00AA3C98"/>
    <w:rsid w:val="00AB0F8A"/>
    <w:rsid w:val="00AB3D4A"/>
    <w:rsid w:val="00AB4092"/>
    <w:rsid w:val="00AB7CD2"/>
    <w:rsid w:val="00AC5255"/>
    <w:rsid w:val="00AC64DE"/>
    <w:rsid w:val="00AD65F7"/>
    <w:rsid w:val="00AD7A28"/>
    <w:rsid w:val="00AE21F2"/>
    <w:rsid w:val="00AE4520"/>
    <w:rsid w:val="00AE6641"/>
    <w:rsid w:val="00AE7B15"/>
    <w:rsid w:val="00AF206C"/>
    <w:rsid w:val="00AF6BF2"/>
    <w:rsid w:val="00B008F3"/>
    <w:rsid w:val="00B00A5F"/>
    <w:rsid w:val="00B04189"/>
    <w:rsid w:val="00B04B04"/>
    <w:rsid w:val="00B0775B"/>
    <w:rsid w:val="00B07F9B"/>
    <w:rsid w:val="00B10958"/>
    <w:rsid w:val="00B147BF"/>
    <w:rsid w:val="00B2090F"/>
    <w:rsid w:val="00B210F6"/>
    <w:rsid w:val="00B243C8"/>
    <w:rsid w:val="00B26A58"/>
    <w:rsid w:val="00B3000B"/>
    <w:rsid w:val="00B3036C"/>
    <w:rsid w:val="00B33161"/>
    <w:rsid w:val="00B35A72"/>
    <w:rsid w:val="00B41CBF"/>
    <w:rsid w:val="00B427F1"/>
    <w:rsid w:val="00B438F6"/>
    <w:rsid w:val="00B53BAC"/>
    <w:rsid w:val="00B53BC1"/>
    <w:rsid w:val="00B53C7D"/>
    <w:rsid w:val="00B547FE"/>
    <w:rsid w:val="00B55EB6"/>
    <w:rsid w:val="00B57473"/>
    <w:rsid w:val="00B67952"/>
    <w:rsid w:val="00B725E6"/>
    <w:rsid w:val="00B73B3F"/>
    <w:rsid w:val="00B73C63"/>
    <w:rsid w:val="00B74102"/>
    <w:rsid w:val="00B745EB"/>
    <w:rsid w:val="00B80479"/>
    <w:rsid w:val="00B8350A"/>
    <w:rsid w:val="00B85FB0"/>
    <w:rsid w:val="00B92460"/>
    <w:rsid w:val="00B93696"/>
    <w:rsid w:val="00B9679B"/>
    <w:rsid w:val="00B971A7"/>
    <w:rsid w:val="00BA0D4E"/>
    <w:rsid w:val="00BA3D13"/>
    <w:rsid w:val="00BA4E17"/>
    <w:rsid w:val="00BA768E"/>
    <w:rsid w:val="00BB2668"/>
    <w:rsid w:val="00BB35BD"/>
    <w:rsid w:val="00BB634A"/>
    <w:rsid w:val="00BC7A0B"/>
    <w:rsid w:val="00BD2144"/>
    <w:rsid w:val="00BD7F2B"/>
    <w:rsid w:val="00BE108D"/>
    <w:rsid w:val="00BE2678"/>
    <w:rsid w:val="00BE3011"/>
    <w:rsid w:val="00BE3B59"/>
    <w:rsid w:val="00BE46A4"/>
    <w:rsid w:val="00BE5F9C"/>
    <w:rsid w:val="00BF018A"/>
    <w:rsid w:val="00BF1896"/>
    <w:rsid w:val="00BF1E86"/>
    <w:rsid w:val="00BF4C87"/>
    <w:rsid w:val="00BF6D48"/>
    <w:rsid w:val="00BF7553"/>
    <w:rsid w:val="00C0180C"/>
    <w:rsid w:val="00C0426E"/>
    <w:rsid w:val="00C10B6B"/>
    <w:rsid w:val="00C10F92"/>
    <w:rsid w:val="00C11248"/>
    <w:rsid w:val="00C149E0"/>
    <w:rsid w:val="00C27A6E"/>
    <w:rsid w:val="00C32687"/>
    <w:rsid w:val="00C3421B"/>
    <w:rsid w:val="00C36886"/>
    <w:rsid w:val="00C46BB0"/>
    <w:rsid w:val="00C5697F"/>
    <w:rsid w:val="00C618C4"/>
    <w:rsid w:val="00C62267"/>
    <w:rsid w:val="00C75A69"/>
    <w:rsid w:val="00C80E42"/>
    <w:rsid w:val="00C81554"/>
    <w:rsid w:val="00C845BC"/>
    <w:rsid w:val="00C8540A"/>
    <w:rsid w:val="00C86F08"/>
    <w:rsid w:val="00C875D0"/>
    <w:rsid w:val="00C93A8A"/>
    <w:rsid w:val="00C95AC8"/>
    <w:rsid w:val="00CA0F1B"/>
    <w:rsid w:val="00CA19A7"/>
    <w:rsid w:val="00CA3453"/>
    <w:rsid w:val="00CA5321"/>
    <w:rsid w:val="00CA7268"/>
    <w:rsid w:val="00CB1B99"/>
    <w:rsid w:val="00CB21EB"/>
    <w:rsid w:val="00CB3564"/>
    <w:rsid w:val="00CB54BC"/>
    <w:rsid w:val="00CC4678"/>
    <w:rsid w:val="00CC4ED2"/>
    <w:rsid w:val="00CC54EF"/>
    <w:rsid w:val="00CD22FB"/>
    <w:rsid w:val="00CD5564"/>
    <w:rsid w:val="00CD6619"/>
    <w:rsid w:val="00CE3AF9"/>
    <w:rsid w:val="00CE4E6D"/>
    <w:rsid w:val="00CF29C6"/>
    <w:rsid w:val="00CF497C"/>
    <w:rsid w:val="00CF7D77"/>
    <w:rsid w:val="00D1107B"/>
    <w:rsid w:val="00D1344F"/>
    <w:rsid w:val="00D21CA2"/>
    <w:rsid w:val="00D23FF4"/>
    <w:rsid w:val="00D24E05"/>
    <w:rsid w:val="00D319C6"/>
    <w:rsid w:val="00D3354D"/>
    <w:rsid w:val="00D34FEC"/>
    <w:rsid w:val="00D37EBF"/>
    <w:rsid w:val="00D40542"/>
    <w:rsid w:val="00D41022"/>
    <w:rsid w:val="00D4267C"/>
    <w:rsid w:val="00D44114"/>
    <w:rsid w:val="00D54655"/>
    <w:rsid w:val="00D574C8"/>
    <w:rsid w:val="00D60622"/>
    <w:rsid w:val="00D633D4"/>
    <w:rsid w:val="00D668C6"/>
    <w:rsid w:val="00D66FF4"/>
    <w:rsid w:val="00D74824"/>
    <w:rsid w:val="00D7768A"/>
    <w:rsid w:val="00D81821"/>
    <w:rsid w:val="00D82748"/>
    <w:rsid w:val="00D84D12"/>
    <w:rsid w:val="00D94B91"/>
    <w:rsid w:val="00D9536C"/>
    <w:rsid w:val="00DA0AE8"/>
    <w:rsid w:val="00DA1966"/>
    <w:rsid w:val="00DA4D6E"/>
    <w:rsid w:val="00DA563C"/>
    <w:rsid w:val="00DB07AB"/>
    <w:rsid w:val="00DB123E"/>
    <w:rsid w:val="00DB3F63"/>
    <w:rsid w:val="00DB6885"/>
    <w:rsid w:val="00DC20A9"/>
    <w:rsid w:val="00DC214E"/>
    <w:rsid w:val="00DC265F"/>
    <w:rsid w:val="00DC37C4"/>
    <w:rsid w:val="00DC48E1"/>
    <w:rsid w:val="00DD01DC"/>
    <w:rsid w:val="00DD4E31"/>
    <w:rsid w:val="00DE3316"/>
    <w:rsid w:val="00DF1D76"/>
    <w:rsid w:val="00E02617"/>
    <w:rsid w:val="00E06096"/>
    <w:rsid w:val="00E06A0F"/>
    <w:rsid w:val="00E120B6"/>
    <w:rsid w:val="00E152E8"/>
    <w:rsid w:val="00E17828"/>
    <w:rsid w:val="00E2261D"/>
    <w:rsid w:val="00E23DC9"/>
    <w:rsid w:val="00E3048D"/>
    <w:rsid w:val="00E31F70"/>
    <w:rsid w:val="00E3379F"/>
    <w:rsid w:val="00E34E31"/>
    <w:rsid w:val="00E36B31"/>
    <w:rsid w:val="00E36E31"/>
    <w:rsid w:val="00E37EA3"/>
    <w:rsid w:val="00E400D0"/>
    <w:rsid w:val="00E40AD9"/>
    <w:rsid w:val="00E41396"/>
    <w:rsid w:val="00E43F82"/>
    <w:rsid w:val="00E5139D"/>
    <w:rsid w:val="00E52329"/>
    <w:rsid w:val="00E61693"/>
    <w:rsid w:val="00E63C9F"/>
    <w:rsid w:val="00E65EFB"/>
    <w:rsid w:val="00E66D85"/>
    <w:rsid w:val="00E846C4"/>
    <w:rsid w:val="00E85EBE"/>
    <w:rsid w:val="00E85F8A"/>
    <w:rsid w:val="00E8681A"/>
    <w:rsid w:val="00E92630"/>
    <w:rsid w:val="00E92FDB"/>
    <w:rsid w:val="00E94A1E"/>
    <w:rsid w:val="00E94CF6"/>
    <w:rsid w:val="00E96386"/>
    <w:rsid w:val="00E966AD"/>
    <w:rsid w:val="00E96B69"/>
    <w:rsid w:val="00EA37BF"/>
    <w:rsid w:val="00EA48AF"/>
    <w:rsid w:val="00EA4D2C"/>
    <w:rsid w:val="00EA5533"/>
    <w:rsid w:val="00EA6B6D"/>
    <w:rsid w:val="00EB59E5"/>
    <w:rsid w:val="00EB67A0"/>
    <w:rsid w:val="00ED5632"/>
    <w:rsid w:val="00EE32A4"/>
    <w:rsid w:val="00EE57FE"/>
    <w:rsid w:val="00EE7FBE"/>
    <w:rsid w:val="00EF4F18"/>
    <w:rsid w:val="00EF5D43"/>
    <w:rsid w:val="00F00BE4"/>
    <w:rsid w:val="00F03BE4"/>
    <w:rsid w:val="00F050D5"/>
    <w:rsid w:val="00F067D4"/>
    <w:rsid w:val="00F26DEE"/>
    <w:rsid w:val="00F30BC1"/>
    <w:rsid w:val="00F34B45"/>
    <w:rsid w:val="00F37D73"/>
    <w:rsid w:val="00F40869"/>
    <w:rsid w:val="00F4619E"/>
    <w:rsid w:val="00F5101D"/>
    <w:rsid w:val="00F55C09"/>
    <w:rsid w:val="00F55E94"/>
    <w:rsid w:val="00F5717B"/>
    <w:rsid w:val="00F57874"/>
    <w:rsid w:val="00F721F2"/>
    <w:rsid w:val="00F73B51"/>
    <w:rsid w:val="00F744E4"/>
    <w:rsid w:val="00F77419"/>
    <w:rsid w:val="00F81450"/>
    <w:rsid w:val="00F83A0D"/>
    <w:rsid w:val="00F83B11"/>
    <w:rsid w:val="00F9349A"/>
    <w:rsid w:val="00FA1410"/>
    <w:rsid w:val="00FA21BB"/>
    <w:rsid w:val="00FA2796"/>
    <w:rsid w:val="00FA7533"/>
    <w:rsid w:val="00FB0EFE"/>
    <w:rsid w:val="00FB1EEF"/>
    <w:rsid w:val="00FB48AC"/>
    <w:rsid w:val="00FB53D4"/>
    <w:rsid w:val="00FB69C7"/>
    <w:rsid w:val="00FC1E46"/>
    <w:rsid w:val="00FD178E"/>
    <w:rsid w:val="00FD21D0"/>
    <w:rsid w:val="00FD66D5"/>
    <w:rsid w:val="00FD7D28"/>
    <w:rsid w:val="00FE1BE7"/>
    <w:rsid w:val="00FE3682"/>
    <w:rsid w:val="00FE3D1D"/>
    <w:rsid w:val="00FE7045"/>
    <w:rsid w:val="00FE7812"/>
    <w:rsid w:val="00FF0AAE"/>
    <w:rsid w:val="00FF26B8"/>
    <w:rsid w:val="00FF2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718E"/>
  </w:style>
  <w:style w:type="character" w:customStyle="1" w:styleId="a4">
    <w:name w:val="日付 (文字)"/>
    <w:basedOn w:val="a0"/>
    <w:link w:val="a3"/>
    <w:uiPriority w:val="99"/>
    <w:semiHidden/>
    <w:rsid w:val="0090718E"/>
  </w:style>
  <w:style w:type="paragraph" w:styleId="a5">
    <w:name w:val="List Paragraph"/>
    <w:basedOn w:val="a"/>
    <w:uiPriority w:val="34"/>
    <w:qFormat/>
    <w:rsid w:val="00035155"/>
    <w:pPr>
      <w:ind w:leftChars="400" w:left="840"/>
    </w:pPr>
  </w:style>
  <w:style w:type="paragraph" w:styleId="a6">
    <w:name w:val="header"/>
    <w:basedOn w:val="a"/>
    <w:link w:val="a7"/>
    <w:uiPriority w:val="99"/>
    <w:unhideWhenUsed/>
    <w:rsid w:val="000502D1"/>
    <w:pPr>
      <w:tabs>
        <w:tab w:val="center" w:pos="4252"/>
        <w:tab w:val="right" w:pos="8504"/>
      </w:tabs>
      <w:snapToGrid w:val="0"/>
    </w:pPr>
  </w:style>
  <w:style w:type="character" w:customStyle="1" w:styleId="a7">
    <w:name w:val="ヘッダー (文字)"/>
    <w:basedOn w:val="a0"/>
    <w:link w:val="a6"/>
    <w:uiPriority w:val="99"/>
    <w:rsid w:val="000502D1"/>
  </w:style>
  <w:style w:type="paragraph" w:styleId="a8">
    <w:name w:val="footer"/>
    <w:basedOn w:val="a"/>
    <w:link w:val="a9"/>
    <w:uiPriority w:val="99"/>
    <w:unhideWhenUsed/>
    <w:rsid w:val="000502D1"/>
    <w:pPr>
      <w:tabs>
        <w:tab w:val="center" w:pos="4252"/>
        <w:tab w:val="right" w:pos="8504"/>
      </w:tabs>
      <w:snapToGrid w:val="0"/>
    </w:pPr>
  </w:style>
  <w:style w:type="character" w:customStyle="1" w:styleId="a9">
    <w:name w:val="フッター (文字)"/>
    <w:basedOn w:val="a0"/>
    <w:link w:val="a8"/>
    <w:uiPriority w:val="99"/>
    <w:rsid w:val="000502D1"/>
  </w:style>
  <w:style w:type="paragraph" w:styleId="aa">
    <w:name w:val="Balloon Text"/>
    <w:basedOn w:val="a"/>
    <w:link w:val="ab"/>
    <w:uiPriority w:val="99"/>
    <w:semiHidden/>
    <w:unhideWhenUsed/>
    <w:rsid w:val="002914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14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CC062-9C59-4987-9EBE-A1FA5720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3904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2018-02-01T07:47:00Z</dcterms:created>
  <dcterms:modified xsi:type="dcterms:W3CDTF">2022-09-08T08:28:00Z</dcterms:modified>
</cp:coreProperties>
</file>