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B22" w:rsidRPr="00F2127E" w:rsidRDefault="00545B22" w:rsidP="00545B22">
      <w:pPr>
        <w:jc w:val="center"/>
        <w:rPr>
          <w:rFonts w:ascii="ＭＳ Ｐゴシック" w:eastAsia="ＭＳ Ｐゴシック" w:hAnsi="ＭＳ Ｐゴシック"/>
        </w:rPr>
      </w:pPr>
      <w:r w:rsidRPr="00F2127E">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14:anchorId="2E769266" wp14:editId="15DB0F4D">
                <wp:simplePos x="0" y="0"/>
                <wp:positionH relativeFrom="column">
                  <wp:posOffset>5191125</wp:posOffset>
                </wp:positionH>
                <wp:positionV relativeFrom="paragraph">
                  <wp:posOffset>-509270</wp:posOffset>
                </wp:positionV>
                <wp:extent cx="1092835" cy="288290"/>
                <wp:effectExtent l="0" t="0" r="1397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88290"/>
                        </a:xfrm>
                        <a:prstGeom prst="rect">
                          <a:avLst/>
                        </a:prstGeom>
                        <a:solidFill>
                          <a:srgbClr val="FFFFFF"/>
                        </a:solidFill>
                        <a:ln w="9525">
                          <a:solidFill>
                            <a:srgbClr val="000000"/>
                          </a:solidFill>
                          <a:miter lim="800000"/>
                          <a:headEnd/>
                          <a:tailEnd/>
                        </a:ln>
                      </wps:spPr>
                      <wps:txbx>
                        <w:txbxContent>
                          <w:p w:rsidR="00545B22" w:rsidRPr="00D90101" w:rsidRDefault="00FE6589" w:rsidP="00545B2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資料３－３</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8.75pt;margin-top:-40.1pt;width:86.05pt;height:2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">
                <v:textbox style="mso-fit-shape-to-text:t" inset="5.85pt,.7pt,5.85pt,.7pt">
                  <w:txbxContent>
                    <w:p w:rsidR="00545B22" w:rsidRPr="00D90101" w:rsidRDefault="00FE6589" w:rsidP="00545B2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資料３－３</w:t>
                      </w:r>
                    </w:p>
                  </w:txbxContent>
                </v:textbox>
              </v:shape>
            </w:pict>
          </mc:Fallback>
        </mc:AlternateContent>
      </w:r>
      <w:r w:rsidRPr="00F2127E">
        <w:rPr>
          <w:rFonts w:ascii="ＭＳ Ｐゴシック" w:eastAsia="ＭＳ Ｐゴシック" w:hAnsi="ＭＳ Ｐゴシック" w:hint="eastAsia"/>
        </w:rPr>
        <w:t>インターネットアンケートを活用した目標の取り扱いについて</w:t>
      </w:r>
    </w:p>
    <w:p w:rsidR="00545B22" w:rsidRPr="00F2127E" w:rsidRDefault="00545B22" w:rsidP="00545B22">
      <w:pPr>
        <w:jc w:val="center"/>
        <w:rPr>
          <w:rFonts w:ascii="ＭＳ Ｐゴシック" w:eastAsia="ＭＳ Ｐゴシック" w:hAnsi="ＭＳ Ｐゴシック"/>
        </w:rPr>
      </w:pPr>
    </w:p>
    <w:p w:rsidR="00D63710" w:rsidRPr="00F2127E" w:rsidRDefault="00D63710" w:rsidP="00545B22">
      <w:pPr>
        <w:jc w:val="left"/>
        <w:rPr>
          <w:rFonts w:ascii="ＭＳ Ｐゴシック" w:eastAsia="ＭＳ Ｐゴシック" w:hAnsi="ＭＳ Ｐゴシック"/>
        </w:rPr>
      </w:pPr>
      <w:r w:rsidRPr="00F2127E">
        <w:rPr>
          <w:rFonts w:ascii="ＭＳ Ｐゴシック" w:eastAsia="ＭＳ Ｐゴシック" w:hAnsi="ＭＳ Ｐゴシック" w:hint="eastAsia"/>
        </w:rPr>
        <w:t>１．インターネットアンケート</w:t>
      </w:r>
      <w:r w:rsidR="00F2127E">
        <w:rPr>
          <w:rFonts w:ascii="ＭＳ Ｐゴシック" w:eastAsia="ＭＳ Ｐゴシック" w:hAnsi="ＭＳ Ｐゴシック" w:hint="eastAsia"/>
        </w:rPr>
        <w:t>で把握している目標に</w:t>
      </w:r>
      <w:r w:rsidRPr="00F2127E">
        <w:rPr>
          <w:rFonts w:ascii="ＭＳ Ｐゴシック" w:eastAsia="ＭＳ Ｐゴシック" w:hAnsi="ＭＳ Ｐゴシック" w:hint="eastAsia"/>
        </w:rPr>
        <w:t>ついて</w:t>
      </w:r>
    </w:p>
    <w:p w:rsidR="00CD0562" w:rsidRPr="00F2127E" w:rsidRDefault="00545B22" w:rsidP="00545B22">
      <w:pPr>
        <w:jc w:val="left"/>
        <w:rPr>
          <w:rFonts w:ascii="ＭＳ Ｐゴシック" w:eastAsia="ＭＳ Ｐゴシック" w:hAnsi="ＭＳ Ｐゴシック"/>
        </w:rPr>
      </w:pPr>
      <w:r w:rsidRPr="00F2127E">
        <w:rPr>
          <w:rFonts w:ascii="ＭＳ Ｐゴシック" w:eastAsia="ＭＳ Ｐゴシック" w:hAnsi="ＭＳ Ｐゴシック" w:hint="eastAsia"/>
        </w:rPr>
        <w:t xml:space="preserve">　環境総合計画に掲げた目標のうち、以下</w:t>
      </w:r>
      <w:r w:rsidR="00D63710" w:rsidRPr="00F2127E">
        <w:rPr>
          <w:rFonts w:ascii="ＭＳ Ｐゴシック" w:eastAsia="ＭＳ Ｐゴシック" w:hAnsi="ＭＳ Ｐゴシック" w:hint="eastAsia"/>
        </w:rPr>
        <w:t>の項目</w:t>
      </w:r>
      <w:r w:rsidRPr="00F2127E">
        <w:rPr>
          <w:rFonts w:ascii="ＭＳ Ｐゴシック" w:eastAsia="ＭＳ Ｐゴシック" w:hAnsi="ＭＳ Ｐゴシック" w:hint="eastAsia"/>
        </w:rPr>
        <w:t>については、</w:t>
      </w:r>
      <w:r w:rsidR="00B26ED2" w:rsidRPr="00F2127E">
        <w:rPr>
          <w:rFonts w:ascii="ＭＳ Ｐゴシック" w:eastAsia="ＭＳ Ｐゴシック" w:hAnsi="ＭＳ Ｐゴシック" w:hint="eastAsia"/>
        </w:rPr>
        <w:t>大阪府が実施する</w:t>
      </w:r>
      <w:r w:rsidRPr="00F2127E">
        <w:rPr>
          <w:rFonts w:ascii="ＭＳ Ｐゴシック" w:eastAsia="ＭＳ Ｐゴシック" w:hAnsi="ＭＳ Ｐゴシック" w:hint="eastAsia"/>
        </w:rPr>
        <w:t>インターネットアンケート</w:t>
      </w:r>
      <w:r w:rsidR="00B26ED2" w:rsidRPr="00F2127E">
        <w:rPr>
          <w:rFonts w:ascii="ＭＳ Ｐゴシック" w:eastAsia="ＭＳ Ｐゴシック" w:hAnsi="ＭＳ Ｐゴシック" w:hint="eastAsia"/>
        </w:rPr>
        <w:t>「おおさかQネット」</w:t>
      </w:r>
      <w:r w:rsidRPr="00F2127E">
        <w:rPr>
          <w:rFonts w:ascii="ＭＳ Ｐゴシック" w:eastAsia="ＭＳ Ｐゴシック" w:hAnsi="ＭＳ Ｐゴシック" w:hint="eastAsia"/>
        </w:rPr>
        <w:t>により</w:t>
      </w:r>
      <w:r w:rsidR="00F2127E">
        <w:rPr>
          <w:rFonts w:ascii="ＭＳ Ｐゴシック" w:eastAsia="ＭＳ Ｐゴシック" w:hAnsi="ＭＳ Ｐゴシック" w:hint="eastAsia"/>
        </w:rPr>
        <w:t>、従来</w:t>
      </w:r>
      <w:r w:rsidR="007C4843">
        <w:rPr>
          <w:rFonts w:ascii="ＭＳ Ｐゴシック" w:eastAsia="ＭＳ Ｐゴシック" w:hAnsi="ＭＳ Ｐゴシック" w:hint="eastAsia"/>
        </w:rPr>
        <w:t>から</w:t>
      </w:r>
      <w:r w:rsidR="00D63710" w:rsidRPr="00F2127E">
        <w:rPr>
          <w:rFonts w:ascii="ＭＳ Ｐゴシック" w:eastAsia="ＭＳ Ｐゴシック" w:hAnsi="ＭＳ Ｐゴシック" w:hint="eastAsia"/>
        </w:rPr>
        <w:t>数値を把握しているとこ</w:t>
      </w:r>
      <w:r w:rsidR="00F2127E">
        <w:rPr>
          <w:rFonts w:ascii="ＭＳ Ｐゴシック" w:eastAsia="ＭＳ Ｐゴシック" w:hAnsi="ＭＳ Ｐゴシック" w:hint="eastAsia"/>
        </w:rPr>
        <w:t>ろである。</w:t>
      </w:r>
    </w:p>
    <w:p w:rsidR="00D63710" w:rsidRPr="00F2127E" w:rsidRDefault="00D63710" w:rsidP="00545B22">
      <w:pPr>
        <w:jc w:val="left"/>
        <w:rPr>
          <w:rFonts w:ascii="ＭＳ Ｐゴシック" w:eastAsia="ＭＳ Ｐゴシック" w:hAnsi="ＭＳ Ｐゴシック"/>
        </w:rPr>
      </w:pPr>
    </w:p>
    <w:p w:rsidR="00D63710" w:rsidRPr="00F2127E" w:rsidRDefault="00D63710" w:rsidP="00A306A3">
      <w:pPr>
        <w:ind w:firstLineChars="100" w:firstLine="210"/>
        <w:jc w:val="left"/>
        <w:rPr>
          <w:rFonts w:ascii="ＭＳ Ｐゴシック" w:eastAsia="ＭＳ Ｐゴシック" w:hAnsi="ＭＳ Ｐゴシック"/>
        </w:rPr>
      </w:pPr>
      <w:r w:rsidRPr="00F2127E">
        <w:rPr>
          <w:rFonts w:ascii="ＭＳ Ｐゴシック" w:eastAsia="ＭＳ Ｐゴシック" w:hAnsi="ＭＳ Ｐゴシック" w:hint="eastAsia"/>
        </w:rPr>
        <w:t>Ⅱ―２　資源循環型社会の構築</w:t>
      </w:r>
    </w:p>
    <w:p w:rsidR="00D63710" w:rsidRPr="00F2127E" w:rsidRDefault="00A306A3" w:rsidP="00A306A3">
      <w:pPr>
        <w:pStyle w:val="a3"/>
        <w:numPr>
          <w:ilvl w:val="0"/>
          <w:numId w:val="2"/>
        </w:numPr>
        <w:ind w:leftChars="0"/>
        <w:jc w:val="left"/>
        <w:rPr>
          <w:rFonts w:ascii="ＭＳ Ｐゴシック" w:eastAsia="ＭＳ Ｐゴシック" w:hAnsi="ＭＳ Ｐゴシック"/>
        </w:rPr>
      </w:pPr>
      <w:r w:rsidRPr="00F2127E">
        <w:rPr>
          <w:rFonts w:ascii="ＭＳ Ｐゴシック" w:eastAsia="ＭＳ Ｐゴシック" w:hAnsi="ＭＳ Ｐゴシック" w:hint="eastAsia"/>
        </w:rPr>
        <w:t>リサイクル製品を購入する府民を倍増する。</w:t>
      </w:r>
    </w:p>
    <w:p w:rsidR="00A306A3" w:rsidRPr="00F2127E" w:rsidRDefault="00A306A3" w:rsidP="00A306A3">
      <w:pPr>
        <w:pStyle w:val="a3"/>
        <w:numPr>
          <w:ilvl w:val="0"/>
          <w:numId w:val="2"/>
        </w:numPr>
        <w:ind w:leftChars="0"/>
        <w:jc w:val="left"/>
        <w:rPr>
          <w:rFonts w:ascii="ＭＳ Ｐゴシック" w:eastAsia="ＭＳ Ｐゴシック" w:hAnsi="ＭＳ Ｐゴシック"/>
        </w:rPr>
      </w:pPr>
      <w:r w:rsidRPr="00F2127E">
        <w:rPr>
          <w:rFonts w:ascii="ＭＳ Ｐゴシック" w:eastAsia="ＭＳ Ｐゴシック" w:hAnsi="ＭＳ Ｐゴシック" w:cs="ＭＳ Ｐゴシック" w:hint="eastAsia"/>
          <w:kern w:val="0"/>
          <w:sz w:val="20"/>
          <w:szCs w:val="20"/>
        </w:rPr>
        <w:t>資源物</w:t>
      </w:r>
      <w:r w:rsidRPr="00F2127E">
        <w:rPr>
          <w:rFonts w:ascii="ＭＳ Ｐゴシック" w:eastAsia="ＭＳ Ｐゴシック" w:hAnsi="ＭＳ Ｐゴシック" w:cs="ＭＳ Ｐゴシック" w:hint="eastAsia"/>
          <w:kern w:val="0"/>
          <w:sz w:val="20"/>
          <w:szCs w:val="20"/>
          <w:vertAlign w:val="superscript"/>
        </w:rPr>
        <w:t>※</w:t>
      </w:r>
      <w:r w:rsidRPr="00F2127E">
        <w:rPr>
          <w:rFonts w:ascii="ＭＳ Ｐゴシック" w:eastAsia="ＭＳ Ｐゴシック" w:hAnsi="ＭＳ Ｐゴシック" w:cs="ＭＳ Ｐゴシック" w:hint="eastAsia"/>
          <w:kern w:val="0"/>
          <w:sz w:val="20"/>
          <w:szCs w:val="20"/>
        </w:rPr>
        <w:t>を分別する府民を概ね100%にする。※ペットボトルや空き缶、古紙等</w:t>
      </w:r>
    </w:p>
    <w:p w:rsidR="00D63710" w:rsidRPr="00F2127E" w:rsidRDefault="00D63710" w:rsidP="00A306A3">
      <w:pPr>
        <w:ind w:firstLineChars="100" w:firstLine="210"/>
        <w:jc w:val="left"/>
        <w:rPr>
          <w:rFonts w:ascii="ＭＳ Ｐゴシック" w:eastAsia="ＭＳ Ｐゴシック" w:hAnsi="ＭＳ Ｐゴシック"/>
        </w:rPr>
      </w:pPr>
      <w:r w:rsidRPr="00F2127E">
        <w:rPr>
          <w:rFonts w:ascii="ＭＳ Ｐゴシック" w:eastAsia="ＭＳ Ｐゴシック" w:hAnsi="ＭＳ Ｐゴシック" w:hint="eastAsia"/>
        </w:rPr>
        <w:t>Ⅱ―３　全てのいのちが共生する社会の構築</w:t>
      </w:r>
    </w:p>
    <w:p w:rsidR="00D63710" w:rsidRPr="00F2127E" w:rsidRDefault="00A306A3" w:rsidP="00A306A3">
      <w:pPr>
        <w:pStyle w:val="a3"/>
        <w:numPr>
          <w:ilvl w:val="0"/>
          <w:numId w:val="3"/>
        </w:numPr>
        <w:ind w:leftChars="0"/>
        <w:jc w:val="left"/>
        <w:rPr>
          <w:rFonts w:ascii="ＭＳ Ｐゴシック" w:eastAsia="ＭＳ Ｐゴシック" w:hAnsi="ＭＳ Ｐゴシック"/>
        </w:rPr>
      </w:pPr>
      <w:r w:rsidRPr="00F2127E">
        <w:rPr>
          <w:rFonts w:ascii="ＭＳ Ｐゴシック" w:eastAsia="ＭＳ Ｐゴシック" w:hAnsi="ＭＳ Ｐゴシック" w:hint="eastAsia"/>
        </w:rPr>
        <w:t>生物多様性の府民認知度を70%以上にする。</w:t>
      </w:r>
    </w:p>
    <w:p w:rsidR="00A306A3" w:rsidRPr="00F2127E" w:rsidRDefault="00A306A3" w:rsidP="00A306A3">
      <w:pPr>
        <w:pStyle w:val="a3"/>
        <w:numPr>
          <w:ilvl w:val="0"/>
          <w:numId w:val="3"/>
        </w:numPr>
        <w:ind w:leftChars="0"/>
        <w:jc w:val="left"/>
        <w:rPr>
          <w:rFonts w:ascii="ＭＳ Ｐゴシック" w:eastAsia="ＭＳ Ｐゴシック" w:hAnsi="ＭＳ Ｐゴシック"/>
        </w:rPr>
      </w:pPr>
      <w:r w:rsidRPr="00F2127E">
        <w:rPr>
          <w:rFonts w:ascii="ＭＳ Ｐゴシック" w:eastAsia="ＭＳ Ｐゴシック" w:hAnsi="ＭＳ Ｐゴシック" w:hint="eastAsia"/>
        </w:rPr>
        <w:t>活動する府民の割合を倍増する。</w:t>
      </w:r>
    </w:p>
    <w:p w:rsidR="00A306A3" w:rsidRPr="00F2127E" w:rsidRDefault="00A306A3" w:rsidP="00545B22">
      <w:pPr>
        <w:jc w:val="left"/>
        <w:rPr>
          <w:rFonts w:ascii="ＭＳ Ｐゴシック" w:eastAsia="ＭＳ Ｐゴシック" w:hAnsi="ＭＳ Ｐゴシック"/>
          <w:sz w:val="20"/>
          <w:szCs w:val="20"/>
        </w:rPr>
      </w:pPr>
    </w:p>
    <w:p w:rsidR="00A306A3" w:rsidRPr="00F2127E" w:rsidRDefault="00A306A3" w:rsidP="00545B22">
      <w:pPr>
        <w:jc w:val="left"/>
        <w:rPr>
          <w:rFonts w:ascii="ＭＳ Ｐゴシック" w:eastAsia="ＭＳ Ｐゴシック" w:hAnsi="ＭＳ Ｐゴシック"/>
          <w:sz w:val="20"/>
          <w:szCs w:val="20"/>
        </w:rPr>
      </w:pPr>
      <w:r w:rsidRPr="00F2127E">
        <w:rPr>
          <w:rFonts w:ascii="ＭＳ Ｐゴシック" w:eastAsia="ＭＳ Ｐゴシック" w:hAnsi="ＭＳ Ｐゴシック" w:hint="eastAsia"/>
          <w:sz w:val="20"/>
          <w:szCs w:val="20"/>
        </w:rPr>
        <w:t>表　インターネットアンケートを活用した目標とその推移</w:t>
      </w:r>
    </w:p>
    <w:tbl>
      <w:tblPr>
        <w:tblW w:w="10164" w:type="dxa"/>
        <w:tblLayout w:type="fixed"/>
        <w:tblCellMar>
          <w:left w:w="99" w:type="dxa"/>
          <w:right w:w="99" w:type="dxa"/>
        </w:tblCellMar>
        <w:tblLook w:val="04A0" w:firstRow="1" w:lastRow="0" w:firstColumn="1" w:lastColumn="0" w:noHBand="0" w:noVBand="1"/>
      </w:tblPr>
      <w:tblGrid>
        <w:gridCol w:w="1812"/>
        <w:gridCol w:w="1239"/>
        <w:gridCol w:w="1239"/>
        <w:gridCol w:w="979"/>
        <w:gridCol w:w="979"/>
        <w:gridCol w:w="979"/>
        <w:gridCol w:w="979"/>
        <w:gridCol w:w="979"/>
        <w:gridCol w:w="979"/>
      </w:tblGrid>
      <w:tr w:rsidR="00D63710" w:rsidRPr="00F2127E" w:rsidTr="00C24E4A">
        <w:trPr>
          <w:trHeight w:val="345"/>
        </w:trPr>
        <w:tc>
          <w:tcPr>
            <w:tcW w:w="181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環境総合計画に掲げた目標</w:t>
            </w:r>
          </w:p>
        </w:tc>
        <w:tc>
          <w:tcPr>
            <w:tcW w:w="123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目標値</w:t>
            </w:r>
            <w:r w:rsidRPr="00F2127E">
              <w:rPr>
                <w:rFonts w:ascii="ＭＳ Ｐゴシック" w:eastAsia="ＭＳ Ｐゴシック" w:hAnsi="ＭＳ Ｐゴシック" w:cs="ＭＳ Ｐゴシック" w:hint="eastAsia"/>
                <w:kern w:val="0"/>
                <w:sz w:val="20"/>
                <w:szCs w:val="20"/>
              </w:rPr>
              <w:br/>
              <w:t>（2020年）</w:t>
            </w:r>
          </w:p>
        </w:tc>
        <w:tc>
          <w:tcPr>
            <w:tcW w:w="1239"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基準年度又は計画策定時</w:t>
            </w:r>
          </w:p>
        </w:tc>
        <w:tc>
          <w:tcPr>
            <w:tcW w:w="5874" w:type="dxa"/>
            <w:gridSpan w:val="6"/>
            <w:tcBorders>
              <w:top w:val="single" w:sz="8" w:space="0" w:color="auto"/>
              <w:left w:val="nil"/>
              <w:bottom w:val="single" w:sz="4" w:space="0" w:color="auto"/>
              <w:right w:val="single" w:sz="8" w:space="0" w:color="000000"/>
            </w:tcBorders>
            <w:shd w:val="clear" w:color="auto" w:fill="auto"/>
            <w:noWrap/>
            <w:vAlign w:val="center"/>
            <w:hideMark/>
          </w:tcPr>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過去の推移</w:t>
            </w:r>
          </w:p>
        </w:tc>
      </w:tr>
      <w:tr w:rsidR="00D63710" w:rsidRPr="00F2127E" w:rsidTr="00C24E4A">
        <w:trPr>
          <w:trHeight w:val="540"/>
        </w:trPr>
        <w:tc>
          <w:tcPr>
            <w:tcW w:w="1812" w:type="dxa"/>
            <w:vMerge/>
            <w:tcBorders>
              <w:top w:val="single" w:sz="8" w:space="0" w:color="auto"/>
              <w:left w:val="single" w:sz="4" w:space="0" w:color="auto"/>
              <w:bottom w:val="single" w:sz="8" w:space="0" w:color="000000"/>
              <w:right w:val="single" w:sz="4" w:space="0" w:color="auto"/>
            </w:tcBorders>
            <w:vAlign w:val="center"/>
            <w:hideMark/>
          </w:tcPr>
          <w:p w:rsidR="00D63710" w:rsidRPr="00F2127E" w:rsidRDefault="00D63710" w:rsidP="00061F72">
            <w:pPr>
              <w:widowControl/>
              <w:spacing w:line="300" w:lineRule="exact"/>
              <w:jc w:val="left"/>
              <w:rPr>
                <w:rFonts w:ascii="ＭＳ Ｐゴシック" w:eastAsia="ＭＳ Ｐゴシック" w:hAnsi="ＭＳ Ｐゴシック" w:cs="ＭＳ Ｐゴシック"/>
                <w:kern w:val="0"/>
                <w:sz w:val="20"/>
                <w:szCs w:val="20"/>
              </w:rPr>
            </w:pPr>
          </w:p>
        </w:tc>
        <w:tc>
          <w:tcPr>
            <w:tcW w:w="1239" w:type="dxa"/>
            <w:vMerge/>
            <w:tcBorders>
              <w:top w:val="single" w:sz="8" w:space="0" w:color="auto"/>
              <w:left w:val="single" w:sz="4" w:space="0" w:color="auto"/>
              <w:bottom w:val="single" w:sz="8" w:space="0" w:color="000000"/>
              <w:right w:val="single" w:sz="4" w:space="0" w:color="auto"/>
            </w:tcBorders>
            <w:vAlign w:val="center"/>
            <w:hideMark/>
          </w:tcPr>
          <w:p w:rsidR="00D63710" w:rsidRPr="00F2127E" w:rsidRDefault="00D63710" w:rsidP="00061F72">
            <w:pPr>
              <w:widowControl/>
              <w:spacing w:line="300" w:lineRule="exact"/>
              <w:jc w:val="left"/>
              <w:rPr>
                <w:rFonts w:ascii="ＭＳ Ｐゴシック" w:eastAsia="ＭＳ Ｐゴシック" w:hAnsi="ＭＳ Ｐゴシック" w:cs="ＭＳ Ｐゴシック"/>
                <w:kern w:val="0"/>
                <w:sz w:val="20"/>
                <w:szCs w:val="20"/>
              </w:rPr>
            </w:pPr>
          </w:p>
        </w:tc>
        <w:tc>
          <w:tcPr>
            <w:tcW w:w="1239" w:type="dxa"/>
            <w:vMerge/>
            <w:tcBorders>
              <w:top w:val="single" w:sz="8" w:space="0" w:color="auto"/>
              <w:left w:val="single" w:sz="4" w:space="0" w:color="auto"/>
              <w:bottom w:val="single" w:sz="8" w:space="0" w:color="000000"/>
              <w:right w:val="single" w:sz="4" w:space="0" w:color="000000"/>
            </w:tcBorders>
            <w:vAlign w:val="center"/>
            <w:hideMark/>
          </w:tcPr>
          <w:p w:rsidR="00D63710" w:rsidRPr="00F2127E" w:rsidRDefault="00D63710" w:rsidP="00061F72">
            <w:pPr>
              <w:widowControl/>
              <w:spacing w:line="300" w:lineRule="exact"/>
              <w:jc w:val="left"/>
              <w:rPr>
                <w:rFonts w:ascii="ＭＳ Ｐゴシック" w:eastAsia="ＭＳ Ｐゴシック" w:hAnsi="ＭＳ Ｐゴシック" w:cs="ＭＳ Ｐゴシック"/>
                <w:kern w:val="0"/>
                <w:sz w:val="20"/>
                <w:szCs w:val="20"/>
              </w:rPr>
            </w:pPr>
          </w:p>
        </w:tc>
        <w:tc>
          <w:tcPr>
            <w:tcW w:w="979" w:type="dxa"/>
            <w:tcBorders>
              <w:top w:val="nil"/>
              <w:left w:val="nil"/>
              <w:bottom w:val="single" w:sz="8" w:space="0" w:color="auto"/>
              <w:right w:val="nil"/>
            </w:tcBorders>
            <w:shd w:val="clear" w:color="auto" w:fill="auto"/>
            <w:noWrap/>
            <w:vAlign w:val="center"/>
            <w:hideMark/>
          </w:tcPr>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2011</w:t>
            </w:r>
          </w:p>
        </w:tc>
        <w:tc>
          <w:tcPr>
            <w:tcW w:w="979" w:type="dxa"/>
            <w:tcBorders>
              <w:top w:val="nil"/>
              <w:left w:val="single" w:sz="4" w:space="0" w:color="auto"/>
              <w:bottom w:val="single" w:sz="8" w:space="0" w:color="auto"/>
              <w:right w:val="nil"/>
            </w:tcBorders>
            <w:shd w:val="clear" w:color="auto" w:fill="auto"/>
            <w:noWrap/>
            <w:vAlign w:val="center"/>
            <w:hideMark/>
          </w:tcPr>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2012</w:t>
            </w:r>
          </w:p>
        </w:tc>
        <w:tc>
          <w:tcPr>
            <w:tcW w:w="979" w:type="dxa"/>
            <w:tcBorders>
              <w:top w:val="nil"/>
              <w:left w:val="single" w:sz="4" w:space="0" w:color="auto"/>
              <w:bottom w:val="single" w:sz="8" w:space="0" w:color="auto"/>
              <w:right w:val="nil"/>
            </w:tcBorders>
            <w:shd w:val="clear" w:color="auto" w:fill="auto"/>
            <w:noWrap/>
            <w:vAlign w:val="center"/>
            <w:hideMark/>
          </w:tcPr>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2013</w:t>
            </w:r>
          </w:p>
        </w:tc>
        <w:tc>
          <w:tcPr>
            <w:tcW w:w="979" w:type="dxa"/>
            <w:tcBorders>
              <w:top w:val="nil"/>
              <w:left w:val="single" w:sz="4" w:space="0" w:color="auto"/>
              <w:bottom w:val="single" w:sz="8" w:space="0" w:color="auto"/>
              <w:right w:val="nil"/>
            </w:tcBorders>
            <w:shd w:val="clear" w:color="auto" w:fill="auto"/>
            <w:noWrap/>
            <w:vAlign w:val="center"/>
            <w:hideMark/>
          </w:tcPr>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2014</w:t>
            </w:r>
          </w:p>
        </w:tc>
        <w:tc>
          <w:tcPr>
            <w:tcW w:w="979" w:type="dxa"/>
            <w:tcBorders>
              <w:top w:val="nil"/>
              <w:left w:val="single" w:sz="4" w:space="0" w:color="auto"/>
              <w:bottom w:val="single" w:sz="8" w:space="0" w:color="auto"/>
              <w:right w:val="nil"/>
            </w:tcBorders>
            <w:shd w:val="clear" w:color="auto" w:fill="FABF8F" w:themeFill="accent6" w:themeFillTint="99"/>
            <w:noWrap/>
            <w:vAlign w:val="center"/>
            <w:hideMark/>
          </w:tcPr>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2015</w:t>
            </w:r>
          </w:p>
        </w:tc>
        <w:tc>
          <w:tcPr>
            <w:tcW w:w="979" w:type="dxa"/>
            <w:tcBorders>
              <w:top w:val="nil"/>
              <w:left w:val="single" w:sz="4" w:space="0" w:color="auto"/>
              <w:bottom w:val="single" w:sz="8" w:space="0" w:color="auto"/>
              <w:right w:val="single" w:sz="8" w:space="0" w:color="auto"/>
            </w:tcBorders>
            <w:shd w:val="clear" w:color="auto" w:fill="FABF8F" w:themeFill="accent6" w:themeFillTint="99"/>
            <w:noWrap/>
            <w:vAlign w:val="center"/>
            <w:hideMark/>
          </w:tcPr>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2016</w:t>
            </w:r>
          </w:p>
        </w:tc>
      </w:tr>
      <w:tr w:rsidR="00C24E4A" w:rsidRPr="00F2127E" w:rsidTr="00C24E4A">
        <w:trPr>
          <w:trHeight w:val="829"/>
        </w:trPr>
        <w:tc>
          <w:tcPr>
            <w:tcW w:w="1812" w:type="dxa"/>
            <w:tcBorders>
              <w:top w:val="single" w:sz="4" w:space="0" w:color="auto"/>
              <w:left w:val="single" w:sz="8" w:space="0" w:color="auto"/>
              <w:bottom w:val="nil"/>
              <w:right w:val="single" w:sz="4" w:space="0" w:color="auto"/>
            </w:tcBorders>
            <w:shd w:val="clear" w:color="auto" w:fill="auto"/>
            <w:noWrap/>
            <w:vAlign w:val="center"/>
            <w:hideMark/>
          </w:tcPr>
          <w:p w:rsidR="00C24E4A" w:rsidRPr="00F2127E" w:rsidRDefault="00C24E4A" w:rsidP="00061F72">
            <w:pPr>
              <w:widowControl/>
              <w:spacing w:line="300" w:lineRule="exact"/>
              <w:jc w:val="left"/>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リサイクル製品を購入する府民を倍増する。</w:t>
            </w:r>
          </w:p>
        </w:tc>
        <w:tc>
          <w:tcPr>
            <w:tcW w:w="1239" w:type="dxa"/>
            <w:tcBorders>
              <w:top w:val="nil"/>
              <w:left w:val="nil"/>
              <w:bottom w:val="nil"/>
              <w:right w:val="single" w:sz="4" w:space="0" w:color="auto"/>
            </w:tcBorders>
            <w:shd w:val="clear" w:color="auto" w:fill="auto"/>
            <w:vAlign w:val="center"/>
            <w:hideMark/>
          </w:tcPr>
          <w:p w:rsidR="00C24E4A" w:rsidRPr="00F2127E" w:rsidRDefault="00C24E4A" w:rsidP="00061F72">
            <w:pPr>
              <w:widowControl/>
              <w:spacing w:line="300" w:lineRule="exact"/>
              <w:jc w:val="right"/>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倍増(68.6%)</w:t>
            </w:r>
          </w:p>
        </w:tc>
        <w:tc>
          <w:tcPr>
            <w:tcW w:w="1239" w:type="dxa"/>
            <w:tcBorders>
              <w:top w:val="single" w:sz="4" w:space="0" w:color="auto"/>
              <w:left w:val="nil"/>
              <w:bottom w:val="single" w:sz="4" w:space="0" w:color="auto"/>
              <w:right w:val="single" w:sz="4" w:space="0" w:color="000000"/>
            </w:tcBorders>
            <w:shd w:val="clear" w:color="auto" w:fill="auto"/>
            <w:noWrap/>
            <w:vAlign w:val="center"/>
            <w:hideMark/>
          </w:tcPr>
          <w:p w:rsidR="00C24E4A" w:rsidRPr="00F2127E" w:rsidRDefault="00C24E4A"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34.3%</w:t>
            </w:r>
          </w:p>
          <w:p w:rsidR="00C24E4A" w:rsidRPr="00F2127E" w:rsidRDefault="00C24E4A"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（2009年）</w:t>
            </w:r>
          </w:p>
        </w:tc>
        <w:tc>
          <w:tcPr>
            <w:tcW w:w="979" w:type="dxa"/>
            <w:tcBorders>
              <w:top w:val="nil"/>
              <w:left w:val="nil"/>
              <w:bottom w:val="nil"/>
              <w:right w:val="nil"/>
            </w:tcBorders>
            <w:shd w:val="clear" w:color="auto" w:fill="auto"/>
            <w:noWrap/>
            <w:vAlign w:val="center"/>
            <w:hideMark/>
          </w:tcPr>
          <w:p w:rsidR="00C24E4A" w:rsidRPr="00F2127E" w:rsidRDefault="00C24E4A" w:rsidP="00FA1E60">
            <w:pPr>
              <w:widowControl/>
              <w:spacing w:line="300" w:lineRule="exact"/>
              <w:jc w:val="right"/>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58.5%</w:t>
            </w:r>
          </w:p>
        </w:tc>
        <w:tc>
          <w:tcPr>
            <w:tcW w:w="979" w:type="dxa"/>
            <w:tcBorders>
              <w:top w:val="nil"/>
              <w:left w:val="single" w:sz="4" w:space="0" w:color="auto"/>
              <w:bottom w:val="nil"/>
              <w:right w:val="nil"/>
            </w:tcBorders>
            <w:shd w:val="clear" w:color="auto" w:fill="auto"/>
            <w:noWrap/>
            <w:vAlign w:val="center"/>
            <w:hideMark/>
          </w:tcPr>
          <w:p w:rsidR="00C24E4A" w:rsidRPr="00C24E4A" w:rsidRDefault="00C24E4A" w:rsidP="00FA1E60">
            <w:pPr>
              <w:widowControl/>
              <w:spacing w:line="300" w:lineRule="exact"/>
              <w:jc w:val="right"/>
              <w:rPr>
                <w:rFonts w:ascii="ＭＳ Ｐゴシック" w:eastAsia="ＭＳ Ｐゴシック" w:hAnsi="ＭＳ Ｐゴシック" w:cs="ＭＳ Ｐゴシック"/>
                <w:kern w:val="0"/>
                <w:sz w:val="20"/>
                <w:szCs w:val="20"/>
              </w:rPr>
            </w:pPr>
            <w:r w:rsidRPr="00C24E4A">
              <w:rPr>
                <w:rFonts w:ascii="ＭＳ Ｐゴシック" w:eastAsia="ＭＳ Ｐゴシック" w:hAnsi="ＭＳ Ｐゴシック" w:cs="ＭＳ Ｐゴシック" w:hint="eastAsia"/>
                <w:kern w:val="0"/>
                <w:sz w:val="20"/>
                <w:szCs w:val="20"/>
              </w:rPr>
              <w:t>53.8%</w:t>
            </w:r>
          </w:p>
        </w:tc>
        <w:tc>
          <w:tcPr>
            <w:tcW w:w="979" w:type="dxa"/>
            <w:tcBorders>
              <w:top w:val="nil"/>
              <w:left w:val="single" w:sz="4" w:space="0" w:color="auto"/>
              <w:bottom w:val="nil"/>
              <w:right w:val="nil"/>
            </w:tcBorders>
            <w:shd w:val="clear" w:color="auto" w:fill="auto"/>
            <w:noWrap/>
            <w:vAlign w:val="center"/>
            <w:hideMark/>
          </w:tcPr>
          <w:p w:rsidR="00C24E4A" w:rsidRPr="00C24E4A" w:rsidRDefault="00C24E4A" w:rsidP="00FA1E60">
            <w:pPr>
              <w:widowControl/>
              <w:spacing w:line="300" w:lineRule="exact"/>
              <w:jc w:val="right"/>
              <w:rPr>
                <w:rFonts w:ascii="ＭＳ Ｐゴシック" w:eastAsia="ＭＳ Ｐゴシック" w:hAnsi="ＭＳ Ｐゴシック" w:cs="ＭＳ Ｐゴシック"/>
                <w:kern w:val="0"/>
                <w:sz w:val="20"/>
                <w:szCs w:val="20"/>
              </w:rPr>
            </w:pPr>
            <w:r w:rsidRPr="00C24E4A">
              <w:rPr>
                <w:rFonts w:ascii="ＭＳ Ｐゴシック" w:eastAsia="ＭＳ Ｐゴシック" w:hAnsi="ＭＳ Ｐゴシック" w:cs="ＭＳ Ｐゴシック" w:hint="eastAsia"/>
                <w:kern w:val="0"/>
                <w:sz w:val="20"/>
                <w:szCs w:val="20"/>
              </w:rPr>
              <w:t>48.9%</w:t>
            </w:r>
          </w:p>
        </w:tc>
        <w:tc>
          <w:tcPr>
            <w:tcW w:w="979" w:type="dxa"/>
            <w:tcBorders>
              <w:top w:val="nil"/>
              <w:left w:val="single" w:sz="4" w:space="0" w:color="auto"/>
              <w:bottom w:val="nil"/>
              <w:right w:val="nil"/>
            </w:tcBorders>
            <w:shd w:val="clear" w:color="auto" w:fill="auto"/>
            <w:noWrap/>
            <w:vAlign w:val="center"/>
            <w:hideMark/>
          </w:tcPr>
          <w:p w:rsidR="00C24E4A" w:rsidRPr="00C24E4A" w:rsidRDefault="00C24E4A" w:rsidP="00FA1E60">
            <w:pPr>
              <w:widowControl/>
              <w:spacing w:line="300" w:lineRule="exact"/>
              <w:jc w:val="right"/>
              <w:rPr>
                <w:rFonts w:ascii="ＭＳ Ｐゴシック" w:eastAsia="ＭＳ Ｐゴシック" w:hAnsi="ＭＳ Ｐゴシック" w:cs="ＭＳ Ｐゴシック"/>
                <w:kern w:val="0"/>
                <w:sz w:val="20"/>
                <w:szCs w:val="20"/>
              </w:rPr>
            </w:pPr>
            <w:r w:rsidRPr="00C24E4A">
              <w:rPr>
                <w:rFonts w:ascii="ＭＳ Ｐゴシック" w:eastAsia="ＭＳ Ｐゴシック" w:hAnsi="ＭＳ Ｐゴシック" w:cs="ＭＳ Ｐゴシック" w:hint="eastAsia"/>
                <w:kern w:val="0"/>
                <w:sz w:val="20"/>
                <w:szCs w:val="20"/>
              </w:rPr>
              <w:t>53.4%</w:t>
            </w:r>
          </w:p>
        </w:tc>
        <w:tc>
          <w:tcPr>
            <w:tcW w:w="979" w:type="dxa"/>
            <w:tcBorders>
              <w:top w:val="nil"/>
              <w:left w:val="single" w:sz="4" w:space="0" w:color="auto"/>
              <w:bottom w:val="nil"/>
              <w:right w:val="single" w:sz="4" w:space="0" w:color="auto"/>
            </w:tcBorders>
            <w:shd w:val="clear" w:color="auto" w:fill="FABF8F" w:themeFill="accent6" w:themeFillTint="99"/>
            <w:noWrap/>
            <w:vAlign w:val="center"/>
            <w:hideMark/>
          </w:tcPr>
          <w:p w:rsidR="00C24E4A" w:rsidRPr="00F2127E" w:rsidRDefault="00C24E4A" w:rsidP="00061F72">
            <w:pPr>
              <w:widowControl/>
              <w:spacing w:line="300" w:lineRule="exact"/>
              <w:jc w:val="right"/>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10.2%</w:t>
            </w:r>
          </w:p>
        </w:tc>
        <w:tc>
          <w:tcPr>
            <w:tcW w:w="979" w:type="dxa"/>
            <w:tcBorders>
              <w:top w:val="nil"/>
              <w:left w:val="single" w:sz="4" w:space="0" w:color="auto"/>
              <w:bottom w:val="nil"/>
              <w:right w:val="single" w:sz="8" w:space="0" w:color="auto"/>
            </w:tcBorders>
            <w:shd w:val="clear" w:color="auto" w:fill="FABF8F" w:themeFill="accent6" w:themeFillTint="99"/>
            <w:vAlign w:val="center"/>
          </w:tcPr>
          <w:p w:rsidR="00C24E4A" w:rsidRPr="00F2127E" w:rsidRDefault="00C24E4A" w:rsidP="00061F72">
            <w:pPr>
              <w:spacing w:line="300" w:lineRule="exact"/>
              <w:jc w:val="right"/>
              <w:rPr>
                <w:rFonts w:ascii="ＭＳ Ｐゴシック" w:eastAsia="ＭＳ Ｐゴシック" w:hAnsi="ＭＳ Ｐゴシック" w:cs="ＭＳ Ｐゴシック"/>
                <w:sz w:val="20"/>
                <w:szCs w:val="20"/>
              </w:rPr>
            </w:pPr>
            <w:r w:rsidRPr="00F2127E">
              <w:rPr>
                <w:rFonts w:ascii="ＭＳ Ｐゴシック" w:eastAsia="ＭＳ Ｐゴシック" w:hAnsi="ＭＳ Ｐゴシック" w:hint="eastAsia"/>
                <w:sz w:val="20"/>
                <w:szCs w:val="20"/>
              </w:rPr>
              <w:t>41.2%</w:t>
            </w:r>
          </w:p>
        </w:tc>
      </w:tr>
      <w:tr w:rsidR="00C24E4A" w:rsidRPr="00F2127E" w:rsidTr="00C24E4A">
        <w:trPr>
          <w:trHeight w:val="862"/>
        </w:trPr>
        <w:tc>
          <w:tcPr>
            <w:tcW w:w="1812"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24E4A" w:rsidRPr="00F2127E" w:rsidRDefault="00C24E4A" w:rsidP="00061F72">
            <w:pPr>
              <w:widowControl/>
              <w:spacing w:line="300" w:lineRule="exact"/>
              <w:jc w:val="left"/>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資源物</w:t>
            </w:r>
            <w:r w:rsidRPr="00F2127E">
              <w:rPr>
                <w:rFonts w:ascii="ＭＳ Ｐゴシック" w:eastAsia="ＭＳ Ｐゴシック" w:hAnsi="ＭＳ Ｐゴシック" w:cs="ＭＳ Ｐゴシック" w:hint="eastAsia"/>
                <w:kern w:val="0"/>
                <w:sz w:val="20"/>
                <w:szCs w:val="20"/>
                <w:vertAlign w:val="superscript"/>
              </w:rPr>
              <w:t>※</w:t>
            </w:r>
            <w:r w:rsidRPr="00F2127E">
              <w:rPr>
                <w:rFonts w:ascii="ＭＳ Ｐゴシック" w:eastAsia="ＭＳ Ｐゴシック" w:hAnsi="ＭＳ Ｐゴシック" w:cs="ＭＳ Ｐゴシック" w:hint="eastAsia"/>
                <w:kern w:val="0"/>
                <w:sz w:val="20"/>
                <w:szCs w:val="20"/>
              </w:rPr>
              <w:t>を分別する府民を概ね100%にする。</w:t>
            </w:r>
            <w:r w:rsidRPr="00F2127E">
              <w:rPr>
                <w:rFonts w:ascii="ＭＳ Ｐゴシック" w:eastAsia="ＭＳ Ｐゴシック" w:hAnsi="ＭＳ Ｐゴシック" w:cs="ＭＳ Ｐゴシック" w:hint="eastAsia"/>
                <w:kern w:val="0"/>
                <w:sz w:val="20"/>
                <w:szCs w:val="20"/>
              </w:rPr>
              <w:br/>
              <w:t>※ペットボトルや空き缶、古紙等</w:t>
            </w:r>
          </w:p>
        </w:tc>
        <w:tc>
          <w:tcPr>
            <w:tcW w:w="1239" w:type="dxa"/>
            <w:tcBorders>
              <w:top w:val="single" w:sz="4" w:space="0" w:color="auto"/>
              <w:left w:val="nil"/>
              <w:bottom w:val="single" w:sz="8" w:space="0" w:color="auto"/>
              <w:right w:val="single" w:sz="4" w:space="0" w:color="auto"/>
            </w:tcBorders>
            <w:shd w:val="clear" w:color="auto" w:fill="auto"/>
            <w:noWrap/>
            <w:vAlign w:val="center"/>
            <w:hideMark/>
          </w:tcPr>
          <w:p w:rsidR="00C24E4A" w:rsidRPr="00F2127E" w:rsidRDefault="00C24E4A" w:rsidP="00061F72">
            <w:pPr>
              <w:widowControl/>
              <w:spacing w:line="300" w:lineRule="exact"/>
              <w:jc w:val="right"/>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100%</w:t>
            </w:r>
          </w:p>
        </w:tc>
        <w:tc>
          <w:tcPr>
            <w:tcW w:w="1239" w:type="dxa"/>
            <w:tcBorders>
              <w:top w:val="single" w:sz="4" w:space="0" w:color="auto"/>
              <w:left w:val="nil"/>
              <w:bottom w:val="single" w:sz="8" w:space="0" w:color="auto"/>
              <w:right w:val="single" w:sz="4" w:space="0" w:color="000000"/>
            </w:tcBorders>
            <w:shd w:val="clear" w:color="auto" w:fill="auto"/>
            <w:noWrap/>
            <w:vAlign w:val="center"/>
            <w:hideMark/>
          </w:tcPr>
          <w:p w:rsidR="00C24E4A" w:rsidRPr="00F2127E" w:rsidRDefault="00C24E4A"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89.4%</w:t>
            </w:r>
          </w:p>
          <w:p w:rsidR="00C24E4A" w:rsidRPr="00F2127E" w:rsidRDefault="00C24E4A"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（2009年）</w:t>
            </w:r>
          </w:p>
        </w:tc>
        <w:tc>
          <w:tcPr>
            <w:tcW w:w="979" w:type="dxa"/>
            <w:tcBorders>
              <w:top w:val="single" w:sz="4" w:space="0" w:color="auto"/>
              <w:left w:val="nil"/>
              <w:bottom w:val="single" w:sz="8" w:space="0" w:color="auto"/>
              <w:right w:val="nil"/>
            </w:tcBorders>
            <w:shd w:val="clear" w:color="auto" w:fill="auto"/>
            <w:noWrap/>
            <w:vAlign w:val="center"/>
            <w:hideMark/>
          </w:tcPr>
          <w:p w:rsidR="00C24E4A" w:rsidRPr="00C24E4A" w:rsidRDefault="00C24E4A" w:rsidP="00FA1E60">
            <w:pPr>
              <w:widowControl/>
              <w:spacing w:line="300" w:lineRule="exact"/>
              <w:jc w:val="right"/>
              <w:rPr>
                <w:rFonts w:ascii="ＭＳ Ｐゴシック" w:eastAsia="ＭＳ Ｐゴシック" w:hAnsi="ＭＳ Ｐゴシック" w:cs="ＭＳ Ｐゴシック"/>
                <w:kern w:val="0"/>
                <w:sz w:val="20"/>
                <w:szCs w:val="20"/>
              </w:rPr>
            </w:pPr>
            <w:r w:rsidRPr="00C24E4A">
              <w:rPr>
                <w:rFonts w:ascii="ＭＳ Ｐゴシック" w:eastAsia="ＭＳ Ｐゴシック" w:hAnsi="ＭＳ Ｐゴシック" w:cs="ＭＳ Ｐゴシック" w:hint="eastAsia"/>
                <w:kern w:val="0"/>
                <w:sz w:val="20"/>
                <w:szCs w:val="20"/>
              </w:rPr>
              <w:t>93.7%</w:t>
            </w:r>
          </w:p>
        </w:tc>
        <w:tc>
          <w:tcPr>
            <w:tcW w:w="979" w:type="dxa"/>
            <w:tcBorders>
              <w:top w:val="single" w:sz="4" w:space="0" w:color="auto"/>
              <w:left w:val="single" w:sz="4" w:space="0" w:color="auto"/>
              <w:bottom w:val="single" w:sz="8" w:space="0" w:color="auto"/>
              <w:right w:val="nil"/>
            </w:tcBorders>
            <w:shd w:val="clear" w:color="auto" w:fill="auto"/>
            <w:noWrap/>
            <w:vAlign w:val="center"/>
            <w:hideMark/>
          </w:tcPr>
          <w:p w:rsidR="00C24E4A" w:rsidRPr="00C24E4A" w:rsidRDefault="00C24E4A" w:rsidP="00FA1E60">
            <w:pPr>
              <w:widowControl/>
              <w:spacing w:line="300" w:lineRule="exact"/>
              <w:jc w:val="right"/>
              <w:rPr>
                <w:rFonts w:ascii="ＭＳ Ｐゴシック" w:eastAsia="ＭＳ Ｐゴシック" w:hAnsi="ＭＳ Ｐゴシック" w:cs="ＭＳ Ｐゴシック"/>
                <w:kern w:val="0"/>
                <w:sz w:val="20"/>
                <w:szCs w:val="20"/>
              </w:rPr>
            </w:pPr>
            <w:r w:rsidRPr="00C24E4A">
              <w:rPr>
                <w:rFonts w:ascii="ＭＳ Ｐゴシック" w:eastAsia="ＭＳ Ｐゴシック" w:hAnsi="ＭＳ Ｐゴシック" w:cs="ＭＳ Ｐゴシック" w:hint="eastAsia"/>
                <w:kern w:val="0"/>
                <w:sz w:val="20"/>
                <w:szCs w:val="20"/>
              </w:rPr>
              <w:t>94.2%</w:t>
            </w:r>
          </w:p>
        </w:tc>
        <w:tc>
          <w:tcPr>
            <w:tcW w:w="979" w:type="dxa"/>
            <w:tcBorders>
              <w:top w:val="single" w:sz="4" w:space="0" w:color="auto"/>
              <w:left w:val="single" w:sz="4" w:space="0" w:color="auto"/>
              <w:bottom w:val="single" w:sz="8" w:space="0" w:color="auto"/>
              <w:right w:val="nil"/>
            </w:tcBorders>
            <w:shd w:val="clear" w:color="auto" w:fill="auto"/>
            <w:noWrap/>
            <w:vAlign w:val="center"/>
            <w:hideMark/>
          </w:tcPr>
          <w:p w:rsidR="00C24E4A" w:rsidRPr="00C24E4A" w:rsidRDefault="00C24E4A" w:rsidP="00FA1E60">
            <w:pPr>
              <w:widowControl/>
              <w:spacing w:line="300" w:lineRule="exact"/>
              <w:jc w:val="right"/>
              <w:rPr>
                <w:rFonts w:ascii="ＭＳ Ｐゴシック" w:eastAsia="ＭＳ Ｐゴシック" w:hAnsi="ＭＳ Ｐゴシック" w:cs="ＭＳ Ｐゴシック"/>
                <w:kern w:val="0"/>
                <w:sz w:val="20"/>
                <w:szCs w:val="20"/>
              </w:rPr>
            </w:pPr>
            <w:r w:rsidRPr="00C24E4A">
              <w:rPr>
                <w:rFonts w:ascii="ＭＳ Ｐゴシック" w:eastAsia="ＭＳ Ｐゴシック" w:hAnsi="ＭＳ Ｐゴシック" w:cs="ＭＳ Ｐゴシック" w:hint="eastAsia"/>
                <w:kern w:val="0"/>
                <w:sz w:val="20"/>
                <w:szCs w:val="20"/>
              </w:rPr>
              <w:t>95.3%</w:t>
            </w:r>
          </w:p>
        </w:tc>
        <w:tc>
          <w:tcPr>
            <w:tcW w:w="979" w:type="dxa"/>
            <w:tcBorders>
              <w:top w:val="single" w:sz="4" w:space="0" w:color="auto"/>
              <w:left w:val="single" w:sz="4" w:space="0" w:color="auto"/>
              <w:bottom w:val="single" w:sz="8" w:space="0" w:color="auto"/>
              <w:right w:val="nil"/>
            </w:tcBorders>
            <w:shd w:val="clear" w:color="auto" w:fill="auto"/>
            <w:noWrap/>
            <w:vAlign w:val="center"/>
            <w:hideMark/>
          </w:tcPr>
          <w:p w:rsidR="00C24E4A" w:rsidRPr="00C24E4A" w:rsidRDefault="00C24E4A" w:rsidP="00FA1E60">
            <w:pPr>
              <w:widowControl/>
              <w:spacing w:line="300" w:lineRule="exact"/>
              <w:jc w:val="right"/>
              <w:rPr>
                <w:rFonts w:ascii="ＭＳ Ｐゴシック" w:eastAsia="ＭＳ Ｐゴシック" w:hAnsi="ＭＳ Ｐゴシック" w:cs="ＭＳ Ｐゴシック"/>
                <w:kern w:val="0"/>
                <w:sz w:val="20"/>
                <w:szCs w:val="20"/>
              </w:rPr>
            </w:pPr>
            <w:r w:rsidRPr="00C24E4A">
              <w:rPr>
                <w:rFonts w:ascii="ＭＳ Ｐゴシック" w:eastAsia="ＭＳ Ｐゴシック" w:hAnsi="ＭＳ Ｐゴシック" w:cs="ＭＳ Ｐゴシック" w:hint="eastAsia"/>
                <w:kern w:val="0"/>
                <w:sz w:val="20"/>
                <w:szCs w:val="20"/>
              </w:rPr>
              <w:t>94.4%</w:t>
            </w:r>
          </w:p>
        </w:tc>
        <w:tc>
          <w:tcPr>
            <w:tcW w:w="979" w:type="dxa"/>
            <w:tcBorders>
              <w:top w:val="single" w:sz="4" w:space="0" w:color="auto"/>
              <w:left w:val="single" w:sz="4" w:space="0" w:color="auto"/>
              <w:bottom w:val="single" w:sz="8" w:space="0" w:color="auto"/>
              <w:right w:val="single" w:sz="4" w:space="0" w:color="auto"/>
            </w:tcBorders>
            <w:shd w:val="clear" w:color="auto" w:fill="FABF8F" w:themeFill="accent6" w:themeFillTint="99"/>
            <w:noWrap/>
            <w:vAlign w:val="center"/>
            <w:hideMark/>
          </w:tcPr>
          <w:p w:rsidR="00C24E4A" w:rsidRPr="00F2127E" w:rsidRDefault="00C24E4A" w:rsidP="00061F72">
            <w:pPr>
              <w:widowControl/>
              <w:spacing w:line="300" w:lineRule="exact"/>
              <w:jc w:val="right"/>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62.3%</w:t>
            </w:r>
          </w:p>
        </w:tc>
        <w:tc>
          <w:tcPr>
            <w:tcW w:w="979" w:type="dxa"/>
            <w:tcBorders>
              <w:top w:val="single" w:sz="4" w:space="0" w:color="auto"/>
              <w:left w:val="single" w:sz="4" w:space="0" w:color="auto"/>
              <w:bottom w:val="single" w:sz="8" w:space="0" w:color="auto"/>
              <w:right w:val="single" w:sz="8" w:space="0" w:color="auto"/>
            </w:tcBorders>
            <w:shd w:val="clear" w:color="auto" w:fill="FABF8F" w:themeFill="accent6" w:themeFillTint="99"/>
            <w:vAlign w:val="center"/>
          </w:tcPr>
          <w:p w:rsidR="00C24E4A" w:rsidRPr="00F2127E" w:rsidRDefault="00C24E4A" w:rsidP="00061F72">
            <w:pPr>
              <w:spacing w:line="300" w:lineRule="exact"/>
              <w:jc w:val="right"/>
              <w:rPr>
                <w:rFonts w:ascii="ＭＳ Ｐゴシック" w:eastAsia="ＭＳ Ｐゴシック" w:hAnsi="ＭＳ Ｐゴシック" w:cs="ＭＳ Ｐゴシック"/>
                <w:sz w:val="20"/>
                <w:szCs w:val="20"/>
              </w:rPr>
            </w:pPr>
            <w:r w:rsidRPr="00F2127E">
              <w:rPr>
                <w:rFonts w:ascii="ＭＳ Ｐゴシック" w:eastAsia="ＭＳ Ｐゴシック" w:hAnsi="ＭＳ Ｐゴシック" w:hint="eastAsia"/>
                <w:sz w:val="20"/>
                <w:szCs w:val="20"/>
              </w:rPr>
              <w:t>84.0%</w:t>
            </w:r>
          </w:p>
        </w:tc>
      </w:tr>
    </w:tbl>
    <w:p w:rsidR="00D63710" w:rsidRPr="00F2127E" w:rsidRDefault="00D63710" w:rsidP="00545B22">
      <w:pPr>
        <w:jc w:val="left"/>
        <w:rPr>
          <w:rFonts w:ascii="ＭＳ Ｐゴシック" w:eastAsia="ＭＳ Ｐゴシック" w:hAnsi="ＭＳ Ｐゴシック"/>
          <w:sz w:val="20"/>
          <w:szCs w:val="20"/>
        </w:rPr>
      </w:pPr>
    </w:p>
    <w:tbl>
      <w:tblPr>
        <w:tblW w:w="5111" w:type="pct"/>
        <w:tblLayout w:type="fixed"/>
        <w:tblCellMar>
          <w:left w:w="99" w:type="dxa"/>
          <w:right w:w="99" w:type="dxa"/>
        </w:tblCellMar>
        <w:tblLook w:val="04A0" w:firstRow="1" w:lastRow="0" w:firstColumn="1" w:lastColumn="0" w:noHBand="0" w:noVBand="1"/>
      </w:tblPr>
      <w:tblGrid>
        <w:gridCol w:w="1689"/>
        <w:gridCol w:w="1128"/>
        <w:gridCol w:w="1182"/>
        <w:gridCol w:w="1156"/>
        <w:gridCol w:w="1156"/>
        <w:gridCol w:w="1190"/>
        <w:gridCol w:w="888"/>
        <w:gridCol w:w="888"/>
        <w:gridCol w:w="888"/>
      </w:tblGrid>
      <w:tr w:rsidR="00A306A3" w:rsidRPr="00F2127E" w:rsidTr="00A306A3">
        <w:trPr>
          <w:trHeight w:val="345"/>
        </w:trPr>
        <w:tc>
          <w:tcPr>
            <w:tcW w:w="161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環境総合計画に掲げた目標</w:t>
            </w:r>
          </w:p>
        </w:tc>
        <w:tc>
          <w:tcPr>
            <w:tcW w:w="108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目標値</w:t>
            </w:r>
            <w:r w:rsidRPr="00F2127E">
              <w:rPr>
                <w:rFonts w:ascii="ＭＳ Ｐゴシック" w:eastAsia="ＭＳ Ｐゴシック" w:hAnsi="ＭＳ Ｐゴシック" w:cs="ＭＳ Ｐゴシック" w:hint="eastAsia"/>
                <w:kern w:val="0"/>
                <w:sz w:val="20"/>
                <w:szCs w:val="20"/>
              </w:rPr>
              <w:br/>
              <w:t>（2020年）</w:t>
            </w:r>
          </w:p>
        </w:tc>
        <w:tc>
          <w:tcPr>
            <w:tcW w:w="1133"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基準年度又は計画策定時</w:t>
            </w:r>
          </w:p>
        </w:tc>
        <w:tc>
          <w:tcPr>
            <w:tcW w:w="851" w:type="dxa"/>
            <w:gridSpan w:val="6"/>
            <w:tcBorders>
              <w:top w:val="single" w:sz="8" w:space="0" w:color="auto"/>
              <w:left w:val="nil"/>
              <w:bottom w:val="single" w:sz="4" w:space="0" w:color="auto"/>
              <w:right w:val="single" w:sz="8" w:space="0" w:color="000000"/>
            </w:tcBorders>
            <w:shd w:val="clear" w:color="auto" w:fill="auto"/>
            <w:noWrap/>
            <w:vAlign w:val="center"/>
            <w:hideMark/>
          </w:tcPr>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過去の推移</w:t>
            </w:r>
          </w:p>
        </w:tc>
      </w:tr>
      <w:tr w:rsidR="00D63710" w:rsidRPr="00F2127E" w:rsidTr="00FE6589">
        <w:trPr>
          <w:trHeight w:val="540"/>
        </w:trPr>
        <w:tc>
          <w:tcPr>
            <w:tcW w:w="1617" w:type="dxa"/>
            <w:vMerge/>
            <w:tcBorders>
              <w:top w:val="single" w:sz="8" w:space="0" w:color="auto"/>
              <w:left w:val="single" w:sz="4" w:space="0" w:color="auto"/>
              <w:bottom w:val="single" w:sz="8" w:space="0" w:color="000000"/>
              <w:right w:val="single" w:sz="4" w:space="0" w:color="auto"/>
            </w:tcBorders>
            <w:vAlign w:val="center"/>
            <w:hideMark/>
          </w:tcPr>
          <w:p w:rsidR="00D63710" w:rsidRPr="00F2127E" w:rsidRDefault="00D63710" w:rsidP="00061F72">
            <w:pPr>
              <w:widowControl/>
              <w:spacing w:line="300" w:lineRule="exact"/>
              <w:jc w:val="left"/>
              <w:rPr>
                <w:rFonts w:ascii="ＭＳ Ｐゴシック" w:eastAsia="ＭＳ Ｐゴシック" w:hAnsi="ＭＳ Ｐゴシック" w:cs="ＭＳ Ｐゴシック"/>
                <w:kern w:val="0"/>
                <w:sz w:val="20"/>
                <w:szCs w:val="20"/>
              </w:rPr>
            </w:pPr>
          </w:p>
        </w:tc>
        <w:tc>
          <w:tcPr>
            <w:tcW w:w="1081" w:type="dxa"/>
            <w:vMerge/>
            <w:tcBorders>
              <w:top w:val="single" w:sz="8" w:space="0" w:color="auto"/>
              <w:left w:val="single" w:sz="4" w:space="0" w:color="auto"/>
              <w:bottom w:val="single" w:sz="8" w:space="0" w:color="000000"/>
              <w:right w:val="single" w:sz="4" w:space="0" w:color="auto"/>
            </w:tcBorders>
            <w:vAlign w:val="center"/>
            <w:hideMark/>
          </w:tcPr>
          <w:p w:rsidR="00D63710" w:rsidRPr="00F2127E" w:rsidRDefault="00D63710" w:rsidP="00061F72">
            <w:pPr>
              <w:widowControl/>
              <w:spacing w:line="300" w:lineRule="exact"/>
              <w:jc w:val="left"/>
              <w:rPr>
                <w:rFonts w:ascii="ＭＳ Ｐゴシック" w:eastAsia="ＭＳ Ｐゴシック" w:hAnsi="ＭＳ Ｐゴシック" w:cs="ＭＳ Ｐゴシック"/>
                <w:kern w:val="0"/>
                <w:sz w:val="20"/>
                <w:szCs w:val="20"/>
              </w:rPr>
            </w:pPr>
          </w:p>
        </w:tc>
        <w:tc>
          <w:tcPr>
            <w:tcW w:w="1133" w:type="dxa"/>
            <w:vMerge/>
            <w:tcBorders>
              <w:top w:val="single" w:sz="8" w:space="0" w:color="auto"/>
              <w:left w:val="single" w:sz="4" w:space="0" w:color="auto"/>
              <w:bottom w:val="single" w:sz="8" w:space="0" w:color="000000"/>
              <w:right w:val="single" w:sz="4" w:space="0" w:color="000000"/>
            </w:tcBorders>
            <w:vAlign w:val="center"/>
            <w:hideMark/>
          </w:tcPr>
          <w:p w:rsidR="00D63710" w:rsidRPr="00F2127E" w:rsidRDefault="00D63710" w:rsidP="00061F72">
            <w:pPr>
              <w:widowControl/>
              <w:spacing w:line="300" w:lineRule="exact"/>
              <w:jc w:val="left"/>
              <w:rPr>
                <w:rFonts w:ascii="ＭＳ Ｐゴシック" w:eastAsia="ＭＳ Ｐゴシック" w:hAnsi="ＭＳ Ｐゴシック" w:cs="ＭＳ Ｐゴシック"/>
                <w:kern w:val="0"/>
                <w:sz w:val="20"/>
                <w:szCs w:val="20"/>
              </w:rPr>
            </w:pPr>
          </w:p>
        </w:tc>
        <w:tc>
          <w:tcPr>
            <w:tcW w:w="1108" w:type="dxa"/>
            <w:tcBorders>
              <w:top w:val="nil"/>
              <w:left w:val="nil"/>
              <w:bottom w:val="single" w:sz="8" w:space="0" w:color="auto"/>
              <w:right w:val="nil"/>
            </w:tcBorders>
            <w:shd w:val="clear" w:color="auto" w:fill="auto"/>
            <w:noWrap/>
            <w:vAlign w:val="center"/>
            <w:hideMark/>
          </w:tcPr>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2011</w:t>
            </w:r>
          </w:p>
        </w:tc>
        <w:tc>
          <w:tcPr>
            <w:tcW w:w="1108" w:type="dxa"/>
            <w:tcBorders>
              <w:top w:val="nil"/>
              <w:left w:val="single" w:sz="4" w:space="0" w:color="auto"/>
              <w:bottom w:val="single" w:sz="8" w:space="0" w:color="auto"/>
              <w:right w:val="nil"/>
            </w:tcBorders>
            <w:shd w:val="clear" w:color="auto" w:fill="auto"/>
            <w:noWrap/>
            <w:vAlign w:val="center"/>
            <w:hideMark/>
          </w:tcPr>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2012</w:t>
            </w:r>
          </w:p>
        </w:tc>
        <w:tc>
          <w:tcPr>
            <w:tcW w:w="1140" w:type="dxa"/>
            <w:tcBorders>
              <w:top w:val="nil"/>
              <w:left w:val="single" w:sz="4" w:space="0" w:color="auto"/>
              <w:bottom w:val="single" w:sz="8" w:space="0" w:color="auto"/>
              <w:right w:val="nil"/>
            </w:tcBorders>
            <w:shd w:val="clear" w:color="auto" w:fill="auto"/>
            <w:noWrap/>
            <w:vAlign w:val="center"/>
            <w:hideMark/>
          </w:tcPr>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2013</w:t>
            </w:r>
          </w:p>
        </w:tc>
        <w:tc>
          <w:tcPr>
            <w:tcW w:w="851" w:type="dxa"/>
            <w:tcBorders>
              <w:top w:val="nil"/>
              <w:left w:val="single" w:sz="4" w:space="0" w:color="auto"/>
              <w:bottom w:val="single" w:sz="8" w:space="0" w:color="auto"/>
              <w:right w:val="nil"/>
            </w:tcBorders>
            <w:shd w:val="clear" w:color="auto" w:fill="auto"/>
            <w:noWrap/>
            <w:vAlign w:val="center"/>
            <w:hideMark/>
          </w:tcPr>
          <w:p w:rsidR="00D63710" w:rsidRPr="00F2127E" w:rsidRDefault="00D63710" w:rsidP="00A306A3">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2014</w:t>
            </w:r>
          </w:p>
        </w:tc>
        <w:tc>
          <w:tcPr>
            <w:tcW w:w="851" w:type="dxa"/>
            <w:tcBorders>
              <w:top w:val="nil"/>
              <w:left w:val="single" w:sz="4" w:space="0" w:color="auto"/>
              <w:bottom w:val="single" w:sz="8" w:space="0" w:color="auto"/>
              <w:right w:val="nil"/>
            </w:tcBorders>
            <w:shd w:val="clear" w:color="auto" w:fill="FABF8F" w:themeFill="accent6" w:themeFillTint="99"/>
            <w:noWrap/>
            <w:vAlign w:val="center"/>
            <w:hideMark/>
          </w:tcPr>
          <w:p w:rsidR="00D63710" w:rsidRPr="00F2127E" w:rsidRDefault="00D63710" w:rsidP="00A306A3">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2015</w:t>
            </w:r>
          </w:p>
        </w:tc>
        <w:tc>
          <w:tcPr>
            <w:tcW w:w="851" w:type="dxa"/>
            <w:tcBorders>
              <w:top w:val="nil"/>
              <w:left w:val="single" w:sz="4" w:space="0" w:color="auto"/>
              <w:bottom w:val="single" w:sz="8" w:space="0" w:color="auto"/>
              <w:right w:val="single" w:sz="8" w:space="0" w:color="auto"/>
            </w:tcBorders>
            <w:shd w:val="clear" w:color="auto" w:fill="FABF8F" w:themeFill="accent6" w:themeFillTint="99"/>
            <w:noWrap/>
            <w:vAlign w:val="center"/>
            <w:hideMark/>
          </w:tcPr>
          <w:p w:rsidR="00D63710" w:rsidRPr="00F2127E" w:rsidRDefault="00D63710" w:rsidP="00A306A3">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2016</w:t>
            </w:r>
          </w:p>
        </w:tc>
      </w:tr>
      <w:tr w:rsidR="00A306A3" w:rsidRPr="00F2127E" w:rsidTr="00FE6589">
        <w:trPr>
          <w:trHeight w:val="829"/>
        </w:trPr>
        <w:tc>
          <w:tcPr>
            <w:tcW w:w="1617" w:type="dxa"/>
            <w:tcBorders>
              <w:top w:val="single" w:sz="4" w:space="0" w:color="auto"/>
              <w:left w:val="single" w:sz="8" w:space="0" w:color="auto"/>
              <w:bottom w:val="nil"/>
              <w:right w:val="single" w:sz="4" w:space="0" w:color="auto"/>
            </w:tcBorders>
            <w:shd w:val="clear" w:color="auto" w:fill="auto"/>
            <w:noWrap/>
            <w:vAlign w:val="center"/>
            <w:hideMark/>
          </w:tcPr>
          <w:p w:rsidR="00D63710" w:rsidRPr="00F2127E" w:rsidRDefault="00D63710" w:rsidP="00061F72">
            <w:pPr>
              <w:widowControl/>
              <w:spacing w:line="300" w:lineRule="exact"/>
              <w:jc w:val="left"/>
              <w:rPr>
                <w:rFonts w:ascii="ＭＳ Ｐゴシック" w:eastAsia="ＭＳ Ｐゴシック" w:hAnsi="ＭＳ Ｐゴシック" w:cs="ＭＳ Ｐゴシック"/>
                <w:bCs/>
                <w:kern w:val="0"/>
                <w:sz w:val="20"/>
                <w:szCs w:val="20"/>
              </w:rPr>
            </w:pPr>
            <w:r w:rsidRPr="00F2127E">
              <w:rPr>
                <w:rFonts w:ascii="ＭＳ Ｐゴシック" w:eastAsia="ＭＳ Ｐゴシック" w:hAnsi="ＭＳ Ｐゴシック" w:cs="ＭＳ Ｐゴシック" w:hint="eastAsia"/>
                <w:bCs/>
                <w:kern w:val="0"/>
                <w:sz w:val="20"/>
                <w:szCs w:val="20"/>
              </w:rPr>
              <w:t>生物多様性の府民認知度を70%以上にする。</w:t>
            </w:r>
          </w:p>
        </w:tc>
        <w:tc>
          <w:tcPr>
            <w:tcW w:w="1081" w:type="dxa"/>
            <w:tcBorders>
              <w:top w:val="nil"/>
              <w:left w:val="nil"/>
              <w:bottom w:val="nil"/>
              <w:right w:val="single" w:sz="4" w:space="0" w:color="auto"/>
            </w:tcBorders>
            <w:shd w:val="clear" w:color="auto" w:fill="auto"/>
            <w:vAlign w:val="center"/>
            <w:hideMark/>
          </w:tcPr>
          <w:p w:rsidR="00D63710" w:rsidRPr="00F2127E" w:rsidRDefault="00D63710" w:rsidP="00061F72">
            <w:pPr>
              <w:widowControl/>
              <w:spacing w:line="300" w:lineRule="exact"/>
              <w:jc w:val="right"/>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70%</w:t>
            </w:r>
          </w:p>
        </w:tc>
        <w:tc>
          <w:tcPr>
            <w:tcW w:w="1133" w:type="dxa"/>
            <w:tcBorders>
              <w:top w:val="single" w:sz="4" w:space="0" w:color="auto"/>
              <w:left w:val="nil"/>
              <w:bottom w:val="single" w:sz="4" w:space="0" w:color="auto"/>
              <w:right w:val="single" w:sz="4" w:space="0" w:color="000000"/>
            </w:tcBorders>
            <w:shd w:val="clear" w:color="auto" w:fill="auto"/>
            <w:noWrap/>
            <w:vAlign w:val="center"/>
            <w:hideMark/>
          </w:tcPr>
          <w:p w:rsidR="00A306A3"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16.9％</w:t>
            </w:r>
          </w:p>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（2008年）</w:t>
            </w:r>
          </w:p>
        </w:tc>
        <w:tc>
          <w:tcPr>
            <w:tcW w:w="1108" w:type="dxa"/>
            <w:tcBorders>
              <w:top w:val="nil"/>
              <w:left w:val="nil"/>
              <w:bottom w:val="nil"/>
              <w:right w:val="nil"/>
            </w:tcBorders>
            <w:shd w:val="clear" w:color="auto" w:fill="auto"/>
            <w:noWrap/>
            <w:vAlign w:val="center"/>
            <w:hideMark/>
          </w:tcPr>
          <w:p w:rsidR="00D63710" w:rsidRPr="00F2127E" w:rsidRDefault="00D63710" w:rsidP="00061F72">
            <w:pPr>
              <w:widowControl/>
              <w:spacing w:line="300" w:lineRule="exact"/>
              <w:jc w:val="right"/>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30.5%</w:t>
            </w:r>
          </w:p>
        </w:tc>
        <w:tc>
          <w:tcPr>
            <w:tcW w:w="1108" w:type="dxa"/>
            <w:tcBorders>
              <w:top w:val="nil"/>
              <w:left w:val="single" w:sz="4" w:space="0" w:color="auto"/>
              <w:bottom w:val="nil"/>
              <w:right w:val="nil"/>
            </w:tcBorders>
            <w:shd w:val="clear" w:color="auto" w:fill="auto"/>
            <w:noWrap/>
            <w:vAlign w:val="center"/>
            <w:hideMark/>
          </w:tcPr>
          <w:p w:rsidR="00D63710" w:rsidRPr="00F2127E" w:rsidRDefault="00D63710" w:rsidP="00061F72">
            <w:pPr>
              <w:widowControl/>
              <w:spacing w:line="300" w:lineRule="exact"/>
              <w:jc w:val="right"/>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33.0%</w:t>
            </w:r>
          </w:p>
        </w:tc>
        <w:tc>
          <w:tcPr>
            <w:tcW w:w="1140" w:type="dxa"/>
            <w:tcBorders>
              <w:top w:val="nil"/>
              <w:left w:val="single" w:sz="4" w:space="0" w:color="auto"/>
              <w:bottom w:val="nil"/>
              <w:right w:val="nil"/>
            </w:tcBorders>
            <w:shd w:val="clear" w:color="auto" w:fill="auto"/>
            <w:noWrap/>
            <w:vAlign w:val="center"/>
            <w:hideMark/>
          </w:tcPr>
          <w:p w:rsidR="00D63710" w:rsidRPr="00F2127E" w:rsidRDefault="00D63710" w:rsidP="00061F72">
            <w:pPr>
              <w:widowControl/>
              <w:spacing w:line="300" w:lineRule="exact"/>
              <w:jc w:val="right"/>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36.5%</w:t>
            </w:r>
          </w:p>
        </w:tc>
        <w:tc>
          <w:tcPr>
            <w:tcW w:w="851" w:type="dxa"/>
            <w:tcBorders>
              <w:top w:val="nil"/>
              <w:left w:val="single" w:sz="4" w:space="0" w:color="auto"/>
              <w:bottom w:val="nil"/>
              <w:right w:val="nil"/>
            </w:tcBorders>
            <w:shd w:val="clear" w:color="auto" w:fill="auto"/>
            <w:noWrap/>
            <w:vAlign w:val="center"/>
            <w:hideMark/>
          </w:tcPr>
          <w:p w:rsidR="00D63710" w:rsidRPr="00F2127E" w:rsidRDefault="00D63710" w:rsidP="00A306A3">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40.5%</w:t>
            </w:r>
          </w:p>
        </w:tc>
        <w:tc>
          <w:tcPr>
            <w:tcW w:w="851" w:type="dxa"/>
            <w:tcBorders>
              <w:top w:val="nil"/>
              <w:left w:val="single" w:sz="4" w:space="0" w:color="auto"/>
              <w:bottom w:val="nil"/>
              <w:right w:val="single" w:sz="4" w:space="0" w:color="auto"/>
            </w:tcBorders>
            <w:shd w:val="clear" w:color="auto" w:fill="FABF8F" w:themeFill="accent6" w:themeFillTint="99"/>
            <w:noWrap/>
            <w:vAlign w:val="center"/>
            <w:hideMark/>
          </w:tcPr>
          <w:p w:rsidR="00D63710" w:rsidRPr="00F2127E" w:rsidRDefault="00D63710" w:rsidP="00A306A3">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18.8%</w:t>
            </w:r>
          </w:p>
        </w:tc>
        <w:tc>
          <w:tcPr>
            <w:tcW w:w="851" w:type="dxa"/>
            <w:tcBorders>
              <w:top w:val="nil"/>
              <w:left w:val="single" w:sz="4" w:space="0" w:color="auto"/>
              <w:bottom w:val="nil"/>
              <w:right w:val="single" w:sz="8" w:space="0" w:color="auto"/>
            </w:tcBorders>
            <w:shd w:val="clear" w:color="auto" w:fill="FABF8F" w:themeFill="accent6" w:themeFillTint="99"/>
            <w:vAlign w:val="center"/>
          </w:tcPr>
          <w:p w:rsidR="00D63710" w:rsidRPr="00F2127E" w:rsidRDefault="00D63710" w:rsidP="00A306A3">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17.5%</w:t>
            </w:r>
          </w:p>
        </w:tc>
      </w:tr>
      <w:tr w:rsidR="00A306A3" w:rsidRPr="00F2127E" w:rsidTr="00FE6589">
        <w:trPr>
          <w:trHeight w:val="862"/>
        </w:trPr>
        <w:tc>
          <w:tcPr>
            <w:tcW w:w="161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D63710" w:rsidRPr="00F2127E" w:rsidRDefault="00D63710" w:rsidP="00061F72">
            <w:pPr>
              <w:widowControl/>
              <w:spacing w:line="300" w:lineRule="exact"/>
              <w:jc w:val="left"/>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活動する府民の割合を倍増する。</w:t>
            </w:r>
          </w:p>
        </w:tc>
        <w:tc>
          <w:tcPr>
            <w:tcW w:w="1081" w:type="dxa"/>
            <w:tcBorders>
              <w:top w:val="single" w:sz="4" w:space="0" w:color="auto"/>
              <w:left w:val="nil"/>
              <w:bottom w:val="single" w:sz="8" w:space="0" w:color="auto"/>
              <w:right w:val="single" w:sz="4" w:space="0" w:color="auto"/>
            </w:tcBorders>
            <w:shd w:val="clear" w:color="auto" w:fill="auto"/>
            <w:noWrap/>
            <w:vAlign w:val="center"/>
            <w:hideMark/>
          </w:tcPr>
          <w:p w:rsidR="00D63710" w:rsidRPr="00F2127E" w:rsidRDefault="00D63710" w:rsidP="00A306A3">
            <w:pPr>
              <w:widowControl/>
              <w:spacing w:line="300" w:lineRule="exact"/>
              <w:jc w:val="right"/>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倍増(12.0％）</w:t>
            </w:r>
            <w:r w:rsidRPr="00F2127E">
              <w:rPr>
                <w:rFonts w:ascii="ＭＳ Ｐゴシック" w:eastAsia="ＭＳ Ｐゴシック" w:hAnsi="ＭＳ Ｐゴシック" w:cs="ＭＳ Ｐゴシック" w:hint="eastAsia"/>
                <w:kern w:val="0"/>
                <w:sz w:val="20"/>
                <w:szCs w:val="20"/>
              </w:rPr>
              <w:br/>
              <w:t>※2014年に見直し</w:t>
            </w:r>
          </w:p>
        </w:tc>
        <w:tc>
          <w:tcPr>
            <w:tcW w:w="1133" w:type="dxa"/>
            <w:tcBorders>
              <w:top w:val="single" w:sz="4" w:space="0" w:color="auto"/>
              <w:left w:val="nil"/>
              <w:bottom w:val="single" w:sz="8" w:space="0" w:color="auto"/>
              <w:right w:val="single" w:sz="4" w:space="0" w:color="000000"/>
            </w:tcBorders>
            <w:shd w:val="clear" w:color="auto" w:fill="auto"/>
            <w:noWrap/>
            <w:vAlign w:val="center"/>
            <w:hideMark/>
          </w:tcPr>
          <w:p w:rsidR="00A306A3"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6.0%</w:t>
            </w:r>
          </w:p>
          <w:p w:rsidR="00D63710" w:rsidRPr="00F2127E" w:rsidRDefault="00D63710" w:rsidP="00061F72">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(2014年）</w:t>
            </w:r>
          </w:p>
        </w:tc>
        <w:tc>
          <w:tcPr>
            <w:tcW w:w="1108" w:type="dxa"/>
            <w:tcBorders>
              <w:top w:val="single" w:sz="4" w:space="0" w:color="auto"/>
              <w:left w:val="nil"/>
              <w:bottom w:val="single" w:sz="8" w:space="0" w:color="auto"/>
              <w:right w:val="nil"/>
            </w:tcBorders>
            <w:shd w:val="clear" w:color="auto" w:fill="auto"/>
            <w:noWrap/>
            <w:vAlign w:val="center"/>
            <w:hideMark/>
          </w:tcPr>
          <w:p w:rsidR="00D63710" w:rsidRPr="00F2127E" w:rsidRDefault="00A306A3" w:rsidP="00A306A3">
            <w:pPr>
              <w:widowControl/>
              <w:spacing w:line="300" w:lineRule="exact"/>
              <w:jc w:val="right"/>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w w:val="90"/>
                <w:kern w:val="0"/>
                <w:sz w:val="20"/>
                <w:szCs w:val="20"/>
              </w:rPr>
              <w:t>(</w:t>
            </w:r>
            <w:r w:rsidR="00D63710" w:rsidRPr="00F2127E">
              <w:rPr>
                <w:rFonts w:ascii="ＭＳ Ｐゴシック" w:eastAsia="ＭＳ Ｐゴシック" w:hAnsi="ＭＳ Ｐゴシック" w:cs="ＭＳ Ｐゴシック" w:hint="eastAsia"/>
                <w:w w:val="90"/>
                <w:kern w:val="0"/>
                <w:sz w:val="20"/>
                <w:szCs w:val="20"/>
              </w:rPr>
              <w:t>124,546人</w:t>
            </w:r>
            <w:r w:rsidRPr="00F2127E">
              <w:rPr>
                <w:rFonts w:ascii="ＭＳ Ｐゴシック" w:eastAsia="ＭＳ Ｐゴシック" w:hAnsi="ＭＳ Ｐゴシック" w:cs="ＭＳ Ｐゴシック" w:hint="eastAsia"/>
                <w:w w:val="90"/>
                <w:kern w:val="0"/>
                <w:sz w:val="20"/>
                <w:szCs w:val="20"/>
              </w:rPr>
              <w:t>)</w:t>
            </w:r>
            <w:r w:rsidR="00D63710" w:rsidRPr="00F2127E">
              <w:rPr>
                <w:rFonts w:ascii="ＭＳ Ｐゴシック" w:eastAsia="ＭＳ Ｐゴシック" w:hAnsi="ＭＳ Ｐゴシック" w:cs="ＭＳ Ｐゴシック" w:hint="eastAsia"/>
                <w:kern w:val="0"/>
                <w:sz w:val="20"/>
                <w:szCs w:val="20"/>
              </w:rPr>
              <w:br/>
              <w:t>※目標：95,290人</w:t>
            </w:r>
          </w:p>
        </w:tc>
        <w:tc>
          <w:tcPr>
            <w:tcW w:w="1108" w:type="dxa"/>
            <w:tcBorders>
              <w:top w:val="single" w:sz="4" w:space="0" w:color="auto"/>
              <w:left w:val="single" w:sz="4" w:space="0" w:color="auto"/>
              <w:bottom w:val="single" w:sz="8" w:space="0" w:color="auto"/>
              <w:right w:val="nil"/>
            </w:tcBorders>
            <w:shd w:val="clear" w:color="auto" w:fill="auto"/>
            <w:noWrap/>
            <w:vAlign w:val="center"/>
            <w:hideMark/>
          </w:tcPr>
          <w:p w:rsidR="00D63710" w:rsidRPr="00F2127E" w:rsidRDefault="00D63710" w:rsidP="00061F72">
            <w:pPr>
              <w:widowControl/>
              <w:spacing w:line="300" w:lineRule="exact"/>
              <w:jc w:val="right"/>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w w:val="90"/>
                <w:kern w:val="0"/>
                <w:sz w:val="20"/>
                <w:szCs w:val="20"/>
              </w:rPr>
              <w:t>(210,137人)</w:t>
            </w:r>
            <w:r w:rsidRPr="00F2127E">
              <w:rPr>
                <w:rFonts w:ascii="ＭＳ Ｐゴシック" w:eastAsia="ＭＳ Ｐゴシック" w:hAnsi="ＭＳ Ｐゴシック" w:cs="ＭＳ Ｐゴシック" w:hint="eastAsia"/>
                <w:kern w:val="0"/>
                <w:sz w:val="20"/>
                <w:szCs w:val="20"/>
              </w:rPr>
              <w:br/>
              <w:t>※目標：95,290人</w:t>
            </w:r>
          </w:p>
        </w:tc>
        <w:tc>
          <w:tcPr>
            <w:tcW w:w="1140" w:type="dxa"/>
            <w:tcBorders>
              <w:top w:val="single" w:sz="4" w:space="0" w:color="auto"/>
              <w:left w:val="single" w:sz="4" w:space="0" w:color="auto"/>
              <w:bottom w:val="single" w:sz="8" w:space="0" w:color="auto"/>
              <w:right w:val="nil"/>
            </w:tcBorders>
            <w:shd w:val="clear" w:color="auto" w:fill="auto"/>
            <w:noWrap/>
            <w:vAlign w:val="center"/>
            <w:hideMark/>
          </w:tcPr>
          <w:p w:rsidR="00D63710" w:rsidRPr="00F2127E" w:rsidRDefault="00D63710" w:rsidP="00061F72">
            <w:pPr>
              <w:widowControl/>
              <w:spacing w:line="300" w:lineRule="exact"/>
              <w:jc w:val="right"/>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w w:val="90"/>
                <w:kern w:val="0"/>
                <w:sz w:val="20"/>
                <w:szCs w:val="20"/>
              </w:rPr>
              <w:t>(196,010人）</w:t>
            </w:r>
            <w:r w:rsidRPr="00F2127E">
              <w:rPr>
                <w:rFonts w:ascii="ＭＳ Ｐゴシック" w:eastAsia="ＭＳ Ｐゴシック" w:hAnsi="ＭＳ Ｐゴシック" w:cs="ＭＳ Ｐゴシック" w:hint="eastAsia"/>
                <w:kern w:val="0"/>
                <w:sz w:val="20"/>
                <w:szCs w:val="20"/>
              </w:rPr>
              <w:br/>
              <w:t>※目標：95,290人</w:t>
            </w:r>
          </w:p>
        </w:tc>
        <w:tc>
          <w:tcPr>
            <w:tcW w:w="851" w:type="dxa"/>
            <w:tcBorders>
              <w:top w:val="single" w:sz="4" w:space="0" w:color="auto"/>
              <w:left w:val="single" w:sz="4" w:space="0" w:color="auto"/>
              <w:bottom w:val="single" w:sz="8" w:space="0" w:color="auto"/>
              <w:right w:val="nil"/>
            </w:tcBorders>
            <w:shd w:val="clear" w:color="auto" w:fill="auto"/>
            <w:noWrap/>
            <w:vAlign w:val="center"/>
            <w:hideMark/>
          </w:tcPr>
          <w:p w:rsidR="00D63710" w:rsidRPr="00F2127E" w:rsidRDefault="00D63710" w:rsidP="00A306A3">
            <w:pPr>
              <w:widowControl/>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6.0%</w:t>
            </w:r>
          </w:p>
        </w:tc>
        <w:tc>
          <w:tcPr>
            <w:tcW w:w="851" w:type="dxa"/>
            <w:tcBorders>
              <w:top w:val="single" w:sz="4" w:space="0" w:color="auto"/>
              <w:left w:val="single" w:sz="4" w:space="0" w:color="auto"/>
              <w:bottom w:val="single" w:sz="8" w:space="0" w:color="auto"/>
              <w:right w:val="single" w:sz="4" w:space="0" w:color="auto"/>
            </w:tcBorders>
            <w:shd w:val="clear" w:color="auto" w:fill="FABF8F" w:themeFill="accent6" w:themeFillTint="99"/>
            <w:noWrap/>
            <w:vAlign w:val="center"/>
            <w:hideMark/>
          </w:tcPr>
          <w:p w:rsidR="00D63710" w:rsidRPr="00F2127E" w:rsidRDefault="00D63710" w:rsidP="00A306A3">
            <w:pPr>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0.9%</w:t>
            </w:r>
          </w:p>
        </w:tc>
        <w:tc>
          <w:tcPr>
            <w:tcW w:w="851" w:type="dxa"/>
            <w:tcBorders>
              <w:top w:val="single" w:sz="4" w:space="0" w:color="auto"/>
              <w:left w:val="single" w:sz="4" w:space="0" w:color="auto"/>
              <w:bottom w:val="single" w:sz="8" w:space="0" w:color="auto"/>
              <w:right w:val="single" w:sz="8" w:space="0" w:color="auto"/>
            </w:tcBorders>
            <w:shd w:val="clear" w:color="auto" w:fill="FABF8F" w:themeFill="accent6" w:themeFillTint="99"/>
            <w:vAlign w:val="center"/>
          </w:tcPr>
          <w:p w:rsidR="00D63710" w:rsidRPr="00F2127E" w:rsidRDefault="00D63710" w:rsidP="00A306A3">
            <w:pPr>
              <w:spacing w:line="300" w:lineRule="exact"/>
              <w:jc w:val="center"/>
              <w:rPr>
                <w:rFonts w:ascii="ＭＳ Ｐゴシック" w:eastAsia="ＭＳ Ｐゴシック" w:hAnsi="ＭＳ Ｐゴシック" w:cs="ＭＳ Ｐゴシック"/>
                <w:kern w:val="0"/>
                <w:sz w:val="20"/>
                <w:szCs w:val="20"/>
              </w:rPr>
            </w:pPr>
            <w:r w:rsidRPr="00F2127E">
              <w:rPr>
                <w:rFonts w:ascii="ＭＳ Ｐゴシック" w:eastAsia="ＭＳ Ｐゴシック" w:hAnsi="ＭＳ Ｐゴシック" w:cs="ＭＳ Ｐゴシック" w:hint="eastAsia"/>
                <w:kern w:val="0"/>
                <w:sz w:val="20"/>
                <w:szCs w:val="20"/>
              </w:rPr>
              <w:t>1.1%</w:t>
            </w:r>
          </w:p>
        </w:tc>
      </w:tr>
    </w:tbl>
    <w:p w:rsidR="00D63710" w:rsidRPr="00F2127E" w:rsidRDefault="00D63710" w:rsidP="00545B22">
      <w:pPr>
        <w:jc w:val="left"/>
        <w:rPr>
          <w:rFonts w:ascii="ＭＳ Ｐゴシック" w:eastAsia="ＭＳ Ｐゴシック" w:hAnsi="ＭＳ Ｐゴシック"/>
          <w:sz w:val="20"/>
          <w:szCs w:val="20"/>
        </w:rPr>
      </w:pPr>
    </w:p>
    <w:p w:rsidR="005A663A" w:rsidRDefault="005A663A">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A306A3" w:rsidRPr="007C4843" w:rsidRDefault="00F2127E" w:rsidP="00545B22">
      <w:pPr>
        <w:jc w:val="left"/>
        <w:rPr>
          <w:rFonts w:ascii="ＭＳ Ｐゴシック" w:eastAsia="ＭＳ Ｐゴシック" w:hAnsi="ＭＳ Ｐゴシック"/>
          <w:szCs w:val="21"/>
        </w:rPr>
      </w:pPr>
      <w:r w:rsidRPr="007C4843">
        <w:rPr>
          <w:rFonts w:ascii="ＭＳ Ｐゴシック" w:eastAsia="ＭＳ Ｐゴシック" w:hAnsi="ＭＳ Ｐゴシック" w:hint="eastAsia"/>
          <w:szCs w:val="21"/>
        </w:rPr>
        <w:lastRenderedPageBreak/>
        <w:t>２．「おおさかQネット」について</w:t>
      </w:r>
    </w:p>
    <w:p w:rsidR="00C3709F" w:rsidRDefault="00B26ED2" w:rsidP="007C4843">
      <w:pPr>
        <w:ind w:firstLineChars="100" w:firstLine="210"/>
        <w:jc w:val="left"/>
        <w:rPr>
          <w:rFonts w:ascii="ＭＳ Ｐゴシック" w:eastAsia="ＭＳ Ｐゴシック" w:hAnsi="ＭＳ Ｐゴシック"/>
          <w:szCs w:val="21"/>
        </w:rPr>
      </w:pPr>
      <w:r w:rsidRPr="007C4843">
        <w:rPr>
          <w:rFonts w:ascii="ＭＳ Ｐゴシック" w:eastAsia="ＭＳ Ｐゴシック" w:hAnsi="ＭＳ Ｐゴシック" w:hint="eastAsia"/>
          <w:szCs w:val="21"/>
        </w:rPr>
        <w:t>「おおさかQネット」</w:t>
      </w:r>
      <w:r w:rsidR="007C4843" w:rsidRPr="007C4843">
        <w:rPr>
          <w:rFonts w:ascii="ＭＳ Ｐゴシック" w:eastAsia="ＭＳ Ｐゴシック" w:hAnsi="ＭＳ Ｐゴシック" w:hint="eastAsia"/>
          <w:szCs w:val="21"/>
        </w:rPr>
        <w:t>は、府の施策や事業にかかる府民ニーズを検証することを目的に、2008年度より実施されているインターネットアンケートであ</w:t>
      </w:r>
      <w:r w:rsidR="005A663A">
        <w:rPr>
          <w:rFonts w:ascii="ＭＳ Ｐゴシック" w:eastAsia="ＭＳ Ｐゴシック" w:hAnsi="ＭＳ Ｐゴシック" w:hint="eastAsia"/>
          <w:szCs w:val="21"/>
        </w:rPr>
        <w:t>り、</w:t>
      </w:r>
      <w:r w:rsidRPr="007C4843">
        <w:rPr>
          <w:rFonts w:ascii="ＭＳ Ｐゴシック" w:eastAsia="ＭＳ Ｐゴシック" w:hAnsi="ＭＳ Ｐゴシック" w:hint="eastAsia"/>
          <w:szCs w:val="21"/>
        </w:rPr>
        <w:t>2014</w:t>
      </w:r>
      <w:r w:rsidR="00A306A3" w:rsidRPr="007C4843">
        <w:rPr>
          <w:rFonts w:ascii="ＭＳ Ｐゴシック" w:eastAsia="ＭＳ Ｐゴシック" w:hAnsi="ＭＳ Ｐゴシック" w:hint="eastAsia"/>
          <w:szCs w:val="21"/>
        </w:rPr>
        <w:t>年度</w:t>
      </w:r>
      <w:r w:rsidRPr="007C4843">
        <w:rPr>
          <w:rFonts w:ascii="ＭＳ Ｐゴシック" w:eastAsia="ＭＳ Ｐゴシック" w:hAnsi="ＭＳ Ｐゴシック" w:hint="eastAsia"/>
          <w:szCs w:val="21"/>
        </w:rPr>
        <w:t>までは、大阪府が公募で集めた府民モニター約2,500人によるネットアンケートを実施していたが、2015年度からは、民間のネット調査会社の登録モニターを活用し、1,000人を抽出しネットアンケートを実施する方法へと変更され</w:t>
      </w:r>
      <w:r w:rsidR="00237E75" w:rsidRPr="007C4843">
        <w:rPr>
          <w:rFonts w:ascii="ＭＳ Ｐゴシック" w:eastAsia="ＭＳ Ｐゴシック" w:hAnsi="ＭＳ Ｐゴシック" w:hint="eastAsia"/>
          <w:szCs w:val="21"/>
        </w:rPr>
        <w:t>ている</w:t>
      </w:r>
      <w:r w:rsidRPr="007C4843">
        <w:rPr>
          <w:rFonts w:ascii="ＭＳ Ｐゴシック" w:eastAsia="ＭＳ Ｐゴシック" w:hAnsi="ＭＳ Ｐゴシック" w:hint="eastAsia"/>
          <w:szCs w:val="21"/>
        </w:rPr>
        <w:t>。</w:t>
      </w:r>
    </w:p>
    <w:p w:rsidR="007C4843" w:rsidRPr="007C4843" w:rsidRDefault="00C64261" w:rsidP="007C4843">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なお、実施する民間のネット調査会社については、毎年入札により決定するため、</w:t>
      </w:r>
      <w:r w:rsidR="00C3709F">
        <w:rPr>
          <w:rFonts w:ascii="ＭＳ Ｐゴシック" w:eastAsia="ＭＳ Ｐゴシック" w:hAnsi="ＭＳ Ｐゴシック" w:hint="eastAsia"/>
          <w:szCs w:val="21"/>
        </w:rPr>
        <w:t>今後、</w:t>
      </w:r>
      <w:r>
        <w:rPr>
          <w:rFonts w:ascii="ＭＳ Ｐゴシック" w:eastAsia="ＭＳ Ｐゴシック" w:hAnsi="ＭＳ Ｐゴシック" w:hint="eastAsia"/>
          <w:szCs w:val="21"/>
        </w:rPr>
        <w:t>前年と同じ会社が実施するとは限らない。</w:t>
      </w:r>
    </w:p>
    <w:p w:rsidR="007C4843" w:rsidRPr="00C3709F" w:rsidRDefault="007C4843" w:rsidP="00B26ED2">
      <w:pPr>
        <w:jc w:val="left"/>
        <w:rPr>
          <w:rFonts w:ascii="ＭＳ Ｐゴシック" w:eastAsia="ＭＳ Ｐゴシック" w:hAnsi="ＭＳ Ｐゴシック"/>
          <w:szCs w:val="21"/>
        </w:rPr>
      </w:pPr>
    </w:p>
    <w:p w:rsidR="00F2127E" w:rsidRPr="007C4843" w:rsidRDefault="007C4843" w:rsidP="00B26ED2">
      <w:pPr>
        <w:jc w:val="left"/>
        <w:rPr>
          <w:rFonts w:ascii="ＭＳ Ｐゴシック" w:eastAsia="ＭＳ Ｐゴシック" w:hAnsi="ＭＳ Ｐゴシック"/>
          <w:szCs w:val="21"/>
        </w:rPr>
      </w:pPr>
      <w:r w:rsidRPr="007C4843">
        <w:rPr>
          <w:rFonts w:ascii="ＭＳ Ｐゴシック" w:eastAsia="ＭＳ Ｐゴシック" w:hAnsi="ＭＳ Ｐゴシック" w:hint="eastAsia"/>
          <w:szCs w:val="21"/>
        </w:rPr>
        <w:t>３</w:t>
      </w:r>
      <w:r w:rsidR="00F2127E" w:rsidRPr="007C4843">
        <w:rPr>
          <w:rFonts w:ascii="ＭＳ Ｐゴシック" w:eastAsia="ＭＳ Ｐゴシック" w:hAnsi="ＭＳ Ｐゴシック" w:hint="eastAsia"/>
          <w:szCs w:val="21"/>
        </w:rPr>
        <w:t>．目標の変更</w:t>
      </w:r>
      <w:r w:rsidRPr="007C4843">
        <w:rPr>
          <w:rFonts w:ascii="ＭＳ Ｐゴシック" w:eastAsia="ＭＳ Ｐゴシック" w:hAnsi="ＭＳ Ｐゴシック" w:hint="eastAsia"/>
          <w:szCs w:val="21"/>
        </w:rPr>
        <w:t>の検討</w:t>
      </w:r>
      <w:r w:rsidR="00F2127E" w:rsidRPr="007C4843">
        <w:rPr>
          <w:rFonts w:ascii="ＭＳ Ｐゴシック" w:eastAsia="ＭＳ Ｐゴシック" w:hAnsi="ＭＳ Ｐゴシック" w:hint="eastAsia"/>
          <w:szCs w:val="21"/>
        </w:rPr>
        <w:t>について</w:t>
      </w:r>
    </w:p>
    <w:p w:rsidR="00C3709F" w:rsidRDefault="00F2127E" w:rsidP="00B26ED2">
      <w:pPr>
        <w:jc w:val="left"/>
        <w:rPr>
          <w:rFonts w:ascii="ＭＳ Ｐゴシック" w:eastAsia="ＭＳ Ｐゴシック" w:hAnsi="ＭＳ Ｐゴシック"/>
          <w:szCs w:val="21"/>
        </w:rPr>
      </w:pPr>
      <w:r w:rsidRPr="007C4843">
        <w:rPr>
          <w:rFonts w:ascii="ＭＳ Ｐゴシック" w:eastAsia="ＭＳ Ｐゴシック" w:hAnsi="ＭＳ Ｐゴシック" w:hint="eastAsia"/>
          <w:szCs w:val="21"/>
        </w:rPr>
        <w:t xml:space="preserve">　</w:t>
      </w:r>
      <w:r w:rsidR="000A082C">
        <w:rPr>
          <w:rFonts w:ascii="ＭＳ Ｐゴシック" w:eastAsia="ＭＳ Ｐゴシック" w:hAnsi="ＭＳ Ｐゴシック" w:hint="eastAsia"/>
          <w:szCs w:val="21"/>
        </w:rPr>
        <w:t>数値の把握については、</w:t>
      </w:r>
      <w:r w:rsidR="005A663A">
        <w:rPr>
          <w:rFonts w:ascii="ＭＳ Ｐゴシック" w:eastAsia="ＭＳ Ｐゴシック" w:hAnsi="ＭＳ Ｐゴシック" w:hint="eastAsia"/>
          <w:szCs w:val="21"/>
        </w:rPr>
        <w:t>アンケートの対象者の</w:t>
      </w:r>
      <w:r w:rsidR="000A082C">
        <w:rPr>
          <w:rFonts w:ascii="ＭＳ Ｐゴシック" w:eastAsia="ＭＳ Ｐゴシック" w:hAnsi="ＭＳ Ｐゴシック" w:hint="eastAsia"/>
          <w:szCs w:val="21"/>
        </w:rPr>
        <w:t>規模</w:t>
      </w:r>
      <w:r w:rsidR="00C3709F">
        <w:rPr>
          <w:rFonts w:ascii="ＭＳ Ｐゴシック" w:eastAsia="ＭＳ Ｐゴシック" w:hAnsi="ＭＳ Ｐゴシック" w:hint="eastAsia"/>
          <w:szCs w:val="21"/>
        </w:rPr>
        <w:t>が大きく</w:t>
      </w:r>
      <w:r w:rsidR="000A082C">
        <w:rPr>
          <w:rFonts w:ascii="ＭＳ Ｐゴシック" w:eastAsia="ＭＳ Ｐゴシック" w:hAnsi="ＭＳ Ｐゴシック" w:hint="eastAsia"/>
          <w:szCs w:val="21"/>
        </w:rPr>
        <w:t>、「おおさかQネット」を活用することが</w:t>
      </w:r>
      <w:r w:rsidR="00C3709F">
        <w:rPr>
          <w:rFonts w:ascii="ＭＳ Ｐゴシック" w:eastAsia="ＭＳ Ｐゴシック" w:hAnsi="ＭＳ Ｐゴシック" w:hint="eastAsia"/>
          <w:szCs w:val="21"/>
        </w:rPr>
        <w:t>現行で最も</w:t>
      </w:r>
      <w:r w:rsidR="000A082C">
        <w:rPr>
          <w:rFonts w:ascii="ＭＳ Ｐゴシック" w:eastAsia="ＭＳ Ｐゴシック" w:hAnsi="ＭＳ Ｐゴシック" w:hint="eastAsia"/>
          <w:szCs w:val="21"/>
        </w:rPr>
        <w:t>有効</w:t>
      </w:r>
      <w:r w:rsidR="00C3709F">
        <w:rPr>
          <w:rFonts w:ascii="ＭＳ Ｐゴシック" w:eastAsia="ＭＳ Ｐゴシック" w:hAnsi="ＭＳ Ｐゴシック" w:hint="eastAsia"/>
          <w:szCs w:val="21"/>
        </w:rPr>
        <w:t>的</w:t>
      </w:r>
      <w:r w:rsidR="000A082C">
        <w:rPr>
          <w:rFonts w:ascii="ＭＳ Ｐゴシック" w:eastAsia="ＭＳ Ｐゴシック" w:hAnsi="ＭＳ Ｐゴシック" w:hint="eastAsia"/>
          <w:szCs w:val="21"/>
        </w:rPr>
        <w:t>であると考える。</w:t>
      </w:r>
    </w:p>
    <w:p w:rsidR="00C64261" w:rsidRPr="007C4843" w:rsidRDefault="000A082C" w:rsidP="000A082C">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「おおさかQネット」の</w:t>
      </w:r>
      <w:r w:rsidR="007C4843" w:rsidRPr="007C4843">
        <w:rPr>
          <w:rFonts w:ascii="ＭＳ Ｐゴシック" w:eastAsia="ＭＳ Ｐゴシック" w:hAnsi="ＭＳ Ｐゴシック" w:hint="eastAsia"/>
          <w:szCs w:val="21"/>
        </w:rPr>
        <w:t>アンケート手法の変更により、</w:t>
      </w:r>
      <w:r>
        <w:rPr>
          <w:rFonts w:ascii="ＭＳ Ｐゴシック" w:eastAsia="ＭＳ Ｐゴシック" w:hAnsi="ＭＳ Ｐゴシック" w:hint="eastAsia"/>
          <w:szCs w:val="21"/>
        </w:rPr>
        <w:t>2015年度の</w:t>
      </w:r>
      <w:r w:rsidR="007C4843" w:rsidRPr="007C4843">
        <w:rPr>
          <w:rFonts w:ascii="ＭＳ Ｐゴシック" w:eastAsia="ＭＳ Ｐゴシック" w:hAnsi="ＭＳ Ｐゴシック" w:hint="eastAsia"/>
          <w:szCs w:val="21"/>
        </w:rPr>
        <w:t>上記</w:t>
      </w:r>
      <w:r w:rsidR="00F2127E" w:rsidRPr="007C4843">
        <w:rPr>
          <w:rFonts w:ascii="ＭＳ Ｐゴシック" w:eastAsia="ＭＳ Ｐゴシック" w:hAnsi="ＭＳ Ｐゴシック" w:hint="eastAsia"/>
          <w:szCs w:val="21"/>
        </w:rPr>
        <w:t>４項目</w:t>
      </w:r>
      <w:r>
        <w:rPr>
          <w:rFonts w:ascii="ＭＳ Ｐゴシック" w:eastAsia="ＭＳ Ｐゴシック" w:hAnsi="ＭＳ Ｐゴシック" w:hint="eastAsia"/>
          <w:szCs w:val="21"/>
        </w:rPr>
        <w:t>の数値</w:t>
      </w:r>
      <w:r w:rsidR="00F2127E" w:rsidRPr="007C4843">
        <w:rPr>
          <w:rFonts w:ascii="ＭＳ Ｐゴシック" w:eastAsia="ＭＳ Ｐゴシック" w:hAnsi="ＭＳ Ｐゴシック" w:hint="eastAsia"/>
          <w:szCs w:val="21"/>
        </w:rPr>
        <w:t>については</w:t>
      </w:r>
      <w:r>
        <w:rPr>
          <w:rFonts w:ascii="ＭＳ Ｐゴシック" w:eastAsia="ＭＳ Ｐゴシック" w:hAnsi="ＭＳ Ｐゴシック" w:hint="eastAsia"/>
          <w:szCs w:val="21"/>
        </w:rPr>
        <w:t>、</w:t>
      </w:r>
      <w:r w:rsidR="00C64261">
        <w:rPr>
          <w:rFonts w:ascii="ＭＳ Ｐゴシック" w:eastAsia="ＭＳ Ｐゴシック" w:hAnsi="ＭＳ Ｐゴシック" w:hint="eastAsia"/>
          <w:szCs w:val="21"/>
        </w:rPr>
        <w:t>前年度に比べいずれも</w:t>
      </w:r>
      <w:r w:rsidR="00C3709F">
        <w:rPr>
          <w:rFonts w:ascii="ＭＳ Ｐゴシック" w:eastAsia="ＭＳ Ｐゴシック" w:hAnsi="ＭＳ Ｐゴシック" w:hint="eastAsia"/>
          <w:szCs w:val="21"/>
        </w:rPr>
        <w:t>大幅な</w:t>
      </w:r>
      <w:r w:rsidR="007C4843" w:rsidRPr="007C4843">
        <w:rPr>
          <w:rFonts w:ascii="ＭＳ Ｐゴシック" w:eastAsia="ＭＳ Ｐゴシック" w:hAnsi="ＭＳ Ｐゴシック" w:hint="eastAsia"/>
          <w:szCs w:val="21"/>
        </w:rPr>
        <w:t>数値の減少が見られ</w:t>
      </w:r>
      <w:r w:rsidR="00C3709F">
        <w:rPr>
          <w:rFonts w:ascii="ＭＳ Ｐゴシック" w:eastAsia="ＭＳ Ｐゴシック" w:hAnsi="ＭＳ Ｐゴシック" w:hint="eastAsia"/>
          <w:szCs w:val="21"/>
        </w:rPr>
        <w:t>たが、アンケート手法が変更されても、各目標の</w:t>
      </w:r>
      <w:r>
        <w:rPr>
          <w:rFonts w:ascii="ＭＳ Ｐゴシック" w:eastAsia="ＭＳ Ｐゴシック" w:hAnsi="ＭＳ Ｐゴシック" w:hint="eastAsia"/>
          <w:szCs w:val="21"/>
        </w:rPr>
        <w:t>目標値</w:t>
      </w:r>
      <w:r w:rsidR="00C3709F">
        <w:rPr>
          <w:rFonts w:ascii="ＭＳ Ｐゴシック" w:eastAsia="ＭＳ Ｐゴシック" w:hAnsi="ＭＳ Ｐゴシック" w:hint="eastAsia"/>
          <w:szCs w:val="21"/>
        </w:rPr>
        <w:t>に向けて施策を推進することには変わりな</w:t>
      </w:r>
      <w:r w:rsidR="008D76E4">
        <w:rPr>
          <w:rFonts w:ascii="ＭＳ Ｐゴシック" w:eastAsia="ＭＳ Ｐゴシック" w:hAnsi="ＭＳ Ｐゴシック" w:hint="eastAsia"/>
          <w:szCs w:val="21"/>
        </w:rPr>
        <w:t>いこと</w:t>
      </w:r>
      <w:r w:rsidR="007C4843" w:rsidRPr="007C4843">
        <w:rPr>
          <w:rFonts w:ascii="ＭＳ Ｐゴシック" w:eastAsia="ＭＳ Ｐゴシック" w:hAnsi="ＭＳ Ｐゴシック" w:hint="eastAsia"/>
          <w:szCs w:val="21"/>
        </w:rPr>
        <w:t>、</w:t>
      </w:r>
      <w:r w:rsidR="005A663A">
        <w:rPr>
          <w:rFonts w:ascii="ＭＳ Ｐゴシック" w:eastAsia="ＭＳ Ｐゴシック" w:hAnsi="ＭＳ Ｐゴシック" w:hint="eastAsia"/>
          <w:szCs w:val="21"/>
        </w:rPr>
        <w:t>今後調査手法が変更する可能性</w:t>
      </w:r>
      <w:r w:rsidR="008D76E4">
        <w:rPr>
          <w:rFonts w:ascii="ＭＳ Ｐゴシック" w:eastAsia="ＭＳ Ｐゴシック" w:hAnsi="ＭＳ Ｐゴシック" w:hint="eastAsia"/>
          <w:szCs w:val="21"/>
        </w:rPr>
        <w:t>もありその都度目標値を変更することは適切でないことなどから、</w:t>
      </w:r>
      <w:r w:rsidR="00C64261">
        <w:rPr>
          <w:rFonts w:ascii="ＭＳ Ｐゴシック" w:eastAsia="ＭＳ Ｐゴシック" w:hAnsi="ＭＳ Ｐゴシック" w:hint="eastAsia"/>
          <w:szCs w:val="21"/>
        </w:rPr>
        <w:t>2020年度の計画期間終了時までは、当該目標を継続することとしたい。</w:t>
      </w:r>
    </w:p>
    <w:p w:rsidR="00237E75" w:rsidRDefault="00237E75">
      <w:pPr>
        <w:widowControl/>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rsidR="00237E75" w:rsidRDefault="00237E75" w:rsidP="00237E75">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（参考）</w:t>
      </w:r>
      <w:r w:rsidRPr="00ED4386">
        <w:rPr>
          <w:rFonts w:ascii="ＭＳ Ｐゴシック" w:eastAsia="ＭＳ Ｐゴシック" w:hAnsi="ＭＳ Ｐゴシック" w:hint="eastAsia"/>
        </w:rPr>
        <w:t>おおさかＱネットアンケートの過去の質問内容</w:t>
      </w:r>
    </w:p>
    <w:p w:rsidR="00237E75" w:rsidRDefault="00237E75" w:rsidP="00237E75">
      <w:pPr>
        <w:widowControl/>
        <w:jc w:val="left"/>
        <w:rPr>
          <w:rFonts w:ascii="ＭＳ Ｐゴシック" w:eastAsia="ＭＳ Ｐゴシック" w:hAnsi="ＭＳ Ｐゴシック"/>
        </w:rPr>
      </w:pPr>
    </w:p>
    <w:p w:rsidR="00237E75" w:rsidRPr="00ED4386" w:rsidRDefault="00237E75" w:rsidP="00237E75">
      <w:pPr>
        <w:widowControl/>
        <w:jc w:val="left"/>
        <w:rPr>
          <w:rFonts w:ascii="ＭＳ Ｐゴシック" w:eastAsia="ＭＳ Ｐゴシック" w:hAnsi="ＭＳ Ｐゴシック"/>
        </w:rPr>
      </w:pPr>
      <w:r>
        <w:rPr>
          <w:rFonts w:ascii="ＭＳ Ｐゴシック" w:eastAsia="ＭＳ Ｐゴシック" w:hAnsi="ＭＳ Ｐゴシック" w:hint="eastAsia"/>
        </w:rPr>
        <w:t>○資源循環型社会の構築</w:t>
      </w:r>
    </w:p>
    <w:tbl>
      <w:tblPr>
        <w:tblStyle w:val="a4"/>
        <w:tblW w:w="5000" w:type="pct"/>
        <w:tblLook w:val="04A0" w:firstRow="1" w:lastRow="0" w:firstColumn="1" w:lastColumn="0" w:noHBand="0" w:noVBand="1"/>
      </w:tblPr>
      <w:tblGrid>
        <w:gridCol w:w="793"/>
        <w:gridCol w:w="9169"/>
      </w:tblGrid>
      <w:tr w:rsidR="00237E75" w:rsidRPr="00ED4386" w:rsidTr="00061F72">
        <w:tc>
          <w:tcPr>
            <w:tcW w:w="398" w:type="pct"/>
          </w:tcPr>
          <w:p w:rsidR="00237E75" w:rsidRPr="00ED4386" w:rsidRDefault="00237E75" w:rsidP="00061F72">
            <w:pPr>
              <w:spacing w:line="220" w:lineRule="exact"/>
              <w:jc w:val="center"/>
              <w:rPr>
                <w:rFonts w:ascii="ＭＳ Ｐゴシック" w:eastAsia="ＭＳ Ｐゴシック" w:hAnsi="ＭＳ Ｐゴシック"/>
                <w:sz w:val="20"/>
                <w:szCs w:val="20"/>
              </w:rPr>
            </w:pPr>
          </w:p>
        </w:tc>
        <w:tc>
          <w:tcPr>
            <w:tcW w:w="4602" w:type="pct"/>
          </w:tcPr>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質問</w:t>
            </w:r>
            <w:r>
              <w:rPr>
                <w:rFonts w:ascii="ＭＳ Ｐゴシック" w:eastAsia="ＭＳ Ｐゴシック" w:hAnsi="ＭＳ Ｐゴシック" w:hint="eastAsia"/>
                <w:sz w:val="20"/>
                <w:szCs w:val="20"/>
              </w:rPr>
              <w:t>内容</w:t>
            </w:r>
          </w:p>
        </w:tc>
      </w:tr>
      <w:tr w:rsidR="00237E75" w:rsidRPr="00ED4386" w:rsidTr="00061F72">
        <w:tc>
          <w:tcPr>
            <w:tcW w:w="398" w:type="pct"/>
          </w:tcPr>
          <w:p w:rsidR="00237E75" w:rsidRPr="00ED4386"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2009年</w:t>
            </w:r>
          </w:p>
          <w:p w:rsidR="00237E75" w:rsidRPr="00ED4386"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（Ｈ21）</w:t>
            </w:r>
          </w:p>
        </w:tc>
        <w:tc>
          <w:tcPr>
            <w:tcW w:w="4602" w:type="pct"/>
          </w:tcPr>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・ペットボトルや空き缶・古紙等の資源物は、分別してリサイクルに回す</w:t>
            </w:r>
          </w:p>
          <w:p w:rsidR="00237E75" w:rsidRPr="00ED4386" w:rsidRDefault="00237E75" w:rsidP="00061F72">
            <w:pPr>
              <w:spacing w:line="220" w:lineRule="exact"/>
              <w:ind w:firstLineChars="100" w:firstLine="200"/>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u w:val="single"/>
              </w:rPr>
              <w:t>現在実践している</w:t>
            </w:r>
            <w:r w:rsidRPr="00ED4386">
              <w:rPr>
                <w:rFonts w:ascii="ＭＳ Ｐゴシック" w:eastAsia="ＭＳ Ｐゴシック" w:hAnsi="ＭＳ Ｐゴシック" w:hint="eastAsia"/>
                <w:sz w:val="20"/>
                <w:szCs w:val="20"/>
              </w:rPr>
              <w:t>／現在は行っていないが、今後実践しようと思う／現在は行っていないが、機会があれば実践してみたい／現在は行っておらず、今後も実践するつもりはない／取り組みができない</w:t>
            </w:r>
          </w:p>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・リサイクル製品（リサイクルされた原料等をもとにつくられた製品）を購入する</w:t>
            </w:r>
          </w:p>
          <w:p w:rsidR="00237E75" w:rsidRDefault="00237E75" w:rsidP="00061F72">
            <w:pPr>
              <w:spacing w:line="220" w:lineRule="exact"/>
              <w:ind w:firstLineChars="100" w:firstLine="200"/>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u w:val="single"/>
              </w:rPr>
              <w:t>現在実践している</w:t>
            </w:r>
            <w:r w:rsidRPr="00ED4386">
              <w:rPr>
                <w:rFonts w:ascii="ＭＳ Ｐゴシック" w:eastAsia="ＭＳ Ｐゴシック" w:hAnsi="ＭＳ Ｐゴシック" w:hint="eastAsia"/>
                <w:sz w:val="20"/>
                <w:szCs w:val="20"/>
              </w:rPr>
              <w:t>／現在は行っていないが、今後実践しようと思う／現在は行っていないが、機会があれば実践してみたい／現在は行っておらず、今後も実践するつもりはない／取り組みができない</w:t>
            </w:r>
          </w:p>
          <w:p w:rsidR="00237E75" w:rsidRPr="00ED4386" w:rsidRDefault="00237E75" w:rsidP="00061F72">
            <w:pPr>
              <w:spacing w:line="220" w:lineRule="exact"/>
              <w:ind w:firstLineChars="100" w:firstLine="200"/>
              <w:rPr>
                <w:rFonts w:ascii="ＭＳ Ｐゴシック" w:eastAsia="ＭＳ Ｐゴシック" w:hAnsi="ＭＳ Ｐゴシック"/>
                <w:sz w:val="20"/>
                <w:szCs w:val="20"/>
              </w:rPr>
            </w:pPr>
          </w:p>
        </w:tc>
      </w:tr>
      <w:tr w:rsidR="00237E75" w:rsidRPr="00ED4386" w:rsidTr="00061F72">
        <w:tc>
          <w:tcPr>
            <w:tcW w:w="398" w:type="pct"/>
          </w:tcPr>
          <w:p w:rsidR="00237E75" w:rsidRPr="00ED4386"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2010年</w:t>
            </w:r>
          </w:p>
          <w:p w:rsidR="00237E75" w:rsidRPr="00ED4386"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（Ｈ22）</w:t>
            </w:r>
          </w:p>
        </w:tc>
        <w:tc>
          <w:tcPr>
            <w:tcW w:w="4602" w:type="pct"/>
          </w:tcPr>
          <w:p w:rsidR="00237E75" w:rsidRPr="00ED4386" w:rsidRDefault="0090614A" w:rsidP="00061F72">
            <w:pPr>
              <w:spacing w:line="2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237E75" w:rsidRPr="00ED4386">
              <w:rPr>
                <w:rFonts w:ascii="ＭＳ Ｐゴシック" w:eastAsia="ＭＳ Ｐゴシック" w:hAnsi="ＭＳ Ｐゴシック" w:hint="eastAsia"/>
                <w:sz w:val="20"/>
                <w:szCs w:val="20"/>
              </w:rPr>
              <w:t>あなたは、ふだんペットボトルや空き缶・古紙等（新聞紙・雑誌等）の資源物を分別してリサイクルに回していますか。</w:t>
            </w:r>
          </w:p>
          <w:p w:rsidR="00237E75" w:rsidRPr="00ED4386" w:rsidRDefault="00237E75" w:rsidP="00061F72">
            <w:pPr>
              <w:spacing w:line="220" w:lineRule="exact"/>
              <w:ind w:firstLine="210"/>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u w:val="single"/>
              </w:rPr>
              <w:t>(1)現在実践している</w:t>
            </w:r>
            <w:r w:rsidRPr="00ED4386">
              <w:rPr>
                <w:rFonts w:ascii="ＭＳ Ｐゴシック" w:eastAsia="ＭＳ Ｐゴシック" w:hAnsi="ＭＳ Ｐゴシック" w:hint="eastAsia"/>
                <w:sz w:val="20"/>
                <w:szCs w:val="20"/>
              </w:rPr>
              <w:t xml:space="preserve">　　(2)現在は行っていないが、今後実践しようと思う　　(3)現在は行っていないが、今後機会があれば実践してみたい　　(4)現在は行っておらず、今後も実践するつもりはない　(5)取組みができない</w:t>
            </w:r>
          </w:p>
          <w:p w:rsidR="00237E75" w:rsidRPr="00ED4386" w:rsidRDefault="0090614A" w:rsidP="00061F72">
            <w:pPr>
              <w:spacing w:line="2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237E75" w:rsidRPr="00ED4386">
              <w:rPr>
                <w:rFonts w:ascii="ＭＳ Ｐゴシック" w:eastAsia="ＭＳ Ｐゴシック" w:hAnsi="ＭＳ Ｐゴシック" w:hint="eastAsia"/>
                <w:sz w:val="20"/>
                <w:szCs w:val="20"/>
              </w:rPr>
              <w:t>日用品などの買い物をするときに、リサイクル製品（リサイクルされた原料等をもとにつくられた製品）を購入していますか。</w:t>
            </w:r>
          </w:p>
          <w:p w:rsidR="00237E75" w:rsidRDefault="00237E75" w:rsidP="00061F72">
            <w:pPr>
              <w:spacing w:line="220" w:lineRule="exact"/>
              <w:ind w:firstLineChars="100" w:firstLine="200"/>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u w:val="single"/>
              </w:rPr>
              <w:t>(1)現在購入している</w:t>
            </w:r>
            <w:r w:rsidRPr="00ED4386">
              <w:rPr>
                <w:rFonts w:ascii="ＭＳ Ｐゴシック" w:eastAsia="ＭＳ Ｐゴシック" w:hAnsi="ＭＳ Ｐゴシック" w:hint="eastAsia"/>
                <w:sz w:val="20"/>
                <w:szCs w:val="20"/>
              </w:rPr>
              <w:t xml:space="preserve">　　(2)現在は購入していないが、今後購入しようと思う　　(3)現在は購入していないが、今後機会があれば購入してみたい　　(4)現在は購入しておらず、今後も購入するつもりはない　　(5)購入できない</w:t>
            </w:r>
          </w:p>
          <w:p w:rsidR="00237E75" w:rsidRPr="00ED4386" w:rsidRDefault="00237E75" w:rsidP="00061F72">
            <w:pPr>
              <w:spacing w:line="220" w:lineRule="exact"/>
              <w:ind w:firstLineChars="100" w:firstLine="200"/>
              <w:rPr>
                <w:rFonts w:ascii="ＭＳ Ｐゴシック" w:eastAsia="ＭＳ Ｐゴシック" w:hAnsi="ＭＳ Ｐゴシック"/>
                <w:sz w:val="20"/>
                <w:szCs w:val="20"/>
              </w:rPr>
            </w:pPr>
          </w:p>
        </w:tc>
      </w:tr>
      <w:tr w:rsidR="00237E75" w:rsidRPr="00ED4386" w:rsidTr="00061F72">
        <w:tc>
          <w:tcPr>
            <w:tcW w:w="398" w:type="pct"/>
          </w:tcPr>
          <w:p w:rsidR="00237E75" w:rsidRPr="00ED4386"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2011年～</w:t>
            </w:r>
          </w:p>
          <w:p w:rsidR="00237E75" w:rsidRPr="00ED4386"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2014年</w:t>
            </w:r>
          </w:p>
          <w:p w:rsidR="00237E75" w:rsidRPr="00ED4386"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（Ｈ23～</w:t>
            </w:r>
          </w:p>
          <w:p w:rsidR="00237E75" w:rsidRPr="00ED4386"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Ｈ26）</w:t>
            </w:r>
          </w:p>
        </w:tc>
        <w:tc>
          <w:tcPr>
            <w:tcW w:w="4602" w:type="pct"/>
          </w:tcPr>
          <w:p w:rsidR="00237E75" w:rsidRPr="00ED4386" w:rsidRDefault="0090614A" w:rsidP="00061F72">
            <w:pPr>
              <w:spacing w:line="2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237E75" w:rsidRPr="00ED4386">
              <w:rPr>
                <w:rFonts w:ascii="ＭＳ Ｐゴシック" w:eastAsia="ＭＳ Ｐゴシック" w:hAnsi="ＭＳ Ｐゴシック" w:hint="eastAsia"/>
                <w:sz w:val="20"/>
                <w:szCs w:val="20"/>
              </w:rPr>
              <w:t>あなたがトイレットペーパーなどの日用品を買おうとしたときに、「リサイクル製品(※)」と「リサイクルでない製品」が同じ場所に並んで陳列されていた場合、「リサイクル製品」を買いますか。（１つだけ選択）(※)リサイクル製品とは、リサイクルされた原料等をもとにつくられた製品のことです。</w:t>
            </w:r>
          </w:p>
          <w:p w:rsidR="00237E75" w:rsidRPr="00ED4386" w:rsidRDefault="00237E75" w:rsidP="00061F72">
            <w:pPr>
              <w:spacing w:line="220" w:lineRule="exact"/>
              <w:ind w:firstLineChars="100" w:firstLine="200"/>
              <w:rPr>
                <w:rFonts w:ascii="ＭＳ Ｐゴシック" w:eastAsia="ＭＳ Ｐゴシック" w:hAnsi="ＭＳ Ｐゴシック"/>
                <w:sz w:val="20"/>
                <w:szCs w:val="20"/>
                <w:u w:val="single"/>
              </w:rPr>
            </w:pPr>
            <w:r w:rsidRPr="00ED4386">
              <w:rPr>
                <w:rFonts w:ascii="ＭＳ Ｐゴシック" w:eastAsia="ＭＳ Ｐゴシック" w:hAnsi="ＭＳ Ｐゴシック" w:hint="eastAsia"/>
                <w:sz w:val="20"/>
                <w:szCs w:val="20"/>
                <w:u w:val="single"/>
              </w:rPr>
              <w:t xml:space="preserve">１　価格や品質にかかわらず、「リサイクル製品」の方を買うと思う　　</w:t>
            </w:r>
          </w:p>
          <w:p w:rsidR="00237E75" w:rsidRPr="00ED4386" w:rsidRDefault="00237E75" w:rsidP="00061F72">
            <w:pPr>
              <w:spacing w:line="220" w:lineRule="exact"/>
              <w:ind w:firstLineChars="100" w:firstLine="200"/>
              <w:rPr>
                <w:rFonts w:ascii="ＭＳ Ｐゴシック" w:eastAsia="ＭＳ Ｐゴシック" w:hAnsi="ＭＳ Ｐゴシック"/>
                <w:sz w:val="20"/>
                <w:szCs w:val="20"/>
                <w:u w:val="single"/>
              </w:rPr>
            </w:pPr>
            <w:r w:rsidRPr="00ED4386">
              <w:rPr>
                <w:rFonts w:ascii="ＭＳ Ｐゴシック" w:eastAsia="ＭＳ Ｐゴシック" w:hAnsi="ＭＳ Ｐゴシック" w:hint="eastAsia"/>
                <w:sz w:val="20"/>
                <w:szCs w:val="20"/>
                <w:u w:val="single"/>
              </w:rPr>
              <w:t>２　価格や品質があまり変わらなければ、「リサイクル製品」の方を買うと思う</w:t>
            </w:r>
          </w:p>
          <w:p w:rsidR="00237E75" w:rsidRPr="00ED4386" w:rsidRDefault="00237E75" w:rsidP="00061F72">
            <w:pPr>
              <w:spacing w:line="220" w:lineRule="exact"/>
              <w:ind w:firstLineChars="100" w:firstLine="200"/>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３　価格や品質があまり変わらなければ、「リサイクル製品でない」方を買うと思う</w:t>
            </w:r>
          </w:p>
          <w:p w:rsidR="00237E75" w:rsidRPr="00ED4386" w:rsidRDefault="00237E75" w:rsidP="00061F72">
            <w:pPr>
              <w:spacing w:line="220" w:lineRule="exact"/>
              <w:ind w:firstLineChars="100" w:firstLine="200"/>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４　価格や品質にかかわらず、「リサイクル製品でない」方を買うと思う</w:t>
            </w:r>
          </w:p>
          <w:p w:rsidR="00237E75" w:rsidRPr="00ED4386" w:rsidRDefault="00237E75" w:rsidP="00061F72">
            <w:pPr>
              <w:spacing w:line="220" w:lineRule="exact"/>
              <w:ind w:firstLineChars="100" w:firstLine="200"/>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５　「リサイクル製品」かどうかを全く気にせずに、価格や品質だけで選ぶと思う</w:t>
            </w:r>
          </w:p>
          <w:p w:rsidR="00237E75" w:rsidRPr="00ED4386" w:rsidRDefault="0090614A" w:rsidP="00061F72">
            <w:pPr>
              <w:spacing w:line="2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237E75" w:rsidRPr="00ED4386">
              <w:rPr>
                <w:rFonts w:ascii="ＭＳ Ｐゴシック" w:eastAsia="ＭＳ Ｐゴシック" w:hAnsi="ＭＳ Ｐゴシック" w:hint="eastAsia"/>
                <w:sz w:val="20"/>
                <w:szCs w:val="20"/>
              </w:rPr>
              <w:t>「あなたのご家庭」では、ペットボトルや空き缶、新聞紙･雑誌などの資源物をごみとして捨てるときに、リサイクル用に分別しておられますか。（１つだけ選択）</w:t>
            </w:r>
          </w:p>
          <w:p w:rsidR="00237E75" w:rsidRDefault="00237E75" w:rsidP="00061F72">
            <w:pPr>
              <w:spacing w:line="220" w:lineRule="exact"/>
              <w:ind w:firstLineChars="100" w:firstLine="200"/>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u w:val="single"/>
              </w:rPr>
              <w:t>１　はい</w:t>
            </w:r>
            <w:r w:rsidRPr="00ED4386">
              <w:rPr>
                <w:rFonts w:ascii="ＭＳ Ｐゴシック" w:eastAsia="ＭＳ Ｐゴシック" w:hAnsi="ＭＳ Ｐゴシック" w:hint="eastAsia"/>
                <w:sz w:val="20"/>
                <w:szCs w:val="20"/>
              </w:rPr>
              <w:t xml:space="preserve">　　２　いいえ　　３　わからない・知らない</w:t>
            </w:r>
          </w:p>
          <w:p w:rsidR="00237E75" w:rsidRPr="00ED4386" w:rsidRDefault="00237E75" w:rsidP="00061F72">
            <w:pPr>
              <w:spacing w:line="220" w:lineRule="exact"/>
              <w:ind w:firstLineChars="100" w:firstLine="200"/>
              <w:rPr>
                <w:rFonts w:ascii="ＭＳ Ｐゴシック" w:eastAsia="ＭＳ Ｐゴシック" w:hAnsi="ＭＳ Ｐゴシック"/>
                <w:sz w:val="20"/>
                <w:szCs w:val="20"/>
              </w:rPr>
            </w:pPr>
          </w:p>
        </w:tc>
      </w:tr>
      <w:tr w:rsidR="00237E75" w:rsidRPr="00ED4386" w:rsidTr="00061F72">
        <w:tc>
          <w:tcPr>
            <w:tcW w:w="398" w:type="pct"/>
          </w:tcPr>
          <w:p w:rsidR="00237E75" w:rsidRPr="00ED4386"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2015年</w:t>
            </w:r>
          </w:p>
          <w:p w:rsidR="00237E75" w:rsidRPr="00ED4386"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（Ｈ27）</w:t>
            </w:r>
          </w:p>
        </w:tc>
        <w:tc>
          <w:tcPr>
            <w:tcW w:w="4602" w:type="pct"/>
          </w:tcPr>
          <w:p w:rsidR="00237E75" w:rsidRPr="00ED4386" w:rsidRDefault="0090614A" w:rsidP="00061F72">
            <w:pPr>
              <w:spacing w:line="2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237E75" w:rsidRPr="00ED4386">
              <w:rPr>
                <w:rFonts w:ascii="ＭＳ Ｐゴシック" w:eastAsia="ＭＳ Ｐゴシック" w:hAnsi="ＭＳ Ｐゴシック" w:hint="eastAsia"/>
                <w:sz w:val="20"/>
                <w:szCs w:val="20"/>
              </w:rPr>
              <w:t>あなたは日頃、どのような「３Ｒ」の取組みをしていますか。次の中からあてはまるものをすべて選択してください。</w:t>
            </w:r>
            <w:r w:rsidR="0013028C" w:rsidRPr="00ED4386">
              <w:rPr>
                <w:rFonts w:ascii="ＭＳ Ｐゴシック" w:eastAsia="ＭＳ Ｐゴシック" w:hAnsi="ＭＳ Ｐゴシック" w:hint="eastAsia"/>
                <w:sz w:val="20"/>
                <w:szCs w:val="20"/>
              </w:rPr>
              <w:t xml:space="preserve"> </w:t>
            </w:r>
            <w:r w:rsidR="0013028C">
              <w:rPr>
                <w:rFonts w:ascii="ＭＳ Ｐゴシック" w:eastAsia="ＭＳ Ｐゴシック" w:hAnsi="ＭＳ Ｐゴシック" w:hint="eastAsia"/>
                <w:sz w:val="20"/>
                <w:szCs w:val="20"/>
              </w:rPr>
              <w:t>（複数選択</w:t>
            </w:r>
            <w:r w:rsidR="0013028C" w:rsidRPr="00ED4386">
              <w:rPr>
                <w:rFonts w:ascii="ＭＳ Ｐゴシック" w:eastAsia="ＭＳ Ｐゴシック" w:hAnsi="ＭＳ Ｐゴシック" w:hint="eastAsia"/>
                <w:sz w:val="20"/>
                <w:szCs w:val="20"/>
              </w:rPr>
              <w:t>可）</w:t>
            </w:r>
          </w:p>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１．</w:t>
            </w:r>
            <w:r w:rsidRPr="00ED4386">
              <w:rPr>
                <w:rFonts w:ascii="ＭＳ Ｐゴシック" w:eastAsia="ＭＳ Ｐゴシック" w:hAnsi="ＭＳ Ｐゴシック" w:hint="eastAsia"/>
                <w:sz w:val="20"/>
                <w:szCs w:val="20"/>
              </w:rPr>
              <w:tab/>
              <w:t>レジ袋をもらわないようにしたり、マイバックを持参している</w:t>
            </w:r>
          </w:p>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２．</w:t>
            </w:r>
            <w:r w:rsidRPr="00ED4386">
              <w:rPr>
                <w:rFonts w:ascii="ＭＳ Ｐゴシック" w:eastAsia="ＭＳ Ｐゴシック" w:hAnsi="ＭＳ Ｐゴシック" w:hint="eastAsia"/>
                <w:sz w:val="20"/>
                <w:szCs w:val="20"/>
              </w:rPr>
              <w:tab/>
              <w:t>詰め替え製品を買うようにしている</w:t>
            </w:r>
          </w:p>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３．</w:t>
            </w:r>
            <w:r w:rsidRPr="00ED4386">
              <w:rPr>
                <w:rFonts w:ascii="ＭＳ Ｐゴシック" w:eastAsia="ＭＳ Ｐゴシック" w:hAnsi="ＭＳ Ｐゴシック" w:hint="eastAsia"/>
                <w:sz w:val="20"/>
                <w:szCs w:val="20"/>
              </w:rPr>
              <w:tab/>
              <w:t>買い過ぎ、作り過ぎをせず、食品を捨てないようにしている</w:t>
            </w:r>
          </w:p>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４．</w:t>
            </w:r>
            <w:r w:rsidRPr="00ED4386">
              <w:rPr>
                <w:rFonts w:ascii="ＭＳ Ｐゴシック" w:eastAsia="ＭＳ Ｐゴシック" w:hAnsi="ＭＳ Ｐゴシック" w:hint="eastAsia"/>
                <w:sz w:val="20"/>
                <w:szCs w:val="20"/>
              </w:rPr>
              <w:tab/>
              <w:t>壊れたものは修理して、長く使用するようにしている</w:t>
            </w:r>
          </w:p>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５．</w:t>
            </w:r>
            <w:r w:rsidRPr="00ED4386">
              <w:rPr>
                <w:rFonts w:ascii="ＭＳ Ｐゴシック" w:eastAsia="ＭＳ Ｐゴシック" w:hAnsi="ＭＳ Ｐゴシック" w:hint="eastAsia"/>
                <w:sz w:val="20"/>
                <w:szCs w:val="20"/>
              </w:rPr>
              <w:tab/>
              <w:t>簡易包装に取組んだり使い捨ての箸を使用していない店を選ぶようにしている</w:t>
            </w:r>
          </w:p>
          <w:p w:rsidR="00237E75" w:rsidRPr="00ED4386" w:rsidRDefault="00237E75" w:rsidP="00061F72">
            <w:pPr>
              <w:spacing w:line="220" w:lineRule="exact"/>
              <w:rPr>
                <w:rFonts w:ascii="ＭＳ Ｐゴシック" w:eastAsia="ＭＳ Ｐゴシック" w:hAnsi="ＭＳ Ｐゴシック"/>
                <w:sz w:val="20"/>
                <w:szCs w:val="20"/>
                <w:u w:val="single"/>
              </w:rPr>
            </w:pPr>
            <w:r w:rsidRPr="00ED4386">
              <w:rPr>
                <w:rFonts w:ascii="ＭＳ Ｐゴシック" w:eastAsia="ＭＳ Ｐゴシック" w:hAnsi="ＭＳ Ｐゴシック" w:hint="eastAsia"/>
                <w:sz w:val="20"/>
                <w:szCs w:val="20"/>
                <w:u w:val="single"/>
              </w:rPr>
              <w:t>６．</w:t>
            </w:r>
            <w:r w:rsidRPr="00ED4386">
              <w:rPr>
                <w:rFonts w:ascii="ＭＳ Ｐゴシック" w:eastAsia="ＭＳ Ｐゴシック" w:hAnsi="ＭＳ Ｐゴシック" w:hint="eastAsia"/>
                <w:sz w:val="20"/>
                <w:szCs w:val="20"/>
                <w:u w:val="single"/>
              </w:rPr>
              <w:tab/>
              <w:t>ごみは市町村で定められた分別に従って出している</w:t>
            </w:r>
          </w:p>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７．</w:t>
            </w:r>
            <w:r w:rsidRPr="00ED4386">
              <w:rPr>
                <w:rFonts w:ascii="ＭＳ Ｐゴシック" w:eastAsia="ＭＳ Ｐゴシック" w:hAnsi="ＭＳ Ｐゴシック" w:hint="eastAsia"/>
                <w:sz w:val="20"/>
                <w:szCs w:val="20"/>
              </w:rPr>
              <w:tab/>
              <w:t>牛乳パックやトレイなどの店頭回収に協力している</w:t>
            </w:r>
          </w:p>
          <w:p w:rsidR="00237E75" w:rsidRPr="00ED4386" w:rsidRDefault="00237E75" w:rsidP="00061F72">
            <w:pPr>
              <w:spacing w:line="220" w:lineRule="exact"/>
              <w:rPr>
                <w:rFonts w:ascii="ＭＳ Ｐゴシック" w:eastAsia="ＭＳ Ｐゴシック" w:hAnsi="ＭＳ Ｐゴシック"/>
                <w:sz w:val="20"/>
                <w:szCs w:val="20"/>
                <w:u w:val="single"/>
              </w:rPr>
            </w:pPr>
            <w:r w:rsidRPr="00ED4386">
              <w:rPr>
                <w:rFonts w:ascii="ＭＳ Ｐゴシック" w:eastAsia="ＭＳ Ｐゴシック" w:hAnsi="ＭＳ Ｐゴシック" w:hint="eastAsia"/>
                <w:sz w:val="20"/>
                <w:szCs w:val="20"/>
                <w:u w:val="single"/>
              </w:rPr>
              <w:t>８．</w:t>
            </w:r>
            <w:r w:rsidRPr="00ED4386">
              <w:rPr>
                <w:rFonts w:ascii="ＭＳ Ｐゴシック" w:eastAsia="ＭＳ Ｐゴシック" w:hAnsi="ＭＳ Ｐゴシック" w:hint="eastAsia"/>
                <w:sz w:val="20"/>
                <w:szCs w:val="20"/>
                <w:u w:val="single"/>
              </w:rPr>
              <w:tab/>
              <w:t>リサイクル製品を購入するようにしている</w:t>
            </w:r>
          </w:p>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９．</w:t>
            </w:r>
            <w:r w:rsidRPr="00ED4386">
              <w:rPr>
                <w:rFonts w:ascii="ＭＳ Ｐゴシック" w:eastAsia="ＭＳ Ｐゴシック" w:hAnsi="ＭＳ Ｐゴシック" w:hint="eastAsia"/>
                <w:sz w:val="20"/>
                <w:szCs w:val="20"/>
              </w:rPr>
              <w:tab/>
              <w:t>フリーマーケットやバザー、リサイクルショップを利用している</w:t>
            </w:r>
          </w:p>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１０．</w:t>
            </w:r>
            <w:r w:rsidRPr="00ED4386">
              <w:rPr>
                <w:rFonts w:ascii="ＭＳ Ｐゴシック" w:eastAsia="ＭＳ Ｐゴシック" w:hAnsi="ＭＳ Ｐゴシック" w:hint="eastAsia"/>
                <w:sz w:val="20"/>
                <w:szCs w:val="20"/>
              </w:rPr>
              <w:tab/>
              <w:t>使用期間が限られていたり、使用頻度が少ないものは、レンタルやリースを利用している。</w:t>
            </w:r>
          </w:p>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１１．</w:t>
            </w:r>
            <w:r w:rsidRPr="00ED4386">
              <w:rPr>
                <w:rFonts w:ascii="ＭＳ Ｐゴシック" w:eastAsia="ＭＳ Ｐゴシック" w:hAnsi="ＭＳ Ｐゴシック" w:hint="eastAsia"/>
                <w:sz w:val="20"/>
                <w:szCs w:val="20"/>
              </w:rPr>
              <w:tab/>
              <w:t>その他（　　　）</w:t>
            </w:r>
          </w:p>
          <w:p w:rsidR="00237E75"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１２．</w:t>
            </w:r>
            <w:r w:rsidRPr="00ED4386">
              <w:rPr>
                <w:rFonts w:ascii="ＭＳ Ｐゴシック" w:eastAsia="ＭＳ Ｐゴシック" w:hAnsi="ＭＳ Ｐゴシック" w:hint="eastAsia"/>
                <w:sz w:val="20"/>
                <w:szCs w:val="20"/>
              </w:rPr>
              <w:tab/>
              <w:t>取組んでいない</w:t>
            </w:r>
          </w:p>
          <w:p w:rsidR="00237E75" w:rsidRPr="00ED4386" w:rsidRDefault="00237E75" w:rsidP="00061F72">
            <w:pPr>
              <w:spacing w:line="220" w:lineRule="exact"/>
              <w:rPr>
                <w:rFonts w:ascii="ＭＳ Ｐゴシック" w:eastAsia="ＭＳ Ｐゴシック" w:hAnsi="ＭＳ Ｐゴシック"/>
                <w:sz w:val="20"/>
                <w:szCs w:val="20"/>
              </w:rPr>
            </w:pPr>
          </w:p>
        </w:tc>
      </w:tr>
      <w:tr w:rsidR="00237E75" w:rsidRPr="00ED4386" w:rsidTr="00061F72">
        <w:tc>
          <w:tcPr>
            <w:tcW w:w="398" w:type="pct"/>
          </w:tcPr>
          <w:p w:rsidR="00237E75" w:rsidRPr="00ED4386"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2016年</w:t>
            </w:r>
          </w:p>
          <w:p w:rsidR="00237E75" w:rsidRPr="00ED4386"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（Ｈ28）</w:t>
            </w:r>
          </w:p>
        </w:tc>
        <w:tc>
          <w:tcPr>
            <w:tcW w:w="4602" w:type="pct"/>
          </w:tcPr>
          <w:p w:rsidR="00237E75" w:rsidRPr="00ED4386" w:rsidRDefault="0090614A" w:rsidP="00061F72">
            <w:pPr>
              <w:spacing w:line="2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237E75" w:rsidRPr="00ED4386">
              <w:rPr>
                <w:rFonts w:ascii="ＭＳ Ｐゴシック" w:eastAsia="ＭＳ Ｐゴシック" w:hAnsi="ＭＳ Ｐゴシック" w:hint="eastAsia"/>
                <w:sz w:val="20"/>
                <w:szCs w:val="20"/>
              </w:rPr>
              <w:t>ごみを分別して排出し、資源として再び利用するリサイクルは、循環型社会の形成に非常に重要です。あなたが例えばトイレットペーパーなどの日用品を買おうとしたときに、「リサイクル製品(※)」と「リサイクルでない製品」が同じ場所に並べて陳列されていた場合、どちらの製品を買いますか。</w:t>
            </w:r>
            <w:r w:rsidR="0013028C" w:rsidRPr="00ED4386">
              <w:rPr>
                <w:rFonts w:ascii="ＭＳ Ｐゴシック" w:eastAsia="ＭＳ Ｐゴシック" w:hAnsi="ＭＳ Ｐゴシック" w:hint="eastAsia"/>
                <w:sz w:val="20"/>
                <w:szCs w:val="20"/>
              </w:rPr>
              <w:t>（１つだけ選択）</w:t>
            </w:r>
          </w:p>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(※)リサイクル製品とは、リサイクルされた原料等をもとにつくられた製品のことです。</w:t>
            </w:r>
          </w:p>
          <w:p w:rsidR="00237E75" w:rsidRPr="00ED4386" w:rsidRDefault="00237E75" w:rsidP="00061F72">
            <w:pPr>
              <w:spacing w:line="220" w:lineRule="exact"/>
              <w:rPr>
                <w:rFonts w:ascii="ＭＳ Ｐゴシック" w:eastAsia="ＭＳ Ｐゴシック" w:hAnsi="ＭＳ Ｐゴシック"/>
                <w:sz w:val="20"/>
                <w:szCs w:val="20"/>
                <w:u w:val="single"/>
              </w:rPr>
            </w:pPr>
            <w:r w:rsidRPr="00ED4386">
              <w:rPr>
                <w:rFonts w:ascii="ＭＳ Ｐゴシック" w:eastAsia="ＭＳ Ｐゴシック" w:hAnsi="ＭＳ Ｐゴシック" w:hint="eastAsia"/>
                <w:sz w:val="20"/>
                <w:szCs w:val="20"/>
                <w:u w:val="single"/>
              </w:rPr>
              <w:t>1.</w:t>
            </w:r>
            <w:r w:rsidRPr="00ED4386">
              <w:rPr>
                <w:rFonts w:ascii="ＭＳ Ｐゴシック" w:eastAsia="ＭＳ Ｐゴシック" w:hAnsi="ＭＳ Ｐゴシック" w:hint="eastAsia"/>
                <w:sz w:val="20"/>
                <w:szCs w:val="20"/>
                <w:u w:val="single"/>
              </w:rPr>
              <w:tab/>
              <w:t>価格や品質にかかわらず、「リサイクル製品」の方を買う</w:t>
            </w:r>
          </w:p>
          <w:p w:rsidR="00237E75" w:rsidRPr="00ED4386" w:rsidRDefault="00237E75" w:rsidP="00061F72">
            <w:pPr>
              <w:spacing w:line="220" w:lineRule="exact"/>
              <w:rPr>
                <w:rFonts w:ascii="ＭＳ Ｐゴシック" w:eastAsia="ＭＳ Ｐゴシック" w:hAnsi="ＭＳ Ｐゴシック"/>
                <w:sz w:val="20"/>
                <w:szCs w:val="20"/>
                <w:u w:val="single"/>
              </w:rPr>
            </w:pPr>
            <w:r w:rsidRPr="00ED4386">
              <w:rPr>
                <w:rFonts w:ascii="ＭＳ Ｐゴシック" w:eastAsia="ＭＳ Ｐゴシック" w:hAnsi="ＭＳ Ｐゴシック" w:hint="eastAsia"/>
                <w:sz w:val="20"/>
                <w:szCs w:val="20"/>
                <w:u w:val="single"/>
              </w:rPr>
              <w:t>2.</w:t>
            </w:r>
            <w:r w:rsidRPr="00ED4386">
              <w:rPr>
                <w:rFonts w:ascii="ＭＳ Ｐゴシック" w:eastAsia="ＭＳ Ｐゴシック" w:hAnsi="ＭＳ Ｐゴシック" w:hint="eastAsia"/>
                <w:sz w:val="20"/>
                <w:szCs w:val="20"/>
                <w:u w:val="single"/>
              </w:rPr>
              <w:tab/>
              <w:t>価格や品質があまり変わらなければ、「リサイクル製品」の方を買う</w:t>
            </w:r>
          </w:p>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3.</w:t>
            </w:r>
            <w:r w:rsidRPr="00ED4386">
              <w:rPr>
                <w:rFonts w:ascii="ＭＳ Ｐゴシック" w:eastAsia="ＭＳ Ｐゴシック" w:hAnsi="ＭＳ Ｐゴシック" w:hint="eastAsia"/>
                <w:sz w:val="20"/>
                <w:szCs w:val="20"/>
              </w:rPr>
              <w:tab/>
              <w:t>価格や品質があまり変わらなければ、「リサイクル製品でない」方を買う</w:t>
            </w:r>
          </w:p>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4.</w:t>
            </w:r>
            <w:r w:rsidRPr="00ED4386">
              <w:rPr>
                <w:rFonts w:ascii="ＭＳ Ｐゴシック" w:eastAsia="ＭＳ Ｐゴシック" w:hAnsi="ＭＳ Ｐゴシック" w:hint="eastAsia"/>
                <w:sz w:val="20"/>
                <w:szCs w:val="20"/>
              </w:rPr>
              <w:tab/>
              <w:t>価格や品質にかかわらず、「リサイクル製品でない」方を買う</w:t>
            </w:r>
          </w:p>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5.</w:t>
            </w:r>
            <w:r w:rsidRPr="00ED4386">
              <w:rPr>
                <w:rFonts w:ascii="ＭＳ Ｐゴシック" w:eastAsia="ＭＳ Ｐゴシック" w:hAnsi="ＭＳ Ｐゴシック" w:hint="eastAsia"/>
                <w:sz w:val="20"/>
                <w:szCs w:val="20"/>
              </w:rPr>
              <w:tab/>
              <w:t>「リサイクル製品」かどうかを全く気にせずに、価格や品質だけで選ぶ</w:t>
            </w:r>
          </w:p>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6.</w:t>
            </w:r>
            <w:r w:rsidRPr="00ED4386">
              <w:rPr>
                <w:rFonts w:ascii="ＭＳ Ｐゴシック" w:eastAsia="ＭＳ Ｐゴシック" w:hAnsi="ＭＳ Ｐゴシック" w:hint="eastAsia"/>
                <w:sz w:val="20"/>
                <w:szCs w:val="20"/>
              </w:rPr>
              <w:tab/>
              <w:t>自分で日用品を買うことがないのでわからない</w:t>
            </w:r>
          </w:p>
          <w:p w:rsidR="00237E75" w:rsidRPr="00ED4386" w:rsidRDefault="00237E75" w:rsidP="00061F72">
            <w:pPr>
              <w:spacing w:line="220" w:lineRule="exact"/>
              <w:rPr>
                <w:rFonts w:ascii="ＭＳ Ｐゴシック" w:eastAsia="ＭＳ Ｐゴシック" w:hAnsi="ＭＳ Ｐゴシック"/>
                <w:sz w:val="20"/>
                <w:szCs w:val="20"/>
              </w:rPr>
            </w:pPr>
          </w:p>
          <w:p w:rsidR="00237E75" w:rsidRPr="00ED4386" w:rsidRDefault="0090614A" w:rsidP="00061F72">
            <w:pPr>
              <w:spacing w:line="2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237E75" w:rsidRPr="00ED4386">
              <w:rPr>
                <w:rFonts w:ascii="ＭＳ Ｐゴシック" w:eastAsia="ＭＳ Ｐゴシック" w:hAnsi="ＭＳ Ｐゴシック" w:hint="eastAsia"/>
                <w:sz w:val="20"/>
                <w:szCs w:val="20"/>
              </w:rPr>
              <w:t>あなたのご家庭では、ペットボトルや空き缶、新聞紙･雑誌などの資源物をごみとして捨てるときに、市町村の分別ルールに従って出していますか。</w:t>
            </w:r>
            <w:r w:rsidR="0013028C" w:rsidRPr="00ED4386">
              <w:rPr>
                <w:rFonts w:ascii="ＭＳ Ｐゴシック" w:eastAsia="ＭＳ Ｐゴシック" w:hAnsi="ＭＳ Ｐゴシック" w:hint="eastAsia"/>
                <w:sz w:val="20"/>
                <w:szCs w:val="20"/>
              </w:rPr>
              <w:t>（１つだけ選択）</w:t>
            </w:r>
          </w:p>
          <w:p w:rsidR="00237E75" w:rsidRPr="00ED4386" w:rsidRDefault="00237E75" w:rsidP="00061F72">
            <w:pPr>
              <w:spacing w:line="220" w:lineRule="exact"/>
              <w:rPr>
                <w:rFonts w:ascii="ＭＳ Ｐゴシック" w:eastAsia="ＭＳ Ｐゴシック" w:hAnsi="ＭＳ Ｐゴシック"/>
                <w:sz w:val="20"/>
                <w:szCs w:val="20"/>
                <w:u w:val="single"/>
              </w:rPr>
            </w:pPr>
            <w:r w:rsidRPr="00ED4386">
              <w:rPr>
                <w:rFonts w:ascii="ＭＳ Ｐゴシック" w:eastAsia="ＭＳ Ｐゴシック" w:hAnsi="ＭＳ Ｐゴシック" w:hint="eastAsia"/>
                <w:sz w:val="20"/>
                <w:szCs w:val="20"/>
                <w:u w:val="single"/>
              </w:rPr>
              <w:t>1.</w:t>
            </w:r>
            <w:r w:rsidRPr="00ED4386">
              <w:rPr>
                <w:rFonts w:ascii="ＭＳ Ｐゴシック" w:eastAsia="ＭＳ Ｐゴシック" w:hAnsi="ＭＳ Ｐゴシック" w:hint="eastAsia"/>
                <w:sz w:val="20"/>
                <w:szCs w:val="20"/>
                <w:u w:val="single"/>
              </w:rPr>
              <w:tab/>
              <w:t>分別して出している</w:t>
            </w:r>
          </w:p>
          <w:p w:rsidR="00237E75" w:rsidRPr="00ED4386" w:rsidRDefault="00237E75" w:rsidP="00061F72">
            <w:pPr>
              <w:spacing w:line="220" w:lineRule="exact"/>
              <w:rPr>
                <w:rFonts w:ascii="ＭＳ Ｐゴシック" w:eastAsia="ＭＳ Ｐゴシック" w:hAnsi="ＭＳ Ｐゴシック"/>
                <w:sz w:val="20"/>
                <w:szCs w:val="20"/>
                <w:u w:val="single"/>
              </w:rPr>
            </w:pPr>
            <w:r w:rsidRPr="00ED4386">
              <w:rPr>
                <w:rFonts w:ascii="ＭＳ Ｐゴシック" w:eastAsia="ＭＳ Ｐゴシック" w:hAnsi="ＭＳ Ｐゴシック" w:hint="eastAsia"/>
                <w:sz w:val="20"/>
                <w:szCs w:val="20"/>
                <w:u w:val="single"/>
              </w:rPr>
              <w:t>2.</w:t>
            </w:r>
            <w:r w:rsidRPr="00ED4386">
              <w:rPr>
                <w:rFonts w:ascii="ＭＳ Ｐゴシック" w:eastAsia="ＭＳ Ｐゴシック" w:hAnsi="ＭＳ Ｐゴシック" w:hint="eastAsia"/>
                <w:sz w:val="20"/>
                <w:szCs w:val="20"/>
                <w:u w:val="single"/>
              </w:rPr>
              <w:tab/>
              <w:t>概ね分別して出している</w:t>
            </w:r>
          </w:p>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3.</w:t>
            </w:r>
            <w:r w:rsidRPr="00ED4386">
              <w:rPr>
                <w:rFonts w:ascii="ＭＳ Ｐゴシック" w:eastAsia="ＭＳ Ｐゴシック" w:hAnsi="ＭＳ Ｐゴシック" w:hint="eastAsia"/>
                <w:sz w:val="20"/>
                <w:szCs w:val="20"/>
              </w:rPr>
              <w:tab/>
              <w:t>分別していない</w:t>
            </w:r>
          </w:p>
          <w:p w:rsidR="00237E75"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4.</w:t>
            </w:r>
            <w:r w:rsidRPr="00ED4386">
              <w:rPr>
                <w:rFonts w:ascii="ＭＳ Ｐゴシック" w:eastAsia="ＭＳ Ｐゴシック" w:hAnsi="ＭＳ Ｐゴシック" w:hint="eastAsia"/>
                <w:sz w:val="20"/>
                <w:szCs w:val="20"/>
              </w:rPr>
              <w:tab/>
              <w:t>わからない・知らない</w:t>
            </w:r>
          </w:p>
          <w:p w:rsidR="00237E75" w:rsidRPr="00ED4386" w:rsidRDefault="00237E75" w:rsidP="00061F72">
            <w:pPr>
              <w:spacing w:line="220" w:lineRule="exact"/>
              <w:rPr>
                <w:rFonts w:ascii="ＭＳ Ｐゴシック" w:eastAsia="ＭＳ Ｐゴシック" w:hAnsi="ＭＳ Ｐゴシック"/>
                <w:sz w:val="20"/>
                <w:szCs w:val="20"/>
              </w:rPr>
            </w:pPr>
          </w:p>
        </w:tc>
      </w:tr>
    </w:tbl>
    <w:p w:rsidR="00237E75" w:rsidRDefault="00237E75" w:rsidP="00237E75">
      <w:pPr>
        <w:rPr>
          <w:rFonts w:ascii="ＭＳ Ｐゴシック" w:eastAsia="ＭＳ Ｐゴシック" w:hAnsi="ＭＳ Ｐゴシック"/>
        </w:rPr>
      </w:pPr>
    </w:p>
    <w:p w:rsidR="00237E75" w:rsidRDefault="00237E75" w:rsidP="00237E75">
      <w:pPr>
        <w:widowControl/>
        <w:jc w:val="left"/>
        <w:rPr>
          <w:rFonts w:ascii="ＭＳ Ｐゴシック" w:eastAsia="ＭＳ Ｐゴシック" w:hAnsi="ＭＳ Ｐゴシック"/>
        </w:rPr>
      </w:pPr>
    </w:p>
    <w:p w:rsidR="00237E75" w:rsidRDefault="00237E75" w:rsidP="00237E75">
      <w:pPr>
        <w:widowControl/>
        <w:jc w:val="left"/>
        <w:rPr>
          <w:rFonts w:ascii="ＭＳ Ｐゴシック" w:eastAsia="ＭＳ Ｐゴシック" w:hAnsi="ＭＳ Ｐゴシック"/>
        </w:rPr>
      </w:pPr>
      <w:r>
        <w:rPr>
          <w:rFonts w:ascii="ＭＳ Ｐゴシック" w:eastAsia="ＭＳ Ｐゴシック" w:hAnsi="ＭＳ Ｐゴシック" w:hint="eastAsia"/>
        </w:rPr>
        <w:t>○全てのいのちが共生する社会の構築</w:t>
      </w:r>
      <w:bookmarkStart w:id="0" w:name="_GoBack"/>
      <w:bookmarkEnd w:id="0"/>
    </w:p>
    <w:tbl>
      <w:tblPr>
        <w:tblStyle w:val="a4"/>
        <w:tblW w:w="5000" w:type="pct"/>
        <w:tblLook w:val="04A0" w:firstRow="1" w:lastRow="0" w:firstColumn="1" w:lastColumn="0" w:noHBand="0" w:noVBand="1"/>
      </w:tblPr>
      <w:tblGrid>
        <w:gridCol w:w="793"/>
        <w:gridCol w:w="9169"/>
      </w:tblGrid>
      <w:tr w:rsidR="00237E75" w:rsidRPr="00ED4386" w:rsidTr="00061F72">
        <w:tc>
          <w:tcPr>
            <w:tcW w:w="398" w:type="pct"/>
          </w:tcPr>
          <w:p w:rsidR="00237E75" w:rsidRPr="00ED4386" w:rsidRDefault="00237E75" w:rsidP="00061F72">
            <w:pPr>
              <w:spacing w:line="220" w:lineRule="exact"/>
              <w:jc w:val="center"/>
              <w:rPr>
                <w:rFonts w:ascii="ＭＳ Ｐゴシック" w:eastAsia="ＭＳ Ｐゴシック" w:hAnsi="ＭＳ Ｐゴシック"/>
                <w:sz w:val="20"/>
                <w:szCs w:val="20"/>
              </w:rPr>
            </w:pPr>
          </w:p>
        </w:tc>
        <w:tc>
          <w:tcPr>
            <w:tcW w:w="4602" w:type="pct"/>
          </w:tcPr>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質問</w:t>
            </w:r>
            <w:r>
              <w:rPr>
                <w:rFonts w:ascii="ＭＳ Ｐゴシック" w:eastAsia="ＭＳ Ｐゴシック" w:hAnsi="ＭＳ Ｐゴシック" w:hint="eastAsia"/>
                <w:sz w:val="20"/>
                <w:szCs w:val="20"/>
              </w:rPr>
              <w:t>内容</w:t>
            </w:r>
          </w:p>
        </w:tc>
      </w:tr>
      <w:tr w:rsidR="00237E75" w:rsidRPr="00ED4386" w:rsidTr="00061F72">
        <w:tc>
          <w:tcPr>
            <w:tcW w:w="398" w:type="pct"/>
          </w:tcPr>
          <w:p w:rsidR="00237E75" w:rsidRPr="00ED4386" w:rsidRDefault="00237E75" w:rsidP="00061F72">
            <w:pPr>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2008</w:t>
            </w:r>
            <w:r w:rsidRPr="00ED4386">
              <w:rPr>
                <w:rFonts w:ascii="ＭＳ Ｐゴシック" w:eastAsia="ＭＳ Ｐゴシック" w:hAnsi="ＭＳ Ｐゴシック" w:hint="eastAsia"/>
                <w:sz w:val="20"/>
                <w:szCs w:val="20"/>
              </w:rPr>
              <w:t>年</w:t>
            </w:r>
          </w:p>
          <w:p w:rsidR="00237E75" w:rsidRPr="00ED4386"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（Ｈ</w:t>
            </w:r>
            <w:r>
              <w:rPr>
                <w:rFonts w:ascii="ＭＳ Ｐゴシック" w:eastAsia="ＭＳ Ｐゴシック" w:hAnsi="ＭＳ Ｐゴシック" w:hint="eastAsia"/>
                <w:sz w:val="20"/>
                <w:szCs w:val="20"/>
              </w:rPr>
              <w:t>20</w:t>
            </w:r>
            <w:r w:rsidRPr="00ED4386">
              <w:rPr>
                <w:rFonts w:ascii="ＭＳ Ｐゴシック" w:eastAsia="ＭＳ Ｐゴシック" w:hAnsi="ＭＳ Ｐゴシック" w:hint="eastAsia"/>
                <w:sz w:val="20"/>
                <w:szCs w:val="20"/>
              </w:rPr>
              <w:t>）</w:t>
            </w:r>
          </w:p>
        </w:tc>
        <w:tc>
          <w:tcPr>
            <w:tcW w:w="4602" w:type="pct"/>
          </w:tcPr>
          <w:p w:rsidR="00237E75"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「生物多様性」と</w:t>
            </w:r>
            <w:r>
              <w:rPr>
                <w:rFonts w:ascii="ＭＳ Ｐゴシック" w:eastAsia="ＭＳ Ｐゴシック" w:hAnsi="ＭＳ Ｐゴシック" w:hint="eastAsia"/>
                <w:sz w:val="20"/>
                <w:szCs w:val="20"/>
              </w:rPr>
              <w:t>言</w:t>
            </w:r>
            <w:r w:rsidRPr="00ED4386">
              <w:rPr>
                <w:rFonts w:ascii="ＭＳ Ｐゴシック" w:eastAsia="ＭＳ Ｐゴシック" w:hAnsi="ＭＳ Ｐゴシック" w:hint="eastAsia"/>
                <w:sz w:val="20"/>
                <w:szCs w:val="20"/>
              </w:rPr>
              <w:t>う言葉を</w:t>
            </w:r>
            <w:r>
              <w:rPr>
                <w:rFonts w:ascii="ＭＳ Ｐゴシック" w:eastAsia="ＭＳ Ｐゴシック" w:hAnsi="ＭＳ Ｐゴシック" w:hint="eastAsia"/>
                <w:sz w:val="20"/>
                <w:szCs w:val="20"/>
              </w:rPr>
              <w:t>聴</w:t>
            </w:r>
            <w:r w:rsidRPr="00ED4386">
              <w:rPr>
                <w:rFonts w:ascii="ＭＳ Ｐゴシック" w:eastAsia="ＭＳ Ｐゴシック" w:hAnsi="ＭＳ Ｐゴシック" w:hint="eastAsia"/>
                <w:sz w:val="20"/>
                <w:szCs w:val="20"/>
              </w:rPr>
              <w:t>いたことがありますか</w:t>
            </w:r>
            <w:r>
              <w:rPr>
                <w:rFonts w:ascii="ＭＳ Ｐゴシック" w:eastAsia="ＭＳ Ｐゴシック" w:hAnsi="ＭＳ Ｐゴシック" w:hint="eastAsia"/>
                <w:sz w:val="20"/>
                <w:szCs w:val="20"/>
              </w:rPr>
              <w:t>?</w:t>
            </w:r>
          </w:p>
          <w:p w:rsidR="00237E75" w:rsidRPr="00ED4386" w:rsidRDefault="00237E75" w:rsidP="00061F72">
            <w:pPr>
              <w:spacing w:line="220" w:lineRule="exact"/>
              <w:ind w:firstLineChars="100" w:firstLine="200"/>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u w:val="single"/>
              </w:rPr>
              <w:t>よく知っている</w:t>
            </w:r>
            <w:r w:rsidRPr="00ED4386">
              <w:rPr>
                <w:rFonts w:ascii="ＭＳ Ｐゴシック" w:eastAsia="ＭＳ Ｐゴシック" w:hAnsi="ＭＳ Ｐゴシック" w:hint="eastAsia"/>
                <w:sz w:val="20"/>
                <w:szCs w:val="20"/>
              </w:rPr>
              <w:t>／</w:t>
            </w:r>
            <w:r w:rsidRPr="00ED4386">
              <w:rPr>
                <w:rFonts w:ascii="ＭＳ Ｐゴシック" w:eastAsia="ＭＳ Ｐゴシック" w:hAnsi="ＭＳ Ｐゴシック"/>
                <w:sz w:val="20"/>
                <w:szCs w:val="20"/>
                <w:u w:val="single"/>
              </w:rPr>
              <w:t>聞いたことがあり、内容も何となくわかる</w:t>
            </w:r>
            <w:r>
              <w:rPr>
                <w:rFonts w:ascii="ＭＳ Ｐゴシック" w:eastAsia="ＭＳ Ｐゴシック" w:hAnsi="ＭＳ Ｐゴシック" w:hint="eastAsia"/>
                <w:sz w:val="20"/>
                <w:szCs w:val="20"/>
              </w:rPr>
              <w:t>／</w:t>
            </w:r>
            <w:r w:rsidRPr="00ED4386">
              <w:rPr>
                <w:rFonts w:ascii="ＭＳ Ｐゴシック" w:eastAsia="ＭＳ Ｐゴシック" w:hAnsi="ＭＳ Ｐゴシック"/>
                <w:sz w:val="20"/>
                <w:szCs w:val="20"/>
              </w:rPr>
              <w:t>聞いたことはあるが、内容は全くわからない</w:t>
            </w:r>
            <w:r>
              <w:rPr>
                <w:rFonts w:ascii="ＭＳ Ｐゴシック" w:eastAsia="ＭＳ Ｐゴシック" w:hAnsi="ＭＳ Ｐゴシック" w:hint="eastAsia"/>
                <w:sz w:val="20"/>
                <w:szCs w:val="20"/>
              </w:rPr>
              <w:t>／</w:t>
            </w:r>
            <w:r w:rsidRPr="00ED4386">
              <w:rPr>
                <w:rFonts w:ascii="ＭＳ Ｐゴシック" w:eastAsia="ＭＳ Ｐゴシック" w:hAnsi="ＭＳ Ｐゴシック"/>
                <w:sz w:val="20"/>
                <w:szCs w:val="20"/>
              </w:rPr>
              <w:t>聞いたことがない</w:t>
            </w:r>
          </w:p>
        </w:tc>
      </w:tr>
      <w:tr w:rsidR="00237E75" w:rsidRPr="00ED4386" w:rsidTr="00061F72">
        <w:tc>
          <w:tcPr>
            <w:tcW w:w="398" w:type="pct"/>
          </w:tcPr>
          <w:p w:rsidR="00237E75" w:rsidRPr="00ED4386"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2011年～</w:t>
            </w:r>
          </w:p>
          <w:p w:rsidR="00237E75" w:rsidRPr="00ED4386" w:rsidRDefault="00237E75" w:rsidP="00061F72">
            <w:pPr>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2016</w:t>
            </w:r>
            <w:r w:rsidRPr="00ED4386">
              <w:rPr>
                <w:rFonts w:ascii="ＭＳ Ｐゴシック" w:eastAsia="ＭＳ Ｐゴシック" w:hAnsi="ＭＳ Ｐゴシック" w:hint="eastAsia"/>
                <w:sz w:val="20"/>
                <w:szCs w:val="20"/>
              </w:rPr>
              <w:t>年</w:t>
            </w:r>
          </w:p>
          <w:p w:rsidR="00237E75" w:rsidRPr="00ED4386"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（Ｈ23～</w:t>
            </w:r>
          </w:p>
          <w:p w:rsidR="00237E75" w:rsidRPr="00ED4386"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Ｈ</w:t>
            </w:r>
            <w:r>
              <w:rPr>
                <w:rFonts w:ascii="ＭＳ Ｐゴシック" w:eastAsia="ＭＳ Ｐゴシック" w:hAnsi="ＭＳ Ｐゴシック" w:hint="eastAsia"/>
                <w:sz w:val="20"/>
                <w:szCs w:val="20"/>
              </w:rPr>
              <w:t>28</w:t>
            </w:r>
            <w:r w:rsidRPr="00ED4386">
              <w:rPr>
                <w:rFonts w:ascii="ＭＳ Ｐゴシック" w:eastAsia="ＭＳ Ｐゴシック" w:hAnsi="ＭＳ Ｐゴシック" w:hint="eastAsia"/>
                <w:sz w:val="20"/>
                <w:szCs w:val="20"/>
              </w:rPr>
              <w:t>）</w:t>
            </w:r>
          </w:p>
        </w:tc>
        <w:tc>
          <w:tcPr>
            <w:tcW w:w="4602" w:type="pct"/>
          </w:tcPr>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 xml:space="preserve">　あなたは、「生物多様性」の内容について、どの程度ご存知ですか。（１つだけ選択）</w:t>
            </w:r>
          </w:p>
          <w:p w:rsidR="00237E75" w:rsidRPr="00ED4386" w:rsidRDefault="00237E75" w:rsidP="00061F72">
            <w:pPr>
              <w:spacing w:line="220" w:lineRule="exact"/>
              <w:rPr>
                <w:rFonts w:ascii="ＭＳ Ｐゴシック" w:eastAsia="ＭＳ Ｐゴシック" w:hAnsi="ＭＳ Ｐゴシック"/>
                <w:sz w:val="20"/>
                <w:szCs w:val="20"/>
                <w:u w:val="single"/>
              </w:rPr>
            </w:pPr>
            <w:r w:rsidRPr="00ED4386">
              <w:rPr>
                <w:rFonts w:ascii="ＭＳ Ｐゴシック" w:eastAsia="ＭＳ Ｐゴシック" w:hAnsi="ＭＳ Ｐゴシック" w:hint="eastAsia"/>
                <w:sz w:val="20"/>
                <w:szCs w:val="20"/>
                <w:u w:val="single"/>
              </w:rPr>
              <w:t xml:space="preserve">　１　他人にある程度説明できるぐらい内容も知っている</w:t>
            </w:r>
          </w:p>
          <w:p w:rsidR="00237E75" w:rsidRPr="00ED4386" w:rsidRDefault="00237E75" w:rsidP="00061F72">
            <w:pPr>
              <w:spacing w:line="220" w:lineRule="exact"/>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 xml:space="preserve">　２　他人に説明はできるほどではないが、内容は知っている</w:t>
            </w:r>
          </w:p>
          <w:p w:rsidR="00237E75" w:rsidRPr="00ED4386" w:rsidRDefault="00237E75" w:rsidP="00061F72">
            <w:pPr>
              <w:spacing w:line="220" w:lineRule="exact"/>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３　</w:t>
            </w:r>
            <w:r w:rsidRPr="00ED4386">
              <w:rPr>
                <w:rFonts w:ascii="ＭＳ Ｐゴシック" w:eastAsia="ＭＳ Ｐゴシック" w:hAnsi="ＭＳ Ｐゴシック" w:hint="eastAsia"/>
                <w:sz w:val="20"/>
                <w:szCs w:val="20"/>
              </w:rPr>
              <w:t>言葉を知っている程度で、内容はほとんど知らない</w:t>
            </w:r>
          </w:p>
        </w:tc>
      </w:tr>
      <w:tr w:rsidR="00237E75" w:rsidRPr="00ED4386" w:rsidTr="00061F72">
        <w:tc>
          <w:tcPr>
            <w:tcW w:w="398" w:type="pct"/>
          </w:tcPr>
          <w:p w:rsidR="00237E75"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20</w:t>
            </w:r>
            <w:r>
              <w:rPr>
                <w:rFonts w:ascii="ＭＳ Ｐゴシック" w:eastAsia="ＭＳ Ｐゴシック" w:hAnsi="ＭＳ Ｐゴシック" w:hint="eastAsia"/>
                <w:sz w:val="20"/>
                <w:szCs w:val="20"/>
              </w:rPr>
              <w:t>14</w:t>
            </w:r>
            <w:r w:rsidRPr="00ED438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w:t>
            </w:r>
          </w:p>
          <w:p w:rsidR="00237E75" w:rsidRPr="00ED4386" w:rsidRDefault="00237E75" w:rsidP="00061F72">
            <w:pPr>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2016年</w:t>
            </w:r>
          </w:p>
          <w:p w:rsidR="00237E75" w:rsidRPr="00ED4386" w:rsidRDefault="00237E75" w:rsidP="00061F72">
            <w:pPr>
              <w:spacing w:line="220" w:lineRule="exact"/>
              <w:jc w:val="center"/>
              <w:rPr>
                <w:rFonts w:ascii="ＭＳ Ｐゴシック" w:eastAsia="ＭＳ Ｐゴシック" w:hAnsi="ＭＳ Ｐゴシック"/>
                <w:sz w:val="20"/>
                <w:szCs w:val="20"/>
              </w:rPr>
            </w:pPr>
            <w:r w:rsidRPr="00ED4386">
              <w:rPr>
                <w:rFonts w:ascii="ＭＳ Ｐゴシック" w:eastAsia="ＭＳ Ｐゴシック" w:hAnsi="ＭＳ Ｐゴシック" w:hint="eastAsia"/>
                <w:sz w:val="20"/>
                <w:szCs w:val="20"/>
              </w:rPr>
              <w:t>（Ｈ2</w:t>
            </w:r>
            <w:r>
              <w:rPr>
                <w:rFonts w:ascii="ＭＳ Ｐゴシック" w:eastAsia="ＭＳ Ｐゴシック" w:hAnsi="ＭＳ Ｐゴシック" w:hint="eastAsia"/>
                <w:sz w:val="20"/>
                <w:szCs w:val="20"/>
              </w:rPr>
              <w:t>6～H28</w:t>
            </w:r>
            <w:r w:rsidRPr="00ED4386">
              <w:rPr>
                <w:rFonts w:ascii="ＭＳ Ｐゴシック" w:eastAsia="ＭＳ Ｐゴシック" w:hAnsi="ＭＳ Ｐゴシック" w:hint="eastAsia"/>
                <w:sz w:val="20"/>
                <w:szCs w:val="20"/>
              </w:rPr>
              <w:t>）</w:t>
            </w:r>
          </w:p>
        </w:tc>
        <w:tc>
          <w:tcPr>
            <w:tcW w:w="4602" w:type="pct"/>
          </w:tcPr>
          <w:p w:rsidR="00237E75" w:rsidRPr="00645054" w:rsidRDefault="0090614A" w:rsidP="00061F72">
            <w:pPr>
              <w:spacing w:line="2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237E75" w:rsidRPr="00645054">
              <w:rPr>
                <w:rFonts w:ascii="ＭＳ Ｐゴシック" w:eastAsia="ＭＳ Ｐゴシック" w:hAnsi="ＭＳ Ｐゴシック" w:hint="eastAsia"/>
                <w:sz w:val="20"/>
                <w:szCs w:val="20"/>
              </w:rPr>
              <w:t>あなたは、この１年間に、次の各分野の例のような「地域における環境保全のための取組み」のいずれかについて、一つでも参加したことがありましたか。各環境分野ごとに具体例を掲げていますので、その例を踏まえ、あなたの行動、お考えをお答えください。</w:t>
            </w:r>
          </w:p>
          <w:p w:rsidR="00237E75" w:rsidRPr="00645054" w:rsidRDefault="00237E75" w:rsidP="00061F72">
            <w:pPr>
              <w:spacing w:line="220" w:lineRule="exact"/>
              <w:rPr>
                <w:rFonts w:ascii="ＭＳ Ｐゴシック" w:eastAsia="ＭＳ Ｐゴシック" w:hAnsi="ＭＳ Ｐゴシック"/>
                <w:sz w:val="20"/>
                <w:szCs w:val="20"/>
              </w:rPr>
            </w:pPr>
            <w:r w:rsidRPr="00645054">
              <w:rPr>
                <w:rFonts w:ascii="ＭＳ Ｐゴシック" w:eastAsia="ＭＳ Ｐゴシック" w:hAnsi="ＭＳ Ｐゴシック" w:hint="eastAsia"/>
                <w:sz w:val="20"/>
                <w:szCs w:val="20"/>
              </w:rPr>
              <w:t xml:space="preserve">　なお、この質問において、「取組み」とは、環境やその問題に対する地域ぐるみの活動をいいます。また、「地域」とは自治会やＰＴＡなどの活動が行われる身近な範囲だけでなく、ＮＰＯやボランティア団体などの活動が行われるより</w:t>
            </w:r>
            <w:r>
              <w:rPr>
                <w:rFonts w:ascii="ＭＳ Ｐゴシック" w:eastAsia="ＭＳ Ｐゴシック" w:hAnsi="ＭＳ Ｐゴシック" w:hint="eastAsia"/>
                <w:sz w:val="20"/>
                <w:szCs w:val="20"/>
              </w:rPr>
              <w:t>広い範囲も対象となります。</w:t>
            </w:r>
          </w:p>
          <w:p w:rsidR="00237E75" w:rsidRDefault="00237E75" w:rsidP="00061F72">
            <w:pPr>
              <w:spacing w:line="220" w:lineRule="exact"/>
              <w:rPr>
                <w:rFonts w:ascii="ＭＳ Ｐゴシック" w:eastAsia="ＭＳ Ｐゴシック" w:hAnsi="ＭＳ Ｐゴシック"/>
                <w:sz w:val="20"/>
                <w:szCs w:val="20"/>
              </w:rPr>
            </w:pPr>
          </w:p>
          <w:p w:rsidR="00237E75" w:rsidRPr="00645054" w:rsidRDefault="00237E75" w:rsidP="00061F72">
            <w:pPr>
              <w:spacing w:line="220" w:lineRule="exact"/>
              <w:ind w:firstLineChars="100" w:firstLine="200"/>
              <w:rPr>
                <w:rFonts w:ascii="ＭＳ Ｐゴシック" w:eastAsia="ＭＳ Ｐゴシック" w:hAnsi="ＭＳ Ｐゴシック"/>
                <w:sz w:val="20"/>
                <w:szCs w:val="20"/>
              </w:rPr>
            </w:pPr>
            <w:r w:rsidRPr="00645054">
              <w:rPr>
                <w:rFonts w:ascii="ＭＳ Ｐゴシック" w:eastAsia="ＭＳ Ｐゴシック" w:hAnsi="ＭＳ Ｐゴシック" w:hint="eastAsia"/>
                <w:sz w:val="20"/>
                <w:szCs w:val="20"/>
              </w:rPr>
              <w:t xml:space="preserve">生物多様性分野 </w:t>
            </w:r>
          </w:p>
          <w:p w:rsidR="00237E75" w:rsidRPr="00645054" w:rsidRDefault="00237E75" w:rsidP="00061F72">
            <w:pPr>
              <w:spacing w:line="220" w:lineRule="exact"/>
              <w:rPr>
                <w:rFonts w:ascii="ＭＳ Ｐゴシック" w:eastAsia="ＭＳ Ｐゴシック" w:hAnsi="ＭＳ Ｐゴシック"/>
                <w:sz w:val="20"/>
                <w:szCs w:val="20"/>
              </w:rPr>
            </w:pPr>
            <w:r w:rsidRPr="00645054">
              <w:rPr>
                <w:rFonts w:ascii="ＭＳ Ｐゴシック" w:eastAsia="ＭＳ Ｐゴシック" w:hAnsi="ＭＳ Ｐゴシック" w:hint="eastAsia"/>
                <w:sz w:val="20"/>
                <w:szCs w:val="20"/>
              </w:rPr>
              <w:t xml:space="preserve">　　・動物、植物の保護活動</w:t>
            </w:r>
          </w:p>
          <w:p w:rsidR="00237E75" w:rsidRPr="00645054" w:rsidRDefault="00237E75" w:rsidP="00061F72">
            <w:pPr>
              <w:spacing w:line="220" w:lineRule="exact"/>
              <w:rPr>
                <w:rFonts w:ascii="ＭＳ Ｐゴシック" w:eastAsia="ＭＳ Ｐゴシック" w:hAnsi="ＭＳ Ｐゴシック"/>
                <w:sz w:val="20"/>
                <w:szCs w:val="20"/>
              </w:rPr>
            </w:pPr>
            <w:r w:rsidRPr="00645054">
              <w:rPr>
                <w:rFonts w:ascii="ＭＳ Ｐゴシック" w:eastAsia="ＭＳ Ｐゴシック" w:hAnsi="ＭＳ Ｐゴシック" w:hint="eastAsia"/>
                <w:sz w:val="20"/>
                <w:szCs w:val="20"/>
              </w:rPr>
              <w:t xml:space="preserve">　　・森林づくり活動（間伐、植樹等）</w:t>
            </w:r>
          </w:p>
          <w:p w:rsidR="00237E75" w:rsidRDefault="00237E75" w:rsidP="00061F72">
            <w:pPr>
              <w:spacing w:line="220" w:lineRule="exact"/>
              <w:rPr>
                <w:rFonts w:ascii="ＭＳ Ｐゴシック" w:eastAsia="ＭＳ Ｐゴシック" w:hAnsi="ＭＳ Ｐゴシック"/>
                <w:sz w:val="20"/>
                <w:szCs w:val="20"/>
              </w:rPr>
            </w:pPr>
            <w:r w:rsidRPr="00645054">
              <w:rPr>
                <w:rFonts w:ascii="ＭＳ Ｐゴシック" w:eastAsia="ＭＳ Ｐゴシック" w:hAnsi="ＭＳ Ｐゴシック" w:hint="eastAsia"/>
                <w:sz w:val="20"/>
                <w:szCs w:val="20"/>
              </w:rPr>
              <w:t xml:space="preserve">　　・水辺保全活動（藻・ヨシ刈り等）</w:t>
            </w:r>
          </w:p>
          <w:p w:rsidR="00237E75" w:rsidRPr="00645054" w:rsidRDefault="00237E75" w:rsidP="00061F72">
            <w:pPr>
              <w:spacing w:line="220" w:lineRule="exact"/>
              <w:rPr>
                <w:rFonts w:ascii="ＭＳ Ｐゴシック" w:eastAsia="ＭＳ Ｐゴシック" w:hAnsi="ＭＳ Ｐゴシック"/>
                <w:sz w:val="20"/>
                <w:szCs w:val="20"/>
              </w:rPr>
            </w:pPr>
          </w:p>
          <w:p w:rsidR="00237E75" w:rsidRPr="00645054" w:rsidRDefault="00237E75" w:rsidP="0013028C">
            <w:pPr>
              <w:spacing w:line="220" w:lineRule="exact"/>
              <w:ind w:firstLineChars="100" w:firstLine="200"/>
              <w:rPr>
                <w:rFonts w:ascii="ＭＳ Ｐゴシック" w:eastAsia="ＭＳ Ｐゴシック" w:hAnsi="ＭＳ Ｐゴシック"/>
                <w:sz w:val="20"/>
                <w:szCs w:val="20"/>
                <w:u w:val="single"/>
              </w:rPr>
            </w:pPr>
            <w:r w:rsidRPr="00645054">
              <w:rPr>
                <w:rFonts w:ascii="ＭＳ Ｐゴシック" w:eastAsia="ＭＳ Ｐゴシック" w:hAnsi="ＭＳ Ｐゴシック" w:hint="eastAsia"/>
                <w:sz w:val="20"/>
                <w:szCs w:val="20"/>
                <w:u w:val="single"/>
              </w:rPr>
              <w:t>１．参加したことがある</w:t>
            </w:r>
          </w:p>
          <w:p w:rsidR="00237E75" w:rsidRPr="00645054" w:rsidRDefault="00237E75" w:rsidP="0013028C">
            <w:pPr>
              <w:spacing w:line="220" w:lineRule="exact"/>
              <w:ind w:firstLineChars="100" w:firstLine="200"/>
              <w:rPr>
                <w:rFonts w:ascii="ＭＳ Ｐゴシック" w:eastAsia="ＭＳ Ｐゴシック" w:hAnsi="ＭＳ Ｐゴシック"/>
                <w:sz w:val="20"/>
                <w:szCs w:val="20"/>
              </w:rPr>
            </w:pPr>
            <w:r w:rsidRPr="00645054">
              <w:rPr>
                <w:rFonts w:ascii="ＭＳ Ｐゴシック" w:eastAsia="ＭＳ Ｐゴシック" w:hAnsi="ＭＳ Ｐゴシック" w:hint="eastAsia"/>
                <w:sz w:val="20"/>
                <w:szCs w:val="20"/>
              </w:rPr>
              <w:t>２．参加したことはない</w:t>
            </w:r>
          </w:p>
          <w:p w:rsidR="00237E75" w:rsidRDefault="00237E75" w:rsidP="0013028C">
            <w:pPr>
              <w:spacing w:line="220" w:lineRule="exact"/>
              <w:ind w:firstLineChars="100" w:firstLine="200"/>
              <w:rPr>
                <w:rFonts w:ascii="ＭＳ Ｐゴシック" w:eastAsia="ＭＳ Ｐゴシック" w:hAnsi="ＭＳ Ｐゴシック"/>
                <w:sz w:val="20"/>
                <w:szCs w:val="20"/>
              </w:rPr>
            </w:pPr>
            <w:r w:rsidRPr="00645054">
              <w:rPr>
                <w:rFonts w:ascii="ＭＳ Ｐゴシック" w:eastAsia="ＭＳ Ｐゴシック" w:hAnsi="ＭＳ Ｐゴシック" w:hint="eastAsia"/>
                <w:sz w:val="20"/>
                <w:szCs w:val="20"/>
              </w:rPr>
              <w:t>３．覚えていない</w:t>
            </w:r>
          </w:p>
          <w:p w:rsidR="00237E75" w:rsidRDefault="00237E75" w:rsidP="00061F72">
            <w:pPr>
              <w:spacing w:line="220" w:lineRule="exact"/>
              <w:ind w:firstLineChars="100" w:firstLine="200"/>
              <w:rPr>
                <w:rFonts w:ascii="ＭＳ Ｐゴシック" w:eastAsia="ＭＳ Ｐゴシック" w:hAnsi="ＭＳ Ｐゴシック"/>
                <w:sz w:val="20"/>
                <w:szCs w:val="20"/>
              </w:rPr>
            </w:pPr>
          </w:p>
          <w:p w:rsidR="00237E75" w:rsidRPr="00645054" w:rsidRDefault="0090614A" w:rsidP="00061F72">
            <w:pPr>
              <w:spacing w:line="2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237E75" w:rsidRPr="00645054">
              <w:rPr>
                <w:rFonts w:ascii="ＭＳ Ｐゴシック" w:eastAsia="ＭＳ Ｐゴシック" w:hAnsi="ＭＳ Ｐゴシック" w:hint="eastAsia"/>
                <w:sz w:val="20"/>
                <w:szCs w:val="20"/>
              </w:rPr>
              <w:t>「参加したことがある」と回答した方に伺います。参加した取組の分野</w:t>
            </w:r>
            <w:r>
              <w:rPr>
                <w:rFonts w:ascii="ＭＳ Ｐゴシック" w:eastAsia="ＭＳ Ｐゴシック" w:hAnsi="ＭＳ Ｐゴシック" w:hint="eastAsia"/>
                <w:sz w:val="20"/>
                <w:szCs w:val="20"/>
              </w:rPr>
              <w:t>はどの分野でしたか。あてはまるものすべて選んでください。</w:t>
            </w:r>
            <w:r w:rsidR="0013028C">
              <w:rPr>
                <w:rFonts w:ascii="ＭＳ Ｐゴシック" w:eastAsia="ＭＳ Ｐゴシック" w:hAnsi="ＭＳ Ｐゴシック" w:hint="eastAsia"/>
                <w:sz w:val="20"/>
                <w:szCs w:val="20"/>
              </w:rPr>
              <w:t>（複数選択</w:t>
            </w:r>
            <w:r w:rsidR="0013028C" w:rsidRPr="00ED4386">
              <w:rPr>
                <w:rFonts w:ascii="ＭＳ Ｐゴシック" w:eastAsia="ＭＳ Ｐゴシック" w:hAnsi="ＭＳ Ｐゴシック" w:hint="eastAsia"/>
                <w:sz w:val="20"/>
                <w:szCs w:val="20"/>
              </w:rPr>
              <w:t>可）</w:t>
            </w:r>
          </w:p>
          <w:p w:rsidR="00237E75" w:rsidRPr="00645054" w:rsidRDefault="00237E75" w:rsidP="00061F72">
            <w:pPr>
              <w:spacing w:line="220" w:lineRule="exact"/>
              <w:ind w:firstLineChars="100" w:firstLine="200"/>
              <w:rPr>
                <w:rFonts w:ascii="ＭＳ Ｐゴシック" w:eastAsia="ＭＳ Ｐゴシック" w:hAnsi="ＭＳ Ｐゴシック"/>
                <w:sz w:val="20"/>
                <w:szCs w:val="20"/>
              </w:rPr>
            </w:pPr>
          </w:p>
          <w:p w:rsidR="00237E75" w:rsidRPr="00645054" w:rsidRDefault="00237E75" w:rsidP="00061F72">
            <w:pPr>
              <w:spacing w:line="220" w:lineRule="exact"/>
              <w:ind w:firstLineChars="100" w:firstLine="200"/>
              <w:rPr>
                <w:rFonts w:ascii="ＭＳ Ｐゴシック" w:eastAsia="ＭＳ Ｐゴシック" w:hAnsi="ＭＳ Ｐゴシック"/>
                <w:sz w:val="20"/>
                <w:szCs w:val="20"/>
              </w:rPr>
            </w:pPr>
            <w:r w:rsidRPr="00645054">
              <w:rPr>
                <w:rFonts w:ascii="ＭＳ Ｐゴシック" w:eastAsia="ＭＳ Ｐゴシック" w:hAnsi="ＭＳ Ｐゴシック" w:hint="eastAsia"/>
                <w:sz w:val="20"/>
                <w:szCs w:val="20"/>
              </w:rPr>
              <w:t>１．省エネルギー・地球温暖化防止分野</w:t>
            </w:r>
          </w:p>
          <w:p w:rsidR="00237E75" w:rsidRPr="00645054" w:rsidRDefault="00237E75" w:rsidP="00061F72">
            <w:pPr>
              <w:spacing w:line="220" w:lineRule="exact"/>
              <w:ind w:firstLineChars="100" w:firstLine="200"/>
              <w:rPr>
                <w:rFonts w:ascii="ＭＳ Ｐゴシック" w:eastAsia="ＭＳ Ｐゴシック" w:hAnsi="ＭＳ Ｐゴシック"/>
                <w:sz w:val="20"/>
                <w:szCs w:val="20"/>
              </w:rPr>
            </w:pPr>
            <w:r w:rsidRPr="00645054">
              <w:rPr>
                <w:rFonts w:ascii="ＭＳ Ｐゴシック" w:eastAsia="ＭＳ Ｐゴシック" w:hAnsi="ＭＳ Ｐゴシック" w:hint="eastAsia"/>
                <w:sz w:val="20"/>
                <w:szCs w:val="20"/>
              </w:rPr>
              <w:t>２．資源循環分野</w:t>
            </w:r>
          </w:p>
          <w:p w:rsidR="00237E75" w:rsidRPr="00645054" w:rsidRDefault="00237E75" w:rsidP="00061F72">
            <w:pPr>
              <w:spacing w:line="220" w:lineRule="exact"/>
              <w:ind w:firstLineChars="100" w:firstLine="200"/>
              <w:rPr>
                <w:rFonts w:ascii="ＭＳ Ｐゴシック" w:eastAsia="ＭＳ Ｐゴシック" w:hAnsi="ＭＳ Ｐゴシック"/>
                <w:sz w:val="20"/>
                <w:szCs w:val="20"/>
                <w:u w:val="single"/>
              </w:rPr>
            </w:pPr>
            <w:r w:rsidRPr="00645054">
              <w:rPr>
                <w:rFonts w:ascii="ＭＳ Ｐゴシック" w:eastAsia="ＭＳ Ｐゴシック" w:hAnsi="ＭＳ Ｐゴシック" w:hint="eastAsia"/>
                <w:sz w:val="20"/>
                <w:szCs w:val="20"/>
                <w:u w:val="single"/>
              </w:rPr>
              <w:t>３．生物多様性分野</w:t>
            </w:r>
          </w:p>
          <w:p w:rsidR="00237E75" w:rsidRPr="00645054" w:rsidRDefault="00237E75" w:rsidP="00061F72">
            <w:pPr>
              <w:spacing w:line="220" w:lineRule="exact"/>
              <w:ind w:firstLineChars="100" w:firstLine="200"/>
              <w:rPr>
                <w:rFonts w:ascii="ＭＳ Ｐゴシック" w:eastAsia="ＭＳ Ｐゴシック" w:hAnsi="ＭＳ Ｐゴシック"/>
                <w:sz w:val="20"/>
                <w:szCs w:val="20"/>
              </w:rPr>
            </w:pPr>
            <w:r w:rsidRPr="00645054">
              <w:rPr>
                <w:rFonts w:ascii="ＭＳ Ｐゴシック" w:eastAsia="ＭＳ Ｐゴシック" w:hAnsi="ＭＳ Ｐゴシック" w:hint="eastAsia"/>
                <w:sz w:val="20"/>
                <w:szCs w:val="20"/>
              </w:rPr>
              <w:t>４．良好な大気・水質分野</w:t>
            </w:r>
          </w:p>
          <w:p w:rsidR="00237E75" w:rsidRPr="00645054" w:rsidRDefault="00237E75" w:rsidP="00061F72">
            <w:pPr>
              <w:spacing w:line="220" w:lineRule="exact"/>
              <w:ind w:firstLineChars="100" w:firstLine="200"/>
              <w:rPr>
                <w:rFonts w:ascii="ＭＳ Ｐゴシック" w:eastAsia="ＭＳ Ｐゴシック" w:hAnsi="ＭＳ Ｐゴシック"/>
                <w:sz w:val="20"/>
                <w:szCs w:val="20"/>
              </w:rPr>
            </w:pPr>
            <w:r w:rsidRPr="00645054">
              <w:rPr>
                <w:rFonts w:ascii="ＭＳ Ｐゴシック" w:eastAsia="ＭＳ Ｐゴシック" w:hAnsi="ＭＳ Ｐゴシック" w:hint="eastAsia"/>
                <w:sz w:val="20"/>
                <w:szCs w:val="20"/>
              </w:rPr>
              <w:t>５．豊かで快適な都市環境分野</w:t>
            </w:r>
          </w:p>
          <w:p w:rsidR="00237E75" w:rsidRPr="00645054" w:rsidRDefault="00237E75" w:rsidP="00061F72">
            <w:pPr>
              <w:spacing w:line="220" w:lineRule="exact"/>
              <w:ind w:firstLineChars="100" w:firstLine="200"/>
              <w:rPr>
                <w:rFonts w:ascii="ＭＳ Ｐゴシック" w:eastAsia="ＭＳ Ｐゴシック" w:hAnsi="ＭＳ Ｐゴシック"/>
                <w:sz w:val="20"/>
                <w:szCs w:val="20"/>
              </w:rPr>
            </w:pPr>
            <w:r w:rsidRPr="00645054">
              <w:rPr>
                <w:rFonts w:ascii="ＭＳ Ｐゴシック" w:eastAsia="ＭＳ Ｐゴシック" w:hAnsi="ＭＳ Ｐゴシック" w:hint="eastAsia"/>
                <w:sz w:val="20"/>
                <w:szCs w:val="20"/>
              </w:rPr>
              <w:t>６．覚えていない・わからない</w:t>
            </w:r>
          </w:p>
          <w:p w:rsidR="00237E75" w:rsidRPr="00ED4386" w:rsidRDefault="00237E75" w:rsidP="00061F72">
            <w:pPr>
              <w:spacing w:line="220" w:lineRule="exact"/>
              <w:ind w:firstLineChars="100" w:firstLine="200"/>
              <w:rPr>
                <w:rFonts w:ascii="ＭＳ Ｐゴシック" w:eastAsia="ＭＳ Ｐゴシック" w:hAnsi="ＭＳ Ｐゴシック"/>
                <w:sz w:val="20"/>
                <w:szCs w:val="20"/>
              </w:rPr>
            </w:pPr>
            <w:r w:rsidRPr="00645054">
              <w:rPr>
                <w:rFonts w:ascii="ＭＳ Ｐゴシック" w:eastAsia="ＭＳ Ｐゴシック" w:hAnsi="ＭＳ Ｐゴシック" w:hint="eastAsia"/>
                <w:sz w:val="20"/>
                <w:szCs w:val="20"/>
              </w:rPr>
              <w:t>７．その他（　　　　　　　　　　　　　　　　　）</w:t>
            </w:r>
          </w:p>
        </w:tc>
      </w:tr>
    </w:tbl>
    <w:p w:rsidR="00237E75" w:rsidRPr="00ED4386" w:rsidRDefault="00237E75" w:rsidP="00237E75">
      <w:pPr>
        <w:rPr>
          <w:rFonts w:ascii="ＭＳ Ｐゴシック" w:eastAsia="ＭＳ Ｐゴシック" w:hAnsi="ＭＳ Ｐゴシック"/>
        </w:rPr>
      </w:pPr>
    </w:p>
    <w:p w:rsidR="00F2127E" w:rsidRPr="00237E75" w:rsidRDefault="00F2127E" w:rsidP="00B26ED2">
      <w:pPr>
        <w:jc w:val="left"/>
        <w:rPr>
          <w:rFonts w:ascii="ＭＳ Ｐゴシック" w:eastAsia="ＭＳ Ｐゴシック" w:hAnsi="ＭＳ Ｐゴシック"/>
          <w:sz w:val="20"/>
          <w:szCs w:val="20"/>
        </w:rPr>
      </w:pPr>
    </w:p>
    <w:sectPr w:rsidR="00F2127E" w:rsidRPr="00237E75" w:rsidSect="00FE658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75" w:rsidRDefault="00237E75" w:rsidP="00237E75">
      <w:r>
        <w:separator/>
      </w:r>
    </w:p>
  </w:endnote>
  <w:endnote w:type="continuationSeparator" w:id="0">
    <w:p w:rsidR="00237E75" w:rsidRDefault="00237E75" w:rsidP="0023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99851"/>
      <w:docPartObj>
        <w:docPartGallery w:val="Page Numbers (Bottom of Page)"/>
        <w:docPartUnique/>
      </w:docPartObj>
    </w:sdtPr>
    <w:sdtEndPr/>
    <w:sdtContent>
      <w:p w:rsidR="00237E75" w:rsidRDefault="00237E75">
        <w:pPr>
          <w:pStyle w:val="a7"/>
          <w:jc w:val="center"/>
        </w:pPr>
        <w:r>
          <w:fldChar w:fldCharType="begin"/>
        </w:r>
        <w:r>
          <w:instrText>PAGE   \* MERGEFORMAT</w:instrText>
        </w:r>
        <w:r>
          <w:fldChar w:fldCharType="separate"/>
        </w:r>
        <w:r w:rsidR="0013028C" w:rsidRPr="0013028C">
          <w:rPr>
            <w:noProof/>
            <w:lang w:val="ja-JP"/>
          </w:rPr>
          <w:t>4</w:t>
        </w:r>
        <w:r>
          <w:fldChar w:fldCharType="end"/>
        </w:r>
      </w:p>
    </w:sdtContent>
  </w:sdt>
  <w:p w:rsidR="00237E75" w:rsidRDefault="00237E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75" w:rsidRDefault="00237E75" w:rsidP="00237E75">
      <w:r>
        <w:separator/>
      </w:r>
    </w:p>
  </w:footnote>
  <w:footnote w:type="continuationSeparator" w:id="0">
    <w:p w:rsidR="00237E75" w:rsidRDefault="00237E75" w:rsidP="00237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0A3"/>
    <w:multiLevelType w:val="hybridMultilevel"/>
    <w:tmpl w:val="3EF804C0"/>
    <w:lvl w:ilvl="0" w:tplc="B21EBB2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0A935C81"/>
    <w:multiLevelType w:val="hybridMultilevel"/>
    <w:tmpl w:val="FDAA12BC"/>
    <w:lvl w:ilvl="0" w:tplc="B21EBB2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6C74B6D"/>
    <w:multiLevelType w:val="hybridMultilevel"/>
    <w:tmpl w:val="BBC4E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22"/>
    <w:rsid w:val="000A082C"/>
    <w:rsid w:val="0013028C"/>
    <w:rsid w:val="00237E75"/>
    <w:rsid w:val="00545B22"/>
    <w:rsid w:val="005A663A"/>
    <w:rsid w:val="007C4843"/>
    <w:rsid w:val="008D76E4"/>
    <w:rsid w:val="0090614A"/>
    <w:rsid w:val="00A306A3"/>
    <w:rsid w:val="00B26ED2"/>
    <w:rsid w:val="00C24E4A"/>
    <w:rsid w:val="00C3709F"/>
    <w:rsid w:val="00C64261"/>
    <w:rsid w:val="00CD0562"/>
    <w:rsid w:val="00D63710"/>
    <w:rsid w:val="00F05786"/>
    <w:rsid w:val="00F2127E"/>
    <w:rsid w:val="00FE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6A3"/>
    <w:pPr>
      <w:ind w:leftChars="400" w:left="840"/>
    </w:pPr>
  </w:style>
  <w:style w:type="table" w:styleId="a4">
    <w:name w:val="Table Grid"/>
    <w:basedOn w:val="a1"/>
    <w:uiPriority w:val="59"/>
    <w:rsid w:val="00237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37E75"/>
    <w:pPr>
      <w:tabs>
        <w:tab w:val="center" w:pos="4252"/>
        <w:tab w:val="right" w:pos="8504"/>
      </w:tabs>
      <w:snapToGrid w:val="0"/>
    </w:pPr>
  </w:style>
  <w:style w:type="character" w:customStyle="1" w:styleId="a6">
    <w:name w:val="ヘッダー (文字)"/>
    <w:basedOn w:val="a0"/>
    <w:link w:val="a5"/>
    <w:uiPriority w:val="99"/>
    <w:rsid w:val="00237E75"/>
  </w:style>
  <w:style w:type="paragraph" w:styleId="a7">
    <w:name w:val="footer"/>
    <w:basedOn w:val="a"/>
    <w:link w:val="a8"/>
    <w:uiPriority w:val="99"/>
    <w:unhideWhenUsed/>
    <w:rsid w:val="00237E75"/>
    <w:pPr>
      <w:tabs>
        <w:tab w:val="center" w:pos="4252"/>
        <w:tab w:val="right" w:pos="8504"/>
      </w:tabs>
      <w:snapToGrid w:val="0"/>
    </w:pPr>
  </w:style>
  <w:style w:type="character" w:customStyle="1" w:styleId="a8">
    <w:name w:val="フッター (文字)"/>
    <w:basedOn w:val="a0"/>
    <w:link w:val="a7"/>
    <w:uiPriority w:val="99"/>
    <w:rsid w:val="00237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6A3"/>
    <w:pPr>
      <w:ind w:leftChars="400" w:left="840"/>
    </w:pPr>
  </w:style>
  <w:style w:type="table" w:styleId="a4">
    <w:name w:val="Table Grid"/>
    <w:basedOn w:val="a1"/>
    <w:uiPriority w:val="59"/>
    <w:rsid w:val="00237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37E75"/>
    <w:pPr>
      <w:tabs>
        <w:tab w:val="center" w:pos="4252"/>
        <w:tab w:val="right" w:pos="8504"/>
      </w:tabs>
      <w:snapToGrid w:val="0"/>
    </w:pPr>
  </w:style>
  <w:style w:type="character" w:customStyle="1" w:styleId="a6">
    <w:name w:val="ヘッダー (文字)"/>
    <w:basedOn w:val="a0"/>
    <w:link w:val="a5"/>
    <w:uiPriority w:val="99"/>
    <w:rsid w:val="00237E75"/>
  </w:style>
  <w:style w:type="paragraph" w:styleId="a7">
    <w:name w:val="footer"/>
    <w:basedOn w:val="a"/>
    <w:link w:val="a8"/>
    <w:uiPriority w:val="99"/>
    <w:unhideWhenUsed/>
    <w:rsid w:val="00237E75"/>
    <w:pPr>
      <w:tabs>
        <w:tab w:val="center" w:pos="4252"/>
        <w:tab w:val="right" w:pos="8504"/>
      </w:tabs>
      <w:snapToGrid w:val="0"/>
    </w:pPr>
  </w:style>
  <w:style w:type="character" w:customStyle="1" w:styleId="a8">
    <w:name w:val="フッター (文字)"/>
    <w:basedOn w:val="a0"/>
    <w:link w:val="a7"/>
    <w:uiPriority w:val="99"/>
    <w:rsid w:val="00237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635</Words>
  <Characters>3624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桂周</dc:creator>
  <cp:lastModifiedBy>池田　桂周</cp:lastModifiedBy>
  <cp:revision>7</cp:revision>
  <dcterms:created xsi:type="dcterms:W3CDTF">2017-08-10T11:57:00Z</dcterms:created>
  <dcterms:modified xsi:type="dcterms:W3CDTF">2017-08-16T13:16:00Z</dcterms:modified>
</cp:coreProperties>
</file>