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46" w:rsidRPr="001A70C7" w:rsidRDefault="00633350" w:rsidP="00A3390F">
      <w:pPr>
        <w:jc w:val="center"/>
        <w:rPr>
          <w:rFonts w:ascii="HG丸ｺﾞｼｯｸM-PRO" w:eastAsia="HG丸ｺﾞｼｯｸM-PRO" w:hAnsi="HG丸ｺﾞｼｯｸM-PRO"/>
        </w:rPr>
      </w:pPr>
      <w:r w:rsidRPr="00C73726">
        <w:rPr>
          <w:rFonts w:asciiTheme="majorEastAsia" w:eastAsiaTheme="majorEastAsia" w:hAnsiTheme="majorEastAsia" w:cs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33CB5" wp14:editId="054CBE07">
                <wp:simplePos x="0" y="0"/>
                <wp:positionH relativeFrom="column">
                  <wp:posOffset>5248275</wp:posOffset>
                </wp:positionH>
                <wp:positionV relativeFrom="paragraph">
                  <wp:posOffset>-323850</wp:posOffset>
                </wp:positionV>
                <wp:extent cx="1022985" cy="1403985"/>
                <wp:effectExtent l="0" t="0" r="2476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350" w:rsidRPr="00486D68" w:rsidRDefault="00633350" w:rsidP="0063335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86D68">
                              <w:rPr>
                                <w:rFonts w:asciiTheme="majorEastAsia" w:eastAsiaTheme="majorEastAsia" w:hAnsiTheme="majorEastAsia" w:hint="eastAsia"/>
                              </w:rPr>
                              <w:t>資料</w:t>
                            </w:r>
                            <w:r w:rsidR="00282A0B">
                              <w:rPr>
                                <w:rFonts w:asciiTheme="majorEastAsia" w:eastAsiaTheme="majorEastAsia" w:hAnsiTheme="majorEastAsia" w:hint="eastAsia"/>
                              </w:rPr>
                              <w:t>１－２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3.25pt;margin-top:-25.5pt;width:80.5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jiNQgIAAFgEAAAOAAAAZHJzL2Uyb0RvYy54bWysVM2O0zAQviPxDpbvNGm2Zduo6WrpUoS0&#10;C0gLD+A6TmPhP2y3yXJsJcRD8AqIM8+TF2HsdLvl74LwwfJkZr6Z+WYms4tWCrRl1nGtCjwcpBgx&#10;RXXJ1brA794un0wwcp6okgitWIHvmMMX88ePZo3JWaZrLUpmEYAolzemwLX3Jk8SR2smiRtowxQo&#10;K20l8SDadVJa0gC6FEmWpk+TRtvSWE2Zc/D1qlfiecSvKkb966pyzCNRYMjNx9vGexXuZD4j+doS&#10;U3N6SIP8QxaScAVBj1BXxBO0sfw3KMmp1U5XfkC1THRVccpiDVDNMP2lmtuaGBZrAXKcOdLk/h8s&#10;fbV9YxEvC3yWnmOkiIQmdftP3e5rt/ve7T+jbv+l2++73TeQURYIa4zLwe/WgKdvn+kWGh+Ld+Za&#10;0/cOKb2oiVqzS2t1UzNSQsLD4JmcuPY4LoCsmhtdQlyy8ToCtZWVgU3gBwE6NO7u2CzWekRDyDTL&#10;ppMxRhR0w1F6FoQQg+T37sY6/4JpicKjwBamIcKT7bXzvem9SYjmtODlkgsRBbteLYRFWwKTs4zn&#10;gP6TmVCoKfB0nI17Bv4KkcbzJwjJPayA4LLAk6MRyQNvz1UJaZLcEy76N1Qn1IHIwF3Pom9XLRgG&#10;dle6vANKre5HHVYTHrW2HzFqYMwL7D5siGUYiZcK2jIdjkZhL6IwGp9nINhTzepUQxQFqAJ7jPrn&#10;wsddioSZS2jfkkdiHzI55ArjG1tzWLWwH6dytHr4Icx/AAAA//8DAFBLAwQUAAYACAAAACEAYgb2&#10;xd8AAAALAQAADwAAAGRycy9kb3ducmV2LnhtbEyPQW+CQBCF7036HzbTpBejCzYgRRbTmnjqSWrv&#10;KzsFIjtL2VXx33d6qsfJfHnve8Vmsr244Og7RwriRQQCqXamo0bB4XM3z0D4oMno3hEquKGHTfn4&#10;UOjcuCvt8VKFRnAI+VwraEMYcil93aLVfuEGJP59u9HqwOfYSDPqK4fbXi6jKJVWd8QNrR5w22J9&#10;qs5WQfpTvcw+vsyM9rfd+1jbxGwPiVLPT9PbGkTAKfzD8KfP6lCy09GdyXjRK8iWacKognkS8ygm&#10;XrNVCuLI6CqKQZaFvN9Q/gIAAP//AwBQSwECLQAUAAYACAAAACEAtoM4kv4AAADhAQAAEwAAAAAA&#10;AAAAAAAAAAAAAAAAW0NvbnRlbnRfVHlwZXNdLnhtbFBLAQItABQABgAIAAAAIQA4/SH/1gAAAJQB&#10;AAALAAAAAAAAAAAAAAAAAC8BAABfcmVscy8ucmVsc1BLAQItABQABgAIAAAAIQBKIjiNQgIAAFgE&#10;AAAOAAAAAAAAAAAAAAAAAC4CAABkcnMvZTJvRG9jLnhtbFBLAQItABQABgAIAAAAIQBiBvbF3wAA&#10;AAsBAAAPAAAAAAAAAAAAAAAAAJwEAABkcnMvZG93bnJldi54bWxQSwUGAAAAAAQABADzAAAAqAUA&#10;AAAA&#10;">
                <v:textbox style="mso-fit-shape-to-text:t">
                  <w:txbxContent>
                    <w:p w:rsidR="00633350" w:rsidRPr="00486D68" w:rsidRDefault="00633350" w:rsidP="00633350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486D68">
                        <w:rPr>
                          <w:rFonts w:asciiTheme="majorEastAsia" w:eastAsiaTheme="majorEastAsia" w:hAnsiTheme="majorEastAsia" w:hint="eastAsia"/>
                        </w:rPr>
                        <w:t>資料</w:t>
                      </w:r>
                      <w:r w:rsidR="00282A0B">
                        <w:rPr>
                          <w:rFonts w:asciiTheme="majorEastAsia" w:eastAsiaTheme="majorEastAsia" w:hAnsiTheme="majorEastAsia" w:hint="eastAsia"/>
                        </w:rPr>
                        <w:t>１－２</w:t>
                      </w:r>
                    </w:p>
                  </w:txbxContent>
                </v:textbox>
              </v:shape>
            </w:pict>
          </mc:Fallback>
        </mc:AlternateContent>
      </w:r>
      <w:r w:rsidR="001A70C7" w:rsidRPr="001A70C7">
        <w:rPr>
          <w:rFonts w:ascii="HG丸ｺﾞｼｯｸM-PRO" w:eastAsia="HG丸ｺﾞｼｯｸM-PRO" w:hAnsi="HG丸ｺﾞｼｯｸM-PRO" w:hint="eastAsia"/>
        </w:rPr>
        <w:t>平成</w:t>
      </w:r>
      <w:r w:rsidR="003B621E">
        <w:rPr>
          <w:rFonts w:ascii="HG丸ｺﾞｼｯｸM-PRO" w:eastAsia="HG丸ｺﾞｼｯｸM-PRO" w:hAnsi="HG丸ｺﾞｼｯｸM-PRO" w:hint="eastAsia"/>
        </w:rPr>
        <w:t>27</w:t>
      </w:r>
      <w:r w:rsidR="001A70C7" w:rsidRPr="001A70C7">
        <w:rPr>
          <w:rFonts w:ascii="HG丸ｺﾞｼｯｸM-PRO" w:eastAsia="HG丸ｺﾞｼｯｸM-PRO" w:hAnsi="HG丸ｺﾞｼｯｸM-PRO" w:hint="eastAsia"/>
        </w:rPr>
        <w:t>年度　講じた施策事業の点検・評価シートの概要について</w:t>
      </w:r>
    </w:p>
    <w:p w:rsidR="001A70C7" w:rsidRPr="001A70C7" w:rsidRDefault="001A70C7">
      <w:pPr>
        <w:rPr>
          <w:rFonts w:ascii="HG丸ｺﾞｼｯｸM-PRO" w:eastAsia="HG丸ｺﾞｼｯｸM-PRO" w:hAnsi="HG丸ｺﾞｼｯｸM-PRO"/>
        </w:rPr>
      </w:pPr>
    </w:p>
    <w:p w:rsidR="001A70C7" w:rsidRPr="001A70C7" w:rsidRDefault="001A70C7">
      <w:pPr>
        <w:rPr>
          <w:rFonts w:ascii="HG丸ｺﾞｼｯｸM-PRO" w:eastAsia="HG丸ｺﾞｼｯｸM-PRO" w:hAnsi="HG丸ｺﾞｼｯｸM-PRO"/>
        </w:rPr>
      </w:pPr>
      <w:r w:rsidRPr="001A70C7">
        <w:rPr>
          <w:rFonts w:ascii="HG丸ｺﾞｼｯｸM-PRO" w:eastAsia="HG丸ｺﾞｼｯｸM-PRO" w:hAnsi="HG丸ｺﾞｼｯｸM-PRO" w:hint="eastAsia"/>
        </w:rPr>
        <w:t>１．各施策事業のH2</w:t>
      </w:r>
      <w:r w:rsidR="003B621E">
        <w:rPr>
          <w:rFonts w:ascii="HG丸ｺﾞｼｯｸM-PRO" w:eastAsia="HG丸ｺﾞｼｯｸM-PRO" w:hAnsi="HG丸ｺﾞｼｯｸM-PRO" w:hint="eastAsia"/>
        </w:rPr>
        <w:t>7</w:t>
      </w:r>
      <w:r w:rsidRPr="001A70C7">
        <w:rPr>
          <w:rFonts w:ascii="HG丸ｺﾞｼｯｸM-PRO" w:eastAsia="HG丸ｺﾞｼｯｸM-PRO" w:hAnsi="HG丸ｺﾞｼｯｸM-PRO" w:hint="eastAsia"/>
        </w:rPr>
        <w:t>年度の取組の進捗状況について</w:t>
      </w:r>
    </w:p>
    <w:p w:rsidR="001A70C7" w:rsidRPr="001A70C7" w:rsidRDefault="001A70C7">
      <w:pPr>
        <w:rPr>
          <w:rFonts w:ascii="HG丸ｺﾞｼｯｸM-PRO" w:eastAsia="HG丸ｺﾞｼｯｸM-PRO" w:hAnsi="HG丸ｺﾞｼｯｸM-PRO"/>
        </w:rPr>
      </w:pPr>
      <w:r w:rsidRPr="001A70C7">
        <w:rPr>
          <w:rFonts w:ascii="HG丸ｺﾞｼｯｸM-PRO" w:eastAsia="HG丸ｺﾞｼｯｸM-PRO" w:hAnsi="HG丸ｺﾞｼｯｸM-PRO" w:hint="eastAsia"/>
        </w:rPr>
        <w:t xml:space="preserve">　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175"/>
        <w:gridCol w:w="2574"/>
        <w:gridCol w:w="1020"/>
        <w:gridCol w:w="880"/>
        <w:gridCol w:w="1062"/>
        <w:gridCol w:w="961"/>
        <w:gridCol w:w="937"/>
        <w:gridCol w:w="961"/>
      </w:tblGrid>
      <w:tr w:rsidR="003B621E" w:rsidRPr="001A70C7" w:rsidTr="000C6CAF">
        <w:tc>
          <w:tcPr>
            <w:tcW w:w="3749" w:type="dxa"/>
            <w:gridSpan w:val="2"/>
            <w:vMerge w:val="restart"/>
            <w:vAlign w:val="center"/>
          </w:tcPr>
          <w:p w:rsidR="003B621E" w:rsidRDefault="003B621E" w:rsidP="00F13B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進捗</w:t>
            </w:r>
          </w:p>
        </w:tc>
        <w:tc>
          <w:tcPr>
            <w:tcW w:w="1900" w:type="dxa"/>
            <w:gridSpan w:val="2"/>
            <w:vAlign w:val="center"/>
          </w:tcPr>
          <w:p w:rsidR="003B621E" w:rsidRDefault="000C6CAF" w:rsidP="000C6CA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H27年講じた</w:t>
            </w:r>
          </w:p>
        </w:tc>
        <w:tc>
          <w:tcPr>
            <w:tcW w:w="2023" w:type="dxa"/>
            <w:gridSpan w:val="2"/>
          </w:tcPr>
          <w:p w:rsidR="003B621E" w:rsidRDefault="003B621E" w:rsidP="003B621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（参考）</w:t>
            </w:r>
          </w:p>
          <w:p w:rsidR="003B621E" w:rsidRDefault="003B621E" w:rsidP="00F13B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H26年度講じた</w:t>
            </w:r>
          </w:p>
        </w:tc>
        <w:tc>
          <w:tcPr>
            <w:tcW w:w="1898" w:type="dxa"/>
            <w:gridSpan w:val="2"/>
          </w:tcPr>
          <w:p w:rsidR="003B621E" w:rsidRDefault="003B621E" w:rsidP="00F13B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（参考）</w:t>
            </w:r>
          </w:p>
          <w:p w:rsidR="003B621E" w:rsidRDefault="003B621E" w:rsidP="00F13B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H25年度講じた</w:t>
            </w:r>
          </w:p>
        </w:tc>
      </w:tr>
      <w:tr w:rsidR="000C6CAF" w:rsidRPr="001A70C7" w:rsidTr="003B621E">
        <w:tc>
          <w:tcPr>
            <w:tcW w:w="3749" w:type="dxa"/>
            <w:gridSpan w:val="2"/>
            <w:vMerge/>
          </w:tcPr>
          <w:p w:rsidR="000C6CAF" w:rsidRPr="001A70C7" w:rsidRDefault="000C6CA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20" w:type="dxa"/>
          </w:tcPr>
          <w:p w:rsidR="000C6CAF" w:rsidRPr="001A70C7" w:rsidRDefault="000C6CAF" w:rsidP="003615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数</w:t>
            </w:r>
          </w:p>
        </w:tc>
        <w:tc>
          <w:tcPr>
            <w:tcW w:w="880" w:type="dxa"/>
          </w:tcPr>
          <w:p w:rsidR="000C6CAF" w:rsidRDefault="000C6CAF" w:rsidP="003615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割合</w:t>
            </w:r>
          </w:p>
        </w:tc>
        <w:tc>
          <w:tcPr>
            <w:tcW w:w="1062" w:type="dxa"/>
          </w:tcPr>
          <w:p w:rsidR="000C6CAF" w:rsidRPr="001A70C7" w:rsidRDefault="000C6CAF" w:rsidP="00F13B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数</w:t>
            </w:r>
          </w:p>
        </w:tc>
        <w:tc>
          <w:tcPr>
            <w:tcW w:w="961" w:type="dxa"/>
          </w:tcPr>
          <w:p w:rsidR="000C6CAF" w:rsidRDefault="000C6CAF" w:rsidP="00F13B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割合</w:t>
            </w:r>
          </w:p>
        </w:tc>
        <w:tc>
          <w:tcPr>
            <w:tcW w:w="937" w:type="dxa"/>
          </w:tcPr>
          <w:p w:rsidR="000C6CAF" w:rsidRPr="001A70C7" w:rsidRDefault="000C6CAF" w:rsidP="00F13B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数</w:t>
            </w:r>
          </w:p>
        </w:tc>
        <w:tc>
          <w:tcPr>
            <w:tcW w:w="961" w:type="dxa"/>
          </w:tcPr>
          <w:p w:rsidR="000C6CAF" w:rsidRDefault="000C6CAF" w:rsidP="00F13B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割合</w:t>
            </w:r>
          </w:p>
        </w:tc>
      </w:tr>
      <w:tr w:rsidR="000C6CAF" w:rsidRPr="001A70C7" w:rsidTr="003B621E">
        <w:tc>
          <w:tcPr>
            <w:tcW w:w="1175" w:type="dxa"/>
            <w:tcBorders>
              <w:right w:val="dotted" w:sz="4" w:space="0" w:color="auto"/>
            </w:tcBorders>
          </w:tcPr>
          <w:p w:rsidR="000C6CAF" w:rsidRPr="001A70C7" w:rsidRDefault="000C6CAF" w:rsidP="002840A9">
            <w:pPr>
              <w:rPr>
                <w:rFonts w:ascii="HG丸ｺﾞｼｯｸM-PRO" w:eastAsia="HG丸ｺﾞｼｯｸM-PRO" w:hAnsi="HG丸ｺﾞｼｯｸM-PRO"/>
              </w:rPr>
            </w:pPr>
            <w:r w:rsidRPr="001A70C7">
              <w:rPr>
                <w:rFonts w:ascii="HG丸ｺﾞｼｯｸM-PRO" w:eastAsia="HG丸ｺﾞｼｯｸM-PRO" w:hAnsi="HG丸ｺﾞｼｯｸM-PRO" w:hint="eastAsia"/>
              </w:rPr>
              <w:t>☆</w:t>
            </w:r>
          </w:p>
        </w:tc>
        <w:tc>
          <w:tcPr>
            <w:tcW w:w="2574" w:type="dxa"/>
            <w:tcBorders>
              <w:left w:val="dotted" w:sz="4" w:space="0" w:color="auto"/>
            </w:tcBorders>
          </w:tcPr>
          <w:p w:rsidR="000C6CAF" w:rsidRPr="001A70C7" w:rsidRDefault="000C6CAF" w:rsidP="002840A9">
            <w:pPr>
              <w:rPr>
                <w:rFonts w:ascii="HG丸ｺﾞｼｯｸM-PRO" w:eastAsia="HG丸ｺﾞｼｯｸM-PRO" w:hAnsi="HG丸ｺﾞｼｯｸM-PRO"/>
              </w:rPr>
            </w:pPr>
            <w:r w:rsidRPr="001A70C7">
              <w:rPr>
                <w:rFonts w:ascii="HG丸ｺﾞｼｯｸM-PRO" w:eastAsia="HG丸ｺﾞｼｯｸM-PRO" w:hAnsi="HG丸ｺﾞｼｯｸM-PRO" w:hint="eastAsia"/>
              </w:rPr>
              <w:t>想定以下かつ要改善</w:t>
            </w:r>
          </w:p>
        </w:tc>
        <w:tc>
          <w:tcPr>
            <w:tcW w:w="1020" w:type="dxa"/>
          </w:tcPr>
          <w:p w:rsidR="000C6CAF" w:rsidRDefault="000C6CAF" w:rsidP="002840A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  <w:tc>
          <w:tcPr>
            <w:tcW w:w="880" w:type="dxa"/>
          </w:tcPr>
          <w:p w:rsidR="000C6CAF" w:rsidRDefault="000C6CAF" w:rsidP="002840A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1062" w:type="dxa"/>
          </w:tcPr>
          <w:p w:rsidR="000C6CAF" w:rsidRPr="001A70C7" w:rsidRDefault="000C6CAF" w:rsidP="002840A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  <w:tc>
          <w:tcPr>
            <w:tcW w:w="961" w:type="dxa"/>
          </w:tcPr>
          <w:p w:rsidR="000C6CAF" w:rsidRPr="001A70C7" w:rsidRDefault="000C6CAF" w:rsidP="002840A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937" w:type="dxa"/>
          </w:tcPr>
          <w:p w:rsidR="000C6CAF" w:rsidRPr="001A70C7" w:rsidRDefault="000C6CAF" w:rsidP="002840A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961" w:type="dxa"/>
          </w:tcPr>
          <w:p w:rsidR="000C6CAF" w:rsidRPr="001A70C7" w:rsidRDefault="000C6CAF" w:rsidP="002840A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3%</w:t>
            </w:r>
          </w:p>
        </w:tc>
      </w:tr>
      <w:tr w:rsidR="000C6CAF" w:rsidRPr="001A70C7" w:rsidTr="003B621E">
        <w:tc>
          <w:tcPr>
            <w:tcW w:w="1175" w:type="dxa"/>
            <w:tcBorders>
              <w:right w:val="dotted" w:sz="4" w:space="0" w:color="auto"/>
            </w:tcBorders>
          </w:tcPr>
          <w:p w:rsidR="000C6CAF" w:rsidRPr="001A70C7" w:rsidRDefault="000C6CAF" w:rsidP="00CB37CB">
            <w:pPr>
              <w:rPr>
                <w:rFonts w:ascii="HG丸ｺﾞｼｯｸM-PRO" w:eastAsia="HG丸ｺﾞｼｯｸM-PRO" w:hAnsi="HG丸ｺﾞｼｯｸM-PRO"/>
              </w:rPr>
            </w:pPr>
            <w:r w:rsidRPr="001A70C7">
              <w:rPr>
                <w:rFonts w:ascii="HG丸ｺﾞｼｯｸM-PRO" w:eastAsia="HG丸ｺﾞｼｯｸM-PRO" w:hAnsi="HG丸ｺﾞｼｯｸM-PRO" w:hint="eastAsia"/>
              </w:rPr>
              <w:t>☆☆</w:t>
            </w:r>
          </w:p>
        </w:tc>
        <w:tc>
          <w:tcPr>
            <w:tcW w:w="2574" w:type="dxa"/>
            <w:tcBorders>
              <w:left w:val="dotted" w:sz="4" w:space="0" w:color="auto"/>
            </w:tcBorders>
          </w:tcPr>
          <w:p w:rsidR="000C6CAF" w:rsidRDefault="000C6CAF" w:rsidP="00CB37CB">
            <w:pPr>
              <w:rPr>
                <w:rFonts w:ascii="HG丸ｺﾞｼｯｸM-PRO" w:eastAsia="HG丸ｺﾞｼｯｸM-PRO" w:hAnsi="HG丸ｺﾞｼｯｸM-PRO"/>
              </w:rPr>
            </w:pPr>
            <w:r w:rsidRPr="001A70C7">
              <w:rPr>
                <w:rFonts w:ascii="HG丸ｺﾞｼｯｸM-PRO" w:eastAsia="HG丸ｺﾞｼｯｸM-PRO" w:hAnsi="HG丸ｺﾞｼｯｸM-PRO" w:hint="eastAsia"/>
              </w:rPr>
              <w:t>想定以下</w:t>
            </w:r>
          </w:p>
          <w:p w:rsidR="000C6CAF" w:rsidRPr="001A70C7" w:rsidRDefault="000C6CAF" w:rsidP="00CB37CB">
            <w:pPr>
              <w:rPr>
                <w:rFonts w:ascii="HG丸ｺﾞｼｯｸM-PRO" w:eastAsia="HG丸ｺﾞｼｯｸM-PRO" w:hAnsi="HG丸ｺﾞｼｯｸM-PRO"/>
              </w:rPr>
            </w:pPr>
            <w:r w:rsidRPr="001A70C7">
              <w:rPr>
                <w:rFonts w:ascii="HG丸ｺﾞｼｯｸM-PRO" w:eastAsia="HG丸ｺﾞｼｯｸM-PRO" w:hAnsi="HG丸ｺﾞｼｯｸM-PRO" w:hint="eastAsia"/>
              </w:rPr>
              <w:t>（特に改善を要しない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020" w:type="dxa"/>
          </w:tcPr>
          <w:p w:rsidR="000C6CAF" w:rsidRDefault="000C6CAF" w:rsidP="00CB37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880" w:type="dxa"/>
          </w:tcPr>
          <w:p w:rsidR="000C6CAF" w:rsidRDefault="000C6CAF" w:rsidP="00CB37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6%</w:t>
            </w:r>
          </w:p>
        </w:tc>
        <w:tc>
          <w:tcPr>
            <w:tcW w:w="1062" w:type="dxa"/>
          </w:tcPr>
          <w:p w:rsidR="000C6CAF" w:rsidRPr="001A70C7" w:rsidRDefault="000C6CAF" w:rsidP="00CB37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961" w:type="dxa"/>
          </w:tcPr>
          <w:p w:rsidR="000C6CAF" w:rsidRPr="001A70C7" w:rsidRDefault="000C6CAF" w:rsidP="00CB37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6%</w:t>
            </w:r>
          </w:p>
        </w:tc>
        <w:tc>
          <w:tcPr>
            <w:tcW w:w="937" w:type="dxa"/>
          </w:tcPr>
          <w:p w:rsidR="000C6CAF" w:rsidRPr="001A70C7" w:rsidRDefault="000C6CAF" w:rsidP="00CB37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961" w:type="dxa"/>
          </w:tcPr>
          <w:p w:rsidR="000C6CAF" w:rsidRPr="001A70C7" w:rsidRDefault="000C6CAF" w:rsidP="00CB37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3%</w:t>
            </w:r>
          </w:p>
        </w:tc>
      </w:tr>
      <w:tr w:rsidR="000C6CAF" w:rsidRPr="001A70C7" w:rsidTr="003B621E">
        <w:tc>
          <w:tcPr>
            <w:tcW w:w="1175" w:type="dxa"/>
            <w:tcBorders>
              <w:right w:val="dotted" w:sz="4" w:space="0" w:color="auto"/>
            </w:tcBorders>
          </w:tcPr>
          <w:p w:rsidR="000C6CAF" w:rsidRPr="001A70C7" w:rsidRDefault="000C6CAF" w:rsidP="007B2E7C">
            <w:pPr>
              <w:rPr>
                <w:rFonts w:ascii="HG丸ｺﾞｼｯｸM-PRO" w:eastAsia="HG丸ｺﾞｼｯｸM-PRO" w:hAnsi="HG丸ｺﾞｼｯｸM-PRO"/>
              </w:rPr>
            </w:pPr>
            <w:r w:rsidRPr="001A70C7">
              <w:rPr>
                <w:rFonts w:ascii="HG丸ｺﾞｼｯｸM-PRO" w:eastAsia="HG丸ｺﾞｼｯｸM-PRO" w:hAnsi="HG丸ｺﾞｼｯｸM-PRO" w:hint="eastAsia"/>
              </w:rPr>
              <w:t>☆☆☆</w:t>
            </w:r>
          </w:p>
        </w:tc>
        <w:tc>
          <w:tcPr>
            <w:tcW w:w="2574" w:type="dxa"/>
            <w:tcBorders>
              <w:left w:val="dotted" w:sz="4" w:space="0" w:color="auto"/>
            </w:tcBorders>
          </w:tcPr>
          <w:p w:rsidR="000C6CAF" w:rsidRPr="001A70C7" w:rsidRDefault="000C6CAF" w:rsidP="007B2E7C">
            <w:pPr>
              <w:rPr>
                <w:rFonts w:ascii="HG丸ｺﾞｼｯｸM-PRO" w:eastAsia="HG丸ｺﾞｼｯｸM-PRO" w:hAnsi="HG丸ｺﾞｼｯｸM-PRO"/>
              </w:rPr>
            </w:pPr>
            <w:r w:rsidRPr="001A70C7">
              <w:rPr>
                <w:rFonts w:ascii="HG丸ｺﾞｼｯｸM-PRO" w:eastAsia="HG丸ｺﾞｼｯｸM-PRO" w:hAnsi="HG丸ｺﾞｼｯｸM-PRO" w:hint="eastAsia"/>
              </w:rPr>
              <w:t>想定どおり</w:t>
            </w:r>
          </w:p>
        </w:tc>
        <w:tc>
          <w:tcPr>
            <w:tcW w:w="1020" w:type="dxa"/>
          </w:tcPr>
          <w:p w:rsidR="000C6CAF" w:rsidRDefault="000C6CAF" w:rsidP="007B2E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58</w:t>
            </w:r>
          </w:p>
        </w:tc>
        <w:tc>
          <w:tcPr>
            <w:tcW w:w="880" w:type="dxa"/>
          </w:tcPr>
          <w:p w:rsidR="000C6CAF" w:rsidRDefault="000C6CAF" w:rsidP="007B2E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83%</w:t>
            </w:r>
          </w:p>
        </w:tc>
        <w:tc>
          <w:tcPr>
            <w:tcW w:w="1062" w:type="dxa"/>
          </w:tcPr>
          <w:p w:rsidR="000C6CAF" w:rsidRPr="001A70C7" w:rsidRDefault="000C6CAF" w:rsidP="000C6CA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52</w:t>
            </w:r>
          </w:p>
        </w:tc>
        <w:tc>
          <w:tcPr>
            <w:tcW w:w="961" w:type="dxa"/>
          </w:tcPr>
          <w:p w:rsidR="000C6CAF" w:rsidRPr="001A70C7" w:rsidRDefault="000C6CAF" w:rsidP="002534C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</w:t>
            </w:r>
            <w:r w:rsidR="002534CF">
              <w:rPr>
                <w:rFonts w:ascii="HG丸ｺﾞｼｯｸM-PRO" w:eastAsia="HG丸ｺﾞｼｯｸM-PRO" w:hAnsi="HG丸ｺﾞｼｯｸM-PRO" w:hint="eastAsia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</w:rPr>
              <w:t>%</w:t>
            </w:r>
          </w:p>
        </w:tc>
        <w:tc>
          <w:tcPr>
            <w:tcW w:w="937" w:type="dxa"/>
          </w:tcPr>
          <w:p w:rsidR="000C6CAF" w:rsidRPr="001A70C7" w:rsidRDefault="000C6CAF" w:rsidP="007B2E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43</w:t>
            </w:r>
          </w:p>
        </w:tc>
        <w:tc>
          <w:tcPr>
            <w:tcW w:w="961" w:type="dxa"/>
          </w:tcPr>
          <w:p w:rsidR="000C6CAF" w:rsidRPr="001A70C7" w:rsidRDefault="000C6CAF" w:rsidP="007B2E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73%</w:t>
            </w:r>
          </w:p>
        </w:tc>
      </w:tr>
      <w:tr w:rsidR="000C6CAF" w:rsidRPr="001A70C7" w:rsidTr="003B621E">
        <w:tc>
          <w:tcPr>
            <w:tcW w:w="1175" w:type="dxa"/>
            <w:tcBorders>
              <w:right w:val="dotted" w:sz="4" w:space="0" w:color="auto"/>
            </w:tcBorders>
          </w:tcPr>
          <w:p w:rsidR="000C6CAF" w:rsidRPr="001A70C7" w:rsidRDefault="000C6CAF">
            <w:pPr>
              <w:rPr>
                <w:rFonts w:ascii="HG丸ｺﾞｼｯｸM-PRO" w:eastAsia="HG丸ｺﾞｼｯｸM-PRO" w:hAnsi="HG丸ｺﾞｼｯｸM-PRO"/>
              </w:rPr>
            </w:pPr>
            <w:r w:rsidRPr="001A70C7">
              <w:rPr>
                <w:rFonts w:ascii="HG丸ｺﾞｼｯｸM-PRO" w:eastAsia="HG丸ｺﾞｼｯｸM-PRO" w:hAnsi="HG丸ｺﾞｼｯｸM-PRO" w:hint="eastAsia"/>
              </w:rPr>
              <w:t>☆☆☆☆</w:t>
            </w:r>
          </w:p>
        </w:tc>
        <w:tc>
          <w:tcPr>
            <w:tcW w:w="2574" w:type="dxa"/>
            <w:tcBorders>
              <w:left w:val="dotted" w:sz="4" w:space="0" w:color="auto"/>
            </w:tcBorders>
          </w:tcPr>
          <w:p w:rsidR="000C6CAF" w:rsidRPr="001A70C7" w:rsidRDefault="000C6CAF">
            <w:pPr>
              <w:rPr>
                <w:rFonts w:ascii="HG丸ｺﾞｼｯｸM-PRO" w:eastAsia="HG丸ｺﾞｼｯｸM-PRO" w:hAnsi="HG丸ｺﾞｼｯｸM-PRO"/>
              </w:rPr>
            </w:pPr>
            <w:r w:rsidRPr="001A70C7">
              <w:rPr>
                <w:rFonts w:ascii="HG丸ｺﾞｼｯｸM-PRO" w:eastAsia="HG丸ｺﾞｼｯｸM-PRO" w:hAnsi="HG丸ｺﾞｼｯｸM-PRO" w:hint="eastAsia"/>
              </w:rPr>
              <w:t>想定以上</w:t>
            </w:r>
          </w:p>
        </w:tc>
        <w:tc>
          <w:tcPr>
            <w:tcW w:w="1020" w:type="dxa"/>
          </w:tcPr>
          <w:p w:rsidR="000C6CAF" w:rsidRDefault="000C6CAF" w:rsidP="00F13B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</w:t>
            </w:r>
          </w:p>
        </w:tc>
        <w:tc>
          <w:tcPr>
            <w:tcW w:w="880" w:type="dxa"/>
          </w:tcPr>
          <w:p w:rsidR="000C6CAF" w:rsidRDefault="000C6CAF" w:rsidP="00F13B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11%</w:t>
            </w:r>
          </w:p>
        </w:tc>
        <w:tc>
          <w:tcPr>
            <w:tcW w:w="1062" w:type="dxa"/>
          </w:tcPr>
          <w:p w:rsidR="000C6CAF" w:rsidRPr="001A70C7" w:rsidRDefault="000C6CAF" w:rsidP="00F13B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13</w:t>
            </w:r>
          </w:p>
        </w:tc>
        <w:tc>
          <w:tcPr>
            <w:tcW w:w="961" w:type="dxa"/>
          </w:tcPr>
          <w:p w:rsidR="000C6CAF" w:rsidRPr="001A70C7" w:rsidRDefault="000C6CAF" w:rsidP="00F13B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19%</w:t>
            </w:r>
          </w:p>
        </w:tc>
        <w:tc>
          <w:tcPr>
            <w:tcW w:w="937" w:type="dxa"/>
          </w:tcPr>
          <w:p w:rsidR="000C6CAF" w:rsidRPr="001A70C7" w:rsidRDefault="000C6CAF" w:rsidP="00F13B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12</w:t>
            </w:r>
          </w:p>
        </w:tc>
        <w:tc>
          <w:tcPr>
            <w:tcW w:w="961" w:type="dxa"/>
          </w:tcPr>
          <w:p w:rsidR="000C6CAF" w:rsidRPr="001A70C7" w:rsidRDefault="000C6CAF" w:rsidP="00F13B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20%</w:t>
            </w:r>
          </w:p>
        </w:tc>
      </w:tr>
      <w:tr w:rsidR="000C6CAF" w:rsidRPr="001A70C7" w:rsidTr="003B621E">
        <w:tc>
          <w:tcPr>
            <w:tcW w:w="3749" w:type="dxa"/>
            <w:gridSpan w:val="2"/>
          </w:tcPr>
          <w:p w:rsidR="000C6CAF" w:rsidRPr="001A70C7" w:rsidRDefault="000C6CAF" w:rsidP="00F13B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合計</w:t>
            </w:r>
          </w:p>
        </w:tc>
        <w:tc>
          <w:tcPr>
            <w:tcW w:w="1020" w:type="dxa"/>
          </w:tcPr>
          <w:p w:rsidR="000C6CAF" w:rsidRDefault="000C6CAF" w:rsidP="00F13B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70</w:t>
            </w:r>
          </w:p>
        </w:tc>
        <w:tc>
          <w:tcPr>
            <w:tcW w:w="880" w:type="dxa"/>
          </w:tcPr>
          <w:p w:rsidR="000C6CAF" w:rsidRDefault="000C6CAF" w:rsidP="00F13B9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62" w:type="dxa"/>
          </w:tcPr>
          <w:p w:rsidR="000C6CAF" w:rsidRDefault="000C6CAF" w:rsidP="00F13B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69</w:t>
            </w:r>
          </w:p>
        </w:tc>
        <w:tc>
          <w:tcPr>
            <w:tcW w:w="961" w:type="dxa"/>
          </w:tcPr>
          <w:p w:rsidR="000C6CAF" w:rsidRPr="001A70C7" w:rsidRDefault="000C6CAF" w:rsidP="00F13B9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7" w:type="dxa"/>
          </w:tcPr>
          <w:p w:rsidR="000C6CAF" w:rsidRPr="001A70C7" w:rsidRDefault="000C6CAF" w:rsidP="00F13B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59</w:t>
            </w:r>
          </w:p>
        </w:tc>
        <w:tc>
          <w:tcPr>
            <w:tcW w:w="961" w:type="dxa"/>
          </w:tcPr>
          <w:p w:rsidR="000C6CAF" w:rsidRPr="001A70C7" w:rsidRDefault="000C6CAF" w:rsidP="00F13B9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13B91" w:rsidRDefault="00F13B91">
      <w:pPr>
        <w:rPr>
          <w:rFonts w:ascii="HG丸ｺﾞｼｯｸM-PRO" w:eastAsia="HG丸ｺﾞｼｯｸM-PRO" w:hAnsi="HG丸ｺﾞｼｯｸM-PRO"/>
        </w:rPr>
      </w:pPr>
    </w:p>
    <w:p w:rsidR="003C3E37" w:rsidRDefault="003C3E37">
      <w:pPr>
        <w:rPr>
          <w:rFonts w:ascii="HG丸ｺﾞｼｯｸM-PRO" w:eastAsia="HG丸ｺﾞｼｯｸM-PRO" w:hAnsi="HG丸ｺﾞｼｯｸM-PRO"/>
        </w:rPr>
      </w:pPr>
    </w:p>
    <w:p w:rsidR="009E3AA4" w:rsidRDefault="00F13B9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２．</w:t>
      </w:r>
      <w:r w:rsidR="009E3AA4">
        <w:rPr>
          <w:rFonts w:ascii="HG丸ｺﾞｼｯｸM-PRO" w:eastAsia="HG丸ｺﾞｼｯｸM-PRO" w:hAnsi="HG丸ｺﾞｼｯｸM-PRO" w:hint="eastAsia"/>
        </w:rPr>
        <w:t>進捗（☆マーク）の増減</w:t>
      </w:r>
      <w:r w:rsidR="00B4554E">
        <w:rPr>
          <w:rFonts w:ascii="HG丸ｺﾞｼｯｸM-PRO" w:eastAsia="HG丸ｺﾞｼｯｸM-PRO" w:hAnsi="HG丸ｺﾞｼｯｸM-PRO" w:hint="eastAsia"/>
        </w:rPr>
        <w:t>等</w:t>
      </w:r>
      <w:r w:rsidR="009E3AA4">
        <w:rPr>
          <w:rFonts w:ascii="HG丸ｺﾞｼｯｸM-PRO" w:eastAsia="HG丸ｺﾞｼｯｸM-PRO" w:hAnsi="HG丸ｺﾞｼｯｸM-PRO" w:hint="eastAsia"/>
        </w:rPr>
        <w:t>のあった</w:t>
      </w:r>
      <w:r>
        <w:rPr>
          <w:rFonts w:ascii="HG丸ｺﾞｼｯｸM-PRO" w:eastAsia="HG丸ｺﾞｼｯｸM-PRO" w:hAnsi="HG丸ｺﾞｼｯｸM-PRO" w:hint="eastAsia"/>
        </w:rPr>
        <w:t>施策事業について</w:t>
      </w:r>
    </w:p>
    <w:p w:rsidR="009E3AA4" w:rsidRDefault="009E3AA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（１）増となった施策事業</w:t>
      </w:r>
    </w:p>
    <w:p w:rsidR="009E3AA4" w:rsidRDefault="009E3AA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・2-</w:t>
      </w:r>
      <w:r w:rsidR="002534CF">
        <w:rPr>
          <w:rFonts w:ascii="HG丸ｺﾞｼｯｸM-PRO" w:eastAsia="HG丸ｺﾞｼｯｸM-PRO" w:hAnsi="HG丸ｺﾞｼｯｸM-PRO" w:hint="eastAsia"/>
        </w:rPr>
        <w:t>2-2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2534CF">
        <w:rPr>
          <w:rFonts w:ascii="HG丸ｺﾞｼｯｸM-PRO" w:eastAsia="HG丸ｺﾞｼｯｸM-PRO" w:hAnsi="HG丸ｺﾞｼｯｸM-PRO" w:hint="eastAsia"/>
        </w:rPr>
        <w:t>再生品普及促進事業</w:t>
      </w:r>
      <w:r>
        <w:rPr>
          <w:rFonts w:ascii="HG丸ｺﾞｼｯｸM-PRO" w:eastAsia="HG丸ｺﾞｼｯｸM-PRO" w:hAnsi="HG丸ｺﾞｼｯｸM-PRO" w:hint="eastAsia"/>
        </w:rPr>
        <w:t xml:space="preserve">　（☆３→☆４）</w:t>
      </w:r>
    </w:p>
    <w:p w:rsidR="009E3AA4" w:rsidRDefault="009E3AA4" w:rsidP="00B4554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・2-</w:t>
      </w:r>
      <w:r w:rsidR="00B4554E">
        <w:rPr>
          <w:rFonts w:ascii="HG丸ｺﾞｼｯｸM-PRO" w:eastAsia="HG丸ｺﾞｼｯｸM-PRO" w:hAnsi="HG丸ｺﾞｼｯｸM-PRO" w:hint="eastAsia"/>
        </w:rPr>
        <w:t>4-1-1　大気汚染防止の事業所規制　（☆2→☆3）</w:t>
      </w:r>
    </w:p>
    <w:p w:rsidR="0058497B" w:rsidRDefault="0058497B" w:rsidP="009E3AA4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9E3AA4" w:rsidRDefault="009E3AA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（２）減となった施策事業</w:t>
      </w:r>
    </w:p>
    <w:p w:rsidR="009E3AA4" w:rsidRDefault="009E3AA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・1-</w:t>
      </w:r>
      <w:r w:rsidR="002534CF">
        <w:rPr>
          <w:rFonts w:ascii="HG丸ｺﾞｼｯｸM-PRO" w:eastAsia="HG丸ｺﾞｼｯｸM-PRO" w:hAnsi="HG丸ｺﾞｼｯｸM-PRO" w:hint="eastAsia"/>
        </w:rPr>
        <w:t>1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="002534CF">
        <w:rPr>
          <w:rFonts w:ascii="HG丸ｺﾞｼｯｸM-PRO" w:eastAsia="HG丸ｺﾞｼｯｸM-PRO" w:hAnsi="HG丸ｺﾞｼｯｸM-PRO" w:hint="eastAsia"/>
        </w:rPr>
        <w:t>環境情報の発信　（☆3→☆2</w:t>
      </w:r>
      <w:r>
        <w:rPr>
          <w:rFonts w:ascii="HG丸ｺﾞｼｯｸM-PRO" w:eastAsia="HG丸ｺﾞｼｯｸM-PRO" w:hAnsi="HG丸ｺﾞｼｯｸM-PRO" w:hint="eastAsia"/>
        </w:rPr>
        <w:t>）</w:t>
      </w:r>
    </w:p>
    <w:p w:rsidR="009E3AA4" w:rsidRDefault="009E3AA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・</w:t>
      </w:r>
      <w:r w:rsidR="002534CF">
        <w:rPr>
          <w:rFonts w:ascii="HG丸ｺﾞｼｯｸM-PRO" w:eastAsia="HG丸ｺﾞｼｯｸM-PRO" w:hAnsi="HG丸ｺﾞｼｯｸM-PRO" w:hint="eastAsia"/>
        </w:rPr>
        <w:t>2-1-4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2534CF">
        <w:rPr>
          <w:rFonts w:ascii="HG丸ｺﾞｼｯｸM-PRO" w:eastAsia="HG丸ｺﾞｼｯｸM-PRO" w:hAnsi="HG丸ｺﾞｼｯｸM-PRO" w:hint="eastAsia"/>
        </w:rPr>
        <w:t>建築物の環境配慮制度の推進</w:t>
      </w:r>
      <w:r>
        <w:rPr>
          <w:rFonts w:ascii="HG丸ｺﾞｼｯｸM-PRO" w:eastAsia="HG丸ｺﾞｼｯｸM-PRO" w:hAnsi="HG丸ｺﾞｼｯｸM-PRO" w:hint="eastAsia"/>
        </w:rPr>
        <w:t xml:space="preserve">　（☆４→☆３）</w:t>
      </w:r>
    </w:p>
    <w:p w:rsidR="002534CF" w:rsidRPr="009E3AA4" w:rsidRDefault="002534C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・2-1-6　府有建築物の屋根貸しによる太陽光パネル設置促進事業　（☆４→☆３）</w:t>
      </w:r>
    </w:p>
    <w:p w:rsidR="009E3AA4" w:rsidRDefault="009E3AA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・</w:t>
      </w:r>
      <w:r w:rsidR="002534CF">
        <w:rPr>
          <w:rFonts w:ascii="HG丸ｺﾞｼｯｸM-PRO" w:eastAsia="HG丸ｺﾞｼｯｸM-PRO" w:hAnsi="HG丸ｺﾞｼｯｸM-PRO" w:hint="eastAsia"/>
        </w:rPr>
        <w:t>2-</w:t>
      </w:r>
      <w:r w:rsidR="00B4554E">
        <w:rPr>
          <w:rFonts w:ascii="HG丸ｺﾞｼｯｸM-PRO" w:eastAsia="HG丸ｺﾞｼｯｸM-PRO" w:hAnsi="HG丸ｺﾞｼｯｸM-PRO" w:hint="eastAsia"/>
        </w:rPr>
        <w:t>3-2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B4554E">
        <w:rPr>
          <w:rFonts w:ascii="HG丸ｺﾞｼｯｸM-PRO" w:eastAsia="HG丸ｺﾞｼｯｸM-PRO" w:hAnsi="HG丸ｺﾞｼｯｸM-PRO" w:hint="eastAsia"/>
        </w:rPr>
        <w:t>生物多様性保全のための普及啓発推進支援　（☆4→☆3</w:t>
      </w:r>
      <w:r>
        <w:rPr>
          <w:rFonts w:ascii="HG丸ｺﾞｼｯｸM-PRO" w:eastAsia="HG丸ｺﾞｼｯｸM-PRO" w:hAnsi="HG丸ｺﾞｼｯｸM-PRO" w:hint="eastAsia"/>
        </w:rPr>
        <w:t>）</w:t>
      </w:r>
    </w:p>
    <w:p w:rsidR="00B4554E" w:rsidRDefault="00B4554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・2-4-1-2　自動車NOx・PM総量削減計画の推進（計画の進行管理）　（☆3→☆2）</w:t>
      </w:r>
    </w:p>
    <w:p w:rsidR="00B4554E" w:rsidRDefault="009E3AA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・</w:t>
      </w:r>
      <w:r w:rsidR="00B4554E">
        <w:rPr>
          <w:rFonts w:ascii="HG丸ｺﾞｼｯｸM-PRO" w:eastAsia="HG丸ｺﾞｼｯｸM-PRO" w:hAnsi="HG丸ｺﾞｼｯｸM-PRO" w:hint="eastAsia"/>
        </w:rPr>
        <w:t>2-4-1-6　府有施設吹付アスベスト対策事業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B4554E">
        <w:rPr>
          <w:rFonts w:ascii="HG丸ｺﾞｼｯｸM-PRO" w:eastAsia="HG丸ｺﾞｼｯｸM-PRO" w:hAnsi="HG丸ｺﾞｼｯｸM-PRO" w:hint="eastAsia"/>
        </w:rPr>
        <w:t>（☆4→☆3）</w:t>
      </w:r>
    </w:p>
    <w:p w:rsidR="00B4554E" w:rsidRDefault="00B4554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・2-4-1-7　アスベスト飛散防止対策等の推進及び石綿健康被害救済促進事業　（☆4→☆3）</w:t>
      </w:r>
    </w:p>
    <w:p w:rsidR="00B4554E" w:rsidRDefault="00B4554E">
      <w:pPr>
        <w:rPr>
          <w:rFonts w:ascii="HG丸ｺﾞｼｯｸM-PRO" w:eastAsia="HG丸ｺﾞｼｯｸM-PRO" w:hAnsi="HG丸ｺﾞｼｯｸM-PRO"/>
        </w:rPr>
      </w:pPr>
    </w:p>
    <w:p w:rsidR="00B4554E" w:rsidRDefault="00B4554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（３）昨年に引き続き☆２である施策事業</w:t>
      </w:r>
    </w:p>
    <w:p w:rsidR="00B4554E" w:rsidRDefault="00B4554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・2-2-1　循環型社会推進計画の推進　（☆2→☆2）</w:t>
      </w:r>
    </w:p>
    <w:p w:rsidR="009E3AA4" w:rsidRDefault="00B4554E" w:rsidP="00B4554E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・3-1　　「みどりの風を感じる大都市・大阪」の推進　（☆2→☆2</w:t>
      </w:r>
      <w:r w:rsidR="009E3AA4">
        <w:rPr>
          <w:rFonts w:ascii="HG丸ｺﾞｼｯｸM-PRO" w:eastAsia="HG丸ｺﾞｼｯｸM-PRO" w:hAnsi="HG丸ｺﾞｼｯｸM-PRO" w:hint="eastAsia"/>
        </w:rPr>
        <w:t>）</w:t>
      </w:r>
    </w:p>
    <w:p w:rsidR="009E3AA4" w:rsidRDefault="009E3AA4">
      <w:pPr>
        <w:rPr>
          <w:rFonts w:ascii="HG丸ｺﾞｼｯｸM-PRO" w:eastAsia="HG丸ｺﾞｼｯｸM-PRO" w:hAnsi="HG丸ｺﾞｼｯｸM-PRO"/>
        </w:rPr>
      </w:pPr>
    </w:p>
    <w:sectPr w:rsidR="009E3AA4" w:rsidSect="003C3E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0C7" w:rsidRDefault="001A70C7" w:rsidP="001A70C7">
      <w:r>
        <w:separator/>
      </w:r>
    </w:p>
  </w:endnote>
  <w:endnote w:type="continuationSeparator" w:id="0">
    <w:p w:rsidR="001A70C7" w:rsidRDefault="001A70C7" w:rsidP="001A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0C7" w:rsidRDefault="001A70C7" w:rsidP="001A70C7">
      <w:r>
        <w:separator/>
      </w:r>
    </w:p>
  </w:footnote>
  <w:footnote w:type="continuationSeparator" w:id="0">
    <w:p w:rsidR="001A70C7" w:rsidRDefault="001A70C7" w:rsidP="001A7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A99"/>
    <w:multiLevelType w:val="hybridMultilevel"/>
    <w:tmpl w:val="27569574"/>
    <w:lvl w:ilvl="0" w:tplc="80140C4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39640BB"/>
    <w:multiLevelType w:val="hybridMultilevel"/>
    <w:tmpl w:val="FB56BB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9291676"/>
    <w:multiLevelType w:val="hybridMultilevel"/>
    <w:tmpl w:val="89262038"/>
    <w:lvl w:ilvl="0" w:tplc="80140C4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5CA2A86"/>
    <w:multiLevelType w:val="hybridMultilevel"/>
    <w:tmpl w:val="5D5C0D7C"/>
    <w:lvl w:ilvl="0" w:tplc="80140C4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62"/>
    <w:rsid w:val="0006591B"/>
    <w:rsid w:val="000C6CAF"/>
    <w:rsid w:val="0015204C"/>
    <w:rsid w:val="001A70C7"/>
    <w:rsid w:val="002534CF"/>
    <w:rsid w:val="00282A0B"/>
    <w:rsid w:val="003B621E"/>
    <w:rsid w:val="003C3E37"/>
    <w:rsid w:val="004A4DAB"/>
    <w:rsid w:val="004C7807"/>
    <w:rsid w:val="0058497B"/>
    <w:rsid w:val="005E128A"/>
    <w:rsid w:val="00633350"/>
    <w:rsid w:val="006D4ABB"/>
    <w:rsid w:val="00785F65"/>
    <w:rsid w:val="009A5BFE"/>
    <w:rsid w:val="009E3AA4"/>
    <w:rsid w:val="00A3390F"/>
    <w:rsid w:val="00B4554E"/>
    <w:rsid w:val="00BC28F0"/>
    <w:rsid w:val="00BF3282"/>
    <w:rsid w:val="00BF5C4D"/>
    <w:rsid w:val="00C357B9"/>
    <w:rsid w:val="00C36623"/>
    <w:rsid w:val="00C86C62"/>
    <w:rsid w:val="00D73D46"/>
    <w:rsid w:val="00F1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0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70C7"/>
  </w:style>
  <w:style w:type="paragraph" w:styleId="a5">
    <w:name w:val="footer"/>
    <w:basedOn w:val="a"/>
    <w:link w:val="a6"/>
    <w:uiPriority w:val="99"/>
    <w:unhideWhenUsed/>
    <w:rsid w:val="001A70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70C7"/>
  </w:style>
  <w:style w:type="table" w:styleId="a7">
    <w:name w:val="Table Grid"/>
    <w:basedOn w:val="a1"/>
    <w:uiPriority w:val="59"/>
    <w:rsid w:val="001A7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5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5BF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5BF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0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70C7"/>
  </w:style>
  <w:style w:type="paragraph" w:styleId="a5">
    <w:name w:val="footer"/>
    <w:basedOn w:val="a"/>
    <w:link w:val="a6"/>
    <w:uiPriority w:val="99"/>
    <w:unhideWhenUsed/>
    <w:rsid w:val="001A70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70C7"/>
  </w:style>
  <w:style w:type="table" w:styleId="a7">
    <w:name w:val="Table Grid"/>
    <w:basedOn w:val="a1"/>
    <w:uiPriority w:val="59"/>
    <w:rsid w:val="001A7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5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5BF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5B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41CEA-1F04-4871-A494-B5DF8107CF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F1F219-724E-4723-ADB5-C2C470736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D6F711-BB9F-40DC-85E8-0B7A36F239C6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551FCF2-B1AD-4B7D-A72B-62F32864E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桂周</dc:creator>
  <cp:lastModifiedBy>池田　桂周</cp:lastModifiedBy>
  <cp:revision>7</cp:revision>
  <cp:lastPrinted>2016-08-17T08:30:00Z</cp:lastPrinted>
  <dcterms:created xsi:type="dcterms:W3CDTF">2015-07-31T02:22:00Z</dcterms:created>
  <dcterms:modified xsi:type="dcterms:W3CDTF">2016-08-17T10:00:00Z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