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3D98" w:rsidRPr="005270B3" w:rsidRDefault="00D23D98" w:rsidP="00D23D98">
      <w:pPr>
        <w:spacing w:line="280" w:lineRule="exact"/>
        <w:ind w:left="240" w:hangingChars="100" w:hanging="240"/>
        <w:rPr>
          <w:rFonts w:asciiTheme="majorEastAsia" w:eastAsiaTheme="majorEastAsia" w:hAnsiTheme="majorEastAsia"/>
          <w:sz w:val="24"/>
        </w:rPr>
      </w:pPr>
      <w:r w:rsidRPr="005270B3">
        <w:rPr>
          <w:rFonts w:asciiTheme="majorEastAsia" w:eastAsiaTheme="majorEastAsia" w:hAnsiTheme="majorEastAsia" w:hint="eastAsia"/>
          <w:sz w:val="24"/>
        </w:rPr>
        <w:t>５－</w:t>
      </w:r>
      <w:r w:rsidR="005208F7" w:rsidRPr="005270B3">
        <w:rPr>
          <w:rFonts w:asciiTheme="majorEastAsia" w:eastAsiaTheme="majorEastAsia" w:hAnsiTheme="majorEastAsia" w:hint="eastAsia"/>
          <w:sz w:val="24"/>
        </w:rPr>
        <w:t>８</w:t>
      </w:r>
      <w:r w:rsidRPr="005270B3">
        <w:rPr>
          <w:rFonts w:asciiTheme="majorEastAsia" w:eastAsiaTheme="majorEastAsia" w:hAnsiTheme="majorEastAsia" w:hint="eastAsia"/>
          <w:sz w:val="24"/>
        </w:rPr>
        <w:t xml:space="preserve">　流入車規制に係る立入検査結果の推移</w:t>
      </w:r>
    </w:p>
    <w:p w:rsidR="003F7E05" w:rsidRPr="005270B3" w:rsidRDefault="003F7E05" w:rsidP="003F7E05">
      <w:pPr>
        <w:ind w:leftChars="100" w:left="210" w:firstLineChars="100" w:firstLine="210"/>
        <w:jc w:val="left"/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810"/>
        <w:gridCol w:w="811"/>
        <w:gridCol w:w="810"/>
        <w:gridCol w:w="811"/>
        <w:gridCol w:w="811"/>
        <w:gridCol w:w="810"/>
        <w:gridCol w:w="811"/>
        <w:gridCol w:w="811"/>
      </w:tblGrid>
      <w:tr w:rsidR="00FB1DC8" w:rsidRPr="005270B3" w:rsidTr="00997C31"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年度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H20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H21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H22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H23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H24</w:t>
            </w:r>
          </w:p>
        </w:tc>
        <w:tc>
          <w:tcPr>
            <w:tcW w:w="810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H25</w:t>
            </w:r>
          </w:p>
        </w:tc>
        <w:tc>
          <w:tcPr>
            <w:tcW w:w="811" w:type="dxa"/>
            <w:tcBorders>
              <w:bottom w:val="double" w:sz="4" w:space="0" w:color="auto"/>
            </w:tcBorders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H26</w:t>
            </w:r>
          </w:p>
        </w:tc>
        <w:tc>
          <w:tcPr>
            <w:tcW w:w="811" w:type="dxa"/>
            <w:tcBorders>
              <w:bottom w:val="double" w:sz="4" w:space="0" w:color="auto"/>
            </w:tcBorders>
            <w:shd w:val="clear" w:color="auto" w:fill="auto"/>
          </w:tcPr>
          <w:p w:rsidR="00FB1DC8" w:rsidRPr="00997C31" w:rsidRDefault="00FB1DC8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997C31">
              <w:rPr>
                <w:rFonts w:ascii="ＭＳ 明朝" w:hAnsi="ＭＳ 明朝" w:hint="eastAsia"/>
                <w:szCs w:val="22"/>
              </w:rPr>
              <w:t>H27</w:t>
            </w:r>
          </w:p>
        </w:tc>
      </w:tr>
      <w:tr w:rsidR="00FB1DC8" w:rsidRPr="005270B3" w:rsidTr="00997C31">
        <w:trPr>
          <w:trHeight w:val="381"/>
        </w:trPr>
        <w:tc>
          <w:tcPr>
            <w:tcW w:w="2127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検査実施回数（回）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16</w:t>
            </w:r>
          </w:p>
        </w:tc>
        <w:tc>
          <w:tcPr>
            <w:tcW w:w="8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84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45</w:t>
            </w:r>
          </w:p>
        </w:tc>
        <w:tc>
          <w:tcPr>
            <w:tcW w:w="8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48</w:t>
            </w:r>
          </w:p>
        </w:tc>
        <w:tc>
          <w:tcPr>
            <w:tcW w:w="8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54</w:t>
            </w:r>
          </w:p>
        </w:tc>
        <w:tc>
          <w:tcPr>
            <w:tcW w:w="810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111</w:t>
            </w:r>
          </w:p>
        </w:tc>
        <w:tc>
          <w:tcPr>
            <w:tcW w:w="811" w:type="dxa"/>
            <w:tcBorders>
              <w:top w:val="double" w:sz="4" w:space="0" w:color="auto"/>
              <w:bottom w:val="single" w:sz="4" w:space="0" w:color="auto"/>
            </w:tcBorders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101</w:t>
            </w:r>
          </w:p>
        </w:tc>
        <w:tc>
          <w:tcPr>
            <w:tcW w:w="811" w:type="dxa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FB1DC8" w:rsidRPr="00997C31" w:rsidRDefault="00A44766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7C31">
              <w:rPr>
                <w:rFonts w:ascii="ＭＳ 明朝" w:hAnsi="ＭＳ 明朝" w:hint="eastAsia"/>
                <w:sz w:val="22"/>
                <w:szCs w:val="22"/>
              </w:rPr>
              <w:t>53</w:t>
            </w:r>
          </w:p>
        </w:tc>
      </w:tr>
      <w:tr w:rsidR="00FB1DC8" w:rsidRPr="005270B3" w:rsidTr="00997C31">
        <w:trPr>
          <w:trHeight w:val="3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検査車両台数（台）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1,027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6,132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5,356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4,492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4,562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6,264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FB1DC8" w:rsidRPr="005270B3" w:rsidRDefault="00FB1DC8" w:rsidP="00EC1B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6,718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C8" w:rsidRPr="00997C31" w:rsidRDefault="00CD7060" w:rsidP="00EC1B44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7C31">
              <w:rPr>
                <w:rFonts w:ascii="ＭＳ 明朝" w:hAnsi="ＭＳ 明朝" w:hint="eastAsia"/>
                <w:sz w:val="22"/>
                <w:szCs w:val="22"/>
              </w:rPr>
              <w:t>7,889</w:t>
            </w:r>
          </w:p>
        </w:tc>
      </w:tr>
      <w:tr w:rsidR="00FB1DC8" w:rsidRPr="005270B3" w:rsidTr="00997C31">
        <w:trPr>
          <w:trHeight w:val="381"/>
        </w:trPr>
        <w:tc>
          <w:tcPr>
            <w:tcW w:w="21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Cs w:val="22"/>
              </w:rPr>
            </w:pPr>
            <w:r w:rsidRPr="005270B3">
              <w:rPr>
                <w:rFonts w:ascii="ＭＳ 明朝" w:hAnsi="ＭＳ 明朝" w:hint="eastAsia"/>
                <w:szCs w:val="22"/>
              </w:rPr>
              <w:t>非適合車の割合（％）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4.0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4.2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2.2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2.5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2.2</w:t>
            </w:r>
          </w:p>
        </w:tc>
        <w:tc>
          <w:tcPr>
            <w:tcW w:w="8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2.3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</w:tcPr>
          <w:p w:rsidR="00FB1DC8" w:rsidRPr="005270B3" w:rsidRDefault="00FB1DC8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270B3">
              <w:rPr>
                <w:rFonts w:ascii="ＭＳ 明朝" w:hAnsi="ＭＳ 明朝" w:hint="eastAsia"/>
                <w:sz w:val="22"/>
                <w:szCs w:val="22"/>
              </w:rPr>
              <w:t>0.9</w:t>
            </w:r>
          </w:p>
        </w:tc>
        <w:tc>
          <w:tcPr>
            <w:tcW w:w="81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FB1DC8" w:rsidRPr="00997C31" w:rsidRDefault="00750592" w:rsidP="000E341C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7C31">
              <w:rPr>
                <w:rFonts w:ascii="ＭＳ 明朝" w:hAnsi="ＭＳ 明朝" w:hint="eastAsia"/>
                <w:sz w:val="22"/>
                <w:szCs w:val="22"/>
              </w:rPr>
              <w:t>0.7</w:t>
            </w:r>
          </w:p>
        </w:tc>
      </w:tr>
    </w:tbl>
    <w:p w:rsidR="003F7E05" w:rsidRPr="005270B3" w:rsidRDefault="003F7E05" w:rsidP="003F7E05">
      <w:pPr>
        <w:ind w:left="200" w:hangingChars="100" w:hanging="200"/>
        <w:jc w:val="left"/>
        <w:rPr>
          <w:sz w:val="20"/>
        </w:rPr>
      </w:pPr>
      <w:r w:rsidRPr="005270B3">
        <w:rPr>
          <w:rFonts w:hint="eastAsia"/>
          <w:sz w:val="20"/>
        </w:rPr>
        <w:t xml:space="preserve">    </w:t>
      </w:r>
      <w:r w:rsidRPr="005270B3">
        <w:rPr>
          <w:rFonts w:hint="eastAsia"/>
          <w:sz w:val="20"/>
        </w:rPr>
        <w:t>（注）平成</w:t>
      </w:r>
      <w:r w:rsidRPr="005270B3">
        <w:rPr>
          <w:rFonts w:hint="eastAsia"/>
          <w:sz w:val="20"/>
        </w:rPr>
        <w:t>20</w:t>
      </w:r>
      <w:r w:rsidRPr="005270B3">
        <w:rPr>
          <w:rFonts w:hint="eastAsia"/>
          <w:sz w:val="20"/>
        </w:rPr>
        <w:t>年度は平成</w:t>
      </w:r>
      <w:r w:rsidRPr="005270B3">
        <w:rPr>
          <w:rFonts w:hint="eastAsia"/>
          <w:sz w:val="20"/>
        </w:rPr>
        <w:t>21</w:t>
      </w:r>
      <w:r w:rsidRPr="005270B3">
        <w:rPr>
          <w:rFonts w:hint="eastAsia"/>
          <w:sz w:val="20"/>
        </w:rPr>
        <w:t>年１月以降</w:t>
      </w:r>
      <w:bookmarkStart w:id="0" w:name="_GoBack"/>
      <w:bookmarkEnd w:id="0"/>
    </w:p>
    <w:p w:rsidR="003F7E05" w:rsidRPr="005270B3" w:rsidRDefault="003F7E05" w:rsidP="003F7E05">
      <w:pPr>
        <w:rPr>
          <w:rFonts w:ascii="ＭＳ ゴシック" w:eastAsia="ＭＳ ゴシック" w:hAnsi="ＭＳ ゴシック"/>
          <w:sz w:val="24"/>
        </w:rPr>
      </w:pPr>
    </w:p>
    <w:p w:rsidR="003F7E05" w:rsidRPr="005270B3" w:rsidRDefault="003F7E05" w:rsidP="003F7E05">
      <w:pPr>
        <w:rPr>
          <w:rFonts w:ascii="ＭＳ ゴシック" w:eastAsia="ＭＳ ゴシック" w:hAnsi="ＭＳ ゴシック"/>
          <w:sz w:val="24"/>
        </w:rPr>
      </w:pPr>
    </w:p>
    <w:sectPr w:rsidR="003F7E05" w:rsidRPr="005270B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5B6D" w:rsidRDefault="005E5B6D" w:rsidP="00D0547D">
      <w:r>
        <w:separator/>
      </w:r>
    </w:p>
  </w:endnote>
  <w:endnote w:type="continuationSeparator" w:id="0">
    <w:p w:rsidR="005E5B6D" w:rsidRDefault="005E5B6D" w:rsidP="00D0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5B6D" w:rsidRDefault="005E5B6D" w:rsidP="00D0547D">
      <w:r>
        <w:separator/>
      </w:r>
    </w:p>
  </w:footnote>
  <w:footnote w:type="continuationSeparator" w:id="0">
    <w:p w:rsidR="005E5B6D" w:rsidRDefault="005E5B6D" w:rsidP="00D05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7E05"/>
    <w:rsid w:val="001D701A"/>
    <w:rsid w:val="003E4572"/>
    <w:rsid w:val="003F7E05"/>
    <w:rsid w:val="005208F7"/>
    <w:rsid w:val="005270B3"/>
    <w:rsid w:val="005E5B6D"/>
    <w:rsid w:val="00712E4B"/>
    <w:rsid w:val="00750592"/>
    <w:rsid w:val="007A3253"/>
    <w:rsid w:val="007B367B"/>
    <w:rsid w:val="00997C31"/>
    <w:rsid w:val="00A44766"/>
    <w:rsid w:val="00BA02D3"/>
    <w:rsid w:val="00C61D1B"/>
    <w:rsid w:val="00CD7060"/>
    <w:rsid w:val="00D0547D"/>
    <w:rsid w:val="00D23D98"/>
    <w:rsid w:val="00E93D3D"/>
    <w:rsid w:val="00EC1B44"/>
    <w:rsid w:val="00FA7381"/>
    <w:rsid w:val="00FB1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4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47D"/>
    <w:rPr>
      <w:rFonts w:ascii="Century" w:eastAsia="ＭＳ 明朝" w:hAnsi="Century" w:cs="Times New Roman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7E0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0547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0547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0547D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microsoft.com/office/2007/relationships/stylesWithEffects" Target="stylesWithEffect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D37D5DC3111EA4DA248C7ACBAED65AC" ma:contentTypeVersion="0" ma:contentTypeDescription="新しいドキュメントを作成します。" ma:contentTypeScope="" ma:versionID="bec28475a50fe2f6f79db2146122281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4ed14474a1014a33b797668e927a5ba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C873A4B-4C1E-40EA-9B76-526EA58CE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CB4B573-57DD-4E11-92F3-1832B10AAAF7}">
  <ds:schemaRefs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404C04F9-A49C-4610-8F65-908A4B318EE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　幸康</dc:creator>
  <cp:lastModifiedBy>池田　桂周</cp:lastModifiedBy>
  <cp:revision>6</cp:revision>
  <dcterms:created xsi:type="dcterms:W3CDTF">2015-09-11T08:25:00Z</dcterms:created>
  <dcterms:modified xsi:type="dcterms:W3CDTF">2016-12-14T09:05:00Z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0x0101007D37D5DC3111EA4DA248C7ACBAED65AC</vt:lpwstr>
  </property>
</Properties>
</file>