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9348F1"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sidRPr="009348F1">
        <w:rPr>
          <w:rFonts w:ascii="HG丸ｺﾞｼｯｸM-PRO" w:eastAsia="HG丸ｺﾞｼｯｸM-PRO" w:hAnsi="HG丸ｺﾞｼｯｸM-PRO" w:hint="eastAsia"/>
          <w:b/>
          <w:sz w:val="22"/>
          <w:szCs w:val="20"/>
        </w:rPr>
        <w:t>２０１４</w:t>
      </w:r>
      <w:r w:rsidR="00D4719D" w:rsidRPr="009348F1">
        <w:rPr>
          <w:rFonts w:ascii="HG丸ｺﾞｼｯｸM-PRO" w:eastAsia="HG丸ｺﾞｼｯｸM-PRO" w:hAnsi="HG丸ｺﾞｼｯｸM-PRO" w:hint="eastAsia"/>
          <w:b/>
          <w:sz w:val="22"/>
          <w:szCs w:val="20"/>
        </w:rPr>
        <w:t>年（平成２６年度）複数年サイクル点検評価</w:t>
      </w:r>
      <w:r w:rsidR="00C762B4" w:rsidRPr="009348F1">
        <w:rPr>
          <w:rFonts w:ascii="HG丸ｺﾞｼｯｸM-PRO" w:eastAsia="HG丸ｺﾞｼｯｸM-PRO" w:hAnsi="HG丸ｺﾞｼｯｸM-PRO" w:hint="eastAsia"/>
          <w:b/>
          <w:sz w:val="22"/>
          <w:szCs w:val="20"/>
        </w:rPr>
        <w:t>レポート</w:t>
      </w:r>
      <w:r w:rsidR="00D4719D" w:rsidRPr="009348F1">
        <w:rPr>
          <w:rFonts w:ascii="HG丸ｺﾞｼｯｸM-PRO" w:eastAsia="HG丸ｺﾞｼｯｸM-PRO" w:hAnsi="HG丸ｺﾞｼｯｸM-PRO" w:hint="eastAsia"/>
          <w:b/>
          <w:sz w:val="22"/>
          <w:szCs w:val="20"/>
        </w:rPr>
        <w:t>【施策評価】</w:t>
      </w:r>
    </w:p>
    <w:p w:rsidR="00D4719D" w:rsidRPr="009348F1"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AB4937" w:rsidRPr="009348F1" w:rsidTr="00CD476B">
        <w:tc>
          <w:tcPr>
            <w:tcW w:w="993" w:type="dxa"/>
            <w:tcBorders>
              <w:top w:val="single" w:sz="12" w:space="0" w:color="auto"/>
              <w:left w:val="single" w:sz="12" w:space="0" w:color="auto"/>
              <w:bottom w:val="single" w:sz="12" w:space="0" w:color="auto"/>
            </w:tcBorders>
            <w:shd w:val="clear" w:color="auto" w:fill="FFFF00"/>
          </w:tcPr>
          <w:p w:rsidR="00AB4937" w:rsidRPr="009348F1" w:rsidRDefault="00AB4937" w:rsidP="00CD476B">
            <w:pPr>
              <w:adjustRightInd w:val="0"/>
              <w:snapToGrid w:val="0"/>
              <w:spacing w:line="280" w:lineRule="exact"/>
              <w:jc w:val="center"/>
              <w:rPr>
                <w:rFonts w:ascii="HG丸ｺﾞｼｯｸM-PRO" w:eastAsia="HG丸ｺﾞｼｯｸM-PRO" w:hAnsi="HG丸ｺﾞｼｯｸM-PRO"/>
                <w:sz w:val="24"/>
                <w:szCs w:val="20"/>
              </w:rPr>
            </w:pPr>
            <w:r w:rsidRPr="009348F1">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9348F1" w:rsidRDefault="00FC29FE" w:rsidP="00CD476B">
            <w:pPr>
              <w:adjustRightInd w:val="0"/>
              <w:snapToGrid w:val="0"/>
              <w:spacing w:line="280" w:lineRule="exact"/>
              <w:rPr>
                <w:rFonts w:ascii="HG丸ｺﾞｼｯｸM-PRO" w:eastAsia="HG丸ｺﾞｼｯｸM-PRO" w:hAnsi="HG丸ｺﾞｼｯｸM-PRO"/>
                <w:b/>
                <w:sz w:val="24"/>
                <w:szCs w:val="20"/>
              </w:rPr>
            </w:pPr>
            <w:r w:rsidRPr="009348F1">
              <w:rPr>
                <w:rFonts w:ascii="HG丸ｺﾞｼｯｸM-PRO" w:eastAsia="HG丸ｺﾞｼｯｸM-PRO" w:hAnsi="HG丸ｺﾞｼｯｸM-PRO" w:hint="eastAsia"/>
                <w:b/>
                <w:sz w:val="24"/>
                <w:szCs w:val="20"/>
              </w:rPr>
              <w:t>Ⅱ-4(2)　健康で安心して暮らせる社会の構築（良好な水環境を確保するために）</w:t>
            </w:r>
          </w:p>
        </w:tc>
        <w:tc>
          <w:tcPr>
            <w:tcW w:w="1138" w:type="dxa"/>
            <w:tcBorders>
              <w:top w:val="single" w:sz="12" w:space="0" w:color="auto"/>
              <w:bottom w:val="single" w:sz="12" w:space="0" w:color="auto"/>
            </w:tcBorders>
            <w:shd w:val="clear" w:color="auto" w:fill="FFFF00"/>
          </w:tcPr>
          <w:p w:rsidR="00AB4937" w:rsidRPr="009348F1" w:rsidRDefault="00AB4937" w:rsidP="00CD476B">
            <w:pPr>
              <w:adjustRightInd w:val="0"/>
              <w:snapToGrid w:val="0"/>
              <w:spacing w:line="280" w:lineRule="exact"/>
              <w:jc w:val="center"/>
              <w:rPr>
                <w:rFonts w:ascii="HG丸ｺﾞｼｯｸM-PRO" w:eastAsia="HG丸ｺﾞｼｯｸM-PRO" w:hAnsi="HG丸ｺﾞｼｯｸM-PRO"/>
                <w:sz w:val="24"/>
                <w:szCs w:val="20"/>
              </w:rPr>
            </w:pPr>
            <w:r w:rsidRPr="009348F1">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9348F1" w:rsidRDefault="003E0B85" w:rsidP="00CD476B">
            <w:pPr>
              <w:adjustRightInd w:val="0"/>
              <w:snapToGrid w:val="0"/>
              <w:spacing w:line="280" w:lineRule="exact"/>
              <w:rPr>
                <w:rFonts w:ascii="HG丸ｺﾞｼｯｸM-PRO" w:eastAsia="HG丸ｺﾞｼｯｸM-PRO" w:hAnsi="HG丸ｺﾞｼｯｸM-PRO"/>
                <w:b/>
                <w:sz w:val="24"/>
                <w:szCs w:val="20"/>
              </w:rPr>
            </w:pPr>
            <w:r w:rsidRPr="009348F1">
              <w:rPr>
                <w:rFonts w:ascii="HG丸ｺﾞｼｯｸM-PRO" w:eastAsia="HG丸ｺﾞｼｯｸM-PRO" w:hAnsi="HG丸ｺﾞｼｯｸM-PRO" w:hint="eastAsia"/>
                <w:b/>
                <w:sz w:val="24"/>
                <w:szCs w:val="20"/>
              </w:rPr>
              <w:t>２２</w:t>
            </w:r>
          </w:p>
        </w:tc>
        <w:tc>
          <w:tcPr>
            <w:tcW w:w="993" w:type="dxa"/>
            <w:tcBorders>
              <w:top w:val="single" w:sz="12" w:space="0" w:color="auto"/>
              <w:bottom w:val="single" w:sz="12" w:space="0" w:color="auto"/>
            </w:tcBorders>
            <w:shd w:val="clear" w:color="auto" w:fill="FFFF00"/>
          </w:tcPr>
          <w:p w:rsidR="00AB4937" w:rsidRPr="009348F1" w:rsidRDefault="00AB4937" w:rsidP="00CD476B">
            <w:pPr>
              <w:adjustRightInd w:val="0"/>
              <w:snapToGrid w:val="0"/>
              <w:spacing w:line="280" w:lineRule="exact"/>
              <w:jc w:val="center"/>
              <w:rPr>
                <w:rFonts w:ascii="HG丸ｺﾞｼｯｸM-PRO" w:eastAsia="HG丸ｺﾞｼｯｸM-PRO" w:hAnsi="HG丸ｺﾞｼｯｸM-PRO"/>
                <w:sz w:val="24"/>
                <w:szCs w:val="20"/>
              </w:rPr>
            </w:pPr>
            <w:r w:rsidRPr="009348F1">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9348F1" w:rsidRDefault="003E0B85" w:rsidP="00CD476B">
            <w:pPr>
              <w:adjustRightInd w:val="0"/>
              <w:snapToGrid w:val="0"/>
              <w:spacing w:line="280" w:lineRule="exact"/>
              <w:rPr>
                <w:rFonts w:ascii="HG丸ｺﾞｼｯｸM-PRO" w:eastAsia="HG丸ｺﾞｼｯｸM-PRO" w:hAnsi="HG丸ｺﾞｼｯｸM-PRO"/>
                <w:b/>
                <w:sz w:val="24"/>
                <w:szCs w:val="20"/>
              </w:rPr>
            </w:pPr>
            <w:r w:rsidRPr="009348F1">
              <w:rPr>
                <w:rFonts w:ascii="HG丸ｺﾞｼｯｸM-PRO" w:eastAsia="HG丸ｺﾞｼｯｸM-PRO" w:hAnsi="HG丸ｺﾞｼｯｸM-PRO" w:hint="eastAsia"/>
                <w:b/>
                <w:sz w:val="24"/>
                <w:szCs w:val="20"/>
              </w:rPr>
              <w:t>大阪湾の環境改善</w:t>
            </w:r>
          </w:p>
        </w:tc>
      </w:tr>
    </w:tbl>
    <w:p w:rsidR="00AB4937" w:rsidRPr="009348F1"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84"/>
        <w:gridCol w:w="170"/>
        <w:gridCol w:w="963"/>
        <w:gridCol w:w="850"/>
        <w:gridCol w:w="164"/>
        <w:gridCol w:w="644"/>
        <w:gridCol w:w="294"/>
        <w:gridCol w:w="1024"/>
        <w:gridCol w:w="283"/>
        <w:gridCol w:w="553"/>
        <w:gridCol w:w="2141"/>
        <w:gridCol w:w="2693"/>
        <w:gridCol w:w="3118"/>
      </w:tblGrid>
      <w:tr w:rsidR="00134038" w:rsidRPr="009348F1" w:rsidTr="009348F1">
        <w:tc>
          <w:tcPr>
            <w:tcW w:w="1561" w:type="dxa"/>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b/>
                <w:sz w:val="20"/>
                <w:szCs w:val="20"/>
              </w:rPr>
            </w:pPr>
            <w:r w:rsidRPr="009348F1">
              <w:rPr>
                <w:rFonts w:ascii="HG丸ｺﾞｼｯｸM-PRO" w:eastAsia="HG丸ｺﾞｼｯｸM-PRO" w:hAnsi="HG丸ｺﾞｼｯｸM-PRO" w:hint="eastAsia"/>
                <w:b/>
                <w:sz w:val="20"/>
                <w:szCs w:val="20"/>
              </w:rPr>
              <w:t>目的、内容</w:t>
            </w:r>
          </w:p>
        </w:tc>
        <w:tc>
          <w:tcPr>
            <w:tcW w:w="13181" w:type="dxa"/>
            <w:gridSpan w:val="13"/>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海への関心と浜辺の親水性の向上に努める（自由に海とふれあえる場の整備や直立護岸の緩傾斜化を検討、アマモ場等の保護再生）</w:t>
            </w:r>
          </w:p>
          <w:p w:rsidR="00134038" w:rsidRPr="009348F1" w:rsidRDefault="00134038" w:rsidP="004B7D84">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多様な水生生物が育つ魅力ある大阪湾を実現する（水生生物の生育・生息にとって望ましい水質の調査研究の実施、環境改善）</w:t>
            </w:r>
          </w:p>
          <w:p w:rsidR="00134038" w:rsidRPr="009348F1" w:rsidRDefault="00134038" w:rsidP="00A300CF">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2020年目標：多様な生物が棲む、豊かな大阪湾にする。</w:t>
            </w:r>
          </w:p>
          <w:p w:rsidR="00134038" w:rsidRPr="009348F1" w:rsidRDefault="00134038" w:rsidP="00A300CF">
            <w:pPr>
              <w:adjustRightInd w:val="0"/>
              <w:snapToGrid w:val="0"/>
              <w:spacing w:line="280" w:lineRule="exact"/>
              <w:ind w:firstLineChars="600" w:firstLine="1200"/>
              <w:rPr>
                <w:rFonts w:ascii="HG丸ｺﾞｼｯｸM-PRO" w:eastAsia="HG丸ｺﾞｼｯｸM-PRO" w:hAnsi="HG丸ｺﾞｼｯｸM-PRO"/>
                <w:sz w:val="20"/>
                <w:szCs w:val="20"/>
              </w:rPr>
            </w:pPr>
            <w:r w:rsidRPr="009348F1">
              <w:rPr>
                <w:rFonts w:ascii="HG丸ｺﾞｼｯｸM-PRO" w:eastAsia="HG丸ｺﾞｼｯｸM-PRO" w:hAnsi="HG丸ｺﾞｼｯｸM-PRO"/>
                <w:sz w:val="20"/>
                <w:szCs w:val="20"/>
              </w:rPr>
              <w:t></w:t>
            </w:r>
            <w:r w:rsidRPr="009348F1">
              <w:rPr>
                <w:rFonts w:ascii="HG丸ｺﾞｼｯｸM-PRO" w:eastAsia="HG丸ｺﾞｼｯｸM-PRO" w:hAnsi="HG丸ｺﾞｼｯｸM-PRO" w:hint="eastAsia"/>
                <w:sz w:val="20"/>
                <w:szCs w:val="20"/>
              </w:rPr>
              <w:t>底層</w:t>
            </w:r>
            <w:r w:rsidRPr="009348F1">
              <w:rPr>
                <w:rFonts w:ascii="HG丸ｺﾞｼｯｸM-PRO" w:eastAsia="HG丸ｺﾞｼｯｸM-PRO" w:hAnsi="HG丸ｺﾞｼｯｸM-PRO"/>
                <w:sz w:val="20"/>
                <w:szCs w:val="20"/>
              </w:rPr>
              <w:t>DO</w:t>
            </w:r>
            <w:r w:rsidRPr="009348F1">
              <w:rPr>
                <w:rFonts w:ascii="HG丸ｺﾞｼｯｸM-PRO" w:eastAsia="HG丸ｺﾞｼｯｸM-PRO" w:hAnsi="HG丸ｺﾞｼｯｸM-PRO" w:hint="eastAsia"/>
                <w:sz w:val="20"/>
                <w:szCs w:val="20"/>
              </w:rPr>
              <w:t>（溶存酸素量）</w:t>
            </w:r>
            <w:r w:rsidRPr="009348F1">
              <w:rPr>
                <w:rFonts w:ascii="HG丸ｺﾞｼｯｸM-PRO" w:eastAsia="HG丸ｺﾞｼｯｸM-PRO" w:hAnsi="HG丸ｺﾞｼｯｸM-PRO"/>
                <w:sz w:val="20"/>
                <w:szCs w:val="20"/>
              </w:rPr>
              <w:t>5mg/L</w:t>
            </w:r>
            <w:r w:rsidRPr="009348F1">
              <w:rPr>
                <w:rFonts w:ascii="HG丸ｺﾞｼｯｸM-PRO" w:eastAsia="HG丸ｺﾞｼｯｸM-PRO" w:hAnsi="HG丸ｺﾞｼｯｸM-PRO" w:hint="eastAsia"/>
                <w:sz w:val="20"/>
                <w:szCs w:val="20"/>
              </w:rPr>
              <w:t>以上（湾奥部は</w:t>
            </w:r>
            <w:r w:rsidRPr="009348F1">
              <w:rPr>
                <w:rFonts w:ascii="HG丸ｺﾞｼｯｸM-PRO" w:eastAsia="HG丸ｺﾞｼｯｸM-PRO" w:hAnsi="HG丸ｺﾞｼｯｸM-PRO"/>
                <w:sz w:val="20"/>
                <w:szCs w:val="20"/>
              </w:rPr>
              <w:t>3mg/L</w:t>
            </w:r>
            <w:r w:rsidRPr="009348F1">
              <w:rPr>
                <w:rFonts w:ascii="HG丸ｺﾞｼｯｸM-PRO" w:eastAsia="HG丸ｺﾞｼｯｸM-PRO" w:hAnsi="HG丸ｺﾞｼｯｸM-PRO" w:hint="eastAsia"/>
                <w:sz w:val="20"/>
                <w:szCs w:val="20"/>
              </w:rPr>
              <w:t>以上）を達成する。</w:t>
            </w:r>
          </w:p>
          <w:p w:rsidR="00134038" w:rsidRPr="009348F1" w:rsidRDefault="00134038" w:rsidP="00A300CF">
            <w:pPr>
              <w:adjustRightInd w:val="0"/>
              <w:snapToGrid w:val="0"/>
              <w:spacing w:line="280" w:lineRule="exact"/>
              <w:ind w:firstLineChars="600" w:firstLine="1200"/>
              <w:rPr>
                <w:rFonts w:ascii="HG丸ｺﾞｼｯｸM-PRO" w:eastAsia="HG丸ｺﾞｼｯｸM-PRO" w:hAnsi="HG丸ｺﾞｼｯｸM-PRO"/>
                <w:sz w:val="20"/>
                <w:szCs w:val="20"/>
              </w:rPr>
            </w:pPr>
            <w:r w:rsidRPr="009348F1">
              <w:rPr>
                <w:rFonts w:ascii="HG丸ｺﾞｼｯｸM-PRO" w:eastAsia="HG丸ｺﾞｼｯｸM-PRO" w:hAnsi="HG丸ｺﾞｼｯｸM-PRO"/>
                <w:sz w:val="20"/>
                <w:szCs w:val="20"/>
              </w:rPr>
              <w:t></w:t>
            </w:r>
            <w:r w:rsidRPr="009348F1">
              <w:rPr>
                <w:rFonts w:ascii="HG丸ｺﾞｼｯｸM-PRO" w:eastAsia="HG丸ｺﾞｼｯｸM-PRO" w:hAnsi="HG丸ｺﾞｼｯｸM-PRO" w:hint="eastAsia"/>
                <w:sz w:val="20"/>
                <w:szCs w:val="20"/>
              </w:rPr>
              <w:t>藻場を造成する。（藻場面積</w:t>
            </w:r>
            <w:r w:rsidRPr="009348F1">
              <w:rPr>
                <w:rFonts w:ascii="HG丸ｺﾞｼｯｸM-PRO" w:eastAsia="HG丸ｺﾞｼｯｸM-PRO" w:hAnsi="HG丸ｺﾞｼｯｸM-PRO"/>
                <w:sz w:val="20"/>
                <w:szCs w:val="20"/>
              </w:rPr>
              <w:t>400ha</w:t>
            </w:r>
            <w:r w:rsidRPr="009348F1">
              <w:rPr>
                <w:rFonts w:ascii="HG丸ｺﾞｼｯｸM-PRO" w:eastAsia="HG丸ｺﾞｼｯｸM-PRO" w:hAnsi="HG丸ｺﾞｼｯｸM-PRO" w:hint="eastAsia"/>
                <w:sz w:val="20"/>
                <w:szCs w:val="20"/>
              </w:rPr>
              <w:t>を目指す）</w:t>
            </w:r>
          </w:p>
        </w:tc>
      </w:tr>
      <w:tr w:rsidR="00134038" w:rsidRPr="009348F1" w:rsidTr="009348F1">
        <w:tc>
          <w:tcPr>
            <w:tcW w:w="1561" w:type="dxa"/>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b/>
                <w:sz w:val="20"/>
                <w:szCs w:val="20"/>
              </w:rPr>
            </w:pPr>
            <w:r w:rsidRPr="009348F1">
              <w:rPr>
                <w:rFonts w:ascii="HG丸ｺﾞｼｯｸM-PRO" w:eastAsia="HG丸ｺﾞｼｯｸM-PRO" w:hAnsi="HG丸ｺﾞｼｯｸM-PRO" w:hint="eastAsia"/>
                <w:b/>
                <w:sz w:val="20"/>
                <w:szCs w:val="20"/>
              </w:rPr>
              <w:t>副次的効果、外部効果等</w:t>
            </w:r>
          </w:p>
        </w:tc>
        <w:tc>
          <w:tcPr>
            <w:tcW w:w="13181" w:type="dxa"/>
            <w:gridSpan w:val="13"/>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漁業生産の増大を通じて、産業振興、地域の活性化に資する。</w:t>
            </w:r>
          </w:p>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p>
        </w:tc>
      </w:tr>
      <w:tr w:rsidR="00134038" w:rsidRPr="009348F1" w:rsidTr="009348F1">
        <w:tc>
          <w:tcPr>
            <w:tcW w:w="1561" w:type="dxa"/>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b/>
                <w:sz w:val="20"/>
                <w:szCs w:val="20"/>
              </w:rPr>
            </w:pPr>
            <w:r w:rsidRPr="009348F1">
              <w:rPr>
                <w:rFonts w:ascii="HG丸ｺﾞｼｯｸM-PRO" w:eastAsia="HG丸ｺﾞｼｯｸM-PRO" w:hAnsi="HG丸ｺﾞｼｯｸM-PRO" w:hint="eastAsia"/>
                <w:b/>
                <w:sz w:val="20"/>
                <w:szCs w:val="20"/>
              </w:rPr>
              <w:t>関係法令、行政計画等</w:t>
            </w:r>
          </w:p>
        </w:tc>
        <w:tc>
          <w:tcPr>
            <w:tcW w:w="13181" w:type="dxa"/>
            <w:gridSpan w:val="13"/>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水質汚濁防止法、府生活環境の保全等に関する条例：工場、事業場排水の規制</w:t>
            </w:r>
          </w:p>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瀬戸内海環境保全特別措置法</w:t>
            </w:r>
          </w:p>
          <w:p w:rsidR="00134038" w:rsidRPr="009348F1" w:rsidRDefault="00134038" w:rsidP="00E9200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瀬戸内海の環境の保全に関する大阪府計画</w:t>
            </w:r>
          </w:p>
        </w:tc>
      </w:tr>
      <w:tr w:rsidR="00134038" w:rsidRPr="009348F1" w:rsidTr="009348F1">
        <w:tc>
          <w:tcPr>
            <w:tcW w:w="1561" w:type="dxa"/>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b/>
                <w:sz w:val="20"/>
                <w:szCs w:val="20"/>
              </w:rPr>
            </w:pPr>
            <w:r w:rsidRPr="009348F1">
              <w:rPr>
                <w:rFonts w:ascii="HG丸ｺﾞｼｯｸM-PRO" w:eastAsia="HG丸ｺﾞｼｯｸM-PRO" w:hAnsi="HG丸ｺﾞｼｯｸM-PRO" w:hint="eastAsia"/>
                <w:b/>
                <w:sz w:val="20"/>
                <w:szCs w:val="20"/>
              </w:rPr>
              <w:t>国等の政策、社会情勢等</w:t>
            </w:r>
          </w:p>
        </w:tc>
        <w:tc>
          <w:tcPr>
            <w:tcW w:w="13181" w:type="dxa"/>
            <w:gridSpan w:val="13"/>
            <w:shd w:val="clear" w:color="auto" w:fill="auto"/>
          </w:tcPr>
          <w:p w:rsidR="00293703" w:rsidRPr="009348F1" w:rsidRDefault="00293703" w:rsidP="00293703">
            <w:pPr>
              <w:adjustRightInd w:val="0"/>
              <w:snapToGrid w:val="0"/>
              <w:spacing w:line="280" w:lineRule="exact"/>
              <w:ind w:left="200" w:hangingChars="100" w:hanging="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・現在、国会で瀬戸内海環境保全特別措置法の改正について審議中。また、国は瀬戸内海環境基本計画の変更について検討中。</w:t>
            </w:r>
          </w:p>
          <w:p w:rsidR="00134038" w:rsidRPr="009348F1" w:rsidRDefault="00293703" w:rsidP="00293703">
            <w:pPr>
              <w:adjustRightInd w:val="0"/>
              <w:snapToGrid w:val="0"/>
              <w:spacing w:line="280" w:lineRule="exact"/>
              <w:ind w:left="200" w:hangingChars="100" w:hanging="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・現在、中央環境審議会水環境部会専門委員会で、底層DO等の環境基準設定について検討中。</w:t>
            </w:r>
          </w:p>
        </w:tc>
      </w:tr>
      <w:tr w:rsidR="00134038" w:rsidRPr="009348F1" w:rsidTr="009348F1">
        <w:trPr>
          <w:trHeight w:val="70"/>
        </w:trPr>
        <w:tc>
          <w:tcPr>
            <w:tcW w:w="1561" w:type="dxa"/>
            <w:vMerge w:val="restart"/>
            <w:shd w:val="clear" w:color="auto" w:fill="FFFF00"/>
          </w:tcPr>
          <w:p w:rsidR="00134038" w:rsidRPr="009348F1" w:rsidRDefault="00134038" w:rsidP="0099269D">
            <w:pPr>
              <w:adjustRightInd w:val="0"/>
              <w:snapToGrid w:val="0"/>
              <w:spacing w:line="280" w:lineRule="exact"/>
              <w:rPr>
                <w:rFonts w:ascii="HG丸ｺﾞｼｯｸM-PRO" w:eastAsia="HG丸ｺﾞｼｯｸM-PRO" w:hAnsi="HG丸ｺﾞｼｯｸM-PRO"/>
                <w:b/>
                <w:sz w:val="20"/>
                <w:szCs w:val="20"/>
              </w:rPr>
            </w:pPr>
            <w:r w:rsidRPr="009348F1">
              <w:rPr>
                <w:rFonts w:ascii="HG丸ｺﾞｼｯｸM-PRO" w:eastAsia="HG丸ｺﾞｼｯｸM-PRO" w:hAnsi="HG丸ｺﾞｼｯｸM-PRO" w:hint="eastAsia"/>
                <w:b/>
                <w:sz w:val="20"/>
                <w:szCs w:val="20"/>
              </w:rPr>
              <w:t>施策実施に要したコスト</w:t>
            </w:r>
            <w:r w:rsidRPr="009348F1">
              <w:rPr>
                <w:rFonts w:ascii="HG丸ｺﾞｼｯｸM-PRO" w:eastAsia="HG丸ｺﾞｼｯｸM-PRO" w:hAnsi="HG丸ｺﾞｼｯｸM-PRO" w:hint="eastAsia"/>
                <w:sz w:val="20"/>
                <w:szCs w:val="20"/>
              </w:rPr>
              <w:t>（職員人件費を除く）</w:t>
            </w:r>
          </w:p>
        </w:tc>
        <w:tc>
          <w:tcPr>
            <w:tcW w:w="4676" w:type="dxa"/>
            <w:gridSpan w:val="9"/>
            <w:shd w:val="clear" w:color="auto" w:fill="FFFF00"/>
          </w:tcPr>
          <w:p w:rsidR="00134038" w:rsidRPr="009348F1" w:rsidRDefault="00134038" w:rsidP="0099269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事業のコスト（千円）</w:t>
            </w:r>
          </w:p>
        </w:tc>
        <w:tc>
          <w:tcPr>
            <w:tcW w:w="2694" w:type="dxa"/>
            <w:gridSpan w:val="2"/>
            <w:shd w:val="clear" w:color="auto" w:fill="FFFF00"/>
          </w:tcPr>
          <w:p w:rsidR="00134038" w:rsidRPr="009348F1" w:rsidRDefault="00134038" w:rsidP="00F740DA">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2011年度（決算額）</w:t>
            </w:r>
          </w:p>
        </w:tc>
        <w:tc>
          <w:tcPr>
            <w:tcW w:w="2693" w:type="dxa"/>
            <w:shd w:val="clear" w:color="auto" w:fill="FFFF00"/>
          </w:tcPr>
          <w:p w:rsidR="00134038" w:rsidRPr="009348F1" w:rsidRDefault="00134038" w:rsidP="00F740DA">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2012年度（決算額）</w:t>
            </w:r>
          </w:p>
        </w:tc>
        <w:tc>
          <w:tcPr>
            <w:tcW w:w="3118" w:type="dxa"/>
            <w:shd w:val="clear" w:color="auto" w:fill="FFFF00"/>
          </w:tcPr>
          <w:p w:rsidR="00134038" w:rsidRPr="009348F1" w:rsidRDefault="00134038" w:rsidP="00F740DA">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2013年度（決算見込額）</w:t>
            </w:r>
          </w:p>
        </w:tc>
      </w:tr>
      <w:tr w:rsidR="00134038" w:rsidRPr="009348F1" w:rsidTr="009348F1">
        <w:trPr>
          <w:trHeight w:val="227"/>
        </w:trPr>
        <w:tc>
          <w:tcPr>
            <w:tcW w:w="1561" w:type="dxa"/>
            <w:vMerge/>
            <w:shd w:val="clear" w:color="auto" w:fill="FFFF00"/>
          </w:tcPr>
          <w:p w:rsidR="00134038" w:rsidRPr="009348F1" w:rsidRDefault="00134038" w:rsidP="0099269D">
            <w:pPr>
              <w:adjustRightInd w:val="0"/>
              <w:snapToGrid w:val="0"/>
              <w:spacing w:line="280" w:lineRule="exact"/>
              <w:rPr>
                <w:rFonts w:ascii="HG丸ｺﾞｼｯｸM-PRO" w:eastAsia="HG丸ｺﾞｼｯｸM-PRO" w:hAnsi="HG丸ｺﾞｼｯｸM-PRO"/>
                <w:sz w:val="20"/>
                <w:szCs w:val="20"/>
              </w:rPr>
            </w:pPr>
          </w:p>
        </w:tc>
        <w:tc>
          <w:tcPr>
            <w:tcW w:w="1417" w:type="dxa"/>
            <w:gridSpan w:val="3"/>
            <w:tcBorders>
              <w:bottom w:val="nil"/>
            </w:tcBorders>
            <w:shd w:val="clear" w:color="auto" w:fill="FFFF00"/>
          </w:tcPr>
          <w:p w:rsidR="00134038" w:rsidRPr="009348F1" w:rsidRDefault="00134038" w:rsidP="0099269D">
            <w:pPr>
              <w:adjustRightInd w:val="0"/>
              <w:snapToGrid w:val="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環境目的の</w:t>
            </w:r>
          </w:p>
        </w:tc>
        <w:tc>
          <w:tcPr>
            <w:tcW w:w="3259" w:type="dxa"/>
            <w:gridSpan w:val="6"/>
            <w:shd w:val="clear" w:color="auto" w:fill="FFFF00"/>
          </w:tcPr>
          <w:p w:rsidR="00134038" w:rsidRPr="009348F1" w:rsidRDefault="00134038" w:rsidP="0099269D">
            <w:pPr>
              <w:adjustRightInd w:val="0"/>
              <w:snapToGrid w:val="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本施策が主たる目的であるもの</w:t>
            </w:r>
          </w:p>
        </w:tc>
        <w:tc>
          <w:tcPr>
            <w:tcW w:w="2694" w:type="dxa"/>
            <w:gridSpan w:val="2"/>
            <w:tcBorders>
              <w:bottom w:val="single" w:sz="4" w:space="0" w:color="auto"/>
              <w:right w:val="single" w:sz="4" w:space="0" w:color="auto"/>
            </w:tcBorders>
            <w:shd w:val="clear" w:color="auto" w:fill="auto"/>
            <w:vAlign w:val="center"/>
          </w:tcPr>
          <w:p w:rsidR="00134038" w:rsidRPr="009348F1" w:rsidRDefault="00134038" w:rsidP="00381A3E">
            <w:pPr>
              <w:adjustRightInd w:val="0"/>
              <w:snapToGrid w:val="0"/>
              <w:jc w:val="right"/>
              <w:rPr>
                <w:rFonts w:ascii="HG丸ｺﾞｼｯｸM-PRO" w:eastAsia="HG丸ｺﾞｼｯｸM-PRO" w:hAnsi="HG丸ｺﾞｼｯｸM-PRO" w:cs="ＭＳ Ｐゴシック"/>
                <w:color w:val="000000"/>
                <w:sz w:val="20"/>
                <w:szCs w:val="20"/>
              </w:rPr>
            </w:pPr>
            <w:r w:rsidRPr="009348F1">
              <w:rPr>
                <w:rFonts w:ascii="HG丸ｺﾞｼｯｸM-PRO" w:eastAsia="HG丸ｺﾞｼｯｸM-PRO" w:hAnsi="HG丸ｺﾞｼｯｸM-PRO" w:hint="eastAsia"/>
                <w:color w:val="000000"/>
                <w:sz w:val="20"/>
                <w:szCs w:val="20"/>
              </w:rPr>
              <w:t xml:space="preserve">51,146 </w:t>
            </w:r>
          </w:p>
        </w:tc>
        <w:tc>
          <w:tcPr>
            <w:tcW w:w="2693" w:type="dxa"/>
            <w:tcBorders>
              <w:left w:val="single" w:sz="4" w:space="0" w:color="auto"/>
              <w:bottom w:val="single" w:sz="4" w:space="0" w:color="auto"/>
              <w:right w:val="single" w:sz="4" w:space="0" w:color="auto"/>
            </w:tcBorders>
            <w:shd w:val="clear" w:color="auto" w:fill="auto"/>
            <w:vAlign w:val="center"/>
          </w:tcPr>
          <w:p w:rsidR="00134038" w:rsidRPr="009348F1" w:rsidRDefault="00134038" w:rsidP="00381A3E">
            <w:pPr>
              <w:adjustRightInd w:val="0"/>
              <w:snapToGrid w:val="0"/>
              <w:jc w:val="right"/>
              <w:rPr>
                <w:rFonts w:ascii="HG丸ｺﾞｼｯｸM-PRO" w:eastAsia="HG丸ｺﾞｼｯｸM-PRO" w:hAnsi="HG丸ｺﾞｼｯｸM-PRO" w:cs="ＭＳ Ｐゴシック"/>
                <w:color w:val="000000"/>
                <w:sz w:val="20"/>
                <w:szCs w:val="20"/>
              </w:rPr>
            </w:pPr>
            <w:r w:rsidRPr="009348F1">
              <w:rPr>
                <w:rFonts w:ascii="HG丸ｺﾞｼｯｸM-PRO" w:eastAsia="HG丸ｺﾞｼｯｸM-PRO" w:hAnsi="HG丸ｺﾞｼｯｸM-PRO" w:hint="eastAsia"/>
                <w:color w:val="000000"/>
                <w:sz w:val="20"/>
                <w:szCs w:val="20"/>
              </w:rPr>
              <w:t xml:space="preserve">45,873 </w:t>
            </w:r>
          </w:p>
        </w:tc>
        <w:tc>
          <w:tcPr>
            <w:tcW w:w="3118" w:type="dxa"/>
            <w:tcBorders>
              <w:left w:val="single" w:sz="4" w:space="0" w:color="auto"/>
              <w:bottom w:val="single" w:sz="4" w:space="0" w:color="auto"/>
            </w:tcBorders>
            <w:shd w:val="clear" w:color="auto" w:fill="auto"/>
            <w:vAlign w:val="center"/>
          </w:tcPr>
          <w:p w:rsidR="00134038" w:rsidRPr="009348F1" w:rsidRDefault="00134038" w:rsidP="00381A3E">
            <w:pPr>
              <w:adjustRightInd w:val="0"/>
              <w:snapToGrid w:val="0"/>
              <w:jc w:val="right"/>
              <w:rPr>
                <w:rFonts w:ascii="HG丸ｺﾞｼｯｸM-PRO" w:eastAsia="HG丸ｺﾞｼｯｸM-PRO" w:hAnsi="HG丸ｺﾞｼｯｸM-PRO" w:cs="ＭＳ Ｐゴシック"/>
                <w:color w:val="000000"/>
                <w:sz w:val="20"/>
                <w:szCs w:val="20"/>
              </w:rPr>
            </w:pPr>
            <w:r w:rsidRPr="009348F1">
              <w:rPr>
                <w:rFonts w:ascii="HG丸ｺﾞｼｯｸM-PRO" w:eastAsia="HG丸ｺﾞｼｯｸM-PRO" w:hAnsi="HG丸ｺﾞｼｯｸM-PRO" w:hint="eastAsia"/>
                <w:color w:val="000000"/>
                <w:sz w:val="20"/>
                <w:szCs w:val="20"/>
              </w:rPr>
              <w:t xml:space="preserve">12,989 </w:t>
            </w:r>
          </w:p>
        </w:tc>
      </w:tr>
      <w:tr w:rsidR="00134038" w:rsidRPr="009348F1" w:rsidTr="009348F1">
        <w:trPr>
          <w:trHeight w:val="70"/>
        </w:trPr>
        <w:tc>
          <w:tcPr>
            <w:tcW w:w="1561" w:type="dxa"/>
            <w:vMerge/>
            <w:shd w:val="clear" w:color="auto" w:fill="FFFF00"/>
          </w:tcPr>
          <w:p w:rsidR="00134038" w:rsidRPr="009348F1" w:rsidRDefault="00134038" w:rsidP="0099269D">
            <w:pPr>
              <w:adjustRightInd w:val="0"/>
              <w:snapToGrid w:val="0"/>
              <w:spacing w:line="280" w:lineRule="exact"/>
              <w:rPr>
                <w:rFonts w:ascii="HG丸ｺﾞｼｯｸM-PRO" w:eastAsia="HG丸ｺﾞｼｯｸM-PRO" w:hAnsi="HG丸ｺﾞｼｯｸM-PRO"/>
                <w:sz w:val="20"/>
                <w:szCs w:val="20"/>
              </w:rPr>
            </w:pPr>
          </w:p>
        </w:tc>
        <w:tc>
          <w:tcPr>
            <w:tcW w:w="1417" w:type="dxa"/>
            <w:gridSpan w:val="3"/>
            <w:tcBorders>
              <w:top w:val="nil"/>
            </w:tcBorders>
            <w:shd w:val="clear" w:color="auto" w:fill="FFFF00"/>
          </w:tcPr>
          <w:p w:rsidR="00134038" w:rsidRPr="009348F1" w:rsidRDefault="00134038" w:rsidP="0099269D">
            <w:pPr>
              <w:adjustRightInd w:val="0"/>
              <w:snapToGrid w:val="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事業費</w:t>
            </w:r>
          </w:p>
        </w:tc>
        <w:tc>
          <w:tcPr>
            <w:tcW w:w="3259" w:type="dxa"/>
            <w:gridSpan w:val="6"/>
            <w:shd w:val="clear" w:color="auto" w:fill="FFFF00"/>
          </w:tcPr>
          <w:p w:rsidR="00134038" w:rsidRPr="009348F1" w:rsidRDefault="00134038" w:rsidP="0099269D">
            <w:pPr>
              <w:adjustRightInd w:val="0"/>
              <w:snapToGrid w:val="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本施策が従たる目的であるもの</w:t>
            </w:r>
          </w:p>
        </w:tc>
        <w:tc>
          <w:tcPr>
            <w:tcW w:w="2694" w:type="dxa"/>
            <w:gridSpan w:val="2"/>
            <w:tcBorders>
              <w:top w:val="single" w:sz="4" w:space="0" w:color="auto"/>
              <w:bottom w:val="single" w:sz="4" w:space="0" w:color="auto"/>
              <w:right w:val="single" w:sz="4" w:space="0" w:color="auto"/>
            </w:tcBorders>
            <w:shd w:val="clear" w:color="auto" w:fill="auto"/>
            <w:vAlign w:val="center"/>
          </w:tcPr>
          <w:p w:rsidR="00134038" w:rsidRPr="009348F1" w:rsidRDefault="00134038" w:rsidP="00381A3E">
            <w:pPr>
              <w:adjustRightInd w:val="0"/>
              <w:snapToGrid w:val="0"/>
              <w:jc w:val="right"/>
              <w:rPr>
                <w:rFonts w:ascii="HG丸ｺﾞｼｯｸM-PRO" w:eastAsia="HG丸ｺﾞｼｯｸM-PRO" w:hAnsi="HG丸ｺﾞｼｯｸM-PRO" w:cs="ＭＳ Ｐゴシック"/>
                <w:color w:val="000000"/>
                <w:sz w:val="20"/>
                <w:szCs w:val="20"/>
              </w:rPr>
            </w:pPr>
            <w:r w:rsidRPr="009348F1">
              <w:rPr>
                <w:rFonts w:ascii="HG丸ｺﾞｼｯｸM-PRO" w:eastAsia="HG丸ｺﾞｼｯｸM-PRO" w:hAnsi="HG丸ｺﾞｼｯｸM-PRO" w:hint="eastAsia"/>
                <w:color w:val="000000"/>
                <w:sz w:val="20"/>
                <w:szCs w:val="20"/>
              </w:rPr>
              <w:t xml:space="preserve">347,921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34038" w:rsidRPr="009348F1" w:rsidRDefault="00134038" w:rsidP="00381A3E">
            <w:pPr>
              <w:adjustRightInd w:val="0"/>
              <w:snapToGrid w:val="0"/>
              <w:jc w:val="right"/>
              <w:rPr>
                <w:rFonts w:ascii="HG丸ｺﾞｼｯｸM-PRO" w:eastAsia="HG丸ｺﾞｼｯｸM-PRO" w:hAnsi="HG丸ｺﾞｼｯｸM-PRO" w:cs="ＭＳ Ｐゴシック"/>
                <w:color w:val="000000"/>
                <w:sz w:val="20"/>
                <w:szCs w:val="20"/>
              </w:rPr>
            </w:pPr>
            <w:r w:rsidRPr="009348F1">
              <w:rPr>
                <w:rFonts w:ascii="HG丸ｺﾞｼｯｸM-PRO" w:eastAsia="HG丸ｺﾞｼｯｸM-PRO" w:hAnsi="HG丸ｺﾞｼｯｸM-PRO" w:hint="eastAsia"/>
                <w:color w:val="000000"/>
                <w:sz w:val="20"/>
                <w:szCs w:val="20"/>
              </w:rPr>
              <w:t xml:space="preserve">99,625 </w:t>
            </w:r>
          </w:p>
        </w:tc>
        <w:tc>
          <w:tcPr>
            <w:tcW w:w="3118" w:type="dxa"/>
            <w:tcBorders>
              <w:top w:val="single" w:sz="4" w:space="0" w:color="auto"/>
              <w:left w:val="single" w:sz="4" w:space="0" w:color="auto"/>
              <w:bottom w:val="single" w:sz="4" w:space="0" w:color="auto"/>
            </w:tcBorders>
            <w:shd w:val="clear" w:color="auto" w:fill="auto"/>
            <w:vAlign w:val="center"/>
          </w:tcPr>
          <w:p w:rsidR="00134038" w:rsidRPr="009348F1" w:rsidRDefault="00134038" w:rsidP="00134038">
            <w:pPr>
              <w:adjustRightInd w:val="0"/>
              <w:snapToGrid w:val="0"/>
              <w:jc w:val="right"/>
              <w:rPr>
                <w:rFonts w:ascii="HG丸ｺﾞｼｯｸM-PRO" w:eastAsia="HG丸ｺﾞｼｯｸM-PRO" w:hAnsi="HG丸ｺﾞｼｯｸM-PRO" w:cs="ＭＳ Ｐゴシック"/>
                <w:color w:val="000000"/>
                <w:sz w:val="20"/>
                <w:szCs w:val="20"/>
              </w:rPr>
            </w:pPr>
            <w:r w:rsidRPr="009348F1">
              <w:rPr>
                <w:rFonts w:ascii="HG丸ｺﾞｼｯｸM-PRO" w:eastAsia="HG丸ｺﾞｼｯｸM-PRO" w:hAnsi="HG丸ｺﾞｼｯｸM-PRO" w:hint="eastAsia"/>
                <w:color w:val="000000"/>
                <w:sz w:val="20"/>
                <w:szCs w:val="20"/>
              </w:rPr>
              <w:t xml:space="preserve">222,715 </w:t>
            </w:r>
          </w:p>
        </w:tc>
      </w:tr>
      <w:tr w:rsidR="00134038" w:rsidRPr="009348F1" w:rsidTr="009348F1">
        <w:trPr>
          <w:trHeight w:val="70"/>
        </w:trPr>
        <w:tc>
          <w:tcPr>
            <w:tcW w:w="1561" w:type="dxa"/>
            <w:vMerge/>
            <w:shd w:val="clear" w:color="auto" w:fill="FFFF00"/>
          </w:tcPr>
          <w:p w:rsidR="00134038" w:rsidRPr="009348F1" w:rsidRDefault="00134038" w:rsidP="0099269D">
            <w:pPr>
              <w:adjustRightInd w:val="0"/>
              <w:snapToGrid w:val="0"/>
              <w:spacing w:line="280" w:lineRule="exact"/>
              <w:rPr>
                <w:rFonts w:ascii="HG丸ｺﾞｼｯｸM-PRO" w:eastAsia="HG丸ｺﾞｼｯｸM-PRO" w:hAnsi="HG丸ｺﾞｼｯｸM-PRO"/>
                <w:sz w:val="20"/>
                <w:szCs w:val="20"/>
              </w:rPr>
            </w:pPr>
          </w:p>
        </w:tc>
        <w:tc>
          <w:tcPr>
            <w:tcW w:w="4676" w:type="dxa"/>
            <w:gridSpan w:val="9"/>
            <w:shd w:val="clear" w:color="auto" w:fill="FFFF00"/>
          </w:tcPr>
          <w:p w:rsidR="00134038" w:rsidRPr="009348F1" w:rsidRDefault="00134038" w:rsidP="0099269D">
            <w:pPr>
              <w:adjustRightInd w:val="0"/>
              <w:snapToGrid w:val="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環境以外の目的を含む事業費</w:t>
            </w:r>
          </w:p>
        </w:tc>
        <w:tc>
          <w:tcPr>
            <w:tcW w:w="2694" w:type="dxa"/>
            <w:gridSpan w:val="2"/>
            <w:tcBorders>
              <w:top w:val="single" w:sz="4" w:space="0" w:color="auto"/>
              <w:right w:val="single" w:sz="4" w:space="0" w:color="auto"/>
            </w:tcBorders>
            <w:shd w:val="clear" w:color="auto" w:fill="auto"/>
          </w:tcPr>
          <w:p w:rsidR="00134038" w:rsidRPr="009348F1" w:rsidRDefault="00134038" w:rsidP="0099269D">
            <w:pPr>
              <w:adjustRightInd w:val="0"/>
              <w:snapToGrid w:val="0"/>
              <w:jc w:val="righ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0</w:t>
            </w:r>
          </w:p>
        </w:tc>
        <w:tc>
          <w:tcPr>
            <w:tcW w:w="2693" w:type="dxa"/>
            <w:tcBorders>
              <w:top w:val="single" w:sz="4" w:space="0" w:color="auto"/>
              <w:left w:val="single" w:sz="4" w:space="0" w:color="auto"/>
            </w:tcBorders>
            <w:shd w:val="clear" w:color="auto" w:fill="auto"/>
          </w:tcPr>
          <w:p w:rsidR="00134038" w:rsidRPr="009348F1" w:rsidRDefault="00134038" w:rsidP="0099269D">
            <w:pPr>
              <w:adjustRightInd w:val="0"/>
              <w:snapToGrid w:val="0"/>
              <w:jc w:val="righ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0</w:t>
            </w:r>
          </w:p>
        </w:tc>
        <w:tc>
          <w:tcPr>
            <w:tcW w:w="3118" w:type="dxa"/>
            <w:tcBorders>
              <w:top w:val="single" w:sz="4" w:space="0" w:color="auto"/>
              <w:left w:val="single" w:sz="4" w:space="0" w:color="auto"/>
            </w:tcBorders>
            <w:shd w:val="clear" w:color="auto" w:fill="auto"/>
          </w:tcPr>
          <w:p w:rsidR="00134038" w:rsidRPr="009348F1" w:rsidRDefault="00134038" w:rsidP="0099269D">
            <w:pPr>
              <w:adjustRightInd w:val="0"/>
              <w:snapToGrid w:val="0"/>
              <w:jc w:val="righ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0</w:t>
            </w:r>
          </w:p>
        </w:tc>
      </w:tr>
      <w:tr w:rsidR="00134038" w:rsidRPr="009348F1" w:rsidTr="009348F1">
        <w:trPr>
          <w:trHeight w:val="198"/>
        </w:trPr>
        <w:tc>
          <w:tcPr>
            <w:tcW w:w="1561" w:type="dxa"/>
            <w:vMerge/>
            <w:shd w:val="clear" w:color="auto" w:fill="FFFF00"/>
          </w:tcPr>
          <w:p w:rsidR="00134038" w:rsidRPr="009348F1" w:rsidRDefault="00134038" w:rsidP="0099269D">
            <w:pPr>
              <w:adjustRightInd w:val="0"/>
              <w:snapToGrid w:val="0"/>
              <w:spacing w:line="280" w:lineRule="exact"/>
              <w:rPr>
                <w:rFonts w:ascii="HG丸ｺﾞｼｯｸM-PRO" w:eastAsia="HG丸ｺﾞｼｯｸM-PRO" w:hAnsi="HG丸ｺﾞｼｯｸM-PRO"/>
                <w:sz w:val="20"/>
                <w:szCs w:val="20"/>
              </w:rPr>
            </w:pPr>
          </w:p>
        </w:tc>
        <w:tc>
          <w:tcPr>
            <w:tcW w:w="13181" w:type="dxa"/>
            <w:gridSpan w:val="13"/>
            <w:tcBorders>
              <w:top w:val="single" w:sz="4" w:space="0" w:color="auto"/>
            </w:tcBorders>
            <w:shd w:val="clear" w:color="auto" w:fill="auto"/>
          </w:tcPr>
          <w:p w:rsidR="00134038" w:rsidRPr="009348F1" w:rsidRDefault="00134038" w:rsidP="0099269D">
            <w:pPr>
              <w:adjustRightInd w:val="0"/>
              <w:snapToGrid w:val="0"/>
              <w:rPr>
                <w:rFonts w:ascii="HG丸ｺﾞｼｯｸM-PRO" w:eastAsia="HG丸ｺﾞｼｯｸM-PRO" w:hAnsi="HG丸ｺﾞｼｯｸM-PRO"/>
                <w:i/>
                <w:sz w:val="20"/>
                <w:szCs w:val="20"/>
              </w:rPr>
            </w:pPr>
          </w:p>
        </w:tc>
      </w:tr>
      <w:tr w:rsidR="00134038" w:rsidRPr="009348F1" w:rsidTr="009348F1">
        <w:trPr>
          <w:trHeight w:val="210"/>
        </w:trPr>
        <w:tc>
          <w:tcPr>
            <w:tcW w:w="1561" w:type="dxa"/>
            <w:vMerge w:val="restart"/>
            <w:shd w:val="clear" w:color="auto" w:fill="FFFF00"/>
          </w:tcPr>
          <w:p w:rsidR="00134038" w:rsidRPr="009348F1" w:rsidRDefault="00134038" w:rsidP="0099269D">
            <w:pPr>
              <w:adjustRightInd w:val="0"/>
              <w:snapToGrid w:val="0"/>
              <w:spacing w:line="280" w:lineRule="exact"/>
              <w:rPr>
                <w:rFonts w:ascii="HG丸ｺﾞｼｯｸM-PRO" w:eastAsia="HG丸ｺﾞｼｯｸM-PRO" w:hAnsi="HG丸ｺﾞｼｯｸM-PRO"/>
                <w:b/>
                <w:sz w:val="20"/>
                <w:szCs w:val="20"/>
              </w:rPr>
            </w:pPr>
            <w:r w:rsidRPr="009348F1">
              <w:rPr>
                <w:rFonts w:ascii="HG丸ｺﾞｼｯｸM-PRO" w:eastAsia="HG丸ｺﾞｼｯｸM-PRO" w:hAnsi="HG丸ｺﾞｼｯｸM-PRO" w:hint="eastAsia"/>
                <w:b/>
                <w:sz w:val="20"/>
                <w:szCs w:val="20"/>
              </w:rPr>
              <w:t>取組指標及び実績</w:t>
            </w:r>
          </w:p>
          <w:p w:rsidR="00134038" w:rsidRPr="009348F1" w:rsidRDefault="00134038" w:rsidP="0099269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（施策効果の定量評価）</w:t>
            </w:r>
          </w:p>
        </w:tc>
        <w:tc>
          <w:tcPr>
            <w:tcW w:w="454" w:type="dxa"/>
            <w:gridSpan w:val="2"/>
            <w:shd w:val="clear" w:color="auto" w:fill="FFFF00"/>
          </w:tcPr>
          <w:p w:rsidR="00134038" w:rsidRPr="009348F1" w:rsidRDefault="00134038"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621" w:type="dxa"/>
            <w:gridSpan w:val="4"/>
            <w:shd w:val="clear" w:color="auto" w:fill="FFFF00"/>
          </w:tcPr>
          <w:p w:rsidR="00134038" w:rsidRPr="009348F1" w:rsidRDefault="00134038"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名称</w:t>
            </w:r>
          </w:p>
        </w:tc>
        <w:tc>
          <w:tcPr>
            <w:tcW w:w="1318" w:type="dxa"/>
            <w:gridSpan w:val="2"/>
            <w:shd w:val="clear" w:color="auto" w:fill="FFFF00"/>
          </w:tcPr>
          <w:p w:rsidR="00134038" w:rsidRPr="009348F1" w:rsidRDefault="00134038"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把握方法</w:t>
            </w:r>
          </w:p>
        </w:tc>
        <w:tc>
          <w:tcPr>
            <w:tcW w:w="8788" w:type="dxa"/>
            <w:gridSpan w:val="5"/>
            <w:shd w:val="clear" w:color="auto" w:fill="FFFF00"/>
          </w:tcPr>
          <w:p w:rsidR="00134038" w:rsidRPr="009348F1" w:rsidRDefault="00134038"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実績</w:t>
            </w:r>
          </w:p>
        </w:tc>
      </w:tr>
      <w:tr w:rsidR="00134038" w:rsidRPr="009348F1" w:rsidTr="009348F1">
        <w:trPr>
          <w:trHeight w:val="635"/>
        </w:trPr>
        <w:tc>
          <w:tcPr>
            <w:tcW w:w="1561" w:type="dxa"/>
            <w:vMerge/>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b/>
                <w:sz w:val="20"/>
                <w:szCs w:val="20"/>
              </w:rPr>
            </w:pPr>
          </w:p>
        </w:tc>
        <w:tc>
          <w:tcPr>
            <w:tcW w:w="454" w:type="dxa"/>
            <w:gridSpan w:val="2"/>
            <w:shd w:val="clear" w:color="auto" w:fill="auto"/>
          </w:tcPr>
          <w:p w:rsidR="00134038" w:rsidRPr="009348F1" w:rsidRDefault="00134038"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①</w:t>
            </w:r>
          </w:p>
        </w:tc>
        <w:tc>
          <w:tcPr>
            <w:tcW w:w="2621" w:type="dxa"/>
            <w:gridSpan w:val="4"/>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COD、T-N、T-Pの発生負荷量</w:t>
            </w:r>
          </w:p>
        </w:tc>
        <w:tc>
          <w:tcPr>
            <w:tcW w:w="1318" w:type="dxa"/>
            <w:gridSpan w:val="2"/>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大阪府環境白書掲載データ</w:t>
            </w:r>
          </w:p>
        </w:tc>
        <w:tc>
          <w:tcPr>
            <w:tcW w:w="8788" w:type="dxa"/>
            <w:gridSpan w:val="5"/>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2010年度　COD 67t/日、T-N 63t/日、T-P 4.1t/日</w:t>
            </w:r>
          </w:p>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2011年度　COD 65t/日、T-N 62t/日、T-P 3.8t/日</w:t>
            </w:r>
          </w:p>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2012年度　COD 62t/日、T-N 59t/日、T-P 3.7t/日</w:t>
            </w:r>
          </w:p>
        </w:tc>
      </w:tr>
      <w:tr w:rsidR="00293703" w:rsidRPr="009348F1" w:rsidTr="009348F1">
        <w:trPr>
          <w:trHeight w:val="136"/>
        </w:trPr>
        <w:tc>
          <w:tcPr>
            <w:tcW w:w="1561" w:type="dxa"/>
            <w:vMerge/>
            <w:shd w:val="clear" w:color="auto" w:fill="FFFF00"/>
          </w:tcPr>
          <w:p w:rsidR="00293703" w:rsidRPr="009348F1" w:rsidRDefault="00293703" w:rsidP="00CD476B">
            <w:pPr>
              <w:adjustRightInd w:val="0"/>
              <w:snapToGrid w:val="0"/>
              <w:spacing w:line="280" w:lineRule="exact"/>
              <w:rPr>
                <w:rFonts w:ascii="HG丸ｺﾞｼｯｸM-PRO" w:eastAsia="HG丸ｺﾞｼｯｸM-PRO" w:hAnsi="HG丸ｺﾞｼｯｸM-PRO"/>
                <w:b/>
                <w:sz w:val="20"/>
                <w:szCs w:val="20"/>
              </w:rPr>
            </w:pPr>
          </w:p>
        </w:tc>
        <w:tc>
          <w:tcPr>
            <w:tcW w:w="454" w:type="dxa"/>
            <w:gridSpan w:val="2"/>
            <w:shd w:val="clear" w:color="auto" w:fill="auto"/>
          </w:tcPr>
          <w:p w:rsidR="00293703" w:rsidRPr="009348F1" w:rsidRDefault="00293703"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②</w:t>
            </w:r>
          </w:p>
        </w:tc>
        <w:tc>
          <w:tcPr>
            <w:tcW w:w="2621" w:type="dxa"/>
            <w:gridSpan w:val="4"/>
            <w:shd w:val="clear" w:color="auto" w:fill="auto"/>
          </w:tcPr>
          <w:p w:rsidR="00293703" w:rsidRPr="009348F1" w:rsidRDefault="00293703"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底層DO（溶存酸素量）5mg/L以上（湾奥部は3mg/L以上）を達成</w:t>
            </w:r>
          </w:p>
        </w:tc>
        <w:tc>
          <w:tcPr>
            <w:tcW w:w="1318" w:type="dxa"/>
            <w:gridSpan w:val="2"/>
            <w:shd w:val="clear" w:color="auto" w:fill="auto"/>
          </w:tcPr>
          <w:p w:rsidR="00293703" w:rsidRPr="009348F1" w:rsidRDefault="00293703"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同上</w:t>
            </w:r>
          </w:p>
        </w:tc>
        <w:tc>
          <w:tcPr>
            <w:tcW w:w="8788" w:type="dxa"/>
            <w:gridSpan w:val="5"/>
            <w:shd w:val="clear" w:color="auto" w:fill="auto"/>
          </w:tcPr>
          <w:p w:rsidR="00293703" w:rsidRPr="009348F1" w:rsidRDefault="007E2C2C" w:rsidP="006741DE">
            <w:pPr>
              <w:adjustRightInd w:val="0"/>
              <w:snapToGrid w:val="0"/>
              <w:spacing w:line="280" w:lineRule="exact"/>
              <w:rPr>
                <w:rFonts w:ascii="HG丸ｺﾞｼｯｸM-PRO" w:eastAsia="HG丸ｺﾞｼｯｸM-PRO" w:hAnsi="HG丸ｺﾞｼｯｸM-PRO"/>
                <w:sz w:val="20"/>
                <w:szCs w:val="16"/>
              </w:rPr>
            </w:pPr>
            <w:r w:rsidRPr="009348F1">
              <w:rPr>
                <w:rFonts w:ascii="HG丸ｺﾞｼｯｸM-PRO" w:eastAsia="HG丸ｺﾞｼｯｸM-PRO" w:hAnsi="HG丸ｺﾞｼｯｸM-PRO" w:hint="eastAsia"/>
                <w:sz w:val="20"/>
                <w:szCs w:val="16"/>
              </w:rPr>
              <w:t>2011</w:t>
            </w:r>
            <w:r w:rsidR="00293703" w:rsidRPr="009348F1">
              <w:rPr>
                <w:rFonts w:ascii="HG丸ｺﾞｼｯｸM-PRO" w:eastAsia="HG丸ｺﾞｼｯｸM-PRO" w:hAnsi="HG丸ｺﾞｼｯｸM-PRO" w:hint="eastAsia"/>
                <w:sz w:val="20"/>
                <w:szCs w:val="16"/>
              </w:rPr>
              <w:t>年度　達成3地点／12地点、各地点最小値の平均値：湾奥部1.2mg/L、その他3.4mg/L</w:t>
            </w:r>
          </w:p>
          <w:p w:rsidR="00293703" w:rsidRPr="009348F1" w:rsidRDefault="007E2C2C" w:rsidP="006741DE">
            <w:pPr>
              <w:adjustRightInd w:val="0"/>
              <w:snapToGrid w:val="0"/>
              <w:spacing w:line="280" w:lineRule="exact"/>
              <w:rPr>
                <w:rFonts w:ascii="HG丸ｺﾞｼｯｸM-PRO" w:eastAsia="HG丸ｺﾞｼｯｸM-PRO" w:hAnsi="HG丸ｺﾞｼｯｸM-PRO"/>
                <w:sz w:val="20"/>
                <w:szCs w:val="16"/>
              </w:rPr>
            </w:pPr>
            <w:r w:rsidRPr="009348F1">
              <w:rPr>
                <w:rFonts w:ascii="HG丸ｺﾞｼｯｸM-PRO" w:eastAsia="HG丸ｺﾞｼｯｸM-PRO" w:hAnsi="HG丸ｺﾞｼｯｸM-PRO" w:hint="eastAsia"/>
                <w:sz w:val="20"/>
                <w:szCs w:val="16"/>
              </w:rPr>
              <w:t>2012</w:t>
            </w:r>
            <w:r w:rsidR="00293703" w:rsidRPr="009348F1">
              <w:rPr>
                <w:rFonts w:ascii="HG丸ｺﾞｼｯｸM-PRO" w:eastAsia="HG丸ｺﾞｼｯｸM-PRO" w:hAnsi="HG丸ｺﾞｼｯｸM-PRO" w:hint="eastAsia"/>
                <w:sz w:val="20"/>
                <w:szCs w:val="16"/>
              </w:rPr>
              <w:t>年度　達成3地点／12地点、各地点最小値の平均値：湾奥部0.9mg/L、その他3.7mg/L</w:t>
            </w:r>
          </w:p>
          <w:p w:rsidR="00293703" w:rsidRPr="009348F1" w:rsidRDefault="007E2C2C" w:rsidP="006741DE">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16"/>
              </w:rPr>
              <w:t>2013</w:t>
            </w:r>
            <w:r w:rsidR="00293703" w:rsidRPr="009348F1">
              <w:rPr>
                <w:rFonts w:ascii="HG丸ｺﾞｼｯｸM-PRO" w:eastAsia="HG丸ｺﾞｼｯｸM-PRO" w:hAnsi="HG丸ｺﾞｼｯｸM-PRO" w:hint="eastAsia"/>
                <w:sz w:val="20"/>
                <w:szCs w:val="16"/>
              </w:rPr>
              <w:t>年度　達成3地点／12地点、各地点最小値の平均値：湾奥部2.3mg/L、その他3.9mg/L</w:t>
            </w:r>
          </w:p>
        </w:tc>
      </w:tr>
      <w:tr w:rsidR="00134038" w:rsidRPr="009348F1" w:rsidTr="009348F1">
        <w:trPr>
          <w:trHeight w:val="70"/>
        </w:trPr>
        <w:tc>
          <w:tcPr>
            <w:tcW w:w="1561" w:type="dxa"/>
            <w:vMerge/>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b/>
                <w:sz w:val="20"/>
                <w:szCs w:val="20"/>
              </w:rPr>
            </w:pPr>
          </w:p>
        </w:tc>
        <w:tc>
          <w:tcPr>
            <w:tcW w:w="454" w:type="dxa"/>
            <w:gridSpan w:val="2"/>
            <w:shd w:val="clear" w:color="auto" w:fill="auto"/>
          </w:tcPr>
          <w:p w:rsidR="00134038" w:rsidRPr="009348F1" w:rsidRDefault="00134038"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③</w:t>
            </w:r>
          </w:p>
        </w:tc>
        <w:tc>
          <w:tcPr>
            <w:tcW w:w="2621" w:type="dxa"/>
            <w:gridSpan w:val="4"/>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藻場面積</w:t>
            </w:r>
          </w:p>
        </w:tc>
        <w:tc>
          <w:tcPr>
            <w:tcW w:w="1318" w:type="dxa"/>
            <w:gridSpan w:val="2"/>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同上</w:t>
            </w:r>
          </w:p>
        </w:tc>
        <w:tc>
          <w:tcPr>
            <w:tcW w:w="8788" w:type="dxa"/>
            <w:gridSpan w:val="5"/>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2011年度　360ha、2012年度　362ha、2013年度　365ha</w:t>
            </w:r>
          </w:p>
        </w:tc>
      </w:tr>
      <w:tr w:rsidR="00134038" w:rsidRPr="009348F1" w:rsidTr="009348F1">
        <w:trPr>
          <w:trHeight w:val="70"/>
        </w:trPr>
        <w:tc>
          <w:tcPr>
            <w:tcW w:w="1561" w:type="dxa"/>
            <w:vMerge/>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b/>
                <w:sz w:val="20"/>
                <w:szCs w:val="20"/>
              </w:rPr>
            </w:pPr>
          </w:p>
        </w:tc>
        <w:tc>
          <w:tcPr>
            <w:tcW w:w="13181" w:type="dxa"/>
            <w:gridSpan w:val="13"/>
            <w:shd w:val="clear" w:color="auto" w:fill="auto"/>
          </w:tcPr>
          <w:p w:rsidR="00134038" w:rsidRPr="009348F1" w:rsidRDefault="00134038" w:rsidP="00CD476B">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134038" w:rsidRPr="009348F1" w:rsidTr="009348F1">
        <w:trPr>
          <w:trHeight w:val="240"/>
        </w:trPr>
        <w:tc>
          <w:tcPr>
            <w:tcW w:w="1561" w:type="dxa"/>
            <w:tcBorders>
              <w:bottom w:val="nil"/>
            </w:tcBorders>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b/>
                <w:w w:val="90"/>
                <w:sz w:val="20"/>
                <w:szCs w:val="20"/>
              </w:rPr>
            </w:pPr>
            <w:r w:rsidRPr="009348F1">
              <w:rPr>
                <w:rFonts w:ascii="HG丸ｺﾞｼｯｸM-PRO" w:eastAsia="HG丸ｺﾞｼｯｸM-PRO" w:hAnsi="HG丸ｺﾞｼｯｸM-PRO" w:hint="eastAsia"/>
                <w:b/>
                <w:w w:val="90"/>
                <w:sz w:val="20"/>
                <w:szCs w:val="20"/>
              </w:rPr>
              <w:t>工程表の進捗状況</w:t>
            </w:r>
          </w:p>
        </w:tc>
        <w:tc>
          <w:tcPr>
            <w:tcW w:w="2431" w:type="dxa"/>
            <w:gridSpan w:val="5"/>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工程名</w:t>
            </w:r>
          </w:p>
        </w:tc>
        <w:tc>
          <w:tcPr>
            <w:tcW w:w="938" w:type="dxa"/>
            <w:gridSpan w:val="2"/>
            <w:shd w:val="clear" w:color="auto" w:fill="FFFF00"/>
          </w:tcPr>
          <w:p w:rsidR="00134038" w:rsidRPr="009348F1" w:rsidRDefault="00134038"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進捗状況</w:t>
            </w:r>
            <w:r w:rsidRPr="009348F1">
              <w:rPr>
                <w:rFonts w:ascii="HG丸ｺﾞｼｯｸM-PRO" w:eastAsia="HG丸ｺﾞｼｯｸM-PRO" w:hAnsi="HG丸ｺﾞｼｯｸM-PRO" w:hint="eastAsia"/>
                <w:sz w:val="20"/>
                <w:szCs w:val="20"/>
                <w:vertAlign w:val="superscript"/>
              </w:rPr>
              <w:t>※</w:t>
            </w:r>
          </w:p>
        </w:tc>
        <w:tc>
          <w:tcPr>
            <w:tcW w:w="1860" w:type="dxa"/>
            <w:gridSpan w:val="3"/>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主な事業の名称</w:t>
            </w:r>
          </w:p>
        </w:tc>
        <w:tc>
          <w:tcPr>
            <w:tcW w:w="7952" w:type="dxa"/>
            <w:gridSpan w:val="3"/>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事業の実施状況</w:t>
            </w:r>
          </w:p>
        </w:tc>
      </w:tr>
      <w:tr w:rsidR="00134038" w:rsidRPr="009348F1" w:rsidTr="009348F1">
        <w:trPr>
          <w:trHeight w:val="70"/>
        </w:trPr>
        <w:tc>
          <w:tcPr>
            <w:tcW w:w="1561" w:type="dxa"/>
            <w:tcBorders>
              <w:top w:val="nil"/>
              <w:bottom w:val="nil"/>
            </w:tcBorders>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総量削減計画/総量規制（第７次計画に基づく総量削減）</w:t>
            </w:r>
          </w:p>
        </w:tc>
        <w:tc>
          <w:tcPr>
            <w:tcW w:w="938" w:type="dxa"/>
            <w:gridSpan w:val="2"/>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w:t>
            </w:r>
          </w:p>
        </w:tc>
        <w:tc>
          <w:tcPr>
            <w:tcW w:w="1860" w:type="dxa"/>
            <w:gridSpan w:val="3"/>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総量削減計画の策定及び進行管理</w:t>
            </w:r>
          </w:p>
        </w:tc>
        <w:tc>
          <w:tcPr>
            <w:tcW w:w="7952" w:type="dxa"/>
            <w:gridSpan w:val="3"/>
            <w:shd w:val="clear" w:color="auto" w:fill="auto"/>
          </w:tcPr>
          <w:p w:rsidR="007E2C2C" w:rsidRPr="009348F1" w:rsidRDefault="007E2C2C" w:rsidP="007E2C2C">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第7次総量削減計画の基準年度（2009年度）に比べ、発生負荷量は減少</w:t>
            </w:r>
          </w:p>
          <w:p w:rsidR="007E2C2C" w:rsidRPr="009348F1" w:rsidRDefault="007E2C2C" w:rsidP="007E2C2C">
            <w:pPr>
              <w:adjustRightInd w:val="0"/>
              <w:snapToGrid w:val="0"/>
              <w:spacing w:line="280" w:lineRule="exact"/>
              <w:ind w:firstLineChars="100" w:firstLine="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COD　2009年度　65t/日→ 2012年度　62 t/日</w:t>
            </w:r>
          </w:p>
          <w:p w:rsidR="007E2C2C" w:rsidRPr="009348F1" w:rsidRDefault="007E2C2C" w:rsidP="007E2C2C">
            <w:pPr>
              <w:adjustRightInd w:val="0"/>
              <w:snapToGrid w:val="0"/>
              <w:spacing w:line="280" w:lineRule="exact"/>
              <w:ind w:firstLineChars="100" w:firstLine="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T-N　2009年度　６1t/日→ 2012年度　59 t/日</w:t>
            </w:r>
          </w:p>
          <w:p w:rsidR="00134038" w:rsidRPr="009348F1" w:rsidRDefault="007E2C2C" w:rsidP="007E2C2C">
            <w:pPr>
              <w:adjustRightInd w:val="0"/>
              <w:snapToGrid w:val="0"/>
              <w:spacing w:line="280" w:lineRule="exact"/>
              <w:ind w:firstLineChars="100" w:firstLine="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T-P　2009年度　4.0t/日→ 2012年度　3.7 t/日</w:t>
            </w:r>
          </w:p>
        </w:tc>
      </w:tr>
      <w:tr w:rsidR="00134038" w:rsidRPr="009348F1" w:rsidTr="009348F1">
        <w:trPr>
          <w:trHeight w:val="70"/>
        </w:trPr>
        <w:tc>
          <w:tcPr>
            <w:tcW w:w="1561" w:type="dxa"/>
            <w:tcBorders>
              <w:top w:val="nil"/>
              <w:bottom w:val="nil"/>
            </w:tcBorders>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tcBorders>
              <w:right w:val="nil"/>
            </w:tcBorders>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藻場、干潟の再生</w:t>
            </w:r>
          </w:p>
        </w:tc>
        <w:tc>
          <w:tcPr>
            <w:tcW w:w="938" w:type="dxa"/>
            <w:gridSpan w:val="2"/>
            <w:tcBorders>
              <w:left w:val="nil"/>
              <w:right w:val="nil"/>
            </w:tcBorders>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p>
        </w:tc>
        <w:tc>
          <w:tcPr>
            <w:tcW w:w="1860" w:type="dxa"/>
            <w:gridSpan w:val="3"/>
            <w:tcBorders>
              <w:left w:val="nil"/>
              <w:right w:val="nil"/>
            </w:tcBorders>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p>
        </w:tc>
        <w:tc>
          <w:tcPr>
            <w:tcW w:w="7952" w:type="dxa"/>
            <w:gridSpan w:val="3"/>
            <w:tcBorders>
              <w:left w:val="nil"/>
            </w:tcBorders>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p>
        </w:tc>
      </w:tr>
      <w:tr w:rsidR="00134038" w:rsidRPr="009348F1" w:rsidTr="009348F1">
        <w:trPr>
          <w:trHeight w:val="285"/>
        </w:trPr>
        <w:tc>
          <w:tcPr>
            <w:tcW w:w="1561" w:type="dxa"/>
            <w:vMerge w:val="restart"/>
            <w:tcBorders>
              <w:top w:val="nil"/>
            </w:tcBorders>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p>
        </w:tc>
        <w:tc>
          <w:tcPr>
            <w:tcW w:w="2147" w:type="dxa"/>
            <w:gridSpan w:val="4"/>
            <w:vMerge w:val="restart"/>
            <w:tcBorders>
              <w:left w:val="dashed" w:sz="4" w:space="0" w:color="auto"/>
            </w:tcBorders>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藻場・干潟の造成による環境改善</w:t>
            </w:r>
          </w:p>
        </w:tc>
        <w:tc>
          <w:tcPr>
            <w:tcW w:w="938" w:type="dxa"/>
            <w:gridSpan w:val="2"/>
            <w:vMerge w:val="restart"/>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w:t>
            </w:r>
          </w:p>
        </w:tc>
        <w:tc>
          <w:tcPr>
            <w:tcW w:w="1860" w:type="dxa"/>
            <w:gridSpan w:val="3"/>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港湾建設事業（環境）</w:t>
            </w:r>
          </w:p>
        </w:tc>
        <w:tc>
          <w:tcPr>
            <w:tcW w:w="7952" w:type="dxa"/>
            <w:gridSpan w:val="3"/>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緑地整備、生息環境形成や水質浄化を図るための人工干潟を整備</w:t>
            </w:r>
          </w:p>
        </w:tc>
      </w:tr>
      <w:tr w:rsidR="00134038" w:rsidRPr="009348F1" w:rsidTr="009348F1">
        <w:trPr>
          <w:trHeight w:val="260"/>
        </w:trPr>
        <w:tc>
          <w:tcPr>
            <w:tcW w:w="1561" w:type="dxa"/>
            <w:vMerge/>
            <w:tcBorders>
              <w:bottom w:val="nil"/>
            </w:tcBorders>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p>
        </w:tc>
        <w:tc>
          <w:tcPr>
            <w:tcW w:w="2147" w:type="dxa"/>
            <w:gridSpan w:val="4"/>
            <w:vMerge/>
            <w:tcBorders>
              <w:left w:val="dashed" w:sz="4" w:space="0" w:color="auto"/>
            </w:tcBorders>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p>
        </w:tc>
        <w:tc>
          <w:tcPr>
            <w:tcW w:w="938" w:type="dxa"/>
            <w:gridSpan w:val="2"/>
            <w:vMerge/>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p>
        </w:tc>
        <w:tc>
          <w:tcPr>
            <w:tcW w:w="1860" w:type="dxa"/>
            <w:gridSpan w:val="3"/>
            <w:shd w:val="clear" w:color="auto" w:fill="auto"/>
          </w:tcPr>
          <w:p w:rsidR="00134038" w:rsidRPr="009348F1" w:rsidRDefault="00134038" w:rsidP="00E9200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沿岸漁場整備開発事業</w:t>
            </w:r>
          </w:p>
        </w:tc>
        <w:tc>
          <w:tcPr>
            <w:tcW w:w="7952" w:type="dxa"/>
            <w:gridSpan w:val="3"/>
            <w:shd w:val="clear" w:color="auto" w:fill="auto"/>
          </w:tcPr>
          <w:p w:rsidR="00134038" w:rsidRPr="009348F1" w:rsidRDefault="00134038" w:rsidP="0099269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魚介類の産卵場、稚仔魚の育成場である増殖場を造成</w:t>
            </w:r>
          </w:p>
          <w:p w:rsidR="00134038" w:rsidRPr="009348F1" w:rsidRDefault="00134038" w:rsidP="0099269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（2011年 0.6ha、2012年 0.6ha、2013年 3.0ha)</w:t>
            </w:r>
          </w:p>
        </w:tc>
      </w:tr>
      <w:tr w:rsidR="00134038" w:rsidRPr="009348F1" w:rsidTr="009348F1">
        <w:trPr>
          <w:trHeight w:val="450"/>
        </w:trPr>
        <w:tc>
          <w:tcPr>
            <w:tcW w:w="1561" w:type="dxa"/>
            <w:vMerge w:val="restart"/>
            <w:tcBorders>
              <w:top w:val="nil"/>
            </w:tcBorders>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p>
        </w:tc>
        <w:tc>
          <w:tcPr>
            <w:tcW w:w="2147" w:type="dxa"/>
            <w:gridSpan w:val="4"/>
            <w:vMerge w:val="restart"/>
            <w:tcBorders>
              <w:left w:val="dashed" w:sz="4" w:space="0" w:color="auto"/>
            </w:tcBorders>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活動を通じて府民の親水性向上を促進</w:t>
            </w:r>
          </w:p>
        </w:tc>
        <w:tc>
          <w:tcPr>
            <w:tcW w:w="938" w:type="dxa"/>
            <w:gridSpan w:val="2"/>
            <w:vMerge w:val="restart"/>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w:t>
            </w:r>
          </w:p>
        </w:tc>
        <w:tc>
          <w:tcPr>
            <w:tcW w:w="1860" w:type="dxa"/>
            <w:gridSpan w:val="3"/>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魚庭（なにわ）の海づくり大会</w:t>
            </w:r>
          </w:p>
        </w:tc>
        <w:tc>
          <w:tcPr>
            <w:tcW w:w="7952" w:type="dxa"/>
            <w:gridSpan w:val="3"/>
            <w:shd w:val="clear" w:color="auto" w:fill="auto"/>
          </w:tcPr>
          <w:p w:rsidR="00134038" w:rsidRPr="009348F1" w:rsidRDefault="00134038" w:rsidP="0099269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イベントを通じて、美しく豊かな大阪湾を府民の手で取り戻す活動への取組みを呼びかけを行った。（来場者数は2011年10,000人、2012年3,000人、2013年雨天中止）</w:t>
            </w:r>
          </w:p>
        </w:tc>
      </w:tr>
      <w:tr w:rsidR="00134038" w:rsidRPr="009348F1" w:rsidTr="009348F1">
        <w:trPr>
          <w:trHeight w:val="70"/>
        </w:trPr>
        <w:tc>
          <w:tcPr>
            <w:tcW w:w="1561" w:type="dxa"/>
            <w:vMerge/>
            <w:tcBorders>
              <w:bottom w:val="nil"/>
            </w:tcBorders>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p>
        </w:tc>
        <w:tc>
          <w:tcPr>
            <w:tcW w:w="2147" w:type="dxa"/>
            <w:gridSpan w:val="4"/>
            <w:vMerge/>
            <w:tcBorders>
              <w:left w:val="dashed" w:sz="4" w:space="0" w:color="auto"/>
            </w:tcBorders>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p>
        </w:tc>
        <w:tc>
          <w:tcPr>
            <w:tcW w:w="938" w:type="dxa"/>
            <w:gridSpan w:val="2"/>
            <w:vMerge/>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p>
        </w:tc>
        <w:tc>
          <w:tcPr>
            <w:tcW w:w="1860" w:type="dxa"/>
            <w:gridSpan w:val="3"/>
            <w:shd w:val="clear" w:color="auto" w:fill="auto"/>
          </w:tcPr>
          <w:p w:rsidR="00134038" w:rsidRPr="009348F1" w:rsidRDefault="00134038" w:rsidP="00AC4F83">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大阪湾環境保全協議会の活動</w:t>
            </w:r>
          </w:p>
        </w:tc>
        <w:tc>
          <w:tcPr>
            <w:tcW w:w="7952" w:type="dxa"/>
            <w:gridSpan w:val="3"/>
            <w:shd w:val="clear" w:color="auto" w:fill="auto"/>
          </w:tcPr>
          <w:p w:rsidR="00134038" w:rsidRPr="009348F1" w:rsidRDefault="00134038" w:rsidP="00AC4F83">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府民と連携した環境保全活動の実施</w:t>
            </w:r>
          </w:p>
          <w:p w:rsidR="00134038" w:rsidRPr="009348F1" w:rsidRDefault="00134038" w:rsidP="00AC4F83">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イベント等における大阪湾の環境を学ぶ機会の提供</w:t>
            </w:r>
          </w:p>
        </w:tc>
      </w:tr>
      <w:tr w:rsidR="00134038" w:rsidRPr="009348F1" w:rsidTr="009348F1">
        <w:trPr>
          <w:trHeight w:val="170"/>
        </w:trPr>
        <w:tc>
          <w:tcPr>
            <w:tcW w:w="1561" w:type="dxa"/>
            <w:tcBorders>
              <w:top w:val="nil"/>
              <w:bottom w:val="nil"/>
            </w:tcBorders>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shd w:val="clear" w:color="auto" w:fill="auto"/>
          </w:tcPr>
          <w:p w:rsidR="00134038" w:rsidRPr="009348F1" w:rsidRDefault="00134038" w:rsidP="003017DC">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砂浜の再生（マーブルビーチ沖等での覆砂）</w:t>
            </w:r>
          </w:p>
        </w:tc>
        <w:tc>
          <w:tcPr>
            <w:tcW w:w="938" w:type="dxa"/>
            <w:gridSpan w:val="2"/>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w:t>
            </w:r>
          </w:p>
        </w:tc>
        <w:tc>
          <w:tcPr>
            <w:tcW w:w="1860" w:type="dxa"/>
            <w:gridSpan w:val="3"/>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藻場造成（2011年度）</w:t>
            </w:r>
          </w:p>
        </w:tc>
        <w:tc>
          <w:tcPr>
            <w:tcW w:w="7952" w:type="dxa"/>
            <w:gridSpan w:val="3"/>
            <w:shd w:val="clear" w:color="auto" w:fill="auto"/>
          </w:tcPr>
          <w:p w:rsidR="00134038" w:rsidRPr="009348F1" w:rsidRDefault="00134038" w:rsidP="0099269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kern w:val="0"/>
                <w:sz w:val="20"/>
                <w:szCs w:val="20"/>
              </w:rPr>
              <w:t>覆砂・アマモ移植を行い、藻場を造成。2012年度からはNPO法人環境教育振興技術会に無償委託を行いモニタリング、アマモの播種、アオサの除去などのソフト面での取組みを行っている。（2013年、アマモの種まきを地元小学生30名が実施）</w:t>
            </w:r>
          </w:p>
        </w:tc>
      </w:tr>
      <w:tr w:rsidR="00134038" w:rsidRPr="009348F1" w:rsidTr="009348F1">
        <w:trPr>
          <w:trHeight w:val="170"/>
        </w:trPr>
        <w:tc>
          <w:tcPr>
            <w:tcW w:w="1561" w:type="dxa"/>
            <w:tcBorders>
              <w:top w:val="nil"/>
              <w:bottom w:val="nil"/>
            </w:tcBorders>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底質の改善（海底耕耘の実施等）</w:t>
            </w:r>
          </w:p>
        </w:tc>
        <w:tc>
          <w:tcPr>
            <w:tcW w:w="938" w:type="dxa"/>
            <w:gridSpan w:val="2"/>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w:t>
            </w:r>
          </w:p>
        </w:tc>
        <w:tc>
          <w:tcPr>
            <w:tcW w:w="1860" w:type="dxa"/>
            <w:gridSpan w:val="3"/>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海底耕耘事業</w:t>
            </w:r>
          </w:p>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p>
        </w:tc>
        <w:tc>
          <w:tcPr>
            <w:tcW w:w="7952" w:type="dxa"/>
            <w:gridSpan w:val="3"/>
            <w:shd w:val="clear" w:color="auto" w:fill="auto"/>
          </w:tcPr>
          <w:p w:rsidR="00134038" w:rsidRPr="009348F1" w:rsidRDefault="00134038" w:rsidP="0099269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春・秋の年2回、海底を攪拌して底質を改善（府内２４漁協）</w:t>
            </w:r>
          </w:p>
          <w:p w:rsidR="00134038" w:rsidRPr="009348F1" w:rsidRDefault="00134038" w:rsidP="0099269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 xml:space="preserve">　約３００ｈａ／年</w:t>
            </w:r>
          </w:p>
        </w:tc>
      </w:tr>
      <w:tr w:rsidR="00134038" w:rsidRPr="009348F1" w:rsidTr="009348F1">
        <w:trPr>
          <w:trHeight w:val="170"/>
        </w:trPr>
        <w:tc>
          <w:tcPr>
            <w:tcW w:w="1561" w:type="dxa"/>
            <w:tcBorders>
              <w:top w:val="nil"/>
              <w:bottom w:val="nil"/>
            </w:tcBorders>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shd w:val="clear" w:color="auto" w:fill="auto"/>
          </w:tcPr>
          <w:p w:rsidR="00134038" w:rsidRPr="009348F1" w:rsidRDefault="00134038" w:rsidP="000105B6">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窪地対策（窪地埋め戻しのモニタリング、埋め戻しの順次実施）</w:t>
            </w:r>
          </w:p>
        </w:tc>
        <w:tc>
          <w:tcPr>
            <w:tcW w:w="938" w:type="dxa"/>
            <w:gridSpan w:val="2"/>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w:t>
            </w:r>
          </w:p>
        </w:tc>
        <w:tc>
          <w:tcPr>
            <w:tcW w:w="1860" w:type="dxa"/>
            <w:gridSpan w:val="3"/>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p>
        </w:tc>
        <w:tc>
          <w:tcPr>
            <w:tcW w:w="7952" w:type="dxa"/>
            <w:gridSpan w:val="3"/>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堺市・岸和田市・貝塚市沖で計282万m</w:t>
            </w:r>
            <w:r w:rsidRPr="009348F1">
              <w:rPr>
                <w:rFonts w:ascii="HG丸ｺﾞｼｯｸM-PRO" w:eastAsia="HG丸ｺﾞｼｯｸM-PRO" w:hAnsi="HG丸ｺﾞｼｯｸM-PRO" w:hint="eastAsia"/>
                <w:sz w:val="20"/>
                <w:szCs w:val="20"/>
                <w:vertAlign w:val="superscript"/>
              </w:rPr>
              <w:t>３</w:t>
            </w:r>
            <w:r w:rsidRPr="009348F1">
              <w:rPr>
                <w:rFonts w:ascii="HG丸ｺﾞｼｯｸM-PRO" w:eastAsia="HG丸ｺﾞｼｯｸM-PRO" w:hAnsi="HG丸ｺﾞｼｯｸM-PRO" w:hint="eastAsia"/>
                <w:sz w:val="20"/>
                <w:szCs w:val="20"/>
              </w:rPr>
              <w:t>埋戻しを実施（2013年度末、残量約1,647万m</w:t>
            </w:r>
            <w:r w:rsidRPr="009348F1">
              <w:rPr>
                <w:rFonts w:ascii="HG丸ｺﾞｼｯｸM-PRO" w:eastAsia="HG丸ｺﾞｼｯｸM-PRO" w:hAnsi="HG丸ｺﾞｼｯｸM-PRO" w:hint="eastAsia"/>
                <w:sz w:val="20"/>
                <w:szCs w:val="20"/>
                <w:vertAlign w:val="superscript"/>
              </w:rPr>
              <w:t>３</w:t>
            </w:r>
            <w:r w:rsidRPr="009348F1">
              <w:rPr>
                <w:rFonts w:ascii="HG丸ｺﾞｼｯｸM-PRO" w:eastAsia="HG丸ｺﾞｼｯｸM-PRO" w:hAnsi="HG丸ｺﾞｼｯｸM-PRO" w:hint="eastAsia"/>
                <w:sz w:val="20"/>
                <w:szCs w:val="20"/>
              </w:rPr>
              <w:t>）</w:t>
            </w:r>
          </w:p>
        </w:tc>
      </w:tr>
      <w:tr w:rsidR="00134038" w:rsidRPr="009348F1" w:rsidTr="009348F1">
        <w:trPr>
          <w:trHeight w:val="70"/>
        </w:trPr>
        <w:tc>
          <w:tcPr>
            <w:tcW w:w="1561" w:type="dxa"/>
            <w:tcBorders>
              <w:top w:val="nil"/>
            </w:tcBorders>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b/>
                <w:sz w:val="20"/>
                <w:szCs w:val="20"/>
              </w:rPr>
            </w:pPr>
          </w:p>
        </w:tc>
        <w:tc>
          <w:tcPr>
            <w:tcW w:w="13181" w:type="dxa"/>
            <w:gridSpan w:val="13"/>
            <w:shd w:val="clear" w:color="auto" w:fill="auto"/>
          </w:tcPr>
          <w:p w:rsidR="00134038" w:rsidRPr="009348F1" w:rsidRDefault="00134038"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134038" w:rsidRPr="009348F1" w:rsidTr="009348F1">
        <w:trPr>
          <w:trHeight w:val="70"/>
        </w:trPr>
        <w:tc>
          <w:tcPr>
            <w:tcW w:w="1561" w:type="dxa"/>
            <w:vMerge w:val="restart"/>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b/>
                <w:sz w:val="20"/>
                <w:szCs w:val="20"/>
              </w:rPr>
            </w:pPr>
            <w:r w:rsidRPr="009348F1">
              <w:rPr>
                <w:rFonts w:ascii="HG丸ｺﾞｼｯｸM-PRO" w:eastAsia="HG丸ｺﾞｼｯｸM-PRO" w:hAnsi="HG丸ｺﾞｼｯｸM-PRO" w:hint="eastAsia"/>
                <w:b/>
                <w:sz w:val="20"/>
                <w:szCs w:val="20"/>
              </w:rPr>
              <w:t>評価</w:t>
            </w:r>
          </w:p>
        </w:tc>
        <w:tc>
          <w:tcPr>
            <w:tcW w:w="2267" w:type="dxa"/>
            <w:gridSpan w:val="4"/>
            <w:shd w:val="clear" w:color="auto" w:fill="FFFF00"/>
          </w:tcPr>
          <w:p w:rsidR="00134038" w:rsidRPr="009348F1" w:rsidRDefault="00134038" w:rsidP="0099269D">
            <w:pPr>
              <w:adjustRightInd w:val="0"/>
              <w:snapToGrid w:val="0"/>
              <w:spacing w:line="280" w:lineRule="exact"/>
              <w:rPr>
                <w:rFonts w:ascii="HG丸ｺﾞｼｯｸM-PRO" w:eastAsia="HG丸ｺﾞｼｯｸM-PRO" w:hAnsi="HG丸ｺﾞｼｯｸM-PRO"/>
                <w:sz w:val="20"/>
                <w:szCs w:val="20"/>
              </w:rPr>
            </w:pPr>
          </w:p>
        </w:tc>
        <w:tc>
          <w:tcPr>
            <w:tcW w:w="2962" w:type="dxa"/>
            <w:gridSpan w:val="6"/>
            <w:shd w:val="clear" w:color="auto" w:fill="FFFF00"/>
          </w:tcPr>
          <w:p w:rsidR="00134038" w:rsidRPr="009348F1" w:rsidRDefault="00134038" w:rsidP="0099269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評価</w:t>
            </w:r>
          </w:p>
        </w:tc>
        <w:tc>
          <w:tcPr>
            <w:tcW w:w="7952" w:type="dxa"/>
            <w:gridSpan w:val="3"/>
            <w:shd w:val="clear" w:color="auto" w:fill="FFFF00"/>
          </w:tcPr>
          <w:p w:rsidR="00134038" w:rsidRPr="009348F1" w:rsidRDefault="00134038" w:rsidP="0099269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理由等</w:t>
            </w:r>
          </w:p>
        </w:tc>
      </w:tr>
      <w:tr w:rsidR="00134038" w:rsidRPr="009348F1" w:rsidTr="009348F1">
        <w:trPr>
          <w:trHeight w:val="195"/>
        </w:trPr>
        <w:tc>
          <w:tcPr>
            <w:tcW w:w="1561" w:type="dxa"/>
            <w:vMerge/>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b/>
                <w:sz w:val="20"/>
                <w:szCs w:val="20"/>
              </w:rPr>
            </w:pPr>
          </w:p>
        </w:tc>
        <w:tc>
          <w:tcPr>
            <w:tcW w:w="2267" w:type="dxa"/>
            <w:gridSpan w:val="4"/>
            <w:shd w:val="clear" w:color="auto" w:fill="FFFF00"/>
          </w:tcPr>
          <w:p w:rsidR="00134038" w:rsidRPr="009348F1" w:rsidRDefault="00134038" w:rsidP="0099269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施策目的の達成状況</w:t>
            </w:r>
          </w:p>
        </w:tc>
        <w:tc>
          <w:tcPr>
            <w:tcW w:w="2962" w:type="dxa"/>
            <w:gridSpan w:val="6"/>
            <w:shd w:val="clear" w:color="auto" w:fill="auto"/>
          </w:tcPr>
          <w:p w:rsidR="00134038" w:rsidRPr="009348F1" w:rsidRDefault="007E2C2C" w:rsidP="00392351">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現状の底層DOの達成率は25％である</w:t>
            </w:r>
          </w:p>
        </w:tc>
        <w:tc>
          <w:tcPr>
            <w:tcW w:w="7952" w:type="dxa"/>
            <w:gridSpan w:val="3"/>
            <w:shd w:val="clear" w:color="auto" w:fill="auto"/>
          </w:tcPr>
          <w:p w:rsidR="007E2C2C" w:rsidRPr="009348F1" w:rsidRDefault="007E2C2C" w:rsidP="007E2C2C">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底層DOについて、湾奥部はH23：1.2 mg/L → H25：2.3mg/L、その他はH23：3.4 mg/L → H25：3.9mg/Lと改善傾向にあり、今後も目標達成に向け取組を推進。</w:t>
            </w:r>
          </w:p>
          <w:p w:rsidR="00134038" w:rsidRPr="009348F1" w:rsidRDefault="007E2C2C" w:rsidP="007E2C2C">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藻場面積</w:t>
            </w:r>
            <w:r w:rsidR="003A1D7B" w:rsidRPr="009348F1">
              <w:rPr>
                <w:rFonts w:ascii="HG丸ｺﾞｼｯｸM-PRO" w:eastAsia="HG丸ｺﾞｼｯｸM-PRO" w:hAnsi="HG丸ｺﾞｼｯｸM-PRO" w:hint="eastAsia"/>
                <w:sz w:val="20"/>
                <w:szCs w:val="20"/>
              </w:rPr>
              <w:t>については増殖場の造成などにより少しずつ増加している。</w:t>
            </w:r>
          </w:p>
        </w:tc>
      </w:tr>
      <w:tr w:rsidR="00134038" w:rsidRPr="009348F1" w:rsidTr="009348F1">
        <w:trPr>
          <w:trHeight w:val="180"/>
        </w:trPr>
        <w:tc>
          <w:tcPr>
            <w:tcW w:w="1561" w:type="dxa"/>
            <w:vMerge/>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b/>
                <w:sz w:val="20"/>
                <w:szCs w:val="20"/>
              </w:rPr>
            </w:pPr>
          </w:p>
        </w:tc>
        <w:tc>
          <w:tcPr>
            <w:tcW w:w="2267" w:type="dxa"/>
            <w:gridSpan w:val="4"/>
            <w:shd w:val="clear" w:color="auto" w:fill="FFFF00"/>
          </w:tcPr>
          <w:p w:rsidR="00134038" w:rsidRPr="009348F1" w:rsidRDefault="00134038" w:rsidP="0099269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事業・工程の進捗状況</w:t>
            </w:r>
          </w:p>
        </w:tc>
        <w:tc>
          <w:tcPr>
            <w:tcW w:w="2962" w:type="dxa"/>
            <w:gridSpan w:val="6"/>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計画どおり進捗</w:t>
            </w:r>
          </w:p>
        </w:tc>
        <w:tc>
          <w:tcPr>
            <w:tcW w:w="7952" w:type="dxa"/>
            <w:gridSpan w:val="3"/>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p>
        </w:tc>
      </w:tr>
      <w:tr w:rsidR="00134038" w:rsidRPr="009348F1" w:rsidTr="009348F1">
        <w:trPr>
          <w:trHeight w:val="195"/>
        </w:trPr>
        <w:tc>
          <w:tcPr>
            <w:tcW w:w="1561" w:type="dxa"/>
            <w:vMerge w:val="restart"/>
            <w:shd w:val="clear" w:color="auto" w:fill="FFFF00"/>
          </w:tcPr>
          <w:p w:rsidR="00134038" w:rsidRPr="009348F1" w:rsidRDefault="00134038" w:rsidP="00960FAC">
            <w:pPr>
              <w:adjustRightInd w:val="0"/>
              <w:snapToGrid w:val="0"/>
              <w:spacing w:line="280" w:lineRule="exact"/>
              <w:rPr>
                <w:rFonts w:ascii="HG丸ｺﾞｼｯｸM-PRO" w:eastAsia="HG丸ｺﾞｼｯｸM-PRO" w:hAnsi="HG丸ｺﾞｼｯｸM-PRO"/>
                <w:b/>
                <w:sz w:val="20"/>
                <w:szCs w:val="20"/>
              </w:rPr>
            </w:pPr>
            <w:r w:rsidRPr="009348F1">
              <w:rPr>
                <w:rFonts w:ascii="HG丸ｺﾞｼｯｸM-PRO" w:eastAsia="HG丸ｺﾞｼｯｸM-PRO" w:hAnsi="HG丸ｺﾞｼｯｸM-PRO" w:hint="eastAsia"/>
                <w:b/>
                <w:sz w:val="20"/>
                <w:szCs w:val="20"/>
              </w:rPr>
              <w:t>計画見直し又は改善事項</w:t>
            </w:r>
          </w:p>
        </w:tc>
        <w:tc>
          <w:tcPr>
            <w:tcW w:w="2267" w:type="dxa"/>
            <w:gridSpan w:val="4"/>
            <w:shd w:val="clear" w:color="auto" w:fill="FFFF00"/>
          </w:tcPr>
          <w:p w:rsidR="00134038" w:rsidRPr="009348F1" w:rsidRDefault="00134038" w:rsidP="0099269D">
            <w:pPr>
              <w:adjustRightInd w:val="0"/>
              <w:snapToGrid w:val="0"/>
              <w:spacing w:line="280" w:lineRule="exact"/>
              <w:rPr>
                <w:rFonts w:ascii="HG丸ｺﾞｼｯｸM-PRO" w:eastAsia="HG丸ｺﾞｼｯｸM-PRO" w:hAnsi="HG丸ｺﾞｼｯｸM-PRO"/>
                <w:sz w:val="20"/>
                <w:szCs w:val="20"/>
              </w:rPr>
            </w:pPr>
          </w:p>
        </w:tc>
        <w:tc>
          <w:tcPr>
            <w:tcW w:w="2962" w:type="dxa"/>
            <w:gridSpan w:val="6"/>
            <w:shd w:val="clear" w:color="auto" w:fill="FFFF00"/>
          </w:tcPr>
          <w:p w:rsidR="00134038" w:rsidRPr="009348F1" w:rsidRDefault="00134038" w:rsidP="0099269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見直し・改善点の有無</w:t>
            </w:r>
          </w:p>
        </w:tc>
        <w:tc>
          <w:tcPr>
            <w:tcW w:w="7952" w:type="dxa"/>
            <w:gridSpan w:val="3"/>
            <w:shd w:val="clear" w:color="auto" w:fill="FFFF00"/>
          </w:tcPr>
          <w:p w:rsidR="00134038" w:rsidRPr="009348F1" w:rsidRDefault="00134038" w:rsidP="0099269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見直し・改善点の内容等</w:t>
            </w:r>
          </w:p>
        </w:tc>
      </w:tr>
      <w:tr w:rsidR="00134038" w:rsidRPr="009348F1" w:rsidTr="009348F1">
        <w:trPr>
          <w:trHeight w:val="120"/>
        </w:trPr>
        <w:tc>
          <w:tcPr>
            <w:tcW w:w="1561" w:type="dxa"/>
            <w:vMerge/>
            <w:shd w:val="clear" w:color="auto" w:fill="FFFF00"/>
          </w:tcPr>
          <w:p w:rsidR="00134038" w:rsidRPr="009348F1" w:rsidRDefault="00134038" w:rsidP="00960FAC">
            <w:pPr>
              <w:adjustRightInd w:val="0"/>
              <w:snapToGrid w:val="0"/>
              <w:spacing w:line="280" w:lineRule="exact"/>
              <w:rPr>
                <w:rFonts w:ascii="HG丸ｺﾞｼｯｸM-PRO" w:eastAsia="HG丸ｺﾞｼｯｸM-PRO" w:hAnsi="HG丸ｺﾞｼｯｸM-PRO"/>
                <w:b/>
                <w:sz w:val="20"/>
                <w:szCs w:val="20"/>
              </w:rPr>
            </w:pPr>
          </w:p>
        </w:tc>
        <w:tc>
          <w:tcPr>
            <w:tcW w:w="2267" w:type="dxa"/>
            <w:gridSpan w:val="4"/>
            <w:shd w:val="clear" w:color="auto" w:fill="FFFF00"/>
          </w:tcPr>
          <w:p w:rsidR="00134038" w:rsidRPr="009348F1" w:rsidRDefault="00134038" w:rsidP="0099269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目標</w:t>
            </w:r>
          </w:p>
        </w:tc>
        <w:tc>
          <w:tcPr>
            <w:tcW w:w="2962" w:type="dxa"/>
            <w:gridSpan w:val="6"/>
            <w:shd w:val="clear" w:color="auto" w:fill="auto"/>
          </w:tcPr>
          <w:p w:rsidR="00134038" w:rsidRPr="009348F1" w:rsidRDefault="00134038" w:rsidP="00AC4F83">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無</w:t>
            </w:r>
            <w:bookmarkStart w:id="0" w:name="_GoBack"/>
            <w:bookmarkEnd w:id="0"/>
          </w:p>
        </w:tc>
        <w:tc>
          <w:tcPr>
            <w:tcW w:w="7952" w:type="dxa"/>
            <w:gridSpan w:val="3"/>
            <w:shd w:val="clear" w:color="auto" w:fill="auto"/>
          </w:tcPr>
          <w:p w:rsidR="00134038" w:rsidRPr="009348F1" w:rsidRDefault="00134038" w:rsidP="00AC4F83">
            <w:pPr>
              <w:adjustRightInd w:val="0"/>
              <w:snapToGrid w:val="0"/>
              <w:spacing w:line="280" w:lineRule="exact"/>
              <w:rPr>
                <w:rFonts w:ascii="HG丸ｺﾞｼｯｸM-PRO" w:eastAsia="HG丸ｺﾞｼｯｸM-PRO" w:hAnsi="HG丸ｺﾞｼｯｸM-PRO"/>
                <w:sz w:val="20"/>
                <w:szCs w:val="20"/>
              </w:rPr>
            </w:pPr>
          </w:p>
        </w:tc>
      </w:tr>
      <w:tr w:rsidR="00134038" w:rsidRPr="009348F1" w:rsidTr="009348F1">
        <w:trPr>
          <w:trHeight w:val="135"/>
        </w:trPr>
        <w:tc>
          <w:tcPr>
            <w:tcW w:w="1561" w:type="dxa"/>
            <w:vMerge/>
            <w:shd w:val="clear" w:color="auto" w:fill="FFFF00"/>
          </w:tcPr>
          <w:p w:rsidR="00134038" w:rsidRPr="009348F1" w:rsidRDefault="00134038" w:rsidP="00960FAC">
            <w:pPr>
              <w:adjustRightInd w:val="0"/>
              <w:snapToGrid w:val="0"/>
              <w:spacing w:line="280" w:lineRule="exact"/>
              <w:rPr>
                <w:rFonts w:ascii="HG丸ｺﾞｼｯｸM-PRO" w:eastAsia="HG丸ｺﾞｼｯｸM-PRO" w:hAnsi="HG丸ｺﾞｼｯｸM-PRO"/>
                <w:b/>
                <w:sz w:val="20"/>
                <w:szCs w:val="20"/>
              </w:rPr>
            </w:pPr>
          </w:p>
        </w:tc>
        <w:tc>
          <w:tcPr>
            <w:tcW w:w="2267" w:type="dxa"/>
            <w:gridSpan w:val="4"/>
            <w:shd w:val="clear" w:color="auto" w:fill="FFFF00"/>
          </w:tcPr>
          <w:p w:rsidR="00134038" w:rsidRPr="009348F1" w:rsidRDefault="00134038" w:rsidP="0099269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施策の方向・主な施策</w:t>
            </w:r>
          </w:p>
        </w:tc>
        <w:tc>
          <w:tcPr>
            <w:tcW w:w="2962" w:type="dxa"/>
            <w:gridSpan w:val="6"/>
            <w:shd w:val="clear" w:color="auto" w:fill="auto"/>
          </w:tcPr>
          <w:p w:rsidR="00134038" w:rsidRPr="009348F1" w:rsidRDefault="00134038" w:rsidP="00AC4F83">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無</w:t>
            </w:r>
          </w:p>
        </w:tc>
        <w:tc>
          <w:tcPr>
            <w:tcW w:w="7952" w:type="dxa"/>
            <w:gridSpan w:val="3"/>
            <w:shd w:val="clear" w:color="auto" w:fill="auto"/>
          </w:tcPr>
          <w:p w:rsidR="00134038" w:rsidRPr="009348F1" w:rsidRDefault="00134038" w:rsidP="00AC4F83">
            <w:pPr>
              <w:adjustRightInd w:val="0"/>
              <w:snapToGrid w:val="0"/>
              <w:spacing w:line="280" w:lineRule="exact"/>
              <w:rPr>
                <w:rFonts w:ascii="HG丸ｺﾞｼｯｸM-PRO" w:eastAsia="HG丸ｺﾞｼｯｸM-PRO" w:hAnsi="HG丸ｺﾞｼｯｸM-PRO"/>
                <w:sz w:val="20"/>
                <w:szCs w:val="20"/>
              </w:rPr>
            </w:pPr>
          </w:p>
        </w:tc>
      </w:tr>
      <w:tr w:rsidR="00134038" w:rsidRPr="009348F1" w:rsidTr="009348F1">
        <w:trPr>
          <w:trHeight w:val="165"/>
        </w:trPr>
        <w:tc>
          <w:tcPr>
            <w:tcW w:w="1561" w:type="dxa"/>
            <w:vMerge/>
            <w:shd w:val="clear" w:color="auto" w:fill="FFFF00"/>
          </w:tcPr>
          <w:p w:rsidR="00134038" w:rsidRPr="009348F1" w:rsidRDefault="00134038" w:rsidP="00960FAC">
            <w:pPr>
              <w:adjustRightInd w:val="0"/>
              <w:snapToGrid w:val="0"/>
              <w:spacing w:line="280" w:lineRule="exact"/>
              <w:rPr>
                <w:rFonts w:ascii="HG丸ｺﾞｼｯｸM-PRO" w:eastAsia="HG丸ｺﾞｼｯｸM-PRO" w:hAnsi="HG丸ｺﾞｼｯｸM-PRO"/>
                <w:b/>
                <w:sz w:val="20"/>
                <w:szCs w:val="20"/>
              </w:rPr>
            </w:pPr>
          </w:p>
        </w:tc>
        <w:tc>
          <w:tcPr>
            <w:tcW w:w="2267" w:type="dxa"/>
            <w:gridSpan w:val="4"/>
            <w:shd w:val="clear" w:color="auto" w:fill="FFFF00"/>
          </w:tcPr>
          <w:p w:rsidR="00134038" w:rsidRPr="009348F1" w:rsidRDefault="00134038" w:rsidP="0099269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工程表</w:t>
            </w:r>
          </w:p>
        </w:tc>
        <w:tc>
          <w:tcPr>
            <w:tcW w:w="2962" w:type="dxa"/>
            <w:gridSpan w:val="6"/>
            <w:shd w:val="clear" w:color="auto" w:fill="auto"/>
          </w:tcPr>
          <w:p w:rsidR="00134038" w:rsidRPr="009348F1" w:rsidRDefault="00134038" w:rsidP="00AC4F83">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無</w:t>
            </w:r>
          </w:p>
        </w:tc>
        <w:tc>
          <w:tcPr>
            <w:tcW w:w="7952" w:type="dxa"/>
            <w:gridSpan w:val="3"/>
            <w:shd w:val="clear" w:color="auto" w:fill="auto"/>
          </w:tcPr>
          <w:p w:rsidR="00134038" w:rsidRPr="009348F1" w:rsidRDefault="00134038" w:rsidP="00AC4F83">
            <w:pPr>
              <w:adjustRightInd w:val="0"/>
              <w:snapToGrid w:val="0"/>
              <w:spacing w:line="280" w:lineRule="exact"/>
              <w:rPr>
                <w:rFonts w:ascii="HG丸ｺﾞｼｯｸM-PRO" w:eastAsia="HG丸ｺﾞｼｯｸM-PRO" w:hAnsi="HG丸ｺﾞｼｯｸM-PRO"/>
                <w:sz w:val="20"/>
                <w:szCs w:val="20"/>
              </w:rPr>
            </w:pPr>
          </w:p>
        </w:tc>
      </w:tr>
      <w:tr w:rsidR="00134038" w:rsidRPr="009348F1" w:rsidTr="009348F1">
        <w:trPr>
          <w:trHeight w:val="105"/>
        </w:trPr>
        <w:tc>
          <w:tcPr>
            <w:tcW w:w="1561" w:type="dxa"/>
            <w:vMerge/>
            <w:shd w:val="clear" w:color="auto" w:fill="FFFF00"/>
          </w:tcPr>
          <w:p w:rsidR="00134038" w:rsidRPr="009348F1" w:rsidRDefault="00134038" w:rsidP="00960FAC">
            <w:pPr>
              <w:adjustRightInd w:val="0"/>
              <w:snapToGrid w:val="0"/>
              <w:spacing w:line="280" w:lineRule="exact"/>
              <w:rPr>
                <w:rFonts w:ascii="HG丸ｺﾞｼｯｸM-PRO" w:eastAsia="HG丸ｺﾞｼｯｸM-PRO" w:hAnsi="HG丸ｺﾞｼｯｸM-PRO"/>
                <w:b/>
                <w:sz w:val="20"/>
                <w:szCs w:val="20"/>
              </w:rPr>
            </w:pPr>
          </w:p>
        </w:tc>
        <w:tc>
          <w:tcPr>
            <w:tcW w:w="2267" w:type="dxa"/>
            <w:gridSpan w:val="4"/>
            <w:shd w:val="clear" w:color="auto" w:fill="FFFF00"/>
          </w:tcPr>
          <w:p w:rsidR="00134038" w:rsidRPr="009348F1" w:rsidRDefault="00134038" w:rsidP="0099269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その他の改善事項</w:t>
            </w:r>
          </w:p>
        </w:tc>
        <w:tc>
          <w:tcPr>
            <w:tcW w:w="2962" w:type="dxa"/>
            <w:gridSpan w:val="6"/>
            <w:shd w:val="clear" w:color="auto" w:fill="auto"/>
          </w:tcPr>
          <w:p w:rsidR="00134038" w:rsidRPr="009348F1" w:rsidRDefault="007E2C2C" w:rsidP="00AC4F83">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無</w:t>
            </w:r>
          </w:p>
        </w:tc>
        <w:tc>
          <w:tcPr>
            <w:tcW w:w="7952" w:type="dxa"/>
            <w:gridSpan w:val="3"/>
            <w:shd w:val="clear" w:color="auto" w:fill="auto"/>
          </w:tcPr>
          <w:p w:rsidR="00134038" w:rsidRPr="009348F1" w:rsidRDefault="00134038" w:rsidP="00AC4F83">
            <w:pPr>
              <w:adjustRightInd w:val="0"/>
              <w:snapToGrid w:val="0"/>
              <w:spacing w:line="280" w:lineRule="exact"/>
              <w:rPr>
                <w:rFonts w:ascii="HG丸ｺﾞｼｯｸM-PRO" w:eastAsia="HG丸ｺﾞｼｯｸM-PRO" w:hAnsi="HG丸ｺﾞｼｯｸM-PRO"/>
                <w:sz w:val="20"/>
                <w:szCs w:val="20"/>
              </w:rPr>
            </w:pPr>
          </w:p>
        </w:tc>
      </w:tr>
      <w:tr w:rsidR="00134038" w:rsidRPr="009348F1" w:rsidTr="009348F1">
        <w:tc>
          <w:tcPr>
            <w:tcW w:w="1561" w:type="dxa"/>
            <w:shd w:val="clear" w:color="auto" w:fill="FFFF00"/>
          </w:tcPr>
          <w:p w:rsidR="00134038" w:rsidRPr="009348F1" w:rsidRDefault="00134038" w:rsidP="00CD476B">
            <w:pPr>
              <w:adjustRightInd w:val="0"/>
              <w:snapToGrid w:val="0"/>
              <w:spacing w:line="280" w:lineRule="exact"/>
              <w:rPr>
                <w:rFonts w:ascii="HG丸ｺﾞｼｯｸM-PRO" w:eastAsia="HG丸ｺﾞｼｯｸM-PRO" w:hAnsi="HG丸ｺﾞｼｯｸM-PRO"/>
                <w:b/>
                <w:sz w:val="20"/>
                <w:szCs w:val="20"/>
              </w:rPr>
            </w:pPr>
            <w:r w:rsidRPr="009348F1">
              <w:rPr>
                <w:rFonts w:ascii="HG丸ｺﾞｼｯｸM-PRO" w:eastAsia="HG丸ｺﾞｼｯｸM-PRO" w:hAnsi="HG丸ｺﾞｼｯｸM-PRO" w:hint="eastAsia"/>
                <w:b/>
                <w:sz w:val="20"/>
                <w:szCs w:val="20"/>
              </w:rPr>
              <w:t>関係課室</w:t>
            </w:r>
          </w:p>
        </w:tc>
        <w:tc>
          <w:tcPr>
            <w:tcW w:w="13181" w:type="dxa"/>
            <w:gridSpan w:val="13"/>
            <w:shd w:val="clear" w:color="auto" w:fill="auto"/>
          </w:tcPr>
          <w:p w:rsidR="00134038" w:rsidRPr="009348F1" w:rsidRDefault="00134038" w:rsidP="00CD476B">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環境管理室、水産課、都市整備部</w:t>
            </w:r>
          </w:p>
        </w:tc>
      </w:tr>
    </w:tbl>
    <w:p w:rsidR="00FC29FE" w:rsidRPr="009348F1" w:rsidRDefault="00FC29FE" w:rsidP="00FC29FE">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3040"/>
        <w:gridCol w:w="6237"/>
        <w:gridCol w:w="4014"/>
      </w:tblGrid>
      <w:tr w:rsidR="00FC29FE" w:rsidRPr="00286AA6" w:rsidTr="00392351">
        <w:trPr>
          <w:trHeight w:val="113"/>
        </w:trPr>
        <w:tc>
          <w:tcPr>
            <w:tcW w:w="1496" w:type="dxa"/>
            <w:vMerge w:val="restart"/>
            <w:shd w:val="clear" w:color="auto" w:fill="FFFF00"/>
          </w:tcPr>
          <w:p w:rsidR="00FC29FE" w:rsidRPr="009348F1" w:rsidRDefault="00FC29FE" w:rsidP="004F3BF7">
            <w:pPr>
              <w:adjustRightInd w:val="0"/>
              <w:snapToGrid w:val="0"/>
              <w:spacing w:line="280" w:lineRule="exact"/>
              <w:rPr>
                <w:rFonts w:ascii="HG丸ｺﾞｼｯｸM-PRO" w:eastAsia="HG丸ｺﾞｼｯｸM-PRO" w:hAnsi="HG丸ｺﾞｼｯｸM-PRO"/>
                <w:b/>
                <w:sz w:val="20"/>
                <w:szCs w:val="20"/>
              </w:rPr>
            </w:pPr>
            <w:r w:rsidRPr="009348F1">
              <w:rPr>
                <w:rFonts w:ascii="HG丸ｺﾞｼｯｸM-PRO" w:eastAsia="HG丸ｺﾞｼｯｸM-PRO" w:hAnsi="HG丸ｺﾞｼｯｸM-PRO" w:hint="eastAsia"/>
                <w:b/>
                <w:sz w:val="20"/>
                <w:szCs w:val="20"/>
              </w:rPr>
              <w:t>環境総合計画部会委員による点検（所見）</w:t>
            </w:r>
          </w:p>
        </w:tc>
        <w:tc>
          <w:tcPr>
            <w:tcW w:w="3040" w:type="dxa"/>
            <w:shd w:val="clear" w:color="auto" w:fill="FFFF00"/>
          </w:tcPr>
          <w:p w:rsidR="00FC29FE" w:rsidRPr="009348F1" w:rsidRDefault="00FC29FE" w:rsidP="004F3BF7">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点検評価手法の適正さについて</w:t>
            </w:r>
          </w:p>
        </w:tc>
        <w:tc>
          <w:tcPr>
            <w:tcW w:w="6237" w:type="dxa"/>
            <w:shd w:val="clear" w:color="auto" w:fill="FFFF00"/>
          </w:tcPr>
          <w:p w:rsidR="00FC29FE" w:rsidRPr="009348F1" w:rsidRDefault="00FC29FE" w:rsidP="004F3BF7">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評価結果について</w:t>
            </w:r>
          </w:p>
        </w:tc>
        <w:tc>
          <w:tcPr>
            <w:tcW w:w="4014" w:type="dxa"/>
            <w:shd w:val="clear" w:color="auto" w:fill="FFFF00"/>
          </w:tcPr>
          <w:p w:rsidR="00FC29FE" w:rsidRDefault="00FC29FE" w:rsidP="004F3BF7">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計画の見直し又は改善方針について</w:t>
            </w:r>
          </w:p>
        </w:tc>
      </w:tr>
      <w:tr w:rsidR="00392351" w:rsidRPr="00286AA6" w:rsidTr="00392351">
        <w:trPr>
          <w:trHeight w:val="750"/>
        </w:trPr>
        <w:tc>
          <w:tcPr>
            <w:tcW w:w="1496" w:type="dxa"/>
            <w:vMerge/>
            <w:shd w:val="clear" w:color="auto" w:fill="FFFF00"/>
          </w:tcPr>
          <w:p w:rsidR="00392351" w:rsidRPr="00946B5F" w:rsidRDefault="00392351" w:rsidP="004F3BF7">
            <w:pPr>
              <w:adjustRightInd w:val="0"/>
              <w:snapToGrid w:val="0"/>
              <w:spacing w:line="280" w:lineRule="exact"/>
              <w:rPr>
                <w:rFonts w:ascii="HG丸ｺﾞｼｯｸM-PRO" w:eastAsia="HG丸ｺﾞｼｯｸM-PRO" w:hAnsi="HG丸ｺﾞｼｯｸM-PRO"/>
                <w:b/>
                <w:sz w:val="20"/>
                <w:szCs w:val="20"/>
              </w:rPr>
            </w:pPr>
          </w:p>
        </w:tc>
        <w:tc>
          <w:tcPr>
            <w:tcW w:w="3040" w:type="dxa"/>
            <w:shd w:val="clear" w:color="auto" w:fill="auto"/>
          </w:tcPr>
          <w:p w:rsidR="00392351" w:rsidRPr="00392351" w:rsidRDefault="00392351" w:rsidP="000C3CF2">
            <w:pPr>
              <w:spacing w:line="220" w:lineRule="exact"/>
              <w:rPr>
                <w:rFonts w:ascii="HG丸ｺﾞｼｯｸM-PRO" w:eastAsia="HG丸ｺﾞｼｯｸM-PRO" w:hAnsi="HG丸ｺﾞｼｯｸM-PRO" w:cs="ＭＳ Ｐゴシック"/>
                <w:color w:val="000000"/>
                <w:sz w:val="20"/>
                <w:szCs w:val="20"/>
              </w:rPr>
            </w:pPr>
            <w:r w:rsidRPr="00392351">
              <w:rPr>
                <w:rFonts w:ascii="HG丸ｺﾞｼｯｸM-PRO" w:eastAsia="HG丸ｺﾞｼｯｸM-PRO" w:hAnsi="HG丸ｺﾞｼｯｸM-PRO" w:hint="eastAsia"/>
                <w:color w:val="000000"/>
                <w:sz w:val="20"/>
                <w:szCs w:val="20"/>
              </w:rPr>
              <w:t>点検評価の手続きについては、概ね妥当である。</w:t>
            </w:r>
          </w:p>
        </w:tc>
        <w:tc>
          <w:tcPr>
            <w:tcW w:w="6237" w:type="dxa"/>
            <w:shd w:val="clear" w:color="auto" w:fill="auto"/>
          </w:tcPr>
          <w:p w:rsidR="00392351" w:rsidRPr="00392351" w:rsidRDefault="00392351" w:rsidP="000C3CF2">
            <w:pPr>
              <w:spacing w:line="220" w:lineRule="exact"/>
              <w:rPr>
                <w:rFonts w:ascii="HG丸ｺﾞｼｯｸM-PRO" w:eastAsia="HG丸ｺﾞｼｯｸM-PRO" w:hAnsi="HG丸ｺﾞｼｯｸM-PRO"/>
                <w:color w:val="000000"/>
                <w:sz w:val="20"/>
                <w:szCs w:val="20"/>
              </w:rPr>
            </w:pPr>
            <w:r w:rsidRPr="00392351">
              <w:rPr>
                <w:rFonts w:ascii="HG丸ｺﾞｼｯｸM-PRO" w:eastAsia="HG丸ｺﾞｼｯｸM-PRO" w:hAnsi="HG丸ｺﾞｼｯｸM-PRO" w:hint="eastAsia"/>
                <w:color w:val="000000"/>
                <w:sz w:val="20"/>
                <w:szCs w:val="20"/>
              </w:rPr>
              <w:t>評価については、概ね妥当である。　ただし、以下の点についてはさらなる検討が必要。</w:t>
            </w:r>
          </w:p>
          <w:p w:rsidR="00392351" w:rsidRPr="00392351" w:rsidRDefault="00392351" w:rsidP="000C3CF2">
            <w:pPr>
              <w:spacing w:line="220" w:lineRule="exact"/>
              <w:rPr>
                <w:rFonts w:ascii="HG丸ｺﾞｼｯｸM-PRO" w:eastAsia="HG丸ｺﾞｼｯｸM-PRO" w:hAnsi="HG丸ｺﾞｼｯｸM-PRO" w:cs="ＭＳ Ｐゴシック"/>
                <w:color w:val="000000"/>
                <w:sz w:val="20"/>
                <w:szCs w:val="20"/>
              </w:rPr>
            </w:pPr>
            <w:r w:rsidRPr="00392351">
              <w:rPr>
                <w:rFonts w:ascii="HG丸ｺﾞｼｯｸM-PRO" w:eastAsia="HG丸ｺﾞｼｯｸM-PRO" w:hAnsi="HG丸ｺﾞｼｯｸM-PRO" w:hint="eastAsia"/>
                <w:color w:val="000000"/>
                <w:sz w:val="20"/>
                <w:szCs w:val="20"/>
              </w:rPr>
              <w:t>・COD､T-N､T-Pに関するデータの有意差についての詳細な検討</w:t>
            </w:r>
          </w:p>
        </w:tc>
        <w:tc>
          <w:tcPr>
            <w:tcW w:w="4014" w:type="dxa"/>
            <w:shd w:val="clear" w:color="auto" w:fill="auto"/>
          </w:tcPr>
          <w:p w:rsidR="00392351" w:rsidRPr="00392351" w:rsidRDefault="00392351" w:rsidP="000C3CF2">
            <w:pPr>
              <w:spacing w:line="220" w:lineRule="exact"/>
              <w:rPr>
                <w:rFonts w:ascii="HG丸ｺﾞｼｯｸM-PRO" w:eastAsia="HG丸ｺﾞｼｯｸM-PRO" w:hAnsi="HG丸ｺﾞｼｯｸM-PRO" w:cs="ＭＳ Ｐゴシック"/>
                <w:color w:val="000000"/>
                <w:sz w:val="20"/>
                <w:szCs w:val="20"/>
              </w:rPr>
            </w:pPr>
            <w:r w:rsidRPr="00392351">
              <w:rPr>
                <w:rFonts w:ascii="HG丸ｺﾞｼｯｸM-PRO" w:eastAsia="HG丸ｺﾞｼｯｸM-PRO" w:hAnsi="HG丸ｺﾞｼｯｸM-PRO" w:hint="eastAsia"/>
                <w:color w:val="000000"/>
                <w:sz w:val="20"/>
                <w:szCs w:val="20"/>
              </w:rPr>
              <w:t>見直し・改善の方針については、概ね妥当である。</w:t>
            </w:r>
          </w:p>
        </w:tc>
      </w:tr>
    </w:tbl>
    <w:p w:rsidR="00AB4937" w:rsidRPr="00FC29FE" w:rsidRDefault="00AB4937" w:rsidP="00B030CB">
      <w:pPr>
        <w:adjustRightInd w:val="0"/>
        <w:snapToGrid w:val="0"/>
        <w:spacing w:line="280" w:lineRule="exact"/>
        <w:rPr>
          <w:rFonts w:ascii="HG丸ｺﾞｼｯｸM-PRO" w:eastAsia="HG丸ｺﾞｼｯｸM-PRO" w:hAnsi="HG丸ｺﾞｼｯｸM-PRO"/>
          <w:sz w:val="20"/>
          <w:szCs w:val="20"/>
        </w:rPr>
      </w:pPr>
    </w:p>
    <w:sectPr w:rsidR="00AB4937" w:rsidRPr="00FC29FE"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3D7" w:rsidRDefault="000D53D7" w:rsidP="00DF093F">
      <w:r>
        <w:separator/>
      </w:r>
    </w:p>
  </w:endnote>
  <w:endnote w:type="continuationSeparator" w:id="0">
    <w:p w:rsidR="000D53D7" w:rsidRDefault="000D53D7"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302216"/>
      <w:docPartObj>
        <w:docPartGallery w:val="Page Numbers (Bottom of Page)"/>
        <w:docPartUnique/>
      </w:docPartObj>
    </w:sdtPr>
    <w:sdtEndPr/>
    <w:sdtContent>
      <w:p w:rsidR="006442F8" w:rsidRDefault="006442F8">
        <w:pPr>
          <w:pStyle w:val="a6"/>
          <w:jc w:val="center"/>
        </w:pPr>
        <w:r>
          <w:fldChar w:fldCharType="begin"/>
        </w:r>
        <w:r>
          <w:instrText>PAGE   \* MERGEFORMAT</w:instrText>
        </w:r>
        <w:r>
          <w:fldChar w:fldCharType="separate"/>
        </w:r>
        <w:r w:rsidR="00392351" w:rsidRPr="00392351">
          <w:rPr>
            <w:noProof/>
            <w:lang w:val="ja-JP"/>
          </w:rPr>
          <w:t>1</w:t>
        </w:r>
        <w:r>
          <w:fldChar w:fldCharType="end"/>
        </w:r>
      </w:p>
    </w:sdtContent>
  </w:sdt>
  <w:p w:rsidR="006442F8" w:rsidRDefault="006442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3D7" w:rsidRDefault="000D53D7" w:rsidP="00DF093F">
      <w:r>
        <w:separator/>
      </w:r>
    </w:p>
  </w:footnote>
  <w:footnote w:type="continuationSeparator" w:id="0">
    <w:p w:rsidR="000D53D7" w:rsidRDefault="000D53D7"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105B6"/>
    <w:rsid w:val="0007537D"/>
    <w:rsid w:val="00083CC8"/>
    <w:rsid w:val="00091444"/>
    <w:rsid w:val="000D53D7"/>
    <w:rsid w:val="000E2AC8"/>
    <w:rsid w:val="00134038"/>
    <w:rsid w:val="0016518D"/>
    <w:rsid w:val="001946A8"/>
    <w:rsid w:val="001A21A7"/>
    <w:rsid w:val="00216BAB"/>
    <w:rsid w:val="002326FC"/>
    <w:rsid w:val="0024137F"/>
    <w:rsid w:val="0024769F"/>
    <w:rsid w:val="00250982"/>
    <w:rsid w:val="00261A14"/>
    <w:rsid w:val="00286AA6"/>
    <w:rsid w:val="00293703"/>
    <w:rsid w:val="002F10E6"/>
    <w:rsid w:val="003017DC"/>
    <w:rsid w:val="00322A9D"/>
    <w:rsid w:val="00322CF5"/>
    <w:rsid w:val="003259A1"/>
    <w:rsid w:val="00335DFB"/>
    <w:rsid w:val="00336377"/>
    <w:rsid w:val="003643C4"/>
    <w:rsid w:val="003732DC"/>
    <w:rsid w:val="00381A3E"/>
    <w:rsid w:val="00392351"/>
    <w:rsid w:val="00392F77"/>
    <w:rsid w:val="0039732C"/>
    <w:rsid w:val="003A1D7B"/>
    <w:rsid w:val="003A6E77"/>
    <w:rsid w:val="003E0B85"/>
    <w:rsid w:val="0047300B"/>
    <w:rsid w:val="004A6C02"/>
    <w:rsid w:val="004B7D84"/>
    <w:rsid w:val="004E6196"/>
    <w:rsid w:val="00516BA1"/>
    <w:rsid w:val="00540E2B"/>
    <w:rsid w:val="005562A9"/>
    <w:rsid w:val="005579A0"/>
    <w:rsid w:val="00563823"/>
    <w:rsid w:val="0057202B"/>
    <w:rsid w:val="005E5981"/>
    <w:rsid w:val="006305BE"/>
    <w:rsid w:val="006442F8"/>
    <w:rsid w:val="00655282"/>
    <w:rsid w:val="006C65EE"/>
    <w:rsid w:val="006F0C09"/>
    <w:rsid w:val="00743387"/>
    <w:rsid w:val="00747714"/>
    <w:rsid w:val="007709F0"/>
    <w:rsid w:val="007C015C"/>
    <w:rsid w:val="007E2C2C"/>
    <w:rsid w:val="008146C1"/>
    <w:rsid w:val="00831BD8"/>
    <w:rsid w:val="008401B6"/>
    <w:rsid w:val="00843C9D"/>
    <w:rsid w:val="00846325"/>
    <w:rsid w:val="008B63EF"/>
    <w:rsid w:val="008D27FA"/>
    <w:rsid w:val="00925BBC"/>
    <w:rsid w:val="00933EF9"/>
    <w:rsid w:val="009348F1"/>
    <w:rsid w:val="00960FAC"/>
    <w:rsid w:val="00966480"/>
    <w:rsid w:val="0099172A"/>
    <w:rsid w:val="0099269D"/>
    <w:rsid w:val="009B1132"/>
    <w:rsid w:val="00A0206D"/>
    <w:rsid w:val="00A16927"/>
    <w:rsid w:val="00A2565E"/>
    <w:rsid w:val="00A300CF"/>
    <w:rsid w:val="00AB4937"/>
    <w:rsid w:val="00AC2ADD"/>
    <w:rsid w:val="00AC4F83"/>
    <w:rsid w:val="00AF0AE6"/>
    <w:rsid w:val="00AF7529"/>
    <w:rsid w:val="00B030CB"/>
    <w:rsid w:val="00B24548"/>
    <w:rsid w:val="00C267D5"/>
    <w:rsid w:val="00C4727D"/>
    <w:rsid w:val="00C64D1B"/>
    <w:rsid w:val="00C762B4"/>
    <w:rsid w:val="00CA215D"/>
    <w:rsid w:val="00CC39A7"/>
    <w:rsid w:val="00CD476B"/>
    <w:rsid w:val="00CF336A"/>
    <w:rsid w:val="00D0630B"/>
    <w:rsid w:val="00D4719D"/>
    <w:rsid w:val="00D64FBD"/>
    <w:rsid w:val="00DA3B33"/>
    <w:rsid w:val="00DB3628"/>
    <w:rsid w:val="00DF093F"/>
    <w:rsid w:val="00E0658D"/>
    <w:rsid w:val="00E07503"/>
    <w:rsid w:val="00E1744F"/>
    <w:rsid w:val="00E36245"/>
    <w:rsid w:val="00E70F05"/>
    <w:rsid w:val="00E9200D"/>
    <w:rsid w:val="00E95F23"/>
    <w:rsid w:val="00EC22D5"/>
    <w:rsid w:val="00ED1A47"/>
    <w:rsid w:val="00F43827"/>
    <w:rsid w:val="00F54E55"/>
    <w:rsid w:val="00F81BF2"/>
    <w:rsid w:val="00F847B2"/>
    <w:rsid w:val="00F87AB6"/>
    <w:rsid w:val="00FB3AD4"/>
    <w:rsid w:val="00FC29FE"/>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183011009">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09704181">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1730763089">
      <w:bodyDiv w:val="1"/>
      <w:marLeft w:val="0"/>
      <w:marRight w:val="0"/>
      <w:marTop w:val="0"/>
      <w:marBottom w:val="0"/>
      <w:divBdr>
        <w:top w:val="none" w:sz="0" w:space="0" w:color="auto"/>
        <w:left w:val="none" w:sz="0" w:space="0" w:color="auto"/>
        <w:bottom w:val="none" w:sz="0" w:space="0" w:color="auto"/>
        <w:right w:val="none" w:sz="0" w:space="0" w:color="auto"/>
      </w:divBdr>
    </w:div>
    <w:div w:id="17531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C48DFEC485EA4B9C4316AA7EF3453F" ma:contentTypeVersion="0" ma:contentTypeDescription="新しいドキュメントを作成します。" ma:contentTypeScope="" ma:versionID="48c106c308da319460a6f5c3b2548f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B5CD940-321D-433A-AD31-9569673367FD}"/>
</file>

<file path=customXml/itemProps2.xml><?xml version="1.0" encoding="utf-8"?>
<ds:datastoreItem xmlns:ds="http://schemas.openxmlformats.org/officeDocument/2006/customXml" ds:itemID="{BAF219D2-2037-4B68-A350-23687B610465}"/>
</file>

<file path=customXml/itemProps3.xml><?xml version="1.0" encoding="utf-8"?>
<ds:datastoreItem xmlns:ds="http://schemas.openxmlformats.org/officeDocument/2006/customXml" ds:itemID="{38E8182D-5C32-4ED7-9879-EF865047D316}"/>
</file>

<file path=docProps/app.xml><?xml version="1.0" encoding="utf-8"?>
<Properties xmlns="http://schemas.openxmlformats.org/officeDocument/2006/extended-properties" xmlns:vt="http://schemas.openxmlformats.org/officeDocument/2006/docPropsVTypes">
  <Template>Normal.dotm</Template>
  <TotalTime>271</TotalTime>
  <Pages>1</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定　道生</cp:lastModifiedBy>
  <cp:revision>55</cp:revision>
  <cp:lastPrinted>2014-10-30T08:13:00Z</cp:lastPrinted>
  <dcterms:created xsi:type="dcterms:W3CDTF">2013-11-11T09:24:00Z</dcterms:created>
  <dcterms:modified xsi:type="dcterms:W3CDTF">2014-11-06T07:57:00Z</dcterms:modified>
</cp:coreProperties>
</file>