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480" w:rsidRPr="00286AA6" w:rsidRDefault="003732DC" w:rsidP="00D4719D">
      <w:pPr>
        <w:adjustRightInd w:val="0"/>
        <w:snapToGrid w:val="0"/>
        <w:spacing w:line="280" w:lineRule="exact"/>
        <w:jc w:val="center"/>
        <w:rPr>
          <w:rFonts w:ascii="HG丸ｺﾞｼｯｸM-PRO" w:eastAsia="HG丸ｺﾞｼｯｸM-PRO" w:hAnsi="HG丸ｺﾞｼｯｸM-PRO"/>
          <w:b/>
          <w:sz w:val="22"/>
          <w:szCs w:val="20"/>
        </w:rPr>
      </w:pPr>
      <w:r>
        <w:rPr>
          <w:rFonts w:ascii="HG丸ｺﾞｼｯｸM-PRO" w:eastAsia="HG丸ｺﾞｼｯｸM-PRO" w:hAnsi="HG丸ｺﾞｼｯｸM-PRO" w:hint="eastAsia"/>
          <w:b/>
          <w:sz w:val="22"/>
          <w:szCs w:val="20"/>
        </w:rPr>
        <w:t>２０１４</w:t>
      </w:r>
      <w:r w:rsidR="00D4719D" w:rsidRPr="00286AA6">
        <w:rPr>
          <w:rFonts w:ascii="HG丸ｺﾞｼｯｸM-PRO" w:eastAsia="HG丸ｺﾞｼｯｸM-PRO" w:hAnsi="HG丸ｺﾞｼｯｸM-PRO" w:hint="eastAsia"/>
          <w:b/>
          <w:sz w:val="22"/>
          <w:szCs w:val="20"/>
        </w:rPr>
        <w:t>年（平成２６年度）複数年サイクル点検評価</w:t>
      </w:r>
      <w:r w:rsidR="00476C6A">
        <w:rPr>
          <w:rFonts w:ascii="HG丸ｺﾞｼｯｸM-PRO" w:eastAsia="HG丸ｺﾞｼｯｸM-PRO" w:hAnsi="HG丸ｺﾞｼｯｸM-PRO" w:hint="eastAsia"/>
          <w:b/>
          <w:sz w:val="22"/>
          <w:szCs w:val="20"/>
        </w:rPr>
        <w:t>レポート</w:t>
      </w:r>
      <w:r w:rsidR="00D4719D" w:rsidRPr="00286AA6">
        <w:rPr>
          <w:rFonts w:ascii="HG丸ｺﾞｼｯｸM-PRO" w:eastAsia="HG丸ｺﾞｼｯｸM-PRO" w:hAnsi="HG丸ｺﾞｼｯｸM-PRO" w:hint="eastAsia"/>
          <w:b/>
          <w:sz w:val="22"/>
          <w:szCs w:val="20"/>
        </w:rPr>
        <w:t>【施策評価】</w:t>
      </w:r>
    </w:p>
    <w:p w:rsidR="00D4719D" w:rsidRPr="00286AA6" w:rsidRDefault="00D4719D" w:rsidP="00C4727D">
      <w:pPr>
        <w:adjustRightInd w:val="0"/>
        <w:snapToGrid w:val="0"/>
        <w:spacing w:line="160" w:lineRule="exact"/>
        <w:rPr>
          <w:rFonts w:ascii="HG丸ｺﾞｼｯｸM-PRO" w:eastAsia="HG丸ｺﾞｼｯｸM-PRO" w:hAnsi="HG丸ｺﾞｼｯｸM-PRO"/>
          <w:sz w:val="20"/>
          <w:szCs w:val="20"/>
        </w:rPr>
      </w:pPr>
    </w:p>
    <w:tbl>
      <w:tblPr>
        <w:tblStyle w:val="a3"/>
        <w:tblW w:w="14742" w:type="dxa"/>
        <w:tblInd w:w="108" w:type="dxa"/>
        <w:tblLook w:val="04A0" w:firstRow="1" w:lastRow="0" w:firstColumn="1" w:lastColumn="0" w:noHBand="0" w:noVBand="1"/>
      </w:tblPr>
      <w:tblGrid>
        <w:gridCol w:w="993"/>
        <w:gridCol w:w="4677"/>
        <w:gridCol w:w="1138"/>
        <w:gridCol w:w="1275"/>
        <w:gridCol w:w="993"/>
        <w:gridCol w:w="5666"/>
      </w:tblGrid>
      <w:tr w:rsidR="00AB4937" w:rsidRPr="00C4727D" w:rsidTr="00460322">
        <w:tc>
          <w:tcPr>
            <w:tcW w:w="993" w:type="dxa"/>
            <w:tcBorders>
              <w:top w:val="single" w:sz="12" w:space="0" w:color="auto"/>
              <w:left w:val="single" w:sz="12" w:space="0" w:color="auto"/>
              <w:bottom w:val="single" w:sz="12" w:space="0" w:color="auto"/>
            </w:tcBorders>
            <w:shd w:val="clear" w:color="auto" w:fill="FFFF00"/>
          </w:tcPr>
          <w:p w:rsidR="00AB4937" w:rsidRPr="00EC22D5" w:rsidRDefault="00AB4937" w:rsidP="00460322">
            <w:pPr>
              <w:adjustRightInd w:val="0"/>
              <w:snapToGrid w:val="0"/>
              <w:spacing w:line="280" w:lineRule="exact"/>
              <w:jc w:val="center"/>
              <w:rPr>
                <w:rFonts w:ascii="HG丸ｺﾞｼｯｸM-PRO" w:eastAsia="HG丸ｺﾞｼｯｸM-PRO" w:hAnsi="HG丸ｺﾞｼｯｸM-PRO"/>
                <w:sz w:val="24"/>
                <w:szCs w:val="20"/>
              </w:rPr>
            </w:pPr>
            <w:r w:rsidRPr="00EC22D5">
              <w:rPr>
                <w:rFonts w:ascii="HG丸ｺﾞｼｯｸM-PRO" w:eastAsia="HG丸ｺﾞｼｯｸM-PRO" w:hAnsi="HG丸ｺﾞｼｯｸM-PRO" w:hint="eastAsia"/>
                <w:sz w:val="24"/>
                <w:szCs w:val="20"/>
              </w:rPr>
              <w:t>分野名</w:t>
            </w:r>
          </w:p>
        </w:tc>
        <w:tc>
          <w:tcPr>
            <w:tcW w:w="4677" w:type="dxa"/>
            <w:tcBorders>
              <w:top w:val="single" w:sz="12" w:space="0" w:color="auto"/>
              <w:bottom w:val="single" w:sz="12" w:space="0" w:color="auto"/>
            </w:tcBorders>
          </w:tcPr>
          <w:p w:rsidR="00AB4937" w:rsidRPr="00C4727D" w:rsidRDefault="00AB4937" w:rsidP="00460322">
            <w:pPr>
              <w:adjustRightInd w:val="0"/>
              <w:snapToGrid w:val="0"/>
              <w:spacing w:line="280" w:lineRule="exact"/>
              <w:rPr>
                <w:rFonts w:ascii="HG丸ｺﾞｼｯｸM-PRO" w:eastAsia="HG丸ｺﾞｼｯｸM-PRO" w:hAnsi="HG丸ｺﾞｼｯｸM-PRO"/>
                <w:b/>
                <w:sz w:val="24"/>
                <w:szCs w:val="20"/>
              </w:rPr>
            </w:pPr>
            <w:r>
              <w:rPr>
                <w:rFonts w:ascii="HG丸ｺﾞｼｯｸM-PRO" w:eastAsia="HG丸ｺﾞｼｯｸM-PRO" w:hAnsi="HG丸ｺﾞｼｯｸM-PRO" w:hint="eastAsia"/>
                <w:b/>
                <w:sz w:val="24"/>
                <w:szCs w:val="20"/>
              </w:rPr>
              <w:t xml:space="preserve">Ⅰ　</w:t>
            </w:r>
            <w:r w:rsidR="00F1740D">
              <w:rPr>
                <w:rFonts w:ascii="HG丸ｺﾞｼｯｸM-PRO" w:eastAsia="HG丸ｺﾞｼｯｸM-PRO" w:hAnsi="HG丸ｺﾞｼｯｸM-PRO" w:hint="eastAsia"/>
                <w:b/>
                <w:sz w:val="24"/>
                <w:szCs w:val="20"/>
              </w:rPr>
              <w:t>府民の</w:t>
            </w:r>
            <w:r>
              <w:rPr>
                <w:rFonts w:ascii="HG丸ｺﾞｼｯｸM-PRO" w:eastAsia="HG丸ｺﾞｼｯｸM-PRO" w:hAnsi="HG丸ｺﾞｼｯｸM-PRO" w:hint="eastAsia"/>
                <w:b/>
                <w:sz w:val="24"/>
                <w:szCs w:val="20"/>
              </w:rPr>
              <w:t>参加・行動</w:t>
            </w:r>
          </w:p>
        </w:tc>
        <w:tc>
          <w:tcPr>
            <w:tcW w:w="1138" w:type="dxa"/>
            <w:tcBorders>
              <w:top w:val="single" w:sz="12" w:space="0" w:color="auto"/>
              <w:bottom w:val="single" w:sz="12" w:space="0" w:color="auto"/>
            </w:tcBorders>
            <w:shd w:val="clear" w:color="auto" w:fill="FFFF00"/>
          </w:tcPr>
          <w:p w:rsidR="00AB4937" w:rsidRPr="00EC22D5" w:rsidRDefault="00AB4937" w:rsidP="00460322">
            <w:pPr>
              <w:adjustRightInd w:val="0"/>
              <w:snapToGrid w:val="0"/>
              <w:spacing w:line="280" w:lineRule="exact"/>
              <w:jc w:val="center"/>
              <w:rPr>
                <w:rFonts w:ascii="HG丸ｺﾞｼｯｸM-PRO" w:eastAsia="HG丸ｺﾞｼｯｸM-PRO" w:hAnsi="HG丸ｺﾞｼｯｸM-PRO"/>
                <w:sz w:val="24"/>
                <w:szCs w:val="20"/>
              </w:rPr>
            </w:pPr>
            <w:r w:rsidRPr="00EC22D5">
              <w:rPr>
                <w:rFonts w:ascii="HG丸ｺﾞｼｯｸM-PRO" w:eastAsia="HG丸ｺﾞｼｯｸM-PRO" w:hAnsi="HG丸ｺﾞｼｯｸM-PRO" w:hint="eastAsia"/>
                <w:sz w:val="24"/>
                <w:szCs w:val="20"/>
              </w:rPr>
              <w:t>施策No.</w:t>
            </w:r>
          </w:p>
        </w:tc>
        <w:tc>
          <w:tcPr>
            <w:tcW w:w="1275" w:type="dxa"/>
            <w:tcBorders>
              <w:top w:val="single" w:sz="12" w:space="0" w:color="auto"/>
              <w:bottom w:val="single" w:sz="12" w:space="0" w:color="auto"/>
            </w:tcBorders>
          </w:tcPr>
          <w:p w:rsidR="00AB4937" w:rsidRPr="00C4727D" w:rsidRDefault="00AB4937" w:rsidP="00460322">
            <w:pPr>
              <w:adjustRightInd w:val="0"/>
              <w:snapToGrid w:val="0"/>
              <w:spacing w:line="280" w:lineRule="exact"/>
              <w:rPr>
                <w:rFonts w:ascii="HG丸ｺﾞｼｯｸM-PRO" w:eastAsia="HG丸ｺﾞｼｯｸM-PRO" w:hAnsi="HG丸ｺﾞｼｯｸM-PRO"/>
                <w:b/>
                <w:sz w:val="24"/>
                <w:szCs w:val="20"/>
              </w:rPr>
            </w:pPr>
            <w:r>
              <w:rPr>
                <w:rFonts w:ascii="HG丸ｺﾞｼｯｸM-PRO" w:eastAsia="HG丸ｺﾞｼｯｸM-PRO" w:hAnsi="HG丸ｺﾞｼｯｸM-PRO" w:hint="eastAsia"/>
                <w:b/>
                <w:sz w:val="24"/>
                <w:szCs w:val="20"/>
              </w:rPr>
              <w:t>1</w:t>
            </w:r>
          </w:p>
        </w:tc>
        <w:tc>
          <w:tcPr>
            <w:tcW w:w="993" w:type="dxa"/>
            <w:tcBorders>
              <w:top w:val="single" w:sz="12" w:space="0" w:color="auto"/>
              <w:bottom w:val="single" w:sz="12" w:space="0" w:color="auto"/>
            </w:tcBorders>
            <w:shd w:val="clear" w:color="auto" w:fill="FFFF00"/>
          </w:tcPr>
          <w:p w:rsidR="00AB4937" w:rsidRPr="00EC22D5" w:rsidRDefault="00AB4937" w:rsidP="00460322">
            <w:pPr>
              <w:adjustRightInd w:val="0"/>
              <w:snapToGrid w:val="0"/>
              <w:spacing w:line="280" w:lineRule="exact"/>
              <w:jc w:val="center"/>
              <w:rPr>
                <w:rFonts w:ascii="HG丸ｺﾞｼｯｸM-PRO" w:eastAsia="HG丸ｺﾞｼｯｸM-PRO" w:hAnsi="HG丸ｺﾞｼｯｸM-PRO"/>
                <w:sz w:val="24"/>
                <w:szCs w:val="20"/>
              </w:rPr>
            </w:pPr>
            <w:r w:rsidRPr="00EC22D5">
              <w:rPr>
                <w:rFonts w:ascii="HG丸ｺﾞｼｯｸM-PRO" w:eastAsia="HG丸ｺﾞｼｯｸM-PRO" w:hAnsi="HG丸ｺﾞｼｯｸM-PRO" w:hint="eastAsia"/>
                <w:sz w:val="24"/>
                <w:szCs w:val="20"/>
              </w:rPr>
              <w:t>施策名</w:t>
            </w:r>
          </w:p>
        </w:tc>
        <w:tc>
          <w:tcPr>
            <w:tcW w:w="5666" w:type="dxa"/>
            <w:tcBorders>
              <w:top w:val="single" w:sz="12" w:space="0" w:color="auto"/>
              <w:bottom w:val="single" w:sz="12" w:space="0" w:color="auto"/>
              <w:right w:val="single" w:sz="12" w:space="0" w:color="auto"/>
            </w:tcBorders>
          </w:tcPr>
          <w:p w:rsidR="00AB4937" w:rsidRPr="00C4727D" w:rsidRDefault="00AB4937" w:rsidP="00460322">
            <w:pPr>
              <w:adjustRightInd w:val="0"/>
              <w:snapToGrid w:val="0"/>
              <w:spacing w:line="280" w:lineRule="exact"/>
              <w:rPr>
                <w:rFonts w:ascii="HG丸ｺﾞｼｯｸM-PRO" w:eastAsia="HG丸ｺﾞｼｯｸM-PRO" w:hAnsi="HG丸ｺﾞｼｯｸM-PRO"/>
                <w:b/>
                <w:sz w:val="24"/>
                <w:szCs w:val="20"/>
              </w:rPr>
            </w:pPr>
            <w:r>
              <w:rPr>
                <w:rFonts w:ascii="HG丸ｺﾞｼｯｸM-PRO" w:eastAsia="HG丸ｺﾞｼｯｸM-PRO" w:hAnsi="HG丸ｺﾞｼｯｸM-PRO" w:hint="eastAsia"/>
                <w:b/>
                <w:sz w:val="24"/>
                <w:szCs w:val="20"/>
              </w:rPr>
              <w:t>効果的な情報発信</w:t>
            </w:r>
          </w:p>
        </w:tc>
      </w:tr>
    </w:tbl>
    <w:p w:rsidR="00AB4937" w:rsidRDefault="00AB4937" w:rsidP="00AB4937">
      <w:pPr>
        <w:adjustRightInd w:val="0"/>
        <w:snapToGrid w:val="0"/>
        <w:rPr>
          <w:rFonts w:ascii="HG丸ｺﾞｼｯｸM-PRO" w:eastAsia="HG丸ｺﾞｼｯｸM-PRO" w:hAnsi="HG丸ｺﾞｼｯｸM-PRO"/>
          <w:sz w:val="20"/>
          <w:szCs w:val="20"/>
        </w:rPr>
      </w:pP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5"/>
        <w:gridCol w:w="416"/>
        <w:gridCol w:w="949"/>
        <w:gridCol w:w="418"/>
        <w:gridCol w:w="385"/>
        <w:gridCol w:w="505"/>
        <w:gridCol w:w="687"/>
        <w:gridCol w:w="294"/>
        <w:gridCol w:w="1017"/>
        <w:gridCol w:w="940"/>
        <w:gridCol w:w="1643"/>
        <w:gridCol w:w="2825"/>
        <w:gridCol w:w="3248"/>
      </w:tblGrid>
      <w:tr w:rsidR="00281951" w:rsidRPr="00286AA6" w:rsidTr="009438E9">
        <w:tc>
          <w:tcPr>
            <w:tcW w:w="1418" w:type="dxa"/>
            <w:shd w:val="clear" w:color="auto" w:fill="FFFF00"/>
          </w:tcPr>
          <w:p w:rsidR="00281951" w:rsidRPr="00946B5F" w:rsidRDefault="00281951" w:rsidP="00460322">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目的、内容</w:t>
            </w:r>
          </w:p>
        </w:tc>
        <w:tc>
          <w:tcPr>
            <w:tcW w:w="13324" w:type="dxa"/>
            <w:gridSpan w:val="12"/>
            <w:shd w:val="clear" w:color="auto" w:fill="auto"/>
          </w:tcPr>
          <w:p w:rsidR="00281951" w:rsidRPr="00335DFB" w:rsidRDefault="00281951" w:rsidP="00B30BCF">
            <w:pPr>
              <w:adjustRightInd w:val="0"/>
              <w:snapToGrid w:val="0"/>
              <w:spacing w:line="280" w:lineRule="exact"/>
              <w:rPr>
                <w:rFonts w:ascii="HG丸ｺﾞｼｯｸM-PRO" w:eastAsia="HG丸ｺﾞｼｯｸM-PRO" w:hAnsi="HG丸ｺﾞｼｯｸM-PRO"/>
                <w:sz w:val="20"/>
                <w:szCs w:val="20"/>
              </w:rPr>
            </w:pPr>
            <w:r w:rsidRPr="002E720F">
              <w:rPr>
                <w:rFonts w:ascii="HG丸ｺﾞｼｯｸM-PRO" w:eastAsia="HG丸ｺﾞｼｯｸM-PRO" w:hAnsi="HG丸ｺﾞｼｯｸM-PRO" w:hint="eastAsia"/>
                <w:sz w:val="20"/>
                <w:szCs w:val="20"/>
              </w:rPr>
              <w:t>各主体（府民、地域団体、事業者）に対して、環境データや環境行動への参加につながる情報をわかりやすく的確に発信し、「あらゆる主体が参加行動する社会」の実現のための基盤を構築する。</w:t>
            </w:r>
          </w:p>
        </w:tc>
      </w:tr>
      <w:tr w:rsidR="00281951" w:rsidRPr="00286AA6" w:rsidTr="009438E9">
        <w:tc>
          <w:tcPr>
            <w:tcW w:w="1418" w:type="dxa"/>
            <w:shd w:val="clear" w:color="auto" w:fill="FFFF00"/>
          </w:tcPr>
          <w:p w:rsidR="00281951" w:rsidRPr="00946B5F" w:rsidRDefault="00281951" w:rsidP="00460322">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副次的効果、外部効果等</w:t>
            </w:r>
          </w:p>
        </w:tc>
        <w:tc>
          <w:tcPr>
            <w:tcW w:w="13324" w:type="dxa"/>
            <w:gridSpan w:val="12"/>
            <w:shd w:val="clear" w:color="auto" w:fill="auto"/>
          </w:tcPr>
          <w:p w:rsidR="00281951" w:rsidRPr="002E720F" w:rsidRDefault="00281951" w:rsidP="00B30BCF">
            <w:pPr>
              <w:adjustRightInd w:val="0"/>
              <w:snapToGrid w:val="0"/>
              <w:spacing w:line="280" w:lineRule="exact"/>
              <w:ind w:left="200" w:hangingChars="100" w:hanging="200"/>
              <w:rPr>
                <w:rFonts w:ascii="HG丸ｺﾞｼｯｸM-PRO" w:eastAsia="HG丸ｺﾞｼｯｸM-PRO" w:hAnsi="HG丸ｺﾞｼｯｸM-PRO"/>
                <w:sz w:val="20"/>
                <w:szCs w:val="20"/>
              </w:rPr>
            </w:pPr>
            <w:r w:rsidRPr="002E720F">
              <w:rPr>
                <w:rFonts w:ascii="HG丸ｺﾞｼｯｸM-PRO" w:eastAsia="HG丸ｺﾞｼｯｸM-PRO" w:hAnsi="HG丸ｺﾞｼｯｸM-PRO" w:hint="eastAsia"/>
                <w:sz w:val="20"/>
                <w:szCs w:val="20"/>
              </w:rPr>
              <w:t>①府民</w:t>
            </w:r>
            <w:r>
              <w:rPr>
                <w:rFonts w:ascii="HG丸ｺﾞｼｯｸM-PRO" w:eastAsia="HG丸ｺﾞｼｯｸM-PRO" w:hAnsi="HG丸ｺﾞｼｯｸM-PRO" w:hint="eastAsia"/>
                <w:sz w:val="20"/>
                <w:szCs w:val="20"/>
              </w:rPr>
              <w:t>等各主体</w:t>
            </w:r>
            <w:r w:rsidRPr="002E720F">
              <w:rPr>
                <w:rFonts w:ascii="HG丸ｺﾞｼｯｸM-PRO" w:eastAsia="HG丸ｺﾞｼｯｸM-PRO" w:hAnsi="HG丸ｺﾞｼｯｸM-PRO" w:hint="eastAsia"/>
                <w:sz w:val="20"/>
                <w:szCs w:val="20"/>
              </w:rPr>
              <w:t>の環境保全行動</w:t>
            </w:r>
            <w:r>
              <w:rPr>
                <w:rFonts w:ascii="HG丸ｺﾞｼｯｸM-PRO" w:eastAsia="HG丸ｺﾞｼｯｸM-PRO" w:hAnsi="HG丸ｺﾞｼｯｸM-PRO" w:hint="eastAsia"/>
                <w:sz w:val="20"/>
                <w:szCs w:val="20"/>
              </w:rPr>
              <w:t>を促進する。</w:t>
            </w:r>
          </w:p>
          <w:p w:rsidR="00281951" w:rsidRPr="003A46D1" w:rsidRDefault="00281951" w:rsidP="0095269F">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②ESD（持続可能な開発のための教育）の視点による</w:t>
            </w:r>
            <w:r w:rsidRPr="002E720F">
              <w:rPr>
                <w:rFonts w:ascii="HG丸ｺﾞｼｯｸM-PRO" w:eastAsia="HG丸ｺﾞｼｯｸM-PRO" w:hAnsi="HG丸ｺﾞｼｯｸM-PRO" w:hint="eastAsia"/>
                <w:sz w:val="20"/>
                <w:szCs w:val="20"/>
              </w:rPr>
              <w:t>多様な主体</w:t>
            </w:r>
            <w:r>
              <w:rPr>
                <w:rFonts w:ascii="HG丸ｺﾞｼｯｸM-PRO" w:eastAsia="HG丸ｺﾞｼｯｸM-PRO" w:hAnsi="HG丸ｺﾞｼｯｸM-PRO" w:hint="eastAsia"/>
                <w:sz w:val="20"/>
                <w:szCs w:val="20"/>
              </w:rPr>
              <w:t>の</w:t>
            </w:r>
            <w:r w:rsidRPr="002E720F">
              <w:rPr>
                <w:rFonts w:ascii="HG丸ｺﾞｼｯｸM-PRO" w:eastAsia="HG丸ｺﾞｼｯｸM-PRO" w:hAnsi="HG丸ｺﾞｼｯｸM-PRO" w:hint="eastAsia"/>
                <w:sz w:val="20"/>
                <w:szCs w:val="20"/>
              </w:rPr>
              <w:t>連携</w:t>
            </w:r>
            <w:r>
              <w:rPr>
                <w:rFonts w:ascii="HG丸ｺﾞｼｯｸM-PRO" w:eastAsia="HG丸ｺﾞｼｯｸM-PRO" w:hAnsi="HG丸ｺﾞｼｯｸM-PRO" w:hint="eastAsia"/>
                <w:sz w:val="20"/>
                <w:szCs w:val="20"/>
              </w:rPr>
              <w:t>により、地域や地球の課題解決に向けた市民と地域の力の向上に資する</w:t>
            </w:r>
            <w:r w:rsidRPr="002E720F">
              <w:rPr>
                <w:rFonts w:ascii="HG丸ｺﾞｼｯｸM-PRO" w:eastAsia="HG丸ｺﾞｼｯｸM-PRO" w:hAnsi="HG丸ｺﾞｼｯｸM-PRO" w:hint="eastAsia"/>
                <w:sz w:val="20"/>
                <w:szCs w:val="20"/>
              </w:rPr>
              <w:t>。</w:t>
            </w:r>
          </w:p>
        </w:tc>
      </w:tr>
      <w:tr w:rsidR="00281951" w:rsidRPr="00286AA6" w:rsidTr="009438E9">
        <w:tc>
          <w:tcPr>
            <w:tcW w:w="1418" w:type="dxa"/>
            <w:shd w:val="clear" w:color="auto" w:fill="FFFF00"/>
          </w:tcPr>
          <w:p w:rsidR="00281951" w:rsidRPr="00946B5F" w:rsidRDefault="00281951" w:rsidP="00460322">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関係法令、行政計画等</w:t>
            </w:r>
          </w:p>
        </w:tc>
        <w:tc>
          <w:tcPr>
            <w:tcW w:w="13324" w:type="dxa"/>
            <w:gridSpan w:val="12"/>
            <w:shd w:val="clear" w:color="auto" w:fill="auto"/>
          </w:tcPr>
          <w:p w:rsidR="00281951" w:rsidRPr="002E720F" w:rsidRDefault="00281951" w:rsidP="0095269F">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①</w:t>
            </w:r>
            <w:r w:rsidRPr="00B30BCF">
              <w:rPr>
                <w:rFonts w:ascii="HG丸ｺﾞｼｯｸM-PRO" w:eastAsia="HG丸ｺﾞｼｯｸM-PRO" w:hAnsi="HG丸ｺﾞｼｯｸM-PRO" w:hint="eastAsia"/>
                <w:sz w:val="20"/>
                <w:szCs w:val="20"/>
              </w:rPr>
              <w:t>環境教育等促進法</w:t>
            </w:r>
            <w:r w:rsidRPr="002E720F">
              <w:rPr>
                <w:rFonts w:ascii="HG丸ｺﾞｼｯｸM-PRO" w:eastAsia="HG丸ｺﾞｼｯｸM-PRO" w:hAnsi="HG丸ｺﾞｼｯｸM-PRO" w:hint="eastAsia"/>
                <w:sz w:val="20"/>
                <w:szCs w:val="20"/>
              </w:rPr>
              <w:t>（H23改正</w:t>
            </w:r>
            <w:r>
              <w:rPr>
                <w:rFonts w:ascii="HG丸ｺﾞｼｯｸM-PRO" w:eastAsia="HG丸ｺﾞｼｯｸM-PRO" w:hAnsi="HG丸ｺﾞｼｯｸM-PRO" w:hint="eastAsia"/>
                <w:sz w:val="20"/>
                <w:szCs w:val="20"/>
              </w:rPr>
              <w:t>公布</w:t>
            </w:r>
            <w:r w:rsidRPr="002E720F">
              <w:rPr>
                <w:rFonts w:ascii="HG丸ｺﾞｼｯｸM-PRO" w:eastAsia="HG丸ｺﾞｼｯｸM-PRO" w:hAnsi="HG丸ｺﾞｼｯｸM-PRO" w:hint="eastAsia"/>
                <w:sz w:val="20"/>
                <w:szCs w:val="20"/>
              </w:rPr>
              <w:t>）：</w:t>
            </w:r>
            <w:r w:rsidRPr="0095269F">
              <w:rPr>
                <w:rFonts w:ascii="HG丸ｺﾞｼｯｸM-PRO" w:eastAsia="HG丸ｺﾞｼｯｸM-PRO" w:hAnsi="HG丸ｺﾞｼｯｸM-PRO" w:hint="eastAsia"/>
                <w:sz w:val="20"/>
                <w:szCs w:val="20"/>
              </w:rPr>
              <w:t>環境保全活動・環境教育の一層の推進</w:t>
            </w:r>
            <w:r>
              <w:rPr>
                <w:rFonts w:ascii="HG丸ｺﾞｼｯｸM-PRO" w:eastAsia="HG丸ｺﾞｼｯｸM-PRO" w:hAnsi="HG丸ｺﾞｼｯｸM-PRO" w:hint="eastAsia"/>
                <w:sz w:val="20"/>
                <w:szCs w:val="20"/>
              </w:rPr>
              <w:t>、</w:t>
            </w:r>
            <w:r w:rsidRPr="0095269F">
              <w:rPr>
                <w:rFonts w:ascii="HG丸ｺﾞｼｯｸM-PRO" w:eastAsia="HG丸ｺﾞｼｯｸM-PRO" w:hAnsi="HG丸ｺﾞｼｯｸM-PRO" w:hint="eastAsia"/>
                <w:sz w:val="20"/>
                <w:szCs w:val="20"/>
              </w:rPr>
              <w:t>幅広い実践的人材づくりと活用</w:t>
            </w:r>
            <w:r>
              <w:rPr>
                <w:rFonts w:ascii="HG丸ｺﾞｼｯｸM-PRO" w:eastAsia="HG丸ｺﾞｼｯｸM-PRO" w:hAnsi="HG丸ｺﾞｼｯｸM-PRO" w:hint="eastAsia"/>
                <w:sz w:val="20"/>
                <w:szCs w:val="20"/>
              </w:rPr>
              <w:t>を図る。</w:t>
            </w:r>
          </w:p>
          <w:p w:rsidR="00281951" w:rsidRPr="00297899" w:rsidRDefault="00281951" w:rsidP="002E720F">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②</w:t>
            </w:r>
            <w:r w:rsidRPr="002E720F">
              <w:rPr>
                <w:rFonts w:ascii="HG丸ｺﾞｼｯｸM-PRO" w:eastAsia="HG丸ｺﾞｼｯｸM-PRO" w:hAnsi="HG丸ｺﾞｼｯｸM-PRO" w:hint="eastAsia"/>
                <w:sz w:val="20"/>
                <w:szCs w:val="20"/>
              </w:rPr>
              <w:t>府環境教育等行動計画（H24年度策定）：</w:t>
            </w:r>
            <w:r>
              <w:rPr>
                <w:rFonts w:ascii="HG丸ｺﾞｼｯｸM-PRO" w:eastAsia="HG丸ｺﾞｼｯｸM-PRO" w:hAnsi="HG丸ｺﾞｼｯｸM-PRO" w:hint="eastAsia"/>
                <w:sz w:val="20"/>
                <w:szCs w:val="20"/>
              </w:rPr>
              <w:t>本計画の行動計画</w:t>
            </w:r>
            <w:r w:rsidRPr="002E720F">
              <w:rPr>
                <w:rFonts w:ascii="HG丸ｺﾞｼｯｸM-PRO" w:eastAsia="HG丸ｺﾞｼｯｸM-PRO" w:hAnsi="HG丸ｺﾞｼｯｸM-PRO" w:hint="eastAsia"/>
                <w:sz w:val="20"/>
                <w:szCs w:val="20"/>
              </w:rPr>
              <w:t>。施策の柱に「情報基盤の充実</w:t>
            </w:r>
            <w:r w:rsidRPr="009421AB">
              <w:rPr>
                <w:rFonts w:ascii="HG丸ｺﾞｼｯｸM-PRO" w:eastAsia="HG丸ｺﾞｼｯｸM-PRO" w:hAnsi="HG丸ｺﾞｼｯｸM-PRO" w:hint="eastAsia"/>
                <w:sz w:val="20"/>
                <w:szCs w:val="20"/>
              </w:rPr>
              <w:t>と連携の強化</w:t>
            </w:r>
            <w:r w:rsidRPr="002E720F">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「普及啓発」</w:t>
            </w:r>
            <w:r w:rsidRPr="002E720F">
              <w:rPr>
                <w:rFonts w:ascii="HG丸ｺﾞｼｯｸM-PRO" w:eastAsia="HG丸ｺﾞｼｯｸM-PRO" w:hAnsi="HG丸ｺﾞｼｯｸM-PRO" w:hint="eastAsia"/>
                <w:sz w:val="20"/>
                <w:szCs w:val="20"/>
              </w:rPr>
              <w:t>を掲げる。</w:t>
            </w:r>
          </w:p>
        </w:tc>
      </w:tr>
      <w:tr w:rsidR="00281951" w:rsidRPr="00286AA6" w:rsidTr="009438E9">
        <w:tc>
          <w:tcPr>
            <w:tcW w:w="1418" w:type="dxa"/>
            <w:shd w:val="clear" w:color="auto" w:fill="FFFF00"/>
          </w:tcPr>
          <w:p w:rsidR="00281951" w:rsidRPr="00946B5F" w:rsidRDefault="00281951" w:rsidP="00460322">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国等の政策、社会情勢等</w:t>
            </w:r>
          </w:p>
        </w:tc>
        <w:tc>
          <w:tcPr>
            <w:tcW w:w="13324" w:type="dxa"/>
            <w:gridSpan w:val="12"/>
            <w:shd w:val="clear" w:color="auto" w:fill="auto"/>
          </w:tcPr>
          <w:p w:rsidR="00281951" w:rsidRDefault="00281951" w:rsidP="002E720F">
            <w:pPr>
              <w:adjustRightInd w:val="0"/>
              <w:snapToGrid w:val="0"/>
              <w:spacing w:line="28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①</w:t>
            </w:r>
            <w:r w:rsidRPr="002E720F">
              <w:rPr>
                <w:rFonts w:ascii="HG丸ｺﾞｼｯｸM-PRO" w:eastAsia="HG丸ｺﾞｼｯｸM-PRO" w:hAnsi="HG丸ｺﾞｼｯｸM-PRO" w:hint="eastAsia"/>
                <w:sz w:val="20"/>
                <w:szCs w:val="20"/>
              </w:rPr>
              <w:t>H24年6月閣議決定「環境保全活動、環境保全の意欲の増進及び環境教育並びに協働取組の推進に関する基本的な方針」において、</w:t>
            </w:r>
            <w:r>
              <w:rPr>
                <w:rFonts w:ascii="HG丸ｺﾞｼｯｸM-PRO" w:eastAsia="HG丸ｺﾞｼｯｸM-PRO" w:hAnsi="HG丸ｺﾞｼｯｸM-PRO" w:hint="eastAsia"/>
                <w:sz w:val="20"/>
                <w:szCs w:val="20"/>
              </w:rPr>
              <w:t>環境の取組みを進めるため「</w:t>
            </w:r>
            <w:r w:rsidRPr="00C26180">
              <w:rPr>
                <w:rFonts w:ascii="HG丸ｺﾞｼｯｸM-PRO" w:eastAsia="HG丸ｺﾞｼｯｸM-PRO" w:hAnsi="HG丸ｺﾞｼｯｸM-PRO" w:hint="eastAsia"/>
                <w:sz w:val="20"/>
                <w:szCs w:val="20"/>
              </w:rPr>
              <w:t>必要な情報を有する主体は、その情報の提供、共有に積極的に努め</w:t>
            </w:r>
            <w:r>
              <w:rPr>
                <w:rFonts w:ascii="HG丸ｺﾞｼｯｸM-PRO" w:eastAsia="HG丸ｺﾞｼｯｸM-PRO" w:hAnsi="HG丸ｺﾞｼｯｸM-PRO" w:hint="eastAsia"/>
                <w:sz w:val="20"/>
                <w:szCs w:val="20"/>
              </w:rPr>
              <w:t>」なければならないと記述</w:t>
            </w:r>
            <w:r w:rsidRPr="002E720F">
              <w:rPr>
                <w:rFonts w:ascii="HG丸ｺﾞｼｯｸM-PRO" w:eastAsia="HG丸ｺﾞｼｯｸM-PRO" w:hAnsi="HG丸ｺﾞｼｯｸM-PRO" w:hint="eastAsia"/>
                <w:sz w:val="20"/>
                <w:szCs w:val="20"/>
              </w:rPr>
              <w:t>。</w:t>
            </w:r>
          </w:p>
          <w:p w:rsidR="00281951" w:rsidRPr="00F92A43" w:rsidRDefault="00281951" w:rsidP="00C26180">
            <w:pPr>
              <w:adjustRightInd w:val="0"/>
              <w:snapToGrid w:val="0"/>
              <w:spacing w:line="28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②</w:t>
            </w:r>
            <w:r w:rsidRPr="002E720F">
              <w:rPr>
                <w:rFonts w:ascii="HG丸ｺﾞｼｯｸM-PRO" w:eastAsia="HG丸ｺﾞｼｯｸM-PRO" w:hAnsi="HG丸ｺﾞｼｯｸM-PRO" w:hint="eastAsia"/>
                <w:sz w:val="20"/>
                <w:szCs w:val="20"/>
              </w:rPr>
              <w:t>多様な情報媒体、特にインターネットを通じて、多様な主体から様々な環境情報が提供されている。このため、行政の情報だけでなく多様な主体が発信する情報を収集・整理し、アクセスしやすく見やすい形での受け手のニーズを考えた発信の工夫が必要。</w:t>
            </w:r>
          </w:p>
        </w:tc>
      </w:tr>
      <w:tr w:rsidR="00281951" w:rsidRPr="00286AA6" w:rsidTr="009438E9">
        <w:trPr>
          <w:trHeight w:val="70"/>
        </w:trPr>
        <w:tc>
          <w:tcPr>
            <w:tcW w:w="1418" w:type="dxa"/>
            <w:vMerge w:val="restart"/>
            <w:shd w:val="clear" w:color="auto" w:fill="FFFF00"/>
          </w:tcPr>
          <w:p w:rsidR="00281951" w:rsidRPr="00946B5F" w:rsidRDefault="00281951" w:rsidP="00460322">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施策実施に要したコスト</w:t>
            </w:r>
            <w:r w:rsidRPr="00E35D25">
              <w:rPr>
                <w:rFonts w:ascii="HG丸ｺﾞｼｯｸM-PRO" w:eastAsia="HG丸ｺﾞｼｯｸM-PRO" w:hAnsi="HG丸ｺﾞｼｯｸM-PRO" w:hint="eastAsia"/>
                <w:sz w:val="20"/>
                <w:szCs w:val="20"/>
              </w:rPr>
              <w:t>（職員人件費を除く）</w:t>
            </w:r>
          </w:p>
        </w:tc>
        <w:tc>
          <w:tcPr>
            <w:tcW w:w="4638" w:type="dxa"/>
            <w:gridSpan w:val="8"/>
            <w:shd w:val="clear" w:color="auto" w:fill="FFFF00"/>
          </w:tcPr>
          <w:p w:rsidR="00281951" w:rsidRPr="00F87AB6" w:rsidRDefault="00281951" w:rsidP="00460322">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事業のコスト（千円）</w:t>
            </w:r>
          </w:p>
        </w:tc>
        <w:tc>
          <w:tcPr>
            <w:tcW w:w="2591" w:type="dxa"/>
            <w:gridSpan w:val="2"/>
            <w:shd w:val="clear" w:color="auto" w:fill="FFFF00"/>
          </w:tcPr>
          <w:p w:rsidR="00281951" w:rsidRPr="00F87AB6" w:rsidRDefault="009438E9" w:rsidP="00460322">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2011年度</w:t>
            </w:r>
            <w:r w:rsidR="00281951">
              <w:rPr>
                <w:rFonts w:ascii="HG丸ｺﾞｼｯｸM-PRO" w:eastAsia="HG丸ｺﾞｼｯｸM-PRO" w:hAnsi="HG丸ｺﾞｼｯｸM-PRO" w:hint="eastAsia"/>
                <w:sz w:val="20"/>
                <w:szCs w:val="20"/>
              </w:rPr>
              <w:t>（決算額）</w:t>
            </w:r>
          </w:p>
        </w:tc>
        <w:tc>
          <w:tcPr>
            <w:tcW w:w="2835" w:type="dxa"/>
            <w:shd w:val="clear" w:color="auto" w:fill="FFFF00"/>
          </w:tcPr>
          <w:p w:rsidR="00281951" w:rsidRPr="00F87AB6" w:rsidRDefault="009438E9" w:rsidP="00460322">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2012年度</w:t>
            </w:r>
            <w:r w:rsidR="00281951">
              <w:rPr>
                <w:rFonts w:ascii="HG丸ｺﾞｼｯｸM-PRO" w:eastAsia="HG丸ｺﾞｼｯｸM-PRO" w:hAnsi="HG丸ｺﾞｼｯｸM-PRO" w:hint="eastAsia"/>
                <w:sz w:val="20"/>
                <w:szCs w:val="20"/>
              </w:rPr>
              <w:t>（決算額）</w:t>
            </w:r>
          </w:p>
        </w:tc>
        <w:tc>
          <w:tcPr>
            <w:tcW w:w="3260" w:type="dxa"/>
            <w:shd w:val="clear" w:color="auto" w:fill="FFFF00"/>
          </w:tcPr>
          <w:p w:rsidR="00281951" w:rsidRPr="00F87AB6" w:rsidRDefault="009438E9" w:rsidP="00460322">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2013年度</w:t>
            </w:r>
            <w:r w:rsidR="00281951">
              <w:rPr>
                <w:rFonts w:ascii="HG丸ｺﾞｼｯｸM-PRO" w:eastAsia="HG丸ｺﾞｼｯｸM-PRO" w:hAnsi="HG丸ｺﾞｼｯｸM-PRO" w:hint="eastAsia"/>
                <w:sz w:val="20"/>
                <w:szCs w:val="20"/>
              </w:rPr>
              <w:t>（決算</w:t>
            </w:r>
            <w:r>
              <w:rPr>
                <w:rFonts w:ascii="HG丸ｺﾞｼｯｸM-PRO" w:eastAsia="HG丸ｺﾞｼｯｸM-PRO" w:hAnsi="HG丸ｺﾞｼｯｸM-PRO" w:hint="eastAsia"/>
                <w:sz w:val="20"/>
                <w:szCs w:val="20"/>
              </w:rPr>
              <w:t>見込</w:t>
            </w:r>
            <w:r w:rsidR="00281951">
              <w:rPr>
                <w:rFonts w:ascii="HG丸ｺﾞｼｯｸM-PRO" w:eastAsia="HG丸ｺﾞｼｯｸM-PRO" w:hAnsi="HG丸ｺﾞｼｯｸM-PRO" w:hint="eastAsia"/>
                <w:sz w:val="20"/>
                <w:szCs w:val="20"/>
              </w:rPr>
              <w:t>額）</w:t>
            </w:r>
          </w:p>
        </w:tc>
      </w:tr>
      <w:tr w:rsidR="00281951" w:rsidRPr="00286AA6" w:rsidTr="009438E9">
        <w:trPr>
          <w:trHeight w:val="227"/>
        </w:trPr>
        <w:tc>
          <w:tcPr>
            <w:tcW w:w="1418" w:type="dxa"/>
            <w:vMerge/>
            <w:shd w:val="clear" w:color="auto" w:fill="FFFF00"/>
          </w:tcPr>
          <w:p w:rsidR="00281951" w:rsidRPr="00F87AB6" w:rsidRDefault="00281951" w:rsidP="00460322">
            <w:pPr>
              <w:adjustRightInd w:val="0"/>
              <w:snapToGrid w:val="0"/>
              <w:spacing w:line="280" w:lineRule="exact"/>
              <w:rPr>
                <w:rFonts w:ascii="HG丸ｺﾞｼｯｸM-PRO" w:eastAsia="HG丸ｺﾞｼｯｸM-PRO" w:hAnsi="HG丸ｺﾞｼｯｸM-PRO"/>
                <w:sz w:val="20"/>
                <w:szCs w:val="20"/>
              </w:rPr>
            </w:pPr>
          </w:p>
        </w:tc>
        <w:tc>
          <w:tcPr>
            <w:tcW w:w="1320" w:type="dxa"/>
            <w:gridSpan w:val="2"/>
            <w:tcBorders>
              <w:bottom w:val="nil"/>
            </w:tcBorders>
            <w:shd w:val="clear" w:color="auto" w:fill="FFFF00"/>
          </w:tcPr>
          <w:p w:rsidR="00281951" w:rsidRPr="00F87AB6" w:rsidRDefault="00281951" w:rsidP="007828B0">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環境目的の</w:t>
            </w:r>
          </w:p>
        </w:tc>
        <w:tc>
          <w:tcPr>
            <w:tcW w:w="3318" w:type="dxa"/>
            <w:gridSpan w:val="6"/>
            <w:shd w:val="clear" w:color="auto" w:fill="FFFF00"/>
          </w:tcPr>
          <w:p w:rsidR="00281951" w:rsidRPr="00F87AB6" w:rsidRDefault="00281951" w:rsidP="00B93194">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本施策が主たる目的であるもの</w:t>
            </w:r>
          </w:p>
        </w:tc>
        <w:tc>
          <w:tcPr>
            <w:tcW w:w="2591" w:type="dxa"/>
            <w:gridSpan w:val="2"/>
            <w:tcBorders>
              <w:bottom w:val="single" w:sz="4" w:space="0" w:color="auto"/>
              <w:right w:val="single" w:sz="4" w:space="0" w:color="auto"/>
            </w:tcBorders>
            <w:shd w:val="clear" w:color="auto" w:fill="auto"/>
            <w:vAlign w:val="center"/>
          </w:tcPr>
          <w:p w:rsidR="00281951" w:rsidRPr="00D718A9" w:rsidRDefault="00281951" w:rsidP="00D718A9">
            <w:pPr>
              <w:adjustRightInd w:val="0"/>
              <w:snapToGrid w:val="0"/>
              <w:jc w:val="right"/>
              <w:rPr>
                <w:rFonts w:ascii="HG丸ｺﾞｼｯｸM-PRO" w:eastAsia="HG丸ｺﾞｼｯｸM-PRO" w:hAnsi="HG丸ｺﾞｼｯｸM-PRO" w:cs="ＭＳ Ｐゴシック"/>
                <w:color w:val="000000"/>
                <w:sz w:val="20"/>
                <w:szCs w:val="20"/>
              </w:rPr>
            </w:pPr>
            <w:r w:rsidRPr="00D718A9">
              <w:rPr>
                <w:rFonts w:ascii="HG丸ｺﾞｼｯｸM-PRO" w:eastAsia="HG丸ｺﾞｼｯｸM-PRO" w:hAnsi="HG丸ｺﾞｼｯｸM-PRO" w:hint="eastAsia"/>
                <w:color w:val="000000"/>
                <w:sz w:val="20"/>
                <w:szCs w:val="20"/>
              </w:rPr>
              <w:t xml:space="preserve">51,248 </w:t>
            </w:r>
          </w:p>
        </w:tc>
        <w:tc>
          <w:tcPr>
            <w:tcW w:w="2835" w:type="dxa"/>
            <w:tcBorders>
              <w:left w:val="single" w:sz="4" w:space="0" w:color="auto"/>
              <w:bottom w:val="single" w:sz="4" w:space="0" w:color="auto"/>
              <w:right w:val="single" w:sz="4" w:space="0" w:color="auto"/>
            </w:tcBorders>
            <w:shd w:val="clear" w:color="auto" w:fill="auto"/>
            <w:vAlign w:val="center"/>
          </w:tcPr>
          <w:p w:rsidR="00281951" w:rsidRPr="00D718A9" w:rsidRDefault="00281951" w:rsidP="00D718A9">
            <w:pPr>
              <w:adjustRightInd w:val="0"/>
              <w:snapToGrid w:val="0"/>
              <w:jc w:val="right"/>
              <w:rPr>
                <w:rFonts w:ascii="HG丸ｺﾞｼｯｸM-PRO" w:eastAsia="HG丸ｺﾞｼｯｸM-PRO" w:hAnsi="HG丸ｺﾞｼｯｸM-PRO" w:cs="ＭＳ Ｐゴシック"/>
                <w:color w:val="000000"/>
                <w:sz w:val="20"/>
                <w:szCs w:val="20"/>
              </w:rPr>
            </w:pPr>
            <w:r w:rsidRPr="00D718A9">
              <w:rPr>
                <w:rFonts w:ascii="HG丸ｺﾞｼｯｸM-PRO" w:eastAsia="HG丸ｺﾞｼｯｸM-PRO" w:hAnsi="HG丸ｺﾞｼｯｸM-PRO" w:hint="eastAsia"/>
                <w:color w:val="000000"/>
                <w:sz w:val="20"/>
                <w:szCs w:val="20"/>
              </w:rPr>
              <w:t xml:space="preserve">514 </w:t>
            </w:r>
          </w:p>
        </w:tc>
        <w:tc>
          <w:tcPr>
            <w:tcW w:w="3260" w:type="dxa"/>
            <w:tcBorders>
              <w:left w:val="single" w:sz="4" w:space="0" w:color="auto"/>
              <w:bottom w:val="single" w:sz="4" w:space="0" w:color="auto"/>
            </w:tcBorders>
            <w:shd w:val="clear" w:color="auto" w:fill="auto"/>
            <w:vAlign w:val="center"/>
          </w:tcPr>
          <w:p w:rsidR="00281951" w:rsidRPr="00D718A9" w:rsidRDefault="00281951" w:rsidP="00D718A9">
            <w:pPr>
              <w:adjustRightInd w:val="0"/>
              <w:snapToGrid w:val="0"/>
              <w:jc w:val="right"/>
              <w:rPr>
                <w:rFonts w:ascii="HG丸ｺﾞｼｯｸM-PRO" w:eastAsia="HG丸ｺﾞｼｯｸM-PRO" w:hAnsi="HG丸ｺﾞｼｯｸM-PRO" w:cs="ＭＳ Ｐゴシック"/>
                <w:color w:val="000000"/>
                <w:sz w:val="20"/>
                <w:szCs w:val="20"/>
              </w:rPr>
            </w:pPr>
            <w:r w:rsidRPr="00D718A9">
              <w:rPr>
                <w:rFonts w:ascii="HG丸ｺﾞｼｯｸM-PRO" w:eastAsia="HG丸ｺﾞｼｯｸM-PRO" w:hAnsi="HG丸ｺﾞｼｯｸM-PRO" w:hint="eastAsia"/>
                <w:color w:val="000000"/>
                <w:sz w:val="20"/>
                <w:szCs w:val="20"/>
              </w:rPr>
              <w:t xml:space="preserve">2,599 </w:t>
            </w:r>
          </w:p>
        </w:tc>
      </w:tr>
      <w:tr w:rsidR="00281951" w:rsidRPr="00286AA6" w:rsidTr="009438E9">
        <w:trPr>
          <w:trHeight w:val="70"/>
        </w:trPr>
        <w:tc>
          <w:tcPr>
            <w:tcW w:w="1418" w:type="dxa"/>
            <w:vMerge/>
            <w:shd w:val="clear" w:color="auto" w:fill="FFFF00"/>
          </w:tcPr>
          <w:p w:rsidR="00281951" w:rsidRPr="00F87AB6" w:rsidRDefault="00281951" w:rsidP="00460322">
            <w:pPr>
              <w:adjustRightInd w:val="0"/>
              <w:snapToGrid w:val="0"/>
              <w:spacing w:line="280" w:lineRule="exact"/>
              <w:rPr>
                <w:rFonts w:ascii="HG丸ｺﾞｼｯｸM-PRO" w:eastAsia="HG丸ｺﾞｼｯｸM-PRO" w:hAnsi="HG丸ｺﾞｼｯｸM-PRO"/>
                <w:sz w:val="20"/>
                <w:szCs w:val="20"/>
              </w:rPr>
            </w:pPr>
          </w:p>
        </w:tc>
        <w:tc>
          <w:tcPr>
            <w:tcW w:w="1320" w:type="dxa"/>
            <w:gridSpan w:val="2"/>
            <w:tcBorders>
              <w:top w:val="nil"/>
            </w:tcBorders>
            <w:shd w:val="clear" w:color="auto" w:fill="FFFF00"/>
          </w:tcPr>
          <w:p w:rsidR="00281951" w:rsidRDefault="00281951" w:rsidP="00B93194">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事業費</w:t>
            </w:r>
          </w:p>
        </w:tc>
        <w:tc>
          <w:tcPr>
            <w:tcW w:w="3318" w:type="dxa"/>
            <w:gridSpan w:val="6"/>
            <w:shd w:val="clear" w:color="auto" w:fill="FFFF00"/>
          </w:tcPr>
          <w:p w:rsidR="00281951" w:rsidRDefault="00281951" w:rsidP="00B93194">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本施策が従たる目的であるもの</w:t>
            </w:r>
          </w:p>
        </w:tc>
        <w:tc>
          <w:tcPr>
            <w:tcW w:w="2591" w:type="dxa"/>
            <w:gridSpan w:val="2"/>
            <w:tcBorders>
              <w:top w:val="single" w:sz="4" w:space="0" w:color="auto"/>
              <w:bottom w:val="single" w:sz="4" w:space="0" w:color="auto"/>
              <w:right w:val="single" w:sz="4" w:space="0" w:color="auto"/>
            </w:tcBorders>
            <w:shd w:val="clear" w:color="auto" w:fill="auto"/>
            <w:vAlign w:val="center"/>
          </w:tcPr>
          <w:p w:rsidR="00281951" w:rsidRPr="00D718A9" w:rsidRDefault="00281951" w:rsidP="00D718A9">
            <w:pPr>
              <w:adjustRightInd w:val="0"/>
              <w:snapToGrid w:val="0"/>
              <w:jc w:val="right"/>
              <w:rPr>
                <w:rFonts w:ascii="HG丸ｺﾞｼｯｸM-PRO" w:eastAsia="HG丸ｺﾞｼｯｸM-PRO" w:hAnsi="HG丸ｺﾞｼｯｸM-PRO" w:cs="ＭＳ Ｐゴシック"/>
                <w:color w:val="000000"/>
                <w:sz w:val="20"/>
                <w:szCs w:val="20"/>
              </w:rPr>
            </w:pPr>
            <w:r w:rsidRPr="00D718A9">
              <w:rPr>
                <w:rFonts w:ascii="HG丸ｺﾞｼｯｸM-PRO" w:eastAsia="HG丸ｺﾞｼｯｸM-PRO" w:hAnsi="HG丸ｺﾞｼｯｸM-PRO" w:hint="eastAsia"/>
                <w:color w:val="000000"/>
                <w:sz w:val="20"/>
                <w:szCs w:val="20"/>
              </w:rPr>
              <w:t xml:space="preserve">1,558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81951" w:rsidRPr="00D718A9" w:rsidRDefault="00281951" w:rsidP="00D718A9">
            <w:pPr>
              <w:adjustRightInd w:val="0"/>
              <w:snapToGrid w:val="0"/>
              <w:jc w:val="right"/>
              <w:rPr>
                <w:rFonts w:ascii="HG丸ｺﾞｼｯｸM-PRO" w:eastAsia="HG丸ｺﾞｼｯｸM-PRO" w:hAnsi="HG丸ｺﾞｼｯｸM-PRO" w:cs="ＭＳ Ｐゴシック"/>
                <w:color w:val="000000"/>
                <w:sz w:val="20"/>
                <w:szCs w:val="20"/>
              </w:rPr>
            </w:pPr>
            <w:r w:rsidRPr="00D718A9">
              <w:rPr>
                <w:rFonts w:ascii="HG丸ｺﾞｼｯｸM-PRO" w:eastAsia="HG丸ｺﾞｼｯｸM-PRO" w:hAnsi="HG丸ｺﾞｼｯｸM-PRO" w:hint="eastAsia"/>
                <w:color w:val="000000"/>
                <w:sz w:val="20"/>
                <w:szCs w:val="20"/>
              </w:rPr>
              <w:t xml:space="preserve">1,062 </w:t>
            </w:r>
          </w:p>
        </w:tc>
        <w:tc>
          <w:tcPr>
            <w:tcW w:w="3260" w:type="dxa"/>
            <w:tcBorders>
              <w:top w:val="single" w:sz="4" w:space="0" w:color="auto"/>
              <w:left w:val="single" w:sz="4" w:space="0" w:color="auto"/>
              <w:bottom w:val="single" w:sz="4" w:space="0" w:color="auto"/>
            </w:tcBorders>
            <w:shd w:val="clear" w:color="auto" w:fill="auto"/>
            <w:vAlign w:val="center"/>
          </w:tcPr>
          <w:p w:rsidR="00281951" w:rsidRPr="00D718A9" w:rsidRDefault="00281951" w:rsidP="00D718A9">
            <w:pPr>
              <w:adjustRightInd w:val="0"/>
              <w:snapToGrid w:val="0"/>
              <w:jc w:val="right"/>
              <w:rPr>
                <w:rFonts w:ascii="HG丸ｺﾞｼｯｸM-PRO" w:eastAsia="HG丸ｺﾞｼｯｸM-PRO" w:hAnsi="HG丸ｺﾞｼｯｸM-PRO" w:cs="ＭＳ Ｐゴシック"/>
                <w:color w:val="000000"/>
                <w:sz w:val="20"/>
                <w:szCs w:val="20"/>
              </w:rPr>
            </w:pPr>
            <w:r w:rsidRPr="00D718A9">
              <w:rPr>
                <w:rFonts w:ascii="HG丸ｺﾞｼｯｸM-PRO" w:eastAsia="HG丸ｺﾞｼｯｸM-PRO" w:hAnsi="HG丸ｺﾞｼｯｸM-PRO" w:hint="eastAsia"/>
                <w:color w:val="000000"/>
                <w:sz w:val="20"/>
                <w:szCs w:val="20"/>
              </w:rPr>
              <w:t xml:space="preserve">2,055 </w:t>
            </w:r>
          </w:p>
        </w:tc>
      </w:tr>
      <w:tr w:rsidR="00281951" w:rsidRPr="00286AA6" w:rsidTr="009438E9">
        <w:trPr>
          <w:trHeight w:val="70"/>
        </w:trPr>
        <w:tc>
          <w:tcPr>
            <w:tcW w:w="1418" w:type="dxa"/>
            <w:vMerge/>
            <w:shd w:val="clear" w:color="auto" w:fill="FFFF00"/>
          </w:tcPr>
          <w:p w:rsidR="00281951" w:rsidRPr="00F87AB6" w:rsidRDefault="00281951" w:rsidP="00460322">
            <w:pPr>
              <w:adjustRightInd w:val="0"/>
              <w:snapToGrid w:val="0"/>
              <w:spacing w:line="280" w:lineRule="exact"/>
              <w:rPr>
                <w:rFonts w:ascii="HG丸ｺﾞｼｯｸM-PRO" w:eastAsia="HG丸ｺﾞｼｯｸM-PRO" w:hAnsi="HG丸ｺﾞｼｯｸM-PRO"/>
                <w:sz w:val="20"/>
                <w:szCs w:val="20"/>
              </w:rPr>
            </w:pPr>
          </w:p>
        </w:tc>
        <w:tc>
          <w:tcPr>
            <w:tcW w:w="4638" w:type="dxa"/>
            <w:gridSpan w:val="8"/>
            <w:shd w:val="clear" w:color="auto" w:fill="FFFF00"/>
          </w:tcPr>
          <w:p w:rsidR="00281951" w:rsidRDefault="00281951" w:rsidP="007828B0">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環境以外の目的を含む事業費</w:t>
            </w:r>
          </w:p>
        </w:tc>
        <w:tc>
          <w:tcPr>
            <w:tcW w:w="2591" w:type="dxa"/>
            <w:gridSpan w:val="2"/>
            <w:tcBorders>
              <w:top w:val="single" w:sz="4" w:space="0" w:color="auto"/>
              <w:right w:val="single" w:sz="4" w:space="0" w:color="auto"/>
            </w:tcBorders>
            <w:shd w:val="clear" w:color="auto" w:fill="auto"/>
            <w:vAlign w:val="center"/>
          </w:tcPr>
          <w:p w:rsidR="00281951" w:rsidRPr="00E44CB9" w:rsidRDefault="00281951" w:rsidP="00E44CB9">
            <w:pPr>
              <w:adjustRightInd w:val="0"/>
              <w:snapToGrid w:val="0"/>
              <w:jc w:val="right"/>
              <w:rPr>
                <w:rFonts w:ascii="HG丸ｺﾞｼｯｸM-PRO" w:eastAsia="HG丸ｺﾞｼｯｸM-PRO" w:hAnsi="HG丸ｺﾞｼｯｸM-PRO"/>
                <w:sz w:val="20"/>
                <w:szCs w:val="20"/>
              </w:rPr>
            </w:pPr>
            <w:r w:rsidRPr="00E44CB9">
              <w:rPr>
                <w:rFonts w:ascii="HG丸ｺﾞｼｯｸM-PRO" w:eastAsia="HG丸ｺﾞｼｯｸM-PRO" w:hAnsi="HG丸ｺﾞｼｯｸM-PRO" w:hint="eastAsia"/>
                <w:sz w:val="20"/>
                <w:szCs w:val="20"/>
              </w:rPr>
              <w:t>0</w:t>
            </w:r>
          </w:p>
        </w:tc>
        <w:tc>
          <w:tcPr>
            <w:tcW w:w="2835" w:type="dxa"/>
            <w:tcBorders>
              <w:top w:val="single" w:sz="4" w:space="0" w:color="auto"/>
              <w:left w:val="single" w:sz="4" w:space="0" w:color="auto"/>
            </w:tcBorders>
            <w:shd w:val="clear" w:color="auto" w:fill="auto"/>
            <w:vAlign w:val="center"/>
          </w:tcPr>
          <w:p w:rsidR="00281951" w:rsidRPr="00E44CB9" w:rsidRDefault="00281951" w:rsidP="00E44CB9">
            <w:pPr>
              <w:adjustRightInd w:val="0"/>
              <w:snapToGrid w:val="0"/>
              <w:jc w:val="right"/>
              <w:rPr>
                <w:rFonts w:ascii="HG丸ｺﾞｼｯｸM-PRO" w:eastAsia="HG丸ｺﾞｼｯｸM-PRO" w:hAnsi="HG丸ｺﾞｼｯｸM-PRO" w:cs="ＭＳ Ｐゴシック"/>
                <w:color w:val="000000"/>
                <w:sz w:val="20"/>
                <w:szCs w:val="20"/>
              </w:rPr>
            </w:pPr>
            <w:r w:rsidRPr="00E44CB9">
              <w:rPr>
                <w:rFonts w:ascii="HG丸ｺﾞｼｯｸM-PRO" w:eastAsia="HG丸ｺﾞｼｯｸM-PRO" w:hAnsi="HG丸ｺﾞｼｯｸM-PRO" w:hint="eastAsia"/>
                <w:color w:val="000000"/>
                <w:sz w:val="20"/>
                <w:szCs w:val="20"/>
              </w:rPr>
              <w:t xml:space="preserve">0 </w:t>
            </w:r>
          </w:p>
        </w:tc>
        <w:tc>
          <w:tcPr>
            <w:tcW w:w="3260" w:type="dxa"/>
            <w:tcBorders>
              <w:top w:val="single" w:sz="4" w:space="0" w:color="auto"/>
              <w:left w:val="single" w:sz="4" w:space="0" w:color="auto"/>
            </w:tcBorders>
            <w:shd w:val="clear" w:color="auto" w:fill="auto"/>
            <w:vAlign w:val="center"/>
          </w:tcPr>
          <w:p w:rsidR="00281951" w:rsidRPr="00E44CB9" w:rsidRDefault="00281951" w:rsidP="00E44CB9">
            <w:pPr>
              <w:adjustRightInd w:val="0"/>
              <w:snapToGrid w:val="0"/>
              <w:jc w:val="right"/>
              <w:rPr>
                <w:rFonts w:ascii="HG丸ｺﾞｼｯｸM-PRO" w:eastAsia="HG丸ｺﾞｼｯｸM-PRO" w:hAnsi="HG丸ｺﾞｼｯｸM-PRO" w:cs="ＭＳ Ｐゴシック"/>
                <w:color w:val="000000"/>
                <w:sz w:val="20"/>
                <w:szCs w:val="20"/>
              </w:rPr>
            </w:pPr>
            <w:r w:rsidRPr="00E44CB9">
              <w:rPr>
                <w:rFonts w:ascii="HG丸ｺﾞｼｯｸM-PRO" w:eastAsia="HG丸ｺﾞｼｯｸM-PRO" w:hAnsi="HG丸ｺﾞｼｯｸM-PRO" w:hint="eastAsia"/>
                <w:color w:val="000000"/>
                <w:sz w:val="20"/>
                <w:szCs w:val="20"/>
              </w:rPr>
              <w:t xml:space="preserve">0 </w:t>
            </w:r>
          </w:p>
        </w:tc>
      </w:tr>
      <w:tr w:rsidR="00281951" w:rsidRPr="00286AA6" w:rsidTr="009438E9">
        <w:trPr>
          <w:trHeight w:val="198"/>
        </w:trPr>
        <w:tc>
          <w:tcPr>
            <w:tcW w:w="1418" w:type="dxa"/>
            <w:vMerge/>
            <w:shd w:val="clear" w:color="auto" w:fill="FFFF00"/>
          </w:tcPr>
          <w:p w:rsidR="00281951" w:rsidRPr="00F87AB6" w:rsidRDefault="00281951" w:rsidP="00460322">
            <w:pPr>
              <w:adjustRightInd w:val="0"/>
              <w:snapToGrid w:val="0"/>
              <w:spacing w:line="280" w:lineRule="exact"/>
              <w:rPr>
                <w:rFonts w:ascii="HG丸ｺﾞｼｯｸM-PRO" w:eastAsia="HG丸ｺﾞｼｯｸM-PRO" w:hAnsi="HG丸ｺﾞｼｯｸM-PRO"/>
                <w:sz w:val="20"/>
                <w:szCs w:val="20"/>
              </w:rPr>
            </w:pPr>
          </w:p>
        </w:tc>
        <w:tc>
          <w:tcPr>
            <w:tcW w:w="13324" w:type="dxa"/>
            <w:gridSpan w:val="12"/>
            <w:tcBorders>
              <w:top w:val="single" w:sz="4" w:space="0" w:color="auto"/>
            </w:tcBorders>
            <w:shd w:val="clear" w:color="auto" w:fill="auto"/>
          </w:tcPr>
          <w:p w:rsidR="00281951" w:rsidRPr="00A01101" w:rsidRDefault="00281951" w:rsidP="00460322">
            <w:pPr>
              <w:adjustRightInd w:val="0"/>
              <w:snapToGrid w:val="0"/>
              <w:rPr>
                <w:rFonts w:ascii="HG丸ｺﾞｼｯｸM-PRO" w:eastAsia="HG丸ｺﾞｼｯｸM-PRO" w:hAnsi="HG丸ｺﾞｼｯｸM-PRO"/>
                <w:i/>
                <w:sz w:val="20"/>
                <w:szCs w:val="20"/>
              </w:rPr>
            </w:pPr>
          </w:p>
        </w:tc>
      </w:tr>
      <w:tr w:rsidR="00281951" w:rsidRPr="00286AA6" w:rsidTr="009438E9">
        <w:trPr>
          <w:trHeight w:val="210"/>
        </w:trPr>
        <w:tc>
          <w:tcPr>
            <w:tcW w:w="1418" w:type="dxa"/>
            <w:vMerge w:val="restart"/>
            <w:shd w:val="clear" w:color="auto" w:fill="FFFF00"/>
          </w:tcPr>
          <w:p w:rsidR="00281951" w:rsidRPr="00946B5F" w:rsidRDefault="00281951" w:rsidP="00460322">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取組指標及び実績</w:t>
            </w:r>
          </w:p>
          <w:p w:rsidR="00281951" w:rsidRPr="00E35D25" w:rsidRDefault="00281951" w:rsidP="00460322">
            <w:pPr>
              <w:adjustRightInd w:val="0"/>
              <w:snapToGrid w:val="0"/>
              <w:spacing w:line="280" w:lineRule="exact"/>
              <w:rPr>
                <w:rFonts w:ascii="HG丸ｺﾞｼｯｸM-PRO" w:eastAsia="HG丸ｺﾞｼｯｸM-PRO" w:hAnsi="HG丸ｺﾞｼｯｸM-PRO"/>
                <w:sz w:val="20"/>
                <w:szCs w:val="20"/>
              </w:rPr>
            </w:pPr>
            <w:r w:rsidRPr="00E35D25">
              <w:rPr>
                <w:rFonts w:ascii="HG丸ｺﾞｼｯｸM-PRO" w:eastAsia="HG丸ｺﾞｼｯｸM-PRO" w:hAnsi="HG丸ｺﾞｼｯｸM-PRO" w:hint="eastAsia"/>
                <w:sz w:val="20"/>
                <w:szCs w:val="20"/>
              </w:rPr>
              <w:t>（施策効果の定量評価）</w:t>
            </w:r>
          </w:p>
        </w:tc>
        <w:tc>
          <w:tcPr>
            <w:tcW w:w="367" w:type="dxa"/>
            <w:shd w:val="clear" w:color="auto" w:fill="FFFF00"/>
          </w:tcPr>
          <w:p w:rsidR="00281951" w:rsidRPr="00286AA6" w:rsidRDefault="00281951" w:rsidP="00460322">
            <w:pPr>
              <w:adjustRightInd w:val="0"/>
              <w:snapToGrid w:val="0"/>
              <w:spacing w:line="280" w:lineRule="exact"/>
              <w:ind w:left="200" w:hangingChars="100" w:hanging="200"/>
              <w:rPr>
                <w:rFonts w:ascii="HG丸ｺﾞｼｯｸM-PRO" w:eastAsia="HG丸ｺﾞｼｯｸM-PRO" w:hAnsi="HG丸ｺﾞｼｯｸM-PRO"/>
                <w:sz w:val="20"/>
                <w:szCs w:val="20"/>
              </w:rPr>
            </w:pPr>
          </w:p>
        </w:tc>
        <w:tc>
          <w:tcPr>
            <w:tcW w:w="2266" w:type="dxa"/>
            <w:gridSpan w:val="4"/>
            <w:shd w:val="clear" w:color="auto" w:fill="FFFF00"/>
          </w:tcPr>
          <w:p w:rsidR="00281951" w:rsidRPr="00286AA6" w:rsidRDefault="00281951" w:rsidP="00460322">
            <w:pPr>
              <w:adjustRightInd w:val="0"/>
              <w:snapToGrid w:val="0"/>
              <w:spacing w:line="28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名称</w:t>
            </w:r>
          </w:p>
        </w:tc>
        <w:tc>
          <w:tcPr>
            <w:tcW w:w="2005" w:type="dxa"/>
            <w:gridSpan w:val="3"/>
            <w:shd w:val="clear" w:color="auto" w:fill="FFFF00"/>
          </w:tcPr>
          <w:p w:rsidR="00281951" w:rsidRPr="00286AA6" w:rsidRDefault="00281951" w:rsidP="00460322">
            <w:pPr>
              <w:adjustRightInd w:val="0"/>
              <w:snapToGrid w:val="0"/>
              <w:spacing w:line="28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把握方法</w:t>
            </w:r>
          </w:p>
        </w:tc>
        <w:tc>
          <w:tcPr>
            <w:tcW w:w="8686" w:type="dxa"/>
            <w:gridSpan w:val="4"/>
            <w:shd w:val="clear" w:color="auto" w:fill="FFFF00"/>
          </w:tcPr>
          <w:p w:rsidR="00281951" w:rsidRPr="00286AA6" w:rsidRDefault="00281951" w:rsidP="00460322">
            <w:pPr>
              <w:adjustRightInd w:val="0"/>
              <w:snapToGrid w:val="0"/>
              <w:spacing w:line="280" w:lineRule="exact"/>
              <w:ind w:left="200" w:hangingChars="100" w:hanging="200"/>
              <w:rPr>
                <w:rFonts w:ascii="HG丸ｺﾞｼｯｸM-PRO" w:eastAsia="HG丸ｺﾞｼｯｸM-PRO" w:hAnsi="HG丸ｺﾞｼｯｸM-PRO"/>
                <w:sz w:val="20"/>
                <w:szCs w:val="20"/>
              </w:rPr>
            </w:pPr>
            <w:r w:rsidRPr="00286AA6">
              <w:rPr>
                <w:rFonts w:ascii="HG丸ｺﾞｼｯｸM-PRO" w:eastAsia="HG丸ｺﾞｼｯｸM-PRO" w:hAnsi="HG丸ｺﾞｼｯｸM-PRO" w:hint="eastAsia"/>
                <w:sz w:val="20"/>
                <w:szCs w:val="20"/>
              </w:rPr>
              <w:t>実績</w:t>
            </w:r>
          </w:p>
        </w:tc>
      </w:tr>
      <w:tr w:rsidR="00281951" w:rsidRPr="00286AA6" w:rsidTr="009438E9">
        <w:trPr>
          <w:trHeight w:val="693"/>
        </w:trPr>
        <w:tc>
          <w:tcPr>
            <w:tcW w:w="1418" w:type="dxa"/>
            <w:vMerge/>
            <w:shd w:val="clear" w:color="auto" w:fill="FFFF00"/>
          </w:tcPr>
          <w:p w:rsidR="00281951" w:rsidRPr="00946B5F" w:rsidRDefault="00281951" w:rsidP="00460322">
            <w:pPr>
              <w:adjustRightInd w:val="0"/>
              <w:snapToGrid w:val="0"/>
              <w:spacing w:line="280" w:lineRule="exact"/>
              <w:rPr>
                <w:rFonts w:ascii="HG丸ｺﾞｼｯｸM-PRO" w:eastAsia="HG丸ｺﾞｼｯｸM-PRO" w:hAnsi="HG丸ｺﾞｼｯｸM-PRO"/>
                <w:b/>
                <w:sz w:val="20"/>
                <w:szCs w:val="20"/>
              </w:rPr>
            </w:pPr>
          </w:p>
        </w:tc>
        <w:tc>
          <w:tcPr>
            <w:tcW w:w="367" w:type="dxa"/>
            <w:shd w:val="clear" w:color="auto" w:fill="auto"/>
          </w:tcPr>
          <w:p w:rsidR="00281951" w:rsidRPr="009421AB" w:rsidRDefault="00281951" w:rsidP="00C67528">
            <w:pPr>
              <w:adjustRightInd w:val="0"/>
              <w:snapToGrid w:val="0"/>
              <w:spacing w:line="280" w:lineRule="exact"/>
              <w:ind w:left="200" w:hangingChars="100" w:hanging="200"/>
              <w:rPr>
                <w:rFonts w:ascii="HG丸ｺﾞｼｯｸM-PRO" w:eastAsia="HG丸ｺﾞｼｯｸM-PRO" w:hAnsi="HG丸ｺﾞｼｯｸM-PRO"/>
                <w:sz w:val="20"/>
                <w:szCs w:val="20"/>
              </w:rPr>
            </w:pPr>
            <w:r w:rsidRPr="009421AB">
              <w:rPr>
                <w:rFonts w:ascii="HG丸ｺﾞｼｯｸM-PRO" w:eastAsia="HG丸ｺﾞｼｯｸM-PRO" w:hAnsi="HG丸ｺﾞｼｯｸM-PRO" w:hint="eastAsia"/>
                <w:sz w:val="20"/>
                <w:szCs w:val="20"/>
              </w:rPr>
              <w:t>①</w:t>
            </w:r>
          </w:p>
        </w:tc>
        <w:tc>
          <w:tcPr>
            <w:tcW w:w="2266" w:type="dxa"/>
            <w:gridSpan w:val="4"/>
            <w:shd w:val="clear" w:color="auto" w:fill="auto"/>
          </w:tcPr>
          <w:p w:rsidR="00281951" w:rsidRPr="009421AB" w:rsidRDefault="00281951" w:rsidP="009421AB">
            <w:pPr>
              <w:adjustRightInd w:val="0"/>
              <w:snapToGrid w:val="0"/>
              <w:spacing w:line="280" w:lineRule="exact"/>
              <w:rPr>
                <w:rFonts w:ascii="HG丸ｺﾞｼｯｸM-PRO" w:eastAsia="HG丸ｺﾞｼｯｸM-PRO" w:hAnsi="HG丸ｺﾞｼｯｸM-PRO"/>
                <w:sz w:val="20"/>
                <w:szCs w:val="20"/>
              </w:rPr>
            </w:pPr>
            <w:r w:rsidRPr="009421AB">
              <w:rPr>
                <w:rFonts w:ascii="HG丸ｺﾞｼｯｸM-PRO" w:eastAsia="HG丸ｺﾞｼｯｸM-PRO" w:hAnsi="HG丸ｺﾞｼｯｸM-PRO" w:hint="eastAsia"/>
                <w:sz w:val="20"/>
                <w:szCs w:val="20"/>
              </w:rPr>
              <w:t>環境情報に接した府民の割合</w:t>
            </w:r>
          </w:p>
        </w:tc>
        <w:tc>
          <w:tcPr>
            <w:tcW w:w="2005" w:type="dxa"/>
            <w:gridSpan w:val="3"/>
            <w:shd w:val="clear" w:color="auto" w:fill="auto"/>
          </w:tcPr>
          <w:p w:rsidR="00281951" w:rsidRPr="009421AB" w:rsidRDefault="00281951" w:rsidP="00CF57A1">
            <w:pPr>
              <w:adjustRightInd w:val="0"/>
              <w:snapToGrid w:val="0"/>
              <w:spacing w:line="280" w:lineRule="exact"/>
              <w:rPr>
                <w:rFonts w:ascii="HG丸ｺﾞｼｯｸM-PRO" w:eastAsia="HG丸ｺﾞｼｯｸM-PRO" w:hAnsi="HG丸ｺﾞｼｯｸM-PRO"/>
                <w:sz w:val="20"/>
                <w:szCs w:val="20"/>
              </w:rPr>
            </w:pPr>
            <w:r w:rsidRPr="009421AB">
              <w:rPr>
                <w:rFonts w:ascii="HG丸ｺﾞｼｯｸM-PRO" w:eastAsia="HG丸ｺﾞｼｯｸM-PRO" w:hAnsi="HG丸ｺﾞｼｯｸM-PRO" w:hint="eastAsia"/>
                <w:sz w:val="20"/>
                <w:szCs w:val="20"/>
              </w:rPr>
              <w:t>府インターネットモニターアンケート（参考値</w:t>
            </w:r>
            <w:r w:rsidR="009438E9" w:rsidRPr="009438E9">
              <w:rPr>
                <w:rFonts w:ascii="HG丸ｺﾞｼｯｸM-PRO" w:eastAsia="HG丸ｺﾞｼｯｸM-PRO" w:hAnsi="HG丸ｺﾞｼｯｸM-PRO" w:hint="eastAsia"/>
                <w:sz w:val="20"/>
                <w:szCs w:val="20"/>
                <w:vertAlign w:val="superscript"/>
              </w:rPr>
              <w:t>※</w:t>
            </w:r>
            <w:r w:rsidRPr="009421AB">
              <w:rPr>
                <w:rFonts w:ascii="HG丸ｺﾞｼｯｸM-PRO" w:eastAsia="HG丸ｺﾞｼｯｸM-PRO" w:hAnsi="HG丸ｺﾞｼｯｸM-PRO" w:hint="eastAsia"/>
                <w:sz w:val="20"/>
                <w:szCs w:val="20"/>
              </w:rPr>
              <w:t>）。</w:t>
            </w:r>
          </w:p>
        </w:tc>
        <w:tc>
          <w:tcPr>
            <w:tcW w:w="8686" w:type="dxa"/>
            <w:gridSpan w:val="4"/>
            <w:shd w:val="clear" w:color="auto" w:fill="auto"/>
          </w:tcPr>
          <w:p w:rsidR="00281951" w:rsidRPr="009421AB" w:rsidRDefault="00281951" w:rsidP="00CF57A1">
            <w:pPr>
              <w:adjustRightInd w:val="0"/>
              <w:snapToGrid w:val="0"/>
              <w:spacing w:line="280" w:lineRule="exact"/>
              <w:rPr>
                <w:rFonts w:ascii="HG丸ｺﾞｼｯｸM-PRO" w:eastAsia="HG丸ｺﾞｼｯｸM-PRO" w:hAnsi="HG丸ｺﾞｼｯｸM-PRO"/>
                <w:sz w:val="20"/>
                <w:szCs w:val="20"/>
              </w:rPr>
            </w:pPr>
            <w:r w:rsidRPr="009421AB">
              <w:rPr>
                <w:rFonts w:ascii="HG丸ｺﾞｼｯｸM-PRO" w:eastAsia="HG丸ｺﾞｼｯｸM-PRO" w:hAnsi="HG丸ｺﾞｼｯｸM-PRO" w:hint="eastAsia"/>
                <w:sz w:val="20"/>
                <w:szCs w:val="20"/>
              </w:rPr>
              <w:t>環境情報源（府以外も含む）として</w:t>
            </w:r>
          </w:p>
          <w:p w:rsidR="00281951" w:rsidRPr="009421AB" w:rsidRDefault="00281951" w:rsidP="00CF57A1">
            <w:pPr>
              <w:adjustRightInd w:val="0"/>
              <w:snapToGrid w:val="0"/>
              <w:spacing w:line="280" w:lineRule="exact"/>
              <w:ind w:firstLineChars="100" w:firstLine="200"/>
              <w:rPr>
                <w:rFonts w:ascii="HG丸ｺﾞｼｯｸM-PRO" w:eastAsia="HG丸ｺﾞｼｯｸM-PRO" w:hAnsi="HG丸ｺﾞｼｯｸM-PRO"/>
                <w:sz w:val="20"/>
                <w:szCs w:val="20"/>
              </w:rPr>
            </w:pPr>
            <w:r w:rsidRPr="009421AB">
              <w:rPr>
                <w:rFonts w:ascii="HG丸ｺﾞｼｯｸM-PRO" w:eastAsia="HG丸ｺﾞｼｯｸM-PRO" w:hAnsi="HG丸ｺﾞｼｯｸM-PRO" w:hint="eastAsia"/>
                <w:sz w:val="20"/>
                <w:szCs w:val="20"/>
              </w:rPr>
              <w:t>インターネット情報に接した：30.1%（</w:t>
            </w:r>
            <w:r>
              <w:rPr>
                <w:rFonts w:ascii="HG丸ｺﾞｼｯｸM-PRO" w:eastAsia="HG丸ｺﾞｼｯｸM-PRO" w:hAnsi="HG丸ｺﾞｼｯｸM-PRO" w:hint="eastAsia"/>
                <w:sz w:val="20"/>
                <w:szCs w:val="20"/>
              </w:rPr>
              <w:t>2013年</w:t>
            </w:r>
            <w:r w:rsidRPr="009421AB">
              <w:rPr>
                <w:rFonts w:ascii="HG丸ｺﾞｼｯｸM-PRO" w:eastAsia="HG丸ｺﾞｼｯｸM-PRO" w:hAnsi="HG丸ｺﾞｼｯｸM-PRO" w:hint="eastAsia"/>
                <w:sz w:val="20"/>
                <w:szCs w:val="20"/>
              </w:rPr>
              <w:t>）、30.9%（</w:t>
            </w:r>
            <w:r>
              <w:rPr>
                <w:rFonts w:ascii="HG丸ｺﾞｼｯｸM-PRO" w:eastAsia="HG丸ｺﾞｼｯｸM-PRO" w:hAnsi="HG丸ｺﾞｼｯｸM-PRO" w:hint="eastAsia"/>
                <w:sz w:val="20"/>
                <w:szCs w:val="20"/>
              </w:rPr>
              <w:t>2014年</w:t>
            </w:r>
            <w:r w:rsidRPr="009421AB">
              <w:rPr>
                <w:rFonts w:ascii="HG丸ｺﾞｼｯｸM-PRO" w:eastAsia="HG丸ｺﾞｼｯｸM-PRO" w:hAnsi="HG丸ｺﾞｼｯｸM-PRO" w:hint="eastAsia"/>
                <w:sz w:val="20"/>
                <w:szCs w:val="20"/>
              </w:rPr>
              <w:t>）</w:t>
            </w:r>
          </w:p>
          <w:p w:rsidR="00281951" w:rsidRPr="009421AB" w:rsidRDefault="00281951" w:rsidP="00C17D55">
            <w:pPr>
              <w:adjustRightInd w:val="0"/>
              <w:snapToGrid w:val="0"/>
              <w:spacing w:line="280" w:lineRule="exact"/>
              <w:ind w:firstLineChars="100" w:firstLine="200"/>
              <w:rPr>
                <w:rFonts w:ascii="HG丸ｺﾞｼｯｸM-PRO" w:eastAsia="HG丸ｺﾞｼｯｸM-PRO" w:hAnsi="HG丸ｺﾞｼｯｸM-PRO"/>
                <w:sz w:val="20"/>
                <w:szCs w:val="20"/>
              </w:rPr>
            </w:pPr>
            <w:r w:rsidRPr="009421AB">
              <w:rPr>
                <w:rFonts w:ascii="HG丸ｺﾞｼｯｸM-PRO" w:eastAsia="HG丸ｺﾞｼｯｸM-PRO" w:hAnsi="HG丸ｺﾞｼｯｸM-PRO" w:hint="eastAsia"/>
                <w:sz w:val="20"/>
                <w:szCs w:val="20"/>
              </w:rPr>
              <w:t>パンフレットなど紙媒体に接した：36.4%（</w:t>
            </w:r>
            <w:r>
              <w:rPr>
                <w:rFonts w:ascii="HG丸ｺﾞｼｯｸM-PRO" w:eastAsia="HG丸ｺﾞｼｯｸM-PRO" w:hAnsi="HG丸ｺﾞｼｯｸM-PRO" w:hint="eastAsia"/>
                <w:sz w:val="20"/>
                <w:szCs w:val="20"/>
              </w:rPr>
              <w:t>2013年</w:t>
            </w:r>
            <w:r w:rsidRPr="009421AB">
              <w:rPr>
                <w:rFonts w:ascii="HG丸ｺﾞｼｯｸM-PRO" w:eastAsia="HG丸ｺﾞｼｯｸM-PRO" w:hAnsi="HG丸ｺﾞｼｯｸM-PRO" w:hint="eastAsia"/>
                <w:sz w:val="20"/>
                <w:szCs w:val="20"/>
              </w:rPr>
              <w:t>）、41.4%（</w:t>
            </w:r>
            <w:r>
              <w:rPr>
                <w:rFonts w:ascii="HG丸ｺﾞｼｯｸM-PRO" w:eastAsia="HG丸ｺﾞｼｯｸM-PRO" w:hAnsi="HG丸ｺﾞｼｯｸM-PRO" w:hint="eastAsia"/>
                <w:sz w:val="20"/>
                <w:szCs w:val="20"/>
              </w:rPr>
              <w:t>2014年</w:t>
            </w:r>
            <w:r w:rsidRPr="009421AB">
              <w:rPr>
                <w:rFonts w:ascii="HG丸ｺﾞｼｯｸM-PRO" w:eastAsia="HG丸ｺﾞｼｯｸM-PRO" w:hAnsi="HG丸ｺﾞｼｯｸM-PRO" w:hint="eastAsia"/>
                <w:sz w:val="20"/>
                <w:szCs w:val="20"/>
              </w:rPr>
              <w:t>）</w:t>
            </w:r>
          </w:p>
        </w:tc>
      </w:tr>
      <w:tr w:rsidR="00281951" w:rsidRPr="00286AA6" w:rsidTr="009438E9">
        <w:trPr>
          <w:trHeight w:val="197"/>
        </w:trPr>
        <w:tc>
          <w:tcPr>
            <w:tcW w:w="1418" w:type="dxa"/>
            <w:vMerge/>
            <w:shd w:val="clear" w:color="auto" w:fill="FFFF00"/>
          </w:tcPr>
          <w:p w:rsidR="00281951" w:rsidRPr="00946B5F" w:rsidRDefault="00281951" w:rsidP="00460322">
            <w:pPr>
              <w:adjustRightInd w:val="0"/>
              <w:snapToGrid w:val="0"/>
              <w:spacing w:line="280" w:lineRule="exact"/>
              <w:rPr>
                <w:rFonts w:ascii="HG丸ｺﾞｼｯｸM-PRO" w:eastAsia="HG丸ｺﾞｼｯｸM-PRO" w:hAnsi="HG丸ｺﾞｼｯｸM-PRO"/>
                <w:b/>
                <w:sz w:val="20"/>
                <w:szCs w:val="20"/>
              </w:rPr>
            </w:pPr>
          </w:p>
        </w:tc>
        <w:tc>
          <w:tcPr>
            <w:tcW w:w="367" w:type="dxa"/>
            <w:shd w:val="clear" w:color="auto" w:fill="auto"/>
          </w:tcPr>
          <w:p w:rsidR="00281951" w:rsidRPr="009421AB" w:rsidRDefault="00281951" w:rsidP="008079BF">
            <w:pPr>
              <w:adjustRightInd w:val="0"/>
              <w:snapToGrid w:val="0"/>
              <w:spacing w:line="280" w:lineRule="exact"/>
              <w:ind w:left="200" w:hangingChars="100" w:hanging="200"/>
              <w:rPr>
                <w:rFonts w:ascii="HG丸ｺﾞｼｯｸM-PRO" w:eastAsia="HG丸ｺﾞｼｯｸM-PRO" w:hAnsi="HG丸ｺﾞｼｯｸM-PRO"/>
                <w:sz w:val="20"/>
                <w:szCs w:val="20"/>
              </w:rPr>
            </w:pPr>
            <w:r w:rsidRPr="009421AB">
              <w:rPr>
                <w:rFonts w:ascii="HG丸ｺﾞｼｯｸM-PRO" w:eastAsia="HG丸ｺﾞｼｯｸM-PRO" w:hAnsi="HG丸ｺﾞｼｯｸM-PRO" w:hint="eastAsia"/>
                <w:sz w:val="20"/>
                <w:szCs w:val="20"/>
              </w:rPr>
              <w:t>②</w:t>
            </w:r>
          </w:p>
        </w:tc>
        <w:tc>
          <w:tcPr>
            <w:tcW w:w="2266" w:type="dxa"/>
            <w:gridSpan w:val="4"/>
            <w:shd w:val="clear" w:color="auto" w:fill="auto"/>
          </w:tcPr>
          <w:p w:rsidR="00281951" w:rsidRPr="009421AB" w:rsidRDefault="00281951" w:rsidP="008079BF">
            <w:pPr>
              <w:adjustRightInd w:val="0"/>
              <w:snapToGrid w:val="0"/>
              <w:spacing w:line="280" w:lineRule="exact"/>
              <w:rPr>
                <w:rFonts w:ascii="HG丸ｺﾞｼｯｸM-PRO" w:eastAsia="HG丸ｺﾞｼｯｸM-PRO" w:hAnsi="HG丸ｺﾞｼｯｸM-PRO"/>
                <w:sz w:val="20"/>
                <w:szCs w:val="20"/>
              </w:rPr>
            </w:pPr>
            <w:r w:rsidRPr="009421AB">
              <w:rPr>
                <w:rFonts w:ascii="HG丸ｺﾞｼｯｸM-PRO" w:eastAsia="HG丸ｺﾞｼｯｸM-PRO" w:hAnsi="HG丸ｺﾞｼｯｸM-PRO" w:hint="eastAsia"/>
                <w:sz w:val="20"/>
                <w:szCs w:val="20"/>
              </w:rPr>
              <w:t>環境行動の動機付けへの効果</w:t>
            </w:r>
          </w:p>
        </w:tc>
        <w:tc>
          <w:tcPr>
            <w:tcW w:w="2005" w:type="dxa"/>
            <w:gridSpan w:val="3"/>
            <w:shd w:val="clear" w:color="auto" w:fill="auto"/>
          </w:tcPr>
          <w:p w:rsidR="00281951" w:rsidRPr="009421AB" w:rsidRDefault="00281951" w:rsidP="008079BF">
            <w:pPr>
              <w:adjustRightInd w:val="0"/>
              <w:snapToGrid w:val="0"/>
              <w:spacing w:line="280" w:lineRule="exact"/>
              <w:rPr>
                <w:rFonts w:ascii="HG丸ｺﾞｼｯｸM-PRO" w:eastAsia="HG丸ｺﾞｼｯｸM-PRO" w:hAnsi="HG丸ｺﾞｼｯｸM-PRO"/>
                <w:sz w:val="20"/>
                <w:szCs w:val="20"/>
              </w:rPr>
            </w:pPr>
            <w:r w:rsidRPr="009421AB">
              <w:rPr>
                <w:rFonts w:ascii="HG丸ｺﾞｼｯｸM-PRO" w:eastAsia="HG丸ｺﾞｼｯｸM-PRO" w:hAnsi="HG丸ｺﾞｼｯｸM-PRO" w:hint="eastAsia"/>
                <w:sz w:val="20"/>
                <w:szCs w:val="20"/>
              </w:rPr>
              <w:t>同上</w:t>
            </w:r>
          </w:p>
        </w:tc>
        <w:tc>
          <w:tcPr>
            <w:tcW w:w="8686" w:type="dxa"/>
            <w:gridSpan w:val="4"/>
            <w:shd w:val="clear" w:color="auto" w:fill="auto"/>
          </w:tcPr>
          <w:p w:rsidR="00281951" w:rsidRPr="009421AB" w:rsidRDefault="00281951" w:rsidP="008079BF">
            <w:pPr>
              <w:adjustRightInd w:val="0"/>
              <w:snapToGrid w:val="0"/>
              <w:spacing w:line="280" w:lineRule="exact"/>
              <w:rPr>
                <w:rFonts w:ascii="HG丸ｺﾞｼｯｸM-PRO" w:eastAsia="HG丸ｺﾞｼｯｸM-PRO" w:hAnsi="HG丸ｺﾞｼｯｸM-PRO"/>
                <w:sz w:val="20"/>
                <w:szCs w:val="20"/>
              </w:rPr>
            </w:pPr>
            <w:r w:rsidRPr="009421AB">
              <w:rPr>
                <w:rFonts w:ascii="HG丸ｺﾞｼｯｸM-PRO" w:eastAsia="HG丸ｺﾞｼｯｸM-PRO" w:hAnsi="HG丸ｺﾞｼｯｸM-PRO" w:hint="eastAsia"/>
                <w:sz w:val="20"/>
                <w:szCs w:val="20"/>
              </w:rPr>
              <w:t>いずれの媒体も非認知層よりも認知層の方が環境学習等への参加率は高く、情報提供が環境行動を促進している効果が認められた。</w:t>
            </w:r>
          </w:p>
        </w:tc>
      </w:tr>
      <w:tr w:rsidR="00281951" w:rsidRPr="00286AA6" w:rsidTr="009438E9">
        <w:trPr>
          <w:trHeight w:val="750"/>
        </w:trPr>
        <w:tc>
          <w:tcPr>
            <w:tcW w:w="1418" w:type="dxa"/>
            <w:vMerge/>
            <w:shd w:val="clear" w:color="auto" w:fill="FFFF00"/>
          </w:tcPr>
          <w:p w:rsidR="00281951" w:rsidRPr="00946B5F" w:rsidRDefault="00281951" w:rsidP="00460322">
            <w:pPr>
              <w:adjustRightInd w:val="0"/>
              <w:snapToGrid w:val="0"/>
              <w:spacing w:line="280" w:lineRule="exact"/>
              <w:rPr>
                <w:rFonts w:ascii="HG丸ｺﾞｼｯｸM-PRO" w:eastAsia="HG丸ｺﾞｼｯｸM-PRO" w:hAnsi="HG丸ｺﾞｼｯｸM-PRO"/>
                <w:b/>
                <w:sz w:val="20"/>
                <w:szCs w:val="20"/>
              </w:rPr>
            </w:pPr>
          </w:p>
        </w:tc>
        <w:tc>
          <w:tcPr>
            <w:tcW w:w="367" w:type="dxa"/>
            <w:shd w:val="clear" w:color="auto" w:fill="auto"/>
          </w:tcPr>
          <w:p w:rsidR="00281951" w:rsidRPr="009421AB" w:rsidRDefault="00281951" w:rsidP="008079BF">
            <w:pPr>
              <w:adjustRightInd w:val="0"/>
              <w:snapToGrid w:val="0"/>
              <w:spacing w:line="280" w:lineRule="exact"/>
              <w:ind w:left="200" w:hangingChars="100" w:hanging="200"/>
              <w:rPr>
                <w:rFonts w:ascii="HG丸ｺﾞｼｯｸM-PRO" w:eastAsia="HG丸ｺﾞｼｯｸM-PRO" w:hAnsi="HG丸ｺﾞｼｯｸM-PRO"/>
                <w:sz w:val="20"/>
                <w:szCs w:val="20"/>
              </w:rPr>
            </w:pPr>
            <w:r w:rsidRPr="009421AB">
              <w:rPr>
                <w:rFonts w:ascii="HG丸ｺﾞｼｯｸM-PRO" w:eastAsia="HG丸ｺﾞｼｯｸM-PRO" w:hAnsi="HG丸ｺﾞｼｯｸM-PRO" w:hint="eastAsia"/>
                <w:sz w:val="20"/>
                <w:szCs w:val="20"/>
              </w:rPr>
              <w:t>③</w:t>
            </w:r>
          </w:p>
        </w:tc>
        <w:tc>
          <w:tcPr>
            <w:tcW w:w="2266" w:type="dxa"/>
            <w:gridSpan w:val="4"/>
            <w:shd w:val="clear" w:color="auto" w:fill="auto"/>
          </w:tcPr>
          <w:p w:rsidR="00281951" w:rsidRPr="009421AB" w:rsidRDefault="00281951" w:rsidP="008079BF">
            <w:pPr>
              <w:adjustRightInd w:val="0"/>
              <w:snapToGrid w:val="0"/>
              <w:spacing w:line="280" w:lineRule="exact"/>
              <w:rPr>
                <w:rFonts w:ascii="HG丸ｺﾞｼｯｸM-PRO" w:eastAsia="HG丸ｺﾞｼｯｸM-PRO" w:hAnsi="HG丸ｺﾞｼｯｸM-PRO"/>
                <w:sz w:val="20"/>
                <w:szCs w:val="20"/>
              </w:rPr>
            </w:pPr>
            <w:r w:rsidRPr="009421AB">
              <w:rPr>
                <w:rFonts w:ascii="HG丸ｺﾞｼｯｸM-PRO" w:eastAsia="HG丸ｺﾞｼｯｸM-PRO" w:hAnsi="HG丸ｺﾞｼｯｸM-PRO" w:hint="eastAsia"/>
                <w:sz w:val="20"/>
                <w:szCs w:val="20"/>
              </w:rPr>
              <w:t>府の環境情報サイトへのアクセス数</w:t>
            </w:r>
          </w:p>
        </w:tc>
        <w:tc>
          <w:tcPr>
            <w:tcW w:w="2005" w:type="dxa"/>
            <w:gridSpan w:val="3"/>
            <w:shd w:val="clear" w:color="auto" w:fill="auto"/>
          </w:tcPr>
          <w:p w:rsidR="00281951" w:rsidRPr="009421AB" w:rsidRDefault="00281951" w:rsidP="008079BF">
            <w:pPr>
              <w:adjustRightInd w:val="0"/>
              <w:snapToGrid w:val="0"/>
              <w:spacing w:line="280" w:lineRule="exact"/>
              <w:rPr>
                <w:rFonts w:ascii="HG丸ｺﾞｼｯｸM-PRO" w:eastAsia="HG丸ｺﾞｼｯｸM-PRO" w:hAnsi="HG丸ｺﾞｼｯｸM-PRO"/>
                <w:sz w:val="20"/>
                <w:szCs w:val="20"/>
              </w:rPr>
            </w:pPr>
            <w:r w:rsidRPr="009421AB">
              <w:rPr>
                <w:rFonts w:ascii="HG丸ｺﾞｼｯｸM-PRO" w:eastAsia="HG丸ｺﾞｼｯｸM-PRO" w:hAnsi="HG丸ｺﾞｼｯｸM-PRO" w:hint="eastAsia"/>
                <w:sz w:val="20"/>
                <w:szCs w:val="20"/>
              </w:rPr>
              <w:t>府環境関係課室のページの閲覧数</w:t>
            </w:r>
          </w:p>
        </w:tc>
        <w:tc>
          <w:tcPr>
            <w:tcW w:w="8686" w:type="dxa"/>
            <w:gridSpan w:val="4"/>
            <w:shd w:val="clear" w:color="auto" w:fill="auto"/>
          </w:tcPr>
          <w:p w:rsidR="00281951" w:rsidRPr="00CE00B1" w:rsidRDefault="00281951" w:rsidP="00CE00B1">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231</w:t>
            </w:r>
            <w:r w:rsidRPr="00CE00B1">
              <w:rPr>
                <w:rFonts w:ascii="HG丸ｺﾞｼｯｸM-PRO" w:eastAsia="HG丸ｺﾞｼｯｸM-PRO" w:hAnsi="HG丸ｺﾞｼｯｸM-PRO" w:hint="eastAsia"/>
                <w:sz w:val="20"/>
                <w:szCs w:val="20"/>
              </w:rPr>
              <w:t>万件（2010年度）、</w:t>
            </w:r>
            <w:r>
              <w:rPr>
                <w:rFonts w:ascii="HG丸ｺﾞｼｯｸM-PRO" w:eastAsia="HG丸ｺﾞｼｯｸM-PRO" w:hAnsi="HG丸ｺﾞｼｯｸM-PRO" w:hint="eastAsia"/>
                <w:sz w:val="20"/>
                <w:szCs w:val="20"/>
              </w:rPr>
              <w:t>278</w:t>
            </w:r>
            <w:r w:rsidRPr="00CE00B1">
              <w:rPr>
                <w:rFonts w:ascii="HG丸ｺﾞｼｯｸM-PRO" w:eastAsia="HG丸ｺﾞｼｯｸM-PRO" w:hAnsi="HG丸ｺﾞｼｯｸM-PRO" w:hint="eastAsia"/>
                <w:sz w:val="20"/>
                <w:szCs w:val="20"/>
              </w:rPr>
              <w:t>万件（2011年度）、</w:t>
            </w:r>
            <w:r>
              <w:rPr>
                <w:rFonts w:ascii="HG丸ｺﾞｼｯｸM-PRO" w:eastAsia="HG丸ｺﾞｼｯｸM-PRO" w:hAnsi="HG丸ｺﾞｼｯｸM-PRO" w:hint="eastAsia"/>
                <w:sz w:val="20"/>
                <w:szCs w:val="20"/>
              </w:rPr>
              <w:t>397</w:t>
            </w:r>
            <w:r w:rsidRPr="00CE00B1">
              <w:rPr>
                <w:rFonts w:ascii="HG丸ｺﾞｼｯｸM-PRO" w:eastAsia="HG丸ｺﾞｼｯｸM-PRO" w:hAnsi="HG丸ｺﾞｼｯｸM-PRO" w:hint="eastAsia"/>
                <w:sz w:val="20"/>
                <w:szCs w:val="20"/>
              </w:rPr>
              <w:t>万件（2012年度）、</w:t>
            </w:r>
            <w:r>
              <w:rPr>
                <w:rFonts w:ascii="HG丸ｺﾞｼｯｸM-PRO" w:eastAsia="HG丸ｺﾞｼｯｸM-PRO" w:hAnsi="HG丸ｺﾞｼｯｸM-PRO" w:hint="eastAsia"/>
                <w:sz w:val="20"/>
                <w:szCs w:val="20"/>
              </w:rPr>
              <w:t>538</w:t>
            </w:r>
            <w:r w:rsidRPr="00CE00B1">
              <w:rPr>
                <w:rFonts w:ascii="HG丸ｺﾞｼｯｸM-PRO" w:eastAsia="HG丸ｺﾞｼｯｸM-PRO" w:hAnsi="HG丸ｺﾞｼｯｸM-PRO" w:hint="eastAsia"/>
                <w:sz w:val="20"/>
                <w:szCs w:val="20"/>
              </w:rPr>
              <w:t>万件（2013年度）</w:t>
            </w:r>
          </w:p>
        </w:tc>
      </w:tr>
      <w:tr w:rsidR="00281951" w:rsidRPr="00286AA6" w:rsidTr="009438E9">
        <w:trPr>
          <w:trHeight w:val="70"/>
        </w:trPr>
        <w:tc>
          <w:tcPr>
            <w:tcW w:w="1418" w:type="dxa"/>
            <w:vMerge/>
            <w:shd w:val="clear" w:color="auto" w:fill="FFFF00"/>
          </w:tcPr>
          <w:p w:rsidR="00281951" w:rsidRPr="00946B5F" w:rsidRDefault="00281951" w:rsidP="00460322">
            <w:pPr>
              <w:adjustRightInd w:val="0"/>
              <w:snapToGrid w:val="0"/>
              <w:spacing w:line="280" w:lineRule="exact"/>
              <w:rPr>
                <w:rFonts w:ascii="HG丸ｺﾞｼｯｸM-PRO" w:eastAsia="HG丸ｺﾞｼｯｸM-PRO" w:hAnsi="HG丸ｺﾞｼｯｸM-PRO"/>
                <w:b/>
                <w:sz w:val="20"/>
                <w:szCs w:val="20"/>
              </w:rPr>
            </w:pPr>
          </w:p>
        </w:tc>
        <w:tc>
          <w:tcPr>
            <w:tcW w:w="13324" w:type="dxa"/>
            <w:gridSpan w:val="12"/>
            <w:shd w:val="clear" w:color="auto" w:fill="auto"/>
          </w:tcPr>
          <w:p w:rsidR="00281951" w:rsidRPr="00DC57CD" w:rsidRDefault="00753732" w:rsidP="00753732">
            <w:pPr>
              <w:adjustRightInd w:val="0"/>
              <w:snapToGrid w:val="0"/>
              <w:ind w:left="160" w:hangingChars="100" w:hanging="160"/>
              <w:rPr>
                <w:rFonts w:ascii="HG丸ｺﾞｼｯｸM-PRO" w:eastAsia="HG丸ｺﾞｼｯｸM-PRO" w:hAnsi="HG丸ｺﾞｼｯｸM-PRO"/>
                <w:i/>
                <w:sz w:val="20"/>
                <w:szCs w:val="20"/>
              </w:rPr>
            </w:pPr>
            <w:r w:rsidRPr="009438E9">
              <w:rPr>
                <w:rFonts w:ascii="HG丸ｺﾞｼｯｸM-PRO" w:eastAsia="HG丸ｺﾞｼｯｸM-PRO" w:hAnsi="HG丸ｺﾞｼｯｸM-PRO" w:hint="eastAsia"/>
                <w:sz w:val="16"/>
                <w:szCs w:val="20"/>
              </w:rPr>
              <w:t>※</w:t>
            </w:r>
            <w:r>
              <w:rPr>
                <w:rFonts w:ascii="HG丸ｺﾞｼｯｸM-PRO" w:eastAsia="HG丸ｺﾞｼｯｸM-PRO" w:hAnsi="HG丸ｺﾞｼｯｸM-PRO" w:hint="eastAsia"/>
                <w:sz w:val="16"/>
                <w:szCs w:val="20"/>
              </w:rPr>
              <w:t>本</w:t>
            </w:r>
            <w:r w:rsidRPr="009438E9">
              <w:rPr>
                <w:rFonts w:ascii="HG丸ｺﾞｼｯｸM-PRO" w:eastAsia="HG丸ｺﾞｼｯｸM-PRO" w:hAnsi="HG丸ｺﾞｼｯｸM-PRO" w:hint="eastAsia"/>
                <w:sz w:val="16"/>
                <w:szCs w:val="20"/>
              </w:rPr>
              <w:t>アンケートの対象は自己申告制のモニターであり、統計的な手法で府民全体から抽出したものではないため、本結果は府民の状況を統計的に反映したものではなく、参考値として扱う。</w:t>
            </w:r>
          </w:p>
        </w:tc>
      </w:tr>
      <w:tr w:rsidR="00281951" w:rsidRPr="00286AA6" w:rsidTr="009438E9">
        <w:trPr>
          <w:trHeight w:val="240"/>
        </w:trPr>
        <w:tc>
          <w:tcPr>
            <w:tcW w:w="1418" w:type="dxa"/>
            <w:tcBorders>
              <w:bottom w:val="nil"/>
            </w:tcBorders>
            <w:shd w:val="clear" w:color="auto" w:fill="FFFF00"/>
          </w:tcPr>
          <w:p w:rsidR="00281951" w:rsidRPr="00AB4937" w:rsidRDefault="00281951" w:rsidP="00C479B5">
            <w:pPr>
              <w:adjustRightInd w:val="0"/>
              <w:snapToGrid w:val="0"/>
              <w:spacing w:line="280" w:lineRule="exact"/>
              <w:rPr>
                <w:rFonts w:ascii="HG丸ｺﾞｼｯｸM-PRO" w:eastAsia="HG丸ｺﾞｼｯｸM-PRO" w:hAnsi="HG丸ｺﾞｼｯｸM-PRO"/>
                <w:b/>
                <w:w w:val="90"/>
                <w:sz w:val="20"/>
                <w:szCs w:val="20"/>
              </w:rPr>
            </w:pPr>
            <w:r>
              <w:rPr>
                <w:rFonts w:ascii="HG丸ｺﾞｼｯｸM-PRO" w:eastAsia="HG丸ｺﾞｼｯｸM-PRO" w:hAnsi="HG丸ｺﾞｼｯｸM-PRO" w:hint="eastAsia"/>
                <w:b/>
                <w:w w:val="90"/>
                <w:sz w:val="20"/>
                <w:szCs w:val="20"/>
              </w:rPr>
              <w:t>「主な施策」</w:t>
            </w:r>
            <w:r w:rsidRPr="00AB4937">
              <w:rPr>
                <w:rFonts w:ascii="HG丸ｺﾞｼｯｸM-PRO" w:eastAsia="HG丸ｺﾞｼｯｸM-PRO" w:hAnsi="HG丸ｺﾞｼｯｸM-PRO" w:hint="eastAsia"/>
                <w:b/>
                <w:w w:val="90"/>
                <w:sz w:val="20"/>
                <w:szCs w:val="20"/>
              </w:rPr>
              <w:t>の</w:t>
            </w:r>
          </w:p>
        </w:tc>
        <w:tc>
          <w:tcPr>
            <w:tcW w:w="2126" w:type="dxa"/>
            <w:gridSpan w:val="4"/>
            <w:shd w:val="clear" w:color="auto" w:fill="FFFF00"/>
          </w:tcPr>
          <w:p w:rsidR="00281951" w:rsidRDefault="00281951" w:rsidP="00460322">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計画の内容</w:t>
            </w:r>
          </w:p>
        </w:tc>
        <w:tc>
          <w:tcPr>
            <w:tcW w:w="1196" w:type="dxa"/>
            <w:gridSpan w:val="2"/>
            <w:shd w:val="clear" w:color="auto" w:fill="FFFF00"/>
          </w:tcPr>
          <w:p w:rsidR="00281951" w:rsidRDefault="00281951" w:rsidP="00460322">
            <w:pPr>
              <w:adjustRightInd w:val="0"/>
              <w:snapToGrid w:val="0"/>
              <w:spacing w:line="28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進捗状況</w:t>
            </w:r>
            <w:r w:rsidRPr="005D05CF">
              <w:rPr>
                <w:rFonts w:ascii="HG丸ｺﾞｼｯｸM-PRO" w:eastAsia="HG丸ｺﾞｼｯｸM-PRO" w:hAnsi="HG丸ｺﾞｼｯｸM-PRO" w:hint="eastAsia"/>
                <w:sz w:val="20"/>
                <w:szCs w:val="20"/>
                <w:vertAlign w:val="superscript"/>
              </w:rPr>
              <w:t>※</w:t>
            </w:r>
          </w:p>
        </w:tc>
        <w:tc>
          <w:tcPr>
            <w:tcW w:w="2258" w:type="dxa"/>
            <w:gridSpan w:val="3"/>
            <w:shd w:val="clear" w:color="auto" w:fill="FFFF00"/>
          </w:tcPr>
          <w:p w:rsidR="00281951" w:rsidRDefault="00281951" w:rsidP="00460322">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主な事業の名称</w:t>
            </w:r>
          </w:p>
        </w:tc>
        <w:tc>
          <w:tcPr>
            <w:tcW w:w="7744" w:type="dxa"/>
            <w:gridSpan w:val="3"/>
            <w:shd w:val="clear" w:color="auto" w:fill="FFFF00"/>
          </w:tcPr>
          <w:p w:rsidR="00281951" w:rsidRDefault="00281951" w:rsidP="00460322">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事業の実施状況</w:t>
            </w:r>
          </w:p>
        </w:tc>
      </w:tr>
      <w:tr w:rsidR="00281951" w:rsidRPr="00286AA6" w:rsidTr="009438E9">
        <w:trPr>
          <w:trHeight w:val="70"/>
        </w:trPr>
        <w:tc>
          <w:tcPr>
            <w:tcW w:w="1418" w:type="dxa"/>
            <w:tcBorders>
              <w:top w:val="nil"/>
              <w:bottom w:val="nil"/>
            </w:tcBorders>
            <w:shd w:val="clear" w:color="auto" w:fill="FFFF00"/>
          </w:tcPr>
          <w:p w:rsidR="00281951" w:rsidRPr="00946B5F" w:rsidRDefault="00281951" w:rsidP="00460322">
            <w:pPr>
              <w:adjustRightInd w:val="0"/>
              <w:snapToGrid w:val="0"/>
              <w:spacing w:line="280" w:lineRule="exact"/>
              <w:rPr>
                <w:rFonts w:ascii="HG丸ｺﾞｼｯｸM-PRO" w:eastAsia="HG丸ｺﾞｼｯｸM-PRO" w:hAnsi="HG丸ｺﾞｼｯｸM-PRO"/>
                <w:b/>
                <w:sz w:val="20"/>
                <w:szCs w:val="20"/>
              </w:rPr>
            </w:pPr>
            <w:r w:rsidRPr="00AB4937">
              <w:rPr>
                <w:rFonts w:ascii="HG丸ｺﾞｼｯｸM-PRO" w:eastAsia="HG丸ｺﾞｼｯｸM-PRO" w:hAnsi="HG丸ｺﾞｼｯｸM-PRO" w:hint="eastAsia"/>
                <w:b/>
                <w:w w:val="90"/>
                <w:sz w:val="20"/>
                <w:szCs w:val="20"/>
              </w:rPr>
              <w:t>進捗状況</w:t>
            </w:r>
          </w:p>
        </w:tc>
        <w:tc>
          <w:tcPr>
            <w:tcW w:w="2126" w:type="dxa"/>
            <w:gridSpan w:val="4"/>
            <w:shd w:val="clear" w:color="auto" w:fill="auto"/>
          </w:tcPr>
          <w:p w:rsidR="00281951" w:rsidRDefault="00281951" w:rsidP="00C67528">
            <w:pPr>
              <w:adjustRightInd w:val="0"/>
              <w:snapToGrid w:val="0"/>
              <w:spacing w:line="280" w:lineRule="exact"/>
              <w:rPr>
                <w:rFonts w:ascii="HG丸ｺﾞｼｯｸM-PRO" w:eastAsia="HG丸ｺﾞｼｯｸM-PRO" w:hAnsi="HG丸ｺﾞｼｯｸM-PRO"/>
                <w:sz w:val="20"/>
                <w:szCs w:val="20"/>
              </w:rPr>
            </w:pPr>
            <w:r w:rsidRPr="00286AA6">
              <w:rPr>
                <w:rFonts w:ascii="HG丸ｺﾞｼｯｸM-PRO" w:eastAsia="HG丸ｺﾞｼｯｸM-PRO" w:hAnsi="HG丸ｺﾞｼｯｸM-PRO" w:hint="eastAsia"/>
                <w:sz w:val="20"/>
                <w:szCs w:val="20"/>
              </w:rPr>
              <w:t>環境教育ポータルサイトの充実</w:t>
            </w:r>
          </w:p>
        </w:tc>
        <w:tc>
          <w:tcPr>
            <w:tcW w:w="1196" w:type="dxa"/>
            <w:gridSpan w:val="2"/>
            <w:shd w:val="clear" w:color="auto" w:fill="auto"/>
          </w:tcPr>
          <w:p w:rsidR="00281951" w:rsidRDefault="00281951" w:rsidP="00460322">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2258" w:type="dxa"/>
            <w:gridSpan w:val="3"/>
            <w:shd w:val="clear" w:color="auto" w:fill="auto"/>
          </w:tcPr>
          <w:p w:rsidR="00281951" w:rsidRDefault="00281951" w:rsidP="00460322">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「エコあらかると」の運営</w:t>
            </w:r>
          </w:p>
        </w:tc>
        <w:tc>
          <w:tcPr>
            <w:tcW w:w="7744" w:type="dxa"/>
            <w:gridSpan w:val="3"/>
            <w:shd w:val="clear" w:color="auto" w:fill="auto"/>
          </w:tcPr>
          <w:p w:rsidR="00281951" w:rsidRDefault="00281951" w:rsidP="009421AB">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掲載情報件数　718件（2013年度末）、登録団体数　106件（2013年度末）</w:t>
            </w:r>
          </w:p>
        </w:tc>
      </w:tr>
      <w:tr w:rsidR="00281951" w:rsidRPr="00286AA6" w:rsidTr="009438E9">
        <w:trPr>
          <w:trHeight w:val="170"/>
        </w:trPr>
        <w:tc>
          <w:tcPr>
            <w:tcW w:w="1418" w:type="dxa"/>
            <w:tcBorders>
              <w:top w:val="nil"/>
              <w:bottom w:val="nil"/>
            </w:tcBorders>
            <w:shd w:val="clear" w:color="auto" w:fill="FFFF00"/>
          </w:tcPr>
          <w:p w:rsidR="00281951" w:rsidRPr="00946B5F" w:rsidRDefault="00281951" w:rsidP="00460322">
            <w:pPr>
              <w:adjustRightInd w:val="0"/>
              <w:snapToGrid w:val="0"/>
              <w:spacing w:line="280" w:lineRule="exact"/>
              <w:rPr>
                <w:rFonts w:ascii="HG丸ｺﾞｼｯｸM-PRO" w:eastAsia="HG丸ｺﾞｼｯｸM-PRO" w:hAnsi="HG丸ｺﾞｼｯｸM-PRO"/>
                <w:b/>
                <w:sz w:val="20"/>
                <w:szCs w:val="20"/>
              </w:rPr>
            </w:pPr>
          </w:p>
        </w:tc>
        <w:tc>
          <w:tcPr>
            <w:tcW w:w="2126" w:type="dxa"/>
            <w:gridSpan w:val="4"/>
            <w:shd w:val="clear" w:color="auto" w:fill="auto"/>
          </w:tcPr>
          <w:p w:rsidR="00281951" w:rsidRDefault="00281951" w:rsidP="00C67528">
            <w:pPr>
              <w:adjustRightInd w:val="0"/>
              <w:snapToGrid w:val="0"/>
              <w:spacing w:line="280" w:lineRule="exact"/>
              <w:rPr>
                <w:rFonts w:ascii="HG丸ｺﾞｼｯｸM-PRO" w:eastAsia="HG丸ｺﾞｼｯｸM-PRO" w:hAnsi="HG丸ｺﾞｼｯｸM-PRO"/>
                <w:sz w:val="20"/>
                <w:szCs w:val="20"/>
              </w:rPr>
            </w:pPr>
            <w:r w:rsidRPr="00286AA6">
              <w:rPr>
                <w:rFonts w:ascii="HG丸ｺﾞｼｯｸM-PRO" w:eastAsia="HG丸ｺﾞｼｯｸM-PRO" w:hAnsi="HG丸ｺﾞｼｯｸM-PRO" w:hint="eastAsia"/>
                <w:sz w:val="20"/>
                <w:szCs w:val="20"/>
              </w:rPr>
              <w:t>環境関連データの収集・調査研究を進め最新情報の提供</w:t>
            </w:r>
          </w:p>
        </w:tc>
        <w:tc>
          <w:tcPr>
            <w:tcW w:w="1196" w:type="dxa"/>
            <w:gridSpan w:val="2"/>
            <w:shd w:val="clear" w:color="auto" w:fill="auto"/>
          </w:tcPr>
          <w:p w:rsidR="00281951" w:rsidRDefault="00281951" w:rsidP="00460322">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2258" w:type="dxa"/>
            <w:gridSpan w:val="3"/>
            <w:shd w:val="clear" w:color="auto" w:fill="auto"/>
          </w:tcPr>
          <w:p w:rsidR="00281951" w:rsidRDefault="00281951" w:rsidP="00460322">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7744" w:type="dxa"/>
            <w:gridSpan w:val="3"/>
            <w:shd w:val="clear" w:color="auto" w:fill="auto"/>
          </w:tcPr>
          <w:p w:rsidR="00281951" w:rsidRPr="00724E95" w:rsidRDefault="00281951" w:rsidP="006A215F">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環境モニタリング情報等の速やかなWeb発信を行っている。</w:t>
            </w:r>
          </w:p>
        </w:tc>
      </w:tr>
      <w:tr w:rsidR="00281951" w:rsidRPr="00A86997" w:rsidTr="009438E9">
        <w:trPr>
          <w:trHeight w:val="268"/>
        </w:trPr>
        <w:tc>
          <w:tcPr>
            <w:tcW w:w="1418" w:type="dxa"/>
            <w:vMerge w:val="restart"/>
            <w:tcBorders>
              <w:top w:val="nil"/>
            </w:tcBorders>
            <w:shd w:val="clear" w:color="auto" w:fill="FFFF00"/>
          </w:tcPr>
          <w:p w:rsidR="00281951" w:rsidRPr="00946B5F" w:rsidRDefault="00281951" w:rsidP="00460322">
            <w:pPr>
              <w:adjustRightInd w:val="0"/>
              <w:snapToGrid w:val="0"/>
              <w:spacing w:line="280" w:lineRule="exact"/>
              <w:rPr>
                <w:rFonts w:ascii="HG丸ｺﾞｼｯｸM-PRO" w:eastAsia="HG丸ｺﾞｼｯｸM-PRO" w:hAnsi="HG丸ｺﾞｼｯｸM-PRO"/>
                <w:b/>
                <w:sz w:val="20"/>
                <w:szCs w:val="20"/>
              </w:rPr>
            </w:pPr>
          </w:p>
        </w:tc>
        <w:tc>
          <w:tcPr>
            <w:tcW w:w="2126" w:type="dxa"/>
            <w:gridSpan w:val="4"/>
            <w:vMerge w:val="restart"/>
            <w:shd w:val="clear" w:color="auto" w:fill="auto"/>
          </w:tcPr>
          <w:p w:rsidR="00281951" w:rsidRDefault="00281951" w:rsidP="00C67528">
            <w:pPr>
              <w:adjustRightInd w:val="0"/>
              <w:snapToGrid w:val="0"/>
              <w:spacing w:line="280" w:lineRule="exact"/>
              <w:rPr>
                <w:rFonts w:ascii="HG丸ｺﾞｼｯｸM-PRO" w:eastAsia="HG丸ｺﾞｼｯｸM-PRO" w:hAnsi="HG丸ｺﾞｼｯｸM-PRO"/>
                <w:sz w:val="20"/>
                <w:szCs w:val="20"/>
              </w:rPr>
            </w:pPr>
            <w:r w:rsidRPr="00286AA6">
              <w:rPr>
                <w:rFonts w:ascii="HG丸ｺﾞｼｯｸM-PRO" w:eastAsia="HG丸ｺﾞｼｯｸM-PRO" w:hAnsi="HG丸ｺﾞｼｯｸM-PRO" w:hint="eastAsia"/>
                <w:sz w:val="20"/>
                <w:szCs w:val="20"/>
              </w:rPr>
              <w:t>情報発信ツールごとの効果的な情報発信</w:t>
            </w:r>
          </w:p>
        </w:tc>
        <w:tc>
          <w:tcPr>
            <w:tcW w:w="1196" w:type="dxa"/>
            <w:gridSpan w:val="2"/>
            <w:vMerge w:val="restart"/>
            <w:shd w:val="clear" w:color="auto" w:fill="auto"/>
          </w:tcPr>
          <w:p w:rsidR="00281951" w:rsidRDefault="00281951" w:rsidP="00460322">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2258" w:type="dxa"/>
            <w:gridSpan w:val="3"/>
            <w:shd w:val="clear" w:color="auto" w:fill="auto"/>
          </w:tcPr>
          <w:p w:rsidR="00281951" w:rsidRDefault="00281951" w:rsidP="00460322">
            <w:pPr>
              <w:adjustRightInd w:val="0"/>
              <w:snapToGrid w:val="0"/>
              <w:spacing w:line="280" w:lineRule="exact"/>
              <w:rPr>
                <w:rFonts w:ascii="HG丸ｺﾞｼｯｸM-PRO" w:eastAsia="HG丸ｺﾞｼｯｸM-PRO" w:hAnsi="HG丸ｺﾞｼｯｸM-PRO"/>
                <w:sz w:val="20"/>
                <w:szCs w:val="20"/>
              </w:rPr>
            </w:pPr>
            <w:r w:rsidRPr="00724E95">
              <w:rPr>
                <w:rFonts w:ascii="HG丸ｺﾞｼｯｸM-PRO" w:eastAsia="HG丸ｺﾞｼｯｸM-PRO" w:hAnsi="HG丸ｺﾞｼｯｸM-PRO" w:hint="eastAsia"/>
                <w:sz w:val="20"/>
                <w:szCs w:val="20"/>
              </w:rPr>
              <w:t>環境情報</w:t>
            </w:r>
            <w:r>
              <w:rPr>
                <w:rFonts w:ascii="HG丸ｺﾞｼｯｸM-PRO" w:eastAsia="HG丸ｺﾞｼｯｸM-PRO" w:hAnsi="HG丸ｺﾞｼｯｸM-PRO" w:hint="eastAsia"/>
                <w:sz w:val="20"/>
                <w:szCs w:val="20"/>
              </w:rPr>
              <w:t>サイト</w:t>
            </w:r>
            <w:r w:rsidRPr="00724E95">
              <w:rPr>
                <w:rFonts w:ascii="HG丸ｺﾞｼｯｸM-PRO" w:eastAsia="HG丸ｺﾞｼｯｸM-PRO" w:hAnsi="HG丸ｺﾞｼｯｸM-PRO" w:hint="eastAsia"/>
                <w:sz w:val="20"/>
                <w:szCs w:val="20"/>
              </w:rPr>
              <w:t>の管理運営</w:t>
            </w:r>
          </w:p>
        </w:tc>
        <w:tc>
          <w:tcPr>
            <w:tcW w:w="7744" w:type="dxa"/>
            <w:gridSpan w:val="3"/>
            <w:shd w:val="clear" w:color="auto" w:fill="auto"/>
          </w:tcPr>
          <w:p w:rsidR="00281951" w:rsidRDefault="00281951" w:rsidP="00A86997">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「エコギャラリー」等のページの管理・更新</w:t>
            </w:r>
          </w:p>
        </w:tc>
      </w:tr>
      <w:tr w:rsidR="00281951" w:rsidRPr="00286AA6" w:rsidTr="009438E9">
        <w:trPr>
          <w:trHeight w:val="275"/>
        </w:trPr>
        <w:tc>
          <w:tcPr>
            <w:tcW w:w="1418" w:type="dxa"/>
            <w:vMerge/>
            <w:tcBorders>
              <w:top w:val="nil"/>
            </w:tcBorders>
            <w:shd w:val="clear" w:color="auto" w:fill="FFFF00"/>
          </w:tcPr>
          <w:p w:rsidR="00281951" w:rsidRPr="00946B5F" w:rsidRDefault="00281951" w:rsidP="00460322">
            <w:pPr>
              <w:adjustRightInd w:val="0"/>
              <w:snapToGrid w:val="0"/>
              <w:spacing w:line="280" w:lineRule="exact"/>
              <w:rPr>
                <w:rFonts w:ascii="HG丸ｺﾞｼｯｸM-PRO" w:eastAsia="HG丸ｺﾞｼｯｸM-PRO" w:hAnsi="HG丸ｺﾞｼｯｸM-PRO"/>
                <w:b/>
                <w:sz w:val="20"/>
                <w:szCs w:val="20"/>
              </w:rPr>
            </w:pPr>
          </w:p>
        </w:tc>
        <w:tc>
          <w:tcPr>
            <w:tcW w:w="2126" w:type="dxa"/>
            <w:gridSpan w:val="4"/>
            <w:vMerge/>
            <w:shd w:val="clear" w:color="auto" w:fill="auto"/>
          </w:tcPr>
          <w:p w:rsidR="00281951" w:rsidRPr="00286AA6" w:rsidRDefault="00281951" w:rsidP="00C67528">
            <w:pPr>
              <w:adjustRightInd w:val="0"/>
              <w:snapToGrid w:val="0"/>
              <w:spacing w:line="280" w:lineRule="exact"/>
              <w:rPr>
                <w:rFonts w:ascii="HG丸ｺﾞｼｯｸM-PRO" w:eastAsia="HG丸ｺﾞｼｯｸM-PRO" w:hAnsi="HG丸ｺﾞｼｯｸM-PRO"/>
                <w:sz w:val="20"/>
                <w:szCs w:val="20"/>
              </w:rPr>
            </w:pPr>
          </w:p>
        </w:tc>
        <w:tc>
          <w:tcPr>
            <w:tcW w:w="1196" w:type="dxa"/>
            <w:gridSpan w:val="2"/>
            <w:vMerge/>
            <w:shd w:val="clear" w:color="auto" w:fill="auto"/>
          </w:tcPr>
          <w:p w:rsidR="00281951" w:rsidRDefault="00281951" w:rsidP="00460322">
            <w:pPr>
              <w:adjustRightInd w:val="0"/>
              <w:snapToGrid w:val="0"/>
              <w:spacing w:line="280" w:lineRule="exact"/>
              <w:rPr>
                <w:rFonts w:ascii="HG丸ｺﾞｼｯｸM-PRO" w:eastAsia="HG丸ｺﾞｼｯｸM-PRO" w:hAnsi="HG丸ｺﾞｼｯｸM-PRO"/>
                <w:sz w:val="20"/>
                <w:szCs w:val="20"/>
              </w:rPr>
            </w:pPr>
          </w:p>
        </w:tc>
        <w:tc>
          <w:tcPr>
            <w:tcW w:w="2258" w:type="dxa"/>
            <w:gridSpan w:val="3"/>
            <w:shd w:val="clear" w:color="auto" w:fill="auto"/>
          </w:tcPr>
          <w:p w:rsidR="00281951" w:rsidRDefault="00281951" w:rsidP="00460322">
            <w:pPr>
              <w:adjustRightInd w:val="0"/>
              <w:snapToGrid w:val="0"/>
              <w:spacing w:line="280" w:lineRule="exact"/>
              <w:rPr>
                <w:rFonts w:ascii="HG丸ｺﾞｼｯｸM-PRO" w:eastAsia="HG丸ｺﾞｼｯｸM-PRO" w:hAnsi="HG丸ｺﾞｼｯｸM-PRO"/>
                <w:sz w:val="20"/>
                <w:szCs w:val="20"/>
              </w:rPr>
            </w:pPr>
            <w:r w:rsidRPr="00286AA6">
              <w:rPr>
                <w:rFonts w:ascii="HG丸ｺﾞｼｯｸM-PRO" w:eastAsia="HG丸ｺﾞｼｯｸM-PRO" w:hAnsi="HG丸ｺﾞｼｯｸM-PRO" w:hint="eastAsia"/>
                <w:sz w:val="20"/>
                <w:szCs w:val="20"/>
              </w:rPr>
              <w:t>環境白書の作成・配布</w:t>
            </w:r>
          </w:p>
        </w:tc>
        <w:tc>
          <w:tcPr>
            <w:tcW w:w="7744" w:type="dxa"/>
            <w:gridSpan w:val="3"/>
            <w:shd w:val="clear" w:color="auto" w:fill="auto"/>
          </w:tcPr>
          <w:p w:rsidR="00281951" w:rsidRDefault="00281951" w:rsidP="00724E95">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巻頭特集など理解し易い紙面づくりに努め、年約3,000部を作成、配布。2013年度以降は希望者への送付も実施。</w:t>
            </w:r>
          </w:p>
        </w:tc>
      </w:tr>
      <w:tr w:rsidR="00281951" w:rsidRPr="00286AA6" w:rsidTr="009438E9">
        <w:trPr>
          <w:trHeight w:val="151"/>
        </w:trPr>
        <w:tc>
          <w:tcPr>
            <w:tcW w:w="1418" w:type="dxa"/>
            <w:vMerge/>
            <w:tcBorders>
              <w:bottom w:val="nil"/>
            </w:tcBorders>
            <w:shd w:val="clear" w:color="auto" w:fill="FFFF00"/>
          </w:tcPr>
          <w:p w:rsidR="00281951" w:rsidRPr="00946B5F" w:rsidRDefault="00281951" w:rsidP="00460322">
            <w:pPr>
              <w:adjustRightInd w:val="0"/>
              <w:snapToGrid w:val="0"/>
              <w:spacing w:line="280" w:lineRule="exact"/>
              <w:rPr>
                <w:rFonts w:ascii="HG丸ｺﾞｼｯｸM-PRO" w:eastAsia="HG丸ｺﾞｼｯｸM-PRO" w:hAnsi="HG丸ｺﾞｼｯｸM-PRO"/>
                <w:b/>
                <w:sz w:val="20"/>
                <w:szCs w:val="20"/>
              </w:rPr>
            </w:pPr>
          </w:p>
        </w:tc>
        <w:tc>
          <w:tcPr>
            <w:tcW w:w="2126" w:type="dxa"/>
            <w:gridSpan w:val="4"/>
            <w:vMerge/>
            <w:shd w:val="clear" w:color="auto" w:fill="auto"/>
          </w:tcPr>
          <w:p w:rsidR="00281951" w:rsidRPr="00286AA6" w:rsidRDefault="00281951" w:rsidP="00C67528">
            <w:pPr>
              <w:adjustRightInd w:val="0"/>
              <w:snapToGrid w:val="0"/>
              <w:spacing w:line="280" w:lineRule="exact"/>
              <w:rPr>
                <w:rFonts w:ascii="HG丸ｺﾞｼｯｸM-PRO" w:eastAsia="HG丸ｺﾞｼｯｸM-PRO" w:hAnsi="HG丸ｺﾞｼｯｸM-PRO"/>
                <w:sz w:val="20"/>
                <w:szCs w:val="20"/>
              </w:rPr>
            </w:pPr>
          </w:p>
        </w:tc>
        <w:tc>
          <w:tcPr>
            <w:tcW w:w="1196" w:type="dxa"/>
            <w:gridSpan w:val="2"/>
            <w:vMerge/>
            <w:shd w:val="clear" w:color="auto" w:fill="auto"/>
          </w:tcPr>
          <w:p w:rsidR="00281951" w:rsidRDefault="00281951" w:rsidP="00460322">
            <w:pPr>
              <w:adjustRightInd w:val="0"/>
              <w:snapToGrid w:val="0"/>
              <w:spacing w:line="280" w:lineRule="exact"/>
              <w:rPr>
                <w:rFonts w:ascii="HG丸ｺﾞｼｯｸM-PRO" w:eastAsia="HG丸ｺﾞｼｯｸM-PRO" w:hAnsi="HG丸ｺﾞｼｯｸM-PRO"/>
                <w:sz w:val="20"/>
                <w:szCs w:val="20"/>
              </w:rPr>
            </w:pPr>
          </w:p>
        </w:tc>
        <w:tc>
          <w:tcPr>
            <w:tcW w:w="2258" w:type="dxa"/>
            <w:gridSpan w:val="3"/>
            <w:shd w:val="clear" w:color="auto" w:fill="auto"/>
          </w:tcPr>
          <w:p w:rsidR="00281951" w:rsidRPr="00286AA6" w:rsidRDefault="00281951" w:rsidP="00207110">
            <w:pPr>
              <w:adjustRightInd w:val="0"/>
              <w:snapToGrid w:val="0"/>
              <w:spacing w:line="280" w:lineRule="exact"/>
              <w:rPr>
                <w:rFonts w:ascii="HG丸ｺﾞｼｯｸM-PRO" w:eastAsia="HG丸ｺﾞｼｯｸM-PRO" w:hAnsi="HG丸ｺﾞｼｯｸM-PRO"/>
                <w:sz w:val="20"/>
                <w:szCs w:val="20"/>
              </w:rPr>
            </w:pPr>
            <w:r w:rsidRPr="00286AA6">
              <w:rPr>
                <w:rFonts w:ascii="HG丸ｺﾞｼｯｸM-PRO" w:eastAsia="HG丸ｺﾞｼｯｸM-PRO" w:hAnsi="HG丸ｺﾞｼｯｸM-PRO" w:hint="eastAsia"/>
                <w:sz w:val="20"/>
                <w:szCs w:val="20"/>
              </w:rPr>
              <w:t>白書巻頭特集パンフレット「エネルギーのこれから」配布</w:t>
            </w:r>
          </w:p>
        </w:tc>
        <w:tc>
          <w:tcPr>
            <w:tcW w:w="7744" w:type="dxa"/>
            <w:gridSpan w:val="3"/>
            <w:shd w:val="clear" w:color="auto" w:fill="auto"/>
          </w:tcPr>
          <w:p w:rsidR="00281951" w:rsidRDefault="00281951" w:rsidP="00460322">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2013年度に企業協賛で府内小学5年生全員に約8万部配布し、出前授業も実施。2014年度以降も実施予定。</w:t>
            </w:r>
          </w:p>
        </w:tc>
      </w:tr>
      <w:tr w:rsidR="00281951" w:rsidRPr="00286AA6" w:rsidTr="009438E9">
        <w:trPr>
          <w:trHeight w:val="70"/>
        </w:trPr>
        <w:tc>
          <w:tcPr>
            <w:tcW w:w="1418" w:type="dxa"/>
            <w:tcBorders>
              <w:top w:val="nil"/>
            </w:tcBorders>
            <w:shd w:val="clear" w:color="auto" w:fill="FFFF00"/>
          </w:tcPr>
          <w:p w:rsidR="00281951" w:rsidRPr="00946B5F" w:rsidRDefault="00281951" w:rsidP="00460322">
            <w:pPr>
              <w:adjustRightInd w:val="0"/>
              <w:snapToGrid w:val="0"/>
              <w:spacing w:line="280" w:lineRule="exact"/>
              <w:rPr>
                <w:rFonts w:ascii="HG丸ｺﾞｼｯｸM-PRO" w:eastAsia="HG丸ｺﾞｼｯｸM-PRO" w:hAnsi="HG丸ｺﾞｼｯｸM-PRO"/>
                <w:b/>
                <w:sz w:val="20"/>
                <w:szCs w:val="20"/>
              </w:rPr>
            </w:pPr>
          </w:p>
        </w:tc>
        <w:tc>
          <w:tcPr>
            <w:tcW w:w="13324" w:type="dxa"/>
            <w:gridSpan w:val="12"/>
            <w:shd w:val="clear" w:color="auto" w:fill="auto"/>
          </w:tcPr>
          <w:p w:rsidR="00281951" w:rsidRDefault="00281951" w:rsidP="00A92F28">
            <w:pPr>
              <w:adjustRightInd w:val="0"/>
              <w:snapToGrid w:val="0"/>
              <w:spacing w:line="28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※進捗状況：☆☆☆計画</w:t>
            </w:r>
            <w:r w:rsidRPr="00E95F23">
              <w:rPr>
                <w:rFonts w:ascii="HG丸ｺﾞｼｯｸM-PRO" w:eastAsia="HG丸ｺﾞｼｯｸM-PRO" w:hAnsi="HG丸ｺﾞｼｯｸM-PRO" w:hint="eastAsia"/>
                <w:sz w:val="20"/>
                <w:szCs w:val="20"/>
              </w:rPr>
              <w:t>以上</w:t>
            </w:r>
            <w:r>
              <w:rPr>
                <w:rFonts w:ascii="HG丸ｺﾞｼｯｸM-PRO" w:eastAsia="HG丸ｺﾞｼｯｸM-PRO" w:hAnsi="HG丸ｺﾞｼｯｸM-PRO" w:hint="eastAsia"/>
                <w:sz w:val="20"/>
                <w:szCs w:val="20"/>
              </w:rPr>
              <w:t>の進捗／☆☆計画どおり／☆計画以下の進捗／△計画とは異なる事業内容で進捗</w:t>
            </w:r>
          </w:p>
        </w:tc>
      </w:tr>
      <w:tr w:rsidR="00281951" w:rsidRPr="00286AA6" w:rsidTr="009438E9">
        <w:trPr>
          <w:trHeight w:val="70"/>
        </w:trPr>
        <w:tc>
          <w:tcPr>
            <w:tcW w:w="1418" w:type="dxa"/>
            <w:vMerge w:val="restart"/>
            <w:shd w:val="clear" w:color="auto" w:fill="FFFF00"/>
          </w:tcPr>
          <w:p w:rsidR="00281951" w:rsidRPr="00946B5F" w:rsidRDefault="00281951" w:rsidP="009B734C">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評価</w:t>
            </w:r>
          </w:p>
        </w:tc>
        <w:tc>
          <w:tcPr>
            <w:tcW w:w="1740" w:type="dxa"/>
            <w:gridSpan w:val="3"/>
            <w:shd w:val="clear" w:color="auto" w:fill="FFFF00"/>
          </w:tcPr>
          <w:p w:rsidR="00281951" w:rsidRPr="00AC4F83" w:rsidRDefault="00281951" w:rsidP="009B734C">
            <w:pPr>
              <w:adjustRightInd w:val="0"/>
              <w:snapToGrid w:val="0"/>
              <w:spacing w:line="280" w:lineRule="exact"/>
              <w:rPr>
                <w:rFonts w:ascii="HG丸ｺﾞｼｯｸM-PRO" w:eastAsia="HG丸ｺﾞｼｯｸM-PRO" w:hAnsi="HG丸ｺﾞｼｯｸM-PRO"/>
                <w:sz w:val="20"/>
                <w:szCs w:val="20"/>
              </w:rPr>
            </w:pPr>
          </w:p>
        </w:tc>
        <w:tc>
          <w:tcPr>
            <w:tcW w:w="1877" w:type="dxa"/>
            <w:gridSpan w:val="4"/>
            <w:shd w:val="clear" w:color="auto" w:fill="FFFF00"/>
          </w:tcPr>
          <w:p w:rsidR="00281951" w:rsidRPr="00B93194" w:rsidRDefault="00281951" w:rsidP="009B734C">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評価</w:t>
            </w:r>
          </w:p>
        </w:tc>
        <w:tc>
          <w:tcPr>
            <w:tcW w:w="9707" w:type="dxa"/>
            <w:gridSpan w:val="5"/>
            <w:shd w:val="clear" w:color="auto" w:fill="FFFF00"/>
          </w:tcPr>
          <w:p w:rsidR="00281951" w:rsidRPr="00B93194" w:rsidRDefault="00281951" w:rsidP="009B734C">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理由等</w:t>
            </w:r>
          </w:p>
        </w:tc>
      </w:tr>
      <w:tr w:rsidR="00281951" w:rsidRPr="00286AA6" w:rsidTr="009438E9">
        <w:trPr>
          <w:trHeight w:val="195"/>
        </w:trPr>
        <w:tc>
          <w:tcPr>
            <w:tcW w:w="1418" w:type="dxa"/>
            <w:vMerge/>
            <w:shd w:val="clear" w:color="auto" w:fill="FFFF00"/>
          </w:tcPr>
          <w:p w:rsidR="00281951" w:rsidRPr="00946B5F" w:rsidRDefault="00281951" w:rsidP="009B734C">
            <w:pPr>
              <w:adjustRightInd w:val="0"/>
              <w:snapToGrid w:val="0"/>
              <w:spacing w:line="280" w:lineRule="exact"/>
              <w:rPr>
                <w:rFonts w:ascii="HG丸ｺﾞｼｯｸM-PRO" w:eastAsia="HG丸ｺﾞｼｯｸM-PRO" w:hAnsi="HG丸ｺﾞｼｯｸM-PRO"/>
                <w:b/>
                <w:sz w:val="20"/>
                <w:szCs w:val="20"/>
              </w:rPr>
            </w:pPr>
          </w:p>
        </w:tc>
        <w:tc>
          <w:tcPr>
            <w:tcW w:w="1740" w:type="dxa"/>
            <w:gridSpan w:val="3"/>
            <w:shd w:val="clear" w:color="auto" w:fill="FFFF00"/>
          </w:tcPr>
          <w:p w:rsidR="00281951" w:rsidRPr="00B93194" w:rsidRDefault="00281951" w:rsidP="006C5656">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施策目的の達成状況</w:t>
            </w:r>
          </w:p>
        </w:tc>
        <w:tc>
          <w:tcPr>
            <w:tcW w:w="1877" w:type="dxa"/>
            <w:gridSpan w:val="4"/>
            <w:shd w:val="clear" w:color="auto" w:fill="auto"/>
          </w:tcPr>
          <w:p w:rsidR="00281951" w:rsidRPr="00AC4F83" w:rsidRDefault="00281951" w:rsidP="009B734C">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順調に推移</w:t>
            </w:r>
          </w:p>
        </w:tc>
        <w:tc>
          <w:tcPr>
            <w:tcW w:w="9707" w:type="dxa"/>
            <w:gridSpan w:val="5"/>
            <w:shd w:val="clear" w:color="auto" w:fill="auto"/>
          </w:tcPr>
          <w:p w:rsidR="00281951" w:rsidRPr="00AC4F83" w:rsidRDefault="00281951" w:rsidP="009B734C">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取組指標値①、③ともには横ばいまたは増加傾向で推移している</w:t>
            </w:r>
          </w:p>
        </w:tc>
      </w:tr>
      <w:tr w:rsidR="00281951" w:rsidRPr="00286AA6" w:rsidTr="009438E9">
        <w:trPr>
          <w:trHeight w:val="180"/>
        </w:trPr>
        <w:tc>
          <w:tcPr>
            <w:tcW w:w="1418" w:type="dxa"/>
            <w:vMerge/>
            <w:shd w:val="clear" w:color="auto" w:fill="FFFF00"/>
          </w:tcPr>
          <w:p w:rsidR="00281951" w:rsidRPr="00946B5F" w:rsidRDefault="00281951" w:rsidP="009B734C">
            <w:pPr>
              <w:adjustRightInd w:val="0"/>
              <w:snapToGrid w:val="0"/>
              <w:spacing w:line="280" w:lineRule="exact"/>
              <w:rPr>
                <w:rFonts w:ascii="HG丸ｺﾞｼｯｸM-PRO" w:eastAsia="HG丸ｺﾞｼｯｸM-PRO" w:hAnsi="HG丸ｺﾞｼｯｸM-PRO"/>
                <w:b/>
                <w:sz w:val="20"/>
                <w:szCs w:val="20"/>
              </w:rPr>
            </w:pPr>
          </w:p>
        </w:tc>
        <w:tc>
          <w:tcPr>
            <w:tcW w:w="1740" w:type="dxa"/>
            <w:gridSpan w:val="3"/>
            <w:shd w:val="clear" w:color="auto" w:fill="FFFF00"/>
          </w:tcPr>
          <w:p w:rsidR="00281951" w:rsidRPr="00B93194" w:rsidRDefault="00281951" w:rsidP="009B734C">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事業</w:t>
            </w:r>
            <w:r>
              <w:rPr>
                <w:rFonts w:ascii="HG丸ｺﾞｼｯｸM-PRO" w:eastAsia="HG丸ｺﾞｼｯｸM-PRO" w:hAnsi="HG丸ｺﾞｼｯｸM-PRO" w:hint="eastAsia"/>
                <w:sz w:val="20"/>
                <w:szCs w:val="20"/>
              </w:rPr>
              <w:t>・工程</w:t>
            </w:r>
            <w:r w:rsidRPr="00B93194">
              <w:rPr>
                <w:rFonts w:ascii="HG丸ｺﾞｼｯｸM-PRO" w:eastAsia="HG丸ｺﾞｼｯｸM-PRO" w:hAnsi="HG丸ｺﾞｼｯｸM-PRO" w:hint="eastAsia"/>
                <w:sz w:val="20"/>
                <w:szCs w:val="20"/>
              </w:rPr>
              <w:t>の進捗状況</w:t>
            </w:r>
          </w:p>
        </w:tc>
        <w:tc>
          <w:tcPr>
            <w:tcW w:w="1877" w:type="dxa"/>
            <w:gridSpan w:val="4"/>
            <w:shd w:val="clear" w:color="auto" w:fill="auto"/>
          </w:tcPr>
          <w:p w:rsidR="00281951" w:rsidRPr="00AC4F83" w:rsidRDefault="00281951" w:rsidP="002A18C0">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概ね計画どおり進捗</w:t>
            </w:r>
          </w:p>
        </w:tc>
        <w:tc>
          <w:tcPr>
            <w:tcW w:w="9707" w:type="dxa"/>
            <w:gridSpan w:val="5"/>
            <w:shd w:val="clear" w:color="auto" w:fill="auto"/>
          </w:tcPr>
          <w:p w:rsidR="00281951" w:rsidRPr="00AC4F83" w:rsidRDefault="00281951" w:rsidP="009B734C">
            <w:pPr>
              <w:adjustRightInd w:val="0"/>
              <w:snapToGrid w:val="0"/>
              <w:spacing w:line="280" w:lineRule="exact"/>
              <w:rPr>
                <w:rFonts w:ascii="HG丸ｺﾞｼｯｸM-PRO" w:eastAsia="HG丸ｺﾞｼｯｸM-PRO" w:hAnsi="HG丸ｺﾞｼｯｸM-PRO"/>
                <w:sz w:val="20"/>
                <w:szCs w:val="20"/>
              </w:rPr>
            </w:pPr>
          </w:p>
        </w:tc>
      </w:tr>
      <w:tr w:rsidR="00281951" w:rsidRPr="00286AA6" w:rsidTr="009438E9">
        <w:trPr>
          <w:trHeight w:val="195"/>
        </w:trPr>
        <w:tc>
          <w:tcPr>
            <w:tcW w:w="1418" w:type="dxa"/>
            <w:vMerge w:val="restart"/>
            <w:shd w:val="clear" w:color="auto" w:fill="FFFF00"/>
          </w:tcPr>
          <w:p w:rsidR="00281951" w:rsidRPr="00946B5F" w:rsidRDefault="00281951" w:rsidP="009B734C">
            <w:pPr>
              <w:adjustRightInd w:val="0"/>
              <w:snapToGrid w:val="0"/>
              <w:spacing w:line="280" w:lineRule="exac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計画見直し又は改善事項</w:t>
            </w:r>
          </w:p>
        </w:tc>
        <w:tc>
          <w:tcPr>
            <w:tcW w:w="1740" w:type="dxa"/>
            <w:gridSpan w:val="3"/>
            <w:shd w:val="clear" w:color="auto" w:fill="FFFF00"/>
          </w:tcPr>
          <w:p w:rsidR="00281951" w:rsidRPr="00B93194" w:rsidRDefault="00281951" w:rsidP="009B734C">
            <w:pPr>
              <w:adjustRightInd w:val="0"/>
              <w:snapToGrid w:val="0"/>
              <w:spacing w:line="280" w:lineRule="exact"/>
              <w:rPr>
                <w:rFonts w:ascii="HG丸ｺﾞｼｯｸM-PRO" w:eastAsia="HG丸ｺﾞｼｯｸM-PRO" w:hAnsi="HG丸ｺﾞｼｯｸM-PRO"/>
                <w:sz w:val="20"/>
                <w:szCs w:val="20"/>
              </w:rPr>
            </w:pPr>
          </w:p>
        </w:tc>
        <w:tc>
          <w:tcPr>
            <w:tcW w:w="1877" w:type="dxa"/>
            <w:gridSpan w:val="4"/>
            <w:shd w:val="clear" w:color="auto" w:fill="FFFF00"/>
          </w:tcPr>
          <w:p w:rsidR="00281951" w:rsidRPr="00B93194" w:rsidRDefault="00281951" w:rsidP="009B734C">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見直し・改善点の有無</w:t>
            </w:r>
          </w:p>
        </w:tc>
        <w:tc>
          <w:tcPr>
            <w:tcW w:w="9707" w:type="dxa"/>
            <w:gridSpan w:val="5"/>
            <w:shd w:val="clear" w:color="auto" w:fill="FFFF00"/>
          </w:tcPr>
          <w:p w:rsidR="00281951" w:rsidRPr="00B93194" w:rsidRDefault="00281951" w:rsidP="009B734C">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見直し・改善点の</w:t>
            </w:r>
            <w:r>
              <w:rPr>
                <w:rFonts w:ascii="HG丸ｺﾞｼｯｸM-PRO" w:eastAsia="HG丸ｺﾞｼｯｸM-PRO" w:hAnsi="HG丸ｺﾞｼｯｸM-PRO" w:hint="eastAsia"/>
                <w:sz w:val="20"/>
                <w:szCs w:val="20"/>
              </w:rPr>
              <w:t>内容</w:t>
            </w:r>
            <w:r w:rsidRPr="00B93194">
              <w:rPr>
                <w:rFonts w:ascii="HG丸ｺﾞｼｯｸM-PRO" w:eastAsia="HG丸ｺﾞｼｯｸM-PRO" w:hAnsi="HG丸ｺﾞｼｯｸM-PRO" w:hint="eastAsia"/>
                <w:sz w:val="20"/>
                <w:szCs w:val="20"/>
              </w:rPr>
              <w:t>等</w:t>
            </w:r>
          </w:p>
        </w:tc>
      </w:tr>
      <w:tr w:rsidR="00281951" w:rsidRPr="00286AA6" w:rsidTr="009438E9">
        <w:trPr>
          <w:trHeight w:val="120"/>
        </w:trPr>
        <w:tc>
          <w:tcPr>
            <w:tcW w:w="1418" w:type="dxa"/>
            <w:vMerge/>
            <w:shd w:val="clear" w:color="auto" w:fill="FFFF00"/>
          </w:tcPr>
          <w:p w:rsidR="00281951" w:rsidRDefault="00281951" w:rsidP="009B734C">
            <w:pPr>
              <w:adjustRightInd w:val="0"/>
              <w:snapToGrid w:val="0"/>
              <w:spacing w:line="280" w:lineRule="exact"/>
              <w:rPr>
                <w:rFonts w:ascii="HG丸ｺﾞｼｯｸM-PRO" w:eastAsia="HG丸ｺﾞｼｯｸM-PRO" w:hAnsi="HG丸ｺﾞｼｯｸM-PRO"/>
                <w:b/>
                <w:sz w:val="20"/>
                <w:szCs w:val="20"/>
              </w:rPr>
            </w:pPr>
          </w:p>
        </w:tc>
        <w:tc>
          <w:tcPr>
            <w:tcW w:w="1740" w:type="dxa"/>
            <w:gridSpan w:val="3"/>
            <w:shd w:val="clear" w:color="auto" w:fill="FFFF00"/>
          </w:tcPr>
          <w:p w:rsidR="00281951" w:rsidRPr="00B93194" w:rsidRDefault="00281951" w:rsidP="009B734C">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目標</w:t>
            </w:r>
          </w:p>
        </w:tc>
        <w:tc>
          <w:tcPr>
            <w:tcW w:w="1877" w:type="dxa"/>
            <w:gridSpan w:val="4"/>
            <w:shd w:val="clear" w:color="auto" w:fill="auto"/>
          </w:tcPr>
          <w:p w:rsidR="00281951" w:rsidRPr="00AC4F83" w:rsidRDefault="00281951" w:rsidP="009B734C">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無</w:t>
            </w:r>
          </w:p>
        </w:tc>
        <w:tc>
          <w:tcPr>
            <w:tcW w:w="9707" w:type="dxa"/>
            <w:gridSpan w:val="5"/>
            <w:shd w:val="clear" w:color="auto" w:fill="auto"/>
          </w:tcPr>
          <w:p w:rsidR="00281951" w:rsidRPr="00AC4F83" w:rsidRDefault="00281951" w:rsidP="009B734C">
            <w:pPr>
              <w:adjustRightInd w:val="0"/>
              <w:snapToGrid w:val="0"/>
              <w:spacing w:line="280" w:lineRule="exact"/>
              <w:rPr>
                <w:rFonts w:ascii="HG丸ｺﾞｼｯｸM-PRO" w:eastAsia="HG丸ｺﾞｼｯｸM-PRO" w:hAnsi="HG丸ｺﾞｼｯｸM-PRO"/>
                <w:sz w:val="20"/>
                <w:szCs w:val="20"/>
              </w:rPr>
            </w:pPr>
          </w:p>
        </w:tc>
      </w:tr>
      <w:tr w:rsidR="00281951" w:rsidRPr="00286AA6" w:rsidTr="009438E9">
        <w:trPr>
          <w:trHeight w:val="135"/>
        </w:trPr>
        <w:tc>
          <w:tcPr>
            <w:tcW w:w="1418" w:type="dxa"/>
            <w:vMerge/>
            <w:shd w:val="clear" w:color="auto" w:fill="FFFF00"/>
          </w:tcPr>
          <w:p w:rsidR="00281951" w:rsidRDefault="00281951" w:rsidP="009B734C">
            <w:pPr>
              <w:adjustRightInd w:val="0"/>
              <w:snapToGrid w:val="0"/>
              <w:spacing w:line="280" w:lineRule="exact"/>
              <w:rPr>
                <w:rFonts w:ascii="HG丸ｺﾞｼｯｸM-PRO" w:eastAsia="HG丸ｺﾞｼｯｸM-PRO" w:hAnsi="HG丸ｺﾞｼｯｸM-PRO"/>
                <w:b/>
                <w:sz w:val="20"/>
                <w:szCs w:val="20"/>
              </w:rPr>
            </w:pPr>
          </w:p>
        </w:tc>
        <w:tc>
          <w:tcPr>
            <w:tcW w:w="1740" w:type="dxa"/>
            <w:gridSpan w:val="3"/>
            <w:shd w:val="clear" w:color="auto" w:fill="FFFF00"/>
          </w:tcPr>
          <w:p w:rsidR="00281951" w:rsidRPr="00B93194" w:rsidRDefault="00281951" w:rsidP="009B734C">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施策の方向・主な施策</w:t>
            </w:r>
          </w:p>
        </w:tc>
        <w:tc>
          <w:tcPr>
            <w:tcW w:w="1877" w:type="dxa"/>
            <w:gridSpan w:val="4"/>
            <w:shd w:val="clear" w:color="auto" w:fill="auto"/>
          </w:tcPr>
          <w:p w:rsidR="00281951" w:rsidRPr="00AC4F83" w:rsidRDefault="00281951" w:rsidP="009B734C">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無</w:t>
            </w:r>
          </w:p>
        </w:tc>
        <w:tc>
          <w:tcPr>
            <w:tcW w:w="9707" w:type="dxa"/>
            <w:gridSpan w:val="5"/>
            <w:shd w:val="clear" w:color="auto" w:fill="auto"/>
          </w:tcPr>
          <w:p w:rsidR="00281951" w:rsidRPr="00AC4F83" w:rsidRDefault="00281951" w:rsidP="009B734C">
            <w:pPr>
              <w:adjustRightInd w:val="0"/>
              <w:snapToGrid w:val="0"/>
              <w:spacing w:line="280" w:lineRule="exact"/>
              <w:rPr>
                <w:rFonts w:ascii="HG丸ｺﾞｼｯｸM-PRO" w:eastAsia="HG丸ｺﾞｼｯｸM-PRO" w:hAnsi="HG丸ｺﾞｼｯｸM-PRO"/>
                <w:sz w:val="20"/>
                <w:szCs w:val="20"/>
              </w:rPr>
            </w:pPr>
          </w:p>
        </w:tc>
      </w:tr>
      <w:tr w:rsidR="00281951" w:rsidRPr="00286AA6" w:rsidTr="009438E9">
        <w:trPr>
          <w:trHeight w:val="165"/>
        </w:trPr>
        <w:tc>
          <w:tcPr>
            <w:tcW w:w="1418" w:type="dxa"/>
            <w:vMerge/>
            <w:shd w:val="clear" w:color="auto" w:fill="FFFF00"/>
          </w:tcPr>
          <w:p w:rsidR="00281951" w:rsidRDefault="00281951" w:rsidP="009B734C">
            <w:pPr>
              <w:adjustRightInd w:val="0"/>
              <w:snapToGrid w:val="0"/>
              <w:spacing w:line="280" w:lineRule="exact"/>
              <w:rPr>
                <w:rFonts w:ascii="HG丸ｺﾞｼｯｸM-PRO" w:eastAsia="HG丸ｺﾞｼｯｸM-PRO" w:hAnsi="HG丸ｺﾞｼｯｸM-PRO"/>
                <w:b/>
                <w:sz w:val="20"/>
                <w:szCs w:val="20"/>
              </w:rPr>
            </w:pPr>
          </w:p>
        </w:tc>
        <w:tc>
          <w:tcPr>
            <w:tcW w:w="1740" w:type="dxa"/>
            <w:gridSpan w:val="3"/>
            <w:shd w:val="clear" w:color="auto" w:fill="FFFF00"/>
          </w:tcPr>
          <w:p w:rsidR="00281951" w:rsidRPr="00B93194" w:rsidRDefault="00281951" w:rsidP="009B734C">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工程表</w:t>
            </w:r>
          </w:p>
        </w:tc>
        <w:tc>
          <w:tcPr>
            <w:tcW w:w="1877" w:type="dxa"/>
            <w:gridSpan w:val="4"/>
            <w:shd w:val="clear" w:color="auto" w:fill="auto"/>
          </w:tcPr>
          <w:p w:rsidR="00281951" w:rsidRPr="00AC4F83" w:rsidRDefault="00281951" w:rsidP="009B734C">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9707" w:type="dxa"/>
            <w:gridSpan w:val="5"/>
            <w:shd w:val="clear" w:color="auto" w:fill="auto"/>
          </w:tcPr>
          <w:p w:rsidR="00281951" w:rsidRPr="00AC4F83" w:rsidRDefault="00281951" w:rsidP="009B734C">
            <w:pPr>
              <w:adjustRightInd w:val="0"/>
              <w:snapToGrid w:val="0"/>
              <w:spacing w:line="280" w:lineRule="exact"/>
              <w:rPr>
                <w:rFonts w:ascii="HG丸ｺﾞｼｯｸM-PRO" w:eastAsia="HG丸ｺﾞｼｯｸM-PRO" w:hAnsi="HG丸ｺﾞｼｯｸM-PRO"/>
                <w:sz w:val="20"/>
                <w:szCs w:val="20"/>
              </w:rPr>
            </w:pPr>
          </w:p>
        </w:tc>
      </w:tr>
      <w:tr w:rsidR="00281951" w:rsidRPr="00286AA6" w:rsidTr="009438E9">
        <w:trPr>
          <w:trHeight w:val="105"/>
        </w:trPr>
        <w:tc>
          <w:tcPr>
            <w:tcW w:w="1418" w:type="dxa"/>
            <w:vMerge/>
            <w:shd w:val="clear" w:color="auto" w:fill="FFFF00"/>
          </w:tcPr>
          <w:p w:rsidR="00281951" w:rsidRDefault="00281951" w:rsidP="009B734C">
            <w:pPr>
              <w:adjustRightInd w:val="0"/>
              <w:snapToGrid w:val="0"/>
              <w:spacing w:line="280" w:lineRule="exact"/>
              <w:rPr>
                <w:rFonts w:ascii="HG丸ｺﾞｼｯｸM-PRO" w:eastAsia="HG丸ｺﾞｼｯｸM-PRO" w:hAnsi="HG丸ｺﾞｼｯｸM-PRO"/>
                <w:b/>
                <w:sz w:val="20"/>
                <w:szCs w:val="20"/>
              </w:rPr>
            </w:pPr>
          </w:p>
        </w:tc>
        <w:tc>
          <w:tcPr>
            <w:tcW w:w="1740" w:type="dxa"/>
            <w:gridSpan w:val="3"/>
            <w:shd w:val="clear" w:color="auto" w:fill="FFFF00"/>
          </w:tcPr>
          <w:p w:rsidR="00281951" w:rsidRPr="00B93194" w:rsidRDefault="00281951" w:rsidP="009B734C">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その他の改善事項</w:t>
            </w:r>
          </w:p>
        </w:tc>
        <w:tc>
          <w:tcPr>
            <w:tcW w:w="1877" w:type="dxa"/>
            <w:gridSpan w:val="4"/>
            <w:shd w:val="clear" w:color="auto" w:fill="auto"/>
          </w:tcPr>
          <w:p w:rsidR="00281951" w:rsidRPr="00AC4F83" w:rsidRDefault="00281951" w:rsidP="009B734C">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有</w:t>
            </w:r>
          </w:p>
        </w:tc>
        <w:tc>
          <w:tcPr>
            <w:tcW w:w="9707" w:type="dxa"/>
            <w:gridSpan w:val="5"/>
            <w:shd w:val="clear" w:color="auto" w:fill="auto"/>
          </w:tcPr>
          <w:p w:rsidR="00281951" w:rsidRPr="00AC4F83" w:rsidRDefault="00281951" w:rsidP="00BE73D7">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取組指標に目標は設定しないが、</w:t>
            </w:r>
            <w:r w:rsidRPr="00286AA6">
              <w:rPr>
                <w:rFonts w:ascii="HG丸ｺﾞｼｯｸM-PRO" w:eastAsia="HG丸ｺﾞｼｯｸM-PRO" w:hAnsi="HG丸ｺﾞｼｯｸM-PRO" w:hint="eastAsia"/>
                <w:sz w:val="20"/>
                <w:szCs w:val="20"/>
              </w:rPr>
              <w:t>大きな低下が見られた場合はその要因を分析し、その後の改善に活かす</w:t>
            </w:r>
          </w:p>
        </w:tc>
      </w:tr>
      <w:tr w:rsidR="00281951" w:rsidRPr="00286AA6" w:rsidTr="009438E9">
        <w:tc>
          <w:tcPr>
            <w:tcW w:w="1418" w:type="dxa"/>
            <w:shd w:val="clear" w:color="auto" w:fill="FFFF00"/>
          </w:tcPr>
          <w:p w:rsidR="00281951" w:rsidRPr="00946B5F" w:rsidRDefault="00281951" w:rsidP="00546F73">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関係課室</w:t>
            </w:r>
          </w:p>
        </w:tc>
        <w:tc>
          <w:tcPr>
            <w:tcW w:w="13324" w:type="dxa"/>
            <w:gridSpan w:val="12"/>
            <w:shd w:val="clear" w:color="auto" w:fill="auto"/>
          </w:tcPr>
          <w:p w:rsidR="00281951" w:rsidRPr="002A6A37" w:rsidRDefault="00281951" w:rsidP="006D5D38">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みどり都市環境室、環境農林水産総務課</w:t>
            </w:r>
          </w:p>
        </w:tc>
      </w:tr>
    </w:tbl>
    <w:p w:rsidR="009421AB" w:rsidRDefault="009421AB" w:rsidP="009421AB">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p>
    <w:tbl>
      <w:tblPr>
        <w:tblW w:w="14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4425"/>
        <w:gridCol w:w="4285"/>
        <w:gridCol w:w="4581"/>
      </w:tblGrid>
      <w:tr w:rsidR="009421AB" w:rsidRPr="00286AA6" w:rsidTr="008079BF">
        <w:trPr>
          <w:trHeight w:val="113"/>
        </w:trPr>
        <w:tc>
          <w:tcPr>
            <w:tcW w:w="1496" w:type="dxa"/>
            <w:vMerge w:val="restart"/>
            <w:shd w:val="clear" w:color="auto" w:fill="FFFF00"/>
          </w:tcPr>
          <w:p w:rsidR="009421AB" w:rsidRPr="00946B5F" w:rsidRDefault="009421AB" w:rsidP="008079BF">
            <w:pPr>
              <w:adjustRightInd w:val="0"/>
              <w:snapToGrid w:val="0"/>
              <w:spacing w:line="280" w:lineRule="exac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環境総合計画部会委員による点検（所見）</w:t>
            </w:r>
          </w:p>
        </w:tc>
        <w:tc>
          <w:tcPr>
            <w:tcW w:w="4425" w:type="dxa"/>
            <w:shd w:val="clear" w:color="auto" w:fill="FFFF00"/>
          </w:tcPr>
          <w:p w:rsidR="009421AB" w:rsidRDefault="009421AB" w:rsidP="008079BF">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点検評価手法の適正さについて</w:t>
            </w:r>
          </w:p>
        </w:tc>
        <w:tc>
          <w:tcPr>
            <w:tcW w:w="4285" w:type="dxa"/>
            <w:shd w:val="clear" w:color="auto" w:fill="FFFF00"/>
          </w:tcPr>
          <w:p w:rsidR="009421AB" w:rsidRDefault="009421AB" w:rsidP="008079BF">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評価結果について</w:t>
            </w:r>
          </w:p>
        </w:tc>
        <w:tc>
          <w:tcPr>
            <w:tcW w:w="4581" w:type="dxa"/>
            <w:shd w:val="clear" w:color="auto" w:fill="FFFF00"/>
          </w:tcPr>
          <w:p w:rsidR="009421AB" w:rsidRDefault="009421AB" w:rsidP="008079BF">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計画の見直し又は改善方針について</w:t>
            </w:r>
          </w:p>
        </w:tc>
      </w:tr>
      <w:tr w:rsidR="009421AB" w:rsidRPr="00286AA6" w:rsidTr="008079BF">
        <w:trPr>
          <w:trHeight w:val="750"/>
        </w:trPr>
        <w:tc>
          <w:tcPr>
            <w:tcW w:w="1496" w:type="dxa"/>
            <w:vMerge/>
            <w:shd w:val="clear" w:color="auto" w:fill="FFFF00"/>
          </w:tcPr>
          <w:p w:rsidR="009421AB" w:rsidRPr="00946B5F" w:rsidRDefault="009421AB" w:rsidP="008079BF">
            <w:pPr>
              <w:adjustRightInd w:val="0"/>
              <w:snapToGrid w:val="0"/>
              <w:spacing w:line="280" w:lineRule="exact"/>
              <w:rPr>
                <w:rFonts w:ascii="HG丸ｺﾞｼｯｸM-PRO" w:eastAsia="HG丸ｺﾞｼｯｸM-PRO" w:hAnsi="HG丸ｺﾞｼｯｸM-PRO"/>
                <w:b/>
                <w:sz w:val="20"/>
                <w:szCs w:val="20"/>
              </w:rPr>
            </w:pPr>
          </w:p>
        </w:tc>
        <w:tc>
          <w:tcPr>
            <w:tcW w:w="4425" w:type="dxa"/>
            <w:shd w:val="clear" w:color="auto" w:fill="auto"/>
          </w:tcPr>
          <w:p w:rsidR="009421AB" w:rsidRDefault="009421AB" w:rsidP="00BC604E">
            <w:pPr>
              <w:adjustRightInd w:val="0"/>
              <w:snapToGrid w:val="0"/>
              <w:rPr>
                <w:rFonts w:ascii="HG丸ｺﾞｼｯｸM-PRO" w:eastAsia="HG丸ｺﾞｼｯｸM-PRO" w:hAnsi="HG丸ｺﾞｼｯｸM-PRO"/>
                <w:sz w:val="20"/>
                <w:szCs w:val="20"/>
              </w:rPr>
            </w:pPr>
          </w:p>
          <w:p w:rsidR="009421AB" w:rsidRDefault="009421AB" w:rsidP="00BC604E">
            <w:pPr>
              <w:adjustRightInd w:val="0"/>
              <w:snapToGrid w:val="0"/>
              <w:rPr>
                <w:rFonts w:ascii="HG丸ｺﾞｼｯｸM-PRO" w:eastAsia="HG丸ｺﾞｼｯｸM-PRO" w:hAnsi="HG丸ｺﾞｼｯｸM-PRO"/>
                <w:sz w:val="20"/>
                <w:szCs w:val="20"/>
              </w:rPr>
            </w:pPr>
          </w:p>
        </w:tc>
        <w:tc>
          <w:tcPr>
            <w:tcW w:w="4285" w:type="dxa"/>
            <w:shd w:val="clear" w:color="auto" w:fill="auto"/>
          </w:tcPr>
          <w:p w:rsidR="009421AB" w:rsidRDefault="009421AB" w:rsidP="00BC604E">
            <w:pPr>
              <w:widowControl/>
              <w:adjustRightInd w:val="0"/>
              <w:snapToGrid w:val="0"/>
              <w:jc w:val="left"/>
              <w:rPr>
                <w:rFonts w:ascii="HG丸ｺﾞｼｯｸM-PRO" w:eastAsia="HG丸ｺﾞｼｯｸM-PRO" w:hAnsi="HG丸ｺﾞｼｯｸM-PRO"/>
                <w:sz w:val="20"/>
                <w:szCs w:val="20"/>
              </w:rPr>
            </w:pPr>
          </w:p>
          <w:p w:rsidR="009421AB" w:rsidRDefault="009421AB" w:rsidP="00BC604E">
            <w:pPr>
              <w:adjustRightInd w:val="0"/>
              <w:snapToGrid w:val="0"/>
              <w:rPr>
                <w:rFonts w:ascii="HG丸ｺﾞｼｯｸM-PRO" w:eastAsia="HG丸ｺﾞｼｯｸM-PRO" w:hAnsi="HG丸ｺﾞｼｯｸM-PRO"/>
                <w:sz w:val="20"/>
                <w:szCs w:val="20"/>
              </w:rPr>
            </w:pPr>
          </w:p>
        </w:tc>
        <w:tc>
          <w:tcPr>
            <w:tcW w:w="4581" w:type="dxa"/>
            <w:shd w:val="clear" w:color="auto" w:fill="auto"/>
          </w:tcPr>
          <w:p w:rsidR="009421AB" w:rsidRDefault="009421AB" w:rsidP="00BC604E">
            <w:pPr>
              <w:widowControl/>
              <w:adjustRightInd w:val="0"/>
              <w:snapToGrid w:val="0"/>
              <w:jc w:val="left"/>
              <w:rPr>
                <w:rFonts w:ascii="HG丸ｺﾞｼｯｸM-PRO" w:eastAsia="HG丸ｺﾞｼｯｸM-PRO" w:hAnsi="HG丸ｺﾞｼｯｸM-PRO"/>
                <w:sz w:val="20"/>
                <w:szCs w:val="20"/>
              </w:rPr>
            </w:pPr>
          </w:p>
          <w:p w:rsidR="009421AB" w:rsidRDefault="009421AB" w:rsidP="00BC604E">
            <w:pPr>
              <w:adjustRightInd w:val="0"/>
              <w:snapToGrid w:val="0"/>
              <w:rPr>
                <w:rFonts w:ascii="HG丸ｺﾞｼｯｸM-PRO" w:eastAsia="HG丸ｺﾞｼｯｸM-PRO" w:hAnsi="HG丸ｺﾞｼｯｸM-PRO"/>
                <w:sz w:val="20"/>
                <w:szCs w:val="20"/>
              </w:rPr>
            </w:pPr>
          </w:p>
        </w:tc>
      </w:tr>
    </w:tbl>
    <w:p w:rsidR="008E1321" w:rsidRDefault="008E1321" w:rsidP="009421AB">
      <w:pPr>
        <w:adjustRightInd w:val="0"/>
        <w:snapToGrid w:val="0"/>
        <w:spacing w:line="280" w:lineRule="exact"/>
        <w:rPr>
          <w:rFonts w:ascii="HG丸ｺﾞｼｯｸM-PRO" w:eastAsia="HG丸ｺﾞｼｯｸM-PRO" w:hAnsi="HG丸ｺﾞｼｯｸM-PRO"/>
          <w:sz w:val="20"/>
          <w:szCs w:val="20"/>
        </w:rPr>
      </w:pPr>
    </w:p>
    <w:p w:rsidR="006F5652" w:rsidRDefault="006F5652">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sz w:val="20"/>
          <w:szCs w:val="20"/>
        </w:rPr>
        <w:br w:type="page"/>
      </w:r>
    </w:p>
    <w:p w:rsidR="006F5652" w:rsidRPr="00286AA6" w:rsidRDefault="006F5652" w:rsidP="006F5652">
      <w:pPr>
        <w:adjustRightInd w:val="0"/>
        <w:snapToGrid w:val="0"/>
        <w:spacing w:line="280" w:lineRule="exact"/>
        <w:jc w:val="center"/>
        <w:rPr>
          <w:rFonts w:ascii="HG丸ｺﾞｼｯｸM-PRO" w:eastAsia="HG丸ｺﾞｼｯｸM-PRO" w:hAnsi="HG丸ｺﾞｼｯｸM-PRO"/>
          <w:b/>
          <w:sz w:val="22"/>
          <w:szCs w:val="20"/>
        </w:rPr>
      </w:pPr>
      <w:r>
        <w:rPr>
          <w:rFonts w:ascii="HG丸ｺﾞｼｯｸM-PRO" w:eastAsia="HG丸ｺﾞｼｯｸM-PRO" w:hAnsi="HG丸ｺﾞｼｯｸM-PRO" w:hint="eastAsia"/>
          <w:b/>
          <w:sz w:val="22"/>
          <w:szCs w:val="20"/>
        </w:rPr>
        <w:lastRenderedPageBreak/>
        <w:t>２０１４</w:t>
      </w:r>
      <w:r w:rsidRPr="00286AA6">
        <w:rPr>
          <w:rFonts w:ascii="HG丸ｺﾞｼｯｸM-PRO" w:eastAsia="HG丸ｺﾞｼｯｸM-PRO" w:hAnsi="HG丸ｺﾞｼｯｸM-PRO" w:hint="eastAsia"/>
          <w:b/>
          <w:sz w:val="22"/>
          <w:szCs w:val="20"/>
        </w:rPr>
        <w:t>年（平成２６年度）複数年サイクル点検評価</w:t>
      </w:r>
      <w:r>
        <w:rPr>
          <w:rFonts w:ascii="HG丸ｺﾞｼｯｸM-PRO" w:eastAsia="HG丸ｺﾞｼｯｸM-PRO" w:hAnsi="HG丸ｺﾞｼｯｸM-PRO" w:hint="eastAsia"/>
          <w:b/>
          <w:sz w:val="22"/>
          <w:szCs w:val="20"/>
        </w:rPr>
        <w:t>レポート</w:t>
      </w:r>
      <w:r w:rsidRPr="00286AA6">
        <w:rPr>
          <w:rFonts w:ascii="HG丸ｺﾞｼｯｸM-PRO" w:eastAsia="HG丸ｺﾞｼｯｸM-PRO" w:hAnsi="HG丸ｺﾞｼｯｸM-PRO" w:hint="eastAsia"/>
          <w:b/>
          <w:sz w:val="22"/>
          <w:szCs w:val="20"/>
        </w:rPr>
        <w:t>【施策評価】</w:t>
      </w:r>
    </w:p>
    <w:p w:rsidR="006F5652" w:rsidRPr="00286AA6" w:rsidRDefault="006F5652" w:rsidP="006F5652">
      <w:pPr>
        <w:adjustRightInd w:val="0"/>
        <w:snapToGrid w:val="0"/>
        <w:spacing w:line="160" w:lineRule="exact"/>
        <w:rPr>
          <w:rFonts w:ascii="HG丸ｺﾞｼｯｸM-PRO" w:eastAsia="HG丸ｺﾞｼｯｸM-PRO" w:hAnsi="HG丸ｺﾞｼｯｸM-PRO"/>
          <w:sz w:val="20"/>
          <w:szCs w:val="20"/>
        </w:rPr>
      </w:pPr>
    </w:p>
    <w:tbl>
      <w:tblPr>
        <w:tblStyle w:val="a3"/>
        <w:tblW w:w="14742" w:type="dxa"/>
        <w:tblInd w:w="108" w:type="dxa"/>
        <w:tblLook w:val="04A0" w:firstRow="1" w:lastRow="0" w:firstColumn="1" w:lastColumn="0" w:noHBand="0" w:noVBand="1"/>
      </w:tblPr>
      <w:tblGrid>
        <w:gridCol w:w="993"/>
        <w:gridCol w:w="4677"/>
        <w:gridCol w:w="1138"/>
        <w:gridCol w:w="1275"/>
        <w:gridCol w:w="993"/>
        <w:gridCol w:w="5666"/>
      </w:tblGrid>
      <w:tr w:rsidR="006F5652" w:rsidRPr="00C4727D" w:rsidTr="00BC5A16">
        <w:tc>
          <w:tcPr>
            <w:tcW w:w="993" w:type="dxa"/>
            <w:tcBorders>
              <w:top w:val="single" w:sz="12" w:space="0" w:color="auto"/>
              <w:left w:val="single" w:sz="12" w:space="0" w:color="auto"/>
              <w:bottom w:val="single" w:sz="12" w:space="0" w:color="auto"/>
            </w:tcBorders>
            <w:shd w:val="clear" w:color="auto" w:fill="FFFF00"/>
          </w:tcPr>
          <w:p w:rsidR="006F5652" w:rsidRPr="00EC22D5" w:rsidRDefault="006F5652" w:rsidP="00BC5A16">
            <w:pPr>
              <w:adjustRightInd w:val="0"/>
              <w:snapToGrid w:val="0"/>
              <w:spacing w:line="280" w:lineRule="exact"/>
              <w:jc w:val="center"/>
              <w:rPr>
                <w:rFonts w:ascii="HG丸ｺﾞｼｯｸM-PRO" w:eastAsia="HG丸ｺﾞｼｯｸM-PRO" w:hAnsi="HG丸ｺﾞｼｯｸM-PRO"/>
                <w:sz w:val="24"/>
                <w:szCs w:val="20"/>
              </w:rPr>
            </w:pPr>
            <w:r w:rsidRPr="00EC22D5">
              <w:rPr>
                <w:rFonts w:ascii="HG丸ｺﾞｼｯｸM-PRO" w:eastAsia="HG丸ｺﾞｼｯｸM-PRO" w:hAnsi="HG丸ｺﾞｼｯｸM-PRO" w:hint="eastAsia"/>
                <w:sz w:val="24"/>
                <w:szCs w:val="20"/>
              </w:rPr>
              <w:t>分野名</w:t>
            </w:r>
          </w:p>
        </w:tc>
        <w:tc>
          <w:tcPr>
            <w:tcW w:w="4677" w:type="dxa"/>
            <w:tcBorders>
              <w:top w:val="single" w:sz="12" w:space="0" w:color="auto"/>
              <w:bottom w:val="single" w:sz="12" w:space="0" w:color="auto"/>
            </w:tcBorders>
          </w:tcPr>
          <w:p w:rsidR="006F5652" w:rsidRPr="00C4727D" w:rsidRDefault="006F5652" w:rsidP="00BC5A16">
            <w:pPr>
              <w:adjustRightInd w:val="0"/>
              <w:snapToGrid w:val="0"/>
              <w:spacing w:line="280" w:lineRule="exact"/>
              <w:rPr>
                <w:rFonts w:ascii="HG丸ｺﾞｼｯｸM-PRO" w:eastAsia="HG丸ｺﾞｼｯｸM-PRO" w:hAnsi="HG丸ｺﾞｼｯｸM-PRO"/>
                <w:b/>
                <w:sz w:val="24"/>
                <w:szCs w:val="20"/>
              </w:rPr>
            </w:pPr>
            <w:r>
              <w:rPr>
                <w:rFonts w:ascii="HG丸ｺﾞｼｯｸM-PRO" w:eastAsia="HG丸ｺﾞｼｯｸM-PRO" w:hAnsi="HG丸ｺﾞｼｯｸM-PRO" w:hint="eastAsia"/>
                <w:b/>
                <w:sz w:val="24"/>
                <w:szCs w:val="20"/>
              </w:rPr>
              <w:t>Ⅰ　府民の参加・行動</w:t>
            </w:r>
          </w:p>
        </w:tc>
        <w:tc>
          <w:tcPr>
            <w:tcW w:w="1138" w:type="dxa"/>
            <w:tcBorders>
              <w:top w:val="single" w:sz="12" w:space="0" w:color="auto"/>
              <w:bottom w:val="single" w:sz="12" w:space="0" w:color="auto"/>
            </w:tcBorders>
            <w:shd w:val="clear" w:color="auto" w:fill="FFFF00"/>
          </w:tcPr>
          <w:p w:rsidR="006F5652" w:rsidRPr="00EC22D5" w:rsidRDefault="006F5652" w:rsidP="00BC5A16">
            <w:pPr>
              <w:adjustRightInd w:val="0"/>
              <w:snapToGrid w:val="0"/>
              <w:spacing w:line="280" w:lineRule="exact"/>
              <w:jc w:val="center"/>
              <w:rPr>
                <w:rFonts w:ascii="HG丸ｺﾞｼｯｸM-PRO" w:eastAsia="HG丸ｺﾞｼｯｸM-PRO" w:hAnsi="HG丸ｺﾞｼｯｸM-PRO"/>
                <w:sz w:val="24"/>
                <w:szCs w:val="20"/>
              </w:rPr>
            </w:pPr>
            <w:r w:rsidRPr="00EC22D5">
              <w:rPr>
                <w:rFonts w:ascii="HG丸ｺﾞｼｯｸM-PRO" w:eastAsia="HG丸ｺﾞｼｯｸM-PRO" w:hAnsi="HG丸ｺﾞｼｯｸM-PRO" w:hint="eastAsia"/>
                <w:sz w:val="24"/>
                <w:szCs w:val="20"/>
              </w:rPr>
              <w:t>施策No.</w:t>
            </w:r>
          </w:p>
        </w:tc>
        <w:tc>
          <w:tcPr>
            <w:tcW w:w="1275" w:type="dxa"/>
            <w:tcBorders>
              <w:top w:val="single" w:sz="12" w:space="0" w:color="auto"/>
              <w:bottom w:val="single" w:sz="12" w:space="0" w:color="auto"/>
            </w:tcBorders>
          </w:tcPr>
          <w:p w:rsidR="006F5652" w:rsidRPr="00C4727D" w:rsidRDefault="006F5652" w:rsidP="00BC5A16">
            <w:pPr>
              <w:adjustRightInd w:val="0"/>
              <w:snapToGrid w:val="0"/>
              <w:spacing w:line="280" w:lineRule="exact"/>
              <w:rPr>
                <w:rFonts w:ascii="HG丸ｺﾞｼｯｸM-PRO" w:eastAsia="HG丸ｺﾞｼｯｸM-PRO" w:hAnsi="HG丸ｺﾞｼｯｸM-PRO"/>
                <w:b/>
                <w:sz w:val="24"/>
                <w:szCs w:val="20"/>
              </w:rPr>
            </w:pPr>
            <w:r>
              <w:rPr>
                <w:rFonts w:ascii="HG丸ｺﾞｼｯｸM-PRO" w:eastAsia="HG丸ｺﾞｼｯｸM-PRO" w:hAnsi="HG丸ｺﾞｼｯｸM-PRO" w:hint="eastAsia"/>
                <w:b/>
                <w:sz w:val="24"/>
                <w:szCs w:val="20"/>
              </w:rPr>
              <w:t>２</w:t>
            </w:r>
          </w:p>
        </w:tc>
        <w:tc>
          <w:tcPr>
            <w:tcW w:w="993" w:type="dxa"/>
            <w:tcBorders>
              <w:top w:val="single" w:sz="12" w:space="0" w:color="auto"/>
              <w:bottom w:val="single" w:sz="12" w:space="0" w:color="auto"/>
            </w:tcBorders>
            <w:shd w:val="clear" w:color="auto" w:fill="FFFF00"/>
          </w:tcPr>
          <w:p w:rsidR="006F5652" w:rsidRPr="00EC22D5" w:rsidRDefault="006F5652" w:rsidP="00BC5A16">
            <w:pPr>
              <w:adjustRightInd w:val="0"/>
              <w:snapToGrid w:val="0"/>
              <w:spacing w:line="280" w:lineRule="exact"/>
              <w:jc w:val="center"/>
              <w:rPr>
                <w:rFonts w:ascii="HG丸ｺﾞｼｯｸM-PRO" w:eastAsia="HG丸ｺﾞｼｯｸM-PRO" w:hAnsi="HG丸ｺﾞｼｯｸM-PRO"/>
                <w:sz w:val="24"/>
                <w:szCs w:val="20"/>
              </w:rPr>
            </w:pPr>
            <w:r w:rsidRPr="00EC22D5">
              <w:rPr>
                <w:rFonts w:ascii="HG丸ｺﾞｼｯｸM-PRO" w:eastAsia="HG丸ｺﾞｼｯｸM-PRO" w:hAnsi="HG丸ｺﾞｼｯｸM-PRO" w:hint="eastAsia"/>
                <w:sz w:val="24"/>
                <w:szCs w:val="20"/>
              </w:rPr>
              <w:t>施策名</w:t>
            </w:r>
          </w:p>
        </w:tc>
        <w:tc>
          <w:tcPr>
            <w:tcW w:w="5666" w:type="dxa"/>
            <w:tcBorders>
              <w:top w:val="single" w:sz="12" w:space="0" w:color="auto"/>
              <w:bottom w:val="single" w:sz="12" w:space="0" w:color="auto"/>
              <w:right w:val="single" w:sz="12" w:space="0" w:color="auto"/>
            </w:tcBorders>
          </w:tcPr>
          <w:p w:rsidR="006F5652" w:rsidRPr="00AF69FB" w:rsidRDefault="006F5652" w:rsidP="00BC5A16">
            <w:pPr>
              <w:adjustRightInd w:val="0"/>
              <w:snapToGrid w:val="0"/>
              <w:spacing w:line="280" w:lineRule="exact"/>
              <w:rPr>
                <w:rFonts w:ascii="HG丸ｺﾞｼｯｸM-PRO" w:eastAsia="HG丸ｺﾞｼｯｸM-PRO" w:hAnsi="HG丸ｺﾞｼｯｸM-PRO"/>
                <w:b/>
                <w:bCs/>
                <w:sz w:val="24"/>
                <w:szCs w:val="20"/>
              </w:rPr>
            </w:pPr>
            <w:r w:rsidRPr="00AF69FB">
              <w:rPr>
                <w:rFonts w:ascii="HG丸ｺﾞｼｯｸM-PRO" w:eastAsia="HG丸ｺﾞｼｯｸM-PRO" w:hAnsi="HG丸ｺﾞｼｯｸM-PRO" w:hint="eastAsia"/>
                <w:b/>
                <w:bCs/>
                <w:sz w:val="24"/>
                <w:szCs w:val="20"/>
              </w:rPr>
              <w:t>環境教育・学習の推進</w:t>
            </w:r>
          </w:p>
        </w:tc>
      </w:tr>
    </w:tbl>
    <w:p w:rsidR="006F5652" w:rsidRDefault="006F5652" w:rsidP="006F5652">
      <w:pPr>
        <w:adjustRightInd w:val="0"/>
        <w:snapToGrid w:val="0"/>
        <w:rPr>
          <w:rFonts w:ascii="HG丸ｺﾞｼｯｸM-PRO" w:eastAsia="HG丸ｺﾞｼｯｸM-PRO" w:hAnsi="HG丸ｺﾞｼｯｸM-PRO"/>
          <w:sz w:val="20"/>
          <w:szCs w:val="20"/>
        </w:rPr>
      </w:pP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2"/>
        <w:gridCol w:w="416"/>
        <w:gridCol w:w="937"/>
        <w:gridCol w:w="412"/>
        <w:gridCol w:w="367"/>
        <w:gridCol w:w="365"/>
        <w:gridCol w:w="821"/>
        <w:gridCol w:w="557"/>
        <w:gridCol w:w="752"/>
        <w:gridCol w:w="945"/>
        <w:gridCol w:w="2112"/>
        <w:gridCol w:w="2683"/>
        <w:gridCol w:w="2963"/>
      </w:tblGrid>
      <w:tr w:rsidR="006F5652" w:rsidRPr="00286AA6" w:rsidTr="00BC5A16">
        <w:tc>
          <w:tcPr>
            <w:tcW w:w="1412" w:type="dxa"/>
            <w:shd w:val="clear" w:color="auto" w:fill="FFFF00"/>
          </w:tcPr>
          <w:p w:rsidR="006F5652" w:rsidRPr="00946B5F" w:rsidRDefault="006F5652" w:rsidP="00BC5A16">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目的、内容</w:t>
            </w:r>
          </w:p>
        </w:tc>
        <w:tc>
          <w:tcPr>
            <w:tcW w:w="13330" w:type="dxa"/>
            <w:gridSpan w:val="12"/>
            <w:shd w:val="clear" w:color="auto" w:fill="auto"/>
          </w:tcPr>
          <w:p w:rsidR="006F5652" w:rsidRPr="00335DFB" w:rsidRDefault="006F5652" w:rsidP="00BC5A16">
            <w:pPr>
              <w:adjustRightInd w:val="0"/>
              <w:snapToGrid w:val="0"/>
              <w:spacing w:line="280" w:lineRule="exact"/>
              <w:rPr>
                <w:rFonts w:ascii="HG丸ｺﾞｼｯｸM-PRO" w:eastAsia="HG丸ｺﾞｼｯｸM-PRO" w:hAnsi="HG丸ｺﾞｼｯｸM-PRO"/>
                <w:sz w:val="20"/>
                <w:szCs w:val="20"/>
              </w:rPr>
            </w:pPr>
            <w:r w:rsidRPr="00973B0C">
              <w:rPr>
                <w:rFonts w:ascii="HG丸ｺﾞｼｯｸM-PRO" w:eastAsia="HG丸ｺﾞｼｯｸM-PRO" w:hAnsi="HG丸ｺﾞｼｯｸM-PRO" w:hint="eastAsia"/>
                <w:sz w:val="20"/>
                <w:szCs w:val="20"/>
              </w:rPr>
              <w:t>環境教育・学習の場や手法等の提供により、あらゆる世代の環境教育・学習を推進する。</w:t>
            </w:r>
          </w:p>
        </w:tc>
      </w:tr>
      <w:tr w:rsidR="006F5652" w:rsidRPr="00286AA6" w:rsidTr="00BC5A16">
        <w:tc>
          <w:tcPr>
            <w:tcW w:w="1412" w:type="dxa"/>
            <w:shd w:val="clear" w:color="auto" w:fill="FFFF00"/>
          </w:tcPr>
          <w:p w:rsidR="006F5652" w:rsidRPr="00946B5F" w:rsidRDefault="006F5652" w:rsidP="00BC5A16">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副次的効果、外部効果等</w:t>
            </w:r>
          </w:p>
        </w:tc>
        <w:tc>
          <w:tcPr>
            <w:tcW w:w="13330" w:type="dxa"/>
            <w:gridSpan w:val="12"/>
            <w:shd w:val="clear" w:color="auto" w:fill="auto"/>
          </w:tcPr>
          <w:p w:rsidR="006F5652" w:rsidRPr="00973B0C" w:rsidRDefault="006F5652" w:rsidP="00BC5A16">
            <w:pPr>
              <w:adjustRightInd w:val="0"/>
              <w:snapToGrid w:val="0"/>
              <w:spacing w:line="280" w:lineRule="exact"/>
              <w:ind w:left="200" w:hangingChars="100" w:hanging="200"/>
              <w:rPr>
                <w:rFonts w:ascii="HG丸ｺﾞｼｯｸM-PRO" w:eastAsia="HG丸ｺﾞｼｯｸM-PRO" w:hAnsi="HG丸ｺﾞｼｯｸM-PRO"/>
                <w:sz w:val="20"/>
                <w:szCs w:val="20"/>
              </w:rPr>
            </w:pPr>
            <w:r w:rsidRPr="00973B0C">
              <w:rPr>
                <w:rFonts w:ascii="HG丸ｺﾞｼｯｸM-PRO" w:eastAsia="HG丸ｺﾞｼｯｸM-PRO" w:hAnsi="HG丸ｺﾞｼｯｸM-PRO" w:hint="eastAsia"/>
                <w:sz w:val="20"/>
                <w:szCs w:val="20"/>
              </w:rPr>
              <w:t>①</w:t>
            </w:r>
            <w:r w:rsidRPr="002E720F">
              <w:rPr>
                <w:rFonts w:ascii="HG丸ｺﾞｼｯｸM-PRO" w:eastAsia="HG丸ｺﾞｼｯｸM-PRO" w:hAnsi="HG丸ｺﾞｼｯｸM-PRO" w:hint="eastAsia"/>
                <w:sz w:val="20"/>
                <w:szCs w:val="20"/>
              </w:rPr>
              <w:t>府民</w:t>
            </w:r>
            <w:r>
              <w:rPr>
                <w:rFonts w:ascii="HG丸ｺﾞｼｯｸM-PRO" w:eastAsia="HG丸ｺﾞｼｯｸM-PRO" w:hAnsi="HG丸ｺﾞｼｯｸM-PRO" w:hint="eastAsia"/>
                <w:sz w:val="20"/>
                <w:szCs w:val="20"/>
              </w:rPr>
              <w:t>等各主体</w:t>
            </w:r>
            <w:r w:rsidRPr="002E720F">
              <w:rPr>
                <w:rFonts w:ascii="HG丸ｺﾞｼｯｸM-PRO" w:eastAsia="HG丸ｺﾞｼｯｸM-PRO" w:hAnsi="HG丸ｺﾞｼｯｸM-PRO" w:hint="eastAsia"/>
                <w:sz w:val="20"/>
                <w:szCs w:val="20"/>
              </w:rPr>
              <w:t>の</w:t>
            </w:r>
            <w:r>
              <w:rPr>
                <w:rFonts w:ascii="HG丸ｺﾞｼｯｸM-PRO" w:eastAsia="HG丸ｺﾞｼｯｸM-PRO" w:hAnsi="HG丸ｺﾞｼｯｸM-PRO" w:hint="eastAsia"/>
                <w:sz w:val="20"/>
                <w:szCs w:val="20"/>
              </w:rPr>
              <w:t>各分野における</w:t>
            </w:r>
            <w:r w:rsidRPr="002E720F">
              <w:rPr>
                <w:rFonts w:ascii="HG丸ｺﾞｼｯｸM-PRO" w:eastAsia="HG丸ｺﾞｼｯｸM-PRO" w:hAnsi="HG丸ｺﾞｼｯｸM-PRO" w:hint="eastAsia"/>
                <w:sz w:val="20"/>
                <w:szCs w:val="20"/>
              </w:rPr>
              <w:t>環境保全行動</w:t>
            </w:r>
            <w:r>
              <w:rPr>
                <w:rFonts w:ascii="HG丸ｺﾞｼｯｸM-PRO" w:eastAsia="HG丸ｺﾞｼｯｸM-PRO" w:hAnsi="HG丸ｺﾞｼｯｸM-PRO" w:hint="eastAsia"/>
                <w:sz w:val="20"/>
                <w:szCs w:val="20"/>
              </w:rPr>
              <w:t>を促進する。</w:t>
            </w:r>
          </w:p>
          <w:p w:rsidR="006F5652" w:rsidRPr="003A46D1" w:rsidRDefault="006F5652" w:rsidP="00BC5A16">
            <w:pPr>
              <w:adjustRightInd w:val="0"/>
              <w:snapToGrid w:val="0"/>
              <w:spacing w:line="280" w:lineRule="exact"/>
              <w:rPr>
                <w:rFonts w:ascii="HG丸ｺﾞｼｯｸM-PRO" w:eastAsia="HG丸ｺﾞｼｯｸM-PRO" w:hAnsi="HG丸ｺﾞｼｯｸM-PRO"/>
                <w:sz w:val="20"/>
                <w:szCs w:val="20"/>
              </w:rPr>
            </w:pPr>
            <w:r w:rsidRPr="00973B0C">
              <w:rPr>
                <w:rFonts w:ascii="HG丸ｺﾞｼｯｸM-PRO" w:eastAsia="HG丸ｺﾞｼｯｸM-PRO" w:hAnsi="HG丸ｺﾞｼｯｸM-PRO" w:hint="eastAsia"/>
                <w:sz w:val="20"/>
                <w:szCs w:val="20"/>
              </w:rPr>
              <w:t>②</w:t>
            </w:r>
            <w:r>
              <w:rPr>
                <w:rFonts w:ascii="HG丸ｺﾞｼｯｸM-PRO" w:eastAsia="HG丸ｺﾞｼｯｸM-PRO" w:hAnsi="HG丸ｺﾞｼｯｸM-PRO" w:hint="eastAsia"/>
                <w:sz w:val="20"/>
                <w:szCs w:val="20"/>
              </w:rPr>
              <w:t>ESDの視点による</w:t>
            </w:r>
            <w:r w:rsidRPr="002E720F">
              <w:rPr>
                <w:rFonts w:ascii="HG丸ｺﾞｼｯｸM-PRO" w:eastAsia="HG丸ｺﾞｼｯｸM-PRO" w:hAnsi="HG丸ｺﾞｼｯｸM-PRO" w:hint="eastAsia"/>
                <w:sz w:val="20"/>
                <w:szCs w:val="20"/>
              </w:rPr>
              <w:t>多様な主体</w:t>
            </w:r>
            <w:r>
              <w:rPr>
                <w:rFonts w:ascii="HG丸ｺﾞｼｯｸM-PRO" w:eastAsia="HG丸ｺﾞｼｯｸM-PRO" w:hAnsi="HG丸ｺﾞｼｯｸM-PRO" w:hint="eastAsia"/>
                <w:sz w:val="20"/>
                <w:szCs w:val="20"/>
              </w:rPr>
              <w:t>の</w:t>
            </w:r>
            <w:r w:rsidRPr="002E720F">
              <w:rPr>
                <w:rFonts w:ascii="HG丸ｺﾞｼｯｸM-PRO" w:eastAsia="HG丸ｺﾞｼｯｸM-PRO" w:hAnsi="HG丸ｺﾞｼｯｸM-PRO" w:hint="eastAsia"/>
                <w:sz w:val="20"/>
                <w:szCs w:val="20"/>
              </w:rPr>
              <w:t>連携</w:t>
            </w:r>
            <w:r>
              <w:rPr>
                <w:rFonts w:ascii="HG丸ｺﾞｼｯｸM-PRO" w:eastAsia="HG丸ｺﾞｼｯｸM-PRO" w:hAnsi="HG丸ｺﾞｼｯｸM-PRO" w:hint="eastAsia"/>
                <w:sz w:val="20"/>
                <w:szCs w:val="20"/>
              </w:rPr>
              <w:t>により、地域や地球の課題解決に向けた市民と地域の力の向上に資する</w:t>
            </w:r>
            <w:r w:rsidRPr="002E720F">
              <w:rPr>
                <w:rFonts w:ascii="HG丸ｺﾞｼｯｸM-PRO" w:eastAsia="HG丸ｺﾞｼｯｸM-PRO" w:hAnsi="HG丸ｺﾞｼｯｸM-PRO" w:hint="eastAsia"/>
                <w:sz w:val="20"/>
                <w:szCs w:val="20"/>
              </w:rPr>
              <w:t>。</w:t>
            </w:r>
          </w:p>
        </w:tc>
      </w:tr>
      <w:tr w:rsidR="006F5652" w:rsidRPr="00286AA6" w:rsidTr="00BC5A16">
        <w:tc>
          <w:tcPr>
            <w:tcW w:w="1412" w:type="dxa"/>
            <w:shd w:val="clear" w:color="auto" w:fill="FFFF00"/>
          </w:tcPr>
          <w:p w:rsidR="006F5652" w:rsidRPr="00946B5F" w:rsidRDefault="006F5652" w:rsidP="00BC5A16">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関係法令、行政計画等</w:t>
            </w:r>
          </w:p>
        </w:tc>
        <w:tc>
          <w:tcPr>
            <w:tcW w:w="13330" w:type="dxa"/>
            <w:gridSpan w:val="12"/>
            <w:shd w:val="clear" w:color="auto" w:fill="auto"/>
          </w:tcPr>
          <w:p w:rsidR="006F5652" w:rsidRDefault="006F5652" w:rsidP="00BC5A16">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①</w:t>
            </w:r>
            <w:r w:rsidRPr="00B30BCF">
              <w:rPr>
                <w:rFonts w:ascii="HG丸ｺﾞｼｯｸM-PRO" w:eastAsia="HG丸ｺﾞｼｯｸM-PRO" w:hAnsi="HG丸ｺﾞｼｯｸM-PRO" w:hint="eastAsia"/>
                <w:sz w:val="20"/>
                <w:szCs w:val="20"/>
              </w:rPr>
              <w:t>環境教育等促進法</w:t>
            </w:r>
            <w:r w:rsidRPr="002E720F">
              <w:rPr>
                <w:rFonts w:ascii="HG丸ｺﾞｼｯｸM-PRO" w:eastAsia="HG丸ｺﾞｼｯｸM-PRO" w:hAnsi="HG丸ｺﾞｼｯｸM-PRO" w:hint="eastAsia"/>
                <w:sz w:val="20"/>
                <w:szCs w:val="20"/>
              </w:rPr>
              <w:t>（H23改正</w:t>
            </w:r>
            <w:r>
              <w:rPr>
                <w:rFonts w:ascii="HG丸ｺﾞｼｯｸM-PRO" w:eastAsia="HG丸ｺﾞｼｯｸM-PRO" w:hAnsi="HG丸ｺﾞｼｯｸM-PRO" w:hint="eastAsia"/>
                <w:sz w:val="20"/>
                <w:szCs w:val="20"/>
              </w:rPr>
              <w:t>公布</w:t>
            </w:r>
            <w:r w:rsidRPr="002E720F">
              <w:rPr>
                <w:rFonts w:ascii="HG丸ｺﾞｼｯｸM-PRO" w:eastAsia="HG丸ｺﾞｼｯｸM-PRO" w:hAnsi="HG丸ｺﾞｼｯｸM-PRO" w:hint="eastAsia"/>
                <w:sz w:val="20"/>
                <w:szCs w:val="20"/>
              </w:rPr>
              <w:t>）</w:t>
            </w:r>
          </w:p>
          <w:p w:rsidR="006F5652" w:rsidRPr="00973B0C" w:rsidRDefault="006F5652" w:rsidP="00BC5A16">
            <w:pPr>
              <w:adjustRightInd w:val="0"/>
              <w:snapToGrid w:val="0"/>
              <w:spacing w:line="28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②</w:t>
            </w:r>
            <w:r w:rsidRPr="00E07503">
              <w:rPr>
                <w:rFonts w:ascii="HG丸ｺﾞｼｯｸM-PRO" w:eastAsia="HG丸ｺﾞｼｯｸM-PRO" w:hAnsi="HG丸ｺﾞｼｯｸM-PRO" w:hint="eastAsia"/>
                <w:sz w:val="20"/>
                <w:szCs w:val="20"/>
              </w:rPr>
              <w:t>府環境教育等行動計画</w:t>
            </w:r>
            <w:r>
              <w:rPr>
                <w:rFonts w:ascii="HG丸ｺﾞｼｯｸM-PRO" w:eastAsia="HG丸ｺﾞｼｯｸM-PRO" w:hAnsi="HG丸ｺﾞｼｯｸM-PRO" w:hint="eastAsia"/>
                <w:sz w:val="20"/>
                <w:szCs w:val="20"/>
              </w:rPr>
              <w:t>（H24年度策定）：施策の柱に「</w:t>
            </w:r>
            <w:r w:rsidRPr="00B67064">
              <w:rPr>
                <w:rFonts w:ascii="HG丸ｺﾞｼｯｸM-PRO" w:eastAsia="HG丸ｺﾞｼｯｸM-PRO" w:hAnsi="HG丸ｺﾞｼｯｸM-PRO" w:hint="eastAsia"/>
                <w:sz w:val="20"/>
                <w:szCs w:val="20"/>
              </w:rPr>
              <w:t>人材育成・人材活用</w:t>
            </w:r>
            <w:r>
              <w:rPr>
                <w:rFonts w:ascii="HG丸ｺﾞｼｯｸM-PRO" w:eastAsia="HG丸ｺﾞｼｯｸM-PRO" w:hAnsi="HG丸ｺﾞｼｯｸM-PRO" w:hint="eastAsia"/>
                <w:sz w:val="20"/>
                <w:szCs w:val="20"/>
              </w:rPr>
              <w:t>」「</w:t>
            </w:r>
            <w:r w:rsidRPr="00B67064">
              <w:rPr>
                <w:rFonts w:ascii="HG丸ｺﾞｼｯｸM-PRO" w:eastAsia="HG丸ｺﾞｼｯｸM-PRO" w:hAnsi="HG丸ｺﾞｼｯｸM-PRO" w:hint="eastAsia"/>
                <w:sz w:val="20"/>
                <w:szCs w:val="20"/>
              </w:rPr>
              <w:t>場の提供</w:t>
            </w:r>
            <w:r>
              <w:rPr>
                <w:rFonts w:ascii="HG丸ｺﾞｼｯｸM-PRO" w:eastAsia="HG丸ｺﾞｼｯｸM-PRO" w:hAnsi="HG丸ｺﾞｼｯｸM-PRO" w:hint="eastAsia"/>
                <w:sz w:val="20"/>
                <w:szCs w:val="20"/>
              </w:rPr>
              <w:t>・</w:t>
            </w:r>
            <w:r w:rsidRPr="00B67064">
              <w:rPr>
                <w:rFonts w:ascii="HG丸ｺﾞｼｯｸM-PRO" w:eastAsia="HG丸ｺﾞｼｯｸM-PRO" w:hAnsi="HG丸ｺﾞｼｯｸM-PRO" w:hint="eastAsia"/>
                <w:sz w:val="20"/>
                <w:szCs w:val="20"/>
              </w:rPr>
              <w:t>学習機会の提供</w:t>
            </w:r>
            <w:r>
              <w:rPr>
                <w:rFonts w:ascii="HG丸ｺﾞｼｯｸM-PRO" w:eastAsia="HG丸ｺﾞｼｯｸM-PRO" w:hAnsi="HG丸ｺﾞｼｯｸM-PRO" w:hint="eastAsia"/>
                <w:sz w:val="20"/>
                <w:szCs w:val="20"/>
              </w:rPr>
              <w:t>」「</w:t>
            </w:r>
            <w:r w:rsidRPr="00B67064">
              <w:rPr>
                <w:rFonts w:ascii="HG丸ｺﾞｼｯｸM-PRO" w:eastAsia="HG丸ｺﾞｼｯｸM-PRO" w:hAnsi="HG丸ｺﾞｼｯｸM-PRO" w:hint="eastAsia"/>
                <w:sz w:val="20"/>
                <w:szCs w:val="20"/>
              </w:rPr>
              <w:t>教材・プログラムの整備と活用</w:t>
            </w:r>
            <w:r>
              <w:rPr>
                <w:rFonts w:ascii="HG丸ｺﾞｼｯｸM-PRO" w:eastAsia="HG丸ｺﾞｼｯｸM-PRO" w:hAnsi="HG丸ｺﾞｼｯｸM-PRO" w:hint="eastAsia"/>
                <w:sz w:val="20"/>
                <w:szCs w:val="20"/>
              </w:rPr>
              <w:t>」「</w:t>
            </w:r>
            <w:r w:rsidRPr="00B67064">
              <w:rPr>
                <w:rFonts w:ascii="HG丸ｺﾞｼｯｸM-PRO" w:eastAsia="HG丸ｺﾞｼｯｸM-PRO" w:hAnsi="HG丸ｺﾞｼｯｸM-PRO" w:hint="eastAsia"/>
                <w:sz w:val="20"/>
                <w:szCs w:val="20"/>
              </w:rPr>
              <w:t>協働取組の推進</w:t>
            </w:r>
            <w:r>
              <w:rPr>
                <w:rFonts w:ascii="HG丸ｺﾞｼｯｸM-PRO" w:eastAsia="HG丸ｺﾞｼｯｸM-PRO" w:hAnsi="HG丸ｺﾞｼｯｸM-PRO" w:hint="eastAsia"/>
                <w:sz w:val="20"/>
                <w:szCs w:val="20"/>
              </w:rPr>
              <w:t>・</w:t>
            </w:r>
            <w:r w:rsidRPr="00B67064">
              <w:rPr>
                <w:rFonts w:ascii="HG丸ｺﾞｼｯｸM-PRO" w:eastAsia="HG丸ｺﾞｼｯｸM-PRO" w:hAnsi="HG丸ｺﾞｼｯｸM-PRO" w:hint="eastAsia"/>
                <w:sz w:val="20"/>
                <w:szCs w:val="20"/>
              </w:rPr>
              <w:t>民間団体等への支援</w:t>
            </w:r>
            <w:r>
              <w:rPr>
                <w:rFonts w:ascii="HG丸ｺﾞｼｯｸM-PRO" w:eastAsia="HG丸ｺﾞｼｯｸM-PRO" w:hAnsi="HG丸ｺﾞｼｯｸM-PRO" w:hint="eastAsia"/>
                <w:sz w:val="20"/>
                <w:szCs w:val="20"/>
              </w:rPr>
              <w:t>」を掲げる。</w:t>
            </w:r>
          </w:p>
        </w:tc>
      </w:tr>
      <w:tr w:rsidR="006F5652" w:rsidRPr="00286AA6" w:rsidTr="00BC5A16">
        <w:tc>
          <w:tcPr>
            <w:tcW w:w="1412" w:type="dxa"/>
            <w:shd w:val="clear" w:color="auto" w:fill="FFFF00"/>
          </w:tcPr>
          <w:p w:rsidR="006F5652" w:rsidRPr="00946B5F" w:rsidRDefault="006F5652" w:rsidP="00BC5A16">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国等の政策、社会情勢等</w:t>
            </w:r>
          </w:p>
        </w:tc>
        <w:tc>
          <w:tcPr>
            <w:tcW w:w="13330" w:type="dxa"/>
            <w:gridSpan w:val="12"/>
            <w:shd w:val="clear" w:color="auto" w:fill="auto"/>
          </w:tcPr>
          <w:p w:rsidR="006F5652" w:rsidRDefault="006F5652" w:rsidP="00BC5A16">
            <w:pPr>
              <w:adjustRightInd w:val="0"/>
              <w:snapToGrid w:val="0"/>
              <w:spacing w:line="28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①持続可能な開発のための教育(ESD)の10年（2005～2014年）：日本の提案により国連で採択、終了後も推進することで国際合意。</w:t>
            </w:r>
          </w:p>
          <w:p w:rsidR="006F5652" w:rsidRPr="00F92A43" w:rsidRDefault="006F5652" w:rsidP="00BC5A16">
            <w:pPr>
              <w:adjustRightInd w:val="0"/>
              <w:snapToGrid w:val="0"/>
              <w:spacing w:line="28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②</w:t>
            </w:r>
            <w:r w:rsidRPr="00973B0C">
              <w:rPr>
                <w:rFonts w:ascii="HG丸ｺﾞｼｯｸM-PRO" w:eastAsia="HG丸ｺﾞｼｯｸM-PRO" w:hAnsi="HG丸ｺﾞｼｯｸM-PRO" w:hint="eastAsia"/>
                <w:sz w:val="20"/>
                <w:szCs w:val="20"/>
              </w:rPr>
              <w:t>H24年6月「環境保全活動、環境保全の意欲の増進及び環境教育並びに協働取組の推進に関する基本的な方針」閣議決定。協働取組</w:t>
            </w:r>
            <w:r w:rsidRPr="00BE5536">
              <w:rPr>
                <w:rFonts w:ascii="HG丸ｺﾞｼｯｸM-PRO" w:eastAsia="HG丸ｺﾞｼｯｸM-PRO" w:hAnsi="HG丸ｺﾞｼｯｸM-PRO" w:hint="eastAsia"/>
                <w:sz w:val="20"/>
                <w:szCs w:val="20"/>
              </w:rPr>
              <w:t>についての取組の方向を</w:t>
            </w:r>
            <w:r w:rsidRPr="00973B0C">
              <w:rPr>
                <w:rFonts w:ascii="HG丸ｺﾞｼｯｸM-PRO" w:eastAsia="HG丸ｺﾞｼｯｸM-PRO" w:hAnsi="HG丸ｺﾞｼｯｸM-PRO" w:hint="eastAsia"/>
                <w:sz w:val="20"/>
                <w:szCs w:val="20"/>
              </w:rPr>
              <w:t>新たに規定。</w:t>
            </w:r>
          </w:p>
        </w:tc>
      </w:tr>
      <w:tr w:rsidR="006F5652" w:rsidRPr="00286AA6" w:rsidTr="00BC5A16">
        <w:trPr>
          <w:trHeight w:val="70"/>
        </w:trPr>
        <w:tc>
          <w:tcPr>
            <w:tcW w:w="1412" w:type="dxa"/>
            <w:vMerge w:val="restart"/>
            <w:shd w:val="clear" w:color="auto" w:fill="FFFF00"/>
          </w:tcPr>
          <w:p w:rsidR="006F5652" w:rsidRPr="00946B5F" w:rsidRDefault="006F5652" w:rsidP="00BC5A16">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施策実施に要したコスト</w:t>
            </w:r>
            <w:r w:rsidRPr="00E35D25">
              <w:rPr>
                <w:rFonts w:ascii="HG丸ｺﾞｼｯｸM-PRO" w:eastAsia="HG丸ｺﾞｼｯｸM-PRO" w:hAnsi="HG丸ｺﾞｼｯｸM-PRO" w:hint="eastAsia"/>
                <w:sz w:val="20"/>
                <w:szCs w:val="20"/>
              </w:rPr>
              <w:t>（職員人件費を除く）</w:t>
            </w:r>
          </w:p>
        </w:tc>
        <w:tc>
          <w:tcPr>
            <w:tcW w:w="4627" w:type="dxa"/>
            <w:gridSpan w:val="8"/>
            <w:shd w:val="clear" w:color="auto" w:fill="FFFF00"/>
          </w:tcPr>
          <w:p w:rsidR="006F5652" w:rsidRPr="00F87AB6" w:rsidRDefault="006F5652" w:rsidP="00BC5A16">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事業のコスト（千円）</w:t>
            </w:r>
          </w:p>
        </w:tc>
        <w:tc>
          <w:tcPr>
            <w:tcW w:w="3057" w:type="dxa"/>
            <w:gridSpan w:val="2"/>
            <w:shd w:val="clear" w:color="auto" w:fill="FFFF00"/>
          </w:tcPr>
          <w:p w:rsidR="006F5652" w:rsidRPr="00F87AB6" w:rsidRDefault="006F5652" w:rsidP="00BC5A16">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2011年度（決算額）</w:t>
            </w:r>
          </w:p>
        </w:tc>
        <w:tc>
          <w:tcPr>
            <w:tcW w:w="2683" w:type="dxa"/>
            <w:shd w:val="clear" w:color="auto" w:fill="FFFF00"/>
          </w:tcPr>
          <w:p w:rsidR="006F5652" w:rsidRPr="00F87AB6" w:rsidRDefault="006F5652" w:rsidP="00BC5A16">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2012年度（決算額）</w:t>
            </w:r>
          </w:p>
        </w:tc>
        <w:tc>
          <w:tcPr>
            <w:tcW w:w="2963" w:type="dxa"/>
            <w:shd w:val="clear" w:color="auto" w:fill="FFFF00"/>
          </w:tcPr>
          <w:p w:rsidR="006F5652" w:rsidRPr="00F87AB6" w:rsidRDefault="006F5652" w:rsidP="00BC5A16">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2013年度（決算見込額）</w:t>
            </w:r>
          </w:p>
        </w:tc>
      </w:tr>
      <w:tr w:rsidR="006F5652" w:rsidRPr="00286AA6" w:rsidTr="00BC5A16">
        <w:trPr>
          <w:trHeight w:val="227"/>
        </w:trPr>
        <w:tc>
          <w:tcPr>
            <w:tcW w:w="1412" w:type="dxa"/>
            <w:vMerge/>
            <w:shd w:val="clear" w:color="auto" w:fill="FFFF00"/>
          </w:tcPr>
          <w:p w:rsidR="006F5652" w:rsidRPr="00F87AB6" w:rsidRDefault="006F5652" w:rsidP="00BC5A16">
            <w:pPr>
              <w:adjustRightInd w:val="0"/>
              <w:snapToGrid w:val="0"/>
              <w:spacing w:line="280" w:lineRule="exact"/>
              <w:rPr>
                <w:rFonts w:ascii="HG丸ｺﾞｼｯｸM-PRO" w:eastAsia="HG丸ｺﾞｼｯｸM-PRO" w:hAnsi="HG丸ｺﾞｼｯｸM-PRO"/>
                <w:sz w:val="20"/>
                <w:szCs w:val="20"/>
              </w:rPr>
            </w:pPr>
          </w:p>
        </w:tc>
        <w:tc>
          <w:tcPr>
            <w:tcW w:w="1353" w:type="dxa"/>
            <w:gridSpan w:val="2"/>
            <w:tcBorders>
              <w:bottom w:val="nil"/>
            </w:tcBorders>
            <w:shd w:val="clear" w:color="auto" w:fill="FFFF00"/>
          </w:tcPr>
          <w:p w:rsidR="006F5652" w:rsidRPr="00F87AB6" w:rsidRDefault="006F5652" w:rsidP="00BC5A16">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環境目的の</w:t>
            </w:r>
          </w:p>
        </w:tc>
        <w:tc>
          <w:tcPr>
            <w:tcW w:w="3274" w:type="dxa"/>
            <w:gridSpan w:val="6"/>
            <w:shd w:val="clear" w:color="auto" w:fill="FFFF00"/>
          </w:tcPr>
          <w:p w:rsidR="006F5652" w:rsidRPr="00F87AB6" w:rsidRDefault="006F5652" w:rsidP="00BC5A16">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本施策が主たる目的であるもの</w:t>
            </w:r>
          </w:p>
        </w:tc>
        <w:tc>
          <w:tcPr>
            <w:tcW w:w="3057" w:type="dxa"/>
            <w:gridSpan w:val="2"/>
            <w:tcBorders>
              <w:bottom w:val="single" w:sz="4" w:space="0" w:color="auto"/>
              <w:right w:val="single" w:sz="4" w:space="0" w:color="auto"/>
            </w:tcBorders>
            <w:shd w:val="clear" w:color="auto" w:fill="auto"/>
            <w:vAlign w:val="bottom"/>
          </w:tcPr>
          <w:p w:rsidR="006F5652" w:rsidRPr="00652587" w:rsidRDefault="006F5652" w:rsidP="00BC5A16">
            <w:pPr>
              <w:adjustRightInd w:val="0"/>
              <w:snapToGrid w:val="0"/>
              <w:jc w:val="right"/>
              <w:rPr>
                <w:rFonts w:ascii="HG丸ｺﾞｼｯｸM-PRO" w:eastAsia="HG丸ｺﾞｼｯｸM-PRO" w:hAnsi="HG丸ｺﾞｼｯｸM-PRO" w:cs="ＭＳ Ｐゴシック"/>
                <w:color w:val="000000"/>
              </w:rPr>
            </w:pPr>
            <w:r w:rsidRPr="00652587">
              <w:rPr>
                <w:rFonts w:ascii="HG丸ｺﾞｼｯｸM-PRO" w:eastAsia="HG丸ｺﾞｼｯｸM-PRO" w:hAnsi="HG丸ｺﾞｼｯｸM-PRO" w:hint="eastAsia"/>
                <w:color w:val="000000"/>
              </w:rPr>
              <w:t xml:space="preserve">11,405 </w:t>
            </w:r>
          </w:p>
        </w:tc>
        <w:tc>
          <w:tcPr>
            <w:tcW w:w="2683" w:type="dxa"/>
            <w:tcBorders>
              <w:left w:val="single" w:sz="4" w:space="0" w:color="auto"/>
              <w:bottom w:val="single" w:sz="4" w:space="0" w:color="auto"/>
              <w:right w:val="single" w:sz="4" w:space="0" w:color="auto"/>
            </w:tcBorders>
            <w:shd w:val="clear" w:color="auto" w:fill="auto"/>
            <w:vAlign w:val="bottom"/>
          </w:tcPr>
          <w:p w:rsidR="006F5652" w:rsidRPr="00652587" w:rsidRDefault="006F5652" w:rsidP="00BC5A16">
            <w:pPr>
              <w:adjustRightInd w:val="0"/>
              <w:snapToGrid w:val="0"/>
              <w:jc w:val="right"/>
              <w:rPr>
                <w:rFonts w:ascii="HG丸ｺﾞｼｯｸM-PRO" w:eastAsia="HG丸ｺﾞｼｯｸM-PRO" w:hAnsi="HG丸ｺﾞｼｯｸM-PRO" w:cs="ＭＳ Ｐゴシック"/>
                <w:color w:val="000000"/>
              </w:rPr>
            </w:pPr>
            <w:r w:rsidRPr="00652587">
              <w:rPr>
                <w:rFonts w:ascii="HG丸ｺﾞｼｯｸM-PRO" w:eastAsia="HG丸ｺﾞｼｯｸM-PRO" w:hAnsi="HG丸ｺﾞｼｯｸM-PRO" w:hint="eastAsia"/>
                <w:color w:val="000000"/>
              </w:rPr>
              <w:t xml:space="preserve">11,954 </w:t>
            </w:r>
          </w:p>
        </w:tc>
        <w:tc>
          <w:tcPr>
            <w:tcW w:w="2963" w:type="dxa"/>
            <w:tcBorders>
              <w:left w:val="single" w:sz="4" w:space="0" w:color="auto"/>
              <w:bottom w:val="single" w:sz="4" w:space="0" w:color="auto"/>
            </w:tcBorders>
            <w:shd w:val="clear" w:color="auto" w:fill="auto"/>
            <w:vAlign w:val="bottom"/>
          </w:tcPr>
          <w:p w:rsidR="006F5652" w:rsidRPr="00652587" w:rsidRDefault="006F5652" w:rsidP="00BC5A16">
            <w:pPr>
              <w:adjustRightInd w:val="0"/>
              <w:snapToGrid w:val="0"/>
              <w:jc w:val="right"/>
              <w:rPr>
                <w:rFonts w:ascii="HG丸ｺﾞｼｯｸM-PRO" w:eastAsia="HG丸ｺﾞｼｯｸM-PRO" w:hAnsi="HG丸ｺﾞｼｯｸM-PRO" w:cs="ＭＳ Ｐゴシック"/>
                <w:color w:val="000000"/>
              </w:rPr>
            </w:pPr>
            <w:r w:rsidRPr="00652587">
              <w:rPr>
                <w:rFonts w:ascii="HG丸ｺﾞｼｯｸM-PRO" w:eastAsia="HG丸ｺﾞｼｯｸM-PRO" w:hAnsi="HG丸ｺﾞｼｯｸM-PRO" w:hint="eastAsia"/>
                <w:color w:val="000000"/>
              </w:rPr>
              <w:t xml:space="preserve">11,817 </w:t>
            </w:r>
          </w:p>
        </w:tc>
      </w:tr>
      <w:tr w:rsidR="006F5652" w:rsidRPr="00286AA6" w:rsidTr="00BC5A16">
        <w:trPr>
          <w:trHeight w:val="70"/>
        </w:trPr>
        <w:tc>
          <w:tcPr>
            <w:tcW w:w="1412" w:type="dxa"/>
            <w:vMerge/>
            <w:shd w:val="clear" w:color="auto" w:fill="FFFF00"/>
          </w:tcPr>
          <w:p w:rsidR="006F5652" w:rsidRPr="00F87AB6" w:rsidRDefault="006F5652" w:rsidP="00BC5A16">
            <w:pPr>
              <w:adjustRightInd w:val="0"/>
              <w:snapToGrid w:val="0"/>
              <w:spacing w:line="280" w:lineRule="exact"/>
              <w:rPr>
                <w:rFonts w:ascii="HG丸ｺﾞｼｯｸM-PRO" w:eastAsia="HG丸ｺﾞｼｯｸM-PRO" w:hAnsi="HG丸ｺﾞｼｯｸM-PRO"/>
                <w:sz w:val="20"/>
                <w:szCs w:val="20"/>
              </w:rPr>
            </w:pPr>
          </w:p>
        </w:tc>
        <w:tc>
          <w:tcPr>
            <w:tcW w:w="1353" w:type="dxa"/>
            <w:gridSpan w:val="2"/>
            <w:tcBorders>
              <w:top w:val="nil"/>
            </w:tcBorders>
            <w:shd w:val="clear" w:color="auto" w:fill="FFFF00"/>
          </w:tcPr>
          <w:p w:rsidR="006F5652" w:rsidRDefault="006F5652" w:rsidP="00BC5A16">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事業費</w:t>
            </w:r>
          </w:p>
        </w:tc>
        <w:tc>
          <w:tcPr>
            <w:tcW w:w="3274" w:type="dxa"/>
            <w:gridSpan w:val="6"/>
            <w:shd w:val="clear" w:color="auto" w:fill="FFFF00"/>
          </w:tcPr>
          <w:p w:rsidR="006F5652" w:rsidRDefault="006F5652" w:rsidP="00BC5A16">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本施策が従たる目的であるもの</w:t>
            </w:r>
          </w:p>
        </w:tc>
        <w:tc>
          <w:tcPr>
            <w:tcW w:w="3057" w:type="dxa"/>
            <w:gridSpan w:val="2"/>
            <w:tcBorders>
              <w:top w:val="single" w:sz="4" w:space="0" w:color="auto"/>
              <w:bottom w:val="single" w:sz="4" w:space="0" w:color="auto"/>
              <w:right w:val="single" w:sz="4" w:space="0" w:color="auto"/>
            </w:tcBorders>
            <w:shd w:val="clear" w:color="auto" w:fill="auto"/>
            <w:vAlign w:val="bottom"/>
          </w:tcPr>
          <w:p w:rsidR="006F5652" w:rsidRPr="00652587" w:rsidRDefault="006F5652" w:rsidP="00BC5A16">
            <w:pPr>
              <w:adjustRightInd w:val="0"/>
              <w:snapToGrid w:val="0"/>
              <w:jc w:val="right"/>
              <w:rPr>
                <w:rFonts w:ascii="HG丸ｺﾞｼｯｸM-PRO" w:eastAsia="HG丸ｺﾞｼｯｸM-PRO" w:hAnsi="HG丸ｺﾞｼｯｸM-PRO" w:cs="ＭＳ Ｐゴシック"/>
                <w:color w:val="000000"/>
              </w:rPr>
            </w:pPr>
            <w:r w:rsidRPr="00652587">
              <w:rPr>
                <w:rFonts w:ascii="HG丸ｺﾞｼｯｸM-PRO" w:eastAsia="HG丸ｺﾞｼｯｸM-PRO" w:hAnsi="HG丸ｺﾞｼｯｸM-PRO" w:hint="eastAsia"/>
                <w:color w:val="000000"/>
              </w:rPr>
              <w:t xml:space="preserve">30,378 </w:t>
            </w:r>
          </w:p>
        </w:tc>
        <w:tc>
          <w:tcPr>
            <w:tcW w:w="2683" w:type="dxa"/>
            <w:tcBorders>
              <w:top w:val="single" w:sz="4" w:space="0" w:color="auto"/>
              <w:left w:val="single" w:sz="4" w:space="0" w:color="auto"/>
              <w:bottom w:val="single" w:sz="4" w:space="0" w:color="auto"/>
              <w:right w:val="single" w:sz="4" w:space="0" w:color="auto"/>
            </w:tcBorders>
            <w:shd w:val="clear" w:color="auto" w:fill="auto"/>
            <w:vAlign w:val="bottom"/>
          </w:tcPr>
          <w:p w:rsidR="006F5652" w:rsidRPr="00652587" w:rsidRDefault="006F5652" w:rsidP="00BC5A16">
            <w:pPr>
              <w:adjustRightInd w:val="0"/>
              <w:snapToGrid w:val="0"/>
              <w:jc w:val="right"/>
              <w:rPr>
                <w:rFonts w:ascii="HG丸ｺﾞｼｯｸM-PRO" w:eastAsia="HG丸ｺﾞｼｯｸM-PRO" w:hAnsi="HG丸ｺﾞｼｯｸM-PRO" w:cs="ＭＳ Ｐゴシック"/>
                <w:color w:val="000000"/>
              </w:rPr>
            </w:pPr>
            <w:r w:rsidRPr="00652587">
              <w:rPr>
                <w:rFonts w:ascii="HG丸ｺﾞｼｯｸM-PRO" w:eastAsia="HG丸ｺﾞｼｯｸM-PRO" w:hAnsi="HG丸ｺﾞｼｯｸM-PRO" w:hint="eastAsia"/>
                <w:color w:val="000000"/>
              </w:rPr>
              <w:t xml:space="preserve">31,904 </w:t>
            </w:r>
          </w:p>
        </w:tc>
        <w:tc>
          <w:tcPr>
            <w:tcW w:w="2963" w:type="dxa"/>
            <w:tcBorders>
              <w:top w:val="single" w:sz="4" w:space="0" w:color="auto"/>
              <w:left w:val="single" w:sz="4" w:space="0" w:color="auto"/>
              <w:bottom w:val="single" w:sz="4" w:space="0" w:color="auto"/>
            </w:tcBorders>
            <w:shd w:val="clear" w:color="auto" w:fill="auto"/>
            <w:vAlign w:val="bottom"/>
          </w:tcPr>
          <w:p w:rsidR="006F5652" w:rsidRPr="00652587" w:rsidRDefault="006F5652" w:rsidP="00BC5A16">
            <w:pPr>
              <w:adjustRightInd w:val="0"/>
              <w:snapToGrid w:val="0"/>
              <w:jc w:val="right"/>
              <w:rPr>
                <w:rFonts w:ascii="HG丸ｺﾞｼｯｸM-PRO" w:eastAsia="HG丸ｺﾞｼｯｸM-PRO" w:hAnsi="HG丸ｺﾞｼｯｸM-PRO" w:cs="ＭＳ Ｐゴシック"/>
                <w:color w:val="000000"/>
              </w:rPr>
            </w:pPr>
            <w:r w:rsidRPr="00652587">
              <w:rPr>
                <w:rFonts w:ascii="HG丸ｺﾞｼｯｸM-PRO" w:eastAsia="HG丸ｺﾞｼｯｸM-PRO" w:hAnsi="HG丸ｺﾞｼｯｸM-PRO" w:hint="eastAsia"/>
                <w:color w:val="000000"/>
              </w:rPr>
              <w:t xml:space="preserve">213,634 </w:t>
            </w:r>
          </w:p>
        </w:tc>
      </w:tr>
      <w:tr w:rsidR="006F5652" w:rsidRPr="00286AA6" w:rsidTr="00BC5A16">
        <w:trPr>
          <w:trHeight w:val="70"/>
        </w:trPr>
        <w:tc>
          <w:tcPr>
            <w:tcW w:w="1412" w:type="dxa"/>
            <w:vMerge/>
            <w:shd w:val="clear" w:color="auto" w:fill="FFFF00"/>
          </w:tcPr>
          <w:p w:rsidR="006F5652" w:rsidRPr="00F87AB6" w:rsidRDefault="006F5652" w:rsidP="00BC5A16">
            <w:pPr>
              <w:adjustRightInd w:val="0"/>
              <w:snapToGrid w:val="0"/>
              <w:spacing w:line="280" w:lineRule="exact"/>
              <w:rPr>
                <w:rFonts w:ascii="HG丸ｺﾞｼｯｸM-PRO" w:eastAsia="HG丸ｺﾞｼｯｸM-PRO" w:hAnsi="HG丸ｺﾞｼｯｸM-PRO"/>
                <w:sz w:val="20"/>
                <w:szCs w:val="20"/>
              </w:rPr>
            </w:pPr>
          </w:p>
        </w:tc>
        <w:tc>
          <w:tcPr>
            <w:tcW w:w="4627" w:type="dxa"/>
            <w:gridSpan w:val="8"/>
            <w:shd w:val="clear" w:color="auto" w:fill="FFFF00"/>
          </w:tcPr>
          <w:p w:rsidR="006F5652" w:rsidRDefault="006F5652" w:rsidP="00BC5A16">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環境以外の目的を含む事業費</w:t>
            </w:r>
          </w:p>
        </w:tc>
        <w:tc>
          <w:tcPr>
            <w:tcW w:w="3057" w:type="dxa"/>
            <w:gridSpan w:val="2"/>
            <w:tcBorders>
              <w:top w:val="single" w:sz="4" w:space="0" w:color="auto"/>
              <w:right w:val="single" w:sz="4" w:space="0" w:color="auto"/>
            </w:tcBorders>
            <w:shd w:val="clear" w:color="auto" w:fill="auto"/>
            <w:vAlign w:val="bottom"/>
          </w:tcPr>
          <w:p w:rsidR="006F5652" w:rsidRPr="00652587" w:rsidRDefault="006F5652" w:rsidP="00BC5A16">
            <w:pPr>
              <w:adjustRightInd w:val="0"/>
              <w:snapToGrid w:val="0"/>
              <w:jc w:val="right"/>
              <w:rPr>
                <w:rFonts w:ascii="HG丸ｺﾞｼｯｸM-PRO" w:eastAsia="HG丸ｺﾞｼｯｸM-PRO" w:hAnsi="HG丸ｺﾞｼｯｸM-PRO" w:cs="ＭＳ Ｐゴシック"/>
                <w:color w:val="000000"/>
              </w:rPr>
            </w:pPr>
            <w:r w:rsidRPr="00652587">
              <w:rPr>
                <w:rFonts w:ascii="HG丸ｺﾞｼｯｸM-PRO" w:eastAsia="HG丸ｺﾞｼｯｸM-PRO" w:hAnsi="HG丸ｺﾞｼｯｸM-PRO" w:hint="eastAsia"/>
                <w:color w:val="000000"/>
              </w:rPr>
              <w:t xml:space="preserve">194,387 </w:t>
            </w:r>
          </w:p>
        </w:tc>
        <w:tc>
          <w:tcPr>
            <w:tcW w:w="2683" w:type="dxa"/>
            <w:tcBorders>
              <w:top w:val="single" w:sz="4" w:space="0" w:color="auto"/>
              <w:left w:val="single" w:sz="4" w:space="0" w:color="auto"/>
            </w:tcBorders>
            <w:shd w:val="clear" w:color="auto" w:fill="auto"/>
            <w:vAlign w:val="bottom"/>
          </w:tcPr>
          <w:p w:rsidR="006F5652" w:rsidRPr="00652587" w:rsidRDefault="006F5652" w:rsidP="00BC5A16">
            <w:pPr>
              <w:adjustRightInd w:val="0"/>
              <w:snapToGrid w:val="0"/>
              <w:jc w:val="right"/>
              <w:rPr>
                <w:rFonts w:ascii="HG丸ｺﾞｼｯｸM-PRO" w:eastAsia="HG丸ｺﾞｼｯｸM-PRO" w:hAnsi="HG丸ｺﾞｼｯｸM-PRO" w:cs="ＭＳ Ｐゴシック"/>
                <w:color w:val="000000"/>
              </w:rPr>
            </w:pPr>
            <w:r w:rsidRPr="00652587">
              <w:rPr>
                <w:rFonts w:ascii="HG丸ｺﾞｼｯｸM-PRO" w:eastAsia="HG丸ｺﾞｼｯｸM-PRO" w:hAnsi="HG丸ｺﾞｼｯｸM-PRO" w:hint="eastAsia"/>
                <w:color w:val="000000"/>
              </w:rPr>
              <w:t xml:space="preserve">188,923 </w:t>
            </w:r>
          </w:p>
        </w:tc>
        <w:tc>
          <w:tcPr>
            <w:tcW w:w="2963" w:type="dxa"/>
            <w:tcBorders>
              <w:top w:val="single" w:sz="4" w:space="0" w:color="auto"/>
              <w:left w:val="single" w:sz="4" w:space="0" w:color="auto"/>
            </w:tcBorders>
            <w:shd w:val="clear" w:color="auto" w:fill="auto"/>
            <w:vAlign w:val="bottom"/>
          </w:tcPr>
          <w:p w:rsidR="006F5652" w:rsidRPr="00652587" w:rsidRDefault="006F5652" w:rsidP="00BC5A16">
            <w:pPr>
              <w:adjustRightInd w:val="0"/>
              <w:snapToGrid w:val="0"/>
              <w:jc w:val="right"/>
              <w:rPr>
                <w:rFonts w:ascii="HG丸ｺﾞｼｯｸM-PRO" w:eastAsia="HG丸ｺﾞｼｯｸM-PRO" w:hAnsi="HG丸ｺﾞｼｯｸM-PRO" w:cs="ＭＳ Ｐゴシック"/>
                <w:color w:val="000000"/>
              </w:rPr>
            </w:pPr>
            <w:r w:rsidRPr="00652587">
              <w:rPr>
                <w:rFonts w:ascii="HG丸ｺﾞｼｯｸM-PRO" w:eastAsia="HG丸ｺﾞｼｯｸM-PRO" w:hAnsi="HG丸ｺﾞｼｯｸM-PRO" w:hint="eastAsia"/>
                <w:color w:val="000000"/>
              </w:rPr>
              <w:t xml:space="preserve">190,806 </w:t>
            </w:r>
          </w:p>
        </w:tc>
      </w:tr>
      <w:tr w:rsidR="006F5652" w:rsidRPr="00286AA6" w:rsidTr="00BC5A16">
        <w:trPr>
          <w:trHeight w:val="198"/>
        </w:trPr>
        <w:tc>
          <w:tcPr>
            <w:tcW w:w="1412" w:type="dxa"/>
            <w:vMerge/>
            <w:shd w:val="clear" w:color="auto" w:fill="FFFF00"/>
          </w:tcPr>
          <w:p w:rsidR="006F5652" w:rsidRPr="00F87AB6" w:rsidRDefault="006F5652" w:rsidP="00BC5A16">
            <w:pPr>
              <w:adjustRightInd w:val="0"/>
              <w:snapToGrid w:val="0"/>
              <w:spacing w:line="280" w:lineRule="exact"/>
              <w:rPr>
                <w:rFonts w:ascii="HG丸ｺﾞｼｯｸM-PRO" w:eastAsia="HG丸ｺﾞｼｯｸM-PRO" w:hAnsi="HG丸ｺﾞｼｯｸM-PRO"/>
                <w:sz w:val="20"/>
                <w:szCs w:val="20"/>
              </w:rPr>
            </w:pPr>
          </w:p>
        </w:tc>
        <w:tc>
          <w:tcPr>
            <w:tcW w:w="13330" w:type="dxa"/>
            <w:gridSpan w:val="12"/>
            <w:tcBorders>
              <w:top w:val="single" w:sz="4" w:space="0" w:color="auto"/>
            </w:tcBorders>
            <w:shd w:val="clear" w:color="auto" w:fill="auto"/>
          </w:tcPr>
          <w:p w:rsidR="006F5652" w:rsidRPr="00A01101" w:rsidRDefault="006F5652" w:rsidP="00BC5A16">
            <w:pPr>
              <w:adjustRightInd w:val="0"/>
              <w:snapToGrid w:val="0"/>
              <w:rPr>
                <w:rFonts w:ascii="HG丸ｺﾞｼｯｸM-PRO" w:eastAsia="HG丸ｺﾞｼｯｸM-PRO" w:hAnsi="HG丸ｺﾞｼｯｸM-PRO"/>
                <w:i/>
                <w:sz w:val="20"/>
                <w:szCs w:val="20"/>
              </w:rPr>
            </w:pPr>
          </w:p>
        </w:tc>
      </w:tr>
      <w:tr w:rsidR="006F5652" w:rsidRPr="00286AA6" w:rsidTr="00BC5A16">
        <w:trPr>
          <w:trHeight w:val="210"/>
        </w:trPr>
        <w:tc>
          <w:tcPr>
            <w:tcW w:w="1412" w:type="dxa"/>
            <w:vMerge w:val="restart"/>
            <w:shd w:val="clear" w:color="auto" w:fill="FFFF00"/>
          </w:tcPr>
          <w:p w:rsidR="006F5652" w:rsidRPr="00946B5F" w:rsidRDefault="006F5652" w:rsidP="00BC5A16">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取組指標及び実績</w:t>
            </w:r>
          </w:p>
          <w:p w:rsidR="006F5652" w:rsidRPr="00E35D25" w:rsidRDefault="006F5652" w:rsidP="00BC5A16">
            <w:pPr>
              <w:adjustRightInd w:val="0"/>
              <w:snapToGrid w:val="0"/>
              <w:spacing w:line="280" w:lineRule="exact"/>
              <w:rPr>
                <w:rFonts w:ascii="HG丸ｺﾞｼｯｸM-PRO" w:eastAsia="HG丸ｺﾞｼｯｸM-PRO" w:hAnsi="HG丸ｺﾞｼｯｸM-PRO"/>
                <w:sz w:val="20"/>
                <w:szCs w:val="20"/>
              </w:rPr>
            </w:pPr>
            <w:r w:rsidRPr="00E35D25">
              <w:rPr>
                <w:rFonts w:ascii="HG丸ｺﾞｼｯｸM-PRO" w:eastAsia="HG丸ｺﾞｼｯｸM-PRO" w:hAnsi="HG丸ｺﾞｼｯｸM-PRO" w:hint="eastAsia"/>
                <w:sz w:val="20"/>
                <w:szCs w:val="20"/>
              </w:rPr>
              <w:t>（施策効果の定量評価）</w:t>
            </w:r>
          </w:p>
        </w:tc>
        <w:tc>
          <w:tcPr>
            <w:tcW w:w="416" w:type="dxa"/>
            <w:shd w:val="clear" w:color="auto" w:fill="FFFF00"/>
          </w:tcPr>
          <w:p w:rsidR="006F5652" w:rsidRPr="00286AA6" w:rsidRDefault="006F5652" w:rsidP="00BC5A16">
            <w:pPr>
              <w:adjustRightInd w:val="0"/>
              <w:snapToGrid w:val="0"/>
              <w:spacing w:line="280" w:lineRule="exact"/>
              <w:ind w:left="200" w:hangingChars="100" w:hanging="200"/>
              <w:rPr>
                <w:rFonts w:ascii="HG丸ｺﾞｼｯｸM-PRO" w:eastAsia="HG丸ｺﾞｼｯｸM-PRO" w:hAnsi="HG丸ｺﾞｼｯｸM-PRO"/>
                <w:sz w:val="20"/>
                <w:szCs w:val="20"/>
              </w:rPr>
            </w:pPr>
          </w:p>
        </w:tc>
        <w:tc>
          <w:tcPr>
            <w:tcW w:w="2081" w:type="dxa"/>
            <w:gridSpan w:val="4"/>
            <w:shd w:val="clear" w:color="auto" w:fill="FFFF00"/>
          </w:tcPr>
          <w:p w:rsidR="006F5652" w:rsidRPr="00286AA6" w:rsidRDefault="006F5652" w:rsidP="00BC5A16">
            <w:pPr>
              <w:adjustRightInd w:val="0"/>
              <w:snapToGrid w:val="0"/>
              <w:spacing w:line="28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名称</w:t>
            </w:r>
          </w:p>
        </w:tc>
        <w:tc>
          <w:tcPr>
            <w:tcW w:w="2130" w:type="dxa"/>
            <w:gridSpan w:val="3"/>
            <w:shd w:val="clear" w:color="auto" w:fill="FFFF00"/>
          </w:tcPr>
          <w:p w:rsidR="006F5652" w:rsidRPr="00286AA6" w:rsidRDefault="006F5652" w:rsidP="00BC5A16">
            <w:pPr>
              <w:adjustRightInd w:val="0"/>
              <w:snapToGrid w:val="0"/>
              <w:spacing w:line="28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把握方法</w:t>
            </w:r>
          </w:p>
        </w:tc>
        <w:tc>
          <w:tcPr>
            <w:tcW w:w="8703" w:type="dxa"/>
            <w:gridSpan w:val="4"/>
            <w:shd w:val="clear" w:color="auto" w:fill="FFFF00"/>
          </w:tcPr>
          <w:p w:rsidR="006F5652" w:rsidRPr="00286AA6" w:rsidRDefault="006F5652" w:rsidP="00BC5A16">
            <w:pPr>
              <w:adjustRightInd w:val="0"/>
              <w:snapToGrid w:val="0"/>
              <w:spacing w:line="280" w:lineRule="exact"/>
              <w:ind w:left="200" w:hangingChars="100" w:hanging="200"/>
              <w:rPr>
                <w:rFonts w:ascii="HG丸ｺﾞｼｯｸM-PRO" w:eastAsia="HG丸ｺﾞｼｯｸM-PRO" w:hAnsi="HG丸ｺﾞｼｯｸM-PRO"/>
                <w:sz w:val="20"/>
                <w:szCs w:val="20"/>
              </w:rPr>
            </w:pPr>
            <w:r w:rsidRPr="00286AA6">
              <w:rPr>
                <w:rFonts w:ascii="HG丸ｺﾞｼｯｸM-PRO" w:eastAsia="HG丸ｺﾞｼｯｸM-PRO" w:hAnsi="HG丸ｺﾞｼｯｸM-PRO" w:hint="eastAsia"/>
                <w:sz w:val="20"/>
                <w:szCs w:val="20"/>
              </w:rPr>
              <w:t>実績</w:t>
            </w:r>
          </w:p>
        </w:tc>
      </w:tr>
      <w:tr w:rsidR="006F5652" w:rsidRPr="00286AA6" w:rsidTr="00BC5A16">
        <w:trPr>
          <w:trHeight w:val="225"/>
        </w:trPr>
        <w:tc>
          <w:tcPr>
            <w:tcW w:w="1412" w:type="dxa"/>
            <w:vMerge/>
            <w:shd w:val="clear" w:color="auto" w:fill="FFFF00"/>
          </w:tcPr>
          <w:p w:rsidR="006F5652" w:rsidRPr="00946B5F" w:rsidRDefault="006F5652" w:rsidP="00BC5A16">
            <w:pPr>
              <w:adjustRightInd w:val="0"/>
              <w:snapToGrid w:val="0"/>
              <w:spacing w:line="280" w:lineRule="exact"/>
              <w:rPr>
                <w:rFonts w:ascii="HG丸ｺﾞｼｯｸM-PRO" w:eastAsia="HG丸ｺﾞｼｯｸM-PRO" w:hAnsi="HG丸ｺﾞｼｯｸM-PRO"/>
                <w:b/>
                <w:sz w:val="20"/>
                <w:szCs w:val="20"/>
              </w:rPr>
            </w:pPr>
          </w:p>
        </w:tc>
        <w:tc>
          <w:tcPr>
            <w:tcW w:w="416" w:type="dxa"/>
            <w:tcBorders>
              <w:bottom w:val="single" w:sz="6" w:space="0" w:color="auto"/>
            </w:tcBorders>
            <w:shd w:val="clear" w:color="auto" w:fill="auto"/>
          </w:tcPr>
          <w:p w:rsidR="006F5652" w:rsidRPr="00286AA6" w:rsidRDefault="006F5652" w:rsidP="00BC5A16">
            <w:pPr>
              <w:adjustRightInd w:val="0"/>
              <w:snapToGrid w:val="0"/>
              <w:spacing w:line="280" w:lineRule="exact"/>
              <w:ind w:left="200" w:hangingChars="100" w:hanging="200"/>
              <w:rPr>
                <w:rFonts w:ascii="HG丸ｺﾞｼｯｸM-PRO" w:eastAsia="HG丸ｺﾞｼｯｸM-PRO" w:hAnsi="HG丸ｺﾞｼｯｸM-PRO"/>
                <w:sz w:val="20"/>
                <w:szCs w:val="20"/>
              </w:rPr>
            </w:pPr>
            <w:r w:rsidRPr="00286AA6">
              <w:rPr>
                <w:rFonts w:ascii="HG丸ｺﾞｼｯｸM-PRO" w:eastAsia="HG丸ｺﾞｼｯｸM-PRO" w:hAnsi="HG丸ｺﾞｼｯｸM-PRO" w:hint="eastAsia"/>
                <w:sz w:val="20"/>
                <w:szCs w:val="20"/>
              </w:rPr>
              <w:t>①</w:t>
            </w:r>
          </w:p>
        </w:tc>
        <w:tc>
          <w:tcPr>
            <w:tcW w:w="2081" w:type="dxa"/>
            <w:gridSpan w:val="4"/>
            <w:tcBorders>
              <w:bottom w:val="single" w:sz="6" w:space="0" w:color="auto"/>
            </w:tcBorders>
            <w:shd w:val="clear" w:color="auto" w:fill="auto"/>
          </w:tcPr>
          <w:p w:rsidR="006F5652" w:rsidRPr="00286AA6" w:rsidRDefault="006F5652" w:rsidP="00BC5A16">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環境教育・環境学習に参加する府民の割合の変化</w:t>
            </w:r>
          </w:p>
        </w:tc>
        <w:tc>
          <w:tcPr>
            <w:tcW w:w="2130" w:type="dxa"/>
            <w:gridSpan w:val="3"/>
            <w:tcBorders>
              <w:bottom w:val="single" w:sz="6" w:space="0" w:color="auto"/>
            </w:tcBorders>
            <w:shd w:val="clear" w:color="auto" w:fill="auto"/>
          </w:tcPr>
          <w:p w:rsidR="006F5652" w:rsidRPr="00286AA6" w:rsidRDefault="006F5652" w:rsidP="00BC5A16">
            <w:pPr>
              <w:adjustRightInd w:val="0"/>
              <w:snapToGrid w:val="0"/>
              <w:spacing w:line="280" w:lineRule="exact"/>
              <w:rPr>
                <w:rFonts w:ascii="HG丸ｺﾞｼｯｸM-PRO" w:eastAsia="HG丸ｺﾞｼｯｸM-PRO" w:hAnsi="HG丸ｺﾞｼｯｸM-PRO"/>
                <w:sz w:val="20"/>
                <w:szCs w:val="20"/>
              </w:rPr>
            </w:pPr>
            <w:r w:rsidRPr="00286AA6">
              <w:rPr>
                <w:rFonts w:ascii="HG丸ｺﾞｼｯｸM-PRO" w:eastAsia="HG丸ｺﾞｼｯｸM-PRO" w:hAnsi="HG丸ｺﾞｼｯｸM-PRO" w:hint="eastAsia"/>
                <w:sz w:val="20"/>
                <w:szCs w:val="20"/>
              </w:rPr>
              <w:t>府インターネットモニターアンケート（参考値</w:t>
            </w:r>
            <w:r w:rsidRPr="00A47C1B">
              <w:rPr>
                <w:rFonts w:ascii="HG丸ｺﾞｼｯｸM-PRO" w:eastAsia="HG丸ｺﾞｼｯｸM-PRO" w:hAnsi="HG丸ｺﾞｼｯｸM-PRO" w:hint="eastAsia"/>
                <w:sz w:val="20"/>
                <w:szCs w:val="20"/>
                <w:vertAlign w:val="superscript"/>
              </w:rPr>
              <w:t>※</w:t>
            </w:r>
            <w:r>
              <w:rPr>
                <w:rFonts w:ascii="HG丸ｺﾞｼｯｸM-PRO" w:eastAsia="HG丸ｺﾞｼｯｸM-PRO" w:hAnsi="HG丸ｺﾞｼｯｸM-PRO" w:hint="eastAsia"/>
                <w:sz w:val="20"/>
                <w:szCs w:val="20"/>
              </w:rPr>
              <w:t>、2ヵ年同一モニター</w:t>
            </w:r>
            <w:r w:rsidRPr="00286AA6">
              <w:rPr>
                <w:rFonts w:ascii="HG丸ｺﾞｼｯｸM-PRO" w:eastAsia="HG丸ｺﾞｼｯｸM-PRO" w:hAnsi="HG丸ｺﾞｼｯｸM-PRO" w:hint="eastAsia"/>
                <w:sz w:val="20"/>
                <w:szCs w:val="20"/>
              </w:rPr>
              <w:t>）</w:t>
            </w:r>
          </w:p>
        </w:tc>
        <w:tc>
          <w:tcPr>
            <w:tcW w:w="8703" w:type="dxa"/>
            <w:gridSpan w:val="4"/>
            <w:tcBorders>
              <w:bottom w:val="single" w:sz="6" w:space="0" w:color="auto"/>
            </w:tcBorders>
            <w:shd w:val="clear" w:color="auto" w:fill="auto"/>
          </w:tcPr>
          <w:p w:rsidR="006F5652" w:rsidRDefault="006F5652" w:rsidP="00BC5A16">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過去1年間に環境教育・環境学習に参加した府民の割合</w:t>
            </w:r>
          </w:p>
          <w:p w:rsidR="006F5652" w:rsidRDefault="006F5652" w:rsidP="00BC5A16">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体験型：13.3</w:t>
            </w:r>
            <w:r w:rsidRPr="00286AA6">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（2013年）</w:t>
            </w:r>
            <w:r w:rsidRPr="00286AA6">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14.9%（2014年）</w:t>
            </w:r>
          </w:p>
          <w:p w:rsidR="006F5652" w:rsidRPr="00286AA6" w:rsidRDefault="006F5652" w:rsidP="00BC5A16">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座学型：14.6</w:t>
            </w:r>
            <w:r w:rsidRPr="00286AA6">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（2013年）</w:t>
            </w:r>
            <w:r w:rsidRPr="00286AA6">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13.2%（2014年）</w:t>
            </w:r>
          </w:p>
        </w:tc>
      </w:tr>
      <w:tr w:rsidR="006F5652" w:rsidRPr="00286AA6" w:rsidTr="00BC5A16">
        <w:trPr>
          <w:trHeight w:val="1440"/>
        </w:trPr>
        <w:tc>
          <w:tcPr>
            <w:tcW w:w="1412" w:type="dxa"/>
            <w:vMerge/>
            <w:shd w:val="clear" w:color="auto" w:fill="FFFF00"/>
          </w:tcPr>
          <w:p w:rsidR="006F5652" w:rsidRPr="00946B5F" w:rsidRDefault="006F5652" w:rsidP="00BC5A16">
            <w:pPr>
              <w:adjustRightInd w:val="0"/>
              <w:snapToGrid w:val="0"/>
              <w:spacing w:line="280" w:lineRule="exact"/>
              <w:rPr>
                <w:rFonts w:ascii="HG丸ｺﾞｼｯｸM-PRO" w:eastAsia="HG丸ｺﾞｼｯｸM-PRO" w:hAnsi="HG丸ｺﾞｼｯｸM-PRO"/>
                <w:b/>
                <w:sz w:val="20"/>
                <w:szCs w:val="20"/>
              </w:rPr>
            </w:pPr>
          </w:p>
        </w:tc>
        <w:tc>
          <w:tcPr>
            <w:tcW w:w="416" w:type="dxa"/>
            <w:tcBorders>
              <w:top w:val="single" w:sz="6" w:space="0" w:color="auto"/>
            </w:tcBorders>
            <w:shd w:val="clear" w:color="auto" w:fill="auto"/>
          </w:tcPr>
          <w:p w:rsidR="006F5652" w:rsidRPr="00286AA6" w:rsidRDefault="006F5652" w:rsidP="00BC5A16">
            <w:pPr>
              <w:adjustRightInd w:val="0"/>
              <w:snapToGrid w:val="0"/>
              <w:spacing w:line="28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②</w:t>
            </w:r>
          </w:p>
        </w:tc>
        <w:tc>
          <w:tcPr>
            <w:tcW w:w="2081" w:type="dxa"/>
            <w:gridSpan w:val="4"/>
            <w:tcBorders>
              <w:top w:val="single" w:sz="6" w:space="0" w:color="auto"/>
            </w:tcBorders>
            <w:shd w:val="clear" w:color="auto" w:fill="auto"/>
          </w:tcPr>
          <w:p w:rsidR="006F5652" w:rsidRDefault="006F5652" w:rsidP="00BC5A16">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環境活動の場を提供するサービス</w:t>
            </w:r>
            <w:r w:rsidRPr="00286AA6">
              <w:rPr>
                <w:rFonts w:ascii="HG丸ｺﾞｼｯｸM-PRO" w:eastAsia="HG丸ｺﾞｼｯｸM-PRO" w:hAnsi="HG丸ｺﾞｼｯｸM-PRO" w:hint="eastAsia"/>
                <w:sz w:val="20"/>
                <w:szCs w:val="20"/>
              </w:rPr>
              <w:t>に接した府民の割合</w:t>
            </w:r>
            <w:r>
              <w:rPr>
                <w:rFonts w:ascii="HG丸ｺﾞｼｯｸM-PRO" w:eastAsia="HG丸ｺﾞｼｯｸM-PRO" w:hAnsi="HG丸ｺﾞｼｯｸM-PRO" w:hint="eastAsia"/>
                <w:sz w:val="20"/>
                <w:szCs w:val="20"/>
              </w:rPr>
              <w:t>の変化</w:t>
            </w:r>
            <w:r w:rsidRPr="00286AA6">
              <w:rPr>
                <w:rFonts w:ascii="HG丸ｺﾞｼｯｸM-PRO" w:eastAsia="HG丸ｺﾞｼｯｸM-PRO" w:hAnsi="HG丸ｺﾞｼｯｸM-PRO" w:hint="eastAsia"/>
                <w:sz w:val="20"/>
                <w:szCs w:val="20"/>
              </w:rPr>
              <w:t>、及び環境行動の動機付けへの効果</w:t>
            </w:r>
          </w:p>
        </w:tc>
        <w:tc>
          <w:tcPr>
            <w:tcW w:w="2130" w:type="dxa"/>
            <w:gridSpan w:val="3"/>
            <w:tcBorders>
              <w:top w:val="single" w:sz="6" w:space="0" w:color="auto"/>
            </w:tcBorders>
            <w:shd w:val="clear" w:color="auto" w:fill="auto"/>
          </w:tcPr>
          <w:p w:rsidR="006F5652" w:rsidRDefault="006F5652" w:rsidP="00BC5A16">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同上</w:t>
            </w:r>
          </w:p>
        </w:tc>
        <w:tc>
          <w:tcPr>
            <w:tcW w:w="8703" w:type="dxa"/>
            <w:gridSpan w:val="4"/>
            <w:tcBorders>
              <w:top w:val="single" w:sz="6" w:space="0" w:color="auto"/>
            </w:tcBorders>
            <w:shd w:val="clear" w:color="auto" w:fill="auto"/>
          </w:tcPr>
          <w:p w:rsidR="006F5652" w:rsidRDefault="006F5652" w:rsidP="00BC5A16">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環境活動の場を提供するサービス</w:t>
            </w:r>
            <w:r w:rsidRPr="00286AA6">
              <w:rPr>
                <w:rFonts w:ascii="HG丸ｺﾞｼｯｸM-PRO" w:eastAsia="HG丸ｺﾞｼｯｸM-PRO" w:hAnsi="HG丸ｺﾞｼｯｸM-PRO" w:hint="eastAsia"/>
                <w:sz w:val="20"/>
                <w:szCs w:val="20"/>
              </w:rPr>
              <w:t>（府以外も含む）</w:t>
            </w:r>
            <w:r>
              <w:rPr>
                <w:rFonts w:ascii="HG丸ｺﾞｼｯｸM-PRO" w:eastAsia="HG丸ｺﾞｼｯｸM-PRO" w:hAnsi="HG丸ｺﾞｼｯｸM-PRO" w:hint="eastAsia"/>
                <w:sz w:val="20"/>
                <w:szCs w:val="20"/>
              </w:rPr>
              <w:t>を</w:t>
            </w:r>
          </w:p>
          <w:p w:rsidR="006F5652" w:rsidRDefault="006F5652" w:rsidP="00BC5A16">
            <w:pPr>
              <w:adjustRightInd w:val="0"/>
              <w:snapToGrid w:val="0"/>
              <w:spacing w:line="280" w:lineRule="exact"/>
              <w:ind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利用経験有：7.4</w:t>
            </w:r>
            <w:r w:rsidRPr="00286AA6">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（2013年）</w:t>
            </w:r>
            <w:r w:rsidRPr="00286AA6">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12.5%（2014年）</w:t>
            </w:r>
          </w:p>
          <w:p w:rsidR="006F5652" w:rsidRDefault="006F5652" w:rsidP="00BC5A16">
            <w:pPr>
              <w:adjustRightInd w:val="0"/>
              <w:snapToGrid w:val="0"/>
              <w:spacing w:line="280" w:lineRule="exact"/>
              <w:ind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存在を認知：22.6</w:t>
            </w:r>
            <w:r w:rsidRPr="00286AA6">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（2013年）</w:t>
            </w:r>
            <w:r w:rsidRPr="00286AA6">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33.5%（2014年）</w:t>
            </w:r>
          </w:p>
          <w:p w:rsidR="006F5652" w:rsidRDefault="006F5652" w:rsidP="00BC5A16">
            <w:pPr>
              <w:adjustRightInd w:val="0"/>
              <w:snapToGrid w:val="0"/>
              <w:spacing w:line="280" w:lineRule="exact"/>
              <w:rPr>
                <w:rFonts w:ascii="HG丸ｺﾞｼｯｸM-PRO" w:eastAsia="HG丸ｺﾞｼｯｸM-PRO" w:hAnsi="HG丸ｺﾞｼｯｸM-PRO"/>
                <w:sz w:val="20"/>
                <w:szCs w:val="20"/>
              </w:rPr>
            </w:pPr>
            <w:r w:rsidRPr="00286AA6">
              <w:rPr>
                <w:rFonts w:ascii="HG丸ｺﾞｼｯｸM-PRO" w:eastAsia="HG丸ｺﾞｼｯｸM-PRO" w:hAnsi="HG丸ｺﾞｼｯｸM-PRO" w:hint="eastAsia"/>
                <w:sz w:val="20"/>
                <w:szCs w:val="20"/>
              </w:rPr>
              <w:t>非認知層よりも認知層の方が</w:t>
            </w:r>
            <w:r>
              <w:rPr>
                <w:rFonts w:ascii="HG丸ｺﾞｼｯｸM-PRO" w:eastAsia="HG丸ｺﾞｼｯｸM-PRO" w:hAnsi="HG丸ｺﾞｼｯｸM-PRO" w:hint="eastAsia"/>
                <w:sz w:val="20"/>
                <w:szCs w:val="20"/>
              </w:rPr>
              <w:t>、地域の環境保全の取組、環境学習</w:t>
            </w:r>
            <w:r w:rsidRPr="00286AA6">
              <w:rPr>
                <w:rFonts w:ascii="HG丸ｺﾞｼｯｸM-PRO" w:eastAsia="HG丸ｺﾞｼｯｸM-PRO" w:hAnsi="HG丸ｺﾞｼｯｸM-PRO" w:hint="eastAsia"/>
                <w:sz w:val="20"/>
                <w:szCs w:val="20"/>
              </w:rPr>
              <w:t>への参加率は高</w:t>
            </w:r>
            <w:r>
              <w:rPr>
                <w:rFonts w:ascii="HG丸ｺﾞｼｯｸM-PRO" w:eastAsia="HG丸ｺﾞｼｯｸM-PRO" w:hAnsi="HG丸ｺﾞｼｯｸM-PRO" w:hint="eastAsia"/>
                <w:sz w:val="20"/>
                <w:szCs w:val="20"/>
              </w:rPr>
              <w:t>かった</w:t>
            </w:r>
            <w:r w:rsidRPr="00286AA6">
              <w:rPr>
                <w:rFonts w:ascii="HG丸ｺﾞｼｯｸM-PRO" w:eastAsia="HG丸ｺﾞｼｯｸM-PRO" w:hAnsi="HG丸ｺﾞｼｯｸM-PRO" w:hint="eastAsia"/>
                <w:sz w:val="20"/>
                <w:szCs w:val="20"/>
              </w:rPr>
              <w:t>。</w:t>
            </w:r>
          </w:p>
        </w:tc>
      </w:tr>
      <w:tr w:rsidR="006F5652" w:rsidRPr="00286AA6" w:rsidTr="00BC5A16">
        <w:trPr>
          <w:trHeight w:val="309"/>
        </w:trPr>
        <w:tc>
          <w:tcPr>
            <w:tcW w:w="1412" w:type="dxa"/>
            <w:vMerge/>
            <w:shd w:val="clear" w:color="auto" w:fill="FFFF00"/>
          </w:tcPr>
          <w:p w:rsidR="006F5652" w:rsidRPr="00946B5F" w:rsidRDefault="006F5652" w:rsidP="00BC5A16">
            <w:pPr>
              <w:adjustRightInd w:val="0"/>
              <w:snapToGrid w:val="0"/>
              <w:spacing w:line="280" w:lineRule="exact"/>
              <w:rPr>
                <w:rFonts w:ascii="HG丸ｺﾞｼｯｸM-PRO" w:eastAsia="HG丸ｺﾞｼｯｸM-PRO" w:hAnsi="HG丸ｺﾞｼｯｸM-PRO"/>
                <w:b/>
                <w:sz w:val="20"/>
                <w:szCs w:val="20"/>
              </w:rPr>
            </w:pPr>
          </w:p>
        </w:tc>
        <w:tc>
          <w:tcPr>
            <w:tcW w:w="416" w:type="dxa"/>
            <w:shd w:val="clear" w:color="auto" w:fill="auto"/>
          </w:tcPr>
          <w:p w:rsidR="006F5652" w:rsidRPr="00286AA6" w:rsidRDefault="006F5652" w:rsidP="00BC5A16">
            <w:pPr>
              <w:adjustRightInd w:val="0"/>
              <w:snapToGrid w:val="0"/>
              <w:spacing w:line="28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③</w:t>
            </w:r>
          </w:p>
        </w:tc>
        <w:tc>
          <w:tcPr>
            <w:tcW w:w="2081" w:type="dxa"/>
            <w:gridSpan w:val="4"/>
            <w:shd w:val="clear" w:color="auto" w:fill="auto"/>
          </w:tcPr>
          <w:p w:rsidR="006F5652" w:rsidRPr="00286AA6" w:rsidRDefault="006F5652" w:rsidP="00BC5A16">
            <w:pPr>
              <w:adjustRightInd w:val="0"/>
              <w:snapToGrid w:val="0"/>
              <w:spacing w:line="280" w:lineRule="exact"/>
              <w:rPr>
                <w:rFonts w:ascii="HG丸ｺﾞｼｯｸM-PRO" w:eastAsia="HG丸ｺﾞｼｯｸM-PRO" w:hAnsi="HG丸ｺﾞｼｯｸM-PRO"/>
                <w:sz w:val="20"/>
                <w:szCs w:val="20"/>
              </w:rPr>
            </w:pPr>
            <w:r w:rsidRPr="00286AA6">
              <w:rPr>
                <w:rFonts w:ascii="HG丸ｺﾞｼｯｸM-PRO" w:eastAsia="HG丸ｺﾞｼｯｸM-PRO" w:hAnsi="HG丸ｺﾞｼｯｸM-PRO" w:hint="eastAsia"/>
                <w:sz w:val="20"/>
                <w:szCs w:val="20"/>
              </w:rPr>
              <w:t>環境情報プラザの利用人数</w:t>
            </w:r>
          </w:p>
        </w:tc>
        <w:tc>
          <w:tcPr>
            <w:tcW w:w="2130" w:type="dxa"/>
            <w:gridSpan w:val="3"/>
            <w:shd w:val="clear" w:color="auto" w:fill="auto"/>
          </w:tcPr>
          <w:p w:rsidR="006F5652" w:rsidRPr="00286AA6" w:rsidRDefault="006F5652" w:rsidP="00BC5A16">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研修室、実験室等の利用者数</w:t>
            </w:r>
          </w:p>
        </w:tc>
        <w:tc>
          <w:tcPr>
            <w:tcW w:w="8703" w:type="dxa"/>
            <w:gridSpan w:val="4"/>
            <w:shd w:val="clear" w:color="auto" w:fill="auto"/>
          </w:tcPr>
          <w:p w:rsidR="006F5652" w:rsidRDefault="006F5652" w:rsidP="00BC5A16">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14,257</w:t>
            </w:r>
            <w:r w:rsidRPr="00286AA6">
              <w:rPr>
                <w:rFonts w:ascii="HG丸ｺﾞｼｯｸM-PRO" w:eastAsia="HG丸ｺﾞｼｯｸM-PRO" w:hAnsi="HG丸ｺﾞｼｯｸM-PRO" w:hint="eastAsia"/>
                <w:sz w:val="20"/>
                <w:szCs w:val="20"/>
              </w:rPr>
              <w:t>人（</w:t>
            </w:r>
            <w:r>
              <w:rPr>
                <w:rFonts w:ascii="HG丸ｺﾞｼｯｸM-PRO" w:eastAsia="HG丸ｺﾞｼｯｸM-PRO" w:hAnsi="HG丸ｺﾞｼｯｸM-PRO" w:hint="eastAsia"/>
                <w:sz w:val="20"/>
                <w:szCs w:val="20"/>
              </w:rPr>
              <w:t>2012年度）、13,621</w:t>
            </w:r>
            <w:r w:rsidRPr="00286AA6">
              <w:rPr>
                <w:rFonts w:ascii="HG丸ｺﾞｼｯｸM-PRO" w:eastAsia="HG丸ｺﾞｼｯｸM-PRO" w:hAnsi="HG丸ｺﾞｼｯｸM-PRO" w:hint="eastAsia"/>
                <w:sz w:val="20"/>
                <w:szCs w:val="20"/>
              </w:rPr>
              <w:t>人（</w:t>
            </w:r>
            <w:r>
              <w:rPr>
                <w:rFonts w:ascii="HG丸ｺﾞｼｯｸM-PRO" w:eastAsia="HG丸ｺﾞｼｯｸM-PRO" w:hAnsi="HG丸ｺﾞｼｯｸM-PRO" w:hint="eastAsia"/>
                <w:sz w:val="20"/>
                <w:szCs w:val="20"/>
              </w:rPr>
              <w:t>2013年度</w:t>
            </w:r>
            <w:r w:rsidRPr="00286AA6">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w:t>
            </w:r>
          </w:p>
          <w:p w:rsidR="006F5652" w:rsidRPr="00286AA6" w:rsidRDefault="006F5652" w:rsidP="00BC5A16">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2005</w:t>
            </w:r>
            <w:r w:rsidRPr="00286AA6">
              <w:rPr>
                <w:rFonts w:ascii="HG丸ｺﾞｼｯｸM-PRO" w:eastAsia="HG丸ｺﾞｼｯｸM-PRO" w:hAnsi="HG丸ｺﾞｼｯｸM-PRO" w:hint="eastAsia"/>
                <w:sz w:val="20"/>
                <w:szCs w:val="20"/>
              </w:rPr>
              <w:t>年度以降は13～17千人の間で推移。</w:t>
            </w:r>
          </w:p>
        </w:tc>
      </w:tr>
      <w:tr w:rsidR="006F5652" w:rsidRPr="00286AA6" w:rsidTr="00BC5A16">
        <w:trPr>
          <w:trHeight w:val="70"/>
        </w:trPr>
        <w:tc>
          <w:tcPr>
            <w:tcW w:w="1412" w:type="dxa"/>
            <w:vMerge/>
            <w:shd w:val="clear" w:color="auto" w:fill="FFFF00"/>
          </w:tcPr>
          <w:p w:rsidR="006F5652" w:rsidRPr="00946B5F" w:rsidRDefault="006F5652" w:rsidP="00BC5A16">
            <w:pPr>
              <w:adjustRightInd w:val="0"/>
              <w:snapToGrid w:val="0"/>
              <w:spacing w:line="280" w:lineRule="exact"/>
              <w:rPr>
                <w:rFonts w:ascii="HG丸ｺﾞｼｯｸM-PRO" w:eastAsia="HG丸ｺﾞｼｯｸM-PRO" w:hAnsi="HG丸ｺﾞｼｯｸM-PRO"/>
                <w:b/>
                <w:sz w:val="20"/>
                <w:szCs w:val="20"/>
              </w:rPr>
            </w:pPr>
          </w:p>
        </w:tc>
        <w:tc>
          <w:tcPr>
            <w:tcW w:w="13330" w:type="dxa"/>
            <w:gridSpan w:val="12"/>
            <w:shd w:val="clear" w:color="auto" w:fill="auto"/>
          </w:tcPr>
          <w:p w:rsidR="006F5652" w:rsidRPr="00DC57CD" w:rsidRDefault="006F5652" w:rsidP="00BC5A16">
            <w:pPr>
              <w:adjustRightInd w:val="0"/>
              <w:snapToGrid w:val="0"/>
              <w:spacing w:line="280" w:lineRule="exact"/>
              <w:ind w:left="200" w:hangingChars="100" w:hanging="200"/>
              <w:rPr>
                <w:rFonts w:ascii="HG丸ｺﾞｼｯｸM-PRO" w:eastAsia="HG丸ｺﾞｼｯｸM-PRO" w:hAnsi="HG丸ｺﾞｼｯｸM-PRO"/>
                <w:i/>
                <w:sz w:val="20"/>
                <w:szCs w:val="20"/>
              </w:rPr>
            </w:pPr>
          </w:p>
        </w:tc>
      </w:tr>
      <w:tr w:rsidR="006F5652" w:rsidRPr="00286AA6" w:rsidTr="00BC5A16">
        <w:trPr>
          <w:trHeight w:val="240"/>
        </w:trPr>
        <w:tc>
          <w:tcPr>
            <w:tcW w:w="1412" w:type="dxa"/>
            <w:tcBorders>
              <w:bottom w:val="nil"/>
            </w:tcBorders>
            <w:shd w:val="clear" w:color="auto" w:fill="FFFF00"/>
          </w:tcPr>
          <w:p w:rsidR="006F5652" w:rsidRPr="00AB4937" w:rsidRDefault="006F5652" w:rsidP="00BC5A16">
            <w:pPr>
              <w:adjustRightInd w:val="0"/>
              <w:snapToGrid w:val="0"/>
              <w:spacing w:line="280" w:lineRule="exact"/>
              <w:rPr>
                <w:rFonts w:ascii="HG丸ｺﾞｼｯｸM-PRO" w:eastAsia="HG丸ｺﾞｼｯｸM-PRO" w:hAnsi="HG丸ｺﾞｼｯｸM-PRO"/>
                <w:b/>
                <w:w w:val="90"/>
                <w:sz w:val="20"/>
                <w:szCs w:val="20"/>
              </w:rPr>
            </w:pPr>
            <w:r>
              <w:rPr>
                <w:rFonts w:ascii="HG丸ｺﾞｼｯｸM-PRO" w:eastAsia="HG丸ｺﾞｼｯｸM-PRO" w:hAnsi="HG丸ｺﾞｼｯｸM-PRO" w:hint="eastAsia"/>
                <w:b/>
                <w:w w:val="90"/>
                <w:sz w:val="20"/>
                <w:szCs w:val="20"/>
              </w:rPr>
              <w:t>「主な施策」</w:t>
            </w:r>
            <w:r w:rsidRPr="00AB4937">
              <w:rPr>
                <w:rFonts w:ascii="HG丸ｺﾞｼｯｸM-PRO" w:eastAsia="HG丸ｺﾞｼｯｸM-PRO" w:hAnsi="HG丸ｺﾞｼｯｸM-PRO" w:hint="eastAsia"/>
                <w:b/>
                <w:w w:val="90"/>
                <w:sz w:val="20"/>
                <w:szCs w:val="20"/>
              </w:rPr>
              <w:t>の</w:t>
            </w:r>
          </w:p>
        </w:tc>
        <w:tc>
          <w:tcPr>
            <w:tcW w:w="2132" w:type="dxa"/>
            <w:gridSpan w:val="4"/>
            <w:shd w:val="clear" w:color="auto" w:fill="FFFF00"/>
          </w:tcPr>
          <w:p w:rsidR="006F5652" w:rsidRDefault="006F5652" w:rsidP="00BC5A16">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名称</w:t>
            </w:r>
          </w:p>
        </w:tc>
        <w:tc>
          <w:tcPr>
            <w:tcW w:w="1186" w:type="dxa"/>
            <w:gridSpan w:val="2"/>
            <w:shd w:val="clear" w:color="auto" w:fill="FFFF00"/>
          </w:tcPr>
          <w:p w:rsidR="006F5652" w:rsidRDefault="006F5652" w:rsidP="00BC5A16">
            <w:pPr>
              <w:adjustRightInd w:val="0"/>
              <w:snapToGrid w:val="0"/>
              <w:spacing w:line="28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進捗状況</w:t>
            </w:r>
            <w:r w:rsidRPr="005D05CF">
              <w:rPr>
                <w:rFonts w:ascii="HG丸ｺﾞｼｯｸM-PRO" w:eastAsia="HG丸ｺﾞｼｯｸM-PRO" w:hAnsi="HG丸ｺﾞｼｯｸM-PRO" w:hint="eastAsia"/>
                <w:sz w:val="20"/>
                <w:szCs w:val="20"/>
                <w:vertAlign w:val="superscript"/>
              </w:rPr>
              <w:t>※</w:t>
            </w:r>
          </w:p>
        </w:tc>
        <w:tc>
          <w:tcPr>
            <w:tcW w:w="2254" w:type="dxa"/>
            <w:gridSpan w:val="3"/>
            <w:shd w:val="clear" w:color="auto" w:fill="FFFF00"/>
          </w:tcPr>
          <w:p w:rsidR="006F5652" w:rsidRDefault="006F5652" w:rsidP="00BC5A16">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主な事業の名称</w:t>
            </w:r>
          </w:p>
        </w:tc>
        <w:tc>
          <w:tcPr>
            <w:tcW w:w="7758" w:type="dxa"/>
            <w:gridSpan w:val="3"/>
            <w:shd w:val="clear" w:color="auto" w:fill="FFFF00"/>
          </w:tcPr>
          <w:p w:rsidR="006F5652" w:rsidRDefault="006F5652" w:rsidP="00BC5A16">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事業の実施状況</w:t>
            </w:r>
          </w:p>
        </w:tc>
      </w:tr>
      <w:tr w:rsidR="006F5652" w:rsidRPr="00286AA6" w:rsidTr="00BC5A16">
        <w:trPr>
          <w:trHeight w:val="136"/>
        </w:trPr>
        <w:tc>
          <w:tcPr>
            <w:tcW w:w="1412" w:type="dxa"/>
            <w:vMerge w:val="restart"/>
            <w:tcBorders>
              <w:top w:val="nil"/>
            </w:tcBorders>
            <w:shd w:val="clear" w:color="auto" w:fill="FFFF00"/>
          </w:tcPr>
          <w:p w:rsidR="006F5652" w:rsidRPr="00946B5F" w:rsidRDefault="006F5652" w:rsidP="00BC5A16">
            <w:pPr>
              <w:adjustRightInd w:val="0"/>
              <w:snapToGrid w:val="0"/>
              <w:spacing w:line="280" w:lineRule="exact"/>
              <w:rPr>
                <w:rFonts w:ascii="HG丸ｺﾞｼｯｸM-PRO" w:eastAsia="HG丸ｺﾞｼｯｸM-PRO" w:hAnsi="HG丸ｺﾞｼｯｸM-PRO"/>
                <w:b/>
                <w:sz w:val="20"/>
                <w:szCs w:val="20"/>
              </w:rPr>
            </w:pPr>
            <w:r w:rsidRPr="00AB4937">
              <w:rPr>
                <w:rFonts w:ascii="HG丸ｺﾞｼｯｸM-PRO" w:eastAsia="HG丸ｺﾞｼｯｸM-PRO" w:hAnsi="HG丸ｺﾞｼｯｸM-PRO" w:hint="eastAsia"/>
                <w:b/>
                <w:w w:val="90"/>
                <w:sz w:val="20"/>
                <w:szCs w:val="20"/>
              </w:rPr>
              <w:t>進捗状況</w:t>
            </w:r>
          </w:p>
        </w:tc>
        <w:tc>
          <w:tcPr>
            <w:tcW w:w="2132" w:type="dxa"/>
            <w:gridSpan w:val="4"/>
            <w:vMerge w:val="restart"/>
            <w:shd w:val="clear" w:color="auto" w:fill="auto"/>
          </w:tcPr>
          <w:p w:rsidR="006F5652" w:rsidRPr="00BE5536" w:rsidRDefault="006F5652" w:rsidP="00BC5A16">
            <w:pPr>
              <w:adjustRightInd w:val="0"/>
              <w:snapToGrid w:val="0"/>
              <w:spacing w:line="280" w:lineRule="exact"/>
              <w:rPr>
                <w:rFonts w:ascii="HG丸ｺﾞｼｯｸM-PRO" w:eastAsia="HG丸ｺﾞｼｯｸM-PRO" w:hAnsi="HG丸ｺﾞｼｯｸM-PRO"/>
                <w:sz w:val="20"/>
                <w:szCs w:val="20"/>
              </w:rPr>
            </w:pPr>
            <w:r w:rsidRPr="00BE5536">
              <w:rPr>
                <w:rFonts w:ascii="HG丸ｺﾞｼｯｸM-PRO" w:eastAsia="HG丸ｺﾞｼｯｸM-PRO" w:hAnsi="HG丸ｺﾞｼｯｸM-PRO" w:hint="eastAsia"/>
                <w:sz w:val="20"/>
                <w:szCs w:val="20"/>
              </w:rPr>
              <w:t>企業・NPO等の環境教育支援の仕組みづくり</w:t>
            </w:r>
          </w:p>
        </w:tc>
        <w:tc>
          <w:tcPr>
            <w:tcW w:w="1186" w:type="dxa"/>
            <w:gridSpan w:val="2"/>
            <w:vMerge w:val="restart"/>
            <w:shd w:val="clear" w:color="auto" w:fill="auto"/>
          </w:tcPr>
          <w:p w:rsidR="006F5652" w:rsidRPr="00BE5536" w:rsidRDefault="006F5652" w:rsidP="00BC5A16">
            <w:pPr>
              <w:adjustRightInd w:val="0"/>
              <w:snapToGrid w:val="0"/>
              <w:spacing w:line="280" w:lineRule="exact"/>
              <w:rPr>
                <w:rFonts w:ascii="HG丸ｺﾞｼｯｸM-PRO" w:eastAsia="HG丸ｺﾞｼｯｸM-PRO" w:hAnsi="HG丸ｺﾞｼｯｸM-PRO"/>
                <w:sz w:val="20"/>
                <w:szCs w:val="20"/>
              </w:rPr>
            </w:pPr>
            <w:r w:rsidRPr="00BE5536">
              <w:rPr>
                <w:rFonts w:ascii="HG丸ｺﾞｼｯｸM-PRO" w:eastAsia="HG丸ｺﾞｼｯｸM-PRO" w:hAnsi="HG丸ｺﾞｼｯｸM-PRO" w:hint="eastAsia"/>
                <w:sz w:val="20"/>
                <w:szCs w:val="20"/>
              </w:rPr>
              <w:t>☆☆</w:t>
            </w:r>
          </w:p>
        </w:tc>
        <w:tc>
          <w:tcPr>
            <w:tcW w:w="2254" w:type="dxa"/>
            <w:gridSpan w:val="3"/>
            <w:tcBorders>
              <w:bottom w:val="single" w:sz="6" w:space="0" w:color="auto"/>
            </w:tcBorders>
            <w:shd w:val="clear" w:color="auto" w:fill="auto"/>
          </w:tcPr>
          <w:p w:rsidR="006F5652" w:rsidRPr="00BE5536" w:rsidRDefault="006F5652" w:rsidP="00BC5A16">
            <w:pPr>
              <w:adjustRightInd w:val="0"/>
              <w:snapToGrid w:val="0"/>
              <w:spacing w:line="280" w:lineRule="exact"/>
              <w:rPr>
                <w:rFonts w:ascii="HG丸ｺﾞｼｯｸM-PRO" w:eastAsia="HG丸ｺﾞｼｯｸM-PRO" w:hAnsi="HG丸ｺﾞｼｯｸM-PRO"/>
                <w:sz w:val="20"/>
                <w:szCs w:val="20"/>
              </w:rPr>
            </w:pPr>
            <w:r w:rsidRPr="00BE5536">
              <w:rPr>
                <w:rFonts w:ascii="HG丸ｺﾞｼｯｸM-PRO" w:eastAsia="HG丸ｺﾞｼｯｸM-PRO" w:hAnsi="HG丸ｺﾞｼｯｸM-PRO" w:hint="eastAsia"/>
                <w:sz w:val="20"/>
                <w:szCs w:val="20"/>
              </w:rPr>
              <w:t>環境情報プラザ管理運営</w:t>
            </w:r>
          </w:p>
        </w:tc>
        <w:tc>
          <w:tcPr>
            <w:tcW w:w="7758" w:type="dxa"/>
            <w:gridSpan w:val="3"/>
            <w:tcBorders>
              <w:bottom w:val="single" w:sz="6" w:space="0" w:color="auto"/>
            </w:tcBorders>
            <w:shd w:val="clear" w:color="auto" w:fill="auto"/>
          </w:tcPr>
          <w:p w:rsidR="006F5652" w:rsidRPr="00BE5536" w:rsidRDefault="006F5652" w:rsidP="00BC5A16">
            <w:pPr>
              <w:adjustRightInd w:val="0"/>
              <w:snapToGrid w:val="0"/>
              <w:spacing w:line="280" w:lineRule="exact"/>
              <w:rPr>
                <w:rFonts w:ascii="HG丸ｺﾞｼｯｸM-PRO" w:eastAsia="HG丸ｺﾞｼｯｸM-PRO" w:hAnsi="HG丸ｺﾞｼｯｸM-PRO"/>
                <w:sz w:val="20"/>
                <w:szCs w:val="20"/>
              </w:rPr>
            </w:pPr>
            <w:r w:rsidRPr="00BE5536">
              <w:rPr>
                <w:rFonts w:ascii="HG丸ｺﾞｼｯｸM-PRO" w:eastAsia="HG丸ｺﾞｼｯｸM-PRO" w:hAnsi="HG丸ｺﾞｼｯｸM-PRO" w:hint="eastAsia"/>
                <w:sz w:val="20"/>
                <w:szCs w:val="20"/>
              </w:rPr>
              <w:t>利用人数は年間のべ13～17千人で推移</w:t>
            </w:r>
          </w:p>
        </w:tc>
      </w:tr>
      <w:tr w:rsidR="006F5652" w:rsidRPr="00286AA6" w:rsidTr="00BC5A16">
        <w:trPr>
          <w:trHeight w:val="260"/>
        </w:trPr>
        <w:tc>
          <w:tcPr>
            <w:tcW w:w="1412" w:type="dxa"/>
            <w:vMerge/>
            <w:tcBorders>
              <w:bottom w:val="nil"/>
            </w:tcBorders>
            <w:shd w:val="clear" w:color="auto" w:fill="FFFF00"/>
          </w:tcPr>
          <w:p w:rsidR="006F5652" w:rsidRPr="00AB4937" w:rsidRDefault="006F5652" w:rsidP="00BC5A16">
            <w:pPr>
              <w:adjustRightInd w:val="0"/>
              <w:snapToGrid w:val="0"/>
              <w:spacing w:line="280" w:lineRule="exact"/>
              <w:rPr>
                <w:rFonts w:ascii="HG丸ｺﾞｼｯｸM-PRO" w:eastAsia="HG丸ｺﾞｼｯｸM-PRO" w:hAnsi="HG丸ｺﾞｼｯｸM-PRO"/>
                <w:b/>
                <w:w w:val="90"/>
                <w:sz w:val="20"/>
                <w:szCs w:val="20"/>
              </w:rPr>
            </w:pPr>
          </w:p>
        </w:tc>
        <w:tc>
          <w:tcPr>
            <w:tcW w:w="2132" w:type="dxa"/>
            <w:gridSpan w:val="4"/>
            <w:vMerge/>
            <w:shd w:val="clear" w:color="auto" w:fill="auto"/>
            <w:vAlign w:val="center"/>
          </w:tcPr>
          <w:p w:rsidR="006F5652" w:rsidRPr="00BE5536" w:rsidRDefault="006F5652" w:rsidP="00BC5A16">
            <w:pPr>
              <w:adjustRightInd w:val="0"/>
              <w:snapToGrid w:val="0"/>
              <w:spacing w:line="280" w:lineRule="exact"/>
              <w:rPr>
                <w:rFonts w:ascii="HG丸ｺﾞｼｯｸM-PRO" w:eastAsia="HG丸ｺﾞｼｯｸM-PRO" w:hAnsi="HG丸ｺﾞｼｯｸM-PRO"/>
                <w:sz w:val="20"/>
                <w:szCs w:val="20"/>
              </w:rPr>
            </w:pPr>
          </w:p>
        </w:tc>
        <w:tc>
          <w:tcPr>
            <w:tcW w:w="1186" w:type="dxa"/>
            <w:gridSpan w:val="2"/>
            <w:vMerge/>
            <w:shd w:val="clear" w:color="auto" w:fill="auto"/>
            <w:vAlign w:val="center"/>
          </w:tcPr>
          <w:p w:rsidR="006F5652" w:rsidRPr="00BE5536" w:rsidRDefault="006F5652" w:rsidP="00BC5A16">
            <w:pPr>
              <w:adjustRightInd w:val="0"/>
              <w:snapToGrid w:val="0"/>
              <w:spacing w:line="280" w:lineRule="exact"/>
              <w:rPr>
                <w:rFonts w:ascii="HG丸ｺﾞｼｯｸM-PRO" w:eastAsia="HG丸ｺﾞｼｯｸM-PRO" w:hAnsi="HG丸ｺﾞｼｯｸM-PRO"/>
                <w:sz w:val="20"/>
                <w:szCs w:val="20"/>
              </w:rPr>
            </w:pPr>
          </w:p>
        </w:tc>
        <w:tc>
          <w:tcPr>
            <w:tcW w:w="2254" w:type="dxa"/>
            <w:gridSpan w:val="3"/>
            <w:tcBorders>
              <w:top w:val="single" w:sz="6" w:space="0" w:color="auto"/>
            </w:tcBorders>
            <w:shd w:val="clear" w:color="auto" w:fill="auto"/>
          </w:tcPr>
          <w:p w:rsidR="006F5652" w:rsidRPr="00BE5536" w:rsidRDefault="006F5652" w:rsidP="00BC5A16">
            <w:pPr>
              <w:adjustRightInd w:val="0"/>
              <w:snapToGrid w:val="0"/>
              <w:spacing w:line="280" w:lineRule="exact"/>
              <w:rPr>
                <w:rFonts w:ascii="HG丸ｺﾞｼｯｸM-PRO" w:eastAsia="HG丸ｺﾞｼｯｸM-PRO" w:hAnsi="HG丸ｺﾞｼｯｸM-PRO"/>
                <w:sz w:val="20"/>
                <w:szCs w:val="20"/>
              </w:rPr>
            </w:pPr>
            <w:r w:rsidRPr="00BE5536">
              <w:rPr>
                <w:rFonts w:ascii="HG丸ｺﾞｼｯｸM-PRO" w:eastAsia="HG丸ｺﾞｼｯｸM-PRO" w:hAnsi="HG丸ｺﾞｼｯｸM-PRO" w:hint="eastAsia"/>
                <w:sz w:val="20"/>
                <w:szCs w:val="20"/>
              </w:rPr>
              <w:t>環境活動団体交流ネットワーク「かけはし」の運営</w:t>
            </w:r>
          </w:p>
        </w:tc>
        <w:tc>
          <w:tcPr>
            <w:tcW w:w="7758" w:type="dxa"/>
            <w:gridSpan w:val="3"/>
            <w:tcBorders>
              <w:top w:val="single" w:sz="6" w:space="0" w:color="auto"/>
            </w:tcBorders>
            <w:shd w:val="clear" w:color="auto" w:fill="auto"/>
          </w:tcPr>
          <w:p w:rsidR="006F5652" w:rsidRPr="00BE5536" w:rsidRDefault="006F5652" w:rsidP="00BC5A16">
            <w:pPr>
              <w:adjustRightInd w:val="0"/>
              <w:snapToGrid w:val="0"/>
              <w:spacing w:line="280" w:lineRule="exact"/>
              <w:rPr>
                <w:rFonts w:ascii="HG丸ｺﾞｼｯｸM-PRO" w:eastAsia="HG丸ｺﾞｼｯｸM-PRO" w:hAnsi="HG丸ｺﾞｼｯｸM-PRO"/>
                <w:sz w:val="20"/>
                <w:szCs w:val="20"/>
              </w:rPr>
            </w:pPr>
            <w:r w:rsidRPr="00BE5536">
              <w:rPr>
                <w:rFonts w:ascii="HG丸ｺﾞｼｯｸM-PRO" w:eastAsia="HG丸ｺﾞｼｯｸM-PRO" w:hAnsi="HG丸ｺﾞｼｯｸM-PRO" w:hint="eastAsia"/>
                <w:sz w:val="20"/>
                <w:szCs w:val="20"/>
              </w:rPr>
              <w:t>登録93団体（</w:t>
            </w:r>
            <w:r>
              <w:rPr>
                <w:rFonts w:ascii="HG丸ｺﾞｼｯｸM-PRO" w:eastAsia="HG丸ｺﾞｼｯｸM-PRO" w:hAnsi="HG丸ｺﾞｼｯｸM-PRO" w:hint="eastAsia"/>
                <w:sz w:val="20"/>
                <w:szCs w:val="20"/>
              </w:rPr>
              <w:t>2013</w:t>
            </w:r>
            <w:r w:rsidRPr="00BE5536">
              <w:rPr>
                <w:rFonts w:ascii="HG丸ｺﾞｼｯｸM-PRO" w:eastAsia="HG丸ｺﾞｼｯｸM-PRO" w:hAnsi="HG丸ｺﾞｼｯｸM-PRO" w:hint="eastAsia"/>
                <w:sz w:val="20"/>
                <w:szCs w:val="20"/>
              </w:rPr>
              <w:t>年度末）</w:t>
            </w:r>
          </w:p>
          <w:p w:rsidR="006F5652" w:rsidRPr="00BE5536" w:rsidRDefault="006F5652" w:rsidP="00BC5A16">
            <w:pPr>
              <w:adjustRightInd w:val="0"/>
              <w:snapToGrid w:val="0"/>
              <w:spacing w:line="280" w:lineRule="exact"/>
              <w:rPr>
                <w:rFonts w:ascii="HG丸ｺﾞｼｯｸM-PRO" w:eastAsia="HG丸ｺﾞｼｯｸM-PRO" w:hAnsi="HG丸ｺﾞｼｯｸM-PRO"/>
                <w:sz w:val="20"/>
                <w:szCs w:val="20"/>
              </w:rPr>
            </w:pPr>
            <w:r w:rsidRPr="00BE5536">
              <w:rPr>
                <w:rFonts w:ascii="HG丸ｺﾞｼｯｸM-PRO" w:eastAsia="HG丸ｺﾞｼｯｸM-PRO" w:hAnsi="HG丸ｺﾞｼｯｸM-PRO" w:hint="eastAsia"/>
                <w:sz w:val="20"/>
                <w:szCs w:val="20"/>
              </w:rPr>
              <w:t>交流会、セミナー等の開催（</w:t>
            </w:r>
            <w:r>
              <w:rPr>
                <w:rFonts w:ascii="HG丸ｺﾞｼｯｸM-PRO" w:eastAsia="HG丸ｺﾞｼｯｸM-PRO" w:hAnsi="HG丸ｺﾞｼｯｸM-PRO" w:hint="eastAsia"/>
                <w:sz w:val="20"/>
                <w:szCs w:val="20"/>
              </w:rPr>
              <w:t>2012年</w:t>
            </w:r>
            <w:r w:rsidRPr="00BE5536">
              <w:rPr>
                <w:rFonts w:ascii="HG丸ｺﾞｼｯｸM-PRO" w:eastAsia="HG丸ｺﾞｼｯｸM-PRO" w:hAnsi="HG丸ｺﾞｼｯｸM-PRO" w:hint="eastAsia"/>
                <w:sz w:val="20"/>
                <w:szCs w:val="20"/>
              </w:rPr>
              <w:t>：2回、</w:t>
            </w:r>
            <w:r>
              <w:rPr>
                <w:rFonts w:ascii="HG丸ｺﾞｼｯｸM-PRO" w:eastAsia="HG丸ｺﾞｼｯｸM-PRO" w:hAnsi="HG丸ｺﾞｼｯｸM-PRO" w:hint="eastAsia"/>
                <w:sz w:val="20"/>
                <w:szCs w:val="20"/>
              </w:rPr>
              <w:t>2013年</w:t>
            </w:r>
            <w:r w:rsidRPr="00BE5536">
              <w:rPr>
                <w:rFonts w:ascii="HG丸ｺﾞｼｯｸM-PRO" w:eastAsia="HG丸ｺﾞｼｯｸM-PRO" w:hAnsi="HG丸ｺﾞｼｯｸM-PRO" w:hint="eastAsia"/>
                <w:sz w:val="20"/>
                <w:szCs w:val="20"/>
              </w:rPr>
              <w:t>：8回）</w:t>
            </w:r>
          </w:p>
        </w:tc>
      </w:tr>
      <w:tr w:rsidR="006F5652" w:rsidRPr="00286AA6" w:rsidTr="00BC5A16">
        <w:trPr>
          <w:trHeight w:val="70"/>
        </w:trPr>
        <w:tc>
          <w:tcPr>
            <w:tcW w:w="1412" w:type="dxa"/>
            <w:tcBorders>
              <w:top w:val="nil"/>
              <w:bottom w:val="nil"/>
            </w:tcBorders>
            <w:shd w:val="clear" w:color="auto" w:fill="FFFF00"/>
          </w:tcPr>
          <w:p w:rsidR="006F5652" w:rsidRPr="00946B5F" w:rsidRDefault="006F5652" w:rsidP="00BC5A16">
            <w:pPr>
              <w:adjustRightInd w:val="0"/>
              <w:snapToGrid w:val="0"/>
              <w:spacing w:line="280" w:lineRule="exact"/>
              <w:rPr>
                <w:rFonts w:ascii="HG丸ｺﾞｼｯｸM-PRO" w:eastAsia="HG丸ｺﾞｼｯｸM-PRO" w:hAnsi="HG丸ｺﾞｼｯｸM-PRO"/>
                <w:b/>
                <w:sz w:val="20"/>
                <w:szCs w:val="20"/>
              </w:rPr>
            </w:pPr>
          </w:p>
        </w:tc>
        <w:tc>
          <w:tcPr>
            <w:tcW w:w="2132" w:type="dxa"/>
            <w:gridSpan w:val="4"/>
            <w:shd w:val="clear" w:color="auto" w:fill="auto"/>
          </w:tcPr>
          <w:p w:rsidR="006F5652" w:rsidRDefault="006F5652" w:rsidP="00BC5A16">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教科横断型の環境教育推進、成果の普及の機会づくり</w:t>
            </w:r>
          </w:p>
        </w:tc>
        <w:tc>
          <w:tcPr>
            <w:tcW w:w="1186" w:type="dxa"/>
            <w:gridSpan w:val="2"/>
            <w:shd w:val="clear" w:color="auto" w:fill="auto"/>
          </w:tcPr>
          <w:p w:rsidR="006F5652" w:rsidRDefault="006F5652" w:rsidP="00BC5A16">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2254" w:type="dxa"/>
            <w:gridSpan w:val="3"/>
            <w:shd w:val="clear" w:color="auto" w:fill="auto"/>
          </w:tcPr>
          <w:p w:rsidR="006F5652" w:rsidRDefault="006F5652" w:rsidP="00BC5A16">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小中高校における環境教育の推進</w:t>
            </w:r>
          </w:p>
        </w:tc>
        <w:tc>
          <w:tcPr>
            <w:tcW w:w="7758" w:type="dxa"/>
            <w:gridSpan w:val="3"/>
            <w:shd w:val="clear" w:color="auto" w:fill="auto"/>
          </w:tcPr>
          <w:p w:rsidR="006F5652" w:rsidRDefault="006F5652" w:rsidP="00BC5A16">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専門外部講師の活用、成果普及の機会づくり</w:t>
            </w:r>
          </w:p>
          <w:p w:rsidR="006F5652" w:rsidRPr="004768CA" w:rsidRDefault="006F5652" w:rsidP="00BC5A16">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高校における環境関係のコースの設置</w:t>
            </w:r>
          </w:p>
        </w:tc>
      </w:tr>
      <w:tr w:rsidR="006F5652" w:rsidRPr="00286AA6" w:rsidTr="00BC5A16">
        <w:trPr>
          <w:trHeight w:val="111"/>
        </w:trPr>
        <w:tc>
          <w:tcPr>
            <w:tcW w:w="1412" w:type="dxa"/>
            <w:vMerge w:val="restart"/>
            <w:tcBorders>
              <w:top w:val="nil"/>
            </w:tcBorders>
            <w:shd w:val="clear" w:color="auto" w:fill="FFFF00"/>
          </w:tcPr>
          <w:p w:rsidR="006F5652" w:rsidRPr="00946B5F" w:rsidRDefault="006F5652" w:rsidP="00BC5A16">
            <w:pPr>
              <w:adjustRightInd w:val="0"/>
              <w:snapToGrid w:val="0"/>
              <w:spacing w:line="280" w:lineRule="exact"/>
              <w:rPr>
                <w:rFonts w:ascii="HG丸ｺﾞｼｯｸM-PRO" w:eastAsia="HG丸ｺﾞｼｯｸM-PRO" w:hAnsi="HG丸ｺﾞｼｯｸM-PRO"/>
                <w:b/>
                <w:sz w:val="20"/>
                <w:szCs w:val="20"/>
              </w:rPr>
            </w:pPr>
          </w:p>
        </w:tc>
        <w:tc>
          <w:tcPr>
            <w:tcW w:w="2132" w:type="dxa"/>
            <w:gridSpan w:val="4"/>
            <w:vMerge w:val="restart"/>
            <w:shd w:val="clear" w:color="auto" w:fill="auto"/>
          </w:tcPr>
          <w:p w:rsidR="006F5652" w:rsidRDefault="006F5652" w:rsidP="00BC5A16">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様々なフィールドにおける体験的環境学習プログラムの作成と普及</w:t>
            </w:r>
          </w:p>
        </w:tc>
        <w:tc>
          <w:tcPr>
            <w:tcW w:w="1186" w:type="dxa"/>
            <w:gridSpan w:val="2"/>
            <w:vMerge w:val="restart"/>
            <w:shd w:val="clear" w:color="auto" w:fill="auto"/>
          </w:tcPr>
          <w:p w:rsidR="006F5652" w:rsidRDefault="006F5652" w:rsidP="00BC5A16">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2254" w:type="dxa"/>
            <w:gridSpan w:val="3"/>
            <w:tcBorders>
              <w:bottom w:val="single" w:sz="6" w:space="0" w:color="auto"/>
            </w:tcBorders>
            <w:shd w:val="clear" w:color="auto" w:fill="auto"/>
          </w:tcPr>
          <w:p w:rsidR="006F5652" w:rsidRDefault="006F5652" w:rsidP="00BC5A16">
            <w:pPr>
              <w:adjustRightInd w:val="0"/>
              <w:snapToGrid w:val="0"/>
              <w:spacing w:line="280" w:lineRule="exact"/>
              <w:rPr>
                <w:rFonts w:ascii="HG丸ｺﾞｼｯｸM-PRO" w:eastAsia="HG丸ｺﾞｼｯｸM-PRO" w:hAnsi="HG丸ｺﾞｼｯｸM-PRO"/>
                <w:sz w:val="20"/>
                <w:szCs w:val="20"/>
              </w:rPr>
            </w:pPr>
            <w:r w:rsidRPr="001B0B29">
              <w:rPr>
                <w:rFonts w:ascii="HG丸ｺﾞｼｯｸM-PRO" w:eastAsia="HG丸ｺﾞｼｯｸM-PRO" w:hAnsi="HG丸ｺﾞｼｯｸM-PRO" w:hint="eastAsia"/>
                <w:sz w:val="20"/>
                <w:szCs w:val="20"/>
              </w:rPr>
              <w:t>「エコあらかると」の運営</w:t>
            </w:r>
          </w:p>
        </w:tc>
        <w:tc>
          <w:tcPr>
            <w:tcW w:w="7758" w:type="dxa"/>
            <w:gridSpan w:val="3"/>
            <w:tcBorders>
              <w:bottom w:val="single" w:sz="6" w:space="0" w:color="auto"/>
            </w:tcBorders>
            <w:shd w:val="clear" w:color="auto" w:fill="auto"/>
          </w:tcPr>
          <w:p w:rsidR="006F5652" w:rsidRDefault="006F5652" w:rsidP="00BC5A16">
            <w:pPr>
              <w:adjustRightInd w:val="0"/>
              <w:snapToGrid w:val="0"/>
              <w:spacing w:line="280" w:lineRule="exact"/>
              <w:rPr>
                <w:rFonts w:ascii="HG丸ｺﾞｼｯｸM-PRO" w:eastAsia="HG丸ｺﾞｼｯｸM-PRO" w:hAnsi="HG丸ｺﾞｼｯｸM-PRO"/>
                <w:sz w:val="20"/>
                <w:szCs w:val="20"/>
              </w:rPr>
            </w:pPr>
            <w:r w:rsidRPr="00BE5536">
              <w:rPr>
                <w:rFonts w:ascii="HG丸ｺﾞｼｯｸM-PRO" w:eastAsia="HG丸ｺﾞｼｯｸM-PRO" w:hAnsi="HG丸ｺﾞｼｯｸM-PRO" w:hint="eastAsia"/>
                <w:sz w:val="20"/>
                <w:szCs w:val="20"/>
              </w:rPr>
              <w:t>掲載情報件数718件（</w:t>
            </w:r>
            <w:r>
              <w:rPr>
                <w:rFonts w:ascii="HG丸ｺﾞｼｯｸM-PRO" w:eastAsia="HG丸ｺﾞｼｯｸM-PRO" w:hAnsi="HG丸ｺﾞｼｯｸM-PRO" w:hint="eastAsia"/>
                <w:sz w:val="20"/>
                <w:szCs w:val="20"/>
              </w:rPr>
              <w:t>2013年度</w:t>
            </w:r>
            <w:r w:rsidRPr="00BE5536">
              <w:rPr>
                <w:rFonts w:ascii="HG丸ｺﾞｼｯｸM-PRO" w:eastAsia="HG丸ｺﾞｼｯｸM-PRO" w:hAnsi="HG丸ｺﾞｼｯｸM-PRO" w:hint="eastAsia"/>
                <w:sz w:val="20"/>
                <w:szCs w:val="20"/>
              </w:rPr>
              <w:t>末）、登録団体数106件（</w:t>
            </w:r>
            <w:r>
              <w:rPr>
                <w:rFonts w:ascii="HG丸ｺﾞｼｯｸM-PRO" w:eastAsia="HG丸ｺﾞｼｯｸM-PRO" w:hAnsi="HG丸ｺﾞｼｯｸM-PRO" w:hint="eastAsia"/>
                <w:sz w:val="20"/>
                <w:szCs w:val="20"/>
              </w:rPr>
              <w:t>2013年度</w:t>
            </w:r>
            <w:r w:rsidRPr="00BE5536">
              <w:rPr>
                <w:rFonts w:ascii="HG丸ｺﾞｼｯｸM-PRO" w:eastAsia="HG丸ｺﾞｼｯｸM-PRO" w:hAnsi="HG丸ｺﾞｼｯｸM-PRO" w:hint="eastAsia"/>
                <w:sz w:val="20"/>
                <w:szCs w:val="20"/>
              </w:rPr>
              <w:t>末）</w:t>
            </w:r>
          </w:p>
        </w:tc>
      </w:tr>
      <w:tr w:rsidR="006F5652" w:rsidRPr="00286AA6" w:rsidTr="00BC5A16">
        <w:trPr>
          <w:trHeight w:val="65"/>
        </w:trPr>
        <w:tc>
          <w:tcPr>
            <w:tcW w:w="1412" w:type="dxa"/>
            <w:vMerge/>
            <w:shd w:val="clear" w:color="auto" w:fill="FFFF00"/>
          </w:tcPr>
          <w:p w:rsidR="006F5652" w:rsidRPr="00946B5F" w:rsidRDefault="006F5652" w:rsidP="00BC5A16">
            <w:pPr>
              <w:adjustRightInd w:val="0"/>
              <w:snapToGrid w:val="0"/>
              <w:spacing w:line="280" w:lineRule="exact"/>
              <w:rPr>
                <w:rFonts w:ascii="HG丸ｺﾞｼｯｸM-PRO" w:eastAsia="HG丸ｺﾞｼｯｸM-PRO" w:hAnsi="HG丸ｺﾞｼｯｸM-PRO"/>
                <w:b/>
                <w:sz w:val="20"/>
                <w:szCs w:val="20"/>
              </w:rPr>
            </w:pPr>
          </w:p>
        </w:tc>
        <w:tc>
          <w:tcPr>
            <w:tcW w:w="2132" w:type="dxa"/>
            <w:gridSpan w:val="4"/>
            <w:vMerge/>
            <w:shd w:val="clear" w:color="auto" w:fill="auto"/>
          </w:tcPr>
          <w:p w:rsidR="006F5652" w:rsidRDefault="006F5652" w:rsidP="00BC5A16">
            <w:pPr>
              <w:adjustRightInd w:val="0"/>
              <w:snapToGrid w:val="0"/>
              <w:spacing w:line="280" w:lineRule="exact"/>
              <w:rPr>
                <w:rFonts w:ascii="HG丸ｺﾞｼｯｸM-PRO" w:eastAsia="HG丸ｺﾞｼｯｸM-PRO" w:hAnsi="HG丸ｺﾞｼｯｸM-PRO"/>
                <w:sz w:val="20"/>
                <w:szCs w:val="20"/>
              </w:rPr>
            </w:pPr>
          </w:p>
        </w:tc>
        <w:tc>
          <w:tcPr>
            <w:tcW w:w="1186" w:type="dxa"/>
            <w:gridSpan w:val="2"/>
            <w:vMerge/>
            <w:shd w:val="clear" w:color="auto" w:fill="auto"/>
          </w:tcPr>
          <w:p w:rsidR="006F5652" w:rsidRDefault="006F5652" w:rsidP="00BC5A16">
            <w:pPr>
              <w:adjustRightInd w:val="0"/>
              <w:snapToGrid w:val="0"/>
              <w:spacing w:line="280" w:lineRule="exact"/>
              <w:rPr>
                <w:rFonts w:ascii="HG丸ｺﾞｼｯｸM-PRO" w:eastAsia="HG丸ｺﾞｼｯｸM-PRO" w:hAnsi="HG丸ｺﾞｼｯｸM-PRO"/>
                <w:sz w:val="20"/>
                <w:szCs w:val="20"/>
              </w:rPr>
            </w:pPr>
          </w:p>
        </w:tc>
        <w:tc>
          <w:tcPr>
            <w:tcW w:w="2254" w:type="dxa"/>
            <w:gridSpan w:val="3"/>
            <w:tcBorders>
              <w:top w:val="single" w:sz="6" w:space="0" w:color="auto"/>
              <w:bottom w:val="single" w:sz="6" w:space="0" w:color="auto"/>
            </w:tcBorders>
            <w:shd w:val="clear" w:color="auto" w:fill="auto"/>
          </w:tcPr>
          <w:p w:rsidR="006F5652" w:rsidRPr="001B0B29" w:rsidRDefault="006F5652" w:rsidP="00BC5A16">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環境学習ハンドブック2014</w:t>
            </w:r>
          </w:p>
        </w:tc>
        <w:tc>
          <w:tcPr>
            <w:tcW w:w="7758" w:type="dxa"/>
            <w:gridSpan w:val="3"/>
            <w:tcBorders>
              <w:top w:val="single" w:sz="6" w:space="0" w:color="auto"/>
              <w:bottom w:val="single" w:sz="6" w:space="0" w:color="auto"/>
            </w:tcBorders>
            <w:shd w:val="clear" w:color="auto" w:fill="auto"/>
          </w:tcPr>
          <w:p w:rsidR="006F5652" w:rsidRDefault="006F5652" w:rsidP="00BC5A16">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25年度に作成、配布（1,400部）</w:t>
            </w:r>
          </w:p>
        </w:tc>
      </w:tr>
      <w:tr w:rsidR="006F5652" w:rsidRPr="00286AA6" w:rsidTr="00BC5A16">
        <w:trPr>
          <w:trHeight w:val="65"/>
        </w:trPr>
        <w:tc>
          <w:tcPr>
            <w:tcW w:w="1412" w:type="dxa"/>
            <w:vMerge/>
            <w:tcBorders>
              <w:bottom w:val="nil"/>
            </w:tcBorders>
            <w:shd w:val="clear" w:color="auto" w:fill="FFFF00"/>
          </w:tcPr>
          <w:p w:rsidR="006F5652" w:rsidRPr="00946B5F" w:rsidRDefault="006F5652" w:rsidP="00BC5A16">
            <w:pPr>
              <w:adjustRightInd w:val="0"/>
              <w:snapToGrid w:val="0"/>
              <w:spacing w:line="280" w:lineRule="exact"/>
              <w:rPr>
                <w:rFonts w:ascii="HG丸ｺﾞｼｯｸM-PRO" w:eastAsia="HG丸ｺﾞｼｯｸM-PRO" w:hAnsi="HG丸ｺﾞｼｯｸM-PRO"/>
                <w:b/>
                <w:sz w:val="20"/>
                <w:szCs w:val="20"/>
              </w:rPr>
            </w:pPr>
          </w:p>
        </w:tc>
        <w:tc>
          <w:tcPr>
            <w:tcW w:w="2132" w:type="dxa"/>
            <w:gridSpan w:val="4"/>
            <w:vMerge/>
            <w:shd w:val="clear" w:color="auto" w:fill="auto"/>
          </w:tcPr>
          <w:p w:rsidR="006F5652" w:rsidRDefault="006F5652" w:rsidP="00BC5A16">
            <w:pPr>
              <w:adjustRightInd w:val="0"/>
              <w:snapToGrid w:val="0"/>
              <w:spacing w:line="280" w:lineRule="exact"/>
              <w:rPr>
                <w:rFonts w:ascii="HG丸ｺﾞｼｯｸM-PRO" w:eastAsia="HG丸ｺﾞｼｯｸM-PRO" w:hAnsi="HG丸ｺﾞｼｯｸM-PRO"/>
                <w:sz w:val="20"/>
                <w:szCs w:val="20"/>
              </w:rPr>
            </w:pPr>
          </w:p>
        </w:tc>
        <w:tc>
          <w:tcPr>
            <w:tcW w:w="1186" w:type="dxa"/>
            <w:gridSpan w:val="2"/>
            <w:vMerge/>
            <w:shd w:val="clear" w:color="auto" w:fill="auto"/>
          </w:tcPr>
          <w:p w:rsidR="006F5652" w:rsidRDefault="006F5652" w:rsidP="00BC5A16">
            <w:pPr>
              <w:adjustRightInd w:val="0"/>
              <w:snapToGrid w:val="0"/>
              <w:spacing w:line="280" w:lineRule="exact"/>
              <w:rPr>
                <w:rFonts w:ascii="HG丸ｺﾞｼｯｸM-PRO" w:eastAsia="HG丸ｺﾞｼｯｸM-PRO" w:hAnsi="HG丸ｺﾞｼｯｸM-PRO"/>
                <w:sz w:val="20"/>
                <w:szCs w:val="20"/>
              </w:rPr>
            </w:pPr>
          </w:p>
        </w:tc>
        <w:tc>
          <w:tcPr>
            <w:tcW w:w="2254" w:type="dxa"/>
            <w:gridSpan w:val="3"/>
            <w:tcBorders>
              <w:top w:val="single" w:sz="6" w:space="0" w:color="auto"/>
            </w:tcBorders>
            <w:shd w:val="clear" w:color="auto" w:fill="auto"/>
          </w:tcPr>
          <w:p w:rsidR="006F5652" w:rsidRDefault="006F5652" w:rsidP="00BC5A16">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活動の枠組みづくり</w:t>
            </w:r>
          </w:p>
        </w:tc>
        <w:tc>
          <w:tcPr>
            <w:tcW w:w="7758" w:type="dxa"/>
            <w:gridSpan w:val="3"/>
            <w:tcBorders>
              <w:top w:val="single" w:sz="6" w:space="0" w:color="auto"/>
            </w:tcBorders>
            <w:shd w:val="clear" w:color="auto" w:fill="auto"/>
          </w:tcPr>
          <w:p w:rsidR="006F5652" w:rsidRDefault="006F5652" w:rsidP="00BC5A16">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多奈川ビオトープエコアップ事業、共生の森づくり活動支援</w:t>
            </w:r>
          </w:p>
        </w:tc>
      </w:tr>
      <w:tr w:rsidR="006F5652" w:rsidRPr="00286AA6" w:rsidTr="00BC5A16">
        <w:trPr>
          <w:trHeight w:val="70"/>
        </w:trPr>
        <w:tc>
          <w:tcPr>
            <w:tcW w:w="1412" w:type="dxa"/>
            <w:tcBorders>
              <w:top w:val="nil"/>
            </w:tcBorders>
            <w:shd w:val="clear" w:color="auto" w:fill="FFFF00"/>
          </w:tcPr>
          <w:p w:rsidR="006F5652" w:rsidRPr="00946B5F" w:rsidRDefault="006F5652" w:rsidP="00BC5A16">
            <w:pPr>
              <w:adjustRightInd w:val="0"/>
              <w:snapToGrid w:val="0"/>
              <w:spacing w:line="280" w:lineRule="exact"/>
              <w:rPr>
                <w:rFonts w:ascii="HG丸ｺﾞｼｯｸM-PRO" w:eastAsia="HG丸ｺﾞｼｯｸM-PRO" w:hAnsi="HG丸ｺﾞｼｯｸM-PRO"/>
                <w:b/>
                <w:sz w:val="20"/>
                <w:szCs w:val="20"/>
              </w:rPr>
            </w:pPr>
          </w:p>
        </w:tc>
        <w:tc>
          <w:tcPr>
            <w:tcW w:w="13330" w:type="dxa"/>
            <w:gridSpan w:val="12"/>
            <w:shd w:val="clear" w:color="auto" w:fill="auto"/>
          </w:tcPr>
          <w:p w:rsidR="006F5652" w:rsidRDefault="006F5652" w:rsidP="00BC5A16">
            <w:pPr>
              <w:adjustRightInd w:val="0"/>
              <w:snapToGrid w:val="0"/>
              <w:spacing w:line="28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※進捗状況：☆☆☆計画</w:t>
            </w:r>
            <w:r w:rsidRPr="00E95F23">
              <w:rPr>
                <w:rFonts w:ascii="HG丸ｺﾞｼｯｸM-PRO" w:eastAsia="HG丸ｺﾞｼｯｸM-PRO" w:hAnsi="HG丸ｺﾞｼｯｸM-PRO" w:hint="eastAsia"/>
                <w:sz w:val="20"/>
                <w:szCs w:val="20"/>
              </w:rPr>
              <w:t>以上</w:t>
            </w:r>
            <w:r>
              <w:rPr>
                <w:rFonts w:ascii="HG丸ｺﾞｼｯｸM-PRO" w:eastAsia="HG丸ｺﾞｼｯｸM-PRO" w:hAnsi="HG丸ｺﾞｼｯｸM-PRO" w:hint="eastAsia"/>
                <w:sz w:val="20"/>
                <w:szCs w:val="20"/>
              </w:rPr>
              <w:t>の進捗／☆☆計画どおり／☆計画以下の進捗／△計画とは異なる事業内容で進捗</w:t>
            </w:r>
          </w:p>
        </w:tc>
      </w:tr>
      <w:tr w:rsidR="006F5652" w:rsidRPr="00286AA6" w:rsidTr="00BC5A16">
        <w:trPr>
          <w:trHeight w:val="70"/>
        </w:trPr>
        <w:tc>
          <w:tcPr>
            <w:tcW w:w="1412" w:type="dxa"/>
            <w:vMerge w:val="restart"/>
            <w:shd w:val="clear" w:color="auto" w:fill="FFFF00"/>
          </w:tcPr>
          <w:p w:rsidR="006F5652" w:rsidRPr="00946B5F" w:rsidRDefault="006F5652" w:rsidP="00BC5A16">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評価</w:t>
            </w:r>
          </w:p>
        </w:tc>
        <w:tc>
          <w:tcPr>
            <w:tcW w:w="1765" w:type="dxa"/>
            <w:gridSpan w:val="3"/>
            <w:shd w:val="clear" w:color="auto" w:fill="FFFF00"/>
          </w:tcPr>
          <w:p w:rsidR="006F5652" w:rsidRPr="00AC4F83" w:rsidRDefault="006F5652" w:rsidP="00BC5A16">
            <w:pPr>
              <w:adjustRightInd w:val="0"/>
              <w:snapToGrid w:val="0"/>
              <w:spacing w:line="280" w:lineRule="exact"/>
              <w:rPr>
                <w:rFonts w:ascii="HG丸ｺﾞｼｯｸM-PRO" w:eastAsia="HG丸ｺﾞｼｯｸM-PRO" w:hAnsi="HG丸ｺﾞｼｯｸM-PRO"/>
                <w:sz w:val="20"/>
                <w:szCs w:val="20"/>
              </w:rPr>
            </w:pPr>
          </w:p>
        </w:tc>
        <w:tc>
          <w:tcPr>
            <w:tcW w:w="2110" w:type="dxa"/>
            <w:gridSpan w:val="4"/>
            <w:shd w:val="clear" w:color="auto" w:fill="FFFF00"/>
          </w:tcPr>
          <w:p w:rsidR="006F5652" w:rsidRPr="00B93194" w:rsidRDefault="006F5652" w:rsidP="00BC5A16">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評価</w:t>
            </w:r>
          </w:p>
        </w:tc>
        <w:tc>
          <w:tcPr>
            <w:tcW w:w="9455" w:type="dxa"/>
            <w:gridSpan w:val="5"/>
            <w:shd w:val="clear" w:color="auto" w:fill="FFFF00"/>
          </w:tcPr>
          <w:p w:rsidR="006F5652" w:rsidRPr="00B93194" w:rsidRDefault="006F5652" w:rsidP="00BC5A16">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理由等</w:t>
            </w:r>
          </w:p>
        </w:tc>
      </w:tr>
      <w:tr w:rsidR="006F5652" w:rsidRPr="00286AA6" w:rsidTr="00BC5A16">
        <w:trPr>
          <w:trHeight w:val="195"/>
        </w:trPr>
        <w:tc>
          <w:tcPr>
            <w:tcW w:w="1412" w:type="dxa"/>
            <w:vMerge/>
            <w:shd w:val="clear" w:color="auto" w:fill="FFFF00"/>
          </w:tcPr>
          <w:p w:rsidR="006F5652" w:rsidRPr="00946B5F" w:rsidRDefault="006F5652" w:rsidP="00BC5A16">
            <w:pPr>
              <w:adjustRightInd w:val="0"/>
              <w:snapToGrid w:val="0"/>
              <w:spacing w:line="280" w:lineRule="exact"/>
              <w:rPr>
                <w:rFonts w:ascii="HG丸ｺﾞｼｯｸM-PRO" w:eastAsia="HG丸ｺﾞｼｯｸM-PRO" w:hAnsi="HG丸ｺﾞｼｯｸM-PRO"/>
                <w:b/>
                <w:sz w:val="20"/>
                <w:szCs w:val="20"/>
              </w:rPr>
            </w:pPr>
          </w:p>
        </w:tc>
        <w:tc>
          <w:tcPr>
            <w:tcW w:w="1765" w:type="dxa"/>
            <w:gridSpan w:val="3"/>
            <w:shd w:val="clear" w:color="auto" w:fill="FFFF00"/>
          </w:tcPr>
          <w:p w:rsidR="006F5652" w:rsidRPr="00B93194" w:rsidRDefault="006F5652" w:rsidP="00BC5A16">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施策目的の達成見込み</w:t>
            </w:r>
          </w:p>
        </w:tc>
        <w:tc>
          <w:tcPr>
            <w:tcW w:w="2110" w:type="dxa"/>
            <w:gridSpan w:val="4"/>
            <w:shd w:val="clear" w:color="auto" w:fill="auto"/>
          </w:tcPr>
          <w:p w:rsidR="006F5652" w:rsidRPr="00AC4F83" w:rsidRDefault="006F5652" w:rsidP="00BC5A16">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順調に推移</w:t>
            </w:r>
          </w:p>
        </w:tc>
        <w:tc>
          <w:tcPr>
            <w:tcW w:w="9455" w:type="dxa"/>
            <w:gridSpan w:val="5"/>
            <w:shd w:val="clear" w:color="auto" w:fill="auto"/>
          </w:tcPr>
          <w:p w:rsidR="006F5652" w:rsidRPr="00AC4F83" w:rsidRDefault="006F5652" w:rsidP="00BC5A16">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指標値は横ばいまたは増加傾向で推移している</w:t>
            </w:r>
          </w:p>
        </w:tc>
      </w:tr>
      <w:tr w:rsidR="006F5652" w:rsidRPr="00286AA6" w:rsidTr="00BC5A16">
        <w:trPr>
          <w:trHeight w:val="180"/>
        </w:trPr>
        <w:tc>
          <w:tcPr>
            <w:tcW w:w="1412" w:type="dxa"/>
            <w:vMerge/>
            <w:shd w:val="clear" w:color="auto" w:fill="FFFF00"/>
          </w:tcPr>
          <w:p w:rsidR="006F5652" w:rsidRPr="00946B5F" w:rsidRDefault="006F5652" w:rsidP="00BC5A16">
            <w:pPr>
              <w:adjustRightInd w:val="0"/>
              <w:snapToGrid w:val="0"/>
              <w:spacing w:line="280" w:lineRule="exact"/>
              <w:rPr>
                <w:rFonts w:ascii="HG丸ｺﾞｼｯｸM-PRO" w:eastAsia="HG丸ｺﾞｼｯｸM-PRO" w:hAnsi="HG丸ｺﾞｼｯｸM-PRO"/>
                <w:b/>
                <w:sz w:val="20"/>
                <w:szCs w:val="20"/>
              </w:rPr>
            </w:pPr>
          </w:p>
        </w:tc>
        <w:tc>
          <w:tcPr>
            <w:tcW w:w="1765" w:type="dxa"/>
            <w:gridSpan w:val="3"/>
            <w:shd w:val="clear" w:color="auto" w:fill="FFFF00"/>
          </w:tcPr>
          <w:p w:rsidR="006F5652" w:rsidRPr="00B93194" w:rsidRDefault="006F5652" w:rsidP="00BC5A16">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事業の進捗状況</w:t>
            </w:r>
          </w:p>
        </w:tc>
        <w:tc>
          <w:tcPr>
            <w:tcW w:w="2110" w:type="dxa"/>
            <w:gridSpan w:val="4"/>
            <w:shd w:val="clear" w:color="auto" w:fill="auto"/>
          </w:tcPr>
          <w:p w:rsidR="006F5652" w:rsidRPr="00AC4F83" w:rsidRDefault="006F5652" w:rsidP="00BC5A16">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概ね計画どおり進捗</w:t>
            </w:r>
          </w:p>
        </w:tc>
        <w:tc>
          <w:tcPr>
            <w:tcW w:w="9455" w:type="dxa"/>
            <w:gridSpan w:val="5"/>
            <w:shd w:val="clear" w:color="auto" w:fill="auto"/>
          </w:tcPr>
          <w:p w:rsidR="006F5652" w:rsidRPr="00AC4F83" w:rsidRDefault="006F5652" w:rsidP="00BC5A16">
            <w:pPr>
              <w:adjustRightInd w:val="0"/>
              <w:snapToGrid w:val="0"/>
              <w:spacing w:line="280" w:lineRule="exact"/>
              <w:rPr>
                <w:rFonts w:ascii="HG丸ｺﾞｼｯｸM-PRO" w:eastAsia="HG丸ｺﾞｼｯｸM-PRO" w:hAnsi="HG丸ｺﾞｼｯｸM-PRO"/>
                <w:sz w:val="20"/>
                <w:szCs w:val="20"/>
              </w:rPr>
            </w:pPr>
          </w:p>
        </w:tc>
      </w:tr>
      <w:tr w:rsidR="006F5652" w:rsidRPr="00286AA6" w:rsidTr="00BC5A16">
        <w:trPr>
          <w:trHeight w:val="195"/>
        </w:trPr>
        <w:tc>
          <w:tcPr>
            <w:tcW w:w="1412" w:type="dxa"/>
            <w:vMerge w:val="restart"/>
            <w:shd w:val="clear" w:color="auto" w:fill="FFFF00"/>
          </w:tcPr>
          <w:p w:rsidR="006F5652" w:rsidRPr="00946B5F" w:rsidRDefault="006F5652" w:rsidP="00BC5A16">
            <w:pPr>
              <w:adjustRightInd w:val="0"/>
              <w:snapToGrid w:val="0"/>
              <w:spacing w:line="280" w:lineRule="exac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計画見直し又は改善事項</w:t>
            </w:r>
          </w:p>
        </w:tc>
        <w:tc>
          <w:tcPr>
            <w:tcW w:w="1765" w:type="dxa"/>
            <w:gridSpan w:val="3"/>
            <w:shd w:val="clear" w:color="auto" w:fill="FFFF00"/>
          </w:tcPr>
          <w:p w:rsidR="006F5652" w:rsidRPr="00B93194" w:rsidRDefault="006F5652" w:rsidP="00BC5A16">
            <w:pPr>
              <w:adjustRightInd w:val="0"/>
              <w:snapToGrid w:val="0"/>
              <w:spacing w:line="280" w:lineRule="exact"/>
              <w:rPr>
                <w:rFonts w:ascii="HG丸ｺﾞｼｯｸM-PRO" w:eastAsia="HG丸ｺﾞｼｯｸM-PRO" w:hAnsi="HG丸ｺﾞｼｯｸM-PRO"/>
                <w:sz w:val="20"/>
                <w:szCs w:val="20"/>
              </w:rPr>
            </w:pPr>
          </w:p>
        </w:tc>
        <w:tc>
          <w:tcPr>
            <w:tcW w:w="2110" w:type="dxa"/>
            <w:gridSpan w:val="4"/>
            <w:shd w:val="clear" w:color="auto" w:fill="FFFF00"/>
          </w:tcPr>
          <w:p w:rsidR="006F5652" w:rsidRPr="00B93194" w:rsidRDefault="006F5652" w:rsidP="00BC5A16">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見直し・改善点の有無</w:t>
            </w:r>
          </w:p>
        </w:tc>
        <w:tc>
          <w:tcPr>
            <w:tcW w:w="9455" w:type="dxa"/>
            <w:gridSpan w:val="5"/>
            <w:shd w:val="clear" w:color="auto" w:fill="FFFF00"/>
          </w:tcPr>
          <w:p w:rsidR="006F5652" w:rsidRPr="00B93194" w:rsidRDefault="006F5652" w:rsidP="00BC5A16">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見直し・改善</w:t>
            </w:r>
            <w:r w:rsidRPr="00B93194">
              <w:rPr>
                <w:rFonts w:ascii="HG丸ｺﾞｼｯｸM-PRO" w:eastAsia="HG丸ｺﾞｼｯｸM-PRO" w:hAnsi="HG丸ｺﾞｼｯｸM-PRO" w:hint="eastAsia"/>
                <w:sz w:val="20"/>
                <w:szCs w:val="20"/>
              </w:rPr>
              <w:t>の</w:t>
            </w:r>
            <w:r>
              <w:rPr>
                <w:rFonts w:ascii="HG丸ｺﾞｼｯｸM-PRO" w:eastAsia="HG丸ｺﾞｼｯｸM-PRO" w:hAnsi="HG丸ｺﾞｼｯｸM-PRO" w:hint="eastAsia"/>
                <w:sz w:val="20"/>
                <w:szCs w:val="20"/>
              </w:rPr>
              <w:t>内容</w:t>
            </w:r>
            <w:r w:rsidRPr="00B93194">
              <w:rPr>
                <w:rFonts w:ascii="HG丸ｺﾞｼｯｸM-PRO" w:eastAsia="HG丸ｺﾞｼｯｸM-PRO" w:hAnsi="HG丸ｺﾞｼｯｸM-PRO" w:hint="eastAsia"/>
                <w:sz w:val="20"/>
                <w:szCs w:val="20"/>
              </w:rPr>
              <w:t>等</w:t>
            </w:r>
          </w:p>
        </w:tc>
      </w:tr>
      <w:tr w:rsidR="006F5652" w:rsidRPr="00286AA6" w:rsidTr="00BC5A16">
        <w:trPr>
          <w:trHeight w:val="120"/>
        </w:trPr>
        <w:tc>
          <w:tcPr>
            <w:tcW w:w="1412" w:type="dxa"/>
            <w:vMerge/>
            <w:shd w:val="clear" w:color="auto" w:fill="FFFF00"/>
          </w:tcPr>
          <w:p w:rsidR="006F5652" w:rsidRDefault="006F5652" w:rsidP="00BC5A16">
            <w:pPr>
              <w:adjustRightInd w:val="0"/>
              <w:snapToGrid w:val="0"/>
              <w:spacing w:line="280" w:lineRule="exact"/>
              <w:rPr>
                <w:rFonts w:ascii="HG丸ｺﾞｼｯｸM-PRO" w:eastAsia="HG丸ｺﾞｼｯｸM-PRO" w:hAnsi="HG丸ｺﾞｼｯｸM-PRO"/>
                <w:b/>
                <w:sz w:val="20"/>
                <w:szCs w:val="20"/>
              </w:rPr>
            </w:pPr>
          </w:p>
        </w:tc>
        <w:tc>
          <w:tcPr>
            <w:tcW w:w="1765" w:type="dxa"/>
            <w:gridSpan w:val="3"/>
            <w:shd w:val="clear" w:color="auto" w:fill="FFFF00"/>
          </w:tcPr>
          <w:p w:rsidR="006F5652" w:rsidRPr="00B93194" w:rsidRDefault="006F5652" w:rsidP="00BC5A16">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目標</w:t>
            </w:r>
          </w:p>
        </w:tc>
        <w:tc>
          <w:tcPr>
            <w:tcW w:w="2110" w:type="dxa"/>
            <w:gridSpan w:val="4"/>
            <w:shd w:val="clear" w:color="auto" w:fill="auto"/>
          </w:tcPr>
          <w:p w:rsidR="006F5652" w:rsidRPr="00AC4F83" w:rsidRDefault="006F5652" w:rsidP="00BC5A16">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無</w:t>
            </w:r>
          </w:p>
        </w:tc>
        <w:tc>
          <w:tcPr>
            <w:tcW w:w="9455" w:type="dxa"/>
            <w:gridSpan w:val="5"/>
            <w:shd w:val="clear" w:color="auto" w:fill="auto"/>
          </w:tcPr>
          <w:p w:rsidR="006F5652" w:rsidRPr="00AC4F83" w:rsidRDefault="006F5652" w:rsidP="00BC5A16">
            <w:pPr>
              <w:adjustRightInd w:val="0"/>
              <w:snapToGrid w:val="0"/>
              <w:spacing w:line="280" w:lineRule="exact"/>
              <w:rPr>
                <w:rFonts w:ascii="HG丸ｺﾞｼｯｸM-PRO" w:eastAsia="HG丸ｺﾞｼｯｸM-PRO" w:hAnsi="HG丸ｺﾞｼｯｸM-PRO"/>
                <w:sz w:val="20"/>
                <w:szCs w:val="20"/>
              </w:rPr>
            </w:pPr>
          </w:p>
        </w:tc>
      </w:tr>
      <w:tr w:rsidR="006F5652" w:rsidRPr="00286AA6" w:rsidTr="00BC5A16">
        <w:trPr>
          <w:trHeight w:val="135"/>
        </w:trPr>
        <w:tc>
          <w:tcPr>
            <w:tcW w:w="1412" w:type="dxa"/>
            <w:vMerge/>
            <w:shd w:val="clear" w:color="auto" w:fill="FFFF00"/>
          </w:tcPr>
          <w:p w:rsidR="006F5652" w:rsidRDefault="006F5652" w:rsidP="00BC5A16">
            <w:pPr>
              <w:adjustRightInd w:val="0"/>
              <w:snapToGrid w:val="0"/>
              <w:spacing w:line="280" w:lineRule="exact"/>
              <w:rPr>
                <w:rFonts w:ascii="HG丸ｺﾞｼｯｸM-PRO" w:eastAsia="HG丸ｺﾞｼｯｸM-PRO" w:hAnsi="HG丸ｺﾞｼｯｸM-PRO"/>
                <w:b/>
                <w:sz w:val="20"/>
                <w:szCs w:val="20"/>
              </w:rPr>
            </w:pPr>
          </w:p>
        </w:tc>
        <w:tc>
          <w:tcPr>
            <w:tcW w:w="1765" w:type="dxa"/>
            <w:gridSpan w:val="3"/>
            <w:shd w:val="clear" w:color="auto" w:fill="FFFF00"/>
          </w:tcPr>
          <w:p w:rsidR="006F5652" w:rsidRPr="00B93194" w:rsidRDefault="006F5652" w:rsidP="00BC5A16">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施策の方向・主な施策</w:t>
            </w:r>
          </w:p>
        </w:tc>
        <w:tc>
          <w:tcPr>
            <w:tcW w:w="2110" w:type="dxa"/>
            <w:gridSpan w:val="4"/>
            <w:shd w:val="clear" w:color="auto" w:fill="auto"/>
          </w:tcPr>
          <w:p w:rsidR="006F5652" w:rsidRPr="00AC4F83" w:rsidRDefault="006F5652" w:rsidP="00BC5A16">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無</w:t>
            </w:r>
          </w:p>
        </w:tc>
        <w:tc>
          <w:tcPr>
            <w:tcW w:w="9455" w:type="dxa"/>
            <w:gridSpan w:val="5"/>
            <w:shd w:val="clear" w:color="auto" w:fill="auto"/>
          </w:tcPr>
          <w:p w:rsidR="006F5652" w:rsidRPr="00AC4F83" w:rsidRDefault="006F5652" w:rsidP="00BC5A16">
            <w:pPr>
              <w:adjustRightInd w:val="0"/>
              <w:snapToGrid w:val="0"/>
              <w:spacing w:line="280" w:lineRule="exact"/>
              <w:rPr>
                <w:rFonts w:ascii="HG丸ｺﾞｼｯｸM-PRO" w:eastAsia="HG丸ｺﾞｼｯｸM-PRO" w:hAnsi="HG丸ｺﾞｼｯｸM-PRO"/>
                <w:sz w:val="20"/>
                <w:szCs w:val="20"/>
              </w:rPr>
            </w:pPr>
          </w:p>
        </w:tc>
      </w:tr>
      <w:tr w:rsidR="006F5652" w:rsidRPr="00286AA6" w:rsidTr="00BC5A16">
        <w:trPr>
          <w:trHeight w:val="165"/>
        </w:trPr>
        <w:tc>
          <w:tcPr>
            <w:tcW w:w="1412" w:type="dxa"/>
            <w:vMerge/>
            <w:shd w:val="clear" w:color="auto" w:fill="FFFF00"/>
          </w:tcPr>
          <w:p w:rsidR="006F5652" w:rsidRDefault="006F5652" w:rsidP="00BC5A16">
            <w:pPr>
              <w:adjustRightInd w:val="0"/>
              <w:snapToGrid w:val="0"/>
              <w:spacing w:line="280" w:lineRule="exact"/>
              <w:rPr>
                <w:rFonts w:ascii="HG丸ｺﾞｼｯｸM-PRO" w:eastAsia="HG丸ｺﾞｼｯｸM-PRO" w:hAnsi="HG丸ｺﾞｼｯｸM-PRO"/>
                <w:b/>
                <w:sz w:val="20"/>
                <w:szCs w:val="20"/>
              </w:rPr>
            </w:pPr>
          </w:p>
        </w:tc>
        <w:tc>
          <w:tcPr>
            <w:tcW w:w="1765" w:type="dxa"/>
            <w:gridSpan w:val="3"/>
            <w:shd w:val="clear" w:color="auto" w:fill="FFFF00"/>
          </w:tcPr>
          <w:p w:rsidR="006F5652" w:rsidRPr="00B93194" w:rsidRDefault="006F5652" w:rsidP="00BC5A16">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工程表</w:t>
            </w:r>
          </w:p>
        </w:tc>
        <w:tc>
          <w:tcPr>
            <w:tcW w:w="2110" w:type="dxa"/>
            <w:gridSpan w:val="4"/>
            <w:shd w:val="clear" w:color="auto" w:fill="auto"/>
          </w:tcPr>
          <w:p w:rsidR="006F5652" w:rsidRPr="00AC4F83" w:rsidRDefault="006F5652" w:rsidP="00BC5A16">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9455" w:type="dxa"/>
            <w:gridSpan w:val="5"/>
            <w:shd w:val="clear" w:color="auto" w:fill="auto"/>
          </w:tcPr>
          <w:p w:rsidR="006F5652" w:rsidRPr="00AC4F83" w:rsidRDefault="006F5652" w:rsidP="00BC5A16">
            <w:pPr>
              <w:adjustRightInd w:val="0"/>
              <w:snapToGrid w:val="0"/>
              <w:spacing w:line="280" w:lineRule="exact"/>
              <w:rPr>
                <w:rFonts w:ascii="HG丸ｺﾞｼｯｸM-PRO" w:eastAsia="HG丸ｺﾞｼｯｸM-PRO" w:hAnsi="HG丸ｺﾞｼｯｸM-PRO"/>
                <w:sz w:val="20"/>
                <w:szCs w:val="20"/>
              </w:rPr>
            </w:pPr>
          </w:p>
        </w:tc>
      </w:tr>
      <w:tr w:rsidR="006F5652" w:rsidRPr="00286AA6" w:rsidTr="00BC5A16">
        <w:trPr>
          <w:trHeight w:val="105"/>
        </w:trPr>
        <w:tc>
          <w:tcPr>
            <w:tcW w:w="1412" w:type="dxa"/>
            <w:vMerge/>
            <w:shd w:val="clear" w:color="auto" w:fill="FFFF00"/>
          </w:tcPr>
          <w:p w:rsidR="006F5652" w:rsidRDefault="006F5652" w:rsidP="00BC5A16">
            <w:pPr>
              <w:adjustRightInd w:val="0"/>
              <w:snapToGrid w:val="0"/>
              <w:spacing w:line="280" w:lineRule="exact"/>
              <w:rPr>
                <w:rFonts w:ascii="HG丸ｺﾞｼｯｸM-PRO" w:eastAsia="HG丸ｺﾞｼｯｸM-PRO" w:hAnsi="HG丸ｺﾞｼｯｸM-PRO"/>
                <w:b/>
                <w:sz w:val="20"/>
                <w:szCs w:val="20"/>
              </w:rPr>
            </w:pPr>
          </w:p>
        </w:tc>
        <w:tc>
          <w:tcPr>
            <w:tcW w:w="1765" w:type="dxa"/>
            <w:gridSpan w:val="3"/>
            <w:shd w:val="clear" w:color="auto" w:fill="FFFF00"/>
          </w:tcPr>
          <w:p w:rsidR="006F5652" w:rsidRPr="00B93194" w:rsidRDefault="006F5652" w:rsidP="00BC5A16">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その他の改善事項</w:t>
            </w:r>
          </w:p>
        </w:tc>
        <w:tc>
          <w:tcPr>
            <w:tcW w:w="2110" w:type="dxa"/>
            <w:gridSpan w:val="4"/>
            <w:shd w:val="clear" w:color="auto" w:fill="auto"/>
          </w:tcPr>
          <w:p w:rsidR="006F5652" w:rsidRPr="00AC4F83" w:rsidRDefault="006F5652" w:rsidP="00BC5A16">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有</w:t>
            </w:r>
          </w:p>
        </w:tc>
        <w:tc>
          <w:tcPr>
            <w:tcW w:w="9455" w:type="dxa"/>
            <w:gridSpan w:val="5"/>
            <w:shd w:val="clear" w:color="auto" w:fill="auto"/>
          </w:tcPr>
          <w:p w:rsidR="006F5652" w:rsidRPr="00AC4F83" w:rsidRDefault="006F5652" w:rsidP="00BC5A16">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取組指標に目標は設定しないが、</w:t>
            </w:r>
            <w:r w:rsidRPr="00286AA6">
              <w:rPr>
                <w:rFonts w:ascii="HG丸ｺﾞｼｯｸM-PRO" w:eastAsia="HG丸ｺﾞｼｯｸM-PRO" w:hAnsi="HG丸ｺﾞｼｯｸM-PRO" w:hint="eastAsia"/>
                <w:sz w:val="20"/>
                <w:szCs w:val="20"/>
              </w:rPr>
              <w:t>大きな低下が見られた場合はその要因を分析し、その後の改善に活かす</w:t>
            </w:r>
          </w:p>
        </w:tc>
      </w:tr>
      <w:tr w:rsidR="006F5652" w:rsidRPr="00286AA6" w:rsidTr="00BC5A16">
        <w:tc>
          <w:tcPr>
            <w:tcW w:w="1412" w:type="dxa"/>
            <w:shd w:val="clear" w:color="auto" w:fill="FFFF00"/>
          </w:tcPr>
          <w:p w:rsidR="006F5652" w:rsidRPr="00946B5F" w:rsidRDefault="006F5652" w:rsidP="00BC5A16">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関係課室</w:t>
            </w:r>
          </w:p>
        </w:tc>
        <w:tc>
          <w:tcPr>
            <w:tcW w:w="13330" w:type="dxa"/>
            <w:gridSpan w:val="12"/>
            <w:shd w:val="clear" w:color="auto" w:fill="auto"/>
          </w:tcPr>
          <w:p w:rsidR="006F5652" w:rsidRPr="002A6A37" w:rsidRDefault="006F5652" w:rsidP="00BC5A16">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みどり都市環境室、環境農林水産総務課、教育委員会事務局</w:t>
            </w:r>
          </w:p>
        </w:tc>
      </w:tr>
    </w:tbl>
    <w:p w:rsidR="006F5652" w:rsidRDefault="006F5652" w:rsidP="006F5652">
      <w:pPr>
        <w:adjustRightInd w:val="0"/>
        <w:snapToGrid w:val="0"/>
        <w:spacing w:line="280" w:lineRule="exact"/>
        <w:ind w:left="160" w:hangingChars="100" w:hanging="160"/>
        <w:rPr>
          <w:rFonts w:ascii="HG丸ｺﾞｼｯｸM-PRO" w:eastAsia="HG丸ｺﾞｼｯｸM-PRO" w:hAnsi="HG丸ｺﾞｼｯｸM-PRO"/>
          <w:sz w:val="20"/>
          <w:szCs w:val="20"/>
        </w:rPr>
      </w:pPr>
      <w:r w:rsidRPr="009438E9">
        <w:rPr>
          <w:rFonts w:ascii="HG丸ｺﾞｼｯｸM-PRO" w:eastAsia="HG丸ｺﾞｼｯｸM-PRO" w:hAnsi="HG丸ｺﾞｼｯｸM-PRO" w:hint="eastAsia"/>
          <w:sz w:val="16"/>
          <w:szCs w:val="20"/>
        </w:rPr>
        <w:t>※</w:t>
      </w:r>
      <w:r>
        <w:rPr>
          <w:rFonts w:ascii="HG丸ｺﾞｼｯｸM-PRO" w:eastAsia="HG丸ｺﾞｼｯｸM-PRO" w:hAnsi="HG丸ｺﾞｼｯｸM-PRO" w:hint="eastAsia"/>
          <w:sz w:val="16"/>
          <w:szCs w:val="20"/>
        </w:rPr>
        <w:t>本</w:t>
      </w:r>
      <w:r w:rsidRPr="009438E9">
        <w:rPr>
          <w:rFonts w:ascii="HG丸ｺﾞｼｯｸM-PRO" w:eastAsia="HG丸ｺﾞｼｯｸM-PRO" w:hAnsi="HG丸ｺﾞｼｯｸM-PRO" w:hint="eastAsia"/>
          <w:sz w:val="16"/>
          <w:szCs w:val="20"/>
        </w:rPr>
        <w:t>アンケートの対象は自己申告制のモニターであり、統計的な手法で府民全体から抽出したものではないため、本結果は府民の状況を統計的に反映したものではなく、参考値として扱う。</w:t>
      </w:r>
    </w:p>
    <w:p w:rsidR="006F5652" w:rsidRDefault="006F5652" w:rsidP="006F5652">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p>
    <w:tbl>
      <w:tblPr>
        <w:tblW w:w="14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4425"/>
        <w:gridCol w:w="4285"/>
        <w:gridCol w:w="4581"/>
      </w:tblGrid>
      <w:tr w:rsidR="006F5652" w:rsidRPr="00286AA6" w:rsidTr="00BC5A16">
        <w:trPr>
          <w:trHeight w:val="113"/>
        </w:trPr>
        <w:tc>
          <w:tcPr>
            <w:tcW w:w="1496" w:type="dxa"/>
            <w:vMerge w:val="restart"/>
            <w:shd w:val="clear" w:color="auto" w:fill="FFFF00"/>
          </w:tcPr>
          <w:p w:rsidR="006F5652" w:rsidRPr="00946B5F" w:rsidRDefault="006F5652" w:rsidP="00BC5A16">
            <w:pPr>
              <w:adjustRightInd w:val="0"/>
              <w:snapToGrid w:val="0"/>
              <w:spacing w:line="280" w:lineRule="exac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環境総合計画部会委員による点検（所見）</w:t>
            </w:r>
          </w:p>
        </w:tc>
        <w:tc>
          <w:tcPr>
            <w:tcW w:w="4425" w:type="dxa"/>
            <w:shd w:val="clear" w:color="auto" w:fill="FFFF00"/>
          </w:tcPr>
          <w:p w:rsidR="006F5652" w:rsidRDefault="006F5652" w:rsidP="00BC5A16">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点検評価手法の適正さについて</w:t>
            </w:r>
          </w:p>
        </w:tc>
        <w:tc>
          <w:tcPr>
            <w:tcW w:w="4285" w:type="dxa"/>
            <w:shd w:val="clear" w:color="auto" w:fill="FFFF00"/>
          </w:tcPr>
          <w:p w:rsidR="006F5652" w:rsidRDefault="006F5652" w:rsidP="00BC5A16">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評価結果について</w:t>
            </w:r>
          </w:p>
        </w:tc>
        <w:tc>
          <w:tcPr>
            <w:tcW w:w="4581" w:type="dxa"/>
            <w:shd w:val="clear" w:color="auto" w:fill="FFFF00"/>
          </w:tcPr>
          <w:p w:rsidR="006F5652" w:rsidRDefault="006F5652" w:rsidP="00BC5A16">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計画の見直し又は改善方針について</w:t>
            </w:r>
          </w:p>
        </w:tc>
      </w:tr>
      <w:tr w:rsidR="006F5652" w:rsidRPr="00286AA6" w:rsidTr="00BC5A16">
        <w:trPr>
          <w:trHeight w:val="750"/>
        </w:trPr>
        <w:tc>
          <w:tcPr>
            <w:tcW w:w="1496" w:type="dxa"/>
            <w:vMerge/>
            <w:shd w:val="clear" w:color="auto" w:fill="FFFF00"/>
          </w:tcPr>
          <w:p w:rsidR="006F5652" w:rsidRPr="00946B5F" w:rsidRDefault="006F5652" w:rsidP="00BC5A16">
            <w:pPr>
              <w:adjustRightInd w:val="0"/>
              <w:snapToGrid w:val="0"/>
              <w:spacing w:line="280" w:lineRule="exact"/>
              <w:rPr>
                <w:rFonts w:ascii="HG丸ｺﾞｼｯｸM-PRO" w:eastAsia="HG丸ｺﾞｼｯｸM-PRO" w:hAnsi="HG丸ｺﾞｼｯｸM-PRO"/>
                <w:b/>
                <w:sz w:val="20"/>
                <w:szCs w:val="20"/>
              </w:rPr>
            </w:pPr>
          </w:p>
        </w:tc>
        <w:tc>
          <w:tcPr>
            <w:tcW w:w="4425" w:type="dxa"/>
            <w:shd w:val="clear" w:color="auto" w:fill="auto"/>
          </w:tcPr>
          <w:p w:rsidR="006F5652" w:rsidRDefault="006F5652" w:rsidP="00BC5A16">
            <w:pPr>
              <w:adjustRightInd w:val="0"/>
              <w:snapToGrid w:val="0"/>
              <w:rPr>
                <w:rFonts w:ascii="HG丸ｺﾞｼｯｸM-PRO" w:eastAsia="HG丸ｺﾞｼｯｸM-PRO" w:hAnsi="HG丸ｺﾞｼｯｸM-PRO"/>
                <w:sz w:val="20"/>
                <w:szCs w:val="20"/>
              </w:rPr>
            </w:pPr>
          </w:p>
          <w:p w:rsidR="006F5652" w:rsidRDefault="006F5652" w:rsidP="00BC5A16">
            <w:pPr>
              <w:adjustRightInd w:val="0"/>
              <w:snapToGrid w:val="0"/>
              <w:rPr>
                <w:rFonts w:ascii="HG丸ｺﾞｼｯｸM-PRO" w:eastAsia="HG丸ｺﾞｼｯｸM-PRO" w:hAnsi="HG丸ｺﾞｼｯｸM-PRO"/>
                <w:sz w:val="20"/>
                <w:szCs w:val="20"/>
              </w:rPr>
            </w:pPr>
          </w:p>
        </w:tc>
        <w:tc>
          <w:tcPr>
            <w:tcW w:w="4285" w:type="dxa"/>
            <w:shd w:val="clear" w:color="auto" w:fill="auto"/>
          </w:tcPr>
          <w:p w:rsidR="006F5652" w:rsidRDefault="006F5652" w:rsidP="00BC5A16">
            <w:pPr>
              <w:widowControl/>
              <w:adjustRightInd w:val="0"/>
              <w:snapToGrid w:val="0"/>
              <w:jc w:val="left"/>
              <w:rPr>
                <w:rFonts w:ascii="HG丸ｺﾞｼｯｸM-PRO" w:eastAsia="HG丸ｺﾞｼｯｸM-PRO" w:hAnsi="HG丸ｺﾞｼｯｸM-PRO"/>
                <w:sz w:val="20"/>
                <w:szCs w:val="20"/>
              </w:rPr>
            </w:pPr>
          </w:p>
          <w:p w:rsidR="006F5652" w:rsidRDefault="006F5652" w:rsidP="00BC5A16">
            <w:pPr>
              <w:adjustRightInd w:val="0"/>
              <w:snapToGrid w:val="0"/>
              <w:rPr>
                <w:rFonts w:ascii="HG丸ｺﾞｼｯｸM-PRO" w:eastAsia="HG丸ｺﾞｼｯｸM-PRO" w:hAnsi="HG丸ｺﾞｼｯｸM-PRO"/>
                <w:sz w:val="20"/>
                <w:szCs w:val="20"/>
              </w:rPr>
            </w:pPr>
          </w:p>
        </w:tc>
        <w:tc>
          <w:tcPr>
            <w:tcW w:w="4581" w:type="dxa"/>
            <w:shd w:val="clear" w:color="auto" w:fill="auto"/>
          </w:tcPr>
          <w:p w:rsidR="006F5652" w:rsidRDefault="006F5652" w:rsidP="00BC5A16">
            <w:pPr>
              <w:widowControl/>
              <w:adjustRightInd w:val="0"/>
              <w:snapToGrid w:val="0"/>
              <w:jc w:val="left"/>
              <w:rPr>
                <w:rFonts w:ascii="HG丸ｺﾞｼｯｸM-PRO" w:eastAsia="HG丸ｺﾞｼｯｸM-PRO" w:hAnsi="HG丸ｺﾞｼｯｸM-PRO"/>
                <w:sz w:val="20"/>
                <w:szCs w:val="20"/>
              </w:rPr>
            </w:pPr>
          </w:p>
          <w:p w:rsidR="006F5652" w:rsidRDefault="006F5652" w:rsidP="00BC5A16">
            <w:pPr>
              <w:adjustRightInd w:val="0"/>
              <w:snapToGrid w:val="0"/>
              <w:rPr>
                <w:rFonts w:ascii="HG丸ｺﾞｼｯｸM-PRO" w:eastAsia="HG丸ｺﾞｼｯｸM-PRO" w:hAnsi="HG丸ｺﾞｼｯｸM-PRO"/>
                <w:sz w:val="20"/>
                <w:szCs w:val="20"/>
              </w:rPr>
            </w:pPr>
          </w:p>
        </w:tc>
      </w:tr>
    </w:tbl>
    <w:p w:rsidR="006F5652" w:rsidRDefault="006F5652" w:rsidP="006F5652">
      <w:pPr>
        <w:adjustRightInd w:val="0"/>
        <w:snapToGrid w:val="0"/>
        <w:spacing w:line="280" w:lineRule="exact"/>
        <w:rPr>
          <w:rFonts w:ascii="HG丸ｺﾞｼｯｸM-PRO" w:eastAsia="HG丸ｺﾞｼｯｸM-PRO" w:hAnsi="HG丸ｺﾞｼｯｸM-PRO"/>
          <w:sz w:val="20"/>
          <w:szCs w:val="20"/>
        </w:rPr>
      </w:pPr>
    </w:p>
    <w:p w:rsidR="006F5652" w:rsidRPr="00D11063" w:rsidRDefault="006F5652" w:rsidP="006F5652">
      <w:pPr>
        <w:adjustRightInd w:val="0"/>
        <w:snapToGrid w:val="0"/>
        <w:spacing w:line="280" w:lineRule="exact"/>
        <w:rPr>
          <w:rFonts w:ascii="HG丸ｺﾞｼｯｸM-PRO" w:eastAsia="HG丸ｺﾞｼｯｸM-PRO" w:hAnsi="HG丸ｺﾞｼｯｸM-PRO"/>
          <w:sz w:val="20"/>
          <w:szCs w:val="20"/>
        </w:rPr>
      </w:pPr>
    </w:p>
    <w:p w:rsidR="006F5652" w:rsidRDefault="006F5652" w:rsidP="006F5652">
      <w:pPr>
        <w:adjustRightInd w:val="0"/>
        <w:snapToGrid w:val="0"/>
        <w:spacing w:line="280" w:lineRule="exact"/>
        <w:rPr>
          <w:rFonts w:ascii="HG丸ｺﾞｼｯｸM-PRO" w:eastAsia="HG丸ｺﾞｼｯｸM-PRO" w:hAnsi="HG丸ｺﾞｼｯｸM-PRO"/>
          <w:sz w:val="20"/>
          <w:szCs w:val="20"/>
        </w:rPr>
      </w:pPr>
      <w:r>
        <w:rPr>
          <w:noProof/>
        </w:rPr>
        <w:pict>
          <v:group id="グループ化 19" o:spid="_x0000_s1026" style="position:absolute;left:0;text-align:left;margin-left:54pt;margin-top:924pt;width:565.5pt;height:156.75pt;z-index:251659264" coordorigin="1080,18480" coordsize="11310,3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">
            <v:shapetype id="_x0000_t32" coordsize="21600,21600" o:spt="32" o:oned="t" path="m,l21600,21600e" filled="f">
              <v:path arrowok="t" fillok="f" o:connecttype="none"/>
              <o:lock v:ext="edit" shapetype="t"/>
            </v:shapetype>
            <v:shape id="AutoShape 21" o:spid="_x0000_s1027" type="#_x0000_t32" style="position:absolute;left:1680;top:18480;width:285;height:241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gXknsIAAADbAAAADwAAAGRycy9kb3ducmV2LnhtbERPz2vCMBS+D/wfwhN2GTbVg5POKCKM&#10;OYaC1e78aN6asOalNFE7//rlMNjx4/u9XA+uFVfqg/WsYJrlIIhrry03Cs6n18kCRIjIGlvPpOCH&#10;AqxXo4clFtrf+EjXMjYihXAoUIGJsSukDLUhhyHzHXHivnzvMCbYN1L3eEvhrpWzPJ9Lh5ZTg8GO&#10;tobq7/LiFDzZQ/mh7bR6fpM+VMNh//l+3yv1OB42LyAiDfFf/OfeaQWztD59ST9Arn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gXknsIAAADbAAAADwAAAAAAAAAAAAAA&#10;AAChAgAAZHJzL2Rvd25yZXYueG1sUEsFBgAAAAAEAAQA+QAAAJADAAAAAA==&#10;" strokeweight="1.5pt">
              <v:stroke endarrow="block"/>
            </v:shape>
            <v:shapetype id="_x0000_t202" coordsize="21600,21600" o:spt="202" path="m,l,21600r21600,l21600,xe">
              <v:stroke joinstyle="miter"/>
              <v:path gradientshapeok="t" o:connecttype="rect"/>
            </v:shapetype>
            <v:shape id="Text Box 22" o:spid="_x0000_s1028" type="#_x0000_t202" style="position:absolute;left:1080;top:20730;width:11310;height:8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08/MMA&#10;AADbAAAADwAAAGRycy9kb3ducmV2LnhtbESPQYvCMBSE7wv+h/AEL4umepC1GkUERU+yKoK3R/Ns&#10;i81LSVKt/nojLOxxmJlvmNmiNZW4k/OlZQXDQQKCOLO65FzB6bju/4DwAVljZZkUPMnDYt75mmGq&#10;7YN/6X4IuYgQ9ikqKEKoUyl9VpBBP7A1cfSu1hkMUbpcaoePCDeVHCXJWBosOS4UWNOqoOx2aIyC&#10;267JTHO+uO2+OW52r7GW38lEqV63XU5BBGrDf/ivvdUKRkP4fIk/QM7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f08/MMAAADbAAAADwAAAAAAAAAAAAAAAACYAgAAZHJzL2Rv&#10;d25yZXYueG1sUEsFBgAAAAAEAAQA9QAAAIgDAAAAAA==&#10;">
              <v:textbox inset="5.85pt,.7pt,5.85pt,.7pt">
                <w:txbxContent>
                  <w:p w:rsidR="006F5652" w:rsidRPr="00476C6A" w:rsidRDefault="006F5652" w:rsidP="006F5652">
                    <w:pPr>
                      <w:adjustRightInd w:val="0"/>
                      <w:snapToGrid w:val="0"/>
                      <w:rPr>
                        <w:rFonts w:ascii="HG丸ｺﾞｼｯｸM-PRO" w:eastAsia="HG丸ｺﾞｼｯｸM-PRO" w:hAnsi="HG丸ｺﾞｼｯｸM-PRO"/>
                        <w:i/>
                        <w:color w:val="FF0000"/>
                        <w:sz w:val="20"/>
                        <w:szCs w:val="20"/>
                      </w:rPr>
                    </w:pPr>
                    <w:r w:rsidRPr="00476C6A">
                      <w:rPr>
                        <w:rFonts w:ascii="HG丸ｺﾞｼｯｸM-PRO" w:eastAsia="HG丸ｺﾞｼｯｸM-PRO" w:hAnsi="HG丸ｺﾞｼｯｸM-PRO" w:hint="eastAsia"/>
                        <w:i/>
                        <w:color w:val="FF0000"/>
                        <w:sz w:val="20"/>
                        <w:szCs w:val="20"/>
                      </w:rPr>
                      <w:t>点検評価結果を踏まえて計画の見直しを行うかどうか、行う場合はその考え方について記載します。</w:t>
                    </w:r>
                  </w:p>
                  <w:p w:rsidR="006F5652" w:rsidRDefault="006F5652" w:rsidP="006F5652">
                    <w:pPr>
                      <w:adjustRightInd w:val="0"/>
                      <w:snapToGrid w:val="0"/>
                      <w:rPr>
                        <w:rFonts w:ascii="HG丸ｺﾞｼｯｸM-PRO" w:eastAsia="HG丸ｺﾞｼｯｸM-PRO" w:hAnsi="HG丸ｺﾞｼｯｸM-PRO"/>
                        <w:i/>
                        <w:color w:val="FF0000"/>
                        <w:sz w:val="20"/>
                        <w:szCs w:val="20"/>
                      </w:rPr>
                    </w:pPr>
                    <w:r w:rsidRPr="00476C6A">
                      <w:rPr>
                        <w:rFonts w:ascii="HG丸ｺﾞｼｯｸM-PRO" w:eastAsia="HG丸ｺﾞｼｯｸM-PRO" w:hAnsi="HG丸ｺﾞｼｯｸM-PRO" w:hint="eastAsia"/>
                        <w:i/>
                        <w:color w:val="FF0000"/>
                        <w:sz w:val="20"/>
                        <w:szCs w:val="20"/>
                      </w:rPr>
                      <w:t>環境総合計画を変更したいと考える部分があれば、そのような検討が可能となるよう、修正案を記載してください。</w:t>
                    </w:r>
                  </w:p>
                  <w:p w:rsidR="006F5652" w:rsidRPr="00476C6A" w:rsidRDefault="006F5652" w:rsidP="006F5652">
                    <w:pPr>
                      <w:adjustRightInd w:val="0"/>
                      <w:snapToGrid w:val="0"/>
                      <w:rPr>
                        <w:rFonts w:ascii="HG丸ｺﾞｼｯｸM-PRO" w:eastAsia="HG丸ｺﾞｼｯｸM-PRO" w:hAnsi="HG丸ｺﾞｼｯｸM-PRO"/>
                        <w:i/>
                        <w:color w:val="FF0000"/>
                        <w:sz w:val="20"/>
                        <w:szCs w:val="20"/>
                      </w:rPr>
                    </w:pPr>
                    <w:r w:rsidRPr="00476C6A">
                      <w:rPr>
                        <w:rFonts w:ascii="HG丸ｺﾞｼｯｸM-PRO" w:eastAsia="HG丸ｺﾞｼｯｸM-PRO" w:hAnsi="HG丸ｺﾞｼｯｸM-PRO" w:hint="eastAsia"/>
                        <w:i/>
                        <w:color w:val="FF0000"/>
                        <w:sz w:val="20"/>
                        <w:szCs w:val="20"/>
                      </w:rPr>
                      <w:t>進捗状況にかかわらず、より効果的な施策推進を図る観点で改善や見直しを検討することを記載しても結構です。</w:t>
                    </w:r>
                  </w:p>
                </w:txbxContent>
              </v:textbox>
            </v:shape>
          </v:group>
        </w:pict>
      </w:r>
    </w:p>
    <w:p w:rsidR="006F5652" w:rsidRDefault="006F5652">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sz w:val="20"/>
          <w:szCs w:val="20"/>
        </w:rPr>
        <w:br w:type="page"/>
      </w:r>
    </w:p>
    <w:p w:rsidR="006F5652" w:rsidRPr="00286AA6" w:rsidRDefault="006F5652" w:rsidP="006F5652">
      <w:pPr>
        <w:adjustRightInd w:val="0"/>
        <w:snapToGrid w:val="0"/>
        <w:spacing w:line="280" w:lineRule="exact"/>
        <w:jc w:val="center"/>
        <w:rPr>
          <w:rFonts w:ascii="HG丸ｺﾞｼｯｸM-PRO" w:eastAsia="HG丸ｺﾞｼｯｸM-PRO" w:hAnsi="HG丸ｺﾞｼｯｸM-PRO"/>
          <w:b/>
          <w:sz w:val="22"/>
          <w:szCs w:val="20"/>
        </w:rPr>
      </w:pPr>
      <w:r>
        <w:rPr>
          <w:rFonts w:ascii="HG丸ｺﾞｼｯｸM-PRO" w:eastAsia="HG丸ｺﾞｼｯｸM-PRO" w:hAnsi="HG丸ｺﾞｼｯｸM-PRO" w:hint="eastAsia"/>
          <w:b/>
          <w:sz w:val="22"/>
          <w:szCs w:val="20"/>
        </w:rPr>
        <w:lastRenderedPageBreak/>
        <w:t>２０１４</w:t>
      </w:r>
      <w:r w:rsidRPr="00286AA6">
        <w:rPr>
          <w:rFonts w:ascii="HG丸ｺﾞｼｯｸM-PRO" w:eastAsia="HG丸ｺﾞｼｯｸM-PRO" w:hAnsi="HG丸ｺﾞｼｯｸM-PRO" w:hint="eastAsia"/>
          <w:b/>
          <w:sz w:val="22"/>
          <w:szCs w:val="20"/>
        </w:rPr>
        <w:t>年（平成２６年度）複数年サイクル点検評価</w:t>
      </w:r>
      <w:r>
        <w:rPr>
          <w:rFonts w:ascii="HG丸ｺﾞｼｯｸM-PRO" w:eastAsia="HG丸ｺﾞｼｯｸM-PRO" w:hAnsi="HG丸ｺﾞｼｯｸM-PRO" w:hint="eastAsia"/>
          <w:b/>
          <w:sz w:val="22"/>
          <w:szCs w:val="20"/>
        </w:rPr>
        <w:t>レポート</w:t>
      </w:r>
      <w:r w:rsidRPr="00286AA6">
        <w:rPr>
          <w:rFonts w:ascii="HG丸ｺﾞｼｯｸM-PRO" w:eastAsia="HG丸ｺﾞｼｯｸM-PRO" w:hAnsi="HG丸ｺﾞｼｯｸM-PRO" w:hint="eastAsia"/>
          <w:b/>
          <w:sz w:val="22"/>
          <w:szCs w:val="20"/>
        </w:rPr>
        <w:t>【施策評価】</w:t>
      </w:r>
    </w:p>
    <w:p w:rsidR="006F5652" w:rsidRPr="00286AA6" w:rsidRDefault="006F5652" w:rsidP="006F5652">
      <w:pPr>
        <w:adjustRightInd w:val="0"/>
        <w:snapToGrid w:val="0"/>
        <w:spacing w:line="160" w:lineRule="exact"/>
        <w:rPr>
          <w:rFonts w:ascii="HG丸ｺﾞｼｯｸM-PRO" w:eastAsia="HG丸ｺﾞｼｯｸM-PRO" w:hAnsi="HG丸ｺﾞｼｯｸM-PRO"/>
          <w:sz w:val="20"/>
          <w:szCs w:val="20"/>
        </w:rPr>
      </w:pPr>
    </w:p>
    <w:tbl>
      <w:tblPr>
        <w:tblStyle w:val="a3"/>
        <w:tblW w:w="14742" w:type="dxa"/>
        <w:tblInd w:w="108" w:type="dxa"/>
        <w:tblLook w:val="04A0" w:firstRow="1" w:lastRow="0" w:firstColumn="1" w:lastColumn="0" w:noHBand="0" w:noVBand="1"/>
      </w:tblPr>
      <w:tblGrid>
        <w:gridCol w:w="993"/>
        <w:gridCol w:w="4677"/>
        <w:gridCol w:w="1138"/>
        <w:gridCol w:w="1275"/>
        <w:gridCol w:w="993"/>
        <w:gridCol w:w="5666"/>
      </w:tblGrid>
      <w:tr w:rsidR="006F5652" w:rsidRPr="00C4727D" w:rsidTr="00BC5A16">
        <w:tc>
          <w:tcPr>
            <w:tcW w:w="993" w:type="dxa"/>
            <w:tcBorders>
              <w:top w:val="single" w:sz="12" w:space="0" w:color="auto"/>
              <w:left w:val="single" w:sz="12" w:space="0" w:color="auto"/>
              <w:bottom w:val="single" w:sz="12" w:space="0" w:color="auto"/>
            </w:tcBorders>
            <w:shd w:val="clear" w:color="auto" w:fill="FFFF00"/>
          </w:tcPr>
          <w:p w:rsidR="006F5652" w:rsidRPr="00EC22D5" w:rsidRDefault="006F5652" w:rsidP="00BC5A16">
            <w:pPr>
              <w:adjustRightInd w:val="0"/>
              <w:snapToGrid w:val="0"/>
              <w:spacing w:line="280" w:lineRule="exact"/>
              <w:jc w:val="center"/>
              <w:rPr>
                <w:rFonts w:ascii="HG丸ｺﾞｼｯｸM-PRO" w:eastAsia="HG丸ｺﾞｼｯｸM-PRO" w:hAnsi="HG丸ｺﾞｼｯｸM-PRO"/>
                <w:sz w:val="24"/>
                <w:szCs w:val="20"/>
              </w:rPr>
            </w:pPr>
            <w:r w:rsidRPr="00EC22D5">
              <w:rPr>
                <w:rFonts w:ascii="HG丸ｺﾞｼｯｸM-PRO" w:eastAsia="HG丸ｺﾞｼｯｸM-PRO" w:hAnsi="HG丸ｺﾞｼｯｸM-PRO" w:hint="eastAsia"/>
                <w:sz w:val="24"/>
                <w:szCs w:val="20"/>
              </w:rPr>
              <w:t>分野名</w:t>
            </w:r>
          </w:p>
        </w:tc>
        <w:tc>
          <w:tcPr>
            <w:tcW w:w="4677" w:type="dxa"/>
            <w:tcBorders>
              <w:top w:val="single" w:sz="12" w:space="0" w:color="auto"/>
              <w:bottom w:val="single" w:sz="12" w:space="0" w:color="auto"/>
            </w:tcBorders>
          </w:tcPr>
          <w:p w:rsidR="006F5652" w:rsidRPr="00C4727D" w:rsidRDefault="006F5652" w:rsidP="00BC5A16">
            <w:pPr>
              <w:adjustRightInd w:val="0"/>
              <w:snapToGrid w:val="0"/>
              <w:spacing w:line="280" w:lineRule="exact"/>
              <w:rPr>
                <w:rFonts w:ascii="HG丸ｺﾞｼｯｸM-PRO" w:eastAsia="HG丸ｺﾞｼｯｸM-PRO" w:hAnsi="HG丸ｺﾞｼｯｸM-PRO"/>
                <w:b/>
                <w:sz w:val="24"/>
                <w:szCs w:val="20"/>
              </w:rPr>
            </w:pPr>
            <w:r>
              <w:rPr>
                <w:rFonts w:ascii="HG丸ｺﾞｼｯｸM-PRO" w:eastAsia="HG丸ｺﾞｼｯｸM-PRO" w:hAnsi="HG丸ｺﾞｼｯｸM-PRO" w:hint="eastAsia"/>
                <w:b/>
                <w:sz w:val="24"/>
                <w:szCs w:val="20"/>
              </w:rPr>
              <w:t>Ⅰ　府民の参加・行動</w:t>
            </w:r>
          </w:p>
        </w:tc>
        <w:tc>
          <w:tcPr>
            <w:tcW w:w="1138" w:type="dxa"/>
            <w:tcBorders>
              <w:top w:val="single" w:sz="12" w:space="0" w:color="auto"/>
              <w:bottom w:val="single" w:sz="12" w:space="0" w:color="auto"/>
            </w:tcBorders>
            <w:shd w:val="clear" w:color="auto" w:fill="FFFF00"/>
          </w:tcPr>
          <w:p w:rsidR="006F5652" w:rsidRPr="00EC22D5" w:rsidRDefault="006F5652" w:rsidP="00BC5A16">
            <w:pPr>
              <w:adjustRightInd w:val="0"/>
              <w:snapToGrid w:val="0"/>
              <w:spacing w:line="280" w:lineRule="exact"/>
              <w:jc w:val="center"/>
              <w:rPr>
                <w:rFonts w:ascii="HG丸ｺﾞｼｯｸM-PRO" w:eastAsia="HG丸ｺﾞｼｯｸM-PRO" w:hAnsi="HG丸ｺﾞｼｯｸM-PRO"/>
                <w:sz w:val="24"/>
                <w:szCs w:val="20"/>
              </w:rPr>
            </w:pPr>
            <w:r w:rsidRPr="00EC22D5">
              <w:rPr>
                <w:rFonts w:ascii="HG丸ｺﾞｼｯｸM-PRO" w:eastAsia="HG丸ｺﾞｼｯｸM-PRO" w:hAnsi="HG丸ｺﾞｼｯｸM-PRO" w:hint="eastAsia"/>
                <w:sz w:val="24"/>
                <w:szCs w:val="20"/>
              </w:rPr>
              <w:t>施策No.</w:t>
            </w:r>
          </w:p>
        </w:tc>
        <w:tc>
          <w:tcPr>
            <w:tcW w:w="1275" w:type="dxa"/>
            <w:tcBorders>
              <w:top w:val="single" w:sz="12" w:space="0" w:color="auto"/>
              <w:bottom w:val="single" w:sz="12" w:space="0" w:color="auto"/>
            </w:tcBorders>
          </w:tcPr>
          <w:p w:rsidR="006F5652" w:rsidRPr="00C4727D" w:rsidRDefault="006F5652" w:rsidP="00BC5A16">
            <w:pPr>
              <w:adjustRightInd w:val="0"/>
              <w:snapToGrid w:val="0"/>
              <w:spacing w:line="280" w:lineRule="exact"/>
              <w:rPr>
                <w:rFonts w:ascii="HG丸ｺﾞｼｯｸM-PRO" w:eastAsia="HG丸ｺﾞｼｯｸM-PRO" w:hAnsi="HG丸ｺﾞｼｯｸM-PRO"/>
                <w:b/>
                <w:sz w:val="24"/>
                <w:szCs w:val="20"/>
              </w:rPr>
            </w:pPr>
            <w:r>
              <w:rPr>
                <w:rFonts w:ascii="HG丸ｺﾞｼｯｸM-PRO" w:eastAsia="HG丸ｺﾞｼｯｸM-PRO" w:hAnsi="HG丸ｺﾞｼｯｸM-PRO" w:hint="eastAsia"/>
                <w:b/>
                <w:sz w:val="24"/>
                <w:szCs w:val="20"/>
              </w:rPr>
              <w:t>３</w:t>
            </w:r>
          </w:p>
        </w:tc>
        <w:tc>
          <w:tcPr>
            <w:tcW w:w="993" w:type="dxa"/>
            <w:tcBorders>
              <w:top w:val="single" w:sz="12" w:space="0" w:color="auto"/>
              <w:bottom w:val="single" w:sz="12" w:space="0" w:color="auto"/>
            </w:tcBorders>
            <w:shd w:val="clear" w:color="auto" w:fill="FFFF00"/>
          </w:tcPr>
          <w:p w:rsidR="006F5652" w:rsidRPr="00EC22D5" w:rsidRDefault="006F5652" w:rsidP="00BC5A16">
            <w:pPr>
              <w:adjustRightInd w:val="0"/>
              <w:snapToGrid w:val="0"/>
              <w:spacing w:line="280" w:lineRule="exact"/>
              <w:jc w:val="center"/>
              <w:rPr>
                <w:rFonts w:ascii="HG丸ｺﾞｼｯｸM-PRO" w:eastAsia="HG丸ｺﾞｼｯｸM-PRO" w:hAnsi="HG丸ｺﾞｼｯｸM-PRO"/>
                <w:sz w:val="24"/>
                <w:szCs w:val="20"/>
              </w:rPr>
            </w:pPr>
            <w:r w:rsidRPr="00EC22D5">
              <w:rPr>
                <w:rFonts w:ascii="HG丸ｺﾞｼｯｸM-PRO" w:eastAsia="HG丸ｺﾞｼｯｸM-PRO" w:hAnsi="HG丸ｺﾞｼｯｸM-PRO" w:hint="eastAsia"/>
                <w:sz w:val="24"/>
                <w:szCs w:val="20"/>
              </w:rPr>
              <w:t>施策名</w:t>
            </w:r>
          </w:p>
        </w:tc>
        <w:tc>
          <w:tcPr>
            <w:tcW w:w="5666" w:type="dxa"/>
            <w:tcBorders>
              <w:top w:val="single" w:sz="12" w:space="0" w:color="auto"/>
              <w:bottom w:val="single" w:sz="12" w:space="0" w:color="auto"/>
              <w:right w:val="single" w:sz="12" w:space="0" w:color="auto"/>
            </w:tcBorders>
          </w:tcPr>
          <w:p w:rsidR="006F5652" w:rsidRPr="002C0B43" w:rsidRDefault="006F5652" w:rsidP="00BC5A16">
            <w:pPr>
              <w:adjustRightInd w:val="0"/>
              <w:snapToGrid w:val="0"/>
              <w:spacing w:line="280" w:lineRule="exact"/>
              <w:rPr>
                <w:rFonts w:ascii="HG丸ｺﾞｼｯｸM-PRO" w:eastAsia="HG丸ｺﾞｼｯｸM-PRO" w:hAnsi="HG丸ｺﾞｼｯｸM-PRO"/>
                <w:b/>
                <w:bCs/>
                <w:sz w:val="24"/>
                <w:szCs w:val="20"/>
              </w:rPr>
            </w:pPr>
            <w:r w:rsidRPr="002C0B43">
              <w:rPr>
                <w:rFonts w:ascii="HG丸ｺﾞｼｯｸM-PRO" w:eastAsia="HG丸ｺﾞｼｯｸM-PRO" w:hAnsi="HG丸ｺﾞｼｯｸM-PRO" w:hint="eastAsia"/>
                <w:b/>
                <w:bCs/>
                <w:sz w:val="24"/>
                <w:szCs w:val="20"/>
              </w:rPr>
              <w:t>行動を支援する仕組みの充実</w:t>
            </w:r>
          </w:p>
        </w:tc>
      </w:tr>
    </w:tbl>
    <w:p w:rsidR="006F5652" w:rsidRDefault="006F5652" w:rsidP="006F5652">
      <w:pPr>
        <w:adjustRightInd w:val="0"/>
        <w:snapToGrid w:val="0"/>
        <w:rPr>
          <w:rFonts w:ascii="HG丸ｺﾞｼｯｸM-PRO" w:eastAsia="HG丸ｺﾞｼｯｸM-PRO" w:hAnsi="HG丸ｺﾞｼｯｸM-PRO"/>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6"/>
        <w:gridCol w:w="474"/>
        <w:gridCol w:w="1126"/>
        <w:gridCol w:w="600"/>
        <w:gridCol w:w="142"/>
        <w:gridCol w:w="1134"/>
        <w:gridCol w:w="368"/>
        <w:gridCol w:w="907"/>
        <w:gridCol w:w="142"/>
        <w:gridCol w:w="992"/>
        <w:gridCol w:w="426"/>
        <w:gridCol w:w="1134"/>
        <w:gridCol w:w="2835"/>
        <w:gridCol w:w="2976"/>
      </w:tblGrid>
      <w:tr w:rsidR="006F5652" w:rsidRPr="00286AA6" w:rsidTr="00BC5A16">
        <w:tc>
          <w:tcPr>
            <w:tcW w:w="1486" w:type="dxa"/>
            <w:shd w:val="clear" w:color="auto" w:fill="FFFF00"/>
          </w:tcPr>
          <w:p w:rsidR="006F5652" w:rsidRPr="00946B5F" w:rsidRDefault="006F5652" w:rsidP="00BC5A16">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目的、内容</w:t>
            </w:r>
          </w:p>
        </w:tc>
        <w:tc>
          <w:tcPr>
            <w:tcW w:w="13256" w:type="dxa"/>
            <w:gridSpan w:val="13"/>
            <w:shd w:val="clear" w:color="auto" w:fill="auto"/>
          </w:tcPr>
          <w:p w:rsidR="006F5652" w:rsidRDefault="006F5652" w:rsidP="00BC5A16">
            <w:pPr>
              <w:adjustRightInd w:val="0"/>
              <w:snapToGrid w:val="0"/>
              <w:spacing w:line="280" w:lineRule="exact"/>
              <w:rPr>
                <w:rFonts w:ascii="HG丸ｺﾞｼｯｸM-PRO" w:eastAsia="HG丸ｺﾞｼｯｸM-PRO" w:hAnsi="HG丸ｺﾞｼｯｸM-PRO"/>
                <w:sz w:val="20"/>
                <w:szCs w:val="20"/>
              </w:rPr>
            </w:pPr>
            <w:r w:rsidRPr="002C31CA">
              <w:rPr>
                <w:rFonts w:ascii="HG丸ｺﾞｼｯｸM-PRO" w:eastAsia="HG丸ｺﾞｼｯｸM-PRO" w:hAnsi="HG丸ｺﾞｼｯｸM-PRO" w:hint="eastAsia"/>
                <w:sz w:val="20"/>
                <w:szCs w:val="20"/>
              </w:rPr>
              <w:t>環境配慮行動を支援する仕組みを充実させ</w:t>
            </w:r>
            <w:r>
              <w:rPr>
                <w:rFonts w:ascii="HG丸ｺﾞｼｯｸM-PRO" w:eastAsia="HG丸ｺﾞｼｯｸM-PRO" w:hAnsi="HG丸ｺﾞｼｯｸM-PRO" w:hint="eastAsia"/>
                <w:sz w:val="20"/>
                <w:szCs w:val="20"/>
              </w:rPr>
              <w:t>る</w:t>
            </w:r>
            <w:r w:rsidRPr="002C31CA">
              <w:rPr>
                <w:rFonts w:ascii="HG丸ｺﾞｼｯｸM-PRO" w:eastAsia="HG丸ｺﾞｼｯｸM-PRO" w:hAnsi="HG丸ｺﾞｼｯｸM-PRO" w:hint="eastAsia"/>
                <w:sz w:val="20"/>
                <w:szCs w:val="20"/>
              </w:rPr>
              <w:t>。</w:t>
            </w:r>
          </w:p>
          <w:p w:rsidR="006F5652" w:rsidRPr="00335DFB" w:rsidRDefault="006F5652" w:rsidP="00BC5A16">
            <w:pPr>
              <w:adjustRightInd w:val="0"/>
              <w:snapToGrid w:val="0"/>
              <w:spacing w:line="280" w:lineRule="exact"/>
              <w:rPr>
                <w:rFonts w:ascii="HG丸ｺﾞｼｯｸM-PRO" w:eastAsia="HG丸ｺﾞｼｯｸM-PRO" w:hAnsi="HG丸ｺﾞｼｯｸM-PRO"/>
                <w:sz w:val="20"/>
                <w:szCs w:val="20"/>
              </w:rPr>
            </w:pPr>
            <w:r w:rsidRPr="00E867F0">
              <w:rPr>
                <w:rFonts w:ascii="HG丸ｺﾞｼｯｸM-PRO" w:eastAsia="HG丸ｺﾞｼｯｸM-PRO" w:hAnsi="HG丸ｺﾞｼｯｸM-PRO" w:hint="eastAsia"/>
                <w:sz w:val="20"/>
                <w:szCs w:val="20"/>
              </w:rPr>
              <w:t>行動への後押しとなるインセンティブ（動機付け）の創出につながる新たな社会・経済的手法の実現に取り組</w:t>
            </w:r>
            <w:r>
              <w:rPr>
                <w:rFonts w:ascii="HG丸ｺﾞｼｯｸM-PRO" w:eastAsia="HG丸ｺﾞｼｯｸM-PRO" w:hAnsi="HG丸ｺﾞｼｯｸM-PRO" w:hint="eastAsia"/>
                <w:sz w:val="20"/>
                <w:szCs w:val="20"/>
              </w:rPr>
              <w:t>む。</w:t>
            </w:r>
          </w:p>
        </w:tc>
      </w:tr>
      <w:tr w:rsidR="006F5652" w:rsidRPr="00286AA6" w:rsidTr="00BC5A16">
        <w:tc>
          <w:tcPr>
            <w:tcW w:w="1486" w:type="dxa"/>
            <w:shd w:val="clear" w:color="auto" w:fill="FFFF00"/>
          </w:tcPr>
          <w:p w:rsidR="006F5652" w:rsidRPr="00946B5F" w:rsidRDefault="006F5652" w:rsidP="00BC5A16">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副次的効果、外部効果等</w:t>
            </w:r>
          </w:p>
        </w:tc>
        <w:tc>
          <w:tcPr>
            <w:tcW w:w="13256" w:type="dxa"/>
            <w:gridSpan w:val="13"/>
            <w:shd w:val="clear" w:color="auto" w:fill="auto"/>
          </w:tcPr>
          <w:p w:rsidR="006F5652" w:rsidRDefault="006F5652" w:rsidP="00BC5A16">
            <w:pPr>
              <w:adjustRightInd w:val="0"/>
              <w:snapToGrid w:val="0"/>
              <w:spacing w:line="28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①各主体の各分野における環境行動が促進される。</w:t>
            </w:r>
          </w:p>
          <w:p w:rsidR="006F5652" w:rsidRPr="00481E3E" w:rsidRDefault="006F5652" w:rsidP="00BC5A16">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②ESDの視点による</w:t>
            </w:r>
            <w:r w:rsidRPr="002E720F">
              <w:rPr>
                <w:rFonts w:ascii="HG丸ｺﾞｼｯｸM-PRO" w:eastAsia="HG丸ｺﾞｼｯｸM-PRO" w:hAnsi="HG丸ｺﾞｼｯｸM-PRO" w:hint="eastAsia"/>
                <w:sz w:val="20"/>
                <w:szCs w:val="20"/>
              </w:rPr>
              <w:t>多様な主体</w:t>
            </w:r>
            <w:r>
              <w:rPr>
                <w:rFonts w:ascii="HG丸ｺﾞｼｯｸM-PRO" w:eastAsia="HG丸ｺﾞｼｯｸM-PRO" w:hAnsi="HG丸ｺﾞｼｯｸM-PRO" w:hint="eastAsia"/>
                <w:sz w:val="20"/>
                <w:szCs w:val="20"/>
              </w:rPr>
              <w:t>の</w:t>
            </w:r>
            <w:r w:rsidRPr="002E720F">
              <w:rPr>
                <w:rFonts w:ascii="HG丸ｺﾞｼｯｸM-PRO" w:eastAsia="HG丸ｺﾞｼｯｸM-PRO" w:hAnsi="HG丸ｺﾞｼｯｸM-PRO" w:hint="eastAsia"/>
                <w:sz w:val="20"/>
                <w:szCs w:val="20"/>
              </w:rPr>
              <w:t>連携</w:t>
            </w:r>
            <w:r>
              <w:rPr>
                <w:rFonts w:ascii="HG丸ｺﾞｼｯｸM-PRO" w:eastAsia="HG丸ｺﾞｼｯｸM-PRO" w:hAnsi="HG丸ｺﾞｼｯｸM-PRO" w:hint="eastAsia"/>
                <w:sz w:val="20"/>
                <w:szCs w:val="20"/>
              </w:rPr>
              <w:t>により、地域や地球の課題解決に向けた市民と地域の力の向上に資する</w:t>
            </w:r>
            <w:r w:rsidRPr="002E720F">
              <w:rPr>
                <w:rFonts w:ascii="HG丸ｺﾞｼｯｸM-PRO" w:eastAsia="HG丸ｺﾞｼｯｸM-PRO" w:hAnsi="HG丸ｺﾞｼｯｸM-PRO" w:hint="eastAsia"/>
                <w:sz w:val="20"/>
                <w:szCs w:val="20"/>
              </w:rPr>
              <w:t>。</w:t>
            </w:r>
          </w:p>
        </w:tc>
      </w:tr>
      <w:tr w:rsidR="006F5652" w:rsidRPr="00286AA6" w:rsidTr="00BC5A16">
        <w:tc>
          <w:tcPr>
            <w:tcW w:w="1486" w:type="dxa"/>
            <w:shd w:val="clear" w:color="auto" w:fill="FFFF00"/>
          </w:tcPr>
          <w:p w:rsidR="006F5652" w:rsidRPr="00946B5F" w:rsidRDefault="006F5652" w:rsidP="00BC5A16">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関係法令、行政計画等</w:t>
            </w:r>
          </w:p>
        </w:tc>
        <w:tc>
          <w:tcPr>
            <w:tcW w:w="13256" w:type="dxa"/>
            <w:gridSpan w:val="13"/>
            <w:shd w:val="clear" w:color="auto" w:fill="auto"/>
          </w:tcPr>
          <w:p w:rsidR="006F5652" w:rsidRDefault="006F5652" w:rsidP="00BC5A16">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①</w:t>
            </w:r>
            <w:r w:rsidRPr="00B30BCF">
              <w:rPr>
                <w:rFonts w:ascii="HG丸ｺﾞｼｯｸM-PRO" w:eastAsia="HG丸ｺﾞｼｯｸM-PRO" w:hAnsi="HG丸ｺﾞｼｯｸM-PRO" w:hint="eastAsia"/>
                <w:sz w:val="20"/>
                <w:szCs w:val="20"/>
              </w:rPr>
              <w:t>環境教育等促進法</w:t>
            </w:r>
            <w:r w:rsidRPr="002E720F">
              <w:rPr>
                <w:rFonts w:ascii="HG丸ｺﾞｼｯｸM-PRO" w:eastAsia="HG丸ｺﾞｼｯｸM-PRO" w:hAnsi="HG丸ｺﾞｼｯｸM-PRO" w:hint="eastAsia"/>
                <w:sz w:val="20"/>
                <w:szCs w:val="20"/>
              </w:rPr>
              <w:t>（H23改正</w:t>
            </w:r>
            <w:r>
              <w:rPr>
                <w:rFonts w:ascii="HG丸ｺﾞｼｯｸM-PRO" w:eastAsia="HG丸ｺﾞｼｯｸM-PRO" w:hAnsi="HG丸ｺﾞｼｯｸM-PRO" w:hint="eastAsia"/>
                <w:sz w:val="20"/>
                <w:szCs w:val="20"/>
              </w:rPr>
              <w:t>公布</w:t>
            </w:r>
            <w:r w:rsidRPr="002E720F">
              <w:rPr>
                <w:rFonts w:ascii="HG丸ｺﾞｼｯｸM-PRO" w:eastAsia="HG丸ｺﾞｼｯｸM-PRO" w:hAnsi="HG丸ｺﾞｼｯｸM-PRO" w:hint="eastAsia"/>
                <w:sz w:val="20"/>
                <w:szCs w:val="20"/>
              </w:rPr>
              <w:t>）</w:t>
            </w:r>
          </w:p>
          <w:p w:rsidR="006F5652" w:rsidRPr="00481E3E" w:rsidRDefault="006F5652" w:rsidP="00BC5A16">
            <w:pPr>
              <w:adjustRightInd w:val="0"/>
              <w:snapToGrid w:val="0"/>
              <w:spacing w:line="280" w:lineRule="exact"/>
              <w:rPr>
                <w:rFonts w:ascii="HG丸ｺﾞｼｯｸM-PRO" w:eastAsia="HG丸ｺﾞｼｯｸM-PRO" w:hAnsi="HG丸ｺﾞｼｯｸM-PRO"/>
                <w:sz w:val="20"/>
                <w:szCs w:val="20"/>
              </w:rPr>
            </w:pPr>
            <w:r w:rsidRPr="00CB3796">
              <w:rPr>
                <w:rFonts w:ascii="HG丸ｺﾞｼｯｸM-PRO" w:eastAsia="HG丸ｺﾞｼｯｸM-PRO" w:hAnsi="HG丸ｺﾞｼｯｸM-PRO" w:hint="eastAsia"/>
                <w:sz w:val="20"/>
                <w:szCs w:val="20"/>
              </w:rPr>
              <w:t>②環境教育等行動計画（H24年度策定）：施策の柱に「情報基盤の充実と連携の強化」「場の提供・学習機会の提供」「協働取組の推進・民間団体等への支援」を掲げる。</w:t>
            </w:r>
          </w:p>
        </w:tc>
      </w:tr>
      <w:tr w:rsidR="006F5652" w:rsidRPr="00286AA6" w:rsidTr="00BC5A16">
        <w:tc>
          <w:tcPr>
            <w:tcW w:w="1486" w:type="dxa"/>
            <w:shd w:val="clear" w:color="auto" w:fill="FFFF00"/>
          </w:tcPr>
          <w:p w:rsidR="006F5652" w:rsidRPr="00946B5F" w:rsidRDefault="006F5652" w:rsidP="00BC5A16">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国等の政策、社会情勢等</w:t>
            </w:r>
          </w:p>
        </w:tc>
        <w:tc>
          <w:tcPr>
            <w:tcW w:w="13256" w:type="dxa"/>
            <w:gridSpan w:val="13"/>
            <w:shd w:val="clear" w:color="auto" w:fill="auto"/>
          </w:tcPr>
          <w:p w:rsidR="006F5652" w:rsidRDefault="006F5652" w:rsidP="00BC5A16">
            <w:pPr>
              <w:adjustRightInd w:val="0"/>
              <w:snapToGrid w:val="0"/>
              <w:spacing w:line="28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①H22年11月、</w:t>
            </w:r>
            <w:r w:rsidRPr="003F5525">
              <w:rPr>
                <w:rFonts w:ascii="HG丸ｺﾞｼｯｸM-PRO" w:eastAsia="HG丸ｺﾞｼｯｸM-PRO" w:hAnsi="HG丸ｺﾞｼｯｸM-PRO" w:hint="eastAsia"/>
                <w:sz w:val="20"/>
                <w:szCs w:val="20"/>
              </w:rPr>
              <w:t>社会的責任に関する国際規格（ISO26000）が発行</w:t>
            </w:r>
            <w:r>
              <w:rPr>
                <w:rFonts w:ascii="HG丸ｺﾞｼｯｸM-PRO" w:eastAsia="HG丸ｺﾞｼｯｸM-PRO" w:hAnsi="HG丸ｺﾞｼｯｸM-PRO" w:hint="eastAsia"/>
                <w:sz w:val="20"/>
                <w:szCs w:val="20"/>
              </w:rPr>
              <w:t>。</w:t>
            </w:r>
            <w:r w:rsidRPr="003F5525">
              <w:rPr>
                <w:rFonts w:ascii="HG丸ｺﾞｼｯｸM-PRO" w:eastAsia="HG丸ｺﾞｼｯｸM-PRO" w:hAnsi="HG丸ｺﾞｼｯｸM-PRO" w:hint="eastAsia"/>
                <w:sz w:val="20"/>
                <w:szCs w:val="20"/>
              </w:rPr>
              <w:t>説明責任、透明性、法令遵守、人権の尊重など社会的責任に関する７つの原則をはじめ、組織の中で社会的責任を実践していくための具体的な内容等を規定</w:t>
            </w:r>
            <w:r>
              <w:rPr>
                <w:rFonts w:ascii="HG丸ｺﾞｼｯｸM-PRO" w:eastAsia="HG丸ｺﾞｼｯｸM-PRO" w:hAnsi="HG丸ｺﾞｼｯｸM-PRO" w:hint="eastAsia"/>
                <w:sz w:val="20"/>
                <w:szCs w:val="20"/>
              </w:rPr>
              <w:t>。</w:t>
            </w:r>
          </w:p>
          <w:p w:rsidR="006F5652" w:rsidRDefault="006F5652" w:rsidP="00BC5A16">
            <w:pPr>
              <w:adjustRightInd w:val="0"/>
              <w:snapToGrid w:val="0"/>
              <w:spacing w:line="28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②東日本大震災（H23年3月）を契機として、</w:t>
            </w:r>
            <w:r w:rsidRPr="0028083B">
              <w:rPr>
                <w:rFonts w:ascii="HG丸ｺﾞｼｯｸM-PRO" w:eastAsia="HG丸ｺﾞｼｯｸM-PRO" w:hAnsi="HG丸ｺﾞｼｯｸM-PRO" w:hint="eastAsia"/>
                <w:sz w:val="20"/>
                <w:szCs w:val="20"/>
              </w:rPr>
              <w:t>被災地のみならず我が国全体において、</w:t>
            </w:r>
            <w:r w:rsidRPr="00DD7CE6">
              <w:rPr>
                <w:rFonts w:ascii="HG丸ｺﾞｼｯｸM-PRO" w:eastAsia="HG丸ｺﾞｼｯｸM-PRO" w:hAnsi="HG丸ｺﾞｼｯｸM-PRO" w:hint="eastAsia"/>
                <w:sz w:val="20"/>
                <w:szCs w:val="20"/>
              </w:rPr>
              <w:t>大量の資源・エネルギーを消費する今日の社会のあり方を見つめ直し、また、人と人とのつながり、地域とのつな</w:t>
            </w:r>
            <w:r>
              <w:rPr>
                <w:rFonts w:ascii="HG丸ｺﾞｼｯｸM-PRO" w:eastAsia="HG丸ｺﾞｼｯｸM-PRO" w:hAnsi="HG丸ｺﾞｼｯｸM-PRO" w:hint="eastAsia"/>
                <w:sz w:val="20"/>
                <w:szCs w:val="20"/>
              </w:rPr>
              <w:t>がりやボランティア等の社会への貢献が強く意識されるようになった</w:t>
            </w:r>
            <w:r w:rsidRPr="00DD7CE6">
              <w:rPr>
                <w:rFonts w:ascii="HG丸ｺﾞｼｯｸM-PRO" w:eastAsia="HG丸ｺﾞｼｯｸM-PRO" w:hAnsi="HG丸ｺﾞｼｯｸM-PRO" w:hint="eastAsia"/>
                <w:sz w:val="20"/>
                <w:szCs w:val="20"/>
              </w:rPr>
              <w:t>。</w:t>
            </w:r>
          </w:p>
          <w:p w:rsidR="006F5652" w:rsidRDefault="006F5652" w:rsidP="00BC5A16">
            <w:pPr>
              <w:adjustRightInd w:val="0"/>
              <w:snapToGrid w:val="0"/>
              <w:spacing w:line="28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③H</w:t>
            </w:r>
            <w:r w:rsidRPr="00322CF5">
              <w:rPr>
                <w:rFonts w:ascii="HG丸ｺﾞｼｯｸM-PRO" w:eastAsia="HG丸ｺﾞｼｯｸM-PRO" w:hAnsi="HG丸ｺﾞｼｯｸM-PRO" w:hint="eastAsia"/>
                <w:sz w:val="20"/>
                <w:szCs w:val="20"/>
              </w:rPr>
              <w:t>24年</w:t>
            </w:r>
            <w:r>
              <w:rPr>
                <w:rFonts w:ascii="HG丸ｺﾞｼｯｸM-PRO" w:eastAsia="HG丸ｺﾞｼｯｸM-PRO" w:hAnsi="HG丸ｺﾞｼｯｸM-PRO" w:hint="eastAsia"/>
                <w:sz w:val="20"/>
                <w:szCs w:val="20"/>
              </w:rPr>
              <w:t>6月閣議決定</w:t>
            </w:r>
            <w:r w:rsidRPr="00322CF5">
              <w:rPr>
                <w:rFonts w:ascii="HG丸ｺﾞｼｯｸM-PRO" w:eastAsia="HG丸ｺﾞｼｯｸM-PRO" w:hAnsi="HG丸ｺﾞｼｯｸM-PRO" w:hint="eastAsia"/>
                <w:sz w:val="20"/>
                <w:szCs w:val="20"/>
              </w:rPr>
              <w:t>「環境保全活動、環境保全の意</w:t>
            </w:r>
            <w:r>
              <w:rPr>
                <w:rFonts w:ascii="HG丸ｺﾞｼｯｸM-PRO" w:eastAsia="HG丸ｺﾞｼｯｸM-PRO" w:hAnsi="HG丸ｺﾞｼｯｸM-PRO" w:hint="eastAsia"/>
                <w:sz w:val="20"/>
                <w:szCs w:val="20"/>
              </w:rPr>
              <w:t>欲の増進及び環境教育並びに協働取組の推進に関する基本的な方針」において、</w:t>
            </w:r>
            <w:r w:rsidRPr="00CB3796">
              <w:rPr>
                <w:rFonts w:ascii="HG丸ｺﾞｼｯｸM-PRO" w:eastAsia="HG丸ｺﾞｼｯｸM-PRO" w:hAnsi="HG丸ｺﾞｼｯｸM-PRO" w:hint="eastAsia"/>
                <w:sz w:val="20"/>
                <w:szCs w:val="20"/>
              </w:rPr>
              <w:t>協働取組についての取組の方向が新たに規定された。</w:t>
            </w:r>
          </w:p>
          <w:p w:rsidR="006F5652" w:rsidRPr="00481E3E" w:rsidRDefault="006F5652" w:rsidP="00BC5A16">
            <w:pPr>
              <w:adjustRightInd w:val="0"/>
              <w:snapToGrid w:val="0"/>
              <w:spacing w:line="28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④</w:t>
            </w:r>
            <w:r w:rsidRPr="00DD7CE6">
              <w:rPr>
                <w:rFonts w:ascii="HG丸ｺﾞｼｯｸM-PRO" w:eastAsia="HG丸ｺﾞｼｯｸM-PRO" w:hAnsi="HG丸ｺﾞｼｯｸM-PRO" w:hint="eastAsia"/>
                <w:sz w:val="20"/>
                <w:szCs w:val="20"/>
              </w:rPr>
              <w:t>「大阪府人口減少社会白書」</w:t>
            </w:r>
            <w:r>
              <w:rPr>
                <w:rFonts w:ascii="HG丸ｺﾞｼｯｸM-PRO" w:eastAsia="HG丸ｺﾞｼｯｸM-PRO" w:hAnsi="HG丸ｺﾞｼｯｸM-PRO" w:hint="eastAsia"/>
                <w:sz w:val="20"/>
                <w:szCs w:val="20"/>
              </w:rPr>
              <w:t>（H24年3月）において、今後30年間の少子高齢化と人口減少の進行により、地域コミュニティの減少・弱体化が懸念され、</w:t>
            </w:r>
            <w:r w:rsidRPr="00856FE1">
              <w:rPr>
                <w:rFonts w:ascii="HG丸ｺﾞｼｯｸM-PRO" w:eastAsia="HG丸ｺﾞｼｯｸM-PRO" w:hAnsi="HG丸ｺﾞｼｯｸM-PRO" w:hint="eastAsia"/>
                <w:sz w:val="20"/>
                <w:szCs w:val="20"/>
              </w:rPr>
              <w:t>ソーシャルキャピタル</w:t>
            </w:r>
            <w:r>
              <w:rPr>
                <w:rFonts w:ascii="HG丸ｺﾞｼｯｸM-PRO" w:eastAsia="HG丸ｺﾞｼｯｸM-PRO" w:hAnsi="HG丸ｺﾞｼｯｸM-PRO" w:hint="eastAsia"/>
                <w:sz w:val="20"/>
                <w:szCs w:val="20"/>
              </w:rPr>
              <w:t>（</w:t>
            </w:r>
            <w:r w:rsidRPr="00856FE1">
              <w:rPr>
                <w:rFonts w:ascii="HG丸ｺﾞｼｯｸM-PRO" w:eastAsia="HG丸ｺﾞｼｯｸM-PRO" w:hAnsi="HG丸ｺﾞｼｯｸM-PRO" w:hint="eastAsia"/>
                <w:sz w:val="20"/>
                <w:szCs w:val="20"/>
              </w:rPr>
              <w:t>「人と人とのつながり」の礎となる信頼関係、また、それを原点に広がる人間関係などを意味する概念</w:t>
            </w:r>
            <w:r>
              <w:rPr>
                <w:rFonts w:ascii="HG丸ｺﾞｼｯｸM-PRO" w:eastAsia="HG丸ｺﾞｼｯｸM-PRO" w:hAnsi="HG丸ｺﾞｼｯｸM-PRO" w:hint="eastAsia"/>
                <w:sz w:val="20"/>
                <w:szCs w:val="20"/>
              </w:rPr>
              <w:t>）</w:t>
            </w:r>
            <w:r w:rsidRPr="00856FE1">
              <w:rPr>
                <w:rFonts w:ascii="HG丸ｺﾞｼｯｸM-PRO" w:eastAsia="HG丸ｺﾞｼｯｸM-PRO" w:hAnsi="HG丸ｺﾞｼｯｸM-PRO" w:hint="eastAsia"/>
                <w:sz w:val="20"/>
                <w:szCs w:val="20"/>
              </w:rPr>
              <w:t>の維持・充実、地域力再生の促進（地域の絆の再認識）</w:t>
            </w:r>
            <w:r>
              <w:rPr>
                <w:rFonts w:ascii="HG丸ｺﾞｼｯｸM-PRO" w:eastAsia="HG丸ｺﾞｼｯｸM-PRO" w:hAnsi="HG丸ｺﾞｼｯｸM-PRO" w:hint="eastAsia"/>
                <w:sz w:val="20"/>
                <w:szCs w:val="20"/>
              </w:rPr>
              <w:t>が課題と指摘</w:t>
            </w:r>
            <w:r w:rsidRPr="00DD7CE6">
              <w:rPr>
                <w:rFonts w:ascii="HG丸ｺﾞｼｯｸM-PRO" w:eastAsia="HG丸ｺﾞｼｯｸM-PRO" w:hAnsi="HG丸ｺﾞｼｯｸM-PRO" w:hint="eastAsia"/>
                <w:sz w:val="20"/>
                <w:szCs w:val="20"/>
              </w:rPr>
              <w:t>。</w:t>
            </w:r>
          </w:p>
        </w:tc>
      </w:tr>
      <w:tr w:rsidR="006F5652" w:rsidRPr="00286AA6" w:rsidTr="00BC5A16">
        <w:trPr>
          <w:trHeight w:val="70"/>
        </w:trPr>
        <w:tc>
          <w:tcPr>
            <w:tcW w:w="1486" w:type="dxa"/>
            <w:vMerge w:val="restart"/>
            <w:shd w:val="clear" w:color="auto" w:fill="FFFF00"/>
          </w:tcPr>
          <w:p w:rsidR="006F5652" w:rsidRPr="00946B5F" w:rsidRDefault="006F5652" w:rsidP="00BC5A16">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施策実施に要したコスト</w:t>
            </w:r>
            <w:r w:rsidRPr="00E35D25">
              <w:rPr>
                <w:rFonts w:ascii="HG丸ｺﾞｼｯｸM-PRO" w:eastAsia="HG丸ｺﾞｼｯｸM-PRO" w:hAnsi="HG丸ｺﾞｼｯｸM-PRO" w:hint="eastAsia"/>
                <w:sz w:val="20"/>
                <w:szCs w:val="20"/>
              </w:rPr>
              <w:t>（職員人件費を除く）</w:t>
            </w:r>
          </w:p>
        </w:tc>
        <w:tc>
          <w:tcPr>
            <w:tcW w:w="4893" w:type="dxa"/>
            <w:gridSpan w:val="8"/>
            <w:shd w:val="clear" w:color="auto" w:fill="FFFF00"/>
          </w:tcPr>
          <w:p w:rsidR="006F5652" w:rsidRPr="00F87AB6" w:rsidRDefault="006F5652" w:rsidP="00BC5A16">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事業のコスト（千円）</w:t>
            </w:r>
          </w:p>
        </w:tc>
        <w:tc>
          <w:tcPr>
            <w:tcW w:w="2552" w:type="dxa"/>
            <w:gridSpan w:val="3"/>
            <w:shd w:val="clear" w:color="auto" w:fill="FFFF00"/>
          </w:tcPr>
          <w:p w:rsidR="006F5652" w:rsidRPr="00F87AB6" w:rsidRDefault="006F5652" w:rsidP="00BC5A16">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2011年度（決算額）</w:t>
            </w:r>
          </w:p>
        </w:tc>
        <w:tc>
          <w:tcPr>
            <w:tcW w:w="2835" w:type="dxa"/>
            <w:shd w:val="clear" w:color="auto" w:fill="FFFF00"/>
          </w:tcPr>
          <w:p w:rsidR="006F5652" w:rsidRPr="00F87AB6" w:rsidRDefault="006F5652" w:rsidP="00BC5A16">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2012年度（決算額）</w:t>
            </w:r>
          </w:p>
        </w:tc>
        <w:tc>
          <w:tcPr>
            <w:tcW w:w="2976" w:type="dxa"/>
            <w:shd w:val="clear" w:color="auto" w:fill="FFFF00"/>
          </w:tcPr>
          <w:p w:rsidR="006F5652" w:rsidRPr="00F87AB6" w:rsidRDefault="006F5652" w:rsidP="00BC5A16">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2013年度（決算見込額）</w:t>
            </w:r>
          </w:p>
        </w:tc>
      </w:tr>
      <w:tr w:rsidR="006F5652" w:rsidRPr="00286AA6" w:rsidTr="00BC5A16">
        <w:trPr>
          <w:trHeight w:val="227"/>
        </w:trPr>
        <w:tc>
          <w:tcPr>
            <w:tcW w:w="1486" w:type="dxa"/>
            <w:vMerge/>
            <w:shd w:val="clear" w:color="auto" w:fill="FFFF00"/>
          </w:tcPr>
          <w:p w:rsidR="006F5652" w:rsidRPr="00F87AB6" w:rsidRDefault="006F5652" w:rsidP="00BC5A16">
            <w:pPr>
              <w:adjustRightInd w:val="0"/>
              <w:snapToGrid w:val="0"/>
              <w:spacing w:line="280" w:lineRule="exact"/>
              <w:rPr>
                <w:rFonts w:ascii="HG丸ｺﾞｼｯｸM-PRO" w:eastAsia="HG丸ｺﾞｼｯｸM-PRO" w:hAnsi="HG丸ｺﾞｼｯｸM-PRO"/>
                <w:sz w:val="20"/>
                <w:szCs w:val="20"/>
              </w:rPr>
            </w:pPr>
          </w:p>
        </w:tc>
        <w:tc>
          <w:tcPr>
            <w:tcW w:w="1600" w:type="dxa"/>
            <w:gridSpan w:val="2"/>
            <w:tcBorders>
              <w:bottom w:val="nil"/>
            </w:tcBorders>
            <w:shd w:val="clear" w:color="auto" w:fill="FFFF00"/>
          </w:tcPr>
          <w:p w:rsidR="006F5652" w:rsidRPr="00F87AB6" w:rsidRDefault="006F5652" w:rsidP="00BC5A16">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環境目的の</w:t>
            </w:r>
          </w:p>
        </w:tc>
        <w:tc>
          <w:tcPr>
            <w:tcW w:w="3293" w:type="dxa"/>
            <w:gridSpan w:val="6"/>
            <w:shd w:val="clear" w:color="auto" w:fill="FFFF00"/>
          </w:tcPr>
          <w:p w:rsidR="006F5652" w:rsidRPr="00F87AB6" w:rsidRDefault="006F5652" w:rsidP="00BC5A16">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本施策が主たる目的であるもの</w:t>
            </w:r>
          </w:p>
        </w:tc>
        <w:tc>
          <w:tcPr>
            <w:tcW w:w="2552" w:type="dxa"/>
            <w:gridSpan w:val="3"/>
            <w:tcBorders>
              <w:bottom w:val="single" w:sz="4" w:space="0" w:color="auto"/>
              <w:right w:val="single" w:sz="4" w:space="0" w:color="auto"/>
            </w:tcBorders>
            <w:shd w:val="clear" w:color="auto" w:fill="auto"/>
            <w:vAlign w:val="center"/>
          </w:tcPr>
          <w:p w:rsidR="006F5652" w:rsidRPr="00232EA3" w:rsidRDefault="006F5652" w:rsidP="00BC5A16">
            <w:pPr>
              <w:adjustRightInd w:val="0"/>
              <w:snapToGrid w:val="0"/>
              <w:jc w:val="right"/>
              <w:rPr>
                <w:rFonts w:ascii="HG丸ｺﾞｼｯｸM-PRO" w:eastAsia="HG丸ｺﾞｼｯｸM-PRO" w:hAnsi="HG丸ｺﾞｼｯｸM-PRO" w:cs="ＭＳ Ｐゴシック"/>
                <w:color w:val="000000"/>
                <w:sz w:val="20"/>
                <w:szCs w:val="20"/>
              </w:rPr>
            </w:pPr>
            <w:r w:rsidRPr="00232EA3">
              <w:rPr>
                <w:rFonts w:ascii="HG丸ｺﾞｼｯｸM-PRO" w:eastAsia="HG丸ｺﾞｼｯｸM-PRO" w:hAnsi="HG丸ｺﾞｼｯｸM-PRO" w:hint="eastAsia"/>
                <w:color w:val="000000"/>
                <w:sz w:val="20"/>
                <w:szCs w:val="20"/>
              </w:rPr>
              <w:t xml:space="preserve">8,747 </w:t>
            </w:r>
          </w:p>
        </w:tc>
        <w:tc>
          <w:tcPr>
            <w:tcW w:w="2835" w:type="dxa"/>
            <w:tcBorders>
              <w:left w:val="single" w:sz="4" w:space="0" w:color="auto"/>
              <w:bottom w:val="single" w:sz="4" w:space="0" w:color="auto"/>
              <w:right w:val="single" w:sz="4" w:space="0" w:color="auto"/>
            </w:tcBorders>
            <w:shd w:val="clear" w:color="auto" w:fill="auto"/>
            <w:vAlign w:val="center"/>
          </w:tcPr>
          <w:p w:rsidR="006F5652" w:rsidRPr="00232EA3" w:rsidRDefault="006F5652" w:rsidP="00BC5A16">
            <w:pPr>
              <w:adjustRightInd w:val="0"/>
              <w:snapToGrid w:val="0"/>
              <w:jc w:val="right"/>
              <w:rPr>
                <w:rFonts w:ascii="HG丸ｺﾞｼｯｸM-PRO" w:eastAsia="HG丸ｺﾞｼｯｸM-PRO" w:hAnsi="HG丸ｺﾞｼｯｸM-PRO" w:cs="ＭＳ Ｐゴシック"/>
                <w:color w:val="000000"/>
                <w:sz w:val="20"/>
                <w:szCs w:val="20"/>
              </w:rPr>
            </w:pPr>
            <w:r w:rsidRPr="00232EA3">
              <w:rPr>
                <w:rFonts w:ascii="HG丸ｺﾞｼｯｸM-PRO" w:eastAsia="HG丸ｺﾞｼｯｸM-PRO" w:hAnsi="HG丸ｺﾞｼｯｸM-PRO" w:hint="eastAsia"/>
                <w:color w:val="000000"/>
                <w:sz w:val="20"/>
                <w:szCs w:val="20"/>
              </w:rPr>
              <w:t xml:space="preserve">9,532 </w:t>
            </w:r>
          </w:p>
        </w:tc>
        <w:tc>
          <w:tcPr>
            <w:tcW w:w="2976" w:type="dxa"/>
            <w:tcBorders>
              <w:left w:val="single" w:sz="4" w:space="0" w:color="auto"/>
              <w:bottom w:val="single" w:sz="4" w:space="0" w:color="auto"/>
            </w:tcBorders>
            <w:shd w:val="clear" w:color="auto" w:fill="auto"/>
            <w:vAlign w:val="center"/>
          </w:tcPr>
          <w:p w:rsidR="006F5652" w:rsidRPr="00232EA3" w:rsidRDefault="006F5652" w:rsidP="00BC5A16">
            <w:pPr>
              <w:adjustRightInd w:val="0"/>
              <w:snapToGrid w:val="0"/>
              <w:jc w:val="right"/>
              <w:rPr>
                <w:rFonts w:ascii="HG丸ｺﾞｼｯｸM-PRO" w:eastAsia="HG丸ｺﾞｼｯｸM-PRO" w:hAnsi="HG丸ｺﾞｼｯｸM-PRO" w:cs="ＭＳ Ｐゴシック"/>
                <w:color w:val="000000"/>
                <w:sz w:val="20"/>
                <w:szCs w:val="20"/>
              </w:rPr>
            </w:pPr>
            <w:r w:rsidRPr="00232EA3">
              <w:rPr>
                <w:rFonts w:ascii="HG丸ｺﾞｼｯｸM-PRO" w:eastAsia="HG丸ｺﾞｼｯｸM-PRO" w:hAnsi="HG丸ｺﾞｼｯｸM-PRO" w:hint="eastAsia"/>
                <w:color w:val="000000"/>
                <w:sz w:val="20"/>
                <w:szCs w:val="20"/>
              </w:rPr>
              <w:t xml:space="preserve">8,026 </w:t>
            </w:r>
          </w:p>
        </w:tc>
      </w:tr>
      <w:tr w:rsidR="006F5652" w:rsidRPr="00286AA6" w:rsidTr="00BC5A16">
        <w:trPr>
          <w:trHeight w:val="70"/>
        </w:trPr>
        <w:tc>
          <w:tcPr>
            <w:tcW w:w="1486" w:type="dxa"/>
            <w:vMerge/>
            <w:shd w:val="clear" w:color="auto" w:fill="FFFF00"/>
          </w:tcPr>
          <w:p w:rsidR="006F5652" w:rsidRPr="00F87AB6" w:rsidRDefault="006F5652" w:rsidP="00BC5A16">
            <w:pPr>
              <w:adjustRightInd w:val="0"/>
              <w:snapToGrid w:val="0"/>
              <w:spacing w:line="280" w:lineRule="exact"/>
              <w:rPr>
                <w:rFonts w:ascii="HG丸ｺﾞｼｯｸM-PRO" w:eastAsia="HG丸ｺﾞｼｯｸM-PRO" w:hAnsi="HG丸ｺﾞｼｯｸM-PRO"/>
                <w:sz w:val="20"/>
                <w:szCs w:val="20"/>
              </w:rPr>
            </w:pPr>
          </w:p>
        </w:tc>
        <w:tc>
          <w:tcPr>
            <w:tcW w:w="1600" w:type="dxa"/>
            <w:gridSpan w:val="2"/>
            <w:tcBorders>
              <w:top w:val="nil"/>
            </w:tcBorders>
            <w:shd w:val="clear" w:color="auto" w:fill="FFFF00"/>
          </w:tcPr>
          <w:p w:rsidR="006F5652" w:rsidRDefault="006F5652" w:rsidP="00BC5A16">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事業費</w:t>
            </w:r>
          </w:p>
        </w:tc>
        <w:tc>
          <w:tcPr>
            <w:tcW w:w="3293" w:type="dxa"/>
            <w:gridSpan w:val="6"/>
            <w:shd w:val="clear" w:color="auto" w:fill="FFFF00"/>
          </w:tcPr>
          <w:p w:rsidR="006F5652" w:rsidRDefault="006F5652" w:rsidP="00BC5A16">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本施策が従たる目的であるもの</w:t>
            </w:r>
          </w:p>
        </w:tc>
        <w:tc>
          <w:tcPr>
            <w:tcW w:w="2552" w:type="dxa"/>
            <w:gridSpan w:val="3"/>
            <w:tcBorders>
              <w:top w:val="single" w:sz="4" w:space="0" w:color="auto"/>
              <w:bottom w:val="single" w:sz="4" w:space="0" w:color="auto"/>
              <w:right w:val="single" w:sz="4" w:space="0" w:color="auto"/>
            </w:tcBorders>
            <w:shd w:val="clear" w:color="auto" w:fill="auto"/>
            <w:vAlign w:val="center"/>
          </w:tcPr>
          <w:p w:rsidR="006F5652" w:rsidRPr="00232EA3" w:rsidRDefault="006F5652" w:rsidP="00BC5A16">
            <w:pPr>
              <w:adjustRightInd w:val="0"/>
              <w:snapToGrid w:val="0"/>
              <w:jc w:val="right"/>
              <w:rPr>
                <w:rFonts w:ascii="HG丸ｺﾞｼｯｸM-PRO" w:eastAsia="HG丸ｺﾞｼｯｸM-PRO" w:hAnsi="HG丸ｺﾞｼｯｸM-PRO" w:cs="ＭＳ Ｐゴシック"/>
                <w:color w:val="000000"/>
                <w:sz w:val="20"/>
                <w:szCs w:val="20"/>
              </w:rPr>
            </w:pPr>
            <w:r w:rsidRPr="00232EA3">
              <w:rPr>
                <w:rFonts w:ascii="HG丸ｺﾞｼｯｸM-PRO" w:eastAsia="HG丸ｺﾞｼｯｸM-PRO" w:hAnsi="HG丸ｺﾞｼｯｸM-PRO" w:hint="eastAsia"/>
                <w:color w:val="000000"/>
                <w:sz w:val="20"/>
                <w:szCs w:val="20"/>
              </w:rPr>
              <w:t xml:space="preserve">21,740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F5652" w:rsidRPr="00232EA3" w:rsidRDefault="006F5652" w:rsidP="00BC5A16">
            <w:pPr>
              <w:adjustRightInd w:val="0"/>
              <w:snapToGrid w:val="0"/>
              <w:jc w:val="right"/>
              <w:rPr>
                <w:rFonts w:ascii="HG丸ｺﾞｼｯｸM-PRO" w:eastAsia="HG丸ｺﾞｼｯｸM-PRO" w:hAnsi="HG丸ｺﾞｼｯｸM-PRO" w:cs="ＭＳ Ｐゴシック"/>
                <w:color w:val="000000"/>
                <w:sz w:val="20"/>
                <w:szCs w:val="20"/>
              </w:rPr>
            </w:pPr>
            <w:r w:rsidRPr="00232EA3">
              <w:rPr>
                <w:rFonts w:ascii="HG丸ｺﾞｼｯｸM-PRO" w:eastAsia="HG丸ｺﾞｼｯｸM-PRO" w:hAnsi="HG丸ｺﾞｼｯｸM-PRO" w:hint="eastAsia"/>
                <w:color w:val="000000"/>
                <w:sz w:val="20"/>
                <w:szCs w:val="20"/>
              </w:rPr>
              <w:t xml:space="preserve">19,390 </w:t>
            </w:r>
          </w:p>
        </w:tc>
        <w:tc>
          <w:tcPr>
            <w:tcW w:w="2976" w:type="dxa"/>
            <w:tcBorders>
              <w:top w:val="single" w:sz="4" w:space="0" w:color="auto"/>
              <w:left w:val="single" w:sz="4" w:space="0" w:color="auto"/>
              <w:bottom w:val="single" w:sz="4" w:space="0" w:color="auto"/>
            </w:tcBorders>
            <w:shd w:val="clear" w:color="auto" w:fill="auto"/>
            <w:vAlign w:val="center"/>
          </w:tcPr>
          <w:p w:rsidR="006F5652" w:rsidRPr="00232EA3" w:rsidRDefault="006F5652" w:rsidP="00BC5A16">
            <w:pPr>
              <w:adjustRightInd w:val="0"/>
              <w:snapToGrid w:val="0"/>
              <w:jc w:val="right"/>
              <w:rPr>
                <w:rFonts w:ascii="HG丸ｺﾞｼｯｸM-PRO" w:eastAsia="HG丸ｺﾞｼｯｸM-PRO" w:hAnsi="HG丸ｺﾞｼｯｸM-PRO" w:cs="ＭＳ Ｐゴシック"/>
                <w:color w:val="000000"/>
                <w:sz w:val="20"/>
                <w:szCs w:val="20"/>
              </w:rPr>
            </w:pPr>
            <w:r w:rsidRPr="00232EA3">
              <w:rPr>
                <w:rFonts w:ascii="HG丸ｺﾞｼｯｸM-PRO" w:eastAsia="HG丸ｺﾞｼｯｸM-PRO" w:hAnsi="HG丸ｺﾞｼｯｸM-PRO" w:hint="eastAsia"/>
                <w:color w:val="000000"/>
                <w:sz w:val="20"/>
                <w:szCs w:val="20"/>
              </w:rPr>
              <w:t xml:space="preserve">19,317 </w:t>
            </w:r>
          </w:p>
        </w:tc>
      </w:tr>
      <w:tr w:rsidR="006F5652" w:rsidRPr="00286AA6" w:rsidTr="00BC5A16">
        <w:trPr>
          <w:trHeight w:val="70"/>
        </w:trPr>
        <w:tc>
          <w:tcPr>
            <w:tcW w:w="1486" w:type="dxa"/>
            <w:vMerge/>
            <w:shd w:val="clear" w:color="auto" w:fill="FFFF00"/>
          </w:tcPr>
          <w:p w:rsidR="006F5652" w:rsidRPr="00F87AB6" w:rsidRDefault="006F5652" w:rsidP="00BC5A16">
            <w:pPr>
              <w:adjustRightInd w:val="0"/>
              <w:snapToGrid w:val="0"/>
              <w:spacing w:line="280" w:lineRule="exact"/>
              <w:rPr>
                <w:rFonts w:ascii="HG丸ｺﾞｼｯｸM-PRO" w:eastAsia="HG丸ｺﾞｼｯｸM-PRO" w:hAnsi="HG丸ｺﾞｼｯｸM-PRO"/>
                <w:sz w:val="20"/>
                <w:szCs w:val="20"/>
              </w:rPr>
            </w:pPr>
          </w:p>
        </w:tc>
        <w:tc>
          <w:tcPr>
            <w:tcW w:w="4893" w:type="dxa"/>
            <w:gridSpan w:val="8"/>
            <w:shd w:val="clear" w:color="auto" w:fill="FFFF00"/>
          </w:tcPr>
          <w:p w:rsidR="006F5652" w:rsidRDefault="006F5652" w:rsidP="00BC5A16">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環境以外の目的を含む事業費</w:t>
            </w:r>
          </w:p>
        </w:tc>
        <w:tc>
          <w:tcPr>
            <w:tcW w:w="2552" w:type="dxa"/>
            <w:gridSpan w:val="3"/>
            <w:tcBorders>
              <w:top w:val="single" w:sz="4" w:space="0" w:color="auto"/>
              <w:right w:val="single" w:sz="4" w:space="0" w:color="auto"/>
            </w:tcBorders>
            <w:shd w:val="clear" w:color="auto" w:fill="auto"/>
          </w:tcPr>
          <w:p w:rsidR="006F5652" w:rsidRPr="00F87AB6" w:rsidRDefault="006F5652" w:rsidP="00BC5A16">
            <w:pPr>
              <w:adjustRightInd w:val="0"/>
              <w:snapToGrid w:val="0"/>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0</w:t>
            </w:r>
          </w:p>
        </w:tc>
        <w:tc>
          <w:tcPr>
            <w:tcW w:w="2835" w:type="dxa"/>
            <w:tcBorders>
              <w:top w:val="single" w:sz="4" w:space="0" w:color="auto"/>
              <w:left w:val="single" w:sz="4" w:space="0" w:color="auto"/>
            </w:tcBorders>
            <w:shd w:val="clear" w:color="auto" w:fill="auto"/>
          </w:tcPr>
          <w:p w:rsidR="006F5652" w:rsidRPr="00F87AB6" w:rsidRDefault="006F5652" w:rsidP="00BC5A16">
            <w:pPr>
              <w:adjustRightInd w:val="0"/>
              <w:snapToGrid w:val="0"/>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0</w:t>
            </w:r>
          </w:p>
        </w:tc>
        <w:tc>
          <w:tcPr>
            <w:tcW w:w="2976" w:type="dxa"/>
            <w:tcBorders>
              <w:top w:val="single" w:sz="4" w:space="0" w:color="auto"/>
              <w:left w:val="single" w:sz="4" w:space="0" w:color="auto"/>
            </w:tcBorders>
            <w:shd w:val="clear" w:color="auto" w:fill="auto"/>
          </w:tcPr>
          <w:p w:rsidR="006F5652" w:rsidRPr="00F87AB6" w:rsidRDefault="006F5652" w:rsidP="00BC5A16">
            <w:pPr>
              <w:adjustRightInd w:val="0"/>
              <w:snapToGrid w:val="0"/>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0</w:t>
            </w:r>
          </w:p>
        </w:tc>
      </w:tr>
      <w:tr w:rsidR="006F5652" w:rsidRPr="00286AA6" w:rsidTr="00BC5A16">
        <w:trPr>
          <w:trHeight w:val="198"/>
        </w:trPr>
        <w:tc>
          <w:tcPr>
            <w:tcW w:w="1486" w:type="dxa"/>
            <w:vMerge/>
            <w:shd w:val="clear" w:color="auto" w:fill="FFFF00"/>
          </w:tcPr>
          <w:p w:rsidR="006F5652" w:rsidRPr="00F87AB6" w:rsidRDefault="006F5652" w:rsidP="00BC5A16">
            <w:pPr>
              <w:adjustRightInd w:val="0"/>
              <w:snapToGrid w:val="0"/>
              <w:spacing w:line="280" w:lineRule="exact"/>
              <w:rPr>
                <w:rFonts w:ascii="HG丸ｺﾞｼｯｸM-PRO" w:eastAsia="HG丸ｺﾞｼｯｸM-PRO" w:hAnsi="HG丸ｺﾞｼｯｸM-PRO"/>
                <w:sz w:val="20"/>
                <w:szCs w:val="20"/>
              </w:rPr>
            </w:pPr>
          </w:p>
        </w:tc>
        <w:tc>
          <w:tcPr>
            <w:tcW w:w="13256" w:type="dxa"/>
            <w:gridSpan w:val="13"/>
            <w:tcBorders>
              <w:top w:val="single" w:sz="4" w:space="0" w:color="auto"/>
            </w:tcBorders>
            <w:shd w:val="clear" w:color="auto" w:fill="auto"/>
          </w:tcPr>
          <w:p w:rsidR="006F5652" w:rsidRPr="00A01101" w:rsidRDefault="006F5652" w:rsidP="00BC5A16">
            <w:pPr>
              <w:adjustRightInd w:val="0"/>
              <w:snapToGrid w:val="0"/>
              <w:rPr>
                <w:rFonts w:ascii="HG丸ｺﾞｼｯｸM-PRO" w:eastAsia="HG丸ｺﾞｼｯｸM-PRO" w:hAnsi="HG丸ｺﾞｼｯｸM-PRO"/>
                <w:i/>
                <w:sz w:val="20"/>
                <w:szCs w:val="20"/>
              </w:rPr>
            </w:pPr>
          </w:p>
        </w:tc>
      </w:tr>
      <w:tr w:rsidR="006F5652" w:rsidRPr="00286AA6" w:rsidTr="00BC5A16">
        <w:trPr>
          <w:trHeight w:val="210"/>
        </w:trPr>
        <w:tc>
          <w:tcPr>
            <w:tcW w:w="1486" w:type="dxa"/>
            <w:vMerge w:val="restart"/>
            <w:shd w:val="clear" w:color="auto" w:fill="FFFF00"/>
          </w:tcPr>
          <w:p w:rsidR="006F5652" w:rsidRPr="00946B5F" w:rsidRDefault="006F5652" w:rsidP="00BC5A16">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取組指標及び実績</w:t>
            </w:r>
          </w:p>
          <w:p w:rsidR="006F5652" w:rsidRPr="00E35D25" w:rsidRDefault="006F5652" w:rsidP="00BC5A16">
            <w:pPr>
              <w:adjustRightInd w:val="0"/>
              <w:snapToGrid w:val="0"/>
              <w:spacing w:line="280" w:lineRule="exact"/>
              <w:rPr>
                <w:rFonts w:ascii="HG丸ｺﾞｼｯｸM-PRO" w:eastAsia="HG丸ｺﾞｼｯｸM-PRO" w:hAnsi="HG丸ｺﾞｼｯｸM-PRO"/>
                <w:sz w:val="20"/>
                <w:szCs w:val="20"/>
              </w:rPr>
            </w:pPr>
            <w:r w:rsidRPr="00E35D25">
              <w:rPr>
                <w:rFonts w:ascii="HG丸ｺﾞｼｯｸM-PRO" w:eastAsia="HG丸ｺﾞｼｯｸM-PRO" w:hAnsi="HG丸ｺﾞｼｯｸM-PRO" w:hint="eastAsia"/>
                <w:sz w:val="20"/>
                <w:szCs w:val="20"/>
              </w:rPr>
              <w:t>（施策効果の定量評価）</w:t>
            </w:r>
          </w:p>
        </w:tc>
        <w:tc>
          <w:tcPr>
            <w:tcW w:w="474" w:type="dxa"/>
            <w:shd w:val="clear" w:color="auto" w:fill="FFFF00"/>
          </w:tcPr>
          <w:p w:rsidR="006F5652" w:rsidRPr="00286AA6" w:rsidRDefault="006F5652" w:rsidP="00BC5A16">
            <w:pPr>
              <w:adjustRightInd w:val="0"/>
              <w:snapToGrid w:val="0"/>
              <w:spacing w:line="280" w:lineRule="exact"/>
              <w:ind w:left="200" w:hangingChars="100" w:hanging="200"/>
              <w:rPr>
                <w:rFonts w:ascii="HG丸ｺﾞｼｯｸM-PRO" w:eastAsia="HG丸ｺﾞｼｯｸM-PRO" w:hAnsi="HG丸ｺﾞｼｯｸM-PRO"/>
                <w:sz w:val="20"/>
                <w:szCs w:val="20"/>
              </w:rPr>
            </w:pPr>
          </w:p>
        </w:tc>
        <w:tc>
          <w:tcPr>
            <w:tcW w:w="3370" w:type="dxa"/>
            <w:gridSpan w:val="5"/>
            <w:shd w:val="clear" w:color="auto" w:fill="FFFF00"/>
          </w:tcPr>
          <w:p w:rsidR="006F5652" w:rsidRPr="00286AA6" w:rsidRDefault="006F5652" w:rsidP="00BC5A16">
            <w:pPr>
              <w:adjustRightInd w:val="0"/>
              <w:snapToGrid w:val="0"/>
              <w:spacing w:line="28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名称</w:t>
            </w:r>
          </w:p>
        </w:tc>
        <w:tc>
          <w:tcPr>
            <w:tcW w:w="2467" w:type="dxa"/>
            <w:gridSpan w:val="4"/>
            <w:shd w:val="clear" w:color="auto" w:fill="FFFF00"/>
          </w:tcPr>
          <w:p w:rsidR="006F5652" w:rsidRPr="00286AA6" w:rsidRDefault="006F5652" w:rsidP="00BC5A16">
            <w:pPr>
              <w:adjustRightInd w:val="0"/>
              <w:snapToGrid w:val="0"/>
              <w:spacing w:line="28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把握方法</w:t>
            </w:r>
          </w:p>
        </w:tc>
        <w:tc>
          <w:tcPr>
            <w:tcW w:w="6945" w:type="dxa"/>
            <w:gridSpan w:val="3"/>
            <w:shd w:val="clear" w:color="auto" w:fill="FFFF00"/>
          </w:tcPr>
          <w:p w:rsidR="006F5652" w:rsidRPr="00286AA6" w:rsidRDefault="006F5652" w:rsidP="00BC5A16">
            <w:pPr>
              <w:adjustRightInd w:val="0"/>
              <w:snapToGrid w:val="0"/>
              <w:spacing w:line="280" w:lineRule="exact"/>
              <w:ind w:left="200" w:hangingChars="100" w:hanging="200"/>
              <w:rPr>
                <w:rFonts w:ascii="HG丸ｺﾞｼｯｸM-PRO" w:eastAsia="HG丸ｺﾞｼｯｸM-PRO" w:hAnsi="HG丸ｺﾞｼｯｸM-PRO"/>
                <w:sz w:val="20"/>
                <w:szCs w:val="20"/>
              </w:rPr>
            </w:pPr>
            <w:r w:rsidRPr="00286AA6">
              <w:rPr>
                <w:rFonts w:ascii="HG丸ｺﾞｼｯｸM-PRO" w:eastAsia="HG丸ｺﾞｼｯｸM-PRO" w:hAnsi="HG丸ｺﾞｼｯｸM-PRO" w:hint="eastAsia"/>
                <w:sz w:val="20"/>
                <w:szCs w:val="20"/>
              </w:rPr>
              <w:t>実績</w:t>
            </w:r>
          </w:p>
        </w:tc>
      </w:tr>
      <w:tr w:rsidR="006F5652" w:rsidRPr="00286AA6" w:rsidTr="00BC5A16">
        <w:trPr>
          <w:trHeight w:val="441"/>
        </w:trPr>
        <w:tc>
          <w:tcPr>
            <w:tcW w:w="1486" w:type="dxa"/>
            <w:vMerge/>
            <w:shd w:val="clear" w:color="auto" w:fill="FFFF00"/>
          </w:tcPr>
          <w:p w:rsidR="006F5652" w:rsidRPr="00946B5F" w:rsidRDefault="006F5652" w:rsidP="00BC5A16">
            <w:pPr>
              <w:adjustRightInd w:val="0"/>
              <w:snapToGrid w:val="0"/>
              <w:spacing w:line="280" w:lineRule="exact"/>
              <w:rPr>
                <w:rFonts w:ascii="HG丸ｺﾞｼｯｸM-PRO" w:eastAsia="HG丸ｺﾞｼｯｸM-PRO" w:hAnsi="HG丸ｺﾞｼｯｸM-PRO"/>
                <w:b/>
                <w:sz w:val="20"/>
                <w:szCs w:val="20"/>
              </w:rPr>
            </w:pPr>
          </w:p>
        </w:tc>
        <w:tc>
          <w:tcPr>
            <w:tcW w:w="474" w:type="dxa"/>
            <w:shd w:val="clear" w:color="auto" w:fill="auto"/>
          </w:tcPr>
          <w:p w:rsidR="006F5652" w:rsidRPr="00286AA6" w:rsidRDefault="006F5652" w:rsidP="00BC5A16">
            <w:pPr>
              <w:adjustRightInd w:val="0"/>
              <w:snapToGrid w:val="0"/>
              <w:spacing w:line="280" w:lineRule="exact"/>
              <w:ind w:left="200" w:hangingChars="100" w:hanging="200"/>
              <w:rPr>
                <w:rFonts w:ascii="HG丸ｺﾞｼｯｸM-PRO" w:eastAsia="HG丸ｺﾞｼｯｸM-PRO" w:hAnsi="HG丸ｺﾞｼｯｸM-PRO"/>
                <w:sz w:val="20"/>
                <w:szCs w:val="20"/>
              </w:rPr>
            </w:pPr>
            <w:r w:rsidRPr="00286AA6">
              <w:rPr>
                <w:rFonts w:ascii="HG丸ｺﾞｼｯｸM-PRO" w:eastAsia="HG丸ｺﾞｼｯｸM-PRO" w:hAnsi="HG丸ｺﾞｼｯｸM-PRO" w:hint="eastAsia"/>
                <w:sz w:val="20"/>
                <w:szCs w:val="20"/>
              </w:rPr>
              <w:t>①</w:t>
            </w:r>
          </w:p>
        </w:tc>
        <w:tc>
          <w:tcPr>
            <w:tcW w:w="3370" w:type="dxa"/>
            <w:gridSpan w:val="5"/>
            <w:shd w:val="clear" w:color="auto" w:fill="auto"/>
          </w:tcPr>
          <w:p w:rsidR="006F5652" w:rsidRPr="00286AA6" w:rsidRDefault="006F5652" w:rsidP="00BC5A16">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地域の環境保全の取組に参加する府民の割合の変化</w:t>
            </w:r>
          </w:p>
        </w:tc>
        <w:tc>
          <w:tcPr>
            <w:tcW w:w="2467" w:type="dxa"/>
            <w:gridSpan w:val="4"/>
            <w:shd w:val="clear" w:color="auto" w:fill="auto"/>
          </w:tcPr>
          <w:p w:rsidR="006F5652" w:rsidRPr="00286AA6" w:rsidRDefault="006F5652" w:rsidP="00BC5A16">
            <w:pPr>
              <w:adjustRightInd w:val="0"/>
              <w:snapToGrid w:val="0"/>
              <w:spacing w:line="280" w:lineRule="exact"/>
              <w:rPr>
                <w:rFonts w:ascii="HG丸ｺﾞｼｯｸM-PRO" w:eastAsia="HG丸ｺﾞｼｯｸM-PRO" w:hAnsi="HG丸ｺﾞｼｯｸM-PRO"/>
                <w:sz w:val="20"/>
                <w:szCs w:val="20"/>
              </w:rPr>
            </w:pPr>
            <w:r w:rsidRPr="00286AA6">
              <w:rPr>
                <w:rFonts w:ascii="HG丸ｺﾞｼｯｸM-PRO" w:eastAsia="HG丸ｺﾞｼｯｸM-PRO" w:hAnsi="HG丸ｺﾞｼｯｸM-PRO" w:hint="eastAsia"/>
                <w:sz w:val="20"/>
                <w:szCs w:val="20"/>
              </w:rPr>
              <w:t>府インターネットモニターアンケート（参考値</w:t>
            </w:r>
            <w:r w:rsidRPr="001C6BEE">
              <w:rPr>
                <w:rFonts w:ascii="HG丸ｺﾞｼｯｸM-PRO" w:eastAsia="HG丸ｺﾞｼｯｸM-PRO" w:hAnsi="HG丸ｺﾞｼｯｸM-PRO" w:hint="eastAsia"/>
                <w:sz w:val="20"/>
                <w:szCs w:val="20"/>
                <w:vertAlign w:val="superscript"/>
              </w:rPr>
              <w:t>※</w:t>
            </w:r>
            <w:r>
              <w:rPr>
                <w:rFonts w:ascii="HG丸ｺﾞｼｯｸM-PRO" w:eastAsia="HG丸ｺﾞｼｯｸM-PRO" w:hAnsi="HG丸ｺﾞｼｯｸM-PRO" w:hint="eastAsia"/>
                <w:sz w:val="20"/>
                <w:szCs w:val="20"/>
              </w:rPr>
              <w:t>、2ヵ年同一モニター</w:t>
            </w:r>
            <w:r w:rsidRPr="00286AA6">
              <w:rPr>
                <w:rFonts w:ascii="HG丸ｺﾞｼｯｸM-PRO" w:eastAsia="HG丸ｺﾞｼｯｸM-PRO" w:hAnsi="HG丸ｺﾞｼｯｸM-PRO" w:hint="eastAsia"/>
                <w:sz w:val="20"/>
                <w:szCs w:val="20"/>
              </w:rPr>
              <w:t>）</w:t>
            </w:r>
          </w:p>
        </w:tc>
        <w:tc>
          <w:tcPr>
            <w:tcW w:w="6945" w:type="dxa"/>
            <w:gridSpan w:val="3"/>
            <w:shd w:val="clear" w:color="auto" w:fill="auto"/>
          </w:tcPr>
          <w:p w:rsidR="006F5652" w:rsidRDefault="006F5652" w:rsidP="00BC5A16">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過去1年間に参加した府民の割合</w:t>
            </w:r>
          </w:p>
          <w:p w:rsidR="006F5652" w:rsidRPr="00286AA6" w:rsidRDefault="006F5652" w:rsidP="00BC5A16">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38.7</w:t>
            </w:r>
            <w:r w:rsidRPr="00286AA6">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（2013年）</w:t>
            </w:r>
            <w:r w:rsidRPr="00286AA6">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44.2%（2014年）</w:t>
            </w:r>
          </w:p>
        </w:tc>
      </w:tr>
      <w:tr w:rsidR="006F5652" w:rsidRPr="00286AA6" w:rsidTr="00BC5A16">
        <w:trPr>
          <w:trHeight w:val="293"/>
        </w:trPr>
        <w:tc>
          <w:tcPr>
            <w:tcW w:w="1486" w:type="dxa"/>
            <w:vMerge/>
            <w:shd w:val="clear" w:color="auto" w:fill="FFFF00"/>
          </w:tcPr>
          <w:p w:rsidR="006F5652" w:rsidRPr="00946B5F" w:rsidRDefault="006F5652" w:rsidP="00BC5A16">
            <w:pPr>
              <w:adjustRightInd w:val="0"/>
              <w:snapToGrid w:val="0"/>
              <w:spacing w:line="280" w:lineRule="exact"/>
              <w:rPr>
                <w:rFonts w:ascii="HG丸ｺﾞｼｯｸM-PRO" w:eastAsia="HG丸ｺﾞｼｯｸM-PRO" w:hAnsi="HG丸ｺﾞｼｯｸM-PRO"/>
                <w:b/>
                <w:sz w:val="20"/>
                <w:szCs w:val="20"/>
              </w:rPr>
            </w:pPr>
          </w:p>
        </w:tc>
        <w:tc>
          <w:tcPr>
            <w:tcW w:w="474" w:type="dxa"/>
            <w:tcBorders>
              <w:bottom w:val="single" w:sz="6" w:space="0" w:color="auto"/>
            </w:tcBorders>
            <w:shd w:val="clear" w:color="auto" w:fill="auto"/>
          </w:tcPr>
          <w:p w:rsidR="006F5652" w:rsidRPr="00286AA6" w:rsidRDefault="006F5652" w:rsidP="00BC5A16">
            <w:pPr>
              <w:adjustRightInd w:val="0"/>
              <w:snapToGrid w:val="0"/>
              <w:spacing w:line="28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②</w:t>
            </w:r>
          </w:p>
        </w:tc>
        <w:tc>
          <w:tcPr>
            <w:tcW w:w="3370" w:type="dxa"/>
            <w:gridSpan w:val="5"/>
            <w:tcBorders>
              <w:bottom w:val="single" w:sz="6" w:space="0" w:color="auto"/>
            </w:tcBorders>
            <w:shd w:val="clear" w:color="auto" w:fill="auto"/>
          </w:tcPr>
          <w:p w:rsidR="006F5652" w:rsidRPr="00286AA6" w:rsidRDefault="006F5652" w:rsidP="00BC5A16">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環境に対してよいと思うことを人に伝えたり広めたりする府民の割合の変化</w:t>
            </w:r>
          </w:p>
        </w:tc>
        <w:tc>
          <w:tcPr>
            <w:tcW w:w="2467" w:type="dxa"/>
            <w:gridSpan w:val="4"/>
            <w:tcBorders>
              <w:bottom w:val="single" w:sz="6" w:space="0" w:color="auto"/>
            </w:tcBorders>
            <w:shd w:val="clear" w:color="auto" w:fill="auto"/>
          </w:tcPr>
          <w:p w:rsidR="006F5652" w:rsidRPr="00286AA6" w:rsidRDefault="006F5652" w:rsidP="00BC5A16">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同上</w:t>
            </w:r>
          </w:p>
        </w:tc>
        <w:tc>
          <w:tcPr>
            <w:tcW w:w="6945" w:type="dxa"/>
            <w:gridSpan w:val="3"/>
            <w:tcBorders>
              <w:bottom w:val="single" w:sz="6" w:space="0" w:color="auto"/>
            </w:tcBorders>
            <w:shd w:val="clear" w:color="auto" w:fill="auto"/>
          </w:tcPr>
          <w:p w:rsidR="006F5652" w:rsidRDefault="006F5652" w:rsidP="00BC5A16">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過去1年間に実践した府民の割合</w:t>
            </w:r>
          </w:p>
          <w:p w:rsidR="006F5652" w:rsidRPr="00286AA6" w:rsidRDefault="006F5652" w:rsidP="00BC5A16">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34.5</w:t>
            </w:r>
            <w:r w:rsidRPr="00286AA6">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（2013年）</w:t>
            </w:r>
            <w:r w:rsidRPr="00286AA6">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35.4%（2014年）</w:t>
            </w:r>
          </w:p>
        </w:tc>
      </w:tr>
      <w:tr w:rsidR="006F5652" w:rsidRPr="00286AA6" w:rsidTr="00BC5A16">
        <w:trPr>
          <w:trHeight w:val="282"/>
        </w:trPr>
        <w:tc>
          <w:tcPr>
            <w:tcW w:w="1486" w:type="dxa"/>
            <w:vMerge/>
            <w:shd w:val="clear" w:color="auto" w:fill="FFFF00"/>
          </w:tcPr>
          <w:p w:rsidR="006F5652" w:rsidRPr="00946B5F" w:rsidRDefault="006F5652" w:rsidP="00BC5A16">
            <w:pPr>
              <w:adjustRightInd w:val="0"/>
              <w:snapToGrid w:val="0"/>
              <w:spacing w:line="280" w:lineRule="exact"/>
              <w:rPr>
                <w:rFonts w:ascii="HG丸ｺﾞｼｯｸM-PRO" w:eastAsia="HG丸ｺﾞｼｯｸM-PRO" w:hAnsi="HG丸ｺﾞｼｯｸM-PRO"/>
                <w:b/>
                <w:sz w:val="20"/>
                <w:szCs w:val="20"/>
              </w:rPr>
            </w:pPr>
          </w:p>
        </w:tc>
        <w:tc>
          <w:tcPr>
            <w:tcW w:w="474" w:type="dxa"/>
            <w:tcBorders>
              <w:top w:val="single" w:sz="6" w:space="0" w:color="auto"/>
              <w:bottom w:val="single" w:sz="6" w:space="0" w:color="auto"/>
            </w:tcBorders>
            <w:shd w:val="clear" w:color="auto" w:fill="auto"/>
          </w:tcPr>
          <w:p w:rsidR="006F5652" w:rsidRDefault="006F5652" w:rsidP="00BC5A16">
            <w:pPr>
              <w:adjustRightInd w:val="0"/>
              <w:snapToGrid w:val="0"/>
              <w:spacing w:line="28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③</w:t>
            </w:r>
          </w:p>
        </w:tc>
        <w:tc>
          <w:tcPr>
            <w:tcW w:w="3370" w:type="dxa"/>
            <w:gridSpan w:val="5"/>
            <w:tcBorders>
              <w:top w:val="single" w:sz="6" w:space="0" w:color="auto"/>
              <w:bottom w:val="single" w:sz="6" w:space="0" w:color="auto"/>
            </w:tcBorders>
            <w:shd w:val="clear" w:color="auto" w:fill="auto"/>
          </w:tcPr>
          <w:p w:rsidR="006F5652" w:rsidRPr="001B62C0" w:rsidRDefault="006F5652" w:rsidP="00BC5A16">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イベントや交流組織に参加、または活動を認知している府民の割合の変化</w:t>
            </w:r>
          </w:p>
        </w:tc>
        <w:tc>
          <w:tcPr>
            <w:tcW w:w="2467" w:type="dxa"/>
            <w:gridSpan w:val="4"/>
            <w:tcBorders>
              <w:top w:val="single" w:sz="6" w:space="0" w:color="auto"/>
              <w:bottom w:val="single" w:sz="6" w:space="0" w:color="auto"/>
            </w:tcBorders>
            <w:shd w:val="clear" w:color="auto" w:fill="auto"/>
          </w:tcPr>
          <w:p w:rsidR="006F5652" w:rsidRPr="00286AA6" w:rsidRDefault="006F5652" w:rsidP="00BC5A16">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同上</w:t>
            </w:r>
          </w:p>
        </w:tc>
        <w:tc>
          <w:tcPr>
            <w:tcW w:w="6945" w:type="dxa"/>
            <w:gridSpan w:val="3"/>
            <w:tcBorders>
              <w:top w:val="single" w:sz="6" w:space="0" w:color="auto"/>
              <w:bottom w:val="single" w:sz="6" w:space="0" w:color="auto"/>
            </w:tcBorders>
            <w:shd w:val="clear" w:color="auto" w:fill="auto"/>
          </w:tcPr>
          <w:p w:rsidR="006F5652" w:rsidRDefault="006F5652" w:rsidP="00BC5A16">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参加経験有：8.0</w:t>
            </w:r>
            <w:r w:rsidRPr="00286AA6">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（2013年）</w:t>
            </w:r>
            <w:r w:rsidRPr="00286AA6">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12.6%（2014年）</w:t>
            </w:r>
          </w:p>
          <w:p w:rsidR="006F5652" w:rsidRPr="001B62C0" w:rsidRDefault="006F5652" w:rsidP="00BC5A16">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存在を認知：27.4</w:t>
            </w:r>
            <w:r w:rsidRPr="00286AA6">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（2013年）</w:t>
            </w:r>
            <w:r w:rsidRPr="00286AA6">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34.9%（2014年）</w:t>
            </w:r>
          </w:p>
        </w:tc>
      </w:tr>
      <w:tr w:rsidR="006F5652" w:rsidRPr="00286AA6" w:rsidTr="00BC5A16">
        <w:trPr>
          <w:trHeight w:val="135"/>
        </w:trPr>
        <w:tc>
          <w:tcPr>
            <w:tcW w:w="1486" w:type="dxa"/>
            <w:vMerge/>
            <w:shd w:val="clear" w:color="auto" w:fill="FFFF00"/>
          </w:tcPr>
          <w:p w:rsidR="006F5652" w:rsidRPr="00946B5F" w:rsidRDefault="006F5652" w:rsidP="00BC5A16">
            <w:pPr>
              <w:adjustRightInd w:val="0"/>
              <w:snapToGrid w:val="0"/>
              <w:spacing w:line="280" w:lineRule="exact"/>
              <w:rPr>
                <w:rFonts w:ascii="HG丸ｺﾞｼｯｸM-PRO" w:eastAsia="HG丸ｺﾞｼｯｸM-PRO" w:hAnsi="HG丸ｺﾞｼｯｸM-PRO"/>
                <w:b/>
                <w:sz w:val="20"/>
                <w:szCs w:val="20"/>
              </w:rPr>
            </w:pPr>
          </w:p>
        </w:tc>
        <w:tc>
          <w:tcPr>
            <w:tcW w:w="474" w:type="dxa"/>
            <w:tcBorders>
              <w:top w:val="single" w:sz="6" w:space="0" w:color="auto"/>
            </w:tcBorders>
            <w:shd w:val="clear" w:color="auto" w:fill="auto"/>
          </w:tcPr>
          <w:p w:rsidR="006F5652" w:rsidRDefault="006F5652" w:rsidP="00BC5A16">
            <w:pPr>
              <w:adjustRightInd w:val="0"/>
              <w:snapToGrid w:val="0"/>
              <w:spacing w:line="28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④</w:t>
            </w:r>
          </w:p>
        </w:tc>
        <w:tc>
          <w:tcPr>
            <w:tcW w:w="3370" w:type="dxa"/>
            <w:gridSpan w:val="5"/>
            <w:tcBorders>
              <w:top w:val="single" w:sz="6" w:space="0" w:color="auto"/>
            </w:tcBorders>
            <w:shd w:val="clear" w:color="auto" w:fill="auto"/>
          </w:tcPr>
          <w:p w:rsidR="006F5652" w:rsidRPr="001B62C0" w:rsidRDefault="006F5652" w:rsidP="00BC5A16">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環境に関するキャンペーンに参加、または認知している府民の割合の変化</w:t>
            </w:r>
          </w:p>
        </w:tc>
        <w:tc>
          <w:tcPr>
            <w:tcW w:w="2467" w:type="dxa"/>
            <w:gridSpan w:val="4"/>
            <w:tcBorders>
              <w:top w:val="single" w:sz="6" w:space="0" w:color="auto"/>
            </w:tcBorders>
            <w:shd w:val="clear" w:color="auto" w:fill="auto"/>
          </w:tcPr>
          <w:p w:rsidR="006F5652" w:rsidRPr="00286AA6" w:rsidRDefault="006F5652" w:rsidP="00BC5A16">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同上</w:t>
            </w:r>
          </w:p>
        </w:tc>
        <w:tc>
          <w:tcPr>
            <w:tcW w:w="6945" w:type="dxa"/>
            <w:gridSpan w:val="3"/>
            <w:tcBorders>
              <w:top w:val="single" w:sz="6" w:space="0" w:color="auto"/>
            </w:tcBorders>
            <w:shd w:val="clear" w:color="auto" w:fill="auto"/>
          </w:tcPr>
          <w:p w:rsidR="006F5652" w:rsidRDefault="006F5652" w:rsidP="00BC5A16">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利用経験有：7.3</w:t>
            </w:r>
            <w:r w:rsidRPr="00286AA6">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（2013年）</w:t>
            </w:r>
            <w:r w:rsidRPr="00286AA6">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30.3%（2014年）</w:t>
            </w:r>
          </w:p>
          <w:p w:rsidR="006F5652" w:rsidRPr="00286AA6" w:rsidRDefault="006F5652" w:rsidP="00BC5A16">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存在を認知：10.7</w:t>
            </w:r>
            <w:r w:rsidRPr="00286AA6">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（2013年）</w:t>
            </w:r>
            <w:r w:rsidRPr="00286AA6">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37.8%（2014年）</w:t>
            </w:r>
          </w:p>
        </w:tc>
      </w:tr>
      <w:tr w:rsidR="006F5652" w:rsidRPr="00286AA6" w:rsidTr="00BC5A16">
        <w:trPr>
          <w:trHeight w:val="70"/>
        </w:trPr>
        <w:tc>
          <w:tcPr>
            <w:tcW w:w="1486" w:type="dxa"/>
            <w:vMerge/>
            <w:shd w:val="clear" w:color="auto" w:fill="FFFF00"/>
          </w:tcPr>
          <w:p w:rsidR="006F5652" w:rsidRPr="00946B5F" w:rsidRDefault="006F5652" w:rsidP="00BC5A16">
            <w:pPr>
              <w:adjustRightInd w:val="0"/>
              <w:snapToGrid w:val="0"/>
              <w:spacing w:line="280" w:lineRule="exact"/>
              <w:rPr>
                <w:rFonts w:ascii="HG丸ｺﾞｼｯｸM-PRO" w:eastAsia="HG丸ｺﾞｼｯｸM-PRO" w:hAnsi="HG丸ｺﾞｼｯｸM-PRO"/>
                <w:b/>
                <w:sz w:val="20"/>
                <w:szCs w:val="20"/>
              </w:rPr>
            </w:pPr>
          </w:p>
        </w:tc>
        <w:tc>
          <w:tcPr>
            <w:tcW w:w="13256" w:type="dxa"/>
            <w:gridSpan w:val="13"/>
            <w:shd w:val="clear" w:color="auto" w:fill="auto"/>
          </w:tcPr>
          <w:p w:rsidR="006F5652" w:rsidRPr="00DC57CD" w:rsidRDefault="006F5652" w:rsidP="00BC5A16">
            <w:pPr>
              <w:adjustRightInd w:val="0"/>
              <w:snapToGrid w:val="0"/>
              <w:spacing w:line="280" w:lineRule="exact"/>
              <w:rPr>
                <w:rFonts w:ascii="HG丸ｺﾞｼｯｸM-PRO" w:eastAsia="HG丸ｺﾞｼｯｸM-PRO" w:hAnsi="HG丸ｺﾞｼｯｸM-PRO"/>
                <w:i/>
                <w:sz w:val="20"/>
                <w:szCs w:val="20"/>
              </w:rPr>
            </w:pPr>
          </w:p>
        </w:tc>
      </w:tr>
      <w:tr w:rsidR="006F5652" w:rsidRPr="00286AA6" w:rsidTr="00BC5A16">
        <w:trPr>
          <w:trHeight w:val="240"/>
        </w:trPr>
        <w:tc>
          <w:tcPr>
            <w:tcW w:w="1486" w:type="dxa"/>
            <w:tcBorders>
              <w:bottom w:val="nil"/>
            </w:tcBorders>
            <w:shd w:val="clear" w:color="auto" w:fill="FFFF00"/>
          </w:tcPr>
          <w:p w:rsidR="006F5652" w:rsidRPr="00AB4937" w:rsidRDefault="006F5652" w:rsidP="00BC5A16">
            <w:pPr>
              <w:adjustRightInd w:val="0"/>
              <w:snapToGrid w:val="0"/>
              <w:spacing w:line="280" w:lineRule="exact"/>
              <w:rPr>
                <w:rFonts w:ascii="HG丸ｺﾞｼｯｸM-PRO" w:eastAsia="HG丸ｺﾞｼｯｸM-PRO" w:hAnsi="HG丸ｺﾞｼｯｸM-PRO"/>
                <w:b/>
                <w:w w:val="90"/>
                <w:sz w:val="20"/>
                <w:szCs w:val="20"/>
              </w:rPr>
            </w:pPr>
            <w:r>
              <w:rPr>
                <w:rFonts w:ascii="HG丸ｺﾞｼｯｸM-PRO" w:eastAsia="HG丸ｺﾞｼｯｸM-PRO" w:hAnsi="HG丸ｺﾞｼｯｸM-PRO" w:hint="eastAsia"/>
                <w:b/>
                <w:w w:val="90"/>
                <w:sz w:val="20"/>
                <w:szCs w:val="20"/>
              </w:rPr>
              <w:t>「主な施策」</w:t>
            </w:r>
            <w:r w:rsidRPr="00AB4937">
              <w:rPr>
                <w:rFonts w:ascii="HG丸ｺﾞｼｯｸM-PRO" w:eastAsia="HG丸ｺﾞｼｯｸM-PRO" w:hAnsi="HG丸ｺﾞｼｯｸM-PRO" w:hint="eastAsia"/>
                <w:b/>
                <w:w w:val="90"/>
                <w:sz w:val="20"/>
                <w:szCs w:val="20"/>
              </w:rPr>
              <w:t>の</w:t>
            </w:r>
          </w:p>
        </w:tc>
        <w:tc>
          <w:tcPr>
            <w:tcW w:w="2200" w:type="dxa"/>
            <w:gridSpan w:val="3"/>
            <w:shd w:val="clear" w:color="auto" w:fill="FFFF00"/>
          </w:tcPr>
          <w:p w:rsidR="006F5652" w:rsidRDefault="006F5652" w:rsidP="00BC5A16">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名称</w:t>
            </w:r>
          </w:p>
        </w:tc>
        <w:tc>
          <w:tcPr>
            <w:tcW w:w="1276" w:type="dxa"/>
            <w:gridSpan w:val="2"/>
            <w:shd w:val="clear" w:color="auto" w:fill="FFFF00"/>
          </w:tcPr>
          <w:p w:rsidR="006F5652" w:rsidRDefault="006F5652" w:rsidP="00BC5A16">
            <w:pPr>
              <w:adjustRightInd w:val="0"/>
              <w:snapToGrid w:val="0"/>
              <w:spacing w:line="28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進捗状況</w:t>
            </w:r>
            <w:r w:rsidRPr="005D05CF">
              <w:rPr>
                <w:rFonts w:ascii="HG丸ｺﾞｼｯｸM-PRO" w:eastAsia="HG丸ｺﾞｼｯｸM-PRO" w:hAnsi="HG丸ｺﾞｼｯｸM-PRO" w:hint="eastAsia"/>
                <w:sz w:val="20"/>
                <w:szCs w:val="20"/>
                <w:vertAlign w:val="superscript"/>
              </w:rPr>
              <w:t>※</w:t>
            </w:r>
          </w:p>
        </w:tc>
        <w:tc>
          <w:tcPr>
            <w:tcW w:w="2409" w:type="dxa"/>
            <w:gridSpan w:val="4"/>
            <w:shd w:val="clear" w:color="auto" w:fill="FFFF00"/>
          </w:tcPr>
          <w:p w:rsidR="006F5652" w:rsidRDefault="006F5652" w:rsidP="00BC5A16">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主な事業の名称</w:t>
            </w:r>
          </w:p>
        </w:tc>
        <w:tc>
          <w:tcPr>
            <w:tcW w:w="7371" w:type="dxa"/>
            <w:gridSpan w:val="4"/>
            <w:shd w:val="clear" w:color="auto" w:fill="FFFF00"/>
          </w:tcPr>
          <w:p w:rsidR="006F5652" w:rsidRDefault="006F5652" w:rsidP="00BC5A16">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事業の実施状況</w:t>
            </w:r>
          </w:p>
        </w:tc>
      </w:tr>
      <w:tr w:rsidR="006F5652" w:rsidRPr="00286AA6" w:rsidTr="00BC5A16">
        <w:trPr>
          <w:trHeight w:val="143"/>
        </w:trPr>
        <w:tc>
          <w:tcPr>
            <w:tcW w:w="1486" w:type="dxa"/>
            <w:vMerge w:val="restart"/>
            <w:tcBorders>
              <w:top w:val="nil"/>
            </w:tcBorders>
            <w:shd w:val="clear" w:color="auto" w:fill="FFFF00"/>
          </w:tcPr>
          <w:p w:rsidR="006F5652" w:rsidRPr="00946B5F" w:rsidRDefault="006F5652" w:rsidP="00BC5A16">
            <w:pPr>
              <w:adjustRightInd w:val="0"/>
              <w:snapToGrid w:val="0"/>
              <w:spacing w:line="280" w:lineRule="exact"/>
              <w:rPr>
                <w:rFonts w:ascii="HG丸ｺﾞｼｯｸM-PRO" w:eastAsia="HG丸ｺﾞｼｯｸM-PRO" w:hAnsi="HG丸ｺﾞｼｯｸM-PRO"/>
                <w:b/>
                <w:sz w:val="20"/>
                <w:szCs w:val="20"/>
              </w:rPr>
            </w:pPr>
            <w:r w:rsidRPr="00AB4937">
              <w:rPr>
                <w:rFonts w:ascii="HG丸ｺﾞｼｯｸM-PRO" w:eastAsia="HG丸ｺﾞｼｯｸM-PRO" w:hAnsi="HG丸ｺﾞｼｯｸM-PRO" w:hint="eastAsia"/>
                <w:b/>
                <w:w w:val="90"/>
                <w:sz w:val="20"/>
                <w:szCs w:val="20"/>
              </w:rPr>
              <w:t>進捗状況</w:t>
            </w:r>
          </w:p>
        </w:tc>
        <w:tc>
          <w:tcPr>
            <w:tcW w:w="2200" w:type="dxa"/>
            <w:gridSpan w:val="3"/>
            <w:vMerge w:val="restart"/>
            <w:shd w:val="clear" w:color="auto" w:fill="auto"/>
          </w:tcPr>
          <w:p w:rsidR="006F5652" w:rsidRDefault="006F5652" w:rsidP="00BC5A16">
            <w:pPr>
              <w:adjustRightInd w:val="0"/>
              <w:snapToGrid w:val="0"/>
              <w:spacing w:line="280" w:lineRule="exact"/>
              <w:rPr>
                <w:rFonts w:ascii="HG丸ｺﾞｼｯｸM-PRO" w:eastAsia="HG丸ｺﾞｼｯｸM-PRO" w:hAnsi="HG丸ｺﾞｼｯｸM-PRO"/>
                <w:sz w:val="20"/>
                <w:szCs w:val="20"/>
              </w:rPr>
            </w:pPr>
            <w:r w:rsidRPr="002C31CA">
              <w:rPr>
                <w:rFonts w:ascii="HG丸ｺﾞｼｯｸM-PRO" w:eastAsia="HG丸ｺﾞｼｯｸM-PRO" w:hAnsi="HG丸ｺﾞｼｯｸM-PRO" w:hint="eastAsia"/>
                <w:sz w:val="20"/>
                <w:szCs w:val="20"/>
              </w:rPr>
              <w:t>企業との連携等による社会・経済的な支援手法の導入の検討</w:t>
            </w:r>
          </w:p>
        </w:tc>
        <w:tc>
          <w:tcPr>
            <w:tcW w:w="1276" w:type="dxa"/>
            <w:gridSpan w:val="2"/>
            <w:vMerge w:val="restart"/>
            <w:shd w:val="clear" w:color="auto" w:fill="auto"/>
          </w:tcPr>
          <w:p w:rsidR="006F5652" w:rsidRPr="00CB3796" w:rsidRDefault="006F5652" w:rsidP="00BC5A16">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2409" w:type="dxa"/>
            <w:gridSpan w:val="4"/>
            <w:tcBorders>
              <w:bottom w:val="single" w:sz="6" w:space="0" w:color="auto"/>
            </w:tcBorders>
            <w:shd w:val="clear" w:color="auto" w:fill="auto"/>
          </w:tcPr>
          <w:p w:rsidR="006F5652" w:rsidRDefault="006F5652" w:rsidP="00BC5A16">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ホームページ「</w:t>
            </w:r>
            <w:r w:rsidRPr="001A6697">
              <w:rPr>
                <w:rFonts w:ascii="HG丸ｺﾞｼｯｸM-PRO" w:eastAsia="HG丸ｺﾞｼｯｸM-PRO" w:hAnsi="HG丸ｺﾞｼｯｸM-PRO" w:hint="eastAsia"/>
                <w:sz w:val="20"/>
                <w:szCs w:val="20"/>
              </w:rPr>
              <w:t>エコでえーコト</w:t>
            </w:r>
            <w:r>
              <w:rPr>
                <w:rFonts w:ascii="HG丸ｺﾞｼｯｸM-PRO" w:eastAsia="HG丸ｺﾞｼｯｸM-PRO" w:hAnsi="HG丸ｺﾞｼｯｸM-PRO" w:hint="eastAsia"/>
                <w:sz w:val="20"/>
                <w:szCs w:val="20"/>
              </w:rPr>
              <w:t>」の作成、運営</w:t>
            </w:r>
          </w:p>
        </w:tc>
        <w:tc>
          <w:tcPr>
            <w:tcW w:w="7371" w:type="dxa"/>
            <w:gridSpan w:val="4"/>
            <w:tcBorders>
              <w:bottom w:val="single" w:sz="6" w:space="0" w:color="auto"/>
            </w:tcBorders>
            <w:shd w:val="clear" w:color="auto" w:fill="auto"/>
          </w:tcPr>
          <w:p w:rsidR="006F5652" w:rsidRDefault="006F5652" w:rsidP="00BC5A16">
            <w:pPr>
              <w:adjustRightInd w:val="0"/>
              <w:snapToGrid w:val="0"/>
              <w:spacing w:line="280" w:lineRule="exact"/>
              <w:rPr>
                <w:rFonts w:ascii="HG丸ｺﾞｼｯｸM-PRO" w:eastAsia="HG丸ｺﾞｼｯｸM-PRO" w:hAnsi="HG丸ｺﾞｼｯｸM-PRO"/>
                <w:sz w:val="20"/>
                <w:szCs w:val="20"/>
              </w:rPr>
            </w:pPr>
            <w:r w:rsidRPr="006C3983">
              <w:rPr>
                <w:rFonts w:ascii="HG丸ｺﾞｼｯｸM-PRO" w:eastAsia="HG丸ｺﾞｼｯｸM-PRO" w:hAnsi="HG丸ｺﾞｼｯｸM-PRO" w:hint="eastAsia"/>
                <w:sz w:val="20"/>
                <w:szCs w:val="20"/>
              </w:rPr>
              <w:t>エコ商品・エコ金融・各種支援制度の案内</w:t>
            </w:r>
            <w:r>
              <w:rPr>
                <w:rFonts w:ascii="HG丸ｺﾞｼｯｸM-PRO" w:eastAsia="HG丸ｺﾞｼｯｸM-PRO" w:hAnsi="HG丸ｺﾞｼｯｸM-PRO" w:hint="eastAsia"/>
                <w:sz w:val="20"/>
                <w:szCs w:val="20"/>
              </w:rPr>
              <w:t xml:space="preserve">　</w:t>
            </w:r>
          </w:p>
          <w:p w:rsidR="006F5652" w:rsidRDefault="006F5652" w:rsidP="00BC5A16">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掲載サービス数207件（2013年度末）</w:t>
            </w:r>
          </w:p>
        </w:tc>
      </w:tr>
      <w:tr w:rsidR="006F5652" w:rsidRPr="00286AA6" w:rsidTr="00BC5A16">
        <w:trPr>
          <w:trHeight w:val="142"/>
        </w:trPr>
        <w:tc>
          <w:tcPr>
            <w:tcW w:w="1486" w:type="dxa"/>
            <w:vMerge/>
            <w:tcBorders>
              <w:top w:val="nil"/>
            </w:tcBorders>
            <w:shd w:val="clear" w:color="auto" w:fill="FFFF00"/>
          </w:tcPr>
          <w:p w:rsidR="006F5652" w:rsidRPr="00AB4937" w:rsidRDefault="006F5652" w:rsidP="00BC5A16">
            <w:pPr>
              <w:adjustRightInd w:val="0"/>
              <w:snapToGrid w:val="0"/>
              <w:spacing w:line="280" w:lineRule="exact"/>
              <w:rPr>
                <w:rFonts w:ascii="HG丸ｺﾞｼｯｸM-PRO" w:eastAsia="HG丸ｺﾞｼｯｸM-PRO" w:hAnsi="HG丸ｺﾞｼｯｸM-PRO"/>
                <w:b/>
                <w:w w:val="90"/>
                <w:sz w:val="20"/>
                <w:szCs w:val="20"/>
              </w:rPr>
            </w:pPr>
          </w:p>
        </w:tc>
        <w:tc>
          <w:tcPr>
            <w:tcW w:w="2200" w:type="dxa"/>
            <w:gridSpan w:val="3"/>
            <w:vMerge/>
            <w:shd w:val="clear" w:color="auto" w:fill="auto"/>
          </w:tcPr>
          <w:p w:rsidR="006F5652" w:rsidRPr="002C31CA" w:rsidRDefault="006F5652" w:rsidP="00BC5A16">
            <w:pPr>
              <w:adjustRightInd w:val="0"/>
              <w:snapToGrid w:val="0"/>
              <w:spacing w:line="280" w:lineRule="exact"/>
              <w:rPr>
                <w:rFonts w:ascii="HG丸ｺﾞｼｯｸM-PRO" w:eastAsia="HG丸ｺﾞｼｯｸM-PRO" w:hAnsi="HG丸ｺﾞｼｯｸM-PRO"/>
                <w:sz w:val="20"/>
                <w:szCs w:val="20"/>
              </w:rPr>
            </w:pPr>
          </w:p>
        </w:tc>
        <w:tc>
          <w:tcPr>
            <w:tcW w:w="1276" w:type="dxa"/>
            <w:gridSpan w:val="2"/>
            <w:vMerge/>
            <w:shd w:val="clear" w:color="auto" w:fill="auto"/>
          </w:tcPr>
          <w:p w:rsidR="006F5652" w:rsidRDefault="006F5652" w:rsidP="00BC5A16">
            <w:pPr>
              <w:adjustRightInd w:val="0"/>
              <w:snapToGrid w:val="0"/>
              <w:spacing w:line="280" w:lineRule="exact"/>
              <w:rPr>
                <w:rFonts w:ascii="HG丸ｺﾞｼｯｸM-PRO" w:eastAsia="HG丸ｺﾞｼｯｸM-PRO" w:hAnsi="HG丸ｺﾞｼｯｸM-PRO"/>
                <w:sz w:val="20"/>
                <w:szCs w:val="20"/>
              </w:rPr>
            </w:pPr>
          </w:p>
        </w:tc>
        <w:tc>
          <w:tcPr>
            <w:tcW w:w="2409" w:type="dxa"/>
            <w:gridSpan w:val="4"/>
            <w:tcBorders>
              <w:top w:val="single" w:sz="6" w:space="0" w:color="auto"/>
              <w:bottom w:val="single" w:sz="6" w:space="0" w:color="auto"/>
            </w:tcBorders>
            <w:shd w:val="clear" w:color="auto" w:fill="auto"/>
          </w:tcPr>
          <w:p w:rsidR="006F5652" w:rsidRDefault="006F5652" w:rsidP="00BC5A16">
            <w:pPr>
              <w:adjustRightInd w:val="0"/>
              <w:snapToGrid w:val="0"/>
              <w:spacing w:line="280" w:lineRule="exact"/>
              <w:rPr>
                <w:rFonts w:ascii="HG丸ｺﾞｼｯｸM-PRO" w:eastAsia="HG丸ｺﾞｼｯｸM-PRO" w:hAnsi="HG丸ｺﾞｼｯｸM-PRO"/>
                <w:sz w:val="20"/>
                <w:szCs w:val="20"/>
              </w:rPr>
            </w:pPr>
            <w:r w:rsidRPr="006C3983">
              <w:rPr>
                <w:rFonts w:ascii="HG丸ｺﾞｼｯｸM-PRO" w:eastAsia="HG丸ｺﾞｼｯｸM-PRO" w:hAnsi="HG丸ｺﾞｼｯｸM-PRO" w:hint="eastAsia"/>
                <w:sz w:val="20"/>
                <w:szCs w:val="20"/>
              </w:rPr>
              <w:t>環境保全活動補助金</w:t>
            </w:r>
          </w:p>
        </w:tc>
        <w:tc>
          <w:tcPr>
            <w:tcW w:w="7371" w:type="dxa"/>
            <w:gridSpan w:val="4"/>
            <w:tcBorders>
              <w:top w:val="single" w:sz="6" w:space="0" w:color="auto"/>
              <w:bottom w:val="single" w:sz="6" w:space="0" w:color="auto"/>
            </w:tcBorders>
            <w:shd w:val="clear" w:color="auto" w:fill="auto"/>
          </w:tcPr>
          <w:p w:rsidR="006F5652" w:rsidRDefault="006F5652" w:rsidP="00BC5A16">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民間団体の環境保全・教育・研究活動を支援　対象8件（2013年度）</w:t>
            </w:r>
          </w:p>
        </w:tc>
      </w:tr>
      <w:tr w:rsidR="006F5652" w:rsidRPr="00286AA6" w:rsidTr="00BC5A16">
        <w:trPr>
          <w:trHeight w:val="142"/>
        </w:trPr>
        <w:tc>
          <w:tcPr>
            <w:tcW w:w="1486" w:type="dxa"/>
            <w:vMerge/>
            <w:tcBorders>
              <w:bottom w:val="nil"/>
            </w:tcBorders>
            <w:shd w:val="clear" w:color="auto" w:fill="FFFF00"/>
          </w:tcPr>
          <w:p w:rsidR="006F5652" w:rsidRPr="00AB4937" w:rsidRDefault="006F5652" w:rsidP="00BC5A16">
            <w:pPr>
              <w:adjustRightInd w:val="0"/>
              <w:snapToGrid w:val="0"/>
              <w:spacing w:line="280" w:lineRule="exact"/>
              <w:rPr>
                <w:rFonts w:ascii="HG丸ｺﾞｼｯｸM-PRO" w:eastAsia="HG丸ｺﾞｼｯｸM-PRO" w:hAnsi="HG丸ｺﾞｼｯｸM-PRO"/>
                <w:b/>
                <w:w w:val="90"/>
                <w:sz w:val="20"/>
                <w:szCs w:val="20"/>
              </w:rPr>
            </w:pPr>
          </w:p>
        </w:tc>
        <w:tc>
          <w:tcPr>
            <w:tcW w:w="2200" w:type="dxa"/>
            <w:gridSpan w:val="3"/>
            <w:vMerge/>
            <w:shd w:val="clear" w:color="auto" w:fill="auto"/>
          </w:tcPr>
          <w:p w:rsidR="006F5652" w:rsidRPr="002C31CA" w:rsidRDefault="006F5652" w:rsidP="00BC5A16">
            <w:pPr>
              <w:adjustRightInd w:val="0"/>
              <w:snapToGrid w:val="0"/>
              <w:spacing w:line="280" w:lineRule="exact"/>
              <w:rPr>
                <w:rFonts w:ascii="HG丸ｺﾞｼｯｸM-PRO" w:eastAsia="HG丸ｺﾞｼｯｸM-PRO" w:hAnsi="HG丸ｺﾞｼｯｸM-PRO"/>
                <w:sz w:val="20"/>
                <w:szCs w:val="20"/>
              </w:rPr>
            </w:pPr>
          </w:p>
        </w:tc>
        <w:tc>
          <w:tcPr>
            <w:tcW w:w="1276" w:type="dxa"/>
            <w:gridSpan w:val="2"/>
            <w:vMerge/>
            <w:shd w:val="clear" w:color="auto" w:fill="auto"/>
          </w:tcPr>
          <w:p w:rsidR="006F5652" w:rsidRDefault="006F5652" w:rsidP="00BC5A16">
            <w:pPr>
              <w:adjustRightInd w:val="0"/>
              <w:snapToGrid w:val="0"/>
              <w:spacing w:line="280" w:lineRule="exact"/>
              <w:rPr>
                <w:rFonts w:ascii="HG丸ｺﾞｼｯｸM-PRO" w:eastAsia="HG丸ｺﾞｼｯｸM-PRO" w:hAnsi="HG丸ｺﾞｼｯｸM-PRO"/>
                <w:sz w:val="20"/>
                <w:szCs w:val="20"/>
              </w:rPr>
            </w:pPr>
          </w:p>
        </w:tc>
        <w:tc>
          <w:tcPr>
            <w:tcW w:w="2409" w:type="dxa"/>
            <w:gridSpan w:val="4"/>
            <w:tcBorders>
              <w:top w:val="single" w:sz="6" w:space="0" w:color="auto"/>
            </w:tcBorders>
            <w:shd w:val="clear" w:color="auto" w:fill="auto"/>
          </w:tcPr>
          <w:p w:rsidR="006F5652" w:rsidRDefault="006F5652" w:rsidP="00BC5A16">
            <w:pPr>
              <w:adjustRightInd w:val="0"/>
              <w:snapToGrid w:val="0"/>
              <w:spacing w:line="280" w:lineRule="exact"/>
              <w:rPr>
                <w:rFonts w:ascii="HG丸ｺﾞｼｯｸM-PRO" w:eastAsia="HG丸ｺﾞｼｯｸM-PRO" w:hAnsi="HG丸ｺﾞｼｯｸM-PRO"/>
                <w:sz w:val="20"/>
                <w:szCs w:val="20"/>
              </w:rPr>
            </w:pPr>
            <w:r w:rsidRPr="006C3983">
              <w:rPr>
                <w:rFonts w:ascii="HG丸ｺﾞｼｯｸM-PRO" w:eastAsia="HG丸ｺﾞｼｯｸM-PRO" w:hAnsi="HG丸ｺﾞｼｯｸM-PRO" w:hint="eastAsia"/>
                <w:sz w:val="20"/>
                <w:szCs w:val="20"/>
              </w:rPr>
              <w:t>おおさか環境賞</w:t>
            </w:r>
          </w:p>
        </w:tc>
        <w:tc>
          <w:tcPr>
            <w:tcW w:w="7371" w:type="dxa"/>
            <w:gridSpan w:val="4"/>
            <w:tcBorders>
              <w:top w:val="single" w:sz="6" w:space="0" w:color="auto"/>
            </w:tcBorders>
            <w:shd w:val="clear" w:color="auto" w:fill="auto"/>
          </w:tcPr>
          <w:p w:rsidR="006F5652" w:rsidRPr="00CB3796" w:rsidRDefault="006F5652" w:rsidP="00BC5A16">
            <w:pPr>
              <w:adjustRightInd w:val="0"/>
              <w:snapToGrid w:val="0"/>
              <w:spacing w:line="280" w:lineRule="exact"/>
              <w:rPr>
                <w:rFonts w:ascii="HG丸ｺﾞｼｯｸM-PRO" w:eastAsia="HG丸ｺﾞｼｯｸM-PRO" w:hAnsi="HG丸ｺﾞｼｯｸM-PRO"/>
                <w:sz w:val="20"/>
                <w:szCs w:val="20"/>
              </w:rPr>
            </w:pPr>
            <w:r w:rsidRPr="00CB3796">
              <w:rPr>
                <w:rFonts w:ascii="HG丸ｺﾞｼｯｸM-PRO" w:eastAsia="HG丸ｺﾞｼｯｸM-PRO" w:hAnsi="HG丸ｺﾞｼｯｸM-PRO" w:hint="eastAsia"/>
                <w:sz w:val="20"/>
                <w:szCs w:val="20"/>
              </w:rPr>
              <w:t>企業・団体等の環境の保全・創造に資する活動を表彰　対象７件（</w:t>
            </w:r>
            <w:r>
              <w:rPr>
                <w:rFonts w:ascii="HG丸ｺﾞｼｯｸM-PRO" w:eastAsia="HG丸ｺﾞｼｯｸM-PRO" w:hAnsi="HG丸ｺﾞｼｯｸM-PRO" w:hint="eastAsia"/>
                <w:sz w:val="20"/>
                <w:szCs w:val="20"/>
              </w:rPr>
              <w:t>2013年度</w:t>
            </w:r>
            <w:r w:rsidRPr="00CB3796">
              <w:rPr>
                <w:rFonts w:ascii="HG丸ｺﾞｼｯｸM-PRO" w:eastAsia="HG丸ｺﾞｼｯｸM-PRO" w:hAnsi="HG丸ｺﾞｼｯｸM-PRO" w:hint="eastAsia"/>
                <w:sz w:val="20"/>
                <w:szCs w:val="20"/>
              </w:rPr>
              <w:t>）</w:t>
            </w:r>
          </w:p>
          <w:p w:rsidR="006F5652" w:rsidRPr="00CB3796" w:rsidRDefault="006F5652" w:rsidP="00BC5A16">
            <w:pPr>
              <w:adjustRightInd w:val="0"/>
              <w:snapToGrid w:val="0"/>
              <w:spacing w:line="280" w:lineRule="exact"/>
              <w:rPr>
                <w:rFonts w:ascii="HG丸ｺﾞｼｯｸM-PRO" w:eastAsia="HG丸ｺﾞｼｯｸM-PRO" w:hAnsi="HG丸ｺﾞｼｯｸM-PRO"/>
                <w:sz w:val="20"/>
                <w:szCs w:val="20"/>
              </w:rPr>
            </w:pPr>
            <w:r w:rsidRPr="00CB3796">
              <w:rPr>
                <w:rFonts w:ascii="HG丸ｺﾞｼｯｸM-PRO" w:eastAsia="HG丸ｺﾞｼｯｸM-PRO" w:hAnsi="HG丸ｺﾞｼｯｸM-PRO" w:hint="eastAsia"/>
                <w:sz w:val="20"/>
                <w:szCs w:val="20"/>
              </w:rPr>
              <w:t>優れた協働取組を顕彰する特別賞（協働賞）の創設（検討：</w:t>
            </w:r>
            <w:r>
              <w:rPr>
                <w:rFonts w:ascii="HG丸ｺﾞｼｯｸM-PRO" w:eastAsia="HG丸ｺﾞｼｯｸM-PRO" w:hAnsi="HG丸ｺﾞｼｯｸM-PRO" w:hint="eastAsia"/>
                <w:sz w:val="20"/>
                <w:szCs w:val="20"/>
              </w:rPr>
              <w:t>2013年度</w:t>
            </w:r>
            <w:r w:rsidRPr="00CB3796">
              <w:rPr>
                <w:rFonts w:ascii="HG丸ｺﾞｼｯｸM-PRO" w:eastAsia="HG丸ｺﾞｼｯｸM-PRO" w:hAnsi="HG丸ｺﾞｼｯｸM-PRO" w:hint="eastAsia"/>
                <w:sz w:val="20"/>
                <w:szCs w:val="20"/>
              </w:rPr>
              <w:t>、実施：</w:t>
            </w:r>
            <w:r>
              <w:rPr>
                <w:rFonts w:ascii="HG丸ｺﾞｼｯｸM-PRO" w:eastAsia="HG丸ｺﾞｼｯｸM-PRO" w:hAnsi="HG丸ｺﾞｼｯｸM-PRO" w:hint="eastAsia"/>
                <w:sz w:val="20"/>
                <w:szCs w:val="20"/>
              </w:rPr>
              <w:t>2014年度</w:t>
            </w:r>
            <w:r w:rsidRPr="00CB3796">
              <w:rPr>
                <w:rFonts w:ascii="HG丸ｺﾞｼｯｸM-PRO" w:eastAsia="HG丸ｺﾞｼｯｸM-PRO" w:hAnsi="HG丸ｺﾞｼｯｸM-PRO" w:hint="eastAsia"/>
                <w:sz w:val="20"/>
                <w:szCs w:val="20"/>
              </w:rPr>
              <w:t>～）</w:t>
            </w:r>
          </w:p>
        </w:tc>
      </w:tr>
      <w:tr w:rsidR="006F5652" w:rsidRPr="00286AA6" w:rsidTr="00BC5A16">
        <w:trPr>
          <w:trHeight w:val="151"/>
        </w:trPr>
        <w:tc>
          <w:tcPr>
            <w:tcW w:w="1486" w:type="dxa"/>
            <w:vMerge w:val="restart"/>
            <w:tcBorders>
              <w:top w:val="nil"/>
            </w:tcBorders>
            <w:shd w:val="clear" w:color="auto" w:fill="FFFF00"/>
          </w:tcPr>
          <w:p w:rsidR="006F5652" w:rsidRPr="00946B5F" w:rsidRDefault="006F5652" w:rsidP="00BC5A16">
            <w:pPr>
              <w:adjustRightInd w:val="0"/>
              <w:snapToGrid w:val="0"/>
              <w:spacing w:line="280" w:lineRule="exact"/>
              <w:rPr>
                <w:rFonts w:ascii="HG丸ｺﾞｼｯｸM-PRO" w:eastAsia="HG丸ｺﾞｼｯｸM-PRO" w:hAnsi="HG丸ｺﾞｼｯｸM-PRO"/>
                <w:b/>
                <w:sz w:val="20"/>
                <w:szCs w:val="20"/>
              </w:rPr>
            </w:pPr>
          </w:p>
        </w:tc>
        <w:tc>
          <w:tcPr>
            <w:tcW w:w="2200" w:type="dxa"/>
            <w:gridSpan w:val="3"/>
            <w:vMerge w:val="restart"/>
            <w:shd w:val="clear" w:color="auto" w:fill="auto"/>
          </w:tcPr>
          <w:p w:rsidR="006F5652" w:rsidRDefault="006F5652" w:rsidP="00BC5A16">
            <w:pPr>
              <w:adjustRightInd w:val="0"/>
              <w:snapToGrid w:val="0"/>
              <w:spacing w:line="280" w:lineRule="exact"/>
              <w:rPr>
                <w:rFonts w:ascii="HG丸ｺﾞｼｯｸM-PRO" w:eastAsia="HG丸ｺﾞｼｯｸM-PRO" w:hAnsi="HG丸ｺﾞｼｯｸM-PRO"/>
                <w:sz w:val="20"/>
                <w:szCs w:val="20"/>
              </w:rPr>
            </w:pPr>
            <w:r w:rsidRPr="002C31CA">
              <w:rPr>
                <w:rFonts w:ascii="HG丸ｺﾞｼｯｸM-PRO" w:eastAsia="HG丸ｺﾞｼｯｸM-PRO" w:hAnsi="HG丸ｺﾞｼｯｸM-PRO" w:hint="eastAsia"/>
                <w:sz w:val="20"/>
                <w:szCs w:val="20"/>
              </w:rPr>
              <w:t>製品やサービスへの環境ラベリング</w:t>
            </w:r>
            <w:r>
              <w:rPr>
                <w:rFonts w:ascii="HG丸ｺﾞｼｯｸM-PRO" w:eastAsia="HG丸ｺﾞｼｯｸM-PRO" w:hAnsi="HG丸ｺﾞｼｯｸM-PRO" w:hint="eastAsia"/>
                <w:sz w:val="20"/>
                <w:szCs w:val="20"/>
              </w:rPr>
              <w:t>の推奨</w:t>
            </w:r>
          </w:p>
        </w:tc>
        <w:tc>
          <w:tcPr>
            <w:tcW w:w="1276" w:type="dxa"/>
            <w:gridSpan w:val="2"/>
            <w:vMerge w:val="restart"/>
            <w:shd w:val="clear" w:color="auto" w:fill="auto"/>
          </w:tcPr>
          <w:p w:rsidR="006F5652" w:rsidRDefault="006F5652" w:rsidP="00BC5A16">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2409" w:type="dxa"/>
            <w:gridSpan w:val="4"/>
            <w:tcBorders>
              <w:bottom w:val="single" w:sz="6" w:space="0" w:color="auto"/>
            </w:tcBorders>
            <w:shd w:val="clear" w:color="auto" w:fill="auto"/>
          </w:tcPr>
          <w:p w:rsidR="006F5652" w:rsidRDefault="006F5652" w:rsidP="00BC5A16">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EMS普及啓発事業</w:t>
            </w:r>
          </w:p>
        </w:tc>
        <w:tc>
          <w:tcPr>
            <w:tcW w:w="7371" w:type="dxa"/>
            <w:gridSpan w:val="4"/>
            <w:tcBorders>
              <w:bottom w:val="single" w:sz="6" w:space="0" w:color="auto"/>
            </w:tcBorders>
            <w:shd w:val="clear" w:color="auto" w:fill="auto"/>
          </w:tcPr>
          <w:p w:rsidR="006F5652" w:rsidRDefault="006F5652" w:rsidP="00BC5A16">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ポータルサイトの運用、セミナー出講等による普及啓発</w:t>
            </w:r>
          </w:p>
        </w:tc>
      </w:tr>
      <w:tr w:rsidR="006F5652" w:rsidRPr="00286AA6" w:rsidTr="00BC5A16">
        <w:trPr>
          <w:trHeight w:val="65"/>
        </w:trPr>
        <w:tc>
          <w:tcPr>
            <w:tcW w:w="1486" w:type="dxa"/>
            <w:vMerge/>
            <w:tcBorders>
              <w:top w:val="nil"/>
            </w:tcBorders>
            <w:shd w:val="clear" w:color="auto" w:fill="FFFF00"/>
          </w:tcPr>
          <w:p w:rsidR="006F5652" w:rsidRPr="00946B5F" w:rsidRDefault="006F5652" w:rsidP="00BC5A16">
            <w:pPr>
              <w:adjustRightInd w:val="0"/>
              <w:snapToGrid w:val="0"/>
              <w:spacing w:line="280" w:lineRule="exact"/>
              <w:rPr>
                <w:rFonts w:ascii="HG丸ｺﾞｼｯｸM-PRO" w:eastAsia="HG丸ｺﾞｼｯｸM-PRO" w:hAnsi="HG丸ｺﾞｼｯｸM-PRO"/>
                <w:b/>
                <w:sz w:val="20"/>
                <w:szCs w:val="20"/>
              </w:rPr>
            </w:pPr>
          </w:p>
        </w:tc>
        <w:tc>
          <w:tcPr>
            <w:tcW w:w="2200" w:type="dxa"/>
            <w:gridSpan w:val="3"/>
            <w:vMerge/>
            <w:shd w:val="clear" w:color="auto" w:fill="auto"/>
          </w:tcPr>
          <w:p w:rsidR="006F5652" w:rsidRPr="002C31CA" w:rsidRDefault="006F5652" w:rsidP="00BC5A16">
            <w:pPr>
              <w:adjustRightInd w:val="0"/>
              <w:snapToGrid w:val="0"/>
              <w:spacing w:line="280" w:lineRule="exact"/>
              <w:rPr>
                <w:rFonts w:ascii="HG丸ｺﾞｼｯｸM-PRO" w:eastAsia="HG丸ｺﾞｼｯｸM-PRO" w:hAnsi="HG丸ｺﾞｼｯｸM-PRO"/>
                <w:sz w:val="20"/>
                <w:szCs w:val="20"/>
              </w:rPr>
            </w:pPr>
          </w:p>
        </w:tc>
        <w:tc>
          <w:tcPr>
            <w:tcW w:w="1276" w:type="dxa"/>
            <w:gridSpan w:val="2"/>
            <w:vMerge/>
            <w:shd w:val="clear" w:color="auto" w:fill="auto"/>
          </w:tcPr>
          <w:p w:rsidR="006F5652" w:rsidRDefault="006F5652" w:rsidP="00BC5A16">
            <w:pPr>
              <w:adjustRightInd w:val="0"/>
              <w:snapToGrid w:val="0"/>
              <w:spacing w:line="280" w:lineRule="exact"/>
              <w:rPr>
                <w:rFonts w:ascii="HG丸ｺﾞｼｯｸM-PRO" w:eastAsia="HG丸ｺﾞｼｯｸM-PRO" w:hAnsi="HG丸ｺﾞｼｯｸM-PRO"/>
                <w:sz w:val="20"/>
                <w:szCs w:val="20"/>
              </w:rPr>
            </w:pPr>
          </w:p>
        </w:tc>
        <w:tc>
          <w:tcPr>
            <w:tcW w:w="2409" w:type="dxa"/>
            <w:gridSpan w:val="4"/>
            <w:tcBorders>
              <w:top w:val="single" w:sz="6" w:space="0" w:color="auto"/>
            </w:tcBorders>
            <w:shd w:val="clear" w:color="auto" w:fill="auto"/>
          </w:tcPr>
          <w:p w:rsidR="006F5652" w:rsidRDefault="006F5652" w:rsidP="00BC5A16">
            <w:pPr>
              <w:adjustRightInd w:val="0"/>
              <w:snapToGrid w:val="0"/>
              <w:spacing w:line="280" w:lineRule="exact"/>
              <w:rPr>
                <w:rFonts w:ascii="HG丸ｺﾞｼｯｸM-PRO" w:eastAsia="HG丸ｺﾞｼｯｸM-PRO" w:hAnsi="HG丸ｺﾞｼｯｸM-PRO"/>
                <w:sz w:val="20"/>
                <w:szCs w:val="20"/>
              </w:rPr>
            </w:pPr>
            <w:r w:rsidRPr="007D5710">
              <w:rPr>
                <w:rFonts w:ascii="HG丸ｺﾞｼｯｸM-PRO" w:eastAsia="HG丸ｺﾞｼｯｸM-PRO" w:hAnsi="HG丸ｺﾞｼｯｸM-PRO" w:hint="eastAsia"/>
                <w:sz w:val="20"/>
                <w:szCs w:val="20"/>
              </w:rPr>
              <w:t>再生品普及促進事業</w:t>
            </w:r>
          </w:p>
        </w:tc>
        <w:tc>
          <w:tcPr>
            <w:tcW w:w="7371" w:type="dxa"/>
            <w:gridSpan w:val="4"/>
            <w:tcBorders>
              <w:top w:val="single" w:sz="6" w:space="0" w:color="auto"/>
            </w:tcBorders>
            <w:shd w:val="clear" w:color="auto" w:fill="auto"/>
          </w:tcPr>
          <w:p w:rsidR="006F5652" w:rsidRDefault="006F5652" w:rsidP="00BC5A16">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リサイクル認定製品の普及　製品数269（2013年度末</w:t>
            </w:r>
            <w:r>
              <w:rPr>
                <w:rFonts w:ascii="HG丸ｺﾞｼｯｸM-PRO" w:eastAsia="HG丸ｺﾞｼｯｸM-PRO" w:hAnsi="HG丸ｺﾞｼｯｸM-PRO" w:hint="eastAsia"/>
                <w:vanish/>
                <w:sz w:val="20"/>
                <w:szCs w:val="20"/>
              </w:rPr>
              <w:t>25H25</w:t>
            </w:r>
            <w:r>
              <w:rPr>
                <w:rFonts w:ascii="HG丸ｺﾞｼｯｸM-PRO" w:eastAsia="HG丸ｺﾞｼｯｸM-PRO" w:hAnsi="HG丸ｺﾞｼｯｸM-PRO" w:hint="eastAsia"/>
                <w:sz w:val="20"/>
                <w:szCs w:val="20"/>
              </w:rPr>
              <w:t>）</w:t>
            </w:r>
          </w:p>
        </w:tc>
      </w:tr>
      <w:tr w:rsidR="006F5652" w:rsidRPr="00286AA6" w:rsidTr="00BC5A16">
        <w:trPr>
          <w:trHeight w:val="185"/>
        </w:trPr>
        <w:tc>
          <w:tcPr>
            <w:tcW w:w="1486" w:type="dxa"/>
            <w:vMerge w:val="restart"/>
            <w:tcBorders>
              <w:top w:val="nil"/>
            </w:tcBorders>
            <w:shd w:val="clear" w:color="auto" w:fill="FFFF00"/>
          </w:tcPr>
          <w:p w:rsidR="006F5652" w:rsidRPr="00946B5F" w:rsidRDefault="006F5652" w:rsidP="00BC5A16">
            <w:pPr>
              <w:adjustRightInd w:val="0"/>
              <w:snapToGrid w:val="0"/>
              <w:spacing w:line="280" w:lineRule="exact"/>
              <w:rPr>
                <w:rFonts w:ascii="HG丸ｺﾞｼｯｸM-PRO" w:eastAsia="HG丸ｺﾞｼｯｸM-PRO" w:hAnsi="HG丸ｺﾞｼｯｸM-PRO"/>
                <w:b/>
                <w:sz w:val="20"/>
                <w:szCs w:val="20"/>
              </w:rPr>
            </w:pPr>
          </w:p>
        </w:tc>
        <w:tc>
          <w:tcPr>
            <w:tcW w:w="2200" w:type="dxa"/>
            <w:gridSpan w:val="3"/>
            <w:vMerge w:val="restart"/>
            <w:shd w:val="clear" w:color="auto" w:fill="auto"/>
          </w:tcPr>
          <w:p w:rsidR="006F5652" w:rsidRDefault="006F5652" w:rsidP="00BC5A16">
            <w:pPr>
              <w:adjustRightInd w:val="0"/>
              <w:snapToGrid w:val="0"/>
              <w:spacing w:line="280" w:lineRule="exact"/>
              <w:jc w:val="left"/>
              <w:rPr>
                <w:rFonts w:ascii="HG丸ｺﾞｼｯｸM-PRO" w:eastAsia="HG丸ｺﾞｼｯｸM-PRO" w:hAnsi="HG丸ｺﾞｼｯｸM-PRO"/>
                <w:sz w:val="20"/>
                <w:szCs w:val="20"/>
              </w:rPr>
            </w:pPr>
            <w:r w:rsidRPr="002C31CA">
              <w:rPr>
                <w:rFonts w:ascii="HG丸ｺﾞｼｯｸM-PRO" w:eastAsia="HG丸ｺﾞｼｯｸM-PRO" w:hAnsi="HG丸ｺﾞｼｯｸM-PRO" w:hint="eastAsia"/>
                <w:sz w:val="20"/>
                <w:szCs w:val="20"/>
              </w:rPr>
              <w:t>NPO</w:t>
            </w:r>
            <w:r>
              <w:rPr>
                <w:rFonts w:ascii="HG丸ｺﾞｼｯｸM-PRO" w:eastAsia="HG丸ｺﾞｼｯｸM-PRO" w:hAnsi="HG丸ｺﾞｼｯｸM-PRO" w:hint="eastAsia"/>
                <w:sz w:val="20"/>
                <w:szCs w:val="20"/>
              </w:rPr>
              <w:t>・企業等との連携イベント等の開催</w:t>
            </w:r>
          </w:p>
          <w:p w:rsidR="006F5652" w:rsidRDefault="006F5652" w:rsidP="00BC5A16">
            <w:pPr>
              <w:adjustRightInd w:val="0"/>
              <w:snapToGrid w:val="0"/>
              <w:spacing w:line="280" w:lineRule="exac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誰もが気軽に行動できる社会づくり</w:t>
            </w:r>
          </w:p>
        </w:tc>
        <w:tc>
          <w:tcPr>
            <w:tcW w:w="1276" w:type="dxa"/>
            <w:gridSpan w:val="2"/>
            <w:vMerge w:val="restart"/>
            <w:shd w:val="clear" w:color="auto" w:fill="auto"/>
          </w:tcPr>
          <w:p w:rsidR="006F5652" w:rsidRDefault="006F5652" w:rsidP="00BC5A16">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2409" w:type="dxa"/>
            <w:gridSpan w:val="4"/>
            <w:tcBorders>
              <w:bottom w:val="single" w:sz="6" w:space="0" w:color="auto"/>
            </w:tcBorders>
            <w:shd w:val="clear" w:color="auto" w:fill="auto"/>
          </w:tcPr>
          <w:p w:rsidR="006F5652" w:rsidRDefault="006F5652" w:rsidP="00BC5A16">
            <w:pPr>
              <w:adjustRightInd w:val="0"/>
              <w:snapToGrid w:val="0"/>
              <w:spacing w:line="280" w:lineRule="exact"/>
              <w:rPr>
                <w:rFonts w:ascii="HG丸ｺﾞｼｯｸM-PRO" w:eastAsia="HG丸ｺﾞｼｯｸM-PRO" w:hAnsi="HG丸ｺﾞｼｯｸM-PRO"/>
                <w:sz w:val="20"/>
                <w:szCs w:val="20"/>
              </w:rPr>
            </w:pPr>
            <w:r w:rsidRPr="007D5710">
              <w:rPr>
                <w:rFonts w:ascii="HG丸ｺﾞｼｯｸM-PRO" w:eastAsia="HG丸ｺﾞｼｯｸM-PRO" w:hAnsi="HG丸ｺﾞｼｯｸM-PRO" w:hint="eastAsia"/>
                <w:sz w:val="20"/>
                <w:szCs w:val="20"/>
              </w:rPr>
              <w:t>ローカルアジェンダ２１推進事業</w:t>
            </w:r>
          </w:p>
        </w:tc>
        <w:tc>
          <w:tcPr>
            <w:tcW w:w="7371" w:type="dxa"/>
            <w:gridSpan w:val="4"/>
            <w:tcBorders>
              <w:bottom w:val="single" w:sz="6" w:space="0" w:color="auto"/>
            </w:tcBorders>
            <w:shd w:val="clear" w:color="auto" w:fill="auto"/>
          </w:tcPr>
          <w:p w:rsidR="006F5652" w:rsidRDefault="006F5652" w:rsidP="00BC5A16">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毎年度、</w:t>
            </w:r>
            <w:r w:rsidRPr="007D5710">
              <w:rPr>
                <w:rFonts w:ascii="HG丸ｺﾞｼｯｸM-PRO" w:eastAsia="HG丸ｺﾞｼｯｸM-PRO" w:hAnsi="HG丸ｺﾞｼｯｸM-PRO" w:hint="eastAsia"/>
                <w:sz w:val="20"/>
                <w:szCs w:val="20"/>
              </w:rPr>
              <w:t>「豊かな環境づくり大阪府民会議」</w:t>
            </w:r>
            <w:r>
              <w:rPr>
                <w:rFonts w:ascii="HG丸ｺﾞｼｯｸM-PRO" w:eastAsia="HG丸ｺﾞｼｯｸM-PRO" w:hAnsi="HG丸ｺﾞｼｯｸM-PRO" w:hint="eastAsia"/>
                <w:sz w:val="20"/>
                <w:szCs w:val="20"/>
              </w:rPr>
              <w:t>において</w:t>
            </w:r>
            <w:r w:rsidRPr="007D5710">
              <w:rPr>
                <w:rFonts w:ascii="HG丸ｺﾞｼｯｸM-PRO" w:eastAsia="HG丸ｺﾞｼｯｸM-PRO" w:hAnsi="HG丸ｺﾞｼｯｸM-PRO" w:hint="eastAsia"/>
                <w:sz w:val="20"/>
                <w:szCs w:val="20"/>
              </w:rPr>
              <w:t>「豊かな環境づくり大阪行動計画」を策定</w:t>
            </w:r>
          </w:p>
        </w:tc>
      </w:tr>
      <w:tr w:rsidR="006F5652" w:rsidRPr="00286AA6" w:rsidTr="00BC5A16">
        <w:trPr>
          <w:trHeight w:val="150"/>
        </w:trPr>
        <w:tc>
          <w:tcPr>
            <w:tcW w:w="1486" w:type="dxa"/>
            <w:vMerge/>
            <w:shd w:val="clear" w:color="auto" w:fill="FFFF00"/>
          </w:tcPr>
          <w:p w:rsidR="006F5652" w:rsidRPr="00946B5F" w:rsidRDefault="006F5652" w:rsidP="00BC5A16">
            <w:pPr>
              <w:adjustRightInd w:val="0"/>
              <w:snapToGrid w:val="0"/>
              <w:spacing w:line="280" w:lineRule="exact"/>
              <w:rPr>
                <w:rFonts w:ascii="HG丸ｺﾞｼｯｸM-PRO" w:eastAsia="HG丸ｺﾞｼｯｸM-PRO" w:hAnsi="HG丸ｺﾞｼｯｸM-PRO"/>
                <w:b/>
                <w:sz w:val="20"/>
                <w:szCs w:val="20"/>
              </w:rPr>
            </w:pPr>
          </w:p>
        </w:tc>
        <w:tc>
          <w:tcPr>
            <w:tcW w:w="2200" w:type="dxa"/>
            <w:gridSpan w:val="3"/>
            <w:vMerge/>
            <w:shd w:val="clear" w:color="auto" w:fill="auto"/>
          </w:tcPr>
          <w:p w:rsidR="006F5652" w:rsidRPr="002C31CA" w:rsidRDefault="006F5652" w:rsidP="00BC5A16">
            <w:pPr>
              <w:adjustRightInd w:val="0"/>
              <w:snapToGrid w:val="0"/>
              <w:spacing w:line="280" w:lineRule="exact"/>
              <w:jc w:val="left"/>
              <w:rPr>
                <w:rFonts w:ascii="HG丸ｺﾞｼｯｸM-PRO" w:eastAsia="HG丸ｺﾞｼｯｸM-PRO" w:hAnsi="HG丸ｺﾞｼｯｸM-PRO"/>
                <w:sz w:val="20"/>
                <w:szCs w:val="20"/>
              </w:rPr>
            </w:pPr>
          </w:p>
        </w:tc>
        <w:tc>
          <w:tcPr>
            <w:tcW w:w="1276" w:type="dxa"/>
            <w:gridSpan w:val="2"/>
            <w:vMerge/>
            <w:shd w:val="clear" w:color="auto" w:fill="auto"/>
          </w:tcPr>
          <w:p w:rsidR="006F5652" w:rsidRDefault="006F5652" w:rsidP="00BC5A16">
            <w:pPr>
              <w:adjustRightInd w:val="0"/>
              <w:snapToGrid w:val="0"/>
              <w:spacing w:line="280" w:lineRule="exact"/>
              <w:rPr>
                <w:rFonts w:ascii="HG丸ｺﾞｼｯｸM-PRO" w:eastAsia="HG丸ｺﾞｼｯｸM-PRO" w:hAnsi="HG丸ｺﾞｼｯｸM-PRO"/>
                <w:sz w:val="20"/>
                <w:szCs w:val="20"/>
              </w:rPr>
            </w:pPr>
          </w:p>
        </w:tc>
        <w:tc>
          <w:tcPr>
            <w:tcW w:w="2409" w:type="dxa"/>
            <w:gridSpan w:val="4"/>
            <w:tcBorders>
              <w:top w:val="single" w:sz="6" w:space="0" w:color="auto"/>
              <w:bottom w:val="single" w:sz="6" w:space="0" w:color="auto"/>
            </w:tcBorders>
            <w:shd w:val="clear" w:color="auto" w:fill="auto"/>
          </w:tcPr>
          <w:p w:rsidR="006F5652" w:rsidRDefault="006F5652" w:rsidP="00BC5A16">
            <w:pPr>
              <w:adjustRightInd w:val="0"/>
              <w:snapToGrid w:val="0"/>
              <w:spacing w:line="280" w:lineRule="exact"/>
              <w:rPr>
                <w:rFonts w:ascii="HG丸ｺﾞｼｯｸM-PRO" w:eastAsia="HG丸ｺﾞｼｯｸM-PRO" w:hAnsi="HG丸ｺﾞｼｯｸM-PRO"/>
                <w:sz w:val="20"/>
                <w:szCs w:val="20"/>
              </w:rPr>
            </w:pPr>
            <w:r w:rsidRPr="0004515F">
              <w:rPr>
                <w:rFonts w:ascii="HG丸ｺﾞｼｯｸM-PRO" w:eastAsia="HG丸ｺﾞｼｯｸM-PRO" w:hAnsi="HG丸ｺﾞｼｯｸM-PRO" w:hint="eastAsia"/>
                <w:sz w:val="20"/>
                <w:szCs w:val="20"/>
              </w:rPr>
              <w:t>笑働ＯＳＡＫＡ</w:t>
            </w:r>
            <w:r>
              <w:rPr>
                <w:rFonts w:ascii="HG丸ｺﾞｼｯｸM-PRO" w:eastAsia="HG丸ｺﾞｼｯｸM-PRO" w:hAnsi="HG丸ｺﾞｼｯｸM-PRO" w:hint="eastAsia"/>
                <w:sz w:val="20"/>
                <w:szCs w:val="20"/>
              </w:rPr>
              <w:t>の取組</w:t>
            </w:r>
          </w:p>
        </w:tc>
        <w:tc>
          <w:tcPr>
            <w:tcW w:w="7371" w:type="dxa"/>
            <w:gridSpan w:val="4"/>
            <w:tcBorders>
              <w:top w:val="single" w:sz="6" w:space="0" w:color="auto"/>
              <w:bottom w:val="single" w:sz="6" w:space="0" w:color="auto"/>
            </w:tcBorders>
            <w:shd w:val="clear" w:color="auto" w:fill="auto"/>
          </w:tcPr>
          <w:p w:rsidR="006F5652" w:rsidRDefault="006F5652" w:rsidP="00BC5A16">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産公学民協働による地域づくり活動　参加640団体（2013年度</w:t>
            </w:r>
          </w:p>
        </w:tc>
      </w:tr>
      <w:tr w:rsidR="006F5652" w:rsidRPr="00286AA6" w:rsidTr="00BC5A16">
        <w:trPr>
          <w:trHeight w:val="195"/>
        </w:trPr>
        <w:tc>
          <w:tcPr>
            <w:tcW w:w="1486" w:type="dxa"/>
            <w:vMerge/>
            <w:tcBorders>
              <w:bottom w:val="nil"/>
            </w:tcBorders>
            <w:shd w:val="clear" w:color="auto" w:fill="FFFF00"/>
          </w:tcPr>
          <w:p w:rsidR="006F5652" w:rsidRPr="00946B5F" w:rsidRDefault="006F5652" w:rsidP="00BC5A16">
            <w:pPr>
              <w:adjustRightInd w:val="0"/>
              <w:snapToGrid w:val="0"/>
              <w:spacing w:line="280" w:lineRule="exact"/>
              <w:rPr>
                <w:rFonts w:ascii="HG丸ｺﾞｼｯｸM-PRO" w:eastAsia="HG丸ｺﾞｼｯｸM-PRO" w:hAnsi="HG丸ｺﾞｼｯｸM-PRO"/>
                <w:b/>
                <w:sz w:val="20"/>
                <w:szCs w:val="20"/>
              </w:rPr>
            </w:pPr>
          </w:p>
        </w:tc>
        <w:tc>
          <w:tcPr>
            <w:tcW w:w="2200" w:type="dxa"/>
            <w:gridSpan w:val="3"/>
            <w:vMerge/>
            <w:shd w:val="clear" w:color="auto" w:fill="auto"/>
          </w:tcPr>
          <w:p w:rsidR="006F5652" w:rsidRPr="002C31CA" w:rsidRDefault="006F5652" w:rsidP="00BC5A16">
            <w:pPr>
              <w:adjustRightInd w:val="0"/>
              <w:snapToGrid w:val="0"/>
              <w:spacing w:line="280" w:lineRule="exact"/>
              <w:jc w:val="left"/>
              <w:rPr>
                <w:rFonts w:ascii="HG丸ｺﾞｼｯｸM-PRO" w:eastAsia="HG丸ｺﾞｼｯｸM-PRO" w:hAnsi="HG丸ｺﾞｼｯｸM-PRO"/>
                <w:sz w:val="20"/>
                <w:szCs w:val="20"/>
              </w:rPr>
            </w:pPr>
          </w:p>
        </w:tc>
        <w:tc>
          <w:tcPr>
            <w:tcW w:w="1276" w:type="dxa"/>
            <w:gridSpan w:val="2"/>
            <w:vMerge/>
            <w:shd w:val="clear" w:color="auto" w:fill="auto"/>
          </w:tcPr>
          <w:p w:rsidR="006F5652" w:rsidRDefault="006F5652" w:rsidP="00BC5A16">
            <w:pPr>
              <w:adjustRightInd w:val="0"/>
              <w:snapToGrid w:val="0"/>
              <w:spacing w:line="280" w:lineRule="exact"/>
              <w:rPr>
                <w:rFonts w:ascii="HG丸ｺﾞｼｯｸM-PRO" w:eastAsia="HG丸ｺﾞｼｯｸM-PRO" w:hAnsi="HG丸ｺﾞｼｯｸM-PRO"/>
                <w:sz w:val="20"/>
                <w:szCs w:val="20"/>
              </w:rPr>
            </w:pPr>
          </w:p>
        </w:tc>
        <w:tc>
          <w:tcPr>
            <w:tcW w:w="2409" w:type="dxa"/>
            <w:gridSpan w:val="4"/>
            <w:tcBorders>
              <w:top w:val="single" w:sz="6" w:space="0" w:color="auto"/>
            </w:tcBorders>
            <w:shd w:val="clear" w:color="auto" w:fill="auto"/>
          </w:tcPr>
          <w:p w:rsidR="006F5652" w:rsidRPr="006454BA" w:rsidRDefault="006F5652" w:rsidP="00BC5A16">
            <w:pPr>
              <w:adjustRightInd w:val="0"/>
              <w:snapToGrid w:val="0"/>
              <w:spacing w:line="280" w:lineRule="exact"/>
              <w:rPr>
                <w:rFonts w:ascii="HG丸ｺﾞｼｯｸM-PRO" w:eastAsia="HG丸ｺﾞｼｯｸM-PRO" w:hAnsi="HG丸ｺﾞｼｯｸM-PRO"/>
                <w:sz w:val="20"/>
                <w:szCs w:val="20"/>
              </w:rPr>
            </w:pPr>
            <w:r w:rsidRPr="006454BA">
              <w:rPr>
                <w:rFonts w:ascii="HG丸ｺﾞｼｯｸM-PRO" w:eastAsia="HG丸ｺﾞｼｯｸM-PRO" w:hAnsi="HG丸ｺﾞｼｯｸM-PRO" w:hint="eastAsia"/>
                <w:sz w:val="20"/>
                <w:szCs w:val="20"/>
              </w:rPr>
              <w:t>アドプト・リバー・プログラム</w:t>
            </w:r>
          </w:p>
        </w:tc>
        <w:tc>
          <w:tcPr>
            <w:tcW w:w="7371" w:type="dxa"/>
            <w:gridSpan w:val="4"/>
            <w:tcBorders>
              <w:top w:val="single" w:sz="6" w:space="0" w:color="auto"/>
            </w:tcBorders>
            <w:shd w:val="clear" w:color="auto" w:fill="auto"/>
          </w:tcPr>
          <w:p w:rsidR="006F5652" w:rsidRDefault="006F5652" w:rsidP="00BC5A16">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地域団体等との協働での河川環境改善　参加4万人超（2013年度）</w:t>
            </w:r>
          </w:p>
        </w:tc>
      </w:tr>
      <w:tr w:rsidR="006F5652" w:rsidRPr="00286AA6" w:rsidTr="00BC5A16">
        <w:trPr>
          <w:trHeight w:val="70"/>
        </w:trPr>
        <w:tc>
          <w:tcPr>
            <w:tcW w:w="1486" w:type="dxa"/>
            <w:tcBorders>
              <w:top w:val="nil"/>
            </w:tcBorders>
            <w:shd w:val="clear" w:color="auto" w:fill="FFFF00"/>
          </w:tcPr>
          <w:p w:rsidR="006F5652" w:rsidRPr="00946B5F" w:rsidRDefault="006F5652" w:rsidP="00BC5A16">
            <w:pPr>
              <w:adjustRightInd w:val="0"/>
              <w:snapToGrid w:val="0"/>
              <w:spacing w:line="280" w:lineRule="exact"/>
              <w:rPr>
                <w:rFonts w:ascii="HG丸ｺﾞｼｯｸM-PRO" w:eastAsia="HG丸ｺﾞｼｯｸM-PRO" w:hAnsi="HG丸ｺﾞｼｯｸM-PRO"/>
                <w:b/>
                <w:sz w:val="20"/>
                <w:szCs w:val="20"/>
              </w:rPr>
            </w:pPr>
          </w:p>
        </w:tc>
        <w:tc>
          <w:tcPr>
            <w:tcW w:w="13256" w:type="dxa"/>
            <w:gridSpan w:val="13"/>
            <w:shd w:val="clear" w:color="auto" w:fill="auto"/>
          </w:tcPr>
          <w:p w:rsidR="006F5652" w:rsidRDefault="006F5652" w:rsidP="00BC5A16">
            <w:pPr>
              <w:adjustRightInd w:val="0"/>
              <w:snapToGrid w:val="0"/>
              <w:spacing w:line="28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※進捗状況：☆☆☆計画</w:t>
            </w:r>
            <w:r w:rsidRPr="00E95F23">
              <w:rPr>
                <w:rFonts w:ascii="HG丸ｺﾞｼｯｸM-PRO" w:eastAsia="HG丸ｺﾞｼｯｸM-PRO" w:hAnsi="HG丸ｺﾞｼｯｸM-PRO" w:hint="eastAsia"/>
                <w:sz w:val="20"/>
                <w:szCs w:val="20"/>
              </w:rPr>
              <w:t>以上</w:t>
            </w:r>
            <w:r>
              <w:rPr>
                <w:rFonts w:ascii="HG丸ｺﾞｼｯｸM-PRO" w:eastAsia="HG丸ｺﾞｼｯｸM-PRO" w:hAnsi="HG丸ｺﾞｼｯｸM-PRO" w:hint="eastAsia"/>
                <w:sz w:val="20"/>
                <w:szCs w:val="20"/>
              </w:rPr>
              <w:t>の進捗／☆☆計画どおり／☆計画以下の進捗／△計画とは異なる事業内容で進捗</w:t>
            </w:r>
          </w:p>
        </w:tc>
      </w:tr>
      <w:tr w:rsidR="006F5652" w:rsidRPr="00286AA6" w:rsidTr="00BC5A16">
        <w:trPr>
          <w:trHeight w:val="70"/>
        </w:trPr>
        <w:tc>
          <w:tcPr>
            <w:tcW w:w="1486" w:type="dxa"/>
            <w:vMerge w:val="restart"/>
            <w:shd w:val="clear" w:color="auto" w:fill="FFFF00"/>
          </w:tcPr>
          <w:p w:rsidR="006F5652" w:rsidRPr="00946B5F" w:rsidRDefault="006F5652" w:rsidP="00BC5A16">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評価</w:t>
            </w:r>
          </w:p>
        </w:tc>
        <w:tc>
          <w:tcPr>
            <w:tcW w:w="2342" w:type="dxa"/>
            <w:gridSpan w:val="4"/>
            <w:shd w:val="clear" w:color="auto" w:fill="FFFF00"/>
          </w:tcPr>
          <w:p w:rsidR="006F5652" w:rsidRPr="00AC4F83" w:rsidRDefault="006F5652" w:rsidP="00BC5A16">
            <w:pPr>
              <w:adjustRightInd w:val="0"/>
              <w:snapToGrid w:val="0"/>
              <w:spacing w:line="280" w:lineRule="exact"/>
              <w:rPr>
                <w:rFonts w:ascii="HG丸ｺﾞｼｯｸM-PRO" w:eastAsia="HG丸ｺﾞｼｯｸM-PRO" w:hAnsi="HG丸ｺﾞｼｯｸM-PRO"/>
                <w:sz w:val="20"/>
                <w:szCs w:val="20"/>
              </w:rPr>
            </w:pPr>
          </w:p>
        </w:tc>
        <w:tc>
          <w:tcPr>
            <w:tcW w:w="2409" w:type="dxa"/>
            <w:gridSpan w:val="3"/>
            <w:shd w:val="clear" w:color="auto" w:fill="FFFF00"/>
          </w:tcPr>
          <w:p w:rsidR="006F5652" w:rsidRPr="00B93194" w:rsidRDefault="006F5652" w:rsidP="00BC5A16">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評価</w:t>
            </w:r>
          </w:p>
        </w:tc>
        <w:tc>
          <w:tcPr>
            <w:tcW w:w="8505" w:type="dxa"/>
            <w:gridSpan w:val="6"/>
            <w:shd w:val="clear" w:color="auto" w:fill="FFFF00"/>
          </w:tcPr>
          <w:p w:rsidR="006F5652" w:rsidRPr="00B93194" w:rsidRDefault="006F5652" w:rsidP="00BC5A16">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理由等</w:t>
            </w:r>
          </w:p>
        </w:tc>
      </w:tr>
      <w:tr w:rsidR="006F5652" w:rsidRPr="00286AA6" w:rsidTr="00BC5A16">
        <w:trPr>
          <w:trHeight w:val="195"/>
        </w:trPr>
        <w:tc>
          <w:tcPr>
            <w:tcW w:w="1486" w:type="dxa"/>
            <w:vMerge/>
            <w:shd w:val="clear" w:color="auto" w:fill="FFFF00"/>
          </w:tcPr>
          <w:p w:rsidR="006F5652" w:rsidRPr="00946B5F" w:rsidRDefault="006F5652" w:rsidP="00BC5A16">
            <w:pPr>
              <w:adjustRightInd w:val="0"/>
              <w:snapToGrid w:val="0"/>
              <w:spacing w:line="280" w:lineRule="exact"/>
              <w:rPr>
                <w:rFonts w:ascii="HG丸ｺﾞｼｯｸM-PRO" w:eastAsia="HG丸ｺﾞｼｯｸM-PRO" w:hAnsi="HG丸ｺﾞｼｯｸM-PRO"/>
                <w:b/>
                <w:sz w:val="20"/>
                <w:szCs w:val="20"/>
              </w:rPr>
            </w:pPr>
          </w:p>
        </w:tc>
        <w:tc>
          <w:tcPr>
            <w:tcW w:w="2342" w:type="dxa"/>
            <w:gridSpan w:val="4"/>
            <w:shd w:val="clear" w:color="auto" w:fill="FFFF00"/>
          </w:tcPr>
          <w:p w:rsidR="006F5652" w:rsidRPr="00B93194" w:rsidRDefault="006F5652" w:rsidP="00BC5A16">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施策目的の達成見込み</w:t>
            </w:r>
          </w:p>
        </w:tc>
        <w:tc>
          <w:tcPr>
            <w:tcW w:w="2409" w:type="dxa"/>
            <w:gridSpan w:val="3"/>
            <w:shd w:val="clear" w:color="auto" w:fill="auto"/>
          </w:tcPr>
          <w:p w:rsidR="006F5652" w:rsidRPr="00AC4F83" w:rsidRDefault="006F5652" w:rsidP="00BC5A16">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順調に推移</w:t>
            </w:r>
          </w:p>
        </w:tc>
        <w:tc>
          <w:tcPr>
            <w:tcW w:w="8505" w:type="dxa"/>
            <w:gridSpan w:val="6"/>
            <w:shd w:val="clear" w:color="auto" w:fill="auto"/>
          </w:tcPr>
          <w:p w:rsidR="006F5652" w:rsidRPr="00AC4F83" w:rsidRDefault="006F5652" w:rsidP="00BC5A16">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指標値は横ばいまたは増加傾向で推移している</w:t>
            </w:r>
          </w:p>
        </w:tc>
      </w:tr>
      <w:tr w:rsidR="006F5652" w:rsidRPr="00286AA6" w:rsidTr="00BC5A16">
        <w:trPr>
          <w:trHeight w:val="180"/>
        </w:trPr>
        <w:tc>
          <w:tcPr>
            <w:tcW w:w="1486" w:type="dxa"/>
            <w:vMerge/>
            <w:shd w:val="clear" w:color="auto" w:fill="FFFF00"/>
          </w:tcPr>
          <w:p w:rsidR="006F5652" w:rsidRPr="00946B5F" w:rsidRDefault="006F5652" w:rsidP="00BC5A16">
            <w:pPr>
              <w:adjustRightInd w:val="0"/>
              <w:snapToGrid w:val="0"/>
              <w:spacing w:line="280" w:lineRule="exact"/>
              <w:rPr>
                <w:rFonts w:ascii="HG丸ｺﾞｼｯｸM-PRO" w:eastAsia="HG丸ｺﾞｼｯｸM-PRO" w:hAnsi="HG丸ｺﾞｼｯｸM-PRO"/>
                <w:b/>
                <w:sz w:val="20"/>
                <w:szCs w:val="20"/>
              </w:rPr>
            </w:pPr>
          </w:p>
        </w:tc>
        <w:tc>
          <w:tcPr>
            <w:tcW w:w="2342" w:type="dxa"/>
            <w:gridSpan w:val="4"/>
            <w:shd w:val="clear" w:color="auto" w:fill="FFFF00"/>
          </w:tcPr>
          <w:p w:rsidR="006F5652" w:rsidRPr="00B93194" w:rsidRDefault="006F5652" w:rsidP="00BC5A16">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事業の進捗状況</w:t>
            </w:r>
          </w:p>
        </w:tc>
        <w:tc>
          <w:tcPr>
            <w:tcW w:w="2409" w:type="dxa"/>
            <w:gridSpan w:val="3"/>
            <w:shd w:val="clear" w:color="auto" w:fill="auto"/>
          </w:tcPr>
          <w:p w:rsidR="006F5652" w:rsidRPr="00AC4F83" w:rsidRDefault="006F5652" w:rsidP="00BC5A16">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概ね計画どおり進捗</w:t>
            </w:r>
          </w:p>
        </w:tc>
        <w:tc>
          <w:tcPr>
            <w:tcW w:w="8505" w:type="dxa"/>
            <w:gridSpan w:val="6"/>
            <w:shd w:val="clear" w:color="auto" w:fill="auto"/>
          </w:tcPr>
          <w:p w:rsidR="006F5652" w:rsidRPr="00AC4F83" w:rsidRDefault="006F5652" w:rsidP="00BC5A16">
            <w:pPr>
              <w:adjustRightInd w:val="0"/>
              <w:snapToGrid w:val="0"/>
              <w:spacing w:line="280" w:lineRule="exact"/>
              <w:rPr>
                <w:rFonts w:ascii="HG丸ｺﾞｼｯｸM-PRO" w:eastAsia="HG丸ｺﾞｼｯｸM-PRO" w:hAnsi="HG丸ｺﾞｼｯｸM-PRO"/>
                <w:sz w:val="20"/>
                <w:szCs w:val="20"/>
              </w:rPr>
            </w:pPr>
          </w:p>
        </w:tc>
      </w:tr>
      <w:tr w:rsidR="006F5652" w:rsidRPr="00286AA6" w:rsidTr="00BC5A16">
        <w:trPr>
          <w:trHeight w:val="195"/>
        </w:trPr>
        <w:tc>
          <w:tcPr>
            <w:tcW w:w="1486" w:type="dxa"/>
            <w:vMerge w:val="restart"/>
            <w:shd w:val="clear" w:color="auto" w:fill="FFFF00"/>
          </w:tcPr>
          <w:p w:rsidR="006F5652" w:rsidRPr="00946B5F" w:rsidRDefault="006F5652" w:rsidP="00BC5A16">
            <w:pPr>
              <w:adjustRightInd w:val="0"/>
              <w:snapToGrid w:val="0"/>
              <w:spacing w:line="280" w:lineRule="exac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計画見直し又は改善事項</w:t>
            </w:r>
          </w:p>
        </w:tc>
        <w:tc>
          <w:tcPr>
            <w:tcW w:w="2342" w:type="dxa"/>
            <w:gridSpan w:val="4"/>
            <w:shd w:val="clear" w:color="auto" w:fill="FFFF00"/>
          </w:tcPr>
          <w:p w:rsidR="006F5652" w:rsidRPr="00B93194" w:rsidRDefault="006F5652" w:rsidP="00BC5A16">
            <w:pPr>
              <w:adjustRightInd w:val="0"/>
              <w:snapToGrid w:val="0"/>
              <w:spacing w:line="280" w:lineRule="exact"/>
              <w:rPr>
                <w:rFonts w:ascii="HG丸ｺﾞｼｯｸM-PRO" w:eastAsia="HG丸ｺﾞｼｯｸM-PRO" w:hAnsi="HG丸ｺﾞｼｯｸM-PRO"/>
                <w:sz w:val="20"/>
                <w:szCs w:val="20"/>
              </w:rPr>
            </w:pPr>
          </w:p>
        </w:tc>
        <w:tc>
          <w:tcPr>
            <w:tcW w:w="2409" w:type="dxa"/>
            <w:gridSpan w:val="3"/>
            <w:shd w:val="clear" w:color="auto" w:fill="FFFF00"/>
          </w:tcPr>
          <w:p w:rsidR="006F5652" w:rsidRPr="00B93194" w:rsidRDefault="006F5652" w:rsidP="00BC5A16">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見直し・改善点の有無</w:t>
            </w:r>
          </w:p>
        </w:tc>
        <w:tc>
          <w:tcPr>
            <w:tcW w:w="8505" w:type="dxa"/>
            <w:gridSpan w:val="6"/>
            <w:shd w:val="clear" w:color="auto" w:fill="FFFF00"/>
          </w:tcPr>
          <w:p w:rsidR="006F5652" w:rsidRPr="00B93194" w:rsidRDefault="006F5652" w:rsidP="00BC5A16">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見直し・改善</w:t>
            </w:r>
            <w:r w:rsidRPr="00B93194">
              <w:rPr>
                <w:rFonts w:ascii="HG丸ｺﾞｼｯｸM-PRO" w:eastAsia="HG丸ｺﾞｼｯｸM-PRO" w:hAnsi="HG丸ｺﾞｼｯｸM-PRO" w:hint="eastAsia"/>
                <w:sz w:val="20"/>
                <w:szCs w:val="20"/>
              </w:rPr>
              <w:t>の</w:t>
            </w:r>
            <w:r>
              <w:rPr>
                <w:rFonts w:ascii="HG丸ｺﾞｼｯｸM-PRO" w:eastAsia="HG丸ｺﾞｼｯｸM-PRO" w:hAnsi="HG丸ｺﾞｼｯｸM-PRO" w:hint="eastAsia"/>
                <w:sz w:val="20"/>
                <w:szCs w:val="20"/>
              </w:rPr>
              <w:t>内容</w:t>
            </w:r>
            <w:r w:rsidRPr="00B93194">
              <w:rPr>
                <w:rFonts w:ascii="HG丸ｺﾞｼｯｸM-PRO" w:eastAsia="HG丸ｺﾞｼｯｸM-PRO" w:hAnsi="HG丸ｺﾞｼｯｸM-PRO" w:hint="eastAsia"/>
                <w:sz w:val="20"/>
                <w:szCs w:val="20"/>
              </w:rPr>
              <w:t>等</w:t>
            </w:r>
          </w:p>
        </w:tc>
      </w:tr>
      <w:tr w:rsidR="006F5652" w:rsidRPr="00286AA6" w:rsidTr="00BC5A16">
        <w:trPr>
          <w:trHeight w:val="120"/>
        </w:trPr>
        <w:tc>
          <w:tcPr>
            <w:tcW w:w="1486" w:type="dxa"/>
            <w:vMerge/>
            <w:shd w:val="clear" w:color="auto" w:fill="FFFF00"/>
          </w:tcPr>
          <w:p w:rsidR="006F5652" w:rsidRDefault="006F5652" w:rsidP="00BC5A16">
            <w:pPr>
              <w:adjustRightInd w:val="0"/>
              <w:snapToGrid w:val="0"/>
              <w:spacing w:line="280" w:lineRule="exact"/>
              <w:rPr>
                <w:rFonts w:ascii="HG丸ｺﾞｼｯｸM-PRO" w:eastAsia="HG丸ｺﾞｼｯｸM-PRO" w:hAnsi="HG丸ｺﾞｼｯｸM-PRO"/>
                <w:b/>
                <w:sz w:val="20"/>
                <w:szCs w:val="20"/>
              </w:rPr>
            </w:pPr>
          </w:p>
        </w:tc>
        <w:tc>
          <w:tcPr>
            <w:tcW w:w="2342" w:type="dxa"/>
            <w:gridSpan w:val="4"/>
            <w:shd w:val="clear" w:color="auto" w:fill="FFFF00"/>
          </w:tcPr>
          <w:p w:rsidR="006F5652" w:rsidRPr="00B93194" w:rsidRDefault="006F5652" w:rsidP="00BC5A16">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目標</w:t>
            </w:r>
          </w:p>
        </w:tc>
        <w:tc>
          <w:tcPr>
            <w:tcW w:w="2409" w:type="dxa"/>
            <w:gridSpan w:val="3"/>
            <w:shd w:val="clear" w:color="auto" w:fill="auto"/>
          </w:tcPr>
          <w:p w:rsidR="006F5652" w:rsidRPr="00AC4F83" w:rsidRDefault="006F5652" w:rsidP="00BC5A16">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無</w:t>
            </w:r>
          </w:p>
        </w:tc>
        <w:tc>
          <w:tcPr>
            <w:tcW w:w="8505" w:type="dxa"/>
            <w:gridSpan w:val="6"/>
            <w:shd w:val="clear" w:color="auto" w:fill="auto"/>
          </w:tcPr>
          <w:p w:rsidR="006F5652" w:rsidRPr="00AC4F83" w:rsidRDefault="006F5652" w:rsidP="00BC5A16">
            <w:pPr>
              <w:adjustRightInd w:val="0"/>
              <w:snapToGrid w:val="0"/>
              <w:spacing w:line="280" w:lineRule="exact"/>
              <w:rPr>
                <w:rFonts w:ascii="HG丸ｺﾞｼｯｸM-PRO" w:eastAsia="HG丸ｺﾞｼｯｸM-PRO" w:hAnsi="HG丸ｺﾞｼｯｸM-PRO"/>
                <w:sz w:val="20"/>
                <w:szCs w:val="20"/>
              </w:rPr>
            </w:pPr>
          </w:p>
        </w:tc>
      </w:tr>
      <w:tr w:rsidR="006F5652" w:rsidRPr="00286AA6" w:rsidTr="00BC5A16">
        <w:trPr>
          <w:trHeight w:val="135"/>
        </w:trPr>
        <w:tc>
          <w:tcPr>
            <w:tcW w:w="1486" w:type="dxa"/>
            <w:vMerge/>
            <w:shd w:val="clear" w:color="auto" w:fill="FFFF00"/>
          </w:tcPr>
          <w:p w:rsidR="006F5652" w:rsidRDefault="006F5652" w:rsidP="00BC5A16">
            <w:pPr>
              <w:adjustRightInd w:val="0"/>
              <w:snapToGrid w:val="0"/>
              <w:spacing w:line="280" w:lineRule="exact"/>
              <w:rPr>
                <w:rFonts w:ascii="HG丸ｺﾞｼｯｸM-PRO" w:eastAsia="HG丸ｺﾞｼｯｸM-PRO" w:hAnsi="HG丸ｺﾞｼｯｸM-PRO"/>
                <w:b/>
                <w:sz w:val="20"/>
                <w:szCs w:val="20"/>
              </w:rPr>
            </w:pPr>
          </w:p>
        </w:tc>
        <w:tc>
          <w:tcPr>
            <w:tcW w:w="2342" w:type="dxa"/>
            <w:gridSpan w:val="4"/>
            <w:shd w:val="clear" w:color="auto" w:fill="FFFF00"/>
          </w:tcPr>
          <w:p w:rsidR="006F5652" w:rsidRPr="00B93194" w:rsidRDefault="006F5652" w:rsidP="00BC5A16">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施策の方向・主な施策</w:t>
            </w:r>
          </w:p>
        </w:tc>
        <w:tc>
          <w:tcPr>
            <w:tcW w:w="2409" w:type="dxa"/>
            <w:gridSpan w:val="3"/>
            <w:shd w:val="clear" w:color="auto" w:fill="auto"/>
          </w:tcPr>
          <w:p w:rsidR="006F5652" w:rsidRPr="00AC4F83" w:rsidRDefault="006F5652" w:rsidP="00BC5A16">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無</w:t>
            </w:r>
          </w:p>
        </w:tc>
        <w:tc>
          <w:tcPr>
            <w:tcW w:w="8505" w:type="dxa"/>
            <w:gridSpan w:val="6"/>
            <w:shd w:val="clear" w:color="auto" w:fill="auto"/>
          </w:tcPr>
          <w:p w:rsidR="006F5652" w:rsidRPr="00AC4F83" w:rsidRDefault="006F5652" w:rsidP="00BC5A16">
            <w:pPr>
              <w:adjustRightInd w:val="0"/>
              <w:snapToGrid w:val="0"/>
              <w:spacing w:line="280" w:lineRule="exact"/>
              <w:rPr>
                <w:rFonts w:ascii="HG丸ｺﾞｼｯｸM-PRO" w:eastAsia="HG丸ｺﾞｼｯｸM-PRO" w:hAnsi="HG丸ｺﾞｼｯｸM-PRO"/>
                <w:sz w:val="20"/>
                <w:szCs w:val="20"/>
              </w:rPr>
            </w:pPr>
          </w:p>
        </w:tc>
      </w:tr>
      <w:tr w:rsidR="006F5652" w:rsidRPr="00286AA6" w:rsidTr="00BC5A16">
        <w:trPr>
          <w:trHeight w:val="165"/>
        </w:trPr>
        <w:tc>
          <w:tcPr>
            <w:tcW w:w="1486" w:type="dxa"/>
            <w:vMerge/>
            <w:shd w:val="clear" w:color="auto" w:fill="FFFF00"/>
          </w:tcPr>
          <w:p w:rsidR="006F5652" w:rsidRDefault="006F5652" w:rsidP="00BC5A16">
            <w:pPr>
              <w:adjustRightInd w:val="0"/>
              <w:snapToGrid w:val="0"/>
              <w:spacing w:line="280" w:lineRule="exact"/>
              <w:rPr>
                <w:rFonts w:ascii="HG丸ｺﾞｼｯｸM-PRO" w:eastAsia="HG丸ｺﾞｼｯｸM-PRO" w:hAnsi="HG丸ｺﾞｼｯｸM-PRO"/>
                <w:b/>
                <w:sz w:val="20"/>
                <w:szCs w:val="20"/>
              </w:rPr>
            </w:pPr>
          </w:p>
        </w:tc>
        <w:tc>
          <w:tcPr>
            <w:tcW w:w="2342" w:type="dxa"/>
            <w:gridSpan w:val="4"/>
            <w:shd w:val="clear" w:color="auto" w:fill="FFFF00"/>
          </w:tcPr>
          <w:p w:rsidR="006F5652" w:rsidRPr="00B93194" w:rsidRDefault="006F5652" w:rsidP="00BC5A16">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工程表</w:t>
            </w:r>
          </w:p>
        </w:tc>
        <w:tc>
          <w:tcPr>
            <w:tcW w:w="2409" w:type="dxa"/>
            <w:gridSpan w:val="3"/>
            <w:shd w:val="clear" w:color="auto" w:fill="auto"/>
          </w:tcPr>
          <w:p w:rsidR="006F5652" w:rsidRPr="00AC4F83" w:rsidRDefault="006F5652" w:rsidP="00BC5A16">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8505" w:type="dxa"/>
            <w:gridSpan w:val="6"/>
            <w:shd w:val="clear" w:color="auto" w:fill="auto"/>
          </w:tcPr>
          <w:p w:rsidR="006F5652" w:rsidRPr="00AC4F83" w:rsidRDefault="006F5652" w:rsidP="00BC5A16">
            <w:pPr>
              <w:adjustRightInd w:val="0"/>
              <w:snapToGrid w:val="0"/>
              <w:spacing w:line="280" w:lineRule="exact"/>
              <w:rPr>
                <w:rFonts w:ascii="HG丸ｺﾞｼｯｸM-PRO" w:eastAsia="HG丸ｺﾞｼｯｸM-PRO" w:hAnsi="HG丸ｺﾞｼｯｸM-PRO"/>
                <w:sz w:val="20"/>
                <w:szCs w:val="20"/>
              </w:rPr>
            </w:pPr>
          </w:p>
        </w:tc>
      </w:tr>
      <w:tr w:rsidR="006F5652" w:rsidRPr="00286AA6" w:rsidTr="00BC5A16">
        <w:trPr>
          <w:trHeight w:val="105"/>
        </w:trPr>
        <w:tc>
          <w:tcPr>
            <w:tcW w:w="1486" w:type="dxa"/>
            <w:vMerge/>
            <w:shd w:val="clear" w:color="auto" w:fill="FFFF00"/>
          </w:tcPr>
          <w:p w:rsidR="006F5652" w:rsidRDefault="006F5652" w:rsidP="00BC5A16">
            <w:pPr>
              <w:adjustRightInd w:val="0"/>
              <w:snapToGrid w:val="0"/>
              <w:spacing w:line="280" w:lineRule="exact"/>
              <w:rPr>
                <w:rFonts w:ascii="HG丸ｺﾞｼｯｸM-PRO" w:eastAsia="HG丸ｺﾞｼｯｸM-PRO" w:hAnsi="HG丸ｺﾞｼｯｸM-PRO"/>
                <w:b/>
                <w:sz w:val="20"/>
                <w:szCs w:val="20"/>
              </w:rPr>
            </w:pPr>
          </w:p>
        </w:tc>
        <w:tc>
          <w:tcPr>
            <w:tcW w:w="2342" w:type="dxa"/>
            <w:gridSpan w:val="4"/>
            <w:shd w:val="clear" w:color="auto" w:fill="FFFF00"/>
          </w:tcPr>
          <w:p w:rsidR="006F5652" w:rsidRPr="00B93194" w:rsidRDefault="006F5652" w:rsidP="00BC5A16">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その他の改善事項</w:t>
            </w:r>
          </w:p>
        </w:tc>
        <w:tc>
          <w:tcPr>
            <w:tcW w:w="2409" w:type="dxa"/>
            <w:gridSpan w:val="3"/>
            <w:shd w:val="clear" w:color="auto" w:fill="auto"/>
          </w:tcPr>
          <w:p w:rsidR="006F5652" w:rsidRPr="00AC4F83" w:rsidRDefault="006F5652" w:rsidP="00BC5A16">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有</w:t>
            </w:r>
          </w:p>
        </w:tc>
        <w:tc>
          <w:tcPr>
            <w:tcW w:w="8505" w:type="dxa"/>
            <w:gridSpan w:val="6"/>
            <w:shd w:val="clear" w:color="auto" w:fill="auto"/>
          </w:tcPr>
          <w:p w:rsidR="006F5652" w:rsidRPr="00AC4F83" w:rsidRDefault="006F5652" w:rsidP="00BC5A16">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取組指標に目標は設定しないが、</w:t>
            </w:r>
            <w:r w:rsidRPr="00286AA6">
              <w:rPr>
                <w:rFonts w:ascii="HG丸ｺﾞｼｯｸM-PRO" w:eastAsia="HG丸ｺﾞｼｯｸM-PRO" w:hAnsi="HG丸ｺﾞｼｯｸM-PRO" w:hint="eastAsia"/>
                <w:sz w:val="20"/>
                <w:szCs w:val="20"/>
              </w:rPr>
              <w:t>大きな低下が見られた場合はその要因を分析し、その後の改善に活かす</w:t>
            </w:r>
          </w:p>
        </w:tc>
      </w:tr>
      <w:tr w:rsidR="006F5652" w:rsidRPr="00286AA6" w:rsidTr="00BC5A16">
        <w:tc>
          <w:tcPr>
            <w:tcW w:w="1486" w:type="dxa"/>
            <w:shd w:val="clear" w:color="auto" w:fill="FFFF00"/>
          </w:tcPr>
          <w:p w:rsidR="006F5652" w:rsidRPr="00946B5F" w:rsidRDefault="006F5652" w:rsidP="00BC5A16">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関係課室</w:t>
            </w:r>
          </w:p>
        </w:tc>
        <w:tc>
          <w:tcPr>
            <w:tcW w:w="13256" w:type="dxa"/>
            <w:gridSpan w:val="13"/>
            <w:shd w:val="clear" w:color="auto" w:fill="auto"/>
          </w:tcPr>
          <w:p w:rsidR="006F5652" w:rsidRPr="00D4719D" w:rsidRDefault="006F5652" w:rsidP="00BC5A16">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みどり都市環境室、環境農林水産総務課、循環型社会推進室、都市整備部</w:t>
            </w:r>
          </w:p>
        </w:tc>
      </w:tr>
    </w:tbl>
    <w:p w:rsidR="006F5652" w:rsidRDefault="006F5652" w:rsidP="006F5652">
      <w:pPr>
        <w:adjustRightInd w:val="0"/>
        <w:snapToGrid w:val="0"/>
        <w:spacing w:line="280" w:lineRule="exact"/>
        <w:ind w:left="160" w:hangingChars="100" w:hanging="160"/>
        <w:rPr>
          <w:rFonts w:ascii="HG丸ｺﾞｼｯｸM-PRO" w:eastAsia="HG丸ｺﾞｼｯｸM-PRO" w:hAnsi="HG丸ｺﾞｼｯｸM-PRO"/>
          <w:sz w:val="20"/>
          <w:szCs w:val="20"/>
        </w:rPr>
      </w:pPr>
      <w:r w:rsidRPr="009438E9">
        <w:rPr>
          <w:rFonts w:ascii="HG丸ｺﾞｼｯｸM-PRO" w:eastAsia="HG丸ｺﾞｼｯｸM-PRO" w:hAnsi="HG丸ｺﾞｼｯｸM-PRO" w:hint="eastAsia"/>
          <w:sz w:val="16"/>
          <w:szCs w:val="20"/>
        </w:rPr>
        <w:t>※</w:t>
      </w:r>
      <w:r>
        <w:rPr>
          <w:rFonts w:ascii="HG丸ｺﾞｼｯｸM-PRO" w:eastAsia="HG丸ｺﾞｼｯｸM-PRO" w:hAnsi="HG丸ｺﾞｼｯｸM-PRO" w:hint="eastAsia"/>
          <w:sz w:val="16"/>
          <w:szCs w:val="20"/>
        </w:rPr>
        <w:t>本</w:t>
      </w:r>
      <w:r w:rsidRPr="009438E9">
        <w:rPr>
          <w:rFonts w:ascii="HG丸ｺﾞｼｯｸM-PRO" w:eastAsia="HG丸ｺﾞｼｯｸM-PRO" w:hAnsi="HG丸ｺﾞｼｯｸM-PRO" w:hint="eastAsia"/>
          <w:sz w:val="16"/>
          <w:szCs w:val="20"/>
        </w:rPr>
        <w:t>アンケートの対象は自己申告制のモニターであり、統計的な手法で府民全体から抽出したものではないため、本結果は府民の状況を統計的に反映したものではなく、参考値として扱う。</w:t>
      </w:r>
    </w:p>
    <w:p w:rsidR="006F5652" w:rsidRDefault="006F5652" w:rsidP="006F5652">
      <w:pPr>
        <w:adjustRightInd w:val="0"/>
        <w:snapToGrid w:val="0"/>
        <w:spacing w:line="280" w:lineRule="exact"/>
        <w:rPr>
          <w:rFonts w:ascii="HG丸ｺﾞｼｯｸM-PRO" w:eastAsia="HG丸ｺﾞｼｯｸM-PRO" w:hAnsi="HG丸ｺﾞｼｯｸM-PRO"/>
          <w:sz w:val="20"/>
          <w:szCs w:val="20"/>
        </w:rPr>
      </w:pPr>
    </w:p>
    <w:tbl>
      <w:tblPr>
        <w:tblW w:w="14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4425"/>
        <w:gridCol w:w="4285"/>
        <w:gridCol w:w="4581"/>
      </w:tblGrid>
      <w:tr w:rsidR="006F5652" w:rsidRPr="00286AA6" w:rsidTr="00BC5A16">
        <w:trPr>
          <w:trHeight w:val="113"/>
        </w:trPr>
        <w:tc>
          <w:tcPr>
            <w:tcW w:w="1496" w:type="dxa"/>
            <w:vMerge w:val="restart"/>
            <w:shd w:val="clear" w:color="auto" w:fill="FFFF00"/>
          </w:tcPr>
          <w:p w:rsidR="006F5652" w:rsidRPr="00946B5F" w:rsidRDefault="006F5652" w:rsidP="00BC5A16">
            <w:pPr>
              <w:adjustRightInd w:val="0"/>
              <w:snapToGrid w:val="0"/>
              <w:spacing w:line="280" w:lineRule="exac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環境総合計画部会委員による点検（所見）</w:t>
            </w:r>
          </w:p>
        </w:tc>
        <w:tc>
          <w:tcPr>
            <w:tcW w:w="4425" w:type="dxa"/>
            <w:shd w:val="clear" w:color="auto" w:fill="FFFF00"/>
          </w:tcPr>
          <w:p w:rsidR="006F5652" w:rsidRDefault="006F5652" w:rsidP="00BC5A16">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点検評価手法の適正さについて</w:t>
            </w:r>
          </w:p>
        </w:tc>
        <w:tc>
          <w:tcPr>
            <w:tcW w:w="4285" w:type="dxa"/>
            <w:shd w:val="clear" w:color="auto" w:fill="FFFF00"/>
          </w:tcPr>
          <w:p w:rsidR="006F5652" w:rsidRDefault="006F5652" w:rsidP="00BC5A16">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評価結果について</w:t>
            </w:r>
          </w:p>
        </w:tc>
        <w:tc>
          <w:tcPr>
            <w:tcW w:w="4581" w:type="dxa"/>
            <w:shd w:val="clear" w:color="auto" w:fill="FFFF00"/>
          </w:tcPr>
          <w:p w:rsidR="006F5652" w:rsidRDefault="006F5652" w:rsidP="00BC5A16">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計画の見直し又は改善方針について</w:t>
            </w:r>
          </w:p>
        </w:tc>
      </w:tr>
      <w:tr w:rsidR="006F5652" w:rsidRPr="00286AA6" w:rsidTr="00BC5A16">
        <w:trPr>
          <w:trHeight w:val="750"/>
        </w:trPr>
        <w:tc>
          <w:tcPr>
            <w:tcW w:w="1496" w:type="dxa"/>
            <w:vMerge/>
            <w:shd w:val="clear" w:color="auto" w:fill="FFFF00"/>
          </w:tcPr>
          <w:p w:rsidR="006F5652" w:rsidRPr="00946B5F" w:rsidRDefault="006F5652" w:rsidP="00BC5A16">
            <w:pPr>
              <w:adjustRightInd w:val="0"/>
              <w:snapToGrid w:val="0"/>
              <w:spacing w:line="280" w:lineRule="exact"/>
              <w:rPr>
                <w:rFonts w:ascii="HG丸ｺﾞｼｯｸM-PRO" w:eastAsia="HG丸ｺﾞｼｯｸM-PRO" w:hAnsi="HG丸ｺﾞｼｯｸM-PRO"/>
                <w:b/>
                <w:sz w:val="20"/>
                <w:szCs w:val="20"/>
              </w:rPr>
            </w:pPr>
          </w:p>
        </w:tc>
        <w:tc>
          <w:tcPr>
            <w:tcW w:w="4425" w:type="dxa"/>
            <w:shd w:val="clear" w:color="auto" w:fill="auto"/>
          </w:tcPr>
          <w:p w:rsidR="006F5652" w:rsidRDefault="006F5652" w:rsidP="00BC5A16">
            <w:pPr>
              <w:adjustRightInd w:val="0"/>
              <w:snapToGrid w:val="0"/>
              <w:rPr>
                <w:rFonts w:ascii="HG丸ｺﾞｼｯｸM-PRO" w:eastAsia="HG丸ｺﾞｼｯｸM-PRO" w:hAnsi="HG丸ｺﾞｼｯｸM-PRO"/>
                <w:sz w:val="20"/>
                <w:szCs w:val="20"/>
              </w:rPr>
            </w:pPr>
          </w:p>
          <w:p w:rsidR="006F5652" w:rsidRDefault="006F5652" w:rsidP="00BC5A16">
            <w:pPr>
              <w:adjustRightInd w:val="0"/>
              <w:snapToGrid w:val="0"/>
              <w:rPr>
                <w:rFonts w:ascii="HG丸ｺﾞｼｯｸM-PRO" w:eastAsia="HG丸ｺﾞｼｯｸM-PRO" w:hAnsi="HG丸ｺﾞｼｯｸM-PRO"/>
                <w:sz w:val="20"/>
                <w:szCs w:val="20"/>
              </w:rPr>
            </w:pPr>
          </w:p>
        </w:tc>
        <w:tc>
          <w:tcPr>
            <w:tcW w:w="4285" w:type="dxa"/>
            <w:shd w:val="clear" w:color="auto" w:fill="auto"/>
          </w:tcPr>
          <w:p w:rsidR="006F5652" w:rsidRDefault="006F5652" w:rsidP="00BC5A16">
            <w:pPr>
              <w:widowControl/>
              <w:adjustRightInd w:val="0"/>
              <w:snapToGrid w:val="0"/>
              <w:jc w:val="left"/>
              <w:rPr>
                <w:rFonts w:ascii="HG丸ｺﾞｼｯｸM-PRO" w:eastAsia="HG丸ｺﾞｼｯｸM-PRO" w:hAnsi="HG丸ｺﾞｼｯｸM-PRO"/>
                <w:sz w:val="20"/>
                <w:szCs w:val="20"/>
              </w:rPr>
            </w:pPr>
          </w:p>
          <w:p w:rsidR="006F5652" w:rsidRDefault="006F5652" w:rsidP="00BC5A16">
            <w:pPr>
              <w:adjustRightInd w:val="0"/>
              <w:snapToGrid w:val="0"/>
              <w:rPr>
                <w:rFonts w:ascii="HG丸ｺﾞｼｯｸM-PRO" w:eastAsia="HG丸ｺﾞｼｯｸM-PRO" w:hAnsi="HG丸ｺﾞｼｯｸM-PRO"/>
                <w:sz w:val="20"/>
                <w:szCs w:val="20"/>
              </w:rPr>
            </w:pPr>
          </w:p>
        </w:tc>
        <w:tc>
          <w:tcPr>
            <w:tcW w:w="4581" w:type="dxa"/>
            <w:shd w:val="clear" w:color="auto" w:fill="auto"/>
          </w:tcPr>
          <w:p w:rsidR="006F5652" w:rsidRDefault="006F5652" w:rsidP="00BC5A16">
            <w:pPr>
              <w:widowControl/>
              <w:adjustRightInd w:val="0"/>
              <w:snapToGrid w:val="0"/>
              <w:jc w:val="left"/>
              <w:rPr>
                <w:rFonts w:ascii="HG丸ｺﾞｼｯｸM-PRO" w:eastAsia="HG丸ｺﾞｼｯｸM-PRO" w:hAnsi="HG丸ｺﾞｼｯｸM-PRO"/>
                <w:sz w:val="20"/>
                <w:szCs w:val="20"/>
              </w:rPr>
            </w:pPr>
          </w:p>
          <w:p w:rsidR="006F5652" w:rsidRDefault="006F5652" w:rsidP="00BC5A16">
            <w:pPr>
              <w:adjustRightInd w:val="0"/>
              <w:snapToGrid w:val="0"/>
              <w:rPr>
                <w:rFonts w:ascii="HG丸ｺﾞｼｯｸM-PRO" w:eastAsia="HG丸ｺﾞｼｯｸM-PRO" w:hAnsi="HG丸ｺﾞｼｯｸM-PRO"/>
                <w:sz w:val="20"/>
                <w:szCs w:val="20"/>
              </w:rPr>
            </w:pPr>
          </w:p>
        </w:tc>
      </w:tr>
    </w:tbl>
    <w:p w:rsidR="006F5652" w:rsidRDefault="006F5652" w:rsidP="006F5652">
      <w:pPr>
        <w:adjustRightInd w:val="0"/>
        <w:snapToGrid w:val="0"/>
        <w:spacing w:line="280" w:lineRule="exact"/>
        <w:rPr>
          <w:rFonts w:ascii="HG丸ｺﾞｼｯｸM-PRO" w:eastAsia="HG丸ｺﾞｼｯｸM-PRO" w:hAnsi="HG丸ｺﾞｼｯｸM-PRO"/>
          <w:sz w:val="20"/>
          <w:szCs w:val="20"/>
        </w:rPr>
      </w:pPr>
    </w:p>
    <w:p w:rsidR="00281951" w:rsidRPr="006F5652" w:rsidRDefault="00281951" w:rsidP="009421AB">
      <w:pPr>
        <w:adjustRightInd w:val="0"/>
        <w:snapToGrid w:val="0"/>
        <w:spacing w:line="280" w:lineRule="exact"/>
        <w:rPr>
          <w:rFonts w:ascii="HG丸ｺﾞｼｯｸM-PRO" w:eastAsia="HG丸ｺﾞｼｯｸM-PRO" w:hAnsi="HG丸ｺﾞｼｯｸM-PRO"/>
          <w:sz w:val="20"/>
          <w:szCs w:val="20"/>
        </w:rPr>
      </w:pPr>
      <w:bookmarkStart w:id="0" w:name="_GoBack"/>
      <w:bookmarkEnd w:id="0"/>
    </w:p>
    <w:sectPr w:rsidR="00281951" w:rsidRPr="006F5652" w:rsidSect="00D4719D">
      <w:footerReference w:type="default" r:id="rId9"/>
      <w:pgSz w:w="16839" w:h="23814" w:code="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64CE" w:rsidRDefault="000C64CE" w:rsidP="00DF093F">
      <w:r>
        <w:separator/>
      </w:r>
    </w:p>
  </w:endnote>
  <w:endnote w:type="continuationSeparator" w:id="0">
    <w:p w:rsidR="000C64CE" w:rsidRDefault="000C64CE" w:rsidP="00DF0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1CC" w:rsidRDefault="004671CC">
    <w:pPr>
      <w:pStyle w:val="a6"/>
      <w:jc w:val="center"/>
    </w:pPr>
  </w:p>
  <w:p w:rsidR="004671CC" w:rsidRDefault="004671C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64CE" w:rsidRDefault="000C64CE" w:rsidP="00DF093F">
      <w:r>
        <w:separator/>
      </w:r>
    </w:p>
  </w:footnote>
  <w:footnote w:type="continuationSeparator" w:id="0">
    <w:p w:rsidR="000C64CE" w:rsidRDefault="000C64CE" w:rsidP="00DF09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05EC6"/>
    <w:multiLevelType w:val="hybridMultilevel"/>
    <w:tmpl w:val="1DE8CD52"/>
    <w:lvl w:ilvl="0" w:tplc="25BAAA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E767A36"/>
    <w:multiLevelType w:val="hybridMultilevel"/>
    <w:tmpl w:val="B31E2552"/>
    <w:lvl w:ilvl="0" w:tplc="1444D9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1162B6A"/>
    <w:multiLevelType w:val="hybridMultilevel"/>
    <w:tmpl w:val="D6702884"/>
    <w:lvl w:ilvl="0" w:tplc="B76E86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3304708"/>
    <w:multiLevelType w:val="hybridMultilevel"/>
    <w:tmpl w:val="21F87FB2"/>
    <w:lvl w:ilvl="0" w:tplc="F2380B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6393E24"/>
    <w:multiLevelType w:val="hybridMultilevel"/>
    <w:tmpl w:val="E11EF2F6"/>
    <w:lvl w:ilvl="0" w:tplc="71FE98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9335EE5"/>
    <w:multiLevelType w:val="hybridMultilevel"/>
    <w:tmpl w:val="38A8EF8E"/>
    <w:lvl w:ilvl="0" w:tplc="3DCAF2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E7D4A3A"/>
    <w:multiLevelType w:val="hybridMultilevel"/>
    <w:tmpl w:val="D07EF4A8"/>
    <w:lvl w:ilvl="0" w:tplc="FBF47E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768689E"/>
    <w:multiLevelType w:val="hybridMultilevel"/>
    <w:tmpl w:val="B8A05A9A"/>
    <w:lvl w:ilvl="0" w:tplc="F8A21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5E536C32"/>
    <w:multiLevelType w:val="hybridMultilevel"/>
    <w:tmpl w:val="A3C2DD50"/>
    <w:lvl w:ilvl="0" w:tplc="756C2E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2FC2F1B"/>
    <w:multiLevelType w:val="hybridMultilevel"/>
    <w:tmpl w:val="93F82762"/>
    <w:lvl w:ilvl="0" w:tplc="5DF8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DC6165D"/>
    <w:multiLevelType w:val="hybridMultilevel"/>
    <w:tmpl w:val="AA12F15A"/>
    <w:lvl w:ilvl="0" w:tplc="354AE87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721D02B0"/>
    <w:multiLevelType w:val="hybridMultilevel"/>
    <w:tmpl w:val="48E86A12"/>
    <w:lvl w:ilvl="0" w:tplc="6C0CA3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4"/>
  </w:num>
  <w:num w:numId="3">
    <w:abstractNumId w:val="1"/>
  </w:num>
  <w:num w:numId="4">
    <w:abstractNumId w:val="6"/>
  </w:num>
  <w:num w:numId="5">
    <w:abstractNumId w:val="10"/>
  </w:num>
  <w:num w:numId="6">
    <w:abstractNumId w:val="2"/>
  </w:num>
  <w:num w:numId="7">
    <w:abstractNumId w:val="8"/>
  </w:num>
  <w:num w:numId="8">
    <w:abstractNumId w:val="5"/>
  </w:num>
  <w:num w:numId="9">
    <w:abstractNumId w:val="11"/>
  </w:num>
  <w:num w:numId="10">
    <w:abstractNumId w:val="9"/>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E2AC8"/>
    <w:rsid w:val="000074B1"/>
    <w:rsid w:val="000644EA"/>
    <w:rsid w:val="000660E4"/>
    <w:rsid w:val="0007537D"/>
    <w:rsid w:val="00077CF4"/>
    <w:rsid w:val="00091444"/>
    <w:rsid w:val="000A096A"/>
    <w:rsid w:val="000C19EC"/>
    <w:rsid w:val="000C64CE"/>
    <w:rsid w:val="000E2AC8"/>
    <w:rsid w:val="00103B1A"/>
    <w:rsid w:val="001A21A7"/>
    <w:rsid w:val="001F59E2"/>
    <w:rsid w:val="00207110"/>
    <w:rsid w:val="00216BAB"/>
    <w:rsid w:val="002326FC"/>
    <w:rsid w:val="0024137F"/>
    <w:rsid w:val="0024319B"/>
    <w:rsid w:val="0024769F"/>
    <w:rsid w:val="00250982"/>
    <w:rsid w:val="00261A14"/>
    <w:rsid w:val="0027280F"/>
    <w:rsid w:val="00281951"/>
    <w:rsid w:val="00286AA6"/>
    <w:rsid w:val="002A6A37"/>
    <w:rsid w:val="002E720F"/>
    <w:rsid w:val="002F10E6"/>
    <w:rsid w:val="0030686C"/>
    <w:rsid w:val="00322A9D"/>
    <w:rsid w:val="00322CF5"/>
    <w:rsid w:val="003259A1"/>
    <w:rsid w:val="00335DFB"/>
    <w:rsid w:val="00336377"/>
    <w:rsid w:val="003471D2"/>
    <w:rsid w:val="003643C4"/>
    <w:rsid w:val="003732DC"/>
    <w:rsid w:val="003849AD"/>
    <w:rsid w:val="00387B4C"/>
    <w:rsid w:val="00392F77"/>
    <w:rsid w:val="004671CC"/>
    <w:rsid w:val="0047300B"/>
    <w:rsid w:val="00476C6A"/>
    <w:rsid w:val="004800A2"/>
    <w:rsid w:val="004A6C02"/>
    <w:rsid w:val="004E5942"/>
    <w:rsid w:val="004E6196"/>
    <w:rsid w:val="00516BA1"/>
    <w:rsid w:val="00531930"/>
    <w:rsid w:val="00540E2B"/>
    <w:rsid w:val="005562A9"/>
    <w:rsid w:val="005579A0"/>
    <w:rsid w:val="00563823"/>
    <w:rsid w:val="0060185E"/>
    <w:rsid w:val="0062304D"/>
    <w:rsid w:val="006305BE"/>
    <w:rsid w:val="00655282"/>
    <w:rsid w:val="006A215F"/>
    <w:rsid w:val="006B28BD"/>
    <w:rsid w:val="006C3E33"/>
    <w:rsid w:val="006C5656"/>
    <w:rsid w:val="006C65EE"/>
    <w:rsid w:val="006D5D38"/>
    <w:rsid w:val="006F0C09"/>
    <w:rsid w:val="006F5652"/>
    <w:rsid w:val="00705F76"/>
    <w:rsid w:val="00724E95"/>
    <w:rsid w:val="00747714"/>
    <w:rsid w:val="00753732"/>
    <w:rsid w:val="00760896"/>
    <w:rsid w:val="007709F0"/>
    <w:rsid w:val="00773C99"/>
    <w:rsid w:val="007828B0"/>
    <w:rsid w:val="007857FD"/>
    <w:rsid w:val="007C015C"/>
    <w:rsid w:val="007C42B7"/>
    <w:rsid w:val="007C7D05"/>
    <w:rsid w:val="008146C1"/>
    <w:rsid w:val="00840072"/>
    <w:rsid w:val="008401B6"/>
    <w:rsid w:val="00843C9D"/>
    <w:rsid w:val="00846325"/>
    <w:rsid w:val="008520D4"/>
    <w:rsid w:val="0087028A"/>
    <w:rsid w:val="008B63EF"/>
    <w:rsid w:val="008C5B4D"/>
    <w:rsid w:val="008E1321"/>
    <w:rsid w:val="008E685C"/>
    <w:rsid w:val="00925BBC"/>
    <w:rsid w:val="009421AB"/>
    <w:rsid w:val="009438E9"/>
    <w:rsid w:val="0095269F"/>
    <w:rsid w:val="00966480"/>
    <w:rsid w:val="0099172A"/>
    <w:rsid w:val="009F5A83"/>
    <w:rsid w:val="00A0206D"/>
    <w:rsid w:val="00A16927"/>
    <w:rsid w:val="00A2565E"/>
    <w:rsid w:val="00A447E1"/>
    <w:rsid w:val="00A67E81"/>
    <w:rsid w:val="00A86997"/>
    <w:rsid w:val="00A92F28"/>
    <w:rsid w:val="00AB4937"/>
    <w:rsid w:val="00AC2ADD"/>
    <w:rsid w:val="00AF0AE6"/>
    <w:rsid w:val="00AF7529"/>
    <w:rsid w:val="00B30BCF"/>
    <w:rsid w:val="00B364A1"/>
    <w:rsid w:val="00B93194"/>
    <w:rsid w:val="00BC604E"/>
    <w:rsid w:val="00BE73D7"/>
    <w:rsid w:val="00BF3A1E"/>
    <w:rsid w:val="00C17D55"/>
    <w:rsid w:val="00C26180"/>
    <w:rsid w:val="00C267D5"/>
    <w:rsid w:val="00C4727D"/>
    <w:rsid w:val="00C479B5"/>
    <w:rsid w:val="00C64D1B"/>
    <w:rsid w:val="00CA215D"/>
    <w:rsid w:val="00CC39A7"/>
    <w:rsid w:val="00CE00B1"/>
    <w:rsid w:val="00CF336A"/>
    <w:rsid w:val="00CF57A1"/>
    <w:rsid w:val="00D34DD1"/>
    <w:rsid w:val="00D4719D"/>
    <w:rsid w:val="00D64FBD"/>
    <w:rsid w:val="00D718A9"/>
    <w:rsid w:val="00DA3B33"/>
    <w:rsid w:val="00DB3628"/>
    <w:rsid w:val="00DD2654"/>
    <w:rsid w:val="00DF093F"/>
    <w:rsid w:val="00E07503"/>
    <w:rsid w:val="00E1744F"/>
    <w:rsid w:val="00E35D25"/>
    <w:rsid w:val="00E36245"/>
    <w:rsid w:val="00E44CB9"/>
    <w:rsid w:val="00E641E4"/>
    <w:rsid w:val="00E64AC3"/>
    <w:rsid w:val="00E70F05"/>
    <w:rsid w:val="00E95F23"/>
    <w:rsid w:val="00EA43E5"/>
    <w:rsid w:val="00EB67BD"/>
    <w:rsid w:val="00EC22D5"/>
    <w:rsid w:val="00ED1A47"/>
    <w:rsid w:val="00F1740D"/>
    <w:rsid w:val="00F21DF7"/>
    <w:rsid w:val="00F33F89"/>
    <w:rsid w:val="00F43827"/>
    <w:rsid w:val="00F54DFB"/>
    <w:rsid w:val="00F54E55"/>
    <w:rsid w:val="00F81BF2"/>
    <w:rsid w:val="00F847B2"/>
    <w:rsid w:val="00F87AB6"/>
    <w:rsid w:val="00FB3AD4"/>
    <w:rsid w:val="00FD6E7F"/>
    <w:rsid w:val="00FF4C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rules v:ext="edit">
        <o:r id="V:Rule1" type="connector" idref="#AutoShape 2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19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471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093F"/>
    <w:pPr>
      <w:tabs>
        <w:tab w:val="center" w:pos="4252"/>
        <w:tab w:val="right" w:pos="8504"/>
      </w:tabs>
      <w:snapToGrid w:val="0"/>
    </w:pPr>
  </w:style>
  <w:style w:type="character" w:customStyle="1" w:styleId="a5">
    <w:name w:val="ヘッダー (文字)"/>
    <w:basedOn w:val="a0"/>
    <w:link w:val="a4"/>
    <w:uiPriority w:val="99"/>
    <w:rsid w:val="00DF093F"/>
    <w:rPr>
      <w:rFonts w:ascii="Century" w:eastAsia="ＭＳ 明朝" w:hAnsi="Century" w:cs="Times New Roman"/>
    </w:rPr>
  </w:style>
  <w:style w:type="paragraph" w:styleId="a6">
    <w:name w:val="footer"/>
    <w:basedOn w:val="a"/>
    <w:link w:val="a7"/>
    <w:uiPriority w:val="99"/>
    <w:unhideWhenUsed/>
    <w:rsid w:val="00DF093F"/>
    <w:pPr>
      <w:tabs>
        <w:tab w:val="center" w:pos="4252"/>
        <w:tab w:val="right" w:pos="8504"/>
      </w:tabs>
      <w:snapToGrid w:val="0"/>
    </w:pPr>
  </w:style>
  <w:style w:type="character" w:customStyle="1" w:styleId="a7">
    <w:name w:val="フッター (文字)"/>
    <w:basedOn w:val="a0"/>
    <w:link w:val="a6"/>
    <w:uiPriority w:val="99"/>
    <w:rsid w:val="00DF093F"/>
    <w:rPr>
      <w:rFonts w:ascii="Century" w:eastAsia="ＭＳ 明朝" w:hAnsi="Century" w:cs="Times New Roman"/>
    </w:rPr>
  </w:style>
  <w:style w:type="paragraph" w:styleId="a8">
    <w:name w:val="List Paragraph"/>
    <w:basedOn w:val="a"/>
    <w:uiPriority w:val="34"/>
    <w:qFormat/>
    <w:rsid w:val="00FD6E7F"/>
    <w:pPr>
      <w:ind w:leftChars="400" w:left="840"/>
    </w:pPr>
  </w:style>
  <w:style w:type="paragraph" w:styleId="a9">
    <w:name w:val="Balloon Text"/>
    <w:basedOn w:val="a"/>
    <w:link w:val="aa"/>
    <w:uiPriority w:val="99"/>
    <w:semiHidden/>
    <w:unhideWhenUsed/>
    <w:rsid w:val="00A1692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1692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19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471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093F"/>
    <w:pPr>
      <w:tabs>
        <w:tab w:val="center" w:pos="4252"/>
        <w:tab w:val="right" w:pos="8504"/>
      </w:tabs>
      <w:snapToGrid w:val="0"/>
    </w:pPr>
  </w:style>
  <w:style w:type="character" w:customStyle="1" w:styleId="a5">
    <w:name w:val="ヘッダー (文字)"/>
    <w:basedOn w:val="a0"/>
    <w:link w:val="a4"/>
    <w:uiPriority w:val="99"/>
    <w:rsid w:val="00DF093F"/>
    <w:rPr>
      <w:rFonts w:ascii="Century" w:eastAsia="ＭＳ 明朝" w:hAnsi="Century" w:cs="Times New Roman"/>
    </w:rPr>
  </w:style>
  <w:style w:type="paragraph" w:styleId="a6">
    <w:name w:val="footer"/>
    <w:basedOn w:val="a"/>
    <w:link w:val="a7"/>
    <w:uiPriority w:val="99"/>
    <w:unhideWhenUsed/>
    <w:rsid w:val="00DF093F"/>
    <w:pPr>
      <w:tabs>
        <w:tab w:val="center" w:pos="4252"/>
        <w:tab w:val="right" w:pos="8504"/>
      </w:tabs>
      <w:snapToGrid w:val="0"/>
    </w:pPr>
  </w:style>
  <w:style w:type="character" w:customStyle="1" w:styleId="a7">
    <w:name w:val="フッター (文字)"/>
    <w:basedOn w:val="a0"/>
    <w:link w:val="a6"/>
    <w:uiPriority w:val="99"/>
    <w:rsid w:val="00DF093F"/>
    <w:rPr>
      <w:rFonts w:ascii="Century" w:eastAsia="ＭＳ 明朝" w:hAnsi="Century" w:cs="Times New Roman"/>
    </w:rPr>
  </w:style>
  <w:style w:type="paragraph" w:styleId="a8">
    <w:name w:val="List Paragraph"/>
    <w:basedOn w:val="a"/>
    <w:uiPriority w:val="34"/>
    <w:qFormat/>
    <w:rsid w:val="00FD6E7F"/>
    <w:pPr>
      <w:ind w:leftChars="400" w:left="840"/>
    </w:pPr>
  </w:style>
  <w:style w:type="paragraph" w:styleId="a9">
    <w:name w:val="Balloon Text"/>
    <w:basedOn w:val="a"/>
    <w:link w:val="aa"/>
    <w:uiPriority w:val="99"/>
    <w:semiHidden/>
    <w:unhideWhenUsed/>
    <w:rsid w:val="00A1692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1692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739315">
      <w:bodyDiv w:val="1"/>
      <w:marLeft w:val="0"/>
      <w:marRight w:val="0"/>
      <w:marTop w:val="0"/>
      <w:marBottom w:val="0"/>
      <w:divBdr>
        <w:top w:val="none" w:sz="0" w:space="0" w:color="auto"/>
        <w:left w:val="none" w:sz="0" w:space="0" w:color="auto"/>
        <w:bottom w:val="none" w:sz="0" w:space="0" w:color="auto"/>
        <w:right w:val="none" w:sz="0" w:space="0" w:color="auto"/>
      </w:divBdr>
    </w:div>
    <w:div w:id="256141543">
      <w:bodyDiv w:val="1"/>
      <w:marLeft w:val="0"/>
      <w:marRight w:val="0"/>
      <w:marTop w:val="0"/>
      <w:marBottom w:val="0"/>
      <w:divBdr>
        <w:top w:val="none" w:sz="0" w:space="0" w:color="auto"/>
        <w:left w:val="none" w:sz="0" w:space="0" w:color="auto"/>
        <w:bottom w:val="none" w:sz="0" w:space="0" w:color="auto"/>
        <w:right w:val="none" w:sz="0" w:space="0" w:color="auto"/>
      </w:divBdr>
    </w:div>
    <w:div w:id="432870615">
      <w:bodyDiv w:val="1"/>
      <w:marLeft w:val="0"/>
      <w:marRight w:val="0"/>
      <w:marTop w:val="0"/>
      <w:marBottom w:val="0"/>
      <w:divBdr>
        <w:top w:val="none" w:sz="0" w:space="0" w:color="auto"/>
        <w:left w:val="none" w:sz="0" w:space="0" w:color="auto"/>
        <w:bottom w:val="none" w:sz="0" w:space="0" w:color="auto"/>
        <w:right w:val="none" w:sz="0" w:space="0" w:color="auto"/>
      </w:divBdr>
    </w:div>
    <w:div w:id="599799261">
      <w:bodyDiv w:val="1"/>
      <w:marLeft w:val="0"/>
      <w:marRight w:val="0"/>
      <w:marTop w:val="0"/>
      <w:marBottom w:val="0"/>
      <w:divBdr>
        <w:top w:val="none" w:sz="0" w:space="0" w:color="auto"/>
        <w:left w:val="none" w:sz="0" w:space="0" w:color="auto"/>
        <w:bottom w:val="none" w:sz="0" w:space="0" w:color="auto"/>
        <w:right w:val="none" w:sz="0" w:space="0" w:color="auto"/>
      </w:divBdr>
    </w:div>
    <w:div w:id="686367941">
      <w:bodyDiv w:val="1"/>
      <w:marLeft w:val="0"/>
      <w:marRight w:val="0"/>
      <w:marTop w:val="0"/>
      <w:marBottom w:val="0"/>
      <w:divBdr>
        <w:top w:val="none" w:sz="0" w:space="0" w:color="auto"/>
        <w:left w:val="none" w:sz="0" w:space="0" w:color="auto"/>
        <w:bottom w:val="none" w:sz="0" w:space="0" w:color="auto"/>
        <w:right w:val="none" w:sz="0" w:space="0" w:color="auto"/>
      </w:divBdr>
    </w:div>
    <w:div w:id="702677059">
      <w:bodyDiv w:val="1"/>
      <w:marLeft w:val="0"/>
      <w:marRight w:val="0"/>
      <w:marTop w:val="0"/>
      <w:marBottom w:val="0"/>
      <w:divBdr>
        <w:top w:val="none" w:sz="0" w:space="0" w:color="auto"/>
        <w:left w:val="none" w:sz="0" w:space="0" w:color="auto"/>
        <w:bottom w:val="none" w:sz="0" w:space="0" w:color="auto"/>
        <w:right w:val="none" w:sz="0" w:space="0" w:color="auto"/>
      </w:divBdr>
    </w:div>
    <w:div w:id="1071853653">
      <w:bodyDiv w:val="1"/>
      <w:marLeft w:val="0"/>
      <w:marRight w:val="0"/>
      <w:marTop w:val="0"/>
      <w:marBottom w:val="0"/>
      <w:divBdr>
        <w:top w:val="none" w:sz="0" w:space="0" w:color="auto"/>
        <w:left w:val="none" w:sz="0" w:space="0" w:color="auto"/>
        <w:bottom w:val="none" w:sz="0" w:space="0" w:color="auto"/>
        <w:right w:val="none" w:sz="0" w:space="0" w:color="auto"/>
      </w:divBdr>
    </w:div>
    <w:div w:id="1296528660">
      <w:bodyDiv w:val="1"/>
      <w:marLeft w:val="0"/>
      <w:marRight w:val="0"/>
      <w:marTop w:val="0"/>
      <w:marBottom w:val="0"/>
      <w:divBdr>
        <w:top w:val="none" w:sz="0" w:space="0" w:color="auto"/>
        <w:left w:val="none" w:sz="0" w:space="0" w:color="auto"/>
        <w:bottom w:val="none" w:sz="0" w:space="0" w:color="auto"/>
        <w:right w:val="none" w:sz="0" w:space="0" w:color="auto"/>
      </w:divBdr>
    </w:div>
    <w:div w:id="1447382135">
      <w:bodyDiv w:val="1"/>
      <w:marLeft w:val="0"/>
      <w:marRight w:val="0"/>
      <w:marTop w:val="0"/>
      <w:marBottom w:val="0"/>
      <w:divBdr>
        <w:top w:val="none" w:sz="0" w:space="0" w:color="auto"/>
        <w:left w:val="none" w:sz="0" w:space="0" w:color="auto"/>
        <w:bottom w:val="none" w:sz="0" w:space="0" w:color="auto"/>
        <w:right w:val="none" w:sz="0" w:space="0" w:color="auto"/>
      </w:divBdr>
    </w:div>
    <w:div w:id="1476606407">
      <w:bodyDiv w:val="1"/>
      <w:marLeft w:val="0"/>
      <w:marRight w:val="0"/>
      <w:marTop w:val="0"/>
      <w:marBottom w:val="0"/>
      <w:divBdr>
        <w:top w:val="none" w:sz="0" w:space="0" w:color="auto"/>
        <w:left w:val="none" w:sz="0" w:space="0" w:color="auto"/>
        <w:bottom w:val="none" w:sz="0" w:space="0" w:color="auto"/>
        <w:right w:val="none" w:sz="0" w:space="0" w:color="auto"/>
      </w:divBdr>
    </w:div>
    <w:div w:id="1699576876">
      <w:bodyDiv w:val="1"/>
      <w:marLeft w:val="0"/>
      <w:marRight w:val="0"/>
      <w:marTop w:val="0"/>
      <w:marBottom w:val="0"/>
      <w:divBdr>
        <w:top w:val="none" w:sz="0" w:space="0" w:color="auto"/>
        <w:left w:val="none" w:sz="0" w:space="0" w:color="auto"/>
        <w:bottom w:val="none" w:sz="0" w:space="0" w:color="auto"/>
        <w:right w:val="none" w:sz="0" w:space="0" w:color="auto"/>
      </w:divBdr>
    </w:div>
    <w:div w:id="1777872179">
      <w:bodyDiv w:val="1"/>
      <w:marLeft w:val="0"/>
      <w:marRight w:val="0"/>
      <w:marTop w:val="0"/>
      <w:marBottom w:val="0"/>
      <w:divBdr>
        <w:top w:val="none" w:sz="0" w:space="0" w:color="auto"/>
        <w:left w:val="none" w:sz="0" w:space="0" w:color="auto"/>
        <w:bottom w:val="none" w:sz="0" w:space="0" w:color="auto"/>
        <w:right w:val="none" w:sz="0" w:space="0" w:color="auto"/>
      </w:divBdr>
    </w:div>
    <w:div w:id="1963917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B037C4-A1EA-47B4-9076-91C054AA6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611</TotalTime>
  <Pages>3</Pages>
  <Words>983</Words>
  <Characters>5607</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6577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定　道生</dc:creator>
  <cp:lastModifiedBy>定　道生</cp:lastModifiedBy>
  <cp:revision>74</cp:revision>
  <cp:lastPrinted>2014-10-21T04:30:00Z</cp:lastPrinted>
  <dcterms:created xsi:type="dcterms:W3CDTF">2013-11-11T09:24:00Z</dcterms:created>
  <dcterms:modified xsi:type="dcterms:W3CDTF">2014-12-16T10:21:00Z</dcterms:modified>
</cp:coreProperties>
</file>