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2A" w:rsidRPr="00004FD9" w:rsidRDefault="00A6218A" w:rsidP="00CC1FAC">
      <w:pPr>
        <w:ind w:firstLineChars="500" w:firstLine="1400"/>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9504" behindDoc="0" locked="0" layoutInCell="1" allowOverlap="1" wp14:anchorId="1C3D053C" wp14:editId="6BFE8172">
                <wp:simplePos x="0" y="0"/>
                <wp:positionH relativeFrom="margin">
                  <wp:posOffset>5086350</wp:posOffset>
                </wp:positionH>
                <wp:positionV relativeFrom="paragraph">
                  <wp:posOffset>-381635</wp:posOffset>
                </wp:positionV>
                <wp:extent cx="68580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858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18A" w:rsidRPr="007C14E3" w:rsidRDefault="00A6218A" w:rsidP="00A6218A">
                            <w:pPr>
                              <w:jc w:val="center"/>
                              <w:rPr>
                                <w:rFonts w:ascii="HG丸ｺﾞｼｯｸM-PRO" w:eastAsia="HG丸ｺﾞｼｯｸM-PRO" w:hAnsi="HG丸ｺﾞｼｯｸM-PRO"/>
                                <w:sz w:val="24"/>
                              </w:rPr>
                            </w:pPr>
                            <w:bookmarkStart w:id="0" w:name="_GoBack"/>
                            <w:r>
                              <w:rPr>
                                <w:rFonts w:ascii="HG丸ｺﾞｼｯｸM-PRO" w:eastAsia="HG丸ｺﾞｼｯｸM-PRO" w:hAnsi="HG丸ｺﾞｼｯｸM-PRO" w:hint="eastAsia"/>
                                <w:sz w:val="24"/>
                              </w:rPr>
                              <w:t>資料2</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D053C" id="_x0000_t202" coordsize="21600,21600" o:spt="202" path="m,l,21600r21600,l21600,xe">
                <v:stroke joinstyle="miter"/>
                <v:path gradientshapeok="t" o:connecttype="rect"/>
              </v:shapetype>
              <v:shape id="テキスト ボックス 3" o:spid="_x0000_s1026" type="#_x0000_t202" style="position:absolute;left:0;text-align:left;margin-left:400.5pt;margin-top:-30.05pt;width:54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JtQIAAMsFAAAOAAAAZHJzL2Uyb0RvYy54bWysVM1u1DAQviPxDpbvNPtbyqrZamlVhFS1&#10;FS3q2evY3aiOx9jeTZZjV0I8BK+AOPM8eRHGTvav9FLEJfF4vhnPfPNzfFIViiyEdTnolHYPOpQI&#10;zSHL9X1KP9+evzmixHmmM6ZAi5QuhaMn49evjkszEj2YgcqEJehEu1FpUjrz3oySxPGZKJg7ACM0&#10;KiXYgnkU7X2SWVai90IlvU7nMCnBZsYCF87h7VmjpOPoX0rB/ZWUTniiUoqx+fi18TsN32R8zEb3&#10;lplZztsw2D9EUbBc46MbV2fMMzK3+V+uipxbcCD9AYciASlzLmIOmE238ySbmxkzIuaC5Dizocn9&#10;P7f8cnFtSZ6ltE+JZgWWqF59qx9/1o+/69V3Uq9+1KtV/fgLZdIPdJXGjdDqxqCdr95DhWVf3zu8&#10;DCxU0hbhj/kR1CPxyw3ZovKE4+Xh0fCogxqOqv6wN+gNg5dka2ys8x8EFCQcUmqxlpFitrhwvoGu&#10;IeEtByrPznOlohD6R5wqSxYMK698DBGd76GUJiUG0h92ouM9XXC9sZ8qxh/a8HZQ6E/p8JyIndaG&#10;FQhqiIgnv1QiYJT+JCQyHfl4JkbGudCbOCM6oCRm9BLDFr+N6iXGTR5oEV8G7TfGRa7BNiztU5s9&#10;rKmVDR5ruJN3OPpqWrUt1vbPFLIlto+FZh6d4ec58n3BnL9mFgcQ+wKXir/Cj1SARYL2RMkM7Nfn&#10;7gMe5wK1lJQ40Cl1X+bMCkrUR40T8647GIQNEIXB8G0PBburme5q9Lw4BeycLq4vw+Mx4L1aH6WF&#10;4g53zyS8iiqmOb6dUu7tWjj1zaLB7cXFZBJhOPWG+Qt9Y3hwHngOnXZb3TFr2k73OCKXsB5+NnrS&#10;8A02WGqYzD3IPE5DYLrhta0Abow4T+12CytpV46o7Q4e/wEAAP//AwBQSwMEFAAGAAgAAAAhAKUn&#10;MwLgAAAACgEAAA8AAABkcnMvZG93bnJldi54bWxMj81OwzAQhO9IvIO1SNxaO6hK2zROBYgKIU5N&#10;gfM2cROr/klttw1vz3KC486OZr4p16M17KJC1N5JyKYCmHKNb7XrJHzsNpMFsJjQtWi8UxK+VYR1&#10;dXtTYtH6q9uqS506RiEuFiihT2koOI9NryzGqR+Uo9/BB4uJztDxNuCVwq3hD0Lk3KJ21NDjoJ57&#10;1Rzrs5Vw+gy7WaZfvjbmrdan+fH96RXnUt7fjY8rYEmN6c8Mv/iEDhUx7f3ZtZEZCQuR0ZYkYZKL&#10;DBg5lmJJyp6UWQ68Kvn/CdUPAAAA//8DAFBLAQItABQABgAIAAAAIQC2gziS/gAAAOEBAAATAAAA&#10;AAAAAAAAAAAAAAAAAABbQ29udGVudF9UeXBlc10ueG1sUEsBAi0AFAAGAAgAAAAhADj9If/WAAAA&#10;lAEAAAsAAAAAAAAAAAAAAAAALwEAAF9yZWxzLy5yZWxzUEsBAi0AFAAGAAgAAAAhAKX7d0m1AgAA&#10;ywUAAA4AAAAAAAAAAAAAAAAALgIAAGRycy9lMm9Eb2MueG1sUEsBAi0AFAAGAAgAAAAhAKUnMwLg&#10;AAAACgEAAA8AAAAAAAAAAAAAAAAADwUAAGRycy9kb3ducmV2LnhtbFBLBQYAAAAABAAEAPMAAAAc&#10;BgAAAAA=&#10;" fillcolor="white [3201]" strokeweight=".5pt">
                <v:textbox>
                  <w:txbxContent>
                    <w:p w:rsidR="00A6218A" w:rsidRPr="007C14E3" w:rsidRDefault="00A6218A" w:rsidP="00A6218A">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資料2</w:t>
                      </w:r>
                      <w:bookmarkEnd w:id="1"/>
                    </w:p>
                  </w:txbxContent>
                </v:textbox>
                <w10:wrap anchorx="margin"/>
              </v:shape>
            </w:pict>
          </mc:Fallback>
        </mc:AlternateContent>
      </w:r>
      <w:r w:rsidR="008C5E62" w:rsidRPr="005C1EE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7456" behindDoc="0" locked="0" layoutInCell="1" allowOverlap="1" wp14:anchorId="2B32FB8E" wp14:editId="5DE9354D">
                <wp:simplePos x="0" y="0"/>
                <wp:positionH relativeFrom="column">
                  <wp:posOffset>2214245</wp:posOffset>
                </wp:positionH>
                <wp:positionV relativeFrom="paragraph">
                  <wp:posOffset>-717550</wp:posOffset>
                </wp:positionV>
                <wp:extent cx="3794125" cy="42481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94125"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1EE0" w:rsidRPr="00302427" w:rsidRDefault="005C1EE0" w:rsidP="00AA1F96">
                            <w:pPr>
                              <w:wordWrap w:val="0"/>
                              <w:jc w:val="right"/>
                              <w:rPr>
                                <w:rFonts w:ascii="HG丸ｺﾞｼｯｸM-PRO" w:eastAsia="HG丸ｺﾞｼｯｸM-PRO" w:hAnsi="HG丸ｺﾞｼｯｸM-PRO" w:cs="Meiryo UI"/>
                              </w:rPr>
                            </w:pPr>
                            <w:r w:rsidRPr="00302427">
                              <w:rPr>
                                <w:rFonts w:ascii="HG丸ｺﾞｼｯｸM-PRO" w:eastAsia="HG丸ｺﾞｼｯｸM-PRO" w:hAnsi="HG丸ｺﾞｼｯｸM-PRO" w:cs="Meiryo UI" w:hint="eastAsia"/>
                              </w:rPr>
                              <w:t>H3</w:t>
                            </w:r>
                            <w:r w:rsidR="00E175B3" w:rsidRPr="00302427">
                              <w:rPr>
                                <w:rFonts w:ascii="HG丸ｺﾞｼｯｸM-PRO" w:eastAsia="HG丸ｺﾞｼｯｸM-PRO" w:hAnsi="HG丸ｺﾞｼｯｸM-PRO" w:cs="Meiryo UI" w:hint="eastAsia"/>
                              </w:rPr>
                              <w:t>1</w:t>
                            </w:r>
                            <w:r w:rsidR="00AA1F96" w:rsidRPr="00302427">
                              <w:rPr>
                                <w:rFonts w:ascii="HG丸ｺﾞｼｯｸM-PRO" w:eastAsia="HG丸ｺﾞｼｯｸM-PRO" w:hAnsi="HG丸ｺﾞｼｯｸM-PRO" w:cs="Meiryo UI" w:hint="eastAsia"/>
                              </w:rPr>
                              <w:t>.3</w:t>
                            </w:r>
                            <w:r w:rsidRPr="00302427">
                              <w:rPr>
                                <w:rFonts w:ascii="HG丸ｺﾞｼｯｸM-PRO" w:eastAsia="HG丸ｺﾞｼｯｸM-PRO" w:hAnsi="HG丸ｺﾞｼｯｸM-PRO" w:cs="Meiryo UI" w:hint="eastAsia"/>
                              </w:rPr>
                              <w:t>.</w:t>
                            </w:r>
                            <w:r w:rsidR="00AA1F96" w:rsidRPr="00302427">
                              <w:rPr>
                                <w:rFonts w:ascii="HG丸ｺﾞｼｯｸM-PRO" w:eastAsia="HG丸ｺﾞｼｯｸM-PRO" w:hAnsi="HG丸ｺﾞｼｯｸM-PRO" w:cs="Meiryo UI" w:hint="eastAsia"/>
                              </w:rPr>
                              <w:t>14第</w:t>
                            </w:r>
                            <w:r w:rsidR="00AA1F96" w:rsidRPr="00302427">
                              <w:rPr>
                                <w:rFonts w:ascii="HG丸ｺﾞｼｯｸM-PRO" w:eastAsia="HG丸ｺﾞｼｯｸM-PRO" w:hAnsi="HG丸ｺﾞｼｯｸM-PRO" w:cs="Meiryo UI"/>
                              </w:rPr>
                              <w:t>22回大阪府食の安全安心推進</w:t>
                            </w:r>
                            <w:r w:rsidR="00AA1F96" w:rsidRPr="00302427">
                              <w:rPr>
                                <w:rFonts w:ascii="HG丸ｺﾞｼｯｸM-PRO" w:eastAsia="HG丸ｺﾞｼｯｸM-PRO" w:hAnsi="HG丸ｺﾞｼｯｸM-PRO" w:cs="Meiryo UI" w:hint="eastAsia"/>
                              </w:rPr>
                              <w:t>協議会資料</w:t>
                            </w:r>
                          </w:p>
                          <w:p w:rsidR="005C1EE0" w:rsidRPr="00302427" w:rsidRDefault="005C1EE0" w:rsidP="005C1E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FB8E" id="テキスト ボックス 2" o:spid="_x0000_s1027" type="#_x0000_t202" style="position:absolute;left:0;text-align:left;margin-left:174.35pt;margin-top:-56.5pt;width:298.7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nwIAAHMFAAAOAAAAZHJzL2Uyb0RvYy54bWysVEtu2zAQ3RfoHQjuG9mKnY8ROXATpCgQ&#10;JEGTImuaImOhFIclaUvuMgaKHqJXKLrueXSRDinJMdJuUnQjDTlvhjNvPiendanISlhXgM7ocG9A&#10;idAc8kI/ZPTj3cWbI0qcZzpnCrTI6Fo4ejp9/eqkMhORwgJULixBJ9pNKpPRhfdmkiSOL0TJ3B4Y&#10;oVEpwZbM49E+JLllFXovVZIOBgdJBTY3FrhwDm/PWyWdRv9SCu6vpXTCE5VRjM3Hr43fefgm0xM2&#10;ebDMLArehcH+IYqSFRof3bo6Z56RpS3+cFUW3IID6fc4lAlIWXARc8BshoNn2dwumBExFyTHmS1N&#10;7v+55VerG0uKPKMpJZqVWKJm87V5/NE8/mo230iz+d5sNs3jTzyTNNBVGTdBq1uDdr5+CzWWvb93&#10;eBlYqKUtwx/zI6hH4tdbskXtCcfL/cPj0TAdU8JRN0pHR8NxcJM8WRvr/DsBJQlCRi0WM3LMVpfO&#10;t9AeEh7TcFEoFQuqNKkyerA/HkSDrQadKx2wIrZG5yZk1EYeJb9WImCU/iAkUhMTCBexKcWZsmTF&#10;sJ0Y50L7mHv0i+iAkhjESww7/FNULzFu8+hfBu23xmWhwcbsn4Wdf+pDli0eOd/JO4i+ntddpeeQ&#10;r7HQFtrJcYZfFFiNS+b8DbM4KlhbHH9/jR+pAFmHTqJkAfbL3+4DHjsYtZRUOHoZdZ+XzApK1HuN&#10;vX08HI3CrMbDaHyY4sHuaua7Gr0szwDLMcRFY3gUA96rXpQWynvcErPwKqqY5vh2Rn0vnvl2IeCW&#10;4WI2iyCcTsP8pb41PLgO1Qm9dlffM2u6hvTYylfQDymbPOvLFhssNcyWHmQRmzYQ3LLaEY+THdu+&#10;20JhdeyeI+ppV05/AwAA//8DAFBLAwQUAAYACAAAACEAnmuGWuMAAAAMAQAADwAAAGRycy9kb3du&#10;cmV2LnhtbEyPwU7DMAyG70i8Q2QkblvarpRSmk5TpQkJwWFjF25pk7UViVOabCs8PeYER9uffn9/&#10;uZ6tYWc9+cGhgHgZAdPYOjVgJ+Dwtl3kwHyQqKRxqAV8aQ/r6vqqlIVyF9zp8z50jELQF1JAH8JY&#10;cO7bXlvpl27USLejm6wMNE4dV5O8ULg1PImijFs5IH3o5ajrXrcf+5MV8FxvX+WuSWz+beqnl+Nm&#10;/Dy83wlxezNvHoEFPYc/GH71SR0qcmrcCZVnRsAqze8JFbCI4xW1IuQhzRJgDa3SLAZelfx/ieoH&#10;AAD//wMAUEsBAi0AFAAGAAgAAAAhALaDOJL+AAAA4QEAABMAAAAAAAAAAAAAAAAAAAAAAFtDb250&#10;ZW50X1R5cGVzXS54bWxQSwECLQAUAAYACAAAACEAOP0h/9YAAACUAQAACwAAAAAAAAAAAAAAAAAv&#10;AQAAX3JlbHMvLnJlbHNQSwECLQAUAAYACAAAACEA0vvkRp8CAABzBQAADgAAAAAAAAAAAAAAAAAu&#10;AgAAZHJzL2Uyb0RvYy54bWxQSwECLQAUAAYACAAAACEAnmuGWuMAAAAMAQAADwAAAAAAAAAAAAAA&#10;AAD5BAAAZHJzL2Rvd25yZXYueG1sUEsFBgAAAAAEAAQA8wAAAAkGAAAAAA==&#10;" filled="f" stroked="f" strokeweight=".5pt">
                <v:textbox>
                  <w:txbxContent>
                    <w:p w:rsidR="005C1EE0" w:rsidRPr="00302427" w:rsidRDefault="005C1EE0" w:rsidP="00AA1F96">
                      <w:pPr>
                        <w:wordWrap w:val="0"/>
                        <w:jc w:val="right"/>
                        <w:rPr>
                          <w:rFonts w:ascii="HG丸ｺﾞｼｯｸM-PRO" w:eastAsia="HG丸ｺﾞｼｯｸM-PRO" w:hAnsi="HG丸ｺﾞｼｯｸM-PRO" w:cs="Meiryo UI"/>
                        </w:rPr>
                      </w:pPr>
                      <w:r w:rsidRPr="00302427">
                        <w:rPr>
                          <w:rFonts w:ascii="HG丸ｺﾞｼｯｸM-PRO" w:eastAsia="HG丸ｺﾞｼｯｸM-PRO" w:hAnsi="HG丸ｺﾞｼｯｸM-PRO" w:cs="Meiryo UI" w:hint="eastAsia"/>
                        </w:rPr>
                        <w:t>H3</w:t>
                      </w:r>
                      <w:r w:rsidR="00E175B3" w:rsidRPr="00302427">
                        <w:rPr>
                          <w:rFonts w:ascii="HG丸ｺﾞｼｯｸM-PRO" w:eastAsia="HG丸ｺﾞｼｯｸM-PRO" w:hAnsi="HG丸ｺﾞｼｯｸM-PRO" w:cs="Meiryo UI" w:hint="eastAsia"/>
                        </w:rPr>
                        <w:t>1</w:t>
                      </w:r>
                      <w:r w:rsidR="00AA1F96" w:rsidRPr="00302427">
                        <w:rPr>
                          <w:rFonts w:ascii="HG丸ｺﾞｼｯｸM-PRO" w:eastAsia="HG丸ｺﾞｼｯｸM-PRO" w:hAnsi="HG丸ｺﾞｼｯｸM-PRO" w:cs="Meiryo UI" w:hint="eastAsia"/>
                        </w:rPr>
                        <w:t>.3</w:t>
                      </w:r>
                      <w:r w:rsidRPr="00302427">
                        <w:rPr>
                          <w:rFonts w:ascii="HG丸ｺﾞｼｯｸM-PRO" w:eastAsia="HG丸ｺﾞｼｯｸM-PRO" w:hAnsi="HG丸ｺﾞｼｯｸM-PRO" w:cs="Meiryo UI" w:hint="eastAsia"/>
                        </w:rPr>
                        <w:t>.</w:t>
                      </w:r>
                      <w:r w:rsidR="00AA1F96" w:rsidRPr="00302427">
                        <w:rPr>
                          <w:rFonts w:ascii="HG丸ｺﾞｼｯｸM-PRO" w:eastAsia="HG丸ｺﾞｼｯｸM-PRO" w:hAnsi="HG丸ｺﾞｼｯｸM-PRO" w:cs="Meiryo UI" w:hint="eastAsia"/>
                        </w:rPr>
                        <w:t>14第</w:t>
                      </w:r>
                      <w:r w:rsidR="00AA1F96" w:rsidRPr="00302427">
                        <w:rPr>
                          <w:rFonts w:ascii="HG丸ｺﾞｼｯｸM-PRO" w:eastAsia="HG丸ｺﾞｼｯｸM-PRO" w:hAnsi="HG丸ｺﾞｼｯｸM-PRO" w:cs="Meiryo UI"/>
                        </w:rPr>
                        <w:t>22回大阪府食の安全安心推進</w:t>
                      </w:r>
                      <w:r w:rsidR="00AA1F96" w:rsidRPr="00302427">
                        <w:rPr>
                          <w:rFonts w:ascii="HG丸ｺﾞｼｯｸM-PRO" w:eastAsia="HG丸ｺﾞｼｯｸM-PRO" w:hAnsi="HG丸ｺﾞｼｯｸM-PRO" w:cs="Meiryo UI" w:hint="eastAsia"/>
                        </w:rPr>
                        <w:t>協議会資料</w:t>
                      </w:r>
                    </w:p>
                    <w:p w:rsidR="005C1EE0" w:rsidRPr="00302427" w:rsidRDefault="005C1EE0" w:rsidP="005C1EE0"/>
                  </w:txbxContent>
                </v:textbox>
              </v:shape>
            </w:pict>
          </mc:Fallback>
        </mc:AlternateContent>
      </w:r>
      <w:r w:rsidR="000F0258" w:rsidRPr="00004FD9">
        <w:rPr>
          <w:rFonts w:ascii="HG丸ｺﾞｼｯｸM-PRO" w:eastAsia="HG丸ｺﾞｼｯｸM-PRO" w:hAnsi="HG丸ｺﾞｼｯｸM-PRO" w:hint="eastAsia"/>
          <w:b/>
          <w:sz w:val="28"/>
          <w:szCs w:val="28"/>
        </w:rPr>
        <w:t>第</w:t>
      </w:r>
      <w:r w:rsidR="00995031">
        <w:rPr>
          <w:rFonts w:ascii="HG丸ｺﾞｼｯｸM-PRO" w:eastAsia="HG丸ｺﾞｼｯｸM-PRO" w:hAnsi="HG丸ｺﾞｼｯｸM-PRO" w:hint="eastAsia"/>
          <w:b/>
          <w:sz w:val="28"/>
          <w:szCs w:val="28"/>
        </w:rPr>
        <w:t>２０</w:t>
      </w:r>
      <w:r w:rsidR="00897024" w:rsidRPr="00004FD9">
        <w:rPr>
          <w:rFonts w:ascii="HG丸ｺﾞｼｯｸM-PRO" w:eastAsia="HG丸ｺﾞｼｯｸM-PRO" w:hAnsi="HG丸ｺﾞｼｯｸM-PRO" w:hint="eastAsia"/>
          <w:b/>
          <w:sz w:val="28"/>
          <w:szCs w:val="28"/>
        </w:rPr>
        <w:t>回事業者あり方検討部会</w:t>
      </w:r>
      <w:r w:rsidR="00792994" w:rsidRPr="00004FD9">
        <w:rPr>
          <w:rFonts w:ascii="HG丸ｺﾞｼｯｸM-PRO" w:eastAsia="HG丸ｺﾞｼｯｸM-PRO" w:hAnsi="HG丸ｺﾞｼｯｸM-PRO" w:hint="eastAsia"/>
          <w:b/>
          <w:sz w:val="28"/>
          <w:szCs w:val="28"/>
        </w:rPr>
        <w:t>による</w:t>
      </w:r>
      <w:r w:rsidR="00F37CBC" w:rsidRPr="00004FD9">
        <w:rPr>
          <w:rFonts w:ascii="HG丸ｺﾞｼｯｸM-PRO" w:eastAsia="HG丸ｺﾞｼｯｸM-PRO" w:hAnsi="HG丸ｺﾞｼｯｸM-PRO" w:hint="eastAsia"/>
          <w:b/>
          <w:sz w:val="28"/>
          <w:szCs w:val="28"/>
        </w:rPr>
        <w:t>顕彰審査</w:t>
      </w:r>
      <w:r w:rsidR="00CF702A" w:rsidRPr="00004FD9">
        <w:rPr>
          <w:rFonts w:ascii="HG丸ｺﾞｼｯｸM-PRO" w:eastAsia="HG丸ｺﾞｼｯｸM-PRO" w:hAnsi="HG丸ｺﾞｼｯｸM-PRO" w:hint="eastAsia"/>
          <w:b/>
          <w:sz w:val="28"/>
          <w:szCs w:val="28"/>
        </w:rPr>
        <w:t>報告</w:t>
      </w:r>
    </w:p>
    <w:p w:rsidR="00057798" w:rsidRDefault="00057798" w:rsidP="00D73CE1">
      <w:pPr>
        <w:ind w:firstLineChars="100" w:firstLine="220"/>
        <w:rPr>
          <w:rFonts w:ascii="HG丸ｺﾞｼｯｸM-PRO" w:eastAsia="HG丸ｺﾞｼｯｸM-PRO" w:hAnsi="HG丸ｺﾞｼｯｸM-PRO"/>
          <w:sz w:val="22"/>
        </w:rPr>
      </w:pPr>
    </w:p>
    <w:p w:rsidR="00232373" w:rsidRPr="00D73CE1" w:rsidRDefault="00897024" w:rsidP="00D73CE1">
      <w:pPr>
        <w:ind w:firstLineChars="100" w:firstLine="220"/>
        <w:rPr>
          <w:rFonts w:ascii="ＭＳ Ｐゴシック" w:eastAsia="ＭＳ Ｐゴシック" w:hAnsi="ＭＳ Ｐゴシック"/>
          <w:sz w:val="22"/>
        </w:rPr>
      </w:pPr>
      <w:r w:rsidRPr="00D73CE1">
        <w:rPr>
          <w:rFonts w:ascii="HG丸ｺﾞｼｯｸM-PRO" w:eastAsia="HG丸ｺﾞｼｯｸM-PRO" w:hAnsi="HG丸ｺﾞｼｯｸM-PRO" w:hint="eastAsia"/>
          <w:sz w:val="22"/>
        </w:rPr>
        <w:t>開催日：</w:t>
      </w:r>
      <w:r w:rsidR="00995031">
        <w:rPr>
          <w:rFonts w:ascii="HG丸ｺﾞｼｯｸM-PRO" w:eastAsia="HG丸ｺﾞｼｯｸM-PRO" w:hAnsi="HG丸ｺﾞｼｯｸM-PRO" w:hint="eastAsia"/>
          <w:sz w:val="22"/>
        </w:rPr>
        <w:t>平成31年1月16日（水）</w:t>
      </w:r>
      <w:r w:rsidR="000F0258">
        <w:rPr>
          <w:rFonts w:ascii="HG丸ｺﾞｼｯｸM-PRO" w:eastAsia="HG丸ｺﾞｼｯｸM-PRO" w:hAnsi="HG丸ｺﾞｼｯｸM-PRO" w:hint="eastAsia"/>
          <w:sz w:val="22"/>
        </w:rPr>
        <w:t>午後</w:t>
      </w:r>
      <w:r w:rsidR="00995031">
        <w:rPr>
          <w:rFonts w:ascii="HG丸ｺﾞｼｯｸM-PRO" w:eastAsia="HG丸ｺﾞｼｯｸM-PRO" w:hAnsi="HG丸ｺﾞｼｯｸM-PRO" w:hint="eastAsia"/>
          <w:sz w:val="22"/>
        </w:rPr>
        <w:t>２</w:t>
      </w:r>
      <w:r w:rsidR="00232373" w:rsidRPr="00D73CE1">
        <w:rPr>
          <w:rFonts w:ascii="HG丸ｺﾞｼｯｸM-PRO" w:eastAsia="HG丸ｺﾞｼｯｸM-PRO" w:hAnsi="HG丸ｺﾞｼｯｸM-PRO" w:hint="eastAsia"/>
          <w:sz w:val="22"/>
        </w:rPr>
        <w:t>時から</w:t>
      </w:r>
    </w:p>
    <w:p w:rsidR="00386B9E" w:rsidRPr="00D73CE1" w:rsidRDefault="00897024" w:rsidP="00D73CE1">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場　所：</w:t>
      </w:r>
      <w:r w:rsidR="00386B9E" w:rsidRPr="00D73CE1">
        <w:rPr>
          <w:rFonts w:ascii="HG丸ｺﾞｼｯｸM-PRO" w:eastAsia="HG丸ｺﾞｼｯｸM-PRO" w:hAnsi="HG丸ｺﾞｼｯｸM-PRO" w:hint="eastAsia"/>
          <w:sz w:val="22"/>
        </w:rPr>
        <w:t>ホテル</w:t>
      </w:r>
      <w:r w:rsidR="000F0258">
        <w:rPr>
          <w:rFonts w:ascii="HG丸ｺﾞｼｯｸM-PRO" w:eastAsia="HG丸ｺﾞｼｯｸM-PRO" w:hAnsi="HG丸ｺﾞｼｯｸM-PRO" w:hint="eastAsia"/>
          <w:sz w:val="22"/>
        </w:rPr>
        <w:t xml:space="preserve">プリムローズ大阪　</w:t>
      </w:r>
      <w:r w:rsidR="000874F5">
        <w:rPr>
          <w:rFonts w:ascii="HG丸ｺﾞｼｯｸM-PRO" w:eastAsia="HG丸ｺﾞｼｯｸM-PRO" w:hAnsi="HG丸ｺﾞｼｯｸM-PRO" w:hint="eastAsia"/>
          <w:sz w:val="22"/>
        </w:rPr>
        <w:t>２階　羽衣の間</w:t>
      </w:r>
    </w:p>
    <w:p w:rsidR="00897024" w:rsidRDefault="00232373" w:rsidP="00057798">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議　事</w:t>
      </w:r>
      <w:r w:rsidR="00897024" w:rsidRPr="00D73CE1">
        <w:rPr>
          <w:rFonts w:ascii="HG丸ｺﾞｼｯｸM-PRO" w:eastAsia="HG丸ｺﾞｼｯｸM-PRO" w:hAnsi="HG丸ｺﾞｼｯｸM-PRO" w:hint="eastAsia"/>
          <w:sz w:val="22"/>
        </w:rPr>
        <w:t>：</w:t>
      </w:r>
      <w:r w:rsidRPr="00D73CE1">
        <w:rPr>
          <w:rFonts w:ascii="HG丸ｺﾞｼｯｸM-PRO" w:eastAsia="HG丸ｺﾞｼｯｸM-PRO" w:hAnsi="HG丸ｺﾞｼｯｸM-PRO" w:hint="eastAsia"/>
          <w:sz w:val="22"/>
        </w:rPr>
        <w:t>大阪府</w:t>
      </w:r>
      <w:r w:rsidR="005223DA" w:rsidRPr="00D73CE1">
        <w:rPr>
          <w:rFonts w:ascii="HG丸ｺﾞｼｯｸM-PRO" w:eastAsia="HG丸ｺﾞｼｯｸM-PRO" w:hAnsi="HG丸ｺﾞｼｯｸM-PRO" w:hint="eastAsia"/>
          <w:sz w:val="22"/>
        </w:rPr>
        <w:t>食</w:t>
      </w:r>
      <w:r w:rsidRPr="00D73CE1">
        <w:rPr>
          <w:rFonts w:ascii="HG丸ｺﾞｼｯｸM-PRO" w:eastAsia="HG丸ｺﾞｼｯｸM-PRO" w:hAnsi="HG丸ｺﾞｼｯｸM-PRO" w:hint="eastAsia"/>
          <w:sz w:val="22"/>
        </w:rPr>
        <w:t>の安全安心顕彰制度における顕彰候補者の審査について</w:t>
      </w:r>
    </w:p>
    <w:p w:rsidR="00FC10F2" w:rsidRDefault="00897024" w:rsidP="00F63F64">
      <w:pPr>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 xml:space="preserve">　</w:t>
      </w:r>
    </w:p>
    <w:p w:rsidR="00897024" w:rsidRDefault="00C06F07" w:rsidP="00FC10F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163D5">
        <w:rPr>
          <w:rFonts w:ascii="HG丸ｺﾞｼｯｸM-PRO" w:eastAsia="HG丸ｺﾞｼｯｸM-PRO" w:hAnsi="HG丸ｺﾞｼｯｸM-PRO" w:hint="eastAsia"/>
          <w:sz w:val="22"/>
        </w:rPr>
        <w:t>第</w:t>
      </w:r>
      <w:r w:rsidR="00995031">
        <w:rPr>
          <w:rFonts w:ascii="HG丸ｺﾞｼｯｸM-PRO" w:eastAsia="HG丸ｺﾞｼｯｸM-PRO" w:hAnsi="HG丸ｺﾞｼｯｸM-PRO" w:hint="eastAsia"/>
          <w:sz w:val="22"/>
        </w:rPr>
        <w:t>7</w:t>
      </w:r>
      <w:r w:rsidR="00FC10F2">
        <w:rPr>
          <w:rFonts w:ascii="HG丸ｺﾞｼｯｸM-PRO" w:eastAsia="HG丸ｺﾞｼｯｸM-PRO" w:hAnsi="HG丸ｺﾞｼｯｸM-PRO" w:hint="eastAsia"/>
          <w:sz w:val="22"/>
        </w:rPr>
        <w:t xml:space="preserve">回大阪府食の安全安心顕彰制度大阪府知事賞　</w:t>
      </w:r>
      <w:r w:rsidR="00897024" w:rsidRPr="00D73CE1">
        <w:rPr>
          <w:rFonts w:ascii="HG丸ｺﾞｼｯｸM-PRO" w:eastAsia="HG丸ｺﾞｼｯｸM-PRO" w:hAnsi="HG丸ｺﾞｼｯｸM-PRO" w:hint="eastAsia"/>
          <w:sz w:val="22"/>
        </w:rPr>
        <w:t>受賞者　計</w:t>
      </w:r>
      <w:r w:rsidR="000874F5">
        <w:rPr>
          <w:rFonts w:ascii="HG丸ｺﾞｼｯｸM-PRO" w:eastAsia="HG丸ｺﾞｼｯｸM-PRO" w:hAnsi="HG丸ｺﾞｼｯｸM-PRO" w:hint="eastAsia"/>
          <w:sz w:val="22"/>
        </w:rPr>
        <w:t>３</w:t>
      </w:r>
      <w:r w:rsidR="00A516DE">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w:t>
      </w:r>
    </w:p>
    <w:p w:rsidR="0078298C" w:rsidRPr="00D73CE1" w:rsidRDefault="0078298C" w:rsidP="00FC10F2">
      <w:pPr>
        <w:ind w:firstLineChars="100" w:firstLine="220"/>
        <w:rPr>
          <w:rFonts w:ascii="HG丸ｺﾞｼｯｸM-PRO" w:eastAsia="HG丸ｺﾞｼｯｸM-PRO" w:hAnsi="HG丸ｺﾞｼｯｸM-PRO"/>
          <w:sz w:val="22"/>
        </w:rPr>
      </w:pPr>
    </w:p>
    <w:tbl>
      <w:tblPr>
        <w:tblStyle w:val="ab"/>
        <w:tblW w:w="9464" w:type="dxa"/>
        <w:tblLook w:val="04A0" w:firstRow="1" w:lastRow="0" w:firstColumn="1" w:lastColumn="0" w:noHBand="0" w:noVBand="1"/>
      </w:tblPr>
      <w:tblGrid>
        <w:gridCol w:w="436"/>
        <w:gridCol w:w="979"/>
        <w:gridCol w:w="2549"/>
        <w:gridCol w:w="5500"/>
      </w:tblGrid>
      <w:tr w:rsidR="0078298C" w:rsidRPr="00D76C81" w:rsidTr="0078298C">
        <w:tc>
          <w:tcPr>
            <w:tcW w:w="436" w:type="dxa"/>
          </w:tcPr>
          <w:p w:rsidR="0078298C" w:rsidRPr="00D76C81" w:rsidRDefault="0078298C" w:rsidP="003812A2">
            <w:pPr>
              <w:jc w:val="center"/>
              <w:rPr>
                <w:rFonts w:ascii="HG丸ｺﾞｼｯｸM-PRO" w:eastAsia="HG丸ｺﾞｼｯｸM-PRO" w:hAnsi="HG丸ｺﾞｼｯｸM-PRO"/>
                <w:sz w:val="22"/>
              </w:rPr>
            </w:pPr>
          </w:p>
        </w:tc>
        <w:tc>
          <w:tcPr>
            <w:tcW w:w="979" w:type="dxa"/>
          </w:tcPr>
          <w:p w:rsidR="0078298C" w:rsidRPr="00D76C81" w:rsidRDefault="0078298C" w:rsidP="003812A2">
            <w:pPr>
              <w:jc w:val="cente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部門</w:t>
            </w:r>
          </w:p>
        </w:tc>
        <w:tc>
          <w:tcPr>
            <w:tcW w:w="2549" w:type="dxa"/>
          </w:tcPr>
          <w:p w:rsidR="0078298C" w:rsidRPr="00D76C81" w:rsidRDefault="0078298C" w:rsidP="003812A2">
            <w:pPr>
              <w:jc w:val="cente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名称あるいは氏名</w:t>
            </w:r>
          </w:p>
        </w:tc>
        <w:tc>
          <w:tcPr>
            <w:tcW w:w="5500" w:type="dxa"/>
          </w:tcPr>
          <w:p w:rsidR="0078298C" w:rsidRPr="00D76C81" w:rsidRDefault="0078298C" w:rsidP="003812A2">
            <w:pPr>
              <w:jc w:val="cente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講評</w:t>
            </w:r>
          </w:p>
        </w:tc>
      </w:tr>
      <w:tr w:rsidR="00F7662B" w:rsidRPr="00D76C81" w:rsidTr="00F7662B">
        <w:trPr>
          <w:trHeight w:val="1134"/>
        </w:trPr>
        <w:tc>
          <w:tcPr>
            <w:tcW w:w="436" w:type="dxa"/>
          </w:tcPr>
          <w:p w:rsidR="00F7662B" w:rsidRPr="00D76C81" w:rsidRDefault="00F7662B"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979" w:type="dxa"/>
          </w:tcPr>
          <w:p w:rsidR="00F7662B" w:rsidRPr="00D76C81" w:rsidRDefault="00F7662B" w:rsidP="00722F20">
            <w:pP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事業者</w:t>
            </w:r>
          </w:p>
        </w:tc>
        <w:tc>
          <w:tcPr>
            <w:tcW w:w="2549" w:type="dxa"/>
          </w:tcPr>
          <w:p w:rsidR="00F7662B" w:rsidRPr="00D76C81" w:rsidRDefault="00995031" w:rsidP="000874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上高向地区農業活性化協議会</w:t>
            </w:r>
          </w:p>
        </w:tc>
        <w:tc>
          <w:tcPr>
            <w:tcW w:w="5500" w:type="dxa"/>
          </w:tcPr>
          <w:p w:rsidR="00025309" w:rsidRPr="00025309" w:rsidRDefault="00F7662B" w:rsidP="00DE7A8A">
            <w:pP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 xml:space="preserve">　</w:t>
            </w:r>
            <w:r w:rsidR="001747ED">
              <w:rPr>
                <w:rFonts w:ascii="HG丸ｺﾞｼｯｸM-PRO" w:eastAsia="HG丸ｺﾞｼｯｸM-PRO" w:hAnsi="HG丸ｺﾞｼｯｸM-PRO" w:hint="eastAsia"/>
                <w:sz w:val="22"/>
              </w:rPr>
              <w:t>協議会形式という</w:t>
            </w:r>
            <w:r w:rsidR="00025309">
              <w:rPr>
                <w:rFonts w:ascii="HG丸ｺﾞｼｯｸM-PRO" w:eastAsia="HG丸ｺﾞｼｯｸM-PRO" w:hAnsi="HG丸ｺﾞｼｯｸM-PRO" w:hint="eastAsia"/>
                <w:sz w:val="22"/>
              </w:rPr>
              <w:t>営農</w:t>
            </w:r>
            <w:r w:rsidR="00FC437E">
              <w:rPr>
                <w:rFonts w:ascii="HG丸ｺﾞｼｯｸM-PRO" w:eastAsia="HG丸ｺﾞｼｯｸM-PRO" w:hAnsi="HG丸ｺﾞｼｯｸM-PRO" w:hint="eastAsia"/>
                <w:sz w:val="22"/>
              </w:rPr>
              <w:t>方法</w:t>
            </w:r>
            <w:r w:rsidR="00CD595C">
              <w:rPr>
                <w:rFonts w:ascii="HG丸ｺﾞｼｯｸM-PRO" w:eastAsia="HG丸ｺﾞｼｯｸM-PRO" w:hAnsi="HG丸ｺﾞｼｯｸM-PRO" w:hint="eastAsia"/>
                <w:sz w:val="22"/>
              </w:rPr>
              <w:t>により遊休農地増大の課題に取り組んでいること</w:t>
            </w:r>
            <w:r w:rsidR="00025309">
              <w:rPr>
                <w:rFonts w:ascii="HG丸ｺﾞｼｯｸM-PRO" w:eastAsia="HG丸ｺﾞｼｯｸM-PRO" w:hAnsi="HG丸ｺﾞｼｯｸM-PRO" w:hint="eastAsia"/>
                <w:sz w:val="22"/>
              </w:rPr>
              <w:t>、れんげ農法</w:t>
            </w:r>
            <w:r w:rsidR="00995CAE">
              <w:rPr>
                <w:rFonts w:ascii="HG丸ｺﾞｼｯｸM-PRO" w:eastAsia="HG丸ｺﾞｼｯｸM-PRO" w:hAnsi="HG丸ｺﾞｼｯｸM-PRO" w:hint="eastAsia"/>
                <w:sz w:val="22"/>
              </w:rPr>
              <w:t>を取り</w:t>
            </w:r>
            <w:r w:rsidR="00341553">
              <w:rPr>
                <w:rFonts w:ascii="HG丸ｺﾞｼｯｸM-PRO" w:eastAsia="HG丸ｺﾞｼｯｸM-PRO" w:hAnsi="HG丸ｺﾞｼｯｸM-PRO" w:hint="eastAsia"/>
                <w:sz w:val="22"/>
              </w:rPr>
              <w:t>入れた</w:t>
            </w:r>
            <w:r w:rsidR="00025309">
              <w:rPr>
                <w:rFonts w:ascii="HG丸ｺﾞｼｯｸM-PRO" w:eastAsia="HG丸ｺﾞｼｯｸM-PRO" w:hAnsi="HG丸ｺﾞｼｯｸM-PRO" w:hint="eastAsia"/>
                <w:sz w:val="22"/>
              </w:rPr>
              <w:t>減農薬・減化学肥料の認証を受けた米を生産し</w:t>
            </w:r>
            <w:r w:rsidR="00DE7A8A">
              <w:rPr>
                <w:rFonts w:ascii="HG丸ｺﾞｼｯｸM-PRO" w:eastAsia="HG丸ｺﾞｼｯｸM-PRO" w:hAnsi="HG丸ｺﾞｼｯｸM-PRO" w:hint="eastAsia"/>
                <w:sz w:val="22"/>
              </w:rPr>
              <w:t>、</w:t>
            </w:r>
            <w:r w:rsidR="00025309">
              <w:rPr>
                <w:rFonts w:ascii="HG丸ｺﾞｼｯｸM-PRO" w:eastAsia="HG丸ｺﾞｼｯｸM-PRO" w:hAnsi="HG丸ｺﾞｼｯｸM-PRO" w:hint="eastAsia"/>
                <w:sz w:val="22"/>
              </w:rPr>
              <w:t>安全安心な食の提供や</w:t>
            </w:r>
            <w:r w:rsidR="001747ED">
              <w:rPr>
                <w:rFonts w:ascii="HG丸ｺﾞｼｯｸM-PRO" w:eastAsia="HG丸ｺﾞｼｯｸM-PRO" w:hAnsi="HG丸ｺﾞｼｯｸM-PRO" w:hint="eastAsia"/>
                <w:sz w:val="22"/>
              </w:rPr>
              <w:t>環境保全型農業の実践をしていること、収穫体験型農園により食農教育を促進していることが高く評価されました。</w:t>
            </w:r>
          </w:p>
        </w:tc>
      </w:tr>
      <w:tr w:rsidR="00F7662B" w:rsidRPr="00D76C81" w:rsidTr="00F7662B">
        <w:trPr>
          <w:trHeight w:val="1134"/>
        </w:trPr>
        <w:tc>
          <w:tcPr>
            <w:tcW w:w="436" w:type="dxa"/>
          </w:tcPr>
          <w:p w:rsidR="00F7662B" w:rsidRPr="00D76C81" w:rsidRDefault="00F7662B"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979" w:type="dxa"/>
          </w:tcPr>
          <w:p w:rsidR="00F7662B" w:rsidRPr="00D76C81" w:rsidRDefault="00F7662B" w:rsidP="00722F20">
            <w:pP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事業者</w:t>
            </w:r>
          </w:p>
        </w:tc>
        <w:tc>
          <w:tcPr>
            <w:tcW w:w="2549" w:type="dxa"/>
          </w:tcPr>
          <w:p w:rsidR="00F7662B" w:rsidRPr="00D76C81" w:rsidRDefault="00995031"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川﨑農園</w:t>
            </w:r>
          </w:p>
        </w:tc>
        <w:tc>
          <w:tcPr>
            <w:tcW w:w="5500" w:type="dxa"/>
          </w:tcPr>
          <w:p w:rsidR="00F7662B" w:rsidRPr="00D76C81" w:rsidRDefault="00CD595C" w:rsidP="0034155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泉州水なす等の農産物加工品</w:t>
            </w:r>
            <w:r w:rsidR="00FC437E">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製造における衛生管理向上</w:t>
            </w:r>
            <w:r w:rsidR="00100DC1">
              <w:rPr>
                <w:rFonts w:ascii="HG丸ｺﾞｼｯｸM-PRO" w:eastAsia="HG丸ｺﾞｼｯｸM-PRO" w:hAnsi="HG丸ｺﾞｼｯｸM-PRO" w:hint="eastAsia"/>
                <w:sz w:val="22"/>
              </w:rPr>
              <w:t>のため</w:t>
            </w:r>
            <w:r>
              <w:rPr>
                <w:rFonts w:ascii="HG丸ｺﾞｼｯｸM-PRO" w:eastAsia="HG丸ｺﾞｼｯｸM-PRO" w:hAnsi="HG丸ｺﾞｼｯｸM-PRO" w:hint="eastAsia"/>
                <w:sz w:val="22"/>
              </w:rPr>
              <w:t>、HACCPの考え方を</w:t>
            </w:r>
            <w:r w:rsidR="00995CAE">
              <w:rPr>
                <w:rFonts w:ascii="HG丸ｺﾞｼｯｸM-PRO" w:eastAsia="HG丸ｺﾞｼｯｸM-PRO" w:hAnsi="HG丸ｺﾞｼｯｸM-PRO" w:hint="eastAsia"/>
                <w:sz w:val="22"/>
              </w:rPr>
              <w:t>取り</w:t>
            </w:r>
            <w:r w:rsidR="00341553">
              <w:rPr>
                <w:rFonts w:ascii="HG丸ｺﾞｼｯｸM-PRO" w:eastAsia="HG丸ｺﾞｼｯｸM-PRO" w:hAnsi="HG丸ｺﾞｼｯｸM-PRO" w:hint="eastAsia"/>
                <w:sz w:val="22"/>
              </w:rPr>
              <w:t>入れた</w:t>
            </w:r>
            <w:r w:rsidR="00FC437E">
              <w:rPr>
                <w:rFonts w:ascii="HG丸ｺﾞｼｯｸM-PRO" w:eastAsia="HG丸ｺﾞｼｯｸM-PRO" w:hAnsi="HG丸ｺﾞｼｯｸM-PRO" w:hint="eastAsia"/>
                <w:sz w:val="22"/>
              </w:rPr>
              <w:t>新認証基準による</w:t>
            </w:r>
            <w:r>
              <w:rPr>
                <w:rFonts w:ascii="HG丸ｺﾞｼｯｸM-PRO" w:eastAsia="HG丸ｺﾞｼｯｸM-PRO" w:hAnsi="HG丸ｺﾞｼｯｸM-PRO" w:hint="eastAsia"/>
                <w:sz w:val="22"/>
              </w:rPr>
              <w:t>大阪版食の安全安心認証制度の認証を取得する</w:t>
            </w:r>
            <w:r w:rsidR="00100DC1">
              <w:rPr>
                <w:rFonts w:ascii="HG丸ｺﾞｼｯｸM-PRO" w:eastAsia="HG丸ｺﾞｼｯｸM-PRO" w:hAnsi="HG丸ｺﾞｼｯｸM-PRO" w:hint="eastAsia"/>
                <w:sz w:val="22"/>
              </w:rPr>
              <w:t>など</w:t>
            </w:r>
            <w:r>
              <w:rPr>
                <w:rFonts w:ascii="HG丸ｺﾞｼｯｸM-PRO" w:eastAsia="HG丸ｺﾞｼｯｸM-PRO" w:hAnsi="HG丸ｺﾞｼｯｸM-PRO" w:hint="eastAsia"/>
                <w:sz w:val="22"/>
              </w:rPr>
              <w:t>、</w:t>
            </w:r>
            <w:r w:rsidR="00E175B3">
              <w:rPr>
                <w:rFonts w:ascii="HG丸ｺﾞｼｯｸM-PRO" w:eastAsia="HG丸ｺﾞｼｯｸM-PRO" w:hAnsi="HG丸ｺﾞｼｯｸM-PRO" w:hint="eastAsia"/>
                <w:sz w:val="22"/>
              </w:rPr>
              <w:t>食の安全安心を追及する姿勢が</w:t>
            </w:r>
            <w:r>
              <w:rPr>
                <w:rFonts w:ascii="HG丸ｺﾞｼｯｸM-PRO" w:eastAsia="HG丸ｺﾞｼｯｸM-PRO" w:hAnsi="HG丸ｺﾞｼｯｸM-PRO" w:hint="eastAsia"/>
                <w:sz w:val="22"/>
              </w:rPr>
              <w:t>6次産業化を目指す農業者の模範である</w:t>
            </w:r>
            <w:r w:rsidR="00FC437E">
              <w:rPr>
                <w:rFonts w:ascii="HG丸ｺﾞｼｯｸM-PRO" w:eastAsia="HG丸ｺﾞｼｯｸM-PRO" w:hAnsi="HG丸ｺﾞｼｯｸM-PRO" w:hint="eastAsia"/>
                <w:sz w:val="22"/>
              </w:rPr>
              <w:t>ことが高く評価されました。</w:t>
            </w:r>
          </w:p>
        </w:tc>
      </w:tr>
      <w:tr w:rsidR="00F7662B" w:rsidRPr="00D76C81" w:rsidTr="00F7662B">
        <w:trPr>
          <w:trHeight w:val="1134"/>
        </w:trPr>
        <w:tc>
          <w:tcPr>
            <w:tcW w:w="436" w:type="dxa"/>
          </w:tcPr>
          <w:p w:rsidR="00F7662B" w:rsidRPr="00D76C81" w:rsidRDefault="00F7662B"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979" w:type="dxa"/>
          </w:tcPr>
          <w:p w:rsidR="00F7662B" w:rsidRPr="00D76C81" w:rsidRDefault="00995031"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w:t>
            </w:r>
          </w:p>
        </w:tc>
        <w:tc>
          <w:tcPr>
            <w:tcW w:w="2549" w:type="dxa"/>
          </w:tcPr>
          <w:p w:rsidR="00F7662B" w:rsidRPr="00D76C81" w:rsidRDefault="00995031"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株式会社松商</w:t>
            </w:r>
          </w:p>
        </w:tc>
        <w:tc>
          <w:tcPr>
            <w:tcW w:w="5500" w:type="dxa"/>
          </w:tcPr>
          <w:p w:rsidR="00F7662B" w:rsidRPr="00D76C81" w:rsidRDefault="00F7662B" w:rsidP="00314101">
            <w:pP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 xml:space="preserve">　</w:t>
            </w:r>
            <w:r w:rsidR="00DE7A8A">
              <w:rPr>
                <w:rFonts w:ascii="HG丸ｺﾞｼｯｸM-PRO" w:eastAsia="HG丸ｺﾞｼｯｸM-PRO" w:hAnsi="HG丸ｺﾞｼｯｸM-PRO" w:hint="eastAsia"/>
                <w:sz w:val="22"/>
              </w:rPr>
              <w:t>大阪版食の安全安心認証制度</w:t>
            </w:r>
            <w:r w:rsidR="00314101">
              <w:rPr>
                <w:rFonts w:ascii="HG丸ｺﾞｼｯｸM-PRO" w:eastAsia="HG丸ｺﾞｼｯｸM-PRO" w:hAnsi="HG丸ｺﾞｼｯｸM-PRO" w:hint="eastAsia"/>
                <w:sz w:val="22"/>
              </w:rPr>
              <w:t>の</w:t>
            </w:r>
            <w:r w:rsidR="00100DC1">
              <w:rPr>
                <w:rFonts w:ascii="HG丸ｺﾞｼｯｸM-PRO" w:eastAsia="HG丸ｺﾞｼｯｸM-PRO" w:hAnsi="HG丸ｺﾞｼｯｸM-PRO" w:hint="eastAsia"/>
                <w:sz w:val="22"/>
              </w:rPr>
              <w:t>認証</w:t>
            </w:r>
            <w:r w:rsidR="00314101">
              <w:rPr>
                <w:rFonts w:ascii="HG丸ｺﾞｼｯｸM-PRO" w:eastAsia="HG丸ｺﾞｼｯｸM-PRO" w:hAnsi="HG丸ｺﾞｼｯｸM-PRO" w:hint="eastAsia"/>
                <w:sz w:val="22"/>
              </w:rPr>
              <w:t>の早期</w:t>
            </w:r>
            <w:r w:rsidR="00100DC1">
              <w:rPr>
                <w:rFonts w:ascii="HG丸ｺﾞｼｯｸM-PRO" w:eastAsia="HG丸ｺﾞｼｯｸM-PRO" w:hAnsi="HG丸ｺﾞｼｯｸM-PRO" w:hint="eastAsia"/>
                <w:sz w:val="22"/>
              </w:rPr>
              <w:t>取得など高い衛生管理意識を持っていること、</w:t>
            </w:r>
            <w:r w:rsidR="00E175B3">
              <w:rPr>
                <w:rFonts w:ascii="HG丸ｺﾞｼｯｸM-PRO" w:eastAsia="HG丸ｺﾞｼｯｸM-PRO" w:hAnsi="HG丸ｺﾞｼｯｸM-PRO" w:hint="eastAsia"/>
                <w:sz w:val="22"/>
              </w:rPr>
              <w:t>新</w:t>
            </w:r>
            <w:r w:rsidR="00DE7A8A">
              <w:rPr>
                <w:rFonts w:ascii="HG丸ｺﾞｼｯｸM-PRO" w:eastAsia="HG丸ｺﾞｼｯｸM-PRO" w:hAnsi="HG丸ｺﾞｼｯｸM-PRO" w:hint="eastAsia"/>
                <w:sz w:val="22"/>
              </w:rPr>
              <w:t>認証基準</w:t>
            </w:r>
            <w:r w:rsidR="00100DC1">
              <w:rPr>
                <w:rFonts w:ascii="HG丸ｺﾞｼｯｸM-PRO" w:eastAsia="HG丸ｺﾞｼｯｸM-PRO" w:hAnsi="HG丸ｺﾞｼｯｸM-PRO" w:hint="eastAsia"/>
                <w:sz w:val="22"/>
              </w:rPr>
              <w:t>に</w:t>
            </w:r>
            <w:r w:rsidR="00E175B3">
              <w:rPr>
                <w:rFonts w:ascii="HG丸ｺﾞｼｯｸM-PRO" w:eastAsia="HG丸ｺﾞｼｯｸM-PRO" w:hAnsi="HG丸ｺﾞｼｯｸM-PRO" w:hint="eastAsia"/>
                <w:sz w:val="22"/>
              </w:rPr>
              <w:t>よる大阪版食の安全安心認証にも</w:t>
            </w:r>
            <w:r w:rsidR="00314101">
              <w:rPr>
                <w:rFonts w:ascii="HG丸ｺﾞｼｯｸM-PRO" w:eastAsia="HG丸ｺﾞｼｯｸM-PRO" w:hAnsi="HG丸ｺﾞｼｯｸM-PRO" w:hint="eastAsia"/>
                <w:sz w:val="22"/>
              </w:rPr>
              <w:t>早期に対応</w:t>
            </w:r>
            <w:r w:rsidR="00CB0A2B">
              <w:rPr>
                <w:rFonts w:ascii="HG丸ｺﾞｼｯｸM-PRO" w:eastAsia="HG丸ｺﾞｼｯｸM-PRO" w:hAnsi="HG丸ｺﾞｼｯｸM-PRO" w:hint="eastAsia"/>
                <w:sz w:val="22"/>
              </w:rPr>
              <w:t>する</w:t>
            </w:r>
            <w:r w:rsidR="00DE7A8A">
              <w:rPr>
                <w:rFonts w:ascii="HG丸ｺﾞｼｯｸM-PRO" w:eastAsia="HG丸ｺﾞｼｯｸM-PRO" w:hAnsi="HG丸ｺﾞｼｯｸM-PRO" w:hint="eastAsia"/>
                <w:sz w:val="22"/>
              </w:rPr>
              <w:t>な</w:t>
            </w:r>
            <w:r w:rsidR="00100DC1">
              <w:rPr>
                <w:rFonts w:ascii="HG丸ｺﾞｼｯｸM-PRO" w:eastAsia="HG丸ｺﾞｼｯｸM-PRO" w:hAnsi="HG丸ｺﾞｼｯｸM-PRO" w:hint="eastAsia"/>
                <w:sz w:val="22"/>
              </w:rPr>
              <w:t>どＨＡＣＣＰに積極的に取り組んでいること、食中毒予防啓発事業</w:t>
            </w:r>
            <w:r w:rsidR="00CB0A2B">
              <w:rPr>
                <w:rFonts w:ascii="HG丸ｺﾞｼｯｸM-PRO" w:eastAsia="HG丸ｺﾞｼｯｸM-PRO" w:hAnsi="HG丸ｺﾞｼｯｸM-PRO" w:hint="eastAsia"/>
                <w:sz w:val="22"/>
              </w:rPr>
              <w:t>の積極的参加</w:t>
            </w:r>
            <w:r w:rsidR="00100DC1">
              <w:rPr>
                <w:rFonts w:ascii="HG丸ｺﾞｼｯｸM-PRO" w:eastAsia="HG丸ｺﾞｼｯｸM-PRO" w:hAnsi="HG丸ｺﾞｼｯｸM-PRO" w:hint="eastAsia"/>
                <w:sz w:val="22"/>
              </w:rPr>
              <w:t>など</w:t>
            </w:r>
            <w:r w:rsidR="00DE7A8A">
              <w:rPr>
                <w:rFonts w:ascii="HG丸ｺﾞｼｯｸM-PRO" w:eastAsia="HG丸ｺﾞｼｯｸM-PRO" w:hAnsi="HG丸ｺﾞｼｯｸM-PRO" w:hint="eastAsia"/>
                <w:sz w:val="22"/>
              </w:rPr>
              <w:t>食の安全安心</w:t>
            </w:r>
            <w:r w:rsidR="00100DC1">
              <w:rPr>
                <w:rFonts w:ascii="HG丸ｺﾞｼｯｸM-PRO" w:eastAsia="HG丸ｺﾞｼｯｸM-PRO" w:hAnsi="HG丸ｺﾞｼｯｸM-PRO" w:hint="eastAsia"/>
                <w:sz w:val="22"/>
              </w:rPr>
              <w:t>の普及に貢献していること</w:t>
            </w:r>
            <w:r w:rsidR="00DE7A8A">
              <w:rPr>
                <w:rFonts w:ascii="HG丸ｺﾞｼｯｸM-PRO" w:eastAsia="HG丸ｺﾞｼｯｸM-PRO" w:hAnsi="HG丸ｺﾞｼｯｸM-PRO" w:hint="eastAsia"/>
                <w:sz w:val="22"/>
              </w:rPr>
              <w:t>が高く評価されました。</w:t>
            </w:r>
          </w:p>
        </w:tc>
      </w:tr>
    </w:tbl>
    <w:p w:rsidR="00CC1FAC" w:rsidRDefault="00CC1FAC" w:rsidP="0078298C">
      <w:pPr>
        <w:ind w:firstLineChars="100" w:firstLine="220"/>
        <w:rPr>
          <w:rFonts w:ascii="HG丸ｺﾞｼｯｸM-PRO" w:eastAsia="HG丸ｺﾞｼｯｸM-PRO" w:hAnsi="HG丸ｺﾞｼｯｸM-PRO"/>
          <w:sz w:val="22"/>
        </w:rPr>
      </w:pPr>
    </w:p>
    <w:p w:rsidR="0078298C" w:rsidRPr="00D73CE1" w:rsidRDefault="0078298C" w:rsidP="0078298C">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表彰式</w:t>
      </w:r>
      <w:r w:rsidRPr="00D73CE1">
        <w:rPr>
          <w:rFonts w:ascii="HG丸ｺﾞｼｯｸM-PRO" w:eastAsia="HG丸ｺﾞｼｯｸM-PRO" w:hAnsi="HG丸ｺﾞｼｯｸM-PRO" w:hint="eastAsia"/>
          <w:sz w:val="22"/>
        </w:rPr>
        <w:t>≫</w:t>
      </w:r>
    </w:p>
    <w:p w:rsidR="0078298C" w:rsidRPr="00D73CE1" w:rsidRDefault="0078298C" w:rsidP="0078298C">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開催日：平成</w:t>
      </w:r>
      <w:r w:rsidR="00995031">
        <w:rPr>
          <w:rFonts w:ascii="HG丸ｺﾞｼｯｸM-PRO" w:eastAsia="HG丸ｺﾞｼｯｸM-PRO" w:hAnsi="HG丸ｺﾞｼｯｸM-PRO" w:hint="eastAsia"/>
          <w:sz w:val="22"/>
        </w:rPr>
        <w:t>３１</w:t>
      </w:r>
      <w:r w:rsidRPr="00D73CE1">
        <w:rPr>
          <w:rFonts w:ascii="HG丸ｺﾞｼｯｸM-PRO" w:eastAsia="HG丸ｺﾞｼｯｸM-PRO" w:hAnsi="HG丸ｺﾞｼｯｸM-PRO" w:hint="eastAsia"/>
          <w:sz w:val="22"/>
        </w:rPr>
        <w:t>年</w:t>
      </w:r>
      <w:r w:rsidR="008F32A1">
        <w:rPr>
          <w:rFonts w:ascii="HG丸ｺﾞｼｯｸM-PRO" w:eastAsia="HG丸ｺﾞｼｯｸM-PRO" w:hAnsi="HG丸ｺﾞｼｯｸM-PRO" w:hint="eastAsia"/>
          <w:sz w:val="22"/>
        </w:rPr>
        <w:t>５</w:t>
      </w:r>
      <w:r w:rsidRPr="00D73CE1">
        <w:rPr>
          <w:rFonts w:ascii="HG丸ｺﾞｼｯｸM-PRO" w:eastAsia="HG丸ｺﾞｼｯｸM-PRO" w:hAnsi="HG丸ｺﾞｼｯｸM-PRO" w:hint="eastAsia"/>
          <w:sz w:val="22"/>
        </w:rPr>
        <w:t>月</w:t>
      </w:r>
      <w:r w:rsidR="008F32A1">
        <w:rPr>
          <w:rFonts w:ascii="HG丸ｺﾞｼｯｸM-PRO" w:eastAsia="HG丸ｺﾞｼｯｸM-PRO" w:hAnsi="HG丸ｺﾞｼｯｸM-PRO" w:hint="eastAsia"/>
          <w:sz w:val="22"/>
        </w:rPr>
        <w:t>１</w:t>
      </w:r>
      <w:r w:rsidR="00995031">
        <w:rPr>
          <w:rFonts w:ascii="HG丸ｺﾞｼｯｸM-PRO" w:eastAsia="HG丸ｺﾞｼｯｸM-PRO" w:hAnsi="HG丸ｺﾞｼｯｸM-PRO" w:hint="eastAsia"/>
          <w:sz w:val="22"/>
        </w:rPr>
        <w:t>５</w:t>
      </w:r>
      <w:r w:rsidR="00143D0A">
        <w:rPr>
          <w:rFonts w:ascii="HG丸ｺﾞｼｯｸM-PRO" w:eastAsia="HG丸ｺﾞｼｯｸM-PRO" w:hAnsi="HG丸ｺﾞｼｯｸM-PRO" w:hint="eastAsia"/>
          <w:sz w:val="22"/>
        </w:rPr>
        <w:t>日（</w:t>
      </w:r>
      <w:r w:rsidR="00D35002">
        <w:rPr>
          <w:rFonts w:ascii="HG丸ｺﾞｼｯｸM-PRO" w:eastAsia="HG丸ｺﾞｼｯｸM-PRO" w:hAnsi="HG丸ｺﾞｼｯｸM-PRO" w:hint="eastAsia"/>
          <w:sz w:val="22"/>
        </w:rPr>
        <w:t>水</w:t>
      </w:r>
      <w:r w:rsidRPr="00D73CE1">
        <w:rPr>
          <w:rFonts w:ascii="HG丸ｺﾞｼｯｸM-PRO" w:eastAsia="HG丸ｺﾞｼｯｸM-PRO" w:hAnsi="HG丸ｺﾞｼｯｸM-PRO" w:hint="eastAsia"/>
          <w:sz w:val="22"/>
        </w:rPr>
        <w:t>）</w:t>
      </w:r>
    </w:p>
    <w:p w:rsidR="0078298C" w:rsidRDefault="0078298C" w:rsidP="0078298C">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場</w:t>
      </w:r>
      <w:r w:rsidR="00143D0A">
        <w:rPr>
          <w:rFonts w:ascii="HG丸ｺﾞｼｯｸM-PRO" w:eastAsia="HG丸ｺﾞｼｯｸM-PRO" w:hAnsi="HG丸ｺﾞｼｯｸM-PRO" w:hint="eastAsia"/>
          <w:sz w:val="22"/>
        </w:rPr>
        <w:t xml:space="preserve">　</w:t>
      </w:r>
      <w:r w:rsidRPr="00D73CE1">
        <w:rPr>
          <w:rFonts w:ascii="HG丸ｺﾞｼｯｸM-PRO" w:eastAsia="HG丸ｺﾞｼｯｸM-PRO" w:hAnsi="HG丸ｺﾞｼｯｸM-PRO" w:hint="eastAsia"/>
          <w:sz w:val="22"/>
        </w:rPr>
        <w:t>所：</w:t>
      </w:r>
      <w:r w:rsidR="00143D0A">
        <w:rPr>
          <w:rFonts w:ascii="HG丸ｺﾞｼｯｸM-PRO" w:eastAsia="HG丸ｺﾞｼｯｸM-PRO" w:hAnsi="HG丸ｺﾞｼｯｸM-PRO" w:hint="eastAsia"/>
          <w:sz w:val="22"/>
        </w:rPr>
        <w:t>「</w:t>
      </w:r>
      <w:r w:rsidR="008F32A1">
        <w:rPr>
          <w:rFonts w:ascii="HG丸ｺﾞｼｯｸM-PRO" w:eastAsia="HG丸ｺﾞｼｯｸM-PRO" w:hAnsi="HG丸ｺﾞｼｯｸM-PRO" w:hint="eastAsia"/>
          <w:sz w:val="22"/>
        </w:rPr>
        <w:t>関西外食ビジネスウィーク</w:t>
      </w:r>
      <w:r w:rsidR="00D76C81">
        <w:rPr>
          <w:rFonts w:ascii="HG丸ｺﾞｼｯｸM-PRO" w:eastAsia="HG丸ｺﾞｼｯｸM-PRO" w:hAnsi="HG丸ｺﾞｼｯｸM-PRO" w:hint="eastAsia"/>
          <w:sz w:val="22"/>
        </w:rPr>
        <w:t>」</w:t>
      </w:r>
      <w:r w:rsidRPr="00D73CE1">
        <w:rPr>
          <w:rFonts w:ascii="HG丸ｺﾞｼｯｸM-PRO" w:eastAsia="HG丸ｺﾞｼｯｸM-PRO" w:hAnsi="HG丸ｺﾞｼｯｸM-PRO" w:hint="eastAsia"/>
          <w:sz w:val="22"/>
        </w:rPr>
        <w:t>（</w:t>
      </w:r>
      <w:r w:rsidR="008F32A1">
        <w:rPr>
          <w:rFonts w:ascii="HG丸ｺﾞｼｯｸM-PRO" w:eastAsia="HG丸ｺﾞｼｯｸM-PRO" w:hAnsi="HG丸ｺﾞｼｯｸM-PRO" w:hint="eastAsia"/>
          <w:sz w:val="22"/>
        </w:rPr>
        <w:t>インテックス大阪</w:t>
      </w:r>
      <w:r w:rsidRPr="00D73CE1">
        <w:rPr>
          <w:rFonts w:ascii="HG丸ｺﾞｼｯｸM-PRO" w:eastAsia="HG丸ｺﾞｼｯｸM-PRO" w:hAnsi="HG丸ｺﾞｼｯｸM-PRO" w:hint="eastAsia"/>
          <w:sz w:val="22"/>
        </w:rPr>
        <w:t>）</w:t>
      </w:r>
    </w:p>
    <w:p w:rsidR="00CC1FAC" w:rsidRDefault="00CC1FAC" w:rsidP="00CC1FAC">
      <w:pPr>
        <w:ind w:firstLineChars="100" w:firstLine="220"/>
        <w:rPr>
          <w:rFonts w:ascii="HG丸ｺﾞｼｯｸM-PRO" w:eastAsia="HG丸ｺﾞｼｯｸM-PRO" w:hAnsi="HG丸ｺﾞｼｯｸM-PRO"/>
          <w:sz w:val="22"/>
        </w:rPr>
      </w:pPr>
    </w:p>
    <w:p w:rsidR="0078298C" w:rsidRDefault="00001F0E" w:rsidP="00CC1FAC">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04B5E76C" wp14:editId="517BBE93">
                <wp:simplePos x="0" y="0"/>
                <wp:positionH relativeFrom="column">
                  <wp:posOffset>-71755</wp:posOffset>
                </wp:positionH>
                <wp:positionV relativeFrom="paragraph">
                  <wp:posOffset>149225</wp:posOffset>
                </wp:positionV>
                <wp:extent cx="6010275" cy="13049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1027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F63" w:rsidRPr="00CC1FAC" w:rsidRDefault="008F4F63" w:rsidP="008F4F63">
                            <w:pPr>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【大阪府食の安全安心顕彰制度】</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府・事業者及び府民の相互理解と協力の下、食の安全安心の確保に関し、特に優れた取組をした者を広く顕彰することにより、食の安全安心の取組を活性化するために設けられた制度です。</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事業者だけでなく、消費者も顕彰の対象としていることが特徴です。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E76C" id="テキスト ボックス 6" o:spid="_x0000_s1028" type="#_x0000_t202" style="position:absolute;left:0;text-align:left;margin-left:-5.65pt;margin-top:11.75pt;width:473.25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CXuQIAAM0FAAAOAAAAZHJzL2Uyb0RvYy54bWysVM1OGzEQvlfqO1i+l01CkpaIDUpBVJUQ&#10;oELF2fHaZIXX49pOdtMjkao+RF+h6rnPsy/SsXc3BMqFqpddj+eb8cw3P4dHVaHISliXg05pf69H&#10;idAcslzfpvTz9embd5Q4z3TGFGiR0rVw9Gj6+tVhaSZiAAtQmbAEnWg3KU1KF96bSZI4vhAFc3tg&#10;hEalBFswj6K9TTLLSvReqGTQ642TEmxmLHDhHN6eNEo6jf6lFNxfSOmEJyqlGJuPXxu/8/BNpods&#10;cmuZWeS8DYP9QxQFyzU+unV1wjwjS5v/5arIuQUH0u9xKBKQMuci5oDZ9HtPsrlaMCNiLkiOM1ua&#10;3P9zy89Xl5bkWUrHlGhWYInqzbf6/md9/7vefCf15ke92dT3v1Am40BXadwEra4M2vnqPVRY9u7e&#10;4WVgoZK2CH/Mj6AeiV9vyRaVJxwvx5jv4O2IEo66/n5veDAYBT/Jg7mxzn8QUJBwSKnFakaS2erM&#10;+QbaQcJrDlSeneZKRSF0kDhWlqwY1l75GCQ6f4RSmpQYyv6oFx0/0gXXW/u5YvyuDW8Hhf6UDs+J&#10;2GttWIGihop48mslAkbpT0Ii15GRZ2JknAu9jTOiA0piRi8xbPEPUb3EuMkDLeLLoP3WuMg12Ial&#10;x9Rmdx21ssFjDXfyDkdfzavYZIOuU+aQrbGBLDQT6Qw/zZHvM+b8JbM4gtgzuFb8BX6kAiwStCdK&#10;FmC/Pncf8DgZqKWkxJFOqfuyZFZQoj5qnJmD/nAYdkAUhqO3AxTsrma+q9HL4hiwc/q4wAyPx4D3&#10;qjtKC8UNbp9ZeBVVTHN8O6Xc20449s2qwf3FxWwWYTj3hvkzfWV4cB54Dp12Xd0wa9pO9zgk59CN&#10;P5s8afgGGyw1zJYeZB6nITDd8NpWAHdGnKd2v4WltCtH1MMWnv4BAAD//wMAUEsDBBQABgAIAAAA&#10;IQAHiWuW4QAAAAoBAAAPAAAAZHJzL2Rvd25yZXYueG1sTI/LTsMwEEX3SPyDNUjsWudBaRviVICo&#10;UMWKtLB2kyGxao9T223D32NWsJyZozvnlqvRaHZG55UlAek0AYbU2FZRJ2C3XU8WwHyQ1EptCQV8&#10;o4dVdX1VyqK1F3rHcx06FkPIF1JAH8JQcO6bHo30UzsgxduXdUaGOLqOt05eYrjRPEuSe26kovih&#10;lwM+99gc6pMRcPxw27tUvXyu9aZWx/nh7elVzoW4vRkfH4AFHMMfDL/6UR2q6LS3J2o90wImaZpH&#10;VECWz4BFYJnPMmD7uMiWCfCq5P8rVD8AAAD//wMAUEsBAi0AFAAGAAgAAAAhALaDOJL+AAAA4QEA&#10;ABMAAAAAAAAAAAAAAAAAAAAAAFtDb250ZW50X1R5cGVzXS54bWxQSwECLQAUAAYACAAAACEAOP0h&#10;/9YAAACUAQAACwAAAAAAAAAAAAAAAAAvAQAAX3JlbHMvLnJlbHNQSwECLQAUAAYACAAAACEAtfEw&#10;l7kCAADNBQAADgAAAAAAAAAAAAAAAAAuAgAAZHJzL2Uyb0RvYy54bWxQSwECLQAUAAYACAAAACEA&#10;B4lrluEAAAAKAQAADwAAAAAAAAAAAAAAAAATBQAAZHJzL2Rvd25yZXYueG1sUEsFBgAAAAAEAAQA&#10;8wAAACEGAAAAAA==&#10;" fillcolor="white [3201]" strokeweight=".5pt">
                <v:textbox>
                  <w:txbxContent>
                    <w:p w:rsidR="008F4F63" w:rsidRPr="00CC1FAC" w:rsidRDefault="008F4F63" w:rsidP="008F4F63">
                      <w:pPr>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【大阪府食の安全安心顕彰制度】</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府・事業者及び府民の相互理解と協力の下、食の安全安心の確保に関し、特に優れた取組をした者を広く顕彰することにより、食の安全安心の取組を活性化するために設けられた制度です。</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事業者だけでなく、消費者も顕彰の対象としていることが特徴です。</w:t>
                      </w:r>
                    </w:p>
                  </w:txbxContent>
                </v:textbox>
              </v:shape>
            </w:pict>
          </mc:Fallback>
        </mc:AlternateContent>
      </w:r>
    </w:p>
    <w:p w:rsidR="0078298C" w:rsidRDefault="0078298C" w:rsidP="0078298C">
      <w:pPr>
        <w:ind w:left="210" w:hangingChars="100" w:hanging="210"/>
        <w:rPr>
          <w:rFonts w:ascii="HG丸ｺﾞｼｯｸM-PRO" w:eastAsia="HG丸ｺﾞｼｯｸM-PRO" w:hAnsi="HG丸ｺﾞｼｯｸM-PRO"/>
          <w:szCs w:val="21"/>
        </w:rPr>
      </w:pPr>
    </w:p>
    <w:p w:rsidR="0078298C" w:rsidRDefault="0078298C" w:rsidP="0078298C">
      <w:pPr>
        <w:ind w:left="210" w:hangingChars="100" w:hanging="210"/>
        <w:rPr>
          <w:rFonts w:ascii="HG丸ｺﾞｼｯｸM-PRO" w:eastAsia="HG丸ｺﾞｼｯｸM-PRO" w:hAnsi="HG丸ｺﾞｼｯｸM-PRO"/>
          <w:szCs w:val="21"/>
        </w:rPr>
      </w:pPr>
    </w:p>
    <w:p w:rsidR="0078298C" w:rsidRDefault="0078298C" w:rsidP="0078298C">
      <w:pPr>
        <w:ind w:left="210" w:hangingChars="100" w:hanging="210"/>
        <w:rPr>
          <w:rFonts w:ascii="HG丸ｺﾞｼｯｸM-PRO" w:eastAsia="HG丸ｺﾞｼｯｸM-PRO" w:hAnsi="HG丸ｺﾞｼｯｸM-PRO"/>
          <w:szCs w:val="21"/>
        </w:rPr>
      </w:pPr>
    </w:p>
    <w:p w:rsidR="0078298C" w:rsidRDefault="0078298C" w:rsidP="0078298C">
      <w:pPr>
        <w:ind w:left="210" w:hangingChars="100" w:hanging="210"/>
        <w:rPr>
          <w:rFonts w:ascii="HG丸ｺﾞｼｯｸM-PRO" w:eastAsia="HG丸ｺﾞｼｯｸM-PRO" w:hAnsi="HG丸ｺﾞｼｯｸM-PRO"/>
          <w:szCs w:val="21"/>
        </w:rPr>
      </w:pPr>
    </w:p>
    <w:sectPr w:rsidR="0078298C" w:rsidSect="008F4F63">
      <w:pgSz w:w="11906" w:h="16838"/>
      <w:pgMar w:top="1985" w:right="1247" w:bottom="1701" w:left="1418" w:header="851" w:footer="992" w:gutter="0"/>
      <w:pgNumType w:start="3"/>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EF" w:rsidRDefault="00640FEF" w:rsidP="00AA5955">
      <w:r>
        <w:separator/>
      </w:r>
    </w:p>
  </w:endnote>
  <w:endnote w:type="continuationSeparator" w:id="0">
    <w:p w:rsidR="00640FEF" w:rsidRDefault="00640FEF" w:rsidP="00AA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EF" w:rsidRDefault="00640FEF" w:rsidP="00AA5955">
      <w:r>
        <w:separator/>
      </w:r>
    </w:p>
  </w:footnote>
  <w:footnote w:type="continuationSeparator" w:id="0">
    <w:p w:rsidR="00640FEF" w:rsidRDefault="00640FEF" w:rsidP="00AA5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34BC"/>
    <w:multiLevelType w:val="hybridMultilevel"/>
    <w:tmpl w:val="D5DAAD80"/>
    <w:lvl w:ilvl="0" w:tplc="EDC4151A">
      <w:start w:val="3"/>
      <w:numFmt w:val="decimalFullWidth"/>
      <w:lvlText w:val="（%1）"/>
      <w:lvlJc w:val="left"/>
      <w:pPr>
        <w:ind w:left="2760" w:hanging="720"/>
      </w:pPr>
      <w:rPr>
        <w:rFonts w:cs="Times New Roman" w:hint="eastAsia"/>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1" w15:restartNumberingAfterBreak="0">
    <w:nsid w:val="0CAF4749"/>
    <w:multiLevelType w:val="hybridMultilevel"/>
    <w:tmpl w:val="9348AA40"/>
    <w:lvl w:ilvl="0" w:tplc="9CC603EA">
      <w:start w:val="1"/>
      <w:numFmt w:val="decimalFullWidth"/>
      <w:lvlText w:val="%1）"/>
      <w:lvlJc w:val="left"/>
      <w:pPr>
        <w:ind w:left="840" w:hanging="48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44B40B8"/>
    <w:multiLevelType w:val="hybridMultilevel"/>
    <w:tmpl w:val="187CBEFE"/>
    <w:lvl w:ilvl="0" w:tplc="BB4276D4">
      <w:start w:val="2"/>
      <w:numFmt w:val="decimalFullWidth"/>
      <w:lvlText w:val="（%1）"/>
      <w:lvlJc w:val="left"/>
      <w:pPr>
        <w:ind w:left="2640" w:hanging="72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3" w15:restartNumberingAfterBreak="0">
    <w:nsid w:val="26D569A6"/>
    <w:multiLevelType w:val="hybridMultilevel"/>
    <w:tmpl w:val="984294AC"/>
    <w:lvl w:ilvl="0" w:tplc="D64A9798">
      <w:start w:val="1"/>
      <w:numFmt w:val="decimalFullWidth"/>
      <w:lvlText w:val="（%1）"/>
      <w:lvlJc w:val="left"/>
      <w:pPr>
        <w:tabs>
          <w:tab w:val="num" w:pos="1162"/>
        </w:tabs>
        <w:ind w:left="1162" w:hanging="720"/>
      </w:pPr>
      <w:rPr>
        <w:rFonts w:hint="default"/>
        <w:lang w:val="en-US"/>
      </w:rPr>
    </w:lvl>
    <w:lvl w:ilvl="1" w:tplc="F0F805BE">
      <w:start w:val="1"/>
      <w:numFmt w:val="decimalEnclosedCircle"/>
      <w:lvlText w:val="%2"/>
      <w:lvlJc w:val="left"/>
      <w:pPr>
        <w:ind w:left="1664" w:hanging="360"/>
      </w:pPr>
      <w:rPr>
        <w:rFonts w:hint="default"/>
      </w:rPr>
    </w:lvl>
    <w:lvl w:ilvl="2" w:tplc="02E8C68C">
      <w:start w:val="1"/>
      <w:numFmt w:val="bullet"/>
      <w:lvlText w:val="・"/>
      <w:lvlJc w:val="left"/>
      <w:pPr>
        <w:ind w:left="2084"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4" w15:restartNumberingAfterBreak="0">
    <w:nsid w:val="2DBD5E91"/>
    <w:multiLevelType w:val="hybridMultilevel"/>
    <w:tmpl w:val="097AD848"/>
    <w:lvl w:ilvl="0" w:tplc="E5ACA9C8">
      <w:start w:val="3"/>
      <w:numFmt w:val="decimalFullWidth"/>
      <w:lvlText w:val="（%1）"/>
      <w:lvlJc w:val="left"/>
      <w:pPr>
        <w:ind w:left="2760" w:hanging="720"/>
      </w:pPr>
      <w:rPr>
        <w:rFonts w:cs="Times New Roman" w:hint="eastAsia"/>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5" w15:restartNumberingAfterBreak="0">
    <w:nsid w:val="338F33C0"/>
    <w:multiLevelType w:val="hybridMultilevel"/>
    <w:tmpl w:val="429836E2"/>
    <w:lvl w:ilvl="0" w:tplc="463A7AB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F40834"/>
    <w:multiLevelType w:val="hybridMultilevel"/>
    <w:tmpl w:val="C43A5D3A"/>
    <w:lvl w:ilvl="0" w:tplc="D35C16D8">
      <w:start w:val="3"/>
      <w:numFmt w:val="decimalFullWidth"/>
      <w:lvlText w:val="（%1）"/>
      <w:lvlJc w:val="left"/>
      <w:pPr>
        <w:ind w:left="2760" w:hanging="720"/>
      </w:pPr>
      <w:rPr>
        <w:rFonts w:cs="Times New Roman" w:hint="default"/>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7" w15:restartNumberingAfterBreak="0">
    <w:nsid w:val="7CE06A12"/>
    <w:multiLevelType w:val="hybridMultilevel"/>
    <w:tmpl w:val="4F361936"/>
    <w:lvl w:ilvl="0" w:tplc="4D504466">
      <w:start w:val="1"/>
      <w:numFmt w:val="decimalFullWidth"/>
      <w:lvlText w:val="%1）"/>
      <w:lvlJc w:val="left"/>
      <w:pPr>
        <w:ind w:left="840" w:hanging="48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0E"/>
    <w:rsid w:val="00001F0E"/>
    <w:rsid w:val="0000341F"/>
    <w:rsid w:val="00004FD9"/>
    <w:rsid w:val="00014907"/>
    <w:rsid w:val="00025309"/>
    <w:rsid w:val="0005544E"/>
    <w:rsid w:val="00057798"/>
    <w:rsid w:val="000874F5"/>
    <w:rsid w:val="00094E76"/>
    <w:rsid w:val="000A1EBA"/>
    <w:rsid w:val="000B2D26"/>
    <w:rsid w:val="000E1C11"/>
    <w:rsid w:val="000F0258"/>
    <w:rsid w:val="000F1532"/>
    <w:rsid w:val="00100DC1"/>
    <w:rsid w:val="001427E6"/>
    <w:rsid w:val="00143D0A"/>
    <w:rsid w:val="001747ED"/>
    <w:rsid w:val="0018153F"/>
    <w:rsid w:val="00181951"/>
    <w:rsid w:val="001D33EA"/>
    <w:rsid w:val="002074E1"/>
    <w:rsid w:val="00213F63"/>
    <w:rsid w:val="00232373"/>
    <w:rsid w:val="00240EBA"/>
    <w:rsid w:val="002416ED"/>
    <w:rsid w:val="00287741"/>
    <w:rsid w:val="00300EE2"/>
    <w:rsid w:val="00302427"/>
    <w:rsid w:val="00314101"/>
    <w:rsid w:val="00315D4F"/>
    <w:rsid w:val="00341553"/>
    <w:rsid w:val="003601CC"/>
    <w:rsid w:val="00375B5C"/>
    <w:rsid w:val="00386B9E"/>
    <w:rsid w:val="003A0F78"/>
    <w:rsid w:val="004345E8"/>
    <w:rsid w:val="004366CA"/>
    <w:rsid w:val="0048503B"/>
    <w:rsid w:val="004A3E94"/>
    <w:rsid w:val="004C0029"/>
    <w:rsid w:val="004C0AD9"/>
    <w:rsid w:val="004C30BB"/>
    <w:rsid w:val="004E00B8"/>
    <w:rsid w:val="005151F7"/>
    <w:rsid w:val="005163D5"/>
    <w:rsid w:val="005223DA"/>
    <w:rsid w:val="005C1EE0"/>
    <w:rsid w:val="00640FEF"/>
    <w:rsid w:val="00647C55"/>
    <w:rsid w:val="006936B2"/>
    <w:rsid w:val="006C65D4"/>
    <w:rsid w:val="00701110"/>
    <w:rsid w:val="00707C0A"/>
    <w:rsid w:val="00764BC0"/>
    <w:rsid w:val="0078298C"/>
    <w:rsid w:val="00792994"/>
    <w:rsid w:val="00796568"/>
    <w:rsid w:val="007D1874"/>
    <w:rsid w:val="00831E63"/>
    <w:rsid w:val="00847D72"/>
    <w:rsid w:val="00897024"/>
    <w:rsid w:val="008A007F"/>
    <w:rsid w:val="008C5E62"/>
    <w:rsid w:val="008F32A1"/>
    <w:rsid w:val="008F4F63"/>
    <w:rsid w:val="009948A3"/>
    <w:rsid w:val="00995031"/>
    <w:rsid w:val="00995CAE"/>
    <w:rsid w:val="00A1490C"/>
    <w:rsid w:val="00A516DE"/>
    <w:rsid w:val="00A6218A"/>
    <w:rsid w:val="00A76BCB"/>
    <w:rsid w:val="00AA1F96"/>
    <w:rsid w:val="00AA5955"/>
    <w:rsid w:val="00B31D29"/>
    <w:rsid w:val="00B51F92"/>
    <w:rsid w:val="00BA3702"/>
    <w:rsid w:val="00BD570E"/>
    <w:rsid w:val="00BE5EB9"/>
    <w:rsid w:val="00C06F07"/>
    <w:rsid w:val="00C17DC4"/>
    <w:rsid w:val="00C36F8D"/>
    <w:rsid w:val="00C96088"/>
    <w:rsid w:val="00CB0607"/>
    <w:rsid w:val="00CB0A2B"/>
    <w:rsid w:val="00CC1FAC"/>
    <w:rsid w:val="00CD595C"/>
    <w:rsid w:val="00CF702A"/>
    <w:rsid w:val="00D262C0"/>
    <w:rsid w:val="00D35002"/>
    <w:rsid w:val="00D4553A"/>
    <w:rsid w:val="00D73CE1"/>
    <w:rsid w:val="00D76C81"/>
    <w:rsid w:val="00D97857"/>
    <w:rsid w:val="00DC1030"/>
    <w:rsid w:val="00DE7A8A"/>
    <w:rsid w:val="00E15C54"/>
    <w:rsid w:val="00E175B3"/>
    <w:rsid w:val="00EA37C2"/>
    <w:rsid w:val="00EB3E0A"/>
    <w:rsid w:val="00EC43C0"/>
    <w:rsid w:val="00F15B1E"/>
    <w:rsid w:val="00F25B25"/>
    <w:rsid w:val="00F37CBC"/>
    <w:rsid w:val="00F45F33"/>
    <w:rsid w:val="00F63F64"/>
    <w:rsid w:val="00F7662B"/>
    <w:rsid w:val="00FA373D"/>
    <w:rsid w:val="00FC10F2"/>
    <w:rsid w:val="00FC16CA"/>
    <w:rsid w:val="00FC437E"/>
    <w:rsid w:val="00F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FA76474"/>
  <w15:docId w15:val="{81C7910E-3C93-4741-B401-B07547B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570E"/>
    <w:pPr>
      <w:ind w:leftChars="400" w:left="840"/>
    </w:pPr>
  </w:style>
  <w:style w:type="paragraph" w:styleId="a4">
    <w:name w:val="Balloon Text"/>
    <w:basedOn w:val="a"/>
    <w:link w:val="a5"/>
    <w:uiPriority w:val="99"/>
    <w:semiHidden/>
    <w:rsid w:val="00375B5C"/>
    <w:rPr>
      <w:rFonts w:ascii="Arial" w:eastAsia="ＭＳ ゴシック" w:hAnsi="Arial"/>
      <w:sz w:val="18"/>
      <w:szCs w:val="18"/>
    </w:rPr>
  </w:style>
  <w:style w:type="character" w:customStyle="1" w:styleId="a5">
    <w:name w:val="吹き出し (文字)"/>
    <w:basedOn w:val="a0"/>
    <w:link w:val="a4"/>
    <w:uiPriority w:val="99"/>
    <w:semiHidden/>
    <w:locked/>
    <w:rsid w:val="00375B5C"/>
    <w:rPr>
      <w:rFonts w:ascii="Arial" w:eastAsia="ＭＳ ゴシック" w:hAnsi="Arial" w:cs="Times New Roman"/>
      <w:sz w:val="18"/>
      <w:szCs w:val="18"/>
    </w:rPr>
  </w:style>
  <w:style w:type="paragraph" w:styleId="a6">
    <w:name w:val="header"/>
    <w:basedOn w:val="a"/>
    <w:link w:val="a7"/>
    <w:uiPriority w:val="99"/>
    <w:rsid w:val="00AA5955"/>
    <w:pPr>
      <w:tabs>
        <w:tab w:val="center" w:pos="4252"/>
        <w:tab w:val="right" w:pos="8504"/>
      </w:tabs>
      <w:snapToGrid w:val="0"/>
    </w:pPr>
  </w:style>
  <w:style w:type="character" w:customStyle="1" w:styleId="a7">
    <w:name w:val="ヘッダー (文字)"/>
    <w:basedOn w:val="a0"/>
    <w:link w:val="a6"/>
    <w:uiPriority w:val="99"/>
    <w:locked/>
    <w:rsid w:val="00AA5955"/>
    <w:rPr>
      <w:rFonts w:cs="Times New Roman"/>
    </w:rPr>
  </w:style>
  <w:style w:type="paragraph" w:styleId="a8">
    <w:name w:val="footer"/>
    <w:basedOn w:val="a"/>
    <w:link w:val="a9"/>
    <w:uiPriority w:val="99"/>
    <w:rsid w:val="00AA5955"/>
    <w:pPr>
      <w:tabs>
        <w:tab w:val="center" w:pos="4252"/>
        <w:tab w:val="right" w:pos="8504"/>
      </w:tabs>
      <w:snapToGrid w:val="0"/>
    </w:pPr>
  </w:style>
  <w:style w:type="character" w:customStyle="1" w:styleId="a9">
    <w:name w:val="フッター (文字)"/>
    <w:basedOn w:val="a0"/>
    <w:link w:val="a8"/>
    <w:uiPriority w:val="99"/>
    <w:locked/>
    <w:rsid w:val="00AA5955"/>
    <w:rPr>
      <w:rFonts w:cs="Times New Roman"/>
    </w:rPr>
  </w:style>
  <w:style w:type="character" w:styleId="aa">
    <w:name w:val="page number"/>
    <w:basedOn w:val="a0"/>
    <w:uiPriority w:val="99"/>
    <w:rsid w:val="00707C0A"/>
    <w:rPr>
      <w:rFonts w:cs="Times New Roman"/>
    </w:rPr>
  </w:style>
  <w:style w:type="table" w:styleId="ab">
    <w:name w:val="Table Grid"/>
    <w:basedOn w:val="a1"/>
    <w:uiPriority w:val="59"/>
    <w:locked/>
    <w:rsid w:val="0089702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91CB-3645-4E83-90ED-2FF63C63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606</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山地　良彦</cp:lastModifiedBy>
  <cp:revision>11</cp:revision>
  <cp:lastPrinted>2019-02-13T10:56:00Z</cp:lastPrinted>
  <dcterms:created xsi:type="dcterms:W3CDTF">2019-02-13T10:22:00Z</dcterms:created>
  <dcterms:modified xsi:type="dcterms:W3CDTF">2019-03-11T07:08:00Z</dcterms:modified>
</cp:coreProperties>
</file>