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A70DA" w14:textId="0EFA0C78" w:rsidR="003373F6" w:rsidRDefault="003373F6"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1312" behindDoc="0" locked="0" layoutInCell="1" allowOverlap="1" wp14:anchorId="5100621E" wp14:editId="52F38170">
                <wp:simplePos x="0" y="0"/>
                <wp:positionH relativeFrom="margin">
                  <wp:posOffset>-135073</wp:posOffset>
                </wp:positionH>
                <wp:positionV relativeFrom="paragraph">
                  <wp:posOffset>-125186</wp:posOffset>
                </wp:positionV>
                <wp:extent cx="6117500" cy="1651000"/>
                <wp:effectExtent l="0" t="0" r="0" b="6350"/>
                <wp:wrapNone/>
                <wp:docPr id="46" name="テキスト ボックス 3"/>
                <wp:cNvGraphicFramePr/>
                <a:graphic xmlns:a="http://schemas.openxmlformats.org/drawingml/2006/main">
                  <a:graphicData uri="http://schemas.microsoft.com/office/word/2010/wordprocessingShape">
                    <wps:wsp>
                      <wps:cNvSpPr txBox="1"/>
                      <wps:spPr>
                        <a:xfrm>
                          <a:off x="0" y="0"/>
                          <a:ext cx="6117500" cy="1651000"/>
                        </a:xfrm>
                        <a:prstGeom prst="rect">
                          <a:avLst/>
                        </a:prstGeom>
                        <a:solidFill>
                          <a:schemeClr val="bg1"/>
                        </a:solidFill>
                      </wps:spPr>
                      <wps:txbx>
                        <w:txbxContent>
                          <w:p w14:paraId="09ACD361" w14:textId="77777777" w:rsidR="003373F6" w:rsidRPr="005F00AC" w:rsidRDefault="003373F6" w:rsidP="003373F6">
                            <w:pPr>
                              <w:rPr>
                                <w:rFonts w:ascii="HGP創英角ｺﾞｼｯｸUB" w:eastAsia="HGP創英角ｺﾞｼｯｸUB" w:hAnsi="HGP創英角ｺﾞｼｯｸUB" w:cstheme="minorBidi"/>
                                <w:color w:val="009900"/>
                                <w:kern w:val="24"/>
                                <w:sz w:val="72"/>
                                <w:szCs w:val="72"/>
                              </w:rPr>
                            </w:pPr>
                            <w:r w:rsidRPr="005F00AC">
                              <w:rPr>
                                <w:rFonts w:ascii="HGP創英角ｺﾞｼｯｸUB" w:eastAsia="HGP創英角ｺﾞｼｯｸUB" w:hAnsi="HGP創英角ｺﾞｼｯｸUB" w:cstheme="minorBidi" w:hint="eastAsia"/>
                                <w:color w:val="009900"/>
                                <w:kern w:val="24"/>
                                <w:sz w:val="72"/>
                                <w:szCs w:val="72"/>
                              </w:rPr>
                              <w:t>大阪版</w:t>
                            </w:r>
                          </w:p>
                          <w:p w14:paraId="4635E237" w14:textId="77777777" w:rsidR="003373F6" w:rsidRPr="005F00AC" w:rsidRDefault="003373F6" w:rsidP="003373F6">
                            <w:pPr>
                              <w:rPr>
                                <w:rFonts w:ascii="HGP創英角ｺﾞｼｯｸUB" w:eastAsia="HGP創英角ｺﾞｼｯｸUB" w:hAnsi="HGP創英角ｺﾞｼｯｸUB" w:cstheme="minorBidi"/>
                                <w:color w:val="009900"/>
                                <w:kern w:val="24"/>
                                <w:sz w:val="108"/>
                                <w:szCs w:val="108"/>
                              </w:rPr>
                            </w:pPr>
                            <w:r w:rsidRPr="005F00AC">
                              <w:rPr>
                                <w:rFonts w:ascii="HGP創英角ｺﾞｼｯｸUB" w:eastAsia="HGP創英角ｺﾞｼｯｸUB" w:hAnsi="HGP創英角ｺﾞｼｯｸUB" w:cstheme="minorBidi" w:hint="eastAsia"/>
                                <w:color w:val="009900"/>
                                <w:kern w:val="24"/>
                                <w:sz w:val="108"/>
                                <w:szCs w:val="108"/>
                              </w:rPr>
                              <w:t>食</w:t>
                            </w:r>
                            <w:r w:rsidRPr="005F00AC">
                              <w:rPr>
                                <w:rFonts w:ascii="HGP創英角ｺﾞｼｯｸUB" w:eastAsia="HGP創英角ｺﾞｼｯｸUB" w:hAnsi="HGP創英角ｺﾞｼｯｸUB" w:cstheme="minorBidi" w:hint="eastAsia"/>
                                <w:color w:val="009900"/>
                                <w:kern w:val="24"/>
                                <w:sz w:val="80"/>
                                <w:szCs w:val="80"/>
                              </w:rPr>
                              <w:t>の</w:t>
                            </w:r>
                            <w:r w:rsidRPr="005F00AC">
                              <w:rPr>
                                <w:rFonts w:ascii="HGP創英角ｺﾞｼｯｸUB" w:eastAsia="HGP創英角ｺﾞｼｯｸUB" w:hAnsi="HGP創英角ｺﾞｼｯｸUB" w:cstheme="minorBidi" w:hint="eastAsia"/>
                                <w:color w:val="009900"/>
                                <w:kern w:val="24"/>
                                <w:sz w:val="108"/>
                                <w:szCs w:val="108"/>
                              </w:rPr>
                              <w:t>安全安心</w:t>
                            </w:r>
                            <w:r w:rsidRPr="005F00AC">
                              <w:rPr>
                                <w:rFonts w:ascii="HGP創英角ｺﾞｼｯｸUB" w:eastAsia="HGP創英角ｺﾞｼｯｸUB" w:hAnsi="HGP創英角ｺﾞｼｯｸUB" w:cstheme="minorBidi" w:hint="eastAsia"/>
                                <w:color w:val="009900"/>
                                <w:kern w:val="24"/>
                                <w:sz w:val="80"/>
                                <w:szCs w:val="80"/>
                              </w:rPr>
                              <w:t>認証制度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100621E" id="_x0000_t202" coordsize="21600,21600" o:spt="202" path="m,l,21600r21600,l21600,xe">
                <v:stroke joinstyle="miter"/>
                <v:path gradientshapeok="t" o:connecttype="rect"/>
              </v:shapetype>
              <v:shape id="テキスト ボックス 3" o:spid="_x0000_s1026" type="#_x0000_t202" style="position:absolute;left:0;text-align:left;margin-left:-10.65pt;margin-top:-9.85pt;width:481.7pt;height:130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" fillcolor="white [3212]" stroked="f">
                <v:textbox>
                  <w:txbxContent>
                    <w:p w14:paraId="09ACD361" w14:textId="77777777" w:rsidR="003373F6" w:rsidRPr="005F00AC" w:rsidRDefault="003373F6" w:rsidP="003373F6">
                      <w:pPr>
                        <w:rPr>
                          <w:rFonts w:ascii="HGP創英角ｺﾞｼｯｸUB" w:eastAsia="HGP創英角ｺﾞｼｯｸUB" w:hAnsi="HGP創英角ｺﾞｼｯｸUB" w:cstheme="minorBidi"/>
                          <w:color w:val="009900"/>
                          <w:kern w:val="24"/>
                          <w:sz w:val="72"/>
                          <w:szCs w:val="72"/>
                        </w:rPr>
                      </w:pPr>
                      <w:r w:rsidRPr="005F00AC">
                        <w:rPr>
                          <w:rFonts w:ascii="HGP創英角ｺﾞｼｯｸUB" w:eastAsia="HGP創英角ｺﾞｼｯｸUB" w:hAnsi="HGP創英角ｺﾞｼｯｸUB" w:cstheme="minorBidi" w:hint="eastAsia"/>
                          <w:color w:val="009900"/>
                          <w:kern w:val="24"/>
                          <w:sz w:val="72"/>
                          <w:szCs w:val="72"/>
                        </w:rPr>
                        <w:t>大阪版</w:t>
                      </w:r>
                    </w:p>
                    <w:p w14:paraId="4635E237" w14:textId="77777777" w:rsidR="003373F6" w:rsidRPr="005F00AC" w:rsidRDefault="003373F6" w:rsidP="003373F6">
                      <w:pPr>
                        <w:rPr>
                          <w:rFonts w:ascii="HGP創英角ｺﾞｼｯｸUB" w:eastAsia="HGP創英角ｺﾞｼｯｸUB" w:hAnsi="HGP創英角ｺﾞｼｯｸUB" w:cstheme="minorBidi"/>
                          <w:color w:val="009900"/>
                          <w:kern w:val="24"/>
                          <w:sz w:val="108"/>
                          <w:szCs w:val="108"/>
                        </w:rPr>
                      </w:pPr>
                      <w:r w:rsidRPr="005F00AC">
                        <w:rPr>
                          <w:rFonts w:ascii="HGP創英角ｺﾞｼｯｸUB" w:eastAsia="HGP創英角ｺﾞｼｯｸUB" w:hAnsi="HGP創英角ｺﾞｼｯｸUB" w:cstheme="minorBidi" w:hint="eastAsia"/>
                          <w:color w:val="009900"/>
                          <w:kern w:val="24"/>
                          <w:sz w:val="108"/>
                          <w:szCs w:val="108"/>
                        </w:rPr>
                        <w:t>食</w:t>
                      </w:r>
                      <w:r w:rsidRPr="005F00AC">
                        <w:rPr>
                          <w:rFonts w:ascii="HGP創英角ｺﾞｼｯｸUB" w:eastAsia="HGP創英角ｺﾞｼｯｸUB" w:hAnsi="HGP創英角ｺﾞｼｯｸUB" w:cstheme="minorBidi" w:hint="eastAsia"/>
                          <w:color w:val="009900"/>
                          <w:kern w:val="24"/>
                          <w:sz w:val="80"/>
                          <w:szCs w:val="80"/>
                        </w:rPr>
                        <w:t>の</w:t>
                      </w:r>
                      <w:r w:rsidRPr="005F00AC">
                        <w:rPr>
                          <w:rFonts w:ascii="HGP創英角ｺﾞｼｯｸUB" w:eastAsia="HGP創英角ｺﾞｼｯｸUB" w:hAnsi="HGP創英角ｺﾞｼｯｸUB" w:cstheme="minorBidi" w:hint="eastAsia"/>
                          <w:color w:val="009900"/>
                          <w:kern w:val="24"/>
                          <w:sz w:val="108"/>
                          <w:szCs w:val="108"/>
                        </w:rPr>
                        <w:t>安全安心</w:t>
                      </w:r>
                      <w:r w:rsidRPr="005F00AC">
                        <w:rPr>
                          <w:rFonts w:ascii="HGP創英角ｺﾞｼｯｸUB" w:eastAsia="HGP創英角ｺﾞｼｯｸUB" w:hAnsi="HGP創英角ｺﾞｼｯｸUB" w:cstheme="minorBidi" w:hint="eastAsia"/>
                          <w:color w:val="009900"/>
                          <w:kern w:val="24"/>
                          <w:sz w:val="80"/>
                          <w:szCs w:val="80"/>
                        </w:rPr>
                        <w:t>認証制度</w:t>
                      </w:r>
                    </w:p>
                  </w:txbxContent>
                </v:textbox>
                <w10:wrap anchorx="margin"/>
              </v:shape>
            </w:pict>
          </mc:Fallback>
        </mc:AlternateContent>
      </w:r>
    </w:p>
    <w:p w14:paraId="43EB2DF1" w14:textId="1E37753B" w:rsidR="003373F6" w:rsidRDefault="003373F6" w:rsidP="002A0FC9">
      <w:pPr>
        <w:snapToGrid w:val="0"/>
        <w:rPr>
          <w:rFonts w:ascii="Meiryo UI" w:eastAsia="Meiryo UI" w:hAnsi="Meiryo UI" w:cs="Meiryo UI"/>
          <w:sz w:val="22"/>
        </w:rPr>
      </w:pPr>
    </w:p>
    <w:p w14:paraId="452D17FF" w14:textId="77777777" w:rsidR="003373F6" w:rsidRDefault="003373F6" w:rsidP="002A0FC9">
      <w:pPr>
        <w:snapToGrid w:val="0"/>
        <w:rPr>
          <w:rFonts w:ascii="Meiryo UI" w:eastAsia="Meiryo UI" w:hAnsi="Meiryo UI" w:cs="Meiryo UI"/>
          <w:sz w:val="22"/>
        </w:rPr>
      </w:pPr>
    </w:p>
    <w:p w14:paraId="5203F4CC" w14:textId="7BA89ECF" w:rsidR="003373F6" w:rsidRDefault="003373F6" w:rsidP="002A0FC9">
      <w:pPr>
        <w:snapToGrid w:val="0"/>
        <w:rPr>
          <w:rFonts w:ascii="Meiryo UI" w:eastAsia="Meiryo UI" w:hAnsi="Meiryo UI" w:cs="Meiryo UI"/>
          <w:sz w:val="22"/>
        </w:rPr>
      </w:pPr>
    </w:p>
    <w:p w14:paraId="48962942" w14:textId="77777777" w:rsidR="003373F6" w:rsidRDefault="003373F6" w:rsidP="002A0FC9">
      <w:pPr>
        <w:snapToGrid w:val="0"/>
        <w:rPr>
          <w:rFonts w:ascii="Meiryo UI" w:eastAsia="Meiryo UI" w:hAnsi="Meiryo UI" w:cs="Meiryo UI"/>
          <w:sz w:val="22"/>
        </w:rPr>
      </w:pPr>
    </w:p>
    <w:p w14:paraId="452EEC02" w14:textId="750B53E8" w:rsidR="003373F6" w:rsidRDefault="003373F6" w:rsidP="002A0FC9">
      <w:pPr>
        <w:snapToGrid w:val="0"/>
        <w:rPr>
          <w:rFonts w:ascii="Meiryo UI" w:eastAsia="Meiryo UI" w:hAnsi="Meiryo UI" w:cs="Meiryo UI"/>
          <w:sz w:val="22"/>
        </w:rPr>
      </w:pPr>
    </w:p>
    <w:p w14:paraId="6ECE4D42" w14:textId="79B83CF4" w:rsidR="003373F6" w:rsidRDefault="003373F6" w:rsidP="002A0FC9">
      <w:pPr>
        <w:snapToGrid w:val="0"/>
        <w:rPr>
          <w:rFonts w:ascii="Meiryo UI" w:eastAsia="Meiryo UI" w:hAnsi="Meiryo UI" w:cs="Meiryo UI"/>
          <w:sz w:val="22"/>
        </w:rPr>
      </w:pPr>
    </w:p>
    <w:p w14:paraId="152AB7D9" w14:textId="53BD9A92" w:rsidR="003373F6" w:rsidRDefault="00E760D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3360" behindDoc="0" locked="0" layoutInCell="1" allowOverlap="1" wp14:anchorId="0AFE589E" wp14:editId="770DE1E4">
                <wp:simplePos x="0" y="0"/>
                <wp:positionH relativeFrom="margin">
                  <wp:align>center</wp:align>
                </wp:positionH>
                <wp:positionV relativeFrom="paragraph">
                  <wp:posOffset>227330</wp:posOffset>
                </wp:positionV>
                <wp:extent cx="4267200" cy="902970"/>
                <wp:effectExtent l="0" t="0" r="0" b="8890"/>
                <wp:wrapNone/>
                <wp:docPr id="47" name="四角形: 角を丸くする 4"/>
                <wp:cNvGraphicFramePr/>
                <a:graphic xmlns:a="http://schemas.openxmlformats.org/drawingml/2006/main">
                  <a:graphicData uri="http://schemas.microsoft.com/office/word/2010/wordprocessingShape">
                    <wps:wsp>
                      <wps:cNvSpPr/>
                      <wps:spPr>
                        <a:xfrm>
                          <a:off x="0" y="0"/>
                          <a:ext cx="4267200" cy="902970"/>
                        </a:xfrm>
                        <a:prstGeom prst="roundRect">
                          <a:avLst>
                            <a:gd name="adj" fmla="val 50000"/>
                          </a:avLst>
                        </a:prstGeom>
                        <a:solidFill>
                          <a:srgbClr val="0099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wps:txbx>
                      <wps:bodyPr tIns="0" bIns="0" rtlCol="0" anchor="ctr" anchorCtr="0">
                        <a:spAutoFit/>
                      </wps:bodyPr>
                    </wps:wsp>
                  </a:graphicData>
                </a:graphic>
              </wp:anchor>
            </w:drawing>
          </mc:Choice>
          <mc:Fallback>
            <w:pict>
              <v:roundrect w14:anchorId="0AFE589E" id="四角形: 角を丸くする 4" o:spid="_x0000_s1027" style="position:absolute;left:0;text-align:left;margin-left:0;margin-top:17.9pt;width:336pt;height:71.1pt;z-index:251663360;visibility:visible;mso-wrap-style:square;mso-wrap-distance-left:9pt;mso-wrap-distance-top:0;mso-wrap-distance-right:9pt;mso-wrap-distance-bottom:0;mso-position-horizontal:center;mso-position-horizontal-relative:margin;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" fillcolor="#090" stroked="f" strokeweight="1pt">
                <v:stroke joinstyle="miter"/>
                <v:textbox style="mso-fit-shape-to-text:t" inset=",0,,0">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v:textbox>
                <w10:wrap anchorx="margin"/>
              </v:roundrect>
            </w:pict>
          </mc:Fallback>
        </mc:AlternateContent>
      </w:r>
    </w:p>
    <w:p w14:paraId="61862EDA" w14:textId="4ECAC392" w:rsidR="003373F6" w:rsidRDefault="003373F6" w:rsidP="002A0FC9">
      <w:pPr>
        <w:snapToGrid w:val="0"/>
        <w:rPr>
          <w:rFonts w:ascii="Meiryo UI" w:eastAsia="Meiryo UI" w:hAnsi="Meiryo UI" w:cs="Meiryo UI"/>
          <w:sz w:val="22"/>
        </w:rPr>
      </w:pPr>
    </w:p>
    <w:p w14:paraId="33DBB4F5" w14:textId="1D43E254" w:rsidR="003373F6" w:rsidRDefault="003373F6" w:rsidP="002A0FC9">
      <w:pPr>
        <w:snapToGrid w:val="0"/>
        <w:rPr>
          <w:rFonts w:ascii="Meiryo UI" w:eastAsia="Meiryo UI" w:hAnsi="Meiryo UI" w:cs="Meiryo UI"/>
          <w:sz w:val="22"/>
        </w:rPr>
      </w:pPr>
    </w:p>
    <w:p w14:paraId="0ABA04C5" w14:textId="4A2DF5E9" w:rsidR="003373F6" w:rsidRDefault="003373F6" w:rsidP="002A0FC9">
      <w:pPr>
        <w:snapToGrid w:val="0"/>
        <w:rPr>
          <w:rFonts w:ascii="Meiryo UI" w:eastAsia="Meiryo UI" w:hAnsi="Meiryo UI" w:cs="Meiryo UI"/>
          <w:sz w:val="22"/>
        </w:rPr>
      </w:pPr>
    </w:p>
    <w:p w14:paraId="7D09F793" w14:textId="219D9AB3" w:rsidR="003373F6" w:rsidRDefault="003373F6" w:rsidP="002A0FC9">
      <w:pPr>
        <w:snapToGrid w:val="0"/>
        <w:rPr>
          <w:rFonts w:ascii="Meiryo UI" w:eastAsia="Meiryo UI" w:hAnsi="Meiryo UI" w:cs="Meiryo UI"/>
          <w:sz w:val="22"/>
        </w:rPr>
      </w:pPr>
    </w:p>
    <w:p w14:paraId="7BEFFC39" w14:textId="464F7076" w:rsidR="003373F6" w:rsidRDefault="003373F6" w:rsidP="002A0FC9">
      <w:pPr>
        <w:snapToGrid w:val="0"/>
        <w:rPr>
          <w:rFonts w:ascii="Meiryo UI" w:eastAsia="Meiryo UI" w:hAnsi="Meiryo UI" w:cs="Meiryo UI"/>
          <w:sz w:val="22"/>
        </w:rPr>
      </w:pPr>
    </w:p>
    <w:p w14:paraId="25007102" w14:textId="48175F8E" w:rsidR="003373F6" w:rsidRDefault="002B1E4E" w:rsidP="002A0FC9">
      <w:pPr>
        <w:snapToGrid w:val="0"/>
        <w:rPr>
          <w:rFonts w:ascii="Meiryo UI" w:eastAsia="Meiryo UI" w:hAnsi="Meiryo UI" w:cs="Meiryo UI"/>
          <w:sz w:val="22"/>
        </w:rPr>
      </w:pPr>
      <w:r>
        <w:rPr>
          <w:noProof/>
        </w:rPr>
        <w:drawing>
          <wp:anchor distT="0" distB="0" distL="114300" distR="114300" simplePos="0" relativeHeight="252009472" behindDoc="0" locked="0" layoutInCell="1" allowOverlap="1" wp14:anchorId="2EF7B606" wp14:editId="79F568DD">
            <wp:simplePos x="0" y="0"/>
            <wp:positionH relativeFrom="margin">
              <wp:posOffset>906145</wp:posOffset>
            </wp:positionH>
            <wp:positionV relativeFrom="paragraph">
              <wp:posOffset>90079</wp:posOffset>
            </wp:positionV>
            <wp:extent cx="4038600" cy="3065780"/>
            <wp:effectExtent l="0" t="0" r="0" b="12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038600" cy="3065780"/>
                    </a:xfrm>
                    <a:prstGeom prst="rect">
                      <a:avLst/>
                    </a:prstGeom>
                  </pic:spPr>
                </pic:pic>
              </a:graphicData>
            </a:graphic>
            <wp14:sizeRelH relativeFrom="margin">
              <wp14:pctWidth>0</wp14:pctWidth>
            </wp14:sizeRelH>
            <wp14:sizeRelV relativeFrom="margin">
              <wp14:pctHeight>0</wp14:pctHeight>
            </wp14:sizeRelV>
          </wp:anchor>
        </w:drawing>
      </w:r>
    </w:p>
    <w:p w14:paraId="10170D16" w14:textId="7E7B3A59" w:rsidR="003373F6" w:rsidRDefault="003373F6" w:rsidP="002A0FC9">
      <w:pPr>
        <w:snapToGrid w:val="0"/>
        <w:rPr>
          <w:rFonts w:ascii="Meiryo UI" w:eastAsia="Meiryo UI" w:hAnsi="Meiryo UI" w:cs="Meiryo UI"/>
          <w:sz w:val="22"/>
        </w:rPr>
      </w:pPr>
    </w:p>
    <w:p w14:paraId="2B942D15" w14:textId="7E6C6C97" w:rsidR="003373F6" w:rsidRDefault="003373F6" w:rsidP="002A0FC9">
      <w:pPr>
        <w:snapToGrid w:val="0"/>
        <w:rPr>
          <w:rFonts w:ascii="Meiryo UI" w:eastAsia="Meiryo UI" w:hAnsi="Meiryo UI" w:cs="Meiryo UI"/>
          <w:sz w:val="22"/>
        </w:rPr>
      </w:pPr>
    </w:p>
    <w:p w14:paraId="7EC62BDC" w14:textId="449F22D4" w:rsidR="003373F6" w:rsidRDefault="003373F6" w:rsidP="002A0FC9">
      <w:pPr>
        <w:snapToGrid w:val="0"/>
        <w:rPr>
          <w:rFonts w:ascii="Meiryo UI" w:eastAsia="Meiryo UI" w:hAnsi="Meiryo UI" w:cs="Meiryo UI"/>
          <w:sz w:val="22"/>
        </w:rPr>
      </w:pPr>
    </w:p>
    <w:p w14:paraId="36DD9B8D" w14:textId="30094870" w:rsidR="003373F6" w:rsidRDefault="003373F6" w:rsidP="002A0FC9">
      <w:pPr>
        <w:snapToGrid w:val="0"/>
        <w:rPr>
          <w:rFonts w:ascii="Meiryo UI" w:eastAsia="Meiryo UI" w:hAnsi="Meiryo UI" w:cs="Meiryo UI"/>
          <w:sz w:val="22"/>
        </w:rPr>
      </w:pPr>
    </w:p>
    <w:p w14:paraId="529361F6" w14:textId="1E63B193" w:rsidR="003373F6" w:rsidRDefault="003373F6" w:rsidP="002A0FC9">
      <w:pPr>
        <w:snapToGrid w:val="0"/>
        <w:rPr>
          <w:rFonts w:ascii="Meiryo UI" w:eastAsia="Meiryo UI" w:hAnsi="Meiryo UI" w:cs="Meiryo UI"/>
          <w:sz w:val="22"/>
        </w:rPr>
      </w:pPr>
    </w:p>
    <w:p w14:paraId="6428FE51" w14:textId="7DDA9CDA" w:rsidR="003373F6" w:rsidRDefault="003373F6" w:rsidP="002A0FC9">
      <w:pPr>
        <w:snapToGrid w:val="0"/>
        <w:rPr>
          <w:rFonts w:ascii="Meiryo UI" w:eastAsia="Meiryo UI" w:hAnsi="Meiryo UI" w:cs="Meiryo UI"/>
          <w:sz w:val="22"/>
        </w:rPr>
      </w:pPr>
    </w:p>
    <w:p w14:paraId="13E9C84F" w14:textId="67E49DE6" w:rsidR="003373F6" w:rsidRDefault="003373F6" w:rsidP="002A0FC9">
      <w:pPr>
        <w:snapToGrid w:val="0"/>
        <w:rPr>
          <w:rFonts w:ascii="Meiryo UI" w:eastAsia="Meiryo UI" w:hAnsi="Meiryo UI" w:cs="Meiryo UI"/>
          <w:sz w:val="22"/>
        </w:rPr>
      </w:pPr>
    </w:p>
    <w:p w14:paraId="099606B2" w14:textId="77777777" w:rsidR="003373F6" w:rsidRDefault="003373F6" w:rsidP="002A0FC9">
      <w:pPr>
        <w:snapToGrid w:val="0"/>
        <w:rPr>
          <w:rFonts w:ascii="Meiryo UI" w:eastAsia="Meiryo UI" w:hAnsi="Meiryo UI" w:cs="Meiryo UI"/>
          <w:sz w:val="22"/>
        </w:rPr>
      </w:pPr>
    </w:p>
    <w:p w14:paraId="16CFAA9C" w14:textId="77777777" w:rsidR="003373F6" w:rsidRDefault="003373F6" w:rsidP="002A0FC9">
      <w:pPr>
        <w:snapToGrid w:val="0"/>
        <w:rPr>
          <w:rFonts w:ascii="Meiryo UI" w:eastAsia="Meiryo UI" w:hAnsi="Meiryo UI" w:cs="Meiryo UI"/>
          <w:sz w:val="22"/>
        </w:rPr>
      </w:pPr>
    </w:p>
    <w:p w14:paraId="6551D7D5" w14:textId="32104CFD" w:rsidR="003373F6" w:rsidRDefault="003373F6" w:rsidP="002A0FC9">
      <w:pPr>
        <w:snapToGrid w:val="0"/>
        <w:rPr>
          <w:rFonts w:ascii="Meiryo UI" w:eastAsia="Meiryo UI" w:hAnsi="Meiryo UI" w:cs="Meiryo UI"/>
          <w:sz w:val="22"/>
        </w:rPr>
      </w:pPr>
    </w:p>
    <w:p w14:paraId="36664F7E" w14:textId="77777777" w:rsidR="002B1E4E" w:rsidRDefault="002B1E4E" w:rsidP="002A0FC9">
      <w:pPr>
        <w:snapToGrid w:val="0"/>
        <w:rPr>
          <w:rFonts w:ascii="Meiryo UI" w:eastAsia="Meiryo UI" w:hAnsi="Meiryo UI" w:cs="Meiryo UI"/>
          <w:sz w:val="22"/>
        </w:rPr>
      </w:pPr>
    </w:p>
    <w:p w14:paraId="2B6A460F" w14:textId="1F2D7588" w:rsidR="003373F6" w:rsidRDefault="003373F6" w:rsidP="002A0FC9">
      <w:pPr>
        <w:snapToGrid w:val="0"/>
        <w:rPr>
          <w:rFonts w:ascii="Meiryo UI" w:eastAsia="Meiryo UI" w:hAnsi="Meiryo UI" w:cs="Meiryo UI"/>
          <w:sz w:val="22"/>
        </w:rPr>
      </w:pPr>
    </w:p>
    <w:p w14:paraId="72DEF9C2" w14:textId="6FF29041" w:rsidR="003373F6" w:rsidRDefault="003373F6" w:rsidP="002A0FC9">
      <w:pPr>
        <w:snapToGrid w:val="0"/>
        <w:rPr>
          <w:rFonts w:ascii="Meiryo UI" w:eastAsia="Meiryo UI" w:hAnsi="Meiryo UI" w:cs="Meiryo UI"/>
          <w:sz w:val="22"/>
        </w:rPr>
      </w:pPr>
    </w:p>
    <w:p w14:paraId="7BCB1570" w14:textId="47950832" w:rsidR="003373F6" w:rsidRDefault="00B71A9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6432" behindDoc="0" locked="0" layoutInCell="1" allowOverlap="1" wp14:anchorId="037C442D" wp14:editId="25E7A76A">
                <wp:simplePos x="0" y="0"/>
                <wp:positionH relativeFrom="margin">
                  <wp:align>right</wp:align>
                </wp:positionH>
                <wp:positionV relativeFrom="paragraph">
                  <wp:posOffset>135890</wp:posOffset>
                </wp:positionV>
                <wp:extent cx="5834743" cy="522605"/>
                <wp:effectExtent l="0" t="0" r="0" b="3810"/>
                <wp:wrapNone/>
                <wp:docPr id="49" name="テキスト ボックス 7"/>
                <wp:cNvGraphicFramePr/>
                <a:graphic xmlns:a="http://schemas.openxmlformats.org/drawingml/2006/main">
                  <a:graphicData uri="http://schemas.microsoft.com/office/word/2010/wordprocessingShape">
                    <wps:wsp>
                      <wps:cNvSpPr txBox="1"/>
                      <wps:spPr>
                        <a:xfrm>
                          <a:off x="0" y="0"/>
                          <a:ext cx="5834743" cy="522605"/>
                        </a:xfrm>
                        <a:prstGeom prst="rect">
                          <a:avLst/>
                        </a:prstGeom>
                        <a:solidFill>
                          <a:schemeClr val="bg1"/>
                        </a:solidFill>
                      </wps:spPr>
                      <wps:txbx>
                        <w:txbxContent>
                          <w:p w14:paraId="4686369A" w14:textId="3D2C3DC5" w:rsidR="003373F6" w:rsidRPr="005F00AC" w:rsidRDefault="003373F6" w:rsidP="003373F6">
                            <w:pPr>
                              <w:jc w:val="center"/>
                              <w:rPr>
                                <w:rFonts w:ascii="HGP創英角ｺﾞｼｯｸUB" w:eastAsia="HGP創英角ｺﾞｼｯｸUB" w:hAnsi="HGP創英角ｺﾞｼｯｸUB" w:cstheme="minorBidi"/>
                                <w:color w:val="009900"/>
                                <w:kern w:val="24"/>
                                <w:sz w:val="56"/>
                                <w:szCs w:val="56"/>
                              </w:rPr>
                            </w:pPr>
                            <w:r w:rsidRPr="005F00AC">
                              <w:rPr>
                                <w:rFonts w:ascii="HGP創英角ｺﾞｼｯｸUB" w:eastAsia="HGP創英角ｺﾞｼｯｸUB" w:hAnsi="HGP創英角ｺﾞｼｯｸUB" w:cstheme="minorBidi" w:hint="eastAsia"/>
                                <w:color w:val="009900"/>
                                <w:kern w:val="24"/>
                                <w:sz w:val="56"/>
                                <w:szCs w:val="56"/>
                              </w:rPr>
                              <w:t>食品を</w:t>
                            </w:r>
                            <w:r w:rsidR="002A6C26" w:rsidRPr="007B2B40">
                              <w:rPr>
                                <w:rFonts w:ascii="HGP創英角ｺﾞｼｯｸUB" w:eastAsia="HGP創英角ｺﾞｼｯｸUB" w:hAnsi="HGP創英角ｺﾞｼｯｸUB" w:cstheme="minorBidi" w:hint="eastAsia"/>
                                <w:color w:val="009900"/>
                                <w:kern w:val="24"/>
                                <w:sz w:val="56"/>
                                <w:szCs w:val="56"/>
                              </w:rPr>
                              <w:t>製造</w:t>
                            </w:r>
                            <w:r w:rsidR="002A6C26" w:rsidRPr="005F00AC">
                              <w:rPr>
                                <w:rFonts w:ascii="HGP創英角ｺﾞｼｯｸUB" w:eastAsia="HGP創英角ｺﾞｼｯｸUB" w:hAnsi="HGP創英角ｺﾞｼｯｸUB" w:cstheme="minorBidi" w:hint="eastAsia"/>
                                <w:color w:val="009900"/>
                                <w:kern w:val="24"/>
                                <w:sz w:val="56"/>
                                <w:szCs w:val="56"/>
                              </w:rPr>
                              <w:t>す</w:t>
                            </w:r>
                            <w:r w:rsidRPr="005F00AC">
                              <w:rPr>
                                <w:rFonts w:ascii="HGP創英角ｺﾞｼｯｸUB" w:eastAsia="HGP創英角ｺﾞｼｯｸUB" w:hAnsi="HGP創英角ｺﾞｼｯｸUB" w:cstheme="minorBidi" w:hint="eastAsia"/>
                                <w:color w:val="009900"/>
                                <w:kern w:val="24"/>
                                <w:sz w:val="56"/>
                                <w:szCs w:val="56"/>
                              </w:rPr>
                              <w:t>る営業（</w:t>
                            </w:r>
                            <w:r w:rsidR="002A6C26" w:rsidRPr="005F00AC">
                              <w:rPr>
                                <w:rFonts w:ascii="HGP創英角ｺﾞｼｯｸUB" w:eastAsia="HGP創英角ｺﾞｼｯｸUB" w:hAnsi="HGP創英角ｺﾞｼｯｸUB" w:cstheme="minorBidi" w:hint="eastAsia"/>
                                <w:color w:val="009900"/>
                                <w:kern w:val="24"/>
                                <w:sz w:val="56"/>
                                <w:szCs w:val="56"/>
                              </w:rPr>
                              <w:t>製造</w:t>
                            </w:r>
                            <w:r w:rsidRPr="005F00AC">
                              <w:rPr>
                                <w:rFonts w:ascii="HGP創英角ｺﾞｼｯｸUB" w:eastAsia="HGP創英角ｺﾞｼｯｸUB" w:hAnsi="HGP創英角ｺﾞｼｯｸUB" w:cstheme="minorBidi" w:hint="eastAsia"/>
                                <w:color w:val="009900"/>
                                <w:kern w:val="24"/>
                                <w:sz w:val="56"/>
                                <w:szCs w:val="56"/>
                              </w:rPr>
                              <w:t>業）版</w:t>
                            </w:r>
                          </w:p>
                        </w:txbxContent>
                      </wps:txbx>
                      <wps:bodyPr wrap="square" rtlCol="0">
                        <a:spAutoFit/>
                      </wps:bodyPr>
                    </wps:wsp>
                  </a:graphicData>
                </a:graphic>
                <wp14:sizeRelH relativeFrom="margin">
                  <wp14:pctWidth>0</wp14:pctWidth>
                </wp14:sizeRelH>
              </wp:anchor>
            </w:drawing>
          </mc:Choice>
          <mc:Fallback>
            <w:pict>
              <v:shape w14:anchorId="037C442D" id="テキスト ボックス 7" o:spid="_x0000_s1028" type="#_x0000_t202" style="position:absolute;left:0;text-align:left;margin-left:408.25pt;margin-top:10.7pt;width:459.45pt;height:41.15pt;z-index:25166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" fillcolor="white [3212]" stroked="f">
                <v:textbox style="mso-fit-shape-to-text:t">
                  <w:txbxContent>
                    <w:p w14:paraId="4686369A" w14:textId="3D2C3DC5" w:rsidR="003373F6" w:rsidRPr="005F00AC" w:rsidRDefault="003373F6" w:rsidP="003373F6">
                      <w:pPr>
                        <w:jc w:val="center"/>
                        <w:rPr>
                          <w:rFonts w:ascii="HGP創英角ｺﾞｼｯｸUB" w:eastAsia="HGP創英角ｺﾞｼｯｸUB" w:hAnsi="HGP創英角ｺﾞｼｯｸUB" w:cstheme="minorBidi"/>
                          <w:color w:val="009900"/>
                          <w:kern w:val="24"/>
                          <w:sz w:val="56"/>
                          <w:szCs w:val="56"/>
                        </w:rPr>
                      </w:pPr>
                      <w:r w:rsidRPr="005F00AC">
                        <w:rPr>
                          <w:rFonts w:ascii="HGP創英角ｺﾞｼｯｸUB" w:eastAsia="HGP創英角ｺﾞｼｯｸUB" w:hAnsi="HGP創英角ｺﾞｼｯｸUB" w:cstheme="minorBidi" w:hint="eastAsia"/>
                          <w:color w:val="009900"/>
                          <w:kern w:val="24"/>
                          <w:sz w:val="56"/>
                          <w:szCs w:val="56"/>
                        </w:rPr>
                        <w:t>食品を</w:t>
                      </w:r>
                      <w:r w:rsidR="002A6C26" w:rsidRPr="007B2B40">
                        <w:rPr>
                          <w:rFonts w:ascii="HGP創英角ｺﾞｼｯｸUB" w:eastAsia="HGP創英角ｺﾞｼｯｸUB" w:hAnsi="HGP創英角ｺﾞｼｯｸUB" w:cstheme="minorBidi" w:hint="eastAsia"/>
                          <w:color w:val="009900"/>
                          <w:kern w:val="24"/>
                          <w:sz w:val="56"/>
                          <w:szCs w:val="56"/>
                        </w:rPr>
                        <w:t>製造</w:t>
                      </w:r>
                      <w:r w:rsidR="002A6C26" w:rsidRPr="005F00AC">
                        <w:rPr>
                          <w:rFonts w:ascii="HGP創英角ｺﾞｼｯｸUB" w:eastAsia="HGP創英角ｺﾞｼｯｸUB" w:hAnsi="HGP創英角ｺﾞｼｯｸUB" w:cstheme="minorBidi" w:hint="eastAsia"/>
                          <w:color w:val="009900"/>
                          <w:kern w:val="24"/>
                          <w:sz w:val="56"/>
                          <w:szCs w:val="56"/>
                        </w:rPr>
                        <w:t>す</w:t>
                      </w:r>
                      <w:r w:rsidRPr="005F00AC">
                        <w:rPr>
                          <w:rFonts w:ascii="HGP創英角ｺﾞｼｯｸUB" w:eastAsia="HGP創英角ｺﾞｼｯｸUB" w:hAnsi="HGP創英角ｺﾞｼｯｸUB" w:cstheme="minorBidi" w:hint="eastAsia"/>
                          <w:color w:val="009900"/>
                          <w:kern w:val="24"/>
                          <w:sz w:val="56"/>
                          <w:szCs w:val="56"/>
                        </w:rPr>
                        <w:t>る営業（</w:t>
                      </w:r>
                      <w:r w:rsidR="002A6C26" w:rsidRPr="005F00AC">
                        <w:rPr>
                          <w:rFonts w:ascii="HGP創英角ｺﾞｼｯｸUB" w:eastAsia="HGP創英角ｺﾞｼｯｸUB" w:hAnsi="HGP創英角ｺﾞｼｯｸUB" w:cstheme="minorBidi" w:hint="eastAsia"/>
                          <w:color w:val="009900"/>
                          <w:kern w:val="24"/>
                          <w:sz w:val="56"/>
                          <w:szCs w:val="56"/>
                        </w:rPr>
                        <w:t>製造</w:t>
                      </w:r>
                      <w:r w:rsidRPr="005F00AC">
                        <w:rPr>
                          <w:rFonts w:ascii="HGP創英角ｺﾞｼｯｸUB" w:eastAsia="HGP創英角ｺﾞｼｯｸUB" w:hAnsi="HGP創英角ｺﾞｼｯｸUB" w:cstheme="minorBidi" w:hint="eastAsia"/>
                          <w:color w:val="009900"/>
                          <w:kern w:val="24"/>
                          <w:sz w:val="56"/>
                          <w:szCs w:val="56"/>
                        </w:rPr>
                        <w:t>業）版</w:t>
                      </w:r>
                    </w:p>
                  </w:txbxContent>
                </v:textbox>
                <w10:wrap anchorx="margin"/>
              </v:shape>
            </w:pict>
          </mc:Fallback>
        </mc:AlternateContent>
      </w:r>
    </w:p>
    <w:p w14:paraId="54C7FEE5" w14:textId="50326B11" w:rsidR="003373F6" w:rsidRDefault="003373F6" w:rsidP="002A0FC9">
      <w:pPr>
        <w:snapToGrid w:val="0"/>
        <w:rPr>
          <w:rFonts w:ascii="Meiryo UI" w:eastAsia="Meiryo UI" w:hAnsi="Meiryo UI" w:cs="Meiryo UI"/>
          <w:sz w:val="22"/>
        </w:rPr>
      </w:pPr>
    </w:p>
    <w:p w14:paraId="38E4E620" w14:textId="63A58FCD" w:rsidR="003373F6" w:rsidRDefault="003373F6" w:rsidP="002A0FC9">
      <w:pPr>
        <w:snapToGrid w:val="0"/>
        <w:rPr>
          <w:rFonts w:ascii="Meiryo UI" w:eastAsia="Meiryo UI" w:hAnsi="Meiryo UI" w:cs="Meiryo UI"/>
          <w:sz w:val="22"/>
        </w:rPr>
      </w:pPr>
    </w:p>
    <w:p w14:paraId="51F0F4E3" w14:textId="3A6B6557" w:rsidR="003373F6" w:rsidRDefault="003373F6" w:rsidP="002A0FC9">
      <w:pPr>
        <w:snapToGrid w:val="0"/>
        <w:rPr>
          <w:rFonts w:ascii="Meiryo UI" w:eastAsia="Meiryo UI" w:hAnsi="Meiryo UI" w:cs="Meiryo UI"/>
          <w:sz w:val="22"/>
        </w:rPr>
      </w:pPr>
    </w:p>
    <w:p w14:paraId="353049FA" w14:textId="5C9F50C3" w:rsidR="003373F6" w:rsidRDefault="003373F6" w:rsidP="002A0FC9">
      <w:pPr>
        <w:snapToGrid w:val="0"/>
        <w:rPr>
          <w:rFonts w:ascii="Meiryo UI" w:eastAsia="Meiryo UI" w:hAnsi="Meiryo UI" w:cs="Meiryo UI"/>
          <w:sz w:val="22"/>
        </w:rPr>
      </w:pPr>
    </w:p>
    <w:p w14:paraId="51BFE139" w14:textId="66EA38C8" w:rsidR="003373F6" w:rsidRDefault="00B71A9C"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s">
            <w:drawing>
              <wp:anchor distT="0" distB="0" distL="114300" distR="114300" simplePos="0" relativeHeight="251667456" behindDoc="0" locked="0" layoutInCell="1" allowOverlap="1" wp14:anchorId="1FC42644" wp14:editId="0582AB8F">
                <wp:simplePos x="0" y="0"/>
                <wp:positionH relativeFrom="page">
                  <wp:align>center</wp:align>
                </wp:positionH>
                <wp:positionV relativeFrom="paragraph">
                  <wp:posOffset>12609</wp:posOffset>
                </wp:positionV>
                <wp:extent cx="5398077" cy="1421823"/>
                <wp:effectExtent l="19050" t="19050" r="12700" b="26035"/>
                <wp:wrapNone/>
                <wp:docPr id="50" name="四角形: 角を丸くする 50"/>
                <wp:cNvGraphicFramePr/>
                <a:graphic xmlns:a="http://schemas.openxmlformats.org/drawingml/2006/main">
                  <a:graphicData uri="http://schemas.microsoft.com/office/word/2010/wordprocessingShape">
                    <wps:wsp>
                      <wps:cNvSpPr/>
                      <wps:spPr>
                        <a:xfrm>
                          <a:off x="0" y="0"/>
                          <a:ext cx="5398077" cy="1421823"/>
                        </a:xfrm>
                        <a:prstGeom prst="roundRect">
                          <a:avLst>
                            <a:gd name="adj" fmla="val 14569"/>
                          </a:avLst>
                        </a:prstGeom>
                        <a:solidFill>
                          <a:schemeClr val="bg1"/>
                        </a:solidFill>
                        <a:ln w="34925">
                          <a:solidFill>
                            <a:srgbClr val="0099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7747" w14:textId="37F59E96" w:rsidR="003373F6" w:rsidRPr="005F00AC" w:rsidRDefault="003373F6" w:rsidP="007B2B40">
                            <w:pPr>
                              <w:pBdr>
                                <w:bottom w:val="single" w:sz="12" w:space="1" w:color="009900"/>
                              </w:pBdr>
                              <w:spacing w:line="440" w:lineRule="exact"/>
                              <w:rPr>
                                <w:rFonts w:ascii="BIZ UDゴシック" w:eastAsia="BIZ UDゴシック" w:hAnsi="BIZ UDゴシック"/>
                                <w:b/>
                                <w:bCs/>
                                <w:color w:val="009900"/>
                                <w:sz w:val="36"/>
                                <w:szCs w:val="40"/>
                              </w:rPr>
                            </w:pPr>
                            <w:r w:rsidRPr="005F00AC">
                              <w:rPr>
                                <w:rFonts w:ascii="BIZ UDゴシック" w:eastAsia="BIZ UDゴシック" w:hAnsi="BIZ UDゴシック" w:hint="eastAsia"/>
                                <w:b/>
                                <w:bCs/>
                                <w:color w:val="009900"/>
                                <w:sz w:val="36"/>
                                <w:szCs w:val="40"/>
                              </w:rPr>
                              <w:t>認証を取得するメリットは？</w:t>
                            </w:r>
                          </w:p>
                          <w:p w14:paraId="6CB83FC9" w14:textId="77777777"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安全安心のために取り組むべき項目がわかり、自主点検により改善が図れます。</w:t>
                            </w:r>
                          </w:p>
                          <w:p w14:paraId="737401D8" w14:textId="73B8DE4B"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食の安全安心に対する</w:t>
                            </w:r>
                            <w:r w:rsidR="002320F5">
                              <w:rPr>
                                <w:rFonts w:ascii="BIZ UDゴシック" w:eastAsia="BIZ UDゴシック" w:hAnsi="BIZ UDゴシック" w:hint="eastAsia"/>
                                <w:b/>
                                <w:bCs/>
                                <w:color w:val="009900"/>
                                <w:sz w:val="22"/>
                                <w:szCs w:val="24"/>
                              </w:rPr>
                              <w:t>従事者</w:t>
                            </w:r>
                            <w:r w:rsidRPr="005F00AC">
                              <w:rPr>
                                <w:rFonts w:ascii="BIZ UDゴシック" w:eastAsia="BIZ UDゴシック" w:hAnsi="BIZ UDゴシック" w:hint="eastAsia"/>
                                <w:b/>
                                <w:bCs/>
                                <w:color w:val="009900"/>
                                <w:sz w:val="22"/>
                                <w:szCs w:val="24"/>
                              </w:rPr>
                              <w:t>の意識向上につながります。</w:t>
                            </w:r>
                          </w:p>
                          <w:p w14:paraId="68957E2C" w14:textId="475C2AFF"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認証マークを掲示することにより、お客様や取引先に対して、食の安全安心を最優先に考えて取り組んでいる施設であることをPRできます。</w:t>
                            </w:r>
                          </w:p>
                        </w:txbxContent>
                      </wps:txbx>
                      <wps:bodyPr rot="0" spcFirstLastPara="0" vertOverflow="overflow" horzOverflow="overflow" vert="horz" wrap="square" lIns="72000" tIns="4572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42644" id="四角形: 角を丸くする 50" o:spid="_x0000_s1029" style="position:absolute;left:0;text-align:left;margin-left:0;margin-top:1pt;width:425.05pt;height:111.95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95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" fillcolor="white [3212]" strokecolor="#090" strokeweight="2.75pt">
                <v:stroke joinstyle="miter"/>
                <v:textbox inset="2mm,,2mm">
                  <w:txbxContent>
                    <w:p w14:paraId="37557747" w14:textId="37F59E96" w:rsidR="003373F6" w:rsidRPr="005F00AC" w:rsidRDefault="003373F6" w:rsidP="007B2B40">
                      <w:pPr>
                        <w:pBdr>
                          <w:bottom w:val="single" w:sz="12" w:space="1" w:color="009900"/>
                        </w:pBdr>
                        <w:spacing w:line="440" w:lineRule="exact"/>
                        <w:rPr>
                          <w:rFonts w:ascii="BIZ UDゴシック" w:eastAsia="BIZ UDゴシック" w:hAnsi="BIZ UDゴシック"/>
                          <w:b/>
                          <w:bCs/>
                          <w:color w:val="009900"/>
                          <w:sz w:val="36"/>
                          <w:szCs w:val="40"/>
                        </w:rPr>
                      </w:pPr>
                      <w:r w:rsidRPr="005F00AC">
                        <w:rPr>
                          <w:rFonts w:ascii="BIZ UDゴシック" w:eastAsia="BIZ UDゴシック" w:hAnsi="BIZ UDゴシック" w:hint="eastAsia"/>
                          <w:b/>
                          <w:bCs/>
                          <w:color w:val="009900"/>
                          <w:sz w:val="36"/>
                          <w:szCs w:val="40"/>
                        </w:rPr>
                        <w:t>認証を取得するメリットは？</w:t>
                      </w:r>
                    </w:p>
                    <w:p w14:paraId="6CB83FC9" w14:textId="77777777"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安全安心のために取り組むべき項目がわかり、自主点検により改善が図れます。</w:t>
                      </w:r>
                    </w:p>
                    <w:p w14:paraId="737401D8" w14:textId="73B8DE4B"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食の安全安心に対する</w:t>
                      </w:r>
                      <w:r w:rsidR="002320F5">
                        <w:rPr>
                          <w:rFonts w:ascii="BIZ UDゴシック" w:eastAsia="BIZ UDゴシック" w:hAnsi="BIZ UDゴシック" w:hint="eastAsia"/>
                          <w:b/>
                          <w:bCs/>
                          <w:color w:val="009900"/>
                          <w:sz w:val="22"/>
                          <w:szCs w:val="24"/>
                        </w:rPr>
                        <w:t>従事者</w:t>
                      </w:r>
                      <w:r w:rsidRPr="005F00AC">
                        <w:rPr>
                          <w:rFonts w:ascii="BIZ UDゴシック" w:eastAsia="BIZ UDゴシック" w:hAnsi="BIZ UDゴシック" w:hint="eastAsia"/>
                          <w:b/>
                          <w:bCs/>
                          <w:color w:val="009900"/>
                          <w:sz w:val="22"/>
                          <w:szCs w:val="24"/>
                        </w:rPr>
                        <w:t>の意識向上につながります。</w:t>
                      </w:r>
                    </w:p>
                    <w:p w14:paraId="68957E2C" w14:textId="475C2AFF" w:rsidR="003373F6" w:rsidRPr="005F00AC"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009900"/>
                          <w:sz w:val="22"/>
                          <w:szCs w:val="24"/>
                        </w:rPr>
                      </w:pPr>
                      <w:r w:rsidRPr="005F00AC">
                        <w:rPr>
                          <w:rFonts w:ascii="BIZ UDゴシック" w:eastAsia="BIZ UDゴシック" w:hAnsi="BIZ UDゴシック" w:hint="eastAsia"/>
                          <w:b/>
                          <w:bCs/>
                          <w:color w:val="009900"/>
                          <w:sz w:val="22"/>
                          <w:szCs w:val="24"/>
                        </w:rPr>
                        <w:t>認証マークを掲示することにより、お客様や取引先に対して、食の安全安心を最優先に考えて取り組んでいる施設であることをPRできます。</w:t>
                      </w:r>
                    </w:p>
                  </w:txbxContent>
                </v:textbox>
                <w10:wrap anchorx="page"/>
              </v:roundrect>
            </w:pict>
          </mc:Fallback>
        </mc:AlternateContent>
      </w:r>
    </w:p>
    <w:p w14:paraId="59A8A552" w14:textId="35DB112F" w:rsidR="003373F6" w:rsidRDefault="003373F6" w:rsidP="002A0FC9">
      <w:pPr>
        <w:snapToGrid w:val="0"/>
        <w:rPr>
          <w:rFonts w:ascii="Meiryo UI" w:eastAsia="Meiryo UI" w:hAnsi="Meiryo UI" w:cs="Meiryo UI"/>
          <w:sz w:val="22"/>
        </w:rPr>
      </w:pPr>
    </w:p>
    <w:p w14:paraId="302EFC1C" w14:textId="158A9551" w:rsidR="003373F6" w:rsidRDefault="003373F6" w:rsidP="002A0FC9">
      <w:pPr>
        <w:snapToGrid w:val="0"/>
        <w:rPr>
          <w:rFonts w:ascii="Meiryo UI" w:eastAsia="Meiryo UI" w:hAnsi="Meiryo UI" w:cs="Meiryo UI"/>
          <w:sz w:val="22"/>
        </w:rPr>
      </w:pPr>
    </w:p>
    <w:p w14:paraId="008F016C" w14:textId="09363A2B" w:rsidR="003373F6" w:rsidRDefault="003373F6" w:rsidP="002A0FC9">
      <w:pPr>
        <w:snapToGrid w:val="0"/>
        <w:rPr>
          <w:rFonts w:ascii="Meiryo UI" w:eastAsia="Meiryo UI" w:hAnsi="Meiryo UI" w:cs="Meiryo UI"/>
          <w:sz w:val="22"/>
        </w:rPr>
      </w:pPr>
    </w:p>
    <w:p w14:paraId="0062445D" w14:textId="77777777" w:rsidR="003373F6" w:rsidRDefault="003373F6" w:rsidP="002A0FC9">
      <w:pPr>
        <w:snapToGrid w:val="0"/>
        <w:rPr>
          <w:rFonts w:ascii="Meiryo UI" w:eastAsia="Meiryo UI" w:hAnsi="Meiryo UI" w:cs="Meiryo UI"/>
          <w:sz w:val="22"/>
        </w:rPr>
      </w:pPr>
    </w:p>
    <w:p w14:paraId="09656E68" w14:textId="270E83B2" w:rsidR="003373F6" w:rsidRDefault="003373F6" w:rsidP="002A0FC9">
      <w:pPr>
        <w:snapToGrid w:val="0"/>
        <w:rPr>
          <w:rFonts w:ascii="Meiryo UI" w:eastAsia="Meiryo UI" w:hAnsi="Meiryo UI" w:cs="Meiryo UI"/>
          <w:sz w:val="22"/>
        </w:rPr>
      </w:pPr>
      <w:r>
        <w:rPr>
          <w:rFonts w:ascii="Meiryo UI" w:eastAsia="Meiryo UI" w:hAnsi="Meiryo UI" w:cs="Meiryo UI"/>
          <w:sz w:val="22"/>
        </w:rPr>
        <w:br w:type="page"/>
      </w:r>
    </w:p>
    <w:p w14:paraId="06ACA33F" w14:textId="77777777"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sidRPr="00175E1D">
        <w:rPr>
          <w:rFonts w:ascii="HGS創英角ｺﾞｼｯｸUB" w:eastAsia="HGS創英角ｺﾞｼｯｸUB" w:hAnsi="HGS創英角ｺﾞｼｯｸUB" w:cs="Meiryo UI" w:hint="eastAsia"/>
          <w:color w:val="FFFFFF" w:themeColor="background1"/>
          <w:position w:val="-44"/>
          <w:sz w:val="28"/>
          <w:szCs w:val="28"/>
        </w:rPr>
        <w:lastRenderedPageBreak/>
        <w:t>認証取得方法</w:t>
      </w:r>
    </w:p>
    <w:p w14:paraId="57403385" w14:textId="0221387E" w:rsidR="00175E1D" w:rsidRDefault="00175E1D" w:rsidP="002A0FC9">
      <w:pPr>
        <w:snapToGrid w:val="0"/>
        <w:rPr>
          <w:rFonts w:ascii="Meiryo UI" w:eastAsia="Meiryo UI" w:hAnsi="Meiryo UI" w:cs="Meiryo UI"/>
          <w:sz w:val="22"/>
        </w:rPr>
      </w:pPr>
    </w:p>
    <w:tbl>
      <w:tblPr>
        <w:tblW w:w="0" w:type="auto"/>
        <w:tblInd w:w="279" w:type="dxa"/>
        <w:tblLook w:val="04A0" w:firstRow="1" w:lastRow="0" w:firstColumn="1" w:lastColumn="0" w:noHBand="0" w:noVBand="1"/>
      </w:tblPr>
      <w:tblGrid>
        <w:gridCol w:w="1678"/>
        <w:gridCol w:w="7247"/>
      </w:tblGrid>
      <w:tr w:rsidR="00175E1D" w14:paraId="7D3C9BAA" w14:textId="77777777" w:rsidTr="007B2B40">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5C9A5CD7" w14:textId="5C2F099E"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自己評価</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3C9A6DAA" w14:textId="7777777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事業者は、施設ごとに衛生管理やコンプライアンス・危機管理について定めた</w:t>
            </w:r>
          </w:p>
          <w:p w14:paraId="28E8922D" w14:textId="0B6DF3CB"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「認証基準表（自主点検評価表）」を用いて自主点検を行います。</w:t>
            </w:r>
          </w:p>
        </w:tc>
      </w:tr>
      <w:tr w:rsidR="00A94F11" w14:paraId="75B584C4" w14:textId="77777777" w:rsidTr="007B2B40">
        <w:tc>
          <w:tcPr>
            <w:tcW w:w="9072" w:type="dxa"/>
            <w:gridSpan w:val="2"/>
            <w:tcBorders>
              <w:top w:val="single" w:sz="4" w:space="0" w:color="auto"/>
              <w:left w:val="nil"/>
              <w:bottom w:val="single" w:sz="4" w:space="0" w:color="auto"/>
              <w:right w:val="nil"/>
            </w:tcBorders>
            <w:tcMar>
              <w:top w:w="28" w:type="dxa"/>
              <w:bottom w:w="28" w:type="dxa"/>
            </w:tcMar>
            <w:vAlign w:val="center"/>
          </w:tcPr>
          <w:p w14:paraId="660F5826" w14:textId="7FC2AD51" w:rsidR="00A94F11" w:rsidRDefault="00A94F11"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g">
                  <w:drawing>
                    <wp:anchor distT="0" distB="0" distL="114300" distR="114300" simplePos="0" relativeHeight="251679744" behindDoc="0" locked="0" layoutInCell="1" allowOverlap="1" wp14:anchorId="64B5249A" wp14:editId="7657B517">
                      <wp:simplePos x="0" y="0"/>
                      <wp:positionH relativeFrom="column">
                        <wp:posOffset>2706370</wp:posOffset>
                      </wp:positionH>
                      <wp:positionV relativeFrom="paragraph">
                        <wp:posOffset>27305</wp:posOffset>
                      </wp:positionV>
                      <wp:extent cx="530860" cy="2049145"/>
                      <wp:effectExtent l="0" t="0" r="2540" b="8255"/>
                      <wp:wrapNone/>
                      <wp:docPr id="54" name="グループ化 54"/>
                      <wp:cNvGraphicFramePr/>
                      <a:graphic xmlns:a="http://schemas.openxmlformats.org/drawingml/2006/main">
                        <a:graphicData uri="http://schemas.microsoft.com/office/word/2010/wordprocessingGroup">
                          <wpg:wgp>
                            <wpg:cNvGrpSpPr/>
                            <wpg:grpSpPr>
                              <a:xfrm>
                                <a:off x="0" y="0"/>
                                <a:ext cx="530860" cy="2049145"/>
                                <a:chOff x="0" y="24078"/>
                                <a:chExt cx="532083" cy="2050466"/>
                              </a:xfrm>
                            </wpg:grpSpPr>
                            <wps:wsp>
                              <wps:cNvPr id="51" name="二等辺三角形 51"/>
                              <wps:cNvSpPr/>
                              <wps:spPr>
                                <a:xfrm rot="10800000">
                                  <a:off x="0" y="24078"/>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二等辺三角形 52"/>
                              <wps:cNvSpPr/>
                              <wps:spPr>
                                <a:xfrm rot="10800000">
                                  <a:off x="10778" y="904886"/>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二等辺三角形 53"/>
                              <wps:cNvSpPr/>
                              <wps:spPr>
                                <a:xfrm rot="10800000">
                                  <a:off x="30433" y="1909444"/>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6D879" id="グループ化 54" o:spid="_x0000_s1026" style="position:absolute;left:0;text-align:left;margin-left:213.1pt;margin-top:2.15pt;width:41.8pt;height:161.35pt;z-index:251679744;mso-width-relative:margin;mso-height-relative:margin" coordorigin=",240" coordsize="5320,2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1" o:spid="_x0000_s1027" type="#_x0000_t5" style="position:absolute;top:240;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" fillcolor="#4472c4 [3204]" stroked="f" strokeweight="1pt"/>
                      <v:shape id="二等辺三角形 52" o:spid="_x0000_s1028" type="#_x0000_t5" style="position:absolute;left:107;top:9048;width:5017;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" fillcolor="#4472c4 [3204]" stroked="f" strokeweight="1pt"/>
                      <v:shape id="二等辺三角形 53" o:spid="_x0000_s1029" type="#_x0000_t5" style="position:absolute;left:304;top:19094;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" fillcolor="#4472c4 [3204]" stroked="f" strokeweight="1pt"/>
                    </v:group>
                  </w:pict>
                </mc:Fallback>
              </mc:AlternateContent>
            </w:r>
          </w:p>
        </w:tc>
      </w:tr>
      <w:tr w:rsidR="00175E1D" w14:paraId="600C48BC" w14:textId="77777777" w:rsidTr="007B2B40">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4FB340AC" w14:textId="47C3FD3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申請</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2AC4EEDC" w14:textId="49B1BBE1" w:rsidR="00175E1D" w:rsidRPr="00BF624A" w:rsidRDefault="00175E1D" w:rsidP="00175E1D">
            <w:pPr>
              <w:spacing w:line="300" w:lineRule="exact"/>
              <w:rPr>
                <w:rFonts w:ascii="Meiryo UI" w:eastAsia="Meiryo UI" w:hAnsi="Meiryo UI" w:cs="Meiryo UI"/>
                <w:szCs w:val="21"/>
              </w:rPr>
            </w:pPr>
            <w:r w:rsidRPr="00BF624A">
              <w:rPr>
                <w:rFonts w:ascii="Meiryo UI" w:eastAsia="Meiryo UI" w:hAnsi="Meiryo UI" w:cs="Meiryo UI" w:hint="eastAsia"/>
                <w:szCs w:val="21"/>
              </w:rPr>
              <w:t>自主点検の結果が、「必須項目すべて」かつ「選択項目10項目以上」を満たしていれば、自主点検評価表のほか、必要な書類、申請手数料を添えて、認証機関に申請します。</w:t>
            </w:r>
          </w:p>
        </w:tc>
      </w:tr>
      <w:tr w:rsidR="00A94F11" w14:paraId="43140D0B" w14:textId="77777777" w:rsidTr="007B2B40">
        <w:tc>
          <w:tcPr>
            <w:tcW w:w="9072" w:type="dxa"/>
            <w:gridSpan w:val="2"/>
            <w:tcBorders>
              <w:top w:val="single" w:sz="4" w:space="0" w:color="auto"/>
              <w:left w:val="nil"/>
              <w:bottom w:val="single" w:sz="4" w:space="0" w:color="auto"/>
              <w:right w:val="nil"/>
            </w:tcBorders>
            <w:tcMar>
              <w:top w:w="28" w:type="dxa"/>
              <w:bottom w:w="28" w:type="dxa"/>
            </w:tcMar>
            <w:vAlign w:val="center"/>
          </w:tcPr>
          <w:p w14:paraId="43843C8F" w14:textId="0CD919E2" w:rsidR="00A94F11" w:rsidRDefault="00A94F11" w:rsidP="002A0FC9">
            <w:pPr>
              <w:snapToGrid w:val="0"/>
              <w:rPr>
                <w:rFonts w:ascii="Meiryo UI" w:eastAsia="Meiryo UI" w:hAnsi="Meiryo UI" w:cs="Meiryo UI"/>
                <w:sz w:val="22"/>
              </w:rPr>
            </w:pPr>
          </w:p>
        </w:tc>
      </w:tr>
      <w:tr w:rsidR="00175E1D" w14:paraId="73B13C5E" w14:textId="77777777" w:rsidTr="007B2B40">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35C428A7" w14:textId="77777777"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認証機関に</w:t>
            </w:r>
          </w:p>
          <w:p w14:paraId="734549B1" w14:textId="1390D18F"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よる審査</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4428FE51" w14:textId="46921A36" w:rsidR="00175E1D" w:rsidRDefault="00175E1D" w:rsidP="002A0FC9">
            <w:pPr>
              <w:snapToGrid w:val="0"/>
              <w:rPr>
                <w:rFonts w:ascii="Meiryo UI" w:eastAsia="Meiryo UI" w:hAnsi="Meiryo UI" w:cs="Meiryo UI"/>
                <w:sz w:val="22"/>
              </w:rPr>
            </w:pPr>
            <w:r w:rsidRPr="00175E1D">
              <w:rPr>
                <w:rFonts w:ascii="Meiryo UI" w:eastAsia="Meiryo UI" w:hAnsi="Meiryo UI" w:cs="Meiryo UI" w:hint="eastAsia"/>
                <w:sz w:val="22"/>
              </w:rPr>
              <w:t>申請を受けた認証機関は、自主点検評価表を含む書類の審査を行い、自主点検評価表の内容が適切に実行されているかを確認するため、実地審査を行います。</w:t>
            </w:r>
          </w:p>
        </w:tc>
      </w:tr>
      <w:tr w:rsidR="00A94F11" w14:paraId="06D59918" w14:textId="77777777" w:rsidTr="007B2B40">
        <w:tc>
          <w:tcPr>
            <w:tcW w:w="9072" w:type="dxa"/>
            <w:gridSpan w:val="2"/>
            <w:tcBorders>
              <w:top w:val="single" w:sz="4" w:space="0" w:color="auto"/>
              <w:left w:val="nil"/>
              <w:bottom w:val="single" w:sz="4" w:space="0" w:color="auto"/>
              <w:right w:val="nil"/>
            </w:tcBorders>
            <w:tcMar>
              <w:top w:w="28" w:type="dxa"/>
              <w:bottom w:w="28" w:type="dxa"/>
            </w:tcMar>
            <w:vAlign w:val="center"/>
          </w:tcPr>
          <w:p w14:paraId="6D198379" w14:textId="2FCC96D3" w:rsidR="00A94F11" w:rsidRDefault="00A94F11" w:rsidP="002A0FC9">
            <w:pPr>
              <w:snapToGrid w:val="0"/>
              <w:rPr>
                <w:rFonts w:ascii="Meiryo UI" w:eastAsia="Meiryo UI" w:hAnsi="Meiryo UI" w:cs="Meiryo UI"/>
                <w:sz w:val="22"/>
              </w:rPr>
            </w:pPr>
          </w:p>
        </w:tc>
      </w:tr>
      <w:tr w:rsidR="00175E1D" w14:paraId="647D3481" w14:textId="77777777" w:rsidTr="007B2B40">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tcMar>
              <w:top w:w="28" w:type="dxa"/>
              <w:bottom w:w="28" w:type="dxa"/>
            </w:tcMar>
            <w:vAlign w:val="center"/>
          </w:tcPr>
          <w:p w14:paraId="4B5EE2FE" w14:textId="4E17E32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認証決定</w:t>
            </w:r>
          </w:p>
        </w:tc>
        <w:tc>
          <w:tcPr>
            <w:tcW w:w="7371" w:type="dxa"/>
            <w:tcBorders>
              <w:top w:val="single" w:sz="4" w:space="0" w:color="auto"/>
              <w:left w:val="single" w:sz="4" w:space="0" w:color="auto"/>
              <w:bottom w:val="single" w:sz="4" w:space="0" w:color="auto"/>
              <w:right w:val="single" w:sz="4" w:space="0" w:color="auto"/>
            </w:tcBorders>
            <w:tcMar>
              <w:top w:w="28" w:type="dxa"/>
              <w:bottom w:w="28" w:type="dxa"/>
            </w:tcMar>
          </w:tcPr>
          <w:p w14:paraId="50F3002F" w14:textId="2C31518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認証機関による書類及び実地審査の結果に基づいて、申請施設の認証の可否が決定されます。認証基準に適合していると認められた施設には、認証書と認証マークが交付されます。</w:t>
            </w:r>
          </w:p>
          <w:p w14:paraId="123709BC" w14:textId="1791B62F"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認証された施設は、認証マークを店頭、店内、広告、ポスター、ホームページ、</w:t>
            </w:r>
            <w:r w:rsidR="00A66837">
              <w:rPr>
                <w:rFonts w:ascii="Meiryo UI" w:eastAsia="Meiryo UI" w:hAnsi="Meiryo UI" w:cs="Meiryo UI" w:hint="eastAsia"/>
                <w:sz w:val="22"/>
              </w:rPr>
              <w:t xml:space="preserve">　　</w:t>
            </w:r>
            <w:r w:rsidRPr="00175E1D">
              <w:rPr>
                <w:rFonts w:ascii="Meiryo UI" w:eastAsia="Meiryo UI" w:hAnsi="Meiryo UI" w:cs="Meiryo UI" w:hint="eastAsia"/>
                <w:sz w:val="22"/>
              </w:rPr>
              <w:t>名刺等に掲示することができます。</w:t>
            </w:r>
          </w:p>
        </w:tc>
      </w:tr>
    </w:tbl>
    <w:p w14:paraId="49B18C92" w14:textId="0144BF2F" w:rsidR="00175E1D" w:rsidRDefault="00175E1D" w:rsidP="002A0FC9">
      <w:pPr>
        <w:snapToGrid w:val="0"/>
        <w:rPr>
          <w:rFonts w:ascii="Meiryo UI" w:eastAsia="Meiryo UI" w:hAnsi="Meiryo UI" w:cs="Meiryo UI"/>
          <w:sz w:val="22"/>
        </w:rPr>
      </w:pPr>
    </w:p>
    <w:p w14:paraId="0441DADF" w14:textId="77777777" w:rsidR="00175E1D" w:rsidRDefault="00175E1D" w:rsidP="002A0FC9">
      <w:pPr>
        <w:snapToGrid w:val="0"/>
        <w:rPr>
          <w:rFonts w:ascii="Meiryo UI" w:eastAsia="Meiryo UI" w:hAnsi="Meiryo UI" w:cs="Meiryo UI"/>
          <w:sz w:val="22"/>
        </w:rPr>
      </w:pPr>
    </w:p>
    <w:p w14:paraId="6C7F59A9" w14:textId="77777777" w:rsidR="00175E1D" w:rsidRDefault="00175E1D" w:rsidP="002A0FC9">
      <w:pPr>
        <w:snapToGrid w:val="0"/>
        <w:rPr>
          <w:rFonts w:ascii="Meiryo UI" w:eastAsia="Meiryo UI" w:hAnsi="Meiryo UI" w:cs="Meiryo UI"/>
          <w:sz w:val="22"/>
        </w:rPr>
      </w:pPr>
    </w:p>
    <w:p w14:paraId="0BA2C1FA" w14:textId="0385DD0D"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Pr>
          <w:rFonts w:ascii="HGS創英角ｺﾞｼｯｸUB" w:eastAsia="HGS創英角ｺﾞｼｯｸUB" w:hAnsi="HGS創英角ｺﾞｼｯｸUB" w:cs="Meiryo UI" w:hint="eastAsia"/>
          <w:color w:val="FFFFFF" w:themeColor="background1"/>
          <w:position w:val="-44"/>
          <w:sz w:val="28"/>
          <w:szCs w:val="28"/>
        </w:rPr>
        <w:t>解説書の使い方</w:t>
      </w:r>
    </w:p>
    <w:p w14:paraId="4287192D" w14:textId="72230EE9" w:rsidR="00175E1D" w:rsidRPr="00175E1D" w:rsidRDefault="00BF624A" w:rsidP="002A0FC9">
      <w:pPr>
        <w:snapToGrid w:val="0"/>
        <w:rPr>
          <w:rFonts w:ascii="Meiryo UI" w:eastAsia="Meiryo UI" w:hAnsi="Meiryo UI" w:cs="Meiryo UI"/>
          <w:sz w:val="22"/>
        </w:rPr>
      </w:pPr>
      <w:r>
        <w:rPr>
          <w:rFonts w:ascii="Meiryo UI" w:eastAsia="Meiryo UI" w:hAnsi="Meiryo UI" w:cs="Meiryo UI"/>
          <w:noProof/>
        </w:rPr>
        <mc:AlternateContent>
          <mc:Choice Requires="wpg">
            <w:drawing>
              <wp:anchor distT="0" distB="0" distL="114300" distR="114300" simplePos="0" relativeHeight="251682816" behindDoc="0" locked="0" layoutInCell="1" allowOverlap="1" wp14:anchorId="4D79BADD" wp14:editId="184C1DB3">
                <wp:simplePos x="0" y="0"/>
                <wp:positionH relativeFrom="margin">
                  <wp:align>right</wp:align>
                </wp:positionH>
                <wp:positionV relativeFrom="paragraph">
                  <wp:posOffset>229235</wp:posOffset>
                </wp:positionV>
                <wp:extent cx="5607685" cy="1425575"/>
                <wp:effectExtent l="0" t="0" r="12065" b="22225"/>
                <wp:wrapNone/>
                <wp:docPr id="56" name="グループ化 56"/>
                <wp:cNvGraphicFramePr/>
                <a:graphic xmlns:a="http://schemas.openxmlformats.org/drawingml/2006/main">
                  <a:graphicData uri="http://schemas.microsoft.com/office/word/2010/wordprocessingGroup">
                    <wpg:wgp>
                      <wpg:cNvGrpSpPr/>
                      <wpg:grpSpPr>
                        <a:xfrm>
                          <a:off x="0" y="0"/>
                          <a:ext cx="5607685" cy="1425575"/>
                          <a:chOff x="0" y="0"/>
                          <a:chExt cx="6014688" cy="1425662"/>
                        </a:xfrm>
                      </wpg:grpSpPr>
                      <wps:wsp>
                        <wps:cNvPr id="45" name="テキスト ボックス 2"/>
                        <wps:cNvSpPr txBox="1">
                          <a:spLocks noChangeArrowheads="1"/>
                        </wps:cNvSpPr>
                        <wps:spPr bwMode="auto">
                          <a:xfrm>
                            <a:off x="0" y="0"/>
                            <a:ext cx="6014085" cy="558165"/>
                          </a:xfrm>
                          <a:prstGeom prst="rect">
                            <a:avLst/>
                          </a:prstGeom>
                          <a:noFill/>
                          <a:ln w="9525">
                            <a:solidFill>
                              <a:sysClr val="windowText" lastClr="000000"/>
                            </a:solidFill>
                            <a:miter lim="800000"/>
                            <a:headEnd/>
                            <a:tailEnd/>
                          </a:ln>
                        </wps:spPr>
                        <wps:txbx>
                          <w:txbxContent>
                            <w:p w14:paraId="01812A7C" w14:textId="4C06E47E" w:rsidR="00C93CED" w:rsidRPr="0009627A"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r w:rsidR="00A66837">
                                <w:rPr>
                                  <w:rFonts w:ascii="Meiryo UI" w:eastAsia="Meiryo UI" w:hAnsi="Meiryo UI" w:cs="Meiryo UI" w:hint="eastAsia"/>
                                  <w:sz w:val="22"/>
                                </w:rPr>
                                <w:t xml:space="preserve">　</w:t>
                              </w: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wps:txbx>
                        <wps:bodyPr rot="0" vert="horz" wrap="square" lIns="91440" tIns="45720" rIns="91440" bIns="45720" anchor="t" anchorCtr="0">
                          <a:noAutofit/>
                        </wps:bodyPr>
                      </wps:wsp>
                      <wps:wsp>
                        <wps:cNvPr id="13" name="テキスト ボックス 2"/>
                        <wps:cNvSpPr txBox="1">
                          <a:spLocks noChangeArrowheads="1"/>
                        </wps:cNvSpPr>
                        <wps:spPr bwMode="auto">
                          <a:xfrm>
                            <a:off x="1238" y="840192"/>
                            <a:ext cx="6013450" cy="585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82A472" w14:textId="3F789130" w:rsidR="00C93CED" w:rsidRPr="00730272"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r w:rsidR="00A66837">
                                <w:rPr>
                                  <w:rFonts w:ascii="Meiryo UI" w:eastAsia="Meiryo UI" w:hAnsi="Meiryo UI" w:cs="Meiryo UI" w:hint="eastAsia"/>
                                  <w:sz w:val="22"/>
                                </w:rPr>
                                <w:t xml:space="preserve">　</w:t>
                              </w:r>
                              <w:r w:rsidR="00C93CED"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wps:txbx>
                        <wps:bodyPr rot="0" vert="horz" wrap="square" lIns="91440" tIns="45720" rIns="91440" bIns="45720" anchor="t" anchorCtr="0" upright="1">
                          <a:noAutofit/>
                        </wps:bodyPr>
                      </wps:wsp>
                      <wps:wsp>
                        <wps:cNvPr id="55" name="二等辺三角形 55"/>
                        <wps:cNvSpPr/>
                        <wps:spPr>
                          <a:xfrm rot="10800000">
                            <a:off x="2787716" y="615514"/>
                            <a:ext cx="501649" cy="165005"/>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79BADD" id="グループ化 56" o:spid="_x0000_s1030" style="position:absolute;left:0;text-align:left;margin-left:390.35pt;margin-top:18.05pt;width:441.55pt;height:112.25pt;z-index:251682816;mso-position-horizontal:right;mso-position-horizontal-relative:margin;mso-width-relative:margin" coordsize="60146,1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">
                <v:shape id="_x0000_s1031" type="#_x0000_t202" style="position:absolute;width:6014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" filled="f" strokecolor="windowText">
                  <v:textbox>
                    <w:txbxContent>
                      <w:p w14:paraId="01812A7C" w14:textId="4C06E47E" w:rsidR="00C93CED" w:rsidRPr="0009627A"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r w:rsidR="00A66837">
                          <w:rPr>
                            <w:rFonts w:ascii="Meiryo UI" w:eastAsia="Meiryo UI" w:hAnsi="Meiryo UI" w:cs="Meiryo UI" w:hint="eastAsia"/>
                            <w:sz w:val="22"/>
                          </w:rPr>
                          <w:t xml:space="preserve">　</w:t>
                        </w: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v:textbox>
                </v:shape>
                <v:shape id="_x0000_s1032" type="#_x0000_t202" style="position:absolute;left:12;top:8401;width:60134;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" filled="f">
                  <v:textbox>
                    <w:txbxContent>
                      <w:p w14:paraId="4B82A472" w14:textId="3F789130" w:rsidR="00C93CED" w:rsidRPr="00730272"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r w:rsidR="00A66837">
                          <w:rPr>
                            <w:rFonts w:ascii="Meiryo UI" w:eastAsia="Meiryo UI" w:hAnsi="Meiryo UI" w:cs="Meiryo UI" w:hint="eastAsia"/>
                            <w:sz w:val="22"/>
                          </w:rPr>
                          <w:t xml:space="preserve">　</w:t>
                        </w:r>
                        <w:r w:rsidR="00C93CED"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5" o:spid="_x0000_s1033" type="#_x0000_t5" style="position:absolute;left:27877;top:6155;width:5016;height:16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" fillcolor="#4472c4 [3204]" stroked="f" strokeweight="1pt"/>
                <w10:wrap anchorx="margin"/>
              </v:group>
            </w:pict>
          </mc:Fallback>
        </mc:AlternateContent>
      </w:r>
    </w:p>
    <w:p w14:paraId="7A441C5D" w14:textId="3C2BA9EF" w:rsidR="00175E1D" w:rsidRDefault="00175E1D" w:rsidP="002A0FC9">
      <w:pPr>
        <w:snapToGrid w:val="0"/>
        <w:rPr>
          <w:rFonts w:ascii="Meiryo UI" w:eastAsia="Meiryo UI" w:hAnsi="Meiryo UI" w:cs="Meiryo UI"/>
          <w:sz w:val="22"/>
        </w:rPr>
      </w:pPr>
    </w:p>
    <w:p w14:paraId="7548B1CF" w14:textId="28734224" w:rsidR="002A0FC9" w:rsidRDefault="002A0FC9" w:rsidP="002A0FC9">
      <w:pPr>
        <w:snapToGrid w:val="0"/>
        <w:rPr>
          <w:rFonts w:ascii="Meiryo UI" w:eastAsia="Meiryo UI" w:hAnsi="Meiryo UI" w:cs="Meiryo UI"/>
          <w:b/>
          <w:sz w:val="22"/>
          <w:u w:val="single"/>
        </w:rPr>
      </w:pPr>
    </w:p>
    <w:p w14:paraId="00DA4DAF" w14:textId="4BE88925" w:rsidR="002A0FC9" w:rsidRPr="006B46D0" w:rsidRDefault="002A0FC9" w:rsidP="002A0FC9">
      <w:pPr>
        <w:snapToGrid w:val="0"/>
        <w:rPr>
          <w:rFonts w:ascii="Meiryo UI" w:eastAsia="Meiryo UI" w:hAnsi="Meiryo UI" w:cs="Meiryo UI"/>
          <w:b/>
          <w:sz w:val="22"/>
          <w:u w:val="single"/>
        </w:rPr>
      </w:pPr>
    </w:p>
    <w:p w14:paraId="51E2F33D" w14:textId="73886189" w:rsidR="002A0FC9" w:rsidRDefault="002A0FC9" w:rsidP="002A0FC9">
      <w:pPr>
        <w:snapToGrid w:val="0"/>
        <w:rPr>
          <w:rFonts w:ascii="Meiryo UI" w:eastAsia="Meiryo UI" w:hAnsi="Meiryo UI" w:cs="Meiryo UI"/>
          <w:sz w:val="22"/>
        </w:rPr>
      </w:pPr>
      <w:r>
        <w:rPr>
          <w:rFonts w:ascii="Meiryo UI" w:eastAsia="Meiryo UI" w:hAnsi="Meiryo UI" w:cs="Meiryo UI" w:hint="eastAsia"/>
          <w:sz w:val="22"/>
        </w:rPr>
        <w:t xml:space="preserve"> </w:t>
      </w:r>
    </w:p>
    <w:p w14:paraId="0A9A3BA3" w14:textId="15FA42FD" w:rsidR="002A0FC9" w:rsidRPr="00AC5237" w:rsidRDefault="002A0FC9" w:rsidP="002A0FC9">
      <w:pPr>
        <w:snapToGrid w:val="0"/>
        <w:spacing w:line="400" w:lineRule="exact"/>
        <w:rPr>
          <w:rFonts w:ascii="Meiryo UI" w:eastAsia="Meiryo UI" w:hAnsi="Meiryo UI" w:cs="Meiryo UI"/>
          <w:sz w:val="22"/>
        </w:rPr>
      </w:pPr>
    </w:p>
    <w:p w14:paraId="59EE9E4D" w14:textId="7EFBD460" w:rsidR="002A0FC9" w:rsidRPr="00CF6DB8" w:rsidRDefault="002A0FC9" w:rsidP="002A0FC9">
      <w:pPr>
        <w:widowControl/>
        <w:jc w:val="left"/>
        <w:rPr>
          <w:rFonts w:ascii="Meiryo UI" w:eastAsia="Meiryo UI" w:hAnsi="Meiryo UI" w:cs="Meiryo UI"/>
        </w:rPr>
      </w:pPr>
    </w:p>
    <w:p w14:paraId="323BD1C1" w14:textId="6D028EBA" w:rsidR="002A0FC9" w:rsidRDefault="002A0FC9" w:rsidP="002A0FC9">
      <w:pPr>
        <w:snapToGrid w:val="0"/>
        <w:rPr>
          <w:rFonts w:ascii="Meiryo UI" w:eastAsia="Meiryo UI" w:hAnsi="Meiryo UI" w:cs="Meiryo UI"/>
          <w:b/>
          <w:sz w:val="24"/>
        </w:rPr>
      </w:pPr>
    </w:p>
    <w:p w14:paraId="3BEAB487" w14:textId="088D855D" w:rsidR="002A0FC9" w:rsidRDefault="002A0FC9" w:rsidP="002A0FC9">
      <w:pPr>
        <w:snapToGrid w:val="0"/>
        <w:rPr>
          <w:rFonts w:ascii="Meiryo UI" w:eastAsia="Meiryo UI" w:hAnsi="Meiryo UI" w:cs="Meiryo UI"/>
          <w:b/>
          <w:sz w:val="24"/>
        </w:rPr>
      </w:pPr>
    </w:p>
    <w:p w14:paraId="374D2DCD" w14:textId="28DEB654" w:rsidR="002A0FC9" w:rsidRDefault="002A0FC9" w:rsidP="002A0FC9">
      <w:pPr>
        <w:snapToGrid w:val="0"/>
        <w:rPr>
          <w:rFonts w:ascii="Meiryo UI" w:eastAsia="Meiryo UI" w:hAnsi="Meiryo UI" w:cs="Meiryo UI"/>
          <w:b/>
          <w:sz w:val="24"/>
        </w:rPr>
      </w:pPr>
    </w:p>
    <w:p w14:paraId="26E2EF36" w14:textId="1E6ACE62" w:rsidR="008E68FF" w:rsidRDefault="008E68FF" w:rsidP="002A0FC9">
      <w:pPr>
        <w:snapToGrid w:val="0"/>
        <w:rPr>
          <w:rFonts w:ascii="Meiryo UI" w:eastAsia="Meiryo UI" w:hAnsi="Meiryo UI" w:cs="Meiryo UI"/>
          <w:b/>
          <w:sz w:val="24"/>
        </w:rPr>
      </w:pPr>
      <w:r>
        <w:rPr>
          <w:rFonts w:ascii="Meiryo UI" w:eastAsia="Meiryo UI" w:hAnsi="Meiryo UI" w:cs="Meiryo UI"/>
          <w:b/>
          <w:sz w:val="24"/>
        </w:rPr>
        <w:br w:type="page"/>
      </w:r>
    </w:p>
    <w:p w14:paraId="0ABFFEFD" w14:textId="77777777" w:rsidR="008E68FF" w:rsidRPr="002B4104" w:rsidRDefault="008E68FF" w:rsidP="008E68FF">
      <w:pPr>
        <w:snapToGrid w:val="0"/>
        <w:rPr>
          <w:rFonts w:ascii="Meiryo UI" w:eastAsia="Meiryo UI" w:hAnsi="Meiryo UI" w:cs="Meiryo UI"/>
          <w:sz w:val="24"/>
          <w:szCs w:val="24"/>
        </w:rPr>
      </w:pPr>
      <w:r w:rsidRPr="002B4104">
        <w:rPr>
          <w:rFonts w:ascii="Meiryo UI" w:eastAsia="Meiryo UI" w:hAnsi="Meiryo UI" w:cs="Meiryo UI" w:hint="eastAsia"/>
          <w:b/>
          <w:sz w:val="24"/>
          <w:szCs w:val="24"/>
        </w:rPr>
        <w:lastRenderedPageBreak/>
        <w:t>ページの見方</w:t>
      </w:r>
    </w:p>
    <w:p w14:paraId="02A5E770" w14:textId="2D7E4EB9" w:rsidR="008E68FF" w:rsidRPr="002B4104" w:rsidRDefault="00995AE7" w:rsidP="008E68FF">
      <w:pPr>
        <w:snapToGrid w:val="0"/>
        <w:jc w:val="right"/>
        <w:rPr>
          <w:rFonts w:ascii="Meiryo UI" w:eastAsia="Meiryo UI" w:hAnsi="Meiryo UI" w:cs="Meiryo UI"/>
          <w:b/>
          <w:szCs w:val="21"/>
        </w:rPr>
      </w:pPr>
      <w:r>
        <w:rPr>
          <w:rFonts w:ascii="Meiryo UI" w:eastAsia="Meiryo UI" w:hAnsi="Meiryo UI" w:cs="Meiryo UI"/>
          <w:b/>
          <w:noProof/>
          <w:szCs w:val="21"/>
        </w:rPr>
        <mc:AlternateContent>
          <mc:Choice Requires="wpg">
            <w:drawing>
              <wp:anchor distT="0" distB="0" distL="114300" distR="114300" simplePos="0" relativeHeight="251698176" behindDoc="0" locked="0" layoutInCell="1" allowOverlap="1" wp14:anchorId="619EDA22" wp14:editId="0A9FC537">
                <wp:simplePos x="0" y="0"/>
                <wp:positionH relativeFrom="column">
                  <wp:posOffset>0</wp:posOffset>
                </wp:positionH>
                <wp:positionV relativeFrom="paragraph">
                  <wp:posOffset>156210</wp:posOffset>
                </wp:positionV>
                <wp:extent cx="6014720" cy="5670550"/>
                <wp:effectExtent l="0" t="19050" r="24130" b="25400"/>
                <wp:wrapNone/>
                <wp:docPr id="62" name="グループ化 62"/>
                <wp:cNvGraphicFramePr/>
                <a:graphic xmlns:a="http://schemas.openxmlformats.org/drawingml/2006/main">
                  <a:graphicData uri="http://schemas.microsoft.com/office/word/2010/wordprocessingGroup">
                    <wpg:wgp>
                      <wpg:cNvGrpSpPr/>
                      <wpg:grpSpPr>
                        <a:xfrm>
                          <a:off x="0" y="0"/>
                          <a:ext cx="6014720" cy="5670550"/>
                          <a:chOff x="0" y="0"/>
                          <a:chExt cx="6014720" cy="5670550"/>
                        </a:xfrm>
                      </wpg:grpSpPr>
                      <pic:pic xmlns:pic="http://schemas.openxmlformats.org/drawingml/2006/picture">
                        <pic:nvPicPr>
                          <pic:cNvPr id="2808" name="図 280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573530" y="0"/>
                            <a:ext cx="4441190" cy="5670550"/>
                          </a:xfrm>
                          <a:prstGeom prst="rect">
                            <a:avLst/>
                          </a:prstGeom>
                          <a:noFill/>
                          <a:ln w="6350">
                            <a:solidFill>
                              <a:schemeClr val="tx1"/>
                            </a:solidFill>
                          </a:ln>
                        </pic:spPr>
                      </pic:pic>
                      <wps:wsp>
                        <wps:cNvPr id="3666" name="AutoShape 3191"/>
                        <wps:cNvSpPr>
                          <a:spLocks noChangeArrowheads="1"/>
                        </wps:cNvSpPr>
                        <wps:spPr bwMode="auto">
                          <a:xfrm>
                            <a:off x="635" y="427355"/>
                            <a:ext cx="1187450" cy="487045"/>
                          </a:xfrm>
                          <a:prstGeom prst="wedgeRectCallout">
                            <a:avLst>
                              <a:gd name="adj1" fmla="val 91437"/>
                              <a:gd name="adj2" fmla="val -36833"/>
                            </a:avLst>
                          </a:prstGeom>
                          <a:solidFill>
                            <a:srgbClr val="FFFFFF"/>
                          </a:solidFill>
                          <a:ln w="9525">
                            <a:solidFill>
                              <a:srgbClr val="000000"/>
                            </a:solidFill>
                            <a:miter lim="800000"/>
                            <a:headEnd/>
                            <a:tailEnd/>
                          </a:ln>
                        </wps:spPr>
                        <wps:txbx>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wps:txbx>
                        <wps:bodyPr rot="0" vert="horz" wrap="square" lIns="74295" tIns="8890" rIns="74295" bIns="8890" anchor="t" anchorCtr="0" upright="1">
                          <a:noAutofit/>
                        </wps:bodyPr>
                      </wps:wsp>
                      <wps:wsp>
                        <wps:cNvPr id="3668" name="AutoShape 3192"/>
                        <wps:cNvSpPr>
                          <a:spLocks noChangeArrowheads="1"/>
                        </wps:cNvSpPr>
                        <wps:spPr bwMode="auto">
                          <a:xfrm>
                            <a:off x="0" y="1360170"/>
                            <a:ext cx="1188085" cy="504190"/>
                          </a:xfrm>
                          <a:prstGeom prst="wedgeRectCallout">
                            <a:avLst>
                              <a:gd name="adj1" fmla="val 89659"/>
                              <a:gd name="adj2" fmla="val -4004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wps:txbx>
                        <wps:bodyPr rot="0" vert="horz" wrap="square" lIns="74295" tIns="8890" rIns="74295" bIns="8890" anchor="t" anchorCtr="0" upright="1">
                          <a:noAutofit/>
                        </wps:bodyPr>
                      </wps:wsp>
                      <wps:wsp>
                        <wps:cNvPr id="3667" name="AutoShape 3193"/>
                        <wps:cNvSpPr>
                          <a:spLocks noChangeArrowheads="1"/>
                        </wps:cNvSpPr>
                        <wps:spPr bwMode="auto">
                          <a:xfrm>
                            <a:off x="0" y="2407920"/>
                            <a:ext cx="1151254" cy="504190"/>
                          </a:xfrm>
                          <a:prstGeom prst="wedgeRectCallout">
                            <a:avLst>
                              <a:gd name="adj1" fmla="val 93910"/>
                              <a:gd name="adj2" fmla="val -51764"/>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19EDA22" id="グループ化 62" o:spid="_x0000_s1034" style="position:absolute;left:0;text-align:left;margin-left:0;margin-top:12.3pt;width:473.6pt;height:446.5pt;z-index:251698176;mso-height-relative:margin" coordsize="60147,5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08" o:spid="_x0000_s1035" type="#_x0000_t75" style="position:absolute;left:15735;width:44412;height:5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" stroked="t" strokecolor="black [3213]" strokeweight=".5pt">
                  <v:imagedata r:id="rId10" o:title=""/>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191" o:spid="_x0000_s1036" type="#_x0000_t61" style="position:absolute;left:6;top:4273;width:11874;height:4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" adj="30550,2844">
                  <v:textbox inset="5.85pt,.7pt,5.85pt,.7pt">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v:textbox>
                </v:shape>
                <v:shape id="AutoShape 3192" o:spid="_x0000_s1037" type="#_x0000_t61" style="position:absolute;top:13601;width:11880;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" adj="30166,2149">
                  <v:textbox inset="5.85pt,.7pt,5.85pt,.7pt">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v:textbox>
                </v:shape>
                <v:shape id="_x0000_s1038" type="#_x0000_t61" style="position:absolute;top:24079;width:1151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" adj="31085,-381">
                  <v:textbox inset="5.85pt,.7pt,5.85pt,.7pt">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v:textbox>
                </v:shape>
              </v:group>
            </w:pict>
          </mc:Fallback>
        </mc:AlternateContent>
      </w:r>
    </w:p>
    <w:p w14:paraId="31AC57A7" w14:textId="5D1A864F" w:rsidR="008E68FF" w:rsidRPr="002B4104" w:rsidRDefault="008E68FF" w:rsidP="008E68FF">
      <w:pPr>
        <w:snapToGrid w:val="0"/>
        <w:rPr>
          <w:rFonts w:ascii="Meiryo UI" w:eastAsia="Meiryo UI" w:hAnsi="Meiryo UI" w:cs="Meiryo UI"/>
          <w:b/>
          <w:szCs w:val="21"/>
        </w:rPr>
      </w:pPr>
    </w:p>
    <w:p w14:paraId="3BAB82B4" w14:textId="40366EFF" w:rsidR="008E68FF" w:rsidRPr="002B4104" w:rsidRDefault="008E68FF" w:rsidP="008E68FF">
      <w:pPr>
        <w:snapToGrid w:val="0"/>
        <w:rPr>
          <w:rFonts w:ascii="Meiryo UI" w:eastAsia="Meiryo UI" w:hAnsi="Meiryo UI" w:cs="Meiryo UI"/>
          <w:b/>
          <w:szCs w:val="21"/>
        </w:rPr>
      </w:pPr>
    </w:p>
    <w:p w14:paraId="3DC2067D" w14:textId="77777777" w:rsidR="008E68FF" w:rsidRPr="002B4104" w:rsidRDefault="008E68FF" w:rsidP="008E68FF">
      <w:pPr>
        <w:snapToGrid w:val="0"/>
        <w:rPr>
          <w:rFonts w:ascii="Meiryo UI" w:eastAsia="Meiryo UI" w:hAnsi="Meiryo UI" w:cs="Meiryo UI"/>
          <w:b/>
          <w:szCs w:val="21"/>
        </w:rPr>
      </w:pPr>
    </w:p>
    <w:p w14:paraId="577FADBE" w14:textId="77777777" w:rsidR="008E68FF" w:rsidRPr="002B4104" w:rsidRDefault="008E68FF" w:rsidP="008E68FF">
      <w:pPr>
        <w:snapToGrid w:val="0"/>
        <w:rPr>
          <w:rFonts w:ascii="Meiryo UI" w:eastAsia="Meiryo UI" w:hAnsi="Meiryo UI" w:cs="Meiryo UI"/>
          <w:b/>
          <w:szCs w:val="21"/>
        </w:rPr>
      </w:pPr>
    </w:p>
    <w:p w14:paraId="5839450A" w14:textId="66C0B312" w:rsidR="008E68FF" w:rsidRPr="002B4104" w:rsidRDefault="008E68FF" w:rsidP="008E68FF">
      <w:pPr>
        <w:snapToGrid w:val="0"/>
        <w:rPr>
          <w:rFonts w:ascii="Meiryo UI" w:eastAsia="Meiryo UI" w:hAnsi="Meiryo UI" w:cs="Meiryo UI"/>
          <w:b/>
          <w:szCs w:val="21"/>
        </w:rPr>
      </w:pPr>
    </w:p>
    <w:p w14:paraId="281A6381" w14:textId="3935488D" w:rsidR="008E68FF" w:rsidRPr="002B4104" w:rsidRDefault="008E68FF" w:rsidP="008E68FF">
      <w:pPr>
        <w:snapToGrid w:val="0"/>
        <w:rPr>
          <w:rFonts w:ascii="Meiryo UI" w:eastAsia="Meiryo UI" w:hAnsi="Meiryo UI" w:cs="Meiryo UI"/>
          <w:b/>
          <w:szCs w:val="21"/>
        </w:rPr>
      </w:pPr>
    </w:p>
    <w:p w14:paraId="176821A9" w14:textId="499438BE" w:rsidR="008E68FF" w:rsidRPr="002B4104" w:rsidRDefault="008E68FF" w:rsidP="008E68FF">
      <w:pPr>
        <w:snapToGrid w:val="0"/>
        <w:rPr>
          <w:rFonts w:ascii="Meiryo UI" w:eastAsia="Meiryo UI" w:hAnsi="Meiryo UI" w:cs="Meiryo UI"/>
          <w:b/>
          <w:szCs w:val="21"/>
        </w:rPr>
      </w:pPr>
    </w:p>
    <w:p w14:paraId="10E0030D" w14:textId="77777777" w:rsidR="008E68FF" w:rsidRPr="002B4104" w:rsidRDefault="008E68FF" w:rsidP="008E68FF">
      <w:pPr>
        <w:snapToGrid w:val="0"/>
        <w:rPr>
          <w:rFonts w:ascii="Meiryo UI" w:eastAsia="Meiryo UI" w:hAnsi="Meiryo UI" w:cs="Meiryo UI"/>
          <w:b/>
          <w:szCs w:val="21"/>
        </w:rPr>
      </w:pPr>
    </w:p>
    <w:p w14:paraId="7CE1B51A" w14:textId="44585E01" w:rsidR="008E68FF" w:rsidRPr="002B4104" w:rsidRDefault="008E68FF" w:rsidP="008E68FF">
      <w:pPr>
        <w:snapToGrid w:val="0"/>
        <w:rPr>
          <w:rFonts w:ascii="Meiryo UI" w:eastAsia="Meiryo UI" w:hAnsi="Meiryo UI" w:cs="Meiryo UI"/>
          <w:b/>
          <w:szCs w:val="21"/>
        </w:rPr>
      </w:pPr>
    </w:p>
    <w:p w14:paraId="79EDAD2A" w14:textId="467BD67F" w:rsidR="008E68FF" w:rsidRPr="002B4104" w:rsidRDefault="008E68FF" w:rsidP="008E68FF">
      <w:pPr>
        <w:snapToGrid w:val="0"/>
        <w:rPr>
          <w:rFonts w:ascii="Meiryo UI" w:eastAsia="Meiryo UI" w:hAnsi="Meiryo UI" w:cs="Meiryo UI"/>
          <w:b/>
          <w:szCs w:val="21"/>
        </w:rPr>
      </w:pPr>
    </w:p>
    <w:p w14:paraId="2E1914E0" w14:textId="71F9A050" w:rsidR="008E68FF" w:rsidRPr="002B4104" w:rsidRDefault="008E68FF" w:rsidP="008E68FF">
      <w:pPr>
        <w:jc w:val="left"/>
        <w:rPr>
          <w:rFonts w:ascii="Meiryo UI" w:eastAsia="Meiryo UI" w:hAnsi="Meiryo UI"/>
          <w:szCs w:val="21"/>
        </w:rPr>
      </w:pPr>
    </w:p>
    <w:p w14:paraId="1342AF84" w14:textId="77777777" w:rsidR="008E68FF" w:rsidRPr="002B4104" w:rsidRDefault="008E68FF" w:rsidP="008E68FF">
      <w:pPr>
        <w:jc w:val="left"/>
        <w:rPr>
          <w:rFonts w:ascii="Meiryo UI" w:eastAsia="Meiryo UI" w:hAnsi="Meiryo UI"/>
          <w:szCs w:val="21"/>
        </w:rPr>
      </w:pPr>
    </w:p>
    <w:p w14:paraId="00542224" w14:textId="77777777" w:rsidR="008E68FF" w:rsidRPr="002B4104" w:rsidRDefault="008E68FF" w:rsidP="008E68FF">
      <w:pPr>
        <w:jc w:val="left"/>
        <w:rPr>
          <w:rFonts w:ascii="Meiryo UI" w:eastAsia="Meiryo UI" w:hAnsi="Meiryo UI"/>
          <w:szCs w:val="21"/>
        </w:rPr>
      </w:pPr>
    </w:p>
    <w:p w14:paraId="36AE619F" w14:textId="5ED63B92" w:rsidR="008E68FF" w:rsidRPr="002B4104" w:rsidRDefault="008E68FF" w:rsidP="008E68FF">
      <w:pPr>
        <w:jc w:val="left"/>
        <w:rPr>
          <w:rFonts w:ascii="Meiryo UI" w:eastAsia="Meiryo UI" w:hAnsi="Meiryo UI"/>
          <w:szCs w:val="21"/>
        </w:rPr>
      </w:pPr>
    </w:p>
    <w:p w14:paraId="5AE3E07C" w14:textId="50DA8048" w:rsidR="008E68FF" w:rsidRPr="002B4104" w:rsidRDefault="008E68FF" w:rsidP="008E68FF">
      <w:pPr>
        <w:jc w:val="left"/>
        <w:rPr>
          <w:rFonts w:ascii="Meiryo UI" w:eastAsia="Meiryo UI" w:hAnsi="Meiryo UI"/>
          <w:szCs w:val="21"/>
        </w:rPr>
      </w:pPr>
    </w:p>
    <w:p w14:paraId="7327E776" w14:textId="477F76E9" w:rsidR="008E68FF" w:rsidRPr="002B4104" w:rsidRDefault="008E68FF" w:rsidP="008E68FF">
      <w:pPr>
        <w:jc w:val="left"/>
        <w:rPr>
          <w:rFonts w:ascii="Meiryo UI" w:eastAsia="Meiryo UI" w:hAnsi="Meiryo UI"/>
          <w:szCs w:val="21"/>
        </w:rPr>
      </w:pPr>
    </w:p>
    <w:p w14:paraId="5CE781B7" w14:textId="329B11AB" w:rsidR="008E68FF" w:rsidRPr="002B4104" w:rsidRDefault="008E68FF" w:rsidP="008E68FF">
      <w:pPr>
        <w:jc w:val="left"/>
        <w:rPr>
          <w:rFonts w:ascii="Meiryo UI" w:eastAsia="Meiryo UI" w:hAnsi="Meiryo UI"/>
          <w:szCs w:val="21"/>
        </w:rPr>
      </w:pPr>
    </w:p>
    <w:p w14:paraId="38684064" w14:textId="00857A79" w:rsidR="008E68FF" w:rsidRPr="002B4104" w:rsidRDefault="008E68FF" w:rsidP="008E68FF">
      <w:pPr>
        <w:jc w:val="left"/>
        <w:rPr>
          <w:rFonts w:ascii="Meiryo UI" w:eastAsia="Meiryo UI" w:hAnsi="Meiryo UI"/>
          <w:szCs w:val="21"/>
        </w:rPr>
      </w:pPr>
    </w:p>
    <w:p w14:paraId="127B2049" w14:textId="5BB83F75" w:rsidR="008E68FF" w:rsidRPr="002B4104" w:rsidRDefault="00995AE7" w:rsidP="008E68FF">
      <w:pPr>
        <w:jc w:val="left"/>
        <w:rPr>
          <w:rFonts w:ascii="Meiryo UI" w:eastAsia="Meiryo UI" w:hAnsi="Meiryo UI"/>
          <w:szCs w:val="21"/>
        </w:rPr>
      </w:pPr>
      <w:r>
        <w:rPr>
          <w:noProof/>
        </w:rPr>
        <mc:AlternateContent>
          <mc:Choice Requires="wps">
            <w:drawing>
              <wp:anchor distT="0" distB="0" distL="114300" distR="114300" simplePos="0" relativeHeight="251707392" behindDoc="0" locked="0" layoutInCell="1" allowOverlap="1" wp14:anchorId="78229AA1" wp14:editId="541A50A9">
                <wp:simplePos x="0" y="0"/>
                <wp:positionH relativeFrom="margin">
                  <wp:align>left</wp:align>
                </wp:positionH>
                <wp:positionV relativeFrom="paragraph">
                  <wp:posOffset>35560</wp:posOffset>
                </wp:positionV>
                <wp:extent cx="1143000" cy="270510"/>
                <wp:effectExtent l="0" t="133350" r="609600" b="15240"/>
                <wp:wrapNone/>
                <wp:docPr id="63" name="AutoShape 3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85800" y="5452110"/>
                          <a:ext cx="1143000" cy="270510"/>
                        </a:xfrm>
                        <a:prstGeom prst="wedgeRectCallout">
                          <a:avLst>
                            <a:gd name="adj1" fmla="val 97953"/>
                            <a:gd name="adj2" fmla="val -8968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9AA1" id="AutoShape 3193" o:spid="_x0000_s1039" type="#_x0000_t61" style="position:absolute;margin-left:0;margin-top:2.8pt;width:90pt;height:21.3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" adj="31958,-8573">
                <v:textbox inset="5.85pt,.7pt,5.85pt,.7pt">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v:textbox>
                <w10:wrap anchorx="margin"/>
              </v:shape>
            </w:pict>
          </mc:Fallback>
        </mc:AlternateContent>
      </w:r>
    </w:p>
    <w:p w14:paraId="18924FD6" w14:textId="77777777" w:rsidR="008E68FF" w:rsidRPr="002B4104" w:rsidRDefault="008E68FF" w:rsidP="008E68FF">
      <w:pPr>
        <w:jc w:val="left"/>
        <w:rPr>
          <w:rFonts w:ascii="Meiryo UI" w:eastAsia="Meiryo UI" w:hAnsi="Meiryo UI"/>
          <w:szCs w:val="21"/>
        </w:rPr>
      </w:pPr>
    </w:p>
    <w:p w14:paraId="400D8AE0" w14:textId="200CA278" w:rsidR="008E68FF" w:rsidRPr="002B4104" w:rsidRDefault="008E68FF" w:rsidP="008E68FF">
      <w:pPr>
        <w:jc w:val="left"/>
        <w:rPr>
          <w:rFonts w:ascii="Meiryo UI" w:eastAsia="Meiryo UI" w:hAnsi="Meiryo UI"/>
          <w:szCs w:val="21"/>
        </w:rPr>
      </w:pPr>
    </w:p>
    <w:p w14:paraId="62958DD0" w14:textId="77777777" w:rsidR="008E68FF" w:rsidRPr="002B4104" w:rsidRDefault="008E68FF" w:rsidP="008E68FF">
      <w:pPr>
        <w:jc w:val="left"/>
        <w:rPr>
          <w:rFonts w:ascii="Meiryo UI" w:eastAsia="Meiryo UI" w:hAnsi="Meiryo UI"/>
          <w:szCs w:val="21"/>
        </w:rPr>
      </w:pPr>
    </w:p>
    <w:p w14:paraId="1E6E479F" w14:textId="3128CAA9" w:rsidR="008E68FF" w:rsidRDefault="008E68FF" w:rsidP="008E68FF">
      <w:pPr>
        <w:jc w:val="left"/>
        <w:rPr>
          <w:rFonts w:ascii="Meiryo UI" w:eastAsia="Meiryo UI" w:hAnsi="Meiryo UI"/>
          <w:szCs w:val="21"/>
        </w:rPr>
      </w:pPr>
    </w:p>
    <w:p w14:paraId="5FE92527" w14:textId="0B6FE37C" w:rsidR="002B4104" w:rsidRDefault="002B4104" w:rsidP="008E68FF">
      <w:pPr>
        <w:jc w:val="left"/>
        <w:rPr>
          <w:rFonts w:ascii="Meiryo UI" w:eastAsia="Meiryo UI" w:hAnsi="Meiryo UI"/>
          <w:szCs w:val="21"/>
        </w:rPr>
      </w:pPr>
    </w:p>
    <w:p w14:paraId="44D30529" w14:textId="5C647C26" w:rsidR="002B4104" w:rsidRDefault="002B4104" w:rsidP="008E68FF">
      <w:pPr>
        <w:jc w:val="left"/>
        <w:rPr>
          <w:rFonts w:ascii="Meiryo UI" w:eastAsia="Meiryo UI" w:hAnsi="Meiryo UI"/>
          <w:szCs w:val="21"/>
        </w:rPr>
      </w:pPr>
    </w:p>
    <w:p w14:paraId="46631F3C" w14:textId="3C9940AC" w:rsidR="00995AE7" w:rsidRDefault="00995AE7" w:rsidP="008E68FF">
      <w:pPr>
        <w:jc w:val="left"/>
        <w:rPr>
          <w:rFonts w:ascii="Meiryo UI" w:eastAsia="Meiryo UI" w:hAnsi="Meiryo UI"/>
          <w:szCs w:val="21"/>
        </w:rPr>
      </w:pPr>
    </w:p>
    <w:p w14:paraId="51AD5645" w14:textId="7C7ED48F" w:rsidR="002B4104" w:rsidRPr="002B4104" w:rsidRDefault="002B4104" w:rsidP="008E68FF">
      <w:pPr>
        <w:jc w:val="left"/>
        <w:rPr>
          <w:rFonts w:ascii="Meiryo UI" w:eastAsia="Meiryo UI" w:hAnsi="Meiryo UI"/>
          <w:szCs w:val="21"/>
        </w:rPr>
      </w:pPr>
      <w:r>
        <w:rPr>
          <w:rFonts w:ascii="Meiryo UI" w:eastAsia="Meiryo UI" w:hAnsi="Meiryo UI" w:hint="eastAsia"/>
          <w:noProof/>
          <w:szCs w:val="21"/>
        </w:rPr>
        <mc:AlternateContent>
          <mc:Choice Requires="wpg">
            <w:drawing>
              <wp:anchor distT="0" distB="0" distL="114300" distR="114300" simplePos="0" relativeHeight="251703296" behindDoc="0" locked="0" layoutInCell="1" allowOverlap="1" wp14:anchorId="1166F200" wp14:editId="42088B64">
                <wp:simplePos x="0" y="0"/>
                <wp:positionH relativeFrom="column">
                  <wp:posOffset>30480</wp:posOffset>
                </wp:positionH>
                <wp:positionV relativeFrom="paragraph">
                  <wp:posOffset>191770</wp:posOffset>
                </wp:positionV>
                <wp:extent cx="914400" cy="1244600"/>
                <wp:effectExtent l="0" t="0" r="19050" b="12700"/>
                <wp:wrapSquare wrapText="bothSides"/>
                <wp:docPr id="61" name="グループ化 61"/>
                <wp:cNvGraphicFramePr/>
                <a:graphic xmlns:a="http://schemas.openxmlformats.org/drawingml/2006/main">
                  <a:graphicData uri="http://schemas.microsoft.com/office/word/2010/wordprocessingGroup">
                    <wpg:wgp>
                      <wpg:cNvGrpSpPr/>
                      <wpg:grpSpPr>
                        <a:xfrm>
                          <a:off x="0" y="0"/>
                          <a:ext cx="914400" cy="1244600"/>
                          <a:chOff x="0" y="0"/>
                          <a:chExt cx="914400" cy="1244600"/>
                        </a:xfrm>
                      </wpg:grpSpPr>
                      <wps:wsp>
                        <wps:cNvPr id="3661" name="テキスト ボックス 2"/>
                        <wps:cNvSpPr txBox="1">
                          <a:spLocks noChangeArrowheads="1"/>
                        </wps:cNvSpPr>
                        <wps:spPr bwMode="auto">
                          <a:xfrm>
                            <a:off x="0" y="0"/>
                            <a:ext cx="906780" cy="330200"/>
                          </a:xfrm>
                          <a:prstGeom prst="rect">
                            <a:avLst/>
                          </a:prstGeom>
                          <a:solidFill>
                            <a:schemeClr val="accent4">
                              <a:lumMod val="20000"/>
                              <a:lumOff val="80000"/>
                            </a:schemeClr>
                          </a:solidFill>
                          <a:ln w="12700">
                            <a:solidFill>
                              <a:srgbClr val="000000"/>
                            </a:solidFill>
                            <a:miter lim="800000"/>
                            <a:headEnd/>
                            <a:tailEnd/>
                          </a:ln>
                        </wps:spPr>
                        <wps:txb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s:wsp>
                        <wps:cNvPr id="57" name="テキスト ボックス 2"/>
                        <wps:cNvSpPr txBox="1">
                          <a:spLocks noChangeArrowheads="1"/>
                        </wps:cNvSpPr>
                        <wps:spPr bwMode="auto">
                          <a:xfrm>
                            <a:off x="7620" y="914400"/>
                            <a:ext cx="906780" cy="330200"/>
                          </a:xfrm>
                          <a:prstGeom prst="rect">
                            <a:avLst/>
                          </a:prstGeom>
                          <a:solidFill>
                            <a:schemeClr val="bg2">
                              <a:lumMod val="90000"/>
                            </a:schemeClr>
                          </a:solidFill>
                          <a:ln w="12700">
                            <a:solidFill>
                              <a:srgbClr val="000000"/>
                            </a:solidFill>
                            <a:miter lim="800000"/>
                            <a:headEnd/>
                            <a:tailEnd/>
                          </a:ln>
                        </wps:spPr>
                        <wps:txb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wps:txbx>
                        <wps:bodyPr rot="0" vert="horz" wrap="square" lIns="91440" tIns="45720" rIns="91440" bIns="45720" anchor="t" anchorCtr="0" upright="1">
                          <a:noAutofit/>
                        </wps:bodyPr>
                      </wps:wsp>
                      <wps:wsp>
                        <wps:cNvPr id="60" name="テキスト ボックス 2"/>
                        <wps:cNvSpPr txBox="1">
                          <a:spLocks noChangeArrowheads="1"/>
                        </wps:cNvSpPr>
                        <wps:spPr bwMode="auto">
                          <a:xfrm>
                            <a:off x="7620" y="457200"/>
                            <a:ext cx="906780" cy="330200"/>
                          </a:xfrm>
                          <a:prstGeom prst="rect">
                            <a:avLst/>
                          </a:prstGeom>
                          <a:solidFill>
                            <a:schemeClr val="accent5">
                              <a:lumMod val="20000"/>
                              <a:lumOff val="80000"/>
                            </a:schemeClr>
                          </a:solidFill>
                          <a:ln w="12700">
                            <a:solidFill>
                              <a:srgbClr val="000000"/>
                            </a:solidFill>
                            <a:miter lim="800000"/>
                            <a:headEnd/>
                            <a:tailEnd/>
                          </a:ln>
                        </wps:spPr>
                        <wps:txb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g:wgp>
                  </a:graphicData>
                </a:graphic>
              </wp:anchor>
            </w:drawing>
          </mc:Choice>
          <mc:Fallback>
            <w:pict>
              <v:group w14:anchorId="1166F200" id="グループ化 61" o:spid="_x0000_s1040" style="position:absolute;margin-left:2.4pt;margin-top:15.1pt;width:1in;height:98pt;z-index:251703296" coordsize="9144,1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">
                <v:shape id="_x0000_s1041" type="#_x0000_t202" style="position:absolute;width:906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" fillcolor="#fff2cc [663]" strokeweight="1pt">
                  <v:textbo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v:textbox>
                </v:shape>
                <v:shape id="_x0000_s1042" type="#_x0000_t202" style="position:absolute;left:76;top:9144;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" fillcolor="#cfcdcd [2894]" strokeweight="1pt">
                  <v:textbo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v:textbox>
                </v:shape>
                <v:shape id="_x0000_s1043" type="#_x0000_t202" style="position:absolute;left:76;top:4572;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" fillcolor="#deeaf6 [664]" strokeweight="1pt">
                  <v:textbo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v:textbox>
                </v:shape>
                <w10:wrap type="square"/>
              </v:group>
            </w:pict>
          </mc:Fallback>
        </mc:AlternateContent>
      </w:r>
    </w:p>
    <w:p w14:paraId="67A4748D" w14:textId="7F300002" w:rsidR="008E68FF" w:rsidRPr="002B4104" w:rsidRDefault="002B4104" w:rsidP="00BF624A">
      <w:pPr>
        <w:ind w:rightChars="-135" w:right="-283"/>
        <w:jc w:val="left"/>
        <w:rPr>
          <w:rFonts w:ascii="Meiryo UI" w:eastAsia="Meiryo UI" w:hAnsi="Meiryo UI"/>
          <w:szCs w:val="21"/>
        </w:rPr>
      </w:pPr>
      <w:r>
        <w:rPr>
          <w:rFonts w:ascii="Meiryo UI" w:eastAsia="Meiryo UI" w:hAnsi="Meiryo UI" w:hint="eastAsia"/>
          <w:szCs w:val="21"/>
        </w:rPr>
        <w:t>・・・　必須項目</w:t>
      </w:r>
      <w:r w:rsidR="00995AE7">
        <w:rPr>
          <w:rFonts w:ascii="Meiryo UI" w:eastAsia="Meiryo UI" w:hAnsi="Meiryo UI" w:hint="eastAsia"/>
          <w:szCs w:val="21"/>
        </w:rPr>
        <w:t>を表しています</w:t>
      </w:r>
      <w:r>
        <w:rPr>
          <w:rFonts w:ascii="Meiryo UI" w:eastAsia="Meiryo UI" w:hAnsi="Meiryo UI" w:hint="eastAsia"/>
          <w:szCs w:val="21"/>
        </w:rPr>
        <w:t>。HACCPの考え方を取り入れた項目には</w:t>
      </w:r>
      <w:r w:rsidR="00995AE7">
        <w:rPr>
          <w:rFonts w:ascii="Meiryo UI" w:eastAsia="Meiryo UI" w:hAnsi="Meiryo UI" w:hint="eastAsia"/>
          <w:szCs w:val="21"/>
        </w:rPr>
        <w:t>「</w:t>
      </w:r>
      <w:r>
        <w:rPr>
          <w:rFonts w:ascii="Meiryo UI" w:eastAsia="Meiryo UI" w:hAnsi="Meiryo UI" w:hint="eastAsia"/>
          <w:szCs w:val="21"/>
        </w:rPr>
        <w:t>◎</w:t>
      </w:r>
      <w:r w:rsidR="00995AE7">
        <w:rPr>
          <w:rFonts w:ascii="Meiryo UI" w:eastAsia="Meiryo UI" w:hAnsi="Meiryo UI" w:hint="eastAsia"/>
          <w:szCs w:val="21"/>
        </w:rPr>
        <w:t>」を記しています。</w:t>
      </w:r>
    </w:p>
    <w:p w14:paraId="2B182C2D" w14:textId="1F0FE244" w:rsidR="008E68FF" w:rsidRPr="002B4104" w:rsidRDefault="008E68FF" w:rsidP="008E68FF">
      <w:pPr>
        <w:jc w:val="left"/>
        <w:rPr>
          <w:rFonts w:ascii="Meiryo UI" w:eastAsia="Meiryo UI" w:hAnsi="Meiryo UI"/>
          <w:szCs w:val="21"/>
        </w:rPr>
      </w:pPr>
    </w:p>
    <w:p w14:paraId="596383DA" w14:textId="658BE3AF" w:rsidR="008E68FF" w:rsidRPr="002B4104" w:rsidRDefault="002B4104" w:rsidP="008E68FF">
      <w:pPr>
        <w:jc w:val="left"/>
        <w:rPr>
          <w:rFonts w:ascii="Meiryo UI" w:eastAsia="Meiryo UI" w:hAnsi="Meiryo UI"/>
          <w:szCs w:val="21"/>
        </w:rPr>
      </w:pPr>
      <w:r>
        <w:rPr>
          <w:rFonts w:ascii="Meiryo UI" w:eastAsia="Meiryo UI" w:hAnsi="Meiryo UI" w:hint="eastAsia"/>
          <w:szCs w:val="21"/>
        </w:rPr>
        <w:t>・・・　選択項目を表しています。</w:t>
      </w:r>
    </w:p>
    <w:p w14:paraId="59C6234D" w14:textId="7AA4798F" w:rsidR="008E68FF" w:rsidRPr="00995AE7" w:rsidRDefault="008E68FF" w:rsidP="008E68FF">
      <w:pPr>
        <w:jc w:val="left"/>
        <w:rPr>
          <w:rFonts w:ascii="Meiryo UI" w:eastAsia="Meiryo UI" w:hAnsi="Meiryo UI"/>
          <w:szCs w:val="21"/>
        </w:rPr>
      </w:pPr>
    </w:p>
    <w:p w14:paraId="21452A66" w14:textId="6C08134B" w:rsidR="008E68FF" w:rsidRPr="002B4104" w:rsidRDefault="00995AE7" w:rsidP="008E68FF">
      <w:pPr>
        <w:jc w:val="left"/>
        <w:rPr>
          <w:rFonts w:ascii="Meiryo UI" w:eastAsia="Meiryo UI" w:hAnsi="Meiryo UI"/>
          <w:szCs w:val="21"/>
        </w:rPr>
      </w:pPr>
      <w:r>
        <w:rPr>
          <w:rFonts w:ascii="Meiryo UI" w:eastAsia="Meiryo UI" w:hAnsi="Meiryo UI" w:hint="eastAsia"/>
          <w:szCs w:val="21"/>
        </w:rPr>
        <w:t>・・・　記録又は書類の作成が必要な項目を表しています。</w:t>
      </w:r>
    </w:p>
    <w:p w14:paraId="75785455" w14:textId="6E070104" w:rsidR="008E68FF" w:rsidRPr="002B4104" w:rsidRDefault="008E68FF" w:rsidP="008E68FF">
      <w:pPr>
        <w:jc w:val="left"/>
        <w:rPr>
          <w:rFonts w:ascii="Meiryo UI" w:eastAsia="Meiryo UI" w:hAnsi="Meiryo UI"/>
          <w:szCs w:val="21"/>
        </w:rPr>
      </w:pPr>
    </w:p>
    <w:p w14:paraId="55C92089" w14:textId="3D93E836" w:rsidR="001F2767" w:rsidRDefault="00E623F7">
      <w:pPr>
        <w:widowControl/>
        <w:jc w:val="left"/>
      </w:pPr>
      <w:r>
        <w:rPr>
          <w:noProof/>
        </w:rPr>
        <mc:AlternateContent>
          <mc:Choice Requires="wps">
            <w:drawing>
              <wp:anchor distT="0" distB="0" distL="114300" distR="114300" simplePos="0" relativeHeight="251636736" behindDoc="0" locked="0" layoutInCell="1" allowOverlap="1" wp14:anchorId="69DB7010" wp14:editId="5CD85ED5">
                <wp:simplePos x="0" y="0"/>
                <wp:positionH relativeFrom="column">
                  <wp:posOffset>990600</wp:posOffset>
                </wp:positionH>
                <wp:positionV relativeFrom="paragraph">
                  <wp:posOffset>3153410</wp:posOffset>
                </wp:positionV>
                <wp:extent cx="4162425" cy="780415"/>
                <wp:effectExtent l="0" t="0" r="0" b="0"/>
                <wp:wrapNone/>
                <wp:docPr id="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80415"/>
                        </a:xfrm>
                        <a:prstGeom prst="rect">
                          <a:avLst/>
                        </a:prstGeom>
                        <a:noFill/>
                        <a:ln w="9525">
                          <a:noFill/>
                          <a:miter lim="800000"/>
                          <a:headEnd/>
                          <a:tailEnd/>
                        </a:ln>
                      </wps:spPr>
                      <wps:txb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B7010" id="テキスト ボックス 2" o:spid="_x0000_s1044" type="#_x0000_t202" style="position:absolute;margin-left:78pt;margin-top:248.3pt;width:327.75pt;height:61.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" filled="f" stroked="f">
                <v:textbo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v:textbox>
              </v:shape>
            </w:pict>
          </mc:Fallback>
        </mc:AlternateContent>
      </w:r>
    </w:p>
    <w:p w14:paraId="1FF210E5" w14:textId="717B7656" w:rsidR="001F2767" w:rsidRDefault="00995AE7">
      <w:pPr>
        <w:widowControl/>
        <w:jc w:val="left"/>
      </w:pPr>
      <w:r>
        <w:rPr>
          <w:rFonts w:ascii="Meiryo UI" w:eastAsia="Meiryo UI" w:hAnsi="Meiryo UI" w:cs="Meiryo UI"/>
          <w:b/>
          <w:noProof/>
          <w:sz w:val="22"/>
          <w:u w:val="single"/>
        </w:rPr>
        <mc:AlternateContent>
          <mc:Choice Requires="wps">
            <w:drawing>
              <wp:anchor distT="0" distB="0" distL="114300" distR="114300" simplePos="0" relativeHeight="251705344" behindDoc="0" locked="0" layoutInCell="1" allowOverlap="1" wp14:anchorId="11EB659B" wp14:editId="3BFCF3FF">
                <wp:simplePos x="0" y="0"/>
                <wp:positionH relativeFrom="margin">
                  <wp:align>left</wp:align>
                </wp:positionH>
                <wp:positionV relativeFrom="paragraph">
                  <wp:posOffset>39370</wp:posOffset>
                </wp:positionV>
                <wp:extent cx="6187440" cy="685800"/>
                <wp:effectExtent l="0" t="0" r="3810" b="0"/>
                <wp:wrapNone/>
                <wp:docPr id="1"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7440" cy="685800"/>
                        </a:xfrm>
                        <a:prstGeom prst="rect">
                          <a:avLst/>
                        </a:prstGeom>
                        <a:solidFill>
                          <a:schemeClr val="accent5">
                            <a:lumMod val="20000"/>
                            <a:lumOff val="80000"/>
                          </a:schemeClr>
                        </a:solidFill>
                        <a:ln>
                          <a:noFill/>
                        </a:ln>
                      </wps:spPr>
                      <wps:txbx>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B659B" id="Rectangle 1315" o:spid="_x0000_s1045" style="position:absolute;margin-left:0;margin-top:3.1pt;width:487.2pt;height:54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" fillcolor="#deeaf6 [664]" stroked="f">
                <v:textbox inset="5.85pt,.7pt,5.85pt,.7pt">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v:textbox>
                <w10:wrap anchorx="margin"/>
              </v:rect>
            </w:pict>
          </mc:Fallback>
        </mc:AlternateContent>
      </w:r>
    </w:p>
    <w:p w14:paraId="247EF4F7" w14:textId="78C6D7D0" w:rsidR="001F2767" w:rsidRDefault="001F2767">
      <w:pPr>
        <w:widowControl/>
        <w:jc w:val="left"/>
      </w:pPr>
    </w:p>
    <w:p w14:paraId="1E75AB98" w14:textId="77777777" w:rsidR="00BF624A" w:rsidRDefault="00BF624A">
      <w:pPr>
        <w:widowControl/>
        <w:jc w:val="left"/>
        <w:sectPr w:rsidR="00BF624A" w:rsidSect="00D26A4C">
          <w:pgSz w:w="11906" w:h="16838" w:code="9"/>
          <w:pgMar w:top="1260" w:right="1416" w:bottom="1260" w:left="1276" w:header="737" w:footer="680" w:gutter="0"/>
          <w:pgNumType w:fmt="numberInDash" w:start="6"/>
          <w:cols w:space="425"/>
          <w:docGrid w:type="lines" w:linePitch="360"/>
        </w:sectPr>
      </w:pPr>
    </w:p>
    <w:p w14:paraId="1EC27A0C" w14:textId="77777777" w:rsidR="00BF624A" w:rsidRDefault="00BF624A">
      <w:pPr>
        <w:widowControl/>
        <w:jc w:val="left"/>
      </w:pPr>
    </w:p>
    <w:p w14:paraId="595C15E7" w14:textId="77777777" w:rsidR="00BF624A" w:rsidRDefault="00BF624A">
      <w:pPr>
        <w:widowControl/>
        <w:jc w:val="left"/>
      </w:pPr>
    </w:p>
    <w:p w14:paraId="59ADA1AD" w14:textId="75203E37" w:rsidR="001F2767" w:rsidRDefault="001F2767">
      <w:pPr>
        <w:widowControl/>
        <w:jc w:val="left"/>
      </w:pPr>
    </w:p>
    <w:p w14:paraId="70FFB20C" w14:textId="42FFC0FA" w:rsidR="00995AE7" w:rsidRDefault="00995AE7">
      <w:pPr>
        <w:widowControl/>
        <w:jc w:val="left"/>
      </w:pPr>
    </w:p>
    <w:p w14:paraId="689B117B" w14:textId="1FFA93A5" w:rsidR="00AD732A" w:rsidRDefault="00AD732A">
      <w:pPr>
        <w:widowControl/>
        <w:jc w:val="left"/>
      </w:pPr>
    </w:p>
    <w:p w14:paraId="6AFEF35C" w14:textId="51CB0921" w:rsidR="00AD732A" w:rsidRDefault="00AD732A">
      <w:pPr>
        <w:widowControl/>
        <w:jc w:val="left"/>
      </w:pPr>
    </w:p>
    <w:p w14:paraId="752A28CD" w14:textId="6D6C3D4D" w:rsidR="00AD732A" w:rsidRDefault="00AD732A">
      <w:pPr>
        <w:widowControl/>
        <w:jc w:val="left"/>
      </w:pPr>
    </w:p>
    <w:p w14:paraId="5D5EA7CE" w14:textId="13586CE5" w:rsidR="00D76FE9" w:rsidRDefault="00D76FE9">
      <w:pPr>
        <w:widowControl/>
        <w:jc w:val="left"/>
      </w:pPr>
    </w:p>
    <w:p w14:paraId="4256459D" w14:textId="02B96943" w:rsidR="00D76FE9" w:rsidRDefault="00D76FE9">
      <w:pPr>
        <w:widowControl/>
        <w:jc w:val="left"/>
      </w:pPr>
    </w:p>
    <w:p w14:paraId="1E07DEEC" w14:textId="77777777" w:rsidR="00D76FE9" w:rsidRDefault="00D76FE9">
      <w:pPr>
        <w:widowControl/>
        <w:jc w:val="left"/>
      </w:pPr>
    </w:p>
    <w:p w14:paraId="3E8E4195" w14:textId="7276C592" w:rsidR="00AD732A" w:rsidRDefault="00AD732A">
      <w:pPr>
        <w:widowControl/>
        <w:jc w:val="left"/>
      </w:pPr>
    </w:p>
    <w:p w14:paraId="51866714" w14:textId="2C2D399E" w:rsidR="00AD732A" w:rsidRDefault="00AD732A">
      <w:pPr>
        <w:widowControl/>
        <w:jc w:val="left"/>
      </w:pPr>
    </w:p>
    <w:p w14:paraId="5E082396" w14:textId="794A0C61" w:rsidR="00AD732A" w:rsidRDefault="00AD732A">
      <w:pPr>
        <w:widowControl/>
        <w:jc w:val="left"/>
      </w:pPr>
    </w:p>
    <w:p w14:paraId="28C9CBBE" w14:textId="6099FE14" w:rsidR="00AD732A" w:rsidRDefault="00AD732A">
      <w:pPr>
        <w:widowControl/>
        <w:jc w:val="left"/>
      </w:pPr>
    </w:p>
    <w:p w14:paraId="0EB53F1A" w14:textId="5A428942" w:rsidR="00AD732A" w:rsidRDefault="00AD732A">
      <w:pPr>
        <w:widowControl/>
        <w:jc w:val="left"/>
      </w:pPr>
    </w:p>
    <w:p w14:paraId="45988763" w14:textId="078EB5B6" w:rsidR="00AD732A" w:rsidRDefault="00AD732A">
      <w:pPr>
        <w:widowControl/>
        <w:jc w:val="left"/>
      </w:pPr>
    </w:p>
    <w:p w14:paraId="08DDCB4E" w14:textId="0C2929E3" w:rsidR="00AD732A" w:rsidRDefault="00AD732A" w:rsidP="00AD732A">
      <w:pPr>
        <w:widowControl/>
        <w:jc w:val="center"/>
        <w:rPr>
          <w:rFonts w:ascii="HGS創英角ｺﾞｼｯｸUB" w:eastAsia="HGS創英角ｺﾞｼｯｸUB" w:hAnsi="HGS創英角ｺﾞｼｯｸUB"/>
          <w:sz w:val="72"/>
          <w:szCs w:val="96"/>
        </w:rPr>
      </w:pPr>
      <w:r w:rsidRPr="00AD732A">
        <w:rPr>
          <w:rFonts w:ascii="HGS創英角ｺﾞｼｯｸUB" w:eastAsia="HGS創英角ｺﾞｼｯｸUB" w:hAnsi="HGS創英角ｺﾞｼｯｸUB" w:hint="eastAsia"/>
          <w:sz w:val="72"/>
          <w:szCs w:val="96"/>
        </w:rPr>
        <w:t>衛生管理に関する項目</w:t>
      </w:r>
    </w:p>
    <w:p w14:paraId="514DA1F5" w14:textId="77777777" w:rsidR="00D76FE9" w:rsidRPr="00D76FE9" w:rsidRDefault="00D76FE9" w:rsidP="00AD732A">
      <w:pPr>
        <w:widowControl/>
        <w:rPr>
          <w:rFonts w:asciiTheme="minorHAnsi" w:eastAsiaTheme="minorHAnsi" w:hAnsiTheme="minorHAnsi"/>
        </w:rPr>
      </w:pPr>
    </w:p>
    <w:p w14:paraId="1B312DBA" w14:textId="77777777" w:rsidR="00D76FE9" w:rsidRPr="00D76FE9" w:rsidRDefault="00D76FE9" w:rsidP="00AD732A">
      <w:pPr>
        <w:widowControl/>
        <w:rPr>
          <w:rFonts w:asciiTheme="minorHAnsi" w:eastAsiaTheme="minorHAnsi" w:hAnsiTheme="minorHAnsi"/>
        </w:rPr>
      </w:pPr>
    </w:p>
    <w:p w14:paraId="39A157F6" w14:textId="77777777" w:rsidR="00D76FE9" w:rsidRPr="00D76FE9" w:rsidRDefault="00D76FE9" w:rsidP="00AD732A">
      <w:pPr>
        <w:widowControl/>
        <w:rPr>
          <w:rFonts w:asciiTheme="minorHAnsi" w:eastAsiaTheme="minorHAnsi" w:hAnsiTheme="minorHAnsi"/>
        </w:rPr>
      </w:pPr>
    </w:p>
    <w:p w14:paraId="24C33B15" w14:textId="77777777" w:rsidR="00D76FE9" w:rsidRPr="00D76FE9" w:rsidRDefault="00D76FE9" w:rsidP="00AD732A">
      <w:pPr>
        <w:widowControl/>
        <w:rPr>
          <w:rFonts w:asciiTheme="minorHAnsi" w:eastAsiaTheme="minorHAnsi" w:hAnsiTheme="minorHAnsi"/>
        </w:rPr>
      </w:pPr>
    </w:p>
    <w:p w14:paraId="4FD27A9E" w14:textId="77777777" w:rsidR="00D76FE9" w:rsidRPr="00D76FE9" w:rsidRDefault="00D76FE9" w:rsidP="00AD732A">
      <w:pPr>
        <w:widowControl/>
        <w:rPr>
          <w:rFonts w:asciiTheme="minorHAnsi" w:eastAsiaTheme="minorHAnsi" w:hAnsiTheme="minorHAnsi"/>
        </w:rPr>
      </w:pPr>
    </w:p>
    <w:p w14:paraId="798ACCE6" w14:textId="77777777" w:rsidR="00D76FE9" w:rsidRPr="00D76FE9" w:rsidRDefault="00D76FE9" w:rsidP="00AD732A">
      <w:pPr>
        <w:widowControl/>
        <w:rPr>
          <w:rFonts w:asciiTheme="minorHAnsi" w:eastAsiaTheme="minorHAnsi" w:hAnsiTheme="minorHAnsi"/>
        </w:rPr>
      </w:pPr>
    </w:p>
    <w:p w14:paraId="1FF91EA0" w14:textId="46743C65" w:rsidR="00D76FE9" w:rsidRDefault="00D76FE9" w:rsidP="00AD732A">
      <w:pPr>
        <w:widowControl/>
        <w:rPr>
          <w:rFonts w:asciiTheme="minorHAnsi" w:eastAsiaTheme="minorHAnsi" w:hAnsiTheme="minorHAnsi"/>
        </w:rPr>
      </w:pPr>
    </w:p>
    <w:p w14:paraId="0C42A6BE" w14:textId="051E4347" w:rsidR="00BF624A" w:rsidRDefault="00BF624A" w:rsidP="00BF624A">
      <w:pPr>
        <w:snapToGrid w:val="0"/>
        <w:rPr>
          <w:rFonts w:ascii="Meiryo UI" w:eastAsia="Meiryo UI" w:hAnsi="Meiryo UI" w:cs="Meiryo UI"/>
          <w:b/>
          <w:sz w:val="24"/>
        </w:rPr>
      </w:pPr>
    </w:p>
    <w:p w14:paraId="7973E7C5" w14:textId="1CCD1ADC" w:rsidR="002A6C26" w:rsidRDefault="002A6C26" w:rsidP="00AD732A">
      <w:pPr>
        <w:widowControl/>
        <w:rPr>
          <w:rFonts w:asciiTheme="minorHAnsi" w:eastAsiaTheme="minorHAnsi" w:hAnsiTheme="minorHAnsi"/>
        </w:rPr>
      </w:pPr>
      <w:r>
        <w:rPr>
          <w:rFonts w:asciiTheme="minorHAnsi" w:eastAsiaTheme="minorHAnsi" w:hAnsiTheme="minorHAnsi"/>
        </w:rPr>
        <w:br w:type="page"/>
      </w:r>
    </w:p>
    <w:p w14:paraId="33F29B9F" w14:textId="77777777" w:rsidR="002A6C26" w:rsidRPr="003E6A3E"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【①手洗い</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pPr w:leftFromText="142" w:rightFromText="142" w:tblpY="624"/>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601"/>
        <w:gridCol w:w="3032"/>
        <w:gridCol w:w="3419"/>
      </w:tblGrid>
      <w:tr w:rsidR="002A6C26" w:rsidRPr="005B3CFE" w14:paraId="6FD9821D" w14:textId="77777777" w:rsidTr="00CD5DAD">
        <w:trPr>
          <w:trHeight w:val="275"/>
        </w:trPr>
        <w:tc>
          <w:tcPr>
            <w:tcW w:w="9634" w:type="dxa"/>
            <w:gridSpan w:val="4"/>
            <w:shd w:val="clear" w:color="auto" w:fill="00B0F0"/>
            <w:vAlign w:val="center"/>
          </w:tcPr>
          <w:p w14:paraId="7D48E080" w14:textId="77777777" w:rsidR="002A6C26" w:rsidRPr="005B3CFE" w:rsidRDefault="002A6C26" w:rsidP="00CD5DAD">
            <w:pPr>
              <w:widowControl/>
              <w:rPr>
                <w:rFonts w:ascii="Meiryo UI" w:eastAsia="Meiryo UI" w:hAnsi="Meiryo UI"/>
                <w:b/>
                <w:bCs/>
                <w:noProof/>
                <w:color w:val="FFFFFF" w:themeColor="background1"/>
                <w:sz w:val="28"/>
                <w:szCs w:val="36"/>
              </w:rPr>
            </w:pPr>
            <w:r w:rsidRPr="005B3CFE">
              <w:rPr>
                <w:rFonts w:ascii="Meiryo UI" w:eastAsia="Meiryo UI" w:hAnsi="Meiryo UI" w:hint="eastAsia"/>
                <w:b/>
                <w:bCs/>
                <w:noProof/>
                <w:color w:val="FFFFFF" w:themeColor="background1"/>
                <w:sz w:val="28"/>
                <w:szCs w:val="36"/>
              </w:rPr>
              <w:t>１．手洗いのタイミングや手順を周知している</w:t>
            </w:r>
          </w:p>
        </w:tc>
      </w:tr>
      <w:tr w:rsidR="002A6C26" w14:paraId="21E19FC1" w14:textId="77777777" w:rsidTr="00CD5DAD">
        <w:trPr>
          <w:trHeight w:val="115"/>
        </w:trPr>
        <w:tc>
          <w:tcPr>
            <w:tcW w:w="3183" w:type="dxa"/>
            <w:gridSpan w:val="2"/>
            <w:shd w:val="clear" w:color="auto" w:fill="FFF2CC" w:themeFill="accent4" w:themeFillTint="33"/>
            <w:vAlign w:val="center"/>
          </w:tcPr>
          <w:p w14:paraId="066176DE" w14:textId="77777777" w:rsidR="002A6C26" w:rsidRPr="005B3CFE" w:rsidRDefault="002A6C26" w:rsidP="00CD5DAD">
            <w:pPr>
              <w:widowControl/>
              <w:jc w:val="center"/>
              <w:rPr>
                <w:rFonts w:ascii="Meiryo UI" w:eastAsia="Meiryo UI" w:hAnsi="Meiryo UI"/>
                <w:b/>
                <w:bCs/>
                <w:sz w:val="28"/>
                <w:szCs w:val="36"/>
              </w:rP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32" w:type="dxa"/>
            <w:shd w:val="clear" w:color="auto" w:fill="D0CECE" w:themeFill="background2" w:themeFillShade="E6"/>
            <w:vAlign w:val="center"/>
          </w:tcPr>
          <w:p w14:paraId="6419DE84" w14:textId="77777777" w:rsidR="002A6C26" w:rsidRPr="005B3CFE" w:rsidRDefault="002A6C26" w:rsidP="00CD5DAD">
            <w:pPr>
              <w:widowControl/>
              <w:jc w:val="center"/>
              <w:rPr>
                <w:rFonts w:ascii="Meiryo UI" w:eastAsia="Meiryo UI" w:hAnsi="Meiryo UI"/>
                <w:b/>
                <w:bCs/>
                <w:sz w:val="28"/>
                <w:szCs w:val="36"/>
              </w:rPr>
            </w:pPr>
            <w:r w:rsidRPr="005B3CFE">
              <w:rPr>
                <w:rFonts w:ascii="Meiryo UI" w:eastAsia="Meiryo UI" w:hAnsi="Meiryo UI" w:hint="eastAsia"/>
                <w:b/>
                <w:bCs/>
                <w:sz w:val="28"/>
                <w:szCs w:val="36"/>
              </w:rPr>
              <w:t>記録・書類</w:t>
            </w:r>
          </w:p>
        </w:tc>
        <w:tc>
          <w:tcPr>
            <w:tcW w:w="3419" w:type="dxa"/>
            <w:vMerge w:val="restart"/>
          </w:tcPr>
          <w:p w14:paraId="4F7A4CD0" w14:textId="77777777" w:rsidR="002A6C26" w:rsidRDefault="002A6C26" w:rsidP="00CD5DAD">
            <w:pPr>
              <w:widowControl/>
              <w:rPr>
                <w:noProof/>
              </w:rPr>
            </w:pPr>
            <w:r w:rsidRPr="000B5510">
              <w:rPr>
                <w:noProof/>
              </w:rPr>
              <w:drawing>
                <wp:anchor distT="0" distB="0" distL="114300" distR="114300" simplePos="0" relativeHeight="251856896" behindDoc="0" locked="0" layoutInCell="1" allowOverlap="1" wp14:anchorId="33AF573A" wp14:editId="68B21EF0">
                  <wp:simplePos x="0" y="0"/>
                  <wp:positionH relativeFrom="column">
                    <wp:posOffset>100330</wp:posOffset>
                  </wp:positionH>
                  <wp:positionV relativeFrom="paragraph">
                    <wp:posOffset>411480</wp:posOffset>
                  </wp:positionV>
                  <wp:extent cx="1848485" cy="2344420"/>
                  <wp:effectExtent l="0" t="0" r="0" b="0"/>
                  <wp:wrapNone/>
                  <wp:docPr id="2" name="図 136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N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8485" cy="2344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546CBB1" w14:textId="77777777" w:rsidTr="00CD5DAD">
        <w:trPr>
          <w:cantSplit/>
          <w:trHeight w:val="1645"/>
        </w:trPr>
        <w:tc>
          <w:tcPr>
            <w:tcW w:w="582" w:type="dxa"/>
            <w:shd w:val="clear" w:color="auto" w:fill="D9E2F3" w:themeFill="accent1" w:themeFillTint="33"/>
            <w:textDirection w:val="tbRlV"/>
            <w:vAlign w:val="center"/>
          </w:tcPr>
          <w:p w14:paraId="67BA80EF" w14:textId="77777777" w:rsidR="002A6C26" w:rsidRPr="00450AD7" w:rsidRDefault="002A6C26" w:rsidP="00CD5DAD">
            <w:pPr>
              <w:tabs>
                <w:tab w:val="left" w:pos="5940"/>
              </w:tabs>
              <w:ind w:left="113" w:right="113"/>
              <w:jc w:val="center"/>
              <w:rPr>
                <w:rFonts w:ascii="Meiryo UI" w:eastAsia="Meiryo UI" w:hAnsi="Meiryo UI" w:cs="Meiryo UI"/>
              </w:rPr>
            </w:pPr>
            <w:r>
              <w:rPr>
                <w:rFonts w:ascii="Meiryo UI" w:eastAsia="Meiryo UI" w:hAnsi="Meiryo UI" w:cs="Meiryo UI" w:hint="eastAsia"/>
              </w:rPr>
              <w:t>解　説</w:t>
            </w:r>
          </w:p>
        </w:tc>
        <w:tc>
          <w:tcPr>
            <w:tcW w:w="5633" w:type="dxa"/>
            <w:gridSpan w:val="2"/>
            <w:vAlign w:val="center"/>
          </w:tcPr>
          <w:p w14:paraId="78F13826"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手洗いは食中毒予防においてとても重要です。</w:t>
            </w:r>
          </w:p>
          <w:p w14:paraId="5903F626"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従事者が正しく手洗いを行うためには、その目的と</w:t>
            </w:r>
            <w:r>
              <w:rPr>
                <w:rFonts w:ascii="Meiryo UI" w:eastAsia="Meiryo UI" w:hAnsi="Meiryo UI" w:cs="Meiryo UI" w:hint="eastAsia"/>
              </w:rPr>
              <w:t>タイミングや</w:t>
            </w:r>
            <w:r w:rsidRPr="00450AD7">
              <w:rPr>
                <w:rFonts w:ascii="Meiryo UI" w:eastAsia="Meiryo UI" w:hAnsi="Meiryo UI" w:cs="Meiryo UI" w:hint="eastAsia"/>
              </w:rPr>
              <w:t>手順を全員に周知し、同じ方法で</w:t>
            </w:r>
            <w:r>
              <w:rPr>
                <w:rFonts w:ascii="Meiryo UI" w:eastAsia="Meiryo UI" w:hAnsi="Meiryo UI" w:cs="Meiryo UI" w:hint="eastAsia"/>
              </w:rPr>
              <w:t>行える</w:t>
            </w:r>
            <w:r w:rsidRPr="00450AD7">
              <w:rPr>
                <w:rFonts w:ascii="Meiryo UI" w:eastAsia="Meiryo UI" w:hAnsi="Meiryo UI" w:cs="Meiryo UI" w:hint="eastAsia"/>
              </w:rPr>
              <w:t>ようにしなければなりません。</w:t>
            </w:r>
          </w:p>
          <w:p w14:paraId="080702D3" w14:textId="77777777" w:rsidR="002A6C26" w:rsidRPr="003E4C62" w:rsidRDefault="002A6C26" w:rsidP="00CD5DAD">
            <w:pPr>
              <w:tabs>
                <w:tab w:val="left" w:pos="5940"/>
              </w:tabs>
              <w:rPr>
                <w:rFonts w:ascii="Meiryo UI" w:eastAsia="Meiryo UI" w:hAnsi="Meiryo UI" w:cs="Meiryo UI"/>
              </w:rPr>
            </w:pPr>
            <w:r>
              <w:rPr>
                <w:rFonts w:ascii="Meiryo UI" w:eastAsia="Meiryo UI" w:hAnsi="Meiryo UI" w:cs="Meiryo UI" w:hint="eastAsia"/>
              </w:rPr>
              <w:t>手洗いのタイミングや手順をあらかじめ決めて、従事者全員がルールを守れるようにしましょう。</w:t>
            </w:r>
          </w:p>
        </w:tc>
        <w:tc>
          <w:tcPr>
            <w:tcW w:w="3419" w:type="dxa"/>
            <w:vMerge/>
          </w:tcPr>
          <w:p w14:paraId="1004052A" w14:textId="77777777" w:rsidR="002A6C26" w:rsidRPr="00450AD7" w:rsidRDefault="002A6C26" w:rsidP="00CD5DAD">
            <w:pPr>
              <w:tabs>
                <w:tab w:val="left" w:pos="5940"/>
              </w:tabs>
              <w:rPr>
                <w:rFonts w:ascii="Meiryo UI" w:eastAsia="Meiryo UI" w:hAnsi="Meiryo UI" w:cs="Meiryo UI"/>
              </w:rPr>
            </w:pPr>
          </w:p>
        </w:tc>
      </w:tr>
      <w:tr w:rsidR="002A6C26" w14:paraId="52C6018B" w14:textId="77777777" w:rsidTr="00CD5DAD">
        <w:trPr>
          <w:cantSplit/>
          <w:trHeight w:val="1953"/>
        </w:trPr>
        <w:tc>
          <w:tcPr>
            <w:tcW w:w="582" w:type="dxa"/>
            <w:shd w:val="clear" w:color="auto" w:fill="D9E2F3" w:themeFill="accent1" w:themeFillTint="33"/>
            <w:textDirection w:val="tbRlV"/>
            <w:vAlign w:val="center"/>
          </w:tcPr>
          <w:p w14:paraId="0800F7F5" w14:textId="77777777" w:rsidR="002A6C26" w:rsidRPr="00180952" w:rsidRDefault="002A6C26" w:rsidP="00CD5DAD">
            <w:pPr>
              <w:ind w:left="113" w:right="113"/>
              <w:jc w:val="center"/>
              <w:rPr>
                <w:rFonts w:ascii="Meiryo UI" w:eastAsia="Meiryo UI" w:hAnsi="Meiryo UI" w:cs="Meiryo UI"/>
              </w:rPr>
            </w:pPr>
            <w:r>
              <w:rPr>
                <w:rFonts w:ascii="Meiryo UI" w:eastAsia="Meiryo UI" w:hAnsi="Meiryo UI" w:cs="Meiryo UI" w:hint="eastAsia"/>
              </w:rPr>
              <w:t>確 認 事 項</w:t>
            </w:r>
          </w:p>
        </w:tc>
        <w:tc>
          <w:tcPr>
            <w:tcW w:w="5633" w:type="dxa"/>
            <w:gridSpan w:val="2"/>
            <w:vAlign w:val="center"/>
          </w:tcPr>
          <w:p w14:paraId="28351D64"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手洗いの方法について衛生教育を行っている。</w:t>
            </w:r>
          </w:p>
          <w:p w14:paraId="18B53F53" w14:textId="77777777" w:rsidR="002A6C26" w:rsidRPr="00056F52" w:rsidRDefault="002A6C26" w:rsidP="002A6C26">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手洗い場所に手順を示した紙を掲示</w:t>
            </w:r>
            <w:r>
              <w:rPr>
                <w:rFonts w:ascii="Meiryo UI" w:eastAsia="Meiryo UI" w:hAnsi="Meiryo UI" w:cs="Meiryo UI" w:hint="eastAsia"/>
                <w:color w:val="000000" w:themeColor="text1"/>
              </w:rPr>
              <w:t>するなど</w:t>
            </w:r>
            <w:r w:rsidRPr="00056F52">
              <w:rPr>
                <w:rFonts w:ascii="Meiryo UI" w:eastAsia="Meiryo UI" w:hAnsi="Meiryo UI" w:cs="Meiryo UI" w:hint="eastAsia"/>
                <w:color w:val="000000" w:themeColor="text1"/>
              </w:rPr>
              <w:t>、従事者に周知して</w:t>
            </w:r>
            <w:r w:rsidRPr="00056F52">
              <w:rPr>
                <w:rFonts w:ascii="Meiryo UI" w:eastAsia="Meiryo UI" w:hAnsi="Meiryo UI" w:cs="Meiryo UI" w:hint="eastAsia"/>
              </w:rPr>
              <w:t>いる。</w:t>
            </w:r>
          </w:p>
          <w:p w14:paraId="7C4B1D41"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rPr>
              <w:t>手洗いの</w:t>
            </w:r>
            <w:r w:rsidRPr="00056F52">
              <w:rPr>
                <w:rFonts w:ascii="Meiryo UI" w:eastAsia="Meiryo UI" w:hAnsi="Meiryo UI" w:cs="Meiryo UI" w:hint="eastAsia"/>
                <w:color w:val="000000" w:themeColor="text1"/>
              </w:rPr>
              <w:t>タイミングや手順についてルールを決めている。</w:t>
            </w:r>
          </w:p>
          <w:p w14:paraId="68AE391A" w14:textId="3168BAC3"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6C25701" w14:textId="1BD0DCFF" w:rsidR="00865F92" w:rsidRPr="00865F92" w:rsidRDefault="00865F92" w:rsidP="00865F92">
            <w:pPr>
              <w:pStyle w:val="ab"/>
              <w:numPr>
                <w:ilvl w:val="0"/>
                <w:numId w:val="10"/>
              </w:numPr>
              <w:ind w:leftChars="0" w:left="301" w:hanging="301"/>
              <w:rPr>
                <w:rFonts w:ascii="Meiryo UI" w:eastAsia="Meiryo UI" w:hAnsi="Meiryo UI" w:cs="Meiryo UI"/>
              </w:rPr>
            </w:pPr>
            <w:r w:rsidRPr="00865F92">
              <w:rPr>
                <w:rFonts w:ascii="Meiryo UI" w:eastAsia="Meiryo UI" w:hAnsi="Meiryo UI" w:cs="Meiryo UI" w:hint="eastAsia"/>
              </w:rPr>
              <w:t>手洗い方法を理解しているか</w:t>
            </w:r>
            <w:r w:rsidR="002320F5">
              <w:rPr>
                <w:rFonts w:ascii="Meiryo UI" w:eastAsia="Meiryo UI" w:hAnsi="Meiryo UI" w:cs="Meiryo UI" w:hint="eastAsia"/>
              </w:rPr>
              <w:t>従事者</w:t>
            </w:r>
            <w:r w:rsidRPr="00865F92">
              <w:rPr>
                <w:rFonts w:ascii="Meiryo UI" w:eastAsia="Meiryo UI" w:hAnsi="Meiryo UI" w:cs="Meiryo UI" w:hint="eastAsia"/>
              </w:rPr>
              <w:t>に確認。</w:t>
            </w:r>
          </w:p>
          <w:p w14:paraId="478BC1FB" w14:textId="2890A000" w:rsidR="002A6C26" w:rsidRPr="002A6C26" w:rsidRDefault="00865F92" w:rsidP="00865F92">
            <w:pPr>
              <w:pStyle w:val="ab"/>
              <w:numPr>
                <w:ilvl w:val="0"/>
                <w:numId w:val="10"/>
              </w:numPr>
              <w:ind w:leftChars="0" w:left="301" w:hanging="301"/>
              <w:rPr>
                <w:rFonts w:ascii="Meiryo UI" w:eastAsia="Meiryo UI" w:hAnsi="Meiryo UI" w:cs="Meiryo UI"/>
              </w:rPr>
            </w:pPr>
            <w:r w:rsidRPr="00865F92">
              <w:rPr>
                <w:rFonts w:ascii="Meiryo UI" w:eastAsia="Meiryo UI" w:hAnsi="Meiryo UI" w:cs="Meiryo UI" w:hint="eastAsia"/>
              </w:rPr>
              <w:t>手洗い手順書を作成・周知する。（ポスターでも可）。</w:t>
            </w:r>
          </w:p>
        </w:tc>
        <w:tc>
          <w:tcPr>
            <w:tcW w:w="3419" w:type="dxa"/>
            <w:vMerge/>
          </w:tcPr>
          <w:p w14:paraId="579D90BA" w14:textId="77777777" w:rsidR="002A6C26" w:rsidRDefault="002A6C26" w:rsidP="00CD5DAD">
            <w:pPr>
              <w:jc w:val="left"/>
              <w:rPr>
                <w:noProof/>
              </w:rPr>
            </w:pPr>
          </w:p>
        </w:tc>
      </w:tr>
      <w:tr w:rsidR="002A6C26" w14:paraId="4218A2D2" w14:textId="77777777" w:rsidTr="00A66837">
        <w:trPr>
          <w:cantSplit/>
          <w:trHeight w:val="79"/>
        </w:trPr>
        <w:tc>
          <w:tcPr>
            <w:tcW w:w="582" w:type="dxa"/>
            <w:shd w:val="clear" w:color="auto" w:fill="D9E2F3" w:themeFill="accent1" w:themeFillTint="33"/>
            <w:textDirection w:val="tbRlV"/>
            <w:vAlign w:val="center"/>
          </w:tcPr>
          <w:p w14:paraId="11360066" w14:textId="77777777" w:rsidR="002A6C26" w:rsidRDefault="002A6C26" w:rsidP="00CD5DAD">
            <w:pPr>
              <w:ind w:left="113" w:right="11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tcPr>
          <w:p w14:paraId="5FBA06CB" w14:textId="77777777" w:rsidR="002A6C26" w:rsidRDefault="002A6C26" w:rsidP="00CD5DAD">
            <w:pPr>
              <w:jc w:val="left"/>
              <w:rPr>
                <w:rFonts w:ascii="Meiryo UI" w:eastAsia="Meiryo UI" w:hAnsi="Meiryo UI"/>
                <w:noProof/>
              </w:rPr>
            </w:pPr>
            <w:r>
              <w:rPr>
                <w:rFonts w:ascii="Meiryo UI" w:eastAsia="Meiryo UI" w:hAnsi="Meiryo UI" w:hint="eastAsia"/>
                <w:noProof/>
              </w:rPr>
              <w:t>（</w:t>
            </w:r>
            <w:r w:rsidRPr="004C231E">
              <w:rPr>
                <w:rFonts w:ascii="Meiryo UI" w:eastAsia="Meiryo UI" w:hAnsi="Meiryo UI" w:hint="eastAsia"/>
                <w:noProof/>
              </w:rPr>
              <w:t>HACCP</w:t>
            </w:r>
            <w:r>
              <w:rPr>
                <w:rFonts w:ascii="Meiryo UI" w:eastAsia="Meiryo UI" w:hAnsi="Meiryo UI" w:hint="eastAsia"/>
                <w:noProof/>
              </w:rPr>
              <w:t>業種別</w:t>
            </w:r>
            <w:r w:rsidRPr="004C231E">
              <w:rPr>
                <w:rFonts w:ascii="Meiryo UI" w:eastAsia="Meiryo UI" w:hAnsi="Meiryo UI" w:hint="eastAsia"/>
                <w:noProof/>
              </w:rPr>
              <w:t>手引書（</w:t>
            </w:r>
            <w:r>
              <w:rPr>
                <w:rFonts w:ascii="Meiryo UI" w:eastAsia="Meiryo UI" w:hAnsi="Meiryo UI" w:hint="eastAsia"/>
                <w:noProof/>
              </w:rPr>
              <w:t>パン類の製造</w:t>
            </w:r>
            <w:r w:rsidRPr="004C231E">
              <w:rPr>
                <w:rFonts w:ascii="Meiryo UI" w:eastAsia="Meiryo UI" w:hAnsi="Meiryo UI" w:hint="eastAsia"/>
                <w:noProof/>
              </w:rPr>
              <w:t>）抜粋</w:t>
            </w:r>
            <w:r>
              <w:rPr>
                <w:rFonts w:ascii="Meiryo UI" w:eastAsia="Meiryo UI" w:hAnsi="Meiryo UI" w:hint="eastAsia"/>
                <w:noProof/>
              </w:rPr>
              <w:t>）</w:t>
            </w:r>
          </w:p>
          <w:p w14:paraId="7EA38D5B" w14:textId="77777777" w:rsidR="002A6C26" w:rsidRDefault="002A6C26" w:rsidP="00CD5DAD">
            <w:pPr>
              <w:jc w:val="left"/>
              <w:rPr>
                <w:rFonts w:ascii="Meiryo UI" w:eastAsia="Meiryo UI" w:hAnsi="Meiryo UI"/>
                <w:noProof/>
              </w:rPr>
            </w:pPr>
          </w:p>
          <w:p w14:paraId="6372E6AD" w14:textId="77777777" w:rsidR="002A6C26" w:rsidRDefault="002A6C26" w:rsidP="00CD5DAD">
            <w:pPr>
              <w:jc w:val="left"/>
              <w:rPr>
                <w:rFonts w:ascii="Meiryo UI" w:eastAsia="Meiryo UI" w:hAnsi="Meiryo UI"/>
                <w:noProof/>
              </w:rPr>
            </w:pPr>
            <w:r>
              <w:rPr>
                <w:rFonts w:ascii="Meiryo UI" w:eastAsia="Meiryo UI" w:hAnsi="Meiryo UI"/>
                <w:noProof/>
              </w:rPr>
              <w:drawing>
                <wp:anchor distT="0" distB="0" distL="114300" distR="114300" simplePos="0" relativeHeight="251919360" behindDoc="0" locked="0" layoutInCell="1" allowOverlap="1" wp14:anchorId="1459D959" wp14:editId="55F3DDFC">
                  <wp:simplePos x="0" y="0"/>
                  <wp:positionH relativeFrom="column">
                    <wp:posOffset>47625</wp:posOffset>
                  </wp:positionH>
                  <wp:positionV relativeFrom="paragraph">
                    <wp:posOffset>224156</wp:posOffset>
                  </wp:positionV>
                  <wp:extent cx="5421630" cy="3077984"/>
                  <wp:effectExtent l="19050" t="19050" r="26670" b="27305"/>
                  <wp:wrapNone/>
                  <wp:docPr id="2880" name="図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1345" cy="3083499"/>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○手洗いの手順書（例）</w:t>
            </w:r>
          </w:p>
          <w:p w14:paraId="4A08562F" w14:textId="77777777" w:rsidR="002A6C26" w:rsidRDefault="002A6C26" w:rsidP="00CD5DAD">
            <w:pPr>
              <w:jc w:val="left"/>
              <w:rPr>
                <w:rFonts w:ascii="Meiryo UI" w:eastAsia="Meiryo UI" w:hAnsi="Meiryo UI"/>
                <w:noProof/>
              </w:rPr>
            </w:pPr>
          </w:p>
          <w:p w14:paraId="3CDF3306" w14:textId="77777777" w:rsidR="002A6C26" w:rsidRPr="00CF724E" w:rsidRDefault="002A6C26" w:rsidP="00CD5DAD">
            <w:pPr>
              <w:jc w:val="left"/>
              <w:rPr>
                <w:rFonts w:ascii="Meiryo UI" w:eastAsia="Meiryo UI" w:hAnsi="Meiryo UI"/>
                <w:noProof/>
              </w:rPr>
            </w:pPr>
          </w:p>
          <w:p w14:paraId="59B540E0" w14:textId="77777777" w:rsidR="002A6C26" w:rsidRDefault="002A6C26" w:rsidP="00CD5DAD">
            <w:pPr>
              <w:jc w:val="left"/>
              <w:rPr>
                <w:rFonts w:ascii="Meiryo UI" w:eastAsia="Meiryo UI" w:hAnsi="Meiryo UI"/>
                <w:noProof/>
              </w:rPr>
            </w:pPr>
          </w:p>
          <w:p w14:paraId="1986A718" w14:textId="77777777" w:rsidR="002A6C26" w:rsidRPr="00111049" w:rsidRDefault="002A6C26" w:rsidP="00CD5DAD">
            <w:pPr>
              <w:jc w:val="left"/>
              <w:rPr>
                <w:rFonts w:ascii="Meiryo UI" w:eastAsia="Meiryo UI" w:hAnsi="Meiryo UI"/>
                <w:noProof/>
              </w:rPr>
            </w:pPr>
          </w:p>
          <w:p w14:paraId="5DC515C4" w14:textId="77777777" w:rsidR="002A6C26" w:rsidRDefault="002A6C26" w:rsidP="00CD5DAD">
            <w:pPr>
              <w:jc w:val="left"/>
              <w:rPr>
                <w:rFonts w:ascii="Meiryo UI" w:eastAsia="Meiryo UI" w:hAnsi="Meiryo UI"/>
                <w:noProof/>
              </w:rPr>
            </w:pPr>
          </w:p>
          <w:p w14:paraId="6CE0D612" w14:textId="77777777" w:rsidR="002A6C26" w:rsidRDefault="002A6C26" w:rsidP="00CD5DAD">
            <w:pPr>
              <w:jc w:val="left"/>
              <w:rPr>
                <w:rFonts w:ascii="Meiryo UI" w:eastAsia="Meiryo UI" w:hAnsi="Meiryo UI"/>
                <w:noProof/>
              </w:rPr>
            </w:pPr>
          </w:p>
          <w:p w14:paraId="08815087" w14:textId="77777777" w:rsidR="002A6C26" w:rsidRDefault="002A6C26" w:rsidP="00CD5DAD">
            <w:pPr>
              <w:jc w:val="left"/>
              <w:rPr>
                <w:rFonts w:ascii="Meiryo UI" w:eastAsia="Meiryo UI" w:hAnsi="Meiryo UI"/>
                <w:noProof/>
              </w:rPr>
            </w:pPr>
          </w:p>
          <w:p w14:paraId="63FAF261" w14:textId="77777777" w:rsidR="002A6C26" w:rsidRDefault="002A6C26" w:rsidP="00CD5DAD">
            <w:pPr>
              <w:jc w:val="left"/>
              <w:rPr>
                <w:rFonts w:ascii="Meiryo UI" w:eastAsia="Meiryo UI" w:hAnsi="Meiryo UI"/>
                <w:noProof/>
              </w:rPr>
            </w:pPr>
          </w:p>
          <w:p w14:paraId="2D315AF1" w14:textId="77777777" w:rsidR="002A6C26" w:rsidRDefault="002A6C26" w:rsidP="00CD5DAD">
            <w:pPr>
              <w:jc w:val="left"/>
              <w:rPr>
                <w:rFonts w:ascii="Meiryo UI" w:eastAsia="Meiryo UI" w:hAnsi="Meiryo UI"/>
                <w:noProof/>
              </w:rPr>
            </w:pPr>
          </w:p>
          <w:p w14:paraId="597A9203" w14:textId="77777777" w:rsidR="002A6C26" w:rsidRDefault="002A6C26" w:rsidP="00CD5DAD">
            <w:pPr>
              <w:jc w:val="left"/>
              <w:rPr>
                <w:rFonts w:ascii="Meiryo UI" w:eastAsia="Meiryo UI" w:hAnsi="Meiryo UI"/>
                <w:noProof/>
              </w:rPr>
            </w:pPr>
          </w:p>
          <w:p w14:paraId="4E405B59" w14:textId="77777777" w:rsidR="002A6C26" w:rsidRDefault="002A6C26" w:rsidP="00CD5DAD">
            <w:pPr>
              <w:jc w:val="left"/>
              <w:rPr>
                <w:rFonts w:ascii="Meiryo UI" w:eastAsia="Meiryo UI" w:hAnsi="Meiryo UI"/>
                <w:noProof/>
              </w:rPr>
            </w:pPr>
          </w:p>
          <w:p w14:paraId="15FD5281" w14:textId="77777777" w:rsidR="002A6C26" w:rsidRDefault="002A6C26" w:rsidP="00CD5DAD">
            <w:pPr>
              <w:jc w:val="left"/>
              <w:rPr>
                <w:rFonts w:ascii="Meiryo UI" w:eastAsia="Meiryo UI" w:hAnsi="Meiryo UI"/>
                <w:noProof/>
              </w:rPr>
            </w:pPr>
          </w:p>
          <w:p w14:paraId="3252EB4B" w14:textId="77777777" w:rsidR="002A6C26" w:rsidRDefault="002A6C26" w:rsidP="00CD5DAD">
            <w:pPr>
              <w:jc w:val="left"/>
              <w:rPr>
                <w:rFonts w:ascii="Meiryo UI" w:eastAsia="Meiryo UI" w:hAnsi="Meiryo UI"/>
                <w:noProof/>
              </w:rPr>
            </w:pPr>
          </w:p>
          <w:p w14:paraId="32195A37" w14:textId="77777777" w:rsidR="002A6C26" w:rsidRDefault="002A6C26" w:rsidP="00CD5DAD">
            <w:pPr>
              <w:jc w:val="left"/>
              <w:rPr>
                <w:rFonts w:ascii="Meiryo UI" w:eastAsia="Meiryo UI" w:hAnsi="Meiryo UI"/>
                <w:noProof/>
              </w:rPr>
            </w:pPr>
          </w:p>
          <w:p w14:paraId="138C9243" w14:textId="77777777" w:rsidR="00A66837" w:rsidRDefault="00A66837" w:rsidP="00A66837">
            <w:pPr>
              <w:ind w:left="210" w:hangingChars="100" w:hanging="210"/>
              <w:rPr>
                <w:rFonts w:ascii="Meiryo UI" w:eastAsia="Meiryo UI" w:hAnsi="Meiryo UI"/>
                <w:noProof/>
              </w:rPr>
            </w:pPr>
            <w:r>
              <w:rPr>
                <w:rFonts w:ascii="Meiryo UI" w:eastAsia="Meiryo UI" w:hAnsi="Meiryo UI" w:hint="eastAsia"/>
                <w:noProof/>
              </w:rPr>
              <w:t>※従事者の手洗い手順の遵守のため、手順書やマニュアル等において、手洗いの時間（秒数）を決めておいたり、非接触のタイマー等で測定したりするなどすると、より効果的です。</w:t>
            </w:r>
          </w:p>
          <w:p w14:paraId="11A6ABC7" w14:textId="0F66A8FF" w:rsidR="00A66837" w:rsidRPr="004C231E" w:rsidRDefault="00A66837" w:rsidP="00CD5DAD">
            <w:pPr>
              <w:jc w:val="left"/>
              <w:rPr>
                <w:rFonts w:ascii="Meiryo UI" w:eastAsia="Meiryo UI" w:hAnsi="Meiryo UI"/>
                <w:noProof/>
              </w:rPr>
            </w:pPr>
          </w:p>
        </w:tc>
      </w:tr>
    </w:tbl>
    <w:p w14:paraId="462B2E9A" w14:textId="77777777" w:rsidR="002A6C26" w:rsidRPr="00A9109E" w:rsidRDefault="002A6C26" w:rsidP="002A6C26">
      <w:pPr>
        <w:snapToGrid w:val="0"/>
        <w:rPr>
          <w:rFonts w:ascii="Meiryo UI" w:eastAsia="Meiryo UI" w:hAnsi="Meiryo UI"/>
        </w:rPr>
      </w:pPr>
      <w:r w:rsidRPr="00A9109E">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8"/>
        <w:gridCol w:w="3040"/>
        <w:gridCol w:w="3534"/>
      </w:tblGrid>
      <w:tr w:rsidR="002A6C26" w14:paraId="1601362E" w14:textId="77777777" w:rsidTr="00CD5DAD">
        <w:trPr>
          <w:trHeight w:val="272"/>
        </w:trPr>
        <w:tc>
          <w:tcPr>
            <w:tcW w:w="9634" w:type="dxa"/>
            <w:gridSpan w:val="4"/>
            <w:shd w:val="clear" w:color="auto" w:fill="00B0F0"/>
            <w:vAlign w:val="center"/>
          </w:tcPr>
          <w:p w14:paraId="01A79B66" w14:textId="77777777" w:rsidR="002A6C26" w:rsidRDefault="002A6C26" w:rsidP="00CD5DAD">
            <w:pPr>
              <w:widowControl/>
              <w:rPr>
                <w:noProof/>
              </w:rPr>
            </w:pPr>
            <w:r w:rsidRPr="00C03CCE">
              <w:rPr>
                <w:rFonts w:ascii="Meiryo UI" w:eastAsia="Meiryo UI" w:hAnsi="Meiryo UI" w:hint="eastAsia"/>
                <w:b/>
                <w:bCs/>
                <w:noProof/>
                <w:color w:val="FFFFFF" w:themeColor="background1"/>
                <w:sz w:val="28"/>
                <w:szCs w:val="36"/>
              </w:rPr>
              <w:lastRenderedPageBreak/>
              <w:t>２．手洗い設備が使いやすく清潔に保たれている</w:t>
            </w:r>
          </w:p>
        </w:tc>
      </w:tr>
      <w:tr w:rsidR="002A6C26" w14:paraId="4FEDFAD9" w14:textId="77777777" w:rsidTr="00CD5DAD">
        <w:trPr>
          <w:trHeight w:val="255"/>
        </w:trPr>
        <w:tc>
          <w:tcPr>
            <w:tcW w:w="3060" w:type="dxa"/>
            <w:gridSpan w:val="2"/>
            <w:shd w:val="clear" w:color="auto" w:fill="FFF2CC" w:themeFill="accent4" w:themeFillTint="33"/>
            <w:vAlign w:val="center"/>
          </w:tcPr>
          <w:p w14:paraId="478836F0"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FB06B51" w14:textId="77777777" w:rsidR="002A6C26" w:rsidRDefault="002A6C26" w:rsidP="00CD5DAD">
            <w:pPr>
              <w:widowControl/>
            </w:pPr>
          </w:p>
        </w:tc>
        <w:tc>
          <w:tcPr>
            <w:tcW w:w="3534" w:type="dxa"/>
            <w:vMerge w:val="restart"/>
          </w:tcPr>
          <w:p w14:paraId="3E11E794" w14:textId="77777777" w:rsidR="002A6C26" w:rsidRDefault="002A6C26" w:rsidP="00CD5DAD">
            <w:pPr>
              <w:widowControl/>
              <w:rPr>
                <w:noProof/>
              </w:rPr>
            </w:pPr>
            <w:r>
              <w:rPr>
                <w:noProof/>
              </w:rPr>
              <w:drawing>
                <wp:anchor distT="0" distB="0" distL="114300" distR="114300" simplePos="0" relativeHeight="251854848" behindDoc="0" locked="0" layoutInCell="1" allowOverlap="1" wp14:anchorId="0797DE4C" wp14:editId="6837C39A">
                  <wp:simplePos x="0" y="0"/>
                  <wp:positionH relativeFrom="column">
                    <wp:posOffset>121285</wp:posOffset>
                  </wp:positionH>
                  <wp:positionV relativeFrom="paragraph">
                    <wp:posOffset>945515</wp:posOffset>
                  </wp:positionV>
                  <wp:extent cx="1851660" cy="2173309"/>
                  <wp:effectExtent l="0" t="0" r="0" b="0"/>
                  <wp:wrapNone/>
                  <wp:docPr id="3" name="図 3" descr="白衣を着て手を洗う人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白衣を着て手を洗う人のイラスト"/>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1660" cy="21733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43F14A51" w14:textId="77777777" w:rsidTr="00CD5DAD">
        <w:trPr>
          <w:trHeight w:val="2489"/>
        </w:trPr>
        <w:tc>
          <w:tcPr>
            <w:tcW w:w="582" w:type="dxa"/>
            <w:shd w:val="clear" w:color="auto" w:fill="D9E2F3" w:themeFill="accent1" w:themeFillTint="33"/>
            <w:textDirection w:val="tbRlV"/>
            <w:vAlign w:val="center"/>
          </w:tcPr>
          <w:p w14:paraId="77BD27C0"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2EAAF78C" w14:textId="77777777" w:rsidR="002A6C26" w:rsidRDefault="002A6C26" w:rsidP="00CD5DAD">
            <w:pPr>
              <w:rPr>
                <w:rFonts w:ascii="Meiryo UI" w:eastAsia="Meiryo UI" w:hAnsi="Meiryo UI" w:cs="Meiryo UI"/>
              </w:rPr>
            </w:pPr>
            <w:r w:rsidRPr="00561989">
              <w:rPr>
                <w:rFonts w:ascii="Meiryo UI" w:eastAsia="Meiryo UI" w:hAnsi="Meiryo UI" w:cs="Meiryo UI" w:hint="eastAsia"/>
              </w:rPr>
              <w:t>手洗いは食中毒予防の基本です。</w:t>
            </w:r>
          </w:p>
          <w:p w14:paraId="6FE78701" w14:textId="77777777" w:rsidR="002A6C26" w:rsidRPr="000254D3" w:rsidRDefault="002A6C26" w:rsidP="00CD5DAD">
            <w:pPr>
              <w:rPr>
                <w:rFonts w:ascii="Meiryo UI" w:eastAsia="Meiryo UI" w:hAnsi="Meiryo UI" w:cs="Meiryo UI"/>
                <w:color w:val="000000" w:themeColor="text1"/>
              </w:rPr>
            </w:pPr>
            <w:r>
              <w:rPr>
                <w:rFonts w:ascii="Meiryo UI" w:eastAsia="Meiryo UI" w:hAnsi="Meiryo UI" w:cs="Meiryo UI" w:hint="eastAsia"/>
              </w:rPr>
              <w:t>手洗い設備は清潔に保ち、使いやすいように手洗い設備の周辺は整理整頓</w:t>
            </w:r>
            <w:r w:rsidRPr="000254D3">
              <w:rPr>
                <w:rFonts w:ascii="Meiryo UI" w:eastAsia="Meiryo UI" w:hAnsi="Meiryo UI" w:cs="Meiryo UI" w:hint="eastAsia"/>
                <w:color w:val="000000" w:themeColor="text1"/>
              </w:rPr>
              <w:t>しておきましょう。</w:t>
            </w:r>
          </w:p>
          <w:p w14:paraId="203326B4" w14:textId="77777777" w:rsidR="002A6C26" w:rsidRPr="00A470D8" w:rsidRDefault="002A6C26" w:rsidP="00CD5DAD">
            <w:pPr>
              <w:rPr>
                <w:rFonts w:ascii="Meiryo UI" w:eastAsia="Meiryo UI" w:hAnsi="Meiryo UI" w:cs="Meiryo UI"/>
                <w:color w:val="FF0000"/>
                <w:u w:val="single"/>
              </w:rPr>
            </w:pPr>
            <w:r w:rsidRPr="000254D3">
              <w:rPr>
                <w:rFonts w:ascii="Meiryo UI" w:eastAsia="Meiryo UI" w:hAnsi="Meiryo UI" w:cs="Meiryo UI" w:hint="eastAsia"/>
                <w:color w:val="000000" w:themeColor="text1"/>
              </w:rPr>
              <w:t>また、手洗い後に、水栓（蛇口）に触れることで手指が汚れないよう、手洗い設備の水栓は洗浄後の手指の再汚染が防止できる構造が</w:t>
            </w:r>
            <w:r w:rsidRPr="000254D3">
              <w:rPr>
                <w:rFonts w:ascii="Meiryo UI" w:eastAsia="Meiryo UI" w:hAnsi="Meiryo UI" w:cs="Meiryo UI"/>
                <w:color w:val="000000" w:themeColor="text1"/>
              </w:rPr>
              <w:t>必要です。</w:t>
            </w:r>
          </w:p>
        </w:tc>
        <w:tc>
          <w:tcPr>
            <w:tcW w:w="3534" w:type="dxa"/>
            <w:vMerge/>
          </w:tcPr>
          <w:p w14:paraId="65608C3F" w14:textId="77777777" w:rsidR="002A6C26" w:rsidRPr="00450AD7" w:rsidRDefault="002A6C26" w:rsidP="00CD5DAD">
            <w:pPr>
              <w:tabs>
                <w:tab w:val="left" w:pos="5940"/>
              </w:tabs>
              <w:rPr>
                <w:rFonts w:ascii="Meiryo UI" w:eastAsia="Meiryo UI" w:hAnsi="Meiryo UI" w:cs="Meiryo UI"/>
              </w:rPr>
            </w:pPr>
          </w:p>
        </w:tc>
      </w:tr>
      <w:tr w:rsidR="002A6C26" w14:paraId="3231F330" w14:textId="77777777" w:rsidTr="00CD5DAD">
        <w:trPr>
          <w:trHeight w:val="3545"/>
        </w:trPr>
        <w:tc>
          <w:tcPr>
            <w:tcW w:w="582" w:type="dxa"/>
            <w:shd w:val="clear" w:color="auto" w:fill="D9E2F3" w:themeFill="accent1" w:themeFillTint="33"/>
            <w:textDirection w:val="tbRlV"/>
            <w:vAlign w:val="center"/>
          </w:tcPr>
          <w:p w14:paraId="1ABCE1D1"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確 認 事 項</w:t>
            </w:r>
          </w:p>
        </w:tc>
        <w:tc>
          <w:tcPr>
            <w:tcW w:w="5518" w:type="dxa"/>
            <w:gridSpan w:val="2"/>
            <w:vAlign w:val="center"/>
          </w:tcPr>
          <w:p w14:paraId="5B2FC0FA"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w:t>
            </w:r>
            <w:r>
              <w:rPr>
                <w:rFonts w:ascii="Meiryo UI" w:eastAsia="Meiryo UI" w:hAnsi="Meiryo UI" w:cs="Meiryo UI" w:hint="eastAsia"/>
                <w:color w:val="000000" w:themeColor="text1"/>
              </w:rPr>
              <w:t>専用の設備がある</w:t>
            </w:r>
            <w:r w:rsidRPr="00056F52">
              <w:rPr>
                <w:rFonts w:ascii="Meiryo UI" w:eastAsia="Meiryo UI" w:hAnsi="Meiryo UI" w:cs="Meiryo UI" w:hint="eastAsia"/>
                <w:color w:val="000000" w:themeColor="text1"/>
              </w:rPr>
              <w:t>。</w:t>
            </w:r>
            <w:r>
              <w:rPr>
                <w:rFonts w:ascii="Meiryo UI" w:eastAsia="Meiryo UI" w:hAnsi="Meiryo UI" w:cs="Meiryo UI" w:hint="eastAsia"/>
                <w:color w:val="000000" w:themeColor="text1"/>
              </w:rPr>
              <w:t>（水栓は洗浄後の手指の再汚染が防止できる構造である。）</w:t>
            </w:r>
          </w:p>
          <w:p w14:paraId="520B1D8C" w14:textId="77777777" w:rsidR="002A6C26" w:rsidRPr="00056F52"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rPr>
              <w:t>手洗い設備及びその周辺は、清掃され汚れがたまっていない</w:t>
            </w:r>
            <w:r w:rsidRPr="00056F52">
              <w:rPr>
                <w:rFonts w:ascii="Meiryo UI" w:eastAsia="Meiryo UI" w:hAnsi="Meiryo UI" w:cs="Meiryo UI" w:hint="eastAsia"/>
              </w:rPr>
              <w:t>。</w:t>
            </w:r>
          </w:p>
          <w:p w14:paraId="0F795ED3"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常に使用できるよう手洗い設備及びその周辺は、整理整頓され不必要な物品が置かれていない</w:t>
            </w:r>
            <w:r w:rsidRPr="00056F52">
              <w:rPr>
                <w:rFonts w:ascii="Meiryo UI" w:eastAsia="Meiryo UI" w:hAnsi="Meiryo UI" w:cs="Meiryo UI" w:hint="eastAsia"/>
                <w:color w:val="000000" w:themeColor="text1"/>
              </w:rPr>
              <w:t>。</w:t>
            </w:r>
          </w:p>
          <w:p w14:paraId="3E378BC2" w14:textId="1A769B15"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3F979C6" w14:textId="4187268E"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手洗い設備の水栓の</w:t>
            </w:r>
            <w:r w:rsidR="00865F92">
              <w:rPr>
                <w:rFonts w:ascii="Meiryo UI" w:eastAsia="Meiryo UI" w:hAnsi="Meiryo UI" w:cs="Meiryo UI" w:hint="eastAsia"/>
              </w:rPr>
              <w:t>構造を</w:t>
            </w:r>
            <w:r>
              <w:rPr>
                <w:rFonts w:ascii="Meiryo UI" w:eastAsia="Meiryo UI" w:hAnsi="Meiryo UI" w:cs="Meiryo UI" w:hint="eastAsia"/>
              </w:rPr>
              <w:t>確認。</w:t>
            </w:r>
          </w:p>
          <w:p w14:paraId="44C19B23" w14:textId="77777777" w:rsidR="002A6C26" w:rsidRPr="002D355E"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手洗い設備周辺の整理整頓、清掃状況の確認。</w:t>
            </w:r>
          </w:p>
        </w:tc>
        <w:tc>
          <w:tcPr>
            <w:tcW w:w="3534" w:type="dxa"/>
            <w:vMerge/>
          </w:tcPr>
          <w:p w14:paraId="52697172" w14:textId="77777777" w:rsidR="002A6C26" w:rsidRDefault="002A6C26" w:rsidP="00CD5DAD">
            <w:pPr>
              <w:jc w:val="left"/>
              <w:rPr>
                <w:noProof/>
              </w:rPr>
            </w:pPr>
          </w:p>
        </w:tc>
      </w:tr>
      <w:tr w:rsidR="002A6C26" w14:paraId="563B9B1E" w14:textId="77777777" w:rsidTr="00CD5DAD">
        <w:trPr>
          <w:trHeight w:val="3275"/>
        </w:trPr>
        <w:tc>
          <w:tcPr>
            <w:tcW w:w="582" w:type="dxa"/>
            <w:shd w:val="clear" w:color="auto" w:fill="D9E2F3" w:themeFill="accent1" w:themeFillTint="33"/>
            <w:textDirection w:val="tbRlV"/>
            <w:vAlign w:val="center"/>
          </w:tcPr>
          <w:p w14:paraId="414B4AEF"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00868C25" w14:textId="77777777" w:rsidR="002A6C26" w:rsidRPr="002D355E" w:rsidRDefault="002A6C26" w:rsidP="00CD5DAD">
            <w:pPr>
              <w:jc w:val="left"/>
              <w:rPr>
                <w:rFonts w:ascii="Meiryo UI" w:eastAsia="Meiryo UI" w:hAnsi="Meiryo UI" w:cs="Meiryo UI"/>
                <w:color w:val="000000" w:themeColor="text1"/>
              </w:rPr>
            </w:pPr>
            <w:r w:rsidRPr="002D355E">
              <w:rPr>
                <w:rFonts w:ascii="Meiryo UI" w:eastAsia="Meiryo UI" w:hAnsi="Meiryo UI" w:cs="Meiryo UI" w:hint="eastAsia"/>
                <w:color w:val="000000" w:themeColor="text1"/>
              </w:rPr>
              <w:t>「洗浄後の手指の再汚染が防止できる構造」とは、手指の洗浄後、止水のための手指接触を伴うハンドル操作等を要さない構造を</w:t>
            </w:r>
            <w:r w:rsidRPr="002D355E">
              <w:rPr>
                <w:rFonts w:ascii="Meiryo UI" w:eastAsia="Meiryo UI" w:hAnsi="Meiryo UI" w:cs="Meiryo UI"/>
                <w:color w:val="000000" w:themeColor="text1"/>
              </w:rPr>
              <w:t>いう</w:t>
            </w:r>
            <w:r w:rsidRPr="002D355E">
              <w:rPr>
                <w:rFonts w:ascii="Meiryo UI" w:eastAsia="Meiryo UI" w:hAnsi="Meiryo UI" w:cs="Meiryo UI" w:hint="eastAsia"/>
                <w:color w:val="000000" w:themeColor="text1"/>
              </w:rPr>
              <w:t>。</w:t>
            </w:r>
            <w:r w:rsidRPr="002D355E">
              <w:rPr>
                <w:rFonts w:ascii="Meiryo UI" w:eastAsia="Meiryo UI" w:hAnsi="Meiryo UI" w:cs="Meiryo UI"/>
                <w:color w:val="000000" w:themeColor="text1"/>
              </w:rPr>
              <w:t xml:space="preserve">　</w:t>
            </w:r>
          </w:p>
          <w:p w14:paraId="44BB0856" w14:textId="77777777" w:rsidR="002A6C26" w:rsidRDefault="002A6C26" w:rsidP="00CD5DAD">
            <w:pPr>
              <w:jc w:val="left"/>
              <w:rPr>
                <w:noProof/>
              </w:rPr>
            </w:pPr>
            <w:r w:rsidRPr="002D355E">
              <w:rPr>
                <w:noProof/>
                <w:color w:val="000000" w:themeColor="text1"/>
              </w:rPr>
              <w:drawing>
                <wp:anchor distT="0" distB="0" distL="114300" distR="114300" simplePos="0" relativeHeight="251855872" behindDoc="0" locked="0" layoutInCell="1" allowOverlap="1" wp14:anchorId="3E57DB6A" wp14:editId="4B893DA2">
                  <wp:simplePos x="0" y="0"/>
                  <wp:positionH relativeFrom="column">
                    <wp:posOffset>374015</wp:posOffset>
                  </wp:positionH>
                  <wp:positionV relativeFrom="paragraph">
                    <wp:posOffset>337820</wp:posOffset>
                  </wp:positionV>
                  <wp:extent cx="4754245" cy="1090930"/>
                  <wp:effectExtent l="0" t="0" r="8255" b="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図 290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754245" cy="1090930"/>
                          </a:xfrm>
                          <a:prstGeom prst="rect">
                            <a:avLst/>
                          </a:prstGeom>
                        </pic:spPr>
                      </pic:pic>
                    </a:graphicData>
                  </a:graphic>
                  <wp14:sizeRelH relativeFrom="margin">
                    <wp14:pctWidth>0</wp14:pctWidth>
                  </wp14:sizeRelH>
                  <wp14:sizeRelV relativeFrom="margin">
                    <wp14:pctHeight>0</wp14:pctHeight>
                  </wp14:sizeRelV>
                </wp:anchor>
              </w:drawing>
            </w:r>
            <w:r w:rsidRPr="002D355E">
              <w:rPr>
                <w:rFonts w:ascii="Meiryo UI" w:eastAsia="Meiryo UI" w:hAnsi="Meiryo UI" w:cs="Meiryo UI"/>
                <w:color w:val="000000" w:themeColor="text1"/>
              </w:rPr>
              <w:t>（例）</w:t>
            </w:r>
            <w:r w:rsidRPr="002D355E">
              <w:rPr>
                <w:rFonts w:ascii="Meiryo UI" w:eastAsia="Meiryo UI" w:hAnsi="Meiryo UI" w:cs="Meiryo UI" w:hint="eastAsia"/>
                <w:color w:val="000000" w:themeColor="text1"/>
              </w:rPr>
              <w:t>腕や肘を使って止水できるレバー式、足踏み式、ボタン式、自動水栓</w:t>
            </w:r>
          </w:p>
        </w:tc>
      </w:tr>
    </w:tbl>
    <w:p w14:paraId="47BAA4F7" w14:textId="77777777" w:rsidR="002A6C26" w:rsidRDefault="002A6C26" w:rsidP="002A6C26"/>
    <w:p w14:paraId="5E57741E" w14:textId="77777777" w:rsidR="002A6C26" w:rsidRDefault="002A6C26" w:rsidP="002A6C26"/>
    <w:p w14:paraId="5C0E7B50" w14:textId="77777777" w:rsidR="002A6C26" w:rsidRDefault="002A6C26" w:rsidP="002A6C26"/>
    <w:p w14:paraId="329D92CA"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C8833FD" w14:textId="77777777" w:rsidTr="00CD5DAD">
        <w:trPr>
          <w:trHeight w:val="907"/>
        </w:trPr>
        <w:tc>
          <w:tcPr>
            <w:tcW w:w="9634" w:type="dxa"/>
            <w:gridSpan w:val="4"/>
            <w:shd w:val="clear" w:color="auto" w:fill="00B0F0"/>
            <w:vAlign w:val="center"/>
          </w:tcPr>
          <w:p w14:paraId="62152A58" w14:textId="55FB34C3" w:rsidR="002A6C26" w:rsidRPr="003127B1" w:rsidRDefault="002A6C26" w:rsidP="00CD5DAD">
            <w:pPr>
              <w:widowControl/>
              <w:spacing w:line="360" w:lineRule="exact"/>
              <w:rPr>
                <w:rFonts w:ascii="Meiryo UI" w:eastAsia="Meiryo UI" w:hAnsi="Meiryo UI"/>
                <w:b/>
                <w:bCs/>
                <w:noProof/>
                <w:color w:val="FFFFFF" w:themeColor="background1"/>
                <w:sz w:val="28"/>
                <w:szCs w:val="36"/>
              </w:rPr>
            </w:pPr>
            <w:r w:rsidRPr="003127B1">
              <w:rPr>
                <w:rFonts w:ascii="Meiryo UI" w:eastAsia="Meiryo UI" w:hAnsi="Meiryo UI" w:hint="eastAsia"/>
                <w:b/>
                <w:bCs/>
                <w:noProof/>
                <w:color w:val="FFFFFF" w:themeColor="background1"/>
                <w:sz w:val="28"/>
                <w:szCs w:val="36"/>
              </w:rPr>
              <w:lastRenderedPageBreak/>
              <w:t>３．手洗い設備に、消毒用石けん液、消毒用アルコール、ドライタオル又は</w:t>
            </w:r>
          </w:p>
          <w:p w14:paraId="61065F70" w14:textId="77777777" w:rsidR="002A6C26" w:rsidRDefault="002A6C26" w:rsidP="00CD5DAD">
            <w:pPr>
              <w:widowControl/>
              <w:spacing w:line="360" w:lineRule="exact"/>
              <w:ind w:firstLineChars="200" w:firstLine="560"/>
              <w:rPr>
                <w:noProof/>
              </w:rPr>
            </w:pPr>
            <w:r w:rsidRPr="003127B1">
              <w:rPr>
                <w:rFonts w:ascii="Meiryo UI" w:eastAsia="Meiryo UI" w:hAnsi="Meiryo UI" w:hint="eastAsia"/>
                <w:b/>
                <w:bCs/>
                <w:noProof/>
                <w:color w:val="FFFFFF" w:themeColor="background1"/>
                <w:sz w:val="28"/>
                <w:szCs w:val="36"/>
              </w:rPr>
              <w:t>ペーパータオルを備えている</w:t>
            </w:r>
          </w:p>
        </w:tc>
      </w:tr>
      <w:tr w:rsidR="002A6C26" w14:paraId="7E36A120" w14:textId="77777777" w:rsidTr="00CD5DAD">
        <w:trPr>
          <w:trHeight w:val="73"/>
        </w:trPr>
        <w:tc>
          <w:tcPr>
            <w:tcW w:w="3059" w:type="dxa"/>
            <w:gridSpan w:val="2"/>
            <w:shd w:val="clear" w:color="auto" w:fill="FFF2CC" w:themeFill="accent4" w:themeFillTint="33"/>
            <w:vAlign w:val="center"/>
          </w:tcPr>
          <w:p w14:paraId="203F44C2"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63D83C5" w14:textId="77777777" w:rsidR="002A6C26" w:rsidRDefault="002A6C26" w:rsidP="00CD5DAD">
            <w:pPr>
              <w:widowControl/>
            </w:pPr>
          </w:p>
        </w:tc>
        <w:tc>
          <w:tcPr>
            <w:tcW w:w="3535" w:type="dxa"/>
            <w:vMerge w:val="restart"/>
          </w:tcPr>
          <w:p w14:paraId="70F4E65E" w14:textId="77777777" w:rsidR="002A6C26" w:rsidRDefault="002A6C26" w:rsidP="00CD5DAD">
            <w:pPr>
              <w:widowControl/>
              <w:rPr>
                <w:noProof/>
              </w:rPr>
            </w:pPr>
            <w:r>
              <w:rPr>
                <w:noProof/>
              </w:rPr>
              <w:drawing>
                <wp:anchor distT="0" distB="0" distL="114300" distR="114300" simplePos="0" relativeHeight="251868160" behindDoc="0" locked="0" layoutInCell="1" allowOverlap="1" wp14:anchorId="6B0E5EAB" wp14:editId="2152B8C3">
                  <wp:simplePos x="0" y="0"/>
                  <wp:positionH relativeFrom="margin">
                    <wp:posOffset>956945</wp:posOffset>
                  </wp:positionH>
                  <wp:positionV relativeFrom="paragraph">
                    <wp:posOffset>1064895</wp:posOffset>
                  </wp:positionV>
                  <wp:extent cx="1094105" cy="1379220"/>
                  <wp:effectExtent l="0" t="0" r="0" b="0"/>
                  <wp:wrapNone/>
                  <wp:docPr id="240" name="図 134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N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94105"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0" locked="0" layoutInCell="1" allowOverlap="1" wp14:anchorId="7D86E761" wp14:editId="3B676C93">
                  <wp:simplePos x="0" y="0"/>
                  <wp:positionH relativeFrom="column">
                    <wp:posOffset>0</wp:posOffset>
                  </wp:positionH>
                  <wp:positionV relativeFrom="paragraph">
                    <wp:posOffset>2055495</wp:posOffset>
                  </wp:positionV>
                  <wp:extent cx="1300480" cy="1501140"/>
                  <wp:effectExtent l="0" t="0" r="0" b="3810"/>
                  <wp:wrapNone/>
                  <wp:docPr id="241" name="図 134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N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048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0" locked="0" layoutInCell="1" allowOverlap="1" wp14:anchorId="09BD1275" wp14:editId="3579B7D2">
                  <wp:simplePos x="0" y="0"/>
                  <wp:positionH relativeFrom="margin">
                    <wp:posOffset>144780</wp:posOffset>
                  </wp:positionH>
                  <wp:positionV relativeFrom="paragraph">
                    <wp:posOffset>135255</wp:posOffset>
                  </wp:positionV>
                  <wp:extent cx="1214785" cy="1432560"/>
                  <wp:effectExtent l="0" t="0" r="4445" b="0"/>
                  <wp:wrapNone/>
                  <wp:docPr id="242" name="図 133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図 1339" descr="No"/>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478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5998C5C3" w14:textId="77777777" w:rsidTr="00CD5DAD">
        <w:trPr>
          <w:trHeight w:val="2888"/>
        </w:trPr>
        <w:tc>
          <w:tcPr>
            <w:tcW w:w="582" w:type="dxa"/>
            <w:shd w:val="clear" w:color="auto" w:fill="D9E2F3" w:themeFill="accent1" w:themeFillTint="33"/>
            <w:textDirection w:val="tbRlV"/>
            <w:vAlign w:val="center"/>
          </w:tcPr>
          <w:p w14:paraId="10D047EE"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1644051"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手洗い設備には、手洗い効果を高めるために、消毒用石けん液や、消毒用アルコールを備えておきましょう。</w:t>
            </w:r>
          </w:p>
          <w:p w14:paraId="1E042883"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また、湿った布タオル</w:t>
            </w:r>
            <w:r w:rsidRPr="00712829">
              <w:rPr>
                <w:rFonts w:ascii="Meiryo UI" w:eastAsia="Meiryo UI" w:hAnsi="Meiryo UI" w:cs="Meiryo UI" w:hint="eastAsia"/>
              </w:rPr>
              <w:t>は</w:t>
            </w:r>
            <w:r>
              <w:rPr>
                <w:rFonts w:ascii="Meiryo UI" w:eastAsia="Meiryo UI" w:hAnsi="Meiryo UI" w:cs="Meiryo UI" w:hint="eastAsia"/>
              </w:rPr>
              <w:t>雑菌が繁殖しやすく、二次汚染の原因</w:t>
            </w:r>
            <w:r w:rsidRPr="000C7C20">
              <w:rPr>
                <w:rFonts w:ascii="Meiryo UI" w:eastAsia="Meiryo UI" w:hAnsi="Meiryo UI" w:cs="Meiryo UI" w:hint="eastAsia"/>
              </w:rPr>
              <w:t>と</w:t>
            </w:r>
            <w:r>
              <w:rPr>
                <w:rFonts w:ascii="Meiryo UI" w:eastAsia="Meiryo UI" w:hAnsi="Meiryo UI" w:cs="Meiryo UI" w:hint="eastAsia"/>
              </w:rPr>
              <w:t>なることがあるため、手指についた水を拭き取るときは、ハンドドライヤー</w:t>
            </w:r>
            <w:r w:rsidRPr="00712829">
              <w:rPr>
                <w:rFonts w:ascii="Meiryo UI" w:eastAsia="Meiryo UI" w:hAnsi="Meiryo UI" w:cs="Meiryo UI" w:hint="eastAsia"/>
              </w:rPr>
              <w:t>やペーパー</w:t>
            </w:r>
            <w:r w:rsidRPr="000669D9">
              <w:rPr>
                <w:rFonts w:ascii="Meiryo UI" w:eastAsia="Meiryo UI" w:hAnsi="Meiryo UI" w:cs="Meiryo UI" w:hint="eastAsia"/>
              </w:rPr>
              <w:t>タオル</w:t>
            </w:r>
            <w:r w:rsidRPr="00450AD7">
              <w:rPr>
                <w:rFonts w:ascii="Meiryo UI" w:eastAsia="Meiryo UI" w:hAnsi="Meiryo UI" w:cs="Meiryo UI" w:hint="eastAsia"/>
              </w:rPr>
              <w:t>を使用しましょう。</w:t>
            </w:r>
          </w:p>
          <w:p w14:paraId="2092EF33" w14:textId="77777777" w:rsidR="002A6C26" w:rsidRPr="00A470D8" w:rsidRDefault="002A6C26" w:rsidP="00CD5DAD">
            <w:pPr>
              <w:tabs>
                <w:tab w:val="left" w:pos="5940"/>
              </w:tabs>
              <w:rPr>
                <w:rFonts w:ascii="Meiryo UI" w:eastAsia="Meiryo UI" w:hAnsi="Meiryo UI" w:cs="Meiryo UI"/>
              </w:rPr>
            </w:pPr>
            <w:r>
              <w:rPr>
                <w:rFonts w:ascii="Meiryo UI" w:eastAsia="Meiryo UI" w:hAnsi="Meiryo UI" w:cs="Meiryo UI" w:hint="eastAsia"/>
              </w:rPr>
              <w:t>これらの手洗い設備の備品や消耗品は、不足がないように常に確認しておきましょう。</w:t>
            </w:r>
          </w:p>
        </w:tc>
        <w:tc>
          <w:tcPr>
            <w:tcW w:w="3535" w:type="dxa"/>
            <w:vMerge/>
          </w:tcPr>
          <w:p w14:paraId="3FEF478D" w14:textId="77777777" w:rsidR="002A6C26" w:rsidRDefault="002A6C26" w:rsidP="00CD5DAD">
            <w:pPr>
              <w:tabs>
                <w:tab w:val="left" w:pos="5940"/>
              </w:tabs>
              <w:rPr>
                <w:rFonts w:ascii="Meiryo UI" w:eastAsia="Meiryo UI" w:hAnsi="Meiryo UI" w:cs="Meiryo UI"/>
              </w:rPr>
            </w:pPr>
          </w:p>
        </w:tc>
      </w:tr>
      <w:tr w:rsidR="002A6C26" w14:paraId="3929F8FE" w14:textId="77777777" w:rsidTr="00CD5DAD">
        <w:trPr>
          <w:trHeight w:val="2816"/>
        </w:trPr>
        <w:tc>
          <w:tcPr>
            <w:tcW w:w="582" w:type="dxa"/>
            <w:shd w:val="clear" w:color="auto" w:fill="D9E2F3" w:themeFill="accent1" w:themeFillTint="33"/>
            <w:textDirection w:val="tbRlV"/>
            <w:vAlign w:val="center"/>
          </w:tcPr>
          <w:p w14:paraId="54E7A600" w14:textId="77777777" w:rsidR="002A6C26" w:rsidRPr="00D36837" w:rsidRDefault="002A6C26"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5D837DF"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薬用石けんや業務用消毒石けん液等、殺菌・消毒効果のある石けん液が備え付けられている。</w:t>
            </w:r>
          </w:p>
          <w:p w14:paraId="62E4591A"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手洗い設備等に消毒用アルコールが備え付けられている</w:t>
            </w:r>
            <w:r w:rsidRPr="00056F52">
              <w:rPr>
                <w:rFonts w:ascii="Meiryo UI" w:eastAsia="Meiryo UI" w:hAnsi="Meiryo UI" w:cs="Meiryo UI" w:hint="eastAsia"/>
                <w:color w:val="000000" w:themeColor="text1"/>
              </w:rPr>
              <w:t>。</w:t>
            </w:r>
          </w:p>
          <w:p w14:paraId="6D3B1448"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ドライタオル又はペーパータオルがある。</w:t>
            </w:r>
          </w:p>
          <w:p w14:paraId="0E860632"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布タオルなどを使用していない。</w:t>
            </w:r>
          </w:p>
          <w:p w14:paraId="46A85F57" w14:textId="4B460F8D"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45E68C4" w14:textId="77777777" w:rsidR="002A6C26" w:rsidRPr="007B3035" w:rsidRDefault="002A6C26" w:rsidP="002A6C26">
            <w:pPr>
              <w:pStyle w:val="ab"/>
              <w:numPr>
                <w:ilvl w:val="0"/>
                <w:numId w:val="10"/>
              </w:numPr>
              <w:ind w:leftChars="0" w:left="311" w:hanging="284"/>
              <w:rPr>
                <w:rFonts w:ascii="Meiryo UI" w:eastAsia="Meiryo UI" w:hAnsi="Meiryo UI" w:cs="Meiryo UI"/>
              </w:rPr>
            </w:pPr>
            <w:r w:rsidRPr="00464F89">
              <w:rPr>
                <w:rFonts w:ascii="Meiryo UI" w:eastAsia="Meiryo UI" w:hAnsi="Meiryo UI" w:cs="Meiryo UI" w:hint="eastAsia"/>
              </w:rPr>
              <w:t>手洗い設備の</w:t>
            </w:r>
            <w:r>
              <w:rPr>
                <w:rFonts w:ascii="Meiryo UI" w:eastAsia="Meiryo UI" w:hAnsi="Meiryo UI" w:cs="Meiryo UI" w:hint="eastAsia"/>
              </w:rPr>
              <w:t>備品・消耗品の</w:t>
            </w:r>
            <w:r w:rsidRPr="00464F89">
              <w:rPr>
                <w:rFonts w:ascii="Meiryo UI" w:eastAsia="Meiryo UI" w:hAnsi="Meiryo UI" w:cs="Meiryo UI" w:hint="eastAsia"/>
              </w:rPr>
              <w:t>確認</w:t>
            </w:r>
            <w:r>
              <w:rPr>
                <w:rFonts w:ascii="Meiryo UI" w:eastAsia="Meiryo UI" w:hAnsi="Meiryo UI" w:cs="Meiryo UI" w:hint="eastAsia"/>
              </w:rPr>
              <w:t>。</w:t>
            </w:r>
          </w:p>
        </w:tc>
        <w:tc>
          <w:tcPr>
            <w:tcW w:w="3535" w:type="dxa"/>
            <w:vMerge/>
          </w:tcPr>
          <w:p w14:paraId="74E61113" w14:textId="77777777" w:rsidR="002A6C26" w:rsidRDefault="002A6C26" w:rsidP="00CD5DAD">
            <w:pPr>
              <w:jc w:val="left"/>
              <w:rPr>
                <w:noProof/>
              </w:rPr>
            </w:pPr>
          </w:p>
        </w:tc>
      </w:tr>
    </w:tbl>
    <w:p w14:paraId="1A42021D" w14:textId="77777777" w:rsidR="002A6C26" w:rsidRDefault="002A6C26" w:rsidP="002A6C26"/>
    <w:p w14:paraId="7157E434" w14:textId="77777777" w:rsidR="002A6C26" w:rsidRDefault="002A6C26" w:rsidP="002A6C26">
      <w:pPr>
        <w:widowControl/>
        <w:jc w:val="left"/>
      </w:pPr>
    </w:p>
    <w:p w14:paraId="53DA9EA4" w14:textId="77777777" w:rsidR="002A6C26" w:rsidRDefault="002A6C26" w:rsidP="002A6C26">
      <w:pPr>
        <w:widowControl/>
        <w:jc w:val="left"/>
      </w:pPr>
    </w:p>
    <w:p w14:paraId="0504EE3F" w14:textId="77777777" w:rsidR="002A6C26" w:rsidRDefault="002A6C26" w:rsidP="002A6C26">
      <w:pPr>
        <w:widowControl/>
        <w:jc w:val="left"/>
      </w:pPr>
    </w:p>
    <w:p w14:paraId="2934933F" w14:textId="77777777" w:rsidR="002A6C26" w:rsidRDefault="002A6C26" w:rsidP="002A6C26">
      <w:pPr>
        <w:widowControl/>
        <w:jc w:val="left"/>
      </w:pPr>
    </w:p>
    <w:p w14:paraId="61019FBE" w14:textId="77777777" w:rsidR="002A6C26" w:rsidRDefault="002A6C26" w:rsidP="002A6C26">
      <w:pPr>
        <w:widowControl/>
        <w:jc w:val="left"/>
      </w:pPr>
      <w:r>
        <w:br w:type="page"/>
      </w:r>
    </w:p>
    <w:p w14:paraId="165A1D49" w14:textId="77777777" w:rsidR="002A6C26" w:rsidRPr="00C13522"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【②施設（製造場等）</w:t>
      </w:r>
      <w:r>
        <w:rPr>
          <w:rFonts w:ascii="HGS創英角ｺﾞｼｯｸUB" w:eastAsia="HGS創英角ｺﾞｼｯｸUB" w:hAnsi="HGS創英角ｺﾞｼｯｸUB" w:cs="Meiryo UI"/>
          <w:color w:val="17365D"/>
          <w:sz w:val="32"/>
        </w:rPr>
        <w:t>の衛生</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2A6C26" w14:paraId="2AD1D392" w14:textId="77777777" w:rsidTr="00CD5DAD">
        <w:trPr>
          <w:trHeight w:val="127"/>
        </w:trPr>
        <w:tc>
          <w:tcPr>
            <w:tcW w:w="9634" w:type="dxa"/>
            <w:gridSpan w:val="4"/>
            <w:shd w:val="clear" w:color="auto" w:fill="00B0F0"/>
            <w:vAlign w:val="center"/>
          </w:tcPr>
          <w:p w14:paraId="1A222428" w14:textId="77777777" w:rsidR="002A6C26" w:rsidRDefault="002A6C26" w:rsidP="00CD5DAD">
            <w:pPr>
              <w:widowControl/>
              <w:rPr>
                <w:noProof/>
              </w:rPr>
            </w:pPr>
            <w:r w:rsidRPr="00C13522">
              <w:rPr>
                <w:rFonts w:ascii="Meiryo UI" w:eastAsia="Meiryo UI" w:hAnsi="Meiryo UI" w:hint="eastAsia"/>
                <w:b/>
                <w:bCs/>
                <w:noProof/>
                <w:color w:val="FFFFFF" w:themeColor="background1"/>
                <w:sz w:val="28"/>
                <w:szCs w:val="36"/>
              </w:rPr>
              <w:t>４．施設の清掃方法や頻度を決め、手順書を作成している</w:t>
            </w:r>
          </w:p>
        </w:tc>
      </w:tr>
      <w:tr w:rsidR="002A6C26" w14:paraId="1D3A0A1F" w14:textId="77777777" w:rsidTr="00CD5DAD">
        <w:trPr>
          <w:trHeight w:val="377"/>
        </w:trPr>
        <w:tc>
          <w:tcPr>
            <w:tcW w:w="3059" w:type="dxa"/>
            <w:gridSpan w:val="2"/>
            <w:shd w:val="clear" w:color="auto" w:fill="FFF2CC" w:themeFill="accent4" w:themeFillTint="33"/>
            <w:vAlign w:val="center"/>
          </w:tcPr>
          <w:p w14:paraId="4EAE54FD"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1" w:type="dxa"/>
            <w:shd w:val="clear" w:color="auto" w:fill="D0CECE" w:themeFill="background2" w:themeFillShade="E6"/>
            <w:vAlign w:val="center"/>
          </w:tcPr>
          <w:p w14:paraId="10FF5CA8"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4" w:type="dxa"/>
            <w:vMerge w:val="restart"/>
          </w:tcPr>
          <w:p w14:paraId="2F925E57" w14:textId="77777777" w:rsidR="002A6C26" w:rsidRDefault="002A6C26" w:rsidP="00CD5DAD">
            <w:pPr>
              <w:widowControl/>
              <w:rPr>
                <w:noProof/>
              </w:rPr>
            </w:pPr>
            <w:r>
              <w:rPr>
                <w:noProof/>
              </w:rPr>
              <w:drawing>
                <wp:anchor distT="0" distB="0" distL="114300" distR="114300" simplePos="0" relativeHeight="251870208" behindDoc="0" locked="0" layoutInCell="1" allowOverlap="1" wp14:anchorId="198DB84D" wp14:editId="6CE4209C">
                  <wp:simplePos x="0" y="0"/>
                  <wp:positionH relativeFrom="column">
                    <wp:posOffset>53340</wp:posOffset>
                  </wp:positionH>
                  <wp:positionV relativeFrom="paragraph">
                    <wp:posOffset>213995</wp:posOffset>
                  </wp:positionV>
                  <wp:extent cx="1990725" cy="1547495"/>
                  <wp:effectExtent l="0" t="0" r="9525" b="0"/>
                  <wp:wrapNone/>
                  <wp:docPr id="243" name="図 134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N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0725"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0" locked="0" layoutInCell="1" allowOverlap="1" wp14:anchorId="06C3FB2F" wp14:editId="2787ECF4">
                  <wp:simplePos x="0" y="0"/>
                  <wp:positionH relativeFrom="margin">
                    <wp:posOffset>1027430</wp:posOffset>
                  </wp:positionH>
                  <wp:positionV relativeFrom="paragraph">
                    <wp:posOffset>2014220</wp:posOffset>
                  </wp:positionV>
                  <wp:extent cx="949325" cy="1005840"/>
                  <wp:effectExtent l="0" t="0" r="3175" b="381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4932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1232" behindDoc="0" locked="0" layoutInCell="1" allowOverlap="1" wp14:anchorId="249A0CEE" wp14:editId="44EEDA75">
                  <wp:simplePos x="0" y="0"/>
                  <wp:positionH relativeFrom="margin">
                    <wp:posOffset>-8255</wp:posOffset>
                  </wp:positionH>
                  <wp:positionV relativeFrom="paragraph">
                    <wp:posOffset>1488440</wp:posOffset>
                  </wp:positionV>
                  <wp:extent cx="1143635" cy="1600200"/>
                  <wp:effectExtent l="0" t="0" r="0"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363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421F55C5" w14:textId="77777777" w:rsidTr="00CD5DAD">
        <w:trPr>
          <w:trHeight w:val="2485"/>
        </w:trPr>
        <w:tc>
          <w:tcPr>
            <w:tcW w:w="582" w:type="dxa"/>
            <w:shd w:val="clear" w:color="auto" w:fill="D9E2F3" w:themeFill="accent1" w:themeFillTint="33"/>
            <w:textDirection w:val="tbRlV"/>
            <w:vAlign w:val="center"/>
          </w:tcPr>
          <w:p w14:paraId="56A30AEC"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47E6DA66"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w:t>
            </w:r>
            <w:r>
              <w:rPr>
                <w:rFonts w:ascii="Meiryo UI" w:eastAsia="Meiryo UI" w:hAnsi="Meiryo UI" w:cs="Meiryo UI" w:hint="eastAsia"/>
              </w:rPr>
              <w:t>施設が清潔に保たれ</w:t>
            </w:r>
            <w:r w:rsidRPr="00450AD7">
              <w:rPr>
                <w:rFonts w:ascii="Meiryo UI" w:eastAsia="Meiryo UI" w:hAnsi="Meiryo UI" w:cs="Meiryo UI" w:hint="eastAsia"/>
              </w:rPr>
              <w:t>、菌やウイル</w:t>
            </w:r>
            <w:r>
              <w:rPr>
                <w:rFonts w:ascii="Meiryo UI" w:eastAsia="Meiryo UI" w:hAnsi="Meiryo UI" w:cs="Meiryo UI" w:hint="eastAsia"/>
              </w:rPr>
              <w:t>スをつけないようにすることが重要です。</w:t>
            </w:r>
          </w:p>
          <w:p w14:paraId="7E554CA6"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w:t>
            </w:r>
          </w:p>
          <w:p w14:paraId="296A7517" w14:textId="77777777" w:rsidR="002A6C26" w:rsidRPr="003E4C62"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また、決めた内容は手順書やポスター</w:t>
            </w:r>
            <w:r>
              <w:rPr>
                <w:rFonts w:ascii="Meiryo UI" w:eastAsia="Meiryo UI" w:hAnsi="Meiryo UI" w:cs="Meiryo UI" w:hint="eastAsia"/>
              </w:rPr>
              <w:t>等</w:t>
            </w:r>
            <w:r w:rsidRPr="00450AD7">
              <w:rPr>
                <w:rFonts w:ascii="Meiryo UI" w:eastAsia="Meiryo UI" w:hAnsi="Meiryo UI" w:cs="Meiryo UI" w:hint="eastAsia"/>
              </w:rPr>
              <w:t>にして、いつでも確認できるようにしておきましょう。</w:t>
            </w:r>
          </w:p>
        </w:tc>
        <w:tc>
          <w:tcPr>
            <w:tcW w:w="3534" w:type="dxa"/>
            <w:vMerge/>
          </w:tcPr>
          <w:p w14:paraId="741AC5B3" w14:textId="77777777" w:rsidR="002A6C26" w:rsidRPr="00450AD7" w:rsidRDefault="002A6C26" w:rsidP="00CD5DAD">
            <w:pPr>
              <w:tabs>
                <w:tab w:val="left" w:pos="5940"/>
              </w:tabs>
              <w:rPr>
                <w:rFonts w:ascii="Meiryo UI" w:eastAsia="Meiryo UI" w:hAnsi="Meiryo UI" w:cs="Meiryo UI"/>
              </w:rPr>
            </w:pPr>
          </w:p>
        </w:tc>
      </w:tr>
      <w:tr w:rsidR="002A6C26" w14:paraId="7F226A15" w14:textId="77777777" w:rsidTr="00CD5DAD">
        <w:trPr>
          <w:trHeight w:val="1969"/>
        </w:trPr>
        <w:tc>
          <w:tcPr>
            <w:tcW w:w="582" w:type="dxa"/>
            <w:shd w:val="clear" w:color="auto" w:fill="D9E2F3" w:themeFill="accent1" w:themeFillTint="33"/>
            <w:textDirection w:val="tbRlV"/>
            <w:vAlign w:val="center"/>
          </w:tcPr>
          <w:p w14:paraId="472A3637" w14:textId="77777777" w:rsidR="002A6C26" w:rsidRPr="00FB0825" w:rsidRDefault="002A6C26" w:rsidP="00CD5DAD">
            <w:pPr>
              <w:jc w:val="center"/>
              <w:rPr>
                <w:rFonts w:ascii="Meiryo UI" w:eastAsia="Meiryo UI" w:hAnsi="Meiryo UI" w:cs="Meiryo UI"/>
                <w:sz w:val="20"/>
                <w:szCs w:val="20"/>
              </w:rPr>
            </w:pPr>
            <w:r>
              <w:rPr>
                <w:rFonts w:ascii="Meiryo UI" w:eastAsia="Meiryo UI" w:hAnsi="Meiryo UI" w:cs="Meiryo UI" w:hint="eastAsia"/>
              </w:rPr>
              <w:t>確 認 事 項</w:t>
            </w:r>
          </w:p>
        </w:tc>
        <w:tc>
          <w:tcPr>
            <w:tcW w:w="5518" w:type="dxa"/>
            <w:gridSpan w:val="2"/>
            <w:vAlign w:val="center"/>
          </w:tcPr>
          <w:p w14:paraId="396EB90B"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67BDA566" w14:textId="06DAC0AF"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17F220D" w14:textId="4D782CF7" w:rsidR="002A6C26" w:rsidRPr="00993FD4"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製造</w:t>
            </w:r>
            <w:r w:rsidRPr="00D555ED">
              <w:rPr>
                <w:rFonts w:ascii="Meiryo UI" w:eastAsia="Meiryo UI" w:hAnsi="Meiryo UI" w:cs="Meiryo UI" w:hint="eastAsia"/>
              </w:rPr>
              <w:t>場内の床、排水溝、換気扇の清掃方法・頻度が記載された手順書</w:t>
            </w:r>
            <w:r w:rsidR="00865F92">
              <w:rPr>
                <w:rFonts w:ascii="Meiryo UI" w:eastAsia="Meiryo UI" w:hAnsi="Meiryo UI" w:cs="Meiryo UI" w:hint="eastAsia"/>
              </w:rPr>
              <w:t>を作成、周知できているかを</w:t>
            </w:r>
            <w:r w:rsidRPr="00D555ED">
              <w:rPr>
                <w:rFonts w:ascii="Meiryo UI" w:eastAsia="Meiryo UI" w:hAnsi="Meiryo UI" w:cs="Meiryo UI" w:hint="eastAsia"/>
              </w:rPr>
              <w:t>確認</w:t>
            </w:r>
            <w:r>
              <w:rPr>
                <w:rFonts w:ascii="Meiryo UI" w:eastAsia="Meiryo UI" w:hAnsi="Meiryo UI" w:cs="Meiryo UI" w:hint="eastAsia"/>
              </w:rPr>
              <w:t>。</w:t>
            </w:r>
          </w:p>
        </w:tc>
        <w:tc>
          <w:tcPr>
            <w:tcW w:w="3534" w:type="dxa"/>
            <w:vMerge/>
          </w:tcPr>
          <w:p w14:paraId="354A516C" w14:textId="77777777" w:rsidR="002A6C26" w:rsidRDefault="002A6C26" w:rsidP="00CD5DAD">
            <w:pPr>
              <w:jc w:val="left"/>
              <w:rPr>
                <w:noProof/>
              </w:rPr>
            </w:pPr>
          </w:p>
        </w:tc>
      </w:tr>
      <w:tr w:rsidR="002A6C26" w14:paraId="5934A009" w14:textId="77777777" w:rsidTr="00CD5DAD">
        <w:trPr>
          <w:trHeight w:val="5951"/>
        </w:trPr>
        <w:tc>
          <w:tcPr>
            <w:tcW w:w="582" w:type="dxa"/>
            <w:shd w:val="clear" w:color="auto" w:fill="D9E2F3" w:themeFill="accent1" w:themeFillTint="33"/>
            <w:textDirection w:val="tbRlV"/>
            <w:vAlign w:val="center"/>
          </w:tcPr>
          <w:p w14:paraId="664C9D44" w14:textId="77777777" w:rsidR="002A6C26" w:rsidRDefault="002A6C26"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43A1A70" w14:textId="77777777" w:rsidR="002A6C26" w:rsidRDefault="002A6C26" w:rsidP="00CD5DAD">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64150145" w14:textId="77777777" w:rsidR="002A6C26" w:rsidRDefault="002A6C26" w:rsidP="00CD5DAD">
            <w:pPr>
              <w:rPr>
                <w:rFonts w:ascii="Meiryo UI" w:eastAsia="Meiryo UI" w:hAnsi="Meiryo UI" w:cs="Meiryo UI"/>
                <w:sz w:val="20"/>
                <w:szCs w:val="20"/>
              </w:rPr>
            </w:pPr>
            <w:r>
              <w:rPr>
                <w:noProof/>
              </w:rPr>
              <w:drawing>
                <wp:anchor distT="0" distB="0" distL="114300" distR="114300" simplePos="0" relativeHeight="251891712" behindDoc="0" locked="0" layoutInCell="1" allowOverlap="1" wp14:anchorId="1A3F85BC" wp14:editId="11FA3EDD">
                  <wp:simplePos x="0" y="0"/>
                  <wp:positionH relativeFrom="margin">
                    <wp:posOffset>88265</wp:posOffset>
                  </wp:positionH>
                  <wp:positionV relativeFrom="paragraph">
                    <wp:posOffset>92710</wp:posOffset>
                  </wp:positionV>
                  <wp:extent cx="5313680" cy="3124200"/>
                  <wp:effectExtent l="0" t="0" r="1270" b="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368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E91F4" w14:textId="77777777" w:rsidR="002A6C26" w:rsidRDefault="002A6C26" w:rsidP="00CD5DAD">
            <w:pPr>
              <w:rPr>
                <w:rFonts w:ascii="Meiryo UI" w:eastAsia="Meiryo UI" w:hAnsi="Meiryo UI" w:cs="Meiryo UI"/>
                <w:sz w:val="20"/>
                <w:szCs w:val="20"/>
              </w:rPr>
            </w:pPr>
          </w:p>
          <w:p w14:paraId="399207F8" w14:textId="77777777" w:rsidR="002A6C26" w:rsidRDefault="002A6C26" w:rsidP="00CD5DAD">
            <w:pPr>
              <w:rPr>
                <w:rFonts w:ascii="Meiryo UI" w:eastAsia="Meiryo UI" w:hAnsi="Meiryo UI" w:cs="Meiryo UI"/>
                <w:sz w:val="20"/>
                <w:szCs w:val="20"/>
              </w:rPr>
            </w:pPr>
          </w:p>
          <w:p w14:paraId="32489621" w14:textId="77777777" w:rsidR="002A6C26" w:rsidRDefault="002A6C26" w:rsidP="00CD5DAD">
            <w:pPr>
              <w:rPr>
                <w:rFonts w:ascii="Meiryo UI" w:eastAsia="Meiryo UI" w:hAnsi="Meiryo UI" w:cs="Meiryo UI"/>
                <w:sz w:val="20"/>
                <w:szCs w:val="20"/>
              </w:rPr>
            </w:pPr>
          </w:p>
          <w:p w14:paraId="25B42C15" w14:textId="77777777" w:rsidR="002A6C26" w:rsidRDefault="002A6C26" w:rsidP="00CD5DAD">
            <w:pPr>
              <w:rPr>
                <w:rFonts w:ascii="Meiryo UI" w:eastAsia="Meiryo UI" w:hAnsi="Meiryo UI" w:cs="Meiryo UI"/>
                <w:sz w:val="20"/>
                <w:szCs w:val="20"/>
              </w:rPr>
            </w:pPr>
          </w:p>
          <w:p w14:paraId="0C0BEF09" w14:textId="77777777" w:rsidR="002A6C26" w:rsidRDefault="002A6C26" w:rsidP="00CD5DAD">
            <w:pPr>
              <w:rPr>
                <w:rFonts w:ascii="Meiryo UI" w:eastAsia="Meiryo UI" w:hAnsi="Meiryo UI" w:cs="Meiryo UI"/>
                <w:sz w:val="20"/>
                <w:szCs w:val="20"/>
              </w:rPr>
            </w:pPr>
          </w:p>
          <w:p w14:paraId="40DDD1BC" w14:textId="77777777" w:rsidR="002A6C26" w:rsidRDefault="002A6C26" w:rsidP="00CD5DAD">
            <w:pPr>
              <w:rPr>
                <w:rFonts w:ascii="Meiryo UI" w:eastAsia="Meiryo UI" w:hAnsi="Meiryo UI" w:cs="Meiryo UI"/>
                <w:sz w:val="20"/>
                <w:szCs w:val="20"/>
              </w:rPr>
            </w:pPr>
          </w:p>
          <w:p w14:paraId="18C3EC3F" w14:textId="77777777" w:rsidR="002A6C26" w:rsidRDefault="002A6C26" w:rsidP="00CD5DAD">
            <w:pPr>
              <w:rPr>
                <w:rFonts w:ascii="Meiryo UI" w:eastAsia="Meiryo UI" w:hAnsi="Meiryo UI" w:cs="Meiryo UI"/>
                <w:sz w:val="20"/>
                <w:szCs w:val="20"/>
              </w:rPr>
            </w:pPr>
          </w:p>
          <w:p w14:paraId="2F4AE349" w14:textId="77777777" w:rsidR="002A6C26" w:rsidRDefault="002A6C26" w:rsidP="00CD5DAD">
            <w:pPr>
              <w:rPr>
                <w:rFonts w:ascii="Meiryo UI" w:eastAsia="Meiryo UI" w:hAnsi="Meiryo UI" w:cs="Meiryo UI"/>
                <w:sz w:val="20"/>
                <w:szCs w:val="20"/>
              </w:rPr>
            </w:pPr>
          </w:p>
          <w:p w14:paraId="66FE3C69" w14:textId="77777777" w:rsidR="002A6C26" w:rsidRDefault="002A6C26" w:rsidP="00CD5DAD">
            <w:pPr>
              <w:rPr>
                <w:rFonts w:ascii="Meiryo UI" w:eastAsia="Meiryo UI" w:hAnsi="Meiryo UI" w:cs="Meiryo UI"/>
                <w:sz w:val="20"/>
                <w:szCs w:val="20"/>
              </w:rPr>
            </w:pPr>
          </w:p>
          <w:p w14:paraId="426080A1" w14:textId="77777777" w:rsidR="002A6C26" w:rsidRDefault="002A6C26" w:rsidP="00CD5DAD">
            <w:pPr>
              <w:rPr>
                <w:rFonts w:ascii="Meiryo UI" w:eastAsia="Meiryo UI" w:hAnsi="Meiryo UI" w:cs="Meiryo UI"/>
                <w:sz w:val="20"/>
                <w:szCs w:val="20"/>
              </w:rPr>
            </w:pPr>
          </w:p>
          <w:p w14:paraId="0B337D54" w14:textId="77777777" w:rsidR="002A6C26" w:rsidRDefault="002A6C26" w:rsidP="00CD5DAD">
            <w:pPr>
              <w:rPr>
                <w:rFonts w:ascii="Meiryo UI" w:eastAsia="Meiryo UI" w:hAnsi="Meiryo UI" w:cs="Meiryo UI"/>
                <w:sz w:val="20"/>
                <w:szCs w:val="20"/>
              </w:rPr>
            </w:pPr>
          </w:p>
          <w:p w14:paraId="515BB504" w14:textId="77777777" w:rsidR="002A6C26" w:rsidRDefault="002A6C26" w:rsidP="00CD5DAD">
            <w:pPr>
              <w:rPr>
                <w:rFonts w:ascii="Meiryo UI" w:eastAsia="Meiryo UI" w:hAnsi="Meiryo UI" w:cs="Meiryo UI"/>
                <w:sz w:val="20"/>
                <w:szCs w:val="20"/>
              </w:rPr>
            </w:pPr>
          </w:p>
          <w:p w14:paraId="463C2874" w14:textId="77777777" w:rsidR="002A6C26" w:rsidRDefault="002A6C26" w:rsidP="00CD5DAD">
            <w:pPr>
              <w:rPr>
                <w:rFonts w:ascii="Meiryo UI" w:eastAsia="Meiryo UI" w:hAnsi="Meiryo UI" w:cs="Meiryo UI"/>
                <w:sz w:val="20"/>
                <w:szCs w:val="20"/>
              </w:rPr>
            </w:pPr>
          </w:p>
          <w:p w14:paraId="0CE8C75B" w14:textId="77777777" w:rsidR="002A6C26" w:rsidRPr="005669DE" w:rsidRDefault="002A6C26" w:rsidP="00CD5DAD">
            <w:pPr>
              <w:rPr>
                <w:rFonts w:ascii="Meiryo UI" w:eastAsia="Meiryo UI" w:hAnsi="Meiryo UI" w:cs="Meiryo UI"/>
                <w:sz w:val="20"/>
                <w:szCs w:val="20"/>
              </w:rPr>
            </w:pPr>
          </w:p>
        </w:tc>
      </w:tr>
    </w:tbl>
    <w:p w14:paraId="52EC5907" w14:textId="77777777" w:rsidR="002A6C26" w:rsidRDefault="002A6C26" w:rsidP="002A6C26"/>
    <w:p w14:paraId="005C273A" w14:textId="77777777" w:rsidR="002A6C26" w:rsidRDefault="002A6C26" w:rsidP="002A6C26"/>
    <w:p w14:paraId="6A597B2A"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389195A" w14:textId="77777777" w:rsidTr="00CD5DAD">
        <w:trPr>
          <w:trHeight w:val="906"/>
        </w:trPr>
        <w:tc>
          <w:tcPr>
            <w:tcW w:w="9634" w:type="dxa"/>
            <w:gridSpan w:val="4"/>
            <w:shd w:val="clear" w:color="auto" w:fill="00B0F0"/>
            <w:vAlign w:val="center"/>
          </w:tcPr>
          <w:p w14:paraId="05D6E2B7" w14:textId="77777777" w:rsidR="002A6C26" w:rsidRDefault="002A6C26" w:rsidP="00CD5DAD">
            <w:pPr>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５．施設周囲は清掃され、屋外の廃棄物容器は、専用の場所で衛生的に</w:t>
            </w:r>
          </w:p>
          <w:p w14:paraId="1FC429ED" w14:textId="77777777" w:rsidR="002A6C26" w:rsidRDefault="002A6C26" w:rsidP="00CD5DAD">
            <w:pPr>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保管している</w:t>
            </w:r>
          </w:p>
        </w:tc>
      </w:tr>
      <w:tr w:rsidR="002A6C26" w14:paraId="74A55A95" w14:textId="77777777" w:rsidTr="00CD5DAD">
        <w:trPr>
          <w:trHeight w:val="356"/>
        </w:trPr>
        <w:tc>
          <w:tcPr>
            <w:tcW w:w="3059" w:type="dxa"/>
            <w:gridSpan w:val="2"/>
            <w:shd w:val="clear" w:color="auto" w:fill="FFF2CC" w:themeFill="accent4" w:themeFillTint="33"/>
            <w:vAlign w:val="center"/>
          </w:tcPr>
          <w:p w14:paraId="7D9E6AA2"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16DB9FE" w14:textId="77777777" w:rsidR="002A6C26" w:rsidRDefault="002A6C26" w:rsidP="00CD5DAD">
            <w:pPr>
              <w:widowControl/>
            </w:pPr>
          </w:p>
        </w:tc>
        <w:tc>
          <w:tcPr>
            <w:tcW w:w="3535" w:type="dxa"/>
            <w:vMerge w:val="restart"/>
          </w:tcPr>
          <w:p w14:paraId="298529E7" w14:textId="77777777" w:rsidR="002A6C26" w:rsidRDefault="002A6C26" w:rsidP="00CD5DAD">
            <w:pPr>
              <w:widowControl/>
              <w:rPr>
                <w:noProof/>
              </w:rPr>
            </w:pPr>
            <w:r w:rsidRPr="004D1E5C">
              <w:rPr>
                <w:noProof/>
              </w:rPr>
              <w:drawing>
                <wp:anchor distT="0" distB="0" distL="114300" distR="114300" simplePos="0" relativeHeight="251915264" behindDoc="0" locked="0" layoutInCell="1" allowOverlap="1" wp14:anchorId="484A554A" wp14:editId="66B6C9C7">
                  <wp:simplePos x="0" y="0"/>
                  <wp:positionH relativeFrom="margin">
                    <wp:posOffset>635</wp:posOffset>
                  </wp:positionH>
                  <wp:positionV relativeFrom="paragraph">
                    <wp:posOffset>142240</wp:posOffset>
                  </wp:positionV>
                  <wp:extent cx="2089785" cy="1631315"/>
                  <wp:effectExtent l="0" t="0" r="5715" b="6985"/>
                  <wp:wrapNone/>
                  <wp:docPr id="2005" name="図 234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N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8978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0" locked="0" layoutInCell="1" allowOverlap="1" wp14:anchorId="0D67C597" wp14:editId="6113F3B7">
                  <wp:simplePos x="0" y="0"/>
                  <wp:positionH relativeFrom="column">
                    <wp:posOffset>-8255</wp:posOffset>
                  </wp:positionH>
                  <wp:positionV relativeFrom="paragraph">
                    <wp:posOffset>1919605</wp:posOffset>
                  </wp:positionV>
                  <wp:extent cx="2125980" cy="1664970"/>
                  <wp:effectExtent l="0" t="0" r="7620" b="0"/>
                  <wp:wrapNone/>
                  <wp:docPr id="247" name="図 24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N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5980" cy="1664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68241F86" w14:textId="77777777" w:rsidTr="00CD5DAD">
        <w:trPr>
          <w:trHeight w:val="2605"/>
        </w:trPr>
        <w:tc>
          <w:tcPr>
            <w:tcW w:w="582" w:type="dxa"/>
            <w:shd w:val="clear" w:color="auto" w:fill="D9E2F3" w:themeFill="accent1" w:themeFillTint="33"/>
            <w:textDirection w:val="tbRlV"/>
            <w:vAlign w:val="center"/>
          </w:tcPr>
          <w:p w14:paraId="0690F3E7"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1E99C72"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製造所</w:t>
            </w:r>
            <w:r w:rsidRPr="00450AD7">
              <w:rPr>
                <w:rFonts w:ascii="Meiryo UI" w:eastAsia="Meiryo UI" w:hAnsi="Meiryo UI" w:cs="Meiryo UI" w:hint="eastAsia"/>
              </w:rPr>
              <w:t>の外に置いたゴミから悪臭が出ていると、周囲からのクレームの原因になるだけでなく、ネズミやハエなどを発生させる原因にもなります。屋外で廃棄物を保管する場合は、周辺に悪影響を及ぼさないように場所を決め、衛生的に保管しなければなりません。</w:t>
            </w:r>
          </w:p>
          <w:p w14:paraId="7A236560" w14:textId="77777777" w:rsidR="002A6C26" w:rsidRPr="000F0B5E" w:rsidRDefault="002A6C26" w:rsidP="00CD5DAD">
            <w:pPr>
              <w:tabs>
                <w:tab w:val="left" w:pos="5940"/>
              </w:tabs>
              <w:rPr>
                <w:rFonts w:ascii="Meiryo UI" w:eastAsia="Meiryo UI" w:hAnsi="Meiryo UI" w:cs="Meiryo UI"/>
              </w:rPr>
            </w:pPr>
            <w:r>
              <w:rPr>
                <w:rFonts w:ascii="Meiryo UI" w:eastAsia="Meiryo UI" w:hAnsi="Meiryo UI" w:cs="Meiryo UI" w:hint="eastAsia"/>
              </w:rPr>
              <w:t>また、</w:t>
            </w:r>
            <w:r w:rsidRPr="003A12CA">
              <w:rPr>
                <w:rFonts w:ascii="Meiryo UI" w:eastAsia="Meiryo UI" w:hAnsi="Meiryo UI" w:cs="Meiryo UI" w:hint="eastAsia"/>
              </w:rPr>
              <w:t>周囲の環境に配慮して、施設周囲を清掃するなどの対策を講じましょう。</w:t>
            </w:r>
          </w:p>
        </w:tc>
        <w:tc>
          <w:tcPr>
            <w:tcW w:w="3535" w:type="dxa"/>
            <w:vMerge/>
          </w:tcPr>
          <w:p w14:paraId="3AF51B46" w14:textId="77777777" w:rsidR="002A6C26" w:rsidRPr="00450AD7" w:rsidRDefault="002A6C26" w:rsidP="00CD5DAD">
            <w:pPr>
              <w:tabs>
                <w:tab w:val="left" w:pos="5940"/>
              </w:tabs>
              <w:rPr>
                <w:rFonts w:ascii="Meiryo UI" w:eastAsia="Meiryo UI" w:hAnsi="Meiryo UI" w:cs="Meiryo UI"/>
              </w:rPr>
            </w:pPr>
          </w:p>
        </w:tc>
      </w:tr>
      <w:tr w:rsidR="002A6C26" w14:paraId="12A6F2C1" w14:textId="77777777" w:rsidTr="00CD5DAD">
        <w:trPr>
          <w:trHeight w:val="2530"/>
        </w:trPr>
        <w:tc>
          <w:tcPr>
            <w:tcW w:w="582" w:type="dxa"/>
            <w:shd w:val="clear" w:color="auto" w:fill="D9E2F3" w:themeFill="accent1" w:themeFillTint="33"/>
            <w:textDirection w:val="tbRlV"/>
            <w:vAlign w:val="center"/>
          </w:tcPr>
          <w:p w14:paraId="4CDA4261" w14:textId="77777777" w:rsidR="002A6C26" w:rsidRPr="000669D9"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6C314FE3" w14:textId="77777777" w:rsidR="002A6C26"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排水、ゴミなどにより施設の周囲が不衛生な状態でない。</w:t>
            </w:r>
          </w:p>
          <w:p w14:paraId="3AD2B0B3" w14:textId="77777777" w:rsidR="002A6C26" w:rsidRPr="00E462CA"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廃棄物の保管場所が定められており、専用容器に入れるなどし、汚臭や汚液がもれないよう保管している。</w:t>
            </w:r>
          </w:p>
          <w:p w14:paraId="3FD198F8" w14:textId="62E9E5FC"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6E6490B" w14:textId="77777777"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屋外の廃棄物の保管場所を確認。</w:t>
            </w:r>
          </w:p>
          <w:p w14:paraId="2B8D1ADE" w14:textId="77777777" w:rsidR="002A6C26" w:rsidRPr="0029625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施設周囲の清掃状況を確認。</w:t>
            </w:r>
          </w:p>
        </w:tc>
        <w:tc>
          <w:tcPr>
            <w:tcW w:w="3535" w:type="dxa"/>
            <w:vMerge/>
          </w:tcPr>
          <w:p w14:paraId="5F4C7164" w14:textId="77777777" w:rsidR="002A6C26" w:rsidRDefault="002A6C26" w:rsidP="00CD5DAD">
            <w:pPr>
              <w:jc w:val="left"/>
              <w:rPr>
                <w:noProof/>
              </w:rPr>
            </w:pPr>
          </w:p>
        </w:tc>
      </w:tr>
    </w:tbl>
    <w:p w14:paraId="29BB9F65" w14:textId="77777777" w:rsidR="002A6C26" w:rsidRDefault="002A6C26" w:rsidP="002A6C26">
      <w:pPr>
        <w:rPr>
          <w:rFonts w:ascii="Meiryo UI" w:eastAsia="Meiryo UI" w:hAnsi="Meiryo UI" w:cs="Meiryo UI"/>
        </w:rPr>
      </w:pPr>
    </w:p>
    <w:p w14:paraId="1DDEB1E5" w14:textId="77777777" w:rsidR="002A6C26" w:rsidRDefault="002A6C26" w:rsidP="002A6C26"/>
    <w:p w14:paraId="035B6D9F"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60E54792" w14:textId="77777777" w:rsidTr="00CD5DAD">
        <w:trPr>
          <w:trHeight w:val="906"/>
        </w:trPr>
        <w:tc>
          <w:tcPr>
            <w:tcW w:w="9634" w:type="dxa"/>
            <w:gridSpan w:val="4"/>
            <w:shd w:val="clear" w:color="auto" w:fill="00B0F0"/>
            <w:vAlign w:val="center"/>
          </w:tcPr>
          <w:p w14:paraId="65890E8D"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６．</w:t>
            </w:r>
            <w:r>
              <w:rPr>
                <w:rFonts w:ascii="Meiryo UI" w:eastAsia="Meiryo UI" w:hAnsi="Meiryo UI" w:hint="eastAsia"/>
                <w:b/>
                <w:bCs/>
                <w:noProof/>
                <w:color w:val="FFFFFF" w:themeColor="background1"/>
                <w:sz w:val="28"/>
                <w:szCs w:val="36"/>
              </w:rPr>
              <w:t>製造</w:t>
            </w:r>
            <w:r w:rsidRPr="009C506D">
              <w:rPr>
                <w:rFonts w:ascii="Meiryo UI" w:eastAsia="Meiryo UI" w:hAnsi="Meiryo UI" w:hint="eastAsia"/>
                <w:b/>
                <w:bCs/>
                <w:noProof/>
                <w:color w:val="FFFFFF" w:themeColor="background1"/>
                <w:sz w:val="28"/>
                <w:szCs w:val="36"/>
              </w:rPr>
              <w:t>場内の床・排水溝、天井、壁や換気扇は清掃され、ほこり等が</w:t>
            </w:r>
          </w:p>
          <w:p w14:paraId="5600345A" w14:textId="77777777" w:rsidR="002A6C26" w:rsidRPr="00C653C5" w:rsidRDefault="002A6C26" w:rsidP="00CD5DAD">
            <w:pPr>
              <w:widowControl/>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たまっていない</w:t>
            </w:r>
          </w:p>
        </w:tc>
      </w:tr>
      <w:tr w:rsidR="002A6C26" w14:paraId="64F899E6" w14:textId="77777777" w:rsidTr="00CD5DAD">
        <w:trPr>
          <w:trHeight w:val="356"/>
        </w:trPr>
        <w:tc>
          <w:tcPr>
            <w:tcW w:w="3059" w:type="dxa"/>
            <w:gridSpan w:val="2"/>
            <w:shd w:val="clear" w:color="auto" w:fill="FFF2CC" w:themeFill="accent4" w:themeFillTint="33"/>
            <w:vAlign w:val="center"/>
          </w:tcPr>
          <w:p w14:paraId="56F794F0"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319A06A"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92BEB8F" w14:textId="77777777" w:rsidR="002A6C26" w:rsidRDefault="002A6C26" w:rsidP="00CD5DAD">
            <w:pPr>
              <w:widowControl/>
              <w:rPr>
                <w:noProof/>
              </w:rPr>
            </w:pPr>
            <w:r w:rsidRPr="00C653C5">
              <w:rPr>
                <w:noProof/>
              </w:rPr>
              <w:drawing>
                <wp:anchor distT="0" distB="0" distL="114300" distR="114300" simplePos="0" relativeHeight="251875328" behindDoc="0" locked="0" layoutInCell="1" allowOverlap="1" wp14:anchorId="5579A6B8" wp14:editId="36FDC89F">
                  <wp:simplePos x="0" y="0"/>
                  <wp:positionH relativeFrom="column">
                    <wp:posOffset>266700</wp:posOffset>
                  </wp:positionH>
                  <wp:positionV relativeFrom="paragraph">
                    <wp:posOffset>2635250</wp:posOffset>
                  </wp:positionV>
                  <wp:extent cx="1547495" cy="1217295"/>
                  <wp:effectExtent l="0" t="0" r="0" b="1905"/>
                  <wp:wrapNone/>
                  <wp:docPr id="250" name="図 135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N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7495" cy="1217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0" locked="0" layoutInCell="1" allowOverlap="1" wp14:anchorId="41064531" wp14:editId="289942F1">
                  <wp:simplePos x="0" y="0"/>
                  <wp:positionH relativeFrom="column">
                    <wp:posOffset>251460</wp:posOffset>
                  </wp:positionH>
                  <wp:positionV relativeFrom="paragraph">
                    <wp:posOffset>1355090</wp:posOffset>
                  </wp:positionV>
                  <wp:extent cx="1583690" cy="1233170"/>
                  <wp:effectExtent l="0" t="0" r="0" b="5080"/>
                  <wp:wrapNone/>
                  <wp:docPr id="251" name="図 135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N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3690"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0" locked="0" layoutInCell="1" allowOverlap="1" wp14:anchorId="1AA9DEBC" wp14:editId="01D29B35">
                  <wp:simplePos x="0" y="0"/>
                  <wp:positionH relativeFrom="column">
                    <wp:posOffset>259080</wp:posOffset>
                  </wp:positionH>
                  <wp:positionV relativeFrom="paragraph">
                    <wp:posOffset>90170</wp:posOffset>
                  </wp:positionV>
                  <wp:extent cx="1584000" cy="1240368"/>
                  <wp:effectExtent l="0" t="0" r="0" b="0"/>
                  <wp:wrapNone/>
                  <wp:docPr id="249" name="図 24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4000" cy="12403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7CA05767" w14:textId="77777777" w:rsidTr="00CD5DAD">
        <w:trPr>
          <w:trHeight w:val="2463"/>
        </w:trPr>
        <w:tc>
          <w:tcPr>
            <w:tcW w:w="582" w:type="dxa"/>
            <w:shd w:val="clear" w:color="auto" w:fill="D9E2F3" w:themeFill="accent1" w:themeFillTint="33"/>
            <w:textDirection w:val="tbRlV"/>
            <w:vAlign w:val="center"/>
          </w:tcPr>
          <w:p w14:paraId="3034FB4D"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B997E47"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製造</w:t>
            </w:r>
            <w:r w:rsidRPr="00450AD7">
              <w:rPr>
                <w:rFonts w:ascii="Meiryo UI" w:eastAsia="Meiryo UI" w:hAnsi="Meiryo UI" w:cs="Meiryo UI" w:hint="eastAsia"/>
              </w:rPr>
              <w:t>場の床面</w:t>
            </w:r>
            <w:r>
              <w:rPr>
                <w:rFonts w:ascii="Meiryo UI" w:eastAsia="Meiryo UI" w:hAnsi="Meiryo UI" w:cs="Meiryo UI" w:hint="eastAsia"/>
              </w:rPr>
              <w:t>や排水溝に食品残差や汚れが残っていると、菌の繁殖や害虫の発生の原因になるため、毎日清掃しましょう。</w:t>
            </w:r>
          </w:p>
          <w:p w14:paraId="4A8E6AAB" w14:textId="77777777"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換気用のダクトや照明器具など、天井にある凹凸にはほこりがたまりやすくなっています。食品にほこりが落ちてこないよう、天井部分を清掃し、ほこりがたまらないようにしておきましょう。</w:t>
            </w:r>
          </w:p>
          <w:p w14:paraId="549F0C25" w14:textId="77777777" w:rsidR="002A6C26" w:rsidRPr="00370009" w:rsidRDefault="002A6C26" w:rsidP="00CD5DAD">
            <w:pPr>
              <w:tabs>
                <w:tab w:val="left" w:pos="5940"/>
              </w:tabs>
              <w:rPr>
                <w:rFonts w:ascii="Meiryo UI" w:eastAsia="Meiryo UI" w:hAnsi="Meiryo UI" w:cs="Meiryo UI"/>
              </w:rPr>
            </w:pPr>
            <w:r>
              <w:rPr>
                <w:rFonts w:ascii="Meiryo UI" w:eastAsia="Meiryo UI" w:hAnsi="Meiryo UI" w:cs="Meiryo UI" w:hint="eastAsia"/>
              </w:rPr>
              <w:t>換気扇</w:t>
            </w:r>
            <w:r w:rsidRPr="00450AD7">
              <w:rPr>
                <w:rFonts w:ascii="Meiryo UI" w:eastAsia="Meiryo UI" w:hAnsi="Meiryo UI" w:cs="Meiryo UI" w:hint="eastAsia"/>
              </w:rPr>
              <w:t>は</w:t>
            </w:r>
            <w:r>
              <w:rPr>
                <w:rFonts w:ascii="Meiryo UI" w:eastAsia="Meiryo UI" w:hAnsi="Meiryo UI" w:cs="Meiryo UI" w:hint="eastAsia"/>
              </w:rPr>
              <w:t>清掃を怠ると、ほこりや油汚れにより、換気の機能の低下や油汚れが異物混入の原因となる場合があります。定期的な清掃を行いましょう。</w:t>
            </w:r>
          </w:p>
        </w:tc>
        <w:tc>
          <w:tcPr>
            <w:tcW w:w="3535" w:type="dxa"/>
            <w:vMerge/>
          </w:tcPr>
          <w:p w14:paraId="74A1C21A" w14:textId="77777777" w:rsidR="002A6C26" w:rsidRPr="00450AD7" w:rsidRDefault="002A6C26" w:rsidP="00CD5DAD">
            <w:pPr>
              <w:tabs>
                <w:tab w:val="left" w:pos="5940"/>
              </w:tabs>
              <w:rPr>
                <w:rFonts w:ascii="Meiryo UI" w:eastAsia="Meiryo UI" w:hAnsi="Meiryo UI" w:cs="Meiryo UI"/>
              </w:rPr>
            </w:pPr>
          </w:p>
        </w:tc>
      </w:tr>
      <w:tr w:rsidR="002A6C26" w14:paraId="0AD44F3C" w14:textId="77777777" w:rsidTr="00CD5DAD">
        <w:trPr>
          <w:trHeight w:val="1980"/>
        </w:trPr>
        <w:tc>
          <w:tcPr>
            <w:tcW w:w="582" w:type="dxa"/>
            <w:shd w:val="clear" w:color="auto" w:fill="D9E2F3" w:themeFill="accent1" w:themeFillTint="33"/>
            <w:textDirection w:val="tbRlV"/>
            <w:vAlign w:val="center"/>
          </w:tcPr>
          <w:p w14:paraId="2E460347" w14:textId="77777777" w:rsidR="002A6C26" w:rsidRDefault="002A6C26"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4EF8942F" w14:textId="77777777" w:rsidR="002A6C26" w:rsidRPr="00296256"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製造場の床面は、適度な傾斜があり、水たまりがない。</w:t>
            </w:r>
          </w:p>
          <w:p w14:paraId="31599D4D" w14:textId="77777777" w:rsidR="002A6C26"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床や排水溝、天井、壁や換気扇等にはほこりがたまっていない。</w:t>
            </w:r>
          </w:p>
          <w:p w14:paraId="55F45EB9" w14:textId="77777777" w:rsidR="002A6C26" w:rsidRPr="00D67AF1"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清掃の実施状況を記録している。</w:t>
            </w:r>
          </w:p>
          <w:p w14:paraId="1AE2D18D" w14:textId="35A4798E"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A8DC8BF" w14:textId="77777777"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製造場内に汚れやほこり等がたまっていないかを現場確認。</w:t>
            </w:r>
          </w:p>
          <w:p w14:paraId="7C5AF58A" w14:textId="0F59188F" w:rsidR="002A6C26" w:rsidRPr="007263D4"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床・排水溝・換気扇</w:t>
            </w:r>
            <w:r w:rsidR="00865F92">
              <w:rPr>
                <w:rFonts w:ascii="Meiryo UI" w:eastAsia="Meiryo UI" w:hAnsi="Meiryo UI" w:cs="Meiryo UI" w:hint="eastAsia"/>
              </w:rPr>
              <w:t>の</w:t>
            </w:r>
            <w:r>
              <w:rPr>
                <w:rFonts w:ascii="Meiryo UI" w:eastAsia="Meiryo UI" w:hAnsi="Meiryo UI" w:cs="Meiryo UI" w:hint="eastAsia"/>
              </w:rPr>
              <w:t>清掃</w:t>
            </w:r>
            <w:r w:rsidR="00865F92">
              <w:rPr>
                <w:rFonts w:ascii="Meiryo UI" w:eastAsia="Meiryo UI" w:hAnsi="Meiryo UI" w:cs="Meiryo UI" w:hint="eastAsia"/>
              </w:rPr>
              <w:t>実施結果を記録できているか</w:t>
            </w:r>
            <w:r>
              <w:rPr>
                <w:rFonts w:ascii="Meiryo UI" w:eastAsia="Meiryo UI" w:hAnsi="Meiryo UI" w:cs="Meiryo UI" w:hint="eastAsia"/>
              </w:rPr>
              <w:t>。</w:t>
            </w:r>
          </w:p>
        </w:tc>
        <w:tc>
          <w:tcPr>
            <w:tcW w:w="3535" w:type="dxa"/>
            <w:vMerge/>
          </w:tcPr>
          <w:p w14:paraId="488AAB24" w14:textId="77777777" w:rsidR="002A6C26" w:rsidRDefault="002A6C26" w:rsidP="00CD5DAD">
            <w:pPr>
              <w:jc w:val="left"/>
              <w:rPr>
                <w:noProof/>
              </w:rPr>
            </w:pPr>
          </w:p>
        </w:tc>
      </w:tr>
      <w:tr w:rsidR="002A6C26" w:rsidRPr="00D67AF1" w14:paraId="7A9FB220" w14:textId="77777777" w:rsidTr="00CD5DAD">
        <w:trPr>
          <w:trHeight w:val="6808"/>
        </w:trPr>
        <w:tc>
          <w:tcPr>
            <w:tcW w:w="582" w:type="dxa"/>
            <w:shd w:val="clear" w:color="auto" w:fill="D9E2F3" w:themeFill="accent1" w:themeFillTint="33"/>
            <w:textDirection w:val="tbRlV"/>
            <w:vAlign w:val="center"/>
          </w:tcPr>
          <w:p w14:paraId="0DF06B65" w14:textId="77777777" w:rsidR="002A6C26" w:rsidRDefault="002A6C26"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B54B6D0" w14:textId="77777777" w:rsidR="002A6C26" w:rsidRDefault="002A6C26" w:rsidP="00CD5DAD">
            <w:pPr>
              <w:jc w:val="left"/>
              <w:rPr>
                <w:rFonts w:ascii="Meiryo UI" w:eastAsia="Meiryo UI" w:hAnsi="Meiryo UI"/>
                <w:noProof/>
              </w:rPr>
            </w:pPr>
            <w:r>
              <w:rPr>
                <w:rFonts w:ascii="Meiryo UI" w:eastAsia="Meiryo UI" w:hAnsi="Meiryo UI" w:hint="eastAsia"/>
                <w:noProof/>
              </w:rPr>
              <w:t>○日報での清掃記録（例）</w:t>
            </w:r>
          </w:p>
          <w:p w14:paraId="5BF64172" w14:textId="77777777" w:rsidR="002A6C26" w:rsidRDefault="002A6C26" w:rsidP="00CD5DAD">
            <w:pPr>
              <w:jc w:val="left"/>
              <w:rPr>
                <w:rFonts w:ascii="Meiryo UI" w:eastAsia="Meiryo UI" w:hAnsi="Meiryo UI"/>
                <w:noProof/>
              </w:rPr>
            </w:pPr>
            <w:r>
              <w:rPr>
                <w:noProof/>
              </w:rPr>
              <w:drawing>
                <wp:anchor distT="0" distB="0" distL="114300" distR="114300" simplePos="0" relativeHeight="251920384" behindDoc="0" locked="0" layoutInCell="1" allowOverlap="1" wp14:anchorId="0798E99E" wp14:editId="10471012">
                  <wp:simplePos x="0" y="0"/>
                  <wp:positionH relativeFrom="column">
                    <wp:posOffset>133985</wp:posOffset>
                  </wp:positionH>
                  <wp:positionV relativeFrom="paragraph">
                    <wp:posOffset>8255</wp:posOffset>
                  </wp:positionV>
                  <wp:extent cx="4171950" cy="1016635"/>
                  <wp:effectExtent l="19050" t="19050" r="19050" b="12065"/>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1950" cy="101663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139A43C" w14:textId="77777777" w:rsidR="002A6C26" w:rsidRDefault="002A6C26" w:rsidP="00CD5DAD">
            <w:pPr>
              <w:jc w:val="left"/>
              <w:rPr>
                <w:rFonts w:ascii="Meiryo UI" w:eastAsia="Meiryo UI" w:hAnsi="Meiryo UI"/>
                <w:noProof/>
              </w:rPr>
            </w:pPr>
          </w:p>
          <w:p w14:paraId="6B5E41E6" w14:textId="77777777" w:rsidR="002A6C26" w:rsidRDefault="002A6C26" w:rsidP="00CD5DAD">
            <w:pPr>
              <w:jc w:val="left"/>
              <w:rPr>
                <w:rFonts w:ascii="Meiryo UI" w:eastAsia="Meiryo UI" w:hAnsi="Meiryo UI"/>
                <w:noProof/>
              </w:rPr>
            </w:pPr>
          </w:p>
          <w:p w14:paraId="1A1305ED" w14:textId="77777777" w:rsidR="002A6C26" w:rsidRDefault="002A6C26" w:rsidP="00CD5DAD">
            <w:pPr>
              <w:jc w:val="left"/>
              <w:rPr>
                <w:rFonts w:ascii="Meiryo UI" w:eastAsia="Meiryo UI" w:hAnsi="Meiryo UI"/>
                <w:noProof/>
              </w:rPr>
            </w:pPr>
          </w:p>
          <w:p w14:paraId="66D701D4" w14:textId="77777777" w:rsidR="002A6C26" w:rsidRDefault="002A6C26" w:rsidP="00CD5DAD">
            <w:pPr>
              <w:jc w:val="left"/>
              <w:rPr>
                <w:rFonts w:ascii="Meiryo UI" w:eastAsia="Meiryo UI" w:hAnsi="Meiryo UI"/>
                <w:noProof/>
              </w:rPr>
            </w:pPr>
          </w:p>
          <w:p w14:paraId="616E0CB6" w14:textId="77777777" w:rsidR="002A6C26" w:rsidRDefault="002A6C26" w:rsidP="00CD5DAD">
            <w:pPr>
              <w:jc w:val="left"/>
              <w:rPr>
                <w:rFonts w:ascii="Meiryo UI" w:eastAsia="Meiryo UI" w:hAnsi="Meiryo UI"/>
                <w:noProof/>
              </w:rPr>
            </w:pPr>
            <w:r>
              <w:rPr>
                <w:noProof/>
              </w:rPr>
              <w:drawing>
                <wp:anchor distT="0" distB="0" distL="114300" distR="114300" simplePos="0" relativeHeight="251921408" behindDoc="0" locked="0" layoutInCell="1" allowOverlap="1" wp14:anchorId="11403975" wp14:editId="67E8E733">
                  <wp:simplePos x="0" y="0"/>
                  <wp:positionH relativeFrom="column">
                    <wp:posOffset>118110</wp:posOffset>
                  </wp:positionH>
                  <wp:positionV relativeFrom="paragraph">
                    <wp:posOffset>198755</wp:posOffset>
                  </wp:positionV>
                  <wp:extent cx="3960000" cy="1326546"/>
                  <wp:effectExtent l="19050" t="19050" r="21590" b="2603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60000" cy="1326546"/>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○HACCP業種別手引書（小規模な豆腐製造）抜粋</w:t>
            </w:r>
          </w:p>
          <w:p w14:paraId="55EA9522" w14:textId="77777777" w:rsidR="002A6C26" w:rsidRDefault="002A6C26" w:rsidP="00CD5DAD">
            <w:pPr>
              <w:jc w:val="left"/>
              <w:rPr>
                <w:rFonts w:ascii="Meiryo UI" w:eastAsia="Meiryo UI" w:hAnsi="Meiryo UI"/>
                <w:noProof/>
              </w:rPr>
            </w:pPr>
          </w:p>
          <w:p w14:paraId="23680C39" w14:textId="77777777" w:rsidR="002A6C26" w:rsidRDefault="002A6C26" w:rsidP="00CD5DAD">
            <w:pPr>
              <w:jc w:val="left"/>
              <w:rPr>
                <w:rFonts w:ascii="Meiryo UI" w:eastAsia="Meiryo UI" w:hAnsi="Meiryo UI"/>
                <w:noProof/>
              </w:rPr>
            </w:pPr>
          </w:p>
          <w:p w14:paraId="69A9BC7F" w14:textId="77777777" w:rsidR="002A6C26" w:rsidRDefault="002A6C26" w:rsidP="00CD5DAD">
            <w:pPr>
              <w:jc w:val="left"/>
              <w:rPr>
                <w:rFonts w:ascii="Meiryo UI" w:eastAsia="Meiryo UI" w:hAnsi="Meiryo UI"/>
                <w:noProof/>
              </w:rPr>
            </w:pPr>
          </w:p>
          <w:p w14:paraId="2FB15384" w14:textId="77777777" w:rsidR="002A6C26" w:rsidRDefault="002A6C26" w:rsidP="00CD5DAD">
            <w:pPr>
              <w:jc w:val="left"/>
              <w:rPr>
                <w:rFonts w:ascii="Meiryo UI" w:eastAsia="Meiryo UI" w:hAnsi="Meiryo UI"/>
                <w:noProof/>
              </w:rPr>
            </w:pPr>
          </w:p>
          <w:p w14:paraId="40DDC0B3" w14:textId="77777777" w:rsidR="002A6C26" w:rsidRDefault="002A6C26" w:rsidP="00CD5DAD">
            <w:pPr>
              <w:jc w:val="left"/>
              <w:rPr>
                <w:rFonts w:ascii="Meiryo UI" w:eastAsia="Meiryo UI" w:hAnsi="Meiryo UI"/>
                <w:noProof/>
              </w:rPr>
            </w:pPr>
          </w:p>
          <w:p w14:paraId="16367363" w14:textId="77777777" w:rsidR="002A6C26" w:rsidRDefault="002A6C26" w:rsidP="00CD5DAD">
            <w:pPr>
              <w:jc w:val="left"/>
              <w:rPr>
                <w:rFonts w:ascii="Meiryo UI" w:eastAsia="Meiryo UI" w:hAnsi="Meiryo UI"/>
                <w:noProof/>
              </w:rPr>
            </w:pPr>
          </w:p>
          <w:p w14:paraId="41F56712" w14:textId="77777777" w:rsidR="002A6C26" w:rsidRDefault="002A6C26" w:rsidP="00CD5DAD">
            <w:pPr>
              <w:ind w:firstLineChars="100" w:firstLine="210"/>
              <w:jc w:val="left"/>
              <w:rPr>
                <w:rFonts w:ascii="Meiryo UI" w:eastAsia="Meiryo UI" w:hAnsi="Meiryo UI"/>
                <w:noProof/>
              </w:rPr>
            </w:pPr>
            <w:r>
              <w:rPr>
                <w:noProof/>
              </w:rPr>
              <w:drawing>
                <wp:anchor distT="0" distB="0" distL="114300" distR="114300" simplePos="0" relativeHeight="251922432" behindDoc="0" locked="0" layoutInCell="1" allowOverlap="1" wp14:anchorId="6CFA7FBB" wp14:editId="6103162D">
                  <wp:simplePos x="0" y="0"/>
                  <wp:positionH relativeFrom="column">
                    <wp:posOffset>110490</wp:posOffset>
                  </wp:positionH>
                  <wp:positionV relativeFrom="paragraph">
                    <wp:posOffset>204470</wp:posOffset>
                  </wp:positionV>
                  <wp:extent cx="3960000" cy="928842"/>
                  <wp:effectExtent l="19050" t="19050" r="21590" b="24130"/>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0000" cy="928842"/>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清掃記録（例）</w:t>
            </w:r>
          </w:p>
          <w:p w14:paraId="7E7FE9AA" w14:textId="77777777" w:rsidR="002A6C26" w:rsidRPr="0061184E" w:rsidRDefault="002A6C26" w:rsidP="00CD5DAD">
            <w:pPr>
              <w:jc w:val="left"/>
              <w:rPr>
                <w:rFonts w:ascii="Meiryo UI" w:eastAsia="Meiryo UI" w:hAnsi="Meiryo UI"/>
                <w:noProof/>
              </w:rPr>
            </w:pPr>
          </w:p>
          <w:p w14:paraId="0C340D95" w14:textId="77777777" w:rsidR="002A6C26" w:rsidRDefault="002A6C26" w:rsidP="00CD5DAD">
            <w:pPr>
              <w:jc w:val="left"/>
              <w:rPr>
                <w:rFonts w:ascii="Meiryo UI" w:eastAsia="Meiryo UI" w:hAnsi="Meiryo UI"/>
                <w:noProof/>
              </w:rPr>
            </w:pPr>
          </w:p>
          <w:p w14:paraId="43F9B31E" w14:textId="77777777" w:rsidR="002A6C26" w:rsidRDefault="002A6C26" w:rsidP="00CD5DAD">
            <w:pPr>
              <w:jc w:val="left"/>
              <w:rPr>
                <w:rFonts w:ascii="Meiryo UI" w:eastAsia="Meiryo UI" w:hAnsi="Meiryo UI"/>
                <w:noProof/>
              </w:rPr>
            </w:pPr>
          </w:p>
          <w:p w14:paraId="5D596342" w14:textId="77777777" w:rsidR="002A6C26" w:rsidRDefault="002A6C26" w:rsidP="00CD5DAD">
            <w:pPr>
              <w:jc w:val="left"/>
              <w:rPr>
                <w:rFonts w:ascii="Meiryo UI" w:eastAsia="Meiryo UI" w:hAnsi="Meiryo UI"/>
                <w:noProof/>
              </w:rPr>
            </w:pPr>
          </w:p>
          <w:p w14:paraId="4941C141" w14:textId="77777777" w:rsidR="002A6C26" w:rsidRPr="00890F2A" w:rsidRDefault="002A6C26" w:rsidP="00CD5DAD">
            <w:pPr>
              <w:ind w:firstLineChars="100" w:firstLine="210"/>
              <w:jc w:val="left"/>
              <w:rPr>
                <w:rFonts w:ascii="Meiryo UI" w:eastAsia="Meiryo UI" w:hAnsi="Meiryo UI"/>
                <w:noProof/>
              </w:rPr>
            </w:pPr>
            <w:r>
              <w:rPr>
                <w:rFonts w:ascii="Meiryo UI" w:eastAsia="Meiryo UI" w:hAnsi="Meiryo UI" w:hint="eastAsia"/>
                <w:noProof/>
              </w:rPr>
              <w:t>※衛生管理計画等で清掃箇所を決めている場合は、清掃箇所ごとの実施記録でなくても可。</w:t>
            </w:r>
          </w:p>
        </w:tc>
      </w:tr>
      <w:tr w:rsidR="002A6C26" w14:paraId="45A78B73" w14:textId="77777777" w:rsidTr="00CD5DAD">
        <w:trPr>
          <w:trHeight w:val="414"/>
        </w:trPr>
        <w:tc>
          <w:tcPr>
            <w:tcW w:w="9634" w:type="dxa"/>
            <w:gridSpan w:val="4"/>
            <w:shd w:val="clear" w:color="auto" w:fill="00B0F0"/>
            <w:vAlign w:val="center"/>
          </w:tcPr>
          <w:p w14:paraId="11780D6B" w14:textId="77777777" w:rsidR="002A6C26" w:rsidRDefault="002A6C26" w:rsidP="00CD5DAD">
            <w:pPr>
              <w:widowControl/>
              <w:rPr>
                <w:noProof/>
              </w:rPr>
            </w:pPr>
            <w:r w:rsidRPr="004B371A">
              <w:rPr>
                <w:rFonts w:ascii="Meiryo UI" w:eastAsia="Meiryo UI" w:hAnsi="Meiryo UI" w:hint="eastAsia"/>
                <w:b/>
                <w:bCs/>
                <w:noProof/>
                <w:color w:val="FFFFFF" w:themeColor="background1"/>
                <w:sz w:val="28"/>
                <w:szCs w:val="36"/>
              </w:rPr>
              <w:lastRenderedPageBreak/>
              <w:t>７．</w:t>
            </w:r>
            <w:r>
              <w:rPr>
                <w:rFonts w:ascii="Meiryo UI" w:eastAsia="Meiryo UI" w:hAnsi="Meiryo UI" w:hint="eastAsia"/>
                <w:b/>
                <w:bCs/>
                <w:noProof/>
                <w:color w:val="FFFFFF" w:themeColor="background1"/>
                <w:sz w:val="28"/>
                <w:szCs w:val="36"/>
              </w:rPr>
              <w:t>製造</w:t>
            </w:r>
            <w:r w:rsidRPr="004B371A">
              <w:rPr>
                <w:rFonts w:ascii="Meiryo UI" w:eastAsia="Meiryo UI" w:hAnsi="Meiryo UI" w:hint="eastAsia"/>
                <w:b/>
                <w:bCs/>
                <w:noProof/>
                <w:color w:val="FFFFFF" w:themeColor="background1"/>
                <w:sz w:val="28"/>
                <w:szCs w:val="36"/>
              </w:rPr>
              <w:t>場内には、食品への異物混入の危険につながる物品</w:t>
            </w:r>
            <w:r>
              <w:rPr>
                <w:rFonts w:ascii="Meiryo UI" w:eastAsia="Meiryo UI" w:hAnsi="Meiryo UI" w:hint="eastAsia"/>
                <w:b/>
                <w:bCs/>
                <w:noProof/>
                <w:color w:val="FFFFFF" w:themeColor="background1"/>
                <w:sz w:val="28"/>
                <w:szCs w:val="36"/>
              </w:rPr>
              <w:t>等</w:t>
            </w:r>
            <w:r w:rsidRPr="004B371A">
              <w:rPr>
                <w:rFonts w:ascii="Meiryo UI" w:eastAsia="Meiryo UI" w:hAnsi="Meiryo UI" w:hint="eastAsia"/>
                <w:b/>
                <w:bCs/>
                <w:noProof/>
                <w:color w:val="FFFFFF" w:themeColor="background1"/>
                <w:sz w:val="28"/>
                <w:szCs w:val="36"/>
              </w:rPr>
              <w:t>がない</w:t>
            </w:r>
          </w:p>
        </w:tc>
      </w:tr>
      <w:tr w:rsidR="002A6C26" w14:paraId="313A1937" w14:textId="77777777" w:rsidTr="00CD5DAD">
        <w:trPr>
          <w:trHeight w:val="397"/>
        </w:trPr>
        <w:tc>
          <w:tcPr>
            <w:tcW w:w="3059" w:type="dxa"/>
            <w:gridSpan w:val="2"/>
            <w:shd w:val="clear" w:color="auto" w:fill="FFF2CC" w:themeFill="accent4" w:themeFillTint="33"/>
            <w:vAlign w:val="center"/>
          </w:tcPr>
          <w:p w14:paraId="479DA2D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57D6A81" w14:textId="77777777" w:rsidR="002A6C26" w:rsidRDefault="002A6C26" w:rsidP="00CD5DAD">
            <w:pPr>
              <w:widowControl/>
            </w:pPr>
          </w:p>
        </w:tc>
        <w:tc>
          <w:tcPr>
            <w:tcW w:w="3535" w:type="dxa"/>
            <w:vMerge w:val="restart"/>
          </w:tcPr>
          <w:p w14:paraId="376B7A28" w14:textId="77777777" w:rsidR="002A6C26" w:rsidRDefault="002A6C26" w:rsidP="00CD5DAD">
            <w:pPr>
              <w:widowControl/>
              <w:rPr>
                <w:noProof/>
              </w:rPr>
            </w:pPr>
            <w:r>
              <w:rPr>
                <w:noProof/>
              </w:rPr>
              <w:drawing>
                <wp:anchor distT="0" distB="0" distL="114300" distR="114300" simplePos="0" relativeHeight="251876352" behindDoc="0" locked="0" layoutInCell="1" allowOverlap="1" wp14:anchorId="4E76B641" wp14:editId="3B3AC9C2">
                  <wp:simplePos x="0" y="0"/>
                  <wp:positionH relativeFrom="margin">
                    <wp:posOffset>917575</wp:posOffset>
                  </wp:positionH>
                  <wp:positionV relativeFrom="paragraph">
                    <wp:posOffset>245745</wp:posOffset>
                  </wp:positionV>
                  <wp:extent cx="1143000" cy="1143000"/>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400" behindDoc="0" locked="0" layoutInCell="1" allowOverlap="1" wp14:anchorId="595AF1C4" wp14:editId="10F9C153">
                  <wp:simplePos x="0" y="0"/>
                  <wp:positionH relativeFrom="margin">
                    <wp:posOffset>98425</wp:posOffset>
                  </wp:positionH>
                  <wp:positionV relativeFrom="paragraph">
                    <wp:posOffset>1417320</wp:posOffset>
                  </wp:positionV>
                  <wp:extent cx="1238250" cy="1505967"/>
                  <wp:effectExtent l="0" t="0" r="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0" cy="15059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7376" behindDoc="0" locked="0" layoutInCell="1" allowOverlap="1" wp14:anchorId="587A4DD0" wp14:editId="67081B66">
                  <wp:simplePos x="0" y="0"/>
                  <wp:positionH relativeFrom="margin">
                    <wp:posOffset>835660</wp:posOffset>
                  </wp:positionH>
                  <wp:positionV relativeFrom="paragraph">
                    <wp:posOffset>2893695</wp:posOffset>
                  </wp:positionV>
                  <wp:extent cx="1072958" cy="790575"/>
                  <wp:effectExtent l="0" t="0" r="0" b="0"/>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2958"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rsidRPr="003B2E58" w14:paraId="4F6B1961" w14:textId="77777777" w:rsidTr="00CD5DAD">
        <w:trPr>
          <w:trHeight w:val="1355"/>
        </w:trPr>
        <w:tc>
          <w:tcPr>
            <w:tcW w:w="582" w:type="dxa"/>
            <w:shd w:val="clear" w:color="auto" w:fill="D9E2F3" w:themeFill="accent1" w:themeFillTint="33"/>
            <w:textDirection w:val="tbRlV"/>
            <w:vAlign w:val="center"/>
          </w:tcPr>
          <w:p w14:paraId="1CE60DCD" w14:textId="77777777" w:rsidR="002A6C26"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0AC3B81"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金属やガラスなどの硬質のものが、食品に混入した場合、口の中を切るなど、非常に危険です。異物混入につながるリスクの高いものは、製造場内への持ち込みや使用しないようにしましょう。</w:t>
            </w:r>
          </w:p>
          <w:p w14:paraId="2A738906" w14:textId="77777777" w:rsidR="002A6C26" w:rsidRPr="003E4C62" w:rsidRDefault="002A6C26" w:rsidP="00CD5DAD">
            <w:pPr>
              <w:tabs>
                <w:tab w:val="left" w:pos="5940"/>
              </w:tabs>
              <w:rPr>
                <w:rFonts w:ascii="Meiryo UI" w:eastAsia="Meiryo UI" w:hAnsi="Meiryo UI" w:cs="Meiryo UI"/>
              </w:rPr>
            </w:pPr>
            <w:r>
              <w:rPr>
                <w:rFonts w:ascii="Meiryo UI" w:eastAsia="Meiryo UI" w:hAnsi="Meiryo UI" w:cs="Meiryo UI" w:hint="eastAsia"/>
              </w:rPr>
              <w:t>また、製造場内にあるあらゆるものは、異物混入の原因となるおそれがありますので、製造場内の整理整頓を心がけましょう。</w:t>
            </w:r>
          </w:p>
        </w:tc>
        <w:tc>
          <w:tcPr>
            <w:tcW w:w="3535" w:type="dxa"/>
            <w:vMerge/>
          </w:tcPr>
          <w:p w14:paraId="2D5C77C2" w14:textId="77777777" w:rsidR="002A6C26" w:rsidRPr="00450AD7" w:rsidRDefault="002A6C26" w:rsidP="00CD5DAD">
            <w:pPr>
              <w:tabs>
                <w:tab w:val="left" w:pos="5940"/>
              </w:tabs>
              <w:rPr>
                <w:rFonts w:ascii="Meiryo UI" w:eastAsia="Meiryo UI" w:hAnsi="Meiryo UI" w:cs="Meiryo UI"/>
              </w:rPr>
            </w:pPr>
          </w:p>
        </w:tc>
      </w:tr>
      <w:tr w:rsidR="002A6C26" w14:paraId="3D510ECD" w14:textId="77777777" w:rsidTr="00CD5DAD">
        <w:trPr>
          <w:trHeight w:val="3238"/>
        </w:trPr>
        <w:tc>
          <w:tcPr>
            <w:tcW w:w="582" w:type="dxa"/>
            <w:shd w:val="clear" w:color="auto" w:fill="D9E2F3" w:themeFill="accent1" w:themeFillTint="33"/>
            <w:textDirection w:val="tbRlV"/>
            <w:vAlign w:val="center"/>
          </w:tcPr>
          <w:p w14:paraId="5AB97827" w14:textId="77777777" w:rsidR="002A6C26"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184348D0" w14:textId="77777777" w:rsidR="002A6C26" w:rsidRPr="00E12919"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製造場内に</w:t>
            </w:r>
            <w:r w:rsidRPr="00E12919">
              <w:rPr>
                <w:rFonts w:ascii="Meiryo UI" w:eastAsia="Meiryo UI" w:hAnsi="Meiryo UI" w:cs="Meiryo UI" w:hint="eastAsia"/>
                <w:color w:val="000000" w:themeColor="text1"/>
              </w:rPr>
              <w:t>画びょう、ステープラ、折れ刃カッター等のケガにつながる異物混入の危険性がある物品がない</w:t>
            </w:r>
            <w:r>
              <w:rPr>
                <w:rFonts w:ascii="Meiryo UI" w:eastAsia="Meiryo UI" w:hAnsi="Meiryo UI" w:cs="Meiryo UI" w:hint="eastAsia"/>
                <w:color w:val="000000" w:themeColor="text1"/>
              </w:rPr>
              <w:t>。</w:t>
            </w:r>
          </w:p>
          <w:p w14:paraId="684D0277" w14:textId="77777777" w:rsidR="002A6C26" w:rsidRPr="00E12919" w:rsidRDefault="002A6C26" w:rsidP="002A6C26">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輪ゴム、セロハンテープやラップ等のビニール片、紙片等が異物混入の原因となりうる状態で使用又は放置されていない</w:t>
            </w:r>
            <w:r>
              <w:rPr>
                <w:rFonts w:ascii="Meiryo UI" w:eastAsia="Meiryo UI" w:hAnsi="Meiryo UI" w:cs="Meiryo UI" w:hint="eastAsia"/>
                <w:color w:val="000000" w:themeColor="text1"/>
              </w:rPr>
              <w:t>。</w:t>
            </w:r>
          </w:p>
          <w:p w14:paraId="6D648431" w14:textId="77777777" w:rsidR="002A6C26" w:rsidRPr="00DA56E4" w:rsidRDefault="002A6C26" w:rsidP="002A6C26">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破損等がある施設箇所が放置されていない</w:t>
            </w:r>
            <w:r>
              <w:rPr>
                <w:rFonts w:ascii="Meiryo UI" w:eastAsia="Meiryo UI" w:hAnsi="Meiryo UI" w:cs="Meiryo UI" w:hint="eastAsia"/>
                <w:color w:val="000000" w:themeColor="text1"/>
              </w:rPr>
              <w:t>。</w:t>
            </w:r>
            <w:r w:rsidRPr="00E12919">
              <w:rPr>
                <w:rFonts w:ascii="Meiryo UI" w:eastAsia="Meiryo UI" w:hAnsi="Meiryo UI" w:cs="Meiryo UI" w:hint="eastAsia"/>
                <w:color w:val="000000" w:themeColor="text1"/>
              </w:rPr>
              <w:t>（補修までの間は、衛生上支障がないよう対策を講じている。）</w:t>
            </w:r>
          </w:p>
          <w:p w14:paraId="44303A65" w14:textId="59FB041B"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93D126E" w14:textId="4DCC7BA7"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製造場内の作業台や棚上など、異物混入のリスクのあるものがないかを確認。</w:t>
            </w:r>
          </w:p>
          <w:p w14:paraId="06F8C25B" w14:textId="535CEBAB" w:rsidR="002A6C26" w:rsidRPr="00E12919"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天井、壁、床等の破損や剥がれ等が</w:t>
            </w:r>
            <w:r w:rsidR="006E6BC2">
              <w:rPr>
                <w:rFonts w:ascii="Meiryo UI" w:eastAsia="Meiryo UI" w:hAnsi="Meiryo UI" w:cs="Meiryo UI" w:hint="eastAsia"/>
              </w:rPr>
              <w:t>ないか</w:t>
            </w:r>
            <w:r>
              <w:rPr>
                <w:rFonts w:ascii="Meiryo UI" w:eastAsia="Meiryo UI" w:hAnsi="Meiryo UI" w:cs="Meiryo UI" w:hint="eastAsia"/>
              </w:rPr>
              <w:t>を確認。</w:t>
            </w:r>
          </w:p>
        </w:tc>
        <w:tc>
          <w:tcPr>
            <w:tcW w:w="3535" w:type="dxa"/>
            <w:vMerge/>
          </w:tcPr>
          <w:p w14:paraId="1044DFF9" w14:textId="77777777" w:rsidR="002A6C26" w:rsidRDefault="002A6C26" w:rsidP="00CD5DAD">
            <w:pPr>
              <w:jc w:val="left"/>
              <w:rPr>
                <w:noProof/>
              </w:rPr>
            </w:pPr>
          </w:p>
        </w:tc>
      </w:tr>
    </w:tbl>
    <w:p w14:paraId="69B1A2EA" w14:textId="77777777" w:rsidR="002A6C26" w:rsidRDefault="002A6C26" w:rsidP="002A6C26"/>
    <w:p w14:paraId="5EC3E00B"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E9D7690" w14:textId="77777777" w:rsidTr="00CD5DAD">
        <w:trPr>
          <w:trHeight w:val="414"/>
        </w:trPr>
        <w:tc>
          <w:tcPr>
            <w:tcW w:w="9634" w:type="dxa"/>
            <w:gridSpan w:val="4"/>
            <w:shd w:val="clear" w:color="auto" w:fill="00B0F0"/>
            <w:vAlign w:val="center"/>
          </w:tcPr>
          <w:p w14:paraId="1B76FB90" w14:textId="77777777" w:rsidR="002A6C26" w:rsidRPr="00C653C5" w:rsidRDefault="002A6C26" w:rsidP="00CD5DAD">
            <w:pPr>
              <w:widowControl/>
              <w:rPr>
                <w:noProof/>
              </w:rPr>
            </w:pPr>
            <w:r w:rsidRPr="004B371A">
              <w:rPr>
                <w:rFonts w:ascii="Meiryo UI" w:eastAsia="Meiryo UI" w:hAnsi="Meiryo UI" w:hint="eastAsia"/>
                <w:b/>
                <w:bCs/>
                <w:noProof/>
                <w:color w:val="FFFFFF" w:themeColor="background1"/>
                <w:sz w:val="28"/>
                <w:szCs w:val="36"/>
              </w:rPr>
              <w:t>８．</w:t>
            </w:r>
            <w:r>
              <w:rPr>
                <w:rFonts w:ascii="Meiryo UI" w:eastAsia="Meiryo UI" w:hAnsi="Meiryo UI" w:hint="eastAsia"/>
                <w:b/>
                <w:bCs/>
                <w:noProof/>
                <w:color w:val="FFFFFF" w:themeColor="background1"/>
                <w:sz w:val="28"/>
                <w:szCs w:val="36"/>
              </w:rPr>
              <w:t>製造</w:t>
            </w:r>
            <w:r w:rsidRPr="004B371A">
              <w:rPr>
                <w:rFonts w:ascii="Meiryo UI" w:eastAsia="Meiryo UI" w:hAnsi="Meiryo UI" w:hint="eastAsia"/>
                <w:b/>
                <w:bCs/>
                <w:noProof/>
                <w:color w:val="FFFFFF" w:themeColor="background1"/>
                <w:sz w:val="28"/>
                <w:szCs w:val="36"/>
              </w:rPr>
              <w:t>場内は整理整頓を行い、不必要なものは持ち込んでいない</w:t>
            </w:r>
          </w:p>
        </w:tc>
      </w:tr>
      <w:tr w:rsidR="002A6C26" w14:paraId="340B0982" w14:textId="77777777" w:rsidTr="00CD5DAD">
        <w:trPr>
          <w:trHeight w:val="538"/>
        </w:trPr>
        <w:tc>
          <w:tcPr>
            <w:tcW w:w="3059" w:type="dxa"/>
            <w:gridSpan w:val="2"/>
            <w:shd w:val="clear" w:color="auto" w:fill="FFF2CC" w:themeFill="accent4" w:themeFillTint="33"/>
            <w:vAlign w:val="center"/>
          </w:tcPr>
          <w:p w14:paraId="39DA5571" w14:textId="77777777" w:rsidR="002A6C26" w:rsidRPr="004B371A"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80CB5CF" w14:textId="77777777" w:rsidR="002A6C26" w:rsidRPr="004B371A" w:rsidRDefault="002A6C26" w:rsidP="00CD5DAD">
            <w:pPr>
              <w:widowControl/>
              <w:jc w:val="center"/>
            </w:pPr>
          </w:p>
        </w:tc>
        <w:tc>
          <w:tcPr>
            <w:tcW w:w="3535" w:type="dxa"/>
            <w:vMerge w:val="restart"/>
          </w:tcPr>
          <w:p w14:paraId="6AA76CEF" w14:textId="77777777" w:rsidR="002A6C26" w:rsidRDefault="002A6C26" w:rsidP="00CD5DAD">
            <w:pPr>
              <w:widowControl/>
              <w:rPr>
                <w:noProof/>
              </w:rPr>
            </w:pPr>
            <w:r w:rsidRPr="00C653C5">
              <w:rPr>
                <w:noProof/>
              </w:rPr>
              <w:drawing>
                <wp:anchor distT="0" distB="0" distL="114300" distR="114300" simplePos="0" relativeHeight="251879424" behindDoc="0" locked="0" layoutInCell="1" allowOverlap="1" wp14:anchorId="3D0FF50B" wp14:editId="28386A6F">
                  <wp:simplePos x="0" y="0"/>
                  <wp:positionH relativeFrom="column">
                    <wp:posOffset>21590</wp:posOffset>
                  </wp:positionH>
                  <wp:positionV relativeFrom="paragraph">
                    <wp:posOffset>755015</wp:posOffset>
                  </wp:positionV>
                  <wp:extent cx="2053590" cy="1623060"/>
                  <wp:effectExtent l="0" t="0" r="3810" b="0"/>
                  <wp:wrapNone/>
                  <wp:docPr id="3072" name="図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359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026BFD5" w14:textId="77777777" w:rsidTr="00CD5DAD">
        <w:trPr>
          <w:trHeight w:val="1124"/>
        </w:trPr>
        <w:tc>
          <w:tcPr>
            <w:tcW w:w="582" w:type="dxa"/>
            <w:shd w:val="clear" w:color="auto" w:fill="D9E2F3" w:themeFill="accent1" w:themeFillTint="33"/>
            <w:textDirection w:val="tbRlV"/>
            <w:vAlign w:val="center"/>
          </w:tcPr>
          <w:p w14:paraId="26787D4C" w14:textId="77777777" w:rsidR="002A6C26" w:rsidRDefault="002A6C26" w:rsidP="00CD5DAD">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76B8181" w14:textId="77777777" w:rsidR="002A6C26" w:rsidRDefault="002A6C26" w:rsidP="00CD5DAD">
            <w:pPr>
              <w:rPr>
                <w:rFonts w:ascii="Meiryo UI" w:eastAsia="Meiryo UI" w:hAnsi="Meiryo UI" w:cs="Meiryo UI"/>
              </w:rPr>
            </w:pPr>
            <w:r>
              <w:rPr>
                <w:rFonts w:ascii="Meiryo UI" w:eastAsia="Meiryo UI" w:hAnsi="Meiryo UI" w:cs="Meiryo UI" w:hint="eastAsia"/>
              </w:rPr>
              <w:t>製造</w:t>
            </w:r>
            <w:r w:rsidRPr="00450AD7">
              <w:rPr>
                <w:rFonts w:ascii="Meiryo UI" w:eastAsia="Meiryo UI" w:hAnsi="Meiryo UI" w:cs="Meiryo UI" w:hint="eastAsia"/>
              </w:rPr>
              <w:t>場内が片付いていないと、作業中に器具等の一部が食品に混入してしまう可能性があります。</w:t>
            </w:r>
          </w:p>
          <w:p w14:paraId="72543B34" w14:textId="77777777" w:rsidR="002A6C26" w:rsidRPr="00FF1319" w:rsidRDefault="002A6C26" w:rsidP="00CD5DAD">
            <w:pPr>
              <w:rPr>
                <w:rFonts w:ascii="Meiryo UI" w:eastAsia="Meiryo UI" w:hAnsi="Meiryo UI" w:cs="Meiryo UI"/>
              </w:rPr>
            </w:pPr>
            <w:r w:rsidRPr="00450AD7">
              <w:rPr>
                <w:rFonts w:ascii="Meiryo UI" w:eastAsia="Meiryo UI" w:hAnsi="Meiryo UI" w:cs="Meiryo UI" w:hint="eastAsia"/>
              </w:rPr>
              <w:t>また、従事者の私物も異物混入の原因となります。</w:t>
            </w:r>
            <w:r>
              <w:rPr>
                <w:rFonts w:ascii="Meiryo UI" w:eastAsia="Meiryo UI" w:hAnsi="Meiryo UI" w:cs="Meiryo UI" w:hint="eastAsia"/>
              </w:rPr>
              <w:t>製造</w:t>
            </w:r>
            <w:r w:rsidRPr="00450AD7">
              <w:rPr>
                <w:rFonts w:ascii="Meiryo UI" w:eastAsia="Meiryo UI" w:hAnsi="Meiryo UI" w:cs="Meiryo UI" w:hint="eastAsia"/>
              </w:rPr>
              <w:t>場内は整理整頓し、</w:t>
            </w:r>
            <w:r>
              <w:rPr>
                <w:rFonts w:ascii="Meiryo UI" w:eastAsia="Meiryo UI" w:hAnsi="Meiryo UI" w:cs="Meiryo UI" w:hint="eastAsia"/>
              </w:rPr>
              <w:t>製造</w:t>
            </w:r>
            <w:r w:rsidRPr="00450AD7">
              <w:rPr>
                <w:rFonts w:ascii="Meiryo UI" w:eastAsia="Meiryo UI" w:hAnsi="Meiryo UI" w:cs="Meiryo UI" w:hint="eastAsia"/>
              </w:rPr>
              <w:t>に関係のないものを持ち込んではいけません。</w:t>
            </w:r>
          </w:p>
        </w:tc>
        <w:tc>
          <w:tcPr>
            <w:tcW w:w="3535" w:type="dxa"/>
            <w:vMerge/>
          </w:tcPr>
          <w:p w14:paraId="24703826" w14:textId="77777777" w:rsidR="002A6C26" w:rsidRPr="00450AD7" w:rsidRDefault="002A6C26" w:rsidP="00CD5DAD">
            <w:pPr>
              <w:tabs>
                <w:tab w:val="left" w:pos="5940"/>
              </w:tabs>
              <w:rPr>
                <w:rFonts w:ascii="Meiryo UI" w:eastAsia="Meiryo UI" w:hAnsi="Meiryo UI" w:cs="Meiryo UI"/>
              </w:rPr>
            </w:pPr>
          </w:p>
        </w:tc>
      </w:tr>
      <w:tr w:rsidR="002A6C26" w14:paraId="48799212" w14:textId="77777777" w:rsidTr="00CD5DAD">
        <w:trPr>
          <w:trHeight w:val="2505"/>
        </w:trPr>
        <w:tc>
          <w:tcPr>
            <w:tcW w:w="582" w:type="dxa"/>
            <w:shd w:val="clear" w:color="auto" w:fill="D9E2F3" w:themeFill="accent1" w:themeFillTint="33"/>
            <w:textDirection w:val="tbRlV"/>
            <w:vAlign w:val="center"/>
          </w:tcPr>
          <w:p w14:paraId="699A006E" w14:textId="77777777" w:rsidR="002A6C26" w:rsidRPr="00956779" w:rsidRDefault="002A6C26" w:rsidP="00CD5DAD">
            <w:pPr>
              <w:ind w:left="210" w:hangingChars="100" w:hanging="210"/>
              <w:jc w:val="center"/>
              <w:rPr>
                <w:rFonts w:ascii="Meiryo UI" w:eastAsia="Meiryo UI" w:hAnsi="Meiryo UI" w:cs="Meiryo UI"/>
                <w:color w:val="000000" w:themeColor="text1"/>
              </w:rPr>
            </w:pPr>
            <w:r>
              <w:rPr>
                <w:rFonts w:ascii="Meiryo UI" w:eastAsia="Meiryo UI" w:hAnsi="Meiryo UI" w:cs="Meiryo UI" w:hint="eastAsia"/>
              </w:rPr>
              <w:t>確 認 事 項</w:t>
            </w:r>
          </w:p>
        </w:tc>
        <w:tc>
          <w:tcPr>
            <w:tcW w:w="5517" w:type="dxa"/>
            <w:gridSpan w:val="2"/>
            <w:vAlign w:val="center"/>
          </w:tcPr>
          <w:p w14:paraId="540F62B0" w14:textId="77777777" w:rsidR="002A6C26" w:rsidRPr="00DA56E4"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個人の荷物やタバコなど、製造に不必要なものが置かれていない。</w:t>
            </w:r>
          </w:p>
          <w:p w14:paraId="6D49E349" w14:textId="6670BC8E"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6A15032" w14:textId="77777777" w:rsidR="002A6C26" w:rsidRPr="006E6BC2"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製造場内の整理整頓の</w:t>
            </w:r>
            <w:r w:rsidRPr="006E6BC2">
              <w:rPr>
                <w:rFonts w:ascii="Meiryo UI" w:eastAsia="Meiryo UI" w:hAnsi="Meiryo UI" w:cs="Meiryo UI" w:hint="eastAsia"/>
              </w:rPr>
              <w:t>状況を確認。</w:t>
            </w:r>
          </w:p>
          <w:p w14:paraId="358E5E90" w14:textId="6EC77A35" w:rsidR="002A6C26" w:rsidRPr="006E6BC2" w:rsidRDefault="002A6C26" w:rsidP="002A6C26">
            <w:pPr>
              <w:pStyle w:val="ab"/>
              <w:numPr>
                <w:ilvl w:val="0"/>
                <w:numId w:val="10"/>
              </w:numPr>
              <w:ind w:leftChars="0" w:left="311" w:hanging="284"/>
              <w:rPr>
                <w:rFonts w:ascii="Meiryo UI" w:eastAsia="Meiryo UI" w:hAnsi="Meiryo UI" w:cs="Meiryo UI"/>
              </w:rPr>
            </w:pPr>
            <w:r w:rsidRPr="006E6BC2">
              <w:rPr>
                <w:rFonts w:ascii="Meiryo UI" w:eastAsia="Meiryo UI" w:hAnsi="Meiryo UI" w:cs="Meiryo UI" w:hint="eastAsia"/>
              </w:rPr>
              <w:t>私物の持ち込み</w:t>
            </w:r>
            <w:r w:rsidR="006E6BC2">
              <w:rPr>
                <w:rFonts w:ascii="Meiryo UI" w:eastAsia="Meiryo UI" w:hAnsi="Meiryo UI" w:cs="Meiryo UI" w:hint="eastAsia"/>
              </w:rPr>
              <w:t>がないことを</w:t>
            </w:r>
            <w:r w:rsidRPr="006E6BC2">
              <w:rPr>
                <w:rFonts w:ascii="Meiryo UI" w:eastAsia="Meiryo UI" w:hAnsi="Meiryo UI" w:cs="Meiryo UI" w:hint="eastAsia"/>
              </w:rPr>
              <w:t>確認。</w:t>
            </w:r>
          </w:p>
          <w:p w14:paraId="31CE9055" w14:textId="77777777" w:rsidR="002A6C26" w:rsidRPr="00F552A8" w:rsidRDefault="002A6C26" w:rsidP="00CD5DAD">
            <w:pPr>
              <w:ind w:left="210" w:hangingChars="100" w:hanging="210"/>
            </w:pPr>
            <w:r w:rsidRPr="006E6BC2">
              <w:rPr>
                <w:rFonts w:ascii="Meiryo UI" w:eastAsia="Meiryo UI" w:hAnsi="Meiryo UI" w:cs="Meiryo UI" w:hint="eastAsia"/>
                <w:color w:val="000000" w:themeColor="text1"/>
              </w:rPr>
              <w:t>※熱中症対策等</w:t>
            </w:r>
            <w:r w:rsidRPr="006E6BC2">
              <w:rPr>
                <w:rFonts w:ascii="Meiryo UI" w:eastAsia="Meiryo UI" w:hAnsi="Meiryo UI" w:cs="Meiryo UI"/>
                <w:color w:val="000000" w:themeColor="text1"/>
              </w:rPr>
              <w:t>のため、</w:t>
            </w:r>
            <w:r w:rsidRPr="006E6BC2">
              <w:rPr>
                <w:rFonts w:ascii="Meiryo UI" w:eastAsia="Meiryo UI" w:hAnsi="Meiryo UI" w:cs="Meiryo UI" w:hint="eastAsia"/>
                <w:color w:val="000000" w:themeColor="text1"/>
              </w:rPr>
              <w:t>飲み物類をあらかじめ決められた所定の場所に保管しておくことは差し支えない。</w:t>
            </w:r>
          </w:p>
        </w:tc>
        <w:tc>
          <w:tcPr>
            <w:tcW w:w="3535" w:type="dxa"/>
            <w:vMerge/>
          </w:tcPr>
          <w:p w14:paraId="5C83D46F" w14:textId="77777777" w:rsidR="002A6C26" w:rsidRDefault="002A6C26" w:rsidP="00CD5DAD">
            <w:pPr>
              <w:rPr>
                <w:rFonts w:ascii="Meiryo UI" w:eastAsia="Meiryo UI" w:hAnsi="Meiryo UI" w:cs="Meiryo UI"/>
              </w:rPr>
            </w:pPr>
          </w:p>
        </w:tc>
      </w:tr>
    </w:tbl>
    <w:p w14:paraId="7AE59E04" w14:textId="2EC9F429" w:rsidR="002A6C26" w:rsidRDefault="002A6C26" w:rsidP="002A6C26">
      <w:pPr>
        <w:rPr>
          <w:rFonts w:ascii="Meiryo UI" w:eastAsia="Meiryo UI" w:hAnsi="Meiryo UI"/>
        </w:rPr>
      </w:pPr>
    </w:p>
    <w:p w14:paraId="14A89819" w14:textId="77777777" w:rsidR="006E6BC2" w:rsidRPr="00DA56E4" w:rsidRDefault="006E6BC2" w:rsidP="002A6C26">
      <w:pPr>
        <w:rPr>
          <w:rFonts w:ascii="Meiryo UI" w:eastAsia="Meiryo UI" w:hAnsi="Meiryo UI"/>
        </w:rPr>
      </w:pPr>
    </w:p>
    <w:p w14:paraId="5B8A6CE1" w14:textId="2D85F58E" w:rsidR="002A6C26" w:rsidRPr="00DA56E4" w:rsidRDefault="002A6C26" w:rsidP="002A6C26">
      <w:pPr>
        <w:rPr>
          <w:rFonts w:ascii="Meiryo UI" w:eastAsia="Meiryo UI" w:hAnsi="Meiryo UI"/>
        </w:rPr>
      </w:pPr>
      <w:r>
        <w:rPr>
          <w:rFonts w:ascii="Meiryo UI" w:eastAsia="Meiryo UI" w:hAnsi="Meiryo UI"/>
          <w:noProof/>
        </w:rPr>
        <w:lastRenderedPageBreak/>
        <w:drawing>
          <wp:anchor distT="0" distB="0" distL="114300" distR="114300" simplePos="0" relativeHeight="251926528" behindDoc="0" locked="0" layoutInCell="1" allowOverlap="1" wp14:anchorId="1757EA16" wp14:editId="06F37DCC">
            <wp:simplePos x="0" y="0"/>
            <wp:positionH relativeFrom="column">
              <wp:posOffset>124296</wp:posOffset>
            </wp:positionH>
            <wp:positionV relativeFrom="paragraph">
              <wp:posOffset>233436</wp:posOffset>
            </wp:positionV>
            <wp:extent cx="5545272" cy="8636435"/>
            <wp:effectExtent l="19050" t="19050" r="17780" b="12700"/>
            <wp:wrapNone/>
            <wp:docPr id="2780" name="図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0211" cy="8644128"/>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rPr>
        <w:t>○整理・整頓（HACCP業種別手引書（しょうゆ製造）抜粋）</w:t>
      </w:r>
    </w:p>
    <w:p w14:paraId="687FE82D" w14:textId="23FC9FAA" w:rsidR="002A6C26" w:rsidRPr="00DA56E4" w:rsidRDefault="002A6C26" w:rsidP="002A6C26">
      <w:pPr>
        <w:rPr>
          <w:rFonts w:ascii="Meiryo UI" w:eastAsia="Meiryo UI" w:hAnsi="Meiryo UI"/>
        </w:rPr>
      </w:pPr>
    </w:p>
    <w:p w14:paraId="0DFAEA88" w14:textId="77777777" w:rsidR="002A6C26" w:rsidRPr="00DA56E4" w:rsidRDefault="002A6C26" w:rsidP="002A6C26">
      <w:pPr>
        <w:rPr>
          <w:rFonts w:ascii="Meiryo UI" w:eastAsia="Meiryo UI" w:hAnsi="Meiryo UI"/>
        </w:rPr>
      </w:pPr>
    </w:p>
    <w:p w14:paraId="6E041143" w14:textId="77777777" w:rsidR="002A6C26" w:rsidRPr="00DA56E4" w:rsidRDefault="002A6C26" w:rsidP="002A6C26">
      <w:pPr>
        <w:rPr>
          <w:rFonts w:ascii="Meiryo UI" w:eastAsia="Meiryo UI" w:hAnsi="Meiryo UI"/>
        </w:rPr>
      </w:pPr>
    </w:p>
    <w:p w14:paraId="2D171779" w14:textId="77777777" w:rsidR="002A6C26" w:rsidRPr="00DA56E4" w:rsidRDefault="002A6C26" w:rsidP="002A6C26">
      <w:pPr>
        <w:rPr>
          <w:rFonts w:ascii="Meiryo UI" w:eastAsia="Meiryo UI" w:hAnsi="Meiryo UI"/>
        </w:rPr>
      </w:pPr>
    </w:p>
    <w:p w14:paraId="69EC5898" w14:textId="77777777" w:rsidR="002A6C26" w:rsidRPr="00DA56E4" w:rsidRDefault="002A6C26" w:rsidP="002A6C26">
      <w:pPr>
        <w:rPr>
          <w:rFonts w:ascii="Meiryo UI" w:eastAsia="Meiryo UI" w:hAnsi="Meiryo UI"/>
        </w:rPr>
      </w:pPr>
    </w:p>
    <w:p w14:paraId="2B0F9EAE" w14:textId="77777777" w:rsidR="002A6C26" w:rsidRPr="00DA56E4" w:rsidRDefault="002A6C26" w:rsidP="002A6C26">
      <w:pPr>
        <w:rPr>
          <w:rFonts w:ascii="Meiryo UI" w:eastAsia="Meiryo UI" w:hAnsi="Meiryo UI"/>
        </w:rPr>
      </w:pPr>
    </w:p>
    <w:p w14:paraId="11473C6D" w14:textId="77777777" w:rsidR="002A6C26" w:rsidRPr="00DA56E4" w:rsidRDefault="002A6C26" w:rsidP="002A6C26">
      <w:pPr>
        <w:rPr>
          <w:rFonts w:ascii="Meiryo UI" w:eastAsia="Meiryo UI" w:hAnsi="Meiryo UI"/>
        </w:rPr>
      </w:pPr>
    </w:p>
    <w:p w14:paraId="74E5D273" w14:textId="77777777" w:rsidR="002A6C26" w:rsidRPr="00DA56E4" w:rsidRDefault="002A6C26" w:rsidP="002A6C26">
      <w:pPr>
        <w:rPr>
          <w:rFonts w:ascii="Meiryo UI" w:eastAsia="Meiryo UI" w:hAnsi="Meiryo UI"/>
        </w:rPr>
      </w:pPr>
      <w:r w:rsidRPr="00DA56E4">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112465B2" w14:textId="77777777" w:rsidTr="00CD5DAD">
        <w:trPr>
          <w:trHeight w:val="416"/>
        </w:trPr>
        <w:tc>
          <w:tcPr>
            <w:tcW w:w="9634" w:type="dxa"/>
            <w:gridSpan w:val="4"/>
            <w:shd w:val="clear" w:color="auto" w:fill="00B0F0"/>
            <w:vAlign w:val="center"/>
          </w:tcPr>
          <w:p w14:paraId="2FC7701A" w14:textId="77777777" w:rsidR="002A6C26" w:rsidRPr="00C653C5" w:rsidRDefault="002A6C26" w:rsidP="00CD5DAD">
            <w:pPr>
              <w:widowControl/>
              <w:rPr>
                <w:noProof/>
              </w:rPr>
            </w:pPr>
            <w:r w:rsidRPr="004B371A">
              <w:rPr>
                <w:rFonts w:ascii="Meiryo UI" w:eastAsia="Meiryo UI" w:hAnsi="Meiryo UI" w:hint="eastAsia"/>
                <w:b/>
                <w:bCs/>
                <w:noProof/>
                <w:color w:val="FFFFFF" w:themeColor="background1"/>
                <w:sz w:val="28"/>
                <w:szCs w:val="36"/>
              </w:rPr>
              <w:lastRenderedPageBreak/>
              <w:t>９．</w:t>
            </w:r>
            <w:r>
              <w:rPr>
                <w:rFonts w:ascii="Meiryo UI" w:eastAsia="Meiryo UI" w:hAnsi="Meiryo UI" w:hint="eastAsia"/>
                <w:b/>
                <w:bCs/>
                <w:noProof/>
                <w:color w:val="FFFFFF" w:themeColor="background1"/>
                <w:sz w:val="28"/>
                <w:szCs w:val="36"/>
              </w:rPr>
              <w:t>製造施設</w:t>
            </w:r>
            <w:r w:rsidRPr="004B371A">
              <w:rPr>
                <w:rFonts w:ascii="Meiryo UI" w:eastAsia="Meiryo UI" w:hAnsi="Meiryo UI" w:hint="eastAsia"/>
                <w:b/>
                <w:bCs/>
                <w:noProof/>
                <w:color w:val="FFFFFF" w:themeColor="background1"/>
                <w:sz w:val="28"/>
                <w:szCs w:val="36"/>
              </w:rPr>
              <w:t>内に廃棄物容器が備え付けられている</w:t>
            </w:r>
          </w:p>
        </w:tc>
      </w:tr>
      <w:tr w:rsidR="002A6C26" w14:paraId="5D0DD911" w14:textId="77777777" w:rsidTr="00CD5DAD">
        <w:trPr>
          <w:trHeight w:val="538"/>
        </w:trPr>
        <w:tc>
          <w:tcPr>
            <w:tcW w:w="3059" w:type="dxa"/>
            <w:gridSpan w:val="2"/>
            <w:shd w:val="clear" w:color="auto" w:fill="FFF2CC" w:themeFill="accent4" w:themeFillTint="33"/>
            <w:vAlign w:val="center"/>
          </w:tcPr>
          <w:p w14:paraId="3C5E25B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2DAE030" w14:textId="77777777" w:rsidR="002A6C26" w:rsidRDefault="002A6C26" w:rsidP="00CD5DAD">
            <w:pPr>
              <w:widowControl/>
              <w:jc w:val="center"/>
            </w:pPr>
          </w:p>
        </w:tc>
        <w:tc>
          <w:tcPr>
            <w:tcW w:w="3535" w:type="dxa"/>
            <w:vMerge w:val="restart"/>
          </w:tcPr>
          <w:p w14:paraId="21D75613" w14:textId="77777777" w:rsidR="002A6C26" w:rsidRDefault="002A6C26" w:rsidP="00CD5DAD">
            <w:pPr>
              <w:widowControl/>
              <w:rPr>
                <w:noProof/>
              </w:rPr>
            </w:pPr>
            <w:r w:rsidRPr="00C653C5">
              <w:rPr>
                <w:noProof/>
              </w:rPr>
              <w:drawing>
                <wp:anchor distT="0" distB="0" distL="114300" distR="114300" simplePos="0" relativeHeight="251880448" behindDoc="0" locked="0" layoutInCell="1" allowOverlap="1" wp14:anchorId="222F4328" wp14:editId="0A300C15">
                  <wp:simplePos x="0" y="0"/>
                  <wp:positionH relativeFrom="column">
                    <wp:posOffset>132080</wp:posOffset>
                  </wp:positionH>
                  <wp:positionV relativeFrom="paragraph">
                    <wp:posOffset>685800</wp:posOffset>
                  </wp:positionV>
                  <wp:extent cx="1861185" cy="1466850"/>
                  <wp:effectExtent l="0" t="0" r="0" b="0"/>
                  <wp:wrapNone/>
                  <wp:docPr id="3073" name="図 134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N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118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414CA176" w14:textId="77777777" w:rsidTr="00CD5DAD">
        <w:trPr>
          <w:trHeight w:val="363"/>
        </w:trPr>
        <w:tc>
          <w:tcPr>
            <w:tcW w:w="582" w:type="dxa"/>
            <w:shd w:val="clear" w:color="auto" w:fill="D9E2F3" w:themeFill="accent1" w:themeFillTint="33"/>
            <w:textDirection w:val="tbRlV"/>
            <w:vAlign w:val="center"/>
          </w:tcPr>
          <w:p w14:paraId="774D3A90" w14:textId="77777777" w:rsidR="002A6C26" w:rsidRPr="004E6977"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8CC9AE6" w14:textId="77777777" w:rsidR="002A6C26" w:rsidRPr="004E6977" w:rsidRDefault="002A6C26" w:rsidP="00CD5DAD">
            <w:pPr>
              <w:tabs>
                <w:tab w:val="left" w:pos="5940"/>
              </w:tabs>
              <w:rPr>
                <w:rFonts w:ascii="Meiryo UI" w:eastAsia="Meiryo UI" w:hAnsi="Meiryo UI" w:cs="Meiryo UI"/>
              </w:rPr>
            </w:pPr>
            <w:r>
              <w:rPr>
                <w:rFonts w:ascii="Meiryo UI" w:eastAsia="Meiryo UI" w:hAnsi="Meiryo UI" w:cs="Meiryo UI" w:hint="eastAsia"/>
              </w:rPr>
              <w:t>生ゴミなどの廃棄物は、衛生害虫の発生源とな</w:t>
            </w:r>
            <w:r w:rsidRPr="00450AD7">
              <w:rPr>
                <w:rFonts w:ascii="Meiryo UI" w:eastAsia="Meiryo UI" w:hAnsi="Meiryo UI" w:cs="Meiryo UI" w:hint="eastAsia"/>
              </w:rPr>
              <w:t>ります。</w:t>
            </w:r>
            <w:r>
              <w:rPr>
                <w:rFonts w:ascii="Meiryo UI" w:eastAsia="Meiryo UI" w:hAnsi="Meiryo UI" w:cs="Meiryo UI" w:hint="eastAsia"/>
              </w:rPr>
              <w:t>作業中にでたゴミをすぐに捨てることができるよう、</w:t>
            </w:r>
            <w:r w:rsidRPr="002601AC">
              <w:rPr>
                <w:rFonts w:ascii="Meiryo UI" w:eastAsia="Meiryo UI" w:hAnsi="Meiryo UI" w:cs="Meiryo UI" w:hint="eastAsia"/>
              </w:rPr>
              <w:t>廃棄物容器を</w:t>
            </w:r>
            <w:r>
              <w:rPr>
                <w:rFonts w:ascii="Meiryo UI" w:eastAsia="Meiryo UI" w:hAnsi="Meiryo UI" w:cs="Meiryo UI" w:hint="eastAsia"/>
              </w:rPr>
              <w:t>製造</w:t>
            </w:r>
            <w:r w:rsidRPr="002601AC">
              <w:rPr>
                <w:rFonts w:ascii="Meiryo UI" w:eastAsia="Meiryo UI" w:hAnsi="Meiryo UI" w:cs="Meiryo UI" w:hint="eastAsia"/>
              </w:rPr>
              <w:t>場内に備えてお</w:t>
            </w:r>
            <w:r w:rsidRPr="00E114B0">
              <w:rPr>
                <w:rFonts w:ascii="Meiryo UI" w:eastAsia="Meiryo UI" w:hAnsi="Meiryo UI" w:cs="Meiryo UI" w:hint="eastAsia"/>
              </w:rPr>
              <w:t>かなければなりません</w:t>
            </w:r>
            <w:r w:rsidRPr="00FA4AC2">
              <w:rPr>
                <w:rFonts w:ascii="Meiryo UI" w:eastAsia="Meiryo UI" w:hAnsi="Meiryo UI" w:cs="Meiryo UI" w:hint="eastAsia"/>
              </w:rPr>
              <w:t>。</w:t>
            </w:r>
          </w:p>
        </w:tc>
        <w:tc>
          <w:tcPr>
            <w:tcW w:w="3535" w:type="dxa"/>
            <w:vMerge/>
          </w:tcPr>
          <w:p w14:paraId="0C5F5BAD" w14:textId="77777777" w:rsidR="002A6C26" w:rsidRPr="00450AD7" w:rsidRDefault="002A6C26" w:rsidP="00CD5DAD">
            <w:pPr>
              <w:tabs>
                <w:tab w:val="left" w:pos="5940"/>
              </w:tabs>
              <w:rPr>
                <w:rFonts w:ascii="Meiryo UI" w:eastAsia="Meiryo UI" w:hAnsi="Meiryo UI" w:cs="Meiryo UI"/>
              </w:rPr>
            </w:pPr>
          </w:p>
        </w:tc>
      </w:tr>
      <w:tr w:rsidR="002A6C26" w14:paraId="1F8CD666" w14:textId="77777777" w:rsidTr="00CD5DAD">
        <w:trPr>
          <w:trHeight w:val="1825"/>
        </w:trPr>
        <w:tc>
          <w:tcPr>
            <w:tcW w:w="582" w:type="dxa"/>
            <w:shd w:val="clear" w:color="auto" w:fill="D9E2F3" w:themeFill="accent1" w:themeFillTint="33"/>
            <w:textDirection w:val="tbRlV"/>
            <w:vAlign w:val="center"/>
          </w:tcPr>
          <w:p w14:paraId="33DB0CC0" w14:textId="77777777" w:rsidR="002A6C26"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584F644" w14:textId="77777777" w:rsidR="002A6C26" w:rsidRPr="00F37D14"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作業</w:t>
            </w:r>
            <w:r w:rsidRPr="00F37D14">
              <w:rPr>
                <w:rFonts w:ascii="Meiryo UI" w:eastAsia="Meiryo UI" w:hAnsi="Meiryo UI" w:cs="Meiryo UI" w:hint="eastAsia"/>
                <w:color w:val="000000" w:themeColor="text1"/>
              </w:rPr>
              <w:t>中にでたゴミをすぐに捨てることができる容器がある。</w:t>
            </w:r>
          </w:p>
          <w:p w14:paraId="08E88AB7" w14:textId="77777777" w:rsidR="002A6C26" w:rsidRPr="00FB7DD6" w:rsidRDefault="002A6C26" w:rsidP="002A6C26">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汚臭や汚液のもれがなく、溜まったゴミは定期的に廃棄している</w:t>
            </w:r>
            <w:r w:rsidRPr="00F37D14">
              <w:rPr>
                <w:rFonts w:ascii="Meiryo UI" w:eastAsia="Meiryo UI" w:hAnsi="Meiryo UI" w:cs="Meiryo UI" w:hint="eastAsia"/>
                <w:color w:val="000000" w:themeColor="text1"/>
              </w:rPr>
              <w:t>。</w:t>
            </w:r>
          </w:p>
          <w:p w14:paraId="5C1E3345" w14:textId="78001A81" w:rsidR="002A6C26" w:rsidRPr="00F37D14"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DA1BF07" w14:textId="48F3BA68" w:rsidR="002A6C26" w:rsidRDefault="002A6C26" w:rsidP="002A6C26">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製造</w:t>
            </w:r>
            <w:r w:rsidRPr="00F37D14">
              <w:rPr>
                <w:rFonts w:ascii="Meiryo UI" w:eastAsia="Meiryo UI" w:hAnsi="Meiryo UI" w:cs="Meiryo UI" w:hint="eastAsia"/>
                <w:color w:val="000000" w:themeColor="text1"/>
              </w:rPr>
              <w:t>場内の</w:t>
            </w:r>
            <w:r w:rsidR="00E66371">
              <w:rPr>
                <w:rFonts w:ascii="Meiryo UI" w:eastAsia="Meiryo UI" w:hAnsi="Meiryo UI" w:cs="Meiryo UI" w:hint="eastAsia"/>
                <w:color w:val="000000" w:themeColor="text1"/>
              </w:rPr>
              <w:t>ゴミ箱から</w:t>
            </w:r>
            <w:r w:rsidR="00E66371" w:rsidRPr="00E66371">
              <w:rPr>
                <w:rFonts w:ascii="Meiryo UI" w:eastAsia="Meiryo UI" w:hAnsi="Meiryo UI" w:cs="Meiryo UI" w:hint="eastAsia"/>
                <w:color w:val="000000" w:themeColor="text1"/>
              </w:rPr>
              <w:t>汚臭や汚液のもれがな</w:t>
            </w:r>
            <w:r w:rsidR="00E66371">
              <w:rPr>
                <w:rFonts w:ascii="Meiryo UI" w:eastAsia="Meiryo UI" w:hAnsi="Meiryo UI" w:cs="Meiryo UI" w:hint="eastAsia"/>
                <w:color w:val="000000" w:themeColor="text1"/>
              </w:rPr>
              <w:t>いかを確認</w:t>
            </w:r>
            <w:r>
              <w:rPr>
                <w:rFonts w:ascii="Meiryo UI" w:eastAsia="Meiryo UI" w:hAnsi="Meiryo UI" w:cs="Meiryo UI" w:hint="eastAsia"/>
                <w:color w:val="000000" w:themeColor="text1"/>
              </w:rPr>
              <w:t>。</w:t>
            </w:r>
          </w:p>
          <w:p w14:paraId="112A24AC" w14:textId="04417A4E" w:rsidR="002A6C26" w:rsidRPr="00F37D14" w:rsidRDefault="002A6C26" w:rsidP="002A6C26">
            <w:pPr>
              <w:pStyle w:val="ab"/>
              <w:numPr>
                <w:ilvl w:val="0"/>
                <w:numId w:val="10"/>
              </w:numPr>
              <w:ind w:leftChars="0" w:left="311" w:hanging="284"/>
              <w:rPr>
                <w:rFonts w:ascii="Meiryo UI" w:eastAsia="Meiryo UI" w:hAnsi="Meiryo UI" w:cs="Meiryo UI"/>
                <w:color w:val="000000" w:themeColor="text1"/>
              </w:rPr>
            </w:pPr>
            <w:r w:rsidRPr="00FB7DD6">
              <w:rPr>
                <w:rFonts w:ascii="Meiryo UI" w:eastAsia="Meiryo UI" w:hAnsi="Meiryo UI" w:cs="Meiryo UI" w:hint="eastAsia"/>
                <w:color w:val="000000" w:themeColor="text1"/>
              </w:rPr>
              <w:t>ゴミ袋だけをテープで作業台に付けるなど、容易に破れて廃棄物からの汚染水等が漏れ出る構造は不可</w:t>
            </w:r>
            <w:r>
              <w:rPr>
                <w:rFonts w:ascii="Meiryo UI" w:eastAsia="Meiryo UI" w:hAnsi="Meiryo UI" w:cs="Meiryo UI" w:hint="eastAsia"/>
                <w:color w:val="000000" w:themeColor="text1"/>
              </w:rPr>
              <w:t>。</w:t>
            </w:r>
          </w:p>
        </w:tc>
        <w:tc>
          <w:tcPr>
            <w:tcW w:w="3535" w:type="dxa"/>
            <w:vMerge/>
          </w:tcPr>
          <w:p w14:paraId="18CD85A5" w14:textId="77777777" w:rsidR="002A6C26" w:rsidRDefault="002A6C26" w:rsidP="00CD5DAD">
            <w:pPr>
              <w:rPr>
                <w:rFonts w:ascii="Meiryo UI" w:eastAsia="Meiryo UI" w:hAnsi="Meiryo UI" w:cs="Meiryo UI"/>
              </w:rPr>
            </w:pPr>
          </w:p>
        </w:tc>
      </w:tr>
    </w:tbl>
    <w:p w14:paraId="7909B728" w14:textId="77777777" w:rsidR="002A6C26" w:rsidRPr="008960E9" w:rsidRDefault="002A6C26" w:rsidP="002A6C26">
      <w:pPr>
        <w:rPr>
          <w:sz w:val="16"/>
          <w:szCs w:val="20"/>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E45CCA6" w14:textId="77777777" w:rsidTr="00CD5DAD">
        <w:trPr>
          <w:trHeight w:val="207"/>
        </w:trPr>
        <w:tc>
          <w:tcPr>
            <w:tcW w:w="9634" w:type="dxa"/>
            <w:gridSpan w:val="4"/>
            <w:shd w:val="clear" w:color="auto" w:fill="00B0F0"/>
            <w:vAlign w:val="center"/>
          </w:tcPr>
          <w:p w14:paraId="04C46AE7" w14:textId="77777777" w:rsidR="002A6C26" w:rsidRPr="001529F9" w:rsidRDefault="002A6C26" w:rsidP="00CD5DAD">
            <w:pPr>
              <w:widowControl/>
              <w:rPr>
                <w:noProof/>
              </w:rPr>
            </w:pPr>
            <w:r w:rsidRPr="004B371A">
              <w:rPr>
                <w:rFonts w:ascii="Meiryo UI" w:eastAsia="Meiryo UI" w:hAnsi="Meiryo UI" w:hint="eastAsia"/>
                <w:b/>
                <w:bCs/>
                <w:noProof/>
                <w:color w:val="FFFFFF" w:themeColor="background1"/>
                <w:sz w:val="28"/>
                <w:szCs w:val="36"/>
              </w:rPr>
              <w:t>１０．トイレは毎日清掃を行っている</w:t>
            </w:r>
          </w:p>
        </w:tc>
      </w:tr>
      <w:tr w:rsidR="002A6C26" w14:paraId="11F7D019" w14:textId="77777777" w:rsidTr="00CD5DAD">
        <w:trPr>
          <w:trHeight w:val="396"/>
        </w:trPr>
        <w:tc>
          <w:tcPr>
            <w:tcW w:w="3059" w:type="dxa"/>
            <w:gridSpan w:val="2"/>
            <w:shd w:val="clear" w:color="auto" w:fill="FFF2CC" w:themeFill="accent4" w:themeFillTint="33"/>
            <w:vAlign w:val="center"/>
          </w:tcPr>
          <w:p w14:paraId="56C8E700" w14:textId="77777777" w:rsidR="002A6C26" w:rsidRPr="004B371A"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452DE03" w14:textId="77777777" w:rsidR="002A6C26" w:rsidRPr="004B371A"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A1C1253" w14:textId="77777777" w:rsidR="002A6C26" w:rsidRDefault="002A6C26" w:rsidP="00CD5DAD">
            <w:pPr>
              <w:widowControl/>
              <w:rPr>
                <w:noProof/>
              </w:rPr>
            </w:pPr>
            <w:r w:rsidRPr="001529F9">
              <w:rPr>
                <w:noProof/>
              </w:rPr>
              <w:drawing>
                <wp:anchor distT="0" distB="0" distL="114300" distR="114300" simplePos="0" relativeHeight="251881472" behindDoc="0" locked="0" layoutInCell="1" allowOverlap="1" wp14:anchorId="704C3E18" wp14:editId="37F70EF6">
                  <wp:simplePos x="0" y="0"/>
                  <wp:positionH relativeFrom="column">
                    <wp:posOffset>182880</wp:posOffset>
                  </wp:positionH>
                  <wp:positionV relativeFrom="paragraph">
                    <wp:posOffset>1456690</wp:posOffset>
                  </wp:positionV>
                  <wp:extent cx="1798320" cy="1421968"/>
                  <wp:effectExtent l="0" t="0" r="0" b="6985"/>
                  <wp:wrapNone/>
                  <wp:docPr id="3074" name="図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8320" cy="142196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736" behindDoc="0" locked="0" layoutInCell="1" allowOverlap="1" wp14:anchorId="1C05D11B" wp14:editId="2633B534">
                  <wp:simplePos x="0" y="0"/>
                  <wp:positionH relativeFrom="margin">
                    <wp:posOffset>426720</wp:posOffset>
                  </wp:positionH>
                  <wp:positionV relativeFrom="paragraph">
                    <wp:posOffset>54610</wp:posOffset>
                  </wp:positionV>
                  <wp:extent cx="1422400" cy="1257419"/>
                  <wp:effectExtent l="0" t="0" r="0" b="0"/>
                  <wp:wrapNone/>
                  <wp:docPr id="3075" name="図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22400" cy="12574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780AB3BF" w14:textId="77777777" w:rsidTr="00CD5DAD">
        <w:trPr>
          <w:trHeight w:val="1730"/>
        </w:trPr>
        <w:tc>
          <w:tcPr>
            <w:tcW w:w="582" w:type="dxa"/>
            <w:shd w:val="clear" w:color="auto" w:fill="D9E2F3" w:themeFill="accent1" w:themeFillTint="33"/>
            <w:textDirection w:val="tbRlV"/>
            <w:vAlign w:val="center"/>
          </w:tcPr>
          <w:p w14:paraId="6AF70FAB" w14:textId="77777777" w:rsidR="002A6C26" w:rsidRPr="00450AD7"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32102FE" w14:textId="77777777" w:rsidR="002A6C26" w:rsidRPr="004E6977"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ふん便には、さまざまな菌やウイルスが含まれています。特にノロウイルスはふん便から周囲に飛び散りやすく、トイレで汚染が広がる可能性があります。</w:t>
            </w:r>
            <w:r>
              <w:rPr>
                <w:rFonts w:ascii="Meiryo UI" w:eastAsia="Meiryo UI" w:hAnsi="Meiryo UI" w:cs="Meiryo UI" w:hint="eastAsia"/>
              </w:rPr>
              <w:t>製造</w:t>
            </w:r>
            <w:r w:rsidRPr="00450AD7">
              <w:rPr>
                <w:rFonts w:ascii="Meiryo UI" w:eastAsia="Meiryo UI" w:hAnsi="Meiryo UI" w:cs="Meiryo UI" w:hint="eastAsia"/>
              </w:rPr>
              <w:t>場に菌やウイルスを持ち込まないようにするためにも、トイレは毎日清掃し、清潔にしておかなければなりません。トイレ清掃を</w:t>
            </w:r>
            <w:r>
              <w:rPr>
                <w:rFonts w:ascii="Meiryo UI" w:eastAsia="Meiryo UI" w:hAnsi="Meiryo UI" w:cs="Meiryo UI" w:hint="eastAsia"/>
              </w:rPr>
              <w:t>外部</w:t>
            </w:r>
            <w:r w:rsidRPr="00450AD7">
              <w:rPr>
                <w:rFonts w:ascii="Meiryo UI" w:eastAsia="Meiryo UI" w:hAnsi="Meiryo UI" w:cs="Meiryo UI" w:hint="eastAsia"/>
              </w:rPr>
              <w:t>委託している場合は、清掃業者の記録を確保しておきましょう。</w:t>
            </w:r>
          </w:p>
        </w:tc>
        <w:tc>
          <w:tcPr>
            <w:tcW w:w="3535" w:type="dxa"/>
            <w:vMerge/>
          </w:tcPr>
          <w:p w14:paraId="447C8518" w14:textId="77777777" w:rsidR="002A6C26" w:rsidRPr="00450AD7" w:rsidRDefault="002A6C26" w:rsidP="00CD5DAD">
            <w:pPr>
              <w:tabs>
                <w:tab w:val="left" w:pos="5940"/>
              </w:tabs>
              <w:rPr>
                <w:rFonts w:ascii="Meiryo UI" w:eastAsia="Meiryo UI" w:hAnsi="Meiryo UI" w:cs="Meiryo UI"/>
              </w:rPr>
            </w:pPr>
          </w:p>
        </w:tc>
      </w:tr>
      <w:tr w:rsidR="002A6C26" w14:paraId="360DA20B" w14:textId="77777777" w:rsidTr="00CD5DAD">
        <w:trPr>
          <w:trHeight w:val="1802"/>
        </w:trPr>
        <w:tc>
          <w:tcPr>
            <w:tcW w:w="582" w:type="dxa"/>
            <w:shd w:val="clear" w:color="auto" w:fill="D9E2F3" w:themeFill="accent1" w:themeFillTint="33"/>
            <w:textDirection w:val="tbRlV"/>
            <w:vAlign w:val="center"/>
          </w:tcPr>
          <w:p w14:paraId="4D9E91E9" w14:textId="77777777" w:rsidR="002A6C26" w:rsidRPr="00A470D8" w:rsidRDefault="002A6C26" w:rsidP="00CD5DAD">
            <w:pPr>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750644C" w14:textId="77777777" w:rsidR="002A6C26" w:rsidRPr="00F37D14" w:rsidRDefault="002A6C26" w:rsidP="002A6C26">
            <w:pPr>
              <w:pStyle w:val="ab"/>
              <w:numPr>
                <w:ilvl w:val="0"/>
                <w:numId w:val="9"/>
              </w:numPr>
              <w:ind w:leftChars="0" w:left="297" w:hanging="297"/>
              <w:rPr>
                <w:rFonts w:ascii="Meiryo UI" w:eastAsia="Meiryo UI" w:hAnsi="Meiryo UI" w:cs="Meiryo UI"/>
                <w:color w:val="000000" w:themeColor="text1"/>
              </w:rPr>
            </w:pPr>
            <w:r w:rsidRPr="003170ED">
              <w:rPr>
                <w:rFonts w:ascii="Meiryo UI" w:eastAsia="Meiryo UI" w:hAnsi="Meiryo UI" w:cs="Meiryo UI" w:hint="eastAsia"/>
              </w:rPr>
              <w:t>1日1回以上清掃し、その結果を記録している</w:t>
            </w:r>
            <w:r>
              <w:rPr>
                <w:rFonts w:ascii="Meiryo UI" w:eastAsia="Meiryo UI" w:hAnsi="Meiryo UI" w:cs="Meiryo UI" w:hint="eastAsia"/>
              </w:rPr>
              <w:t>。</w:t>
            </w:r>
          </w:p>
          <w:p w14:paraId="42248A7B" w14:textId="77777777" w:rsidR="002A6C26" w:rsidRPr="00F37D14" w:rsidRDefault="002A6C26" w:rsidP="00CD5DAD">
            <w:pPr>
              <w:pStyle w:val="ab"/>
              <w:ind w:leftChars="0" w:left="297"/>
              <w:rPr>
                <w:rFonts w:ascii="Meiryo UI" w:eastAsia="Meiryo UI" w:hAnsi="Meiryo UI" w:cs="Meiryo UI"/>
                <w:color w:val="000000" w:themeColor="text1"/>
              </w:rPr>
            </w:pPr>
            <w:r>
              <w:rPr>
                <w:rFonts w:ascii="Meiryo UI" w:eastAsia="Meiryo UI" w:hAnsi="Meiryo UI" w:cs="Meiryo UI" w:hint="eastAsia"/>
              </w:rPr>
              <w:t>（</w:t>
            </w:r>
            <w:r w:rsidRPr="00F37D14">
              <w:rPr>
                <w:rFonts w:ascii="Meiryo UI" w:eastAsia="Meiryo UI" w:hAnsi="Meiryo UI" w:cs="Meiryo UI" w:hint="eastAsia"/>
              </w:rPr>
              <w:t>営業日のみ）</w:t>
            </w:r>
          </w:p>
          <w:p w14:paraId="0EE1667B" w14:textId="71850202"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8252F55" w14:textId="35526C9E" w:rsidR="002A6C26" w:rsidRDefault="002A6C26" w:rsidP="002A6C26">
            <w:pPr>
              <w:pStyle w:val="ab"/>
              <w:numPr>
                <w:ilvl w:val="0"/>
                <w:numId w:val="10"/>
              </w:numPr>
              <w:ind w:leftChars="0" w:left="311" w:hanging="284"/>
              <w:rPr>
                <w:rFonts w:ascii="Meiryo UI" w:eastAsia="Meiryo UI" w:hAnsi="Meiryo UI" w:cs="Meiryo UI"/>
                <w:color w:val="000000" w:themeColor="text1"/>
              </w:rPr>
            </w:pPr>
            <w:r w:rsidRPr="00521062">
              <w:rPr>
                <w:rFonts w:ascii="Meiryo UI" w:eastAsia="Meiryo UI" w:hAnsi="Meiryo UI" w:cs="Meiryo UI" w:hint="eastAsia"/>
                <w:color w:val="000000" w:themeColor="text1"/>
              </w:rPr>
              <w:t>トイレ</w:t>
            </w:r>
            <w:r w:rsidR="00E66371">
              <w:rPr>
                <w:rFonts w:ascii="Meiryo UI" w:eastAsia="Meiryo UI" w:hAnsi="Meiryo UI" w:cs="Meiryo UI" w:hint="eastAsia"/>
                <w:color w:val="000000" w:themeColor="text1"/>
              </w:rPr>
              <w:t>内</w:t>
            </w:r>
            <w:r>
              <w:rPr>
                <w:rFonts w:ascii="Meiryo UI" w:eastAsia="Meiryo UI" w:hAnsi="Meiryo UI" w:cs="Meiryo UI" w:hint="eastAsia"/>
                <w:color w:val="000000" w:themeColor="text1"/>
              </w:rPr>
              <w:t>の</w:t>
            </w:r>
            <w:r w:rsidR="00E66371">
              <w:rPr>
                <w:rFonts w:ascii="Meiryo UI" w:eastAsia="Meiryo UI" w:hAnsi="Meiryo UI" w:cs="Meiryo UI" w:hint="eastAsia"/>
                <w:color w:val="000000" w:themeColor="text1"/>
              </w:rPr>
              <w:t>よごれの有無を</w:t>
            </w:r>
            <w:r w:rsidRPr="00521062">
              <w:rPr>
                <w:rFonts w:ascii="Meiryo UI" w:eastAsia="Meiryo UI" w:hAnsi="Meiryo UI" w:cs="Meiryo UI" w:hint="eastAsia"/>
                <w:color w:val="000000" w:themeColor="text1"/>
              </w:rPr>
              <w:t>確認</w:t>
            </w:r>
            <w:r>
              <w:rPr>
                <w:rFonts w:ascii="Meiryo UI" w:eastAsia="Meiryo UI" w:hAnsi="Meiryo UI" w:cs="Meiryo UI" w:hint="eastAsia"/>
                <w:color w:val="000000" w:themeColor="text1"/>
              </w:rPr>
              <w:t>。</w:t>
            </w:r>
          </w:p>
          <w:p w14:paraId="4595C7FD" w14:textId="7A4E0707" w:rsidR="002A6C26" w:rsidRPr="008960E9" w:rsidRDefault="002A6C26" w:rsidP="002A6C26">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トイレの清掃記録表</w:t>
            </w:r>
            <w:r w:rsidR="00E66371">
              <w:rPr>
                <w:rFonts w:ascii="Meiryo UI" w:eastAsia="Meiryo UI" w:hAnsi="Meiryo UI" w:cs="Meiryo UI" w:hint="eastAsia"/>
                <w:color w:val="000000" w:themeColor="text1"/>
              </w:rPr>
              <w:t>を作成、記録しているかを</w:t>
            </w:r>
            <w:r>
              <w:rPr>
                <w:rFonts w:ascii="Meiryo UI" w:eastAsia="Meiryo UI" w:hAnsi="Meiryo UI" w:cs="Meiryo UI" w:hint="eastAsia"/>
                <w:color w:val="000000" w:themeColor="text1"/>
              </w:rPr>
              <w:t>確認。</w:t>
            </w:r>
          </w:p>
        </w:tc>
        <w:tc>
          <w:tcPr>
            <w:tcW w:w="3535" w:type="dxa"/>
            <w:vMerge/>
          </w:tcPr>
          <w:p w14:paraId="1E261558" w14:textId="77777777" w:rsidR="002A6C26" w:rsidRDefault="002A6C26" w:rsidP="00CD5DAD">
            <w:pPr>
              <w:jc w:val="left"/>
              <w:rPr>
                <w:noProof/>
              </w:rPr>
            </w:pPr>
          </w:p>
        </w:tc>
      </w:tr>
      <w:tr w:rsidR="002A6C26" w14:paraId="229D4F80" w14:textId="77777777" w:rsidTr="00CD5DAD">
        <w:trPr>
          <w:trHeight w:val="2992"/>
        </w:trPr>
        <w:tc>
          <w:tcPr>
            <w:tcW w:w="582" w:type="dxa"/>
            <w:shd w:val="clear" w:color="auto" w:fill="D9E2F3" w:themeFill="accent1" w:themeFillTint="33"/>
            <w:textDirection w:val="tbRlV"/>
            <w:vAlign w:val="center"/>
          </w:tcPr>
          <w:p w14:paraId="440E4801" w14:textId="77777777" w:rsidR="002A6C26" w:rsidRDefault="002A6C26"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2ED1731" w14:textId="77777777" w:rsidR="002A6C26" w:rsidRPr="00AD73CF" w:rsidRDefault="002A6C26" w:rsidP="00CD5DAD">
            <w:pPr>
              <w:jc w:val="left"/>
              <w:rPr>
                <w:rFonts w:ascii="Meiryo UI" w:eastAsia="Meiryo UI" w:hAnsi="Meiryo UI"/>
                <w:noProof/>
              </w:rPr>
            </w:pPr>
            <w:r w:rsidRPr="00AD73CF">
              <w:rPr>
                <w:rFonts w:ascii="Meiryo UI" w:eastAsia="Meiryo UI" w:hAnsi="Meiryo UI" w:hint="eastAsia"/>
                <w:noProof/>
              </w:rPr>
              <w:t>・担当者名および確認者（責任者）名の記載がある。</w:t>
            </w:r>
          </w:p>
          <w:p w14:paraId="0C9FA1EC" w14:textId="77777777" w:rsidR="002A6C26" w:rsidRPr="00AD73CF" w:rsidRDefault="002A6C26" w:rsidP="00CD5DAD">
            <w:pPr>
              <w:jc w:val="left"/>
              <w:rPr>
                <w:rFonts w:ascii="Meiryo UI" w:eastAsia="Meiryo UI" w:hAnsi="Meiryo UI"/>
                <w:noProof/>
              </w:rPr>
            </w:pPr>
            <w:r w:rsidRPr="00AD73CF">
              <w:rPr>
                <w:rFonts w:ascii="Meiryo UI" w:eastAsia="Meiryo UI" w:hAnsi="Meiryo UI" w:hint="eastAsia"/>
                <w:noProof/>
              </w:rPr>
              <w:t>○解説書</w:t>
            </w:r>
            <w:r>
              <w:rPr>
                <w:rFonts w:ascii="Meiryo UI" w:eastAsia="Meiryo UI" w:hAnsi="Meiryo UI" w:hint="eastAsia"/>
                <w:noProof/>
              </w:rPr>
              <w:t>（別冊）</w:t>
            </w:r>
          </w:p>
          <w:p w14:paraId="63139C98" w14:textId="77777777" w:rsidR="002A6C26" w:rsidRPr="00AD73CF" w:rsidRDefault="002A6C26" w:rsidP="00CD5DAD">
            <w:pPr>
              <w:jc w:val="left"/>
              <w:rPr>
                <w:rFonts w:ascii="Meiryo UI" w:eastAsia="Meiryo UI" w:hAnsi="Meiryo UI"/>
                <w:noProof/>
              </w:rPr>
            </w:pPr>
            <w:r w:rsidRPr="00AD73CF">
              <w:rPr>
                <w:rFonts w:ascii="Meiryo UI" w:eastAsia="Meiryo UI" w:hAnsi="Meiryo UI"/>
                <w:noProof/>
              </w:rPr>
              <w:drawing>
                <wp:anchor distT="0" distB="0" distL="114300" distR="114300" simplePos="0" relativeHeight="251893760" behindDoc="0" locked="0" layoutInCell="1" allowOverlap="1" wp14:anchorId="28BB4ECE" wp14:editId="34CAF02E">
                  <wp:simplePos x="0" y="0"/>
                  <wp:positionH relativeFrom="margin">
                    <wp:posOffset>111125</wp:posOffset>
                  </wp:positionH>
                  <wp:positionV relativeFrom="paragraph">
                    <wp:posOffset>5080</wp:posOffset>
                  </wp:positionV>
                  <wp:extent cx="4470400" cy="1337310"/>
                  <wp:effectExtent l="19050" t="19050" r="25400" b="15240"/>
                  <wp:wrapNone/>
                  <wp:docPr id="3098" name="図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0400" cy="13373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026B6676" w14:textId="77777777" w:rsidR="002A6C26" w:rsidRPr="00AD73CF" w:rsidRDefault="002A6C26" w:rsidP="00CD5DAD">
            <w:pPr>
              <w:jc w:val="left"/>
              <w:rPr>
                <w:rFonts w:ascii="Meiryo UI" w:eastAsia="Meiryo UI" w:hAnsi="Meiryo UI"/>
                <w:noProof/>
              </w:rPr>
            </w:pPr>
          </w:p>
          <w:p w14:paraId="6D467E47" w14:textId="77777777" w:rsidR="002A6C26" w:rsidRPr="00AD73CF" w:rsidRDefault="002A6C26" w:rsidP="00CD5DAD">
            <w:pPr>
              <w:jc w:val="left"/>
              <w:rPr>
                <w:rFonts w:ascii="Meiryo UI" w:eastAsia="Meiryo UI" w:hAnsi="Meiryo UI"/>
                <w:noProof/>
              </w:rPr>
            </w:pPr>
          </w:p>
          <w:p w14:paraId="44675997" w14:textId="77777777" w:rsidR="002A6C26" w:rsidRPr="00AD73CF" w:rsidRDefault="002A6C26" w:rsidP="00CD5DAD">
            <w:pPr>
              <w:jc w:val="left"/>
              <w:rPr>
                <w:rFonts w:ascii="Meiryo UI" w:eastAsia="Meiryo UI" w:hAnsi="Meiryo UI"/>
                <w:noProof/>
              </w:rPr>
            </w:pPr>
          </w:p>
          <w:p w14:paraId="4BE4C0B5" w14:textId="77777777" w:rsidR="002A6C26" w:rsidRDefault="002A6C26" w:rsidP="00CD5DAD">
            <w:pPr>
              <w:jc w:val="left"/>
              <w:rPr>
                <w:rFonts w:ascii="Meiryo UI" w:eastAsia="Meiryo UI" w:hAnsi="Meiryo UI"/>
                <w:noProof/>
              </w:rPr>
            </w:pPr>
          </w:p>
          <w:p w14:paraId="21C1CB34" w14:textId="77777777" w:rsidR="002A6C26" w:rsidRPr="00AD73CF" w:rsidRDefault="002A6C26" w:rsidP="00CD5DAD">
            <w:pPr>
              <w:jc w:val="left"/>
              <w:rPr>
                <w:rFonts w:ascii="Meiryo UI" w:eastAsia="Meiryo UI" w:hAnsi="Meiryo UI"/>
                <w:noProof/>
              </w:rPr>
            </w:pPr>
          </w:p>
        </w:tc>
      </w:tr>
      <w:tr w:rsidR="002A6C26" w14:paraId="75CEAF81" w14:textId="77777777" w:rsidTr="00CD5DAD">
        <w:trPr>
          <w:trHeight w:val="414"/>
        </w:trPr>
        <w:tc>
          <w:tcPr>
            <w:tcW w:w="9634" w:type="dxa"/>
            <w:gridSpan w:val="4"/>
            <w:shd w:val="clear" w:color="auto" w:fill="00B0F0"/>
            <w:vAlign w:val="center"/>
          </w:tcPr>
          <w:p w14:paraId="774A3B37" w14:textId="77777777" w:rsidR="002A6C26" w:rsidRPr="009C27E7" w:rsidRDefault="002A6C26" w:rsidP="00CD5DAD">
            <w:pPr>
              <w:widowControl/>
              <w:rPr>
                <w:noProof/>
              </w:rPr>
            </w:pPr>
            <w:r w:rsidRPr="00C06B6C">
              <w:rPr>
                <w:rFonts w:ascii="Meiryo UI" w:eastAsia="Meiryo UI" w:hAnsi="Meiryo UI" w:hint="eastAsia"/>
                <w:b/>
                <w:bCs/>
                <w:noProof/>
                <w:color w:val="FFFFFF" w:themeColor="background1"/>
                <w:sz w:val="28"/>
                <w:szCs w:val="36"/>
              </w:rPr>
              <w:lastRenderedPageBreak/>
              <w:t>１１．</w:t>
            </w:r>
            <w:r>
              <w:rPr>
                <w:rFonts w:ascii="Meiryo UI" w:eastAsia="Meiryo UI" w:hAnsi="Meiryo UI" w:hint="eastAsia"/>
                <w:b/>
                <w:bCs/>
                <w:noProof/>
                <w:color w:val="FFFFFF" w:themeColor="background1"/>
                <w:sz w:val="28"/>
                <w:szCs w:val="36"/>
              </w:rPr>
              <w:t>製品の保管スペースや販売スペースを毎日清掃している</w:t>
            </w:r>
          </w:p>
        </w:tc>
      </w:tr>
      <w:tr w:rsidR="002A6C26" w14:paraId="5D76B9CD" w14:textId="77777777" w:rsidTr="00CD5DAD">
        <w:trPr>
          <w:trHeight w:val="397"/>
        </w:trPr>
        <w:tc>
          <w:tcPr>
            <w:tcW w:w="3059" w:type="dxa"/>
            <w:gridSpan w:val="2"/>
            <w:shd w:val="clear" w:color="auto" w:fill="FFF2CC" w:themeFill="accent4" w:themeFillTint="33"/>
            <w:vAlign w:val="center"/>
          </w:tcPr>
          <w:p w14:paraId="152FD1E4" w14:textId="77777777" w:rsidR="002A6C26" w:rsidRPr="00C06B6C"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693CC33" w14:textId="77777777" w:rsidR="002A6C26" w:rsidRPr="00C06B6C" w:rsidRDefault="002A6C26" w:rsidP="00CD5DAD">
            <w:pPr>
              <w:widowControl/>
              <w:jc w:val="center"/>
            </w:pPr>
          </w:p>
        </w:tc>
        <w:tc>
          <w:tcPr>
            <w:tcW w:w="3535" w:type="dxa"/>
            <w:vMerge w:val="restart"/>
          </w:tcPr>
          <w:p w14:paraId="4F0DBF75" w14:textId="77777777" w:rsidR="002A6C26" w:rsidRDefault="002A6C26" w:rsidP="00CD5DAD">
            <w:pPr>
              <w:widowControl/>
              <w:rPr>
                <w:noProof/>
              </w:rPr>
            </w:pPr>
            <w:r w:rsidRPr="004D1E5C">
              <w:rPr>
                <w:noProof/>
              </w:rPr>
              <w:drawing>
                <wp:anchor distT="0" distB="0" distL="114300" distR="114300" simplePos="0" relativeHeight="251912192" behindDoc="0" locked="0" layoutInCell="1" allowOverlap="1" wp14:anchorId="686CE927" wp14:editId="35397235">
                  <wp:simplePos x="0" y="0"/>
                  <wp:positionH relativeFrom="column">
                    <wp:posOffset>79375</wp:posOffset>
                  </wp:positionH>
                  <wp:positionV relativeFrom="paragraph">
                    <wp:posOffset>330835</wp:posOffset>
                  </wp:positionV>
                  <wp:extent cx="1965744" cy="1545771"/>
                  <wp:effectExtent l="0" t="0" r="0" b="0"/>
                  <wp:wrapNone/>
                  <wp:docPr id="2012" name="図 234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N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5744" cy="15457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1F044B7" w14:textId="77777777" w:rsidTr="00CD5DAD">
        <w:trPr>
          <w:trHeight w:val="1356"/>
        </w:trPr>
        <w:tc>
          <w:tcPr>
            <w:tcW w:w="582" w:type="dxa"/>
            <w:shd w:val="clear" w:color="auto" w:fill="D9E2F3" w:themeFill="accent1" w:themeFillTint="33"/>
            <w:textDirection w:val="tbRlV"/>
            <w:vAlign w:val="center"/>
          </w:tcPr>
          <w:p w14:paraId="2EC2E68F" w14:textId="77777777" w:rsidR="002A6C26" w:rsidRPr="00F10A0B"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613C3CF" w14:textId="77777777" w:rsidR="002A6C26" w:rsidRPr="00EB57D0" w:rsidRDefault="002A6C26" w:rsidP="00CD5DAD">
            <w:pPr>
              <w:tabs>
                <w:tab w:val="left" w:pos="5940"/>
              </w:tabs>
              <w:rPr>
                <w:rFonts w:ascii="Meiryo UI" w:eastAsia="Meiryo UI" w:hAnsi="Meiryo UI" w:cs="Meiryo UI"/>
                <w:highlight w:val="yellow"/>
              </w:rPr>
            </w:pPr>
            <w:r w:rsidRPr="007F40A8">
              <w:rPr>
                <w:rFonts w:ascii="Meiryo UI" w:eastAsia="Meiryo UI" w:hAnsi="Meiryo UI" w:cs="Meiryo UI" w:hint="eastAsia"/>
              </w:rPr>
              <w:t>製品の保管や販売を行う場所に汚れやほこりがあると、不衛生なだけでなく食品への異物混入の原因となります。製造場だけでなく、製品の保管スペースや販売スペースも毎日清掃しましょう。</w:t>
            </w:r>
          </w:p>
        </w:tc>
        <w:tc>
          <w:tcPr>
            <w:tcW w:w="3535" w:type="dxa"/>
            <w:vMerge/>
          </w:tcPr>
          <w:p w14:paraId="3F4B9718" w14:textId="77777777" w:rsidR="002A6C26" w:rsidRPr="00450AD7" w:rsidRDefault="002A6C26" w:rsidP="00CD5DAD">
            <w:pPr>
              <w:tabs>
                <w:tab w:val="left" w:pos="5940"/>
              </w:tabs>
              <w:rPr>
                <w:rFonts w:ascii="Meiryo UI" w:eastAsia="Meiryo UI" w:hAnsi="Meiryo UI" w:cs="Meiryo UI"/>
              </w:rPr>
            </w:pPr>
          </w:p>
        </w:tc>
      </w:tr>
      <w:tr w:rsidR="002A6C26" w14:paraId="6F0938FB" w14:textId="77777777" w:rsidTr="00CD5DAD">
        <w:trPr>
          <w:trHeight w:val="1409"/>
        </w:trPr>
        <w:tc>
          <w:tcPr>
            <w:tcW w:w="582" w:type="dxa"/>
            <w:shd w:val="clear" w:color="auto" w:fill="D9E2F3" w:themeFill="accent1" w:themeFillTint="33"/>
            <w:textDirection w:val="tbRlV"/>
            <w:vAlign w:val="center"/>
          </w:tcPr>
          <w:p w14:paraId="098907E3" w14:textId="77777777" w:rsidR="002A6C26" w:rsidRPr="007F40A8" w:rsidRDefault="002A6C26" w:rsidP="00CD5DAD">
            <w:pPr>
              <w:jc w:val="center"/>
              <w:rPr>
                <w:rFonts w:ascii="Meiryo UI" w:eastAsia="Meiryo UI" w:hAnsi="Meiryo UI" w:cs="Meiryo UI"/>
              </w:rPr>
            </w:pPr>
            <w:r w:rsidRPr="007F40A8">
              <w:rPr>
                <w:rFonts w:ascii="Meiryo UI" w:eastAsia="Meiryo UI" w:hAnsi="Meiryo UI" w:cs="Meiryo UI" w:hint="eastAsia"/>
              </w:rPr>
              <w:t>確 認 事 項</w:t>
            </w:r>
          </w:p>
        </w:tc>
        <w:tc>
          <w:tcPr>
            <w:tcW w:w="5517" w:type="dxa"/>
            <w:gridSpan w:val="2"/>
            <w:vAlign w:val="center"/>
          </w:tcPr>
          <w:p w14:paraId="6900360D" w14:textId="77777777" w:rsidR="002A6C26" w:rsidRPr="007F40A8" w:rsidRDefault="002A6C26" w:rsidP="00E66371">
            <w:pPr>
              <w:pStyle w:val="ab"/>
              <w:numPr>
                <w:ilvl w:val="0"/>
                <w:numId w:val="9"/>
              </w:numPr>
              <w:ind w:leftChars="0" w:left="301" w:hanging="301"/>
              <w:rPr>
                <w:rFonts w:ascii="Meiryo UI" w:eastAsia="Meiryo UI" w:hAnsi="Meiryo UI" w:cs="Meiryo UI"/>
                <w:color w:val="000000" w:themeColor="text1"/>
              </w:rPr>
            </w:pPr>
            <w:r w:rsidRPr="007F40A8">
              <w:rPr>
                <w:rFonts w:ascii="Meiryo UI" w:eastAsia="Meiryo UI" w:hAnsi="Meiryo UI" w:cs="Meiryo UI" w:hint="eastAsia"/>
              </w:rPr>
              <w:t>汚れがたまっていない。</w:t>
            </w:r>
          </w:p>
          <w:p w14:paraId="48267F77" w14:textId="3A44097D" w:rsidR="002A6C26" w:rsidRPr="007F40A8"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7F4E3E8" w14:textId="4911A7F6" w:rsidR="002A6C26" w:rsidRPr="007F40A8" w:rsidRDefault="00E66371" w:rsidP="002A6C26">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整理整頓、清掃されているかを</w:t>
            </w:r>
            <w:r w:rsidR="002A6C26" w:rsidRPr="007F40A8">
              <w:rPr>
                <w:rFonts w:ascii="Meiryo UI" w:eastAsia="Meiryo UI" w:hAnsi="Meiryo UI" w:cs="Meiryo UI" w:hint="eastAsia"/>
                <w:color w:val="000000" w:themeColor="text1"/>
              </w:rPr>
              <w:t>確認。</w:t>
            </w:r>
          </w:p>
        </w:tc>
        <w:tc>
          <w:tcPr>
            <w:tcW w:w="3535" w:type="dxa"/>
            <w:vMerge/>
          </w:tcPr>
          <w:p w14:paraId="58D7EF6E" w14:textId="77777777" w:rsidR="002A6C26" w:rsidRDefault="002A6C26" w:rsidP="00CD5DAD">
            <w:pPr>
              <w:rPr>
                <w:rFonts w:ascii="Meiryo UI" w:eastAsia="Meiryo UI" w:hAnsi="Meiryo UI" w:cs="Meiryo UI"/>
              </w:rPr>
            </w:pPr>
          </w:p>
        </w:tc>
      </w:tr>
    </w:tbl>
    <w:p w14:paraId="4FDBF636" w14:textId="77777777" w:rsidR="002A6C26" w:rsidRDefault="002A6C26" w:rsidP="002A6C26"/>
    <w:p w14:paraId="4481475D"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29BA48C" w14:textId="77777777" w:rsidTr="00CD5DAD">
        <w:trPr>
          <w:trHeight w:val="431"/>
        </w:trPr>
        <w:tc>
          <w:tcPr>
            <w:tcW w:w="9634" w:type="dxa"/>
            <w:gridSpan w:val="4"/>
            <w:shd w:val="clear" w:color="auto" w:fill="00B0F0"/>
            <w:vAlign w:val="center"/>
          </w:tcPr>
          <w:p w14:paraId="2E9B9B25" w14:textId="77777777" w:rsidR="002A6C26" w:rsidRPr="009C27E7" w:rsidRDefault="002A6C26" w:rsidP="00CD5DAD">
            <w:pPr>
              <w:widowControl/>
              <w:rPr>
                <w:noProof/>
              </w:rPr>
            </w:pPr>
            <w:r w:rsidRPr="00C06B6C">
              <w:rPr>
                <w:rFonts w:ascii="Meiryo UI" w:eastAsia="Meiryo UI" w:hAnsi="Meiryo UI" w:hint="eastAsia"/>
                <w:b/>
                <w:bCs/>
                <w:noProof/>
                <w:color w:val="FFFFFF" w:themeColor="background1"/>
                <w:sz w:val="28"/>
                <w:szCs w:val="36"/>
              </w:rPr>
              <w:t>１２．掃除用具はいつでも使えるように、一定の場所に保管している</w:t>
            </w:r>
          </w:p>
        </w:tc>
      </w:tr>
      <w:tr w:rsidR="002A6C26" w14:paraId="040AC9FE" w14:textId="77777777" w:rsidTr="00CD5DAD">
        <w:trPr>
          <w:trHeight w:val="399"/>
        </w:trPr>
        <w:tc>
          <w:tcPr>
            <w:tcW w:w="3059" w:type="dxa"/>
            <w:gridSpan w:val="2"/>
            <w:shd w:val="clear" w:color="auto" w:fill="FFF2CC" w:themeFill="accent4" w:themeFillTint="33"/>
            <w:vAlign w:val="center"/>
          </w:tcPr>
          <w:p w14:paraId="48045AFD"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A23645D" w14:textId="77777777" w:rsidR="002A6C26" w:rsidRDefault="002A6C26" w:rsidP="00CD5DAD">
            <w:pPr>
              <w:widowControl/>
              <w:jc w:val="center"/>
            </w:pPr>
          </w:p>
        </w:tc>
        <w:tc>
          <w:tcPr>
            <w:tcW w:w="3535" w:type="dxa"/>
            <w:vMerge w:val="restart"/>
          </w:tcPr>
          <w:p w14:paraId="6ACE366C" w14:textId="77777777" w:rsidR="002A6C26" w:rsidRDefault="002A6C26" w:rsidP="00CD5DAD">
            <w:pPr>
              <w:widowControl/>
              <w:rPr>
                <w:noProof/>
              </w:rPr>
            </w:pPr>
            <w:r w:rsidRPr="009C27E7">
              <w:rPr>
                <w:noProof/>
              </w:rPr>
              <w:drawing>
                <wp:anchor distT="0" distB="0" distL="114300" distR="114300" simplePos="0" relativeHeight="251882496" behindDoc="0" locked="0" layoutInCell="1" allowOverlap="1" wp14:anchorId="77DF2A73" wp14:editId="476C7DC1">
                  <wp:simplePos x="0" y="0"/>
                  <wp:positionH relativeFrom="column">
                    <wp:posOffset>10634</wp:posOffset>
                  </wp:positionH>
                  <wp:positionV relativeFrom="paragraph">
                    <wp:posOffset>509808</wp:posOffset>
                  </wp:positionV>
                  <wp:extent cx="2105025" cy="1659255"/>
                  <wp:effectExtent l="0" t="0" r="0" b="0"/>
                  <wp:wrapNone/>
                  <wp:docPr id="3100" name="図 135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N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5025" cy="1659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7E33B45C" w14:textId="77777777" w:rsidTr="00CD5DAD">
        <w:trPr>
          <w:trHeight w:val="1065"/>
        </w:trPr>
        <w:tc>
          <w:tcPr>
            <w:tcW w:w="582" w:type="dxa"/>
            <w:shd w:val="clear" w:color="auto" w:fill="D9E2F3" w:themeFill="accent1" w:themeFillTint="33"/>
            <w:textDirection w:val="tbRlV"/>
            <w:vAlign w:val="center"/>
          </w:tcPr>
          <w:p w14:paraId="2CF3D962" w14:textId="77777777" w:rsidR="002A6C26" w:rsidRPr="007D5EB4"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1E762B7" w14:textId="77777777" w:rsidR="002A6C26" w:rsidRPr="007D5EB4"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掃除用具は、必要な時にいつでも使えるよう整理整頓した状態で、場所を決めて保管しておきましょう。</w:t>
            </w:r>
          </w:p>
        </w:tc>
        <w:tc>
          <w:tcPr>
            <w:tcW w:w="3535" w:type="dxa"/>
            <w:vMerge/>
          </w:tcPr>
          <w:p w14:paraId="44C2BF5A" w14:textId="77777777" w:rsidR="002A6C26" w:rsidRPr="00450AD7" w:rsidRDefault="002A6C26" w:rsidP="00CD5DAD">
            <w:pPr>
              <w:tabs>
                <w:tab w:val="left" w:pos="5940"/>
              </w:tabs>
              <w:rPr>
                <w:rFonts w:ascii="Meiryo UI" w:eastAsia="Meiryo UI" w:hAnsi="Meiryo UI" w:cs="Meiryo UI"/>
              </w:rPr>
            </w:pPr>
          </w:p>
        </w:tc>
      </w:tr>
      <w:tr w:rsidR="002A6C26" w14:paraId="72C9DBB0" w14:textId="77777777" w:rsidTr="00CD5DAD">
        <w:trPr>
          <w:trHeight w:val="2123"/>
        </w:trPr>
        <w:tc>
          <w:tcPr>
            <w:tcW w:w="582" w:type="dxa"/>
            <w:shd w:val="clear" w:color="auto" w:fill="D9E2F3" w:themeFill="accent1" w:themeFillTint="33"/>
            <w:textDirection w:val="tbRlV"/>
            <w:vAlign w:val="center"/>
          </w:tcPr>
          <w:p w14:paraId="209B375E" w14:textId="77777777" w:rsidR="002A6C26" w:rsidRDefault="002A6C26"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DA7D40E" w14:textId="77777777" w:rsidR="002A6C26"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保管場所を決めている</w:t>
            </w:r>
            <w:r w:rsidRPr="003A151C">
              <w:rPr>
                <w:rFonts w:ascii="Meiryo UI" w:eastAsia="Meiryo UI" w:hAnsi="Meiryo UI" w:cs="Meiryo UI" w:hint="eastAsia"/>
              </w:rPr>
              <w:t>。</w:t>
            </w:r>
          </w:p>
          <w:p w14:paraId="2A7F2528" w14:textId="77777777" w:rsidR="002A6C26" w:rsidRPr="00CA012F"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清掃用具を整理整頓して保管している。</w:t>
            </w:r>
          </w:p>
          <w:p w14:paraId="6AC143F9" w14:textId="5395DF43"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49CD018" w14:textId="77777777" w:rsidR="00816537" w:rsidRDefault="00816537" w:rsidP="00816537">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清掃用具が整理整頓して保管されているかを確認。</w:t>
            </w:r>
          </w:p>
          <w:p w14:paraId="6FD58355" w14:textId="3EE8307D" w:rsidR="002A6C26" w:rsidRPr="003C2BEA" w:rsidRDefault="00816537" w:rsidP="00816537">
            <w:pPr>
              <w:ind w:left="27"/>
              <w:rPr>
                <w:rFonts w:ascii="Meiryo UI" w:eastAsia="Meiryo UI" w:hAnsi="Meiryo UI" w:cs="Meiryo UI"/>
                <w:color w:val="000000" w:themeColor="text1"/>
              </w:rPr>
            </w:pPr>
            <w:r>
              <w:rPr>
                <w:rFonts w:ascii="Meiryo UI" w:eastAsia="Meiryo UI" w:hAnsi="Meiryo UI" w:cs="Meiryo UI" w:hint="eastAsia"/>
                <w:color w:val="000000" w:themeColor="text1"/>
              </w:rPr>
              <w:t>※</w:t>
            </w:r>
            <w:r w:rsidRPr="003C2BEA">
              <w:rPr>
                <w:rFonts w:ascii="Meiryo UI" w:eastAsia="Meiryo UI" w:hAnsi="Meiryo UI" w:cs="Meiryo UI" w:hint="eastAsia"/>
                <w:color w:val="000000" w:themeColor="text1"/>
              </w:rPr>
              <w:t>清掃用具の破損等があれば</w:t>
            </w:r>
            <w:r>
              <w:rPr>
                <w:rFonts w:ascii="Meiryo UI" w:eastAsia="Meiryo UI" w:hAnsi="Meiryo UI" w:cs="Meiryo UI" w:hint="eastAsia"/>
                <w:color w:val="000000" w:themeColor="text1"/>
              </w:rPr>
              <w:t>、交換等しておくこと。</w:t>
            </w:r>
          </w:p>
        </w:tc>
        <w:tc>
          <w:tcPr>
            <w:tcW w:w="3535" w:type="dxa"/>
            <w:vMerge/>
          </w:tcPr>
          <w:p w14:paraId="6D1C53DB" w14:textId="77777777" w:rsidR="002A6C26" w:rsidRDefault="002A6C26" w:rsidP="00CD5DAD">
            <w:pPr>
              <w:rPr>
                <w:rFonts w:ascii="Meiryo UI" w:eastAsia="Meiryo UI" w:hAnsi="Meiryo UI" w:cs="Meiryo UI"/>
              </w:rPr>
            </w:pPr>
          </w:p>
        </w:tc>
      </w:tr>
    </w:tbl>
    <w:p w14:paraId="44FDD4C4" w14:textId="77777777" w:rsidR="002A6C26" w:rsidRPr="003C2BEA" w:rsidRDefault="002A6C26" w:rsidP="002A6C26"/>
    <w:p w14:paraId="58D83759"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1FB29D2" w14:textId="77777777" w:rsidTr="00CD5DAD">
        <w:trPr>
          <w:trHeight w:val="414"/>
        </w:trPr>
        <w:tc>
          <w:tcPr>
            <w:tcW w:w="9634" w:type="dxa"/>
            <w:gridSpan w:val="4"/>
            <w:shd w:val="clear" w:color="auto" w:fill="00B0F0"/>
            <w:vAlign w:val="center"/>
          </w:tcPr>
          <w:p w14:paraId="79D02A7E" w14:textId="77777777" w:rsidR="002A6C26" w:rsidRPr="00133894" w:rsidRDefault="002A6C26" w:rsidP="00CD5DAD">
            <w:pPr>
              <w:widowControl/>
              <w:rPr>
                <w:noProof/>
              </w:rPr>
            </w:pPr>
            <w:r w:rsidRPr="00C06B6C">
              <w:rPr>
                <w:rFonts w:ascii="Meiryo UI" w:eastAsia="Meiryo UI" w:hAnsi="Meiryo UI" w:hint="eastAsia"/>
                <w:b/>
                <w:bCs/>
                <w:noProof/>
                <w:color w:val="FFFFFF" w:themeColor="background1"/>
                <w:sz w:val="28"/>
                <w:szCs w:val="36"/>
              </w:rPr>
              <w:lastRenderedPageBreak/>
              <w:t>１３．そ族昆虫の駆除を実施している</w:t>
            </w:r>
          </w:p>
        </w:tc>
      </w:tr>
      <w:tr w:rsidR="002A6C26" w14:paraId="7E6432C8" w14:textId="77777777" w:rsidTr="00CD5DAD">
        <w:trPr>
          <w:trHeight w:val="255"/>
        </w:trPr>
        <w:tc>
          <w:tcPr>
            <w:tcW w:w="3059" w:type="dxa"/>
            <w:gridSpan w:val="2"/>
            <w:shd w:val="clear" w:color="auto" w:fill="FFF2CC" w:themeFill="accent4" w:themeFillTint="33"/>
            <w:vAlign w:val="center"/>
          </w:tcPr>
          <w:p w14:paraId="5B80357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0908181"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2C51931" w14:textId="77777777" w:rsidR="002A6C26" w:rsidRDefault="002A6C26" w:rsidP="00CD5DAD">
            <w:pPr>
              <w:widowControl/>
              <w:rPr>
                <w:noProof/>
              </w:rPr>
            </w:pPr>
            <w:r w:rsidRPr="00133894">
              <w:rPr>
                <w:noProof/>
              </w:rPr>
              <w:drawing>
                <wp:anchor distT="0" distB="0" distL="114300" distR="114300" simplePos="0" relativeHeight="251883520" behindDoc="0" locked="0" layoutInCell="1" allowOverlap="1" wp14:anchorId="2821383F" wp14:editId="1D778847">
                  <wp:simplePos x="0" y="0"/>
                  <wp:positionH relativeFrom="column">
                    <wp:posOffset>108585</wp:posOffset>
                  </wp:positionH>
                  <wp:positionV relativeFrom="paragraph">
                    <wp:posOffset>495300</wp:posOffset>
                  </wp:positionV>
                  <wp:extent cx="1874520" cy="1476375"/>
                  <wp:effectExtent l="0" t="0" r="0" b="0"/>
                  <wp:wrapNone/>
                  <wp:docPr id="3101" name="図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CFAD8D4" w14:textId="77777777" w:rsidTr="00CD5DAD">
        <w:trPr>
          <w:trHeight w:val="1214"/>
        </w:trPr>
        <w:tc>
          <w:tcPr>
            <w:tcW w:w="582" w:type="dxa"/>
            <w:shd w:val="clear" w:color="auto" w:fill="D9E2F3" w:themeFill="accent1" w:themeFillTint="33"/>
            <w:textDirection w:val="tbRlV"/>
            <w:vAlign w:val="center"/>
          </w:tcPr>
          <w:p w14:paraId="64FD1585" w14:textId="77777777" w:rsidR="002A6C26" w:rsidRPr="007D5EB4"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C2F7AB0"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店舗を衛生的に保つためには、ネズミや衛生害虫の駆除も必要です。</w:t>
            </w:r>
            <w:r>
              <w:rPr>
                <w:rFonts w:ascii="Meiryo UI" w:eastAsia="Meiryo UI" w:hAnsi="Meiryo UI" w:cs="Meiryo UI" w:hint="eastAsia"/>
              </w:rPr>
              <w:t>定期的な駆除の計画を立てて、実施しましょう。</w:t>
            </w:r>
          </w:p>
          <w:p w14:paraId="248296F1" w14:textId="77777777" w:rsidR="002A6C26" w:rsidRPr="007D5EB4" w:rsidRDefault="002A6C26" w:rsidP="00CD5DAD">
            <w:pPr>
              <w:tabs>
                <w:tab w:val="left" w:pos="5940"/>
              </w:tabs>
              <w:rPr>
                <w:rFonts w:ascii="Meiryo UI" w:eastAsia="Meiryo UI" w:hAnsi="Meiryo UI" w:cs="Meiryo UI"/>
              </w:rPr>
            </w:pPr>
            <w:r>
              <w:rPr>
                <w:rFonts w:ascii="Meiryo UI" w:eastAsia="Meiryo UI" w:hAnsi="Meiryo UI" w:cs="Meiryo UI" w:hint="eastAsia"/>
              </w:rPr>
              <w:t>また、店舗内の生息状況を調査し、その結果をもとに適切な方法や頻度で駆除を実施すると効果的です。</w:t>
            </w:r>
          </w:p>
        </w:tc>
        <w:tc>
          <w:tcPr>
            <w:tcW w:w="3535" w:type="dxa"/>
            <w:vMerge/>
          </w:tcPr>
          <w:p w14:paraId="40E56FB2" w14:textId="77777777" w:rsidR="002A6C26" w:rsidRPr="00450AD7" w:rsidRDefault="002A6C26" w:rsidP="00CD5DAD">
            <w:pPr>
              <w:tabs>
                <w:tab w:val="left" w:pos="5940"/>
              </w:tabs>
              <w:rPr>
                <w:rFonts w:ascii="Meiryo UI" w:eastAsia="Meiryo UI" w:hAnsi="Meiryo UI" w:cs="Meiryo UI"/>
              </w:rPr>
            </w:pPr>
          </w:p>
        </w:tc>
      </w:tr>
      <w:tr w:rsidR="002A6C26" w14:paraId="0995BFAF" w14:textId="77777777" w:rsidTr="00CD5DAD">
        <w:trPr>
          <w:trHeight w:val="1191"/>
        </w:trPr>
        <w:tc>
          <w:tcPr>
            <w:tcW w:w="582" w:type="dxa"/>
            <w:shd w:val="clear" w:color="auto" w:fill="D9E2F3" w:themeFill="accent1" w:themeFillTint="33"/>
            <w:textDirection w:val="tbRlV"/>
            <w:vAlign w:val="center"/>
          </w:tcPr>
          <w:p w14:paraId="7E5D1CB2" w14:textId="77777777" w:rsidR="002A6C26" w:rsidRPr="003170ED"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522D724" w14:textId="77777777" w:rsidR="002A6C26"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年に２回以上（モニタリング調査を実施している場合は必要に応じて）、そ族昆虫の駆除対策を実施し、記録している。</w:t>
            </w:r>
          </w:p>
          <w:p w14:paraId="34A4714C" w14:textId="77777777" w:rsidR="002A6C26" w:rsidRPr="00B71158"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業者委託している場合は、その実施記録を保管している。</w:t>
            </w:r>
          </w:p>
          <w:p w14:paraId="5ECB1F20" w14:textId="77777777" w:rsidR="00816537" w:rsidRDefault="00816537" w:rsidP="00816537">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467B347" w14:textId="3175F2F5" w:rsidR="002A6C26" w:rsidRPr="006E69FA" w:rsidRDefault="00816537" w:rsidP="00816537">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定期的な駆除を実施し、記録しているかを確認。</w:t>
            </w:r>
          </w:p>
        </w:tc>
        <w:tc>
          <w:tcPr>
            <w:tcW w:w="3535" w:type="dxa"/>
            <w:vMerge/>
          </w:tcPr>
          <w:p w14:paraId="69555473" w14:textId="77777777" w:rsidR="002A6C26" w:rsidRDefault="002A6C26" w:rsidP="00CD5DAD">
            <w:pPr>
              <w:rPr>
                <w:rFonts w:ascii="Meiryo UI" w:eastAsia="Meiryo UI" w:hAnsi="Meiryo UI" w:cs="Meiryo UI"/>
              </w:rPr>
            </w:pPr>
          </w:p>
        </w:tc>
      </w:tr>
      <w:tr w:rsidR="002A6C26" w14:paraId="05EB28AC" w14:textId="77777777" w:rsidTr="00CD5DAD">
        <w:trPr>
          <w:trHeight w:val="2224"/>
        </w:trPr>
        <w:tc>
          <w:tcPr>
            <w:tcW w:w="582" w:type="dxa"/>
            <w:shd w:val="clear" w:color="auto" w:fill="D9E2F3" w:themeFill="accent1" w:themeFillTint="33"/>
            <w:textDirection w:val="tbRlV"/>
            <w:vAlign w:val="center"/>
          </w:tcPr>
          <w:p w14:paraId="50E7525F" w14:textId="77777777" w:rsidR="002A6C26" w:rsidRDefault="002A6C26" w:rsidP="00CD5DAD">
            <w:pPr>
              <w:ind w:left="210" w:hangingChars="100" w:hanging="210"/>
              <w:jc w:val="center"/>
              <w:rPr>
                <w:rFonts w:ascii="Meiryo UI" w:eastAsia="Meiryo UI" w:hAnsi="Meiryo UI" w:cs="Meiryo UI"/>
              </w:rPr>
            </w:pPr>
            <w:r w:rsidRPr="00B71158">
              <w:rPr>
                <w:rFonts w:ascii="Meiryo UI" w:eastAsia="Meiryo UI" w:hAnsi="Meiryo UI" w:cs="Meiryo UI" w:hint="eastAsia"/>
              </w:rPr>
              <w:t>記 録・書 類（参考例）</w:t>
            </w:r>
          </w:p>
        </w:tc>
        <w:tc>
          <w:tcPr>
            <w:tcW w:w="9052" w:type="dxa"/>
            <w:gridSpan w:val="3"/>
            <w:vAlign w:val="center"/>
          </w:tcPr>
          <w:p w14:paraId="554FF062" w14:textId="77777777" w:rsidR="002A6C26" w:rsidRPr="00AD73CF" w:rsidRDefault="002A6C26" w:rsidP="00CD5DAD">
            <w:pPr>
              <w:jc w:val="left"/>
              <w:rPr>
                <w:rFonts w:ascii="Meiryo UI" w:eastAsia="Meiryo UI" w:hAnsi="Meiryo UI"/>
                <w:noProof/>
              </w:rPr>
            </w:pPr>
            <w:r w:rsidRPr="00AD73CF">
              <w:rPr>
                <w:rFonts w:ascii="Meiryo UI" w:eastAsia="Meiryo UI" w:hAnsi="Meiryo UI" w:hint="eastAsia"/>
                <w:noProof/>
              </w:rPr>
              <w:t>○解説書</w:t>
            </w:r>
            <w:r>
              <w:rPr>
                <w:rFonts w:ascii="Meiryo UI" w:eastAsia="Meiryo UI" w:hAnsi="Meiryo UI" w:hint="eastAsia"/>
                <w:noProof/>
              </w:rPr>
              <w:t>（別冊）</w:t>
            </w:r>
          </w:p>
          <w:p w14:paraId="76C5D2B0" w14:textId="77777777" w:rsidR="002A6C26" w:rsidRDefault="002A6C26" w:rsidP="00CD5DAD">
            <w:pPr>
              <w:rPr>
                <w:rFonts w:ascii="Meiryo UI" w:eastAsia="Meiryo UI" w:hAnsi="Meiryo UI" w:cs="Meiryo UI"/>
              </w:rPr>
            </w:pPr>
            <w:r>
              <w:rPr>
                <w:noProof/>
              </w:rPr>
              <w:drawing>
                <wp:anchor distT="0" distB="0" distL="114300" distR="114300" simplePos="0" relativeHeight="251894784" behindDoc="0" locked="0" layoutInCell="1" allowOverlap="1" wp14:anchorId="0DB3D8E6" wp14:editId="47949F82">
                  <wp:simplePos x="0" y="0"/>
                  <wp:positionH relativeFrom="margin">
                    <wp:posOffset>136525</wp:posOffset>
                  </wp:positionH>
                  <wp:positionV relativeFrom="paragraph">
                    <wp:posOffset>48895</wp:posOffset>
                  </wp:positionV>
                  <wp:extent cx="4278630" cy="1430655"/>
                  <wp:effectExtent l="19050" t="19050" r="26670" b="17145"/>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8630" cy="14306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E30AA24" w14:textId="77777777" w:rsidR="002A6C26" w:rsidRDefault="002A6C26" w:rsidP="00CD5DAD">
            <w:pPr>
              <w:rPr>
                <w:rFonts w:ascii="Meiryo UI" w:eastAsia="Meiryo UI" w:hAnsi="Meiryo UI" w:cs="Meiryo UI"/>
              </w:rPr>
            </w:pPr>
          </w:p>
          <w:p w14:paraId="4BFBF8D3" w14:textId="77777777" w:rsidR="002A6C26" w:rsidRDefault="002A6C26" w:rsidP="00CD5DAD">
            <w:pPr>
              <w:rPr>
                <w:rFonts w:ascii="Meiryo UI" w:eastAsia="Meiryo UI" w:hAnsi="Meiryo UI" w:cs="Meiryo UI"/>
              </w:rPr>
            </w:pPr>
          </w:p>
          <w:p w14:paraId="1C859703" w14:textId="77777777" w:rsidR="002A6C26" w:rsidRDefault="002A6C26" w:rsidP="00CD5DAD">
            <w:pPr>
              <w:rPr>
                <w:rFonts w:ascii="Meiryo UI" w:eastAsia="Meiryo UI" w:hAnsi="Meiryo UI" w:cs="Meiryo UI"/>
              </w:rPr>
            </w:pPr>
          </w:p>
          <w:p w14:paraId="4BFF1832" w14:textId="77777777" w:rsidR="002A6C26" w:rsidRDefault="002A6C26" w:rsidP="00CD5DAD">
            <w:pPr>
              <w:rPr>
                <w:rFonts w:ascii="Meiryo UI" w:eastAsia="Meiryo UI" w:hAnsi="Meiryo UI" w:cs="Meiryo UI"/>
              </w:rPr>
            </w:pPr>
          </w:p>
          <w:p w14:paraId="1450024B" w14:textId="77777777" w:rsidR="002A6C26" w:rsidRDefault="002A6C26" w:rsidP="00CD5DAD">
            <w:pPr>
              <w:rPr>
                <w:rFonts w:ascii="Meiryo UI" w:eastAsia="Meiryo UI" w:hAnsi="Meiryo UI" w:cs="Meiryo UI"/>
              </w:rPr>
            </w:pPr>
          </w:p>
          <w:p w14:paraId="5C74BFB3" w14:textId="77777777" w:rsidR="002A6C26" w:rsidRPr="00B71158" w:rsidRDefault="002A6C26" w:rsidP="00CD5DAD">
            <w:pPr>
              <w:rPr>
                <w:rFonts w:ascii="Meiryo UI" w:eastAsia="Meiryo UI" w:hAnsi="Meiryo UI" w:cs="Meiryo UI"/>
              </w:rPr>
            </w:pPr>
          </w:p>
        </w:tc>
      </w:tr>
    </w:tbl>
    <w:p w14:paraId="2983FE84" w14:textId="74A5D638" w:rsidR="002A6C26" w:rsidRDefault="002A6C26" w:rsidP="002A6C26"/>
    <w:p w14:paraId="19180B2C" w14:textId="4A714EF5" w:rsidR="002A6C26" w:rsidRDefault="002A6C26" w:rsidP="002A6C26"/>
    <w:p w14:paraId="77EEDAC7"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55550C14" w14:textId="77777777" w:rsidTr="00CD5DAD">
        <w:trPr>
          <w:trHeight w:val="906"/>
        </w:trPr>
        <w:tc>
          <w:tcPr>
            <w:tcW w:w="9634" w:type="dxa"/>
            <w:gridSpan w:val="4"/>
            <w:shd w:val="clear" w:color="auto" w:fill="00B0F0"/>
            <w:vAlign w:val="center"/>
          </w:tcPr>
          <w:p w14:paraId="47C7D1FD"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C06B6C">
              <w:rPr>
                <w:rFonts w:ascii="Meiryo UI" w:eastAsia="Meiryo UI" w:hAnsi="Meiryo UI" w:hint="eastAsia"/>
                <w:b/>
                <w:bCs/>
                <w:noProof/>
                <w:color w:val="FFFFFF" w:themeColor="background1"/>
                <w:sz w:val="28"/>
                <w:szCs w:val="36"/>
              </w:rPr>
              <w:t>１４．そ族昆虫対策として、施設内のそ族昆虫の生息調査（モニタリング調査）</w:t>
            </w:r>
          </w:p>
          <w:p w14:paraId="57CFAE0D" w14:textId="77777777" w:rsidR="002A6C26" w:rsidRDefault="002A6C26" w:rsidP="00CD5DAD">
            <w:pPr>
              <w:widowControl/>
              <w:spacing w:line="360" w:lineRule="exact"/>
              <w:ind w:firstLineChars="300" w:firstLine="840"/>
              <w:rPr>
                <w:noProof/>
              </w:rPr>
            </w:pPr>
            <w:r w:rsidRPr="00C06B6C">
              <w:rPr>
                <w:rFonts w:ascii="Meiryo UI" w:eastAsia="Meiryo UI" w:hAnsi="Meiryo UI" w:hint="eastAsia"/>
                <w:b/>
                <w:bCs/>
                <w:noProof/>
                <w:color w:val="FFFFFF" w:themeColor="background1"/>
                <w:sz w:val="28"/>
                <w:szCs w:val="36"/>
              </w:rPr>
              <w:t>を実施している</w:t>
            </w:r>
          </w:p>
        </w:tc>
      </w:tr>
      <w:tr w:rsidR="002A6C26" w14:paraId="628E2E1F" w14:textId="77777777" w:rsidTr="00CD5DAD">
        <w:trPr>
          <w:trHeight w:val="406"/>
        </w:trPr>
        <w:tc>
          <w:tcPr>
            <w:tcW w:w="3059" w:type="dxa"/>
            <w:gridSpan w:val="2"/>
            <w:shd w:val="clear" w:color="auto" w:fill="D9E2F3" w:themeFill="accent1" w:themeFillTint="33"/>
            <w:vAlign w:val="center"/>
          </w:tcPr>
          <w:p w14:paraId="3ABD2F90"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06D6680E"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tcPr>
          <w:p w14:paraId="6A629229" w14:textId="77777777" w:rsidR="002A6C26" w:rsidRDefault="002A6C26" w:rsidP="00CD5DAD">
            <w:pPr>
              <w:widowControl/>
              <w:rPr>
                <w:noProof/>
              </w:rPr>
            </w:pPr>
          </w:p>
        </w:tc>
      </w:tr>
      <w:tr w:rsidR="002A6C26" w14:paraId="3CD0E150" w14:textId="77777777" w:rsidTr="00CD5DAD">
        <w:trPr>
          <w:trHeight w:val="862"/>
        </w:trPr>
        <w:tc>
          <w:tcPr>
            <w:tcW w:w="582" w:type="dxa"/>
            <w:shd w:val="clear" w:color="auto" w:fill="D9E2F3" w:themeFill="accent1" w:themeFillTint="33"/>
            <w:textDirection w:val="tbRlV"/>
            <w:vAlign w:val="center"/>
          </w:tcPr>
          <w:p w14:paraId="038C4570" w14:textId="77777777" w:rsidR="002A6C26" w:rsidRPr="007D5EB4"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37509BED" w14:textId="212406CA"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店舗内に</w:t>
            </w:r>
            <w:r w:rsidRPr="00450AD7">
              <w:rPr>
                <w:rFonts w:ascii="Meiryo UI" w:eastAsia="Meiryo UI" w:hAnsi="Meiryo UI" w:cs="Meiryo UI" w:hint="eastAsia"/>
              </w:rPr>
              <w:t>ネズミが侵入しやすい場所や、衛生害虫が発生しやすい場所を調べる、トラップを設置する</w:t>
            </w:r>
            <w:r>
              <w:rPr>
                <w:rFonts w:ascii="Meiryo UI" w:eastAsia="Meiryo UI" w:hAnsi="Meiryo UI" w:cs="Meiryo UI" w:hint="eastAsia"/>
              </w:rPr>
              <w:t>など、そ族昆虫の生息状況を調査し、その結果をもとに適切な方法や頻度で駆除を実施すると効果的です。</w:t>
            </w:r>
          </w:p>
          <w:p w14:paraId="2A7A9C74" w14:textId="1270027D"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また、侵入や</w:t>
            </w:r>
            <w:r w:rsidR="00B01C8D">
              <w:rPr>
                <w:rFonts w:ascii="Meiryo UI" w:eastAsia="Meiryo UI" w:hAnsi="Meiryo UI" w:cs="Meiryo UI" w:hint="eastAsia"/>
              </w:rPr>
              <w:t>発生</w:t>
            </w:r>
            <w:r>
              <w:rPr>
                <w:rFonts w:ascii="Meiryo UI" w:eastAsia="Meiryo UI" w:hAnsi="Meiryo UI" w:cs="Meiryo UI" w:hint="eastAsia"/>
              </w:rPr>
              <w:t>を</w:t>
            </w:r>
            <w:r w:rsidR="00B01C8D">
              <w:rPr>
                <w:rFonts w:ascii="Meiryo UI" w:eastAsia="Meiryo UI" w:hAnsi="Meiryo UI" w:cs="Meiryo UI" w:hint="eastAsia"/>
              </w:rPr>
              <w:t>防止</w:t>
            </w:r>
            <w:r>
              <w:rPr>
                <w:rFonts w:ascii="Meiryo UI" w:eastAsia="Meiryo UI" w:hAnsi="Meiryo UI" w:cs="Meiryo UI" w:hint="eastAsia"/>
              </w:rPr>
              <w:t>することができます。</w:t>
            </w:r>
          </w:p>
        </w:tc>
      </w:tr>
      <w:tr w:rsidR="002A6C26" w14:paraId="6A02DC0A" w14:textId="77777777" w:rsidTr="00CD5DAD">
        <w:trPr>
          <w:trHeight w:val="1880"/>
        </w:trPr>
        <w:tc>
          <w:tcPr>
            <w:tcW w:w="582" w:type="dxa"/>
            <w:shd w:val="clear" w:color="auto" w:fill="D9E2F3" w:themeFill="accent1" w:themeFillTint="33"/>
            <w:textDirection w:val="tbRlV"/>
            <w:vAlign w:val="center"/>
          </w:tcPr>
          <w:p w14:paraId="3460855E" w14:textId="77777777" w:rsidR="002A6C26"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9052" w:type="dxa"/>
            <w:gridSpan w:val="3"/>
            <w:vAlign w:val="center"/>
          </w:tcPr>
          <w:p w14:paraId="75E92FAD" w14:textId="77777777" w:rsidR="002A6C26"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トラップ等を設置し、施設内のそ族昆虫の生息状況を調査し、記録している。</w:t>
            </w:r>
          </w:p>
          <w:p w14:paraId="0DD6F976" w14:textId="77777777" w:rsidR="002A6C26" w:rsidRPr="00B71158"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調査結果をもとに、そ族昆虫の駆除及び侵入防止措置が実施されている。</w:t>
            </w:r>
          </w:p>
          <w:p w14:paraId="4E716898" w14:textId="77777777" w:rsidR="00816537" w:rsidRDefault="00816537" w:rsidP="00816537">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85CB995" w14:textId="77777777" w:rsidR="00816537" w:rsidRPr="00816537" w:rsidRDefault="00816537" w:rsidP="00816537">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color w:val="000000" w:themeColor="text1"/>
              </w:rPr>
              <w:t>モニタリング調査</w:t>
            </w:r>
            <w:r w:rsidRPr="0079280B">
              <w:rPr>
                <w:rFonts w:ascii="Meiryo UI" w:eastAsia="Meiryo UI" w:hAnsi="Meiryo UI" w:cs="Meiryo UI" w:hint="eastAsia"/>
                <w:color w:val="000000" w:themeColor="text1"/>
              </w:rPr>
              <w:t>の実施記録</w:t>
            </w:r>
            <w:r>
              <w:rPr>
                <w:rFonts w:ascii="Meiryo UI" w:eastAsia="Meiryo UI" w:hAnsi="Meiryo UI" w:cs="Meiryo UI" w:hint="eastAsia"/>
                <w:color w:val="000000" w:themeColor="text1"/>
              </w:rPr>
              <w:t>を保存しているか</w:t>
            </w:r>
            <w:r w:rsidRPr="0079280B">
              <w:rPr>
                <w:rFonts w:ascii="Meiryo UI" w:eastAsia="Meiryo UI" w:hAnsi="Meiryo UI" w:cs="Meiryo UI" w:hint="eastAsia"/>
                <w:color w:val="000000" w:themeColor="text1"/>
              </w:rPr>
              <w:t>を確認</w:t>
            </w:r>
          </w:p>
          <w:p w14:paraId="062C3BE8" w14:textId="2C2AFDF0" w:rsidR="002A6C26" w:rsidRPr="00816537" w:rsidRDefault="00816537" w:rsidP="00816537">
            <w:pPr>
              <w:pStyle w:val="ab"/>
              <w:numPr>
                <w:ilvl w:val="0"/>
                <w:numId w:val="10"/>
              </w:numPr>
              <w:ind w:leftChars="0" w:left="297" w:hanging="297"/>
              <w:rPr>
                <w:rFonts w:ascii="Meiryo UI" w:eastAsia="Meiryo UI" w:hAnsi="Meiryo UI" w:cs="Meiryo UI"/>
              </w:rPr>
            </w:pPr>
            <w:r w:rsidRPr="00816537">
              <w:rPr>
                <w:rFonts w:ascii="Meiryo UI" w:eastAsia="Meiryo UI" w:hAnsi="Meiryo UI" w:cs="Meiryo UI" w:hint="eastAsia"/>
              </w:rPr>
              <w:t>調査結果に応じて、侵入防止や発生防止措置を実施しているかを確認。</w:t>
            </w:r>
          </w:p>
        </w:tc>
      </w:tr>
    </w:tbl>
    <w:p w14:paraId="0AC064A5" w14:textId="77777777" w:rsidR="002A6C26" w:rsidRDefault="002A6C26" w:rsidP="002A6C26">
      <w:r>
        <w:br w:type="page"/>
      </w:r>
    </w:p>
    <w:p w14:paraId="11E1CED5" w14:textId="77777777" w:rsidR="002A6C26" w:rsidRPr="00D15ED4" w:rsidRDefault="002A6C26" w:rsidP="002A6C26">
      <w:pPr>
        <w:rPr>
          <w:rFonts w:ascii="Meiryo UI" w:eastAsia="Meiryo UI" w:hAnsi="Meiryo UI"/>
        </w:rPr>
      </w:pPr>
      <w:r>
        <w:rPr>
          <w:rFonts w:ascii="Meiryo UI" w:eastAsia="Meiryo UI" w:hAnsi="Meiryo UI" w:hint="eastAsia"/>
        </w:rPr>
        <w:lastRenderedPageBreak/>
        <w:t>○HACCP業種別手引書（スーパーマーケットにおける衛生管理）参照</w:t>
      </w:r>
    </w:p>
    <w:p w14:paraId="1EC88065" w14:textId="77777777" w:rsidR="002A6C26" w:rsidRPr="00D15ED4" w:rsidRDefault="002A6C26" w:rsidP="002A6C26">
      <w:pPr>
        <w:rPr>
          <w:rFonts w:ascii="Meiryo UI" w:eastAsia="Meiryo UI" w:hAnsi="Meiryo UI"/>
        </w:rPr>
      </w:pPr>
      <w:r>
        <w:rPr>
          <w:rFonts w:ascii="Meiryo UI" w:eastAsia="Meiryo UI" w:hAnsi="Meiryo UI"/>
          <w:noProof/>
        </w:rPr>
        <w:drawing>
          <wp:anchor distT="0" distB="0" distL="114300" distR="114300" simplePos="0" relativeHeight="251939840" behindDoc="0" locked="0" layoutInCell="1" allowOverlap="1" wp14:anchorId="2BB821A8" wp14:editId="685836E2">
            <wp:simplePos x="0" y="0"/>
            <wp:positionH relativeFrom="margin">
              <wp:align>right</wp:align>
            </wp:positionH>
            <wp:positionV relativeFrom="paragraph">
              <wp:posOffset>42415</wp:posOffset>
            </wp:positionV>
            <wp:extent cx="6101749" cy="8636776"/>
            <wp:effectExtent l="19050" t="19050" r="13335" b="1206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1749" cy="8636776"/>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0CF27351" w14:textId="77777777" w:rsidR="002A6C26" w:rsidRDefault="002A6C26" w:rsidP="002A6C26">
      <w:pPr>
        <w:rPr>
          <w:rFonts w:ascii="Meiryo UI" w:eastAsia="Meiryo UI" w:hAnsi="Meiryo UI"/>
        </w:rPr>
      </w:pPr>
    </w:p>
    <w:p w14:paraId="4C3EAEFC" w14:textId="77777777" w:rsidR="002A6C26" w:rsidRDefault="002A6C26" w:rsidP="002A6C26">
      <w:pPr>
        <w:rPr>
          <w:rFonts w:ascii="Meiryo UI" w:eastAsia="Meiryo UI" w:hAnsi="Meiryo UI"/>
        </w:rPr>
      </w:pPr>
    </w:p>
    <w:p w14:paraId="1BCBDB1B" w14:textId="77777777" w:rsidR="002A6C26" w:rsidRDefault="002A6C26" w:rsidP="002A6C26">
      <w:pPr>
        <w:rPr>
          <w:rFonts w:ascii="Meiryo UI" w:eastAsia="Meiryo UI" w:hAnsi="Meiryo UI"/>
        </w:rPr>
      </w:pPr>
    </w:p>
    <w:p w14:paraId="76A16150" w14:textId="77777777" w:rsidR="002A6C26" w:rsidRDefault="002A6C26" w:rsidP="002A6C26">
      <w:pPr>
        <w:rPr>
          <w:rFonts w:ascii="Meiryo UI" w:eastAsia="Meiryo UI" w:hAnsi="Meiryo UI"/>
        </w:rPr>
      </w:pPr>
    </w:p>
    <w:p w14:paraId="281F3758" w14:textId="77777777" w:rsidR="002A6C26" w:rsidRPr="00D15ED4" w:rsidRDefault="002A6C26" w:rsidP="002A6C26">
      <w:pPr>
        <w:rPr>
          <w:rFonts w:ascii="Meiryo UI" w:eastAsia="Meiryo UI" w:hAnsi="Meiryo UI"/>
        </w:rPr>
      </w:pPr>
    </w:p>
    <w:p w14:paraId="509AF96B" w14:textId="77777777" w:rsidR="002A6C26" w:rsidRPr="00D15ED4" w:rsidRDefault="002A6C26" w:rsidP="002A6C26">
      <w:pPr>
        <w:rPr>
          <w:rFonts w:ascii="Meiryo UI" w:eastAsia="Meiryo UI" w:hAnsi="Meiryo UI"/>
        </w:rPr>
      </w:pPr>
    </w:p>
    <w:p w14:paraId="645F5E87" w14:textId="77777777" w:rsidR="002A6C26" w:rsidRPr="00D15ED4" w:rsidRDefault="002A6C26" w:rsidP="002A6C26">
      <w:pPr>
        <w:rPr>
          <w:rFonts w:ascii="Meiryo UI" w:eastAsia="Meiryo UI" w:hAnsi="Meiryo UI"/>
        </w:rPr>
      </w:pPr>
    </w:p>
    <w:p w14:paraId="39BA4705" w14:textId="77777777" w:rsidR="002A6C26" w:rsidRPr="00D15ED4" w:rsidRDefault="002A6C26" w:rsidP="002A6C26">
      <w:pPr>
        <w:rPr>
          <w:rFonts w:ascii="Meiryo UI" w:eastAsia="Meiryo UI" w:hAnsi="Meiryo UI"/>
        </w:rPr>
      </w:pPr>
    </w:p>
    <w:p w14:paraId="3A436CD3" w14:textId="77777777" w:rsidR="002A6C26" w:rsidRPr="00D15ED4" w:rsidRDefault="002A6C26" w:rsidP="002A6C26">
      <w:pPr>
        <w:rPr>
          <w:rFonts w:ascii="Meiryo UI" w:eastAsia="Meiryo UI" w:hAnsi="Meiryo UI"/>
        </w:rPr>
      </w:pPr>
    </w:p>
    <w:p w14:paraId="47B2A49B" w14:textId="77777777" w:rsidR="002A6C26" w:rsidRPr="00D15ED4" w:rsidRDefault="002A6C26" w:rsidP="002A6C26">
      <w:pPr>
        <w:rPr>
          <w:rFonts w:ascii="Meiryo UI" w:eastAsia="Meiryo UI" w:hAnsi="Meiryo UI"/>
        </w:rPr>
      </w:pPr>
    </w:p>
    <w:p w14:paraId="2B61B2DD" w14:textId="77777777" w:rsidR="002A6C26" w:rsidRDefault="002A6C26" w:rsidP="002A6C26">
      <w:r w:rsidRPr="00D15ED4">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A54C713" w14:textId="77777777" w:rsidTr="00CD5DAD">
        <w:trPr>
          <w:trHeight w:val="414"/>
        </w:trPr>
        <w:tc>
          <w:tcPr>
            <w:tcW w:w="9634" w:type="dxa"/>
            <w:gridSpan w:val="4"/>
            <w:shd w:val="clear" w:color="auto" w:fill="00B0F0"/>
            <w:vAlign w:val="center"/>
          </w:tcPr>
          <w:p w14:paraId="5E1798FB" w14:textId="77777777" w:rsidR="002A6C26" w:rsidRPr="00BB4F84" w:rsidRDefault="002A6C26" w:rsidP="00CD5DAD">
            <w:pPr>
              <w:widowControl/>
              <w:rPr>
                <w:noProof/>
              </w:rPr>
            </w:pPr>
            <w:r w:rsidRPr="005268DB">
              <w:rPr>
                <w:rFonts w:ascii="Meiryo UI" w:eastAsia="Meiryo UI" w:hAnsi="Meiryo UI" w:hint="eastAsia"/>
                <w:b/>
                <w:bCs/>
                <w:noProof/>
                <w:color w:val="FFFFFF" w:themeColor="background1"/>
                <w:sz w:val="28"/>
                <w:szCs w:val="36"/>
              </w:rPr>
              <w:lastRenderedPageBreak/>
              <w:t>１５．塩素系の消毒薬の清掃・処理セットを常備している</w:t>
            </w:r>
          </w:p>
        </w:tc>
      </w:tr>
      <w:tr w:rsidR="002A6C26" w14:paraId="2550AA0C" w14:textId="77777777" w:rsidTr="00CD5DAD">
        <w:trPr>
          <w:trHeight w:val="396"/>
        </w:trPr>
        <w:tc>
          <w:tcPr>
            <w:tcW w:w="3045" w:type="dxa"/>
            <w:gridSpan w:val="2"/>
            <w:shd w:val="clear" w:color="auto" w:fill="D9E2F3" w:themeFill="accent1" w:themeFillTint="33"/>
            <w:vAlign w:val="center"/>
          </w:tcPr>
          <w:p w14:paraId="31660157" w14:textId="77777777" w:rsidR="002A6C26" w:rsidRDefault="002A6C26" w:rsidP="00CD5DAD">
            <w:pPr>
              <w:widowControl/>
              <w:jc w:val="center"/>
            </w:pPr>
            <w:r>
              <w:rPr>
                <w:rFonts w:ascii="Meiryo UI" w:eastAsia="Meiryo UI" w:hAnsi="Meiryo UI" w:hint="eastAsia"/>
                <w:b/>
                <w:bCs/>
                <w:sz w:val="28"/>
                <w:szCs w:val="36"/>
              </w:rPr>
              <w:t>選択項目</w:t>
            </w:r>
          </w:p>
        </w:tc>
        <w:tc>
          <w:tcPr>
            <w:tcW w:w="3046" w:type="dxa"/>
            <w:tcBorders>
              <w:tr2bl w:val="single" w:sz="4" w:space="0" w:color="000000" w:themeColor="text1"/>
            </w:tcBorders>
            <w:shd w:val="clear" w:color="auto" w:fill="auto"/>
            <w:vAlign w:val="center"/>
          </w:tcPr>
          <w:p w14:paraId="314E2D7D" w14:textId="77777777" w:rsidR="002A6C26" w:rsidRDefault="002A6C26" w:rsidP="00CD5DAD">
            <w:pPr>
              <w:widowControl/>
              <w:jc w:val="center"/>
            </w:pPr>
          </w:p>
        </w:tc>
        <w:tc>
          <w:tcPr>
            <w:tcW w:w="3543" w:type="dxa"/>
            <w:vMerge w:val="restart"/>
          </w:tcPr>
          <w:p w14:paraId="1F33E7CF" w14:textId="77777777" w:rsidR="002A6C26" w:rsidRDefault="002A6C26" w:rsidP="00CD5DAD">
            <w:pPr>
              <w:widowControl/>
              <w:rPr>
                <w:noProof/>
              </w:rPr>
            </w:pPr>
            <w:r>
              <w:rPr>
                <w:noProof/>
              </w:rPr>
              <w:drawing>
                <wp:anchor distT="0" distB="0" distL="114300" distR="114300" simplePos="0" relativeHeight="251895808" behindDoc="0" locked="0" layoutInCell="1" allowOverlap="1" wp14:anchorId="0007F13B" wp14:editId="4BBE15E3">
                  <wp:simplePos x="0" y="0"/>
                  <wp:positionH relativeFrom="margin">
                    <wp:posOffset>-27940</wp:posOffset>
                  </wp:positionH>
                  <wp:positionV relativeFrom="paragraph">
                    <wp:posOffset>810260</wp:posOffset>
                  </wp:positionV>
                  <wp:extent cx="2110060" cy="2101850"/>
                  <wp:effectExtent l="0" t="0" r="5080" b="0"/>
                  <wp:wrapNone/>
                  <wp:docPr id="3104" name="図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006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18746146" w14:textId="77777777" w:rsidTr="00CD5DAD">
        <w:trPr>
          <w:trHeight w:val="2348"/>
        </w:trPr>
        <w:tc>
          <w:tcPr>
            <w:tcW w:w="562" w:type="dxa"/>
            <w:shd w:val="clear" w:color="auto" w:fill="D9E2F3" w:themeFill="accent1" w:themeFillTint="33"/>
            <w:textDirection w:val="tbRlV"/>
            <w:vAlign w:val="center"/>
          </w:tcPr>
          <w:p w14:paraId="22984A87" w14:textId="77777777" w:rsidR="002A6C26" w:rsidRPr="002E049F" w:rsidRDefault="002A6C26" w:rsidP="00CD5DAD">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29" w:type="dxa"/>
            <w:gridSpan w:val="2"/>
            <w:vAlign w:val="center"/>
          </w:tcPr>
          <w:p w14:paraId="476FF169" w14:textId="77777777" w:rsidR="002A6C26" w:rsidRDefault="002A6C26" w:rsidP="00CD5DAD">
            <w:pPr>
              <w:tabs>
                <w:tab w:val="left" w:pos="5940"/>
              </w:tabs>
              <w:rPr>
                <w:rFonts w:ascii="Meiryo UI" w:eastAsia="Meiryo UI" w:hAnsi="Meiryo UI" w:cs="Meiryo UI"/>
                <w:color w:val="000000" w:themeColor="text1"/>
              </w:rPr>
            </w:pPr>
            <w:r w:rsidRPr="006C01E5">
              <w:rPr>
                <w:rFonts w:ascii="Meiryo UI" w:eastAsia="Meiryo UI" w:hAnsi="Meiryo UI" w:cs="Meiryo UI" w:hint="eastAsia"/>
                <w:color w:val="000000" w:themeColor="text1"/>
              </w:rPr>
              <w:t>ノロウイルス食中毒を</w:t>
            </w:r>
            <w:r w:rsidRPr="006C01E5">
              <w:rPr>
                <w:rFonts w:ascii="Meiryo UI" w:eastAsia="Meiryo UI" w:hAnsi="Meiryo UI" w:cs="Meiryo UI"/>
                <w:color w:val="000000" w:themeColor="text1"/>
              </w:rPr>
              <w:t>予防</w:t>
            </w:r>
            <w:r w:rsidRPr="006C01E5">
              <w:rPr>
                <w:rFonts w:ascii="Meiryo UI" w:eastAsia="Meiryo UI" w:hAnsi="Meiryo UI" w:cs="Meiryo UI" w:hint="eastAsia"/>
                <w:color w:val="000000" w:themeColor="text1"/>
              </w:rPr>
              <w:t>するためには</w:t>
            </w:r>
            <w:r w:rsidRPr="006C01E5">
              <w:rPr>
                <w:rFonts w:ascii="Meiryo UI" w:eastAsia="Meiryo UI" w:hAnsi="Meiryo UI" w:cs="Meiryo UI"/>
                <w:color w:val="000000" w:themeColor="text1"/>
              </w:rPr>
              <w:t>、</w:t>
            </w:r>
            <w:r w:rsidRPr="006C01E5">
              <w:rPr>
                <w:rFonts w:ascii="Meiryo UI" w:eastAsia="Meiryo UI" w:hAnsi="Meiryo UI" w:cs="Meiryo UI" w:hint="eastAsia"/>
                <w:color w:val="000000" w:themeColor="text1"/>
              </w:rPr>
              <w:t>調理従事者</w:t>
            </w:r>
            <w:r w:rsidRPr="006C01E5">
              <w:rPr>
                <w:rFonts w:ascii="Meiryo UI" w:eastAsia="Meiryo UI" w:hAnsi="Meiryo UI" w:cs="Meiryo UI"/>
                <w:color w:val="000000" w:themeColor="text1"/>
              </w:rPr>
              <w:t>による食品への二次汚染を防ぐことが非常に重要です。</w:t>
            </w:r>
          </w:p>
          <w:p w14:paraId="2C8D3737" w14:textId="3C60DDEB" w:rsidR="002A6C26" w:rsidRDefault="002A6C26"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ノロウイルスは感染者の便や嘔吐物等に大量に含まれるため、店舗内で利用客や</w:t>
            </w:r>
            <w:r w:rsidR="002320F5">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が嘔吐した場合、清掃・処理を適切に実施する必要があります。</w:t>
            </w:r>
          </w:p>
          <w:p w14:paraId="408C0C4D" w14:textId="6B7B8478" w:rsidR="002A6C26" w:rsidRPr="006C01E5" w:rsidRDefault="002320F5"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従事者</w:t>
            </w:r>
            <w:r w:rsidR="002A6C26">
              <w:rPr>
                <w:rFonts w:ascii="Meiryo UI" w:eastAsia="Meiryo UI" w:hAnsi="Meiryo UI" w:cs="Meiryo UI" w:hint="eastAsia"/>
                <w:color w:val="000000" w:themeColor="text1"/>
              </w:rPr>
              <w:t>が感染を受けないよう、事前に清掃・処理セットを準備しておきましょう。</w:t>
            </w:r>
          </w:p>
        </w:tc>
        <w:tc>
          <w:tcPr>
            <w:tcW w:w="3543" w:type="dxa"/>
            <w:vMerge/>
          </w:tcPr>
          <w:p w14:paraId="57C0BF36" w14:textId="77777777" w:rsidR="002A6C26" w:rsidRPr="00450AD7" w:rsidRDefault="002A6C26" w:rsidP="00CD5DAD">
            <w:pPr>
              <w:tabs>
                <w:tab w:val="left" w:pos="5940"/>
              </w:tabs>
              <w:rPr>
                <w:rFonts w:ascii="Meiryo UI" w:eastAsia="Meiryo UI" w:hAnsi="Meiryo UI" w:cs="Meiryo UI"/>
              </w:rPr>
            </w:pPr>
          </w:p>
        </w:tc>
      </w:tr>
      <w:tr w:rsidR="002A6C26" w14:paraId="39108BA3" w14:textId="77777777" w:rsidTr="00CD5DAD">
        <w:trPr>
          <w:trHeight w:val="2544"/>
        </w:trPr>
        <w:tc>
          <w:tcPr>
            <w:tcW w:w="562" w:type="dxa"/>
            <w:shd w:val="clear" w:color="auto" w:fill="D9E2F3" w:themeFill="accent1" w:themeFillTint="33"/>
            <w:textDirection w:val="tbRlV"/>
            <w:vAlign w:val="center"/>
          </w:tcPr>
          <w:p w14:paraId="43C46810" w14:textId="77777777" w:rsidR="002A6C26" w:rsidRPr="002E049F" w:rsidRDefault="002A6C26" w:rsidP="00CD5DAD">
            <w:pPr>
              <w:ind w:firstLineChars="100" w:firstLine="210"/>
              <w:jc w:val="center"/>
              <w:rPr>
                <w:rFonts w:ascii="Meiryo UI" w:eastAsia="Meiryo UI" w:hAnsi="Meiryo UI" w:cs="Meiryo UI"/>
                <w:color w:val="FF0000"/>
                <w:u w:val="single"/>
              </w:rPr>
            </w:pPr>
            <w:r>
              <w:rPr>
                <w:rFonts w:ascii="Meiryo UI" w:eastAsia="Meiryo UI" w:hAnsi="Meiryo UI" w:cs="Meiryo UI" w:hint="eastAsia"/>
              </w:rPr>
              <w:t>確 認 事 項</w:t>
            </w:r>
          </w:p>
        </w:tc>
        <w:tc>
          <w:tcPr>
            <w:tcW w:w="5529" w:type="dxa"/>
            <w:gridSpan w:val="2"/>
            <w:vAlign w:val="center"/>
          </w:tcPr>
          <w:p w14:paraId="60D8F90A" w14:textId="77777777" w:rsidR="002A6C26" w:rsidRPr="005B3546" w:rsidRDefault="002A6C26" w:rsidP="002A6C26">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ノロウイルス対策として、下痢や嘔吐物の清掃・処理セット（塩素系消毒薬</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希釈容器</w:t>
            </w:r>
            <w:r w:rsidRPr="005B3546">
              <w:rPr>
                <w:rFonts w:ascii="Meiryo UI" w:eastAsia="Meiryo UI" w:hAnsi="Meiryo UI" w:cs="Meiryo UI"/>
                <w:color w:val="000000" w:themeColor="text1"/>
              </w:rPr>
              <w:t>、ガウン</w:t>
            </w:r>
            <w:r w:rsidRPr="005B3546">
              <w:rPr>
                <w:rFonts w:ascii="Meiryo UI" w:eastAsia="Meiryo UI" w:hAnsi="Meiryo UI" w:cs="Meiryo UI" w:hint="eastAsia"/>
                <w:color w:val="000000" w:themeColor="text1"/>
              </w:rPr>
              <w:t>（</w:t>
            </w:r>
            <w:r w:rsidRPr="005B3546">
              <w:rPr>
                <w:rFonts w:ascii="Meiryo UI" w:eastAsia="Meiryo UI" w:hAnsi="Meiryo UI" w:cs="Meiryo UI"/>
                <w:color w:val="000000" w:themeColor="text1"/>
              </w:rPr>
              <w:t>エプロン）、靴カバー、マスク、手袋、ゴミ袋、ペーパータオル</w:t>
            </w:r>
            <w:r w:rsidRPr="005B3546">
              <w:rPr>
                <w:rFonts w:ascii="Meiryo UI" w:eastAsia="Meiryo UI" w:hAnsi="Meiryo UI" w:cs="Meiryo UI" w:hint="eastAsia"/>
                <w:color w:val="000000" w:themeColor="text1"/>
              </w:rPr>
              <w:t>等</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をいつでも使用できる状態で用意している</w:t>
            </w:r>
            <w:r w:rsidRPr="005B3546">
              <w:rPr>
                <w:rFonts w:ascii="Meiryo UI" w:eastAsia="Meiryo UI" w:hAnsi="Meiryo UI" w:cs="Meiryo UI"/>
                <w:color w:val="000000" w:themeColor="text1"/>
              </w:rPr>
              <w:t>。</w:t>
            </w:r>
          </w:p>
          <w:p w14:paraId="7ED6DC8E" w14:textId="7D7C2A6A" w:rsidR="002A6C26" w:rsidRDefault="00865F92" w:rsidP="00CD5DAD">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0194EC14" w14:textId="77777777" w:rsidR="00816537" w:rsidRDefault="00816537" w:rsidP="00816537">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処理セットが揃っているかを確認</w:t>
            </w:r>
          </w:p>
          <w:p w14:paraId="67E8C278" w14:textId="1CE9D035" w:rsidR="002A6C26" w:rsidRPr="005B3546" w:rsidRDefault="00816537" w:rsidP="00816537">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保管場所が</w:t>
            </w:r>
            <w:r w:rsidR="002320F5">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が理解しているかを確認</w:t>
            </w:r>
          </w:p>
        </w:tc>
        <w:tc>
          <w:tcPr>
            <w:tcW w:w="3543" w:type="dxa"/>
            <w:vMerge/>
          </w:tcPr>
          <w:p w14:paraId="677971D3" w14:textId="77777777" w:rsidR="002A6C26" w:rsidRDefault="002A6C26" w:rsidP="00CD5DAD">
            <w:pPr>
              <w:jc w:val="left"/>
              <w:rPr>
                <w:noProof/>
              </w:rPr>
            </w:pPr>
          </w:p>
        </w:tc>
      </w:tr>
    </w:tbl>
    <w:p w14:paraId="4AC9B9D7" w14:textId="77777777" w:rsidR="002A6C26" w:rsidRDefault="002A6C26" w:rsidP="002A6C26"/>
    <w:p w14:paraId="37EB4DD7"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ACBF8D3" w14:textId="77777777" w:rsidTr="00CD5DAD">
        <w:trPr>
          <w:trHeight w:val="272"/>
        </w:trPr>
        <w:tc>
          <w:tcPr>
            <w:tcW w:w="9634" w:type="dxa"/>
            <w:gridSpan w:val="4"/>
            <w:shd w:val="clear" w:color="auto" w:fill="00B0F0"/>
            <w:vAlign w:val="center"/>
          </w:tcPr>
          <w:p w14:paraId="5915F7B0" w14:textId="77777777" w:rsidR="002A6C26" w:rsidRPr="00BB4F84" w:rsidRDefault="002A6C26" w:rsidP="00CD5DAD">
            <w:pPr>
              <w:widowControl/>
              <w:rPr>
                <w:noProof/>
              </w:rPr>
            </w:pPr>
            <w:r w:rsidRPr="005268DB">
              <w:rPr>
                <w:rFonts w:ascii="Meiryo UI" w:eastAsia="Meiryo UI" w:hAnsi="Meiryo UI" w:hint="eastAsia"/>
                <w:b/>
                <w:bCs/>
                <w:noProof/>
                <w:color w:val="FFFFFF" w:themeColor="background1"/>
                <w:sz w:val="28"/>
                <w:szCs w:val="36"/>
              </w:rPr>
              <w:t>１６．嘔吐物等の清掃・処理の方法を決め、手順書を作成している</w:t>
            </w:r>
          </w:p>
        </w:tc>
      </w:tr>
      <w:tr w:rsidR="002A6C26" w14:paraId="3AA0A417" w14:textId="77777777" w:rsidTr="00CD5DAD">
        <w:trPr>
          <w:trHeight w:val="397"/>
        </w:trPr>
        <w:tc>
          <w:tcPr>
            <w:tcW w:w="3059" w:type="dxa"/>
            <w:gridSpan w:val="2"/>
            <w:shd w:val="clear" w:color="auto" w:fill="D9E2F3" w:themeFill="accent1" w:themeFillTint="33"/>
            <w:vAlign w:val="center"/>
          </w:tcPr>
          <w:p w14:paraId="3E1580FB"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5A01FE37"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9826670" w14:textId="7319D36E" w:rsidR="002A6C26" w:rsidRDefault="00F91F67" w:rsidP="00CD5DAD">
            <w:pPr>
              <w:widowControl/>
              <w:rPr>
                <w:noProof/>
              </w:rPr>
            </w:pPr>
            <w:r>
              <w:rPr>
                <w:noProof/>
              </w:rPr>
              <w:drawing>
                <wp:anchor distT="0" distB="0" distL="114300" distR="114300" simplePos="0" relativeHeight="252011520" behindDoc="1" locked="0" layoutInCell="1" allowOverlap="1" wp14:anchorId="40D1087D" wp14:editId="464D1C5A">
                  <wp:simplePos x="0" y="0"/>
                  <wp:positionH relativeFrom="column">
                    <wp:posOffset>65405</wp:posOffset>
                  </wp:positionH>
                  <wp:positionV relativeFrom="paragraph">
                    <wp:posOffset>198120</wp:posOffset>
                  </wp:positionV>
                  <wp:extent cx="2054860" cy="2522220"/>
                  <wp:effectExtent l="0" t="0" r="0" b="0"/>
                  <wp:wrapTight wrapText="bothSides">
                    <wp:wrapPolygon edited="0">
                      <wp:start x="0" y="0"/>
                      <wp:lineTo x="0" y="21208"/>
                      <wp:lineTo x="20826" y="21208"/>
                      <wp:lineTo x="20826"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54860" cy="2522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76352383" w14:textId="77777777" w:rsidTr="00CD5DAD">
        <w:trPr>
          <w:trHeight w:val="1338"/>
        </w:trPr>
        <w:tc>
          <w:tcPr>
            <w:tcW w:w="582" w:type="dxa"/>
            <w:shd w:val="clear" w:color="auto" w:fill="D9E2F3" w:themeFill="accent1" w:themeFillTint="33"/>
            <w:textDirection w:val="tbRlV"/>
            <w:vAlign w:val="center"/>
          </w:tcPr>
          <w:p w14:paraId="3FC3D22F" w14:textId="77777777" w:rsidR="002A6C26" w:rsidRPr="007D5EB4" w:rsidRDefault="002A6C26" w:rsidP="00CD5DAD">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6632805" w14:textId="77777777" w:rsidR="002A6C26" w:rsidRDefault="002A6C26" w:rsidP="00CD5DAD">
            <w:pPr>
              <w:jc w:val="left"/>
              <w:rPr>
                <w:rFonts w:ascii="Meiryo UI" w:eastAsia="Meiryo UI" w:hAnsi="Meiryo UI" w:cs="Meiryo UI"/>
              </w:rPr>
            </w:pPr>
            <w:r>
              <w:rPr>
                <w:rFonts w:ascii="Meiryo UI" w:eastAsia="Meiryo UI" w:hAnsi="Meiryo UI" w:cs="Meiryo UI" w:hint="eastAsia"/>
              </w:rPr>
              <w:t>ノロウイルス対策として、嘔吐物等を清掃・処理する際は、感染をうけないように適切な手順で処理することが大切です。</w:t>
            </w:r>
          </w:p>
          <w:p w14:paraId="35032494" w14:textId="77777777" w:rsidR="002A6C26" w:rsidRPr="007D5EB4" w:rsidRDefault="002A6C26" w:rsidP="00CD5DAD">
            <w:pPr>
              <w:jc w:val="left"/>
              <w:rPr>
                <w:rFonts w:ascii="Meiryo UI" w:eastAsia="Meiryo UI" w:hAnsi="Meiryo UI" w:cs="Meiryo UI"/>
              </w:rPr>
            </w:pPr>
            <w:r>
              <w:rPr>
                <w:rFonts w:ascii="Meiryo UI" w:eastAsia="Meiryo UI" w:hAnsi="Meiryo UI" w:cs="Meiryo UI" w:hint="eastAsia"/>
              </w:rPr>
              <w:t>事前に処理方法のマニュアルを決めて、周知しておきましょう。</w:t>
            </w:r>
          </w:p>
        </w:tc>
        <w:tc>
          <w:tcPr>
            <w:tcW w:w="3535" w:type="dxa"/>
            <w:vMerge/>
          </w:tcPr>
          <w:p w14:paraId="549F16A9" w14:textId="77777777" w:rsidR="002A6C26" w:rsidRPr="00450AD7" w:rsidRDefault="002A6C26" w:rsidP="00CD5DAD">
            <w:pPr>
              <w:tabs>
                <w:tab w:val="left" w:pos="5940"/>
              </w:tabs>
              <w:rPr>
                <w:rFonts w:ascii="Meiryo UI" w:eastAsia="Meiryo UI" w:hAnsi="Meiryo UI" w:cs="Meiryo UI"/>
              </w:rPr>
            </w:pPr>
          </w:p>
        </w:tc>
      </w:tr>
      <w:tr w:rsidR="002A6C26" w14:paraId="4DAED478" w14:textId="77777777" w:rsidTr="00CD5DAD">
        <w:trPr>
          <w:trHeight w:val="1411"/>
        </w:trPr>
        <w:tc>
          <w:tcPr>
            <w:tcW w:w="582" w:type="dxa"/>
            <w:shd w:val="clear" w:color="auto" w:fill="D9E2F3" w:themeFill="accent1" w:themeFillTint="33"/>
            <w:textDirection w:val="tbRlV"/>
            <w:vAlign w:val="center"/>
          </w:tcPr>
          <w:p w14:paraId="6FA05BC9" w14:textId="77777777" w:rsidR="002A6C26" w:rsidRPr="007D5EB4" w:rsidRDefault="002A6C26"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5EE3051" w14:textId="77777777" w:rsidR="002A6C26" w:rsidRPr="005B3546" w:rsidRDefault="002A6C26" w:rsidP="002A6C26">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w:t>
            </w:r>
            <w:r>
              <w:rPr>
                <w:rFonts w:ascii="Meiryo UI" w:eastAsia="Meiryo UI" w:hAnsi="Meiryo UI" w:cs="Meiryo UI" w:hint="eastAsia"/>
                <w:color w:val="000000" w:themeColor="text1"/>
              </w:rPr>
              <w:t>対策として、下痢や嘔吐物の清掃・処理マニュアルを決め、従事者全員がいつでも確認できるようにしている。</w:t>
            </w:r>
          </w:p>
          <w:p w14:paraId="4DC08ED5" w14:textId="46B10047" w:rsidR="002A6C26" w:rsidRDefault="00865F92" w:rsidP="00CD5DAD">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6F346182" w14:textId="77777777" w:rsidR="002A6C26" w:rsidRDefault="002A6C26" w:rsidP="002A6C26">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処理マニュアルを確認。（ポスター・リーフレットでも可）</w:t>
            </w:r>
          </w:p>
          <w:p w14:paraId="478DBA27" w14:textId="77777777" w:rsidR="002A6C26" w:rsidRPr="001E5B66" w:rsidRDefault="002A6C26" w:rsidP="00CD5DAD">
            <w:pPr>
              <w:ind w:left="210" w:hangingChars="100" w:hanging="210"/>
              <w:rPr>
                <w:rFonts w:ascii="Meiryo UI" w:eastAsia="Meiryo UI" w:hAnsi="Meiryo UI" w:cs="Meiryo UI"/>
                <w:color w:val="000000" w:themeColor="text1"/>
              </w:rPr>
            </w:pPr>
            <w:r>
              <w:rPr>
                <w:rFonts w:ascii="Meiryo UI" w:eastAsia="Meiryo UI" w:hAnsi="Meiryo UI" w:cs="Meiryo UI" w:hint="eastAsia"/>
                <w:color w:val="000000" w:themeColor="text1"/>
              </w:rPr>
              <w:t>※</w:t>
            </w:r>
            <w:r w:rsidRPr="001E5B66">
              <w:rPr>
                <w:rFonts w:ascii="Meiryo UI" w:eastAsia="Meiryo UI" w:hAnsi="Meiryo UI" w:cs="Meiryo UI" w:hint="eastAsia"/>
                <w:color w:val="000000" w:themeColor="text1"/>
              </w:rPr>
              <w:t>塩素系消毒薬の希釈方法及び２次感染の予防のポイント（具体的な処理・消毒方法等）が記載さていること。</w:t>
            </w:r>
          </w:p>
        </w:tc>
        <w:tc>
          <w:tcPr>
            <w:tcW w:w="3535" w:type="dxa"/>
            <w:vMerge/>
          </w:tcPr>
          <w:p w14:paraId="232B42CF" w14:textId="77777777" w:rsidR="002A6C26" w:rsidRDefault="002A6C26" w:rsidP="00CD5DAD">
            <w:pPr>
              <w:rPr>
                <w:rFonts w:ascii="Meiryo UI" w:eastAsia="Meiryo UI" w:hAnsi="Meiryo UI" w:cs="Meiryo UI"/>
              </w:rPr>
            </w:pPr>
          </w:p>
        </w:tc>
      </w:tr>
      <w:tr w:rsidR="002A6C26" w14:paraId="387E90CD" w14:textId="77777777" w:rsidTr="00CD5DAD">
        <w:trPr>
          <w:trHeight w:val="1561"/>
        </w:trPr>
        <w:tc>
          <w:tcPr>
            <w:tcW w:w="582" w:type="dxa"/>
            <w:shd w:val="clear" w:color="auto" w:fill="D9E2F3" w:themeFill="accent1" w:themeFillTint="33"/>
            <w:tcMar>
              <w:left w:w="0" w:type="dxa"/>
              <w:right w:w="0" w:type="dxa"/>
            </w:tcMar>
            <w:textDirection w:val="tbRlV"/>
            <w:vAlign w:val="center"/>
          </w:tcPr>
          <w:p w14:paraId="4719CE32" w14:textId="77777777" w:rsidR="002A6C26" w:rsidRDefault="002A6C26" w:rsidP="00CD5DAD">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記 録・書 類</w:t>
            </w:r>
          </w:p>
          <w:p w14:paraId="44081C65" w14:textId="77777777" w:rsidR="002A6C26" w:rsidRDefault="002A6C26" w:rsidP="00CD5DAD">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（参考例）</w:t>
            </w:r>
          </w:p>
        </w:tc>
        <w:tc>
          <w:tcPr>
            <w:tcW w:w="9052" w:type="dxa"/>
            <w:gridSpan w:val="3"/>
            <w:vAlign w:val="center"/>
          </w:tcPr>
          <w:p w14:paraId="06362C6E" w14:textId="77777777" w:rsidR="002A6C26" w:rsidRDefault="002A6C26" w:rsidP="00CD5DAD">
            <w:pPr>
              <w:rPr>
                <w:rFonts w:ascii="Meiryo UI" w:eastAsia="Meiryo UI" w:hAnsi="Meiryo UI" w:cs="Meiryo UI"/>
              </w:rPr>
            </w:pPr>
            <w:r>
              <w:rPr>
                <w:noProof/>
              </w:rPr>
              <w:drawing>
                <wp:anchor distT="0" distB="0" distL="114300" distR="114300" simplePos="0" relativeHeight="251923456" behindDoc="0" locked="0" layoutInCell="1" allowOverlap="1" wp14:anchorId="1D9B6E24" wp14:editId="6EDD240E">
                  <wp:simplePos x="0" y="0"/>
                  <wp:positionH relativeFrom="column">
                    <wp:posOffset>4971415</wp:posOffset>
                  </wp:positionH>
                  <wp:positionV relativeFrom="paragraph">
                    <wp:posOffset>57150</wp:posOffset>
                  </wp:positionV>
                  <wp:extent cx="590550" cy="590550"/>
                  <wp:effectExtent l="19050" t="19050" r="19050" b="19050"/>
                  <wp:wrapNone/>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550" cy="590550"/>
                          </a:xfrm>
                          <a:prstGeom prst="rect">
                            <a:avLst/>
                          </a:prstGeom>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嘔吐物等の処理手順や２次感染の予防のポイントは、</w:t>
            </w:r>
          </w:p>
          <w:p w14:paraId="6753345A" w14:textId="77777777" w:rsidR="002A6C26" w:rsidRDefault="002A6C26" w:rsidP="00CD5DAD">
            <w:pPr>
              <w:rPr>
                <w:rFonts w:ascii="Meiryo UI" w:eastAsia="Meiryo UI" w:hAnsi="Meiryo UI" w:cs="Meiryo UI"/>
              </w:rPr>
            </w:pPr>
            <w:r>
              <w:rPr>
                <w:rFonts w:ascii="Meiryo UI" w:eastAsia="Meiryo UI" w:hAnsi="Meiryo UI" w:cs="Meiryo UI" w:hint="eastAsia"/>
              </w:rPr>
              <w:t>大阪府ホームページ「感染性胃腸炎にご注意！」を参照。</w:t>
            </w:r>
          </w:p>
          <w:p w14:paraId="7E0C49F7" w14:textId="77777777" w:rsidR="002A6C26" w:rsidRPr="001E5B66" w:rsidRDefault="003854DE" w:rsidP="00CD5DAD">
            <w:pPr>
              <w:rPr>
                <w:rFonts w:ascii="Meiryo UI" w:eastAsia="Meiryo UI" w:hAnsi="Meiryo UI" w:cs="Meiryo UI"/>
              </w:rPr>
            </w:pPr>
            <w:hyperlink r:id="rId47" w:history="1">
              <w:r w:rsidR="002A6C26" w:rsidRPr="00A47AC8">
                <w:rPr>
                  <w:rStyle w:val="af"/>
                  <w:rFonts w:ascii="Meiryo UI" w:eastAsia="Meiryo UI" w:hAnsi="Meiryo UI" w:cs="Meiryo UI"/>
                </w:rPr>
                <w:t>https://www.pref.osaka.lg.jp/iryo/osakakansensho/kansenseiichoen.html</w:t>
              </w:r>
            </w:hyperlink>
          </w:p>
        </w:tc>
      </w:tr>
    </w:tbl>
    <w:p w14:paraId="2C78F20C" w14:textId="77777777" w:rsidR="002A6C26" w:rsidRPr="00842217" w:rsidRDefault="002A6C26" w:rsidP="002A6C26">
      <w:pPr>
        <w:rPr>
          <w:rFonts w:ascii="Meiryo UI" w:eastAsia="Meiryo UI" w:hAnsi="Meiryo UI"/>
        </w:rPr>
      </w:pPr>
      <w:r>
        <w:rPr>
          <w:rFonts w:ascii="Meiryo UI" w:eastAsia="Meiryo UI" w:hAnsi="Meiryo UI" w:hint="eastAsia"/>
        </w:rPr>
        <w:lastRenderedPageBreak/>
        <w:t>○ノロウイルス対策（HACCP業種別手引書（パン類製造）抜粋）</w:t>
      </w:r>
    </w:p>
    <w:p w14:paraId="36EA858F" w14:textId="77777777" w:rsidR="002A6C26" w:rsidRPr="00842217" w:rsidRDefault="002A6C26" w:rsidP="002A6C26">
      <w:pPr>
        <w:rPr>
          <w:rFonts w:ascii="Meiryo UI" w:eastAsia="Meiryo UI" w:hAnsi="Meiryo UI"/>
        </w:rPr>
      </w:pPr>
      <w:r w:rsidRPr="00842217">
        <w:rPr>
          <w:rFonts w:ascii="Meiryo UI" w:eastAsia="Meiryo UI" w:hAnsi="Meiryo UI"/>
          <w:noProof/>
        </w:rPr>
        <w:drawing>
          <wp:anchor distT="0" distB="0" distL="114300" distR="114300" simplePos="0" relativeHeight="251927552" behindDoc="0" locked="0" layoutInCell="1" allowOverlap="1" wp14:anchorId="34BD2A24" wp14:editId="3349F271">
            <wp:simplePos x="0" y="0"/>
            <wp:positionH relativeFrom="column">
              <wp:posOffset>-967</wp:posOffset>
            </wp:positionH>
            <wp:positionV relativeFrom="paragraph">
              <wp:posOffset>29888</wp:posOffset>
            </wp:positionV>
            <wp:extent cx="6145767" cy="8586331"/>
            <wp:effectExtent l="19050" t="19050" r="26670" b="24765"/>
            <wp:wrapNone/>
            <wp:docPr id="2781" name="図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3575" cy="859724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E129890" w14:textId="77777777" w:rsidR="002A6C26" w:rsidRPr="00842217" w:rsidRDefault="002A6C26" w:rsidP="002A6C26">
      <w:pPr>
        <w:rPr>
          <w:rFonts w:ascii="Meiryo UI" w:eastAsia="Meiryo UI" w:hAnsi="Meiryo UI"/>
        </w:rPr>
      </w:pPr>
    </w:p>
    <w:p w14:paraId="0A73AF72" w14:textId="77777777" w:rsidR="002A6C26" w:rsidRPr="00842217" w:rsidRDefault="002A6C26" w:rsidP="002A6C26">
      <w:pPr>
        <w:rPr>
          <w:rFonts w:ascii="Meiryo UI" w:eastAsia="Meiryo UI" w:hAnsi="Meiryo UI"/>
        </w:rPr>
      </w:pPr>
    </w:p>
    <w:p w14:paraId="131E67CE" w14:textId="77777777" w:rsidR="002A6C26" w:rsidRPr="00842217" w:rsidRDefault="002A6C26" w:rsidP="002A6C26">
      <w:pPr>
        <w:rPr>
          <w:rFonts w:ascii="Meiryo UI" w:eastAsia="Meiryo UI" w:hAnsi="Meiryo UI"/>
        </w:rPr>
      </w:pPr>
    </w:p>
    <w:p w14:paraId="108116F1" w14:textId="77777777" w:rsidR="002A6C26" w:rsidRPr="00842217" w:rsidRDefault="002A6C26" w:rsidP="002A6C26">
      <w:pPr>
        <w:rPr>
          <w:rFonts w:ascii="Meiryo UI" w:eastAsia="Meiryo UI" w:hAnsi="Meiryo UI"/>
        </w:rPr>
      </w:pPr>
    </w:p>
    <w:p w14:paraId="4359CB81" w14:textId="77777777" w:rsidR="002A6C26" w:rsidRPr="00842217" w:rsidRDefault="002A6C26" w:rsidP="002A6C26">
      <w:pPr>
        <w:rPr>
          <w:rFonts w:ascii="Meiryo UI" w:eastAsia="Meiryo UI" w:hAnsi="Meiryo UI"/>
        </w:rPr>
      </w:pPr>
    </w:p>
    <w:p w14:paraId="66E0F74B" w14:textId="77777777" w:rsidR="002A6C26" w:rsidRPr="00842217" w:rsidRDefault="002A6C26" w:rsidP="002A6C26">
      <w:pPr>
        <w:rPr>
          <w:rFonts w:ascii="Meiryo UI" w:eastAsia="Meiryo UI" w:hAnsi="Meiryo UI"/>
        </w:rPr>
      </w:pPr>
    </w:p>
    <w:p w14:paraId="5F7BD382" w14:textId="77777777" w:rsidR="002A6C26" w:rsidRPr="00842217" w:rsidRDefault="002A6C26" w:rsidP="002A6C26">
      <w:pPr>
        <w:rPr>
          <w:rFonts w:ascii="Meiryo UI" w:eastAsia="Meiryo UI" w:hAnsi="Meiryo UI"/>
        </w:rPr>
      </w:pPr>
    </w:p>
    <w:p w14:paraId="2C6E0535" w14:textId="77777777" w:rsidR="002A6C26" w:rsidRPr="00842217" w:rsidRDefault="002A6C26" w:rsidP="002A6C26">
      <w:pPr>
        <w:rPr>
          <w:rFonts w:ascii="Meiryo UI" w:eastAsia="Meiryo UI" w:hAnsi="Meiryo UI"/>
        </w:rPr>
      </w:pPr>
    </w:p>
    <w:p w14:paraId="13CA9A13" w14:textId="77777777" w:rsidR="002A6C26" w:rsidRPr="00842217" w:rsidRDefault="002A6C26" w:rsidP="002A6C26">
      <w:pPr>
        <w:rPr>
          <w:rFonts w:ascii="Meiryo UI" w:eastAsia="Meiryo UI" w:hAnsi="Meiryo UI"/>
        </w:rPr>
      </w:pPr>
    </w:p>
    <w:p w14:paraId="5E8579E1" w14:textId="77777777" w:rsidR="002A6C26" w:rsidRPr="00842217" w:rsidRDefault="002A6C26" w:rsidP="002A6C26">
      <w:pPr>
        <w:rPr>
          <w:rFonts w:ascii="Meiryo UI" w:eastAsia="Meiryo UI" w:hAnsi="Meiryo UI"/>
        </w:rPr>
      </w:pPr>
    </w:p>
    <w:p w14:paraId="41A1A8AB" w14:textId="77777777" w:rsidR="002A6C26" w:rsidRPr="00842217" w:rsidRDefault="002A6C26" w:rsidP="002A6C26">
      <w:pPr>
        <w:rPr>
          <w:rFonts w:ascii="Meiryo UI" w:eastAsia="Meiryo UI" w:hAnsi="Meiryo UI"/>
        </w:rPr>
      </w:pPr>
    </w:p>
    <w:p w14:paraId="71D09297" w14:textId="77777777" w:rsidR="002A6C26" w:rsidRPr="00842217" w:rsidRDefault="002A6C26" w:rsidP="002A6C26">
      <w:pPr>
        <w:rPr>
          <w:rFonts w:ascii="Meiryo UI" w:eastAsia="Meiryo UI" w:hAnsi="Meiryo UI"/>
        </w:rPr>
      </w:pPr>
    </w:p>
    <w:p w14:paraId="6994AF54" w14:textId="77777777" w:rsidR="002A6C26" w:rsidRPr="00842217" w:rsidRDefault="002A6C26" w:rsidP="002A6C26">
      <w:pPr>
        <w:rPr>
          <w:rFonts w:ascii="Meiryo UI" w:eastAsia="Meiryo UI" w:hAnsi="Meiryo UI"/>
        </w:rPr>
      </w:pPr>
    </w:p>
    <w:p w14:paraId="081708C1" w14:textId="77777777" w:rsidR="002A6C26" w:rsidRPr="00842217" w:rsidRDefault="002A6C26" w:rsidP="002A6C26">
      <w:pPr>
        <w:rPr>
          <w:rFonts w:ascii="Meiryo UI" w:eastAsia="Meiryo UI" w:hAnsi="Meiryo UI"/>
        </w:rPr>
      </w:pPr>
    </w:p>
    <w:p w14:paraId="76B7826A" w14:textId="77777777" w:rsidR="002A6C26" w:rsidRPr="00842217" w:rsidRDefault="002A6C26" w:rsidP="002A6C26">
      <w:pPr>
        <w:rPr>
          <w:rFonts w:ascii="Meiryo UI" w:eastAsia="Meiryo UI" w:hAnsi="Meiryo UI"/>
        </w:rPr>
      </w:pPr>
    </w:p>
    <w:p w14:paraId="79132673" w14:textId="77777777" w:rsidR="002A6C26" w:rsidRPr="00842217" w:rsidRDefault="002A6C26" w:rsidP="002A6C26">
      <w:pPr>
        <w:rPr>
          <w:rFonts w:ascii="Meiryo UI" w:eastAsia="Meiryo UI" w:hAnsi="Meiryo UI"/>
        </w:rPr>
      </w:pPr>
      <w:r w:rsidRPr="00842217">
        <w:rPr>
          <w:rFonts w:ascii="Meiryo UI" w:eastAsia="Meiryo UI" w:hAnsi="Meiryo UI"/>
        </w:rPr>
        <w:br w:type="page"/>
      </w:r>
    </w:p>
    <w:p w14:paraId="6EB6F30D" w14:textId="77777777" w:rsidR="002A6C26" w:rsidRPr="00842217" w:rsidRDefault="002A6C26" w:rsidP="002A6C26">
      <w:pPr>
        <w:rPr>
          <w:rFonts w:ascii="Meiryo UI" w:eastAsia="Meiryo UI" w:hAnsi="Meiryo UI" w:cs="Meiryo UI"/>
          <w:color w:val="17365D"/>
          <w:sz w:val="32"/>
        </w:rPr>
      </w:pPr>
      <w:r w:rsidRPr="00842217">
        <w:rPr>
          <w:rFonts w:ascii="Meiryo UI" w:eastAsia="Meiryo UI" w:hAnsi="Meiryo UI" w:cs="Meiryo UI" w:hint="eastAsia"/>
          <w:color w:val="17365D"/>
          <w:sz w:val="32"/>
        </w:rPr>
        <w:lastRenderedPageBreak/>
        <w:t>【③設備・器具等の取扱い】に関する項目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2A6C26" w:rsidRPr="00842217" w14:paraId="6F06FF59" w14:textId="77777777" w:rsidTr="00CD5DAD">
        <w:trPr>
          <w:trHeight w:val="410"/>
        </w:trPr>
        <w:tc>
          <w:tcPr>
            <w:tcW w:w="9634" w:type="dxa"/>
            <w:gridSpan w:val="4"/>
            <w:shd w:val="clear" w:color="auto" w:fill="00B0F0"/>
            <w:vAlign w:val="center"/>
          </w:tcPr>
          <w:p w14:paraId="7B971B80" w14:textId="77777777" w:rsidR="002A6C26" w:rsidRPr="00842217" w:rsidRDefault="002A6C26" w:rsidP="00CD5DAD">
            <w:pPr>
              <w:widowControl/>
              <w:rPr>
                <w:rFonts w:ascii="Meiryo UI" w:eastAsia="Meiryo UI" w:hAnsi="Meiryo UI"/>
                <w:noProof/>
              </w:rPr>
            </w:pPr>
            <w:r w:rsidRPr="00842217">
              <w:rPr>
                <w:rFonts w:ascii="Meiryo UI" w:eastAsia="Meiryo UI" w:hAnsi="Meiryo UI" w:hint="eastAsia"/>
                <w:b/>
                <w:bCs/>
                <w:noProof/>
                <w:color w:val="FFFFFF" w:themeColor="background1"/>
                <w:sz w:val="28"/>
                <w:szCs w:val="36"/>
              </w:rPr>
              <w:t>１７．器具等の洗浄・殺菌の方法や頻度を決め、手順書を作成している</w:t>
            </w:r>
          </w:p>
        </w:tc>
      </w:tr>
      <w:tr w:rsidR="002A6C26" w:rsidRPr="00842217" w14:paraId="0904F6D0" w14:textId="77777777" w:rsidTr="00CD5DAD">
        <w:trPr>
          <w:trHeight w:val="236"/>
        </w:trPr>
        <w:tc>
          <w:tcPr>
            <w:tcW w:w="3059" w:type="dxa"/>
            <w:gridSpan w:val="2"/>
            <w:shd w:val="clear" w:color="auto" w:fill="FFF2CC" w:themeFill="accent4" w:themeFillTint="33"/>
            <w:vAlign w:val="center"/>
          </w:tcPr>
          <w:p w14:paraId="7A7EF14A" w14:textId="77777777" w:rsidR="002A6C26" w:rsidRPr="00842217" w:rsidRDefault="002A6C26" w:rsidP="00CD5DAD">
            <w:pPr>
              <w:widowControl/>
              <w:jc w:val="center"/>
              <w:rPr>
                <w:rFonts w:ascii="Meiryo UI" w:eastAsia="Meiryo UI" w:hAnsi="Meiryo UI"/>
              </w:rPr>
            </w:pPr>
            <w:r w:rsidRPr="00842217">
              <w:rPr>
                <w:rFonts w:ascii="Meiryo UI" w:eastAsia="Meiryo UI" w:hAnsi="Meiryo UI" w:hint="eastAsia"/>
                <w:b/>
                <w:bCs/>
                <w:sz w:val="28"/>
                <w:szCs w:val="36"/>
              </w:rPr>
              <w:t>必須項目</w:t>
            </w:r>
          </w:p>
        </w:tc>
        <w:tc>
          <w:tcPr>
            <w:tcW w:w="3041" w:type="dxa"/>
            <w:shd w:val="clear" w:color="auto" w:fill="D0CECE" w:themeFill="background2" w:themeFillShade="E6"/>
            <w:vAlign w:val="center"/>
          </w:tcPr>
          <w:p w14:paraId="72FB9CBD" w14:textId="77777777" w:rsidR="002A6C26" w:rsidRPr="00842217" w:rsidRDefault="002A6C26" w:rsidP="00CD5DAD">
            <w:pPr>
              <w:widowControl/>
              <w:jc w:val="center"/>
              <w:rPr>
                <w:rFonts w:ascii="Meiryo UI" w:eastAsia="Meiryo UI" w:hAnsi="Meiryo UI"/>
              </w:rPr>
            </w:pPr>
            <w:r w:rsidRPr="00842217">
              <w:rPr>
                <w:rFonts w:ascii="Meiryo UI" w:eastAsia="Meiryo UI" w:hAnsi="Meiryo UI" w:hint="eastAsia"/>
                <w:b/>
                <w:bCs/>
                <w:sz w:val="28"/>
                <w:szCs w:val="36"/>
              </w:rPr>
              <w:t>記録・書類</w:t>
            </w:r>
          </w:p>
        </w:tc>
        <w:tc>
          <w:tcPr>
            <w:tcW w:w="3534" w:type="dxa"/>
            <w:vMerge w:val="restart"/>
          </w:tcPr>
          <w:p w14:paraId="39B8FE6A" w14:textId="77777777" w:rsidR="002A6C26" w:rsidRPr="00842217" w:rsidRDefault="002A6C26" w:rsidP="00CD5DAD">
            <w:pPr>
              <w:widowControl/>
              <w:rPr>
                <w:rFonts w:ascii="Meiryo UI" w:eastAsia="Meiryo UI" w:hAnsi="Meiryo UI"/>
                <w:noProof/>
              </w:rPr>
            </w:pPr>
            <w:r w:rsidRPr="00842217">
              <w:rPr>
                <w:rFonts w:ascii="Meiryo UI" w:eastAsia="Meiryo UI" w:hAnsi="Meiryo UI"/>
                <w:noProof/>
              </w:rPr>
              <w:drawing>
                <wp:anchor distT="0" distB="0" distL="114300" distR="114300" simplePos="0" relativeHeight="251885568" behindDoc="0" locked="0" layoutInCell="1" allowOverlap="1" wp14:anchorId="0D783E71" wp14:editId="59002F6B">
                  <wp:simplePos x="0" y="0"/>
                  <wp:positionH relativeFrom="column">
                    <wp:posOffset>76835</wp:posOffset>
                  </wp:positionH>
                  <wp:positionV relativeFrom="paragraph">
                    <wp:posOffset>749300</wp:posOffset>
                  </wp:positionV>
                  <wp:extent cx="1924685" cy="1534160"/>
                  <wp:effectExtent l="0" t="0" r="0" b="8890"/>
                  <wp:wrapNone/>
                  <wp:docPr id="3106" name="図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468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43B7988" w14:textId="77777777" w:rsidTr="00CD5DAD">
        <w:trPr>
          <w:trHeight w:val="2202"/>
        </w:trPr>
        <w:tc>
          <w:tcPr>
            <w:tcW w:w="582" w:type="dxa"/>
            <w:shd w:val="clear" w:color="auto" w:fill="D9E2F3" w:themeFill="accent1" w:themeFillTint="33"/>
            <w:textDirection w:val="tbRlV"/>
            <w:vAlign w:val="center"/>
          </w:tcPr>
          <w:p w14:paraId="1E7D35EC" w14:textId="77777777" w:rsidR="002A6C26" w:rsidRPr="00804129"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448A6697" w14:textId="77777777" w:rsidR="002A6C26" w:rsidRPr="00804129"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食中毒予防のためには器具等の洗浄・殺菌を行い、菌やウイル</w:t>
            </w:r>
            <w:r>
              <w:rPr>
                <w:rFonts w:ascii="Meiryo UI" w:eastAsia="Meiryo UI" w:hAnsi="Meiryo UI" w:cs="Meiryo UI" w:hint="eastAsia"/>
              </w:rPr>
              <w:t>スをつけないようにすることが重要です。洗浄の手順などの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ルールを決めて従事者に周知し、誰が担当しても確実に洗浄・殺菌できるようにしなければなりません。また、決めた内容は手順書やポスターにして、いつでも確認できるようにしておきましょう。</w:t>
            </w:r>
          </w:p>
        </w:tc>
        <w:tc>
          <w:tcPr>
            <w:tcW w:w="3534" w:type="dxa"/>
            <w:vMerge/>
          </w:tcPr>
          <w:p w14:paraId="0C8E901E" w14:textId="77777777" w:rsidR="002A6C26" w:rsidRPr="00450AD7" w:rsidRDefault="002A6C26" w:rsidP="00CD5DAD">
            <w:pPr>
              <w:tabs>
                <w:tab w:val="left" w:pos="5940"/>
              </w:tabs>
              <w:rPr>
                <w:rFonts w:ascii="Meiryo UI" w:eastAsia="Meiryo UI" w:hAnsi="Meiryo UI" w:cs="Meiryo UI"/>
              </w:rPr>
            </w:pPr>
          </w:p>
        </w:tc>
      </w:tr>
      <w:tr w:rsidR="002A6C26" w14:paraId="3FE03165" w14:textId="77777777" w:rsidTr="00CD5DAD">
        <w:trPr>
          <w:trHeight w:val="1695"/>
        </w:trPr>
        <w:tc>
          <w:tcPr>
            <w:tcW w:w="582" w:type="dxa"/>
            <w:shd w:val="clear" w:color="auto" w:fill="D9E2F3" w:themeFill="accent1" w:themeFillTint="33"/>
            <w:textDirection w:val="tbRlV"/>
            <w:vAlign w:val="center"/>
          </w:tcPr>
          <w:p w14:paraId="08B23DD0" w14:textId="77777777" w:rsidR="002A6C26" w:rsidRDefault="002A6C26" w:rsidP="00CD5DAD">
            <w:pPr>
              <w:spacing w:line="240" w:lineRule="exact"/>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8" w:type="dxa"/>
            <w:gridSpan w:val="2"/>
            <w:vAlign w:val="center"/>
          </w:tcPr>
          <w:p w14:paraId="38F9FB27"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6924CF8C" w14:textId="1FAA0534"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43B1988" w14:textId="772C30CF" w:rsidR="002A6C26" w:rsidRPr="0058185B" w:rsidRDefault="00C73DA2"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設備や器具等の洗浄・殺菌の</w:t>
            </w:r>
            <w:r w:rsidRPr="00D555ED">
              <w:rPr>
                <w:rFonts w:ascii="Meiryo UI" w:eastAsia="Meiryo UI" w:hAnsi="Meiryo UI" w:cs="Meiryo UI" w:hint="eastAsia"/>
              </w:rPr>
              <w:t>手順書</w:t>
            </w:r>
            <w:r>
              <w:rPr>
                <w:rFonts w:ascii="Meiryo UI" w:eastAsia="Meiryo UI" w:hAnsi="Meiryo UI" w:cs="Meiryo UI" w:hint="eastAsia"/>
              </w:rPr>
              <w:t>を作成、周知できているかを確認。</w:t>
            </w:r>
          </w:p>
        </w:tc>
        <w:tc>
          <w:tcPr>
            <w:tcW w:w="3534" w:type="dxa"/>
            <w:vMerge/>
          </w:tcPr>
          <w:p w14:paraId="2A4F50EC" w14:textId="77777777" w:rsidR="002A6C26" w:rsidRDefault="002A6C26" w:rsidP="00CD5DAD">
            <w:pPr>
              <w:rPr>
                <w:rFonts w:ascii="Meiryo UI" w:eastAsia="Meiryo UI" w:hAnsi="Meiryo UI" w:cs="Meiryo UI"/>
              </w:rPr>
            </w:pPr>
          </w:p>
        </w:tc>
      </w:tr>
      <w:tr w:rsidR="002A6C26" w14:paraId="752326CD" w14:textId="77777777" w:rsidTr="00CD5DAD">
        <w:trPr>
          <w:trHeight w:val="7219"/>
        </w:trPr>
        <w:tc>
          <w:tcPr>
            <w:tcW w:w="582" w:type="dxa"/>
            <w:shd w:val="clear" w:color="auto" w:fill="D9E2F3" w:themeFill="accent1" w:themeFillTint="33"/>
            <w:textDirection w:val="tbRlV"/>
            <w:vAlign w:val="center"/>
          </w:tcPr>
          <w:p w14:paraId="16D3CA5C" w14:textId="77777777" w:rsidR="002A6C26" w:rsidRDefault="002A6C26" w:rsidP="00CD5DAD">
            <w:pPr>
              <w:spacing w:line="240" w:lineRule="exact"/>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606D6A8" w14:textId="77777777" w:rsidR="002A6C26" w:rsidRDefault="002A6C26" w:rsidP="00CD5DAD">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5F65BD73" w14:textId="77777777" w:rsidR="002A6C26" w:rsidRDefault="002A6C26" w:rsidP="00CD5DAD">
            <w:pPr>
              <w:rPr>
                <w:rFonts w:ascii="Meiryo UI" w:eastAsia="Meiryo UI" w:hAnsi="Meiryo UI" w:cs="Meiryo UI"/>
                <w:sz w:val="20"/>
                <w:szCs w:val="20"/>
              </w:rPr>
            </w:pPr>
            <w:r>
              <w:rPr>
                <w:noProof/>
              </w:rPr>
              <w:drawing>
                <wp:anchor distT="0" distB="0" distL="114300" distR="114300" simplePos="0" relativeHeight="251896832" behindDoc="0" locked="0" layoutInCell="1" allowOverlap="1" wp14:anchorId="772808D0" wp14:editId="55E717CF">
                  <wp:simplePos x="0" y="0"/>
                  <wp:positionH relativeFrom="margin">
                    <wp:posOffset>107315</wp:posOffset>
                  </wp:positionH>
                  <wp:positionV relativeFrom="paragraph">
                    <wp:posOffset>49530</wp:posOffset>
                  </wp:positionV>
                  <wp:extent cx="5257165" cy="3840480"/>
                  <wp:effectExtent l="0" t="0" r="635" b="7620"/>
                  <wp:wrapNone/>
                  <wp:docPr id="3197" name="図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57165"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1DD7C" w14:textId="77777777" w:rsidR="002A6C26" w:rsidRDefault="002A6C26" w:rsidP="00CD5DAD">
            <w:pPr>
              <w:rPr>
                <w:rFonts w:ascii="Meiryo UI" w:eastAsia="Meiryo UI" w:hAnsi="Meiryo UI" w:cs="Meiryo UI"/>
                <w:sz w:val="20"/>
                <w:szCs w:val="20"/>
              </w:rPr>
            </w:pPr>
          </w:p>
          <w:p w14:paraId="773ACFC9" w14:textId="77777777" w:rsidR="002A6C26" w:rsidRDefault="002A6C26" w:rsidP="00CD5DAD">
            <w:pPr>
              <w:rPr>
                <w:rFonts w:ascii="Meiryo UI" w:eastAsia="Meiryo UI" w:hAnsi="Meiryo UI" w:cs="Meiryo UI"/>
                <w:sz w:val="20"/>
                <w:szCs w:val="20"/>
              </w:rPr>
            </w:pPr>
          </w:p>
          <w:p w14:paraId="264247E2" w14:textId="77777777" w:rsidR="002A6C26" w:rsidRDefault="002A6C26" w:rsidP="00CD5DAD">
            <w:pPr>
              <w:rPr>
                <w:rFonts w:ascii="Meiryo UI" w:eastAsia="Meiryo UI" w:hAnsi="Meiryo UI" w:cs="Meiryo UI"/>
                <w:sz w:val="20"/>
                <w:szCs w:val="20"/>
              </w:rPr>
            </w:pPr>
          </w:p>
          <w:p w14:paraId="57CC784D" w14:textId="77777777" w:rsidR="002A6C26" w:rsidRDefault="002A6C26" w:rsidP="00CD5DAD">
            <w:pPr>
              <w:rPr>
                <w:rFonts w:ascii="Meiryo UI" w:eastAsia="Meiryo UI" w:hAnsi="Meiryo UI" w:cs="Meiryo UI"/>
                <w:sz w:val="20"/>
                <w:szCs w:val="20"/>
              </w:rPr>
            </w:pPr>
          </w:p>
          <w:p w14:paraId="5A2FFB96" w14:textId="77777777" w:rsidR="002A6C26" w:rsidRDefault="002A6C26" w:rsidP="00CD5DAD">
            <w:pPr>
              <w:rPr>
                <w:rFonts w:ascii="Meiryo UI" w:eastAsia="Meiryo UI" w:hAnsi="Meiryo UI" w:cs="Meiryo UI"/>
                <w:sz w:val="20"/>
                <w:szCs w:val="20"/>
              </w:rPr>
            </w:pPr>
          </w:p>
          <w:p w14:paraId="7DD38C9E" w14:textId="77777777" w:rsidR="002A6C26" w:rsidRDefault="002A6C26" w:rsidP="00CD5DAD">
            <w:pPr>
              <w:rPr>
                <w:rFonts w:ascii="Meiryo UI" w:eastAsia="Meiryo UI" w:hAnsi="Meiryo UI" w:cs="Meiryo UI"/>
                <w:sz w:val="20"/>
                <w:szCs w:val="20"/>
              </w:rPr>
            </w:pPr>
          </w:p>
          <w:p w14:paraId="37C69584" w14:textId="77777777" w:rsidR="002A6C26" w:rsidRDefault="002A6C26" w:rsidP="00CD5DAD">
            <w:pPr>
              <w:rPr>
                <w:rFonts w:ascii="Meiryo UI" w:eastAsia="Meiryo UI" w:hAnsi="Meiryo UI" w:cs="Meiryo UI"/>
                <w:sz w:val="20"/>
                <w:szCs w:val="20"/>
              </w:rPr>
            </w:pPr>
          </w:p>
          <w:p w14:paraId="5862B634" w14:textId="77777777" w:rsidR="002A6C26" w:rsidRDefault="002A6C26" w:rsidP="00CD5DAD">
            <w:pPr>
              <w:rPr>
                <w:rFonts w:ascii="Meiryo UI" w:eastAsia="Meiryo UI" w:hAnsi="Meiryo UI" w:cs="Meiryo UI"/>
                <w:sz w:val="20"/>
                <w:szCs w:val="20"/>
              </w:rPr>
            </w:pPr>
          </w:p>
          <w:p w14:paraId="5DF4CD25" w14:textId="77777777" w:rsidR="002A6C26" w:rsidRDefault="002A6C26" w:rsidP="00CD5DAD">
            <w:pPr>
              <w:rPr>
                <w:rFonts w:ascii="Meiryo UI" w:eastAsia="Meiryo UI" w:hAnsi="Meiryo UI" w:cs="Meiryo UI"/>
                <w:sz w:val="20"/>
                <w:szCs w:val="20"/>
              </w:rPr>
            </w:pPr>
          </w:p>
          <w:p w14:paraId="136EDFA2" w14:textId="77777777" w:rsidR="002A6C26" w:rsidRDefault="002A6C26" w:rsidP="00CD5DAD">
            <w:pPr>
              <w:rPr>
                <w:rFonts w:ascii="Meiryo UI" w:eastAsia="Meiryo UI" w:hAnsi="Meiryo UI" w:cs="Meiryo UI"/>
                <w:sz w:val="20"/>
                <w:szCs w:val="20"/>
              </w:rPr>
            </w:pPr>
          </w:p>
          <w:p w14:paraId="1F85FF81" w14:textId="77777777" w:rsidR="002A6C26" w:rsidRDefault="002A6C26" w:rsidP="00CD5DAD">
            <w:pPr>
              <w:rPr>
                <w:rFonts w:ascii="Meiryo UI" w:eastAsia="Meiryo UI" w:hAnsi="Meiryo UI" w:cs="Meiryo UI"/>
                <w:sz w:val="20"/>
                <w:szCs w:val="20"/>
              </w:rPr>
            </w:pPr>
          </w:p>
          <w:p w14:paraId="72A7AD6F" w14:textId="77777777" w:rsidR="002A6C26" w:rsidRDefault="002A6C26" w:rsidP="00CD5DAD">
            <w:pPr>
              <w:rPr>
                <w:rFonts w:ascii="Meiryo UI" w:eastAsia="Meiryo UI" w:hAnsi="Meiryo UI" w:cs="Meiryo UI"/>
                <w:sz w:val="20"/>
                <w:szCs w:val="20"/>
              </w:rPr>
            </w:pPr>
          </w:p>
          <w:p w14:paraId="25B576A8" w14:textId="77777777" w:rsidR="002A6C26" w:rsidRDefault="002A6C26" w:rsidP="00CD5DAD">
            <w:pPr>
              <w:rPr>
                <w:rFonts w:ascii="Meiryo UI" w:eastAsia="Meiryo UI" w:hAnsi="Meiryo UI" w:cs="Meiryo UI"/>
                <w:sz w:val="20"/>
                <w:szCs w:val="20"/>
              </w:rPr>
            </w:pPr>
          </w:p>
          <w:p w14:paraId="3D95E445" w14:textId="77777777" w:rsidR="002A6C26" w:rsidRDefault="002A6C26" w:rsidP="00CD5DAD">
            <w:pPr>
              <w:rPr>
                <w:rFonts w:ascii="Meiryo UI" w:eastAsia="Meiryo UI" w:hAnsi="Meiryo UI" w:cs="Meiryo UI"/>
                <w:sz w:val="20"/>
                <w:szCs w:val="20"/>
              </w:rPr>
            </w:pPr>
          </w:p>
          <w:p w14:paraId="3A6311B8" w14:textId="77777777" w:rsidR="002A6C26" w:rsidRDefault="002A6C26" w:rsidP="00CD5DAD">
            <w:pPr>
              <w:rPr>
                <w:rFonts w:ascii="Meiryo UI" w:eastAsia="Meiryo UI" w:hAnsi="Meiryo UI" w:cs="Meiryo UI"/>
                <w:sz w:val="20"/>
                <w:szCs w:val="20"/>
              </w:rPr>
            </w:pPr>
          </w:p>
          <w:p w14:paraId="05AB93D8" w14:textId="77777777" w:rsidR="002A6C26" w:rsidRDefault="002A6C26" w:rsidP="00CD5DAD">
            <w:pPr>
              <w:rPr>
                <w:rFonts w:ascii="Meiryo UI" w:eastAsia="Meiryo UI" w:hAnsi="Meiryo UI" w:cs="Meiryo UI"/>
              </w:rPr>
            </w:pPr>
          </w:p>
          <w:p w14:paraId="22536A56" w14:textId="77777777" w:rsidR="002A6C26" w:rsidRPr="00861EFB" w:rsidRDefault="002A6C26" w:rsidP="00CD5DAD">
            <w:pPr>
              <w:rPr>
                <w:rFonts w:ascii="Meiryo UI" w:eastAsia="Meiryo UI" w:hAnsi="Meiryo UI" w:cs="Meiryo UI"/>
              </w:rPr>
            </w:pPr>
          </w:p>
        </w:tc>
      </w:tr>
    </w:tbl>
    <w:p w14:paraId="60948433"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6E51D0D" w14:textId="77777777" w:rsidTr="00CD5DAD">
        <w:trPr>
          <w:trHeight w:val="555"/>
        </w:trPr>
        <w:tc>
          <w:tcPr>
            <w:tcW w:w="9634" w:type="dxa"/>
            <w:gridSpan w:val="4"/>
            <w:shd w:val="clear" w:color="auto" w:fill="00B0F0"/>
            <w:vAlign w:val="center"/>
          </w:tcPr>
          <w:p w14:paraId="3CA090F0" w14:textId="77777777" w:rsidR="002A6C26" w:rsidRDefault="002A6C26" w:rsidP="00CD5DAD">
            <w:pPr>
              <w:widowControl/>
              <w:rPr>
                <w:noProof/>
              </w:rPr>
            </w:pPr>
            <w:r w:rsidRPr="00312059">
              <w:rPr>
                <w:rFonts w:ascii="Meiryo UI" w:eastAsia="Meiryo UI" w:hAnsi="Meiryo UI" w:hint="eastAsia"/>
                <w:b/>
                <w:bCs/>
                <w:noProof/>
                <w:color w:val="FFFFFF" w:themeColor="background1"/>
                <w:sz w:val="28"/>
                <w:szCs w:val="36"/>
              </w:rPr>
              <w:lastRenderedPageBreak/>
              <w:t>１８．</w:t>
            </w:r>
            <w:r>
              <w:rPr>
                <w:rFonts w:ascii="Meiryo UI" w:eastAsia="Meiryo UI" w:hAnsi="Meiryo UI" w:hint="eastAsia"/>
                <w:b/>
                <w:bCs/>
                <w:noProof/>
                <w:color w:val="FFFFFF" w:themeColor="background1"/>
                <w:sz w:val="28"/>
                <w:szCs w:val="36"/>
              </w:rPr>
              <w:t>作業</w:t>
            </w:r>
            <w:r w:rsidRPr="00312059">
              <w:rPr>
                <w:rFonts w:ascii="Meiryo UI" w:eastAsia="Meiryo UI" w:hAnsi="Meiryo UI" w:hint="eastAsia"/>
                <w:b/>
                <w:bCs/>
                <w:noProof/>
                <w:color w:val="FFFFFF" w:themeColor="background1"/>
                <w:sz w:val="28"/>
                <w:szCs w:val="36"/>
              </w:rPr>
              <w:t>台、シンクは毎日洗浄等している</w:t>
            </w:r>
          </w:p>
        </w:tc>
      </w:tr>
      <w:tr w:rsidR="002A6C26" w14:paraId="3D07E9BF" w14:textId="77777777" w:rsidTr="00CD5DAD">
        <w:trPr>
          <w:trHeight w:val="397"/>
        </w:trPr>
        <w:tc>
          <w:tcPr>
            <w:tcW w:w="3059" w:type="dxa"/>
            <w:gridSpan w:val="2"/>
            <w:shd w:val="clear" w:color="auto" w:fill="FFF2CC" w:themeFill="accent4" w:themeFillTint="33"/>
            <w:vAlign w:val="center"/>
          </w:tcPr>
          <w:p w14:paraId="4E988212"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BC2BA3D" w14:textId="77777777" w:rsidR="002A6C26" w:rsidRDefault="002A6C26" w:rsidP="00CD5DAD">
            <w:pPr>
              <w:widowControl/>
              <w:jc w:val="center"/>
            </w:pPr>
          </w:p>
        </w:tc>
        <w:tc>
          <w:tcPr>
            <w:tcW w:w="3535" w:type="dxa"/>
            <w:vMerge w:val="restart"/>
          </w:tcPr>
          <w:p w14:paraId="086F9DDD" w14:textId="77777777" w:rsidR="002A6C26" w:rsidRDefault="002A6C26" w:rsidP="00CD5DAD">
            <w:pPr>
              <w:widowControl/>
              <w:rPr>
                <w:noProof/>
              </w:rPr>
            </w:pPr>
            <w:r>
              <w:rPr>
                <w:rFonts w:ascii="Meiryo UI" w:eastAsia="Meiryo UI" w:hAnsi="Meiryo UI" w:cs="Meiryo UI" w:hint="eastAsia"/>
                <w:noProof/>
              </w:rPr>
              <w:drawing>
                <wp:anchor distT="0" distB="0" distL="114300" distR="114300" simplePos="0" relativeHeight="251924480" behindDoc="0" locked="0" layoutInCell="1" allowOverlap="1" wp14:anchorId="1D8950F8" wp14:editId="37F3FBBB">
                  <wp:simplePos x="0" y="0"/>
                  <wp:positionH relativeFrom="column">
                    <wp:posOffset>30480</wp:posOffset>
                  </wp:positionH>
                  <wp:positionV relativeFrom="paragraph">
                    <wp:posOffset>147320</wp:posOffset>
                  </wp:positionV>
                  <wp:extent cx="1996440" cy="1570028"/>
                  <wp:effectExtent l="0" t="0" r="3810" b="0"/>
                  <wp:wrapNone/>
                  <wp:docPr id="2756" name="図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6440" cy="157002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4C4D7E91" w14:textId="77777777" w:rsidTr="00CD5DAD">
        <w:trPr>
          <w:trHeight w:val="647"/>
        </w:trPr>
        <w:tc>
          <w:tcPr>
            <w:tcW w:w="582" w:type="dxa"/>
            <w:shd w:val="clear" w:color="auto" w:fill="D9E2F3" w:themeFill="accent1" w:themeFillTint="33"/>
            <w:textDirection w:val="tbRlV"/>
            <w:vAlign w:val="center"/>
          </w:tcPr>
          <w:p w14:paraId="739F22A5" w14:textId="77777777" w:rsidR="002A6C26" w:rsidRPr="00804129"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B01011D" w14:textId="77777777" w:rsidR="002A6C26" w:rsidRPr="00804129" w:rsidRDefault="002A6C26" w:rsidP="00CD5DAD">
            <w:pPr>
              <w:tabs>
                <w:tab w:val="left" w:pos="5940"/>
              </w:tabs>
              <w:rPr>
                <w:rFonts w:ascii="Meiryo UI" w:eastAsia="Meiryo UI" w:hAnsi="Meiryo UI" w:cs="Meiryo UI"/>
              </w:rPr>
            </w:pPr>
            <w:r>
              <w:rPr>
                <w:rFonts w:ascii="Meiryo UI" w:eastAsia="Meiryo UI" w:hAnsi="Meiryo UI" w:cs="Meiryo UI" w:hint="eastAsia"/>
              </w:rPr>
              <w:t>作業</w:t>
            </w:r>
            <w:r w:rsidRPr="00A16D27">
              <w:rPr>
                <w:rFonts w:ascii="Meiryo UI" w:eastAsia="Meiryo UI" w:hAnsi="Meiryo UI" w:cs="Meiryo UI" w:hint="eastAsia"/>
              </w:rPr>
              <w:t>台</w:t>
            </w:r>
            <w:r>
              <w:rPr>
                <w:rFonts w:ascii="Meiryo UI" w:eastAsia="Meiryo UI" w:hAnsi="Meiryo UI" w:cs="Meiryo UI" w:hint="eastAsia"/>
              </w:rPr>
              <w:t>や</w:t>
            </w:r>
            <w:r w:rsidRPr="00A16D27">
              <w:rPr>
                <w:rFonts w:ascii="Meiryo UI" w:eastAsia="Meiryo UI" w:hAnsi="Meiryo UI" w:cs="Meiryo UI" w:hint="eastAsia"/>
              </w:rPr>
              <w:t>シンク</w:t>
            </w:r>
            <w:r>
              <w:rPr>
                <w:rFonts w:ascii="Meiryo UI" w:eastAsia="Meiryo UI" w:hAnsi="Meiryo UI" w:cs="Meiryo UI" w:hint="eastAsia"/>
              </w:rPr>
              <w:t>の周りに食品残渣などの汚れが残っていると、食品に菌やウイルス、</w:t>
            </w:r>
            <w:r w:rsidRPr="00450AD7">
              <w:rPr>
                <w:rFonts w:ascii="Meiryo UI" w:eastAsia="Meiryo UI" w:hAnsi="Meiryo UI" w:cs="Meiryo UI" w:hint="eastAsia"/>
              </w:rPr>
              <w:t>異物をつける原因になるため、汚れが残らないように清掃しなければなりません。</w:t>
            </w:r>
          </w:p>
        </w:tc>
        <w:tc>
          <w:tcPr>
            <w:tcW w:w="3535" w:type="dxa"/>
            <w:vMerge/>
          </w:tcPr>
          <w:p w14:paraId="3094820A" w14:textId="77777777" w:rsidR="002A6C26" w:rsidRPr="00450AD7" w:rsidRDefault="002A6C26" w:rsidP="00CD5DAD">
            <w:pPr>
              <w:tabs>
                <w:tab w:val="left" w:pos="5940"/>
              </w:tabs>
              <w:rPr>
                <w:rFonts w:ascii="Meiryo UI" w:eastAsia="Meiryo UI" w:hAnsi="Meiryo UI" w:cs="Meiryo UI"/>
              </w:rPr>
            </w:pPr>
          </w:p>
        </w:tc>
      </w:tr>
      <w:tr w:rsidR="002A6C26" w14:paraId="0D78540C" w14:textId="77777777" w:rsidTr="00CD5DAD">
        <w:trPr>
          <w:trHeight w:val="549"/>
        </w:trPr>
        <w:tc>
          <w:tcPr>
            <w:tcW w:w="582" w:type="dxa"/>
            <w:shd w:val="clear" w:color="auto" w:fill="D9E2F3" w:themeFill="accent1" w:themeFillTint="33"/>
            <w:textDirection w:val="tbRlV"/>
            <w:vAlign w:val="center"/>
          </w:tcPr>
          <w:p w14:paraId="53FD5EB6" w14:textId="77777777" w:rsidR="002A6C26" w:rsidRPr="00804129" w:rsidRDefault="002A6C26" w:rsidP="00CD5DAD">
            <w:pPr>
              <w:jc w:val="center"/>
              <w:rPr>
                <w:rFonts w:ascii="Meiryo UI" w:eastAsia="Meiryo UI" w:hAnsi="Meiryo UI" w:cs="Meiryo UI"/>
              </w:rPr>
            </w:pPr>
            <w:r>
              <w:rPr>
                <w:rFonts w:ascii="Meiryo UI" w:eastAsia="Meiryo UI" w:hAnsi="Meiryo UI" w:cs="Meiryo UI" w:hint="eastAsia"/>
              </w:rPr>
              <w:t>確認事項</w:t>
            </w:r>
          </w:p>
        </w:tc>
        <w:tc>
          <w:tcPr>
            <w:tcW w:w="5517" w:type="dxa"/>
            <w:gridSpan w:val="2"/>
            <w:vAlign w:val="center"/>
          </w:tcPr>
          <w:p w14:paraId="3A274462" w14:textId="77777777" w:rsidR="002A6C26" w:rsidRPr="002964B5"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汚れがたまっていない</w:t>
            </w:r>
            <w:r w:rsidRPr="00D555ED">
              <w:rPr>
                <w:rFonts w:ascii="Meiryo UI" w:eastAsia="Meiryo UI" w:hAnsi="Meiryo UI" w:cs="Meiryo UI" w:hint="eastAsia"/>
                <w:color w:val="000000" w:themeColor="text1"/>
              </w:rPr>
              <w:t>。</w:t>
            </w:r>
          </w:p>
          <w:p w14:paraId="0F773C65" w14:textId="1C18DC2C"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C54AB88" w14:textId="5F497DCD" w:rsidR="002A6C26" w:rsidRPr="0012457F"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清掃状況を確認。</w:t>
            </w:r>
          </w:p>
        </w:tc>
        <w:tc>
          <w:tcPr>
            <w:tcW w:w="3535" w:type="dxa"/>
            <w:vMerge/>
          </w:tcPr>
          <w:p w14:paraId="07456D22" w14:textId="77777777" w:rsidR="002A6C26" w:rsidRDefault="002A6C26" w:rsidP="00CD5DAD">
            <w:pPr>
              <w:rPr>
                <w:rFonts w:ascii="Meiryo UI" w:eastAsia="Meiryo UI" w:hAnsi="Meiryo UI" w:cs="Meiryo UI"/>
              </w:rPr>
            </w:pPr>
          </w:p>
        </w:tc>
      </w:tr>
    </w:tbl>
    <w:p w14:paraId="5C3D07A8" w14:textId="77777777" w:rsidR="002A6C26" w:rsidRPr="001535EC" w:rsidRDefault="002A6C26" w:rsidP="002A6C26">
      <w:pPr>
        <w:spacing w:line="160" w:lineRule="exact"/>
        <w:rPr>
          <w:rFonts w:ascii="Meiryo UI" w:eastAsia="Meiryo UI" w:hAnsi="Meiryo UI"/>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5042A652" w14:textId="77777777" w:rsidTr="00CD5DAD">
        <w:trPr>
          <w:trHeight w:val="471"/>
        </w:trPr>
        <w:tc>
          <w:tcPr>
            <w:tcW w:w="9634" w:type="dxa"/>
            <w:gridSpan w:val="4"/>
            <w:shd w:val="clear" w:color="auto" w:fill="00B0F0"/>
            <w:vAlign w:val="center"/>
          </w:tcPr>
          <w:p w14:paraId="2C5B93D2" w14:textId="77777777" w:rsidR="002A6C26" w:rsidRDefault="002A6C26" w:rsidP="00CD5DAD">
            <w:pPr>
              <w:widowControl/>
              <w:rPr>
                <w:noProof/>
              </w:rPr>
            </w:pPr>
            <w:r w:rsidRPr="00B24C70">
              <w:rPr>
                <w:rFonts w:ascii="Meiryo UI" w:eastAsia="Meiryo UI" w:hAnsi="Meiryo UI" w:hint="eastAsia"/>
                <w:b/>
                <w:bCs/>
                <w:noProof/>
                <w:color w:val="FFFFFF" w:themeColor="background1"/>
                <w:sz w:val="28"/>
                <w:szCs w:val="36"/>
              </w:rPr>
              <w:t>１９．</w:t>
            </w:r>
            <w:r>
              <w:rPr>
                <w:rFonts w:ascii="Meiryo UI" w:eastAsia="Meiryo UI" w:hAnsi="Meiryo UI" w:hint="eastAsia"/>
                <w:b/>
                <w:bCs/>
                <w:noProof/>
                <w:color w:val="FFFFFF" w:themeColor="background1"/>
                <w:sz w:val="28"/>
                <w:szCs w:val="36"/>
              </w:rPr>
              <w:t>十分なお湯が使える洗浄設備</w:t>
            </w:r>
            <w:r w:rsidRPr="00B24C70">
              <w:rPr>
                <w:rFonts w:ascii="Meiryo UI" w:eastAsia="Meiryo UI" w:hAnsi="Meiryo UI" w:hint="eastAsia"/>
                <w:b/>
                <w:bCs/>
                <w:noProof/>
                <w:color w:val="FFFFFF" w:themeColor="background1"/>
                <w:sz w:val="28"/>
                <w:szCs w:val="36"/>
              </w:rPr>
              <w:t>がある</w:t>
            </w:r>
          </w:p>
        </w:tc>
      </w:tr>
      <w:tr w:rsidR="002A6C26" w14:paraId="4C369005" w14:textId="77777777" w:rsidTr="00CD5DAD">
        <w:trPr>
          <w:trHeight w:val="453"/>
        </w:trPr>
        <w:tc>
          <w:tcPr>
            <w:tcW w:w="3059" w:type="dxa"/>
            <w:gridSpan w:val="2"/>
            <w:shd w:val="clear" w:color="auto" w:fill="FFF2CC" w:themeFill="accent4" w:themeFillTint="33"/>
            <w:vAlign w:val="center"/>
          </w:tcPr>
          <w:p w14:paraId="27F3791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27A723A" w14:textId="77777777" w:rsidR="002A6C26" w:rsidRDefault="002A6C26" w:rsidP="00CD5DAD">
            <w:pPr>
              <w:widowControl/>
              <w:jc w:val="center"/>
            </w:pPr>
          </w:p>
        </w:tc>
        <w:tc>
          <w:tcPr>
            <w:tcW w:w="3535" w:type="dxa"/>
            <w:vMerge w:val="restart"/>
          </w:tcPr>
          <w:p w14:paraId="6E7CFE59" w14:textId="77777777" w:rsidR="002A6C26" w:rsidRDefault="002A6C26" w:rsidP="00CD5DAD">
            <w:pPr>
              <w:widowControl/>
              <w:rPr>
                <w:noProof/>
              </w:rPr>
            </w:pPr>
            <w:r>
              <w:rPr>
                <w:noProof/>
              </w:rPr>
              <w:drawing>
                <wp:anchor distT="0" distB="0" distL="114300" distR="114300" simplePos="0" relativeHeight="251886592" behindDoc="0" locked="0" layoutInCell="1" allowOverlap="1" wp14:anchorId="260D1345" wp14:editId="5EA90BD7">
                  <wp:simplePos x="0" y="0"/>
                  <wp:positionH relativeFrom="column">
                    <wp:posOffset>388620</wp:posOffset>
                  </wp:positionH>
                  <wp:positionV relativeFrom="paragraph">
                    <wp:posOffset>31750</wp:posOffset>
                  </wp:positionV>
                  <wp:extent cx="1376135" cy="1782259"/>
                  <wp:effectExtent l="0" t="0" r="0" b="8890"/>
                  <wp:wrapNone/>
                  <wp:docPr id="3519" name="図 1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N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6135" cy="178225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2C98BAED" w14:textId="77777777" w:rsidTr="00CD5DAD">
        <w:trPr>
          <w:trHeight w:val="619"/>
        </w:trPr>
        <w:tc>
          <w:tcPr>
            <w:tcW w:w="582" w:type="dxa"/>
            <w:shd w:val="clear" w:color="auto" w:fill="D9E2F3" w:themeFill="accent1" w:themeFillTint="33"/>
            <w:textDirection w:val="tbRlV"/>
            <w:vAlign w:val="center"/>
          </w:tcPr>
          <w:p w14:paraId="643FFB09" w14:textId="77777777" w:rsidR="002A6C26" w:rsidRPr="00804129"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58E85B4" w14:textId="77777777" w:rsidR="002A6C26" w:rsidRPr="00804129"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食器・器具等についた食品残渣や汚れを落とすために、洗浄用のシンクでは常に十分な量のお湯が使えるようにしておかなければなりません。</w:t>
            </w:r>
          </w:p>
        </w:tc>
        <w:tc>
          <w:tcPr>
            <w:tcW w:w="3535" w:type="dxa"/>
            <w:vMerge/>
          </w:tcPr>
          <w:p w14:paraId="47AC006A" w14:textId="77777777" w:rsidR="002A6C26" w:rsidRPr="00450AD7" w:rsidRDefault="002A6C26" w:rsidP="00CD5DAD">
            <w:pPr>
              <w:tabs>
                <w:tab w:val="left" w:pos="5940"/>
              </w:tabs>
              <w:rPr>
                <w:rFonts w:ascii="Meiryo UI" w:eastAsia="Meiryo UI" w:hAnsi="Meiryo UI" w:cs="Meiryo UI"/>
              </w:rPr>
            </w:pPr>
          </w:p>
        </w:tc>
      </w:tr>
      <w:tr w:rsidR="002A6C26" w14:paraId="4A111A68" w14:textId="77777777" w:rsidTr="00CD5DAD">
        <w:trPr>
          <w:trHeight w:val="365"/>
        </w:trPr>
        <w:tc>
          <w:tcPr>
            <w:tcW w:w="582" w:type="dxa"/>
            <w:shd w:val="clear" w:color="auto" w:fill="D9E2F3" w:themeFill="accent1" w:themeFillTint="33"/>
            <w:textDirection w:val="tbRlV"/>
            <w:vAlign w:val="center"/>
          </w:tcPr>
          <w:p w14:paraId="7A47D675" w14:textId="77777777" w:rsidR="002A6C26" w:rsidRPr="00A470D8" w:rsidRDefault="002A6C26" w:rsidP="00CD5DAD">
            <w:pPr>
              <w:jc w:val="center"/>
              <w:rPr>
                <w:rFonts w:ascii="HG丸ｺﾞｼｯｸM-PRO" w:eastAsia="HG丸ｺﾞｼｯｸM-PRO" w:hAnsi="HG丸ｺﾞｼｯｸM-PRO"/>
                <w:b/>
              </w:rPr>
            </w:pPr>
            <w:r>
              <w:rPr>
                <w:rFonts w:ascii="Meiryo UI" w:eastAsia="Meiryo UI" w:hAnsi="Meiryo UI" w:cs="Meiryo UI" w:hint="eastAsia"/>
              </w:rPr>
              <w:t>確認事項</w:t>
            </w:r>
          </w:p>
        </w:tc>
        <w:tc>
          <w:tcPr>
            <w:tcW w:w="5517" w:type="dxa"/>
            <w:gridSpan w:val="2"/>
            <w:vAlign w:val="center"/>
          </w:tcPr>
          <w:p w14:paraId="30FB47D5" w14:textId="77777777" w:rsidR="002A6C26" w:rsidRPr="002964B5"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食器・器具の洗浄用シンクにお湯が出る。</w:t>
            </w:r>
          </w:p>
          <w:p w14:paraId="32FF7DA3" w14:textId="5F3E787D"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E83A617" w14:textId="285833F1" w:rsidR="002A6C26" w:rsidRPr="002964B5"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給湯設備を確認。</w:t>
            </w:r>
          </w:p>
        </w:tc>
        <w:tc>
          <w:tcPr>
            <w:tcW w:w="3535" w:type="dxa"/>
            <w:vMerge/>
          </w:tcPr>
          <w:p w14:paraId="6B878BF5" w14:textId="77777777" w:rsidR="002A6C26" w:rsidRDefault="002A6C26" w:rsidP="00CD5DAD">
            <w:pPr>
              <w:jc w:val="left"/>
              <w:rPr>
                <w:noProof/>
              </w:rPr>
            </w:pPr>
          </w:p>
        </w:tc>
      </w:tr>
    </w:tbl>
    <w:p w14:paraId="0D2EF0E9" w14:textId="77777777" w:rsidR="002A6C26" w:rsidRPr="001535EC" w:rsidRDefault="002A6C26" w:rsidP="002A6C26">
      <w:pPr>
        <w:spacing w:line="160" w:lineRule="exact"/>
        <w:rPr>
          <w:rFonts w:ascii="Meiryo UI" w:eastAsia="Meiryo UI" w:hAnsi="Meiryo UI"/>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338C512" w14:textId="77777777" w:rsidTr="00CD5DAD">
        <w:trPr>
          <w:trHeight w:val="906"/>
        </w:trPr>
        <w:tc>
          <w:tcPr>
            <w:tcW w:w="9634" w:type="dxa"/>
            <w:gridSpan w:val="4"/>
            <w:shd w:val="clear" w:color="auto" w:fill="00B0F0"/>
            <w:vAlign w:val="center"/>
          </w:tcPr>
          <w:p w14:paraId="5CDCC80D"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583AEB">
              <w:rPr>
                <w:rFonts w:ascii="Meiryo UI" w:eastAsia="Meiryo UI" w:hAnsi="Meiryo UI" w:hint="eastAsia"/>
                <w:b/>
                <w:bCs/>
                <w:noProof/>
                <w:color w:val="FFFFFF" w:themeColor="background1"/>
                <w:sz w:val="28"/>
                <w:szCs w:val="36"/>
              </w:rPr>
              <w:t>２０．</w:t>
            </w:r>
            <w:r>
              <w:rPr>
                <w:rFonts w:ascii="Meiryo UI" w:eastAsia="Meiryo UI" w:hAnsi="Meiryo UI" w:hint="eastAsia"/>
                <w:b/>
                <w:bCs/>
                <w:noProof/>
                <w:color w:val="FFFFFF" w:themeColor="background1"/>
                <w:sz w:val="28"/>
                <w:szCs w:val="36"/>
              </w:rPr>
              <w:t>製造に使用する機械</w:t>
            </w:r>
            <w:r w:rsidRPr="00583AEB">
              <w:rPr>
                <w:rFonts w:ascii="Meiryo UI" w:eastAsia="Meiryo UI" w:hAnsi="Meiryo UI" w:hint="eastAsia"/>
                <w:b/>
                <w:bCs/>
                <w:noProof/>
                <w:color w:val="FFFFFF" w:themeColor="background1"/>
                <w:sz w:val="28"/>
                <w:szCs w:val="36"/>
              </w:rPr>
              <w:t>器具等は</w:t>
            </w:r>
            <w:r>
              <w:rPr>
                <w:rFonts w:ascii="Meiryo UI" w:eastAsia="Meiryo UI" w:hAnsi="Meiryo UI" w:hint="eastAsia"/>
                <w:b/>
                <w:bCs/>
                <w:noProof/>
                <w:color w:val="FFFFFF" w:themeColor="background1"/>
                <w:sz w:val="28"/>
                <w:szCs w:val="36"/>
              </w:rPr>
              <w:t>、</w:t>
            </w:r>
            <w:r w:rsidRPr="00583AEB">
              <w:rPr>
                <w:rFonts w:ascii="Meiryo UI" w:eastAsia="Meiryo UI" w:hAnsi="Meiryo UI" w:hint="eastAsia"/>
                <w:b/>
                <w:bCs/>
                <w:noProof/>
                <w:color w:val="FFFFFF" w:themeColor="background1"/>
                <w:sz w:val="28"/>
                <w:szCs w:val="36"/>
              </w:rPr>
              <w:t>洗浄消毒</w:t>
            </w:r>
            <w:r>
              <w:rPr>
                <w:rFonts w:ascii="Meiryo UI" w:eastAsia="Meiryo UI" w:hAnsi="Meiryo UI" w:hint="eastAsia"/>
                <w:b/>
                <w:bCs/>
                <w:noProof/>
                <w:color w:val="FFFFFF" w:themeColor="background1"/>
                <w:sz w:val="28"/>
                <w:szCs w:val="36"/>
              </w:rPr>
              <w:t>等され</w:t>
            </w:r>
            <w:r w:rsidRPr="00583AEB">
              <w:rPr>
                <w:rFonts w:ascii="Meiryo UI" w:eastAsia="Meiryo UI" w:hAnsi="Meiryo UI" w:hint="eastAsia"/>
                <w:b/>
                <w:bCs/>
                <w:noProof/>
                <w:color w:val="FFFFFF" w:themeColor="background1"/>
                <w:sz w:val="28"/>
                <w:szCs w:val="36"/>
              </w:rPr>
              <w:t>、水はねや衛生害虫等</w:t>
            </w:r>
          </w:p>
          <w:p w14:paraId="1CF37769" w14:textId="77777777" w:rsidR="002A6C26" w:rsidRDefault="002A6C26" w:rsidP="00CD5DAD">
            <w:pPr>
              <w:widowControl/>
              <w:spacing w:line="360" w:lineRule="exact"/>
              <w:ind w:firstLineChars="300" w:firstLine="840"/>
              <w:rPr>
                <w:noProof/>
              </w:rPr>
            </w:pPr>
            <w:r w:rsidRPr="00583AEB">
              <w:rPr>
                <w:rFonts w:ascii="Meiryo UI" w:eastAsia="Meiryo UI" w:hAnsi="Meiryo UI" w:hint="eastAsia"/>
                <w:b/>
                <w:bCs/>
                <w:noProof/>
                <w:color w:val="FFFFFF" w:themeColor="background1"/>
                <w:sz w:val="28"/>
                <w:szCs w:val="36"/>
              </w:rPr>
              <w:t>による汚染のない</w:t>
            </w:r>
            <w:r>
              <w:rPr>
                <w:rFonts w:ascii="Meiryo UI" w:eastAsia="Meiryo UI" w:hAnsi="Meiryo UI" w:hint="eastAsia"/>
                <w:b/>
                <w:bCs/>
                <w:noProof/>
                <w:color w:val="FFFFFF" w:themeColor="background1"/>
                <w:sz w:val="28"/>
                <w:szCs w:val="36"/>
              </w:rPr>
              <w:t>よう</w:t>
            </w:r>
            <w:r w:rsidRPr="00583AEB">
              <w:rPr>
                <w:rFonts w:ascii="Meiryo UI" w:eastAsia="Meiryo UI" w:hAnsi="Meiryo UI" w:hint="eastAsia"/>
                <w:b/>
                <w:bCs/>
                <w:noProof/>
                <w:color w:val="FFFFFF" w:themeColor="background1"/>
                <w:sz w:val="28"/>
                <w:szCs w:val="36"/>
              </w:rPr>
              <w:t>保管している</w:t>
            </w:r>
          </w:p>
        </w:tc>
      </w:tr>
      <w:tr w:rsidR="002A6C26" w14:paraId="7D6C4C80" w14:textId="77777777" w:rsidTr="00CD5DAD">
        <w:trPr>
          <w:trHeight w:val="498"/>
        </w:trPr>
        <w:tc>
          <w:tcPr>
            <w:tcW w:w="3059" w:type="dxa"/>
            <w:gridSpan w:val="2"/>
            <w:shd w:val="clear" w:color="auto" w:fill="FFF2CC" w:themeFill="accent4" w:themeFillTint="33"/>
            <w:vAlign w:val="center"/>
          </w:tcPr>
          <w:p w14:paraId="73ED19C7"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A02EA1E" w14:textId="77777777" w:rsidR="002A6C26" w:rsidRDefault="002A6C26" w:rsidP="00CD5DAD">
            <w:pPr>
              <w:widowControl/>
              <w:jc w:val="center"/>
            </w:pPr>
          </w:p>
        </w:tc>
        <w:tc>
          <w:tcPr>
            <w:tcW w:w="3535" w:type="dxa"/>
            <w:vMerge w:val="restart"/>
          </w:tcPr>
          <w:p w14:paraId="0CDC606F" w14:textId="77777777" w:rsidR="002A6C26" w:rsidRDefault="002A6C26" w:rsidP="00CD5DAD">
            <w:pPr>
              <w:widowControl/>
              <w:rPr>
                <w:noProof/>
              </w:rPr>
            </w:pPr>
            <w:r>
              <w:rPr>
                <w:noProof/>
              </w:rPr>
              <w:drawing>
                <wp:anchor distT="0" distB="0" distL="114300" distR="114300" simplePos="0" relativeHeight="251935744" behindDoc="0" locked="0" layoutInCell="1" allowOverlap="1" wp14:anchorId="163825C7" wp14:editId="030E01A3">
                  <wp:simplePos x="0" y="0"/>
                  <wp:positionH relativeFrom="column">
                    <wp:posOffset>160626</wp:posOffset>
                  </wp:positionH>
                  <wp:positionV relativeFrom="paragraph">
                    <wp:posOffset>212090</wp:posOffset>
                  </wp:positionV>
                  <wp:extent cx="1752600" cy="1377156"/>
                  <wp:effectExtent l="0" t="0" r="0" b="0"/>
                  <wp:wrapNone/>
                  <wp:docPr id="3522" name="図 352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2600" cy="137715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rsidRPr="0012457F" w14:paraId="44B7D0A5" w14:textId="77777777" w:rsidTr="00CD5DAD">
        <w:trPr>
          <w:trHeight w:val="1222"/>
        </w:trPr>
        <w:tc>
          <w:tcPr>
            <w:tcW w:w="582" w:type="dxa"/>
            <w:shd w:val="clear" w:color="auto" w:fill="D9E2F3" w:themeFill="accent1" w:themeFillTint="33"/>
            <w:textDirection w:val="tbRlV"/>
            <w:vAlign w:val="center"/>
          </w:tcPr>
          <w:p w14:paraId="3EBFC3F6" w14:textId="77777777" w:rsidR="002A6C26" w:rsidRPr="004C35DE" w:rsidRDefault="002A6C26" w:rsidP="00CD5DAD">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17" w:type="dxa"/>
            <w:gridSpan w:val="2"/>
            <w:vAlign w:val="center"/>
          </w:tcPr>
          <w:p w14:paraId="5DCD78C6" w14:textId="77777777" w:rsidR="002A6C26" w:rsidRDefault="002A6C26" w:rsidP="00CD5DAD">
            <w:pPr>
              <w:tabs>
                <w:tab w:val="left" w:pos="5940"/>
              </w:tabs>
              <w:rPr>
                <w:rFonts w:ascii="Meiryo UI" w:eastAsia="Meiryo UI" w:hAnsi="Meiryo UI" w:cs="Meiryo UI"/>
                <w:color w:val="000000" w:themeColor="text1"/>
              </w:rPr>
            </w:pPr>
            <w:r w:rsidRPr="003D5355">
              <w:rPr>
                <w:rFonts w:ascii="Meiryo UI" w:eastAsia="Meiryo UI" w:hAnsi="Meiryo UI" w:cs="Meiryo UI" w:hint="eastAsia"/>
                <w:color w:val="000000" w:themeColor="text1"/>
              </w:rPr>
              <w:t>食品の製造に使用する機械器具等に食品残渣や焦げ、油などの汚れが残っていると、食品に菌やウイルス、異物をつける原因になるため、汚れが残らないように洗浄しなければなりません。</w:t>
            </w:r>
          </w:p>
          <w:p w14:paraId="2E9F3DEA" w14:textId="77777777" w:rsidR="002A6C26" w:rsidRPr="0012457F" w:rsidRDefault="002A6C26"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また、器具類は</w:t>
            </w:r>
            <w:r w:rsidRPr="0012457F">
              <w:rPr>
                <w:rFonts w:ascii="Meiryo UI" w:eastAsia="Meiryo UI" w:hAnsi="Meiryo UI" w:cs="Meiryo UI" w:hint="eastAsia"/>
                <w:color w:val="000000" w:themeColor="text1"/>
              </w:rPr>
              <w:t>水はねや衛生害虫等から汚染を受けないような場所に保管し</w:t>
            </w:r>
            <w:r>
              <w:rPr>
                <w:rFonts w:ascii="Meiryo UI" w:eastAsia="Meiryo UI" w:hAnsi="Meiryo UI" w:cs="Meiryo UI" w:hint="eastAsia"/>
                <w:color w:val="000000" w:themeColor="text1"/>
              </w:rPr>
              <w:t>、</w:t>
            </w:r>
            <w:r w:rsidRPr="0012457F">
              <w:rPr>
                <w:rFonts w:ascii="Meiryo UI" w:eastAsia="Meiryo UI" w:hAnsi="Meiryo UI" w:cs="Meiryo UI" w:hint="eastAsia"/>
                <w:color w:val="000000" w:themeColor="text1"/>
              </w:rPr>
              <w:t>保管場所</w:t>
            </w:r>
            <w:r>
              <w:rPr>
                <w:rFonts w:ascii="Meiryo UI" w:eastAsia="Meiryo UI" w:hAnsi="Meiryo UI" w:cs="Meiryo UI" w:hint="eastAsia"/>
                <w:color w:val="000000" w:themeColor="text1"/>
              </w:rPr>
              <w:t>もほこり等がたまらないよう、</w:t>
            </w:r>
            <w:r w:rsidRPr="0012457F">
              <w:rPr>
                <w:rFonts w:ascii="Meiryo UI" w:eastAsia="Meiryo UI" w:hAnsi="Meiryo UI" w:cs="Meiryo UI" w:hint="eastAsia"/>
                <w:color w:val="000000" w:themeColor="text1"/>
              </w:rPr>
              <w:t>清潔に保ちましょう。</w:t>
            </w:r>
          </w:p>
        </w:tc>
        <w:tc>
          <w:tcPr>
            <w:tcW w:w="3535" w:type="dxa"/>
            <w:vMerge/>
          </w:tcPr>
          <w:p w14:paraId="2E1708C2" w14:textId="77777777" w:rsidR="002A6C26" w:rsidRPr="00450AD7" w:rsidRDefault="002A6C26" w:rsidP="00CD5DAD">
            <w:pPr>
              <w:tabs>
                <w:tab w:val="left" w:pos="5940"/>
              </w:tabs>
              <w:rPr>
                <w:rFonts w:ascii="Meiryo UI" w:eastAsia="Meiryo UI" w:hAnsi="Meiryo UI" w:cs="Meiryo UI"/>
              </w:rPr>
            </w:pPr>
          </w:p>
        </w:tc>
      </w:tr>
      <w:tr w:rsidR="002A6C26" w14:paraId="3CCB076B" w14:textId="77777777" w:rsidTr="00CD5DAD">
        <w:trPr>
          <w:trHeight w:val="58"/>
        </w:trPr>
        <w:tc>
          <w:tcPr>
            <w:tcW w:w="582" w:type="dxa"/>
            <w:shd w:val="clear" w:color="auto" w:fill="D9E2F3" w:themeFill="accent1" w:themeFillTint="33"/>
            <w:textDirection w:val="tbRlV"/>
            <w:vAlign w:val="center"/>
          </w:tcPr>
          <w:p w14:paraId="5ACC1F6F"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確認事項</w:t>
            </w:r>
          </w:p>
        </w:tc>
        <w:tc>
          <w:tcPr>
            <w:tcW w:w="9052" w:type="dxa"/>
            <w:gridSpan w:val="3"/>
            <w:vAlign w:val="center"/>
          </w:tcPr>
          <w:p w14:paraId="63DEC8D4"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機械類は、始業時、終業時、製造品目の変更時など、洗浄するタイミングを決めている。</w:t>
            </w:r>
          </w:p>
          <w:p w14:paraId="74CB4F3E"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使用前の機械器具等が汚れたままで放置されていない。</w:t>
            </w:r>
          </w:p>
          <w:p w14:paraId="36AC02BF" w14:textId="77777777" w:rsidR="002A6C26" w:rsidRPr="00C8666D"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器具等の所定の保管場所は、水はねのおそれのない場所であり、かつ、保管場所は清掃され、汚れがたまっていない。</w:t>
            </w:r>
          </w:p>
          <w:p w14:paraId="7FF231B9" w14:textId="195C7352"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9A1F2F2" w14:textId="5BEECA52" w:rsidR="00C226A6" w:rsidRDefault="002A6C26" w:rsidP="00CD5DAD">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保管されている食器・器具の汚れの有無を確認。</w:t>
            </w:r>
          </w:p>
          <w:p w14:paraId="579651C0" w14:textId="480C2092" w:rsidR="002A6C26" w:rsidRPr="00C226A6" w:rsidRDefault="002A6C26" w:rsidP="00CD5DAD">
            <w:pPr>
              <w:pStyle w:val="ab"/>
              <w:numPr>
                <w:ilvl w:val="0"/>
                <w:numId w:val="10"/>
              </w:numPr>
              <w:ind w:leftChars="0" w:left="311" w:hanging="284"/>
              <w:rPr>
                <w:rFonts w:ascii="Meiryo UI" w:eastAsia="Meiryo UI" w:hAnsi="Meiryo UI" w:cs="Meiryo UI"/>
              </w:rPr>
            </w:pPr>
            <w:r w:rsidRPr="00C226A6">
              <w:rPr>
                <w:rFonts w:ascii="Meiryo UI" w:eastAsia="Meiryo UI" w:hAnsi="Meiryo UI" w:cs="Meiryo UI" w:hint="eastAsia"/>
              </w:rPr>
              <w:t>保管場所の衛生状態を確認。</w:t>
            </w:r>
          </w:p>
        </w:tc>
      </w:tr>
      <w:tr w:rsidR="002A6C26" w:rsidRPr="001535EC" w14:paraId="183B5FFB" w14:textId="77777777" w:rsidTr="00CD5DAD">
        <w:trPr>
          <w:trHeight w:val="513"/>
        </w:trPr>
        <w:tc>
          <w:tcPr>
            <w:tcW w:w="9634" w:type="dxa"/>
            <w:gridSpan w:val="4"/>
            <w:shd w:val="clear" w:color="auto" w:fill="00B0F0"/>
            <w:vAlign w:val="center"/>
          </w:tcPr>
          <w:p w14:paraId="53E87773" w14:textId="77777777" w:rsidR="002A6C26" w:rsidRDefault="002A6C26" w:rsidP="00CD5DAD">
            <w:pPr>
              <w:widowControl/>
              <w:rPr>
                <w:noProof/>
              </w:rPr>
            </w:pPr>
            <w:r w:rsidRPr="003A67CA">
              <w:rPr>
                <w:rFonts w:ascii="Meiryo UI" w:eastAsia="Meiryo UI" w:hAnsi="Meiryo UI" w:hint="eastAsia"/>
                <w:b/>
                <w:bCs/>
                <w:noProof/>
                <w:color w:val="FFFFFF" w:themeColor="background1"/>
                <w:sz w:val="28"/>
                <w:szCs w:val="36"/>
              </w:rPr>
              <w:lastRenderedPageBreak/>
              <w:t>２１．設備や</w:t>
            </w:r>
            <w:r>
              <w:rPr>
                <w:rFonts w:ascii="Meiryo UI" w:eastAsia="Meiryo UI" w:hAnsi="Meiryo UI" w:hint="eastAsia"/>
                <w:b/>
                <w:bCs/>
                <w:noProof/>
                <w:color w:val="FFFFFF" w:themeColor="background1"/>
                <w:sz w:val="28"/>
                <w:szCs w:val="36"/>
              </w:rPr>
              <w:t>機械</w:t>
            </w:r>
            <w:r w:rsidRPr="003A67CA">
              <w:rPr>
                <w:rFonts w:ascii="Meiryo UI" w:eastAsia="Meiryo UI" w:hAnsi="Meiryo UI" w:hint="eastAsia"/>
                <w:b/>
                <w:bCs/>
                <w:noProof/>
                <w:color w:val="FFFFFF" w:themeColor="background1"/>
                <w:sz w:val="28"/>
                <w:szCs w:val="36"/>
              </w:rPr>
              <w:t>器具等で故障又は破損があるものは交換又は補修している</w:t>
            </w:r>
          </w:p>
        </w:tc>
      </w:tr>
      <w:tr w:rsidR="002A6C26" w14:paraId="24A77841" w14:textId="77777777" w:rsidTr="00CD5DAD">
        <w:trPr>
          <w:trHeight w:val="481"/>
        </w:trPr>
        <w:tc>
          <w:tcPr>
            <w:tcW w:w="3059" w:type="dxa"/>
            <w:gridSpan w:val="2"/>
            <w:shd w:val="clear" w:color="auto" w:fill="FFF2CC" w:themeFill="accent4" w:themeFillTint="33"/>
            <w:vAlign w:val="center"/>
          </w:tcPr>
          <w:p w14:paraId="38DDD48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6575" w:type="dxa"/>
            <w:gridSpan w:val="2"/>
            <w:tcBorders>
              <w:tr2bl w:val="single" w:sz="4" w:space="0" w:color="000000" w:themeColor="text1"/>
            </w:tcBorders>
            <w:shd w:val="clear" w:color="auto" w:fill="auto"/>
            <w:vAlign w:val="center"/>
          </w:tcPr>
          <w:p w14:paraId="31304A84" w14:textId="77777777" w:rsidR="002A6C26" w:rsidRDefault="002A6C26" w:rsidP="00CD5DAD">
            <w:pPr>
              <w:widowControl/>
              <w:rPr>
                <w:noProof/>
              </w:rPr>
            </w:pPr>
          </w:p>
        </w:tc>
      </w:tr>
      <w:tr w:rsidR="002A6C26" w:rsidRPr="00450AD7" w14:paraId="5D3C059A" w14:textId="77777777" w:rsidTr="00CD5DAD">
        <w:trPr>
          <w:trHeight w:val="363"/>
        </w:trPr>
        <w:tc>
          <w:tcPr>
            <w:tcW w:w="582" w:type="dxa"/>
            <w:shd w:val="clear" w:color="auto" w:fill="D9E2F3" w:themeFill="accent1" w:themeFillTint="33"/>
            <w:textDirection w:val="tbRlV"/>
            <w:vAlign w:val="center"/>
          </w:tcPr>
          <w:p w14:paraId="47BD2855"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3EC13319"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color w:val="000000" w:themeColor="text1"/>
              </w:rPr>
              <w:t>機械</w:t>
            </w:r>
            <w:r w:rsidRPr="00C8666D">
              <w:rPr>
                <w:rFonts w:ascii="Meiryo UI" w:eastAsia="Meiryo UI" w:hAnsi="Meiryo UI" w:cs="Meiryo UI" w:hint="eastAsia"/>
                <w:color w:val="000000" w:themeColor="text1"/>
              </w:rPr>
              <w:t>器具</w:t>
            </w:r>
            <w:r>
              <w:rPr>
                <w:rFonts w:ascii="Meiryo UI" w:eastAsia="Meiryo UI" w:hAnsi="Meiryo UI" w:cs="Meiryo UI" w:hint="eastAsia"/>
                <w:color w:val="000000" w:themeColor="text1"/>
              </w:rPr>
              <w:t>等に</w:t>
            </w:r>
            <w:r w:rsidRPr="00C8666D">
              <w:rPr>
                <w:rFonts w:ascii="Meiryo UI" w:eastAsia="Meiryo UI" w:hAnsi="Meiryo UI" w:cs="Meiryo UI" w:hint="eastAsia"/>
                <w:color w:val="000000" w:themeColor="text1"/>
              </w:rPr>
              <w:t>破損</w:t>
            </w:r>
            <w:r w:rsidRPr="00C8666D">
              <w:rPr>
                <w:rFonts w:ascii="Meiryo UI" w:eastAsia="Meiryo UI" w:hAnsi="Meiryo UI" w:cs="Meiryo UI"/>
                <w:color w:val="000000" w:themeColor="text1"/>
              </w:rPr>
              <w:t>等があ</w:t>
            </w:r>
            <w:r w:rsidRPr="00C8666D">
              <w:rPr>
                <w:rFonts w:ascii="Meiryo UI" w:eastAsia="Meiryo UI" w:hAnsi="Meiryo UI" w:cs="Meiryo UI" w:hint="eastAsia"/>
                <w:color w:val="000000" w:themeColor="text1"/>
              </w:rPr>
              <w:t>れば</w:t>
            </w:r>
            <w:r>
              <w:rPr>
                <w:rFonts w:ascii="Meiryo UI" w:eastAsia="Meiryo UI" w:hAnsi="Meiryo UI" w:cs="Meiryo UI" w:hint="eastAsia"/>
                <w:color w:val="000000" w:themeColor="text1"/>
              </w:rPr>
              <w:t>、製造に支障をきたすだけでなく、製品不良の発生の原因にな</w:t>
            </w:r>
            <w:r w:rsidRPr="00C8666D">
              <w:rPr>
                <w:rFonts w:ascii="Meiryo UI" w:eastAsia="Meiryo UI" w:hAnsi="Meiryo UI" w:cs="Meiryo UI" w:hint="eastAsia"/>
                <w:color w:val="000000" w:themeColor="text1"/>
              </w:rPr>
              <w:t>ります。</w:t>
            </w:r>
            <w:r>
              <w:rPr>
                <w:rFonts w:ascii="Meiryo UI" w:eastAsia="Meiryo UI" w:hAnsi="Meiryo UI" w:cs="Meiryo UI" w:hint="eastAsia"/>
                <w:color w:val="000000" w:themeColor="text1"/>
              </w:rPr>
              <w:t>また、ネジやナットの脱落、スライサーの刃の欠け、パッキンの破損などが、異物混入の原因にもなります。使用する機械器具等に破損等がないかを日頃から</w:t>
            </w:r>
            <w:r>
              <w:rPr>
                <w:rFonts w:ascii="Meiryo UI" w:eastAsia="Meiryo UI" w:hAnsi="Meiryo UI" w:cs="Meiryo UI" w:hint="eastAsia"/>
              </w:rPr>
              <w:t>確認しておきましょう。</w:t>
            </w:r>
          </w:p>
          <w:p w14:paraId="14D22758" w14:textId="77777777"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また、設備や機器類に故障がある場合は、そのまま放置せず、交換や補修を行いましょう。</w:t>
            </w:r>
          </w:p>
        </w:tc>
      </w:tr>
      <w:tr w:rsidR="002A6C26" w14:paraId="30167F27" w14:textId="77777777" w:rsidTr="00CD5DAD">
        <w:trPr>
          <w:trHeight w:val="908"/>
        </w:trPr>
        <w:tc>
          <w:tcPr>
            <w:tcW w:w="582" w:type="dxa"/>
            <w:shd w:val="clear" w:color="auto" w:fill="D9E2F3" w:themeFill="accent1" w:themeFillTint="33"/>
            <w:textDirection w:val="tbRlV"/>
            <w:vAlign w:val="center"/>
          </w:tcPr>
          <w:p w14:paraId="62AFCC58" w14:textId="77777777" w:rsidR="002A6C26" w:rsidRPr="004C35DE" w:rsidRDefault="002A6C26" w:rsidP="00CD5DAD">
            <w:pPr>
              <w:jc w:val="center"/>
              <w:rPr>
                <w:rFonts w:ascii="Meiryo UI" w:eastAsia="Meiryo UI" w:hAnsi="Meiryo UI" w:cs="Meiryo UI"/>
              </w:rPr>
            </w:pPr>
            <w:r>
              <w:rPr>
                <w:rFonts w:ascii="Meiryo UI" w:eastAsia="Meiryo UI" w:hAnsi="Meiryo UI" w:cs="Meiryo UI" w:hint="eastAsia"/>
              </w:rPr>
              <w:t>確 認 事 項</w:t>
            </w:r>
          </w:p>
        </w:tc>
        <w:tc>
          <w:tcPr>
            <w:tcW w:w="9052" w:type="dxa"/>
            <w:gridSpan w:val="3"/>
            <w:vAlign w:val="center"/>
          </w:tcPr>
          <w:p w14:paraId="0D3F3F49" w14:textId="77777777" w:rsidR="002A6C26" w:rsidRPr="00C8666D"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故障又は破損した設備や機械器具等が放置されていない。</w:t>
            </w:r>
          </w:p>
          <w:p w14:paraId="4E6B9BE6" w14:textId="235B122A"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148B23B" w14:textId="1F7BC6E4"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設備・機器類や器具</w:t>
            </w:r>
            <w:r w:rsidR="007F3826">
              <w:rPr>
                <w:rFonts w:ascii="Meiryo UI" w:eastAsia="Meiryo UI" w:hAnsi="Meiryo UI" w:cs="Meiryo UI" w:hint="eastAsia"/>
              </w:rPr>
              <w:t>に破損がないかを</w:t>
            </w:r>
            <w:r>
              <w:rPr>
                <w:rFonts w:ascii="Meiryo UI" w:eastAsia="Meiryo UI" w:hAnsi="Meiryo UI" w:cs="Meiryo UI" w:hint="eastAsia"/>
              </w:rPr>
              <w:t>確認。</w:t>
            </w:r>
          </w:p>
          <w:p w14:paraId="2CEA3596" w14:textId="05722C9C" w:rsidR="002A6C26" w:rsidRPr="007F3826" w:rsidRDefault="002A6C26" w:rsidP="007F38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機械器具類の</w:t>
            </w:r>
            <w:r w:rsidR="007F3826">
              <w:rPr>
                <w:rFonts w:ascii="Meiryo UI" w:eastAsia="Meiryo UI" w:hAnsi="Meiryo UI" w:cs="Meiryo UI" w:hint="eastAsia"/>
              </w:rPr>
              <w:t>破損等を発見した場合の対応が</w:t>
            </w:r>
            <w:r w:rsidR="002320F5">
              <w:rPr>
                <w:rFonts w:ascii="Meiryo UI" w:eastAsia="Meiryo UI" w:hAnsi="Meiryo UI" w:cs="Meiryo UI" w:hint="eastAsia"/>
              </w:rPr>
              <w:t>従事者</w:t>
            </w:r>
            <w:r w:rsidR="007F3826">
              <w:rPr>
                <w:rFonts w:ascii="Meiryo UI" w:eastAsia="Meiryo UI" w:hAnsi="Meiryo UI" w:cs="Meiryo UI" w:hint="eastAsia"/>
              </w:rPr>
              <w:t>に周知、理解されているかを確認</w:t>
            </w:r>
            <w:r w:rsidRPr="007F3826">
              <w:rPr>
                <w:rFonts w:ascii="Meiryo UI" w:eastAsia="Meiryo UI" w:hAnsi="Meiryo UI" w:cs="Meiryo UI" w:hint="eastAsia"/>
              </w:rPr>
              <w:t>。</w:t>
            </w:r>
          </w:p>
        </w:tc>
      </w:tr>
      <w:tr w:rsidR="002A6C26" w14:paraId="21A20F9C" w14:textId="77777777" w:rsidTr="00CD5DAD">
        <w:trPr>
          <w:trHeight w:val="1796"/>
        </w:trPr>
        <w:tc>
          <w:tcPr>
            <w:tcW w:w="582" w:type="dxa"/>
            <w:shd w:val="clear" w:color="auto" w:fill="D9E2F3" w:themeFill="accent1" w:themeFillTint="33"/>
            <w:textDirection w:val="tbRlV"/>
            <w:vAlign w:val="center"/>
          </w:tcPr>
          <w:p w14:paraId="6A18D5D4" w14:textId="77777777" w:rsidR="002A6C26" w:rsidRDefault="002A6C26" w:rsidP="00CD5DAD">
            <w:pPr>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55D01DFA" w14:textId="77777777" w:rsidR="002A6C26" w:rsidRDefault="002A6C26" w:rsidP="00CD5DAD">
            <w:pPr>
              <w:rPr>
                <w:rFonts w:ascii="Meiryo UI" w:eastAsia="Meiryo UI" w:hAnsi="Meiryo UI" w:cs="Meiryo UI"/>
                <w:color w:val="000000" w:themeColor="text1"/>
              </w:rPr>
            </w:pPr>
            <w:r>
              <w:rPr>
                <w:rFonts w:ascii="Meiryo UI" w:eastAsia="Meiryo UI" w:hAnsi="Meiryo UI" w:cs="Meiryo UI" w:hint="eastAsia"/>
                <w:color w:val="000000" w:themeColor="text1"/>
              </w:rPr>
              <w:t>（HACCP業種別手引書（パン類の製造における食品衛生管理の手引書）抜粋）</w:t>
            </w:r>
          </w:p>
          <w:p w14:paraId="2C1AD23E" w14:textId="77777777" w:rsidR="002A6C26" w:rsidRDefault="002A6C26" w:rsidP="00CD5DAD">
            <w:pPr>
              <w:rPr>
                <w:rFonts w:ascii="Meiryo UI" w:eastAsia="Meiryo UI" w:hAnsi="Meiryo UI" w:cs="Meiryo UI"/>
                <w:color w:val="000000" w:themeColor="text1"/>
              </w:rPr>
            </w:pPr>
            <w:r>
              <w:rPr>
                <w:noProof/>
              </w:rPr>
              <w:drawing>
                <wp:anchor distT="0" distB="0" distL="114300" distR="114300" simplePos="0" relativeHeight="251936768" behindDoc="0" locked="0" layoutInCell="1" allowOverlap="1" wp14:anchorId="4B61827C" wp14:editId="76D7B8B2">
                  <wp:simplePos x="0" y="0"/>
                  <wp:positionH relativeFrom="column">
                    <wp:posOffset>42545</wp:posOffset>
                  </wp:positionH>
                  <wp:positionV relativeFrom="paragraph">
                    <wp:posOffset>635</wp:posOffset>
                  </wp:positionV>
                  <wp:extent cx="4865370" cy="2885440"/>
                  <wp:effectExtent l="19050" t="19050" r="11430" b="10160"/>
                  <wp:wrapNone/>
                  <wp:docPr id="2801" name="図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65370" cy="288544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C0066DF" w14:textId="77777777" w:rsidR="002A6C26" w:rsidRPr="009F0DDC" w:rsidRDefault="002A6C26" w:rsidP="00CD5DAD">
            <w:pPr>
              <w:rPr>
                <w:rFonts w:ascii="Meiryo UI" w:eastAsia="Meiryo UI" w:hAnsi="Meiryo UI" w:cs="Meiryo UI"/>
                <w:color w:val="000000" w:themeColor="text1"/>
              </w:rPr>
            </w:pPr>
          </w:p>
          <w:p w14:paraId="56774463" w14:textId="77777777" w:rsidR="002A6C26" w:rsidRDefault="002A6C26" w:rsidP="00CD5DAD">
            <w:pPr>
              <w:rPr>
                <w:rFonts w:ascii="Meiryo UI" w:eastAsia="Meiryo UI" w:hAnsi="Meiryo UI" w:cs="Meiryo UI"/>
                <w:color w:val="000000" w:themeColor="text1"/>
              </w:rPr>
            </w:pPr>
          </w:p>
          <w:p w14:paraId="38877FD4" w14:textId="77777777" w:rsidR="002A6C26" w:rsidRDefault="002A6C26" w:rsidP="00CD5DAD">
            <w:pPr>
              <w:rPr>
                <w:rFonts w:ascii="Meiryo UI" w:eastAsia="Meiryo UI" w:hAnsi="Meiryo UI" w:cs="Meiryo UI"/>
                <w:color w:val="000000" w:themeColor="text1"/>
              </w:rPr>
            </w:pPr>
          </w:p>
          <w:p w14:paraId="413FB724" w14:textId="77777777" w:rsidR="002A6C26" w:rsidRDefault="002A6C26" w:rsidP="00CD5DAD">
            <w:pPr>
              <w:rPr>
                <w:rFonts w:ascii="Meiryo UI" w:eastAsia="Meiryo UI" w:hAnsi="Meiryo UI" w:cs="Meiryo UI"/>
                <w:color w:val="000000" w:themeColor="text1"/>
              </w:rPr>
            </w:pPr>
          </w:p>
          <w:p w14:paraId="4461B2B9" w14:textId="77777777" w:rsidR="002A6C26" w:rsidRDefault="002A6C26" w:rsidP="00CD5DAD">
            <w:pPr>
              <w:rPr>
                <w:rFonts w:ascii="Meiryo UI" w:eastAsia="Meiryo UI" w:hAnsi="Meiryo UI" w:cs="Meiryo UI"/>
                <w:color w:val="000000" w:themeColor="text1"/>
              </w:rPr>
            </w:pPr>
          </w:p>
          <w:p w14:paraId="73124A75" w14:textId="77777777" w:rsidR="002A6C26" w:rsidRDefault="002A6C26" w:rsidP="00CD5DAD">
            <w:pPr>
              <w:rPr>
                <w:rFonts w:ascii="Meiryo UI" w:eastAsia="Meiryo UI" w:hAnsi="Meiryo UI" w:cs="Meiryo UI"/>
                <w:color w:val="000000" w:themeColor="text1"/>
              </w:rPr>
            </w:pPr>
          </w:p>
          <w:p w14:paraId="1FBF4FE2" w14:textId="77777777" w:rsidR="002A6C26" w:rsidRDefault="002A6C26" w:rsidP="00CD5DAD">
            <w:pPr>
              <w:rPr>
                <w:rFonts w:ascii="Meiryo UI" w:eastAsia="Meiryo UI" w:hAnsi="Meiryo UI" w:cs="Meiryo UI"/>
                <w:color w:val="000000" w:themeColor="text1"/>
              </w:rPr>
            </w:pPr>
          </w:p>
          <w:p w14:paraId="096861CE" w14:textId="77777777" w:rsidR="002A6C26" w:rsidRDefault="002A6C26" w:rsidP="00CD5DAD">
            <w:pPr>
              <w:rPr>
                <w:rFonts w:ascii="Meiryo UI" w:eastAsia="Meiryo UI" w:hAnsi="Meiryo UI" w:cs="Meiryo UI"/>
                <w:color w:val="000000" w:themeColor="text1"/>
              </w:rPr>
            </w:pPr>
          </w:p>
          <w:p w14:paraId="047CC101" w14:textId="77777777" w:rsidR="002A6C26" w:rsidRDefault="002A6C26" w:rsidP="00CD5DAD">
            <w:pPr>
              <w:rPr>
                <w:rFonts w:ascii="Meiryo UI" w:eastAsia="Meiryo UI" w:hAnsi="Meiryo UI" w:cs="Meiryo UI"/>
                <w:color w:val="000000" w:themeColor="text1"/>
              </w:rPr>
            </w:pPr>
          </w:p>
          <w:p w14:paraId="4104FA70" w14:textId="77777777" w:rsidR="002A6C26" w:rsidRDefault="002A6C26" w:rsidP="00CD5DAD">
            <w:pPr>
              <w:rPr>
                <w:rFonts w:ascii="Meiryo UI" w:eastAsia="Meiryo UI" w:hAnsi="Meiryo UI" w:cs="Meiryo UI"/>
                <w:color w:val="000000" w:themeColor="text1"/>
              </w:rPr>
            </w:pPr>
          </w:p>
          <w:p w14:paraId="77086191" w14:textId="77777777" w:rsidR="002A6C26" w:rsidRDefault="002A6C26" w:rsidP="00CD5DAD">
            <w:pPr>
              <w:rPr>
                <w:rFonts w:ascii="Meiryo UI" w:eastAsia="Meiryo UI" w:hAnsi="Meiryo UI" w:cs="Meiryo UI"/>
                <w:color w:val="000000" w:themeColor="text1"/>
              </w:rPr>
            </w:pPr>
          </w:p>
          <w:p w14:paraId="1793F170" w14:textId="77777777" w:rsidR="002A6C26" w:rsidRPr="009F0DDC" w:rsidRDefault="002A6C26" w:rsidP="00CD5DAD">
            <w:pPr>
              <w:rPr>
                <w:rFonts w:ascii="Meiryo UI" w:eastAsia="Meiryo UI" w:hAnsi="Meiryo UI" w:cs="Meiryo UI"/>
                <w:color w:val="000000" w:themeColor="text1"/>
              </w:rPr>
            </w:pPr>
          </w:p>
        </w:tc>
      </w:tr>
    </w:tbl>
    <w:p w14:paraId="613D96CE"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B9609B9" w14:textId="77777777" w:rsidTr="00CD5DAD">
        <w:trPr>
          <w:trHeight w:val="907"/>
        </w:trPr>
        <w:tc>
          <w:tcPr>
            <w:tcW w:w="9634" w:type="dxa"/>
            <w:gridSpan w:val="4"/>
            <w:shd w:val="clear" w:color="auto" w:fill="00B0F0"/>
            <w:vAlign w:val="center"/>
          </w:tcPr>
          <w:p w14:paraId="12CF5373"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3A67CA">
              <w:rPr>
                <w:rFonts w:ascii="Meiryo UI" w:eastAsia="Meiryo UI" w:hAnsi="Meiryo UI" w:hint="eastAsia"/>
                <w:b/>
                <w:bCs/>
                <w:noProof/>
                <w:color w:val="FFFFFF" w:themeColor="background1"/>
                <w:sz w:val="28"/>
                <w:szCs w:val="36"/>
              </w:rPr>
              <w:t>２２．</w:t>
            </w:r>
            <w:r>
              <w:rPr>
                <w:rFonts w:ascii="Meiryo UI" w:eastAsia="Meiryo UI" w:hAnsi="Meiryo UI" w:hint="eastAsia"/>
                <w:b/>
                <w:bCs/>
                <w:noProof/>
                <w:color w:val="FFFFFF" w:themeColor="background1"/>
                <w:sz w:val="28"/>
                <w:szCs w:val="36"/>
              </w:rPr>
              <w:t>製造に使用する機械器具等を拭く</w:t>
            </w:r>
            <w:r w:rsidRPr="003A67CA">
              <w:rPr>
                <w:rFonts w:ascii="Meiryo UI" w:eastAsia="Meiryo UI" w:hAnsi="Meiryo UI" w:hint="eastAsia"/>
                <w:b/>
                <w:bCs/>
                <w:noProof/>
                <w:color w:val="FFFFFF" w:themeColor="background1"/>
                <w:sz w:val="28"/>
                <w:szCs w:val="36"/>
              </w:rPr>
              <w:t>ダスターは、常に衛生的なものを使用</w:t>
            </w:r>
          </w:p>
          <w:p w14:paraId="36C12ADC" w14:textId="77777777" w:rsidR="002A6C26" w:rsidRDefault="002A6C26" w:rsidP="00CD5DAD">
            <w:pPr>
              <w:widowControl/>
              <w:spacing w:line="360" w:lineRule="exact"/>
              <w:ind w:firstLineChars="300" w:firstLine="840"/>
              <w:rPr>
                <w:noProof/>
              </w:rPr>
            </w:pPr>
            <w:r w:rsidRPr="003A67CA">
              <w:rPr>
                <w:rFonts w:ascii="Meiryo UI" w:eastAsia="Meiryo UI" w:hAnsi="Meiryo UI" w:hint="eastAsia"/>
                <w:b/>
                <w:bCs/>
                <w:noProof/>
                <w:color w:val="FFFFFF" w:themeColor="background1"/>
                <w:sz w:val="28"/>
                <w:szCs w:val="36"/>
              </w:rPr>
              <w:t>している</w:t>
            </w:r>
          </w:p>
        </w:tc>
      </w:tr>
      <w:tr w:rsidR="002A6C26" w14:paraId="417D2A74" w14:textId="77777777" w:rsidTr="00CD5DAD">
        <w:trPr>
          <w:trHeight w:val="272"/>
        </w:trPr>
        <w:tc>
          <w:tcPr>
            <w:tcW w:w="3059" w:type="dxa"/>
            <w:gridSpan w:val="2"/>
            <w:shd w:val="clear" w:color="auto" w:fill="FFF2CC" w:themeFill="accent4" w:themeFillTint="33"/>
            <w:vAlign w:val="center"/>
          </w:tcPr>
          <w:p w14:paraId="35FFC2D8"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FE29AA2" w14:textId="77777777" w:rsidR="002A6C26" w:rsidRDefault="002A6C26" w:rsidP="00CD5DAD">
            <w:pPr>
              <w:widowControl/>
              <w:jc w:val="center"/>
            </w:pPr>
          </w:p>
        </w:tc>
        <w:tc>
          <w:tcPr>
            <w:tcW w:w="3535" w:type="dxa"/>
            <w:vMerge w:val="restart"/>
          </w:tcPr>
          <w:p w14:paraId="2352FB3D" w14:textId="77777777" w:rsidR="002A6C26" w:rsidRDefault="002A6C26" w:rsidP="00CD5DAD">
            <w:pPr>
              <w:widowControl/>
              <w:rPr>
                <w:noProof/>
              </w:rPr>
            </w:pPr>
            <w:r>
              <w:rPr>
                <w:noProof/>
              </w:rPr>
              <w:drawing>
                <wp:anchor distT="0" distB="0" distL="114300" distR="114300" simplePos="0" relativeHeight="251887616" behindDoc="0" locked="0" layoutInCell="1" allowOverlap="1" wp14:anchorId="4CD579DA" wp14:editId="34B07D55">
                  <wp:simplePos x="0" y="0"/>
                  <wp:positionH relativeFrom="column">
                    <wp:posOffset>14605</wp:posOffset>
                  </wp:positionH>
                  <wp:positionV relativeFrom="paragraph">
                    <wp:posOffset>215265</wp:posOffset>
                  </wp:positionV>
                  <wp:extent cx="2039620" cy="1600200"/>
                  <wp:effectExtent l="0" t="0" r="0" b="0"/>
                  <wp:wrapNone/>
                  <wp:docPr id="3524" name="図 135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N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962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3475106" w14:textId="77777777" w:rsidTr="00CD5DAD">
        <w:trPr>
          <w:trHeight w:val="972"/>
        </w:trPr>
        <w:tc>
          <w:tcPr>
            <w:tcW w:w="582" w:type="dxa"/>
            <w:shd w:val="clear" w:color="auto" w:fill="D9E2F3" w:themeFill="accent1" w:themeFillTint="33"/>
            <w:textDirection w:val="tbRlV"/>
            <w:vAlign w:val="center"/>
          </w:tcPr>
          <w:p w14:paraId="79D26F11"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8FBD198" w14:textId="77777777" w:rsidR="002A6C26" w:rsidRPr="004C35DE" w:rsidRDefault="002A6C26" w:rsidP="00CD5DAD">
            <w:pPr>
              <w:tabs>
                <w:tab w:val="left" w:pos="5940"/>
              </w:tabs>
              <w:rPr>
                <w:rFonts w:ascii="Meiryo UI" w:eastAsia="Meiryo UI" w:hAnsi="Meiryo UI" w:cs="Meiryo UI"/>
              </w:rPr>
            </w:pPr>
            <w:r w:rsidRPr="006A1242">
              <w:rPr>
                <w:rFonts w:ascii="Meiryo UI" w:eastAsia="Meiryo UI" w:hAnsi="Meiryo UI" w:cs="Meiryo UI" w:hint="eastAsia"/>
              </w:rPr>
              <w:t>汚れたダスターで作業台や食品の製造に使用する機械器具等を拭くと、汚れを拭き取るどころか汚れを広げることになります。常に清潔なダスターを使えるよう、頻繁に交換しましょう。</w:t>
            </w:r>
          </w:p>
        </w:tc>
        <w:tc>
          <w:tcPr>
            <w:tcW w:w="3535" w:type="dxa"/>
            <w:vMerge/>
          </w:tcPr>
          <w:p w14:paraId="0FA475C9" w14:textId="77777777" w:rsidR="002A6C26" w:rsidRPr="00450AD7" w:rsidRDefault="002A6C26" w:rsidP="00CD5DAD">
            <w:pPr>
              <w:tabs>
                <w:tab w:val="left" w:pos="5940"/>
              </w:tabs>
              <w:rPr>
                <w:rFonts w:ascii="Meiryo UI" w:eastAsia="Meiryo UI" w:hAnsi="Meiryo UI" w:cs="Meiryo UI"/>
              </w:rPr>
            </w:pPr>
          </w:p>
        </w:tc>
      </w:tr>
      <w:tr w:rsidR="002A6C26" w14:paraId="7B0BCD3B" w14:textId="77777777" w:rsidTr="002A6C26">
        <w:trPr>
          <w:trHeight w:val="274"/>
        </w:trPr>
        <w:tc>
          <w:tcPr>
            <w:tcW w:w="582" w:type="dxa"/>
            <w:shd w:val="clear" w:color="auto" w:fill="D9E2F3" w:themeFill="accent1" w:themeFillTint="33"/>
            <w:textDirection w:val="tbRlV"/>
            <w:vAlign w:val="center"/>
          </w:tcPr>
          <w:p w14:paraId="51FC2513" w14:textId="66B570B5" w:rsidR="002A6C26" w:rsidRPr="00A16D27" w:rsidRDefault="002A6C26" w:rsidP="00CD5DAD">
            <w:pPr>
              <w:jc w:val="center"/>
              <w:rPr>
                <w:rFonts w:ascii="Meiryo UI" w:eastAsia="Meiryo UI" w:hAnsi="Meiryo UI" w:cs="Meiryo UI"/>
              </w:rPr>
            </w:pPr>
            <w:r>
              <w:rPr>
                <w:rFonts w:ascii="Meiryo UI" w:eastAsia="Meiryo UI" w:hAnsi="Meiryo UI" w:cs="Meiryo UI" w:hint="eastAsia"/>
              </w:rPr>
              <w:t>確認事項</w:t>
            </w:r>
          </w:p>
        </w:tc>
        <w:tc>
          <w:tcPr>
            <w:tcW w:w="5517" w:type="dxa"/>
            <w:gridSpan w:val="2"/>
            <w:vAlign w:val="center"/>
          </w:tcPr>
          <w:p w14:paraId="51273832"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作業台、器具等用途に合わせて使い分けている。</w:t>
            </w:r>
          </w:p>
          <w:p w14:paraId="68A3BE63" w14:textId="77777777" w:rsidR="002A6C26" w:rsidRPr="00C8666D"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作業中も必要に応じて交換し清潔を保てるよう複数枚ある。</w:t>
            </w:r>
          </w:p>
          <w:p w14:paraId="6CCBCF34" w14:textId="34C9E9B4"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1D8E5AA" w14:textId="4689497D" w:rsidR="002A6C26" w:rsidRPr="007B2475" w:rsidRDefault="007F38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用途別のダスターが揃っているかを確認。</w:t>
            </w:r>
          </w:p>
        </w:tc>
        <w:tc>
          <w:tcPr>
            <w:tcW w:w="3535" w:type="dxa"/>
            <w:vMerge/>
          </w:tcPr>
          <w:p w14:paraId="58EF9AA0" w14:textId="77777777" w:rsidR="002A6C26" w:rsidRDefault="002A6C26" w:rsidP="00CD5DAD">
            <w:pPr>
              <w:rPr>
                <w:rFonts w:ascii="Meiryo UI" w:eastAsia="Meiryo UI" w:hAnsi="Meiryo UI" w:cs="Meiryo UI"/>
              </w:rPr>
            </w:pPr>
          </w:p>
        </w:tc>
      </w:tr>
      <w:tr w:rsidR="002A6C26" w14:paraId="252F532F" w14:textId="77777777" w:rsidTr="00CD5DAD">
        <w:trPr>
          <w:trHeight w:val="907"/>
        </w:trPr>
        <w:tc>
          <w:tcPr>
            <w:tcW w:w="9634" w:type="dxa"/>
            <w:gridSpan w:val="4"/>
            <w:shd w:val="clear" w:color="auto" w:fill="00B0F0"/>
            <w:vAlign w:val="center"/>
          </w:tcPr>
          <w:p w14:paraId="72317646"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1F0192">
              <w:rPr>
                <w:rFonts w:ascii="Meiryo UI" w:eastAsia="Meiryo UI" w:hAnsi="Meiryo UI" w:hint="eastAsia"/>
                <w:b/>
                <w:bCs/>
                <w:noProof/>
                <w:color w:val="FFFFFF" w:themeColor="background1"/>
                <w:sz w:val="28"/>
                <w:szCs w:val="36"/>
              </w:rPr>
              <w:lastRenderedPageBreak/>
              <w:t>２３．</w:t>
            </w:r>
            <w:r>
              <w:rPr>
                <w:rFonts w:ascii="Meiryo UI" w:eastAsia="Meiryo UI" w:hAnsi="Meiryo UI" w:hint="eastAsia"/>
                <w:b/>
                <w:bCs/>
                <w:noProof/>
                <w:color w:val="FFFFFF" w:themeColor="background1"/>
                <w:sz w:val="28"/>
                <w:szCs w:val="36"/>
              </w:rPr>
              <w:t>製造等で使用する作業台や機械器具等は、食品への汚染を考慮して</w:t>
            </w:r>
          </w:p>
          <w:p w14:paraId="6E9354F6" w14:textId="77777777" w:rsidR="002A6C26" w:rsidRPr="007267F1"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使い分けている</w:t>
            </w:r>
          </w:p>
        </w:tc>
      </w:tr>
      <w:tr w:rsidR="002A6C26" w14:paraId="422F7E53" w14:textId="77777777" w:rsidTr="00CD5DAD">
        <w:trPr>
          <w:trHeight w:val="396"/>
        </w:trPr>
        <w:tc>
          <w:tcPr>
            <w:tcW w:w="3059" w:type="dxa"/>
            <w:gridSpan w:val="2"/>
            <w:shd w:val="clear" w:color="auto" w:fill="FFF2CC" w:themeFill="accent4" w:themeFillTint="33"/>
            <w:vAlign w:val="center"/>
          </w:tcPr>
          <w:p w14:paraId="2397089E" w14:textId="77777777" w:rsidR="002A6C26" w:rsidRPr="002A5A6B"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432675E" w14:textId="77777777" w:rsidR="002A6C26" w:rsidRPr="002A5A6B" w:rsidRDefault="002A6C26" w:rsidP="00CD5DAD">
            <w:pPr>
              <w:widowControl/>
              <w:jc w:val="center"/>
            </w:pPr>
          </w:p>
        </w:tc>
        <w:tc>
          <w:tcPr>
            <w:tcW w:w="3535" w:type="dxa"/>
            <w:vMerge w:val="restart"/>
          </w:tcPr>
          <w:p w14:paraId="4CB47669" w14:textId="77777777" w:rsidR="002A6C26" w:rsidRDefault="002A6C26" w:rsidP="00CD5DAD">
            <w:pPr>
              <w:widowControl/>
              <w:rPr>
                <w:noProof/>
              </w:rPr>
            </w:pPr>
            <w:r>
              <w:rPr>
                <w:noProof/>
              </w:rPr>
              <w:drawing>
                <wp:anchor distT="0" distB="0" distL="114300" distR="114300" simplePos="0" relativeHeight="251913216" behindDoc="0" locked="0" layoutInCell="1" allowOverlap="1" wp14:anchorId="71C4F740" wp14:editId="2C4E3622">
                  <wp:simplePos x="0" y="0"/>
                  <wp:positionH relativeFrom="column">
                    <wp:posOffset>15875</wp:posOffset>
                  </wp:positionH>
                  <wp:positionV relativeFrom="paragraph">
                    <wp:posOffset>768985</wp:posOffset>
                  </wp:positionV>
                  <wp:extent cx="2002971" cy="1575163"/>
                  <wp:effectExtent l="0" t="0" r="0" b="6350"/>
                  <wp:wrapNone/>
                  <wp:docPr id="3753" name="図 375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2971" cy="157516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4DF7664" w14:textId="77777777" w:rsidTr="00CD5DAD">
        <w:trPr>
          <w:trHeight w:val="1356"/>
        </w:trPr>
        <w:tc>
          <w:tcPr>
            <w:tcW w:w="582" w:type="dxa"/>
            <w:shd w:val="clear" w:color="auto" w:fill="D9E2F3" w:themeFill="accent1" w:themeFillTint="33"/>
            <w:textDirection w:val="tbRlV"/>
            <w:vAlign w:val="center"/>
          </w:tcPr>
          <w:p w14:paraId="330E0A5F"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CB0BEA5"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原材料や機械器具等から、</w:t>
            </w:r>
            <w:r w:rsidRPr="00722A66">
              <w:rPr>
                <w:rFonts w:ascii="Meiryo UI" w:eastAsia="Meiryo UI" w:hAnsi="Meiryo UI" w:cs="Meiryo UI" w:hint="eastAsia"/>
              </w:rPr>
              <w:t>菌やウイルスを</w:t>
            </w:r>
            <w:r>
              <w:rPr>
                <w:rFonts w:ascii="Meiryo UI" w:eastAsia="Meiryo UI" w:hAnsi="Meiryo UI" w:cs="Meiryo UI" w:hint="eastAsia"/>
              </w:rPr>
              <w:t>製</w:t>
            </w:r>
            <w:r w:rsidRPr="00722A66">
              <w:rPr>
                <w:rFonts w:ascii="Meiryo UI" w:eastAsia="Meiryo UI" w:hAnsi="Meiryo UI" w:cs="Meiryo UI" w:hint="eastAsia"/>
              </w:rPr>
              <w:t>品につけないよう、</w:t>
            </w:r>
            <w:r>
              <w:rPr>
                <w:rFonts w:ascii="Meiryo UI" w:eastAsia="Meiryo UI" w:hAnsi="Meiryo UI" w:cs="Meiryo UI" w:hint="eastAsia"/>
              </w:rPr>
              <w:t>原材料の下処理、</w:t>
            </w:r>
            <w:r w:rsidRPr="00722A66">
              <w:rPr>
                <w:rFonts w:ascii="Meiryo UI" w:eastAsia="Meiryo UI" w:hAnsi="Meiryo UI" w:cs="Meiryo UI" w:hint="eastAsia"/>
              </w:rPr>
              <w:t>製造</w:t>
            </w:r>
            <w:r>
              <w:rPr>
                <w:rFonts w:ascii="Meiryo UI" w:eastAsia="Meiryo UI" w:hAnsi="Meiryo UI" w:cs="Meiryo UI" w:hint="eastAsia"/>
              </w:rPr>
              <w:t>、包装等の各作業工程で使用する作業台や機械器具類は使い分けましょう。</w:t>
            </w:r>
          </w:p>
          <w:p w14:paraId="638E9B80" w14:textId="77777777" w:rsidR="002A6C26" w:rsidRPr="00722A66" w:rsidRDefault="002A6C26" w:rsidP="00CD5DAD">
            <w:pPr>
              <w:tabs>
                <w:tab w:val="left" w:pos="5940"/>
              </w:tabs>
              <w:rPr>
                <w:rFonts w:ascii="Meiryo UI" w:eastAsia="Meiryo UI" w:hAnsi="Meiryo UI" w:cs="Meiryo UI"/>
              </w:rPr>
            </w:pPr>
            <w:r>
              <w:rPr>
                <w:rFonts w:ascii="Meiryo UI" w:eastAsia="Meiryo UI" w:hAnsi="Meiryo UI" w:cs="Meiryo UI" w:hint="eastAsia"/>
              </w:rPr>
              <w:t>物理的に使い分けることが困難な場合は、使用前後での洗浄消毒の徹底や時間帯による使い分けなど、二次汚染防止を考慮した対策を行いましょう。</w:t>
            </w:r>
          </w:p>
        </w:tc>
        <w:tc>
          <w:tcPr>
            <w:tcW w:w="3535" w:type="dxa"/>
            <w:vMerge/>
          </w:tcPr>
          <w:p w14:paraId="70F07C5A" w14:textId="77777777" w:rsidR="002A6C26" w:rsidRPr="00450AD7" w:rsidRDefault="002A6C26" w:rsidP="00CD5DAD">
            <w:pPr>
              <w:tabs>
                <w:tab w:val="left" w:pos="5940"/>
              </w:tabs>
              <w:rPr>
                <w:rFonts w:ascii="Meiryo UI" w:eastAsia="Meiryo UI" w:hAnsi="Meiryo UI" w:cs="Meiryo UI"/>
              </w:rPr>
            </w:pPr>
          </w:p>
        </w:tc>
      </w:tr>
      <w:tr w:rsidR="002A6C26" w14:paraId="28658A45" w14:textId="77777777" w:rsidTr="00CD5DAD">
        <w:trPr>
          <w:trHeight w:val="1275"/>
        </w:trPr>
        <w:tc>
          <w:tcPr>
            <w:tcW w:w="582" w:type="dxa"/>
            <w:shd w:val="clear" w:color="auto" w:fill="D9E2F3" w:themeFill="accent1" w:themeFillTint="33"/>
            <w:textDirection w:val="tbRlV"/>
            <w:vAlign w:val="center"/>
          </w:tcPr>
          <w:p w14:paraId="1BCDB12C" w14:textId="77777777" w:rsidR="002A6C26" w:rsidRDefault="002A6C26"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3D12AC77" w14:textId="77777777" w:rsidR="002A6C26" w:rsidRPr="00722A66" w:rsidRDefault="002A6C26" w:rsidP="002A6C26">
            <w:pPr>
              <w:pStyle w:val="ab"/>
              <w:numPr>
                <w:ilvl w:val="0"/>
                <w:numId w:val="9"/>
              </w:numPr>
              <w:ind w:leftChars="0" w:left="296" w:hangingChars="141" w:hanging="296"/>
              <w:rPr>
                <w:rFonts w:ascii="Meiryo UI" w:eastAsia="Meiryo UI" w:hAnsi="Meiryo UI" w:cs="Meiryo UI"/>
                <w:color w:val="000000" w:themeColor="text1"/>
              </w:rPr>
            </w:pPr>
            <w:r w:rsidRPr="007B6C11">
              <w:rPr>
                <w:rFonts w:ascii="Meiryo UI" w:eastAsia="Meiryo UI" w:hAnsi="Meiryo UI" w:cs="Meiryo UI" w:hint="eastAsia"/>
                <w:color w:val="000000" w:themeColor="text1"/>
              </w:rPr>
              <w:t>製造や充填・包装作業に使用する作業台や機械器具等は、工程によって使い分けている。</w:t>
            </w:r>
            <w:r>
              <w:rPr>
                <w:rFonts w:ascii="Meiryo UI" w:eastAsia="Meiryo UI" w:hAnsi="Meiryo UI" w:cs="Meiryo UI" w:hint="eastAsia"/>
                <w:color w:val="000000" w:themeColor="text1"/>
              </w:rPr>
              <w:t>（</w:t>
            </w:r>
            <w:r w:rsidRPr="007B6C11">
              <w:rPr>
                <w:rFonts w:ascii="Meiryo UI" w:eastAsia="Meiryo UI" w:hAnsi="Meiryo UI" w:cs="Meiryo UI" w:hint="eastAsia"/>
                <w:color w:val="000000" w:themeColor="text1"/>
              </w:rPr>
              <w:t>作業前後での洗浄・消毒の実施及び時</w:t>
            </w:r>
            <w:r w:rsidRPr="00722A66">
              <w:rPr>
                <w:rFonts w:ascii="Meiryo UI" w:eastAsia="Meiryo UI" w:hAnsi="Meiryo UI" w:cs="Meiryo UI" w:hint="eastAsia"/>
                <w:color w:val="000000" w:themeColor="text1"/>
              </w:rPr>
              <w:t>間帯による使い分けによる対応でも可。）</w:t>
            </w:r>
          </w:p>
          <w:p w14:paraId="106F3603" w14:textId="3C04C5C3" w:rsidR="002A6C26" w:rsidRPr="00722A6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0800C0B" w14:textId="348EB2C6" w:rsidR="002A6C26" w:rsidRPr="007F3826" w:rsidRDefault="002A6C26" w:rsidP="007F3826">
            <w:pPr>
              <w:pStyle w:val="ab"/>
              <w:numPr>
                <w:ilvl w:val="0"/>
                <w:numId w:val="10"/>
              </w:numPr>
              <w:ind w:leftChars="0" w:left="311" w:hanging="284"/>
              <w:rPr>
                <w:rFonts w:ascii="Meiryo UI" w:eastAsia="Meiryo UI" w:hAnsi="Meiryo UI" w:cs="Meiryo UI"/>
              </w:rPr>
            </w:pPr>
            <w:r w:rsidRPr="00722A66">
              <w:rPr>
                <w:rFonts w:ascii="Meiryo UI" w:eastAsia="Meiryo UI" w:hAnsi="Meiryo UI" w:cs="Meiryo UI" w:hint="eastAsia"/>
              </w:rPr>
              <w:t>作業台及び機械器具類</w:t>
            </w:r>
            <w:r>
              <w:rPr>
                <w:rFonts w:ascii="Meiryo UI" w:eastAsia="Meiryo UI" w:hAnsi="Meiryo UI" w:cs="Meiryo UI" w:hint="eastAsia"/>
              </w:rPr>
              <w:t>の</w:t>
            </w:r>
            <w:r w:rsidR="007F3826">
              <w:rPr>
                <w:rFonts w:ascii="Meiryo UI" w:eastAsia="Meiryo UI" w:hAnsi="Meiryo UI" w:cs="Meiryo UI" w:hint="eastAsia"/>
              </w:rPr>
              <w:t>使い分けのルールが</w:t>
            </w:r>
            <w:r w:rsidR="002320F5">
              <w:rPr>
                <w:rFonts w:ascii="Meiryo UI" w:eastAsia="Meiryo UI" w:hAnsi="Meiryo UI" w:cs="Meiryo UI" w:hint="eastAsia"/>
              </w:rPr>
              <w:t>従事者</w:t>
            </w:r>
            <w:r w:rsidR="007F3826">
              <w:rPr>
                <w:rFonts w:ascii="Meiryo UI" w:eastAsia="Meiryo UI" w:hAnsi="Meiryo UI" w:cs="Meiryo UI" w:hint="eastAsia"/>
              </w:rPr>
              <w:t>に周知、理解されているかを</w:t>
            </w:r>
            <w:r w:rsidRPr="00722A66">
              <w:rPr>
                <w:rFonts w:ascii="Meiryo UI" w:eastAsia="Meiryo UI" w:hAnsi="Meiryo UI" w:cs="Meiryo UI" w:hint="eastAsia"/>
              </w:rPr>
              <w:t>確認。</w:t>
            </w:r>
          </w:p>
        </w:tc>
        <w:tc>
          <w:tcPr>
            <w:tcW w:w="3535" w:type="dxa"/>
            <w:vMerge/>
          </w:tcPr>
          <w:p w14:paraId="3B5AE08E" w14:textId="77777777" w:rsidR="002A6C26" w:rsidRDefault="002A6C26" w:rsidP="00CD5DAD">
            <w:pPr>
              <w:rPr>
                <w:rFonts w:ascii="Meiryo UI" w:eastAsia="Meiryo UI" w:hAnsi="Meiryo UI" w:cs="Meiryo UI"/>
              </w:rPr>
            </w:pPr>
          </w:p>
        </w:tc>
      </w:tr>
    </w:tbl>
    <w:p w14:paraId="5A763502"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1C89193B" w14:textId="77777777" w:rsidTr="00CD5DAD">
        <w:trPr>
          <w:trHeight w:val="906"/>
        </w:trPr>
        <w:tc>
          <w:tcPr>
            <w:tcW w:w="9634" w:type="dxa"/>
            <w:gridSpan w:val="4"/>
            <w:shd w:val="clear" w:color="auto" w:fill="00B0F0"/>
            <w:vAlign w:val="center"/>
          </w:tcPr>
          <w:p w14:paraId="03DC738F"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２４</w:t>
            </w:r>
            <w:r w:rsidRPr="00583AEB">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製造等で使用する作業台や機械器具等は、清浄度に応じて区分された</w:t>
            </w:r>
          </w:p>
          <w:p w14:paraId="3B49E2A8"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作業場ごとに、適切に配置している</w:t>
            </w:r>
          </w:p>
        </w:tc>
      </w:tr>
      <w:tr w:rsidR="002A6C26" w14:paraId="67CC0E44" w14:textId="77777777" w:rsidTr="00CD5DAD">
        <w:trPr>
          <w:trHeight w:val="515"/>
        </w:trPr>
        <w:tc>
          <w:tcPr>
            <w:tcW w:w="3059" w:type="dxa"/>
            <w:gridSpan w:val="2"/>
            <w:shd w:val="clear" w:color="auto" w:fill="D9E2F3" w:themeFill="accent1" w:themeFillTint="33"/>
            <w:vAlign w:val="center"/>
          </w:tcPr>
          <w:p w14:paraId="5299A9E0"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C16CE1D" w14:textId="77777777" w:rsidR="002A6C26" w:rsidRDefault="002A6C26" w:rsidP="00CD5DAD">
            <w:pPr>
              <w:widowControl/>
              <w:jc w:val="center"/>
            </w:pPr>
          </w:p>
        </w:tc>
        <w:tc>
          <w:tcPr>
            <w:tcW w:w="3535" w:type="dxa"/>
            <w:vMerge w:val="restart"/>
          </w:tcPr>
          <w:p w14:paraId="41EE2346" w14:textId="77777777" w:rsidR="002A6C26" w:rsidRDefault="002A6C26" w:rsidP="00CD5DAD">
            <w:pPr>
              <w:widowControl/>
              <w:rPr>
                <w:noProof/>
              </w:rPr>
            </w:pPr>
            <w:r>
              <w:rPr>
                <w:noProof/>
              </w:rPr>
              <w:drawing>
                <wp:anchor distT="0" distB="0" distL="114300" distR="114300" simplePos="0" relativeHeight="251914240" behindDoc="0" locked="0" layoutInCell="1" allowOverlap="1" wp14:anchorId="4F7F6EC6" wp14:editId="66C97326">
                  <wp:simplePos x="0" y="0"/>
                  <wp:positionH relativeFrom="column">
                    <wp:posOffset>41910</wp:posOffset>
                  </wp:positionH>
                  <wp:positionV relativeFrom="paragraph">
                    <wp:posOffset>1214120</wp:posOffset>
                  </wp:positionV>
                  <wp:extent cx="2029460" cy="1599565"/>
                  <wp:effectExtent l="0" t="0" r="8890" b="635"/>
                  <wp:wrapNone/>
                  <wp:docPr id="3747" name="図 374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29460" cy="15995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7A5D6E3" w14:textId="77777777" w:rsidTr="00CD5DAD">
        <w:trPr>
          <w:trHeight w:val="2090"/>
        </w:trPr>
        <w:tc>
          <w:tcPr>
            <w:tcW w:w="582" w:type="dxa"/>
            <w:shd w:val="clear" w:color="auto" w:fill="D9E2F3" w:themeFill="accent1" w:themeFillTint="33"/>
            <w:textDirection w:val="tbRlV"/>
            <w:vAlign w:val="center"/>
          </w:tcPr>
          <w:p w14:paraId="1A4C3EBE"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A0FB20C"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原材料等から製品への二次汚染を防止する対策として、作業工程や取り扱う食品により、求められる清浄度に応じて、作業場を区分することも効果的です。</w:t>
            </w:r>
          </w:p>
          <w:p w14:paraId="472E6AF3" w14:textId="77777777" w:rsidR="002A6C26" w:rsidRPr="00880A6F" w:rsidRDefault="002A6C26" w:rsidP="00CD5DAD">
            <w:pPr>
              <w:tabs>
                <w:tab w:val="left" w:pos="5940"/>
              </w:tabs>
              <w:rPr>
                <w:rFonts w:ascii="Meiryo UI" w:eastAsia="Meiryo UI" w:hAnsi="Meiryo UI" w:cs="Meiryo UI"/>
              </w:rPr>
            </w:pPr>
            <w:r>
              <w:rPr>
                <w:rFonts w:ascii="Meiryo UI" w:eastAsia="Meiryo UI" w:hAnsi="Meiryo UI" w:cs="Meiryo UI" w:hint="eastAsia"/>
              </w:rPr>
              <w:t>包装作業専用の包装室を設置するなど、作業室を分ける方法やパーテーション等により作業エリアを区分する方法などがあります。室やエリアで区分した場所には、それぞれの作業に使用する作業台や機械器具等を配置し、他の作業では使用しないよう、従事者に周知しましょう。</w:t>
            </w:r>
          </w:p>
        </w:tc>
        <w:tc>
          <w:tcPr>
            <w:tcW w:w="3535" w:type="dxa"/>
            <w:vMerge/>
          </w:tcPr>
          <w:p w14:paraId="5AC9B807" w14:textId="77777777" w:rsidR="002A6C26" w:rsidRPr="00450AD7" w:rsidRDefault="002A6C26" w:rsidP="00CD5DAD">
            <w:pPr>
              <w:tabs>
                <w:tab w:val="left" w:pos="5940"/>
              </w:tabs>
              <w:rPr>
                <w:rFonts w:ascii="Meiryo UI" w:eastAsia="Meiryo UI" w:hAnsi="Meiryo UI" w:cs="Meiryo UI"/>
              </w:rPr>
            </w:pPr>
          </w:p>
        </w:tc>
      </w:tr>
      <w:tr w:rsidR="002A6C26" w14:paraId="2EB01CBA" w14:textId="77777777" w:rsidTr="00CD5DAD">
        <w:trPr>
          <w:trHeight w:val="2390"/>
        </w:trPr>
        <w:tc>
          <w:tcPr>
            <w:tcW w:w="582" w:type="dxa"/>
            <w:shd w:val="clear" w:color="auto" w:fill="D9E2F3" w:themeFill="accent1" w:themeFillTint="33"/>
            <w:textDirection w:val="tbRlV"/>
            <w:vAlign w:val="center"/>
          </w:tcPr>
          <w:p w14:paraId="00317CFD"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594A412" w14:textId="77777777" w:rsidR="002A6C26" w:rsidRPr="000A49ED" w:rsidRDefault="002A6C26" w:rsidP="002A6C26">
            <w:pPr>
              <w:pStyle w:val="ab"/>
              <w:numPr>
                <w:ilvl w:val="0"/>
                <w:numId w:val="9"/>
              </w:numPr>
              <w:ind w:leftChars="0" w:left="311" w:hanging="284"/>
              <w:rPr>
                <w:rFonts w:ascii="Meiryo UI" w:eastAsia="Meiryo UI" w:hAnsi="Meiryo UI" w:cs="Meiryo UI"/>
                <w:color w:val="000000" w:themeColor="text1"/>
              </w:rPr>
            </w:pPr>
            <w:r w:rsidRPr="000A49ED">
              <w:rPr>
                <w:rFonts w:ascii="Meiryo UI" w:eastAsia="Meiryo UI" w:hAnsi="Meiryo UI" w:cs="Meiryo UI" w:hint="eastAsia"/>
                <w:color w:val="000000" w:themeColor="text1"/>
              </w:rPr>
              <w:t>作業台は、清浄度に応じて汚染作業区域・非汚染作業区域等に明確に区分している。</w:t>
            </w:r>
          </w:p>
          <w:p w14:paraId="3266F5D2" w14:textId="77777777" w:rsidR="002A6C26" w:rsidRPr="000A49ED" w:rsidRDefault="002A6C26" w:rsidP="002A6C26">
            <w:pPr>
              <w:pStyle w:val="ab"/>
              <w:numPr>
                <w:ilvl w:val="0"/>
                <w:numId w:val="9"/>
              </w:numPr>
              <w:ind w:leftChars="0" w:left="311" w:hanging="284"/>
              <w:rPr>
                <w:rFonts w:ascii="Meiryo UI" w:eastAsia="Meiryo UI" w:hAnsi="Meiryo UI" w:cs="Meiryo UI"/>
                <w:color w:val="000000" w:themeColor="text1"/>
              </w:rPr>
            </w:pPr>
            <w:r w:rsidRPr="000A49ED">
              <w:rPr>
                <w:rFonts w:ascii="Meiryo UI" w:eastAsia="Meiryo UI" w:hAnsi="Meiryo UI" w:cs="Meiryo UI" w:hint="eastAsia"/>
                <w:color w:val="000000" w:themeColor="text1"/>
              </w:rPr>
              <w:t>作業台や機械器具等は、それぞれの用途に応じて、適切な作業区域に配置している。</w:t>
            </w:r>
          </w:p>
          <w:p w14:paraId="32F152BE" w14:textId="57766574" w:rsidR="002A6C26" w:rsidRPr="000A49ED"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F000153" w14:textId="34B76B46"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作業場の区分</w:t>
            </w:r>
            <w:r w:rsidR="006C031E">
              <w:rPr>
                <w:rFonts w:ascii="Meiryo UI" w:eastAsia="Meiryo UI" w:hAnsi="Meiryo UI" w:cs="Meiryo UI" w:hint="eastAsia"/>
              </w:rPr>
              <w:t>が</w:t>
            </w:r>
            <w:r w:rsidR="002320F5">
              <w:rPr>
                <w:rFonts w:ascii="Meiryo UI" w:eastAsia="Meiryo UI" w:hAnsi="Meiryo UI" w:cs="Meiryo UI" w:hint="eastAsia"/>
              </w:rPr>
              <w:t>従事者</w:t>
            </w:r>
            <w:r w:rsidR="006C031E">
              <w:rPr>
                <w:rFonts w:ascii="Meiryo UI" w:eastAsia="Meiryo UI" w:hAnsi="Meiryo UI" w:cs="Meiryo UI" w:hint="eastAsia"/>
              </w:rPr>
              <w:t>に周知、理解されているかを確認</w:t>
            </w:r>
          </w:p>
          <w:p w14:paraId="1E085CB0" w14:textId="6455401A" w:rsidR="002A6C26" w:rsidRPr="006C031E" w:rsidRDefault="006C031E" w:rsidP="006C031E">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必要に応じて、</w:t>
            </w:r>
            <w:r w:rsidR="002A6C26" w:rsidRPr="000A49ED">
              <w:rPr>
                <w:rFonts w:ascii="Meiryo UI" w:eastAsia="Meiryo UI" w:hAnsi="Meiryo UI" w:cs="Meiryo UI" w:hint="eastAsia"/>
              </w:rPr>
              <w:t>施設図面や作業動線図</w:t>
            </w:r>
            <w:r>
              <w:rPr>
                <w:rFonts w:ascii="Meiryo UI" w:eastAsia="Meiryo UI" w:hAnsi="Meiryo UI" w:cs="Meiryo UI" w:hint="eastAsia"/>
              </w:rPr>
              <w:t>を作成して確認、周知することが望ましい。</w:t>
            </w:r>
          </w:p>
        </w:tc>
        <w:tc>
          <w:tcPr>
            <w:tcW w:w="3535" w:type="dxa"/>
            <w:vMerge/>
          </w:tcPr>
          <w:p w14:paraId="41D8A148" w14:textId="77777777" w:rsidR="002A6C26" w:rsidRDefault="002A6C26" w:rsidP="00CD5DAD">
            <w:pPr>
              <w:jc w:val="left"/>
              <w:rPr>
                <w:noProof/>
              </w:rPr>
            </w:pPr>
          </w:p>
        </w:tc>
      </w:tr>
    </w:tbl>
    <w:p w14:paraId="120E2453" w14:textId="77777777" w:rsidR="002A6C26" w:rsidRPr="00C13522" w:rsidRDefault="002A6C26" w:rsidP="002A6C26">
      <w:pPr>
        <w:rPr>
          <w:rFonts w:ascii="HGS創英角ｺﾞｼｯｸUB" w:eastAsia="HGS創英角ｺﾞｼｯｸUB" w:hAnsi="HGS創英角ｺﾞｼｯｸUB" w:cs="Meiryo UI"/>
          <w:color w:val="17365D"/>
          <w:sz w:val="32"/>
        </w:rPr>
      </w:pPr>
      <w:r w:rsidRPr="008D5B84">
        <w:rPr>
          <w:rFonts w:ascii="HGS創英角ｺﾞｼｯｸUB" w:eastAsia="HGS創英角ｺﾞｼｯｸUB" w:hAnsi="HGS創英角ｺﾞｼｯｸUB" w:cs="Meiryo UI" w:hint="eastAsia"/>
          <w:color w:val="17365D"/>
          <w:sz w:val="32"/>
        </w:rPr>
        <w:lastRenderedPageBreak/>
        <w:t>【④食品等の保管】</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8F5E3DA" w14:textId="77777777" w:rsidTr="00CD5DAD">
        <w:trPr>
          <w:trHeight w:val="269"/>
        </w:trPr>
        <w:tc>
          <w:tcPr>
            <w:tcW w:w="9634" w:type="dxa"/>
            <w:gridSpan w:val="4"/>
            <w:shd w:val="clear" w:color="auto" w:fill="00B0F0"/>
            <w:vAlign w:val="center"/>
          </w:tcPr>
          <w:p w14:paraId="43943D06" w14:textId="77777777" w:rsidR="002A6C26" w:rsidRDefault="002A6C26" w:rsidP="00CD5DAD">
            <w:pPr>
              <w:widowControl/>
              <w:rPr>
                <w:noProof/>
              </w:rPr>
            </w:pPr>
            <w:r w:rsidRPr="00CC7334">
              <w:rPr>
                <w:rFonts w:ascii="Meiryo UI" w:eastAsia="Meiryo UI" w:hAnsi="Meiryo UI" w:hint="eastAsia"/>
                <w:b/>
                <w:bCs/>
                <w:noProof/>
                <w:color w:val="FFFFFF" w:themeColor="background1"/>
                <w:sz w:val="28"/>
                <w:szCs w:val="36"/>
              </w:rPr>
              <w:t>２５．原材料等の保管の方法を決め、手順書を作成している</w:t>
            </w:r>
          </w:p>
        </w:tc>
      </w:tr>
      <w:tr w:rsidR="002A6C26" w14:paraId="539E8251" w14:textId="77777777" w:rsidTr="00CD5DAD">
        <w:trPr>
          <w:trHeight w:val="235"/>
        </w:trPr>
        <w:tc>
          <w:tcPr>
            <w:tcW w:w="3059" w:type="dxa"/>
            <w:gridSpan w:val="2"/>
            <w:shd w:val="clear" w:color="auto" w:fill="FFF2CC" w:themeFill="accent4" w:themeFillTint="33"/>
            <w:vAlign w:val="center"/>
          </w:tcPr>
          <w:p w14:paraId="7C32DF69"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6B1A858"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89412B5" w14:textId="77777777" w:rsidR="002A6C26" w:rsidRDefault="002A6C26" w:rsidP="00CD5DAD">
            <w:pPr>
              <w:widowControl/>
              <w:rPr>
                <w:noProof/>
              </w:rPr>
            </w:pPr>
            <w:r w:rsidRPr="00557A63">
              <w:rPr>
                <w:noProof/>
              </w:rPr>
              <w:drawing>
                <wp:anchor distT="0" distB="0" distL="114300" distR="114300" simplePos="0" relativeHeight="251888640" behindDoc="0" locked="0" layoutInCell="1" allowOverlap="1" wp14:anchorId="5953751C" wp14:editId="71C09A1F">
                  <wp:simplePos x="0" y="0"/>
                  <wp:positionH relativeFrom="column">
                    <wp:posOffset>77470</wp:posOffset>
                  </wp:positionH>
                  <wp:positionV relativeFrom="paragraph">
                    <wp:posOffset>722630</wp:posOffset>
                  </wp:positionV>
                  <wp:extent cx="1952625" cy="1526540"/>
                  <wp:effectExtent l="0" t="0" r="9525" b="0"/>
                  <wp:wrapNone/>
                  <wp:docPr id="3527" name="図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526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A01AF86" w14:textId="77777777" w:rsidTr="00CD5DAD">
        <w:trPr>
          <w:trHeight w:val="2343"/>
        </w:trPr>
        <w:tc>
          <w:tcPr>
            <w:tcW w:w="582" w:type="dxa"/>
            <w:shd w:val="clear" w:color="auto" w:fill="D9E2F3" w:themeFill="accent1" w:themeFillTint="33"/>
            <w:textDirection w:val="tbRlV"/>
            <w:vAlign w:val="center"/>
          </w:tcPr>
          <w:p w14:paraId="02FA5218" w14:textId="77777777" w:rsidR="002A6C26" w:rsidRPr="00363EF9"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82C0F13" w14:textId="77777777" w:rsidR="002A6C26" w:rsidRPr="00363EF9"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食中毒予防のためには、菌やウイルスが増えないよう、決められた保管温度や期限を守って食材等を保管することが重要です。食材等の保管</w:t>
            </w:r>
            <w:r>
              <w:rPr>
                <w:rFonts w:ascii="Meiryo UI" w:eastAsia="Meiryo UI" w:hAnsi="Meiryo UI" w:cs="Meiryo UI" w:hint="eastAsia"/>
              </w:rPr>
              <w:t>の</w:t>
            </w:r>
            <w:r w:rsidRPr="00450AD7">
              <w:rPr>
                <w:rFonts w:ascii="Meiryo UI" w:eastAsia="Meiryo UI" w:hAnsi="Meiryo UI" w:cs="Meiryo UI" w:hint="eastAsia"/>
              </w:rPr>
              <w:t>ルールを決めて従事者に周知し、誰でも食材の取扱い方法を守れるようにしなければなりません。また、決めた内容は手順書やポスターにして、いつでも確認できるようにしておきましょう。</w:t>
            </w:r>
          </w:p>
        </w:tc>
        <w:tc>
          <w:tcPr>
            <w:tcW w:w="3535" w:type="dxa"/>
            <w:vMerge/>
          </w:tcPr>
          <w:p w14:paraId="2D4B3A20" w14:textId="77777777" w:rsidR="002A6C26" w:rsidRPr="00450AD7" w:rsidRDefault="002A6C26" w:rsidP="00CD5DAD">
            <w:pPr>
              <w:tabs>
                <w:tab w:val="left" w:pos="5940"/>
              </w:tabs>
              <w:rPr>
                <w:rFonts w:ascii="Meiryo UI" w:eastAsia="Meiryo UI" w:hAnsi="Meiryo UI" w:cs="Meiryo UI"/>
              </w:rPr>
            </w:pPr>
          </w:p>
        </w:tc>
      </w:tr>
      <w:tr w:rsidR="002A6C26" w14:paraId="6C9662B2" w14:textId="77777777" w:rsidTr="00CD5DAD">
        <w:trPr>
          <w:trHeight w:val="1555"/>
        </w:trPr>
        <w:tc>
          <w:tcPr>
            <w:tcW w:w="582" w:type="dxa"/>
            <w:shd w:val="clear" w:color="auto" w:fill="D9E2F3" w:themeFill="accent1" w:themeFillTint="33"/>
            <w:textDirection w:val="tbRlV"/>
            <w:vAlign w:val="center"/>
          </w:tcPr>
          <w:p w14:paraId="6DB76F9C" w14:textId="77777777" w:rsidR="002A6C26" w:rsidRDefault="002A6C26" w:rsidP="00CD5DAD">
            <w:pPr>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7" w:type="dxa"/>
            <w:gridSpan w:val="2"/>
            <w:vAlign w:val="center"/>
          </w:tcPr>
          <w:p w14:paraId="31419BE6" w14:textId="77777777" w:rsidR="002A6C26" w:rsidRPr="00EF060F" w:rsidRDefault="002A6C26" w:rsidP="002A6C26">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3D069382" w14:textId="611A2EFE"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055AA9C" w14:textId="6494E9DA" w:rsidR="002A6C26" w:rsidRPr="00CB30B0"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食材等の保管方法の</w:t>
            </w:r>
            <w:r w:rsidRPr="00D555ED">
              <w:rPr>
                <w:rFonts w:ascii="Meiryo UI" w:eastAsia="Meiryo UI" w:hAnsi="Meiryo UI" w:cs="Meiryo UI" w:hint="eastAsia"/>
              </w:rPr>
              <w:t>手順書</w:t>
            </w:r>
            <w:r w:rsidR="00CE2B02">
              <w:rPr>
                <w:rFonts w:ascii="Meiryo UI" w:eastAsia="Meiryo UI" w:hAnsi="Meiryo UI" w:cs="Meiryo UI" w:hint="eastAsia"/>
              </w:rPr>
              <w:t>を作成し、周知できているかを確認。</w:t>
            </w:r>
          </w:p>
        </w:tc>
        <w:tc>
          <w:tcPr>
            <w:tcW w:w="3535" w:type="dxa"/>
            <w:vMerge/>
          </w:tcPr>
          <w:p w14:paraId="317EE7FB" w14:textId="77777777" w:rsidR="002A6C26" w:rsidRDefault="002A6C26" w:rsidP="00CD5DAD">
            <w:pPr>
              <w:jc w:val="left"/>
              <w:rPr>
                <w:noProof/>
              </w:rPr>
            </w:pPr>
          </w:p>
        </w:tc>
      </w:tr>
      <w:tr w:rsidR="002A6C26" w14:paraId="2C1ED804" w14:textId="77777777" w:rsidTr="00CD5DAD">
        <w:trPr>
          <w:trHeight w:val="6510"/>
        </w:trPr>
        <w:tc>
          <w:tcPr>
            <w:tcW w:w="582" w:type="dxa"/>
            <w:shd w:val="clear" w:color="auto" w:fill="D9E2F3" w:themeFill="accent1" w:themeFillTint="33"/>
            <w:textDirection w:val="tbRlV"/>
            <w:vAlign w:val="center"/>
          </w:tcPr>
          <w:p w14:paraId="605530B0" w14:textId="77777777" w:rsidR="002A6C26" w:rsidRDefault="002A6C26" w:rsidP="00CD5DAD">
            <w:pPr>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3F39AAAD" w14:textId="77777777" w:rsidR="002A6C26" w:rsidRDefault="002A6C26" w:rsidP="00CD5DAD">
            <w:pPr>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2255876A" w14:textId="77777777" w:rsidR="002A6C26" w:rsidRDefault="002A6C26" w:rsidP="00CD5DAD">
            <w:pPr>
              <w:rPr>
                <w:rFonts w:ascii="Meiryo UI" w:eastAsia="Meiryo UI" w:hAnsi="Meiryo UI" w:cs="Meiryo UI"/>
                <w:sz w:val="20"/>
                <w:szCs w:val="20"/>
              </w:rPr>
            </w:pPr>
            <w:r>
              <w:rPr>
                <w:noProof/>
              </w:rPr>
              <w:drawing>
                <wp:anchor distT="0" distB="0" distL="114300" distR="114300" simplePos="0" relativeHeight="251897856" behindDoc="0" locked="0" layoutInCell="1" allowOverlap="1" wp14:anchorId="04E58722" wp14:editId="747DDE2B">
                  <wp:simplePos x="0" y="0"/>
                  <wp:positionH relativeFrom="column">
                    <wp:posOffset>90805</wp:posOffset>
                  </wp:positionH>
                  <wp:positionV relativeFrom="paragraph">
                    <wp:posOffset>20320</wp:posOffset>
                  </wp:positionV>
                  <wp:extent cx="5276850" cy="3462655"/>
                  <wp:effectExtent l="19050" t="19050" r="19050" b="23495"/>
                  <wp:wrapNone/>
                  <wp:docPr id="3528" name="図 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6850" cy="34626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4638BBCF" w14:textId="77777777" w:rsidR="002A6C26" w:rsidRDefault="002A6C26" w:rsidP="00CD5DAD">
            <w:pPr>
              <w:rPr>
                <w:rFonts w:ascii="Meiryo UI" w:eastAsia="Meiryo UI" w:hAnsi="Meiryo UI" w:cs="Meiryo UI"/>
                <w:sz w:val="20"/>
                <w:szCs w:val="20"/>
              </w:rPr>
            </w:pPr>
          </w:p>
          <w:p w14:paraId="0989C6EC" w14:textId="77777777" w:rsidR="002A6C26" w:rsidRDefault="002A6C26" w:rsidP="00CD5DAD">
            <w:pPr>
              <w:rPr>
                <w:rFonts w:ascii="Meiryo UI" w:eastAsia="Meiryo UI" w:hAnsi="Meiryo UI" w:cs="Meiryo UI"/>
                <w:sz w:val="20"/>
                <w:szCs w:val="20"/>
              </w:rPr>
            </w:pPr>
          </w:p>
          <w:p w14:paraId="05A11398" w14:textId="77777777" w:rsidR="002A6C26" w:rsidRDefault="002A6C26" w:rsidP="00CD5DAD">
            <w:pPr>
              <w:rPr>
                <w:rFonts w:ascii="Meiryo UI" w:eastAsia="Meiryo UI" w:hAnsi="Meiryo UI" w:cs="Meiryo UI"/>
                <w:sz w:val="20"/>
                <w:szCs w:val="20"/>
              </w:rPr>
            </w:pPr>
          </w:p>
          <w:p w14:paraId="0F79691E" w14:textId="77777777" w:rsidR="002A6C26" w:rsidRDefault="002A6C26" w:rsidP="00CD5DAD">
            <w:pPr>
              <w:rPr>
                <w:rFonts w:ascii="Meiryo UI" w:eastAsia="Meiryo UI" w:hAnsi="Meiryo UI" w:cs="Meiryo UI"/>
                <w:sz w:val="20"/>
                <w:szCs w:val="20"/>
              </w:rPr>
            </w:pPr>
          </w:p>
          <w:p w14:paraId="3FC24E88" w14:textId="77777777" w:rsidR="002A6C26" w:rsidRDefault="002A6C26" w:rsidP="00CD5DAD">
            <w:pPr>
              <w:rPr>
                <w:rFonts w:ascii="Meiryo UI" w:eastAsia="Meiryo UI" w:hAnsi="Meiryo UI" w:cs="Meiryo UI"/>
                <w:sz w:val="20"/>
                <w:szCs w:val="20"/>
              </w:rPr>
            </w:pPr>
          </w:p>
          <w:p w14:paraId="1C4B9ECF" w14:textId="77777777" w:rsidR="002A6C26" w:rsidRDefault="002A6C26" w:rsidP="00CD5DAD">
            <w:pPr>
              <w:rPr>
                <w:rFonts w:ascii="Meiryo UI" w:eastAsia="Meiryo UI" w:hAnsi="Meiryo UI" w:cs="Meiryo UI"/>
                <w:sz w:val="20"/>
                <w:szCs w:val="20"/>
              </w:rPr>
            </w:pPr>
          </w:p>
          <w:p w14:paraId="1C183827" w14:textId="77777777" w:rsidR="002A6C26" w:rsidRDefault="002A6C26" w:rsidP="00CD5DAD">
            <w:pPr>
              <w:rPr>
                <w:rFonts w:ascii="Meiryo UI" w:eastAsia="Meiryo UI" w:hAnsi="Meiryo UI" w:cs="Meiryo UI"/>
                <w:sz w:val="20"/>
                <w:szCs w:val="20"/>
              </w:rPr>
            </w:pPr>
          </w:p>
          <w:p w14:paraId="682EF88C" w14:textId="77777777" w:rsidR="002A6C26" w:rsidRDefault="002A6C26" w:rsidP="00CD5DAD">
            <w:pPr>
              <w:rPr>
                <w:rFonts w:ascii="Meiryo UI" w:eastAsia="Meiryo UI" w:hAnsi="Meiryo UI" w:cs="Meiryo UI"/>
                <w:sz w:val="20"/>
                <w:szCs w:val="20"/>
              </w:rPr>
            </w:pPr>
          </w:p>
          <w:p w14:paraId="6D01FE87" w14:textId="77777777" w:rsidR="002A6C26" w:rsidRDefault="002A6C26" w:rsidP="00CD5DAD">
            <w:pPr>
              <w:rPr>
                <w:rFonts w:ascii="Meiryo UI" w:eastAsia="Meiryo UI" w:hAnsi="Meiryo UI" w:cs="Meiryo UI"/>
                <w:sz w:val="20"/>
                <w:szCs w:val="20"/>
              </w:rPr>
            </w:pPr>
          </w:p>
          <w:p w14:paraId="008E81EC" w14:textId="77777777" w:rsidR="002A6C26" w:rsidRDefault="002A6C26" w:rsidP="00CD5DAD">
            <w:pPr>
              <w:rPr>
                <w:rFonts w:ascii="Meiryo UI" w:eastAsia="Meiryo UI" w:hAnsi="Meiryo UI" w:cs="Meiryo UI"/>
                <w:sz w:val="20"/>
                <w:szCs w:val="20"/>
              </w:rPr>
            </w:pPr>
          </w:p>
          <w:p w14:paraId="761AFE64" w14:textId="77777777" w:rsidR="002A6C26" w:rsidRDefault="002A6C26" w:rsidP="00CD5DAD">
            <w:pPr>
              <w:rPr>
                <w:rFonts w:ascii="Meiryo UI" w:eastAsia="Meiryo UI" w:hAnsi="Meiryo UI" w:cs="Meiryo UI"/>
                <w:sz w:val="20"/>
                <w:szCs w:val="20"/>
              </w:rPr>
            </w:pPr>
          </w:p>
          <w:p w14:paraId="049E435C" w14:textId="77777777" w:rsidR="002A6C26" w:rsidRDefault="002A6C26" w:rsidP="00CD5DAD">
            <w:pPr>
              <w:rPr>
                <w:rFonts w:ascii="Meiryo UI" w:eastAsia="Meiryo UI" w:hAnsi="Meiryo UI" w:cs="Meiryo UI"/>
                <w:sz w:val="20"/>
                <w:szCs w:val="20"/>
              </w:rPr>
            </w:pPr>
          </w:p>
          <w:p w14:paraId="468AD732" w14:textId="77777777" w:rsidR="002A6C26" w:rsidRDefault="002A6C26" w:rsidP="00CD5DAD">
            <w:pPr>
              <w:rPr>
                <w:rFonts w:ascii="Meiryo UI" w:eastAsia="Meiryo UI" w:hAnsi="Meiryo UI" w:cs="Meiryo UI"/>
                <w:sz w:val="20"/>
                <w:szCs w:val="20"/>
              </w:rPr>
            </w:pPr>
          </w:p>
          <w:p w14:paraId="576E6A89" w14:textId="77777777" w:rsidR="002A6C26" w:rsidRDefault="002A6C26" w:rsidP="00CD5DAD">
            <w:pPr>
              <w:rPr>
                <w:rFonts w:ascii="Meiryo UI" w:eastAsia="Meiryo UI" w:hAnsi="Meiryo UI" w:cs="Meiryo UI"/>
                <w:sz w:val="20"/>
                <w:szCs w:val="20"/>
              </w:rPr>
            </w:pPr>
          </w:p>
          <w:p w14:paraId="41F9EDA6" w14:textId="77777777" w:rsidR="002A6C26" w:rsidRPr="0058185B" w:rsidRDefault="002A6C26" w:rsidP="00CD5DAD">
            <w:pPr>
              <w:jc w:val="left"/>
              <w:rPr>
                <w:noProof/>
              </w:rPr>
            </w:pPr>
          </w:p>
        </w:tc>
      </w:tr>
    </w:tbl>
    <w:p w14:paraId="3651DBB5" w14:textId="77777777" w:rsidR="002A6C26" w:rsidRDefault="002A6C26" w:rsidP="002A6C26"/>
    <w:p w14:paraId="7D6688D0"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314770D" w14:textId="77777777" w:rsidTr="00CD5DAD">
        <w:trPr>
          <w:trHeight w:val="906"/>
        </w:trPr>
        <w:tc>
          <w:tcPr>
            <w:tcW w:w="9634" w:type="dxa"/>
            <w:gridSpan w:val="4"/>
            <w:shd w:val="clear" w:color="auto" w:fill="00B0F0"/>
            <w:vAlign w:val="center"/>
          </w:tcPr>
          <w:p w14:paraId="619BA080" w14:textId="77777777" w:rsidR="002A6C26" w:rsidRPr="006B00A2" w:rsidRDefault="002A6C26" w:rsidP="00CD5DAD">
            <w:pPr>
              <w:widowControl/>
              <w:spacing w:line="360" w:lineRule="exac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２６．原材料の納入時には従事者が立ち会うなど、衛生管理体制があり、</w:t>
            </w:r>
          </w:p>
          <w:p w14:paraId="2A6941F7"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t>納入品は、品質・鮮度・期限表示・異物混入等の確認を行っている</w:t>
            </w:r>
          </w:p>
        </w:tc>
      </w:tr>
      <w:tr w:rsidR="002A6C26" w14:paraId="1515938E" w14:textId="77777777" w:rsidTr="00CD5DAD">
        <w:trPr>
          <w:trHeight w:val="356"/>
        </w:trPr>
        <w:tc>
          <w:tcPr>
            <w:tcW w:w="3059" w:type="dxa"/>
            <w:gridSpan w:val="2"/>
            <w:shd w:val="clear" w:color="auto" w:fill="FFF2CC" w:themeFill="accent4" w:themeFillTint="33"/>
            <w:vAlign w:val="center"/>
          </w:tcPr>
          <w:p w14:paraId="6327EAC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D6722A6"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8A8F6EC" w14:textId="77777777" w:rsidR="002A6C26" w:rsidRDefault="002A6C26" w:rsidP="00CD5DAD">
            <w:pPr>
              <w:widowControl/>
              <w:rPr>
                <w:noProof/>
              </w:rPr>
            </w:pPr>
            <w:r>
              <w:rPr>
                <w:noProof/>
              </w:rPr>
              <w:drawing>
                <wp:anchor distT="0" distB="0" distL="114300" distR="114300" simplePos="0" relativeHeight="251857920" behindDoc="0" locked="0" layoutInCell="1" allowOverlap="1" wp14:anchorId="1BC10804" wp14:editId="575D469C">
                  <wp:simplePos x="0" y="0"/>
                  <wp:positionH relativeFrom="column">
                    <wp:posOffset>99060</wp:posOffset>
                  </wp:positionH>
                  <wp:positionV relativeFrom="paragraph">
                    <wp:posOffset>2266950</wp:posOffset>
                  </wp:positionV>
                  <wp:extent cx="1872615" cy="1497330"/>
                  <wp:effectExtent l="0" t="0" r="0" b="7620"/>
                  <wp:wrapNone/>
                  <wp:docPr id="3529" name="図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7261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8880" behindDoc="0" locked="0" layoutInCell="1" allowOverlap="1" wp14:anchorId="306AC19D" wp14:editId="0A926FF1">
                  <wp:simplePos x="0" y="0"/>
                  <wp:positionH relativeFrom="column">
                    <wp:posOffset>106680</wp:posOffset>
                  </wp:positionH>
                  <wp:positionV relativeFrom="paragraph">
                    <wp:posOffset>539750</wp:posOffset>
                  </wp:positionV>
                  <wp:extent cx="1864995" cy="1455420"/>
                  <wp:effectExtent l="0" t="0" r="1905" b="0"/>
                  <wp:wrapNone/>
                  <wp:docPr id="3530" name="図 2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N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4995" cy="1455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72DD278D" w14:textId="77777777" w:rsidTr="00CD5DAD">
        <w:trPr>
          <w:trHeight w:val="3172"/>
        </w:trPr>
        <w:tc>
          <w:tcPr>
            <w:tcW w:w="582" w:type="dxa"/>
            <w:shd w:val="clear" w:color="auto" w:fill="D9E2F3" w:themeFill="accent1" w:themeFillTint="33"/>
            <w:textDirection w:val="tbRlV"/>
            <w:vAlign w:val="center"/>
          </w:tcPr>
          <w:p w14:paraId="77CA5D9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974593F"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納入業者が食材を納入する際、冷蔵庫や収納庫等へ速やかに納めなければ、食材の温度上昇や異物が混入する</w:t>
            </w:r>
            <w:r>
              <w:rPr>
                <w:rFonts w:ascii="Meiryo UI" w:eastAsia="Meiryo UI" w:hAnsi="Meiryo UI" w:cs="Meiryo UI" w:hint="eastAsia"/>
              </w:rPr>
              <w:t>原因となります。食材の納入時には従事者が立ち会うか、冷蔵倉庫</w:t>
            </w:r>
            <w:r w:rsidRPr="00450AD7">
              <w:rPr>
                <w:rFonts w:ascii="Meiryo UI" w:eastAsia="Meiryo UI" w:hAnsi="Meiryo UI" w:cs="Meiryo UI" w:hint="eastAsia"/>
              </w:rPr>
              <w:t>など衛生的に</w:t>
            </w:r>
            <w:r>
              <w:rPr>
                <w:rFonts w:ascii="Meiryo UI" w:eastAsia="Meiryo UI" w:hAnsi="Meiryo UI" w:cs="Meiryo UI" w:hint="eastAsia"/>
              </w:rPr>
              <w:t>保管できる場所へ</w:t>
            </w:r>
            <w:r w:rsidRPr="00450AD7">
              <w:rPr>
                <w:rFonts w:ascii="Meiryo UI" w:eastAsia="Meiryo UI" w:hAnsi="Meiryo UI" w:cs="Meiryo UI" w:hint="eastAsia"/>
              </w:rPr>
              <w:t>納入させるようにしましょう。</w:t>
            </w:r>
          </w:p>
          <w:p w14:paraId="6F908A25"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また</w:t>
            </w:r>
            <w:r>
              <w:rPr>
                <w:rFonts w:ascii="Meiryo UI" w:eastAsia="Meiryo UI" w:hAnsi="Meiryo UI" w:cs="Meiryo UI"/>
              </w:rPr>
              <w:t>、</w:t>
            </w:r>
            <w:r>
              <w:rPr>
                <w:rFonts w:ascii="Meiryo UI" w:eastAsia="Meiryo UI" w:hAnsi="Meiryo UI" w:cs="Meiryo UI" w:hint="eastAsia"/>
              </w:rPr>
              <w:t>安全な食品を作るために、まずは納入する食材の安全性を確認することが重要です。食材の納入時には、</w:t>
            </w:r>
            <w:r w:rsidRPr="00CF772A">
              <w:rPr>
                <w:rFonts w:ascii="Meiryo UI" w:eastAsia="Meiryo UI" w:hAnsi="Meiryo UI" w:cs="Meiryo UI" w:hint="eastAsia"/>
              </w:rPr>
              <w:t>納入品の品質</w:t>
            </w:r>
            <w:r>
              <w:rPr>
                <w:rFonts w:ascii="Meiryo UI" w:eastAsia="Meiryo UI" w:hAnsi="Meiryo UI" w:cs="Meiryo UI" w:hint="eastAsia"/>
              </w:rPr>
              <w:t>（外観、温度帯など）</w:t>
            </w:r>
            <w:r w:rsidRPr="00CF772A">
              <w:rPr>
                <w:rFonts w:ascii="Meiryo UI" w:eastAsia="Meiryo UI" w:hAnsi="Meiryo UI" w:cs="Meiryo UI" w:hint="eastAsia"/>
              </w:rPr>
              <w:t>・</w:t>
            </w:r>
            <w:r>
              <w:rPr>
                <w:rFonts w:ascii="Meiryo UI" w:eastAsia="Meiryo UI" w:hAnsi="Meiryo UI" w:cs="Meiryo UI" w:hint="eastAsia"/>
              </w:rPr>
              <w:t>鮮度・期限表示・異物混入等の確認を行い、</w:t>
            </w:r>
            <w:r w:rsidRPr="00450AD7">
              <w:rPr>
                <w:rFonts w:ascii="Meiryo UI" w:eastAsia="Meiryo UI" w:hAnsi="Meiryo UI" w:cs="Meiryo UI" w:hint="eastAsia"/>
              </w:rPr>
              <w:t>記録しておきましょう。</w:t>
            </w:r>
          </w:p>
        </w:tc>
        <w:tc>
          <w:tcPr>
            <w:tcW w:w="3535" w:type="dxa"/>
            <w:vMerge/>
          </w:tcPr>
          <w:p w14:paraId="1710997E" w14:textId="77777777" w:rsidR="002A6C26" w:rsidRPr="00450AD7" w:rsidRDefault="002A6C26" w:rsidP="00CD5DAD">
            <w:pPr>
              <w:tabs>
                <w:tab w:val="left" w:pos="5940"/>
              </w:tabs>
              <w:rPr>
                <w:rFonts w:ascii="Meiryo UI" w:eastAsia="Meiryo UI" w:hAnsi="Meiryo UI" w:cs="Meiryo UI"/>
              </w:rPr>
            </w:pPr>
          </w:p>
        </w:tc>
      </w:tr>
      <w:tr w:rsidR="002A6C26" w14:paraId="40246622" w14:textId="77777777" w:rsidTr="00CD5DAD">
        <w:trPr>
          <w:trHeight w:val="2821"/>
        </w:trPr>
        <w:tc>
          <w:tcPr>
            <w:tcW w:w="582" w:type="dxa"/>
            <w:shd w:val="clear" w:color="auto" w:fill="D9E2F3" w:themeFill="accent1" w:themeFillTint="33"/>
            <w:textDirection w:val="tbRlV"/>
            <w:vAlign w:val="center"/>
          </w:tcPr>
          <w:p w14:paraId="29432F94"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1851537"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原材料の納入時の管理ルールが決められている。（仕入れに行く場合は、立ち合いと同等とする。）</w:t>
            </w:r>
          </w:p>
          <w:p w14:paraId="398B874B" w14:textId="77777777" w:rsidR="002A6C26" w:rsidRPr="00CB30B0"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品質・鮮度・期限表示・異物混入等の確認を行い、その結果を記録している。（伝票等への記入可）</w:t>
            </w:r>
          </w:p>
          <w:p w14:paraId="38D21772" w14:textId="7148ADC1"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652F110" w14:textId="0B9D90D4" w:rsidR="00CE2B02" w:rsidRDefault="00CE2B02" w:rsidP="00CE2B02">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ルールを</w:t>
            </w:r>
            <w:r w:rsidR="002320F5">
              <w:rPr>
                <w:rFonts w:ascii="Meiryo UI" w:eastAsia="Meiryo UI" w:hAnsi="Meiryo UI" w:cs="Meiryo UI" w:hint="eastAsia"/>
              </w:rPr>
              <w:t>従事者</w:t>
            </w:r>
            <w:r>
              <w:rPr>
                <w:rFonts w:ascii="Meiryo UI" w:eastAsia="Meiryo UI" w:hAnsi="Meiryo UI" w:cs="Meiryo UI" w:hint="eastAsia"/>
              </w:rPr>
              <w:t>が理解し、適切に実施しているかを確認。</w:t>
            </w:r>
          </w:p>
          <w:p w14:paraId="4756D1AC" w14:textId="56F6A7F0" w:rsidR="002A6C26" w:rsidRPr="00CB30B0" w:rsidRDefault="00CE2B02" w:rsidP="00CE2B02">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原材料の検収の実施結果を記録しているかを確認。</w:t>
            </w:r>
          </w:p>
        </w:tc>
        <w:tc>
          <w:tcPr>
            <w:tcW w:w="3535" w:type="dxa"/>
            <w:vMerge/>
          </w:tcPr>
          <w:p w14:paraId="68B6994F" w14:textId="77777777" w:rsidR="002A6C26" w:rsidRDefault="002A6C26" w:rsidP="00CD5DAD">
            <w:pPr>
              <w:jc w:val="left"/>
              <w:rPr>
                <w:noProof/>
              </w:rPr>
            </w:pPr>
          </w:p>
        </w:tc>
      </w:tr>
      <w:tr w:rsidR="002A6C26" w14:paraId="21D003B4" w14:textId="77777777" w:rsidTr="00CD5DAD">
        <w:trPr>
          <w:trHeight w:val="5249"/>
        </w:trPr>
        <w:tc>
          <w:tcPr>
            <w:tcW w:w="582" w:type="dxa"/>
            <w:shd w:val="clear" w:color="auto" w:fill="D9E2F3" w:themeFill="accent1" w:themeFillTint="33"/>
            <w:textDirection w:val="tbRlV"/>
            <w:vAlign w:val="center"/>
          </w:tcPr>
          <w:p w14:paraId="4F6EF88C"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6F41F6A9" w14:textId="77777777" w:rsidR="002A6C26" w:rsidRPr="00AB6749" w:rsidRDefault="002A6C26" w:rsidP="00CD5DAD">
            <w:pPr>
              <w:rPr>
                <w:rFonts w:ascii="Meiryo UI" w:eastAsia="Meiryo UI" w:hAnsi="Meiryo UI" w:cs="Meiryo UI"/>
                <w:sz w:val="20"/>
                <w:szCs w:val="20"/>
              </w:rPr>
            </w:pPr>
            <w:r>
              <w:rPr>
                <w:rFonts w:ascii="Meiryo UI" w:eastAsia="Meiryo UI" w:hAnsi="Meiryo UI" w:cs="Meiryo UI" w:hint="eastAsia"/>
                <w:sz w:val="20"/>
                <w:szCs w:val="20"/>
              </w:rPr>
              <w:t>○</w:t>
            </w:r>
            <w:r w:rsidRPr="00AB6749">
              <w:rPr>
                <w:rFonts w:ascii="Meiryo UI" w:eastAsia="Meiryo UI" w:hAnsi="Meiryo UI" w:cs="Meiryo UI" w:hint="eastAsia"/>
                <w:sz w:val="20"/>
                <w:szCs w:val="20"/>
              </w:rPr>
              <w:t>解説書（別冊）の記録（例）</w:t>
            </w:r>
          </w:p>
          <w:p w14:paraId="50A0AF80" w14:textId="77777777" w:rsidR="002A6C26" w:rsidRPr="00AB6749" w:rsidRDefault="002A6C26" w:rsidP="00CD5DAD">
            <w:pPr>
              <w:rPr>
                <w:rFonts w:ascii="Meiryo UI" w:eastAsia="Meiryo UI" w:hAnsi="Meiryo UI"/>
                <w:noProof/>
              </w:rPr>
            </w:pPr>
            <w:r w:rsidRPr="00AB6749">
              <w:rPr>
                <w:rFonts w:ascii="Meiryo UI" w:eastAsia="Meiryo UI" w:hAnsi="Meiryo UI"/>
                <w:noProof/>
              </w:rPr>
              <w:drawing>
                <wp:anchor distT="0" distB="0" distL="114300" distR="114300" simplePos="0" relativeHeight="251899904" behindDoc="0" locked="0" layoutInCell="1" allowOverlap="1" wp14:anchorId="2EDD241A" wp14:editId="74BED215">
                  <wp:simplePos x="0" y="0"/>
                  <wp:positionH relativeFrom="column">
                    <wp:posOffset>125730</wp:posOffset>
                  </wp:positionH>
                  <wp:positionV relativeFrom="paragraph">
                    <wp:posOffset>23495</wp:posOffset>
                  </wp:positionV>
                  <wp:extent cx="5204460" cy="2259330"/>
                  <wp:effectExtent l="19050" t="19050" r="15240" b="26670"/>
                  <wp:wrapNone/>
                  <wp:docPr id="3531" name="図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4460" cy="225933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F798FF3" w14:textId="77777777" w:rsidR="002A6C26" w:rsidRPr="00AB6749" w:rsidRDefault="002A6C26" w:rsidP="00CD5DAD">
            <w:pPr>
              <w:rPr>
                <w:rFonts w:ascii="Meiryo UI" w:eastAsia="Meiryo UI" w:hAnsi="Meiryo UI"/>
                <w:noProof/>
              </w:rPr>
            </w:pPr>
          </w:p>
          <w:p w14:paraId="35943DF0" w14:textId="77777777" w:rsidR="002A6C26" w:rsidRPr="00AB6749" w:rsidRDefault="002A6C26" w:rsidP="00CD5DAD">
            <w:pPr>
              <w:rPr>
                <w:rFonts w:ascii="Meiryo UI" w:eastAsia="Meiryo UI" w:hAnsi="Meiryo UI"/>
                <w:noProof/>
              </w:rPr>
            </w:pPr>
          </w:p>
          <w:p w14:paraId="1318DFCE" w14:textId="77777777" w:rsidR="002A6C26" w:rsidRPr="00AB6749" w:rsidRDefault="002A6C26" w:rsidP="00CD5DAD">
            <w:pPr>
              <w:rPr>
                <w:rFonts w:ascii="Meiryo UI" w:eastAsia="Meiryo UI" w:hAnsi="Meiryo UI"/>
                <w:noProof/>
              </w:rPr>
            </w:pPr>
          </w:p>
          <w:p w14:paraId="3C4E9D7B" w14:textId="77777777" w:rsidR="002A6C26" w:rsidRPr="00AB6749" w:rsidRDefault="002A6C26" w:rsidP="00CD5DAD">
            <w:pPr>
              <w:rPr>
                <w:rFonts w:ascii="Meiryo UI" w:eastAsia="Meiryo UI" w:hAnsi="Meiryo UI"/>
                <w:noProof/>
              </w:rPr>
            </w:pPr>
          </w:p>
          <w:p w14:paraId="2EFC41A4" w14:textId="77777777" w:rsidR="002A6C26" w:rsidRPr="00AB6749" w:rsidRDefault="002A6C26" w:rsidP="00CD5DAD">
            <w:pPr>
              <w:rPr>
                <w:rFonts w:ascii="Meiryo UI" w:eastAsia="Meiryo UI" w:hAnsi="Meiryo UI"/>
                <w:noProof/>
              </w:rPr>
            </w:pPr>
          </w:p>
          <w:p w14:paraId="1E6EEEC5" w14:textId="77777777" w:rsidR="002A6C26" w:rsidRPr="00AB6749" w:rsidRDefault="002A6C26" w:rsidP="00CD5DAD">
            <w:pPr>
              <w:rPr>
                <w:rFonts w:ascii="Meiryo UI" w:eastAsia="Meiryo UI" w:hAnsi="Meiryo UI"/>
                <w:noProof/>
              </w:rPr>
            </w:pPr>
          </w:p>
          <w:p w14:paraId="20CACC44" w14:textId="77777777" w:rsidR="002A6C26" w:rsidRPr="00AB6749" w:rsidRDefault="002A6C26" w:rsidP="00CD5DAD">
            <w:pPr>
              <w:rPr>
                <w:rFonts w:ascii="Meiryo UI" w:eastAsia="Meiryo UI" w:hAnsi="Meiryo UI"/>
                <w:noProof/>
              </w:rPr>
            </w:pPr>
          </w:p>
          <w:p w14:paraId="1F0B183C" w14:textId="77777777" w:rsidR="002A6C26" w:rsidRPr="00AB6749" w:rsidRDefault="002A6C26" w:rsidP="00CD5DAD">
            <w:pPr>
              <w:rPr>
                <w:rFonts w:ascii="Meiryo UI" w:eastAsia="Meiryo UI" w:hAnsi="Meiryo UI"/>
                <w:noProof/>
              </w:rPr>
            </w:pPr>
          </w:p>
          <w:p w14:paraId="07AD6CDF" w14:textId="77777777" w:rsidR="002A6C26" w:rsidRPr="00AB6749" w:rsidRDefault="002A6C26" w:rsidP="00CD5DAD">
            <w:pPr>
              <w:rPr>
                <w:rFonts w:ascii="Meiryo UI" w:eastAsia="Meiryo UI" w:hAnsi="Meiryo UI"/>
                <w:noProof/>
              </w:rPr>
            </w:pPr>
          </w:p>
          <w:p w14:paraId="23366DE5" w14:textId="77777777" w:rsidR="002A6C26" w:rsidRPr="00AB6749" w:rsidRDefault="002A6C26" w:rsidP="00CD5DAD">
            <w:pPr>
              <w:jc w:val="left"/>
              <w:rPr>
                <w:rFonts w:ascii="Meiryo UI" w:eastAsia="Meiryo UI" w:hAnsi="Meiryo UI"/>
                <w:noProof/>
              </w:rPr>
            </w:pPr>
          </w:p>
          <w:p w14:paraId="7A22BD95" w14:textId="77777777" w:rsidR="002A6C26" w:rsidRPr="00AB6749" w:rsidRDefault="002A6C26" w:rsidP="00CD5DAD">
            <w:pPr>
              <w:jc w:val="left"/>
              <w:rPr>
                <w:rFonts w:ascii="Meiryo UI" w:eastAsia="Meiryo UI" w:hAnsi="Meiryo UI"/>
                <w:noProof/>
              </w:rPr>
            </w:pPr>
            <w:r>
              <w:rPr>
                <w:rFonts w:ascii="Meiryo UI" w:eastAsia="Meiryo UI" w:hAnsi="Meiryo UI" w:hint="eastAsia"/>
                <w:noProof/>
              </w:rPr>
              <w:t>※納品書・伝票等への記入も可</w:t>
            </w:r>
          </w:p>
        </w:tc>
      </w:tr>
    </w:tbl>
    <w:p w14:paraId="442ACC8F" w14:textId="77777777" w:rsidR="002A6C26" w:rsidRDefault="002A6C26" w:rsidP="002A6C26"/>
    <w:p w14:paraId="38F65E52" w14:textId="77777777" w:rsidR="002A6C26" w:rsidRDefault="002A6C26" w:rsidP="002A6C26"/>
    <w:p w14:paraId="5E8D377E"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7AE1FBF" w14:textId="77777777" w:rsidTr="00CD5DAD">
        <w:trPr>
          <w:trHeight w:val="555"/>
        </w:trPr>
        <w:tc>
          <w:tcPr>
            <w:tcW w:w="9634" w:type="dxa"/>
            <w:gridSpan w:val="4"/>
            <w:shd w:val="clear" w:color="auto" w:fill="00B0F0"/>
            <w:vAlign w:val="center"/>
          </w:tcPr>
          <w:p w14:paraId="6A96D674"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２７．始業前に冷凍冷蔵庫の温度確認をしている</w:t>
            </w:r>
          </w:p>
        </w:tc>
      </w:tr>
      <w:tr w:rsidR="002A6C26" w14:paraId="66796397" w14:textId="77777777" w:rsidTr="00CD5DAD">
        <w:trPr>
          <w:trHeight w:val="397"/>
        </w:trPr>
        <w:tc>
          <w:tcPr>
            <w:tcW w:w="3059" w:type="dxa"/>
            <w:gridSpan w:val="2"/>
            <w:shd w:val="clear" w:color="auto" w:fill="FFF2CC" w:themeFill="accent4" w:themeFillTint="33"/>
            <w:vAlign w:val="center"/>
          </w:tcPr>
          <w:p w14:paraId="2E04A2AD"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2E19AD9"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3FE1BB3" w14:textId="77777777" w:rsidR="002A6C26" w:rsidRDefault="002A6C26" w:rsidP="00CD5DAD">
            <w:pPr>
              <w:widowControl/>
              <w:rPr>
                <w:noProof/>
              </w:rPr>
            </w:pPr>
            <w:r w:rsidRPr="00241E9F">
              <w:rPr>
                <w:rFonts w:ascii="Meiryo UI" w:eastAsia="Meiryo UI" w:hAnsi="Meiryo UI"/>
                <w:noProof/>
              </w:rPr>
              <w:drawing>
                <wp:anchor distT="0" distB="0" distL="114300" distR="114300" simplePos="0" relativeHeight="251934720" behindDoc="0" locked="0" layoutInCell="1" allowOverlap="1" wp14:anchorId="578E6B42" wp14:editId="0DB5B818">
                  <wp:simplePos x="0" y="0"/>
                  <wp:positionH relativeFrom="column">
                    <wp:posOffset>228600</wp:posOffset>
                  </wp:positionH>
                  <wp:positionV relativeFrom="paragraph">
                    <wp:posOffset>1374140</wp:posOffset>
                  </wp:positionV>
                  <wp:extent cx="1714500" cy="1177280"/>
                  <wp:effectExtent l="0" t="0" r="0" b="4445"/>
                  <wp:wrapNone/>
                  <wp:docPr id="3532" name="図 3532" descr="冷凍冷蔵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冷凍冷蔵庫"/>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14500" cy="1177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0928" behindDoc="0" locked="0" layoutInCell="1" allowOverlap="1" wp14:anchorId="0F642087" wp14:editId="0F408A2D">
                  <wp:simplePos x="0" y="0"/>
                  <wp:positionH relativeFrom="column">
                    <wp:posOffset>586740</wp:posOffset>
                  </wp:positionH>
                  <wp:positionV relativeFrom="paragraph">
                    <wp:posOffset>55880</wp:posOffset>
                  </wp:positionV>
                  <wp:extent cx="952500" cy="1334466"/>
                  <wp:effectExtent l="0" t="0" r="0" b="0"/>
                  <wp:wrapNone/>
                  <wp:docPr id="3533" name="図 3533" descr="業務用冷蔵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業務用冷蔵庫のイラスト"/>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52500" cy="13344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760C5BA2" w14:textId="77777777" w:rsidTr="00CD5DAD">
        <w:trPr>
          <w:trHeight w:val="1639"/>
        </w:trPr>
        <w:tc>
          <w:tcPr>
            <w:tcW w:w="582" w:type="dxa"/>
            <w:shd w:val="clear" w:color="auto" w:fill="D9E2F3" w:themeFill="accent1" w:themeFillTint="33"/>
            <w:textDirection w:val="tbRlV"/>
            <w:vAlign w:val="center"/>
          </w:tcPr>
          <w:p w14:paraId="59EE8639"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EA027E7"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食品についている菌を増やさない</w:t>
            </w:r>
            <w:r w:rsidRPr="00450AD7">
              <w:rPr>
                <w:rFonts w:ascii="Meiryo UI" w:eastAsia="Meiryo UI" w:hAnsi="Meiryo UI" w:cs="Meiryo UI" w:hint="eastAsia"/>
              </w:rPr>
              <w:t>ためには、冷蔵庫や冷凍庫で食品を低温保管しなければなりません。毎日決まった時間に温度を確認、記録し、冷凍冷蔵庫内の温度の異常にすぐ気付けるようにしておきましょう。</w:t>
            </w:r>
          </w:p>
        </w:tc>
        <w:tc>
          <w:tcPr>
            <w:tcW w:w="3535" w:type="dxa"/>
            <w:vMerge/>
          </w:tcPr>
          <w:p w14:paraId="512791AC" w14:textId="77777777" w:rsidR="002A6C26" w:rsidRPr="00450AD7" w:rsidRDefault="002A6C26" w:rsidP="00CD5DAD">
            <w:pPr>
              <w:tabs>
                <w:tab w:val="left" w:pos="5940"/>
              </w:tabs>
              <w:rPr>
                <w:rFonts w:ascii="Meiryo UI" w:eastAsia="Meiryo UI" w:hAnsi="Meiryo UI" w:cs="Meiryo UI"/>
              </w:rPr>
            </w:pPr>
          </w:p>
        </w:tc>
      </w:tr>
      <w:tr w:rsidR="002A6C26" w14:paraId="126D292E" w14:textId="77777777" w:rsidTr="00CD5DAD">
        <w:trPr>
          <w:trHeight w:val="1987"/>
        </w:trPr>
        <w:tc>
          <w:tcPr>
            <w:tcW w:w="582" w:type="dxa"/>
            <w:shd w:val="clear" w:color="auto" w:fill="D9E2F3" w:themeFill="accent1" w:themeFillTint="33"/>
            <w:textDirection w:val="tbRlV"/>
            <w:vAlign w:val="center"/>
          </w:tcPr>
          <w:p w14:paraId="5324421F"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1098B3C"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確認した温度を点検票に記録している。</w:t>
            </w:r>
          </w:p>
          <w:p w14:paraId="562F4CD2" w14:textId="5B6FF0D9"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FA2EDD3" w14:textId="77777777"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点検記録を確認。</w:t>
            </w:r>
          </w:p>
          <w:p w14:paraId="588ABA2D" w14:textId="77777777" w:rsidR="002A6C26" w:rsidRPr="00241E9F" w:rsidRDefault="002A6C26" w:rsidP="002A6C26">
            <w:pPr>
              <w:pStyle w:val="ab"/>
              <w:numPr>
                <w:ilvl w:val="0"/>
                <w:numId w:val="10"/>
              </w:numPr>
              <w:ind w:leftChars="0" w:left="311" w:hanging="284"/>
              <w:rPr>
                <w:rFonts w:ascii="Meiryo UI" w:eastAsia="Meiryo UI" w:hAnsi="Meiryo UI" w:cs="Meiryo UI"/>
              </w:rPr>
            </w:pPr>
            <w:r w:rsidRPr="00241E9F">
              <w:rPr>
                <w:rFonts w:ascii="Meiryo UI" w:eastAsia="Meiryo UI" w:hAnsi="Meiryo UI" w:cs="Meiryo UI" w:hint="eastAsia"/>
              </w:rPr>
              <w:t>冷蔵・冷凍が必要な食品の取扱いが全くない場合は、「（－）該当せず」</w:t>
            </w:r>
            <w:r>
              <w:rPr>
                <w:rFonts w:ascii="Meiryo UI" w:eastAsia="Meiryo UI" w:hAnsi="Meiryo UI" w:cs="Meiryo UI" w:hint="eastAsia"/>
              </w:rPr>
              <w:t>とする。</w:t>
            </w:r>
          </w:p>
        </w:tc>
        <w:tc>
          <w:tcPr>
            <w:tcW w:w="3535" w:type="dxa"/>
            <w:vMerge/>
          </w:tcPr>
          <w:p w14:paraId="5D153A5F" w14:textId="77777777" w:rsidR="002A6C26" w:rsidRDefault="002A6C26" w:rsidP="00CD5DAD">
            <w:pPr>
              <w:jc w:val="left"/>
              <w:rPr>
                <w:noProof/>
              </w:rPr>
            </w:pPr>
          </w:p>
        </w:tc>
      </w:tr>
      <w:tr w:rsidR="002A6C26" w14:paraId="474BDB38" w14:textId="77777777" w:rsidTr="00CD5DAD">
        <w:trPr>
          <w:trHeight w:val="4392"/>
        </w:trPr>
        <w:tc>
          <w:tcPr>
            <w:tcW w:w="582" w:type="dxa"/>
            <w:shd w:val="clear" w:color="auto" w:fill="D9E2F3" w:themeFill="accent1" w:themeFillTint="33"/>
            <w:textDirection w:val="tbRlV"/>
            <w:vAlign w:val="center"/>
          </w:tcPr>
          <w:p w14:paraId="00D174F3"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E803A55" w14:textId="77777777" w:rsidR="002A6C26" w:rsidRPr="00EE4124" w:rsidRDefault="002A6C26" w:rsidP="00CD5DAD">
            <w:pPr>
              <w:jc w:val="left"/>
              <w:rPr>
                <w:rFonts w:ascii="Meiryo UI" w:eastAsia="Meiryo UI" w:hAnsi="Meiryo UI"/>
                <w:noProof/>
              </w:rPr>
            </w:pPr>
            <w:r w:rsidRPr="00EE4124">
              <w:rPr>
                <w:rFonts w:ascii="Meiryo UI" w:eastAsia="Meiryo UI" w:hAnsi="Meiryo UI" w:hint="eastAsia"/>
                <w:noProof/>
              </w:rPr>
              <w:t>記録様式（参考例）</w:t>
            </w:r>
          </w:p>
          <w:p w14:paraId="184AC798" w14:textId="77777777" w:rsidR="002A6C26" w:rsidRPr="00EE4124" w:rsidRDefault="002A6C26" w:rsidP="00CD5DAD">
            <w:pPr>
              <w:jc w:val="left"/>
              <w:rPr>
                <w:rFonts w:ascii="Meiryo UI" w:eastAsia="Meiryo UI" w:hAnsi="Meiryo UI"/>
                <w:noProof/>
              </w:rPr>
            </w:pPr>
            <w:r w:rsidRPr="00EE4124">
              <w:rPr>
                <w:rFonts w:ascii="Meiryo UI" w:eastAsia="Meiryo UI" w:hAnsi="Meiryo UI" w:hint="eastAsia"/>
                <w:noProof/>
              </w:rPr>
              <w:t>○HACCP業種別手引書（パン類製造における食品衛生管理の手引書）抜粋</w:t>
            </w:r>
          </w:p>
          <w:p w14:paraId="07D7C2DA" w14:textId="77777777" w:rsidR="002A6C26" w:rsidRPr="00EE4124" w:rsidRDefault="002A6C26" w:rsidP="00CD5DAD">
            <w:pPr>
              <w:ind w:firstLineChars="100" w:firstLine="210"/>
              <w:jc w:val="left"/>
              <w:rPr>
                <w:rFonts w:ascii="Meiryo UI" w:eastAsia="Meiryo UI" w:hAnsi="Meiryo UI"/>
                <w:noProof/>
              </w:rPr>
            </w:pPr>
            <w:r>
              <w:rPr>
                <w:noProof/>
              </w:rPr>
              <w:drawing>
                <wp:anchor distT="0" distB="0" distL="114300" distR="114300" simplePos="0" relativeHeight="251932672" behindDoc="0" locked="0" layoutInCell="1" allowOverlap="1" wp14:anchorId="3A019D7D" wp14:editId="6B03A6A4">
                  <wp:simplePos x="0" y="0"/>
                  <wp:positionH relativeFrom="column">
                    <wp:posOffset>141605</wp:posOffset>
                  </wp:positionH>
                  <wp:positionV relativeFrom="paragraph">
                    <wp:posOffset>213995</wp:posOffset>
                  </wp:positionV>
                  <wp:extent cx="5339080" cy="2129790"/>
                  <wp:effectExtent l="19050" t="19050" r="13970" b="22860"/>
                  <wp:wrapNone/>
                  <wp:docPr id="2799" name="図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39080" cy="212979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月報型の記録様式（例）</w:t>
            </w:r>
          </w:p>
          <w:p w14:paraId="7B5AD43F" w14:textId="77777777" w:rsidR="002A6C26" w:rsidRPr="00EE4124" w:rsidRDefault="002A6C26" w:rsidP="00CD5DAD">
            <w:pPr>
              <w:jc w:val="left"/>
              <w:rPr>
                <w:rFonts w:ascii="Meiryo UI" w:eastAsia="Meiryo UI" w:hAnsi="Meiryo UI"/>
                <w:noProof/>
              </w:rPr>
            </w:pPr>
          </w:p>
          <w:p w14:paraId="668D77C9" w14:textId="77777777" w:rsidR="002A6C26" w:rsidRPr="00EE4124" w:rsidRDefault="002A6C26" w:rsidP="00CD5DAD">
            <w:pPr>
              <w:jc w:val="left"/>
              <w:rPr>
                <w:rFonts w:ascii="Meiryo UI" w:eastAsia="Meiryo UI" w:hAnsi="Meiryo UI"/>
                <w:noProof/>
              </w:rPr>
            </w:pPr>
          </w:p>
          <w:p w14:paraId="5C394072" w14:textId="77777777" w:rsidR="002A6C26" w:rsidRPr="00EE4124" w:rsidRDefault="002A6C26" w:rsidP="00CD5DAD">
            <w:pPr>
              <w:jc w:val="left"/>
              <w:rPr>
                <w:rFonts w:ascii="Meiryo UI" w:eastAsia="Meiryo UI" w:hAnsi="Meiryo UI"/>
                <w:noProof/>
              </w:rPr>
            </w:pPr>
          </w:p>
          <w:p w14:paraId="1B6A3ADF" w14:textId="77777777" w:rsidR="002A6C26" w:rsidRPr="00EE4124" w:rsidRDefault="002A6C26" w:rsidP="00CD5DAD">
            <w:pPr>
              <w:jc w:val="left"/>
              <w:rPr>
                <w:rFonts w:ascii="Meiryo UI" w:eastAsia="Meiryo UI" w:hAnsi="Meiryo UI"/>
                <w:noProof/>
              </w:rPr>
            </w:pPr>
          </w:p>
          <w:p w14:paraId="55612E3D" w14:textId="77777777" w:rsidR="002A6C26" w:rsidRPr="00EE4124" w:rsidRDefault="002A6C26" w:rsidP="00CD5DAD">
            <w:pPr>
              <w:jc w:val="left"/>
              <w:rPr>
                <w:rFonts w:ascii="Meiryo UI" w:eastAsia="Meiryo UI" w:hAnsi="Meiryo UI"/>
                <w:noProof/>
              </w:rPr>
            </w:pPr>
          </w:p>
          <w:p w14:paraId="0C37C0F7" w14:textId="77777777" w:rsidR="002A6C26" w:rsidRPr="00EE4124" w:rsidRDefault="002A6C26" w:rsidP="00CD5DAD">
            <w:pPr>
              <w:jc w:val="left"/>
              <w:rPr>
                <w:rFonts w:ascii="Meiryo UI" w:eastAsia="Meiryo UI" w:hAnsi="Meiryo UI"/>
                <w:noProof/>
              </w:rPr>
            </w:pPr>
          </w:p>
          <w:p w14:paraId="51F27F4C" w14:textId="77777777" w:rsidR="002A6C26" w:rsidRPr="00EE4124" w:rsidRDefault="002A6C26" w:rsidP="00CD5DAD">
            <w:pPr>
              <w:jc w:val="left"/>
              <w:rPr>
                <w:rFonts w:ascii="Meiryo UI" w:eastAsia="Meiryo UI" w:hAnsi="Meiryo UI"/>
                <w:noProof/>
              </w:rPr>
            </w:pPr>
          </w:p>
          <w:p w14:paraId="5F0A6FF5" w14:textId="77777777" w:rsidR="002A6C26" w:rsidRPr="00EE4124" w:rsidRDefault="002A6C26" w:rsidP="00CD5DAD">
            <w:pPr>
              <w:jc w:val="left"/>
              <w:rPr>
                <w:rFonts w:ascii="Meiryo UI" w:eastAsia="Meiryo UI" w:hAnsi="Meiryo UI"/>
                <w:noProof/>
              </w:rPr>
            </w:pPr>
          </w:p>
          <w:p w14:paraId="2E75F2AE" w14:textId="77777777" w:rsidR="002A6C26" w:rsidRPr="00EE4124" w:rsidRDefault="002A6C26" w:rsidP="00CD5DAD">
            <w:pPr>
              <w:jc w:val="left"/>
              <w:rPr>
                <w:rFonts w:ascii="Meiryo UI" w:eastAsia="Meiryo UI" w:hAnsi="Meiryo UI"/>
                <w:noProof/>
              </w:rPr>
            </w:pPr>
          </w:p>
          <w:p w14:paraId="7DEBCD88" w14:textId="77777777" w:rsidR="002A6C26" w:rsidRPr="00EE4124" w:rsidRDefault="002A6C26" w:rsidP="00CD5DAD">
            <w:pPr>
              <w:jc w:val="left"/>
              <w:rPr>
                <w:rFonts w:ascii="Meiryo UI" w:eastAsia="Meiryo UI" w:hAnsi="Meiryo UI"/>
                <w:noProof/>
              </w:rPr>
            </w:pPr>
          </w:p>
          <w:p w14:paraId="5A38CFD1" w14:textId="77777777" w:rsidR="002A6C26" w:rsidRDefault="002A6C26" w:rsidP="00CD5DAD">
            <w:pPr>
              <w:ind w:firstLineChars="100" w:firstLine="210"/>
              <w:jc w:val="left"/>
              <w:rPr>
                <w:rFonts w:ascii="Meiryo UI" w:eastAsia="Meiryo UI" w:hAnsi="Meiryo UI"/>
                <w:noProof/>
              </w:rPr>
            </w:pPr>
            <w:r>
              <w:rPr>
                <w:rFonts w:ascii="Meiryo UI" w:eastAsia="Meiryo UI" w:hAnsi="Meiryo UI" w:hint="eastAsia"/>
                <w:noProof/>
              </w:rPr>
              <w:t>個別の記録様式（例）</w:t>
            </w:r>
          </w:p>
          <w:p w14:paraId="5089770A" w14:textId="77777777" w:rsidR="002A6C26" w:rsidRDefault="002A6C26" w:rsidP="00CD5DAD">
            <w:pPr>
              <w:jc w:val="left"/>
              <w:rPr>
                <w:rFonts w:ascii="Meiryo UI" w:eastAsia="Meiryo UI" w:hAnsi="Meiryo UI"/>
                <w:noProof/>
              </w:rPr>
            </w:pPr>
            <w:r>
              <w:rPr>
                <w:noProof/>
              </w:rPr>
              <w:drawing>
                <wp:anchor distT="0" distB="0" distL="114300" distR="114300" simplePos="0" relativeHeight="251933696" behindDoc="0" locked="0" layoutInCell="1" allowOverlap="1" wp14:anchorId="061CC071" wp14:editId="180F6108">
                  <wp:simplePos x="0" y="0"/>
                  <wp:positionH relativeFrom="column">
                    <wp:posOffset>133985</wp:posOffset>
                  </wp:positionH>
                  <wp:positionV relativeFrom="paragraph">
                    <wp:posOffset>635</wp:posOffset>
                  </wp:positionV>
                  <wp:extent cx="5351780" cy="2023110"/>
                  <wp:effectExtent l="19050" t="19050" r="20320" b="15240"/>
                  <wp:wrapNone/>
                  <wp:docPr id="2800" name="図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51780" cy="2023110"/>
                          </a:xfrm>
                          <a:prstGeom prst="rect">
                            <a:avLst/>
                          </a:prstGeom>
                          <a:noFill/>
                          <a:ln w="6350">
                            <a:solidFill>
                              <a:srgbClr val="000000"/>
                            </a:solidFill>
                          </a:ln>
                        </pic:spPr>
                      </pic:pic>
                    </a:graphicData>
                  </a:graphic>
                  <wp14:sizeRelH relativeFrom="margin">
                    <wp14:pctWidth>0</wp14:pctWidth>
                  </wp14:sizeRelH>
                  <wp14:sizeRelV relativeFrom="margin">
                    <wp14:pctHeight>0</wp14:pctHeight>
                  </wp14:sizeRelV>
                </wp:anchor>
              </w:drawing>
            </w:r>
          </w:p>
          <w:p w14:paraId="44A8ACF9" w14:textId="77777777" w:rsidR="002A6C26" w:rsidRDefault="002A6C26" w:rsidP="00CD5DAD">
            <w:pPr>
              <w:jc w:val="left"/>
              <w:rPr>
                <w:rFonts w:ascii="Meiryo UI" w:eastAsia="Meiryo UI" w:hAnsi="Meiryo UI"/>
                <w:noProof/>
              </w:rPr>
            </w:pPr>
          </w:p>
          <w:p w14:paraId="1600AD58" w14:textId="77777777" w:rsidR="002A6C26" w:rsidRDefault="002A6C26" w:rsidP="00CD5DAD">
            <w:pPr>
              <w:jc w:val="left"/>
              <w:rPr>
                <w:rFonts w:ascii="Meiryo UI" w:eastAsia="Meiryo UI" w:hAnsi="Meiryo UI"/>
                <w:noProof/>
              </w:rPr>
            </w:pPr>
          </w:p>
          <w:p w14:paraId="3306B720" w14:textId="77777777" w:rsidR="002A6C26" w:rsidRPr="00EE4124" w:rsidRDefault="002A6C26" w:rsidP="00CD5DAD">
            <w:pPr>
              <w:jc w:val="left"/>
              <w:rPr>
                <w:rFonts w:ascii="Meiryo UI" w:eastAsia="Meiryo UI" w:hAnsi="Meiryo UI"/>
                <w:noProof/>
              </w:rPr>
            </w:pPr>
          </w:p>
          <w:p w14:paraId="23AC1C45" w14:textId="77777777" w:rsidR="002A6C26" w:rsidRPr="00EE4124" w:rsidRDefault="002A6C26" w:rsidP="00CD5DAD">
            <w:pPr>
              <w:jc w:val="left"/>
              <w:rPr>
                <w:rFonts w:ascii="Meiryo UI" w:eastAsia="Meiryo UI" w:hAnsi="Meiryo UI"/>
                <w:noProof/>
              </w:rPr>
            </w:pPr>
          </w:p>
          <w:p w14:paraId="1CC54E26" w14:textId="77777777" w:rsidR="002A6C26" w:rsidRPr="00EE4124" w:rsidRDefault="002A6C26" w:rsidP="00CD5DAD">
            <w:pPr>
              <w:jc w:val="left"/>
              <w:rPr>
                <w:rFonts w:ascii="Meiryo UI" w:eastAsia="Meiryo UI" w:hAnsi="Meiryo UI"/>
                <w:noProof/>
              </w:rPr>
            </w:pPr>
          </w:p>
          <w:p w14:paraId="5853BB6E" w14:textId="77777777" w:rsidR="002A6C26" w:rsidRDefault="002A6C26" w:rsidP="00CD5DAD">
            <w:pPr>
              <w:jc w:val="left"/>
              <w:rPr>
                <w:rFonts w:ascii="Meiryo UI" w:eastAsia="Meiryo UI" w:hAnsi="Meiryo UI"/>
                <w:noProof/>
              </w:rPr>
            </w:pPr>
          </w:p>
          <w:p w14:paraId="1F4A4A92" w14:textId="77777777" w:rsidR="002A6C26" w:rsidRDefault="002A6C26" w:rsidP="00CD5DAD">
            <w:pPr>
              <w:jc w:val="left"/>
              <w:rPr>
                <w:rFonts w:ascii="Meiryo UI" w:eastAsia="Meiryo UI" w:hAnsi="Meiryo UI"/>
                <w:noProof/>
              </w:rPr>
            </w:pPr>
          </w:p>
          <w:p w14:paraId="001B9431" w14:textId="77777777" w:rsidR="002A6C26" w:rsidRPr="00EE4124" w:rsidRDefault="002A6C26" w:rsidP="00CD5DAD">
            <w:pPr>
              <w:jc w:val="left"/>
              <w:rPr>
                <w:rFonts w:ascii="Meiryo UI" w:eastAsia="Meiryo UI" w:hAnsi="Meiryo UI"/>
                <w:noProof/>
              </w:rPr>
            </w:pPr>
          </w:p>
          <w:p w14:paraId="3D10C46A" w14:textId="77777777" w:rsidR="002A6C26" w:rsidRPr="00EE4124" w:rsidRDefault="002A6C26" w:rsidP="00CD5DAD">
            <w:pPr>
              <w:jc w:val="left"/>
              <w:rPr>
                <w:rFonts w:ascii="Meiryo UI" w:eastAsia="Meiryo UI" w:hAnsi="Meiryo UI"/>
                <w:noProof/>
              </w:rPr>
            </w:pPr>
          </w:p>
        </w:tc>
      </w:tr>
      <w:tr w:rsidR="002A6C26" w14:paraId="1EB63F62" w14:textId="77777777" w:rsidTr="00CD5DAD">
        <w:trPr>
          <w:trHeight w:val="906"/>
        </w:trPr>
        <w:tc>
          <w:tcPr>
            <w:tcW w:w="9634" w:type="dxa"/>
            <w:gridSpan w:val="4"/>
            <w:shd w:val="clear" w:color="auto" w:fill="00B0F0"/>
            <w:vAlign w:val="center"/>
          </w:tcPr>
          <w:p w14:paraId="78E439C1"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lastRenderedPageBreak/>
              <w:t>２８．</w:t>
            </w:r>
            <w:r>
              <w:rPr>
                <w:rFonts w:ascii="Meiryo UI" w:eastAsia="Meiryo UI" w:hAnsi="Meiryo UI" w:hint="eastAsia"/>
                <w:b/>
                <w:bCs/>
                <w:noProof/>
                <w:color w:val="FFFFFF" w:themeColor="background1"/>
                <w:sz w:val="28"/>
                <w:szCs w:val="36"/>
              </w:rPr>
              <w:t>原材料</w:t>
            </w:r>
            <w:r w:rsidRPr="00F27AC8">
              <w:rPr>
                <w:rFonts w:ascii="Meiryo UI" w:eastAsia="Meiryo UI" w:hAnsi="Meiryo UI" w:hint="eastAsia"/>
                <w:b/>
                <w:bCs/>
                <w:noProof/>
                <w:color w:val="FFFFFF" w:themeColor="background1"/>
                <w:sz w:val="28"/>
                <w:szCs w:val="36"/>
              </w:rPr>
              <w:t>と半製品、製品を区分けし、ドリップ（肉汁）などで汚染しない</w:t>
            </w:r>
          </w:p>
          <w:p w14:paraId="6688872A"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t>ように保管している</w:t>
            </w:r>
          </w:p>
        </w:tc>
      </w:tr>
      <w:tr w:rsidR="002A6C26" w14:paraId="30374162" w14:textId="77777777" w:rsidTr="00CD5DAD">
        <w:trPr>
          <w:trHeight w:val="498"/>
        </w:trPr>
        <w:tc>
          <w:tcPr>
            <w:tcW w:w="3059" w:type="dxa"/>
            <w:gridSpan w:val="2"/>
            <w:shd w:val="clear" w:color="auto" w:fill="FFF2CC" w:themeFill="accent4" w:themeFillTint="33"/>
            <w:vAlign w:val="center"/>
          </w:tcPr>
          <w:p w14:paraId="50AA665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4262733" w14:textId="77777777" w:rsidR="002A6C26" w:rsidRDefault="002A6C26" w:rsidP="00CD5DAD">
            <w:pPr>
              <w:widowControl/>
              <w:jc w:val="center"/>
            </w:pPr>
          </w:p>
        </w:tc>
        <w:tc>
          <w:tcPr>
            <w:tcW w:w="3535" w:type="dxa"/>
            <w:vMerge w:val="restart"/>
          </w:tcPr>
          <w:p w14:paraId="36BA9D74" w14:textId="77777777" w:rsidR="002A6C26" w:rsidRDefault="002A6C26" w:rsidP="00CD5DAD">
            <w:pPr>
              <w:widowControl/>
              <w:rPr>
                <w:noProof/>
              </w:rPr>
            </w:pPr>
            <w:r>
              <w:rPr>
                <w:noProof/>
              </w:rPr>
              <w:drawing>
                <wp:anchor distT="0" distB="0" distL="114300" distR="114300" simplePos="0" relativeHeight="251889664" behindDoc="0" locked="0" layoutInCell="1" allowOverlap="1" wp14:anchorId="210A294E" wp14:editId="1DDF4E0F">
                  <wp:simplePos x="0" y="0"/>
                  <wp:positionH relativeFrom="column">
                    <wp:posOffset>-29845</wp:posOffset>
                  </wp:positionH>
                  <wp:positionV relativeFrom="paragraph">
                    <wp:posOffset>539750</wp:posOffset>
                  </wp:positionV>
                  <wp:extent cx="2147369" cy="1699260"/>
                  <wp:effectExtent l="0" t="0" r="5715" b="0"/>
                  <wp:wrapNone/>
                  <wp:docPr id="3536" name="図 1344"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N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7369" cy="1699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20EC3AE8" w14:textId="77777777" w:rsidTr="00CD5DAD">
        <w:trPr>
          <w:trHeight w:val="1613"/>
        </w:trPr>
        <w:tc>
          <w:tcPr>
            <w:tcW w:w="582" w:type="dxa"/>
            <w:shd w:val="clear" w:color="auto" w:fill="D9E2F3" w:themeFill="accent1" w:themeFillTint="33"/>
            <w:textDirection w:val="tbRlV"/>
            <w:vAlign w:val="center"/>
          </w:tcPr>
          <w:p w14:paraId="52D4291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0382A33" w14:textId="77777777" w:rsidR="002A6C26" w:rsidRPr="004C35DE" w:rsidRDefault="002A6C26" w:rsidP="00CD5DAD">
            <w:pPr>
              <w:tabs>
                <w:tab w:val="left" w:pos="5940"/>
              </w:tabs>
              <w:rPr>
                <w:rFonts w:ascii="Meiryo UI" w:eastAsia="Meiryo UI" w:hAnsi="Meiryo UI" w:cs="Meiryo UI"/>
              </w:rPr>
            </w:pPr>
            <w:r w:rsidRPr="00F27AC8">
              <w:rPr>
                <w:rFonts w:ascii="Meiryo UI" w:eastAsia="Meiryo UI" w:hAnsi="Meiryo UI" w:cs="Meiryo UI" w:hint="eastAsia"/>
              </w:rPr>
              <w:t>生の肉や魚、これらのドリップ（肉汁）には菌が含まれています。冷凍冷蔵庫内では</w:t>
            </w:r>
            <w:r>
              <w:rPr>
                <w:rFonts w:ascii="Meiryo UI" w:eastAsia="Meiryo UI" w:hAnsi="Meiryo UI" w:cs="Meiryo UI" w:hint="eastAsia"/>
              </w:rPr>
              <w:t>原材料</w:t>
            </w:r>
            <w:r w:rsidRPr="00F27AC8">
              <w:rPr>
                <w:rFonts w:ascii="Meiryo UI" w:eastAsia="Meiryo UI" w:hAnsi="Meiryo UI" w:cs="Meiryo UI" w:hint="eastAsia"/>
              </w:rPr>
              <w:t>と半製品、製品の保管場所を分け、ふた付き容器や密封できる袋を用いるなど、菌の汚染を広げないよう保管しなければなりません。</w:t>
            </w:r>
          </w:p>
        </w:tc>
        <w:tc>
          <w:tcPr>
            <w:tcW w:w="3535" w:type="dxa"/>
            <w:vMerge/>
          </w:tcPr>
          <w:p w14:paraId="75B7A2C4" w14:textId="77777777" w:rsidR="002A6C26" w:rsidRPr="00450AD7" w:rsidRDefault="002A6C26" w:rsidP="00CD5DAD">
            <w:pPr>
              <w:tabs>
                <w:tab w:val="left" w:pos="5940"/>
              </w:tabs>
              <w:rPr>
                <w:rFonts w:ascii="Meiryo UI" w:eastAsia="Meiryo UI" w:hAnsi="Meiryo UI" w:cs="Meiryo UI"/>
              </w:rPr>
            </w:pPr>
          </w:p>
        </w:tc>
      </w:tr>
      <w:tr w:rsidR="002A6C26" w14:paraId="27563DB5" w14:textId="77777777" w:rsidTr="00CD5DAD">
        <w:trPr>
          <w:trHeight w:val="2118"/>
        </w:trPr>
        <w:tc>
          <w:tcPr>
            <w:tcW w:w="582" w:type="dxa"/>
            <w:shd w:val="clear" w:color="auto" w:fill="D9E2F3" w:themeFill="accent1" w:themeFillTint="33"/>
            <w:textDirection w:val="tbRlV"/>
            <w:vAlign w:val="center"/>
          </w:tcPr>
          <w:p w14:paraId="219C99F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FCA8D38"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原材料と半製品、製品とは場所を分けて保管している。</w:t>
            </w:r>
          </w:p>
          <w:p w14:paraId="68984893"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ビニール袋やバット等を活用し、ドリップ等による汚染を防いでいる。</w:t>
            </w:r>
          </w:p>
          <w:p w14:paraId="35252830" w14:textId="39386529"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D838BC8" w14:textId="7DC471F5" w:rsidR="002A6C26" w:rsidRPr="005E53D6" w:rsidRDefault="00F17084"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庫内の保管ルールが守られているかを確認。</w:t>
            </w:r>
          </w:p>
        </w:tc>
        <w:tc>
          <w:tcPr>
            <w:tcW w:w="3535" w:type="dxa"/>
            <w:vMerge/>
          </w:tcPr>
          <w:p w14:paraId="6A966965" w14:textId="77777777" w:rsidR="002A6C26" w:rsidRDefault="002A6C26" w:rsidP="00CD5DAD">
            <w:pPr>
              <w:jc w:val="left"/>
              <w:rPr>
                <w:noProof/>
              </w:rPr>
            </w:pPr>
          </w:p>
        </w:tc>
      </w:tr>
    </w:tbl>
    <w:p w14:paraId="3289FF74" w14:textId="77777777" w:rsidR="002A6C26" w:rsidRDefault="002A6C26" w:rsidP="002A6C26"/>
    <w:p w14:paraId="7319CF8B" w14:textId="77777777" w:rsidR="002A6C26" w:rsidRDefault="002A6C26" w:rsidP="002A6C26"/>
    <w:p w14:paraId="403BEF7F" w14:textId="77777777" w:rsidR="002A6C26" w:rsidRPr="00440B2E"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15B24BC" w14:textId="77777777" w:rsidTr="00CD5DAD">
        <w:trPr>
          <w:trHeight w:val="275"/>
        </w:trPr>
        <w:tc>
          <w:tcPr>
            <w:tcW w:w="9634" w:type="dxa"/>
            <w:gridSpan w:val="4"/>
            <w:shd w:val="clear" w:color="auto" w:fill="00B0F0"/>
            <w:vAlign w:val="center"/>
          </w:tcPr>
          <w:p w14:paraId="565FB978" w14:textId="77777777" w:rsidR="002A6C26" w:rsidRPr="002A5A6B" w:rsidRDefault="002A6C26"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２９．使用時に</w:t>
            </w:r>
            <w:r>
              <w:rPr>
                <w:rFonts w:ascii="Meiryo UI" w:eastAsia="Meiryo UI" w:hAnsi="Meiryo UI" w:hint="eastAsia"/>
                <w:b/>
                <w:bCs/>
                <w:noProof/>
                <w:color w:val="FFFFFF" w:themeColor="background1"/>
                <w:sz w:val="28"/>
                <w:szCs w:val="36"/>
              </w:rPr>
              <w:t>原材料</w:t>
            </w:r>
            <w:r w:rsidRPr="00F90C6E">
              <w:rPr>
                <w:rFonts w:ascii="Meiryo UI" w:eastAsia="Meiryo UI" w:hAnsi="Meiryo UI" w:hint="eastAsia"/>
                <w:b/>
                <w:bCs/>
                <w:noProof/>
                <w:color w:val="FFFFFF" w:themeColor="background1"/>
                <w:sz w:val="28"/>
                <w:szCs w:val="36"/>
              </w:rPr>
              <w:t>の期限表示を確認して使用している</w:t>
            </w:r>
          </w:p>
        </w:tc>
      </w:tr>
      <w:tr w:rsidR="002A6C26" w14:paraId="10C1C6EA" w14:textId="77777777" w:rsidTr="00CD5DAD">
        <w:trPr>
          <w:trHeight w:val="386"/>
        </w:trPr>
        <w:tc>
          <w:tcPr>
            <w:tcW w:w="3059" w:type="dxa"/>
            <w:gridSpan w:val="2"/>
            <w:shd w:val="clear" w:color="auto" w:fill="FFF2CC" w:themeFill="accent4" w:themeFillTint="33"/>
            <w:vAlign w:val="center"/>
          </w:tcPr>
          <w:p w14:paraId="109D089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35FE0A5" w14:textId="77777777" w:rsidR="002A6C26" w:rsidRDefault="002A6C26" w:rsidP="00CD5DAD">
            <w:pPr>
              <w:widowControl/>
              <w:jc w:val="center"/>
            </w:pPr>
          </w:p>
        </w:tc>
        <w:tc>
          <w:tcPr>
            <w:tcW w:w="3535" w:type="dxa"/>
            <w:vMerge w:val="restart"/>
          </w:tcPr>
          <w:p w14:paraId="403A1EF0" w14:textId="77777777" w:rsidR="002A6C26" w:rsidRDefault="002A6C26" w:rsidP="00CD5DAD">
            <w:pPr>
              <w:widowControl/>
              <w:rPr>
                <w:noProof/>
              </w:rPr>
            </w:pPr>
            <w:r>
              <w:rPr>
                <w:noProof/>
              </w:rPr>
              <w:drawing>
                <wp:anchor distT="0" distB="0" distL="114300" distR="114300" simplePos="0" relativeHeight="251859968" behindDoc="0" locked="0" layoutInCell="1" allowOverlap="1" wp14:anchorId="1AC25C2F" wp14:editId="2D573C89">
                  <wp:simplePos x="0" y="0"/>
                  <wp:positionH relativeFrom="column">
                    <wp:posOffset>219710</wp:posOffset>
                  </wp:positionH>
                  <wp:positionV relativeFrom="paragraph">
                    <wp:posOffset>569595</wp:posOffset>
                  </wp:positionV>
                  <wp:extent cx="1694180" cy="1353185"/>
                  <wp:effectExtent l="0" t="0" r="1270" b="0"/>
                  <wp:wrapNone/>
                  <wp:docPr id="3537" name="図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418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48B3C683" w14:textId="77777777" w:rsidTr="00CD5DAD">
        <w:trPr>
          <w:trHeight w:val="1395"/>
        </w:trPr>
        <w:tc>
          <w:tcPr>
            <w:tcW w:w="582" w:type="dxa"/>
            <w:shd w:val="clear" w:color="auto" w:fill="D9E2F3" w:themeFill="accent1" w:themeFillTint="33"/>
            <w:textDirection w:val="tbRlV"/>
            <w:vAlign w:val="center"/>
          </w:tcPr>
          <w:p w14:paraId="74F8BDCB"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5961D32" w14:textId="77777777" w:rsidR="002A6C26" w:rsidRPr="004C35DE"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食材の保管中に期限切れにならないよう、先入れ・先出しを徹底し、在庫している食材の期限を定期的に確認しましょう。また、使用時にも期限表示を確認しましょう。</w:t>
            </w:r>
          </w:p>
        </w:tc>
        <w:tc>
          <w:tcPr>
            <w:tcW w:w="3535" w:type="dxa"/>
            <w:vMerge/>
          </w:tcPr>
          <w:p w14:paraId="6AEAB1CC" w14:textId="77777777" w:rsidR="002A6C26" w:rsidRPr="00450AD7" w:rsidRDefault="002A6C26" w:rsidP="00CD5DAD">
            <w:pPr>
              <w:tabs>
                <w:tab w:val="left" w:pos="5940"/>
              </w:tabs>
              <w:rPr>
                <w:rFonts w:ascii="Meiryo UI" w:eastAsia="Meiryo UI" w:hAnsi="Meiryo UI" w:cs="Meiryo UI"/>
              </w:rPr>
            </w:pPr>
          </w:p>
        </w:tc>
      </w:tr>
      <w:tr w:rsidR="002A6C26" w14:paraId="3D56996C" w14:textId="77777777" w:rsidTr="00CD5DAD">
        <w:trPr>
          <w:trHeight w:val="2106"/>
        </w:trPr>
        <w:tc>
          <w:tcPr>
            <w:tcW w:w="582" w:type="dxa"/>
            <w:shd w:val="clear" w:color="auto" w:fill="D9E2F3" w:themeFill="accent1" w:themeFillTint="33"/>
            <w:textDirection w:val="tbRlV"/>
            <w:vAlign w:val="center"/>
          </w:tcPr>
          <w:p w14:paraId="33D35C8B"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E9208E0"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sidRPr="003B1813">
              <w:rPr>
                <w:rFonts w:ascii="Meiryo UI" w:eastAsia="Meiryo UI" w:hAnsi="Meiryo UI" w:cs="Meiryo UI" w:hint="eastAsia"/>
                <w:color w:val="000000" w:themeColor="text1"/>
              </w:rPr>
              <w:t>期限切れや回収品などの不適切な原材料を使用していない。</w:t>
            </w:r>
          </w:p>
          <w:p w14:paraId="536B650C" w14:textId="77777777" w:rsidR="002A6C26" w:rsidRPr="003B1813"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保管品に期限切れの原材料や、腐敗した青果物等がない。</w:t>
            </w:r>
          </w:p>
          <w:p w14:paraId="5A1057DF" w14:textId="2D3F951C"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007F009" w14:textId="25016596" w:rsidR="002A6C26" w:rsidRPr="005E53D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0B9063F0" w14:textId="77777777" w:rsidR="002A6C26" w:rsidRDefault="002A6C26" w:rsidP="00CD5DAD">
            <w:pPr>
              <w:jc w:val="left"/>
              <w:rPr>
                <w:noProof/>
              </w:rPr>
            </w:pPr>
          </w:p>
        </w:tc>
      </w:tr>
    </w:tbl>
    <w:p w14:paraId="3E4896A8" w14:textId="77777777" w:rsidR="002A6C26" w:rsidRDefault="002A6C26" w:rsidP="002A6C26"/>
    <w:p w14:paraId="01C87D62" w14:textId="77777777" w:rsidR="002A6C26" w:rsidRDefault="002A6C26" w:rsidP="002A6C26"/>
    <w:p w14:paraId="037EBD9F" w14:textId="77777777" w:rsidR="002A6C26" w:rsidRDefault="002A6C26" w:rsidP="002A6C26"/>
    <w:p w14:paraId="303D25E7" w14:textId="77777777" w:rsidR="002A6C26" w:rsidRDefault="002A6C26" w:rsidP="002A6C26"/>
    <w:p w14:paraId="34E3CEAC" w14:textId="77777777" w:rsidR="002A6C26" w:rsidRDefault="002A6C26" w:rsidP="002A6C26"/>
    <w:p w14:paraId="227C7D2E"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173C0DC7" w14:textId="77777777" w:rsidTr="00CD5DAD">
        <w:trPr>
          <w:trHeight w:val="906"/>
        </w:trPr>
        <w:tc>
          <w:tcPr>
            <w:tcW w:w="9634" w:type="dxa"/>
            <w:gridSpan w:val="4"/>
            <w:shd w:val="clear" w:color="auto" w:fill="00B0F0"/>
            <w:vAlign w:val="center"/>
          </w:tcPr>
          <w:p w14:paraId="1CDB23FE"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３０．米、調味料、缶詰など常温で長期間保存するものは場所を決め管理</w:t>
            </w:r>
          </w:p>
          <w:p w14:paraId="1E00940A"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して</w:t>
            </w:r>
            <w:r w:rsidRPr="00F90C6E">
              <w:rPr>
                <w:rFonts w:ascii="Meiryo UI" w:eastAsia="Meiryo UI" w:hAnsi="Meiryo UI" w:hint="eastAsia"/>
                <w:b/>
                <w:bCs/>
                <w:noProof/>
                <w:color w:val="FFFFFF" w:themeColor="background1"/>
                <w:sz w:val="28"/>
                <w:szCs w:val="36"/>
              </w:rPr>
              <w:t>いる</w:t>
            </w:r>
          </w:p>
        </w:tc>
      </w:tr>
      <w:tr w:rsidR="002A6C26" w14:paraId="1F453D9E" w14:textId="77777777" w:rsidTr="00CD5DAD">
        <w:trPr>
          <w:trHeight w:val="214"/>
        </w:trPr>
        <w:tc>
          <w:tcPr>
            <w:tcW w:w="3059" w:type="dxa"/>
            <w:gridSpan w:val="2"/>
            <w:shd w:val="clear" w:color="auto" w:fill="FFF2CC" w:themeFill="accent4" w:themeFillTint="33"/>
            <w:vAlign w:val="center"/>
          </w:tcPr>
          <w:p w14:paraId="75E947B8"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1715DC9" w14:textId="77777777" w:rsidR="002A6C26" w:rsidRDefault="002A6C26" w:rsidP="00CD5DAD">
            <w:pPr>
              <w:widowControl/>
              <w:jc w:val="center"/>
            </w:pPr>
          </w:p>
        </w:tc>
        <w:tc>
          <w:tcPr>
            <w:tcW w:w="3535" w:type="dxa"/>
            <w:vMerge w:val="restart"/>
          </w:tcPr>
          <w:p w14:paraId="4527B485" w14:textId="77777777" w:rsidR="002A6C26" w:rsidRDefault="002A6C26" w:rsidP="00CD5DAD">
            <w:pPr>
              <w:widowControl/>
              <w:rPr>
                <w:noProof/>
              </w:rPr>
            </w:pPr>
            <w:r>
              <w:rPr>
                <w:noProof/>
              </w:rPr>
              <w:drawing>
                <wp:anchor distT="0" distB="0" distL="114300" distR="114300" simplePos="0" relativeHeight="251858944" behindDoc="0" locked="0" layoutInCell="1" allowOverlap="1" wp14:anchorId="06BA15DC" wp14:editId="2BE55457">
                  <wp:simplePos x="0" y="0"/>
                  <wp:positionH relativeFrom="column">
                    <wp:posOffset>10795</wp:posOffset>
                  </wp:positionH>
                  <wp:positionV relativeFrom="paragraph">
                    <wp:posOffset>725170</wp:posOffset>
                  </wp:positionV>
                  <wp:extent cx="2068195" cy="1624965"/>
                  <wp:effectExtent l="0" t="0" r="0" b="0"/>
                  <wp:wrapNone/>
                  <wp:docPr id="3538" name="図 134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N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6819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DF57854" w14:textId="77777777" w:rsidTr="00CD5DAD">
        <w:trPr>
          <w:trHeight w:val="1754"/>
        </w:trPr>
        <w:tc>
          <w:tcPr>
            <w:tcW w:w="582" w:type="dxa"/>
            <w:shd w:val="clear" w:color="auto" w:fill="D9E2F3" w:themeFill="accent1" w:themeFillTint="33"/>
            <w:textDirection w:val="tbRlV"/>
            <w:vAlign w:val="center"/>
          </w:tcPr>
          <w:p w14:paraId="3E598E12"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CAC20CF" w14:textId="77777777" w:rsidR="002A6C26" w:rsidRPr="004C35DE"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常温で長期間保存することのできる食品は、保管場所や期限などの管理がおろそかになりがちです。期限切れの食品がないかチェックを定期的に行うとともに、保管場所の整理整頓を心がけましょう。</w:t>
            </w:r>
          </w:p>
        </w:tc>
        <w:tc>
          <w:tcPr>
            <w:tcW w:w="3535" w:type="dxa"/>
            <w:vMerge/>
          </w:tcPr>
          <w:p w14:paraId="427357A0" w14:textId="77777777" w:rsidR="002A6C26" w:rsidRPr="00450AD7" w:rsidRDefault="002A6C26" w:rsidP="00CD5DAD">
            <w:pPr>
              <w:tabs>
                <w:tab w:val="left" w:pos="5940"/>
              </w:tabs>
              <w:rPr>
                <w:rFonts w:ascii="Meiryo UI" w:eastAsia="Meiryo UI" w:hAnsi="Meiryo UI" w:cs="Meiryo UI"/>
              </w:rPr>
            </w:pPr>
          </w:p>
        </w:tc>
      </w:tr>
      <w:tr w:rsidR="002A6C26" w14:paraId="7D412A7D" w14:textId="77777777" w:rsidTr="00CD5DAD">
        <w:trPr>
          <w:trHeight w:val="2389"/>
        </w:trPr>
        <w:tc>
          <w:tcPr>
            <w:tcW w:w="582" w:type="dxa"/>
            <w:shd w:val="clear" w:color="auto" w:fill="D9E2F3" w:themeFill="accent1" w:themeFillTint="33"/>
            <w:textDirection w:val="tbRlV"/>
            <w:vAlign w:val="center"/>
          </w:tcPr>
          <w:p w14:paraId="2D161B3D"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41FBC24"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直射日光を避け、衛生的な保管できる場所を定めている</w:t>
            </w:r>
            <w:r w:rsidRPr="003B1813">
              <w:rPr>
                <w:rFonts w:ascii="Meiryo UI" w:eastAsia="Meiryo UI" w:hAnsi="Meiryo UI" w:cs="Meiryo UI" w:hint="eastAsia"/>
                <w:color w:val="000000" w:themeColor="text1"/>
              </w:rPr>
              <w:t>。</w:t>
            </w:r>
          </w:p>
          <w:p w14:paraId="108187C6"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周辺に昆虫類の発生がない。</w:t>
            </w:r>
          </w:p>
          <w:p w14:paraId="54427079" w14:textId="77777777" w:rsidR="002A6C26" w:rsidRPr="003B1813"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先入れ先出しを行いやすくするため、日付管理、整理整頓をしている。</w:t>
            </w:r>
          </w:p>
          <w:p w14:paraId="13E1BEFB" w14:textId="17A683C9"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66861AC" w14:textId="2A742A52" w:rsidR="002A6C26" w:rsidRPr="005E53D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7D77F00D" w14:textId="77777777" w:rsidR="002A6C26" w:rsidRDefault="002A6C26" w:rsidP="00CD5DAD">
            <w:pPr>
              <w:jc w:val="left"/>
              <w:rPr>
                <w:noProof/>
              </w:rPr>
            </w:pPr>
          </w:p>
        </w:tc>
      </w:tr>
    </w:tbl>
    <w:p w14:paraId="480802B5" w14:textId="77777777" w:rsidR="002A6C26" w:rsidRDefault="002A6C26" w:rsidP="002A6C26"/>
    <w:p w14:paraId="765CB8FC"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F6A8F7F" w14:textId="77777777" w:rsidTr="00CD5DAD">
        <w:trPr>
          <w:trHeight w:val="513"/>
        </w:trPr>
        <w:tc>
          <w:tcPr>
            <w:tcW w:w="9634" w:type="dxa"/>
            <w:gridSpan w:val="4"/>
            <w:shd w:val="clear" w:color="auto" w:fill="00B0F0"/>
            <w:vAlign w:val="center"/>
          </w:tcPr>
          <w:p w14:paraId="5E319694" w14:textId="77777777" w:rsidR="002A6C26" w:rsidRPr="002A5A6B" w:rsidRDefault="002A6C26"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３１．原材料はダンボール箱等のまま冷蔵庫等に持ち込んでいない</w:t>
            </w:r>
          </w:p>
        </w:tc>
      </w:tr>
      <w:tr w:rsidR="002A6C26" w14:paraId="25DBCBF3" w14:textId="77777777" w:rsidTr="00CD5DAD">
        <w:trPr>
          <w:trHeight w:val="481"/>
        </w:trPr>
        <w:tc>
          <w:tcPr>
            <w:tcW w:w="3059" w:type="dxa"/>
            <w:gridSpan w:val="2"/>
            <w:shd w:val="clear" w:color="auto" w:fill="D9E2F3" w:themeFill="accent1" w:themeFillTint="33"/>
            <w:vAlign w:val="center"/>
          </w:tcPr>
          <w:p w14:paraId="260FCBE9"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470E7C24" w14:textId="77777777" w:rsidR="002A6C26" w:rsidRDefault="002A6C26" w:rsidP="00CD5DAD">
            <w:pPr>
              <w:widowControl/>
              <w:jc w:val="center"/>
            </w:pPr>
          </w:p>
        </w:tc>
        <w:tc>
          <w:tcPr>
            <w:tcW w:w="3535" w:type="dxa"/>
            <w:vMerge w:val="restart"/>
          </w:tcPr>
          <w:p w14:paraId="11BD4A65" w14:textId="77777777" w:rsidR="002A6C26" w:rsidRDefault="002A6C26" w:rsidP="00CD5DAD">
            <w:pPr>
              <w:widowControl/>
              <w:rPr>
                <w:noProof/>
              </w:rPr>
            </w:pPr>
            <w:r>
              <w:rPr>
                <w:noProof/>
              </w:rPr>
              <w:drawing>
                <wp:anchor distT="0" distB="0" distL="114300" distR="114300" simplePos="0" relativeHeight="251890688" behindDoc="0" locked="0" layoutInCell="1" allowOverlap="1" wp14:anchorId="17E16905" wp14:editId="3D86AF5F">
                  <wp:simplePos x="0" y="0"/>
                  <wp:positionH relativeFrom="column">
                    <wp:posOffset>4445</wp:posOffset>
                  </wp:positionH>
                  <wp:positionV relativeFrom="paragraph">
                    <wp:posOffset>542290</wp:posOffset>
                  </wp:positionV>
                  <wp:extent cx="2087880" cy="1630680"/>
                  <wp:effectExtent l="0" t="0" r="0" b="0"/>
                  <wp:wrapNone/>
                  <wp:docPr id="3539" name="図 134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N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8788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688FF016" w14:textId="77777777" w:rsidTr="00CD5DAD">
        <w:trPr>
          <w:trHeight w:val="1760"/>
        </w:trPr>
        <w:tc>
          <w:tcPr>
            <w:tcW w:w="582" w:type="dxa"/>
            <w:shd w:val="clear" w:color="auto" w:fill="D9E2F3" w:themeFill="accent1" w:themeFillTint="33"/>
            <w:textDirection w:val="tbRlV"/>
            <w:vAlign w:val="center"/>
          </w:tcPr>
          <w:p w14:paraId="7C2BF926"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E0218C5" w14:textId="77777777" w:rsidR="002A6C26" w:rsidRPr="004C35DE" w:rsidRDefault="002A6C26" w:rsidP="00CD5DAD">
            <w:pPr>
              <w:tabs>
                <w:tab w:val="left" w:pos="5940"/>
              </w:tabs>
              <w:rPr>
                <w:rFonts w:ascii="Meiryo UI" w:eastAsia="Meiryo UI" w:hAnsi="Meiryo UI" w:cs="Meiryo UI"/>
              </w:rPr>
            </w:pPr>
            <w:r w:rsidRPr="0096351E">
              <w:rPr>
                <w:rFonts w:ascii="Meiryo UI" w:eastAsia="Meiryo UI" w:hAnsi="Meiryo UI" w:cs="Meiryo UI" w:hint="eastAsia"/>
                <w:szCs w:val="21"/>
              </w:rPr>
              <w:t>ダンボール等の包材は</w:t>
            </w:r>
            <w:r w:rsidRPr="00450AD7">
              <w:rPr>
                <w:rFonts w:ascii="Meiryo UI" w:eastAsia="Meiryo UI" w:hAnsi="Meiryo UI" w:cs="Meiryo UI" w:hint="eastAsia"/>
                <w:szCs w:val="21"/>
              </w:rPr>
              <w:t>床や地面に直置きされることが</w:t>
            </w:r>
            <w:r>
              <w:rPr>
                <w:rFonts w:ascii="Meiryo UI" w:eastAsia="Meiryo UI" w:hAnsi="Meiryo UI" w:cs="Meiryo UI" w:hint="eastAsia"/>
                <w:szCs w:val="21"/>
              </w:rPr>
              <w:t>多く、汚れを持ち込む原因となります。また、衛生害虫の温床や異物混入の原因にもなるため、ダンボール箱等に入れたままの状態で、食材を冷蔵庫に持ち込まないようにしましょう。</w:t>
            </w:r>
          </w:p>
        </w:tc>
        <w:tc>
          <w:tcPr>
            <w:tcW w:w="3535" w:type="dxa"/>
            <w:vMerge/>
          </w:tcPr>
          <w:p w14:paraId="717D220B" w14:textId="77777777" w:rsidR="002A6C26" w:rsidRPr="00450AD7" w:rsidRDefault="002A6C26" w:rsidP="00CD5DAD">
            <w:pPr>
              <w:tabs>
                <w:tab w:val="left" w:pos="5940"/>
              </w:tabs>
              <w:rPr>
                <w:rFonts w:ascii="Meiryo UI" w:eastAsia="Meiryo UI" w:hAnsi="Meiryo UI" w:cs="Meiryo UI"/>
              </w:rPr>
            </w:pPr>
          </w:p>
        </w:tc>
      </w:tr>
      <w:tr w:rsidR="002A6C26" w14:paraId="48B6BC6C" w14:textId="77777777" w:rsidTr="00CD5DAD">
        <w:trPr>
          <w:trHeight w:val="1701"/>
        </w:trPr>
        <w:tc>
          <w:tcPr>
            <w:tcW w:w="582" w:type="dxa"/>
            <w:shd w:val="clear" w:color="auto" w:fill="D9E2F3" w:themeFill="accent1" w:themeFillTint="33"/>
            <w:textDirection w:val="tbRlV"/>
            <w:vAlign w:val="center"/>
          </w:tcPr>
          <w:p w14:paraId="74FA7200"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6F46D6D"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冷蔵庫内にダンボール箱や発泡スチロール箱が入っていない</w:t>
            </w:r>
            <w:r w:rsidRPr="003B1813">
              <w:rPr>
                <w:rFonts w:ascii="Meiryo UI" w:eastAsia="Meiryo UI" w:hAnsi="Meiryo UI" w:cs="Meiryo UI" w:hint="eastAsia"/>
                <w:color w:val="000000" w:themeColor="text1"/>
              </w:rPr>
              <w:t>。</w:t>
            </w:r>
            <w:r>
              <w:rPr>
                <w:rFonts w:ascii="Meiryo UI" w:eastAsia="Meiryo UI" w:hAnsi="Meiryo UI" w:cs="Meiryo UI" w:hint="eastAsia"/>
                <w:color w:val="000000" w:themeColor="text1"/>
              </w:rPr>
              <w:t>（冷蔵倉庫の場合は除く。）</w:t>
            </w:r>
          </w:p>
          <w:p w14:paraId="2A16B927" w14:textId="1595590C"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4C9DCBE" w14:textId="1DF9918D" w:rsidR="002A6C26" w:rsidRPr="0040029A" w:rsidRDefault="00F17084"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庫内の保管ルールが守られているかを確認。</w:t>
            </w:r>
          </w:p>
        </w:tc>
        <w:tc>
          <w:tcPr>
            <w:tcW w:w="3535" w:type="dxa"/>
            <w:vMerge/>
          </w:tcPr>
          <w:p w14:paraId="0F263B1F" w14:textId="77777777" w:rsidR="002A6C26" w:rsidRDefault="002A6C26" w:rsidP="00CD5DAD">
            <w:pPr>
              <w:jc w:val="left"/>
              <w:rPr>
                <w:noProof/>
              </w:rPr>
            </w:pPr>
          </w:p>
        </w:tc>
      </w:tr>
    </w:tbl>
    <w:p w14:paraId="256762DD" w14:textId="77777777" w:rsidR="002A6C26" w:rsidRPr="005E53D6" w:rsidRDefault="002A6C26" w:rsidP="002A6C26">
      <w:pPr>
        <w:rPr>
          <w:rFonts w:ascii="Meiryo UI" w:eastAsia="Meiryo UI" w:hAnsi="Meiryo UI" w:cs="Meiryo UI"/>
        </w:rPr>
      </w:pPr>
    </w:p>
    <w:p w14:paraId="0A4873C8" w14:textId="77777777" w:rsidR="002A6C26" w:rsidRDefault="002A6C26" w:rsidP="002A6C26"/>
    <w:p w14:paraId="188E7BAD"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0FE9C262" w14:textId="77777777" w:rsidTr="00CD5DAD">
        <w:trPr>
          <w:trHeight w:val="906"/>
        </w:trPr>
        <w:tc>
          <w:tcPr>
            <w:tcW w:w="9634" w:type="dxa"/>
            <w:gridSpan w:val="4"/>
            <w:shd w:val="clear" w:color="auto" w:fill="00B0F0"/>
            <w:vAlign w:val="center"/>
          </w:tcPr>
          <w:p w14:paraId="2D2B6248"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３２．調製した仕込み品や、調味料等（期限表示のある物）の開封後の</w:t>
            </w:r>
          </w:p>
          <w:p w14:paraId="7466341A"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使用期限を定めている</w:t>
            </w:r>
          </w:p>
        </w:tc>
      </w:tr>
      <w:tr w:rsidR="002A6C26" w14:paraId="49BABED5" w14:textId="77777777" w:rsidTr="00CD5DAD">
        <w:trPr>
          <w:trHeight w:val="498"/>
        </w:trPr>
        <w:tc>
          <w:tcPr>
            <w:tcW w:w="3059" w:type="dxa"/>
            <w:gridSpan w:val="2"/>
            <w:shd w:val="clear" w:color="auto" w:fill="D9E2F3" w:themeFill="accent1" w:themeFillTint="33"/>
            <w:vAlign w:val="center"/>
          </w:tcPr>
          <w:p w14:paraId="15D2E3AD"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56750E8E" w14:textId="77777777" w:rsidR="002A6C26" w:rsidRDefault="002A6C26" w:rsidP="00CD5DAD">
            <w:pPr>
              <w:widowControl/>
              <w:jc w:val="center"/>
            </w:pPr>
          </w:p>
        </w:tc>
        <w:tc>
          <w:tcPr>
            <w:tcW w:w="3535" w:type="dxa"/>
            <w:vMerge w:val="restart"/>
          </w:tcPr>
          <w:p w14:paraId="63BC4BF4" w14:textId="77777777" w:rsidR="002A6C26" w:rsidRDefault="002A6C26" w:rsidP="00CD5DAD">
            <w:pPr>
              <w:widowControl/>
              <w:rPr>
                <w:noProof/>
              </w:rPr>
            </w:pPr>
            <w:r>
              <w:rPr>
                <w:noProof/>
              </w:rPr>
              <w:drawing>
                <wp:anchor distT="0" distB="0" distL="114300" distR="114300" simplePos="0" relativeHeight="251901952" behindDoc="0" locked="0" layoutInCell="1" allowOverlap="1" wp14:anchorId="73029F15" wp14:editId="469DE516">
                  <wp:simplePos x="0" y="0"/>
                  <wp:positionH relativeFrom="column">
                    <wp:posOffset>121285</wp:posOffset>
                  </wp:positionH>
                  <wp:positionV relativeFrom="paragraph">
                    <wp:posOffset>1804670</wp:posOffset>
                  </wp:positionV>
                  <wp:extent cx="1849120" cy="1645920"/>
                  <wp:effectExtent l="0" t="0" r="0" b="0"/>
                  <wp:wrapNone/>
                  <wp:docPr id="3540" name="図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4912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0992" behindDoc="0" locked="0" layoutInCell="1" allowOverlap="1" wp14:anchorId="326A4B98" wp14:editId="32E2CE73">
                  <wp:simplePos x="0" y="0"/>
                  <wp:positionH relativeFrom="column">
                    <wp:posOffset>36830</wp:posOffset>
                  </wp:positionH>
                  <wp:positionV relativeFrom="paragraph">
                    <wp:posOffset>130175</wp:posOffset>
                  </wp:positionV>
                  <wp:extent cx="2031365" cy="1598930"/>
                  <wp:effectExtent l="0" t="0" r="6985" b="1270"/>
                  <wp:wrapNone/>
                  <wp:docPr id="3541" name="図 134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N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31365" cy="1598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A13AC36" w14:textId="77777777" w:rsidTr="00CD5DAD">
        <w:trPr>
          <w:trHeight w:val="2180"/>
        </w:trPr>
        <w:tc>
          <w:tcPr>
            <w:tcW w:w="582" w:type="dxa"/>
            <w:shd w:val="clear" w:color="auto" w:fill="D9E2F3" w:themeFill="accent1" w:themeFillTint="33"/>
            <w:textDirection w:val="tbRlV"/>
            <w:vAlign w:val="center"/>
          </w:tcPr>
          <w:p w14:paraId="1C37E08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6AC504A"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食品の期限表示は未開封の状態を前提としています。開封後はなるべく早めに使い切るためにも、開封日とともに使用期限を</w:t>
            </w:r>
            <w:r w:rsidRPr="00450AD7">
              <w:rPr>
                <w:rFonts w:ascii="Meiryo UI" w:eastAsia="Meiryo UI" w:hAnsi="Meiryo UI" w:cs="Meiryo UI" w:hint="eastAsia"/>
              </w:rPr>
              <w:t>記載するなどして、従事者に周知しておきましょう。</w:t>
            </w:r>
          </w:p>
          <w:p w14:paraId="3B90ECCB"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また、調製した仕込み品を複数日にわたって使用する場合も同様に、調製日とともに使用期限を記載するなど、ルールを決めて誰もが分かるように管理しましょう。</w:t>
            </w:r>
          </w:p>
        </w:tc>
        <w:tc>
          <w:tcPr>
            <w:tcW w:w="3535" w:type="dxa"/>
            <w:vMerge/>
          </w:tcPr>
          <w:p w14:paraId="41D8ED48" w14:textId="77777777" w:rsidR="002A6C26" w:rsidRPr="00450AD7" w:rsidRDefault="002A6C26" w:rsidP="00CD5DAD">
            <w:pPr>
              <w:tabs>
                <w:tab w:val="left" w:pos="5940"/>
              </w:tabs>
              <w:rPr>
                <w:rFonts w:ascii="Meiryo UI" w:eastAsia="Meiryo UI" w:hAnsi="Meiryo UI" w:cs="Meiryo UI"/>
              </w:rPr>
            </w:pPr>
          </w:p>
        </w:tc>
      </w:tr>
      <w:tr w:rsidR="002A6C26" w14:paraId="58EB64D8" w14:textId="77777777" w:rsidTr="00CD5DAD">
        <w:trPr>
          <w:trHeight w:val="2523"/>
        </w:trPr>
        <w:tc>
          <w:tcPr>
            <w:tcW w:w="582" w:type="dxa"/>
            <w:shd w:val="clear" w:color="auto" w:fill="D9E2F3" w:themeFill="accent1" w:themeFillTint="33"/>
            <w:textDirection w:val="tbRlV"/>
            <w:vAlign w:val="center"/>
          </w:tcPr>
          <w:p w14:paraId="1FC27148"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1808C96"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仕込み品の調製日や、開封した調味料等の商品に開封日の記載を行うなど、日付がわかるようにしている。</w:t>
            </w:r>
          </w:p>
          <w:p w14:paraId="3B9DF729"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一定の使用期限を定めて使用し、従事者がそのルールを把握している。</w:t>
            </w:r>
          </w:p>
          <w:p w14:paraId="361FC13A" w14:textId="35D4FE4A"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55A56C4" w14:textId="7839C321" w:rsidR="002A6C26" w:rsidRPr="007C03A3" w:rsidRDefault="00D87849" w:rsidP="002A6C26">
            <w:pPr>
              <w:pStyle w:val="ab"/>
              <w:numPr>
                <w:ilvl w:val="0"/>
                <w:numId w:val="10"/>
              </w:numPr>
              <w:ind w:leftChars="0" w:left="311" w:hanging="284"/>
              <w:rPr>
                <w:rFonts w:ascii="Meiryo UI" w:eastAsia="Meiryo UI" w:hAnsi="Meiryo UI" w:cs="Meiryo UI"/>
                <w:spacing w:val="-4"/>
              </w:rPr>
            </w:pPr>
            <w:r w:rsidRPr="007C03A3">
              <w:rPr>
                <w:rFonts w:ascii="Meiryo UI" w:eastAsia="Meiryo UI" w:hAnsi="Meiryo UI" w:cs="Meiryo UI" w:hint="eastAsia"/>
                <w:spacing w:val="-4"/>
              </w:rPr>
              <w:t>管理ルールを</w:t>
            </w:r>
            <w:r w:rsidR="002320F5">
              <w:rPr>
                <w:rFonts w:ascii="Meiryo UI" w:eastAsia="Meiryo UI" w:hAnsi="Meiryo UI" w:cs="Meiryo UI" w:hint="eastAsia"/>
                <w:spacing w:val="-4"/>
              </w:rPr>
              <w:t>従事者</w:t>
            </w:r>
            <w:r w:rsidRPr="007C03A3">
              <w:rPr>
                <w:rFonts w:ascii="Meiryo UI" w:eastAsia="Meiryo UI" w:hAnsi="Meiryo UI" w:cs="Meiryo UI" w:hint="eastAsia"/>
                <w:spacing w:val="-4"/>
              </w:rPr>
              <w:t>が理解し、適切に実施しているかを確認。</w:t>
            </w:r>
          </w:p>
        </w:tc>
        <w:tc>
          <w:tcPr>
            <w:tcW w:w="3535" w:type="dxa"/>
            <w:vMerge/>
          </w:tcPr>
          <w:p w14:paraId="45BF59F8" w14:textId="77777777" w:rsidR="002A6C26" w:rsidRDefault="002A6C26" w:rsidP="00CD5DAD">
            <w:pPr>
              <w:jc w:val="left"/>
              <w:rPr>
                <w:noProof/>
              </w:rPr>
            </w:pPr>
          </w:p>
        </w:tc>
      </w:tr>
    </w:tbl>
    <w:p w14:paraId="5988A5EF" w14:textId="6C7AE340" w:rsidR="002A6C26" w:rsidRDefault="002A6C26" w:rsidP="002A6C26"/>
    <w:p w14:paraId="6A529824"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1D825C8B" w14:textId="77777777" w:rsidTr="00CD5DAD">
        <w:trPr>
          <w:trHeight w:val="906"/>
        </w:trPr>
        <w:tc>
          <w:tcPr>
            <w:tcW w:w="9634" w:type="dxa"/>
            <w:gridSpan w:val="4"/>
            <w:shd w:val="clear" w:color="auto" w:fill="00B0F0"/>
            <w:vAlign w:val="center"/>
          </w:tcPr>
          <w:p w14:paraId="7DA38081"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３３．洗浄剤・消毒剤等の薬品類の容器には、内容物の名称を表示等して</w:t>
            </w:r>
          </w:p>
          <w:p w14:paraId="0485D67E"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保管している</w:t>
            </w:r>
          </w:p>
        </w:tc>
      </w:tr>
      <w:tr w:rsidR="002A6C26" w14:paraId="652157B4" w14:textId="77777777" w:rsidTr="00CD5DAD">
        <w:trPr>
          <w:trHeight w:val="313"/>
        </w:trPr>
        <w:tc>
          <w:tcPr>
            <w:tcW w:w="3059" w:type="dxa"/>
            <w:gridSpan w:val="2"/>
            <w:shd w:val="clear" w:color="auto" w:fill="D9E2F3" w:themeFill="accent1" w:themeFillTint="33"/>
            <w:vAlign w:val="center"/>
          </w:tcPr>
          <w:p w14:paraId="2D24FFE3"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7F797490" w14:textId="77777777" w:rsidR="002A6C26" w:rsidRDefault="002A6C26" w:rsidP="00CD5DAD">
            <w:pPr>
              <w:widowControl/>
              <w:jc w:val="center"/>
            </w:pPr>
          </w:p>
        </w:tc>
        <w:tc>
          <w:tcPr>
            <w:tcW w:w="3535" w:type="dxa"/>
            <w:vMerge w:val="restart"/>
          </w:tcPr>
          <w:p w14:paraId="7179B4FE" w14:textId="77777777" w:rsidR="002A6C26" w:rsidRDefault="002A6C26" w:rsidP="00CD5DAD">
            <w:pPr>
              <w:widowControl/>
              <w:rPr>
                <w:noProof/>
              </w:rPr>
            </w:pPr>
            <w:r>
              <w:rPr>
                <w:noProof/>
              </w:rPr>
              <w:drawing>
                <wp:anchor distT="0" distB="0" distL="114300" distR="114300" simplePos="0" relativeHeight="251864064" behindDoc="0" locked="0" layoutInCell="1" allowOverlap="1" wp14:anchorId="4216EF83" wp14:editId="04EF5759">
                  <wp:simplePos x="0" y="0"/>
                  <wp:positionH relativeFrom="margin">
                    <wp:posOffset>137160</wp:posOffset>
                  </wp:positionH>
                  <wp:positionV relativeFrom="paragraph">
                    <wp:posOffset>233045</wp:posOffset>
                  </wp:positionV>
                  <wp:extent cx="853440" cy="1750989"/>
                  <wp:effectExtent l="0" t="0" r="3810" b="1905"/>
                  <wp:wrapNone/>
                  <wp:docPr id="3542" name="図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3440" cy="17509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2976" behindDoc="0" locked="0" layoutInCell="1" allowOverlap="1" wp14:anchorId="6CF6B43E" wp14:editId="4F6D903B">
                  <wp:simplePos x="0" y="0"/>
                  <wp:positionH relativeFrom="margin">
                    <wp:posOffset>815340</wp:posOffset>
                  </wp:positionH>
                  <wp:positionV relativeFrom="paragraph">
                    <wp:posOffset>1605280</wp:posOffset>
                  </wp:positionV>
                  <wp:extent cx="1384207" cy="1642745"/>
                  <wp:effectExtent l="0" t="0" r="0" b="0"/>
                  <wp:wrapNone/>
                  <wp:docPr id="3543" name="図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84207"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2106DD3F" w14:textId="77777777" w:rsidTr="00CD5DAD">
        <w:trPr>
          <w:trHeight w:val="2046"/>
        </w:trPr>
        <w:tc>
          <w:tcPr>
            <w:tcW w:w="582" w:type="dxa"/>
            <w:shd w:val="clear" w:color="auto" w:fill="D9E2F3" w:themeFill="accent1" w:themeFillTint="33"/>
            <w:textDirection w:val="tbRlV"/>
            <w:vAlign w:val="center"/>
          </w:tcPr>
          <w:p w14:paraId="4B2E6FBA"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F811C85"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施設で使用する洗浄剤や消毒剤の希釈液を、他の容器に移し替える場合は、誤使用を防ぐために、誰もがすぐにわかるよう名称等を表示しておくことが重要です。</w:t>
            </w:r>
          </w:p>
          <w:p w14:paraId="272FEE03"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また、容器内を消毒剤で消毒する場合は、消毒作業中である旨を明示しておくようにしましょう。</w:t>
            </w:r>
          </w:p>
        </w:tc>
        <w:tc>
          <w:tcPr>
            <w:tcW w:w="3535" w:type="dxa"/>
            <w:vMerge/>
          </w:tcPr>
          <w:p w14:paraId="74CABECE" w14:textId="77777777" w:rsidR="002A6C26" w:rsidRPr="00450AD7" w:rsidRDefault="002A6C26" w:rsidP="00CD5DAD">
            <w:pPr>
              <w:tabs>
                <w:tab w:val="left" w:pos="5940"/>
              </w:tabs>
              <w:rPr>
                <w:rFonts w:ascii="Meiryo UI" w:eastAsia="Meiryo UI" w:hAnsi="Meiryo UI" w:cs="Meiryo UI"/>
              </w:rPr>
            </w:pPr>
          </w:p>
        </w:tc>
      </w:tr>
      <w:tr w:rsidR="002A6C26" w14:paraId="406D91AA" w14:textId="77777777" w:rsidTr="00CD5DAD">
        <w:trPr>
          <w:trHeight w:val="2717"/>
        </w:trPr>
        <w:tc>
          <w:tcPr>
            <w:tcW w:w="582" w:type="dxa"/>
            <w:shd w:val="clear" w:color="auto" w:fill="D9E2F3" w:themeFill="accent1" w:themeFillTint="33"/>
            <w:textDirection w:val="tbRlV"/>
            <w:vAlign w:val="center"/>
          </w:tcPr>
          <w:p w14:paraId="1F628FD5"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3349EF8"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洗剤や薬品等の保管容器には、誤使用を防ぐため、内容物の名称等を表示している。</w:t>
            </w:r>
          </w:p>
          <w:p w14:paraId="34C35999"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名称を表示する以外の方法（色分け等）で明示している場合は、その内容を掲示等によって従事者に周知している。</w:t>
            </w:r>
          </w:p>
          <w:p w14:paraId="455123B0" w14:textId="053F3443"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C55AA39" w14:textId="20A57C42" w:rsidR="007C03A3" w:rsidRPr="007C03A3" w:rsidRDefault="007C03A3" w:rsidP="002A6C26">
            <w:pPr>
              <w:pStyle w:val="ab"/>
              <w:numPr>
                <w:ilvl w:val="0"/>
                <w:numId w:val="10"/>
              </w:numPr>
              <w:ind w:leftChars="0" w:left="311" w:hanging="284"/>
              <w:rPr>
                <w:rFonts w:ascii="Meiryo UI" w:eastAsia="Meiryo UI" w:hAnsi="Meiryo UI" w:cs="Meiryo UI"/>
                <w:spacing w:val="-4"/>
              </w:rPr>
            </w:pPr>
            <w:r w:rsidRPr="007C03A3">
              <w:rPr>
                <w:rFonts w:ascii="Meiryo UI" w:eastAsia="Meiryo UI" w:hAnsi="Meiryo UI" w:cs="Meiryo UI" w:hint="eastAsia"/>
                <w:spacing w:val="-4"/>
              </w:rPr>
              <w:t>管理ルールを</w:t>
            </w:r>
            <w:r w:rsidR="002320F5">
              <w:rPr>
                <w:rFonts w:ascii="Meiryo UI" w:eastAsia="Meiryo UI" w:hAnsi="Meiryo UI" w:cs="Meiryo UI" w:hint="eastAsia"/>
                <w:spacing w:val="-4"/>
              </w:rPr>
              <w:t>従事者</w:t>
            </w:r>
            <w:r w:rsidRPr="007C03A3">
              <w:rPr>
                <w:rFonts w:ascii="Meiryo UI" w:eastAsia="Meiryo UI" w:hAnsi="Meiryo UI" w:cs="Meiryo UI" w:hint="eastAsia"/>
                <w:spacing w:val="-4"/>
              </w:rPr>
              <w:t>が理解し、適切に実施しているかを確認。</w:t>
            </w:r>
          </w:p>
          <w:p w14:paraId="3DC1B911" w14:textId="635A9771" w:rsidR="002A6C26" w:rsidRPr="00A20D3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薬品類の保管場所、保管状況を確認。</w:t>
            </w:r>
          </w:p>
        </w:tc>
        <w:tc>
          <w:tcPr>
            <w:tcW w:w="3535" w:type="dxa"/>
            <w:vMerge/>
          </w:tcPr>
          <w:p w14:paraId="4BE58D61" w14:textId="77777777" w:rsidR="002A6C26" w:rsidRDefault="002A6C26" w:rsidP="00CD5DAD">
            <w:pPr>
              <w:jc w:val="left"/>
              <w:rPr>
                <w:noProof/>
              </w:rPr>
            </w:pPr>
          </w:p>
        </w:tc>
      </w:tr>
    </w:tbl>
    <w:p w14:paraId="4679EEEA" w14:textId="77777777" w:rsidR="002A6C26" w:rsidRDefault="002A6C26" w:rsidP="007C03A3">
      <w:pPr>
        <w:spacing w:line="240" w:lineRule="exact"/>
      </w:pPr>
      <w:r>
        <w:br w:type="page"/>
      </w:r>
    </w:p>
    <w:p w14:paraId="4ECF5DC6" w14:textId="77777777" w:rsidR="002A6C26" w:rsidRPr="00C13522"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【⑤製造</w:t>
      </w:r>
      <w:r w:rsidRPr="00F90C6E">
        <w:rPr>
          <w:rFonts w:ascii="HGS創英角ｺﾞｼｯｸUB" w:eastAsia="HGS創英角ｺﾞｼｯｸUB" w:hAnsi="HGS創英角ｺﾞｼｯｸUB" w:cs="Meiryo UI" w:hint="eastAsia"/>
          <w:color w:val="17365D"/>
          <w:sz w:val="32"/>
        </w:rPr>
        <w:t>工程</w:t>
      </w:r>
      <w:r>
        <w:rPr>
          <w:rFonts w:ascii="HGS創英角ｺﾞｼｯｸUB" w:eastAsia="HGS創英角ｺﾞｼｯｸUB" w:hAnsi="HGS創英角ｺﾞｼｯｸUB" w:cs="Meiryo UI" w:hint="eastAsia"/>
          <w:color w:val="17365D"/>
          <w:sz w:val="32"/>
        </w:rPr>
        <w:t>・製品</w:t>
      </w:r>
      <w:r w:rsidRPr="00F90C6E">
        <w:rPr>
          <w:rFonts w:ascii="HGS創英角ｺﾞｼｯｸUB" w:eastAsia="HGS創英角ｺﾞｼｯｸUB" w:hAnsi="HGS創英角ｺﾞｼｯｸUB" w:cs="Meiryo UI" w:hint="eastAsia"/>
          <w:color w:val="17365D"/>
          <w:sz w:val="32"/>
        </w:rPr>
        <w:t>の管理】</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29542BB" w14:textId="77777777" w:rsidTr="00CD5DAD">
        <w:trPr>
          <w:trHeight w:val="1644"/>
        </w:trPr>
        <w:tc>
          <w:tcPr>
            <w:tcW w:w="9634" w:type="dxa"/>
            <w:gridSpan w:val="4"/>
            <w:shd w:val="clear" w:color="auto" w:fill="00B0F0"/>
            <w:vAlign w:val="center"/>
          </w:tcPr>
          <w:p w14:paraId="044D5BCF"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３４．食中毒などの事故を起こさないようにするための</w:t>
            </w:r>
          </w:p>
          <w:p w14:paraId="26C7D6BD" w14:textId="77777777" w:rsidR="002A6C26"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衛生管理の注意点</w:t>
            </w:r>
            <w:r w:rsidRPr="00F90C6E">
              <w:rPr>
                <w:rFonts w:ascii="Meiryo UI" w:eastAsia="Meiryo UI" w:hAnsi="Meiryo UI" w:hint="eastAsia"/>
                <w:b/>
                <w:bCs/>
                <w:noProof/>
                <w:color w:val="FFFFFF" w:themeColor="background1"/>
                <w:sz w:val="28"/>
                <w:szCs w:val="36"/>
              </w:rPr>
              <w:t>（加熱、</w:t>
            </w:r>
            <w:r>
              <w:rPr>
                <w:rFonts w:ascii="Meiryo UI" w:eastAsia="Meiryo UI" w:hAnsi="Meiryo UI" w:hint="eastAsia"/>
                <w:b/>
                <w:bCs/>
                <w:noProof/>
                <w:color w:val="FFFFFF" w:themeColor="background1"/>
                <w:sz w:val="28"/>
                <w:szCs w:val="36"/>
              </w:rPr>
              <w:t>冷却、殺菌</w:t>
            </w:r>
            <w:r w:rsidRPr="00F90C6E">
              <w:rPr>
                <w:rFonts w:ascii="Meiryo UI" w:eastAsia="Meiryo UI" w:hAnsi="Meiryo UI" w:hint="eastAsia"/>
                <w:b/>
                <w:bCs/>
                <w:noProof/>
                <w:color w:val="FFFFFF" w:themeColor="background1"/>
                <w:sz w:val="28"/>
                <w:szCs w:val="36"/>
              </w:rPr>
              <w:t>など）を明確にし、</w:t>
            </w:r>
          </w:p>
          <w:p w14:paraId="5B85CF86" w14:textId="77777777" w:rsidR="002A6C26"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それを管理するための基準（温度、</w:t>
            </w:r>
            <w:r>
              <w:rPr>
                <w:rFonts w:ascii="Meiryo UI" w:eastAsia="Meiryo UI" w:hAnsi="Meiryo UI" w:hint="eastAsia"/>
                <w:b/>
                <w:bCs/>
                <w:noProof/>
                <w:color w:val="FFFFFF" w:themeColor="background1"/>
                <w:sz w:val="28"/>
                <w:szCs w:val="36"/>
              </w:rPr>
              <w:t>濃度</w:t>
            </w:r>
            <w:r w:rsidRPr="00F90C6E">
              <w:rPr>
                <w:rFonts w:ascii="Meiryo UI" w:eastAsia="Meiryo UI" w:hAnsi="Meiryo UI" w:hint="eastAsia"/>
                <w:b/>
                <w:bCs/>
                <w:noProof/>
                <w:color w:val="FFFFFF" w:themeColor="background1"/>
                <w:sz w:val="28"/>
                <w:szCs w:val="36"/>
              </w:rPr>
              <w:t>など）、確認するタイミング、</w:t>
            </w:r>
          </w:p>
          <w:p w14:paraId="377730BB"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方法を決め、</w:t>
            </w:r>
            <w:r>
              <w:rPr>
                <w:rFonts w:ascii="Meiryo UI" w:eastAsia="Meiryo UI" w:hAnsi="Meiryo UI" w:hint="eastAsia"/>
                <w:b/>
                <w:bCs/>
                <w:noProof/>
                <w:color w:val="FFFFFF" w:themeColor="background1"/>
                <w:sz w:val="28"/>
                <w:szCs w:val="36"/>
              </w:rPr>
              <w:t>作業を担当する従事者全員</w:t>
            </w:r>
            <w:r w:rsidRPr="00F90C6E">
              <w:rPr>
                <w:rFonts w:ascii="Meiryo UI" w:eastAsia="Meiryo UI" w:hAnsi="Meiryo UI" w:hint="eastAsia"/>
                <w:b/>
                <w:bCs/>
                <w:noProof/>
                <w:color w:val="FFFFFF" w:themeColor="background1"/>
                <w:sz w:val="28"/>
                <w:szCs w:val="36"/>
              </w:rPr>
              <w:t>がその内容を認識して</w:t>
            </w:r>
            <w:r>
              <w:rPr>
                <w:rFonts w:ascii="Meiryo UI" w:eastAsia="Meiryo UI" w:hAnsi="Meiryo UI" w:hint="eastAsia"/>
                <w:b/>
                <w:bCs/>
                <w:noProof/>
                <w:color w:val="FFFFFF" w:themeColor="background1"/>
                <w:sz w:val="28"/>
                <w:szCs w:val="36"/>
              </w:rPr>
              <w:t>いる</w:t>
            </w:r>
          </w:p>
        </w:tc>
      </w:tr>
      <w:tr w:rsidR="002A6C26" w14:paraId="61447D54" w14:textId="77777777" w:rsidTr="00CD5DAD">
        <w:trPr>
          <w:trHeight w:val="213"/>
        </w:trPr>
        <w:tc>
          <w:tcPr>
            <w:tcW w:w="582" w:type="dxa"/>
            <w:tcBorders>
              <w:right w:val="single" w:sz="4" w:space="0" w:color="FFF2CC" w:themeColor="accent4" w:themeTint="33"/>
            </w:tcBorders>
            <w:shd w:val="clear" w:color="auto" w:fill="FFF2CC" w:themeFill="accent4" w:themeFillTint="33"/>
            <w:vAlign w:val="center"/>
          </w:tcPr>
          <w:p w14:paraId="632E071A" w14:textId="77777777" w:rsidR="002A6C26" w:rsidRPr="00CA2709" w:rsidRDefault="002A6C26" w:rsidP="00CD5DAD">
            <w:pPr>
              <w:widowControl/>
              <w:jc w:val="center"/>
              <w:rPr>
                <w:rFonts w:ascii="BIZ UDPゴシック" w:eastAsia="BIZ UDPゴシック" w:hAnsi="BIZ UDPゴシック"/>
                <w:sz w:val="36"/>
                <w:szCs w:val="44"/>
              </w:rP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77D3645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3BDF731"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9C0B74B" w14:textId="77777777" w:rsidR="002A6C26" w:rsidRDefault="002A6C26" w:rsidP="00CD5DAD">
            <w:pPr>
              <w:widowControl/>
              <w:rPr>
                <w:noProof/>
              </w:rPr>
            </w:pPr>
            <w:r>
              <w:rPr>
                <w:noProof/>
              </w:rPr>
              <w:drawing>
                <wp:anchor distT="0" distB="0" distL="114300" distR="114300" simplePos="0" relativeHeight="251931648" behindDoc="0" locked="0" layoutInCell="1" allowOverlap="1" wp14:anchorId="3942FBE1" wp14:editId="59C5B569">
                  <wp:simplePos x="0" y="0"/>
                  <wp:positionH relativeFrom="column">
                    <wp:posOffset>33020</wp:posOffset>
                  </wp:positionH>
                  <wp:positionV relativeFrom="paragraph">
                    <wp:posOffset>208915</wp:posOffset>
                  </wp:positionV>
                  <wp:extent cx="2024380" cy="1644015"/>
                  <wp:effectExtent l="0" t="0" r="0" b="0"/>
                  <wp:wrapNone/>
                  <wp:docPr id="3544" name="図 133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N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24380" cy="1644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1CD6385" w14:textId="77777777" w:rsidTr="00CD5DAD">
        <w:trPr>
          <w:trHeight w:val="1388"/>
        </w:trPr>
        <w:tc>
          <w:tcPr>
            <w:tcW w:w="582" w:type="dxa"/>
            <w:shd w:val="clear" w:color="auto" w:fill="D9E2F3" w:themeFill="accent1" w:themeFillTint="33"/>
            <w:textDirection w:val="tbRlV"/>
            <w:vAlign w:val="center"/>
          </w:tcPr>
          <w:p w14:paraId="1B88EB7D"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EBEEA6E"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食中毒や異物混</w:t>
            </w:r>
            <w:r w:rsidRPr="00E114B0">
              <w:rPr>
                <w:rFonts w:ascii="Meiryo UI" w:eastAsia="Meiryo UI" w:hAnsi="Meiryo UI" w:cs="Meiryo UI" w:hint="eastAsia"/>
              </w:rPr>
              <w:t>入を防ぐためには、</w:t>
            </w:r>
            <w:r>
              <w:rPr>
                <w:rFonts w:ascii="Meiryo UI" w:eastAsia="Meiryo UI" w:hAnsi="Meiryo UI" w:cs="Meiryo UI" w:hint="eastAsia"/>
              </w:rPr>
              <w:t>製造</w:t>
            </w:r>
            <w:r w:rsidRPr="00E114B0">
              <w:rPr>
                <w:rFonts w:ascii="Meiryo UI" w:eastAsia="Meiryo UI" w:hAnsi="Meiryo UI" w:cs="Meiryo UI" w:hint="eastAsia"/>
              </w:rPr>
              <w:t>工程の中で「菌をやっつける（例：加熱）」、「菌を増やさない（例：冷蔵保管）」、「異物を取り除く（例：目視点検）」など、欠かすことのできない衛生管理の注意点を決め、合格ラインとなる基準とその確認方法</w:t>
            </w:r>
            <w:r w:rsidRPr="00450AD7">
              <w:rPr>
                <w:rFonts w:ascii="Meiryo UI" w:eastAsia="Meiryo UI" w:hAnsi="Meiryo UI" w:cs="Meiryo UI" w:hint="eastAsia"/>
              </w:rPr>
              <w:t>・タイミングを</w:t>
            </w:r>
            <w:r>
              <w:rPr>
                <w:rFonts w:ascii="Meiryo UI" w:eastAsia="Meiryo UI" w:hAnsi="Meiryo UI" w:cs="Meiryo UI" w:hint="eastAsia"/>
              </w:rPr>
              <w:t>作業担当者</w:t>
            </w:r>
            <w:r w:rsidRPr="00450AD7">
              <w:rPr>
                <w:rFonts w:ascii="Meiryo UI" w:eastAsia="Meiryo UI" w:hAnsi="Meiryo UI" w:cs="Meiryo UI" w:hint="eastAsia"/>
              </w:rPr>
              <w:t>全員で共有しなければなりません。誰が担当しても安全な食品を作ることができるように考えて、設定しましょう。</w:t>
            </w:r>
          </w:p>
        </w:tc>
        <w:tc>
          <w:tcPr>
            <w:tcW w:w="3535" w:type="dxa"/>
            <w:vMerge/>
          </w:tcPr>
          <w:p w14:paraId="2D347DDD" w14:textId="77777777" w:rsidR="002A6C26" w:rsidRPr="00450AD7" w:rsidRDefault="002A6C26" w:rsidP="00CD5DAD">
            <w:pPr>
              <w:tabs>
                <w:tab w:val="left" w:pos="5940"/>
              </w:tabs>
              <w:rPr>
                <w:rFonts w:ascii="Meiryo UI" w:eastAsia="Meiryo UI" w:hAnsi="Meiryo UI" w:cs="Meiryo UI"/>
              </w:rPr>
            </w:pPr>
          </w:p>
        </w:tc>
      </w:tr>
      <w:tr w:rsidR="002A6C26" w14:paraId="1C5ABCA3" w14:textId="77777777" w:rsidTr="00CD5DAD">
        <w:trPr>
          <w:trHeight w:val="1551"/>
        </w:trPr>
        <w:tc>
          <w:tcPr>
            <w:tcW w:w="582" w:type="dxa"/>
            <w:shd w:val="clear" w:color="auto" w:fill="D9E2F3" w:themeFill="accent1" w:themeFillTint="33"/>
            <w:textDirection w:val="tbRlV"/>
            <w:vAlign w:val="center"/>
          </w:tcPr>
          <w:p w14:paraId="4F6FD628"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1077AB81"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衛生管理の注意点、管理のための基準、確認するタイミング、方法を決めて資料を作成し、作業担当者全員で共有している。</w:t>
            </w:r>
          </w:p>
          <w:p w14:paraId="59FB27B6" w14:textId="690A435E"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32F65A2" w14:textId="39A6CB5B" w:rsidR="002A6C26" w:rsidRDefault="00243AB3" w:rsidP="002A6C26">
            <w:pPr>
              <w:pStyle w:val="ab"/>
              <w:numPr>
                <w:ilvl w:val="0"/>
                <w:numId w:val="25"/>
              </w:numPr>
              <w:ind w:leftChars="0" w:left="297" w:hanging="297"/>
              <w:jc w:val="left"/>
              <w:rPr>
                <w:noProof/>
              </w:rPr>
            </w:pPr>
            <w:r>
              <w:rPr>
                <w:rFonts w:ascii="Meiryo UI" w:eastAsia="Meiryo UI" w:hAnsi="Meiryo UI" w:cs="Meiryo UI" w:hint="eastAsia"/>
              </w:rPr>
              <w:t>HACCPの手引書を参考に、重要な衛生管理のポイントを記載した衛生管理計画を作成し周知されているかを確認。</w:t>
            </w:r>
          </w:p>
        </w:tc>
      </w:tr>
      <w:tr w:rsidR="002A6C26" w14:paraId="72E04D94" w14:textId="77777777" w:rsidTr="00243AB3">
        <w:trPr>
          <w:trHeight w:val="6369"/>
        </w:trPr>
        <w:tc>
          <w:tcPr>
            <w:tcW w:w="582" w:type="dxa"/>
            <w:shd w:val="clear" w:color="auto" w:fill="D9E2F3" w:themeFill="accent1" w:themeFillTint="33"/>
            <w:textDirection w:val="tbRlV"/>
            <w:vAlign w:val="center"/>
          </w:tcPr>
          <w:p w14:paraId="60038950"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02B7A293" w14:textId="77777777" w:rsidR="002A6C26" w:rsidRPr="00D3141A" w:rsidRDefault="002A6C26" w:rsidP="00CD5DAD">
            <w:pPr>
              <w:jc w:val="left"/>
              <w:rPr>
                <w:rFonts w:ascii="Meiryo UI" w:eastAsia="Meiryo UI" w:hAnsi="Meiryo UI"/>
                <w:noProof/>
              </w:rPr>
            </w:pPr>
            <w:r w:rsidRPr="00D3141A">
              <w:rPr>
                <w:rFonts w:ascii="Meiryo UI" w:eastAsia="Meiryo UI" w:hAnsi="Meiryo UI" w:hint="eastAsia"/>
                <w:noProof/>
              </w:rPr>
              <w:t>○食品等事業者団体が作成した業種別手引書</w:t>
            </w:r>
          </w:p>
          <w:p w14:paraId="59E49314" w14:textId="77777777" w:rsidR="002A6C26" w:rsidRPr="00D3141A" w:rsidRDefault="002A6C26" w:rsidP="00CD5DAD">
            <w:pPr>
              <w:ind w:firstLineChars="100" w:firstLine="210"/>
              <w:jc w:val="left"/>
              <w:rPr>
                <w:rFonts w:ascii="Meiryo UI" w:eastAsia="Meiryo UI" w:hAnsi="Meiryo UI"/>
                <w:noProof/>
              </w:rPr>
            </w:pPr>
            <w:r w:rsidRPr="00D3141A">
              <w:rPr>
                <w:rFonts w:ascii="Meiryo UI" w:eastAsia="Meiryo UI" w:hAnsi="Meiryo UI" w:hint="eastAsia"/>
                <w:noProof/>
              </w:rPr>
              <w:t>「HACCPの考え方を取り入れた衛生管理のための手引書」（厚生労働省ホームページ）</w:t>
            </w:r>
          </w:p>
          <w:p w14:paraId="30EB5084" w14:textId="77777777" w:rsidR="002A6C26" w:rsidRPr="00FC6632" w:rsidRDefault="002A6C26" w:rsidP="00CD5DAD">
            <w:pPr>
              <w:ind w:leftChars="100" w:left="210"/>
              <w:jc w:val="left"/>
              <w:rPr>
                <w:rFonts w:ascii="Meiryo UI" w:eastAsia="Meiryo UI" w:hAnsi="Meiryo UI"/>
                <w:noProof/>
              </w:rPr>
            </w:pPr>
            <w:r>
              <w:rPr>
                <w:rFonts w:ascii="Meiryo UI" w:eastAsia="Meiryo UI" w:hAnsi="Meiryo UI"/>
                <w:noProof/>
              </w:rPr>
              <w:fldChar w:fldCharType="begin"/>
            </w:r>
            <w:r>
              <w:rPr>
                <w:rFonts w:ascii="Meiryo UI" w:eastAsia="Meiryo UI" w:hAnsi="Meiryo UI"/>
                <w:noProof/>
              </w:rPr>
              <w:instrText xml:space="preserve"> HYPERLINK "</w:instrText>
            </w:r>
            <w:r w:rsidRPr="00FC6632">
              <w:rPr>
                <w:rFonts w:ascii="Meiryo UI" w:eastAsia="Meiryo UI" w:hAnsi="Meiryo UI"/>
                <w:noProof/>
              </w:rPr>
              <w:instrText>https://www.mhlw.go.jp/stf/seisakunitsuite/bunya/0000179028_00003.html</w:instrText>
            </w:r>
          </w:p>
          <w:p w14:paraId="4E7CB829" w14:textId="77777777" w:rsidR="002A6C26" w:rsidRPr="00D44754" w:rsidRDefault="002A6C26" w:rsidP="00CD5DAD">
            <w:pPr>
              <w:ind w:leftChars="100" w:left="210"/>
              <w:jc w:val="left"/>
              <w:rPr>
                <w:rStyle w:val="af"/>
                <w:rFonts w:ascii="Meiryo UI" w:eastAsia="Meiryo UI" w:hAnsi="Meiryo UI"/>
                <w:noProof/>
              </w:rPr>
            </w:pPr>
            <w:r>
              <w:rPr>
                <w:rFonts w:ascii="Meiryo UI" w:eastAsia="Meiryo UI" w:hAnsi="Meiryo UI"/>
                <w:noProof/>
              </w:rPr>
              <w:instrText xml:space="preserve">" </w:instrText>
            </w:r>
            <w:r>
              <w:rPr>
                <w:rFonts w:ascii="Meiryo UI" w:eastAsia="Meiryo UI" w:hAnsi="Meiryo UI"/>
                <w:noProof/>
              </w:rPr>
              <w:fldChar w:fldCharType="separate"/>
            </w:r>
            <w:r w:rsidRPr="00D44754">
              <w:rPr>
                <w:rStyle w:val="af"/>
                <w:rFonts w:ascii="Meiryo UI" w:eastAsia="Meiryo UI" w:hAnsi="Meiryo UI"/>
                <w:noProof/>
              </w:rPr>
              <w:t>https://www.mhlw.go.jp/stf/seisakunitsuite/bunya/0000179028_00003.html</w:t>
            </w:r>
          </w:p>
          <w:p w14:paraId="21B1DF6D" w14:textId="77777777" w:rsidR="002A6C26" w:rsidRPr="00D3141A" w:rsidRDefault="002A6C26" w:rsidP="00CD5DAD">
            <w:pPr>
              <w:spacing w:beforeLines="50" w:before="180"/>
              <w:jc w:val="left"/>
              <w:rPr>
                <w:rFonts w:ascii="Meiryo UI" w:eastAsia="Meiryo UI" w:hAnsi="Meiryo UI"/>
                <w:noProof/>
              </w:rPr>
            </w:pPr>
            <w:r w:rsidRPr="00D3141A">
              <w:rPr>
                <w:rFonts w:ascii="Meiryo UI" w:eastAsia="Meiryo UI" w:hAnsi="Meiryo UI"/>
                <w:noProof/>
              </w:rPr>
              <w:drawing>
                <wp:anchor distT="0" distB="0" distL="114300" distR="114300" simplePos="0" relativeHeight="251930624" behindDoc="0" locked="0" layoutInCell="1" allowOverlap="1" wp14:anchorId="10CD72B6" wp14:editId="34B6635F">
                  <wp:simplePos x="0" y="0"/>
                  <wp:positionH relativeFrom="column">
                    <wp:posOffset>4649470</wp:posOffset>
                  </wp:positionH>
                  <wp:positionV relativeFrom="paragraph">
                    <wp:posOffset>41275</wp:posOffset>
                  </wp:positionV>
                  <wp:extent cx="551815" cy="551815"/>
                  <wp:effectExtent l="19050" t="19050" r="19685" b="19685"/>
                  <wp:wrapNone/>
                  <wp:docPr id="2791" name="図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1815" cy="551815"/>
                          </a:xfrm>
                          <a:prstGeom prst="rect">
                            <a:avLst/>
                          </a:prstGeom>
                          <a:ln w="6350">
                            <a:solidFill>
                              <a:srgbClr val="000000"/>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noProof/>
              </w:rPr>
              <w:fldChar w:fldCharType="end"/>
            </w:r>
            <w:r w:rsidRPr="00D3141A">
              <w:rPr>
                <w:rFonts w:ascii="Meiryo UI" w:eastAsia="Meiryo UI" w:hAnsi="Meiryo UI" w:hint="eastAsia"/>
                <w:noProof/>
              </w:rPr>
              <w:t>※業種別手引書で示されている重要管理のポイントを参照。</w:t>
            </w:r>
          </w:p>
          <w:p w14:paraId="3FD52CF8" w14:textId="77777777" w:rsidR="002A6C26" w:rsidRPr="00D3141A" w:rsidRDefault="002A6C26" w:rsidP="00CD5DAD">
            <w:pPr>
              <w:jc w:val="left"/>
              <w:rPr>
                <w:rFonts w:ascii="Meiryo UI" w:eastAsia="Meiryo UI" w:hAnsi="Meiryo UI"/>
                <w:noProof/>
              </w:rPr>
            </w:pPr>
            <w:r w:rsidRPr="00D3141A">
              <w:rPr>
                <w:rFonts w:ascii="Meiryo UI" w:eastAsia="Meiryo UI" w:hAnsi="Meiryo UI" w:hint="eastAsia"/>
                <w:noProof/>
              </w:rPr>
              <w:t>（手引書による重要管理のポイント例）</w:t>
            </w:r>
          </w:p>
          <w:p w14:paraId="702AEDCC"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漬物：「洗浄・殺菌」、「金属検出」、「加熱殺菌」</w:t>
            </w:r>
          </w:p>
          <w:p w14:paraId="39F1A4CB"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豆腐：「大豆の煮沸温度・時間」、「充填豆腐の加熱殺菌温度・時間」、「チラー水冷却層等の温度」</w:t>
            </w:r>
          </w:p>
          <w:p w14:paraId="064BD8FD"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魚肉練り製品：「加熱」</w:t>
            </w:r>
          </w:p>
          <w:p w14:paraId="26D02233"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パン：「アレルゲン対策」、「金属等の対策」、「ノロウイルス対策」、「有害微生物対策」</w:t>
            </w:r>
          </w:p>
          <w:p w14:paraId="19BCD286"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惣菜：</w:t>
            </w:r>
            <w:r w:rsidRPr="00FC6632">
              <w:rPr>
                <w:rFonts w:ascii="Meiryo UI" w:eastAsia="Meiryo UI" w:hAnsi="Meiryo UI" w:hint="eastAsia"/>
                <w:noProof/>
                <w:spacing w:val="-4"/>
              </w:rPr>
              <w:t>「原材料の殺菌」、「ラベル貼付時の確認」、「金属検出」、「加熱温度・時間」、「冷却温度・時間」</w:t>
            </w:r>
          </w:p>
          <w:p w14:paraId="7BE529E8"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味噌：「異物」、「アレルゲン」、「添加物」</w:t>
            </w:r>
          </w:p>
          <w:p w14:paraId="21859135"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酒類：一般衛生管理で対応（※）</w:t>
            </w:r>
          </w:p>
          <w:p w14:paraId="1C2075B3"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水産加工品：「調味・乾燥度合いの確認」、「加熱工程の管理」</w:t>
            </w:r>
          </w:p>
          <w:p w14:paraId="24500688" w14:textId="77777777" w:rsidR="002A6C26" w:rsidRPr="00D3141A" w:rsidRDefault="002A6C26" w:rsidP="002A6C26">
            <w:pPr>
              <w:pStyle w:val="ab"/>
              <w:numPr>
                <w:ilvl w:val="0"/>
                <w:numId w:val="10"/>
              </w:numPr>
              <w:ind w:leftChars="0" w:left="297" w:hanging="297"/>
              <w:jc w:val="left"/>
              <w:rPr>
                <w:rFonts w:ascii="Meiryo UI" w:eastAsia="Meiryo UI" w:hAnsi="Meiryo UI"/>
                <w:noProof/>
              </w:rPr>
            </w:pPr>
            <w:r w:rsidRPr="00D3141A">
              <w:rPr>
                <w:rFonts w:ascii="Meiryo UI" w:eastAsia="Meiryo UI" w:hAnsi="Meiryo UI" w:hint="eastAsia"/>
                <w:noProof/>
              </w:rPr>
              <w:t>菓子類：一般衛生管理（※）に加え、「温度」、「水分・糖度」、「異物混入対策」で制御</w:t>
            </w:r>
          </w:p>
          <w:p w14:paraId="2D175338" w14:textId="77777777" w:rsidR="002A6C26" w:rsidRPr="00D3141A" w:rsidRDefault="002A6C26" w:rsidP="00CD5DAD">
            <w:pPr>
              <w:spacing w:beforeLines="50" w:before="180"/>
              <w:ind w:left="630" w:hangingChars="300" w:hanging="630"/>
              <w:jc w:val="left"/>
              <w:rPr>
                <w:rFonts w:ascii="Meiryo UI" w:eastAsia="Meiryo UI" w:hAnsi="Meiryo UI"/>
                <w:noProof/>
              </w:rPr>
            </w:pPr>
            <w:r>
              <w:rPr>
                <w:rFonts w:ascii="Meiryo UI" w:eastAsia="Meiryo UI" w:hAnsi="Meiryo UI" w:hint="eastAsia"/>
                <w:noProof/>
              </w:rPr>
              <w:t>（※）業種別手引書又は自ら実施した危害要因分析の結果に基づき、重要管理点（CCP）を設定せずに、一般衛生管理のみで対応している場合は、一般衛生管理の各項目の実施状況の確認により適否を判断する。</w:t>
            </w:r>
          </w:p>
        </w:tc>
      </w:tr>
      <w:tr w:rsidR="002A6C26" w14:paraId="23D7E202" w14:textId="77777777" w:rsidTr="00CD5DAD">
        <w:trPr>
          <w:trHeight w:val="1264"/>
        </w:trPr>
        <w:tc>
          <w:tcPr>
            <w:tcW w:w="9634" w:type="dxa"/>
            <w:gridSpan w:val="4"/>
            <w:shd w:val="clear" w:color="auto" w:fill="00B0F0"/>
            <w:vAlign w:val="center"/>
          </w:tcPr>
          <w:p w14:paraId="6B24664A"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lastRenderedPageBreak/>
              <w:t>３５．衛生管理の注意点（加熱、</w:t>
            </w:r>
            <w:r>
              <w:rPr>
                <w:rFonts w:ascii="Meiryo UI" w:eastAsia="Meiryo UI" w:hAnsi="Meiryo UI" w:hint="eastAsia"/>
                <w:b/>
                <w:bCs/>
                <w:noProof/>
                <w:color w:val="FFFFFF" w:themeColor="background1"/>
                <w:sz w:val="28"/>
                <w:szCs w:val="36"/>
              </w:rPr>
              <w:t>冷却、殺菌</w:t>
            </w:r>
            <w:r w:rsidRPr="00170147">
              <w:rPr>
                <w:rFonts w:ascii="Meiryo UI" w:eastAsia="Meiryo UI" w:hAnsi="Meiryo UI" w:hint="eastAsia"/>
                <w:b/>
                <w:bCs/>
                <w:noProof/>
                <w:color w:val="FFFFFF" w:themeColor="background1"/>
                <w:sz w:val="28"/>
                <w:szCs w:val="36"/>
              </w:rPr>
              <w:t>など）で、作業が適切に管理</w:t>
            </w:r>
          </w:p>
          <w:p w14:paraId="6E751D84" w14:textId="77777777" w:rsidR="002A6C26"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されていることを決めたとおりの基準（温度、</w:t>
            </w:r>
            <w:r>
              <w:rPr>
                <w:rFonts w:ascii="Meiryo UI" w:eastAsia="Meiryo UI" w:hAnsi="Meiryo UI" w:hint="eastAsia"/>
                <w:b/>
                <w:bCs/>
                <w:noProof/>
                <w:color w:val="FFFFFF" w:themeColor="background1"/>
                <w:sz w:val="28"/>
                <w:szCs w:val="36"/>
              </w:rPr>
              <w:t>濃度</w:t>
            </w:r>
            <w:r w:rsidRPr="00170147">
              <w:rPr>
                <w:rFonts w:ascii="Meiryo UI" w:eastAsia="Meiryo UI" w:hAnsi="Meiryo UI" w:hint="eastAsia"/>
                <w:b/>
                <w:bCs/>
                <w:noProof/>
                <w:color w:val="FFFFFF" w:themeColor="background1"/>
                <w:sz w:val="28"/>
                <w:szCs w:val="36"/>
              </w:rPr>
              <w:t>など）、タイミング、</w:t>
            </w:r>
          </w:p>
          <w:p w14:paraId="1DFA3BE1"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方法で確認し、その結果を記録している</w:t>
            </w:r>
          </w:p>
        </w:tc>
      </w:tr>
      <w:tr w:rsidR="002A6C26" w14:paraId="425E8C44" w14:textId="77777777" w:rsidTr="00CD5DAD">
        <w:trPr>
          <w:trHeight w:val="174"/>
        </w:trPr>
        <w:tc>
          <w:tcPr>
            <w:tcW w:w="582" w:type="dxa"/>
            <w:tcBorders>
              <w:right w:val="single" w:sz="4" w:space="0" w:color="FFF2CC" w:themeColor="accent4" w:themeTint="33"/>
            </w:tcBorders>
            <w:shd w:val="clear" w:color="auto" w:fill="FFF2CC" w:themeFill="accent4" w:themeFillTint="33"/>
            <w:vAlign w:val="center"/>
          </w:tcPr>
          <w:p w14:paraId="2C063434"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050D81B1"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2350BC2"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781114F9" w14:textId="77777777" w:rsidR="002A6C26" w:rsidRDefault="002A6C26" w:rsidP="00CD5DAD">
            <w:pPr>
              <w:widowControl/>
              <w:rPr>
                <w:noProof/>
              </w:rPr>
            </w:pPr>
            <w:r>
              <w:rPr>
                <w:noProof/>
              </w:rPr>
              <w:drawing>
                <wp:anchor distT="0" distB="0" distL="114300" distR="114300" simplePos="0" relativeHeight="251904000" behindDoc="0" locked="0" layoutInCell="1" allowOverlap="1" wp14:anchorId="540EF047" wp14:editId="5C24B98B">
                  <wp:simplePos x="0" y="0"/>
                  <wp:positionH relativeFrom="column">
                    <wp:posOffset>34290</wp:posOffset>
                  </wp:positionH>
                  <wp:positionV relativeFrom="paragraph">
                    <wp:posOffset>732155</wp:posOffset>
                  </wp:positionV>
                  <wp:extent cx="2016125" cy="1574165"/>
                  <wp:effectExtent l="0" t="0" r="0" b="0"/>
                  <wp:wrapNone/>
                  <wp:docPr id="3547" name="図 133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N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6125" cy="1574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BE9C28C" w14:textId="77777777" w:rsidTr="00CD5DAD">
        <w:trPr>
          <w:trHeight w:val="1675"/>
        </w:trPr>
        <w:tc>
          <w:tcPr>
            <w:tcW w:w="582" w:type="dxa"/>
            <w:shd w:val="clear" w:color="auto" w:fill="D9E2F3" w:themeFill="accent1" w:themeFillTint="33"/>
            <w:textDirection w:val="tbRlV"/>
            <w:vAlign w:val="center"/>
          </w:tcPr>
          <w:p w14:paraId="4037F7A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E2396AF" w14:textId="03501A68" w:rsidR="002A6C26" w:rsidRPr="004C35DE"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日々の</w:t>
            </w:r>
            <w:r>
              <w:rPr>
                <w:rFonts w:ascii="Meiryo UI" w:eastAsia="Meiryo UI" w:hAnsi="Meiryo UI" w:cs="Meiryo UI" w:hint="eastAsia"/>
              </w:rPr>
              <w:t>作業</w:t>
            </w:r>
            <w:r w:rsidRPr="00450AD7">
              <w:rPr>
                <w:rFonts w:ascii="Meiryo UI" w:eastAsia="Meiryo UI" w:hAnsi="Meiryo UI" w:cs="Meiryo UI" w:hint="eastAsia"/>
              </w:rPr>
              <w:t>の中で、決めたルール</w:t>
            </w:r>
            <w:r w:rsidR="00EF739D">
              <w:rPr>
                <w:rFonts w:ascii="Meiryo UI" w:eastAsia="Meiryo UI" w:hAnsi="Meiryo UI" w:cs="Meiryo UI" w:hint="eastAsia"/>
              </w:rPr>
              <w:t>どおり</w:t>
            </w:r>
            <w:r w:rsidRPr="00450AD7">
              <w:rPr>
                <w:rFonts w:ascii="Meiryo UI" w:eastAsia="Meiryo UI" w:hAnsi="Meiryo UI" w:cs="Meiryo UI" w:hint="eastAsia"/>
              </w:rPr>
              <w:t>に確認した結果を記録に</w:t>
            </w:r>
            <w:r>
              <w:rPr>
                <w:rFonts w:ascii="Meiryo UI" w:eastAsia="Meiryo UI" w:hAnsi="Meiryo UI" w:cs="Meiryo UI" w:hint="eastAsia"/>
              </w:rPr>
              <w:t>残すことで、「点検のし忘れがないか」、「基準に達しているか」など、点検が確実にできているか</w:t>
            </w:r>
            <w:r w:rsidRPr="00450AD7">
              <w:rPr>
                <w:rFonts w:ascii="Meiryo UI" w:eastAsia="Meiryo UI" w:hAnsi="Meiryo UI" w:cs="Meiryo UI" w:hint="eastAsia"/>
              </w:rPr>
              <w:t>を振り返ることができます。そのためには、点検結果を記録しておかなければなりません。</w:t>
            </w:r>
          </w:p>
        </w:tc>
        <w:tc>
          <w:tcPr>
            <w:tcW w:w="3535" w:type="dxa"/>
            <w:vMerge/>
          </w:tcPr>
          <w:p w14:paraId="76587E14" w14:textId="77777777" w:rsidR="002A6C26" w:rsidRPr="00450AD7" w:rsidRDefault="002A6C26" w:rsidP="00CD5DAD">
            <w:pPr>
              <w:tabs>
                <w:tab w:val="left" w:pos="5940"/>
              </w:tabs>
              <w:rPr>
                <w:rFonts w:ascii="Meiryo UI" w:eastAsia="Meiryo UI" w:hAnsi="Meiryo UI" w:cs="Meiryo UI"/>
              </w:rPr>
            </w:pPr>
          </w:p>
        </w:tc>
      </w:tr>
      <w:tr w:rsidR="002A6C26" w14:paraId="6D478AF0" w14:textId="77777777" w:rsidTr="00CD5DAD">
        <w:trPr>
          <w:trHeight w:val="2408"/>
        </w:trPr>
        <w:tc>
          <w:tcPr>
            <w:tcW w:w="582" w:type="dxa"/>
            <w:shd w:val="clear" w:color="auto" w:fill="D9E2F3" w:themeFill="accent1" w:themeFillTint="33"/>
            <w:textDirection w:val="tbRlV"/>
            <w:vAlign w:val="center"/>
          </w:tcPr>
          <w:p w14:paraId="11D94350"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6F80E5B" w14:textId="77777777" w:rsidR="002A6C26" w:rsidRDefault="002A6C26" w:rsidP="002A6C26">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注意点において、衛生管理に関連する項目（食品の温度、冷蔵庫や冷凍庫の温度など）が基準に達しているか確認し、その結果を書面又はデータで記録している。</w:t>
            </w:r>
          </w:p>
          <w:p w14:paraId="054B9F0A" w14:textId="01117A83" w:rsidR="002A6C26" w:rsidRDefault="00865F92"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120FE47" w14:textId="3C40F3B7" w:rsidR="002A6C26" w:rsidRPr="00E17773" w:rsidRDefault="00243AB3"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管理基準の確認結果を記録しているかを確認。</w:t>
            </w:r>
          </w:p>
        </w:tc>
        <w:tc>
          <w:tcPr>
            <w:tcW w:w="3535" w:type="dxa"/>
            <w:vMerge/>
          </w:tcPr>
          <w:p w14:paraId="29C7B3C0" w14:textId="77777777" w:rsidR="002A6C26" w:rsidRDefault="002A6C26" w:rsidP="00CD5DAD">
            <w:pPr>
              <w:jc w:val="left"/>
              <w:rPr>
                <w:noProof/>
              </w:rPr>
            </w:pPr>
          </w:p>
        </w:tc>
      </w:tr>
      <w:tr w:rsidR="002A6C26" w14:paraId="15F7134D" w14:textId="77777777" w:rsidTr="00CD5DAD">
        <w:trPr>
          <w:trHeight w:val="5504"/>
        </w:trPr>
        <w:tc>
          <w:tcPr>
            <w:tcW w:w="582" w:type="dxa"/>
            <w:shd w:val="clear" w:color="auto" w:fill="D9E2F3" w:themeFill="accent1" w:themeFillTint="33"/>
            <w:textDirection w:val="tbRlV"/>
            <w:vAlign w:val="center"/>
          </w:tcPr>
          <w:p w14:paraId="6CAA103F"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33E32DA" w14:textId="77777777" w:rsidR="002A6C26" w:rsidRPr="000178CA" w:rsidRDefault="002A6C26" w:rsidP="00CD5DAD">
            <w:pPr>
              <w:jc w:val="left"/>
              <w:rPr>
                <w:rFonts w:ascii="Meiryo UI" w:eastAsia="Meiryo UI" w:hAnsi="Meiryo UI"/>
                <w:noProof/>
              </w:rPr>
            </w:pPr>
            <w:r w:rsidRPr="000178CA">
              <w:rPr>
                <w:rFonts w:ascii="Meiryo UI" w:eastAsia="Meiryo UI" w:hAnsi="Meiryo UI" w:hint="eastAsia"/>
                <w:noProof/>
              </w:rPr>
              <w:t>○食品等事業者団体が作成した業種別手引書の各様式参照</w:t>
            </w:r>
          </w:p>
          <w:p w14:paraId="1431B9AD" w14:textId="77777777" w:rsidR="002A6C26" w:rsidRPr="000178CA" w:rsidRDefault="002A6C26" w:rsidP="00CD5DAD">
            <w:pPr>
              <w:jc w:val="left"/>
              <w:rPr>
                <w:rFonts w:ascii="Meiryo UI" w:eastAsia="Meiryo UI" w:hAnsi="Meiryo UI"/>
                <w:noProof/>
              </w:rPr>
            </w:pPr>
            <w:r>
              <w:rPr>
                <w:rFonts w:ascii="Meiryo UI" w:eastAsia="Meiryo UI" w:hAnsi="Meiryo UI" w:hint="eastAsia"/>
                <w:noProof/>
              </w:rPr>
              <w:t>（例）業種別手引書（小規模な惣菜製造工場）における「加熱温度」「金属検出」に係る記録表</w:t>
            </w:r>
          </w:p>
          <w:p w14:paraId="52ACEB94" w14:textId="77777777" w:rsidR="002A6C26" w:rsidRPr="000178CA" w:rsidRDefault="002A6C26" w:rsidP="00CD5DAD">
            <w:pPr>
              <w:jc w:val="left"/>
              <w:rPr>
                <w:rFonts w:ascii="Meiryo UI" w:eastAsia="Meiryo UI" w:hAnsi="Meiryo UI"/>
                <w:noProof/>
              </w:rPr>
            </w:pPr>
            <w:r w:rsidRPr="000178CA">
              <w:rPr>
                <w:rFonts w:ascii="Meiryo UI" w:eastAsia="Meiryo UI" w:hAnsi="Meiryo UI" w:cs="Meiryo UI"/>
                <w:noProof/>
              </w:rPr>
              <w:drawing>
                <wp:anchor distT="0" distB="0" distL="114300" distR="114300" simplePos="0" relativeHeight="251937792" behindDoc="0" locked="0" layoutInCell="1" allowOverlap="1" wp14:anchorId="07EEFCF7" wp14:editId="766B3FAE">
                  <wp:simplePos x="0" y="0"/>
                  <wp:positionH relativeFrom="column">
                    <wp:posOffset>133985</wp:posOffset>
                  </wp:positionH>
                  <wp:positionV relativeFrom="paragraph">
                    <wp:posOffset>53975</wp:posOffset>
                  </wp:positionV>
                  <wp:extent cx="5353050" cy="1828165"/>
                  <wp:effectExtent l="19050" t="19050" r="19050" b="19685"/>
                  <wp:wrapNone/>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53050" cy="182816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4ED65C6A" w14:textId="77777777" w:rsidR="002A6C26" w:rsidRPr="000178CA" w:rsidRDefault="002A6C26" w:rsidP="00CD5DAD">
            <w:pPr>
              <w:jc w:val="left"/>
              <w:rPr>
                <w:rFonts w:ascii="Meiryo UI" w:eastAsia="Meiryo UI" w:hAnsi="Meiryo UI"/>
                <w:noProof/>
              </w:rPr>
            </w:pPr>
          </w:p>
          <w:p w14:paraId="10A42B92" w14:textId="77777777" w:rsidR="002A6C26" w:rsidRPr="000178CA" w:rsidRDefault="002A6C26" w:rsidP="00CD5DAD">
            <w:pPr>
              <w:jc w:val="left"/>
              <w:rPr>
                <w:rFonts w:ascii="Meiryo UI" w:eastAsia="Meiryo UI" w:hAnsi="Meiryo UI"/>
                <w:noProof/>
              </w:rPr>
            </w:pPr>
          </w:p>
          <w:p w14:paraId="05284A72" w14:textId="77777777" w:rsidR="002A6C26" w:rsidRPr="000178CA" w:rsidRDefault="002A6C26" w:rsidP="00CD5DAD">
            <w:pPr>
              <w:jc w:val="left"/>
              <w:rPr>
                <w:rFonts w:ascii="Meiryo UI" w:eastAsia="Meiryo UI" w:hAnsi="Meiryo UI"/>
                <w:noProof/>
              </w:rPr>
            </w:pPr>
          </w:p>
          <w:p w14:paraId="75BCB90C" w14:textId="77777777" w:rsidR="002A6C26" w:rsidRPr="000178CA" w:rsidRDefault="002A6C26" w:rsidP="00CD5DAD">
            <w:pPr>
              <w:jc w:val="left"/>
              <w:rPr>
                <w:rFonts w:ascii="Meiryo UI" w:eastAsia="Meiryo UI" w:hAnsi="Meiryo UI"/>
                <w:noProof/>
              </w:rPr>
            </w:pPr>
          </w:p>
          <w:p w14:paraId="6414060E" w14:textId="77777777" w:rsidR="002A6C26" w:rsidRPr="000178CA" w:rsidRDefault="002A6C26" w:rsidP="00CD5DAD">
            <w:pPr>
              <w:jc w:val="left"/>
              <w:rPr>
                <w:rFonts w:ascii="Meiryo UI" w:eastAsia="Meiryo UI" w:hAnsi="Meiryo UI"/>
                <w:noProof/>
              </w:rPr>
            </w:pPr>
          </w:p>
          <w:p w14:paraId="6F393B4C" w14:textId="77777777" w:rsidR="002A6C26" w:rsidRPr="000178CA" w:rsidRDefault="002A6C26" w:rsidP="00CD5DAD">
            <w:pPr>
              <w:jc w:val="left"/>
              <w:rPr>
                <w:rFonts w:ascii="Meiryo UI" w:eastAsia="Meiryo UI" w:hAnsi="Meiryo UI"/>
                <w:noProof/>
              </w:rPr>
            </w:pPr>
          </w:p>
          <w:p w14:paraId="01A4C840" w14:textId="77777777" w:rsidR="002A6C26" w:rsidRPr="000178CA" w:rsidRDefault="002A6C26" w:rsidP="00CD5DAD">
            <w:pPr>
              <w:jc w:val="left"/>
              <w:rPr>
                <w:rFonts w:ascii="Meiryo UI" w:eastAsia="Meiryo UI" w:hAnsi="Meiryo UI"/>
                <w:noProof/>
              </w:rPr>
            </w:pPr>
          </w:p>
          <w:p w14:paraId="29A2F99F" w14:textId="77777777" w:rsidR="002A6C26" w:rsidRPr="000178CA" w:rsidRDefault="002A6C26" w:rsidP="00CD5DAD">
            <w:pPr>
              <w:jc w:val="left"/>
              <w:rPr>
                <w:rFonts w:ascii="Meiryo UI" w:eastAsia="Meiryo UI" w:hAnsi="Meiryo UI"/>
                <w:noProof/>
              </w:rPr>
            </w:pPr>
          </w:p>
          <w:p w14:paraId="6C4F0F58" w14:textId="77777777" w:rsidR="002A6C26" w:rsidRPr="000178CA" w:rsidRDefault="002A6C26" w:rsidP="00CD5DAD">
            <w:pPr>
              <w:jc w:val="left"/>
              <w:rPr>
                <w:rFonts w:ascii="Meiryo UI" w:eastAsia="Meiryo UI" w:hAnsi="Meiryo UI"/>
                <w:noProof/>
              </w:rPr>
            </w:pPr>
            <w:r w:rsidRPr="000178CA">
              <w:rPr>
                <w:rFonts w:ascii="Meiryo UI" w:eastAsia="Meiryo UI" w:hAnsi="Meiryo UI" w:cs="Meiryo UI"/>
                <w:noProof/>
              </w:rPr>
              <w:drawing>
                <wp:anchor distT="0" distB="0" distL="114300" distR="114300" simplePos="0" relativeHeight="251938816" behindDoc="0" locked="0" layoutInCell="1" allowOverlap="1" wp14:anchorId="0B770002" wp14:editId="6F4801B3">
                  <wp:simplePos x="0" y="0"/>
                  <wp:positionH relativeFrom="column">
                    <wp:posOffset>128905</wp:posOffset>
                  </wp:positionH>
                  <wp:positionV relativeFrom="paragraph">
                    <wp:posOffset>86995</wp:posOffset>
                  </wp:positionV>
                  <wp:extent cx="5368290" cy="2022475"/>
                  <wp:effectExtent l="19050" t="19050" r="22860" b="15875"/>
                  <wp:wrapNone/>
                  <wp:docPr id="2803" name="図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68290" cy="202247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00C8C5B" w14:textId="77777777" w:rsidR="002A6C26" w:rsidRPr="000178CA" w:rsidRDefault="002A6C26" w:rsidP="00CD5DAD">
            <w:pPr>
              <w:jc w:val="left"/>
              <w:rPr>
                <w:rFonts w:ascii="Meiryo UI" w:eastAsia="Meiryo UI" w:hAnsi="Meiryo UI"/>
                <w:noProof/>
              </w:rPr>
            </w:pPr>
          </w:p>
          <w:p w14:paraId="6C715825" w14:textId="77777777" w:rsidR="002A6C26" w:rsidRPr="000178CA" w:rsidRDefault="002A6C26" w:rsidP="00CD5DAD">
            <w:pPr>
              <w:jc w:val="left"/>
              <w:rPr>
                <w:rFonts w:ascii="Meiryo UI" w:eastAsia="Meiryo UI" w:hAnsi="Meiryo UI"/>
                <w:noProof/>
              </w:rPr>
            </w:pPr>
          </w:p>
          <w:p w14:paraId="534F8285" w14:textId="77777777" w:rsidR="002A6C26" w:rsidRPr="000178CA" w:rsidRDefault="002A6C26" w:rsidP="00CD5DAD">
            <w:pPr>
              <w:jc w:val="left"/>
              <w:rPr>
                <w:rFonts w:ascii="Meiryo UI" w:eastAsia="Meiryo UI" w:hAnsi="Meiryo UI"/>
                <w:noProof/>
              </w:rPr>
            </w:pPr>
          </w:p>
          <w:p w14:paraId="2C4F048E" w14:textId="77777777" w:rsidR="002A6C26" w:rsidRPr="000178CA" w:rsidRDefault="002A6C26" w:rsidP="00CD5DAD">
            <w:pPr>
              <w:jc w:val="left"/>
              <w:rPr>
                <w:rFonts w:ascii="Meiryo UI" w:eastAsia="Meiryo UI" w:hAnsi="Meiryo UI"/>
                <w:noProof/>
              </w:rPr>
            </w:pPr>
          </w:p>
          <w:p w14:paraId="6E6E8610" w14:textId="77777777" w:rsidR="002A6C26" w:rsidRPr="000178CA" w:rsidRDefault="002A6C26" w:rsidP="00CD5DAD">
            <w:pPr>
              <w:jc w:val="left"/>
              <w:rPr>
                <w:rFonts w:ascii="Meiryo UI" w:eastAsia="Meiryo UI" w:hAnsi="Meiryo UI"/>
                <w:noProof/>
              </w:rPr>
            </w:pPr>
          </w:p>
          <w:p w14:paraId="211A02C9" w14:textId="77777777" w:rsidR="002A6C26" w:rsidRPr="000178CA" w:rsidRDefault="002A6C26" w:rsidP="00CD5DAD">
            <w:pPr>
              <w:jc w:val="left"/>
              <w:rPr>
                <w:rFonts w:ascii="Meiryo UI" w:eastAsia="Meiryo UI" w:hAnsi="Meiryo UI"/>
                <w:noProof/>
              </w:rPr>
            </w:pPr>
          </w:p>
          <w:p w14:paraId="7DE98CF1" w14:textId="77777777" w:rsidR="002A6C26" w:rsidRPr="000178CA" w:rsidRDefault="002A6C26" w:rsidP="00CD5DAD">
            <w:pPr>
              <w:jc w:val="left"/>
              <w:rPr>
                <w:rFonts w:ascii="Meiryo UI" w:eastAsia="Meiryo UI" w:hAnsi="Meiryo UI"/>
                <w:noProof/>
              </w:rPr>
            </w:pPr>
          </w:p>
          <w:p w14:paraId="03D0F509" w14:textId="77777777" w:rsidR="002A6C26" w:rsidRPr="000178CA" w:rsidRDefault="002A6C26" w:rsidP="00CD5DAD">
            <w:pPr>
              <w:jc w:val="left"/>
              <w:rPr>
                <w:rFonts w:ascii="Meiryo UI" w:eastAsia="Meiryo UI" w:hAnsi="Meiryo UI"/>
                <w:noProof/>
              </w:rPr>
            </w:pPr>
          </w:p>
          <w:p w14:paraId="02551AF0" w14:textId="77777777" w:rsidR="002A6C26" w:rsidRPr="000178CA" w:rsidRDefault="002A6C26" w:rsidP="00CD5DAD">
            <w:pPr>
              <w:jc w:val="left"/>
              <w:rPr>
                <w:noProof/>
              </w:rPr>
            </w:pPr>
          </w:p>
        </w:tc>
      </w:tr>
      <w:tr w:rsidR="002A6C26" w14:paraId="51B2E9DF" w14:textId="77777777" w:rsidTr="00CD5DAD">
        <w:trPr>
          <w:trHeight w:val="556"/>
        </w:trPr>
        <w:tc>
          <w:tcPr>
            <w:tcW w:w="9634" w:type="dxa"/>
            <w:gridSpan w:val="4"/>
            <w:shd w:val="clear" w:color="auto" w:fill="00B0F0"/>
            <w:vAlign w:val="center"/>
          </w:tcPr>
          <w:p w14:paraId="6177F305" w14:textId="77777777" w:rsidR="002A6C26" w:rsidRPr="002A5A6B" w:rsidRDefault="002A6C26" w:rsidP="00CD5DAD">
            <w:pPr>
              <w:widowControl/>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３６．</w:t>
            </w:r>
            <w:r>
              <w:rPr>
                <w:rFonts w:ascii="Meiryo UI" w:eastAsia="Meiryo UI" w:hAnsi="Meiryo UI" w:hint="eastAsia"/>
                <w:b/>
                <w:bCs/>
                <w:noProof/>
                <w:color w:val="FFFFFF" w:themeColor="background1"/>
                <w:sz w:val="28"/>
                <w:szCs w:val="36"/>
              </w:rPr>
              <w:t>使用する添加物は、正確に計量している</w:t>
            </w:r>
          </w:p>
        </w:tc>
      </w:tr>
      <w:tr w:rsidR="002A6C26" w14:paraId="2408CA51" w14:textId="77777777" w:rsidTr="00CD5DAD">
        <w:trPr>
          <w:trHeight w:val="397"/>
        </w:trPr>
        <w:tc>
          <w:tcPr>
            <w:tcW w:w="3059" w:type="dxa"/>
            <w:gridSpan w:val="2"/>
            <w:shd w:val="clear" w:color="auto" w:fill="FFF2CC" w:themeFill="accent4" w:themeFillTint="33"/>
            <w:vAlign w:val="center"/>
          </w:tcPr>
          <w:p w14:paraId="57C2EEC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C4FD954"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E5167D2" w14:textId="77777777" w:rsidR="002A6C26" w:rsidRDefault="002A6C26" w:rsidP="00CD5DAD">
            <w:pPr>
              <w:widowControl/>
              <w:rPr>
                <w:noProof/>
              </w:rPr>
            </w:pPr>
            <w:r w:rsidRPr="004D1E5C">
              <w:rPr>
                <w:noProof/>
              </w:rPr>
              <w:drawing>
                <wp:anchor distT="0" distB="0" distL="114300" distR="114300" simplePos="0" relativeHeight="251917312" behindDoc="0" locked="0" layoutInCell="1" allowOverlap="1" wp14:anchorId="387619FA" wp14:editId="25CF5FAB">
                  <wp:simplePos x="0" y="0"/>
                  <wp:positionH relativeFrom="column">
                    <wp:posOffset>12700</wp:posOffset>
                  </wp:positionH>
                  <wp:positionV relativeFrom="paragraph">
                    <wp:posOffset>559435</wp:posOffset>
                  </wp:positionV>
                  <wp:extent cx="2079171" cy="1634830"/>
                  <wp:effectExtent l="0" t="0" r="0" b="3810"/>
                  <wp:wrapNone/>
                  <wp:docPr id="1948" name="図 234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N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79171" cy="16348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6AC31CF7" w14:textId="77777777" w:rsidTr="00CD5DAD">
        <w:trPr>
          <w:trHeight w:val="1923"/>
        </w:trPr>
        <w:tc>
          <w:tcPr>
            <w:tcW w:w="582" w:type="dxa"/>
            <w:shd w:val="clear" w:color="auto" w:fill="D9E2F3" w:themeFill="accent1" w:themeFillTint="33"/>
            <w:textDirection w:val="tbRlV"/>
            <w:vAlign w:val="center"/>
          </w:tcPr>
          <w:p w14:paraId="004655E7"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55A358B" w14:textId="77777777" w:rsidR="002A6C26" w:rsidRPr="007C4268" w:rsidRDefault="002A6C26" w:rsidP="00CD5DAD">
            <w:pPr>
              <w:tabs>
                <w:tab w:val="left" w:pos="5940"/>
              </w:tabs>
              <w:rPr>
                <w:rFonts w:ascii="Meiryo UI" w:eastAsia="Meiryo UI" w:hAnsi="Meiryo UI" w:cs="Meiryo UI"/>
                <w:highlight w:val="yellow"/>
              </w:rPr>
            </w:pPr>
            <w:r w:rsidRPr="00484CEE">
              <w:rPr>
                <w:rFonts w:ascii="Meiryo UI" w:eastAsia="Meiryo UI" w:hAnsi="Meiryo UI" w:cs="Meiryo UI" w:hint="eastAsia"/>
              </w:rPr>
              <w:t>添加物の中には、食品衛生法により使用できる量が定められているものがあります。添加物を適正に使用するために、原材料の量と添加物の配合量をあらかじめ決めておき、使用する時は正確に計量しなければなりません。</w:t>
            </w:r>
          </w:p>
        </w:tc>
        <w:tc>
          <w:tcPr>
            <w:tcW w:w="3535" w:type="dxa"/>
            <w:vMerge/>
          </w:tcPr>
          <w:p w14:paraId="10C4D8F0" w14:textId="77777777" w:rsidR="002A6C26" w:rsidRPr="00450AD7" w:rsidRDefault="002A6C26" w:rsidP="00CD5DAD">
            <w:pPr>
              <w:tabs>
                <w:tab w:val="left" w:pos="5940"/>
              </w:tabs>
              <w:rPr>
                <w:rFonts w:ascii="Meiryo UI" w:eastAsia="Meiryo UI" w:hAnsi="Meiryo UI" w:cs="Meiryo UI"/>
              </w:rPr>
            </w:pPr>
          </w:p>
        </w:tc>
      </w:tr>
      <w:tr w:rsidR="002A6C26" w14:paraId="15375F0F" w14:textId="77777777" w:rsidTr="00CD5DAD">
        <w:trPr>
          <w:trHeight w:val="1553"/>
        </w:trPr>
        <w:tc>
          <w:tcPr>
            <w:tcW w:w="582" w:type="dxa"/>
            <w:shd w:val="clear" w:color="auto" w:fill="D9E2F3" w:themeFill="accent1" w:themeFillTint="33"/>
            <w:textDirection w:val="tbRlV"/>
            <w:vAlign w:val="center"/>
          </w:tcPr>
          <w:p w14:paraId="5A3B2F4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B90D6A9" w14:textId="77777777" w:rsidR="002A6C26" w:rsidRPr="00484CEE"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添加物のレシピ（原材料と配合量）と計量器がある</w:t>
            </w:r>
          </w:p>
          <w:p w14:paraId="6E87E982" w14:textId="0590505B" w:rsidR="002A6C26" w:rsidRPr="00484CEE"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F161171" w14:textId="49C6B42C" w:rsidR="002A6C26" w:rsidRPr="00484CEE" w:rsidRDefault="007C03A3"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添加物の計量結果の</w:t>
            </w:r>
            <w:r w:rsidR="002A6C26">
              <w:rPr>
                <w:rFonts w:ascii="Meiryo UI" w:eastAsia="Meiryo UI" w:hAnsi="Meiryo UI" w:cs="Meiryo UI" w:hint="eastAsia"/>
              </w:rPr>
              <w:t>記録</w:t>
            </w:r>
            <w:r>
              <w:rPr>
                <w:rFonts w:ascii="Meiryo UI" w:eastAsia="Meiryo UI" w:hAnsi="Meiryo UI" w:cs="Meiryo UI" w:hint="eastAsia"/>
              </w:rPr>
              <w:t>を作成しているかを</w:t>
            </w:r>
            <w:r w:rsidR="002A6C26" w:rsidRPr="00484CEE">
              <w:rPr>
                <w:rFonts w:ascii="Meiryo UI" w:eastAsia="Meiryo UI" w:hAnsi="Meiryo UI" w:cs="Meiryo UI" w:hint="eastAsia"/>
              </w:rPr>
              <w:t>確認。</w:t>
            </w:r>
          </w:p>
        </w:tc>
        <w:tc>
          <w:tcPr>
            <w:tcW w:w="3535" w:type="dxa"/>
            <w:vMerge/>
          </w:tcPr>
          <w:p w14:paraId="3CA80793" w14:textId="77777777" w:rsidR="002A6C26" w:rsidRDefault="002A6C26" w:rsidP="00CD5DAD">
            <w:pPr>
              <w:jc w:val="left"/>
              <w:rPr>
                <w:noProof/>
              </w:rPr>
            </w:pPr>
          </w:p>
        </w:tc>
      </w:tr>
      <w:tr w:rsidR="002A6C26" w14:paraId="16BEF02E" w14:textId="77777777" w:rsidTr="00CD5DAD">
        <w:trPr>
          <w:trHeight w:val="5247"/>
        </w:trPr>
        <w:tc>
          <w:tcPr>
            <w:tcW w:w="582" w:type="dxa"/>
            <w:shd w:val="clear" w:color="auto" w:fill="D9E2F3" w:themeFill="accent1" w:themeFillTint="33"/>
            <w:textDirection w:val="tbRlV"/>
            <w:vAlign w:val="center"/>
          </w:tcPr>
          <w:p w14:paraId="08466EF6"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記録・書類（参考例）</w:t>
            </w:r>
          </w:p>
        </w:tc>
        <w:tc>
          <w:tcPr>
            <w:tcW w:w="9052" w:type="dxa"/>
            <w:gridSpan w:val="3"/>
            <w:vAlign w:val="center"/>
          </w:tcPr>
          <w:p w14:paraId="111B82CD" w14:textId="77777777" w:rsidR="002A6C26" w:rsidRDefault="002A6C26" w:rsidP="00CD5DAD">
            <w:pPr>
              <w:jc w:val="left"/>
              <w:rPr>
                <w:rFonts w:ascii="Meiryo UI" w:eastAsia="Meiryo UI" w:hAnsi="Meiryo UI"/>
                <w:noProof/>
              </w:rPr>
            </w:pPr>
            <w:r>
              <w:rPr>
                <w:rFonts w:ascii="Meiryo UI" w:eastAsia="Meiryo UI" w:hAnsi="Meiryo UI" w:hint="eastAsia"/>
                <w:noProof/>
              </w:rPr>
              <w:t>○製造指示書・製造日報（様式例）</w:t>
            </w:r>
          </w:p>
          <w:p w14:paraId="6775A51F" w14:textId="77777777" w:rsidR="002A6C26" w:rsidRDefault="002A6C26" w:rsidP="00CD5DAD">
            <w:pPr>
              <w:jc w:val="left"/>
              <w:rPr>
                <w:rFonts w:ascii="Meiryo UI" w:eastAsia="Meiryo UI" w:hAnsi="Meiryo UI"/>
                <w:noProof/>
              </w:rPr>
            </w:pPr>
            <w:r>
              <w:rPr>
                <w:noProof/>
              </w:rPr>
              <w:drawing>
                <wp:anchor distT="0" distB="0" distL="114300" distR="114300" simplePos="0" relativeHeight="251929600" behindDoc="0" locked="0" layoutInCell="1" allowOverlap="1" wp14:anchorId="1F95E06A" wp14:editId="53CF0C50">
                  <wp:simplePos x="0" y="0"/>
                  <wp:positionH relativeFrom="column">
                    <wp:posOffset>120650</wp:posOffset>
                  </wp:positionH>
                  <wp:positionV relativeFrom="paragraph">
                    <wp:posOffset>41910</wp:posOffset>
                  </wp:positionV>
                  <wp:extent cx="5439410" cy="2602230"/>
                  <wp:effectExtent l="19050" t="19050" r="27940" b="26670"/>
                  <wp:wrapNone/>
                  <wp:docPr id="2788" name="図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39410" cy="2602230"/>
                          </a:xfrm>
                          <a:prstGeom prst="rect">
                            <a:avLst/>
                          </a:prstGeom>
                          <a:noFill/>
                          <a:ln w="6350">
                            <a:solidFill>
                              <a:srgbClr val="000000"/>
                            </a:solidFill>
                          </a:ln>
                        </pic:spPr>
                      </pic:pic>
                    </a:graphicData>
                  </a:graphic>
                  <wp14:sizeRelH relativeFrom="margin">
                    <wp14:pctWidth>0</wp14:pctWidth>
                  </wp14:sizeRelH>
                  <wp14:sizeRelV relativeFrom="margin">
                    <wp14:pctHeight>0</wp14:pctHeight>
                  </wp14:sizeRelV>
                </wp:anchor>
              </w:drawing>
            </w:r>
          </w:p>
          <w:p w14:paraId="274C8E60" w14:textId="77777777" w:rsidR="002A6C26" w:rsidRDefault="002A6C26" w:rsidP="00CD5DAD">
            <w:pPr>
              <w:jc w:val="left"/>
              <w:rPr>
                <w:rFonts w:ascii="Meiryo UI" w:eastAsia="Meiryo UI" w:hAnsi="Meiryo UI"/>
                <w:noProof/>
              </w:rPr>
            </w:pPr>
          </w:p>
          <w:p w14:paraId="3EFEB2DF" w14:textId="77777777" w:rsidR="002A6C26" w:rsidRDefault="002A6C26" w:rsidP="00CD5DAD">
            <w:pPr>
              <w:jc w:val="left"/>
              <w:rPr>
                <w:rFonts w:ascii="Meiryo UI" w:eastAsia="Meiryo UI" w:hAnsi="Meiryo UI"/>
                <w:noProof/>
              </w:rPr>
            </w:pPr>
          </w:p>
          <w:p w14:paraId="4C20DF1E" w14:textId="77777777" w:rsidR="002A6C26" w:rsidRDefault="002A6C26" w:rsidP="00CD5DAD">
            <w:pPr>
              <w:jc w:val="left"/>
              <w:rPr>
                <w:rFonts w:ascii="Meiryo UI" w:eastAsia="Meiryo UI" w:hAnsi="Meiryo UI"/>
                <w:noProof/>
              </w:rPr>
            </w:pPr>
          </w:p>
          <w:p w14:paraId="241C4E07" w14:textId="77777777" w:rsidR="002A6C26" w:rsidRDefault="002A6C26" w:rsidP="00CD5DAD">
            <w:pPr>
              <w:jc w:val="left"/>
              <w:rPr>
                <w:rFonts w:ascii="Meiryo UI" w:eastAsia="Meiryo UI" w:hAnsi="Meiryo UI"/>
                <w:noProof/>
              </w:rPr>
            </w:pPr>
          </w:p>
          <w:p w14:paraId="6CEA2AFF" w14:textId="77777777" w:rsidR="002A6C26" w:rsidRDefault="002A6C26" w:rsidP="00CD5DAD">
            <w:pPr>
              <w:jc w:val="left"/>
              <w:rPr>
                <w:rFonts w:ascii="Meiryo UI" w:eastAsia="Meiryo UI" w:hAnsi="Meiryo UI"/>
                <w:noProof/>
              </w:rPr>
            </w:pPr>
          </w:p>
          <w:p w14:paraId="6E806B46" w14:textId="77777777" w:rsidR="002A6C26" w:rsidRDefault="002A6C26" w:rsidP="00CD5DAD">
            <w:pPr>
              <w:jc w:val="left"/>
              <w:rPr>
                <w:rFonts w:ascii="Meiryo UI" w:eastAsia="Meiryo UI" w:hAnsi="Meiryo UI"/>
                <w:noProof/>
              </w:rPr>
            </w:pPr>
          </w:p>
          <w:p w14:paraId="4FA05956" w14:textId="77777777" w:rsidR="002A6C26" w:rsidRDefault="002A6C26" w:rsidP="00CD5DAD">
            <w:pPr>
              <w:jc w:val="left"/>
              <w:rPr>
                <w:rFonts w:ascii="Meiryo UI" w:eastAsia="Meiryo UI" w:hAnsi="Meiryo UI"/>
                <w:noProof/>
              </w:rPr>
            </w:pPr>
          </w:p>
          <w:p w14:paraId="55900A4A" w14:textId="77777777" w:rsidR="002A6C26" w:rsidRDefault="002A6C26" w:rsidP="00CD5DAD">
            <w:pPr>
              <w:jc w:val="left"/>
              <w:rPr>
                <w:rFonts w:ascii="Meiryo UI" w:eastAsia="Meiryo UI" w:hAnsi="Meiryo UI"/>
                <w:noProof/>
              </w:rPr>
            </w:pPr>
          </w:p>
          <w:p w14:paraId="11E78EC1" w14:textId="77777777" w:rsidR="002A6C26" w:rsidRDefault="002A6C26" w:rsidP="00CD5DAD">
            <w:pPr>
              <w:jc w:val="left"/>
              <w:rPr>
                <w:noProof/>
              </w:rPr>
            </w:pPr>
          </w:p>
          <w:p w14:paraId="7B5C3BBB" w14:textId="77777777" w:rsidR="002A6C26" w:rsidRDefault="002A6C26" w:rsidP="00CD5DAD">
            <w:pPr>
              <w:jc w:val="left"/>
              <w:rPr>
                <w:noProof/>
              </w:rPr>
            </w:pPr>
          </w:p>
          <w:p w14:paraId="1C6C68ED" w14:textId="77777777" w:rsidR="002A6C26" w:rsidRDefault="002A6C26" w:rsidP="00CD5DAD">
            <w:pPr>
              <w:jc w:val="left"/>
              <w:rPr>
                <w:noProof/>
              </w:rPr>
            </w:pPr>
          </w:p>
          <w:p w14:paraId="06020678" w14:textId="77777777" w:rsidR="002A6C26" w:rsidRPr="00484CEE" w:rsidRDefault="002A6C26" w:rsidP="00CD5DAD">
            <w:pPr>
              <w:jc w:val="left"/>
              <w:rPr>
                <w:noProof/>
              </w:rPr>
            </w:pPr>
          </w:p>
        </w:tc>
      </w:tr>
    </w:tbl>
    <w:p w14:paraId="3610CC3C" w14:textId="77777777" w:rsidR="002A6C26" w:rsidRPr="00484CEE" w:rsidRDefault="002A6C26" w:rsidP="002A6C26"/>
    <w:p w14:paraId="3D77E420" w14:textId="77777777" w:rsidR="002A6C26" w:rsidRPr="00484CEE" w:rsidRDefault="002A6C26" w:rsidP="002A6C26"/>
    <w:p w14:paraId="3B7780A8" w14:textId="77777777" w:rsidR="002A6C26" w:rsidRDefault="002A6C26" w:rsidP="002A6C26"/>
    <w:p w14:paraId="728F8F7C"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449"/>
        <w:gridCol w:w="2614"/>
        <w:gridCol w:w="3063"/>
        <w:gridCol w:w="3508"/>
      </w:tblGrid>
      <w:tr w:rsidR="002A6C26" w14:paraId="441AA677" w14:textId="77777777" w:rsidTr="00C544F8">
        <w:trPr>
          <w:trHeight w:val="414"/>
        </w:trPr>
        <w:tc>
          <w:tcPr>
            <w:tcW w:w="9634" w:type="dxa"/>
            <w:gridSpan w:val="4"/>
            <w:shd w:val="clear" w:color="auto" w:fill="00B0F0"/>
            <w:vAlign w:val="center"/>
          </w:tcPr>
          <w:p w14:paraId="08807BD1" w14:textId="77777777" w:rsidR="002A6C26" w:rsidRPr="002A5A6B" w:rsidRDefault="002A6C26" w:rsidP="00CD5DAD">
            <w:pPr>
              <w:widowControl/>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３７．</w:t>
            </w:r>
            <w:r>
              <w:rPr>
                <w:rFonts w:ascii="Meiryo UI" w:eastAsia="Meiryo UI" w:hAnsi="Meiryo UI" w:hint="eastAsia"/>
                <w:b/>
                <w:bCs/>
                <w:noProof/>
                <w:color w:val="FFFFFF" w:themeColor="background1"/>
                <w:sz w:val="28"/>
                <w:szCs w:val="36"/>
              </w:rPr>
              <w:t>製品の自主検査を適宜行っている</w:t>
            </w:r>
          </w:p>
        </w:tc>
      </w:tr>
      <w:tr w:rsidR="002A6C26" w14:paraId="103A8D29" w14:textId="77777777" w:rsidTr="00C544F8">
        <w:trPr>
          <w:trHeight w:val="498"/>
        </w:trPr>
        <w:tc>
          <w:tcPr>
            <w:tcW w:w="3063" w:type="dxa"/>
            <w:gridSpan w:val="2"/>
            <w:shd w:val="clear" w:color="auto" w:fill="D9E2F3" w:themeFill="accent1" w:themeFillTint="33"/>
            <w:vAlign w:val="center"/>
          </w:tcPr>
          <w:p w14:paraId="4D70FD25" w14:textId="77777777" w:rsidR="002A6C26" w:rsidRPr="00C544F8" w:rsidRDefault="002A6C26" w:rsidP="00CD5DAD">
            <w:pPr>
              <w:widowControl/>
              <w:jc w:val="center"/>
            </w:pPr>
            <w:r w:rsidRPr="00C544F8">
              <w:rPr>
                <w:rFonts w:ascii="Meiryo UI" w:eastAsia="Meiryo UI" w:hAnsi="Meiryo UI" w:hint="eastAsia"/>
                <w:b/>
                <w:bCs/>
                <w:sz w:val="28"/>
                <w:szCs w:val="36"/>
              </w:rPr>
              <w:t>選択項目</w:t>
            </w:r>
          </w:p>
        </w:tc>
        <w:tc>
          <w:tcPr>
            <w:tcW w:w="3063" w:type="dxa"/>
            <w:shd w:val="clear" w:color="auto" w:fill="D0CECE" w:themeFill="background2" w:themeFillShade="E6"/>
            <w:vAlign w:val="center"/>
          </w:tcPr>
          <w:p w14:paraId="02AC4D16" w14:textId="77777777" w:rsidR="002A6C26" w:rsidRPr="00C544F8" w:rsidRDefault="002A6C26" w:rsidP="00CD5DAD">
            <w:pPr>
              <w:widowControl/>
              <w:jc w:val="center"/>
            </w:pPr>
            <w:r w:rsidRPr="00C544F8">
              <w:rPr>
                <w:rFonts w:ascii="Meiryo UI" w:eastAsia="Meiryo UI" w:hAnsi="Meiryo UI" w:hint="eastAsia"/>
                <w:b/>
                <w:bCs/>
                <w:sz w:val="28"/>
                <w:szCs w:val="36"/>
              </w:rPr>
              <w:t>記録・書類</w:t>
            </w:r>
          </w:p>
        </w:tc>
        <w:tc>
          <w:tcPr>
            <w:tcW w:w="3508" w:type="dxa"/>
            <w:vMerge w:val="restart"/>
          </w:tcPr>
          <w:p w14:paraId="2715F3E6" w14:textId="6E406F51" w:rsidR="002A6C26" w:rsidRPr="00C544F8" w:rsidRDefault="00C544F8" w:rsidP="00CD5DAD">
            <w:pPr>
              <w:widowControl/>
              <w:rPr>
                <w:noProof/>
              </w:rPr>
            </w:pPr>
            <w:r w:rsidRPr="00C544F8">
              <w:rPr>
                <w:noProof/>
              </w:rPr>
              <w:drawing>
                <wp:anchor distT="0" distB="0" distL="114300" distR="114300" simplePos="0" relativeHeight="251918336" behindDoc="0" locked="0" layoutInCell="1" allowOverlap="1" wp14:anchorId="49182FAE" wp14:editId="6E85ECDD">
                  <wp:simplePos x="0" y="0"/>
                  <wp:positionH relativeFrom="margin">
                    <wp:posOffset>-10160</wp:posOffset>
                  </wp:positionH>
                  <wp:positionV relativeFrom="paragraph">
                    <wp:posOffset>734060</wp:posOffset>
                  </wp:positionV>
                  <wp:extent cx="2103120" cy="1657350"/>
                  <wp:effectExtent l="0" t="0" r="0" b="0"/>
                  <wp:wrapNone/>
                  <wp:docPr id="3384" name="図 2344"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N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0312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3CE1590E" w14:textId="77777777" w:rsidTr="00C544F8">
        <w:trPr>
          <w:trHeight w:val="1214"/>
        </w:trPr>
        <w:tc>
          <w:tcPr>
            <w:tcW w:w="449" w:type="dxa"/>
            <w:shd w:val="clear" w:color="auto" w:fill="D9E2F3" w:themeFill="accent1" w:themeFillTint="33"/>
            <w:textDirection w:val="tbRlV"/>
            <w:vAlign w:val="center"/>
          </w:tcPr>
          <w:p w14:paraId="314616C4"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677" w:type="dxa"/>
            <w:gridSpan w:val="2"/>
            <w:vAlign w:val="center"/>
          </w:tcPr>
          <w:p w14:paraId="68E431DF" w14:textId="77777777" w:rsidR="002A6C26" w:rsidRPr="00484CEE" w:rsidRDefault="002A6C26" w:rsidP="00CD5DAD">
            <w:pPr>
              <w:tabs>
                <w:tab w:val="left" w:pos="5940"/>
              </w:tabs>
              <w:rPr>
                <w:rFonts w:ascii="Meiryo UI" w:eastAsia="Meiryo UI" w:hAnsi="Meiryo UI" w:cs="Meiryo UI"/>
                <w:highlight w:val="yellow"/>
              </w:rPr>
            </w:pPr>
            <w:r w:rsidRPr="00484CEE">
              <w:rPr>
                <w:rFonts w:ascii="Meiryo UI" w:eastAsia="Meiryo UI" w:hAnsi="Meiryo UI" w:cs="Meiryo UI" w:hint="eastAsia"/>
              </w:rPr>
              <w:t>安全な製品をお客様に提供するため、製造時の衛生管理が適切にできているかを、官能検査（色・風味・においなど）や細菌検査を自主的に行い、確認しましょう。</w:t>
            </w:r>
          </w:p>
        </w:tc>
        <w:tc>
          <w:tcPr>
            <w:tcW w:w="3508" w:type="dxa"/>
            <w:vMerge/>
          </w:tcPr>
          <w:p w14:paraId="155A1B98" w14:textId="77777777" w:rsidR="002A6C26" w:rsidRPr="007C4268" w:rsidRDefault="002A6C26" w:rsidP="00CD5DAD">
            <w:pPr>
              <w:tabs>
                <w:tab w:val="left" w:pos="5940"/>
              </w:tabs>
              <w:rPr>
                <w:rFonts w:ascii="Meiryo UI" w:eastAsia="Meiryo UI" w:hAnsi="Meiryo UI" w:cs="Meiryo UI"/>
                <w:i/>
                <w:iCs/>
              </w:rPr>
            </w:pPr>
          </w:p>
        </w:tc>
      </w:tr>
      <w:tr w:rsidR="002A6C26" w14:paraId="54B6A064" w14:textId="77777777" w:rsidTr="00C544F8">
        <w:trPr>
          <w:trHeight w:val="2974"/>
        </w:trPr>
        <w:tc>
          <w:tcPr>
            <w:tcW w:w="449" w:type="dxa"/>
            <w:shd w:val="clear" w:color="auto" w:fill="D9E2F3" w:themeFill="accent1" w:themeFillTint="33"/>
            <w:textDirection w:val="tbRlV"/>
            <w:vAlign w:val="center"/>
          </w:tcPr>
          <w:p w14:paraId="2C2248D3"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677" w:type="dxa"/>
            <w:gridSpan w:val="2"/>
            <w:vAlign w:val="center"/>
          </w:tcPr>
          <w:p w14:paraId="3A509F38" w14:textId="77777777" w:rsidR="002A6C26" w:rsidRPr="00D46055"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官能検査</w:t>
            </w:r>
            <w:r w:rsidRPr="00D46055">
              <w:rPr>
                <w:rFonts w:ascii="Meiryo UI" w:eastAsia="Meiryo UI" w:hAnsi="Meiryo UI" w:cs="Meiryo UI" w:hint="eastAsia"/>
              </w:rPr>
              <w:t>（</w:t>
            </w:r>
            <w:r>
              <w:rPr>
                <w:rFonts w:ascii="Meiryo UI" w:eastAsia="Meiryo UI" w:hAnsi="Meiryo UI" w:cs="Meiryo UI" w:hint="eastAsia"/>
              </w:rPr>
              <w:t>例：風味異常、包装からの漏れ、異物混入などがないか確認）や細菌検査などの実施状況、結果を記録している。</w:t>
            </w:r>
          </w:p>
          <w:p w14:paraId="41F8F5A5" w14:textId="7310D751" w:rsidR="002A6C26" w:rsidRPr="00D4605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1900F4F" w14:textId="77777777" w:rsidR="007C03A3" w:rsidRDefault="002A6C26" w:rsidP="007C03A3">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自主検査の実施</w:t>
            </w:r>
            <w:r w:rsidR="007C03A3">
              <w:rPr>
                <w:rFonts w:ascii="Meiryo UI" w:eastAsia="Meiryo UI" w:hAnsi="Meiryo UI" w:cs="Meiryo UI" w:hint="eastAsia"/>
              </w:rPr>
              <w:t>結果の</w:t>
            </w:r>
            <w:r>
              <w:rPr>
                <w:rFonts w:ascii="Meiryo UI" w:eastAsia="Meiryo UI" w:hAnsi="Meiryo UI" w:cs="Meiryo UI" w:hint="eastAsia"/>
              </w:rPr>
              <w:t>記録</w:t>
            </w:r>
            <w:r w:rsidR="007C03A3">
              <w:rPr>
                <w:rFonts w:ascii="Meiryo UI" w:eastAsia="Meiryo UI" w:hAnsi="Meiryo UI" w:cs="Meiryo UI" w:hint="eastAsia"/>
              </w:rPr>
              <w:t>を作成しているかを</w:t>
            </w:r>
            <w:r w:rsidRPr="00D46055">
              <w:rPr>
                <w:rFonts w:ascii="Meiryo UI" w:eastAsia="Meiryo UI" w:hAnsi="Meiryo UI" w:cs="Meiryo UI" w:hint="eastAsia"/>
              </w:rPr>
              <w:t>確認。</w:t>
            </w:r>
          </w:p>
          <w:p w14:paraId="6EEB7A9D" w14:textId="3CAE28BD" w:rsidR="002A6C26" w:rsidRPr="007C03A3" w:rsidRDefault="002A6C26" w:rsidP="007C03A3">
            <w:pPr>
              <w:pStyle w:val="ab"/>
              <w:numPr>
                <w:ilvl w:val="0"/>
                <w:numId w:val="10"/>
              </w:numPr>
              <w:ind w:leftChars="0" w:left="311" w:hanging="284"/>
              <w:rPr>
                <w:rFonts w:ascii="Meiryo UI" w:eastAsia="Meiryo UI" w:hAnsi="Meiryo UI" w:cs="Meiryo UI"/>
              </w:rPr>
            </w:pPr>
            <w:r w:rsidRPr="007C03A3">
              <w:rPr>
                <w:rFonts w:ascii="Meiryo UI" w:eastAsia="Meiryo UI" w:hAnsi="Meiryo UI" w:cs="Meiryo UI" w:hint="eastAsia"/>
              </w:rPr>
              <w:t>成分規格の定められている食品（食肉製品や冷凍食品など）を製造している場合は、成分規格の項目の自主検査</w:t>
            </w:r>
            <w:r w:rsidR="007C03A3">
              <w:rPr>
                <w:rFonts w:ascii="Meiryo UI" w:eastAsia="Meiryo UI" w:hAnsi="Meiryo UI" w:cs="Meiryo UI" w:hint="eastAsia"/>
              </w:rPr>
              <w:t>の実施が望ましい</w:t>
            </w:r>
            <w:r w:rsidRPr="007C03A3">
              <w:rPr>
                <w:rFonts w:ascii="Meiryo UI" w:eastAsia="Meiryo UI" w:hAnsi="Meiryo UI" w:cs="Meiryo UI" w:hint="eastAsia"/>
              </w:rPr>
              <w:t>。</w:t>
            </w:r>
          </w:p>
        </w:tc>
        <w:tc>
          <w:tcPr>
            <w:tcW w:w="3508" w:type="dxa"/>
            <w:vMerge/>
          </w:tcPr>
          <w:p w14:paraId="5ACBBA4A" w14:textId="77777777" w:rsidR="002A6C26" w:rsidRDefault="002A6C26" w:rsidP="00CD5DAD">
            <w:pPr>
              <w:jc w:val="left"/>
              <w:rPr>
                <w:noProof/>
              </w:rPr>
            </w:pPr>
          </w:p>
        </w:tc>
      </w:tr>
      <w:tr w:rsidR="002A6C26" w14:paraId="1186BF1E" w14:textId="77777777" w:rsidTr="00C544F8">
        <w:trPr>
          <w:trHeight w:val="1796"/>
        </w:trPr>
        <w:tc>
          <w:tcPr>
            <w:tcW w:w="449" w:type="dxa"/>
            <w:shd w:val="clear" w:color="auto" w:fill="D9E2F3" w:themeFill="accent1" w:themeFillTint="33"/>
            <w:textDirection w:val="tbRlV"/>
            <w:vAlign w:val="center"/>
          </w:tcPr>
          <w:p w14:paraId="7D3411AA"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185" w:type="dxa"/>
            <w:gridSpan w:val="3"/>
            <w:vAlign w:val="center"/>
          </w:tcPr>
          <w:p w14:paraId="519691D4" w14:textId="309A5261" w:rsidR="002A6C26" w:rsidRDefault="00C544F8" w:rsidP="00CD5DAD">
            <w:pPr>
              <w:jc w:val="left"/>
              <w:rPr>
                <w:rFonts w:ascii="Meiryo UI" w:eastAsia="Meiryo UI" w:hAnsi="Meiryo UI"/>
                <w:noProof/>
              </w:rPr>
            </w:pPr>
            <w:r>
              <w:rPr>
                <w:noProof/>
              </w:rPr>
              <w:drawing>
                <wp:anchor distT="0" distB="0" distL="114300" distR="114300" simplePos="0" relativeHeight="251928576" behindDoc="0" locked="0" layoutInCell="1" allowOverlap="1" wp14:anchorId="0EEE45F3" wp14:editId="4A9BD019">
                  <wp:simplePos x="0" y="0"/>
                  <wp:positionH relativeFrom="column">
                    <wp:posOffset>4735195</wp:posOffset>
                  </wp:positionH>
                  <wp:positionV relativeFrom="paragraph">
                    <wp:posOffset>182245</wp:posOffset>
                  </wp:positionV>
                  <wp:extent cx="575945" cy="575945"/>
                  <wp:effectExtent l="19050" t="19050" r="14605" b="14605"/>
                  <wp:wrapNone/>
                  <wp:docPr id="2777" name="図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 cy="57594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2A6C26">
              <w:rPr>
                <w:rFonts w:ascii="Meiryo UI" w:eastAsia="Meiryo UI" w:hAnsi="Meiryo UI" w:hint="eastAsia"/>
                <w:noProof/>
              </w:rPr>
              <w:t>○</w:t>
            </w:r>
            <w:r w:rsidR="002A6C26" w:rsidRPr="00EC48EC">
              <w:rPr>
                <w:rFonts w:ascii="Meiryo UI" w:eastAsia="Meiryo UI" w:hAnsi="Meiryo UI" w:hint="eastAsia"/>
                <w:noProof/>
              </w:rPr>
              <w:t>食品別の規格基準について</w:t>
            </w:r>
            <w:r w:rsidR="002A6C26">
              <w:rPr>
                <w:rFonts w:ascii="Meiryo UI" w:eastAsia="Meiryo UI" w:hAnsi="Meiryo UI" w:hint="eastAsia"/>
                <w:noProof/>
              </w:rPr>
              <w:t>（厚生労働省ホームページ）</w:t>
            </w:r>
          </w:p>
          <w:p w14:paraId="18656196" w14:textId="4244FF99" w:rsidR="002A6C26" w:rsidRDefault="003854DE" w:rsidP="00C544F8">
            <w:pPr>
              <w:ind w:leftChars="100" w:left="210" w:rightChars="945" w:right="1984"/>
              <w:jc w:val="left"/>
              <w:rPr>
                <w:rFonts w:ascii="Meiryo UI" w:eastAsia="Meiryo UI" w:hAnsi="Meiryo UI"/>
                <w:noProof/>
              </w:rPr>
            </w:pPr>
            <w:hyperlink r:id="rId83" w:history="1">
              <w:r w:rsidR="00C544F8" w:rsidRPr="003C178A">
                <w:rPr>
                  <w:rStyle w:val="af"/>
                  <w:rFonts w:ascii="Meiryo UI" w:eastAsia="Meiryo UI" w:hAnsi="Meiryo UI"/>
                  <w:noProof/>
                </w:rPr>
                <w:t>https://www.mhlw.go.jp/stf/seisakunitsuite/bunya/kenkou_iryou/shokuhin/jigyousya/shokuhin_kikaku/index.html</w:t>
              </w:r>
            </w:hyperlink>
          </w:p>
          <w:p w14:paraId="045D7CBB" w14:textId="77777777" w:rsidR="002A6C26" w:rsidRPr="00EC48EC" w:rsidRDefault="002A6C26" w:rsidP="00CD5DAD">
            <w:pPr>
              <w:jc w:val="left"/>
              <w:rPr>
                <w:rFonts w:ascii="Meiryo UI" w:eastAsia="Meiryo UI" w:hAnsi="Meiryo UI"/>
                <w:noProof/>
              </w:rPr>
            </w:pPr>
          </w:p>
        </w:tc>
      </w:tr>
    </w:tbl>
    <w:p w14:paraId="795EA9AD" w14:textId="2B5732EC" w:rsidR="002A6C26" w:rsidRDefault="002A6C26" w:rsidP="002A6C26"/>
    <w:p w14:paraId="3FA05280" w14:textId="774B6423" w:rsidR="002A6C26" w:rsidRDefault="002A6C26" w:rsidP="002A6C26"/>
    <w:p w14:paraId="0489CDB3" w14:textId="7D368BB3" w:rsidR="002A6C26" w:rsidRPr="00C544F8" w:rsidRDefault="002A6C26" w:rsidP="002A6C26"/>
    <w:p w14:paraId="35A4ED4C" w14:textId="77777777" w:rsidR="002A6C26" w:rsidRDefault="002A6C26" w:rsidP="002A6C26">
      <w:r>
        <w:br w:type="page"/>
      </w:r>
    </w:p>
    <w:p w14:paraId="133048F7" w14:textId="77777777" w:rsidR="002A6C26" w:rsidRPr="00C13522"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w:t>
      </w:r>
      <w:r w:rsidRPr="005D1200">
        <w:rPr>
          <w:rFonts w:ascii="HGS創英角ｺﾞｼｯｸUB" w:eastAsia="HGS創英角ｺﾞｼｯｸUB" w:hAnsi="HGS創英角ｺﾞｼｯｸUB" w:cs="Meiryo UI" w:hint="eastAsia"/>
          <w:color w:val="17365D"/>
          <w:sz w:val="32"/>
        </w:rPr>
        <w:t>従事者の衛生</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BE5DFD9" w14:textId="77777777" w:rsidTr="00CD5DAD">
        <w:trPr>
          <w:trHeight w:val="410"/>
        </w:trPr>
        <w:tc>
          <w:tcPr>
            <w:tcW w:w="9634" w:type="dxa"/>
            <w:gridSpan w:val="4"/>
            <w:shd w:val="clear" w:color="auto" w:fill="00B0F0"/>
            <w:vAlign w:val="center"/>
          </w:tcPr>
          <w:p w14:paraId="3E6BE2BA"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t>３８．従事者に対し年1回以上の衛生教育を実施している</w:t>
            </w:r>
          </w:p>
        </w:tc>
      </w:tr>
      <w:tr w:rsidR="002A6C26" w14:paraId="54F0CDAC" w14:textId="77777777" w:rsidTr="00CD5DAD">
        <w:trPr>
          <w:trHeight w:val="519"/>
        </w:trPr>
        <w:tc>
          <w:tcPr>
            <w:tcW w:w="3059" w:type="dxa"/>
            <w:gridSpan w:val="2"/>
            <w:shd w:val="clear" w:color="auto" w:fill="FFF2CC" w:themeFill="accent4" w:themeFillTint="33"/>
            <w:vAlign w:val="center"/>
          </w:tcPr>
          <w:p w14:paraId="4CC95F59"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45BB92A"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DDB6650" w14:textId="77777777" w:rsidR="002A6C26" w:rsidRDefault="002A6C26" w:rsidP="00CD5DAD">
            <w:pPr>
              <w:widowControl/>
              <w:rPr>
                <w:noProof/>
              </w:rPr>
            </w:pPr>
            <w:r>
              <w:rPr>
                <w:noProof/>
              </w:rPr>
              <w:drawing>
                <wp:anchor distT="0" distB="0" distL="114300" distR="114300" simplePos="0" relativeHeight="251862016" behindDoc="0" locked="0" layoutInCell="1" allowOverlap="1" wp14:anchorId="64ECA16B" wp14:editId="64F97BE2">
                  <wp:simplePos x="0" y="0"/>
                  <wp:positionH relativeFrom="column">
                    <wp:posOffset>1905</wp:posOffset>
                  </wp:positionH>
                  <wp:positionV relativeFrom="paragraph">
                    <wp:posOffset>420370</wp:posOffset>
                  </wp:positionV>
                  <wp:extent cx="2099310" cy="1676400"/>
                  <wp:effectExtent l="0" t="0" r="0" b="0"/>
                  <wp:wrapNone/>
                  <wp:docPr id="3552" name="図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9931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16B353E7" w14:textId="77777777" w:rsidTr="00CD5DAD">
        <w:trPr>
          <w:trHeight w:val="1541"/>
        </w:trPr>
        <w:tc>
          <w:tcPr>
            <w:tcW w:w="582" w:type="dxa"/>
            <w:shd w:val="clear" w:color="auto" w:fill="D9E2F3" w:themeFill="accent1" w:themeFillTint="33"/>
            <w:textDirection w:val="tbRlV"/>
            <w:vAlign w:val="center"/>
          </w:tcPr>
          <w:p w14:paraId="350F2BAF"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20B9724" w14:textId="77777777" w:rsidR="002A6C26" w:rsidRPr="004C35DE" w:rsidRDefault="002A6C26" w:rsidP="00CD5DAD">
            <w:pPr>
              <w:tabs>
                <w:tab w:val="left" w:pos="5940"/>
              </w:tabs>
              <w:jc w:val="left"/>
              <w:rPr>
                <w:rFonts w:ascii="Meiryo UI" w:eastAsia="Meiryo UI" w:hAnsi="Meiryo UI" w:cs="Meiryo UI"/>
              </w:rPr>
            </w:pPr>
            <w:r w:rsidRPr="00180952">
              <w:rPr>
                <w:rFonts w:ascii="Meiryo UI" w:eastAsia="Meiryo UI" w:hAnsi="Meiryo UI" w:cs="Meiryo UI" w:hint="eastAsia"/>
              </w:rPr>
              <w:t>食中毒予防のためには</w:t>
            </w:r>
            <w:r>
              <w:rPr>
                <w:rFonts w:ascii="Meiryo UI" w:eastAsia="Meiryo UI" w:hAnsi="Meiryo UI" w:cs="Meiryo UI" w:hint="eastAsia"/>
              </w:rPr>
              <w:t>食品衛生に関する正しい</w:t>
            </w:r>
            <w:r w:rsidRPr="00180952">
              <w:rPr>
                <w:rFonts w:ascii="Meiryo UI" w:eastAsia="Meiryo UI" w:hAnsi="Meiryo UI" w:cs="Meiryo UI" w:hint="eastAsia"/>
              </w:rPr>
              <w:t>知識が</w:t>
            </w:r>
            <w:r>
              <w:rPr>
                <w:rFonts w:ascii="Meiryo UI" w:eastAsia="Meiryo UI" w:hAnsi="Meiryo UI" w:cs="Meiryo UI" w:hint="eastAsia"/>
              </w:rPr>
              <w:t>欠かせません</w:t>
            </w:r>
            <w:r w:rsidRPr="00180952">
              <w:rPr>
                <w:rFonts w:ascii="Meiryo UI" w:eastAsia="Meiryo UI" w:hAnsi="Meiryo UI" w:cs="Meiryo UI" w:hint="eastAsia"/>
              </w:rPr>
              <w:t>。そのため、従事者に対し、年1</w:t>
            </w:r>
            <w:r>
              <w:rPr>
                <w:rFonts w:ascii="Meiryo UI" w:eastAsia="Meiryo UI" w:hAnsi="Meiryo UI" w:cs="Meiryo UI" w:hint="eastAsia"/>
              </w:rPr>
              <w:t>回以上の衛生教育を実施し、実施した記録を残して</w:t>
            </w:r>
            <w:r w:rsidRPr="00450AD7">
              <w:rPr>
                <w:rFonts w:ascii="Meiryo UI" w:eastAsia="Meiryo UI" w:hAnsi="Meiryo UI" w:cs="Meiryo UI" w:hint="eastAsia"/>
              </w:rPr>
              <w:t>おきましょう。</w:t>
            </w:r>
          </w:p>
        </w:tc>
        <w:tc>
          <w:tcPr>
            <w:tcW w:w="3535" w:type="dxa"/>
            <w:vMerge/>
          </w:tcPr>
          <w:p w14:paraId="31B20D41" w14:textId="77777777" w:rsidR="002A6C26" w:rsidRPr="00450AD7" w:rsidRDefault="002A6C26" w:rsidP="00CD5DAD">
            <w:pPr>
              <w:tabs>
                <w:tab w:val="left" w:pos="5940"/>
              </w:tabs>
              <w:rPr>
                <w:rFonts w:ascii="Meiryo UI" w:eastAsia="Meiryo UI" w:hAnsi="Meiryo UI" w:cs="Meiryo UI"/>
              </w:rPr>
            </w:pPr>
          </w:p>
        </w:tc>
      </w:tr>
      <w:tr w:rsidR="002A6C26" w14:paraId="71FEFAE1" w14:textId="77777777" w:rsidTr="00CD5DAD">
        <w:trPr>
          <w:trHeight w:val="1560"/>
        </w:trPr>
        <w:tc>
          <w:tcPr>
            <w:tcW w:w="582" w:type="dxa"/>
            <w:shd w:val="clear" w:color="auto" w:fill="D9E2F3" w:themeFill="accent1" w:themeFillTint="33"/>
            <w:textDirection w:val="tbRlV"/>
            <w:vAlign w:val="center"/>
          </w:tcPr>
          <w:p w14:paraId="78A67DDC"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63762ED"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C01C40">
              <w:rPr>
                <w:rFonts w:ascii="Meiryo UI" w:eastAsia="Meiryo UI" w:hAnsi="Meiryo UI" w:cs="Meiryo UI" w:hint="eastAsia"/>
              </w:rPr>
              <w:t>衛生教育の実施結果を記録している。</w:t>
            </w:r>
          </w:p>
          <w:p w14:paraId="35DAD745" w14:textId="5E3D0A68"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27813C3F" w14:textId="3E0C732B" w:rsidR="002A6C26" w:rsidRPr="00CF0FBE" w:rsidRDefault="00C54949"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衛生教育の実施結果を記録しているかを確認。</w:t>
            </w:r>
          </w:p>
        </w:tc>
        <w:tc>
          <w:tcPr>
            <w:tcW w:w="3535" w:type="dxa"/>
            <w:vMerge/>
          </w:tcPr>
          <w:p w14:paraId="23F10FFC" w14:textId="77777777" w:rsidR="002A6C26" w:rsidRDefault="002A6C26" w:rsidP="00CD5DAD">
            <w:pPr>
              <w:jc w:val="left"/>
              <w:rPr>
                <w:noProof/>
              </w:rPr>
            </w:pPr>
          </w:p>
        </w:tc>
      </w:tr>
      <w:tr w:rsidR="002A6C26" w14:paraId="6EF097BA" w14:textId="77777777" w:rsidTr="00CD5DAD">
        <w:trPr>
          <w:trHeight w:val="4756"/>
        </w:trPr>
        <w:tc>
          <w:tcPr>
            <w:tcW w:w="582" w:type="dxa"/>
            <w:shd w:val="clear" w:color="auto" w:fill="D9E2F3" w:themeFill="accent1" w:themeFillTint="33"/>
            <w:textDirection w:val="tbRlV"/>
            <w:vAlign w:val="center"/>
          </w:tcPr>
          <w:p w14:paraId="5DEB7CC0"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E1DCB0F" w14:textId="77777777" w:rsidR="002A6C26" w:rsidRPr="00AD73CF" w:rsidRDefault="002A6C26" w:rsidP="00CD5DAD">
            <w:pPr>
              <w:jc w:val="left"/>
              <w:rPr>
                <w:rFonts w:ascii="Meiryo UI" w:eastAsia="Meiryo UI" w:hAnsi="Meiryo UI"/>
                <w:noProof/>
              </w:rPr>
            </w:pPr>
            <w:r w:rsidRPr="00AD73CF">
              <w:rPr>
                <w:rFonts w:ascii="Meiryo UI" w:eastAsia="Meiryo UI" w:hAnsi="Meiryo UI" w:hint="eastAsia"/>
                <w:noProof/>
              </w:rPr>
              <w:t>記録様式（参考例）</w:t>
            </w:r>
          </w:p>
          <w:p w14:paraId="4803DB36" w14:textId="77777777" w:rsidR="002A6C26" w:rsidRDefault="002A6C26" w:rsidP="00CD5DAD">
            <w:pPr>
              <w:jc w:val="left"/>
              <w:rPr>
                <w:rFonts w:ascii="Meiryo UI" w:eastAsia="Meiryo UI" w:hAnsi="Meiryo UI"/>
                <w:noProof/>
              </w:rPr>
            </w:pPr>
            <w:r>
              <w:rPr>
                <w:rFonts w:ascii="Meiryo UI" w:eastAsia="Meiryo UI" w:hAnsi="Meiryo UI" w:hint="eastAsia"/>
                <w:noProof/>
              </w:rPr>
              <w:t>○解説書（別冊）の記録（例）</w:t>
            </w:r>
          </w:p>
          <w:p w14:paraId="56FD7B83" w14:textId="77777777" w:rsidR="002A6C26" w:rsidRDefault="002A6C26" w:rsidP="00CD5DAD">
            <w:pPr>
              <w:jc w:val="left"/>
              <w:rPr>
                <w:rFonts w:ascii="Meiryo UI" w:eastAsia="Meiryo UI" w:hAnsi="Meiryo UI"/>
                <w:noProof/>
              </w:rPr>
            </w:pPr>
            <w:r>
              <w:rPr>
                <w:noProof/>
              </w:rPr>
              <w:drawing>
                <wp:anchor distT="0" distB="0" distL="114300" distR="114300" simplePos="0" relativeHeight="251905024" behindDoc="0" locked="0" layoutInCell="1" allowOverlap="1" wp14:anchorId="52126A29" wp14:editId="277F97AA">
                  <wp:simplePos x="0" y="0"/>
                  <wp:positionH relativeFrom="column">
                    <wp:posOffset>95885</wp:posOffset>
                  </wp:positionH>
                  <wp:positionV relativeFrom="paragraph">
                    <wp:posOffset>46355</wp:posOffset>
                  </wp:positionV>
                  <wp:extent cx="5292090" cy="1986915"/>
                  <wp:effectExtent l="19050" t="19050" r="22860" b="13335"/>
                  <wp:wrapNone/>
                  <wp:docPr id="3553" name="図 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92090" cy="198691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57822B6" w14:textId="77777777" w:rsidR="002A6C26" w:rsidRDefault="002A6C26" w:rsidP="00CD5DAD">
            <w:pPr>
              <w:jc w:val="left"/>
              <w:rPr>
                <w:rFonts w:ascii="Meiryo UI" w:eastAsia="Meiryo UI" w:hAnsi="Meiryo UI"/>
                <w:noProof/>
              </w:rPr>
            </w:pPr>
          </w:p>
          <w:p w14:paraId="7CD87CF3" w14:textId="77777777" w:rsidR="002A6C26" w:rsidRDefault="002A6C26" w:rsidP="00CD5DAD">
            <w:pPr>
              <w:jc w:val="left"/>
              <w:rPr>
                <w:rFonts w:ascii="Meiryo UI" w:eastAsia="Meiryo UI" w:hAnsi="Meiryo UI"/>
                <w:noProof/>
              </w:rPr>
            </w:pPr>
          </w:p>
          <w:p w14:paraId="183E7881" w14:textId="77777777" w:rsidR="002A6C26" w:rsidRDefault="002A6C26" w:rsidP="00CD5DAD">
            <w:pPr>
              <w:jc w:val="left"/>
              <w:rPr>
                <w:rFonts w:ascii="Meiryo UI" w:eastAsia="Meiryo UI" w:hAnsi="Meiryo UI"/>
                <w:noProof/>
              </w:rPr>
            </w:pPr>
          </w:p>
          <w:p w14:paraId="2FA1BB04" w14:textId="77777777" w:rsidR="002A6C26" w:rsidRDefault="002A6C26" w:rsidP="00CD5DAD">
            <w:pPr>
              <w:jc w:val="left"/>
              <w:rPr>
                <w:rFonts w:ascii="Meiryo UI" w:eastAsia="Meiryo UI" w:hAnsi="Meiryo UI"/>
                <w:noProof/>
              </w:rPr>
            </w:pPr>
          </w:p>
          <w:p w14:paraId="6A904D3C" w14:textId="77777777" w:rsidR="002A6C26" w:rsidRDefault="002A6C26" w:rsidP="00CD5DAD">
            <w:pPr>
              <w:jc w:val="left"/>
              <w:rPr>
                <w:rFonts w:ascii="Meiryo UI" w:eastAsia="Meiryo UI" w:hAnsi="Meiryo UI"/>
                <w:noProof/>
              </w:rPr>
            </w:pPr>
          </w:p>
          <w:p w14:paraId="3CEFED42" w14:textId="77777777" w:rsidR="002A6C26" w:rsidRDefault="002A6C26" w:rsidP="00CD5DAD">
            <w:pPr>
              <w:jc w:val="left"/>
              <w:rPr>
                <w:rFonts w:ascii="Meiryo UI" w:eastAsia="Meiryo UI" w:hAnsi="Meiryo UI"/>
                <w:noProof/>
              </w:rPr>
            </w:pPr>
          </w:p>
          <w:p w14:paraId="5B6DDD7C" w14:textId="77777777" w:rsidR="002A6C26" w:rsidRDefault="002A6C26" w:rsidP="00CD5DAD">
            <w:pPr>
              <w:jc w:val="left"/>
              <w:rPr>
                <w:rFonts w:ascii="Meiryo UI" w:eastAsia="Meiryo UI" w:hAnsi="Meiryo UI"/>
                <w:noProof/>
              </w:rPr>
            </w:pPr>
          </w:p>
          <w:p w14:paraId="20D6B617" w14:textId="77777777" w:rsidR="002A6C26" w:rsidRDefault="002A6C26" w:rsidP="00CD5DAD">
            <w:pPr>
              <w:jc w:val="left"/>
              <w:rPr>
                <w:rFonts w:ascii="Meiryo UI" w:eastAsia="Meiryo UI" w:hAnsi="Meiryo UI"/>
                <w:noProof/>
              </w:rPr>
            </w:pPr>
          </w:p>
          <w:p w14:paraId="6814543D" w14:textId="77777777" w:rsidR="002A6C26" w:rsidRPr="006B00A2" w:rsidRDefault="002A6C26" w:rsidP="00CD5DAD">
            <w:pPr>
              <w:jc w:val="left"/>
              <w:rPr>
                <w:noProof/>
              </w:rPr>
            </w:pPr>
          </w:p>
        </w:tc>
      </w:tr>
    </w:tbl>
    <w:p w14:paraId="1EF9A62B" w14:textId="77777777" w:rsidR="002A6C26" w:rsidRDefault="002A6C26" w:rsidP="002A6C26">
      <w:pPr>
        <w:widowControl/>
        <w:jc w:val="left"/>
      </w:pPr>
    </w:p>
    <w:p w14:paraId="6A68932A" w14:textId="77777777" w:rsidR="002A6C26" w:rsidRDefault="002A6C26" w:rsidP="002A6C26">
      <w:pPr>
        <w:widowControl/>
        <w:jc w:val="left"/>
      </w:pPr>
    </w:p>
    <w:p w14:paraId="48E2A067" w14:textId="77777777" w:rsidR="002A6C26" w:rsidRDefault="002A6C26" w:rsidP="002A6C26">
      <w:pPr>
        <w:widowControl/>
        <w:jc w:val="left"/>
      </w:pPr>
    </w:p>
    <w:p w14:paraId="393069B5" w14:textId="77777777" w:rsidR="002A6C26" w:rsidRDefault="002A6C26" w:rsidP="002A6C26">
      <w:pPr>
        <w:widowControl/>
        <w:jc w:val="left"/>
      </w:pPr>
    </w:p>
    <w:p w14:paraId="115419E0" w14:textId="77777777" w:rsidR="002A6C26" w:rsidRPr="005D1200" w:rsidRDefault="002A6C26" w:rsidP="002A6C26">
      <w:pPr>
        <w:widowControl/>
        <w:jc w:val="lef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38ABB1B" w14:textId="77777777" w:rsidTr="00CD5DAD">
        <w:trPr>
          <w:trHeight w:val="556"/>
        </w:trPr>
        <w:tc>
          <w:tcPr>
            <w:tcW w:w="9634" w:type="dxa"/>
            <w:gridSpan w:val="4"/>
            <w:shd w:val="clear" w:color="auto" w:fill="00B0F0"/>
            <w:vAlign w:val="center"/>
          </w:tcPr>
          <w:p w14:paraId="62716709"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lastRenderedPageBreak/>
              <w:t>３９．作業開始前の健康チェックを行っている</w:t>
            </w:r>
          </w:p>
        </w:tc>
      </w:tr>
      <w:tr w:rsidR="002A6C26" w14:paraId="70C23B5B" w14:textId="77777777" w:rsidTr="00CD5DAD">
        <w:trPr>
          <w:trHeight w:val="538"/>
        </w:trPr>
        <w:tc>
          <w:tcPr>
            <w:tcW w:w="3059" w:type="dxa"/>
            <w:gridSpan w:val="2"/>
            <w:shd w:val="clear" w:color="auto" w:fill="FFF2CC" w:themeFill="accent4" w:themeFillTint="33"/>
            <w:vAlign w:val="center"/>
          </w:tcPr>
          <w:p w14:paraId="6C38D7C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5BBB708B"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0D9709E" w14:textId="499082C5" w:rsidR="002A6C26" w:rsidRDefault="002A6C26" w:rsidP="00CD5DAD">
            <w:pPr>
              <w:widowControl/>
              <w:rPr>
                <w:noProof/>
              </w:rPr>
            </w:pPr>
            <w:r>
              <w:rPr>
                <w:noProof/>
              </w:rPr>
              <w:drawing>
                <wp:anchor distT="0" distB="0" distL="114300" distR="114300" simplePos="0" relativeHeight="251906048" behindDoc="0" locked="0" layoutInCell="1" allowOverlap="1" wp14:anchorId="64EA1665" wp14:editId="365B21D0">
                  <wp:simplePos x="0" y="0"/>
                  <wp:positionH relativeFrom="margin">
                    <wp:posOffset>189865</wp:posOffset>
                  </wp:positionH>
                  <wp:positionV relativeFrom="paragraph">
                    <wp:posOffset>589280</wp:posOffset>
                  </wp:positionV>
                  <wp:extent cx="1706245" cy="1924806"/>
                  <wp:effectExtent l="0" t="0" r="8255" b="0"/>
                  <wp:wrapNone/>
                  <wp:docPr id="3554" name="図 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6245" cy="19248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6C11A1AF" w14:textId="77777777" w:rsidTr="00CD5DAD">
        <w:trPr>
          <w:trHeight w:val="1214"/>
        </w:trPr>
        <w:tc>
          <w:tcPr>
            <w:tcW w:w="582" w:type="dxa"/>
            <w:shd w:val="clear" w:color="auto" w:fill="D9E2F3" w:themeFill="accent1" w:themeFillTint="33"/>
            <w:textDirection w:val="tbRlV"/>
            <w:vAlign w:val="center"/>
          </w:tcPr>
          <w:p w14:paraId="666C09B8"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9BDB4D4" w14:textId="77777777" w:rsidR="002A6C26" w:rsidRPr="004C35DE" w:rsidRDefault="002A6C26" w:rsidP="00CD5DAD">
            <w:pPr>
              <w:tabs>
                <w:tab w:val="left" w:pos="5940"/>
              </w:tabs>
              <w:jc w:val="left"/>
              <w:rPr>
                <w:rFonts w:ascii="Meiryo UI" w:eastAsia="Meiryo UI" w:hAnsi="Meiryo UI" w:cs="Meiryo UI"/>
              </w:rPr>
            </w:pPr>
            <w:r w:rsidRPr="00450AD7">
              <w:rPr>
                <w:rFonts w:ascii="Meiryo UI" w:eastAsia="Meiryo UI" w:hAnsi="Meiryo UI" w:cs="Meiryo UI" w:hint="eastAsia"/>
              </w:rPr>
              <w:t>従事者からの菌・ウイルスの汚染、異物の混入を防ぐため、調理開始前には健康状態と頭髪、爪などの身だしなみをチェックし、その結果を記録しておかなければなりません。</w:t>
            </w:r>
          </w:p>
        </w:tc>
        <w:tc>
          <w:tcPr>
            <w:tcW w:w="3535" w:type="dxa"/>
            <w:vMerge/>
          </w:tcPr>
          <w:p w14:paraId="5DCF12D0" w14:textId="77777777" w:rsidR="002A6C26" w:rsidRPr="00450AD7" w:rsidRDefault="002A6C26" w:rsidP="00CD5DAD">
            <w:pPr>
              <w:tabs>
                <w:tab w:val="left" w:pos="5940"/>
              </w:tabs>
              <w:rPr>
                <w:rFonts w:ascii="Meiryo UI" w:eastAsia="Meiryo UI" w:hAnsi="Meiryo UI" w:cs="Meiryo UI"/>
              </w:rPr>
            </w:pPr>
          </w:p>
        </w:tc>
      </w:tr>
      <w:tr w:rsidR="002A6C26" w14:paraId="44395FEA" w14:textId="77777777" w:rsidTr="00CD5DAD">
        <w:trPr>
          <w:trHeight w:val="3400"/>
        </w:trPr>
        <w:tc>
          <w:tcPr>
            <w:tcW w:w="582" w:type="dxa"/>
            <w:shd w:val="clear" w:color="auto" w:fill="D9E2F3" w:themeFill="accent1" w:themeFillTint="33"/>
            <w:textDirection w:val="tbRlV"/>
            <w:vAlign w:val="center"/>
          </w:tcPr>
          <w:p w14:paraId="7B749488"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2731D37"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作業開始前に健康チェック（発熱、下痢、嘔吐、手指のケガ、爪の長さ等）を行っている。</w:t>
            </w:r>
          </w:p>
          <w:p w14:paraId="5534B1E7" w14:textId="77777777" w:rsidR="002A6C26" w:rsidRPr="002C09D7"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健康チェック表を作成し、自主点検を行った結果を記録し、責任者が確認している。</w:t>
            </w:r>
          </w:p>
          <w:p w14:paraId="6199CC79" w14:textId="3172B03C"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2B29DD5A" w14:textId="77777777" w:rsidR="00C54949" w:rsidRDefault="00C54949" w:rsidP="00C54949">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健康チェック表の記録を作成しているかを確認。</w:t>
            </w:r>
          </w:p>
          <w:p w14:paraId="001D96FF" w14:textId="77777777" w:rsidR="00C54949" w:rsidRDefault="00C54949" w:rsidP="00C54949">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確認事項として、発熱・下痢・嘔吐・手指のケガ・爪の長さが含まれているかを確認。（項目毎のチェック欄でなくても可）</w:t>
            </w:r>
          </w:p>
          <w:p w14:paraId="777FE845" w14:textId="226AA5F5" w:rsidR="002A6C26" w:rsidRPr="002C2434" w:rsidRDefault="00C54949" w:rsidP="00C54949">
            <w:pPr>
              <w:pStyle w:val="ab"/>
              <w:numPr>
                <w:ilvl w:val="0"/>
                <w:numId w:val="10"/>
              </w:numPr>
              <w:ind w:leftChars="0" w:left="311" w:hanging="284"/>
              <w:rPr>
                <w:rFonts w:ascii="Meiryo UI" w:eastAsia="Meiryo UI" w:hAnsi="Meiryo UI" w:cs="Meiryo UI"/>
              </w:rPr>
            </w:pPr>
            <w:r w:rsidRPr="00F42D6C">
              <w:rPr>
                <w:rFonts w:ascii="Meiryo UI" w:eastAsia="Meiryo UI" w:hAnsi="Meiryo UI" w:cs="Meiryo UI" w:hint="eastAsia"/>
                <w:spacing w:val="-4"/>
              </w:rPr>
              <w:t>問題のあった場合の対応を、</w:t>
            </w:r>
            <w:r w:rsidR="002320F5">
              <w:rPr>
                <w:rFonts w:ascii="Meiryo UI" w:eastAsia="Meiryo UI" w:hAnsi="Meiryo UI" w:cs="Meiryo UI" w:hint="eastAsia"/>
                <w:spacing w:val="-4"/>
              </w:rPr>
              <w:t>従事者</w:t>
            </w:r>
            <w:r w:rsidRPr="00F42D6C">
              <w:rPr>
                <w:rFonts w:ascii="Meiryo UI" w:eastAsia="Meiryo UI" w:hAnsi="Meiryo UI" w:cs="Meiryo UI" w:hint="eastAsia"/>
                <w:spacing w:val="-4"/>
              </w:rPr>
              <w:t>が理解しているかを確認。</w:t>
            </w:r>
          </w:p>
        </w:tc>
        <w:tc>
          <w:tcPr>
            <w:tcW w:w="3535" w:type="dxa"/>
            <w:vMerge/>
          </w:tcPr>
          <w:p w14:paraId="00FEA62B" w14:textId="77777777" w:rsidR="002A6C26" w:rsidRDefault="002A6C26" w:rsidP="00CD5DAD">
            <w:pPr>
              <w:jc w:val="left"/>
              <w:rPr>
                <w:noProof/>
              </w:rPr>
            </w:pPr>
          </w:p>
        </w:tc>
      </w:tr>
      <w:tr w:rsidR="002A6C26" w:rsidRPr="00820BAF" w14:paraId="49AF1BF4" w14:textId="77777777" w:rsidTr="00CD5DAD">
        <w:trPr>
          <w:trHeight w:val="6662"/>
        </w:trPr>
        <w:tc>
          <w:tcPr>
            <w:tcW w:w="582" w:type="dxa"/>
            <w:shd w:val="clear" w:color="auto" w:fill="D9E2F3" w:themeFill="accent1" w:themeFillTint="33"/>
            <w:textDirection w:val="tbRlV"/>
            <w:vAlign w:val="center"/>
          </w:tcPr>
          <w:p w14:paraId="682178DC"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672687F4" w14:textId="7B962A90" w:rsidR="002A6C26" w:rsidRPr="00AD73CF" w:rsidRDefault="002A6C26" w:rsidP="00CD5DAD">
            <w:pPr>
              <w:jc w:val="left"/>
              <w:rPr>
                <w:rFonts w:ascii="Meiryo UI" w:eastAsia="Meiryo UI" w:hAnsi="Meiryo UI"/>
                <w:noProof/>
              </w:rPr>
            </w:pPr>
            <w:r w:rsidRPr="00AD73CF">
              <w:rPr>
                <w:rFonts w:ascii="Meiryo UI" w:eastAsia="Meiryo UI" w:hAnsi="Meiryo UI" w:hint="eastAsia"/>
                <w:noProof/>
              </w:rPr>
              <w:t>記録様式（参考例）</w:t>
            </w:r>
          </w:p>
          <w:p w14:paraId="4C3A9B65" w14:textId="56D0E81E" w:rsidR="002A6C26" w:rsidRDefault="002A6C26" w:rsidP="00CD5DAD">
            <w:pPr>
              <w:jc w:val="left"/>
              <w:rPr>
                <w:rFonts w:ascii="Meiryo UI" w:eastAsia="Meiryo UI" w:hAnsi="Meiryo UI"/>
                <w:noProof/>
              </w:rPr>
            </w:pPr>
            <w:r>
              <w:rPr>
                <w:rFonts w:ascii="Meiryo UI" w:eastAsia="Meiryo UI" w:hAnsi="Meiryo UI" w:hint="eastAsia"/>
                <w:noProof/>
              </w:rPr>
              <w:t>○解説書（別冊）の記録（例）</w:t>
            </w:r>
          </w:p>
          <w:p w14:paraId="7F683FEA" w14:textId="2765ACA7" w:rsidR="002A6C26" w:rsidRDefault="008D13B9" w:rsidP="00CD5DAD">
            <w:pPr>
              <w:jc w:val="left"/>
              <w:rPr>
                <w:rFonts w:ascii="Meiryo UI" w:eastAsia="Meiryo UI" w:hAnsi="Meiryo UI"/>
                <w:noProof/>
              </w:rPr>
            </w:pPr>
            <w:r>
              <w:rPr>
                <w:noProof/>
              </w:rPr>
              <w:drawing>
                <wp:anchor distT="0" distB="0" distL="114300" distR="114300" simplePos="0" relativeHeight="252008448" behindDoc="0" locked="0" layoutInCell="1" allowOverlap="1" wp14:anchorId="490AEE39" wp14:editId="64A18B31">
                  <wp:simplePos x="0" y="0"/>
                  <wp:positionH relativeFrom="column">
                    <wp:posOffset>91440</wp:posOffset>
                  </wp:positionH>
                  <wp:positionV relativeFrom="paragraph">
                    <wp:posOffset>30480</wp:posOffset>
                  </wp:positionV>
                  <wp:extent cx="5389245" cy="3235325"/>
                  <wp:effectExtent l="19050" t="19050" r="20955" b="2222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89245" cy="323532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D68E61F" w14:textId="7CBB301C" w:rsidR="002A6C26" w:rsidRDefault="002A6C26" w:rsidP="00CD5DAD">
            <w:pPr>
              <w:jc w:val="left"/>
              <w:rPr>
                <w:rFonts w:ascii="Meiryo UI" w:eastAsia="Meiryo UI" w:hAnsi="Meiryo UI"/>
                <w:noProof/>
              </w:rPr>
            </w:pPr>
          </w:p>
          <w:p w14:paraId="1C5125AE" w14:textId="77777777" w:rsidR="002A6C26" w:rsidRDefault="002A6C26" w:rsidP="00CD5DAD">
            <w:pPr>
              <w:jc w:val="left"/>
              <w:rPr>
                <w:rFonts w:ascii="Meiryo UI" w:eastAsia="Meiryo UI" w:hAnsi="Meiryo UI"/>
                <w:noProof/>
              </w:rPr>
            </w:pPr>
          </w:p>
          <w:p w14:paraId="701F45B2" w14:textId="77777777" w:rsidR="002A6C26" w:rsidRDefault="002A6C26" w:rsidP="00CD5DAD">
            <w:pPr>
              <w:jc w:val="left"/>
              <w:rPr>
                <w:rFonts w:ascii="Meiryo UI" w:eastAsia="Meiryo UI" w:hAnsi="Meiryo UI"/>
                <w:noProof/>
              </w:rPr>
            </w:pPr>
          </w:p>
          <w:p w14:paraId="7AC1B46C" w14:textId="77777777" w:rsidR="002A6C26" w:rsidRDefault="002A6C26" w:rsidP="00CD5DAD">
            <w:pPr>
              <w:jc w:val="left"/>
              <w:rPr>
                <w:rFonts w:ascii="Meiryo UI" w:eastAsia="Meiryo UI" w:hAnsi="Meiryo UI"/>
                <w:noProof/>
              </w:rPr>
            </w:pPr>
          </w:p>
          <w:p w14:paraId="74338FB0" w14:textId="77777777" w:rsidR="002A6C26" w:rsidRDefault="002A6C26" w:rsidP="00CD5DAD">
            <w:pPr>
              <w:jc w:val="left"/>
              <w:rPr>
                <w:rFonts w:ascii="Meiryo UI" w:eastAsia="Meiryo UI" w:hAnsi="Meiryo UI"/>
                <w:noProof/>
              </w:rPr>
            </w:pPr>
          </w:p>
          <w:p w14:paraId="791C47E6" w14:textId="77777777" w:rsidR="002A6C26" w:rsidRDefault="002A6C26" w:rsidP="00CD5DAD">
            <w:pPr>
              <w:jc w:val="left"/>
              <w:rPr>
                <w:rFonts w:ascii="Meiryo UI" w:eastAsia="Meiryo UI" w:hAnsi="Meiryo UI"/>
                <w:noProof/>
              </w:rPr>
            </w:pPr>
          </w:p>
          <w:p w14:paraId="4CFF3139" w14:textId="77777777" w:rsidR="002A6C26" w:rsidRDefault="002A6C26" w:rsidP="00CD5DAD">
            <w:pPr>
              <w:jc w:val="left"/>
              <w:rPr>
                <w:rFonts w:ascii="Meiryo UI" w:eastAsia="Meiryo UI" w:hAnsi="Meiryo UI"/>
                <w:noProof/>
              </w:rPr>
            </w:pPr>
          </w:p>
          <w:p w14:paraId="75103C7C" w14:textId="77777777" w:rsidR="002A6C26" w:rsidRDefault="002A6C26" w:rsidP="00CD5DAD">
            <w:pPr>
              <w:jc w:val="left"/>
              <w:rPr>
                <w:rFonts w:ascii="Meiryo UI" w:eastAsia="Meiryo UI" w:hAnsi="Meiryo UI"/>
                <w:noProof/>
              </w:rPr>
            </w:pPr>
          </w:p>
          <w:p w14:paraId="0AED46A7" w14:textId="77777777" w:rsidR="002A6C26" w:rsidRDefault="002A6C26" w:rsidP="00CD5DAD">
            <w:pPr>
              <w:jc w:val="left"/>
              <w:rPr>
                <w:rFonts w:ascii="Meiryo UI" w:eastAsia="Meiryo UI" w:hAnsi="Meiryo UI"/>
                <w:noProof/>
              </w:rPr>
            </w:pPr>
          </w:p>
          <w:p w14:paraId="4BBC33D5" w14:textId="77777777" w:rsidR="002A6C26" w:rsidRDefault="002A6C26" w:rsidP="00CD5DAD">
            <w:pPr>
              <w:jc w:val="left"/>
              <w:rPr>
                <w:rFonts w:ascii="Meiryo UI" w:eastAsia="Meiryo UI" w:hAnsi="Meiryo UI"/>
                <w:noProof/>
              </w:rPr>
            </w:pPr>
          </w:p>
          <w:p w14:paraId="0E1D50F1" w14:textId="77777777" w:rsidR="002A6C26" w:rsidRDefault="002A6C26" w:rsidP="00CD5DAD">
            <w:pPr>
              <w:jc w:val="left"/>
              <w:rPr>
                <w:rFonts w:ascii="Meiryo UI" w:eastAsia="Meiryo UI" w:hAnsi="Meiryo UI"/>
                <w:noProof/>
              </w:rPr>
            </w:pPr>
          </w:p>
          <w:p w14:paraId="15B6E9DF" w14:textId="77777777" w:rsidR="002A6C26" w:rsidRDefault="002A6C26" w:rsidP="00CD5DAD">
            <w:pPr>
              <w:jc w:val="left"/>
              <w:rPr>
                <w:rFonts w:ascii="Meiryo UI" w:eastAsia="Meiryo UI" w:hAnsi="Meiryo UI"/>
                <w:noProof/>
              </w:rPr>
            </w:pPr>
          </w:p>
          <w:p w14:paraId="2536CBF5" w14:textId="77777777" w:rsidR="002A6C26" w:rsidRDefault="002A6C26" w:rsidP="00CD5DAD">
            <w:pPr>
              <w:jc w:val="left"/>
              <w:rPr>
                <w:noProof/>
              </w:rPr>
            </w:pPr>
          </w:p>
          <w:p w14:paraId="423B3578" w14:textId="77777777" w:rsidR="002A6C26" w:rsidRDefault="002A6C26" w:rsidP="00CD5DAD">
            <w:pPr>
              <w:jc w:val="left"/>
              <w:rPr>
                <w:noProof/>
              </w:rPr>
            </w:pPr>
          </w:p>
          <w:p w14:paraId="747F10A9" w14:textId="77777777" w:rsidR="002A6C26" w:rsidRPr="00814F35" w:rsidRDefault="002A6C26" w:rsidP="00CD5DAD">
            <w:pPr>
              <w:jc w:val="left"/>
              <w:rPr>
                <w:noProof/>
              </w:rPr>
            </w:pPr>
          </w:p>
        </w:tc>
      </w:tr>
    </w:tbl>
    <w:p w14:paraId="5DD04385" w14:textId="54A6164B" w:rsidR="002A6C26" w:rsidRDefault="002A6C26" w:rsidP="002A6C26"/>
    <w:p w14:paraId="19BB2407"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6796E2D" w14:textId="77777777" w:rsidTr="00CD5DAD">
        <w:trPr>
          <w:trHeight w:val="272"/>
        </w:trPr>
        <w:tc>
          <w:tcPr>
            <w:tcW w:w="9634" w:type="dxa"/>
            <w:gridSpan w:val="4"/>
            <w:shd w:val="clear" w:color="auto" w:fill="00B0F0"/>
            <w:vAlign w:val="center"/>
          </w:tcPr>
          <w:p w14:paraId="3B61EACC" w14:textId="77777777" w:rsidR="002A6C26" w:rsidRPr="002A5A6B" w:rsidRDefault="002A6C26" w:rsidP="00CD5DAD">
            <w:pPr>
              <w:widowControl/>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４０．清潔な作業着を着用している</w:t>
            </w:r>
          </w:p>
        </w:tc>
      </w:tr>
      <w:tr w:rsidR="002A6C26" w14:paraId="08765D32" w14:textId="77777777" w:rsidTr="00CD5DAD">
        <w:trPr>
          <w:trHeight w:val="455"/>
        </w:trPr>
        <w:tc>
          <w:tcPr>
            <w:tcW w:w="3059" w:type="dxa"/>
            <w:gridSpan w:val="2"/>
            <w:shd w:val="clear" w:color="auto" w:fill="FFF2CC" w:themeFill="accent4" w:themeFillTint="33"/>
            <w:vAlign w:val="center"/>
          </w:tcPr>
          <w:p w14:paraId="6B84748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53788557" w14:textId="77777777" w:rsidR="002A6C26" w:rsidRDefault="002A6C26" w:rsidP="00CD5DAD">
            <w:pPr>
              <w:widowControl/>
              <w:jc w:val="center"/>
            </w:pPr>
          </w:p>
        </w:tc>
        <w:tc>
          <w:tcPr>
            <w:tcW w:w="3535" w:type="dxa"/>
            <w:vMerge w:val="restart"/>
          </w:tcPr>
          <w:p w14:paraId="51A029F4" w14:textId="77777777" w:rsidR="002A6C26" w:rsidRDefault="002A6C26" w:rsidP="00CD5DAD">
            <w:pPr>
              <w:widowControl/>
              <w:rPr>
                <w:noProof/>
              </w:rPr>
            </w:pPr>
            <w:r w:rsidRPr="004D1E5C">
              <w:rPr>
                <w:noProof/>
              </w:rPr>
              <w:drawing>
                <wp:anchor distT="0" distB="0" distL="114300" distR="114300" simplePos="0" relativeHeight="251916288" behindDoc="0" locked="0" layoutInCell="1" allowOverlap="1" wp14:anchorId="56F42C6C" wp14:editId="705909DE">
                  <wp:simplePos x="0" y="0"/>
                  <wp:positionH relativeFrom="column">
                    <wp:posOffset>-8709</wp:posOffset>
                  </wp:positionH>
                  <wp:positionV relativeFrom="paragraph">
                    <wp:posOffset>504370</wp:posOffset>
                  </wp:positionV>
                  <wp:extent cx="2094486" cy="1650093"/>
                  <wp:effectExtent l="0" t="0" r="1270" b="7620"/>
                  <wp:wrapNone/>
                  <wp:docPr id="1694" name="図 234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N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98301" cy="165309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14BFA3A5" w14:textId="77777777" w:rsidTr="00CD5DAD">
        <w:trPr>
          <w:trHeight w:val="1214"/>
        </w:trPr>
        <w:tc>
          <w:tcPr>
            <w:tcW w:w="582" w:type="dxa"/>
            <w:shd w:val="clear" w:color="auto" w:fill="D9E2F3" w:themeFill="accent1" w:themeFillTint="33"/>
            <w:textDirection w:val="tbRlV"/>
            <w:vAlign w:val="center"/>
          </w:tcPr>
          <w:p w14:paraId="3FE1FBB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B817570" w14:textId="77777777" w:rsidR="002A6C26" w:rsidRPr="004C35DE" w:rsidRDefault="002A6C26" w:rsidP="00CD5DAD">
            <w:pPr>
              <w:tabs>
                <w:tab w:val="left" w:pos="5940"/>
              </w:tabs>
              <w:rPr>
                <w:rFonts w:ascii="Meiryo UI" w:eastAsia="Meiryo UI" w:hAnsi="Meiryo UI" w:cs="Meiryo UI"/>
              </w:rPr>
            </w:pPr>
            <w:r w:rsidRPr="00E773EF">
              <w:rPr>
                <w:rFonts w:ascii="Meiryo UI" w:eastAsia="Meiryo UI" w:hAnsi="Meiryo UI" w:cs="Meiryo UI" w:hint="eastAsia"/>
              </w:rPr>
              <w:t>作業着に付いた食品残渣などの汚</w:t>
            </w:r>
            <w:r>
              <w:rPr>
                <w:rFonts w:ascii="Meiryo UI" w:eastAsia="Meiryo UI" w:hAnsi="Meiryo UI" w:cs="Meiryo UI" w:hint="eastAsia"/>
              </w:rPr>
              <w:t>れは、菌・ウイルスの汚染や異物混入の原因となるため、清潔な</w:t>
            </w:r>
            <w:r w:rsidRPr="00E773EF">
              <w:rPr>
                <w:rFonts w:ascii="Meiryo UI" w:eastAsia="Meiryo UI" w:hAnsi="Meiryo UI" w:cs="Meiryo UI" w:hint="eastAsia"/>
              </w:rPr>
              <w:t>作業着を着用しなればなりません。</w:t>
            </w:r>
          </w:p>
        </w:tc>
        <w:tc>
          <w:tcPr>
            <w:tcW w:w="3535" w:type="dxa"/>
            <w:vMerge/>
          </w:tcPr>
          <w:p w14:paraId="1083361D" w14:textId="77777777" w:rsidR="002A6C26" w:rsidRPr="00450AD7" w:rsidRDefault="002A6C26" w:rsidP="00CD5DAD">
            <w:pPr>
              <w:tabs>
                <w:tab w:val="left" w:pos="5940"/>
              </w:tabs>
              <w:rPr>
                <w:rFonts w:ascii="Meiryo UI" w:eastAsia="Meiryo UI" w:hAnsi="Meiryo UI" w:cs="Meiryo UI"/>
              </w:rPr>
            </w:pPr>
          </w:p>
        </w:tc>
      </w:tr>
      <w:tr w:rsidR="002A6C26" w14:paraId="300C3BBB" w14:textId="77777777" w:rsidTr="00CD5DAD">
        <w:trPr>
          <w:trHeight w:val="2266"/>
        </w:trPr>
        <w:tc>
          <w:tcPr>
            <w:tcW w:w="582" w:type="dxa"/>
            <w:shd w:val="clear" w:color="auto" w:fill="D9E2F3" w:themeFill="accent1" w:themeFillTint="33"/>
            <w:textDirection w:val="tbRlV"/>
            <w:vAlign w:val="center"/>
          </w:tcPr>
          <w:p w14:paraId="16F5B1C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AB11785"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従事者が着用している作業着に汚れ等がなく、清潔である。</w:t>
            </w:r>
          </w:p>
          <w:p w14:paraId="26E0446D"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交換できるよう、洗濯された作業着が複数枚ある。</w:t>
            </w:r>
          </w:p>
          <w:p w14:paraId="04ADCDC9" w14:textId="77777777" w:rsidR="002A6C26" w:rsidRPr="002C09D7"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必要に応じて使えるよう、マスク、手袋を備えている。</w:t>
            </w:r>
          </w:p>
          <w:p w14:paraId="1ABC56BD" w14:textId="7FE91F26"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CEC7B52" w14:textId="77777777" w:rsidR="00C54949" w:rsidRDefault="00C54949" w:rsidP="00C54949">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従事者の作業着の汚れの有無を確認。</w:t>
            </w:r>
          </w:p>
          <w:p w14:paraId="436BA230" w14:textId="2743E177" w:rsidR="002A6C26" w:rsidRPr="006F5898" w:rsidRDefault="00C54949" w:rsidP="00C54949">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マスク、使い捨て手袋が常備していることを確認。</w:t>
            </w:r>
          </w:p>
        </w:tc>
        <w:tc>
          <w:tcPr>
            <w:tcW w:w="3535" w:type="dxa"/>
            <w:vMerge/>
          </w:tcPr>
          <w:p w14:paraId="1339EB80" w14:textId="77777777" w:rsidR="002A6C26" w:rsidRDefault="002A6C26" w:rsidP="00CD5DAD">
            <w:pPr>
              <w:jc w:val="left"/>
              <w:rPr>
                <w:noProof/>
              </w:rPr>
            </w:pPr>
          </w:p>
        </w:tc>
      </w:tr>
    </w:tbl>
    <w:p w14:paraId="605C518B" w14:textId="77777777" w:rsidR="002A6C26" w:rsidRDefault="002A6C26" w:rsidP="002A6C26"/>
    <w:p w14:paraId="50B12ED1" w14:textId="77777777" w:rsidR="002A6C26" w:rsidRDefault="002A6C26" w:rsidP="002A6C26"/>
    <w:p w14:paraId="385DE24A" w14:textId="77777777" w:rsidR="002A6C26" w:rsidRPr="00B4407E"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405F5DA" w14:textId="77777777" w:rsidTr="00CD5DAD">
        <w:trPr>
          <w:trHeight w:val="906"/>
        </w:trPr>
        <w:tc>
          <w:tcPr>
            <w:tcW w:w="9634" w:type="dxa"/>
            <w:gridSpan w:val="4"/>
            <w:shd w:val="clear" w:color="auto" w:fill="00B0F0"/>
            <w:vAlign w:val="center"/>
          </w:tcPr>
          <w:p w14:paraId="04BF0CF9" w14:textId="77777777" w:rsidR="002A6C26" w:rsidRDefault="002A6C26" w:rsidP="00CD5DAD">
            <w:pPr>
              <w:widowControl/>
              <w:spacing w:line="360" w:lineRule="exac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４１．</w:t>
            </w:r>
            <w:r>
              <w:rPr>
                <w:rFonts w:ascii="Meiryo UI" w:eastAsia="Meiryo UI" w:hAnsi="Meiryo UI" w:hint="eastAsia"/>
                <w:b/>
                <w:bCs/>
                <w:noProof/>
                <w:color w:val="FFFFFF" w:themeColor="background1"/>
                <w:sz w:val="28"/>
                <w:szCs w:val="36"/>
              </w:rPr>
              <w:t>製造</w:t>
            </w:r>
            <w:r w:rsidRPr="00B4407E">
              <w:rPr>
                <w:rFonts w:ascii="Meiryo UI" w:eastAsia="Meiryo UI" w:hAnsi="Meiryo UI" w:hint="eastAsia"/>
                <w:b/>
                <w:bCs/>
                <w:noProof/>
                <w:color w:val="FFFFFF" w:themeColor="background1"/>
                <w:sz w:val="28"/>
                <w:szCs w:val="36"/>
              </w:rPr>
              <w:t>場への入室時に、</w:t>
            </w:r>
            <w:r>
              <w:rPr>
                <w:rFonts w:ascii="Meiryo UI" w:eastAsia="Meiryo UI" w:hAnsi="Meiryo UI" w:hint="eastAsia"/>
                <w:b/>
                <w:bCs/>
                <w:noProof/>
                <w:color w:val="FFFFFF" w:themeColor="background1"/>
                <w:sz w:val="28"/>
                <w:szCs w:val="36"/>
              </w:rPr>
              <w:t>粘着ローラーがけ等</w:t>
            </w:r>
            <w:r w:rsidRPr="00B4407E">
              <w:rPr>
                <w:rFonts w:ascii="Meiryo UI" w:eastAsia="Meiryo UI" w:hAnsi="Meiryo UI" w:hint="eastAsia"/>
                <w:b/>
                <w:bCs/>
                <w:noProof/>
                <w:color w:val="FFFFFF" w:themeColor="background1"/>
                <w:sz w:val="28"/>
                <w:szCs w:val="36"/>
              </w:rPr>
              <w:t>の毛髪等の異物混入対策を</w:t>
            </w:r>
          </w:p>
          <w:p w14:paraId="30616900" w14:textId="77777777" w:rsidR="002A6C26" w:rsidRPr="002A5A6B" w:rsidRDefault="002A6C26" w:rsidP="00CD5DAD">
            <w:pPr>
              <w:widowControl/>
              <w:spacing w:line="360" w:lineRule="exact"/>
              <w:ind w:firstLineChars="300" w:firstLine="840"/>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実施している</w:t>
            </w:r>
          </w:p>
        </w:tc>
      </w:tr>
      <w:tr w:rsidR="002A6C26" w14:paraId="45BCE8F2" w14:textId="77777777" w:rsidTr="00CD5DAD">
        <w:trPr>
          <w:trHeight w:val="356"/>
        </w:trPr>
        <w:tc>
          <w:tcPr>
            <w:tcW w:w="3059" w:type="dxa"/>
            <w:gridSpan w:val="2"/>
            <w:shd w:val="clear" w:color="auto" w:fill="D9E2F3" w:themeFill="accent1" w:themeFillTint="33"/>
            <w:vAlign w:val="center"/>
          </w:tcPr>
          <w:p w14:paraId="13B55F4D"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3015BBCE" w14:textId="77777777" w:rsidR="002A6C26" w:rsidRDefault="002A6C26" w:rsidP="00CD5DAD">
            <w:pPr>
              <w:widowControl/>
              <w:jc w:val="center"/>
            </w:pPr>
          </w:p>
        </w:tc>
        <w:tc>
          <w:tcPr>
            <w:tcW w:w="3535" w:type="dxa"/>
            <w:vMerge w:val="restart"/>
          </w:tcPr>
          <w:p w14:paraId="4CD29578" w14:textId="77777777" w:rsidR="002A6C26" w:rsidRDefault="002A6C26" w:rsidP="00CD5DAD">
            <w:pPr>
              <w:widowControl/>
              <w:rPr>
                <w:noProof/>
              </w:rPr>
            </w:pPr>
            <w:r>
              <w:rPr>
                <w:noProof/>
              </w:rPr>
              <w:drawing>
                <wp:anchor distT="0" distB="0" distL="114300" distR="114300" simplePos="0" relativeHeight="251865088" behindDoc="0" locked="0" layoutInCell="1" allowOverlap="1" wp14:anchorId="22DC734D" wp14:editId="7E4008F1">
                  <wp:simplePos x="0" y="0"/>
                  <wp:positionH relativeFrom="margin">
                    <wp:posOffset>106680</wp:posOffset>
                  </wp:positionH>
                  <wp:positionV relativeFrom="paragraph">
                    <wp:posOffset>363220</wp:posOffset>
                  </wp:positionV>
                  <wp:extent cx="1950720" cy="1955780"/>
                  <wp:effectExtent l="0" t="0" r="0" b="0"/>
                  <wp:wrapNone/>
                  <wp:docPr id="3558" name="図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0720" cy="1955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5B0B99C5" w14:textId="77777777" w:rsidTr="00CD5DAD">
        <w:trPr>
          <w:trHeight w:val="1799"/>
        </w:trPr>
        <w:tc>
          <w:tcPr>
            <w:tcW w:w="582" w:type="dxa"/>
            <w:shd w:val="clear" w:color="auto" w:fill="D9E2F3" w:themeFill="accent1" w:themeFillTint="33"/>
            <w:textDirection w:val="tbRlV"/>
            <w:vAlign w:val="center"/>
          </w:tcPr>
          <w:p w14:paraId="7B416945"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77088B6"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毛髪の混入は、食品の異物混入の主な要因の一つです。１日に抜ける毛髪は数十本とも言われ、作業従事者の毛髪が落下し、食品に混入することを防ぐために、帽子の着用だけでなく、ヘアネットの着用や粘着ローラーがけ等の対策を行いましょう。</w:t>
            </w:r>
          </w:p>
        </w:tc>
        <w:tc>
          <w:tcPr>
            <w:tcW w:w="3535" w:type="dxa"/>
            <w:vMerge/>
          </w:tcPr>
          <w:p w14:paraId="53395F58" w14:textId="77777777" w:rsidR="002A6C26" w:rsidRPr="00450AD7" w:rsidRDefault="002A6C26" w:rsidP="00CD5DAD">
            <w:pPr>
              <w:tabs>
                <w:tab w:val="left" w:pos="5940"/>
              </w:tabs>
              <w:rPr>
                <w:rFonts w:ascii="Meiryo UI" w:eastAsia="Meiryo UI" w:hAnsi="Meiryo UI" w:cs="Meiryo UI"/>
              </w:rPr>
            </w:pPr>
          </w:p>
        </w:tc>
      </w:tr>
      <w:tr w:rsidR="002A6C26" w:rsidRPr="004D75DF" w14:paraId="2DBAC74A" w14:textId="77777777" w:rsidTr="00CD5DAD">
        <w:trPr>
          <w:trHeight w:val="1966"/>
        </w:trPr>
        <w:tc>
          <w:tcPr>
            <w:tcW w:w="582" w:type="dxa"/>
            <w:shd w:val="clear" w:color="auto" w:fill="D9E2F3" w:themeFill="accent1" w:themeFillTint="33"/>
            <w:textDirection w:val="tbRlV"/>
            <w:vAlign w:val="center"/>
          </w:tcPr>
          <w:p w14:paraId="6716FC7F"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7E17D7C" w14:textId="308056A8" w:rsidR="002A6C26" w:rsidRPr="002C09D7"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毛髪等の混入対策として、粘着ローラーがけ等の入室時の手順が決められており、</w:t>
            </w:r>
            <w:r w:rsidR="002320F5">
              <w:rPr>
                <w:rFonts w:ascii="Meiryo UI" w:eastAsia="Meiryo UI" w:hAnsi="Meiryo UI" w:cs="Meiryo UI" w:hint="eastAsia"/>
              </w:rPr>
              <w:t>従事者</w:t>
            </w:r>
            <w:r>
              <w:rPr>
                <w:rFonts w:ascii="Meiryo UI" w:eastAsia="Meiryo UI" w:hAnsi="Meiryo UI" w:cs="Meiryo UI" w:hint="eastAsia"/>
              </w:rPr>
              <w:t>に周知されている。</w:t>
            </w:r>
          </w:p>
          <w:p w14:paraId="2097E6B9" w14:textId="629A7A9D"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1A370A2D" w14:textId="181BD39B" w:rsidR="003559F5"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入室ルール</w:t>
            </w:r>
            <w:r w:rsidR="003559F5">
              <w:rPr>
                <w:rFonts w:ascii="Meiryo UI" w:eastAsia="Meiryo UI" w:hAnsi="Meiryo UI" w:cs="Meiryo UI" w:hint="eastAsia"/>
              </w:rPr>
              <w:t>を</w:t>
            </w:r>
            <w:r w:rsidR="002320F5">
              <w:rPr>
                <w:rFonts w:ascii="Meiryo UI" w:eastAsia="Meiryo UI" w:hAnsi="Meiryo UI" w:cs="Meiryo UI" w:hint="eastAsia"/>
              </w:rPr>
              <w:t>従事者</w:t>
            </w:r>
            <w:r w:rsidR="003559F5">
              <w:rPr>
                <w:rFonts w:ascii="Meiryo UI" w:eastAsia="Meiryo UI" w:hAnsi="Meiryo UI" w:cs="Meiryo UI" w:hint="eastAsia"/>
              </w:rPr>
              <w:t>が理解しているかを確認。</w:t>
            </w:r>
          </w:p>
          <w:p w14:paraId="53456B53" w14:textId="4652EF36" w:rsidR="002A6C26" w:rsidRPr="007348F7" w:rsidRDefault="003559F5"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入室時の注意点を</w:t>
            </w:r>
            <w:r w:rsidR="002A6C26">
              <w:rPr>
                <w:rFonts w:ascii="Meiryo UI" w:eastAsia="Meiryo UI" w:hAnsi="Meiryo UI" w:cs="Meiryo UI" w:hint="eastAsia"/>
              </w:rPr>
              <w:t>掲示物</w:t>
            </w:r>
            <w:r>
              <w:rPr>
                <w:rFonts w:ascii="Meiryo UI" w:eastAsia="Meiryo UI" w:hAnsi="Meiryo UI" w:cs="Meiryo UI" w:hint="eastAsia"/>
              </w:rPr>
              <w:t>等で周知していることを確認。</w:t>
            </w:r>
          </w:p>
        </w:tc>
        <w:tc>
          <w:tcPr>
            <w:tcW w:w="3535" w:type="dxa"/>
            <w:vMerge/>
          </w:tcPr>
          <w:p w14:paraId="29333D13" w14:textId="77777777" w:rsidR="002A6C26" w:rsidRDefault="002A6C26" w:rsidP="00CD5DAD">
            <w:pPr>
              <w:jc w:val="left"/>
              <w:rPr>
                <w:noProof/>
              </w:rPr>
            </w:pPr>
          </w:p>
        </w:tc>
      </w:tr>
    </w:tbl>
    <w:p w14:paraId="717C1D00" w14:textId="77777777" w:rsidR="002A6C26" w:rsidRPr="00461E5A" w:rsidRDefault="002A6C26" w:rsidP="002A6C26">
      <w:pPr>
        <w:rPr>
          <w:rFonts w:ascii="Meiryo UI" w:eastAsia="Meiryo UI" w:hAnsi="Meiryo UI"/>
        </w:rPr>
      </w:pPr>
    </w:p>
    <w:p w14:paraId="41716EE7" w14:textId="77777777" w:rsidR="002A6C26" w:rsidRPr="00461E5A" w:rsidRDefault="002A6C26" w:rsidP="002A6C26">
      <w:pPr>
        <w:rPr>
          <w:rFonts w:ascii="Meiryo UI" w:eastAsia="Meiryo UI" w:hAnsi="Meiryo UI"/>
        </w:rPr>
      </w:pPr>
    </w:p>
    <w:p w14:paraId="37B86EF5" w14:textId="77777777" w:rsidR="002A6C26" w:rsidRPr="00461E5A" w:rsidRDefault="002A6C26" w:rsidP="002A6C26">
      <w:pPr>
        <w:rPr>
          <w:rFonts w:ascii="Meiryo UI" w:eastAsia="Meiryo UI" w:hAnsi="Meiryo UI"/>
        </w:rPr>
      </w:pPr>
    </w:p>
    <w:p w14:paraId="39857B14" w14:textId="77777777" w:rsidR="002A6C26" w:rsidRPr="00461E5A" w:rsidRDefault="002A6C26" w:rsidP="002A6C26">
      <w:pPr>
        <w:rPr>
          <w:rFonts w:ascii="Meiryo UI" w:eastAsia="Meiryo UI" w:hAnsi="Meiryo UI"/>
        </w:rPr>
      </w:pPr>
    </w:p>
    <w:p w14:paraId="50CF9272" w14:textId="77777777" w:rsidR="002A6C26" w:rsidRPr="00461E5A" w:rsidRDefault="002A6C26" w:rsidP="002A6C26">
      <w:pPr>
        <w:rPr>
          <w:rFonts w:ascii="Meiryo UI" w:eastAsia="Meiryo UI" w:hAnsi="Meiryo UI"/>
        </w:rPr>
      </w:pPr>
    </w:p>
    <w:p w14:paraId="4631F3A2" w14:textId="77777777" w:rsidR="002A6C26" w:rsidRPr="00461E5A" w:rsidRDefault="002A6C26" w:rsidP="002A6C26">
      <w:pPr>
        <w:rPr>
          <w:rFonts w:ascii="Meiryo UI" w:eastAsia="Meiryo UI" w:hAnsi="Meiryo UI"/>
        </w:rPr>
      </w:pPr>
    </w:p>
    <w:p w14:paraId="45F4381C" w14:textId="77777777" w:rsidR="002A6C26" w:rsidRPr="00461E5A" w:rsidRDefault="002A6C26" w:rsidP="002A6C26">
      <w:pPr>
        <w:rPr>
          <w:rFonts w:ascii="Meiryo UI" w:eastAsia="Meiryo UI" w:hAnsi="Meiryo UI"/>
        </w:rPr>
      </w:pPr>
      <w:r>
        <w:rPr>
          <w:rFonts w:ascii="Meiryo UI" w:eastAsia="Meiryo UI" w:hAnsi="Meiryo UI" w:hint="eastAsia"/>
        </w:rPr>
        <w:lastRenderedPageBreak/>
        <w:t>○入室身だしなみ手順（HACCP業種手引書（漬物製造(小規模事業者向け</w:t>
      </w:r>
      <w:r>
        <w:rPr>
          <w:rFonts w:ascii="Meiryo UI" w:eastAsia="Meiryo UI" w:hAnsi="Meiryo UI"/>
        </w:rPr>
        <w:t>)</w:t>
      </w:r>
      <w:r>
        <w:rPr>
          <w:rFonts w:ascii="Meiryo UI" w:eastAsia="Meiryo UI" w:hAnsi="Meiryo UI" w:hint="eastAsia"/>
        </w:rPr>
        <w:t>）抜粋）</w:t>
      </w:r>
    </w:p>
    <w:p w14:paraId="451962AA" w14:textId="77777777" w:rsidR="002A6C26" w:rsidRPr="00461E5A" w:rsidRDefault="002A6C26" w:rsidP="002A6C26">
      <w:pPr>
        <w:rPr>
          <w:rFonts w:ascii="Meiryo UI" w:eastAsia="Meiryo UI" w:hAnsi="Meiryo UI"/>
        </w:rPr>
      </w:pPr>
      <w:r w:rsidRPr="00461E5A">
        <w:rPr>
          <w:rFonts w:ascii="Meiryo UI" w:eastAsia="Meiryo UI" w:hAnsi="Meiryo UI"/>
          <w:noProof/>
        </w:rPr>
        <w:drawing>
          <wp:anchor distT="0" distB="0" distL="114300" distR="114300" simplePos="0" relativeHeight="251925504" behindDoc="0" locked="0" layoutInCell="1" allowOverlap="1" wp14:anchorId="79A3F9B0" wp14:editId="57C08142">
            <wp:simplePos x="0" y="0"/>
            <wp:positionH relativeFrom="margin">
              <wp:align>center</wp:align>
            </wp:positionH>
            <wp:positionV relativeFrom="paragraph">
              <wp:posOffset>49530</wp:posOffset>
            </wp:positionV>
            <wp:extent cx="5688330" cy="8567984"/>
            <wp:effectExtent l="19050" t="19050" r="26670" b="24130"/>
            <wp:wrapNone/>
            <wp:docPr id="2776" name="図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88330" cy="8567984"/>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9EADB16" w14:textId="77777777" w:rsidR="002A6C26" w:rsidRPr="00461E5A" w:rsidRDefault="002A6C26" w:rsidP="002A6C26">
      <w:pPr>
        <w:rPr>
          <w:rFonts w:ascii="Meiryo UI" w:eastAsia="Meiryo UI" w:hAnsi="Meiryo UI"/>
        </w:rPr>
      </w:pPr>
    </w:p>
    <w:p w14:paraId="41E3D833" w14:textId="77777777" w:rsidR="002A6C26" w:rsidRPr="00461E5A" w:rsidRDefault="002A6C26" w:rsidP="002A6C26">
      <w:pPr>
        <w:rPr>
          <w:rFonts w:ascii="Meiryo UI" w:eastAsia="Meiryo UI" w:hAnsi="Meiryo UI"/>
        </w:rPr>
      </w:pPr>
    </w:p>
    <w:p w14:paraId="5CE9E415" w14:textId="77777777" w:rsidR="002A6C26" w:rsidRPr="00461E5A" w:rsidRDefault="002A6C26" w:rsidP="002A6C26">
      <w:pPr>
        <w:rPr>
          <w:rFonts w:ascii="Meiryo UI" w:eastAsia="Meiryo UI" w:hAnsi="Meiryo UI"/>
        </w:rPr>
      </w:pPr>
      <w:r w:rsidRPr="00461E5A">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0F6F755C" w14:textId="77777777" w:rsidTr="00CD5DAD">
        <w:trPr>
          <w:trHeight w:val="414"/>
        </w:trPr>
        <w:tc>
          <w:tcPr>
            <w:tcW w:w="9634" w:type="dxa"/>
            <w:gridSpan w:val="4"/>
            <w:shd w:val="clear" w:color="auto" w:fill="00B0F0"/>
            <w:vAlign w:val="center"/>
          </w:tcPr>
          <w:p w14:paraId="13DFE561"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４２．</w:t>
            </w:r>
            <w:r>
              <w:rPr>
                <w:rFonts w:ascii="Meiryo UI" w:eastAsia="Meiryo UI" w:hAnsi="Meiryo UI" w:hint="eastAsia"/>
                <w:b/>
                <w:bCs/>
                <w:noProof/>
                <w:color w:val="FFFFFF" w:themeColor="background1"/>
                <w:sz w:val="28"/>
                <w:szCs w:val="36"/>
              </w:rPr>
              <w:t>製造に携わる</w:t>
            </w:r>
            <w:r w:rsidRPr="00B4407E">
              <w:rPr>
                <w:rFonts w:ascii="Meiryo UI" w:eastAsia="Meiryo UI" w:hAnsi="Meiryo UI" w:hint="eastAsia"/>
                <w:b/>
                <w:bCs/>
                <w:noProof/>
                <w:color w:val="FFFFFF" w:themeColor="background1"/>
                <w:sz w:val="28"/>
                <w:szCs w:val="36"/>
              </w:rPr>
              <w:t>従事者の検便を定期的に実施している</w:t>
            </w:r>
          </w:p>
        </w:tc>
      </w:tr>
      <w:tr w:rsidR="002A6C26" w14:paraId="6DE751BC" w14:textId="77777777" w:rsidTr="00CD5DAD">
        <w:trPr>
          <w:trHeight w:val="397"/>
        </w:trPr>
        <w:tc>
          <w:tcPr>
            <w:tcW w:w="3059" w:type="dxa"/>
            <w:gridSpan w:val="2"/>
            <w:shd w:val="clear" w:color="auto" w:fill="D9E2F3" w:themeFill="accent1" w:themeFillTint="33"/>
            <w:vAlign w:val="center"/>
          </w:tcPr>
          <w:p w14:paraId="41F609F6"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16E8FD68"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034E4CDC" w14:textId="77777777" w:rsidR="002A6C26" w:rsidRDefault="002A6C26" w:rsidP="00CD5DAD">
            <w:pPr>
              <w:widowControl/>
              <w:rPr>
                <w:noProof/>
              </w:rPr>
            </w:pPr>
            <w:r>
              <w:rPr>
                <w:noProof/>
              </w:rPr>
              <w:drawing>
                <wp:anchor distT="0" distB="0" distL="114300" distR="114300" simplePos="0" relativeHeight="251866112" behindDoc="0" locked="0" layoutInCell="1" allowOverlap="1" wp14:anchorId="2598B5D5" wp14:editId="6E846360">
                  <wp:simplePos x="0" y="0"/>
                  <wp:positionH relativeFrom="column">
                    <wp:posOffset>97155</wp:posOffset>
                  </wp:positionH>
                  <wp:positionV relativeFrom="paragraph">
                    <wp:posOffset>1424940</wp:posOffset>
                  </wp:positionV>
                  <wp:extent cx="1905000" cy="1816894"/>
                  <wp:effectExtent l="0" t="0" r="0" b="0"/>
                  <wp:wrapNone/>
                  <wp:docPr id="3560" name="図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05000" cy="18168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612C85F9" w14:textId="77777777" w:rsidTr="00CD5DAD">
        <w:trPr>
          <w:trHeight w:val="2773"/>
        </w:trPr>
        <w:tc>
          <w:tcPr>
            <w:tcW w:w="582" w:type="dxa"/>
            <w:shd w:val="clear" w:color="auto" w:fill="D9E2F3" w:themeFill="accent1" w:themeFillTint="33"/>
            <w:textDirection w:val="tbRlV"/>
            <w:vAlign w:val="center"/>
          </w:tcPr>
          <w:p w14:paraId="5E3793E1"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53115F4" w14:textId="77777777" w:rsidR="002A6C26" w:rsidRDefault="002A6C26" w:rsidP="00CD5DAD">
            <w:pPr>
              <w:tabs>
                <w:tab w:val="left" w:pos="5940"/>
              </w:tabs>
              <w:jc w:val="left"/>
              <w:rPr>
                <w:rFonts w:ascii="Meiryo UI" w:eastAsia="Meiryo UI" w:hAnsi="Meiryo UI" w:cs="Meiryo UI"/>
              </w:rPr>
            </w:pPr>
            <w:r w:rsidRPr="00450AD7">
              <w:rPr>
                <w:rFonts w:ascii="Meiryo UI" w:eastAsia="Meiryo UI" w:hAnsi="Meiryo UI" w:cs="Meiryo UI" w:hint="eastAsia"/>
              </w:rPr>
              <w:t>従事者からの菌・ウイルスの汚染を防ぐため、</w:t>
            </w:r>
            <w:r>
              <w:rPr>
                <w:rFonts w:ascii="Meiryo UI" w:eastAsia="Meiryo UI" w:hAnsi="Meiryo UI" w:cs="Meiryo UI" w:hint="eastAsia"/>
              </w:rPr>
              <w:t>作業</w:t>
            </w:r>
            <w:r w:rsidRPr="00450AD7">
              <w:rPr>
                <w:rFonts w:ascii="Meiryo UI" w:eastAsia="Meiryo UI" w:hAnsi="Meiryo UI" w:cs="Meiryo UI" w:hint="eastAsia"/>
              </w:rPr>
              <w:t>開始前には健康状態</w:t>
            </w:r>
            <w:r>
              <w:rPr>
                <w:rFonts w:ascii="Meiryo UI" w:eastAsia="Meiryo UI" w:hAnsi="Meiryo UI" w:cs="Meiryo UI" w:hint="eastAsia"/>
              </w:rPr>
              <w:t>の確認が必要ですが、症状がなくても、病原体を保有している場合もあります。</w:t>
            </w:r>
            <w:r w:rsidRPr="00E5634F">
              <w:rPr>
                <w:rFonts w:ascii="Meiryo UI" w:eastAsia="Meiryo UI" w:hAnsi="Meiryo UI" w:cs="Meiryo UI" w:hint="eastAsia"/>
              </w:rPr>
              <w:t>（健康保菌者</w:t>
            </w:r>
            <w:r>
              <w:rPr>
                <w:rFonts w:ascii="Meiryo UI" w:eastAsia="Meiryo UI" w:hAnsi="Meiryo UI" w:cs="Meiryo UI" w:hint="eastAsia"/>
              </w:rPr>
              <w:t>や</w:t>
            </w:r>
            <w:r w:rsidRPr="00E5634F">
              <w:rPr>
                <w:rFonts w:ascii="Meiryo UI" w:eastAsia="Meiryo UI" w:hAnsi="Meiryo UI" w:cs="Meiryo UI" w:hint="eastAsia"/>
              </w:rPr>
              <w:t>不顕性感染</w:t>
            </w:r>
            <w:r>
              <w:rPr>
                <w:rFonts w:ascii="Meiryo UI" w:eastAsia="Meiryo UI" w:hAnsi="Meiryo UI" w:cs="Meiryo UI" w:hint="eastAsia"/>
              </w:rPr>
              <w:t>者</w:t>
            </w:r>
            <w:r w:rsidRPr="00E5634F">
              <w:rPr>
                <w:rFonts w:ascii="Meiryo UI" w:eastAsia="Meiryo UI" w:hAnsi="Meiryo UI" w:cs="Meiryo UI" w:hint="eastAsia"/>
              </w:rPr>
              <w:t>と</w:t>
            </w:r>
            <w:r>
              <w:rPr>
                <w:rFonts w:ascii="Meiryo UI" w:eastAsia="Meiryo UI" w:hAnsi="Meiryo UI" w:cs="Meiryo UI" w:hint="eastAsia"/>
              </w:rPr>
              <w:t>も言われます。</w:t>
            </w:r>
            <w:r w:rsidRPr="00E5634F">
              <w:rPr>
                <w:rFonts w:ascii="Meiryo UI" w:eastAsia="Meiryo UI" w:hAnsi="Meiryo UI" w:cs="Meiryo UI" w:hint="eastAsia"/>
              </w:rPr>
              <w:t>）</w:t>
            </w:r>
          </w:p>
          <w:p w14:paraId="1723E4BF" w14:textId="202FE8C6"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作業従事者の定期的な検便の実施により、病原体の保有の有無を確認することで、従事者からの食品汚染を防止に努めましょう。</w:t>
            </w:r>
          </w:p>
        </w:tc>
        <w:tc>
          <w:tcPr>
            <w:tcW w:w="3535" w:type="dxa"/>
            <w:vMerge/>
          </w:tcPr>
          <w:p w14:paraId="570B2237" w14:textId="77777777" w:rsidR="002A6C26" w:rsidRPr="00450AD7" w:rsidRDefault="002A6C26" w:rsidP="00CD5DAD">
            <w:pPr>
              <w:tabs>
                <w:tab w:val="left" w:pos="5940"/>
              </w:tabs>
              <w:rPr>
                <w:rFonts w:ascii="Meiryo UI" w:eastAsia="Meiryo UI" w:hAnsi="Meiryo UI" w:cs="Meiryo UI"/>
              </w:rPr>
            </w:pPr>
          </w:p>
        </w:tc>
      </w:tr>
      <w:tr w:rsidR="002A6C26" w14:paraId="4B8CD69F" w14:textId="77777777" w:rsidTr="00CD5DAD">
        <w:trPr>
          <w:trHeight w:val="3536"/>
        </w:trPr>
        <w:tc>
          <w:tcPr>
            <w:tcW w:w="582" w:type="dxa"/>
            <w:shd w:val="clear" w:color="auto" w:fill="D9E2F3" w:themeFill="accent1" w:themeFillTint="33"/>
            <w:textDirection w:val="tbRlV"/>
            <w:vAlign w:val="center"/>
          </w:tcPr>
          <w:p w14:paraId="041C942D"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76D3958"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定期的に検便（腸管出血性大腸菌、赤痢菌、サルモネラ属菌等）を実施し、検査結果を保管している。</w:t>
            </w:r>
          </w:p>
          <w:p w14:paraId="143DCB40" w14:textId="77777777" w:rsidR="002A6C26" w:rsidRPr="008911D8"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検査の結果、陽性であった場合の対応が決められている。</w:t>
            </w:r>
          </w:p>
          <w:p w14:paraId="21AB0768" w14:textId="5B152C24"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0A6AB628" w14:textId="6901C7FF" w:rsidR="007A4192" w:rsidRDefault="007A4192" w:rsidP="007A4192">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検便の実施結果の記録を保存していることを確認。</w:t>
            </w:r>
          </w:p>
          <w:p w14:paraId="3ADACB70" w14:textId="77777777" w:rsidR="007A4192" w:rsidRDefault="007A4192" w:rsidP="007A4192">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検査項目に、腸管出血性大腸菌、赤痢菌、サルモネラ属菌が含まれていることを確認。</w:t>
            </w:r>
          </w:p>
          <w:p w14:paraId="76BB5649" w14:textId="77777777" w:rsidR="007A4192" w:rsidRDefault="007A4192" w:rsidP="007A4192">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年１回以上の頻度で実施していることを確認。</w:t>
            </w:r>
          </w:p>
          <w:p w14:paraId="24A7011D" w14:textId="2F6BBF46" w:rsidR="002A6C26" w:rsidRPr="009E4462" w:rsidRDefault="007A4192" w:rsidP="007A4192">
            <w:pPr>
              <w:pStyle w:val="ab"/>
              <w:numPr>
                <w:ilvl w:val="0"/>
                <w:numId w:val="10"/>
              </w:numPr>
              <w:ind w:leftChars="0" w:left="311" w:hanging="284"/>
              <w:rPr>
                <w:rFonts w:ascii="Meiryo UI" w:eastAsia="Meiryo UI" w:hAnsi="Meiryo UI" w:cs="Meiryo UI"/>
              </w:rPr>
            </w:pPr>
            <w:r w:rsidRPr="008051AB">
              <w:rPr>
                <w:rFonts w:ascii="Meiryo UI" w:eastAsia="Meiryo UI" w:hAnsi="Meiryo UI" w:cs="Meiryo UI" w:hint="eastAsia"/>
              </w:rPr>
              <w:t>陽性であった場合の対応</w:t>
            </w:r>
            <w:r>
              <w:rPr>
                <w:rFonts w:ascii="Meiryo UI" w:eastAsia="Meiryo UI" w:hAnsi="Meiryo UI" w:cs="Meiryo UI" w:hint="eastAsia"/>
              </w:rPr>
              <w:t>を予め決めているかを</w:t>
            </w:r>
            <w:r w:rsidRPr="008051AB">
              <w:rPr>
                <w:rFonts w:ascii="Meiryo UI" w:eastAsia="Meiryo UI" w:hAnsi="Meiryo UI" w:cs="Meiryo UI" w:hint="eastAsia"/>
              </w:rPr>
              <w:t>確認。</w:t>
            </w:r>
          </w:p>
        </w:tc>
        <w:tc>
          <w:tcPr>
            <w:tcW w:w="3535" w:type="dxa"/>
            <w:vMerge/>
          </w:tcPr>
          <w:p w14:paraId="35E2741A" w14:textId="77777777" w:rsidR="002A6C26" w:rsidRDefault="002A6C26" w:rsidP="00CD5DAD">
            <w:pPr>
              <w:jc w:val="left"/>
              <w:rPr>
                <w:noProof/>
              </w:rPr>
            </w:pPr>
          </w:p>
        </w:tc>
      </w:tr>
    </w:tbl>
    <w:p w14:paraId="75126F0B" w14:textId="77777777" w:rsidR="002A6C26" w:rsidRPr="00B4407E" w:rsidRDefault="002A6C26" w:rsidP="002A6C26">
      <w:pPr>
        <w:tabs>
          <w:tab w:val="left" w:pos="2692"/>
        </w:tabs>
      </w:pPr>
    </w:p>
    <w:p w14:paraId="5F3AFEAB" w14:textId="77777777" w:rsidR="002A6C26" w:rsidRPr="008C5224" w:rsidRDefault="002A6C26" w:rsidP="002A6C26"/>
    <w:p w14:paraId="7548C1C1" w14:textId="77777777" w:rsidR="002A6C26" w:rsidRDefault="002A6C26" w:rsidP="002A6C26"/>
    <w:p w14:paraId="033E0EF0" w14:textId="77777777" w:rsidR="002A6C26" w:rsidRDefault="002A6C26" w:rsidP="002A6C26">
      <w:r>
        <w:br w:type="page"/>
      </w:r>
    </w:p>
    <w:p w14:paraId="7ECFD08B" w14:textId="77777777" w:rsidR="002A6C26" w:rsidRPr="00C13522"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【⑦記録・検証</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B561C40" w14:textId="77777777" w:rsidTr="00CD5DAD">
        <w:trPr>
          <w:trHeight w:val="127"/>
        </w:trPr>
        <w:tc>
          <w:tcPr>
            <w:tcW w:w="9634" w:type="dxa"/>
            <w:gridSpan w:val="4"/>
            <w:shd w:val="clear" w:color="auto" w:fill="00B0F0"/>
            <w:vAlign w:val="center"/>
          </w:tcPr>
          <w:p w14:paraId="05807005"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４３．記録類の保管期限を決めて管理している</w:t>
            </w:r>
          </w:p>
        </w:tc>
      </w:tr>
      <w:tr w:rsidR="002A6C26" w14:paraId="3073243C" w14:textId="77777777" w:rsidTr="00CD5DAD">
        <w:trPr>
          <w:trHeight w:val="377"/>
        </w:trPr>
        <w:tc>
          <w:tcPr>
            <w:tcW w:w="582" w:type="dxa"/>
            <w:tcBorders>
              <w:right w:val="single" w:sz="4" w:space="0" w:color="FFF2CC" w:themeColor="accent4" w:themeTint="33"/>
            </w:tcBorders>
            <w:shd w:val="clear" w:color="auto" w:fill="FFF2CC" w:themeFill="accent4" w:themeFillTint="33"/>
            <w:vAlign w:val="center"/>
          </w:tcPr>
          <w:p w14:paraId="21869214"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429EC00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5F3A1101"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51AB373E" w14:textId="77777777" w:rsidR="002A6C26" w:rsidRDefault="002A6C26" w:rsidP="00CD5DAD">
            <w:pPr>
              <w:widowControl/>
              <w:rPr>
                <w:noProof/>
              </w:rPr>
            </w:pPr>
            <w:r>
              <w:rPr>
                <w:noProof/>
              </w:rPr>
              <w:drawing>
                <wp:anchor distT="0" distB="0" distL="114300" distR="114300" simplePos="0" relativeHeight="251908096" behindDoc="0" locked="0" layoutInCell="1" allowOverlap="1" wp14:anchorId="67E54026" wp14:editId="60DAEFC2">
                  <wp:simplePos x="0" y="0"/>
                  <wp:positionH relativeFrom="column">
                    <wp:posOffset>109855</wp:posOffset>
                  </wp:positionH>
                  <wp:positionV relativeFrom="paragraph">
                    <wp:posOffset>878840</wp:posOffset>
                  </wp:positionV>
                  <wp:extent cx="1885315" cy="1287145"/>
                  <wp:effectExtent l="0" t="0" r="0" b="0"/>
                  <wp:wrapNone/>
                  <wp:docPr id="3561" name="図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8531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0E6039D" w14:textId="77777777" w:rsidTr="00CD5DAD">
        <w:trPr>
          <w:trHeight w:val="1541"/>
        </w:trPr>
        <w:tc>
          <w:tcPr>
            <w:tcW w:w="582" w:type="dxa"/>
            <w:shd w:val="clear" w:color="auto" w:fill="D9E2F3" w:themeFill="accent1" w:themeFillTint="33"/>
            <w:textDirection w:val="tbRlV"/>
            <w:vAlign w:val="center"/>
          </w:tcPr>
          <w:p w14:paraId="4C41DC0D"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5A3B8CA"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記録は食品を</w:t>
            </w:r>
            <w:r w:rsidRPr="00B364B5">
              <w:rPr>
                <w:rFonts w:ascii="Meiryo UI" w:eastAsia="Meiryo UI" w:hAnsi="Meiryo UI" w:cs="Meiryo UI" w:hint="eastAsia"/>
              </w:rPr>
              <w:t>衛生的に扱ったことの証明になるとともに、これまでやってきた衛生管理の実施状況や管理体制を見直すための貴重な資料となります。保管期限を決めて、必要なときにいつでも確認できるように管理しなければなりません。</w:t>
            </w:r>
          </w:p>
        </w:tc>
        <w:tc>
          <w:tcPr>
            <w:tcW w:w="3535" w:type="dxa"/>
            <w:vMerge/>
          </w:tcPr>
          <w:p w14:paraId="44F4DD99" w14:textId="77777777" w:rsidR="002A6C26" w:rsidRPr="00450AD7" w:rsidRDefault="002A6C26" w:rsidP="00CD5DAD">
            <w:pPr>
              <w:tabs>
                <w:tab w:val="left" w:pos="5940"/>
              </w:tabs>
              <w:rPr>
                <w:rFonts w:ascii="Meiryo UI" w:eastAsia="Meiryo UI" w:hAnsi="Meiryo UI" w:cs="Meiryo UI"/>
              </w:rPr>
            </w:pPr>
          </w:p>
        </w:tc>
      </w:tr>
      <w:tr w:rsidR="002A6C26" w14:paraId="478927F9" w14:textId="77777777" w:rsidTr="00CD5DAD">
        <w:trPr>
          <w:trHeight w:val="1560"/>
        </w:trPr>
        <w:tc>
          <w:tcPr>
            <w:tcW w:w="582" w:type="dxa"/>
            <w:shd w:val="clear" w:color="auto" w:fill="D9E2F3" w:themeFill="accent1" w:themeFillTint="33"/>
            <w:textDirection w:val="tbRlV"/>
            <w:vAlign w:val="center"/>
          </w:tcPr>
          <w:p w14:paraId="13254706"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822725F" w14:textId="575314BA" w:rsidR="002A6C26" w:rsidRDefault="002A6C26" w:rsidP="002A6C26">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記録類（「記録・書類」の欄に</w:t>
            </w:r>
            <w:r w:rsidR="00C1772C">
              <w:rPr>
                <w:rFonts w:ascii="Meiryo UI" w:eastAsia="Meiryo UI" w:hAnsi="Meiryo UI" w:cs="Meiryo UI" w:hint="eastAsia"/>
              </w:rPr>
              <w:t>「必要」とある</w:t>
            </w:r>
            <w:r w:rsidRPr="00FD1BA3">
              <w:rPr>
                <w:rFonts w:ascii="Meiryo UI" w:eastAsia="Meiryo UI" w:hAnsi="Meiryo UI" w:cs="Meiryo UI" w:hint="eastAsia"/>
              </w:rPr>
              <w:t>もの）の保管期限を決め、整理して保管している。</w:t>
            </w:r>
          </w:p>
          <w:p w14:paraId="7C8A6689" w14:textId="207BEB66"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BEB6EF3" w14:textId="77777777" w:rsidR="00C92F09" w:rsidRDefault="00C92F09" w:rsidP="00C92F09">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記録類の保管期限がファイル等に記載されているかを確認。</w:t>
            </w:r>
          </w:p>
          <w:p w14:paraId="7EBA463D" w14:textId="77777777" w:rsidR="002A6C26" w:rsidRDefault="002A6C26" w:rsidP="00CD5DAD">
            <w:pPr>
              <w:rPr>
                <w:rFonts w:ascii="Meiryo UI" w:eastAsia="Meiryo UI" w:hAnsi="Meiryo UI" w:cs="Meiryo UI"/>
              </w:rPr>
            </w:pPr>
            <w:r>
              <w:rPr>
                <w:rFonts w:ascii="Meiryo UI" w:eastAsia="Meiryo UI" w:hAnsi="Meiryo UI" w:cs="Meiryo UI" w:hint="eastAsia"/>
              </w:rPr>
              <w:t>＜</w:t>
            </w:r>
            <w:r w:rsidRPr="00931179">
              <w:rPr>
                <w:rFonts w:ascii="Meiryo UI" w:eastAsia="Meiryo UI" w:hAnsi="Meiryo UI" w:cs="Meiryo UI" w:hint="eastAsia"/>
              </w:rPr>
              <w:t>例</w:t>
            </w:r>
            <w:r>
              <w:rPr>
                <w:rFonts w:ascii="Meiryo UI" w:eastAsia="Meiryo UI" w:hAnsi="Meiryo UI" w:cs="Meiryo UI" w:hint="eastAsia"/>
              </w:rPr>
              <w:t>＞</w:t>
            </w:r>
          </w:p>
          <w:p w14:paraId="4B258F71" w14:textId="77777777" w:rsidR="002A6C26" w:rsidRPr="00931179" w:rsidRDefault="002A6C26" w:rsidP="00CD5DAD">
            <w:pPr>
              <w:rPr>
                <w:rFonts w:ascii="Meiryo UI" w:eastAsia="Meiryo UI" w:hAnsi="Meiryo UI" w:cs="Meiryo UI"/>
              </w:rPr>
            </w:pPr>
            <w:r w:rsidRPr="00931179">
              <w:rPr>
                <w:rFonts w:ascii="Meiryo UI" w:eastAsia="Meiryo UI" w:hAnsi="Meiryo UI" w:cs="Meiryo UI" w:hint="eastAsia"/>
              </w:rPr>
              <w:t>衛生管理の注意点の確認記録（又は作業日報）：６か月</w:t>
            </w:r>
          </w:p>
          <w:p w14:paraId="7AFCB07F" w14:textId="77777777" w:rsidR="002A6C26" w:rsidRPr="00931179" w:rsidRDefault="002A6C26" w:rsidP="00CD5DAD">
            <w:pPr>
              <w:rPr>
                <w:rFonts w:ascii="Meiryo UI" w:eastAsia="Meiryo UI" w:hAnsi="Meiryo UI" w:cs="Meiryo UI"/>
              </w:rPr>
            </w:pPr>
            <w:r w:rsidRPr="00931179">
              <w:rPr>
                <w:rFonts w:ascii="Meiryo UI" w:eastAsia="Meiryo UI" w:hAnsi="Meiryo UI" w:cs="Meiryo UI" w:hint="eastAsia"/>
              </w:rPr>
              <w:t>冷凍冷蔵庫の温度点検記録：１年</w:t>
            </w:r>
          </w:p>
          <w:p w14:paraId="4B0BFF28" w14:textId="77777777" w:rsidR="002A6C26" w:rsidRPr="00FD1BA3" w:rsidRDefault="002A6C26" w:rsidP="00CD5DAD">
            <w:pPr>
              <w:rPr>
                <w:rFonts w:ascii="Meiryo UI" w:eastAsia="Meiryo UI" w:hAnsi="Meiryo UI" w:cs="Meiryo UI"/>
              </w:rPr>
            </w:pPr>
            <w:r w:rsidRPr="00931179">
              <w:rPr>
                <w:rFonts w:ascii="Meiryo UI" w:eastAsia="Meiryo UI" w:hAnsi="Meiryo UI" w:cs="Meiryo UI" w:hint="eastAsia"/>
              </w:rPr>
              <w:t>健康チェックの記録：１年</w:t>
            </w:r>
          </w:p>
        </w:tc>
        <w:tc>
          <w:tcPr>
            <w:tcW w:w="3535" w:type="dxa"/>
            <w:vMerge/>
          </w:tcPr>
          <w:p w14:paraId="264887A9" w14:textId="77777777" w:rsidR="002A6C26" w:rsidRDefault="002A6C26" w:rsidP="00CD5DAD">
            <w:pPr>
              <w:jc w:val="left"/>
              <w:rPr>
                <w:noProof/>
              </w:rPr>
            </w:pPr>
          </w:p>
        </w:tc>
      </w:tr>
    </w:tbl>
    <w:p w14:paraId="73CF6388" w14:textId="77777777" w:rsidR="002A6C26" w:rsidRPr="00B4407E" w:rsidRDefault="002A6C26" w:rsidP="002A6C26"/>
    <w:p w14:paraId="762A3DB5"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6424CCAF" w14:textId="77777777" w:rsidTr="00CD5DAD">
        <w:trPr>
          <w:trHeight w:val="414"/>
        </w:trPr>
        <w:tc>
          <w:tcPr>
            <w:tcW w:w="9634" w:type="dxa"/>
            <w:gridSpan w:val="4"/>
            <w:shd w:val="clear" w:color="auto" w:fill="00B0F0"/>
            <w:vAlign w:val="center"/>
          </w:tcPr>
          <w:p w14:paraId="4D8E38C5"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t>４４．記録類の記入不備がないかどうかを定期的に確認している</w:t>
            </w:r>
          </w:p>
        </w:tc>
      </w:tr>
      <w:tr w:rsidR="002A6C26" w14:paraId="638AAF45" w14:textId="77777777" w:rsidTr="00CD5DAD">
        <w:trPr>
          <w:trHeight w:val="401"/>
        </w:trPr>
        <w:tc>
          <w:tcPr>
            <w:tcW w:w="3059" w:type="dxa"/>
            <w:gridSpan w:val="2"/>
            <w:shd w:val="clear" w:color="auto" w:fill="FFF2CC" w:themeFill="accent4" w:themeFillTint="33"/>
            <w:vAlign w:val="center"/>
          </w:tcPr>
          <w:p w14:paraId="72CD3DB9"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6C5CE7A"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D8F0A4B" w14:textId="77777777" w:rsidR="002A6C26" w:rsidRDefault="002A6C26" w:rsidP="00CD5DAD">
            <w:pPr>
              <w:widowControl/>
              <w:rPr>
                <w:noProof/>
              </w:rPr>
            </w:pPr>
            <w:r>
              <w:rPr>
                <w:noProof/>
              </w:rPr>
              <w:drawing>
                <wp:anchor distT="0" distB="0" distL="114300" distR="114300" simplePos="0" relativeHeight="251909120" behindDoc="0" locked="0" layoutInCell="1" allowOverlap="1" wp14:anchorId="4A2CCC47" wp14:editId="33A5A1BA">
                  <wp:simplePos x="0" y="0"/>
                  <wp:positionH relativeFrom="column">
                    <wp:posOffset>91440</wp:posOffset>
                  </wp:positionH>
                  <wp:positionV relativeFrom="paragraph">
                    <wp:posOffset>516255</wp:posOffset>
                  </wp:positionV>
                  <wp:extent cx="1931050" cy="2247900"/>
                  <wp:effectExtent l="0" t="0" r="0" b="0"/>
                  <wp:wrapNone/>
                  <wp:docPr id="3562" name="図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4990" cy="22524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0E7F0E66" w14:textId="77777777" w:rsidTr="00CD5DAD">
        <w:trPr>
          <w:trHeight w:val="1541"/>
        </w:trPr>
        <w:tc>
          <w:tcPr>
            <w:tcW w:w="582" w:type="dxa"/>
            <w:shd w:val="clear" w:color="auto" w:fill="D9E2F3" w:themeFill="accent1" w:themeFillTint="33"/>
            <w:textDirection w:val="tbRlV"/>
            <w:vAlign w:val="center"/>
          </w:tcPr>
          <w:p w14:paraId="5A72C39B"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FC6ED78" w14:textId="77777777" w:rsidR="002A6C26" w:rsidRPr="004C35DE" w:rsidRDefault="002A6C26" w:rsidP="00CD5DAD">
            <w:pPr>
              <w:tabs>
                <w:tab w:val="left" w:pos="5940"/>
              </w:tabs>
              <w:jc w:val="left"/>
              <w:rPr>
                <w:rFonts w:ascii="Meiryo UI" w:eastAsia="Meiryo UI" w:hAnsi="Meiryo UI" w:cs="Meiryo UI"/>
              </w:rPr>
            </w:pPr>
            <w:r w:rsidRPr="00450AD7">
              <w:rPr>
                <w:rFonts w:ascii="Meiryo UI" w:eastAsia="Meiryo UI" w:hAnsi="Meiryo UI" w:cs="Meiryo UI" w:hint="eastAsia"/>
              </w:rPr>
              <w:t>せっかく記録していても、ただ○をつけているだけであったり、異常があったときに改善した内容や経過を何も記録していないと、管理</w:t>
            </w:r>
            <w:r>
              <w:rPr>
                <w:rFonts w:ascii="Meiryo UI" w:eastAsia="Meiryo UI" w:hAnsi="Meiryo UI" w:cs="Meiryo UI" w:hint="eastAsia"/>
              </w:rPr>
              <w:t>の実施</w:t>
            </w:r>
            <w:r w:rsidRPr="00450AD7">
              <w:rPr>
                <w:rFonts w:ascii="Meiryo UI" w:eastAsia="Meiryo UI" w:hAnsi="Meiryo UI" w:cs="Meiryo UI" w:hint="eastAsia"/>
              </w:rPr>
              <w:t>状態を正確に振り返ることはできません。正しく記録できているか、記録内容に不備がないかを定期的に確認しなければなりません。</w:t>
            </w:r>
          </w:p>
        </w:tc>
        <w:tc>
          <w:tcPr>
            <w:tcW w:w="3535" w:type="dxa"/>
            <w:vMerge/>
          </w:tcPr>
          <w:p w14:paraId="0D90FE79" w14:textId="77777777" w:rsidR="002A6C26" w:rsidRPr="00450AD7" w:rsidRDefault="002A6C26" w:rsidP="00CD5DAD">
            <w:pPr>
              <w:tabs>
                <w:tab w:val="left" w:pos="5940"/>
              </w:tabs>
              <w:rPr>
                <w:rFonts w:ascii="Meiryo UI" w:eastAsia="Meiryo UI" w:hAnsi="Meiryo UI" w:cs="Meiryo UI"/>
              </w:rPr>
            </w:pPr>
          </w:p>
        </w:tc>
      </w:tr>
      <w:tr w:rsidR="002A6C26" w14:paraId="2BF38FC9" w14:textId="77777777" w:rsidTr="00CD5DAD">
        <w:trPr>
          <w:trHeight w:val="2677"/>
        </w:trPr>
        <w:tc>
          <w:tcPr>
            <w:tcW w:w="582" w:type="dxa"/>
            <w:shd w:val="clear" w:color="auto" w:fill="D9E2F3" w:themeFill="accent1" w:themeFillTint="33"/>
            <w:textDirection w:val="tbRlV"/>
            <w:vAlign w:val="center"/>
          </w:tcPr>
          <w:p w14:paraId="3B581980"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DD7110D"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w:t>
            </w:r>
            <w:r w:rsidRPr="00526BBD">
              <w:rPr>
                <w:rFonts w:ascii="Meiryo UI" w:eastAsia="Meiryo UI" w:hAnsi="Meiryo UI" w:cs="Meiryo UI" w:hint="eastAsia"/>
              </w:rPr>
              <w:t>に、記入者以外の確認者のサインもしくは押印がある</w:t>
            </w:r>
            <w:r>
              <w:rPr>
                <w:rFonts w:ascii="Meiryo UI" w:eastAsia="Meiryo UI" w:hAnsi="Meiryo UI" w:cs="Meiryo UI" w:hint="eastAsia"/>
              </w:rPr>
              <w:t>。</w:t>
            </w:r>
            <w:r w:rsidRPr="00526BBD">
              <w:rPr>
                <w:rFonts w:ascii="Meiryo UI" w:eastAsia="Meiryo UI" w:hAnsi="Meiryo UI" w:cs="Meiryo UI" w:hint="eastAsia"/>
              </w:rPr>
              <w:t>（従事者が複数名いる場合）</w:t>
            </w:r>
          </w:p>
          <w:p w14:paraId="7EB5F97C"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526BBD">
              <w:rPr>
                <w:rFonts w:ascii="Meiryo UI" w:eastAsia="Meiryo UI" w:hAnsi="Meiryo UI" w:cs="Meiryo UI" w:hint="eastAsia"/>
              </w:rPr>
              <w:t>記録類に、記入時と記録確認時両方のサインもしくは押印がある。（記録類の記入者と確認者が同一人物である場合）</w:t>
            </w:r>
          </w:p>
          <w:p w14:paraId="2630FB1E" w14:textId="6E6FE2B9"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01E651F" w14:textId="573181F2" w:rsidR="002A6C26" w:rsidRPr="00534C6D" w:rsidRDefault="00C92F09"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各種記録類に確認者欄があり、確認者のチェックを受けていることを確認。</w:t>
            </w:r>
          </w:p>
        </w:tc>
        <w:tc>
          <w:tcPr>
            <w:tcW w:w="3535" w:type="dxa"/>
            <w:vMerge/>
          </w:tcPr>
          <w:p w14:paraId="691A2B14" w14:textId="77777777" w:rsidR="002A6C26" w:rsidRDefault="002A6C26" w:rsidP="00CD5DAD">
            <w:pPr>
              <w:jc w:val="left"/>
              <w:rPr>
                <w:noProof/>
              </w:rPr>
            </w:pPr>
          </w:p>
        </w:tc>
      </w:tr>
    </w:tbl>
    <w:p w14:paraId="59B97E85"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ED61258" w14:textId="77777777" w:rsidTr="00CD5DAD">
        <w:trPr>
          <w:trHeight w:val="272"/>
        </w:trPr>
        <w:tc>
          <w:tcPr>
            <w:tcW w:w="9634" w:type="dxa"/>
            <w:gridSpan w:val="4"/>
            <w:shd w:val="clear" w:color="auto" w:fill="00B0F0"/>
            <w:vAlign w:val="center"/>
          </w:tcPr>
          <w:p w14:paraId="3C37AC34" w14:textId="77777777" w:rsidR="002A6C26" w:rsidRPr="002A5A6B" w:rsidRDefault="002A6C26" w:rsidP="00CD5DAD">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lastRenderedPageBreak/>
              <w:t>４５．ルールやマニュアルを必要に応じて見直している</w:t>
            </w:r>
          </w:p>
        </w:tc>
      </w:tr>
      <w:tr w:rsidR="002A6C26" w14:paraId="188EBD85" w14:textId="77777777" w:rsidTr="00CD5DAD">
        <w:trPr>
          <w:trHeight w:val="397"/>
        </w:trPr>
        <w:tc>
          <w:tcPr>
            <w:tcW w:w="3059" w:type="dxa"/>
            <w:gridSpan w:val="2"/>
            <w:shd w:val="clear" w:color="auto" w:fill="FFF2CC" w:themeFill="accent4" w:themeFillTint="33"/>
            <w:vAlign w:val="center"/>
          </w:tcPr>
          <w:p w14:paraId="358A9070"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1FD3E3B1"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ED2D053" w14:textId="77777777" w:rsidR="002A6C26" w:rsidRDefault="002A6C26" w:rsidP="00CD5DAD">
            <w:pPr>
              <w:widowControl/>
              <w:rPr>
                <w:noProof/>
              </w:rPr>
            </w:pPr>
            <w:r>
              <w:rPr>
                <w:noProof/>
              </w:rPr>
              <w:drawing>
                <wp:anchor distT="0" distB="0" distL="114300" distR="114300" simplePos="0" relativeHeight="251863040" behindDoc="0" locked="0" layoutInCell="1" allowOverlap="1" wp14:anchorId="743A1F8E" wp14:editId="74D97342">
                  <wp:simplePos x="0" y="0"/>
                  <wp:positionH relativeFrom="column">
                    <wp:posOffset>29845</wp:posOffset>
                  </wp:positionH>
                  <wp:positionV relativeFrom="paragraph">
                    <wp:posOffset>641985</wp:posOffset>
                  </wp:positionV>
                  <wp:extent cx="2066925" cy="1644650"/>
                  <wp:effectExtent l="0" t="0" r="9525" b="0"/>
                  <wp:wrapNone/>
                  <wp:docPr id="3563" name="図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6692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EA9C8D8" w14:textId="77777777" w:rsidTr="00CD5DAD">
        <w:trPr>
          <w:trHeight w:val="1639"/>
        </w:trPr>
        <w:tc>
          <w:tcPr>
            <w:tcW w:w="582" w:type="dxa"/>
            <w:shd w:val="clear" w:color="auto" w:fill="D9E2F3" w:themeFill="accent1" w:themeFillTint="33"/>
            <w:textDirection w:val="tbRlV"/>
            <w:vAlign w:val="center"/>
          </w:tcPr>
          <w:p w14:paraId="37096817"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EEB0CD9"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ル</w:t>
            </w:r>
            <w:r w:rsidRPr="00534C6D">
              <w:rPr>
                <w:rFonts w:ascii="Meiryo UI" w:eastAsia="Meiryo UI" w:hAnsi="Meiryo UI" w:cs="Meiryo UI" w:hint="eastAsia"/>
                <w:color w:val="000000" w:themeColor="text1"/>
              </w:rPr>
              <w:t>ールやマニュアルの内容が、従事者に正しく理解されていなかったり、また、実際の作業と合っていなければ意味がありません。定期的に、ルールやマニュアルを見</w:t>
            </w:r>
            <w:r w:rsidRPr="00450AD7">
              <w:rPr>
                <w:rFonts w:ascii="Meiryo UI" w:eastAsia="Meiryo UI" w:hAnsi="Meiryo UI" w:cs="Meiryo UI" w:hint="eastAsia"/>
              </w:rPr>
              <w:t>直す必要がないかを検討し、その経過を記録しておきましょう。</w:t>
            </w:r>
          </w:p>
        </w:tc>
        <w:tc>
          <w:tcPr>
            <w:tcW w:w="3535" w:type="dxa"/>
            <w:vMerge/>
          </w:tcPr>
          <w:p w14:paraId="1A58E083" w14:textId="77777777" w:rsidR="002A6C26" w:rsidRPr="00450AD7" w:rsidRDefault="002A6C26" w:rsidP="00CD5DAD">
            <w:pPr>
              <w:tabs>
                <w:tab w:val="left" w:pos="5940"/>
              </w:tabs>
              <w:rPr>
                <w:rFonts w:ascii="Meiryo UI" w:eastAsia="Meiryo UI" w:hAnsi="Meiryo UI" w:cs="Meiryo UI"/>
              </w:rPr>
            </w:pPr>
          </w:p>
        </w:tc>
      </w:tr>
      <w:tr w:rsidR="002A6C26" w14:paraId="26669A80" w14:textId="77777777" w:rsidTr="00CD5DAD">
        <w:trPr>
          <w:trHeight w:val="2414"/>
        </w:trPr>
        <w:tc>
          <w:tcPr>
            <w:tcW w:w="582" w:type="dxa"/>
            <w:shd w:val="clear" w:color="auto" w:fill="D9E2F3" w:themeFill="accent1" w:themeFillTint="33"/>
            <w:textDirection w:val="tbRlV"/>
            <w:vAlign w:val="center"/>
          </w:tcPr>
          <w:p w14:paraId="328AFCB5"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90D775C"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534C6D">
              <w:rPr>
                <w:rFonts w:ascii="Meiryo UI" w:eastAsia="Meiryo UI" w:hAnsi="Meiryo UI" w:cs="Meiryo UI" w:hint="eastAsia"/>
              </w:rPr>
              <w:t>会議やミーティングなどの機会に、必要に応じてルールやマニュアルを見直している</w:t>
            </w:r>
            <w:r>
              <w:rPr>
                <w:rFonts w:ascii="Meiryo UI" w:eastAsia="Meiryo UI" w:hAnsi="Meiryo UI" w:cs="Meiryo UI" w:hint="eastAsia"/>
              </w:rPr>
              <w:t>。</w:t>
            </w:r>
          </w:p>
          <w:p w14:paraId="34A8C277"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マニュアル等に改定日等の記載があり、最新版であることが分かるように管理されている。</w:t>
            </w:r>
          </w:p>
          <w:p w14:paraId="493911FE" w14:textId="6F55B43D"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2D74110B" w14:textId="4337D0A5" w:rsidR="002A6C26" w:rsidRPr="005C240D" w:rsidRDefault="003A5135"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見直しの検討内容を会議の議事録に記載している、又は、マニュアル等に改定日等の記載をしていることを確認。</w:t>
            </w:r>
          </w:p>
        </w:tc>
        <w:tc>
          <w:tcPr>
            <w:tcW w:w="3535" w:type="dxa"/>
            <w:vMerge/>
          </w:tcPr>
          <w:p w14:paraId="58BEAFAE" w14:textId="77777777" w:rsidR="002A6C26" w:rsidRDefault="002A6C26" w:rsidP="00CD5DAD">
            <w:pPr>
              <w:jc w:val="left"/>
              <w:rPr>
                <w:noProof/>
              </w:rPr>
            </w:pPr>
          </w:p>
        </w:tc>
      </w:tr>
      <w:tr w:rsidR="002A6C26" w14:paraId="7DB9007E" w14:textId="77777777" w:rsidTr="00CD5DAD">
        <w:trPr>
          <w:trHeight w:val="4530"/>
        </w:trPr>
        <w:tc>
          <w:tcPr>
            <w:tcW w:w="582" w:type="dxa"/>
            <w:shd w:val="clear" w:color="auto" w:fill="D9E2F3" w:themeFill="accent1" w:themeFillTint="33"/>
            <w:textDirection w:val="tbRlV"/>
            <w:vAlign w:val="center"/>
          </w:tcPr>
          <w:p w14:paraId="4941F6BE"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2A3B37D" w14:textId="77777777" w:rsidR="002A6C26" w:rsidRDefault="002A6C26" w:rsidP="00CD5DAD">
            <w:pPr>
              <w:jc w:val="left"/>
              <w:rPr>
                <w:rFonts w:ascii="Meiryo UI" w:eastAsia="Meiryo UI" w:hAnsi="Meiryo UI"/>
                <w:noProof/>
              </w:rPr>
            </w:pPr>
            <w:r>
              <w:rPr>
                <w:rFonts w:ascii="Meiryo UI" w:eastAsia="Meiryo UI" w:hAnsi="Meiryo UI" w:hint="eastAsia"/>
                <w:noProof/>
              </w:rPr>
              <w:t>○マニュアル・手順書の改訂履歴（例）</w:t>
            </w:r>
          </w:p>
          <w:p w14:paraId="5D297B6E" w14:textId="77777777" w:rsidR="002A6C26" w:rsidRDefault="002A6C26" w:rsidP="00CD5DAD">
            <w:pPr>
              <w:jc w:val="left"/>
              <w:rPr>
                <w:rFonts w:ascii="Meiryo UI" w:eastAsia="Meiryo UI" w:hAnsi="Meiryo UI"/>
                <w:noProof/>
              </w:rPr>
            </w:pPr>
            <w:r>
              <w:rPr>
                <w:noProof/>
              </w:rPr>
              <w:drawing>
                <wp:anchor distT="0" distB="0" distL="114300" distR="114300" simplePos="0" relativeHeight="251910144" behindDoc="0" locked="0" layoutInCell="1" allowOverlap="1" wp14:anchorId="5527A1BD" wp14:editId="6C74A5C0">
                  <wp:simplePos x="0" y="0"/>
                  <wp:positionH relativeFrom="column">
                    <wp:posOffset>142875</wp:posOffset>
                  </wp:positionH>
                  <wp:positionV relativeFrom="paragraph">
                    <wp:posOffset>60325</wp:posOffset>
                  </wp:positionV>
                  <wp:extent cx="4366260" cy="2240280"/>
                  <wp:effectExtent l="19050" t="19050" r="15240" b="26670"/>
                  <wp:wrapNone/>
                  <wp:docPr id="3564" name="図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6260" cy="224028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B710D92" w14:textId="77777777" w:rsidR="002A6C26" w:rsidRPr="00FA2FD5" w:rsidRDefault="002A6C26" w:rsidP="00CD5DAD">
            <w:pPr>
              <w:jc w:val="left"/>
              <w:rPr>
                <w:rFonts w:ascii="Meiryo UI" w:eastAsia="Meiryo UI" w:hAnsi="Meiryo UI"/>
                <w:noProof/>
              </w:rPr>
            </w:pPr>
          </w:p>
          <w:p w14:paraId="5B226604" w14:textId="77777777" w:rsidR="002A6C26" w:rsidRPr="00FA2FD5" w:rsidRDefault="002A6C26" w:rsidP="00CD5DAD">
            <w:pPr>
              <w:jc w:val="left"/>
              <w:rPr>
                <w:rFonts w:ascii="Meiryo UI" w:eastAsia="Meiryo UI" w:hAnsi="Meiryo UI"/>
                <w:noProof/>
              </w:rPr>
            </w:pPr>
          </w:p>
          <w:p w14:paraId="51B08856" w14:textId="77777777" w:rsidR="002A6C26" w:rsidRPr="00FA2FD5" w:rsidRDefault="002A6C26" w:rsidP="00CD5DAD">
            <w:pPr>
              <w:jc w:val="left"/>
              <w:rPr>
                <w:rFonts w:ascii="Meiryo UI" w:eastAsia="Meiryo UI" w:hAnsi="Meiryo UI"/>
                <w:noProof/>
              </w:rPr>
            </w:pPr>
          </w:p>
          <w:p w14:paraId="7C6B1FC2" w14:textId="77777777" w:rsidR="002A6C26" w:rsidRPr="00FA2FD5" w:rsidRDefault="002A6C26" w:rsidP="00CD5DAD">
            <w:pPr>
              <w:jc w:val="left"/>
              <w:rPr>
                <w:rFonts w:ascii="Meiryo UI" w:eastAsia="Meiryo UI" w:hAnsi="Meiryo UI"/>
                <w:noProof/>
              </w:rPr>
            </w:pPr>
          </w:p>
          <w:p w14:paraId="34AE517C" w14:textId="77777777" w:rsidR="002A6C26" w:rsidRPr="00FA2FD5" w:rsidRDefault="002A6C26" w:rsidP="00CD5DAD">
            <w:pPr>
              <w:jc w:val="left"/>
              <w:rPr>
                <w:rFonts w:ascii="Meiryo UI" w:eastAsia="Meiryo UI" w:hAnsi="Meiryo UI"/>
                <w:noProof/>
              </w:rPr>
            </w:pPr>
          </w:p>
          <w:p w14:paraId="1E78CD34" w14:textId="77777777" w:rsidR="002A6C26" w:rsidRPr="00FA2FD5" w:rsidRDefault="002A6C26" w:rsidP="00CD5DAD">
            <w:pPr>
              <w:jc w:val="left"/>
              <w:rPr>
                <w:rFonts w:ascii="Meiryo UI" w:eastAsia="Meiryo UI" w:hAnsi="Meiryo UI"/>
                <w:noProof/>
              </w:rPr>
            </w:pPr>
          </w:p>
          <w:p w14:paraId="1B64FE7D" w14:textId="77777777" w:rsidR="002A6C26" w:rsidRDefault="002A6C26" w:rsidP="00CD5DAD">
            <w:pPr>
              <w:jc w:val="left"/>
              <w:rPr>
                <w:rFonts w:ascii="Meiryo UI" w:eastAsia="Meiryo UI" w:hAnsi="Meiryo UI"/>
                <w:noProof/>
              </w:rPr>
            </w:pPr>
          </w:p>
          <w:p w14:paraId="0C83B68A" w14:textId="77777777" w:rsidR="002A6C26" w:rsidRPr="00FA2FD5" w:rsidRDefault="002A6C26" w:rsidP="00CD5DAD">
            <w:pPr>
              <w:jc w:val="left"/>
              <w:rPr>
                <w:rFonts w:ascii="Meiryo UI" w:eastAsia="Meiryo UI" w:hAnsi="Meiryo UI"/>
                <w:noProof/>
              </w:rPr>
            </w:pPr>
          </w:p>
          <w:p w14:paraId="33FE774B" w14:textId="77777777" w:rsidR="002A6C26" w:rsidRPr="00FA2FD5" w:rsidRDefault="002A6C26" w:rsidP="00CD5DAD">
            <w:pPr>
              <w:jc w:val="left"/>
              <w:rPr>
                <w:rFonts w:ascii="Meiryo UI" w:eastAsia="Meiryo UI" w:hAnsi="Meiryo UI"/>
                <w:noProof/>
              </w:rPr>
            </w:pPr>
          </w:p>
          <w:p w14:paraId="443343B3" w14:textId="77777777" w:rsidR="002A6C26" w:rsidRPr="00FA2FD5" w:rsidRDefault="002A6C26" w:rsidP="00CD5DAD">
            <w:pPr>
              <w:jc w:val="left"/>
              <w:rPr>
                <w:rFonts w:ascii="Meiryo UI" w:eastAsia="Meiryo UI" w:hAnsi="Meiryo UI"/>
                <w:noProof/>
              </w:rPr>
            </w:pPr>
          </w:p>
        </w:tc>
      </w:tr>
    </w:tbl>
    <w:p w14:paraId="3D54D324" w14:textId="77777777" w:rsidR="002A6C26" w:rsidRDefault="002A6C26" w:rsidP="002A6C26"/>
    <w:p w14:paraId="7A34DF2C" w14:textId="77777777" w:rsidR="002A6C26" w:rsidRDefault="002A6C26" w:rsidP="002A6C26"/>
    <w:p w14:paraId="596285AE" w14:textId="77777777" w:rsidR="002A6C26" w:rsidRDefault="002A6C26" w:rsidP="002A6C26"/>
    <w:p w14:paraId="038C32FB" w14:textId="348C7E7B" w:rsidR="00D76FE9" w:rsidRPr="002A6C26" w:rsidRDefault="00D76FE9" w:rsidP="00AD732A">
      <w:pPr>
        <w:widowControl/>
        <w:rPr>
          <w:rFonts w:asciiTheme="minorHAnsi" w:eastAsiaTheme="minorHAnsi" w:hAnsiTheme="minorHAnsi"/>
        </w:rPr>
      </w:pPr>
    </w:p>
    <w:p w14:paraId="0CDD1079" w14:textId="17CDB8FE" w:rsidR="002A6C26" w:rsidRDefault="002A6C26" w:rsidP="00AD732A">
      <w:pPr>
        <w:widowControl/>
        <w:rPr>
          <w:rFonts w:asciiTheme="minorHAnsi" w:eastAsiaTheme="minorHAnsi" w:hAnsiTheme="minorHAnsi"/>
        </w:rPr>
      </w:pPr>
    </w:p>
    <w:p w14:paraId="4A3EA33E" w14:textId="6009597D" w:rsidR="002A6C26" w:rsidRDefault="002A6C26" w:rsidP="00AD732A">
      <w:pPr>
        <w:widowControl/>
        <w:rPr>
          <w:rFonts w:asciiTheme="minorHAnsi" w:eastAsiaTheme="minorHAnsi" w:hAnsiTheme="minorHAnsi"/>
        </w:rPr>
      </w:pPr>
    </w:p>
    <w:p w14:paraId="61BAF3B0" w14:textId="77777777" w:rsidR="002A6C26" w:rsidRPr="00BF624A" w:rsidRDefault="002A6C26" w:rsidP="00AD732A">
      <w:pPr>
        <w:widowControl/>
        <w:rPr>
          <w:rFonts w:asciiTheme="minorHAnsi" w:eastAsiaTheme="minorHAnsi" w:hAnsiTheme="minorHAnsi"/>
        </w:rPr>
      </w:pPr>
    </w:p>
    <w:p w14:paraId="6123B9B4" w14:textId="77777777" w:rsidR="00745B0C" w:rsidRDefault="00745B0C" w:rsidP="00AD732A">
      <w:pPr>
        <w:widowControl/>
        <w:rPr>
          <w:rFonts w:asciiTheme="minorHAnsi" w:eastAsiaTheme="minorHAnsi" w:hAnsiTheme="minorHAnsi"/>
        </w:rPr>
        <w:sectPr w:rsidR="00745B0C" w:rsidSect="00BF624A">
          <w:headerReference w:type="default" r:id="rId96"/>
          <w:footerReference w:type="default" r:id="rId97"/>
          <w:pgSz w:w="11906" w:h="16838"/>
          <w:pgMar w:top="1418" w:right="1077" w:bottom="1418" w:left="1077" w:header="851" w:footer="593" w:gutter="0"/>
          <w:pgNumType w:fmt="numberInDash" w:start="1"/>
          <w:cols w:space="425"/>
          <w:docGrid w:type="lines" w:linePitch="360"/>
        </w:sectPr>
      </w:pPr>
    </w:p>
    <w:p w14:paraId="60DC8080" w14:textId="063A8B31" w:rsidR="00D76FE9" w:rsidRDefault="00D76FE9" w:rsidP="00AD732A">
      <w:pPr>
        <w:widowControl/>
        <w:rPr>
          <w:rFonts w:asciiTheme="minorHAnsi" w:eastAsiaTheme="minorHAnsi" w:hAnsiTheme="minorHAnsi"/>
        </w:rPr>
      </w:pPr>
    </w:p>
    <w:p w14:paraId="0EFA7E5E" w14:textId="3ACE8C07" w:rsidR="00D76FE9" w:rsidRDefault="00D76FE9" w:rsidP="00AD732A">
      <w:pPr>
        <w:widowControl/>
        <w:rPr>
          <w:rFonts w:asciiTheme="minorHAnsi" w:eastAsiaTheme="minorHAnsi" w:hAnsiTheme="minorHAnsi"/>
        </w:rPr>
      </w:pPr>
    </w:p>
    <w:p w14:paraId="20DEC502" w14:textId="77777777" w:rsidR="00D76FE9" w:rsidRPr="00D76FE9" w:rsidRDefault="00D76FE9" w:rsidP="00AD732A">
      <w:pPr>
        <w:widowControl/>
        <w:rPr>
          <w:rFonts w:asciiTheme="minorHAnsi" w:eastAsiaTheme="minorHAnsi" w:hAnsiTheme="minorHAnsi"/>
        </w:rPr>
      </w:pPr>
    </w:p>
    <w:p w14:paraId="4766672C" w14:textId="3E90E9F0" w:rsidR="00D76FE9" w:rsidRDefault="00D76FE9" w:rsidP="00AD732A">
      <w:pPr>
        <w:widowControl/>
        <w:rPr>
          <w:rFonts w:asciiTheme="minorHAnsi" w:eastAsiaTheme="minorHAnsi" w:hAnsiTheme="minorHAnsi"/>
        </w:rPr>
      </w:pPr>
    </w:p>
    <w:p w14:paraId="586B65B1" w14:textId="2B291869" w:rsidR="00D76FE9" w:rsidRDefault="00D76FE9" w:rsidP="00AD732A">
      <w:pPr>
        <w:widowControl/>
        <w:rPr>
          <w:rFonts w:asciiTheme="minorHAnsi" w:eastAsiaTheme="minorHAnsi" w:hAnsiTheme="minorHAnsi"/>
        </w:rPr>
      </w:pPr>
    </w:p>
    <w:p w14:paraId="629A3734" w14:textId="5144B588" w:rsidR="00D76FE9" w:rsidRDefault="00D76FE9" w:rsidP="00AD732A">
      <w:pPr>
        <w:widowControl/>
        <w:rPr>
          <w:rFonts w:asciiTheme="minorHAnsi" w:eastAsiaTheme="minorHAnsi" w:hAnsiTheme="minorHAnsi"/>
        </w:rPr>
      </w:pPr>
    </w:p>
    <w:p w14:paraId="53F514F9" w14:textId="7C3263E1" w:rsidR="00D76FE9" w:rsidRDefault="00D76FE9" w:rsidP="00AD732A">
      <w:pPr>
        <w:widowControl/>
        <w:rPr>
          <w:rFonts w:asciiTheme="minorHAnsi" w:eastAsiaTheme="minorHAnsi" w:hAnsiTheme="minorHAnsi"/>
        </w:rPr>
      </w:pPr>
    </w:p>
    <w:p w14:paraId="342E9D42" w14:textId="7B53C3D1" w:rsidR="00D76FE9" w:rsidRDefault="00D76FE9" w:rsidP="00AD732A">
      <w:pPr>
        <w:widowControl/>
        <w:rPr>
          <w:rFonts w:asciiTheme="minorHAnsi" w:eastAsiaTheme="minorHAnsi" w:hAnsiTheme="minorHAnsi"/>
        </w:rPr>
      </w:pPr>
    </w:p>
    <w:p w14:paraId="578C16C5" w14:textId="3452687F" w:rsidR="00D76FE9" w:rsidRDefault="00D76FE9" w:rsidP="00AD732A">
      <w:pPr>
        <w:widowControl/>
        <w:rPr>
          <w:rFonts w:asciiTheme="minorHAnsi" w:eastAsiaTheme="minorHAnsi" w:hAnsiTheme="minorHAnsi"/>
        </w:rPr>
      </w:pPr>
    </w:p>
    <w:p w14:paraId="587F9D50" w14:textId="32C2E359" w:rsidR="00D76FE9" w:rsidRDefault="00D76FE9" w:rsidP="00AD732A">
      <w:pPr>
        <w:widowControl/>
        <w:rPr>
          <w:rFonts w:asciiTheme="minorHAnsi" w:eastAsiaTheme="minorHAnsi" w:hAnsiTheme="minorHAnsi"/>
        </w:rPr>
      </w:pPr>
    </w:p>
    <w:p w14:paraId="7998ACA3" w14:textId="7123EB36" w:rsidR="00D76FE9" w:rsidRDefault="00D76FE9" w:rsidP="00AD732A">
      <w:pPr>
        <w:widowControl/>
        <w:rPr>
          <w:rFonts w:asciiTheme="minorHAnsi" w:eastAsiaTheme="minorHAnsi" w:hAnsiTheme="minorHAnsi"/>
        </w:rPr>
      </w:pPr>
    </w:p>
    <w:p w14:paraId="0A037C85" w14:textId="42CC9E35" w:rsidR="00D76FE9" w:rsidRDefault="00D76FE9" w:rsidP="00AD732A">
      <w:pPr>
        <w:widowControl/>
        <w:rPr>
          <w:rFonts w:asciiTheme="minorHAnsi" w:eastAsiaTheme="minorHAnsi" w:hAnsiTheme="minorHAnsi"/>
        </w:rPr>
      </w:pPr>
    </w:p>
    <w:p w14:paraId="3EDE3151" w14:textId="6D16D700" w:rsidR="00D76FE9" w:rsidRDefault="00D76FE9" w:rsidP="00AD732A">
      <w:pPr>
        <w:widowControl/>
        <w:rPr>
          <w:rFonts w:asciiTheme="minorHAnsi" w:eastAsiaTheme="minorHAnsi" w:hAnsiTheme="minorHAnsi"/>
        </w:rPr>
      </w:pPr>
    </w:p>
    <w:p w14:paraId="20430E64" w14:textId="478BE1AD" w:rsidR="00D76FE9" w:rsidRDefault="00D76FE9" w:rsidP="00AD732A">
      <w:pPr>
        <w:widowControl/>
        <w:rPr>
          <w:rFonts w:asciiTheme="minorHAnsi" w:eastAsiaTheme="minorHAnsi" w:hAnsiTheme="minorHAnsi"/>
        </w:rPr>
      </w:pPr>
    </w:p>
    <w:p w14:paraId="5C5D9166" w14:textId="0C9FD0F2" w:rsidR="00D76FE9" w:rsidRDefault="00D76FE9" w:rsidP="00AD732A">
      <w:pPr>
        <w:widowControl/>
        <w:rPr>
          <w:rFonts w:asciiTheme="minorHAnsi" w:eastAsiaTheme="minorHAnsi" w:hAnsiTheme="minorHAnsi"/>
        </w:rPr>
      </w:pPr>
    </w:p>
    <w:p w14:paraId="6A1F940D" w14:textId="587FA325" w:rsidR="00D76FE9" w:rsidRDefault="00D76FE9" w:rsidP="00AD732A">
      <w:pPr>
        <w:widowControl/>
        <w:rPr>
          <w:rFonts w:asciiTheme="minorHAnsi" w:eastAsiaTheme="minorHAnsi" w:hAnsiTheme="minorHAnsi"/>
        </w:rPr>
      </w:pPr>
    </w:p>
    <w:p w14:paraId="33A295EA" w14:textId="77777777" w:rsidR="00D76FE9" w:rsidRPr="00AD732A" w:rsidRDefault="00D76FE9" w:rsidP="00AD732A">
      <w:pPr>
        <w:widowControl/>
        <w:rPr>
          <w:rFonts w:asciiTheme="minorHAnsi" w:eastAsiaTheme="minorHAnsi" w:hAnsiTheme="minorHAnsi"/>
        </w:rPr>
      </w:pPr>
    </w:p>
    <w:p w14:paraId="53B970CC" w14:textId="6356931B" w:rsid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コンプライアンス・危機管理</w:t>
      </w:r>
    </w:p>
    <w:p w14:paraId="74FA2B8D" w14:textId="5D279CDB" w:rsidR="00AD732A" w:rsidRP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に関する項目</w:t>
      </w:r>
    </w:p>
    <w:p w14:paraId="5913480E" w14:textId="77777777" w:rsidR="00AD732A" w:rsidRDefault="00AD732A">
      <w:pPr>
        <w:widowControl/>
        <w:jc w:val="left"/>
      </w:pPr>
    </w:p>
    <w:p w14:paraId="3D6C83D6" w14:textId="070A7DCA" w:rsidR="00AD732A" w:rsidRDefault="00AD732A">
      <w:pPr>
        <w:widowControl/>
        <w:jc w:val="left"/>
      </w:pPr>
    </w:p>
    <w:p w14:paraId="38886814" w14:textId="640D9BDC" w:rsidR="00AD732A" w:rsidRDefault="00AD732A">
      <w:pPr>
        <w:widowControl/>
        <w:jc w:val="left"/>
      </w:pPr>
    </w:p>
    <w:p w14:paraId="79212388" w14:textId="075D05BB" w:rsidR="00AD732A" w:rsidRDefault="00AD732A">
      <w:pPr>
        <w:widowControl/>
        <w:jc w:val="left"/>
      </w:pPr>
    </w:p>
    <w:p w14:paraId="16B18B03" w14:textId="77777777" w:rsidR="00AD732A" w:rsidRDefault="00AD732A">
      <w:pPr>
        <w:widowControl/>
        <w:jc w:val="left"/>
      </w:pPr>
    </w:p>
    <w:p w14:paraId="6E000F2E" w14:textId="13534137" w:rsidR="00995AE7" w:rsidRDefault="00995AE7">
      <w:pPr>
        <w:widowControl/>
        <w:jc w:val="left"/>
      </w:pPr>
    </w:p>
    <w:p w14:paraId="7BF984DD" w14:textId="78517116" w:rsidR="00AD732A" w:rsidRDefault="00AD732A">
      <w:pPr>
        <w:widowControl/>
        <w:jc w:val="left"/>
      </w:pPr>
      <w:r>
        <w:br w:type="page"/>
      </w:r>
    </w:p>
    <w:p w14:paraId="50E5B620" w14:textId="77777777" w:rsidR="002A6C26" w:rsidRPr="00DE7F79" w:rsidRDefault="002A6C26" w:rsidP="002A6C26">
      <w:pPr>
        <w:spacing w:line="520" w:lineRule="exact"/>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【①組</w:t>
      </w:r>
      <w:r w:rsidRPr="00DE7F79">
        <w:rPr>
          <w:rFonts w:ascii="HGS創英角ｺﾞｼｯｸUB" w:eastAsia="HGS創英角ｺﾞｼｯｸUB" w:hAnsi="HGS創英角ｺﾞｼｯｸUB" w:cs="Meiryo UI" w:hint="eastAsia"/>
          <w:color w:val="17365D"/>
          <w:sz w:val="32"/>
        </w:rPr>
        <w:t>織体制】に関する項目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5EF8B8A9" w14:textId="77777777" w:rsidTr="00CD5DAD">
        <w:trPr>
          <w:trHeight w:val="906"/>
        </w:trPr>
        <w:tc>
          <w:tcPr>
            <w:tcW w:w="9634" w:type="dxa"/>
            <w:gridSpan w:val="4"/>
            <w:shd w:val="clear" w:color="auto" w:fill="FF7C80"/>
            <w:vAlign w:val="center"/>
          </w:tcPr>
          <w:p w14:paraId="1788DBE5"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１．</w:t>
            </w:r>
            <w:r w:rsidRPr="00DE7F79">
              <w:rPr>
                <w:rFonts w:ascii="Meiryo UI" w:eastAsia="Meiryo UI" w:hAnsi="Meiryo UI" w:hint="eastAsia"/>
                <w:b/>
                <w:bCs/>
                <w:noProof/>
                <w:color w:val="FFFFFF" w:themeColor="background1"/>
                <w:sz w:val="28"/>
                <w:szCs w:val="36"/>
              </w:rPr>
              <w:t>施設全体で自主衛生管理に取り組むことにより、お客様の健康の保護等を</w:t>
            </w:r>
          </w:p>
          <w:p w14:paraId="786893BD" w14:textId="77777777" w:rsidR="002A6C26" w:rsidRPr="00DE7F79" w:rsidRDefault="002A6C26"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DE7F79">
              <w:rPr>
                <w:rFonts w:ascii="Meiryo UI" w:eastAsia="Meiryo UI" w:hAnsi="Meiryo UI" w:hint="eastAsia"/>
                <w:b/>
                <w:bCs/>
                <w:noProof/>
                <w:color w:val="FFFFFF" w:themeColor="background1"/>
                <w:sz w:val="28"/>
                <w:szCs w:val="36"/>
              </w:rPr>
              <w:t>第一に営業を行うことを社訓等で明確にしている</w:t>
            </w:r>
          </w:p>
        </w:tc>
      </w:tr>
      <w:tr w:rsidR="002A6C26" w14:paraId="6390FB77" w14:textId="77777777" w:rsidTr="00CD5DAD">
        <w:trPr>
          <w:trHeight w:val="337"/>
        </w:trPr>
        <w:tc>
          <w:tcPr>
            <w:tcW w:w="582" w:type="dxa"/>
            <w:tcBorders>
              <w:right w:val="single" w:sz="4" w:space="0" w:color="FFF2CC" w:themeColor="accent4" w:themeTint="33"/>
            </w:tcBorders>
            <w:shd w:val="clear" w:color="auto" w:fill="FFF2CC" w:themeFill="accent4" w:themeFillTint="33"/>
            <w:vAlign w:val="center"/>
          </w:tcPr>
          <w:p w14:paraId="06D1271B"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20D5E604"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8E5EB90"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78AD16C" w14:textId="77777777" w:rsidR="002A6C26" w:rsidRDefault="002A6C26" w:rsidP="00CD5DAD">
            <w:pPr>
              <w:widowControl/>
              <w:rPr>
                <w:noProof/>
              </w:rPr>
            </w:pPr>
            <w:r>
              <w:rPr>
                <w:noProof/>
              </w:rPr>
              <w:drawing>
                <wp:anchor distT="0" distB="0" distL="114300" distR="114300" simplePos="0" relativeHeight="251950080" behindDoc="0" locked="0" layoutInCell="1" allowOverlap="1" wp14:anchorId="59B8C6E1" wp14:editId="20B2868C">
                  <wp:simplePos x="0" y="0"/>
                  <wp:positionH relativeFrom="column">
                    <wp:posOffset>74930</wp:posOffset>
                  </wp:positionH>
                  <wp:positionV relativeFrom="paragraph">
                    <wp:posOffset>275590</wp:posOffset>
                  </wp:positionV>
                  <wp:extent cx="1964055" cy="1543685"/>
                  <wp:effectExtent l="0" t="0" r="0" b="0"/>
                  <wp:wrapNone/>
                  <wp:docPr id="3565" name="図 134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N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64055" cy="1543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2DCB6BC8" w14:textId="77777777" w:rsidTr="00CD5DAD">
        <w:trPr>
          <w:trHeight w:val="744"/>
        </w:trPr>
        <w:tc>
          <w:tcPr>
            <w:tcW w:w="582" w:type="dxa"/>
            <w:shd w:val="clear" w:color="auto" w:fill="D9E2F3" w:themeFill="accent1" w:themeFillTint="33"/>
            <w:textDirection w:val="tbRlV"/>
            <w:vAlign w:val="center"/>
          </w:tcPr>
          <w:p w14:paraId="4C0BFF43"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34C90EC" w14:textId="77777777" w:rsidR="002A6C26" w:rsidRPr="004C35DE" w:rsidRDefault="002A6C26" w:rsidP="00CD5DAD">
            <w:pPr>
              <w:tabs>
                <w:tab w:val="left" w:pos="5940"/>
              </w:tabs>
              <w:jc w:val="left"/>
              <w:rPr>
                <w:rFonts w:ascii="Meiryo UI" w:eastAsia="Meiryo UI" w:hAnsi="Meiryo UI" w:cs="Meiryo UI"/>
              </w:rPr>
            </w:pPr>
            <w:r w:rsidRPr="00C84D8D">
              <w:rPr>
                <w:rFonts w:ascii="Meiryo UI" w:eastAsia="Meiryo UI" w:hAnsi="Meiryo UI" w:cs="Meiryo UI" w:hint="eastAsia"/>
              </w:rPr>
              <w:t>食の安全安心の確保には、従事者一人一人が自覚を持って取り組むことが大切です。お客様の健康の保護等を第一に営業を行うことをトップ自らが示し、全員で衛生管理に取り組みましょう。</w:t>
            </w:r>
          </w:p>
        </w:tc>
        <w:tc>
          <w:tcPr>
            <w:tcW w:w="3535" w:type="dxa"/>
            <w:vMerge/>
          </w:tcPr>
          <w:p w14:paraId="2B607092" w14:textId="77777777" w:rsidR="002A6C26" w:rsidRPr="00450AD7" w:rsidRDefault="002A6C26" w:rsidP="00CD5DAD">
            <w:pPr>
              <w:tabs>
                <w:tab w:val="left" w:pos="5940"/>
              </w:tabs>
              <w:rPr>
                <w:rFonts w:ascii="Meiryo UI" w:eastAsia="Meiryo UI" w:hAnsi="Meiryo UI" w:cs="Meiryo UI"/>
              </w:rPr>
            </w:pPr>
          </w:p>
        </w:tc>
      </w:tr>
      <w:tr w:rsidR="002A6C26" w14:paraId="56078659" w14:textId="77777777" w:rsidTr="00CD5DAD">
        <w:trPr>
          <w:trHeight w:val="788"/>
        </w:trPr>
        <w:tc>
          <w:tcPr>
            <w:tcW w:w="582" w:type="dxa"/>
            <w:shd w:val="clear" w:color="auto" w:fill="D9E2F3" w:themeFill="accent1" w:themeFillTint="33"/>
            <w:textDirection w:val="tbRlV"/>
            <w:vAlign w:val="center"/>
          </w:tcPr>
          <w:p w14:paraId="6FF2A0DC"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A120385"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社訓や店内表示、ホームページなどで取組姿勢が明示されており、従事者全員がそれを知っている。</w:t>
            </w:r>
          </w:p>
          <w:p w14:paraId="301DD8DD" w14:textId="21B27780"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04155E12" w14:textId="6FD876B9" w:rsidR="002A6C26" w:rsidRPr="00784562" w:rsidRDefault="0036424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社訓等が掲示物で周知されているかを確認。</w:t>
            </w:r>
          </w:p>
        </w:tc>
        <w:tc>
          <w:tcPr>
            <w:tcW w:w="3535" w:type="dxa"/>
            <w:vMerge/>
          </w:tcPr>
          <w:p w14:paraId="42C68C77" w14:textId="77777777" w:rsidR="002A6C26" w:rsidRDefault="002A6C26" w:rsidP="00CD5DAD">
            <w:pPr>
              <w:jc w:val="left"/>
              <w:rPr>
                <w:noProof/>
              </w:rPr>
            </w:pPr>
          </w:p>
        </w:tc>
      </w:tr>
      <w:tr w:rsidR="002A6C26" w14:paraId="17F6AD95" w14:textId="77777777" w:rsidTr="002A6C26">
        <w:trPr>
          <w:trHeight w:val="8470"/>
        </w:trPr>
        <w:tc>
          <w:tcPr>
            <w:tcW w:w="582" w:type="dxa"/>
            <w:shd w:val="clear" w:color="auto" w:fill="D9E2F3" w:themeFill="accent1" w:themeFillTint="33"/>
            <w:textDirection w:val="tbRlV"/>
            <w:vAlign w:val="center"/>
          </w:tcPr>
          <w:p w14:paraId="79B9EB5B"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6C86F8E4" w14:textId="77777777" w:rsidR="002A6C26" w:rsidRPr="00461E5A" w:rsidRDefault="002A6C26" w:rsidP="00CD5DAD">
            <w:pPr>
              <w:jc w:val="left"/>
              <w:rPr>
                <w:rFonts w:ascii="Meiryo UI" w:eastAsia="Meiryo UI" w:hAnsi="Meiryo UI"/>
                <w:noProof/>
              </w:rPr>
            </w:pPr>
            <w:r>
              <w:rPr>
                <w:rFonts w:ascii="Meiryo UI" w:eastAsia="Meiryo UI" w:hAnsi="Meiryo UI" w:hint="eastAsia"/>
                <w:noProof/>
              </w:rPr>
              <w:t>（HACCP業種別手引書（生めん類製造(小規模な製造事業者の衛生管理のポイント)）抜粋）</w:t>
            </w:r>
          </w:p>
          <w:p w14:paraId="11074655" w14:textId="77777777" w:rsidR="002A6C26" w:rsidRPr="00461E5A" w:rsidRDefault="002A6C26" w:rsidP="00CD5DAD">
            <w:pPr>
              <w:jc w:val="left"/>
              <w:rPr>
                <w:rFonts w:ascii="Meiryo UI" w:eastAsia="Meiryo UI" w:hAnsi="Meiryo UI"/>
                <w:noProof/>
              </w:rPr>
            </w:pPr>
            <w:r w:rsidRPr="00461E5A">
              <w:rPr>
                <w:rFonts w:ascii="Meiryo UI" w:eastAsia="Meiryo UI" w:hAnsi="Meiryo UI"/>
                <w:noProof/>
              </w:rPr>
              <w:drawing>
                <wp:anchor distT="0" distB="0" distL="114300" distR="114300" simplePos="0" relativeHeight="251992064" behindDoc="0" locked="0" layoutInCell="1" allowOverlap="1" wp14:anchorId="7BE07668" wp14:editId="6D2B73E8">
                  <wp:simplePos x="0" y="0"/>
                  <wp:positionH relativeFrom="column">
                    <wp:posOffset>150495</wp:posOffset>
                  </wp:positionH>
                  <wp:positionV relativeFrom="paragraph">
                    <wp:posOffset>24765</wp:posOffset>
                  </wp:positionV>
                  <wp:extent cx="4278630" cy="5400675"/>
                  <wp:effectExtent l="19050" t="19050" r="26670" b="28575"/>
                  <wp:wrapNone/>
                  <wp:docPr id="2775" name="図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78630" cy="540067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F21D5F6" w14:textId="77777777" w:rsidR="002A6C26" w:rsidRPr="00461E5A" w:rsidRDefault="002A6C26" w:rsidP="00CD5DAD">
            <w:pPr>
              <w:jc w:val="left"/>
              <w:rPr>
                <w:rFonts w:ascii="Meiryo UI" w:eastAsia="Meiryo UI" w:hAnsi="Meiryo UI"/>
                <w:noProof/>
              </w:rPr>
            </w:pPr>
          </w:p>
          <w:p w14:paraId="301A2937" w14:textId="77777777" w:rsidR="002A6C26" w:rsidRPr="00461E5A" w:rsidRDefault="002A6C26" w:rsidP="00CD5DAD">
            <w:pPr>
              <w:jc w:val="left"/>
              <w:rPr>
                <w:rFonts w:ascii="Meiryo UI" w:eastAsia="Meiryo UI" w:hAnsi="Meiryo UI"/>
                <w:noProof/>
              </w:rPr>
            </w:pPr>
          </w:p>
          <w:p w14:paraId="76ABFD91" w14:textId="77777777" w:rsidR="002A6C26" w:rsidRPr="00461E5A" w:rsidRDefault="002A6C26" w:rsidP="00CD5DAD">
            <w:pPr>
              <w:jc w:val="left"/>
              <w:rPr>
                <w:rFonts w:ascii="Meiryo UI" w:eastAsia="Meiryo UI" w:hAnsi="Meiryo UI"/>
                <w:noProof/>
              </w:rPr>
            </w:pPr>
          </w:p>
          <w:p w14:paraId="3F2B94AB" w14:textId="77777777" w:rsidR="002A6C26" w:rsidRPr="00461E5A" w:rsidRDefault="002A6C26" w:rsidP="00CD5DAD">
            <w:pPr>
              <w:jc w:val="left"/>
              <w:rPr>
                <w:rFonts w:ascii="Meiryo UI" w:eastAsia="Meiryo UI" w:hAnsi="Meiryo UI"/>
                <w:noProof/>
              </w:rPr>
            </w:pPr>
          </w:p>
          <w:p w14:paraId="05F33AAB" w14:textId="77777777" w:rsidR="002A6C26" w:rsidRPr="00461E5A" w:rsidRDefault="002A6C26" w:rsidP="00CD5DAD">
            <w:pPr>
              <w:jc w:val="left"/>
              <w:rPr>
                <w:rFonts w:ascii="Meiryo UI" w:eastAsia="Meiryo UI" w:hAnsi="Meiryo UI"/>
                <w:noProof/>
              </w:rPr>
            </w:pPr>
          </w:p>
          <w:p w14:paraId="5F1E5DBA" w14:textId="77777777" w:rsidR="002A6C26" w:rsidRPr="00461E5A" w:rsidRDefault="002A6C26" w:rsidP="00CD5DAD">
            <w:pPr>
              <w:jc w:val="left"/>
              <w:rPr>
                <w:rFonts w:ascii="Meiryo UI" w:eastAsia="Meiryo UI" w:hAnsi="Meiryo UI"/>
                <w:noProof/>
              </w:rPr>
            </w:pPr>
          </w:p>
          <w:p w14:paraId="2AFE9DD6" w14:textId="77777777" w:rsidR="002A6C26" w:rsidRPr="00461E5A" w:rsidRDefault="002A6C26" w:rsidP="00CD5DAD">
            <w:pPr>
              <w:jc w:val="left"/>
              <w:rPr>
                <w:rFonts w:ascii="Meiryo UI" w:eastAsia="Meiryo UI" w:hAnsi="Meiryo UI"/>
                <w:noProof/>
              </w:rPr>
            </w:pPr>
          </w:p>
          <w:p w14:paraId="04F9D87D" w14:textId="77777777" w:rsidR="002A6C26" w:rsidRPr="00461E5A" w:rsidRDefault="002A6C26" w:rsidP="00CD5DAD">
            <w:pPr>
              <w:jc w:val="left"/>
              <w:rPr>
                <w:rFonts w:ascii="Meiryo UI" w:eastAsia="Meiryo UI" w:hAnsi="Meiryo UI"/>
                <w:noProof/>
              </w:rPr>
            </w:pPr>
          </w:p>
          <w:p w14:paraId="7FF2DA4B" w14:textId="77777777" w:rsidR="002A6C26" w:rsidRPr="00461E5A" w:rsidRDefault="002A6C26" w:rsidP="00CD5DAD">
            <w:pPr>
              <w:jc w:val="left"/>
              <w:rPr>
                <w:rFonts w:ascii="Meiryo UI" w:eastAsia="Meiryo UI" w:hAnsi="Meiryo UI"/>
                <w:noProof/>
              </w:rPr>
            </w:pPr>
          </w:p>
          <w:p w14:paraId="22AD79DE" w14:textId="77777777" w:rsidR="002A6C26" w:rsidRPr="00461E5A" w:rsidRDefault="002A6C26" w:rsidP="00CD5DAD">
            <w:pPr>
              <w:jc w:val="left"/>
              <w:rPr>
                <w:rFonts w:ascii="Meiryo UI" w:eastAsia="Meiryo UI" w:hAnsi="Meiryo UI"/>
                <w:noProof/>
              </w:rPr>
            </w:pPr>
          </w:p>
          <w:p w14:paraId="7428EE9F" w14:textId="77777777" w:rsidR="002A6C26" w:rsidRPr="00461E5A" w:rsidRDefault="002A6C26" w:rsidP="00CD5DAD">
            <w:pPr>
              <w:jc w:val="left"/>
              <w:rPr>
                <w:rFonts w:ascii="Meiryo UI" w:eastAsia="Meiryo UI" w:hAnsi="Meiryo UI"/>
                <w:noProof/>
              </w:rPr>
            </w:pPr>
          </w:p>
          <w:p w14:paraId="615733B5" w14:textId="77777777" w:rsidR="002A6C26" w:rsidRPr="00461E5A" w:rsidRDefault="002A6C26" w:rsidP="00CD5DAD">
            <w:pPr>
              <w:jc w:val="left"/>
              <w:rPr>
                <w:rFonts w:ascii="Meiryo UI" w:eastAsia="Meiryo UI" w:hAnsi="Meiryo UI"/>
                <w:noProof/>
              </w:rPr>
            </w:pPr>
          </w:p>
          <w:p w14:paraId="6967A0F6" w14:textId="77777777" w:rsidR="002A6C26" w:rsidRPr="00461E5A" w:rsidRDefault="002A6C26" w:rsidP="00CD5DAD">
            <w:pPr>
              <w:jc w:val="left"/>
              <w:rPr>
                <w:rFonts w:ascii="Meiryo UI" w:eastAsia="Meiryo UI" w:hAnsi="Meiryo UI"/>
                <w:noProof/>
              </w:rPr>
            </w:pPr>
          </w:p>
          <w:p w14:paraId="4796E106" w14:textId="77777777" w:rsidR="002A6C26" w:rsidRPr="00461E5A" w:rsidRDefault="002A6C26" w:rsidP="00CD5DAD">
            <w:pPr>
              <w:jc w:val="left"/>
              <w:rPr>
                <w:rFonts w:ascii="Meiryo UI" w:eastAsia="Meiryo UI" w:hAnsi="Meiryo UI"/>
                <w:noProof/>
              </w:rPr>
            </w:pPr>
          </w:p>
          <w:p w14:paraId="02436CFD" w14:textId="77777777" w:rsidR="002A6C26" w:rsidRPr="00461E5A" w:rsidRDefault="002A6C26" w:rsidP="00CD5DAD">
            <w:pPr>
              <w:jc w:val="left"/>
              <w:rPr>
                <w:rFonts w:ascii="Meiryo UI" w:eastAsia="Meiryo UI" w:hAnsi="Meiryo UI"/>
                <w:noProof/>
              </w:rPr>
            </w:pPr>
          </w:p>
          <w:p w14:paraId="6FB8D629" w14:textId="77777777" w:rsidR="002A6C26" w:rsidRPr="00461E5A" w:rsidRDefault="002A6C26" w:rsidP="00CD5DAD">
            <w:pPr>
              <w:jc w:val="left"/>
              <w:rPr>
                <w:rFonts w:ascii="Meiryo UI" w:eastAsia="Meiryo UI" w:hAnsi="Meiryo UI"/>
                <w:noProof/>
              </w:rPr>
            </w:pPr>
          </w:p>
          <w:p w14:paraId="20FCE234" w14:textId="77777777" w:rsidR="002A6C26" w:rsidRPr="00461E5A" w:rsidRDefault="002A6C26" w:rsidP="00CD5DAD">
            <w:pPr>
              <w:jc w:val="left"/>
              <w:rPr>
                <w:rFonts w:ascii="Meiryo UI" w:eastAsia="Meiryo UI" w:hAnsi="Meiryo UI"/>
                <w:noProof/>
              </w:rPr>
            </w:pPr>
          </w:p>
          <w:p w14:paraId="207EA050" w14:textId="77777777" w:rsidR="002A6C26" w:rsidRPr="00461E5A" w:rsidRDefault="002A6C26" w:rsidP="00CD5DAD">
            <w:pPr>
              <w:jc w:val="left"/>
              <w:rPr>
                <w:rFonts w:ascii="Meiryo UI" w:eastAsia="Meiryo UI" w:hAnsi="Meiryo UI"/>
                <w:noProof/>
              </w:rPr>
            </w:pPr>
          </w:p>
          <w:p w14:paraId="34D8D21D" w14:textId="77777777" w:rsidR="002A6C26" w:rsidRPr="00461E5A" w:rsidRDefault="002A6C26" w:rsidP="00CD5DAD">
            <w:pPr>
              <w:jc w:val="left"/>
              <w:rPr>
                <w:rFonts w:ascii="Meiryo UI" w:eastAsia="Meiryo UI" w:hAnsi="Meiryo UI"/>
                <w:noProof/>
              </w:rPr>
            </w:pPr>
          </w:p>
          <w:p w14:paraId="7D016D16" w14:textId="77777777" w:rsidR="002A6C26" w:rsidRPr="00461E5A" w:rsidRDefault="002A6C26" w:rsidP="00CD5DAD">
            <w:pPr>
              <w:jc w:val="left"/>
              <w:rPr>
                <w:rFonts w:ascii="Meiryo UI" w:eastAsia="Meiryo UI" w:hAnsi="Meiryo UI"/>
                <w:noProof/>
              </w:rPr>
            </w:pPr>
          </w:p>
          <w:p w14:paraId="3AC2DAEE" w14:textId="77777777" w:rsidR="002A6C26" w:rsidRPr="00461E5A" w:rsidRDefault="002A6C26" w:rsidP="00CD5DAD">
            <w:pPr>
              <w:jc w:val="left"/>
              <w:rPr>
                <w:rFonts w:ascii="Meiryo UI" w:eastAsia="Meiryo UI" w:hAnsi="Meiryo UI"/>
                <w:noProof/>
              </w:rPr>
            </w:pPr>
          </w:p>
          <w:p w14:paraId="6055B2B4" w14:textId="77777777" w:rsidR="002A6C26" w:rsidRPr="00461E5A" w:rsidRDefault="002A6C26" w:rsidP="00CD5DAD">
            <w:pPr>
              <w:jc w:val="left"/>
              <w:rPr>
                <w:rFonts w:ascii="Meiryo UI" w:eastAsia="Meiryo UI" w:hAnsi="Meiryo UI"/>
                <w:noProof/>
              </w:rPr>
            </w:pPr>
          </w:p>
          <w:p w14:paraId="52B57FDA" w14:textId="77777777" w:rsidR="002A6C26" w:rsidRPr="00461E5A" w:rsidRDefault="002A6C26" w:rsidP="00CD5DAD">
            <w:pPr>
              <w:jc w:val="left"/>
              <w:rPr>
                <w:rFonts w:ascii="Meiryo UI" w:eastAsia="Meiryo UI" w:hAnsi="Meiryo UI"/>
                <w:noProof/>
              </w:rPr>
            </w:pPr>
          </w:p>
        </w:tc>
      </w:tr>
    </w:tbl>
    <w:p w14:paraId="6D6DE95E" w14:textId="77777777" w:rsidR="002A6C26" w:rsidRPr="00461E5A" w:rsidRDefault="002A6C26" w:rsidP="002A6C26">
      <w:pPr>
        <w:snapToGrid w:val="0"/>
        <w:spacing w:line="240" w:lineRule="exact"/>
        <w:rPr>
          <w:rFonts w:ascii="Meiryo UI" w:eastAsia="Meiryo UI" w:hAnsi="Meiryo UI"/>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60BFBADB" w14:textId="77777777" w:rsidTr="00CD5DAD">
        <w:trPr>
          <w:trHeight w:val="464"/>
        </w:trPr>
        <w:tc>
          <w:tcPr>
            <w:tcW w:w="9634" w:type="dxa"/>
            <w:gridSpan w:val="4"/>
            <w:shd w:val="clear" w:color="auto" w:fill="FF7C80"/>
            <w:vAlign w:val="center"/>
          </w:tcPr>
          <w:p w14:paraId="2C9EBCDA"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lastRenderedPageBreak/>
              <w:t>２．朝礼など従事者同士のコミュニケーションの場を設定している</w:t>
            </w:r>
          </w:p>
        </w:tc>
      </w:tr>
      <w:tr w:rsidR="002A6C26" w14:paraId="7353BA1A" w14:textId="77777777" w:rsidTr="00CD5DAD">
        <w:trPr>
          <w:trHeight w:val="367"/>
        </w:trPr>
        <w:tc>
          <w:tcPr>
            <w:tcW w:w="582" w:type="dxa"/>
            <w:tcBorders>
              <w:right w:val="single" w:sz="4" w:space="0" w:color="FFF2CC" w:themeColor="accent4" w:themeTint="33"/>
            </w:tcBorders>
            <w:shd w:val="clear" w:color="auto" w:fill="FFF2CC" w:themeFill="accent4" w:themeFillTint="33"/>
            <w:vAlign w:val="center"/>
          </w:tcPr>
          <w:p w14:paraId="36703E39"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0B0FE24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B699CC1" w14:textId="77777777" w:rsidR="002A6C26" w:rsidRDefault="002A6C26" w:rsidP="00CD5DAD">
            <w:pPr>
              <w:widowControl/>
              <w:jc w:val="center"/>
            </w:pPr>
          </w:p>
        </w:tc>
        <w:tc>
          <w:tcPr>
            <w:tcW w:w="3535" w:type="dxa"/>
            <w:vMerge w:val="restart"/>
          </w:tcPr>
          <w:p w14:paraId="1DAF90D3" w14:textId="77777777" w:rsidR="002A6C26" w:rsidRDefault="002A6C26" w:rsidP="00CD5DAD">
            <w:pPr>
              <w:widowControl/>
              <w:rPr>
                <w:noProof/>
              </w:rPr>
            </w:pPr>
            <w:r>
              <w:rPr>
                <w:noProof/>
              </w:rPr>
              <w:drawing>
                <wp:anchor distT="0" distB="0" distL="114300" distR="114300" simplePos="0" relativeHeight="251951104" behindDoc="0" locked="0" layoutInCell="1" allowOverlap="1" wp14:anchorId="370A7C80" wp14:editId="2856FFA9">
                  <wp:simplePos x="0" y="0"/>
                  <wp:positionH relativeFrom="column">
                    <wp:posOffset>78105</wp:posOffset>
                  </wp:positionH>
                  <wp:positionV relativeFrom="paragraph">
                    <wp:posOffset>442595</wp:posOffset>
                  </wp:positionV>
                  <wp:extent cx="1943735" cy="1521460"/>
                  <wp:effectExtent l="0" t="0" r="0" b="0"/>
                  <wp:wrapNone/>
                  <wp:docPr id="3566" name="図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43735" cy="1521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013DC60" w14:textId="77777777" w:rsidTr="00CD5DAD">
        <w:trPr>
          <w:trHeight w:val="1639"/>
        </w:trPr>
        <w:tc>
          <w:tcPr>
            <w:tcW w:w="582" w:type="dxa"/>
            <w:shd w:val="clear" w:color="auto" w:fill="D9E2F3" w:themeFill="accent1" w:themeFillTint="33"/>
            <w:textDirection w:val="tbRlV"/>
            <w:vAlign w:val="center"/>
          </w:tcPr>
          <w:p w14:paraId="6E177446"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4D492F3" w14:textId="77777777" w:rsidR="002A6C26" w:rsidRPr="004C35DE" w:rsidRDefault="002A6C26" w:rsidP="00CD5DAD">
            <w:pPr>
              <w:tabs>
                <w:tab w:val="left" w:pos="5940"/>
              </w:tabs>
              <w:jc w:val="left"/>
              <w:rPr>
                <w:rFonts w:ascii="Meiryo UI" w:eastAsia="Meiryo UI" w:hAnsi="Meiryo UI" w:cs="Meiryo UI"/>
              </w:rPr>
            </w:pPr>
            <w:r w:rsidRPr="00C84D8D">
              <w:rPr>
                <w:rFonts w:ascii="Meiryo UI" w:eastAsia="Meiryo UI" w:hAnsi="Meiryo UI" w:cs="Meiryo UI" w:hint="eastAsia"/>
              </w:rPr>
              <w:t>職場の透明性や従事者の協調性を向上させるため、朝礼など営業者と従事者、又は従事者同士のコミュニケーションを行う場を設けましょう。このように、コミュニケーションをとることは、日ごろ見えない問題点等を早期に発見するきっかけにもなります。</w:t>
            </w:r>
          </w:p>
        </w:tc>
        <w:tc>
          <w:tcPr>
            <w:tcW w:w="3535" w:type="dxa"/>
            <w:vMerge/>
          </w:tcPr>
          <w:p w14:paraId="3A162EF2" w14:textId="77777777" w:rsidR="002A6C26" w:rsidRPr="00450AD7" w:rsidRDefault="002A6C26" w:rsidP="00CD5DAD">
            <w:pPr>
              <w:tabs>
                <w:tab w:val="left" w:pos="5940"/>
              </w:tabs>
              <w:rPr>
                <w:rFonts w:ascii="Meiryo UI" w:eastAsia="Meiryo UI" w:hAnsi="Meiryo UI" w:cs="Meiryo UI"/>
              </w:rPr>
            </w:pPr>
          </w:p>
        </w:tc>
      </w:tr>
      <w:tr w:rsidR="002A6C26" w14:paraId="40E95656" w14:textId="77777777" w:rsidTr="00CD5DAD">
        <w:trPr>
          <w:trHeight w:val="1616"/>
        </w:trPr>
        <w:tc>
          <w:tcPr>
            <w:tcW w:w="582" w:type="dxa"/>
            <w:shd w:val="clear" w:color="auto" w:fill="D9E2F3" w:themeFill="accent1" w:themeFillTint="33"/>
            <w:textDirection w:val="tbRlV"/>
            <w:vAlign w:val="center"/>
          </w:tcPr>
          <w:p w14:paraId="14F9F5EA"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45BDDD6"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ミーティングなどの時間をとって、従事者や営業者とのコミュニケーションの場を設けている。</w:t>
            </w:r>
          </w:p>
          <w:p w14:paraId="635A3B57" w14:textId="30D13860"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17A3761D" w14:textId="6A9F1A4F" w:rsidR="002A6C26" w:rsidRPr="00D14792" w:rsidRDefault="0036424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朝礼や終礼などの場を設けていることを確認。</w:t>
            </w:r>
          </w:p>
        </w:tc>
        <w:tc>
          <w:tcPr>
            <w:tcW w:w="3535" w:type="dxa"/>
            <w:vMerge/>
          </w:tcPr>
          <w:p w14:paraId="74F6F386" w14:textId="77777777" w:rsidR="002A6C26" w:rsidRDefault="002A6C26" w:rsidP="00CD5DAD">
            <w:pPr>
              <w:jc w:val="left"/>
              <w:rPr>
                <w:noProof/>
              </w:rPr>
            </w:pPr>
          </w:p>
        </w:tc>
      </w:tr>
    </w:tbl>
    <w:p w14:paraId="52A2086B" w14:textId="77777777" w:rsidR="002A6C26" w:rsidRDefault="002A6C26" w:rsidP="002A6C26">
      <w:pPr>
        <w:snapToGrid w:val="0"/>
        <w:rPr>
          <w:rFonts w:ascii="Meiryo UI" w:eastAsia="Meiryo UI" w:hAnsi="Meiryo UI"/>
        </w:rPr>
      </w:pPr>
    </w:p>
    <w:p w14:paraId="2D29CF48" w14:textId="77777777" w:rsidR="002A6C26" w:rsidRDefault="002A6C26" w:rsidP="002A6C26">
      <w:pPr>
        <w:snapToGrid w:val="0"/>
        <w:rPr>
          <w:rFonts w:ascii="Meiryo UI" w:eastAsia="Meiryo UI" w:hAnsi="Meiryo UI"/>
        </w:rPr>
      </w:pPr>
    </w:p>
    <w:p w14:paraId="3801D1E7" w14:textId="5288846B" w:rsidR="002A6C26" w:rsidRPr="00461E5A" w:rsidRDefault="002A6C26" w:rsidP="002A6C26">
      <w:pPr>
        <w:snapToGrid w:val="0"/>
        <w:rPr>
          <w:rFonts w:ascii="Meiryo UI" w:eastAsia="Meiryo UI" w:hAnsi="Meiryo UI"/>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61558CB" w14:textId="77777777" w:rsidTr="00CD5DAD">
        <w:trPr>
          <w:trHeight w:val="906"/>
        </w:trPr>
        <w:tc>
          <w:tcPr>
            <w:tcW w:w="9634" w:type="dxa"/>
            <w:gridSpan w:val="4"/>
            <w:shd w:val="clear" w:color="auto" w:fill="FF7C80"/>
            <w:vAlign w:val="center"/>
          </w:tcPr>
          <w:p w14:paraId="38DE4F1A"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３．従事者が食品偽装など店内の不正に意見を述べることによって、不利益を</w:t>
            </w:r>
          </w:p>
          <w:p w14:paraId="438D7D86" w14:textId="77777777" w:rsidR="002A6C26" w:rsidRPr="00DE7F79" w:rsidRDefault="002A6C26"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受けることのないよう配慮している</w:t>
            </w:r>
          </w:p>
        </w:tc>
      </w:tr>
      <w:tr w:rsidR="002A6C26" w14:paraId="69C5928D" w14:textId="77777777" w:rsidTr="00CD5DAD">
        <w:trPr>
          <w:trHeight w:val="356"/>
        </w:trPr>
        <w:tc>
          <w:tcPr>
            <w:tcW w:w="3059" w:type="dxa"/>
            <w:gridSpan w:val="2"/>
            <w:shd w:val="clear" w:color="auto" w:fill="FFF2CC" w:themeFill="accent4" w:themeFillTint="33"/>
            <w:vAlign w:val="center"/>
          </w:tcPr>
          <w:p w14:paraId="1BFC38C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61B7D71" w14:textId="77777777" w:rsidR="002A6C26" w:rsidRDefault="002A6C26" w:rsidP="00CD5DAD">
            <w:pPr>
              <w:widowControl/>
              <w:jc w:val="center"/>
            </w:pPr>
          </w:p>
        </w:tc>
        <w:tc>
          <w:tcPr>
            <w:tcW w:w="3535" w:type="dxa"/>
            <w:vMerge w:val="restart"/>
          </w:tcPr>
          <w:p w14:paraId="57A82CA5" w14:textId="5A4CEB17" w:rsidR="002A6C26" w:rsidRDefault="00CE171B" w:rsidP="00CD5DAD">
            <w:pPr>
              <w:widowControl/>
              <w:rPr>
                <w:noProof/>
              </w:rPr>
            </w:pPr>
            <w:r>
              <w:rPr>
                <w:noProof/>
              </w:rPr>
              <w:drawing>
                <wp:anchor distT="0" distB="0" distL="114300" distR="114300" simplePos="0" relativeHeight="252007424" behindDoc="0" locked="0" layoutInCell="1" allowOverlap="1" wp14:anchorId="276BE45C" wp14:editId="6524EDBF">
                  <wp:simplePos x="0" y="0"/>
                  <wp:positionH relativeFrom="margin">
                    <wp:posOffset>267608</wp:posOffset>
                  </wp:positionH>
                  <wp:positionV relativeFrom="paragraph">
                    <wp:posOffset>1556566</wp:posOffset>
                  </wp:positionV>
                  <wp:extent cx="1556657" cy="931271"/>
                  <wp:effectExtent l="0" t="0" r="5715" b="25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56657" cy="931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C26">
              <w:rPr>
                <w:noProof/>
              </w:rPr>
              <w:drawing>
                <wp:anchor distT="0" distB="0" distL="114300" distR="114300" simplePos="0" relativeHeight="251942912" behindDoc="0" locked="0" layoutInCell="1" allowOverlap="1" wp14:anchorId="2C9AC2F9" wp14:editId="4BE86C59">
                  <wp:simplePos x="0" y="0"/>
                  <wp:positionH relativeFrom="column">
                    <wp:posOffset>247741</wp:posOffset>
                  </wp:positionH>
                  <wp:positionV relativeFrom="paragraph">
                    <wp:posOffset>95522</wp:posOffset>
                  </wp:positionV>
                  <wp:extent cx="1643743" cy="1295040"/>
                  <wp:effectExtent l="0" t="0" r="0" b="635"/>
                  <wp:wrapNone/>
                  <wp:docPr id="3567" name="図 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43743" cy="12950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9B749A3" w14:textId="77777777" w:rsidTr="00CD5DAD">
        <w:trPr>
          <w:trHeight w:val="1355"/>
        </w:trPr>
        <w:tc>
          <w:tcPr>
            <w:tcW w:w="582" w:type="dxa"/>
            <w:shd w:val="clear" w:color="auto" w:fill="D9E2F3" w:themeFill="accent1" w:themeFillTint="33"/>
            <w:textDirection w:val="tbRlV"/>
            <w:vAlign w:val="center"/>
          </w:tcPr>
          <w:p w14:paraId="5B94188B"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B7E66DC"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食品偽装など不正の隠ぺいを防ぐために、従事者が積極的に質問や相談、指摘を行うことができる風通しのよい職場を、営業者が率先して</w:t>
            </w:r>
            <w:r w:rsidRPr="00450AD7">
              <w:rPr>
                <w:rFonts w:ascii="Meiryo UI" w:eastAsia="Meiryo UI" w:hAnsi="Meiryo UI" w:cs="Meiryo UI" w:hint="eastAsia"/>
              </w:rPr>
              <w:t>作っていきましょう。</w:t>
            </w:r>
          </w:p>
        </w:tc>
        <w:tc>
          <w:tcPr>
            <w:tcW w:w="3535" w:type="dxa"/>
            <w:vMerge/>
          </w:tcPr>
          <w:p w14:paraId="1B3CE203" w14:textId="77777777" w:rsidR="002A6C26" w:rsidRPr="00450AD7" w:rsidRDefault="002A6C26" w:rsidP="00CD5DAD">
            <w:pPr>
              <w:tabs>
                <w:tab w:val="left" w:pos="5940"/>
              </w:tabs>
              <w:rPr>
                <w:rFonts w:ascii="Meiryo UI" w:eastAsia="Meiryo UI" w:hAnsi="Meiryo UI" w:cs="Meiryo UI"/>
              </w:rPr>
            </w:pPr>
          </w:p>
        </w:tc>
      </w:tr>
      <w:tr w:rsidR="002A6C26" w14:paraId="2ECDF3FF" w14:textId="77777777" w:rsidTr="00CD5DAD">
        <w:trPr>
          <w:trHeight w:val="2112"/>
        </w:trPr>
        <w:tc>
          <w:tcPr>
            <w:tcW w:w="582" w:type="dxa"/>
            <w:shd w:val="clear" w:color="auto" w:fill="D9E2F3" w:themeFill="accent1" w:themeFillTint="33"/>
            <w:textDirection w:val="tbRlV"/>
            <w:vAlign w:val="center"/>
          </w:tcPr>
          <w:p w14:paraId="57909CB3"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1D8587D"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従事者から営業者へのホットラインがある。</w:t>
            </w:r>
          </w:p>
          <w:p w14:paraId="43C7AEF8"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従事者が不利益を被らないよう、匿名で意見を述べるなどの仕組みがある</w:t>
            </w:r>
            <w:r>
              <w:rPr>
                <w:rFonts w:ascii="Meiryo UI" w:eastAsia="Meiryo UI" w:hAnsi="Meiryo UI" w:cs="Meiryo UI" w:hint="eastAsia"/>
              </w:rPr>
              <w:t>。</w:t>
            </w:r>
          </w:p>
          <w:p w14:paraId="5E9027B9" w14:textId="0D08B667"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5B50D6EC" w14:textId="66D81C47" w:rsidR="002A6C26" w:rsidRPr="00784562" w:rsidRDefault="0036424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通報先が</w:t>
            </w:r>
            <w:r w:rsidR="002320F5">
              <w:rPr>
                <w:rFonts w:ascii="Meiryo UI" w:eastAsia="Meiryo UI" w:hAnsi="Meiryo UI" w:cs="Meiryo UI" w:hint="eastAsia"/>
              </w:rPr>
              <w:t>従事者</w:t>
            </w:r>
            <w:r>
              <w:rPr>
                <w:rFonts w:ascii="Meiryo UI" w:eastAsia="Meiryo UI" w:hAnsi="Meiryo UI" w:cs="Meiryo UI" w:hint="eastAsia"/>
              </w:rPr>
              <w:t>に周知されていることを確認。</w:t>
            </w:r>
          </w:p>
        </w:tc>
        <w:tc>
          <w:tcPr>
            <w:tcW w:w="3535" w:type="dxa"/>
            <w:vMerge/>
          </w:tcPr>
          <w:p w14:paraId="4751F918" w14:textId="77777777" w:rsidR="002A6C26" w:rsidRDefault="002A6C26" w:rsidP="00CD5DAD">
            <w:pPr>
              <w:jc w:val="left"/>
              <w:rPr>
                <w:noProof/>
              </w:rPr>
            </w:pPr>
          </w:p>
        </w:tc>
      </w:tr>
    </w:tbl>
    <w:p w14:paraId="2E165528" w14:textId="367C675A" w:rsidR="002A6C26" w:rsidRPr="00C64F1E" w:rsidRDefault="002A6C26" w:rsidP="002A6C26">
      <w:pPr>
        <w:rPr>
          <w:rFonts w:ascii="Meiryo UI" w:eastAsia="Meiryo UI" w:hAnsi="Meiryo UI" w:cs="Meiryo UI"/>
          <w:color w:val="17365D"/>
          <w:szCs w:val="18"/>
        </w:rPr>
      </w:pPr>
    </w:p>
    <w:p w14:paraId="29CD9901" w14:textId="038750D4" w:rsidR="002A6C26" w:rsidRDefault="002A6C26" w:rsidP="002A6C26">
      <w:pPr>
        <w:rPr>
          <w:rFonts w:ascii="Meiryo UI" w:eastAsia="Meiryo UI" w:hAnsi="Meiryo UI" w:cs="Meiryo UI"/>
          <w:color w:val="17365D"/>
          <w:szCs w:val="18"/>
        </w:rPr>
      </w:pPr>
      <w:r>
        <w:rPr>
          <w:rFonts w:ascii="Meiryo UI" w:eastAsia="Meiryo UI" w:hAnsi="Meiryo UI" w:cs="Meiryo UI"/>
          <w:color w:val="17365D"/>
          <w:szCs w:val="18"/>
        </w:rPr>
        <w:br w:type="page"/>
      </w:r>
    </w:p>
    <w:p w14:paraId="4F737B0D" w14:textId="77777777" w:rsidR="002A6C26" w:rsidRPr="00DE7F79"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w:t>
      </w:r>
      <w:r w:rsidRPr="00C55D51">
        <w:rPr>
          <w:rFonts w:ascii="HGS創英角ｺﾞｼｯｸUB" w:eastAsia="HGS創英角ｺﾞｼｯｸUB" w:hAnsi="HGS創英角ｺﾞｼｯｸUB" w:cs="Meiryo UI" w:hint="eastAsia"/>
          <w:color w:val="17365D"/>
          <w:sz w:val="32"/>
        </w:rPr>
        <w:t>学び・教育】</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1AD26EDA" w14:textId="77777777" w:rsidTr="00CD5DAD">
        <w:trPr>
          <w:trHeight w:val="906"/>
        </w:trPr>
        <w:tc>
          <w:tcPr>
            <w:tcW w:w="9634" w:type="dxa"/>
            <w:gridSpan w:val="4"/>
            <w:shd w:val="clear" w:color="auto" w:fill="FF7C80"/>
            <w:vAlign w:val="center"/>
          </w:tcPr>
          <w:p w14:paraId="1C448AB3" w14:textId="77777777" w:rsidR="002A6C26" w:rsidRPr="00C55D51" w:rsidRDefault="002A6C26" w:rsidP="00CD5DAD">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４．営業者・従事者は食品衛生及び食品表示関連法規に関して勉強している</w:t>
            </w:r>
          </w:p>
          <w:p w14:paraId="0C89BADD" w14:textId="77777777" w:rsidR="002A6C26" w:rsidRPr="00DE7F79" w:rsidRDefault="002A6C26"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（食品衛生法、食品表示法、景品表示法など）</w:t>
            </w:r>
          </w:p>
        </w:tc>
      </w:tr>
      <w:tr w:rsidR="002A6C26" w14:paraId="2317B883" w14:textId="77777777" w:rsidTr="00CD5DAD">
        <w:trPr>
          <w:trHeight w:val="195"/>
        </w:trPr>
        <w:tc>
          <w:tcPr>
            <w:tcW w:w="3059" w:type="dxa"/>
            <w:gridSpan w:val="2"/>
            <w:shd w:val="clear" w:color="auto" w:fill="FFF2CC" w:themeFill="accent4" w:themeFillTint="33"/>
            <w:vAlign w:val="center"/>
          </w:tcPr>
          <w:p w14:paraId="15F36E60"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6DE0FCC" w14:textId="77777777" w:rsidR="002A6C26" w:rsidRDefault="002A6C26" w:rsidP="00CD5DAD">
            <w:pPr>
              <w:widowControl/>
              <w:jc w:val="center"/>
            </w:pPr>
          </w:p>
        </w:tc>
        <w:tc>
          <w:tcPr>
            <w:tcW w:w="3535" w:type="dxa"/>
            <w:vMerge w:val="restart"/>
          </w:tcPr>
          <w:p w14:paraId="0010E46C" w14:textId="77777777" w:rsidR="002A6C26" w:rsidRDefault="002A6C26" w:rsidP="00CD5DAD">
            <w:pPr>
              <w:widowControl/>
              <w:rPr>
                <w:noProof/>
              </w:rPr>
            </w:pPr>
            <w:r>
              <w:rPr>
                <w:noProof/>
              </w:rPr>
              <w:drawing>
                <wp:anchor distT="0" distB="0" distL="114300" distR="114300" simplePos="0" relativeHeight="251941888" behindDoc="0" locked="0" layoutInCell="1" allowOverlap="1" wp14:anchorId="71332155" wp14:editId="5192B8E2">
                  <wp:simplePos x="0" y="0"/>
                  <wp:positionH relativeFrom="column">
                    <wp:posOffset>190500</wp:posOffset>
                  </wp:positionH>
                  <wp:positionV relativeFrom="paragraph">
                    <wp:posOffset>143510</wp:posOffset>
                  </wp:positionV>
                  <wp:extent cx="1769745" cy="1390015"/>
                  <wp:effectExtent l="0" t="0" r="1905" b="635"/>
                  <wp:wrapNone/>
                  <wp:docPr id="3568" name="図 356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N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6974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52128" behindDoc="0" locked="0" layoutInCell="1" allowOverlap="1" wp14:anchorId="04CB8B73" wp14:editId="0FB169FC">
                      <wp:simplePos x="0" y="0"/>
                      <wp:positionH relativeFrom="column">
                        <wp:posOffset>76200</wp:posOffset>
                      </wp:positionH>
                      <wp:positionV relativeFrom="paragraph">
                        <wp:posOffset>1850390</wp:posOffset>
                      </wp:positionV>
                      <wp:extent cx="1973580" cy="1273810"/>
                      <wp:effectExtent l="0" t="0" r="7620" b="2540"/>
                      <wp:wrapNone/>
                      <wp:docPr id="213" name="グループ化 213"/>
                      <wp:cNvGraphicFramePr/>
                      <a:graphic xmlns:a="http://schemas.openxmlformats.org/drawingml/2006/main">
                        <a:graphicData uri="http://schemas.microsoft.com/office/word/2010/wordprocessingGroup">
                          <wpg:wgp>
                            <wpg:cNvGrpSpPr/>
                            <wpg:grpSpPr>
                              <a:xfrm>
                                <a:off x="0" y="0"/>
                                <a:ext cx="1973580" cy="1273810"/>
                                <a:chOff x="0" y="0"/>
                                <a:chExt cx="1974214" cy="1274444"/>
                              </a:xfrm>
                            </wpg:grpSpPr>
                            <pic:pic xmlns:pic="http://schemas.openxmlformats.org/drawingml/2006/picture">
                              <pic:nvPicPr>
                                <pic:cNvPr id="214" name="図 214" descr="メールを配達するもずやん"/>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60020" y="0"/>
                                  <a:ext cx="1668780" cy="960120"/>
                                </a:xfrm>
                                <a:prstGeom prst="rect">
                                  <a:avLst/>
                                </a:prstGeom>
                                <a:noFill/>
                                <a:ln>
                                  <a:noFill/>
                                </a:ln>
                              </pic:spPr>
                            </pic:pic>
                            <wps:wsp>
                              <wps:cNvPr id="215" name="テキスト ボックス 2"/>
                              <wps:cNvSpPr txBox="1">
                                <a:spLocks noChangeArrowheads="1"/>
                              </wps:cNvSpPr>
                              <wps:spPr bwMode="auto">
                                <a:xfrm>
                                  <a:off x="0" y="944880"/>
                                  <a:ext cx="1974214" cy="329564"/>
                                </a:xfrm>
                                <a:prstGeom prst="rect">
                                  <a:avLst/>
                                </a:prstGeom>
                                <a:solidFill>
                                  <a:srgbClr val="FFFFFF"/>
                                </a:solidFill>
                                <a:ln w="9525">
                                  <a:noFill/>
                                  <a:miter lim="800000"/>
                                  <a:headEnd/>
                                  <a:tailEnd/>
                                </a:ln>
                              </wps:spPr>
                              <wps:txbx>
                                <w:txbxContent>
                                  <w:p w14:paraId="05581866" w14:textId="77777777" w:rsidR="002A6C26" w:rsidRPr="00B30CC8" w:rsidRDefault="002A6C26" w:rsidP="002A6C26">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4CB8B73" id="グループ化 213" o:spid="_x0000_s1046" style="position:absolute;left:0;text-align:left;margin-left:6pt;margin-top:145.7pt;width:155.4pt;height:100.3pt;z-index:251952128;mso-width-relative:margin;mso-height-relative:margin" coordsize="19742,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">
                      <v:shape id="図 214" o:spid="_x0000_s1047" type="#_x0000_t75" alt="メールを配達するもずやん" style="position:absolute;left:1600;width:16688;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">
                        <v:imagedata r:id="rId105" o:title="メールを配達するもずやん"/>
                      </v:shape>
                      <v:shape id="_x0000_s1048" type="#_x0000_t202" style="position:absolute;top:9448;width:197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" stroked="f">
                        <v:textbox style="mso-fit-shape-to-text:t">
                          <w:txbxContent>
                            <w:p w14:paraId="05581866" w14:textId="77777777" w:rsidR="002A6C26" w:rsidRPr="00B30CC8" w:rsidRDefault="002A6C26" w:rsidP="002A6C26">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v:textbox>
                      </v:shape>
                    </v:group>
                  </w:pict>
                </mc:Fallback>
              </mc:AlternateContent>
            </w:r>
          </w:p>
        </w:tc>
      </w:tr>
      <w:tr w:rsidR="002A6C26" w14:paraId="4C090E3B" w14:textId="77777777" w:rsidTr="00CD5DAD">
        <w:trPr>
          <w:trHeight w:val="2020"/>
        </w:trPr>
        <w:tc>
          <w:tcPr>
            <w:tcW w:w="582" w:type="dxa"/>
            <w:shd w:val="clear" w:color="auto" w:fill="D9E2F3" w:themeFill="accent1" w:themeFillTint="33"/>
            <w:textDirection w:val="tbRlV"/>
            <w:vAlign w:val="center"/>
          </w:tcPr>
          <w:p w14:paraId="600E32AF"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BBB5ACA" w14:textId="77777777" w:rsidR="002A6C26"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お客様に提供する食品の安全を守るためには、食品衛生法など食の安全に関する法律について勉強し、知識を習得しなければなりません。</w:t>
            </w:r>
          </w:p>
          <w:p w14:paraId="7D96AA7B"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また、</w:t>
            </w:r>
            <w:r w:rsidRPr="00C84D8D">
              <w:rPr>
                <w:rFonts w:ascii="Meiryo UI" w:eastAsia="Meiryo UI" w:hAnsi="Meiryo UI" w:cs="Meiryo UI" w:hint="eastAsia"/>
              </w:rPr>
              <w:t>食品表示法</w:t>
            </w:r>
            <w:r>
              <w:rPr>
                <w:rFonts w:ascii="Meiryo UI" w:eastAsia="Meiryo UI" w:hAnsi="Meiryo UI" w:cs="Meiryo UI" w:hint="eastAsia"/>
              </w:rPr>
              <w:t>や</w:t>
            </w:r>
            <w:r w:rsidRPr="00C84D8D">
              <w:rPr>
                <w:rFonts w:ascii="Meiryo UI" w:eastAsia="Meiryo UI" w:hAnsi="Meiryo UI" w:cs="Meiryo UI" w:hint="eastAsia"/>
              </w:rPr>
              <w:t>景品表示法</w:t>
            </w:r>
            <w:r>
              <w:rPr>
                <w:rFonts w:ascii="Meiryo UI" w:eastAsia="Meiryo UI" w:hAnsi="Meiryo UI" w:cs="Meiryo UI" w:hint="eastAsia"/>
              </w:rPr>
              <w:t>などの食品表示に関する知識も得るようにしましょう。</w:t>
            </w:r>
          </w:p>
        </w:tc>
        <w:tc>
          <w:tcPr>
            <w:tcW w:w="3535" w:type="dxa"/>
            <w:vMerge/>
          </w:tcPr>
          <w:p w14:paraId="18172C3E" w14:textId="77777777" w:rsidR="002A6C26" w:rsidRPr="00450AD7" w:rsidRDefault="002A6C26" w:rsidP="00CD5DAD">
            <w:pPr>
              <w:tabs>
                <w:tab w:val="left" w:pos="5940"/>
              </w:tabs>
              <w:rPr>
                <w:rFonts w:ascii="Meiryo UI" w:eastAsia="Meiryo UI" w:hAnsi="Meiryo UI" w:cs="Meiryo UI"/>
              </w:rPr>
            </w:pPr>
          </w:p>
        </w:tc>
      </w:tr>
      <w:tr w:rsidR="002A6C26" w14:paraId="0CF3B10D" w14:textId="77777777" w:rsidTr="00CD5DAD">
        <w:trPr>
          <w:trHeight w:val="2404"/>
        </w:trPr>
        <w:tc>
          <w:tcPr>
            <w:tcW w:w="582" w:type="dxa"/>
            <w:shd w:val="clear" w:color="auto" w:fill="D9E2F3" w:themeFill="accent1" w:themeFillTint="33"/>
            <w:textDirection w:val="tbRlV"/>
            <w:vAlign w:val="center"/>
          </w:tcPr>
          <w:p w14:paraId="1273C0C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DB68559"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D14792">
              <w:rPr>
                <w:rFonts w:ascii="Meiryo UI" w:eastAsia="Meiryo UI" w:hAnsi="Meiryo UI" w:cs="Meiryo UI" w:hint="eastAsia"/>
              </w:rPr>
              <w:t>食品衛生関係の雑誌の講読や、組合への加入、関係資料の収集・閲覧や大阪府食の安全安心メールマガジンの登録等によって、積極的に知識を得るように努力している</w:t>
            </w:r>
            <w:r w:rsidRPr="00784562">
              <w:rPr>
                <w:rFonts w:ascii="Meiryo UI" w:eastAsia="Meiryo UI" w:hAnsi="Meiryo UI" w:cs="Meiryo UI" w:hint="eastAsia"/>
              </w:rPr>
              <w:t>。</w:t>
            </w:r>
          </w:p>
          <w:p w14:paraId="5E26B458" w14:textId="425B7807"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5E8764B5" w14:textId="77777777" w:rsidR="00CE171B" w:rsidRDefault="00CE171B" w:rsidP="00CE171B">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学習に使用した雑誌や関係資料（リーフレット等）の確認。</w:t>
            </w:r>
          </w:p>
          <w:p w14:paraId="2123B77D" w14:textId="0B2F596F" w:rsidR="002A6C26" w:rsidRPr="00D14792" w:rsidRDefault="00CE171B" w:rsidP="00CE171B">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食の安全安心メールマガジンに登録して、食品衛生に関する最新情報を入手しましょう。</w:t>
            </w:r>
          </w:p>
        </w:tc>
        <w:tc>
          <w:tcPr>
            <w:tcW w:w="3535" w:type="dxa"/>
            <w:vMerge/>
          </w:tcPr>
          <w:p w14:paraId="7242EFBA" w14:textId="77777777" w:rsidR="002A6C26" w:rsidRDefault="002A6C26" w:rsidP="00CD5DAD">
            <w:pPr>
              <w:jc w:val="left"/>
              <w:rPr>
                <w:noProof/>
              </w:rPr>
            </w:pPr>
          </w:p>
        </w:tc>
      </w:tr>
    </w:tbl>
    <w:p w14:paraId="7BDC0A93" w14:textId="77777777" w:rsidR="002A6C26" w:rsidRDefault="002A6C26" w:rsidP="002A6C26"/>
    <w:p w14:paraId="438E94DA"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3895299" w14:textId="77777777" w:rsidTr="00CD5DAD">
        <w:trPr>
          <w:trHeight w:val="166"/>
        </w:trPr>
        <w:tc>
          <w:tcPr>
            <w:tcW w:w="9634" w:type="dxa"/>
            <w:gridSpan w:val="4"/>
            <w:shd w:val="clear" w:color="auto" w:fill="FF7C80"/>
            <w:vAlign w:val="center"/>
          </w:tcPr>
          <w:p w14:paraId="4FF134F4"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５．従事者に</w:t>
            </w:r>
            <w:r>
              <w:rPr>
                <w:rFonts w:ascii="Meiryo UI" w:eastAsia="Meiryo UI" w:hAnsi="Meiryo UI" w:hint="eastAsia"/>
                <w:b/>
                <w:bCs/>
                <w:noProof/>
                <w:color w:val="FFFFFF" w:themeColor="background1"/>
                <w:sz w:val="28"/>
                <w:szCs w:val="36"/>
              </w:rPr>
              <w:t>接遇</w:t>
            </w:r>
            <w:r w:rsidRPr="00C55D51">
              <w:rPr>
                <w:rFonts w:ascii="Meiryo UI" w:eastAsia="Meiryo UI" w:hAnsi="Meiryo UI" w:hint="eastAsia"/>
                <w:b/>
                <w:bCs/>
                <w:noProof/>
                <w:color w:val="FFFFFF" w:themeColor="background1"/>
                <w:sz w:val="28"/>
                <w:szCs w:val="36"/>
              </w:rPr>
              <w:t>教育を行っている</w:t>
            </w:r>
          </w:p>
        </w:tc>
      </w:tr>
      <w:tr w:rsidR="002A6C26" w14:paraId="21B86D2D" w14:textId="77777777" w:rsidTr="00CD5DAD">
        <w:trPr>
          <w:trHeight w:val="249"/>
        </w:trPr>
        <w:tc>
          <w:tcPr>
            <w:tcW w:w="3059" w:type="dxa"/>
            <w:gridSpan w:val="2"/>
            <w:shd w:val="clear" w:color="auto" w:fill="FFF2CC" w:themeFill="accent4" w:themeFillTint="33"/>
            <w:vAlign w:val="center"/>
          </w:tcPr>
          <w:p w14:paraId="7632AF3D"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179BA83" w14:textId="77777777" w:rsidR="002A6C26" w:rsidRDefault="002A6C26" w:rsidP="00CD5DAD">
            <w:pPr>
              <w:widowControl/>
              <w:jc w:val="center"/>
            </w:pPr>
          </w:p>
        </w:tc>
        <w:tc>
          <w:tcPr>
            <w:tcW w:w="3535" w:type="dxa"/>
            <w:vMerge w:val="restart"/>
          </w:tcPr>
          <w:p w14:paraId="05F4F71B" w14:textId="77777777" w:rsidR="002A6C26" w:rsidRDefault="002A6C26" w:rsidP="00CD5DAD">
            <w:pPr>
              <w:widowControl/>
              <w:rPr>
                <w:noProof/>
              </w:rPr>
            </w:pPr>
            <w:r>
              <w:rPr>
                <w:noProof/>
              </w:rPr>
              <w:drawing>
                <wp:anchor distT="0" distB="0" distL="114300" distR="114300" simplePos="0" relativeHeight="251948032" behindDoc="0" locked="0" layoutInCell="1" allowOverlap="1" wp14:anchorId="243BACA9" wp14:editId="205B8725">
                  <wp:simplePos x="0" y="0"/>
                  <wp:positionH relativeFrom="column">
                    <wp:posOffset>24130</wp:posOffset>
                  </wp:positionH>
                  <wp:positionV relativeFrom="paragraph">
                    <wp:posOffset>603250</wp:posOffset>
                  </wp:positionV>
                  <wp:extent cx="2042160" cy="1597025"/>
                  <wp:effectExtent l="0" t="0" r="0" b="3175"/>
                  <wp:wrapNone/>
                  <wp:docPr id="3569" name="図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2160" cy="1597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1ED049B9" w14:textId="77777777" w:rsidTr="00CD5DAD">
        <w:trPr>
          <w:trHeight w:val="1902"/>
        </w:trPr>
        <w:tc>
          <w:tcPr>
            <w:tcW w:w="582" w:type="dxa"/>
            <w:shd w:val="clear" w:color="auto" w:fill="D9E2F3" w:themeFill="accent1" w:themeFillTint="33"/>
            <w:textDirection w:val="tbRlV"/>
            <w:vAlign w:val="center"/>
          </w:tcPr>
          <w:p w14:paraId="3B410AD3"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9491253" w14:textId="77777777" w:rsidR="002A6C26" w:rsidRPr="004C35DE" w:rsidRDefault="002A6C26" w:rsidP="00CD5DAD">
            <w:pPr>
              <w:tabs>
                <w:tab w:val="left" w:pos="5940"/>
              </w:tabs>
              <w:jc w:val="left"/>
              <w:rPr>
                <w:rFonts w:ascii="Meiryo UI" w:eastAsia="Meiryo UI" w:hAnsi="Meiryo UI" w:cs="Meiryo UI"/>
              </w:rPr>
            </w:pPr>
            <w:r w:rsidRPr="00450AD7">
              <w:rPr>
                <w:rFonts w:ascii="Meiryo UI" w:eastAsia="Meiryo UI" w:hAnsi="Meiryo UI" w:cs="Meiryo UI" w:hint="eastAsia"/>
              </w:rPr>
              <w:t>お客様</w:t>
            </w:r>
            <w:r>
              <w:rPr>
                <w:rFonts w:ascii="Meiryo UI" w:eastAsia="Meiryo UI" w:hAnsi="Meiryo UI" w:cs="Meiryo UI" w:hint="eastAsia"/>
              </w:rPr>
              <w:t>や取引相手等</w:t>
            </w:r>
            <w:r w:rsidRPr="00450AD7">
              <w:rPr>
                <w:rFonts w:ascii="Meiryo UI" w:eastAsia="Meiryo UI" w:hAnsi="Meiryo UI" w:cs="Meiryo UI" w:hint="eastAsia"/>
              </w:rPr>
              <w:t>の視点に立って考え</w:t>
            </w:r>
            <w:r>
              <w:rPr>
                <w:rFonts w:ascii="Meiryo UI" w:eastAsia="Meiryo UI" w:hAnsi="Meiryo UI" w:cs="Meiryo UI" w:hint="eastAsia"/>
              </w:rPr>
              <w:t>ることは、信頼を得るためにとても大切なことです。接遇教育を従事者</w:t>
            </w:r>
            <w:r w:rsidRPr="00450AD7">
              <w:rPr>
                <w:rFonts w:ascii="Meiryo UI" w:eastAsia="Meiryo UI" w:hAnsi="Meiryo UI" w:cs="Meiryo UI" w:hint="eastAsia"/>
              </w:rPr>
              <w:t>にしっかり行うことでトラブルが減り、信用にもつながります。お客様</w:t>
            </w:r>
            <w:r>
              <w:rPr>
                <w:rFonts w:ascii="Meiryo UI" w:eastAsia="Meiryo UI" w:hAnsi="Meiryo UI" w:cs="Meiryo UI" w:hint="eastAsia"/>
              </w:rPr>
              <w:t>や取引相手等</w:t>
            </w:r>
            <w:r w:rsidRPr="00450AD7">
              <w:rPr>
                <w:rFonts w:ascii="Meiryo UI" w:eastAsia="Meiryo UI" w:hAnsi="Meiryo UI" w:cs="Meiryo UI" w:hint="eastAsia"/>
              </w:rPr>
              <w:t>が安心して食</w:t>
            </w:r>
            <w:r>
              <w:rPr>
                <w:rFonts w:ascii="Meiryo UI" w:eastAsia="Meiryo UI" w:hAnsi="Meiryo UI" w:cs="Meiryo UI" w:hint="eastAsia"/>
              </w:rPr>
              <w:t>品を購入等</w:t>
            </w:r>
            <w:r w:rsidRPr="00450AD7">
              <w:rPr>
                <w:rFonts w:ascii="Meiryo UI" w:eastAsia="Meiryo UI" w:hAnsi="Meiryo UI" w:cs="Meiryo UI" w:hint="eastAsia"/>
              </w:rPr>
              <w:t>できる環境づくりのためにも、</w:t>
            </w:r>
            <w:r>
              <w:rPr>
                <w:rFonts w:ascii="Meiryo UI" w:eastAsia="Meiryo UI" w:hAnsi="Meiryo UI" w:cs="Meiryo UI" w:hint="eastAsia"/>
              </w:rPr>
              <w:t>接遇</w:t>
            </w:r>
            <w:r w:rsidRPr="00450AD7">
              <w:rPr>
                <w:rFonts w:ascii="Meiryo UI" w:eastAsia="Meiryo UI" w:hAnsi="Meiryo UI" w:cs="Meiryo UI" w:hint="eastAsia"/>
              </w:rPr>
              <w:t>教育は欠かせません。</w:t>
            </w:r>
          </w:p>
        </w:tc>
        <w:tc>
          <w:tcPr>
            <w:tcW w:w="3535" w:type="dxa"/>
            <w:vMerge/>
          </w:tcPr>
          <w:p w14:paraId="1350D38B" w14:textId="77777777" w:rsidR="002A6C26" w:rsidRPr="00450AD7" w:rsidRDefault="002A6C26" w:rsidP="00CD5DAD">
            <w:pPr>
              <w:tabs>
                <w:tab w:val="left" w:pos="5940"/>
              </w:tabs>
              <w:rPr>
                <w:rFonts w:ascii="Meiryo UI" w:eastAsia="Meiryo UI" w:hAnsi="Meiryo UI" w:cs="Meiryo UI"/>
              </w:rPr>
            </w:pPr>
          </w:p>
        </w:tc>
      </w:tr>
      <w:tr w:rsidR="002A6C26" w14:paraId="2D2B5495" w14:textId="77777777" w:rsidTr="00CD5DAD">
        <w:trPr>
          <w:trHeight w:val="1974"/>
        </w:trPr>
        <w:tc>
          <w:tcPr>
            <w:tcW w:w="582" w:type="dxa"/>
            <w:shd w:val="clear" w:color="auto" w:fill="D9E2F3" w:themeFill="accent1" w:themeFillTint="33"/>
            <w:textDirection w:val="tbRlV"/>
            <w:vAlign w:val="center"/>
          </w:tcPr>
          <w:p w14:paraId="37A909F6"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AEFEE58"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採用時や、定期的に</w:t>
            </w:r>
            <w:r>
              <w:rPr>
                <w:rFonts w:ascii="Meiryo UI" w:eastAsia="Meiryo UI" w:hAnsi="Meiryo UI" w:cs="Meiryo UI" w:hint="eastAsia"/>
              </w:rPr>
              <w:t>接遇</w:t>
            </w:r>
            <w:r w:rsidRPr="00A23622">
              <w:rPr>
                <w:rFonts w:ascii="Meiryo UI" w:eastAsia="Meiryo UI" w:hAnsi="Meiryo UI" w:cs="Meiryo UI" w:hint="eastAsia"/>
              </w:rPr>
              <w:t>対応について勉強している。</w:t>
            </w:r>
          </w:p>
          <w:p w14:paraId="119786DB"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TPO（時・場所・場面）に応じた言葉遣いや挨拶、お客様への丁寧な応対ができている</w:t>
            </w:r>
            <w:r>
              <w:rPr>
                <w:rFonts w:ascii="Meiryo UI" w:eastAsia="Meiryo UI" w:hAnsi="Meiryo UI" w:cs="Meiryo UI" w:hint="eastAsia"/>
              </w:rPr>
              <w:t>。</w:t>
            </w:r>
          </w:p>
          <w:p w14:paraId="7D1D2DC9" w14:textId="2695FFB8" w:rsidR="002A6C26" w:rsidRPr="00C01C40"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3727AFE" w14:textId="09271408" w:rsidR="002A6C26" w:rsidRPr="00254122" w:rsidRDefault="00A047D9"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決められたルールによって、接遇教育ができていることを確認。</w:t>
            </w:r>
          </w:p>
        </w:tc>
        <w:tc>
          <w:tcPr>
            <w:tcW w:w="3535" w:type="dxa"/>
            <w:vMerge/>
          </w:tcPr>
          <w:p w14:paraId="39E54F98" w14:textId="77777777" w:rsidR="002A6C26" w:rsidRDefault="002A6C26" w:rsidP="00CD5DAD">
            <w:pPr>
              <w:jc w:val="left"/>
              <w:rPr>
                <w:noProof/>
              </w:rPr>
            </w:pPr>
          </w:p>
        </w:tc>
      </w:tr>
    </w:tbl>
    <w:p w14:paraId="500684E3" w14:textId="77777777" w:rsidR="002A6C26" w:rsidRPr="00C84D8D" w:rsidRDefault="002A6C26" w:rsidP="002A6C26"/>
    <w:p w14:paraId="2524C950"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6C319F3C" w14:textId="77777777" w:rsidTr="00CD5DAD">
        <w:trPr>
          <w:trHeight w:val="272"/>
        </w:trPr>
        <w:tc>
          <w:tcPr>
            <w:tcW w:w="9634" w:type="dxa"/>
            <w:gridSpan w:val="4"/>
            <w:shd w:val="clear" w:color="auto" w:fill="FF7C80"/>
            <w:vAlign w:val="center"/>
          </w:tcPr>
          <w:p w14:paraId="0F4BDB88"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lastRenderedPageBreak/>
              <w:t>６．営業者・従事者は食品衛生に関する講習会等に参加している</w:t>
            </w:r>
          </w:p>
        </w:tc>
      </w:tr>
      <w:tr w:rsidR="002A6C26" w14:paraId="7016DF53" w14:textId="77777777" w:rsidTr="00CD5DAD">
        <w:trPr>
          <w:trHeight w:val="538"/>
        </w:trPr>
        <w:tc>
          <w:tcPr>
            <w:tcW w:w="3059" w:type="dxa"/>
            <w:gridSpan w:val="2"/>
            <w:shd w:val="clear" w:color="auto" w:fill="D9E2F3" w:themeFill="accent1" w:themeFillTint="33"/>
            <w:vAlign w:val="center"/>
          </w:tcPr>
          <w:p w14:paraId="46B6AECB"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95C6E19" w14:textId="77777777" w:rsidR="002A6C26" w:rsidRDefault="002A6C26" w:rsidP="00CD5DAD">
            <w:pPr>
              <w:widowControl/>
              <w:jc w:val="center"/>
            </w:pPr>
          </w:p>
        </w:tc>
        <w:tc>
          <w:tcPr>
            <w:tcW w:w="3535" w:type="dxa"/>
            <w:vMerge w:val="restart"/>
          </w:tcPr>
          <w:p w14:paraId="19F89272" w14:textId="77777777" w:rsidR="002A6C26" w:rsidRDefault="002A6C26" w:rsidP="00CD5DAD">
            <w:pPr>
              <w:widowControl/>
              <w:rPr>
                <w:noProof/>
              </w:rPr>
            </w:pPr>
            <w:r>
              <w:rPr>
                <w:noProof/>
              </w:rPr>
              <w:drawing>
                <wp:anchor distT="0" distB="0" distL="114300" distR="114300" simplePos="0" relativeHeight="251949056" behindDoc="0" locked="0" layoutInCell="1" allowOverlap="1" wp14:anchorId="725C4F4F" wp14:editId="5A5B84BB">
                  <wp:simplePos x="0" y="0"/>
                  <wp:positionH relativeFrom="column">
                    <wp:posOffset>46355</wp:posOffset>
                  </wp:positionH>
                  <wp:positionV relativeFrom="paragraph">
                    <wp:posOffset>447040</wp:posOffset>
                  </wp:positionV>
                  <wp:extent cx="1993900" cy="1577975"/>
                  <wp:effectExtent l="0" t="0" r="0" b="0"/>
                  <wp:wrapNone/>
                  <wp:docPr id="3570" name="図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93900" cy="157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4C9BDE3E" w14:textId="77777777" w:rsidTr="00CD5DAD">
        <w:trPr>
          <w:trHeight w:val="1541"/>
        </w:trPr>
        <w:tc>
          <w:tcPr>
            <w:tcW w:w="582" w:type="dxa"/>
            <w:shd w:val="clear" w:color="auto" w:fill="D9E2F3" w:themeFill="accent1" w:themeFillTint="33"/>
            <w:textDirection w:val="tbRlV"/>
            <w:vAlign w:val="center"/>
          </w:tcPr>
          <w:p w14:paraId="38827108"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F371FBC" w14:textId="77777777" w:rsidR="002A6C26" w:rsidRPr="004C35DE" w:rsidRDefault="002A6C26" w:rsidP="00CD5DAD">
            <w:pPr>
              <w:tabs>
                <w:tab w:val="left" w:pos="5940"/>
              </w:tabs>
              <w:jc w:val="left"/>
              <w:rPr>
                <w:rFonts w:ascii="Meiryo UI" w:eastAsia="Meiryo UI" w:hAnsi="Meiryo UI" w:cs="Meiryo UI"/>
              </w:rPr>
            </w:pPr>
            <w:r w:rsidRPr="004E784F">
              <w:rPr>
                <w:rFonts w:ascii="Meiryo UI" w:eastAsia="Meiryo UI" w:hAnsi="Meiryo UI" w:cs="Meiryo UI" w:hint="eastAsia"/>
              </w:rPr>
              <w:t>お客様に提供する食品の安全を守るために、</w:t>
            </w:r>
            <w:r>
              <w:rPr>
                <w:rFonts w:ascii="Meiryo UI" w:eastAsia="Meiryo UI" w:hAnsi="Meiryo UI" w:cs="Meiryo UI" w:hint="eastAsia"/>
              </w:rPr>
              <w:t>食品衛生に関する講習会に参加し、食中毒の発生状況や最新の食品衛生に関する知識を習得しましょう</w:t>
            </w:r>
            <w:r w:rsidRPr="004E784F">
              <w:rPr>
                <w:rFonts w:ascii="Meiryo UI" w:eastAsia="Meiryo UI" w:hAnsi="Meiryo UI" w:cs="Meiryo UI" w:hint="eastAsia"/>
              </w:rPr>
              <w:t>。</w:t>
            </w:r>
          </w:p>
        </w:tc>
        <w:tc>
          <w:tcPr>
            <w:tcW w:w="3535" w:type="dxa"/>
            <w:vMerge/>
          </w:tcPr>
          <w:p w14:paraId="00C97BB7" w14:textId="77777777" w:rsidR="002A6C26" w:rsidRPr="00450AD7" w:rsidRDefault="002A6C26" w:rsidP="00CD5DAD">
            <w:pPr>
              <w:tabs>
                <w:tab w:val="left" w:pos="5940"/>
              </w:tabs>
              <w:rPr>
                <w:rFonts w:ascii="Meiryo UI" w:eastAsia="Meiryo UI" w:hAnsi="Meiryo UI" w:cs="Meiryo UI"/>
              </w:rPr>
            </w:pPr>
          </w:p>
        </w:tc>
      </w:tr>
      <w:tr w:rsidR="002A6C26" w14:paraId="0B242524" w14:textId="77777777" w:rsidTr="00CD5DAD">
        <w:trPr>
          <w:trHeight w:val="1560"/>
        </w:trPr>
        <w:tc>
          <w:tcPr>
            <w:tcW w:w="582" w:type="dxa"/>
            <w:shd w:val="clear" w:color="auto" w:fill="D9E2F3" w:themeFill="accent1" w:themeFillTint="33"/>
            <w:textDirection w:val="tbRlV"/>
            <w:vAlign w:val="center"/>
          </w:tcPr>
          <w:p w14:paraId="12A9C44C"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5DC5966"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食中毒予防や衛生管理等の食品衛生に関する講習会に参加し、最新の知識を得るように努力している。</w:t>
            </w:r>
          </w:p>
          <w:p w14:paraId="415E63F7" w14:textId="3ED30D31"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5D2DC043" w14:textId="3648E372" w:rsidR="002A6C26" w:rsidRPr="004F39B6" w:rsidRDefault="00C9663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講習会資料や受講した履歴が分かる記録を残しているかを確認。</w:t>
            </w:r>
          </w:p>
        </w:tc>
        <w:tc>
          <w:tcPr>
            <w:tcW w:w="3535" w:type="dxa"/>
            <w:vMerge/>
          </w:tcPr>
          <w:p w14:paraId="3F35B9C2" w14:textId="77777777" w:rsidR="002A6C26" w:rsidRDefault="002A6C26" w:rsidP="00CD5DAD">
            <w:pPr>
              <w:jc w:val="left"/>
              <w:rPr>
                <w:noProof/>
              </w:rPr>
            </w:pPr>
          </w:p>
        </w:tc>
      </w:tr>
      <w:tr w:rsidR="002A6C26" w14:paraId="7DA3611B" w14:textId="77777777" w:rsidTr="00CD5DAD">
        <w:trPr>
          <w:trHeight w:val="1782"/>
        </w:trPr>
        <w:tc>
          <w:tcPr>
            <w:tcW w:w="582" w:type="dxa"/>
            <w:shd w:val="clear" w:color="auto" w:fill="D9E2F3" w:themeFill="accent1" w:themeFillTint="33"/>
            <w:textDirection w:val="tbRlV"/>
            <w:vAlign w:val="center"/>
          </w:tcPr>
          <w:p w14:paraId="04B18B82" w14:textId="77777777" w:rsidR="002A6C26" w:rsidRDefault="002A6C26" w:rsidP="00CD5DAD">
            <w:pPr>
              <w:ind w:left="283" w:hangingChars="135" w:hanging="283"/>
              <w:jc w:val="center"/>
              <w:rPr>
                <w:rFonts w:ascii="Meiryo UI" w:eastAsia="Meiryo UI" w:hAnsi="Meiryo UI" w:cs="Meiryo UI"/>
              </w:rPr>
            </w:pPr>
            <w:bookmarkStart w:id="0" w:name="_Hlk161715734"/>
            <w:r>
              <w:rPr>
                <w:rFonts w:ascii="Meiryo UI" w:eastAsia="Meiryo UI" w:hAnsi="Meiryo UI" w:cs="Meiryo UI" w:hint="eastAsia"/>
              </w:rPr>
              <w:t>参　考</w:t>
            </w:r>
          </w:p>
        </w:tc>
        <w:tc>
          <w:tcPr>
            <w:tcW w:w="9052" w:type="dxa"/>
            <w:gridSpan w:val="3"/>
            <w:vAlign w:val="center"/>
          </w:tcPr>
          <w:p w14:paraId="2A419AE6" w14:textId="763151BE" w:rsidR="002A6C26" w:rsidRDefault="002A6C26" w:rsidP="00CD5DAD">
            <w:pPr>
              <w:jc w:val="left"/>
              <w:rPr>
                <w:rFonts w:ascii="Meiryo UI" w:eastAsia="Meiryo UI" w:hAnsi="Meiryo UI"/>
                <w:noProof/>
              </w:rPr>
            </w:pPr>
            <w:r>
              <w:rPr>
                <w:rFonts w:ascii="Meiryo UI" w:eastAsia="Meiryo UI" w:hAnsi="Meiryo UI" w:hint="eastAsia"/>
                <w:noProof/>
              </w:rPr>
              <w:t>○</w:t>
            </w:r>
            <w:r w:rsidRPr="002D1D9C">
              <w:rPr>
                <w:rFonts w:ascii="Meiryo UI" w:eastAsia="Meiryo UI" w:hAnsi="Meiryo UI" w:hint="eastAsia"/>
                <w:noProof/>
              </w:rPr>
              <w:t>実務講習会について</w:t>
            </w:r>
            <w:r>
              <w:rPr>
                <w:rFonts w:ascii="Meiryo UI" w:eastAsia="Meiryo UI" w:hAnsi="Meiryo UI" w:hint="eastAsia"/>
                <w:noProof/>
              </w:rPr>
              <w:t>（大阪府ホームページ）</w:t>
            </w:r>
          </w:p>
          <w:p w14:paraId="6A02A9E6" w14:textId="15D8A92C" w:rsidR="00422804" w:rsidRDefault="003854DE" w:rsidP="00CD5DAD">
            <w:pPr>
              <w:ind w:firstLineChars="100" w:firstLine="210"/>
              <w:jc w:val="left"/>
              <w:rPr>
                <w:rFonts w:ascii="Meiryo UI" w:eastAsia="Meiryo UI" w:hAnsi="Meiryo UI"/>
              </w:rPr>
            </w:pPr>
            <w:hyperlink r:id="rId108" w:history="1">
              <w:r w:rsidR="00422804" w:rsidRPr="0087410B">
                <w:rPr>
                  <w:rStyle w:val="af"/>
                  <w:rFonts w:ascii="Meiryo UI" w:eastAsia="Meiryo UI" w:hAnsi="Meiryo UI"/>
                </w:rPr>
                <w:t>https://www.pref.osaka.lg.jp/o100110/shokuhin/jigyousya/zitumukousyu.html</w:t>
              </w:r>
            </w:hyperlink>
          </w:p>
          <w:p w14:paraId="7EE600A4" w14:textId="5D591AA3" w:rsidR="002A6C26" w:rsidRDefault="00422804" w:rsidP="00CD5DAD">
            <w:pPr>
              <w:ind w:firstLineChars="100" w:firstLine="210"/>
              <w:jc w:val="left"/>
              <w:rPr>
                <w:rFonts w:ascii="Meiryo UI" w:eastAsia="Meiryo UI" w:hAnsi="Meiryo UI"/>
                <w:noProof/>
              </w:rPr>
            </w:pPr>
            <w:r>
              <w:rPr>
                <w:noProof/>
              </w:rPr>
              <w:drawing>
                <wp:anchor distT="0" distB="0" distL="114300" distR="114300" simplePos="0" relativeHeight="252004352" behindDoc="0" locked="0" layoutInCell="1" allowOverlap="1" wp14:anchorId="03FFDDAB" wp14:editId="13C819E4">
                  <wp:simplePos x="0" y="0"/>
                  <wp:positionH relativeFrom="margin">
                    <wp:posOffset>5075555</wp:posOffset>
                  </wp:positionH>
                  <wp:positionV relativeFrom="paragraph">
                    <wp:posOffset>14605</wp:posOffset>
                  </wp:positionV>
                  <wp:extent cx="539750" cy="539750"/>
                  <wp:effectExtent l="19050" t="19050" r="12700" b="12700"/>
                  <wp:wrapNone/>
                  <wp:docPr id="2797" name="図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2A6C26" w:rsidRPr="00422804">
              <w:rPr>
                <w:rFonts w:ascii="Meiryo UI" w:eastAsia="Meiryo UI" w:hAnsi="Meiryo UI" w:hint="eastAsia"/>
                <w:noProof/>
              </w:rPr>
              <w:t>※大阪府保</w:t>
            </w:r>
            <w:r w:rsidR="002A6C26">
              <w:rPr>
                <w:rFonts w:ascii="Meiryo UI" w:eastAsia="Meiryo UI" w:hAnsi="Meiryo UI" w:hint="eastAsia"/>
                <w:noProof/>
              </w:rPr>
              <w:t>健所管内の営業施設の食品衛生責任者に限る。</w:t>
            </w:r>
          </w:p>
          <w:p w14:paraId="58B39D38" w14:textId="25E500B6" w:rsidR="002A6C26" w:rsidRPr="002D1D9C" w:rsidRDefault="002A6C26" w:rsidP="00CD5DAD">
            <w:pPr>
              <w:ind w:firstLineChars="100" w:firstLine="210"/>
              <w:jc w:val="left"/>
              <w:rPr>
                <w:rFonts w:ascii="Meiryo UI" w:eastAsia="Meiryo UI" w:hAnsi="Meiryo UI"/>
                <w:noProof/>
              </w:rPr>
            </w:pPr>
            <w:r>
              <w:rPr>
                <w:rFonts w:ascii="Meiryo UI" w:eastAsia="Meiryo UI" w:hAnsi="Meiryo UI" w:hint="eastAsia"/>
                <w:noProof/>
              </w:rPr>
              <w:t>※都道府県等による衛生講習会の開催状況のお問い合わせは、管轄保健所へ。</w:t>
            </w:r>
          </w:p>
        </w:tc>
      </w:tr>
      <w:bookmarkEnd w:id="0"/>
    </w:tbl>
    <w:p w14:paraId="7FD13AFF" w14:textId="77777777" w:rsidR="002A6C26" w:rsidRPr="002D1D9C" w:rsidRDefault="002A6C26" w:rsidP="002A6C26"/>
    <w:p w14:paraId="18D141F3" w14:textId="77777777" w:rsidR="002A6C26" w:rsidRPr="00D737C5" w:rsidRDefault="002A6C26" w:rsidP="002A6C26"/>
    <w:p w14:paraId="2EDBBDC0" w14:textId="77777777" w:rsidR="002A6C26" w:rsidRDefault="002A6C26" w:rsidP="002A6C26"/>
    <w:p w14:paraId="3F0B4A9D" w14:textId="77777777" w:rsidR="002A6C26" w:rsidRDefault="002A6C26" w:rsidP="002A6C26"/>
    <w:p w14:paraId="2F3A3709" w14:textId="77777777" w:rsidR="002A6C26" w:rsidRDefault="002A6C26" w:rsidP="002A6C26">
      <w:r>
        <w:br w:type="page"/>
      </w:r>
    </w:p>
    <w:p w14:paraId="675E317A" w14:textId="77777777" w:rsidR="002A6C26" w:rsidRPr="00DE7F79"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【③相談対応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5C1609F0" w14:textId="77777777" w:rsidTr="00CD5DAD">
        <w:trPr>
          <w:trHeight w:val="58"/>
        </w:trPr>
        <w:tc>
          <w:tcPr>
            <w:tcW w:w="9634" w:type="dxa"/>
            <w:gridSpan w:val="4"/>
            <w:shd w:val="clear" w:color="auto" w:fill="FF7C80"/>
            <w:vAlign w:val="center"/>
          </w:tcPr>
          <w:p w14:paraId="239D1407"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７．お客様からの相談窓口を設置している</w:t>
            </w:r>
          </w:p>
        </w:tc>
      </w:tr>
      <w:tr w:rsidR="002A6C26" w14:paraId="30AE0FEF" w14:textId="77777777" w:rsidTr="00CD5DAD">
        <w:trPr>
          <w:trHeight w:val="94"/>
        </w:trPr>
        <w:tc>
          <w:tcPr>
            <w:tcW w:w="3059" w:type="dxa"/>
            <w:gridSpan w:val="2"/>
            <w:shd w:val="clear" w:color="auto" w:fill="FFF2CC" w:themeFill="accent4" w:themeFillTint="33"/>
            <w:vAlign w:val="center"/>
          </w:tcPr>
          <w:p w14:paraId="54881B45"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48B132A"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66AF7B7" w14:textId="77777777" w:rsidR="002A6C26" w:rsidRDefault="002A6C26" w:rsidP="00CD5DAD">
            <w:pPr>
              <w:widowControl/>
              <w:rPr>
                <w:noProof/>
              </w:rPr>
            </w:pPr>
            <w:r>
              <w:rPr>
                <w:noProof/>
              </w:rPr>
              <w:drawing>
                <wp:anchor distT="0" distB="0" distL="114300" distR="114300" simplePos="0" relativeHeight="251971584" behindDoc="0" locked="0" layoutInCell="1" allowOverlap="1" wp14:anchorId="14139AE8" wp14:editId="4F2A693B">
                  <wp:simplePos x="0" y="0"/>
                  <wp:positionH relativeFrom="column">
                    <wp:posOffset>15240</wp:posOffset>
                  </wp:positionH>
                  <wp:positionV relativeFrom="paragraph">
                    <wp:posOffset>795020</wp:posOffset>
                  </wp:positionV>
                  <wp:extent cx="2042160" cy="1593215"/>
                  <wp:effectExtent l="0" t="0" r="0" b="6985"/>
                  <wp:wrapNone/>
                  <wp:docPr id="2757" name="図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2160" cy="1593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150C5CAD" w14:textId="77777777" w:rsidTr="00CD5DAD">
        <w:trPr>
          <w:trHeight w:val="1541"/>
        </w:trPr>
        <w:tc>
          <w:tcPr>
            <w:tcW w:w="582" w:type="dxa"/>
            <w:shd w:val="clear" w:color="auto" w:fill="D9E2F3" w:themeFill="accent1" w:themeFillTint="33"/>
            <w:textDirection w:val="tbRlV"/>
            <w:vAlign w:val="center"/>
          </w:tcPr>
          <w:p w14:paraId="20A5FF3F"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B3DC8F0" w14:textId="77777777" w:rsidR="002A6C26" w:rsidRPr="00450AD7" w:rsidRDefault="002A6C26" w:rsidP="00CD5DAD">
            <w:pPr>
              <w:tabs>
                <w:tab w:val="left" w:pos="5940"/>
              </w:tabs>
              <w:rPr>
                <w:rFonts w:ascii="Meiryo UI" w:eastAsia="Meiryo UI" w:hAnsi="Meiryo UI" w:cs="Meiryo UI"/>
              </w:rPr>
            </w:pPr>
            <w:r w:rsidRPr="00450AD7">
              <w:rPr>
                <w:rFonts w:ascii="Meiryo UI" w:eastAsia="Meiryo UI" w:hAnsi="Meiryo UI" w:cs="Meiryo UI" w:hint="eastAsia"/>
              </w:rPr>
              <w:t>お客様の疑問に対して誠実にお答えすることは、お客様の安心につながります。また、お客様からの意見を幅広く聞き、日々の業務に反映させることは、経営面だけでなく、衛生管理の向上においてもとても重要です。</w:t>
            </w:r>
          </w:p>
          <w:p w14:paraId="2C5269BE" w14:textId="77777777" w:rsidR="002A6C26" w:rsidRPr="004C35DE" w:rsidRDefault="002A6C26" w:rsidP="00CD5DAD">
            <w:pPr>
              <w:tabs>
                <w:tab w:val="left" w:pos="5940"/>
              </w:tabs>
              <w:jc w:val="left"/>
              <w:rPr>
                <w:rFonts w:ascii="Meiryo UI" w:eastAsia="Meiryo UI" w:hAnsi="Meiryo UI" w:cs="Meiryo UI"/>
              </w:rPr>
            </w:pPr>
            <w:r w:rsidRPr="00450AD7">
              <w:rPr>
                <w:rFonts w:ascii="Meiryo UI" w:eastAsia="Meiryo UI" w:hAnsi="Meiryo UI" w:cs="Meiryo UI" w:hint="eastAsia"/>
              </w:rPr>
              <w:t>そのためには、</w:t>
            </w:r>
            <w:r w:rsidRPr="00882202">
              <w:rPr>
                <w:rFonts w:ascii="Meiryo UI" w:eastAsia="Meiryo UI" w:hAnsi="Meiryo UI" w:cs="Meiryo UI" w:hint="eastAsia"/>
              </w:rPr>
              <w:t>製品への表示やホームページ等お客様の目に留まるよう、問い合せ先や相談窓口を分かりやすく明示していなければなりません。</w:t>
            </w:r>
          </w:p>
        </w:tc>
        <w:tc>
          <w:tcPr>
            <w:tcW w:w="3535" w:type="dxa"/>
            <w:vMerge/>
          </w:tcPr>
          <w:p w14:paraId="70AF6D98" w14:textId="77777777" w:rsidR="002A6C26" w:rsidRPr="00450AD7" w:rsidRDefault="002A6C26" w:rsidP="00CD5DAD">
            <w:pPr>
              <w:tabs>
                <w:tab w:val="left" w:pos="5940"/>
              </w:tabs>
              <w:rPr>
                <w:rFonts w:ascii="Meiryo UI" w:eastAsia="Meiryo UI" w:hAnsi="Meiryo UI" w:cs="Meiryo UI"/>
              </w:rPr>
            </w:pPr>
          </w:p>
        </w:tc>
      </w:tr>
      <w:tr w:rsidR="002A6C26" w14:paraId="32476646" w14:textId="77777777" w:rsidTr="00CD5DAD">
        <w:trPr>
          <w:trHeight w:val="1560"/>
        </w:trPr>
        <w:tc>
          <w:tcPr>
            <w:tcW w:w="582" w:type="dxa"/>
            <w:shd w:val="clear" w:color="auto" w:fill="D9E2F3" w:themeFill="accent1" w:themeFillTint="33"/>
            <w:textDirection w:val="tbRlV"/>
            <w:vAlign w:val="center"/>
          </w:tcPr>
          <w:p w14:paraId="164C2773"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2922F03"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882202">
              <w:rPr>
                <w:rFonts w:ascii="Meiryo UI" w:eastAsia="Meiryo UI" w:hAnsi="Meiryo UI" w:cs="Meiryo UI" w:hint="eastAsia"/>
              </w:rPr>
              <w:t>電話番号の掲示やホームページ（専用でなくて良い）などで、問い合わせ先や相談窓口を明示している</w:t>
            </w:r>
            <w:r>
              <w:rPr>
                <w:rFonts w:ascii="Meiryo UI" w:eastAsia="Meiryo UI" w:hAnsi="Meiryo UI" w:cs="Meiryo UI" w:hint="eastAsia"/>
              </w:rPr>
              <w:t>。</w:t>
            </w:r>
          </w:p>
          <w:p w14:paraId="3D223D76" w14:textId="47F5886A"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59CBAA0" w14:textId="58D89B7F" w:rsidR="002A6C26" w:rsidRPr="00BE207B" w:rsidRDefault="00C96631" w:rsidP="002A6C26">
            <w:pPr>
              <w:pStyle w:val="ab"/>
              <w:numPr>
                <w:ilvl w:val="0"/>
                <w:numId w:val="10"/>
              </w:numPr>
              <w:ind w:leftChars="0" w:left="311" w:hanging="284"/>
              <w:rPr>
                <w:rFonts w:ascii="Meiryo UI" w:eastAsia="Meiryo UI" w:hAnsi="Meiryo UI" w:cs="Meiryo UI"/>
              </w:rPr>
            </w:pPr>
            <w:r w:rsidRPr="00C96631">
              <w:rPr>
                <w:rFonts w:ascii="Meiryo UI" w:eastAsia="Meiryo UI" w:hAnsi="Meiryo UI" w:cs="Meiryo UI" w:hint="eastAsia"/>
              </w:rPr>
              <w:t>問合せ先</w:t>
            </w:r>
            <w:r>
              <w:rPr>
                <w:rFonts w:ascii="Meiryo UI" w:eastAsia="Meiryo UI" w:hAnsi="Meiryo UI" w:cs="Meiryo UI" w:hint="eastAsia"/>
              </w:rPr>
              <w:t>を</w:t>
            </w:r>
            <w:r w:rsidRPr="00C96631">
              <w:rPr>
                <w:rFonts w:ascii="Meiryo UI" w:eastAsia="Meiryo UI" w:hAnsi="Meiryo UI" w:cs="Meiryo UI" w:hint="eastAsia"/>
              </w:rPr>
              <w:t>お客様に明示できているかを確認。</w:t>
            </w:r>
          </w:p>
        </w:tc>
        <w:tc>
          <w:tcPr>
            <w:tcW w:w="3535" w:type="dxa"/>
            <w:vMerge/>
          </w:tcPr>
          <w:p w14:paraId="48B0660A" w14:textId="77777777" w:rsidR="002A6C26" w:rsidRDefault="002A6C26" w:rsidP="00CD5DAD">
            <w:pPr>
              <w:jc w:val="left"/>
              <w:rPr>
                <w:noProof/>
              </w:rPr>
            </w:pPr>
          </w:p>
        </w:tc>
      </w:tr>
    </w:tbl>
    <w:p w14:paraId="782B60B2" w14:textId="77777777" w:rsidR="002A6C26" w:rsidRDefault="002A6C26" w:rsidP="002A6C26"/>
    <w:p w14:paraId="332981A1"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4E93D769" w14:textId="77777777" w:rsidTr="00CD5DAD">
        <w:trPr>
          <w:trHeight w:val="906"/>
        </w:trPr>
        <w:tc>
          <w:tcPr>
            <w:tcW w:w="9634" w:type="dxa"/>
            <w:gridSpan w:val="4"/>
            <w:shd w:val="clear" w:color="auto" w:fill="FF7C80"/>
            <w:vAlign w:val="center"/>
          </w:tcPr>
          <w:p w14:paraId="5A5EC5CB"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８．お客様からの相談、苦情、事故処理のための体制があり、対応した記録を</w:t>
            </w:r>
          </w:p>
          <w:p w14:paraId="00D6E174" w14:textId="77777777" w:rsidR="002A6C26" w:rsidRPr="00DE7F79" w:rsidRDefault="002A6C26"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残している</w:t>
            </w:r>
          </w:p>
        </w:tc>
      </w:tr>
      <w:tr w:rsidR="002A6C26" w14:paraId="02758230" w14:textId="77777777" w:rsidTr="00CD5DAD">
        <w:trPr>
          <w:trHeight w:val="73"/>
        </w:trPr>
        <w:tc>
          <w:tcPr>
            <w:tcW w:w="582" w:type="dxa"/>
            <w:tcBorders>
              <w:right w:val="single" w:sz="4" w:space="0" w:color="FFF2CC" w:themeColor="accent4" w:themeTint="33"/>
            </w:tcBorders>
            <w:shd w:val="clear" w:color="auto" w:fill="FFF2CC" w:themeFill="accent4" w:themeFillTint="33"/>
            <w:vAlign w:val="center"/>
          </w:tcPr>
          <w:p w14:paraId="18BBC0CC"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75E01564"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0A1A1E1"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3CBF4A7" w14:textId="77777777" w:rsidR="002A6C26" w:rsidRDefault="002A6C26" w:rsidP="00CD5DAD">
            <w:pPr>
              <w:widowControl/>
              <w:rPr>
                <w:noProof/>
              </w:rPr>
            </w:pPr>
            <w:r>
              <w:rPr>
                <w:noProof/>
              </w:rPr>
              <w:drawing>
                <wp:anchor distT="0" distB="0" distL="114300" distR="114300" simplePos="0" relativeHeight="251953152" behindDoc="0" locked="0" layoutInCell="1" allowOverlap="1" wp14:anchorId="2913EA0E" wp14:editId="7C06EAF5">
                  <wp:simplePos x="0" y="0"/>
                  <wp:positionH relativeFrom="column">
                    <wp:posOffset>2540</wp:posOffset>
                  </wp:positionH>
                  <wp:positionV relativeFrom="paragraph">
                    <wp:posOffset>371475</wp:posOffset>
                  </wp:positionV>
                  <wp:extent cx="2068830" cy="1609090"/>
                  <wp:effectExtent l="0" t="0" r="0" b="0"/>
                  <wp:wrapNone/>
                  <wp:docPr id="3573" name="図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68830"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0" locked="0" layoutInCell="1" allowOverlap="1" wp14:anchorId="3070AAF9" wp14:editId="6D5BD092">
                  <wp:simplePos x="0" y="0"/>
                  <wp:positionH relativeFrom="column">
                    <wp:posOffset>850900</wp:posOffset>
                  </wp:positionH>
                  <wp:positionV relativeFrom="paragraph">
                    <wp:posOffset>1283970</wp:posOffset>
                  </wp:positionV>
                  <wp:extent cx="1386840" cy="2022475"/>
                  <wp:effectExtent l="0" t="0" r="0" b="0"/>
                  <wp:wrapNone/>
                  <wp:docPr id="3574" name="図 3574" descr="お辞儀をする店員さんのイラスト（男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お辞儀をする店員さんのイラスト（男性）"/>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6840"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21D10E90" w14:textId="77777777" w:rsidTr="00CD5DAD">
        <w:trPr>
          <w:trHeight w:val="2298"/>
        </w:trPr>
        <w:tc>
          <w:tcPr>
            <w:tcW w:w="582" w:type="dxa"/>
            <w:shd w:val="clear" w:color="auto" w:fill="D9E2F3" w:themeFill="accent1" w:themeFillTint="33"/>
            <w:textDirection w:val="tbRlV"/>
            <w:vAlign w:val="center"/>
          </w:tcPr>
          <w:p w14:paraId="711024E8"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364BE57" w14:textId="77777777" w:rsidR="002A6C26" w:rsidRPr="004C35DE" w:rsidRDefault="002A6C26" w:rsidP="00CD5DAD">
            <w:pPr>
              <w:tabs>
                <w:tab w:val="left" w:pos="5940"/>
              </w:tabs>
              <w:jc w:val="left"/>
              <w:rPr>
                <w:rFonts w:ascii="Meiryo UI" w:eastAsia="Meiryo UI" w:hAnsi="Meiryo UI" w:cs="Meiryo UI"/>
              </w:rPr>
            </w:pPr>
            <w:r w:rsidRPr="00882202">
              <w:rPr>
                <w:rFonts w:ascii="Meiryo UI" w:eastAsia="Meiryo UI" w:hAnsi="Meiryo UI" w:cs="Meiryo UI" w:hint="eastAsia"/>
              </w:rPr>
              <w:t>お客様から連絡を受けたとき、対応方法を決めていなければ、対応に時間がかかり、お客様の不信感や被害を増大させてしまいます。お客様からの相談や届出、食品の事故への対応を速やかに行うことができるよう、対応方法をルール化しておかなければなりません。また、再発防止のため、対応記録を残し、営業者と従事者で共有できるようにすることも必要です。</w:t>
            </w:r>
          </w:p>
        </w:tc>
        <w:tc>
          <w:tcPr>
            <w:tcW w:w="3535" w:type="dxa"/>
            <w:vMerge/>
          </w:tcPr>
          <w:p w14:paraId="1AE6C2EF" w14:textId="77777777" w:rsidR="002A6C26" w:rsidRPr="00450AD7" w:rsidRDefault="002A6C26" w:rsidP="00CD5DAD">
            <w:pPr>
              <w:tabs>
                <w:tab w:val="left" w:pos="5940"/>
              </w:tabs>
              <w:rPr>
                <w:rFonts w:ascii="Meiryo UI" w:eastAsia="Meiryo UI" w:hAnsi="Meiryo UI" w:cs="Meiryo UI"/>
              </w:rPr>
            </w:pPr>
          </w:p>
        </w:tc>
      </w:tr>
      <w:tr w:rsidR="002A6C26" w14:paraId="479A0FC6" w14:textId="77777777" w:rsidTr="00CD5DAD">
        <w:trPr>
          <w:trHeight w:val="2402"/>
        </w:trPr>
        <w:tc>
          <w:tcPr>
            <w:tcW w:w="582" w:type="dxa"/>
            <w:shd w:val="clear" w:color="auto" w:fill="D9E2F3" w:themeFill="accent1" w:themeFillTint="33"/>
            <w:textDirection w:val="tbRlV"/>
            <w:vAlign w:val="center"/>
          </w:tcPr>
          <w:p w14:paraId="6C286594"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4CDD29A" w14:textId="77777777" w:rsidR="002A6C26" w:rsidRPr="004F39B6" w:rsidRDefault="002A6C26" w:rsidP="002A6C26">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お客様から受けた連絡は、誰に報告するかルール化されており、誰でも同じ対応ができる。</w:t>
            </w:r>
            <w:r>
              <w:rPr>
                <w:rFonts w:ascii="Meiryo UI" w:eastAsia="Meiryo UI" w:hAnsi="Meiryo UI" w:cs="Meiryo UI" w:hint="eastAsia"/>
              </w:rPr>
              <w:t>（</w:t>
            </w:r>
            <w:r w:rsidRPr="004F39B6">
              <w:rPr>
                <w:rFonts w:ascii="Meiryo UI" w:eastAsia="Meiryo UI" w:hAnsi="Meiryo UI" w:cs="Meiryo UI" w:hint="eastAsia"/>
              </w:rPr>
              <w:t>１枚の紙に体制を書いた程度のものでも可</w:t>
            </w:r>
            <w:r>
              <w:rPr>
                <w:rFonts w:ascii="Meiryo UI" w:eastAsia="Meiryo UI" w:hAnsi="Meiryo UI" w:cs="Meiryo UI" w:hint="eastAsia"/>
              </w:rPr>
              <w:t>）</w:t>
            </w:r>
          </w:p>
          <w:p w14:paraId="47155741"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相談内容や対応を行った記録や決まった記録票がある</w:t>
            </w:r>
            <w:r>
              <w:rPr>
                <w:rFonts w:ascii="Meiryo UI" w:eastAsia="Meiryo UI" w:hAnsi="Meiryo UI" w:cs="Meiryo UI" w:hint="eastAsia"/>
              </w:rPr>
              <w:t>。</w:t>
            </w:r>
          </w:p>
          <w:p w14:paraId="18C13561" w14:textId="75601EFA"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72978C5" w14:textId="53F48EB5" w:rsidR="002A6C26" w:rsidRPr="00662155" w:rsidRDefault="00C9663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相談記録票の記録を作成していることを確認。</w:t>
            </w:r>
          </w:p>
        </w:tc>
        <w:tc>
          <w:tcPr>
            <w:tcW w:w="3535" w:type="dxa"/>
            <w:vMerge/>
          </w:tcPr>
          <w:p w14:paraId="1D0AEFB1" w14:textId="77777777" w:rsidR="002A6C26" w:rsidRDefault="002A6C26" w:rsidP="00CD5DAD">
            <w:pPr>
              <w:jc w:val="left"/>
              <w:rPr>
                <w:noProof/>
              </w:rPr>
            </w:pPr>
          </w:p>
        </w:tc>
      </w:tr>
    </w:tbl>
    <w:p w14:paraId="6FB10BBE"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3DC154DE" w14:textId="77777777" w:rsidTr="00CD5DAD">
        <w:trPr>
          <w:trHeight w:val="556"/>
        </w:trPr>
        <w:tc>
          <w:tcPr>
            <w:tcW w:w="9634" w:type="dxa"/>
            <w:gridSpan w:val="4"/>
            <w:shd w:val="clear" w:color="auto" w:fill="FF7C80"/>
            <w:vAlign w:val="center"/>
          </w:tcPr>
          <w:p w14:paraId="761C7BAB"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lastRenderedPageBreak/>
              <w:t>９</w:t>
            </w:r>
            <w:r w:rsidRPr="00CA01D3">
              <w:rPr>
                <w:rFonts w:ascii="Meiryo UI" w:eastAsia="Meiryo UI" w:hAnsi="Meiryo UI" w:hint="eastAsia"/>
                <w:b/>
                <w:bCs/>
                <w:noProof/>
                <w:color w:val="FFFFFF" w:themeColor="background1"/>
                <w:sz w:val="28"/>
                <w:szCs w:val="36"/>
              </w:rPr>
              <w:t>．お客様からの相談、苦情、事故の原因究明と再発防止に努めている（検証）</w:t>
            </w:r>
          </w:p>
        </w:tc>
      </w:tr>
      <w:tr w:rsidR="002A6C26" w14:paraId="712D874A" w14:textId="77777777" w:rsidTr="00CD5DAD">
        <w:trPr>
          <w:trHeight w:val="397"/>
        </w:trPr>
        <w:tc>
          <w:tcPr>
            <w:tcW w:w="582" w:type="dxa"/>
            <w:tcBorders>
              <w:right w:val="single" w:sz="4" w:space="0" w:color="FFF2CC" w:themeColor="accent4" w:themeTint="33"/>
            </w:tcBorders>
            <w:shd w:val="clear" w:color="auto" w:fill="FFF2CC" w:themeFill="accent4" w:themeFillTint="33"/>
            <w:vAlign w:val="center"/>
          </w:tcPr>
          <w:p w14:paraId="3CE1AB54" w14:textId="77777777" w:rsidR="002A6C26" w:rsidRDefault="002A6C26"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387697D3"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8AB391E"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BBB07F8" w14:textId="77777777" w:rsidR="002A6C26" w:rsidRDefault="002A6C26" w:rsidP="00CD5DAD">
            <w:pPr>
              <w:widowControl/>
              <w:rPr>
                <w:noProof/>
              </w:rPr>
            </w:pPr>
            <w:r>
              <w:rPr>
                <w:noProof/>
              </w:rPr>
              <w:drawing>
                <wp:anchor distT="0" distB="0" distL="114300" distR="114300" simplePos="0" relativeHeight="251954176" behindDoc="0" locked="0" layoutInCell="1" allowOverlap="1" wp14:anchorId="765D6121" wp14:editId="776424FF">
                  <wp:simplePos x="0" y="0"/>
                  <wp:positionH relativeFrom="column">
                    <wp:posOffset>42545</wp:posOffset>
                  </wp:positionH>
                  <wp:positionV relativeFrom="paragraph">
                    <wp:posOffset>413385</wp:posOffset>
                  </wp:positionV>
                  <wp:extent cx="2000885" cy="1581785"/>
                  <wp:effectExtent l="0" t="0" r="0" b="0"/>
                  <wp:wrapNone/>
                  <wp:docPr id="3575" name="図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00885" cy="1581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7455390D" w14:textId="77777777" w:rsidTr="00CD5DAD">
        <w:trPr>
          <w:trHeight w:val="1355"/>
        </w:trPr>
        <w:tc>
          <w:tcPr>
            <w:tcW w:w="582" w:type="dxa"/>
            <w:shd w:val="clear" w:color="auto" w:fill="D9E2F3" w:themeFill="accent1" w:themeFillTint="33"/>
            <w:textDirection w:val="tbRlV"/>
            <w:vAlign w:val="center"/>
          </w:tcPr>
          <w:p w14:paraId="7AAC05AF"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46308AE"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何度も同じ問題や事故を起こしていると、お客様の信頼を得ることはできません。同じような問題や事故が発生しないように、しっかりと原因究明を行い、再発防止に努めなければなりません</w:t>
            </w:r>
            <w:r w:rsidRPr="00C77859">
              <w:rPr>
                <w:rFonts w:ascii="Meiryo UI" w:eastAsia="Meiryo UI" w:hAnsi="Meiryo UI" w:cs="Meiryo UI" w:hint="eastAsia"/>
              </w:rPr>
              <w:t>。</w:t>
            </w:r>
          </w:p>
        </w:tc>
        <w:tc>
          <w:tcPr>
            <w:tcW w:w="3535" w:type="dxa"/>
            <w:vMerge/>
          </w:tcPr>
          <w:p w14:paraId="5650C9A9" w14:textId="77777777" w:rsidR="002A6C26" w:rsidRPr="00450AD7" w:rsidRDefault="002A6C26" w:rsidP="00CD5DAD">
            <w:pPr>
              <w:tabs>
                <w:tab w:val="left" w:pos="5940"/>
              </w:tabs>
              <w:rPr>
                <w:rFonts w:ascii="Meiryo UI" w:eastAsia="Meiryo UI" w:hAnsi="Meiryo UI" w:cs="Meiryo UI"/>
              </w:rPr>
            </w:pPr>
          </w:p>
        </w:tc>
      </w:tr>
      <w:tr w:rsidR="002A6C26" w14:paraId="7122D587" w14:textId="77777777" w:rsidTr="00CD5DAD">
        <w:trPr>
          <w:trHeight w:val="1560"/>
        </w:trPr>
        <w:tc>
          <w:tcPr>
            <w:tcW w:w="582" w:type="dxa"/>
            <w:shd w:val="clear" w:color="auto" w:fill="D9E2F3" w:themeFill="accent1" w:themeFillTint="33"/>
            <w:textDirection w:val="tbRlV"/>
            <w:vAlign w:val="center"/>
          </w:tcPr>
          <w:p w14:paraId="047A8DB4"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C9AEE1B" w14:textId="77777777" w:rsidR="002A6C26" w:rsidRPr="00662155" w:rsidRDefault="002A6C26" w:rsidP="002A6C26">
            <w:pPr>
              <w:pStyle w:val="ab"/>
              <w:numPr>
                <w:ilvl w:val="0"/>
                <w:numId w:val="9"/>
              </w:numPr>
              <w:ind w:leftChars="0" w:left="283" w:hangingChars="135" w:hanging="283"/>
              <w:rPr>
                <w:rFonts w:ascii="Meiryo UI" w:eastAsia="Meiryo UI" w:hAnsi="Meiryo UI" w:cs="Meiryo UI"/>
              </w:rPr>
            </w:pPr>
            <w:r w:rsidRPr="00662155">
              <w:rPr>
                <w:rFonts w:ascii="Meiryo UI" w:eastAsia="Meiryo UI" w:hAnsi="Meiryo UI" w:cs="Meiryo UI" w:hint="eastAsia"/>
              </w:rPr>
              <w:t>相談や苦情、事故の記録に、原因究明や再発防止対策などが記載されている。</w:t>
            </w:r>
          </w:p>
          <w:p w14:paraId="0EAD7919" w14:textId="778E44D2"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300B6E27" w14:textId="074A95BD" w:rsidR="002A6C26" w:rsidRPr="00A02EE3" w:rsidRDefault="00C9663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相談記録票の記録を作成していることを確認。</w:t>
            </w:r>
          </w:p>
        </w:tc>
        <w:tc>
          <w:tcPr>
            <w:tcW w:w="3535" w:type="dxa"/>
            <w:vMerge/>
          </w:tcPr>
          <w:p w14:paraId="418D9F3E" w14:textId="77777777" w:rsidR="002A6C26" w:rsidRDefault="002A6C26" w:rsidP="00CD5DAD">
            <w:pPr>
              <w:jc w:val="left"/>
              <w:rPr>
                <w:noProof/>
              </w:rPr>
            </w:pPr>
          </w:p>
        </w:tc>
      </w:tr>
      <w:tr w:rsidR="002A6C26" w14:paraId="740479A5" w14:textId="77777777" w:rsidTr="0075309F">
        <w:trPr>
          <w:trHeight w:val="8920"/>
        </w:trPr>
        <w:tc>
          <w:tcPr>
            <w:tcW w:w="582" w:type="dxa"/>
            <w:shd w:val="clear" w:color="auto" w:fill="D9E2F3" w:themeFill="accent1" w:themeFillTint="33"/>
            <w:textDirection w:val="tbRlV"/>
            <w:vAlign w:val="center"/>
          </w:tcPr>
          <w:p w14:paraId="60668B3C"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8F86BEA" w14:textId="77777777" w:rsidR="002A6C26" w:rsidRPr="00C31B24" w:rsidRDefault="002A6C26" w:rsidP="00CD5DAD">
            <w:pPr>
              <w:jc w:val="left"/>
              <w:rPr>
                <w:rFonts w:ascii="Meiryo UI" w:eastAsia="Meiryo UI" w:hAnsi="Meiryo UI"/>
                <w:noProof/>
              </w:rPr>
            </w:pPr>
            <w:r w:rsidRPr="00C31B24">
              <w:rPr>
                <w:rFonts w:ascii="Meiryo UI" w:eastAsia="Meiryo UI" w:hAnsi="Meiryo UI" w:hint="eastAsia"/>
                <w:noProof/>
              </w:rPr>
              <w:t>記録様式（参考例）　No.８・９共通</w:t>
            </w:r>
          </w:p>
          <w:p w14:paraId="4D50D828" w14:textId="77777777" w:rsidR="002A6C26" w:rsidRPr="00C31B24" w:rsidRDefault="002A6C26" w:rsidP="00CD5DAD">
            <w:pPr>
              <w:jc w:val="left"/>
              <w:rPr>
                <w:rFonts w:ascii="Meiryo UI" w:eastAsia="Meiryo UI" w:hAnsi="Meiryo UI"/>
                <w:noProof/>
              </w:rPr>
            </w:pPr>
            <w:r w:rsidRPr="00C31B24">
              <w:rPr>
                <w:rFonts w:ascii="Meiryo UI" w:eastAsia="Meiryo UI" w:hAnsi="Meiryo UI" w:hint="eastAsia"/>
                <w:noProof/>
              </w:rPr>
              <w:t>○解説書（別冊）の記録（例）</w:t>
            </w:r>
          </w:p>
          <w:p w14:paraId="318162CE" w14:textId="77777777" w:rsidR="002A6C26" w:rsidRPr="00C31B24" w:rsidRDefault="002A6C26" w:rsidP="00CD5DAD">
            <w:pPr>
              <w:jc w:val="left"/>
              <w:rPr>
                <w:rFonts w:ascii="Meiryo UI" w:eastAsia="Meiryo UI" w:hAnsi="Meiryo UI"/>
                <w:noProof/>
              </w:rPr>
            </w:pPr>
            <w:r w:rsidRPr="00C31B24">
              <w:rPr>
                <w:rFonts w:ascii="Meiryo UI" w:eastAsia="Meiryo UI" w:hAnsi="Meiryo UI"/>
                <w:noProof/>
              </w:rPr>
              <w:drawing>
                <wp:anchor distT="0" distB="0" distL="114300" distR="114300" simplePos="0" relativeHeight="251956224" behindDoc="0" locked="0" layoutInCell="1" allowOverlap="1" wp14:anchorId="57EC4E22" wp14:editId="1F7E662A">
                  <wp:simplePos x="0" y="0"/>
                  <wp:positionH relativeFrom="column">
                    <wp:posOffset>56515</wp:posOffset>
                  </wp:positionH>
                  <wp:positionV relativeFrom="paragraph">
                    <wp:posOffset>90805</wp:posOffset>
                  </wp:positionV>
                  <wp:extent cx="5341620" cy="5147310"/>
                  <wp:effectExtent l="19050" t="19050" r="11430" b="15240"/>
                  <wp:wrapNone/>
                  <wp:docPr id="3576" name="図 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41620" cy="51473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4BB83E5E" w14:textId="77777777" w:rsidR="002A6C26" w:rsidRPr="00C31B24" w:rsidRDefault="002A6C26" w:rsidP="00CD5DAD">
            <w:pPr>
              <w:jc w:val="left"/>
              <w:rPr>
                <w:rFonts w:ascii="Meiryo UI" w:eastAsia="Meiryo UI" w:hAnsi="Meiryo UI"/>
                <w:noProof/>
              </w:rPr>
            </w:pPr>
          </w:p>
          <w:p w14:paraId="763D8B90" w14:textId="77777777" w:rsidR="002A6C26" w:rsidRPr="00C31B24" w:rsidRDefault="002A6C26" w:rsidP="00CD5DAD">
            <w:pPr>
              <w:jc w:val="left"/>
              <w:rPr>
                <w:rFonts w:ascii="Meiryo UI" w:eastAsia="Meiryo UI" w:hAnsi="Meiryo UI"/>
                <w:noProof/>
              </w:rPr>
            </w:pPr>
          </w:p>
          <w:p w14:paraId="32201756" w14:textId="77777777" w:rsidR="002A6C26" w:rsidRPr="00C31B24" w:rsidRDefault="002A6C26" w:rsidP="00CD5DAD">
            <w:pPr>
              <w:jc w:val="left"/>
              <w:rPr>
                <w:rFonts w:ascii="Meiryo UI" w:eastAsia="Meiryo UI" w:hAnsi="Meiryo UI"/>
                <w:noProof/>
              </w:rPr>
            </w:pPr>
          </w:p>
          <w:p w14:paraId="142C1A2F" w14:textId="77777777" w:rsidR="002A6C26" w:rsidRPr="00C31B24" w:rsidRDefault="002A6C26" w:rsidP="00CD5DAD">
            <w:pPr>
              <w:jc w:val="left"/>
              <w:rPr>
                <w:rFonts w:ascii="Meiryo UI" w:eastAsia="Meiryo UI" w:hAnsi="Meiryo UI"/>
                <w:noProof/>
              </w:rPr>
            </w:pPr>
          </w:p>
          <w:p w14:paraId="7AF52BAD" w14:textId="77777777" w:rsidR="002A6C26" w:rsidRPr="00C31B24" w:rsidRDefault="002A6C26" w:rsidP="00CD5DAD">
            <w:pPr>
              <w:jc w:val="left"/>
              <w:rPr>
                <w:rFonts w:ascii="Meiryo UI" w:eastAsia="Meiryo UI" w:hAnsi="Meiryo UI"/>
                <w:noProof/>
              </w:rPr>
            </w:pPr>
          </w:p>
          <w:p w14:paraId="2A998B4D" w14:textId="77777777" w:rsidR="002A6C26" w:rsidRPr="00C31B24" w:rsidRDefault="002A6C26" w:rsidP="00CD5DAD">
            <w:pPr>
              <w:jc w:val="left"/>
              <w:rPr>
                <w:rFonts w:ascii="Meiryo UI" w:eastAsia="Meiryo UI" w:hAnsi="Meiryo UI"/>
                <w:noProof/>
              </w:rPr>
            </w:pPr>
          </w:p>
          <w:p w14:paraId="5F81E1C3" w14:textId="77777777" w:rsidR="002A6C26" w:rsidRPr="00C31B24" w:rsidRDefault="002A6C26" w:rsidP="00CD5DAD">
            <w:pPr>
              <w:jc w:val="left"/>
              <w:rPr>
                <w:rFonts w:ascii="Meiryo UI" w:eastAsia="Meiryo UI" w:hAnsi="Meiryo UI"/>
                <w:noProof/>
              </w:rPr>
            </w:pPr>
          </w:p>
          <w:p w14:paraId="14BED90C" w14:textId="77777777" w:rsidR="002A6C26" w:rsidRPr="00C31B24" w:rsidRDefault="002A6C26" w:rsidP="00CD5DAD">
            <w:pPr>
              <w:jc w:val="left"/>
              <w:rPr>
                <w:rFonts w:ascii="Meiryo UI" w:eastAsia="Meiryo UI" w:hAnsi="Meiryo UI"/>
                <w:noProof/>
              </w:rPr>
            </w:pPr>
          </w:p>
          <w:p w14:paraId="789967B7" w14:textId="77777777" w:rsidR="002A6C26" w:rsidRPr="00C31B24" w:rsidRDefault="002A6C26" w:rsidP="00CD5DAD">
            <w:pPr>
              <w:jc w:val="left"/>
              <w:rPr>
                <w:rFonts w:ascii="Meiryo UI" w:eastAsia="Meiryo UI" w:hAnsi="Meiryo UI"/>
                <w:noProof/>
              </w:rPr>
            </w:pPr>
          </w:p>
          <w:p w14:paraId="302CC6D3" w14:textId="77777777" w:rsidR="002A6C26" w:rsidRPr="00C31B24" w:rsidRDefault="002A6C26" w:rsidP="00CD5DAD">
            <w:pPr>
              <w:jc w:val="left"/>
              <w:rPr>
                <w:rFonts w:ascii="Meiryo UI" w:eastAsia="Meiryo UI" w:hAnsi="Meiryo UI"/>
                <w:noProof/>
              </w:rPr>
            </w:pPr>
          </w:p>
          <w:p w14:paraId="40D4637F" w14:textId="77777777" w:rsidR="002A6C26" w:rsidRPr="00C31B24" w:rsidRDefault="002A6C26" w:rsidP="00CD5DAD">
            <w:pPr>
              <w:jc w:val="left"/>
              <w:rPr>
                <w:rFonts w:ascii="Meiryo UI" w:eastAsia="Meiryo UI" w:hAnsi="Meiryo UI"/>
                <w:noProof/>
              </w:rPr>
            </w:pPr>
          </w:p>
          <w:p w14:paraId="2EF9C69F" w14:textId="77777777" w:rsidR="002A6C26" w:rsidRPr="00C31B24" w:rsidRDefault="002A6C26" w:rsidP="00CD5DAD">
            <w:pPr>
              <w:jc w:val="left"/>
              <w:rPr>
                <w:rFonts w:ascii="Meiryo UI" w:eastAsia="Meiryo UI" w:hAnsi="Meiryo UI"/>
                <w:noProof/>
              </w:rPr>
            </w:pPr>
          </w:p>
          <w:p w14:paraId="3F45802D" w14:textId="77777777" w:rsidR="002A6C26" w:rsidRPr="00C31B24" w:rsidRDefault="002A6C26" w:rsidP="00CD5DAD">
            <w:pPr>
              <w:jc w:val="left"/>
              <w:rPr>
                <w:rFonts w:ascii="Meiryo UI" w:eastAsia="Meiryo UI" w:hAnsi="Meiryo UI"/>
                <w:noProof/>
              </w:rPr>
            </w:pPr>
          </w:p>
          <w:p w14:paraId="685323F3" w14:textId="77777777" w:rsidR="002A6C26" w:rsidRPr="00C31B24" w:rsidRDefault="002A6C26" w:rsidP="00CD5DAD">
            <w:pPr>
              <w:jc w:val="left"/>
              <w:rPr>
                <w:rFonts w:ascii="Meiryo UI" w:eastAsia="Meiryo UI" w:hAnsi="Meiryo UI"/>
                <w:noProof/>
              </w:rPr>
            </w:pPr>
          </w:p>
          <w:p w14:paraId="589706CE" w14:textId="77777777" w:rsidR="002A6C26" w:rsidRPr="00C31B24" w:rsidRDefault="002A6C26" w:rsidP="00CD5DAD">
            <w:pPr>
              <w:jc w:val="left"/>
              <w:rPr>
                <w:rFonts w:ascii="Meiryo UI" w:eastAsia="Meiryo UI" w:hAnsi="Meiryo UI"/>
                <w:noProof/>
              </w:rPr>
            </w:pPr>
          </w:p>
          <w:p w14:paraId="34ECEB65" w14:textId="77777777" w:rsidR="002A6C26" w:rsidRPr="00C31B24" w:rsidRDefault="002A6C26" w:rsidP="00CD5DAD">
            <w:pPr>
              <w:jc w:val="left"/>
              <w:rPr>
                <w:rFonts w:ascii="Meiryo UI" w:eastAsia="Meiryo UI" w:hAnsi="Meiryo UI"/>
                <w:noProof/>
              </w:rPr>
            </w:pPr>
          </w:p>
          <w:p w14:paraId="000F6460" w14:textId="77777777" w:rsidR="002A6C26" w:rsidRPr="00C31B24" w:rsidRDefault="002A6C26" w:rsidP="00CD5DAD">
            <w:pPr>
              <w:jc w:val="left"/>
              <w:rPr>
                <w:rFonts w:ascii="Meiryo UI" w:eastAsia="Meiryo UI" w:hAnsi="Meiryo UI"/>
                <w:noProof/>
              </w:rPr>
            </w:pPr>
          </w:p>
          <w:p w14:paraId="698A72D1" w14:textId="77777777" w:rsidR="002A6C26" w:rsidRPr="00C31B24" w:rsidRDefault="002A6C26" w:rsidP="00CD5DAD">
            <w:pPr>
              <w:jc w:val="left"/>
              <w:rPr>
                <w:rFonts w:ascii="Meiryo UI" w:eastAsia="Meiryo UI" w:hAnsi="Meiryo UI"/>
                <w:noProof/>
              </w:rPr>
            </w:pPr>
          </w:p>
          <w:p w14:paraId="7F63A1C0" w14:textId="77777777" w:rsidR="002A6C26" w:rsidRPr="00C31B24" w:rsidRDefault="002A6C26" w:rsidP="00CD5DAD">
            <w:pPr>
              <w:jc w:val="left"/>
              <w:rPr>
                <w:rFonts w:ascii="Meiryo UI" w:eastAsia="Meiryo UI" w:hAnsi="Meiryo UI"/>
                <w:noProof/>
              </w:rPr>
            </w:pPr>
          </w:p>
          <w:p w14:paraId="2C414AD2" w14:textId="77777777" w:rsidR="002A6C26" w:rsidRPr="00C31B24" w:rsidRDefault="002A6C26" w:rsidP="00CD5DAD">
            <w:pPr>
              <w:jc w:val="left"/>
              <w:rPr>
                <w:rFonts w:ascii="Meiryo UI" w:eastAsia="Meiryo UI" w:hAnsi="Meiryo UI"/>
                <w:noProof/>
              </w:rPr>
            </w:pPr>
          </w:p>
          <w:p w14:paraId="5FE02EBB" w14:textId="77777777" w:rsidR="002A6C26" w:rsidRPr="00C31B24" w:rsidRDefault="002A6C26" w:rsidP="00CD5DAD">
            <w:pPr>
              <w:jc w:val="left"/>
              <w:rPr>
                <w:rFonts w:ascii="Meiryo UI" w:eastAsia="Meiryo UI" w:hAnsi="Meiryo UI"/>
                <w:noProof/>
              </w:rPr>
            </w:pPr>
          </w:p>
          <w:p w14:paraId="366DB0F9" w14:textId="77777777" w:rsidR="002A6C26" w:rsidRPr="00C31B24" w:rsidRDefault="002A6C26" w:rsidP="00CD5DAD">
            <w:pPr>
              <w:jc w:val="left"/>
              <w:rPr>
                <w:rFonts w:ascii="Meiryo UI" w:eastAsia="Meiryo UI" w:hAnsi="Meiryo UI"/>
                <w:noProof/>
              </w:rPr>
            </w:pPr>
          </w:p>
          <w:p w14:paraId="292B0FA8" w14:textId="77777777" w:rsidR="002A6C26" w:rsidRPr="00C31B24" w:rsidRDefault="002A6C26" w:rsidP="00CD5DAD">
            <w:pPr>
              <w:jc w:val="left"/>
              <w:rPr>
                <w:rFonts w:ascii="Meiryo UI" w:eastAsia="Meiryo UI" w:hAnsi="Meiryo UI"/>
                <w:noProof/>
              </w:rPr>
            </w:pPr>
          </w:p>
        </w:tc>
      </w:tr>
    </w:tbl>
    <w:p w14:paraId="6ABB9212" w14:textId="77777777" w:rsidR="002A6C26" w:rsidRDefault="002A6C26" w:rsidP="0075309F">
      <w:pPr>
        <w:spacing w:line="120" w:lineRule="exact"/>
      </w:pPr>
      <w:r>
        <w:br w:type="page"/>
      </w:r>
    </w:p>
    <w:p w14:paraId="38DFA25E" w14:textId="45A66C35" w:rsidR="002A6C26" w:rsidRPr="00DE7F79"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【④法令の遵守等</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7"/>
        <w:gridCol w:w="3040"/>
        <w:gridCol w:w="3535"/>
      </w:tblGrid>
      <w:tr w:rsidR="002A6C26" w14:paraId="12C86A8B" w14:textId="77777777" w:rsidTr="00377E4F">
        <w:trPr>
          <w:trHeight w:val="269"/>
        </w:trPr>
        <w:tc>
          <w:tcPr>
            <w:tcW w:w="9634" w:type="dxa"/>
            <w:gridSpan w:val="4"/>
            <w:shd w:val="clear" w:color="auto" w:fill="FF7C80"/>
            <w:vAlign w:val="center"/>
          </w:tcPr>
          <w:p w14:paraId="7664C437" w14:textId="7C0BB6DE" w:rsidR="002A6C26" w:rsidRPr="00DE7F79" w:rsidRDefault="002A6C26"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１０．営業許可証を見やすい場所に掲示している</w:t>
            </w:r>
          </w:p>
        </w:tc>
      </w:tr>
      <w:tr w:rsidR="002A6C26" w14:paraId="4080F0A2" w14:textId="77777777" w:rsidTr="00377E4F">
        <w:trPr>
          <w:trHeight w:val="377"/>
        </w:trPr>
        <w:tc>
          <w:tcPr>
            <w:tcW w:w="3059" w:type="dxa"/>
            <w:gridSpan w:val="2"/>
            <w:shd w:val="clear" w:color="auto" w:fill="FFF2CC" w:themeFill="accent4" w:themeFillTint="33"/>
            <w:vAlign w:val="center"/>
          </w:tcPr>
          <w:p w14:paraId="2DAC1403"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D8895CD" w14:textId="77777777" w:rsidR="002A6C26" w:rsidRDefault="002A6C26" w:rsidP="00CD5DAD">
            <w:pPr>
              <w:widowControl/>
              <w:jc w:val="center"/>
            </w:pPr>
          </w:p>
        </w:tc>
        <w:tc>
          <w:tcPr>
            <w:tcW w:w="3535" w:type="dxa"/>
            <w:vMerge w:val="restart"/>
          </w:tcPr>
          <w:p w14:paraId="3BE7A3BA" w14:textId="77777777" w:rsidR="002A6C26" w:rsidRDefault="002A6C26" w:rsidP="00CD5DAD">
            <w:pPr>
              <w:widowControl/>
              <w:rPr>
                <w:noProof/>
              </w:rPr>
            </w:pPr>
            <w:r>
              <w:rPr>
                <w:noProof/>
              </w:rPr>
              <w:drawing>
                <wp:anchor distT="0" distB="0" distL="114300" distR="114300" simplePos="0" relativeHeight="251944960" behindDoc="0" locked="0" layoutInCell="1" allowOverlap="1" wp14:anchorId="4F221DBE" wp14:editId="0E3166B7">
                  <wp:simplePos x="0" y="0"/>
                  <wp:positionH relativeFrom="column">
                    <wp:posOffset>8890</wp:posOffset>
                  </wp:positionH>
                  <wp:positionV relativeFrom="paragraph">
                    <wp:posOffset>782320</wp:posOffset>
                  </wp:positionV>
                  <wp:extent cx="2038985" cy="1620520"/>
                  <wp:effectExtent l="0" t="0" r="0" b="0"/>
                  <wp:wrapNone/>
                  <wp:docPr id="3577" name="図 135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N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38985" cy="1620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rsidRPr="001A2095" w14:paraId="3F90D2B4" w14:textId="77777777" w:rsidTr="00377E4F">
        <w:trPr>
          <w:trHeight w:val="1068"/>
        </w:trPr>
        <w:tc>
          <w:tcPr>
            <w:tcW w:w="582" w:type="dxa"/>
            <w:shd w:val="clear" w:color="auto" w:fill="D9E2F3" w:themeFill="accent1" w:themeFillTint="33"/>
            <w:textDirection w:val="tbRlV"/>
            <w:vAlign w:val="center"/>
          </w:tcPr>
          <w:p w14:paraId="2D9C5D6E"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2B911FC" w14:textId="77777777" w:rsidR="002A6C26" w:rsidRDefault="002A6C26"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食品の製造に係る営業を行う場合、食品衛生法に基づく許可又は届出が必要です。</w:t>
            </w:r>
          </w:p>
          <w:p w14:paraId="70F3E642" w14:textId="77777777" w:rsidR="002A6C26" w:rsidRDefault="002A6C26"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また、</w:t>
            </w:r>
            <w:r w:rsidRPr="00BF3F77">
              <w:rPr>
                <w:rFonts w:ascii="Meiryo UI" w:eastAsia="Meiryo UI" w:hAnsi="Meiryo UI" w:cs="Meiryo UI" w:hint="eastAsia"/>
                <w:color w:val="000000" w:themeColor="text1"/>
              </w:rPr>
              <w:t>大阪府食品衛生法施行条例</w:t>
            </w:r>
            <w:r>
              <w:rPr>
                <w:rFonts w:ascii="Meiryo UI" w:eastAsia="Meiryo UI" w:hAnsi="Meiryo UI" w:cs="Meiryo UI" w:hint="eastAsia"/>
                <w:color w:val="000000" w:themeColor="text1"/>
              </w:rPr>
              <w:t>では、</w:t>
            </w:r>
            <w:r w:rsidRPr="00BF3F77">
              <w:rPr>
                <w:rFonts w:ascii="Meiryo UI" w:eastAsia="Meiryo UI" w:hAnsi="Meiryo UI" w:cs="Meiryo UI" w:hint="eastAsia"/>
                <w:color w:val="000000" w:themeColor="text1"/>
              </w:rPr>
              <w:t>営業許可証を</w:t>
            </w:r>
            <w:r>
              <w:rPr>
                <w:rFonts w:ascii="Meiryo UI" w:eastAsia="Meiryo UI" w:hAnsi="Meiryo UI" w:cs="Meiryo UI" w:hint="eastAsia"/>
                <w:color w:val="000000" w:themeColor="text1"/>
              </w:rPr>
              <w:t>施設</w:t>
            </w:r>
            <w:r w:rsidRPr="00BF3F77">
              <w:rPr>
                <w:rFonts w:ascii="Meiryo UI" w:eastAsia="Meiryo UI" w:hAnsi="Meiryo UI" w:cs="Meiryo UI" w:hint="eastAsia"/>
                <w:color w:val="000000" w:themeColor="text1"/>
              </w:rPr>
              <w:t>の見やすい場所に掲示することが</w:t>
            </w:r>
            <w:r>
              <w:rPr>
                <w:rFonts w:ascii="Meiryo UI" w:eastAsia="Meiryo UI" w:hAnsi="Meiryo UI" w:cs="Meiryo UI" w:hint="eastAsia"/>
                <w:color w:val="000000" w:themeColor="text1"/>
              </w:rPr>
              <w:t>義務づけられています</w:t>
            </w:r>
            <w:r w:rsidRPr="00BF3F77">
              <w:rPr>
                <w:rFonts w:ascii="Meiryo UI" w:eastAsia="Meiryo UI" w:hAnsi="Meiryo UI" w:cs="Meiryo UI"/>
                <w:color w:val="000000" w:themeColor="text1"/>
              </w:rPr>
              <w:t>。</w:t>
            </w:r>
          </w:p>
          <w:p w14:paraId="57D55987"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法律や条例に基づき、適切に対応しましょう。</w:t>
            </w:r>
          </w:p>
        </w:tc>
        <w:tc>
          <w:tcPr>
            <w:tcW w:w="3535" w:type="dxa"/>
            <w:vMerge/>
          </w:tcPr>
          <w:p w14:paraId="2ED86B15" w14:textId="77777777" w:rsidR="002A6C26" w:rsidRPr="00450AD7" w:rsidRDefault="002A6C26" w:rsidP="00CD5DAD">
            <w:pPr>
              <w:tabs>
                <w:tab w:val="left" w:pos="5940"/>
              </w:tabs>
              <w:rPr>
                <w:rFonts w:ascii="Meiryo UI" w:eastAsia="Meiryo UI" w:hAnsi="Meiryo UI" w:cs="Meiryo UI"/>
              </w:rPr>
            </w:pPr>
          </w:p>
        </w:tc>
      </w:tr>
      <w:tr w:rsidR="002A6C26" w14:paraId="129AFFA3" w14:textId="77777777" w:rsidTr="00377E4F">
        <w:trPr>
          <w:trHeight w:val="1519"/>
        </w:trPr>
        <w:tc>
          <w:tcPr>
            <w:tcW w:w="582" w:type="dxa"/>
            <w:shd w:val="clear" w:color="auto" w:fill="D9E2F3" w:themeFill="accent1" w:themeFillTint="33"/>
            <w:textDirection w:val="tbRlV"/>
            <w:vAlign w:val="center"/>
          </w:tcPr>
          <w:p w14:paraId="31F0279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52AE042"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製造施設で販売もしている場合は、店内に掲示している。（それ以外は事務所内でも可）</w:t>
            </w:r>
          </w:p>
          <w:p w14:paraId="38EA241C" w14:textId="77777777" w:rsidR="002A6C26" w:rsidRPr="00662155"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営業届出業種の場合は、適切に営業届出済みである</w:t>
            </w:r>
          </w:p>
          <w:p w14:paraId="097821BD" w14:textId="379CC87C"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0B301C9" w14:textId="77777777"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掲示している許可証の確認。</w:t>
            </w:r>
          </w:p>
          <w:p w14:paraId="4E5869B7" w14:textId="7B0476A2" w:rsidR="002A6C26" w:rsidRPr="008C1CA3" w:rsidRDefault="00956F78"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営業届出業種の場合は、</w:t>
            </w:r>
            <w:r w:rsidR="002A6C26">
              <w:rPr>
                <w:rFonts w:ascii="Meiryo UI" w:eastAsia="Meiryo UI" w:hAnsi="Meiryo UI" w:cs="Meiryo UI" w:hint="eastAsia"/>
              </w:rPr>
              <w:t>営業届出済みであることを確認。</w:t>
            </w:r>
          </w:p>
        </w:tc>
        <w:tc>
          <w:tcPr>
            <w:tcW w:w="3535" w:type="dxa"/>
            <w:vMerge/>
          </w:tcPr>
          <w:p w14:paraId="30DC6853" w14:textId="77777777" w:rsidR="002A6C26" w:rsidRDefault="002A6C26" w:rsidP="00CD5DAD">
            <w:pPr>
              <w:jc w:val="left"/>
              <w:rPr>
                <w:noProof/>
              </w:rPr>
            </w:pPr>
          </w:p>
        </w:tc>
      </w:tr>
      <w:tr w:rsidR="002A6C26" w14:paraId="2F74B858" w14:textId="77777777" w:rsidTr="00377E4F">
        <w:trPr>
          <w:trHeight w:val="7092"/>
        </w:trPr>
        <w:tc>
          <w:tcPr>
            <w:tcW w:w="582" w:type="dxa"/>
            <w:shd w:val="clear" w:color="auto" w:fill="D9E2F3" w:themeFill="accent1" w:themeFillTint="33"/>
            <w:textDirection w:val="tbRlV"/>
            <w:vAlign w:val="center"/>
          </w:tcPr>
          <w:p w14:paraId="5F4DCEA1"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46FCDC17" w14:textId="1E046796" w:rsidR="002A6C26" w:rsidRDefault="00D33FEF" w:rsidP="00CD5DAD">
            <w:pPr>
              <w:jc w:val="left"/>
              <w:rPr>
                <w:rFonts w:ascii="Meiryo UI" w:eastAsia="Meiryo UI" w:hAnsi="Meiryo UI"/>
                <w:noProof/>
              </w:rPr>
            </w:pPr>
            <w:r>
              <w:rPr>
                <w:noProof/>
              </w:rPr>
              <w:drawing>
                <wp:anchor distT="0" distB="0" distL="114300" distR="114300" simplePos="0" relativeHeight="252002304" behindDoc="0" locked="0" layoutInCell="1" allowOverlap="1" wp14:anchorId="0FAB3DAB" wp14:editId="28C9DC15">
                  <wp:simplePos x="0" y="0"/>
                  <wp:positionH relativeFrom="column">
                    <wp:posOffset>4750435</wp:posOffset>
                  </wp:positionH>
                  <wp:positionV relativeFrom="paragraph">
                    <wp:posOffset>95885</wp:posOffset>
                  </wp:positionV>
                  <wp:extent cx="539750" cy="539750"/>
                  <wp:effectExtent l="19050" t="19050" r="12700" b="12700"/>
                  <wp:wrapNone/>
                  <wp:docPr id="2795" name="図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2A6C26">
              <w:rPr>
                <w:rFonts w:ascii="Meiryo UI" w:eastAsia="Meiryo UI" w:hAnsi="Meiryo UI" w:hint="eastAsia"/>
                <w:noProof/>
              </w:rPr>
              <w:t>○</w:t>
            </w:r>
            <w:r w:rsidR="002A6C26" w:rsidRPr="00976B00">
              <w:rPr>
                <w:rFonts w:ascii="Meiryo UI" w:eastAsia="Meiryo UI" w:hAnsi="Meiryo UI" w:hint="eastAsia"/>
                <w:noProof/>
              </w:rPr>
              <w:t>営業規制（営業許可、営業届出）に関する情報</w:t>
            </w:r>
            <w:r w:rsidR="002A6C26">
              <w:rPr>
                <w:rFonts w:ascii="Meiryo UI" w:eastAsia="Meiryo UI" w:hAnsi="Meiryo UI" w:hint="eastAsia"/>
                <w:noProof/>
              </w:rPr>
              <w:t>（厚生労働省ホームページ）</w:t>
            </w:r>
          </w:p>
          <w:p w14:paraId="6D9443E1" w14:textId="1B4BAAE3" w:rsidR="002A6C26" w:rsidRDefault="003854DE" w:rsidP="00377E4F">
            <w:pPr>
              <w:ind w:leftChars="100" w:left="210" w:rightChars="827" w:right="1737"/>
              <w:jc w:val="left"/>
              <w:rPr>
                <w:rFonts w:ascii="Meiryo UI" w:eastAsia="Meiryo UI" w:hAnsi="Meiryo UI"/>
                <w:noProof/>
              </w:rPr>
            </w:pPr>
            <w:hyperlink r:id="rId117" w:history="1">
              <w:r w:rsidR="00377E4F" w:rsidRPr="003C178A">
                <w:rPr>
                  <w:rStyle w:val="af"/>
                  <w:rFonts w:ascii="Meiryo UI" w:eastAsia="Meiryo UI" w:hAnsi="Meiryo UI"/>
                  <w:noProof/>
                </w:rPr>
                <w:t>https://www.mhlw.go.jp/stf/seisakunitsuite/bunya/kenkou_iryou/shokuhin/kigu/index_00010.html</w:t>
              </w:r>
            </w:hyperlink>
          </w:p>
          <w:p w14:paraId="74BEF6BF" w14:textId="0609AA1A" w:rsidR="006F29F1" w:rsidRDefault="002A6C26" w:rsidP="006F29F1">
            <w:pPr>
              <w:spacing w:beforeLines="50" w:before="180"/>
              <w:ind w:left="210" w:hangingChars="100" w:hanging="210"/>
              <w:jc w:val="left"/>
              <w:rPr>
                <w:rFonts w:ascii="Meiryo UI" w:eastAsia="Meiryo UI" w:hAnsi="Meiryo UI"/>
                <w:noProof/>
              </w:rPr>
            </w:pPr>
            <w:r>
              <w:rPr>
                <w:noProof/>
              </w:rPr>
              <w:drawing>
                <wp:anchor distT="0" distB="0" distL="114300" distR="114300" simplePos="0" relativeHeight="252003328" behindDoc="0" locked="0" layoutInCell="1" allowOverlap="1" wp14:anchorId="645F50F1" wp14:editId="12CE3E54">
                  <wp:simplePos x="0" y="0"/>
                  <wp:positionH relativeFrom="column">
                    <wp:posOffset>5001895</wp:posOffset>
                  </wp:positionH>
                  <wp:positionV relativeFrom="paragraph">
                    <wp:posOffset>140970</wp:posOffset>
                  </wp:positionV>
                  <wp:extent cx="539750" cy="539750"/>
                  <wp:effectExtent l="19050" t="19050" r="12700" b="12700"/>
                  <wp:wrapNone/>
                  <wp:docPr id="2796" name="図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976B00">
              <w:rPr>
                <w:rFonts w:ascii="Meiryo UI" w:eastAsia="Meiryo UI" w:hAnsi="Meiryo UI" w:hint="eastAsia"/>
                <w:noProof/>
              </w:rPr>
              <w:t>食品営業許可と営業届について</w:t>
            </w:r>
            <w:r>
              <w:rPr>
                <w:rFonts w:ascii="Meiryo UI" w:eastAsia="Meiryo UI" w:hAnsi="Meiryo UI" w:hint="eastAsia"/>
                <w:noProof/>
              </w:rPr>
              <w:t>（大阪府ホームページ）</w:t>
            </w:r>
            <w:hyperlink r:id="rId119" w:history="1">
              <w:r w:rsidR="006F29F1" w:rsidRPr="0087410B">
                <w:rPr>
                  <w:rStyle w:val="af"/>
                  <w:rFonts w:ascii="Meiryo UI" w:eastAsia="Meiryo UI" w:hAnsi="Meiryo UI"/>
                  <w:noProof/>
                </w:rPr>
                <w:t>https://www.pref.osaka.lg.jp/o100110/shokuhin/kyoka/index.html</w:t>
              </w:r>
            </w:hyperlink>
          </w:p>
          <w:p w14:paraId="71B60406" w14:textId="77777777" w:rsidR="002A6C26" w:rsidRPr="00976B00" w:rsidRDefault="002A6C26" w:rsidP="002A6C26">
            <w:pPr>
              <w:pStyle w:val="ab"/>
              <w:numPr>
                <w:ilvl w:val="0"/>
                <w:numId w:val="24"/>
              </w:numPr>
              <w:spacing w:beforeLines="50" w:before="180"/>
              <w:ind w:leftChars="0" w:left="437" w:hanging="278"/>
              <w:jc w:val="left"/>
              <w:rPr>
                <w:rFonts w:ascii="Meiryo UI" w:eastAsia="Meiryo UI" w:hAnsi="Meiryo UI"/>
                <w:noProof/>
              </w:rPr>
            </w:pPr>
            <w:r w:rsidRPr="00976B00">
              <w:rPr>
                <w:rFonts w:ascii="Meiryo UI" w:eastAsia="Meiryo UI" w:hAnsi="Meiryo UI" w:hint="eastAsia"/>
                <w:noProof/>
              </w:rPr>
              <w:t>営業許可及び営業届出制度の概要（令和３年６月以降）</w:t>
            </w:r>
          </w:p>
          <w:p w14:paraId="6EC53EBB" w14:textId="77777777" w:rsidR="002A6C26" w:rsidRPr="00976B00" w:rsidRDefault="002A6C26" w:rsidP="00CD5DAD">
            <w:pPr>
              <w:jc w:val="left"/>
              <w:rPr>
                <w:rFonts w:ascii="Meiryo UI" w:eastAsia="Meiryo UI" w:hAnsi="Meiryo UI"/>
                <w:noProof/>
              </w:rPr>
            </w:pPr>
            <w:r>
              <w:rPr>
                <w:noProof/>
              </w:rPr>
              <w:drawing>
                <wp:anchor distT="0" distB="0" distL="114300" distR="114300" simplePos="0" relativeHeight="252001280" behindDoc="0" locked="0" layoutInCell="1" allowOverlap="1" wp14:anchorId="219169AB" wp14:editId="628F925F">
                  <wp:simplePos x="0" y="0"/>
                  <wp:positionH relativeFrom="column">
                    <wp:posOffset>92075</wp:posOffset>
                  </wp:positionH>
                  <wp:positionV relativeFrom="paragraph">
                    <wp:posOffset>12065</wp:posOffset>
                  </wp:positionV>
                  <wp:extent cx="4975860" cy="2827020"/>
                  <wp:effectExtent l="0" t="0" r="0" b="0"/>
                  <wp:wrapNone/>
                  <wp:docPr id="2794" name="図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7586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048326" w14:textId="77777777" w:rsidR="002A6C26" w:rsidRDefault="002A6C26" w:rsidP="00CD5DAD">
            <w:pPr>
              <w:jc w:val="left"/>
              <w:rPr>
                <w:rFonts w:ascii="Meiryo UI" w:eastAsia="Meiryo UI" w:hAnsi="Meiryo UI"/>
                <w:noProof/>
              </w:rPr>
            </w:pPr>
          </w:p>
          <w:p w14:paraId="6827FBFB" w14:textId="77777777" w:rsidR="002A6C26" w:rsidRDefault="002A6C26" w:rsidP="00CD5DAD">
            <w:pPr>
              <w:jc w:val="left"/>
              <w:rPr>
                <w:rFonts w:ascii="Meiryo UI" w:eastAsia="Meiryo UI" w:hAnsi="Meiryo UI"/>
                <w:noProof/>
              </w:rPr>
            </w:pPr>
          </w:p>
          <w:p w14:paraId="60FAA858" w14:textId="77777777" w:rsidR="002A6C26" w:rsidRDefault="002A6C26" w:rsidP="00CD5DAD">
            <w:pPr>
              <w:jc w:val="left"/>
              <w:rPr>
                <w:rFonts w:ascii="Meiryo UI" w:eastAsia="Meiryo UI" w:hAnsi="Meiryo UI"/>
                <w:noProof/>
              </w:rPr>
            </w:pPr>
          </w:p>
          <w:p w14:paraId="0B1921D9" w14:textId="77777777" w:rsidR="002A6C26" w:rsidRDefault="002A6C26" w:rsidP="00CD5DAD">
            <w:pPr>
              <w:jc w:val="left"/>
              <w:rPr>
                <w:rFonts w:ascii="Meiryo UI" w:eastAsia="Meiryo UI" w:hAnsi="Meiryo UI"/>
                <w:noProof/>
              </w:rPr>
            </w:pPr>
          </w:p>
          <w:p w14:paraId="5E342832" w14:textId="77777777" w:rsidR="002A6C26" w:rsidRDefault="002A6C26" w:rsidP="00CD5DAD">
            <w:pPr>
              <w:jc w:val="left"/>
              <w:rPr>
                <w:rFonts w:ascii="Meiryo UI" w:eastAsia="Meiryo UI" w:hAnsi="Meiryo UI"/>
                <w:noProof/>
              </w:rPr>
            </w:pPr>
          </w:p>
          <w:p w14:paraId="11F6E002" w14:textId="77777777" w:rsidR="002A6C26" w:rsidRDefault="002A6C26" w:rsidP="00CD5DAD">
            <w:pPr>
              <w:jc w:val="left"/>
              <w:rPr>
                <w:rFonts w:ascii="Meiryo UI" w:eastAsia="Meiryo UI" w:hAnsi="Meiryo UI"/>
                <w:noProof/>
              </w:rPr>
            </w:pPr>
          </w:p>
          <w:p w14:paraId="46FC5809" w14:textId="77777777" w:rsidR="002A6C26" w:rsidRDefault="002A6C26" w:rsidP="00CD5DAD">
            <w:pPr>
              <w:jc w:val="left"/>
              <w:rPr>
                <w:rFonts w:ascii="Meiryo UI" w:eastAsia="Meiryo UI" w:hAnsi="Meiryo UI"/>
                <w:noProof/>
              </w:rPr>
            </w:pPr>
          </w:p>
          <w:p w14:paraId="59CA2AA8" w14:textId="77777777" w:rsidR="002A6C26" w:rsidRDefault="002A6C26" w:rsidP="00CD5DAD">
            <w:pPr>
              <w:jc w:val="left"/>
              <w:rPr>
                <w:rFonts w:ascii="Meiryo UI" w:eastAsia="Meiryo UI" w:hAnsi="Meiryo UI"/>
                <w:noProof/>
              </w:rPr>
            </w:pPr>
          </w:p>
          <w:p w14:paraId="3BD3639F" w14:textId="77777777" w:rsidR="002A6C26" w:rsidRDefault="002A6C26" w:rsidP="00CD5DAD">
            <w:pPr>
              <w:jc w:val="left"/>
              <w:rPr>
                <w:rFonts w:ascii="Meiryo UI" w:eastAsia="Meiryo UI" w:hAnsi="Meiryo UI"/>
                <w:noProof/>
              </w:rPr>
            </w:pPr>
          </w:p>
          <w:p w14:paraId="37A19684" w14:textId="77777777" w:rsidR="002A6C26" w:rsidRDefault="002A6C26" w:rsidP="00CD5DAD">
            <w:pPr>
              <w:jc w:val="left"/>
              <w:rPr>
                <w:rFonts w:ascii="Meiryo UI" w:eastAsia="Meiryo UI" w:hAnsi="Meiryo UI"/>
                <w:noProof/>
              </w:rPr>
            </w:pPr>
          </w:p>
          <w:p w14:paraId="4D1811EE" w14:textId="77777777" w:rsidR="002A6C26" w:rsidRPr="00014EAD" w:rsidRDefault="002A6C26" w:rsidP="00CD5DAD">
            <w:pPr>
              <w:jc w:val="left"/>
              <w:rPr>
                <w:rFonts w:ascii="Meiryo UI" w:eastAsia="Meiryo UI" w:hAnsi="Meiryo UI"/>
                <w:noProof/>
              </w:rPr>
            </w:pPr>
          </w:p>
        </w:tc>
      </w:tr>
    </w:tbl>
    <w:p w14:paraId="2BD0DC7D"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2A6C26" w14:paraId="62754D2A" w14:textId="77777777" w:rsidTr="00CD5DAD">
        <w:trPr>
          <w:trHeight w:val="533"/>
        </w:trPr>
        <w:tc>
          <w:tcPr>
            <w:tcW w:w="9634" w:type="dxa"/>
            <w:gridSpan w:val="3"/>
            <w:shd w:val="clear" w:color="auto" w:fill="FF7C80"/>
            <w:vAlign w:val="center"/>
          </w:tcPr>
          <w:p w14:paraId="06A77D0F"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１１．受動喫煙の防止</w:t>
            </w:r>
            <w:r>
              <w:rPr>
                <w:rFonts w:ascii="Meiryo UI" w:eastAsia="Meiryo UI" w:hAnsi="Meiryo UI" w:hint="eastAsia"/>
                <w:b/>
                <w:bCs/>
                <w:noProof/>
                <w:color w:val="FFFFFF" w:themeColor="background1"/>
                <w:sz w:val="28"/>
                <w:szCs w:val="36"/>
              </w:rPr>
              <w:t>対策</w:t>
            </w:r>
            <w:r w:rsidRPr="00CA01D3">
              <w:rPr>
                <w:rFonts w:ascii="Meiryo UI" w:eastAsia="Meiryo UI" w:hAnsi="Meiryo UI" w:hint="eastAsia"/>
                <w:b/>
                <w:bCs/>
                <w:noProof/>
                <w:color w:val="FFFFFF" w:themeColor="background1"/>
                <w:sz w:val="28"/>
                <w:szCs w:val="36"/>
              </w:rPr>
              <w:t>に</w:t>
            </w:r>
            <w:r>
              <w:rPr>
                <w:rFonts w:ascii="Meiryo UI" w:eastAsia="Meiryo UI" w:hAnsi="Meiryo UI" w:hint="eastAsia"/>
                <w:b/>
                <w:bCs/>
                <w:noProof/>
                <w:color w:val="FFFFFF" w:themeColor="background1"/>
                <w:sz w:val="28"/>
                <w:szCs w:val="36"/>
              </w:rPr>
              <w:t>具体的に</w:t>
            </w:r>
            <w:r w:rsidRPr="00CA01D3">
              <w:rPr>
                <w:rFonts w:ascii="Meiryo UI" w:eastAsia="Meiryo UI" w:hAnsi="Meiryo UI" w:hint="eastAsia"/>
                <w:b/>
                <w:bCs/>
                <w:noProof/>
                <w:color w:val="FFFFFF" w:themeColor="background1"/>
                <w:sz w:val="28"/>
                <w:szCs w:val="36"/>
              </w:rPr>
              <w:t>努めている</w:t>
            </w:r>
          </w:p>
        </w:tc>
      </w:tr>
      <w:tr w:rsidR="002A6C26" w14:paraId="48E67749" w14:textId="77777777" w:rsidTr="00CD5DAD">
        <w:trPr>
          <w:trHeight w:val="515"/>
        </w:trPr>
        <w:tc>
          <w:tcPr>
            <w:tcW w:w="3059" w:type="dxa"/>
            <w:gridSpan w:val="2"/>
            <w:shd w:val="clear" w:color="auto" w:fill="FFF2CC" w:themeFill="accent4" w:themeFillTint="33"/>
            <w:vAlign w:val="center"/>
          </w:tcPr>
          <w:p w14:paraId="491E1E3F"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6575" w:type="dxa"/>
            <w:tcBorders>
              <w:tr2bl w:val="single" w:sz="4" w:space="0" w:color="000000" w:themeColor="text1"/>
            </w:tcBorders>
            <w:shd w:val="clear" w:color="auto" w:fill="auto"/>
            <w:vAlign w:val="center"/>
          </w:tcPr>
          <w:p w14:paraId="237B367F" w14:textId="77777777" w:rsidR="002A6C26" w:rsidRDefault="002A6C26" w:rsidP="00CD5DAD">
            <w:pPr>
              <w:widowControl/>
              <w:rPr>
                <w:noProof/>
              </w:rPr>
            </w:pPr>
          </w:p>
        </w:tc>
      </w:tr>
      <w:tr w:rsidR="002A6C26" w14:paraId="4851B64D" w14:textId="77777777" w:rsidTr="00CD5DAD">
        <w:trPr>
          <w:trHeight w:val="1923"/>
        </w:trPr>
        <w:tc>
          <w:tcPr>
            <w:tcW w:w="582" w:type="dxa"/>
            <w:shd w:val="clear" w:color="auto" w:fill="D9E2F3" w:themeFill="accent1" w:themeFillTint="33"/>
            <w:textDirection w:val="tbRlV"/>
            <w:vAlign w:val="center"/>
          </w:tcPr>
          <w:p w14:paraId="4C7AFA7E"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24E89ED9"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タバコの煙は、周囲にいる人の健康にも悪影響を与えます。</w:t>
            </w:r>
          </w:p>
          <w:p w14:paraId="0B22B3F7" w14:textId="77777777" w:rsidR="002A6C26" w:rsidRPr="00BE5461" w:rsidRDefault="002A6C26" w:rsidP="00CD5DAD">
            <w:pPr>
              <w:tabs>
                <w:tab w:val="left" w:pos="5940"/>
              </w:tabs>
              <w:rPr>
                <w:rFonts w:ascii="Meiryo UI" w:eastAsia="Meiryo UI" w:hAnsi="Meiryo UI" w:cs="Meiryo UI"/>
              </w:rPr>
            </w:pPr>
            <w:r w:rsidRPr="00BE5461">
              <w:rPr>
                <w:rFonts w:ascii="Meiryo UI" w:eastAsia="Meiryo UI" w:hAnsi="Meiryo UI" w:cs="Meiryo UI" w:hint="eastAsia"/>
              </w:rPr>
              <w:t>改正健康増進法</w:t>
            </w:r>
            <w:r w:rsidRPr="00BE5461">
              <w:rPr>
                <w:rFonts w:ascii="Meiryo UI" w:eastAsia="Meiryo UI" w:hAnsi="Meiryo UI" w:cs="Meiryo UI"/>
              </w:rPr>
              <w:t>に</w:t>
            </w:r>
            <w:r w:rsidRPr="00BE5461">
              <w:rPr>
                <w:rFonts w:ascii="Meiryo UI" w:eastAsia="Meiryo UI" w:hAnsi="Meiryo UI" w:cs="Meiryo UI" w:hint="eastAsia"/>
              </w:rPr>
              <w:t>基づき2020</w:t>
            </w:r>
            <w:r w:rsidRPr="00BE5461">
              <w:rPr>
                <w:rFonts w:ascii="Meiryo UI" w:eastAsia="Meiryo UI" w:hAnsi="Meiryo UI" w:cs="Meiryo UI"/>
              </w:rPr>
              <w:t>年４月から原則屋内禁煙となり</w:t>
            </w:r>
            <w:r w:rsidRPr="00BE5461">
              <w:rPr>
                <w:rFonts w:ascii="Meiryo UI" w:eastAsia="Meiryo UI" w:hAnsi="Meiryo UI" w:cs="Meiryo UI" w:hint="eastAsia"/>
              </w:rPr>
              <w:t>、受動喫煙防止のため、</w:t>
            </w:r>
            <w:r>
              <w:rPr>
                <w:rFonts w:ascii="Meiryo UI" w:eastAsia="Meiryo UI" w:hAnsi="Meiryo UI" w:cs="Meiryo UI" w:hint="eastAsia"/>
              </w:rPr>
              <w:t>施</w:t>
            </w:r>
            <w:r w:rsidRPr="00014EAD">
              <w:rPr>
                <w:rFonts w:ascii="Meiryo UI" w:eastAsia="Meiryo UI" w:hAnsi="Meiryo UI" w:cs="Meiryo UI" w:hint="eastAsia"/>
              </w:rPr>
              <w:t>設内を全面禁煙とする方法や、喫煙</w:t>
            </w:r>
            <w:r w:rsidRPr="00014EAD">
              <w:rPr>
                <w:rFonts w:ascii="Meiryo UI" w:eastAsia="Meiryo UI" w:hAnsi="Meiryo UI" w:cs="Meiryo UI"/>
              </w:rPr>
              <w:t>専用室</w:t>
            </w:r>
            <w:r w:rsidRPr="00014EAD">
              <w:rPr>
                <w:rFonts w:ascii="Meiryo UI" w:eastAsia="Meiryo UI" w:hAnsi="Meiryo UI" w:cs="Meiryo UI" w:hint="eastAsia"/>
              </w:rPr>
              <w:t>を</w:t>
            </w:r>
            <w:r w:rsidRPr="00014EAD">
              <w:rPr>
                <w:rFonts w:ascii="Meiryo UI" w:eastAsia="Meiryo UI" w:hAnsi="Meiryo UI" w:cs="Meiryo UI"/>
              </w:rPr>
              <w:t>設置</w:t>
            </w:r>
            <w:r w:rsidRPr="00014EAD">
              <w:rPr>
                <w:rFonts w:ascii="Meiryo UI" w:eastAsia="Meiryo UI" w:hAnsi="Meiryo UI" w:cs="Meiryo UI" w:hint="eastAsia"/>
              </w:rPr>
              <w:t>して標識</w:t>
            </w:r>
            <w:r w:rsidRPr="00014EAD">
              <w:rPr>
                <w:rFonts w:ascii="Meiryo UI" w:eastAsia="Meiryo UI" w:hAnsi="Meiryo UI" w:cs="Meiryo UI"/>
              </w:rPr>
              <w:t>をする</w:t>
            </w:r>
            <w:r w:rsidRPr="00014EAD">
              <w:rPr>
                <w:rFonts w:ascii="Meiryo UI" w:eastAsia="Meiryo UI" w:hAnsi="Meiryo UI" w:cs="Meiryo UI" w:hint="eastAsia"/>
              </w:rPr>
              <w:t>方法による分煙の対応</w:t>
            </w:r>
            <w:r w:rsidRPr="00014EAD">
              <w:rPr>
                <w:rFonts w:ascii="Meiryo UI" w:eastAsia="Meiryo UI" w:hAnsi="Meiryo UI" w:cs="Meiryo UI"/>
              </w:rPr>
              <w:t>が</w:t>
            </w:r>
            <w:r w:rsidRPr="00014EAD">
              <w:rPr>
                <w:rFonts w:ascii="Meiryo UI" w:eastAsia="Meiryo UI" w:hAnsi="Meiryo UI" w:cs="Meiryo UI" w:hint="eastAsia"/>
              </w:rPr>
              <w:t>必要で</w:t>
            </w:r>
            <w:r w:rsidRPr="00014EAD">
              <w:rPr>
                <w:rFonts w:ascii="Meiryo UI" w:eastAsia="Meiryo UI" w:hAnsi="Meiryo UI" w:cs="Meiryo UI"/>
              </w:rPr>
              <w:t>す。</w:t>
            </w:r>
          </w:p>
          <w:p w14:paraId="4D5EC8FF" w14:textId="77777777"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また、製造場</w:t>
            </w:r>
            <w:r w:rsidRPr="003170ED">
              <w:rPr>
                <w:rFonts w:ascii="Meiryo UI" w:eastAsia="Meiryo UI" w:hAnsi="Meiryo UI" w:cs="Meiryo UI" w:hint="eastAsia"/>
              </w:rPr>
              <w:t>内</w:t>
            </w:r>
            <w:r>
              <w:rPr>
                <w:rFonts w:ascii="Meiryo UI" w:eastAsia="Meiryo UI" w:hAnsi="Meiryo UI" w:cs="Meiryo UI" w:hint="eastAsia"/>
              </w:rPr>
              <w:t>で</w:t>
            </w:r>
            <w:r w:rsidRPr="003170ED">
              <w:rPr>
                <w:rFonts w:ascii="Meiryo UI" w:eastAsia="Meiryo UI" w:hAnsi="Meiryo UI" w:cs="Meiryo UI" w:hint="eastAsia"/>
              </w:rPr>
              <w:t>の喫煙は、</w:t>
            </w:r>
            <w:r>
              <w:rPr>
                <w:rFonts w:ascii="Meiryo UI" w:eastAsia="Meiryo UI" w:hAnsi="Meiryo UI" w:cs="Meiryo UI" w:hint="eastAsia"/>
              </w:rPr>
              <w:t>タバコや灰が食品に混入する原因</w:t>
            </w:r>
            <w:r w:rsidRPr="00CF772A">
              <w:rPr>
                <w:rFonts w:ascii="Meiryo UI" w:eastAsia="Meiryo UI" w:hAnsi="Meiryo UI" w:cs="Meiryo UI" w:hint="eastAsia"/>
              </w:rPr>
              <w:t>とな</w:t>
            </w:r>
            <w:r>
              <w:rPr>
                <w:rFonts w:ascii="Meiryo UI" w:eastAsia="Meiryo UI" w:hAnsi="Meiryo UI" w:cs="Meiryo UI" w:hint="eastAsia"/>
              </w:rPr>
              <w:t>ることから、製造場も当然ながら</w:t>
            </w:r>
            <w:r w:rsidRPr="00CF772A">
              <w:rPr>
                <w:rFonts w:ascii="Meiryo UI" w:eastAsia="Meiryo UI" w:hAnsi="Meiryo UI" w:cs="Meiryo UI" w:hint="eastAsia"/>
              </w:rPr>
              <w:t>禁煙にしなければなりません。</w:t>
            </w:r>
          </w:p>
        </w:tc>
      </w:tr>
      <w:tr w:rsidR="002A6C26" w14:paraId="0CCD7D14" w14:textId="77777777" w:rsidTr="00CD5DAD">
        <w:trPr>
          <w:trHeight w:val="3112"/>
        </w:trPr>
        <w:tc>
          <w:tcPr>
            <w:tcW w:w="582" w:type="dxa"/>
            <w:shd w:val="clear" w:color="auto" w:fill="D9E2F3" w:themeFill="accent1" w:themeFillTint="33"/>
            <w:textDirection w:val="tbRlV"/>
            <w:vAlign w:val="center"/>
          </w:tcPr>
          <w:p w14:paraId="01CB95BF"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7A3C77D5"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施設内の全面禁煙や分煙（喫煙専用室の設置等）を行っている。</w:t>
            </w:r>
          </w:p>
          <w:p w14:paraId="7CCE101A"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製造場内に灰皿や吸殻がない。</w:t>
            </w:r>
          </w:p>
          <w:p w14:paraId="084CB19B" w14:textId="77777777" w:rsidR="002A6C26" w:rsidRPr="00662155"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従事者がそのルールを認識し、守っている。</w:t>
            </w:r>
          </w:p>
          <w:p w14:paraId="01463A0A" w14:textId="3E7B98FF"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02D352D2" w14:textId="77777777" w:rsidR="00956F78" w:rsidRDefault="00956F78" w:rsidP="00956F78">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受動喫煙防止の対応方法に応じた標識を掲示していることを確認。</w:t>
            </w:r>
          </w:p>
          <w:p w14:paraId="2995F6C9" w14:textId="77777777" w:rsidR="002A6C26" w:rsidRDefault="002A6C26" w:rsidP="002A6C26">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屋内施設全面禁煙</w:t>
            </w:r>
          </w:p>
          <w:p w14:paraId="7929531C" w14:textId="77777777" w:rsidR="002A6C26" w:rsidRDefault="002A6C26" w:rsidP="002A6C26">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喫煙専用室の設置</w:t>
            </w:r>
          </w:p>
          <w:p w14:paraId="41664E0F" w14:textId="77777777" w:rsidR="002A6C26" w:rsidRPr="002D1D14" w:rsidRDefault="002A6C26" w:rsidP="002A6C26">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加熱式たばこ専用喫煙室の設置</w:t>
            </w:r>
          </w:p>
        </w:tc>
      </w:tr>
      <w:tr w:rsidR="002A6C26" w:rsidRPr="002D1D14" w14:paraId="050ED7AF" w14:textId="77777777" w:rsidTr="00CD5DAD">
        <w:trPr>
          <w:trHeight w:val="3833"/>
        </w:trPr>
        <w:tc>
          <w:tcPr>
            <w:tcW w:w="582" w:type="dxa"/>
            <w:shd w:val="clear" w:color="auto" w:fill="D9E2F3" w:themeFill="accent1" w:themeFillTint="33"/>
            <w:textDirection w:val="tbRlV"/>
            <w:vAlign w:val="center"/>
          </w:tcPr>
          <w:p w14:paraId="424423C2"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受動喫煙防止対策の標識（例）</w:t>
            </w:r>
          </w:p>
        </w:tc>
        <w:tc>
          <w:tcPr>
            <w:tcW w:w="9052" w:type="dxa"/>
            <w:gridSpan w:val="2"/>
            <w:vAlign w:val="center"/>
          </w:tcPr>
          <w:p w14:paraId="4B1CABDB" w14:textId="77777777" w:rsidR="002A6C26" w:rsidRDefault="002A6C26" w:rsidP="00CD5DAD">
            <w:pPr>
              <w:rPr>
                <w:rFonts w:ascii="Meiryo UI" w:eastAsia="Meiryo UI" w:hAnsi="Meiryo UI" w:cs="Meiryo UI"/>
              </w:rPr>
            </w:pPr>
            <w:r>
              <w:rPr>
                <w:rFonts w:ascii="Meiryo UI" w:eastAsia="Meiryo UI" w:hAnsi="Meiryo UI" w:cs="Meiryo UI" w:hint="eastAsia"/>
              </w:rPr>
              <w:t xml:space="preserve">○受動喫煙防止対策別の標識（例）　</w:t>
            </w:r>
          </w:p>
          <w:tbl>
            <w:tblPr>
              <w:tblStyle w:val="a3"/>
              <w:tblW w:w="0" w:type="auto"/>
              <w:tblLook w:val="04A0" w:firstRow="1" w:lastRow="0" w:firstColumn="1" w:lastColumn="0" w:noHBand="0" w:noVBand="1"/>
            </w:tblPr>
            <w:tblGrid>
              <w:gridCol w:w="2134"/>
              <w:gridCol w:w="3346"/>
              <w:gridCol w:w="3346"/>
            </w:tblGrid>
            <w:tr w:rsidR="002A6C26" w14:paraId="16AB230C" w14:textId="77777777" w:rsidTr="00CD5DAD">
              <w:tc>
                <w:tcPr>
                  <w:tcW w:w="2134" w:type="dxa"/>
                  <w:shd w:val="clear" w:color="auto" w:fill="D9E2F3" w:themeFill="accent1" w:themeFillTint="33"/>
                </w:tcPr>
                <w:p w14:paraId="25F9DD5B" w14:textId="77777777" w:rsidR="002A6C26" w:rsidRDefault="002A6C26" w:rsidP="00CD5DAD">
                  <w:pPr>
                    <w:rPr>
                      <w:rFonts w:ascii="Meiryo UI" w:eastAsia="Meiryo UI" w:hAnsi="Meiryo UI" w:cs="Meiryo UI"/>
                    </w:rPr>
                  </w:pPr>
                  <w:r w:rsidRPr="00D94FF9">
                    <w:rPr>
                      <w:rFonts w:ascii="Meiryo UI" w:eastAsia="Meiryo UI" w:hAnsi="Meiryo UI" w:cs="Meiryo UI" w:hint="eastAsia"/>
                    </w:rPr>
                    <w:t>屋内施設全面禁煙</w:t>
                  </w:r>
                </w:p>
              </w:tc>
              <w:tc>
                <w:tcPr>
                  <w:tcW w:w="3346" w:type="dxa"/>
                  <w:shd w:val="clear" w:color="auto" w:fill="D9E2F3" w:themeFill="accent1" w:themeFillTint="33"/>
                </w:tcPr>
                <w:p w14:paraId="7DADBC01" w14:textId="77777777" w:rsidR="002A6C26" w:rsidRDefault="002A6C26" w:rsidP="00CD5DAD">
                  <w:pPr>
                    <w:rPr>
                      <w:rFonts w:ascii="Meiryo UI" w:eastAsia="Meiryo UI" w:hAnsi="Meiryo UI" w:cs="Meiryo UI"/>
                    </w:rPr>
                  </w:pPr>
                  <w:r w:rsidRPr="00D94FF9">
                    <w:rPr>
                      <w:rFonts w:ascii="Meiryo UI" w:eastAsia="Meiryo UI" w:hAnsi="Meiryo UI" w:cs="Meiryo UI" w:hint="eastAsia"/>
                    </w:rPr>
                    <w:t>喫煙専用室の設置</w:t>
                  </w:r>
                </w:p>
              </w:tc>
              <w:tc>
                <w:tcPr>
                  <w:tcW w:w="3346" w:type="dxa"/>
                  <w:shd w:val="clear" w:color="auto" w:fill="D9E2F3" w:themeFill="accent1" w:themeFillTint="33"/>
                </w:tcPr>
                <w:p w14:paraId="0D126B4D" w14:textId="77777777" w:rsidR="002A6C26" w:rsidRDefault="002A6C26" w:rsidP="00CD5DAD">
                  <w:pPr>
                    <w:rPr>
                      <w:rFonts w:ascii="Meiryo UI" w:eastAsia="Meiryo UI" w:hAnsi="Meiryo UI" w:cs="Meiryo UI"/>
                    </w:rPr>
                  </w:pPr>
                  <w:r w:rsidRPr="00D94FF9">
                    <w:rPr>
                      <w:rFonts w:ascii="Meiryo UI" w:eastAsia="Meiryo UI" w:hAnsi="Meiryo UI" w:cs="Meiryo UI" w:hint="eastAsia"/>
                    </w:rPr>
                    <w:t>加熱式たばこ専用喫煙室の設置</w:t>
                  </w:r>
                </w:p>
              </w:tc>
            </w:tr>
            <w:tr w:rsidR="002A6C26" w14:paraId="611899D7" w14:textId="77777777" w:rsidTr="00CD5DAD">
              <w:tc>
                <w:tcPr>
                  <w:tcW w:w="2134" w:type="dxa"/>
                  <w:tcBorders>
                    <w:bottom w:val="single" w:sz="4" w:space="0" w:color="auto"/>
                  </w:tcBorders>
                </w:tcPr>
                <w:p w14:paraId="3E6C2E12" w14:textId="77777777" w:rsidR="002A6C26" w:rsidRDefault="002A6C26" w:rsidP="00CD5DAD">
                  <w:pPr>
                    <w:rPr>
                      <w:rFonts w:ascii="Meiryo UI" w:eastAsia="Meiryo UI" w:hAnsi="Meiryo UI" w:cs="Meiryo UI"/>
                    </w:rPr>
                  </w:pPr>
                  <w:r>
                    <w:rPr>
                      <w:noProof/>
                    </w:rPr>
                    <w:drawing>
                      <wp:anchor distT="0" distB="0" distL="114300" distR="114300" simplePos="0" relativeHeight="251972608" behindDoc="0" locked="0" layoutInCell="1" allowOverlap="1" wp14:anchorId="38EF2AC4" wp14:editId="4A487C64">
                        <wp:simplePos x="0" y="0"/>
                        <wp:positionH relativeFrom="margin">
                          <wp:posOffset>-5080</wp:posOffset>
                        </wp:positionH>
                        <wp:positionV relativeFrom="paragraph">
                          <wp:posOffset>222250</wp:posOffset>
                        </wp:positionV>
                        <wp:extent cx="760264" cy="1080000"/>
                        <wp:effectExtent l="0" t="0" r="1905" b="6350"/>
                        <wp:wrapNone/>
                        <wp:docPr id="3578" name="図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60264"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店舗の出入口</w:t>
                  </w:r>
                </w:p>
                <w:p w14:paraId="5730308B" w14:textId="77777777" w:rsidR="002A6C26" w:rsidRPr="00F00CF0" w:rsidRDefault="002A6C26" w:rsidP="00CD5DAD">
                  <w:pPr>
                    <w:rPr>
                      <w:rFonts w:ascii="Meiryo UI" w:eastAsia="Meiryo UI" w:hAnsi="Meiryo UI" w:cs="Meiryo UI"/>
                    </w:rPr>
                  </w:pPr>
                  <w:r>
                    <w:rPr>
                      <w:rFonts w:ascii="Meiryo UI" w:eastAsia="Meiryo UI" w:hAnsi="Meiryo UI" w:cs="Meiryo UI" w:hint="eastAsia"/>
                    </w:rPr>
                    <w:t xml:space="preserve">　　　　　　　　　　　　</w:t>
                  </w:r>
                </w:p>
                <w:p w14:paraId="6EC333B0" w14:textId="77777777" w:rsidR="002A6C26" w:rsidRDefault="002A6C26" w:rsidP="00CD5DAD">
                  <w:pPr>
                    <w:rPr>
                      <w:rFonts w:ascii="Meiryo UI" w:eastAsia="Meiryo UI" w:hAnsi="Meiryo UI" w:cs="Meiryo UI"/>
                    </w:rPr>
                  </w:pPr>
                </w:p>
                <w:p w14:paraId="51A2D60E" w14:textId="77777777" w:rsidR="002A6C26" w:rsidRDefault="002A6C26" w:rsidP="00CD5DAD">
                  <w:pPr>
                    <w:rPr>
                      <w:rFonts w:ascii="Meiryo UI" w:eastAsia="Meiryo UI" w:hAnsi="Meiryo UI" w:cs="Meiryo UI"/>
                    </w:rPr>
                  </w:pPr>
                </w:p>
                <w:p w14:paraId="6EFABF4F" w14:textId="77777777" w:rsidR="002A6C26" w:rsidRDefault="002A6C26" w:rsidP="00CD5DAD">
                  <w:pPr>
                    <w:rPr>
                      <w:rFonts w:ascii="Meiryo UI" w:eastAsia="Meiryo UI" w:hAnsi="Meiryo UI" w:cs="Meiryo UI"/>
                    </w:rPr>
                  </w:pPr>
                </w:p>
                <w:p w14:paraId="248A2CF1" w14:textId="77777777" w:rsidR="002A6C26" w:rsidRDefault="002A6C26" w:rsidP="00CD5DAD">
                  <w:pPr>
                    <w:rPr>
                      <w:rFonts w:ascii="Meiryo UI" w:eastAsia="Meiryo UI" w:hAnsi="Meiryo UI" w:cs="Meiryo UI"/>
                    </w:rPr>
                  </w:pPr>
                </w:p>
              </w:tc>
              <w:tc>
                <w:tcPr>
                  <w:tcW w:w="3346" w:type="dxa"/>
                  <w:tcBorders>
                    <w:bottom w:val="single" w:sz="4" w:space="0" w:color="auto"/>
                  </w:tcBorders>
                </w:tcPr>
                <w:p w14:paraId="63EADB1C" w14:textId="77777777" w:rsidR="002A6C26" w:rsidRDefault="002A6C26" w:rsidP="00CD5DAD">
                  <w:pPr>
                    <w:rPr>
                      <w:rFonts w:ascii="Meiryo UI" w:eastAsia="Meiryo UI" w:hAnsi="Meiryo UI" w:cs="Meiryo UI"/>
                    </w:rPr>
                  </w:pPr>
                  <w:r>
                    <w:rPr>
                      <w:noProof/>
                    </w:rPr>
                    <w:drawing>
                      <wp:anchor distT="0" distB="0" distL="114300" distR="114300" simplePos="0" relativeHeight="251974656" behindDoc="0" locked="0" layoutInCell="1" allowOverlap="1" wp14:anchorId="59D8E457" wp14:editId="70BCB98A">
                        <wp:simplePos x="0" y="0"/>
                        <wp:positionH relativeFrom="margin">
                          <wp:posOffset>1180465</wp:posOffset>
                        </wp:positionH>
                        <wp:positionV relativeFrom="paragraph">
                          <wp:posOffset>222250</wp:posOffset>
                        </wp:positionV>
                        <wp:extent cx="763905" cy="1079500"/>
                        <wp:effectExtent l="0" t="0" r="0" b="6350"/>
                        <wp:wrapNone/>
                        <wp:docPr id="3579" name="図 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6390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喫煙</w:t>
                  </w:r>
                  <w:r>
                    <w:rPr>
                      <w:noProof/>
                    </w:rPr>
                    <w:drawing>
                      <wp:anchor distT="0" distB="0" distL="114300" distR="114300" simplePos="0" relativeHeight="251973632" behindDoc="0" locked="0" layoutInCell="1" allowOverlap="1" wp14:anchorId="1326DE78" wp14:editId="55315478">
                        <wp:simplePos x="0" y="0"/>
                        <wp:positionH relativeFrom="margin">
                          <wp:posOffset>-13335</wp:posOffset>
                        </wp:positionH>
                        <wp:positionV relativeFrom="paragraph">
                          <wp:posOffset>222250</wp:posOffset>
                        </wp:positionV>
                        <wp:extent cx="762635" cy="1079500"/>
                        <wp:effectExtent l="0" t="0" r="0" b="6350"/>
                        <wp:wrapNone/>
                        <wp:docPr id="3581" name="図 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6263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4FF9">
                    <w:rPr>
                      <w:rFonts w:ascii="Meiryo UI" w:eastAsia="Meiryo UI" w:hAnsi="Meiryo UI" w:cs="Meiryo UI" w:hint="eastAsia"/>
                    </w:rPr>
                    <w:t>室の出入口</w:t>
                  </w:r>
                  <w:r>
                    <w:rPr>
                      <w:rFonts w:ascii="Meiryo UI" w:eastAsia="Meiryo UI" w:hAnsi="Meiryo UI" w:cs="Meiryo UI" w:hint="eastAsia"/>
                    </w:rPr>
                    <w:t xml:space="preserve">　　　店舗の出入口</w:t>
                  </w:r>
                </w:p>
                <w:p w14:paraId="43E4BEE7" w14:textId="77777777" w:rsidR="002A6C26" w:rsidRDefault="002A6C26" w:rsidP="00CD5DAD">
                  <w:pPr>
                    <w:rPr>
                      <w:rFonts w:ascii="Meiryo UI" w:eastAsia="Meiryo UI" w:hAnsi="Meiryo UI" w:cs="Meiryo UI"/>
                    </w:rPr>
                  </w:pPr>
                </w:p>
                <w:p w14:paraId="397C75D1" w14:textId="77777777" w:rsidR="002A6C26" w:rsidRDefault="002A6C26" w:rsidP="00CD5DAD">
                  <w:pPr>
                    <w:rPr>
                      <w:rFonts w:ascii="Meiryo UI" w:eastAsia="Meiryo UI" w:hAnsi="Meiryo UI" w:cs="Meiryo UI"/>
                    </w:rPr>
                  </w:pPr>
                </w:p>
              </w:tc>
              <w:tc>
                <w:tcPr>
                  <w:tcW w:w="3346" w:type="dxa"/>
                  <w:tcBorders>
                    <w:bottom w:val="single" w:sz="4" w:space="0" w:color="auto"/>
                  </w:tcBorders>
                </w:tcPr>
                <w:p w14:paraId="76C09ADB" w14:textId="77777777" w:rsidR="002A6C26" w:rsidRDefault="002A6C26" w:rsidP="00CD5DAD">
                  <w:pPr>
                    <w:rPr>
                      <w:rFonts w:ascii="Meiryo UI" w:eastAsia="Meiryo UI" w:hAnsi="Meiryo UI" w:cs="Meiryo UI"/>
                    </w:rPr>
                  </w:pPr>
                  <w:r>
                    <w:rPr>
                      <w:rFonts w:ascii="Meiryo UI" w:eastAsia="Meiryo UI" w:hAnsi="Meiryo UI" w:cs="Meiryo UI" w:hint="eastAsia"/>
                    </w:rPr>
                    <w:t>喫煙室の出入口　　　店舗の出入口</w:t>
                  </w:r>
                </w:p>
                <w:p w14:paraId="5601ABC8" w14:textId="77777777" w:rsidR="002A6C26" w:rsidRDefault="002A6C26" w:rsidP="00CD5DAD">
                  <w:pPr>
                    <w:rPr>
                      <w:rFonts w:ascii="Meiryo UI" w:eastAsia="Meiryo UI" w:hAnsi="Meiryo UI" w:cs="Meiryo UI"/>
                    </w:rPr>
                  </w:pPr>
                  <w:r>
                    <w:rPr>
                      <w:noProof/>
                    </w:rPr>
                    <w:drawing>
                      <wp:anchor distT="0" distB="0" distL="114300" distR="114300" simplePos="0" relativeHeight="251976704" behindDoc="0" locked="0" layoutInCell="1" allowOverlap="1" wp14:anchorId="6082663E" wp14:editId="059952E3">
                        <wp:simplePos x="0" y="0"/>
                        <wp:positionH relativeFrom="margin">
                          <wp:posOffset>1163320</wp:posOffset>
                        </wp:positionH>
                        <wp:positionV relativeFrom="paragraph">
                          <wp:posOffset>11430</wp:posOffset>
                        </wp:positionV>
                        <wp:extent cx="762635" cy="1079500"/>
                        <wp:effectExtent l="0" t="0" r="0" b="6350"/>
                        <wp:wrapNone/>
                        <wp:docPr id="2758" name="図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6263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5680" behindDoc="0" locked="0" layoutInCell="1" allowOverlap="1" wp14:anchorId="660D7354" wp14:editId="2D0E4571">
                        <wp:simplePos x="0" y="0"/>
                        <wp:positionH relativeFrom="margin">
                          <wp:posOffset>5080</wp:posOffset>
                        </wp:positionH>
                        <wp:positionV relativeFrom="paragraph">
                          <wp:posOffset>10795</wp:posOffset>
                        </wp:positionV>
                        <wp:extent cx="760730" cy="1079500"/>
                        <wp:effectExtent l="0" t="0" r="1270" b="6350"/>
                        <wp:wrapNone/>
                        <wp:docPr id="2759" name="図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6073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280AF9" w14:textId="77777777" w:rsidR="002A6C26" w:rsidRDefault="002A6C26" w:rsidP="00CD5DAD">
                  <w:pPr>
                    <w:rPr>
                      <w:rFonts w:ascii="Meiryo UI" w:eastAsia="Meiryo UI" w:hAnsi="Meiryo UI" w:cs="Meiryo UI"/>
                    </w:rPr>
                  </w:pPr>
                </w:p>
                <w:p w14:paraId="3039BAD7" w14:textId="77777777" w:rsidR="002A6C26" w:rsidRDefault="002A6C26" w:rsidP="00CD5DAD">
                  <w:pPr>
                    <w:rPr>
                      <w:rFonts w:ascii="Meiryo UI" w:eastAsia="Meiryo UI" w:hAnsi="Meiryo UI" w:cs="Meiryo UI"/>
                    </w:rPr>
                  </w:pPr>
                </w:p>
                <w:p w14:paraId="31C18F6A" w14:textId="77777777" w:rsidR="002A6C26" w:rsidRDefault="002A6C26" w:rsidP="00CD5DAD">
                  <w:pPr>
                    <w:rPr>
                      <w:rFonts w:ascii="Meiryo UI" w:eastAsia="Meiryo UI" w:hAnsi="Meiryo UI" w:cs="Meiryo UI"/>
                    </w:rPr>
                  </w:pPr>
                </w:p>
                <w:p w14:paraId="69A7B005" w14:textId="77777777" w:rsidR="002A6C26" w:rsidRDefault="002A6C26" w:rsidP="00CD5DAD">
                  <w:pPr>
                    <w:rPr>
                      <w:rFonts w:ascii="Meiryo UI" w:eastAsia="Meiryo UI" w:hAnsi="Meiryo UI" w:cs="Meiryo UI"/>
                    </w:rPr>
                  </w:pPr>
                </w:p>
              </w:tc>
            </w:tr>
          </w:tbl>
          <w:p w14:paraId="07D2A7C6" w14:textId="2E87BC16" w:rsidR="002A6C26" w:rsidRDefault="002A6C26" w:rsidP="00CD5DAD">
            <w:pPr>
              <w:rPr>
                <w:rFonts w:ascii="Meiryo UI" w:eastAsia="Meiryo UI" w:hAnsi="Meiryo UI" w:cs="Meiryo UI"/>
              </w:rPr>
            </w:pPr>
            <w:r>
              <w:rPr>
                <w:rFonts w:ascii="Meiryo UI" w:eastAsia="Meiryo UI" w:hAnsi="Meiryo UI" w:cs="Meiryo UI" w:hint="eastAsia"/>
              </w:rPr>
              <w:t>※各対策に対応した標識（例）が、施設の出入口及び喫煙できる場所に掲示</w:t>
            </w:r>
            <w:r w:rsidR="00956F78">
              <w:rPr>
                <w:rFonts w:ascii="Meiryo UI" w:eastAsia="Meiryo UI" w:hAnsi="Meiryo UI" w:cs="Meiryo UI" w:hint="eastAsia"/>
              </w:rPr>
              <w:t>し</w:t>
            </w:r>
            <w:r>
              <w:rPr>
                <w:rFonts w:ascii="Meiryo UI" w:eastAsia="Meiryo UI" w:hAnsi="Meiryo UI" w:cs="Meiryo UI" w:hint="eastAsia"/>
              </w:rPr>
              <w:t>ていることを確認。</w:t>
            </w:r>
          </w:p>
          <w:p w14:paraId="377B022A" w14:textId="77777777" w:rsidR="002A6C26" w:rsidRPr="00D94FF9" w:rsidRDefault="002A6C26" w:rsidP="00CD5DAD">
            <w:pPr>
              <w:rPr>
                <w:rFonts w:ascii="Meiryo UI" w:eastAsia="Meiryo UI" w:hAnsi="Meiryo UI" w:cs="Meiryo UI"/>
              </w:rPr>
            </w:pPr>
            <w:r>
              <w:rPr>
                <w:rFonts w:ascii="Meiryo UI" w:eastAsia="Meiryo UI" w:hAnsi="Meiryo UI" w:cs="Meiryo UI" w:hint="eastAsia"/>
              </w:rPr>
              <w:t xml:space="preserve">　　　</w:t>
            </w:r>
          </w:p>
        </w:tc>
      </w:tr>
    </w:tbl>
    <w:p w14:paraId="2575008F"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54DB1B03" w14:textId="77777777" w:rsidTr="00CD5DAD">
        <w:trPr>
          <w:trHeight w:val="210"/>
        </w:trPr>
        <w:tc>
          <w:tcPr>
            <w:tcW w:w="9634" w:type="dxa"/>
            <w:gridSpan w:val="4"/>
            <w:shd w:val="clear" w:color="auto" w:fill="FF7C80"/>
            <w:vAlign w:val="center"/>
          </w:tcPr>
          <w:p w14:paraId="14A33954" w14:textId="0203E3DF" w:rsidR="002A6C26" w:rsidRPr="00DE7F79" w:rsidRDefault="002A6C26"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２</w:t>
            </w:r>
            <w:r w:rsidRPr="00CA01D3">
              <w:rPr>
                <w:rFonts w:ascii="Meiryo UI" w:eastAsia="Meiryo UI" w:hAnsi="Meiryo UI" w:hint="eastAsia"/>
                <w:b/>
                <w:bCs/>
                <w:noProof/>
                <w:color w:val="FFFFFF" w:themeColor="background1"/>
                <w:sz w:val="28"/>
                <w:szCs w:val="36"/>
              </w:rPr>
              <w:t>．</w:t>
            </w:r>
            <w:r w:rsidR="002320F5">
              <w:rPr>
                <w:rFonts w:ascii="Meiryo UI" w:eastAsia="Meiryo UI" w:hAnsi="Meiryo UI" w:hint="eastAsia"/>
                <w:b/>
                <w:bCs/>
                <w:noProof/>
                <w:color w:val="FFFFFF" w:themeColor="background1"/>
                <w:sz w:val="28"/>
                <w:szCs w:val="36"/>
              </w:rPr>
              <w:t>従事者</w:t>
            </w:r>
            <w:r w:rsidRPr="00CA01D3">
              <w:rPr>
                <w:rFonts w:ascii="Meiryo UI" w:eastAsia="Meiryo UI" w:hAnsi="Meiryo UI" w:hint="eastAsia"/>
                <w:b/>
                <w:bCs/>
                <w:noProof/>
                <w:color w:val="FFFFFF" w:themeColor="background1"/>
                <w:sz w:val="28"/>
                <w:szCs w:val="36"/>
              </w:rPr>
              <w:t>の労働安全対策に具体的に取り組んでいる</w:t>
            </w:r>
          </w:p>
        </w:tc>
      </w:tr>
      <w:tr w:rsidR="002A6C26" w14:paraId="61743203" w14:textId="77777777" w:rsidTr="00CD5DAD">
        <w:trPr>
          <w:trHeight w:val="319"/>
        </w:trPr>
        <w:tc>
          <w:tcPr>
            <w:tcW w:w="3059" w:type="dxa"/>
            <w:gridSpan w:val="2"/>
            <w:shd w:val="clear" w:color="auto" w:fill="D9E2F3" w:themeFill="accent1" w:themeFillTint="33"/>
            <w:vAlign w:val="center"/>
          </w:tcPr>
          <w:p w14:paraId="74A83793"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7468FB69" w14:textId="77777777" w:rsidR="002A6C26" w:rsidRDefault="002A6C26" w:rsidP="00CD5DAD">
            <w:pPr>
              <w:widowControl/>
              <w:jc w:val="center"/>
            </w:pPr>
          </w:p>
        </w:tc>
        <w:tc>
          <w:tcPr>
            <w:tcW w:w="3535" w:type="dxa"/>
            <w:vMerge w:val="restart"/>
          </w:tcPr>
          <w:p w14:paraId="7A81D278" w14:textId="77777777" w:rsidR="002A6C26" w:rsidRDefault="002A6C26" w:rsidP="00CD5DAD">
            <w:pPr>
              <w:widowControl/>
              <w:rPr>
                <w:noProof/>
              </w:rPr>
            </w:pPr>
            <w:r>
              <w:rPr>
                <w:noProof/>
              </w:rPr>
              <mc:AlternateContent>
                <mc:Choice Requires="wpg">
                  <w:drawing>
                    <wp:anchor distT="0" distB="0" distL="114300" distR="114300" simplePos="0" relativeHeight="251957248" behindDoc="0" locked="0" layoutInCell="1" allowOverlap="1" wp14:anchorId="178AD76C" wp14:editId="4476F5C5">
                      <wp:simplePos x="0" y="0"/>
                      <wp:positionH relativeFrom="column">
                        <wp:posOffset>426720</wp:posOffset>
                      </wp:positionH>
                      <wp:positionV relativeFrom="paragraph">
                        <wp:posOffset>25400</wp:posOffset>
                      </wp:positionV>
                      <wp:extent cx="1239520" cy="2933068"/>
                      <wp:effectExtent l="0" t="0" r="0" b="635"/>
                      <wp:wrapNone/>
                      <wp:docPr id="216" name="グループ化 216"/>
                      <wp:cNvGraphicFramePr/>
                      <a:graphic xmlns:a="http://schemas.openxmlformats.org/drawingml/2006/main">
                        <a:graphicData uri="http://schemas.microsoft.com/office/word/2010/wordprocessingGroup">
                          <wpg:wgp>
                            <wpg:cNvGrpSpPr/>
                            <wpg:grpSpPr>
                              <a:xfrm>
                                <a:off x="0" y="0"/>
                                <a:ext cx="1239520" cy="2933068"/>
                                <a:chOff x="0" y="-91452"/>
                                <a:chExt cx="1239586" cy="2934169"/>
                              </a:xfrm>
                            </wpg:grpSpPr>
                            <pic:pic xmlns:pic="http://schemas.openxmlformats.org/drawingml/2006/picture">
                              <pic:nvPicPr>
                                <pic:cNvPr id="218" name="図 218"/>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91452"/>
                                  <a:ext cx="1238350" cy="957487"/>
                                </a:xfrm>
                                <a:prstGeom prst="rect">
                                  <a:avLst/>
                                </a:prstGeom>
                                <a:noFill/>
                                <a:ln>
                                  <a:noFill/>
                                </a:ln>
                              </pic:spPr>
                            </pic:pic>
                            <pic:pic xmlns:pic="http://schemas.openxmlformats.org/drawingml/2006/picture">
                              <pic:nvPicPr>
                                <pic:cNvPr id="219" name="図 219"/>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7620" y="899100"/>
                                  <a:ext cx="1231966" cy="954827"/>
                                </a:xfrm>
                                <a:prstGeom prst="rect">
                                  <a:avLst/>
                                </a:prstGeom>
                                <a:noFill/>
                                <a:ln>
                                  <a:noFill/>
                                </a:ln>
                              </pic:spPr>
                            </pic:pic>
                            <pic:pic xmlns:pic="http://schemas.openxmlformats.org/drawingml/2006/picture">
                              <pic:nvPicPr>
                                <pic:cNvPr id="220" name="図 220"/>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5240" y="1882038"/>
                                  <a:ext cx="1219200" cy="96067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CECB35" id="グループ化 216" o:spid="_x0000_s1026" style="position:absolute;left:0;text-align:left;margin-left:33.6pt;margin-top:2pt;width:97.6pt;height:230.95pt;z-index:251957248;mso-width-relative:margin;mso-height-relative:margin" coordorigin=",-914" coordsize="12395,29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">
                      <v:shape id="図 218" o:spid="_x0000_s1027" type="#_x0000_t75" style="position:absolute;top:-914;width:12383;height: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">
                        <v:imagedata r:id="rId128" o:title=""/>
                      </v:shape>
                      <v:shape id="図 219" o:spid="_x0000_s1028" type="#_x0000_t75" style="position:absolute;left:76;top:8991;width:12319;height: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">
                        <v:imagedata r:id="rId129" o:title=""/>
                      </v:shape>
                      <v:shape id="図 220" o:spid="_x0000_s1029" type="#_x0000_t75" style="position:absolute;left:152;top:18820;width:12192;height: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">
                        <v:imagedata r:id="rId129" o:title=""/>
                      </v:shape>
                    </v:group>
                  </w:pict>
                </mc:Fallback>
              </mc:AlternateContent>
            </w:r>
          </w:p>
        </w:tc>
      </w:tr>
      <w:tr w:rsidR="002A6C26" w14:paraId="65449508" w14:textId="77777777" w:rsidTr="00CD5DAD">
        <w:trPr>
          <w:trHeight w:val="1735"/>
        </w:trPr>
        <w:tc>
          <w:tcPr>
            <w:tcW w:w="582" w:type="dxa"/>
            <w:shd w:val="clear" w:color="auto" w:fill="D9E2F3" w:themeFill="accent1" w:themeFillTint="33"/>
            <w:textDirection w:val="tbRlV"/>
            <w:vAlign w:val="center"/>
          </w:tcPr>
          <w:p w14:paraId="41AF970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840A2C9" w14:textId="22D93B05"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食品加工作業の労働災害で</w:t>
            </w:r>
            <w:r w:rsidRPr="00694C5B">
              <w:rPr>
                <w:rFonts w:ascii="Meiryo UI" w:eastAsia="Meiryo UI" w:hAnsi="Meiryo UI" w:cs="Meiryo UI" w:hint="eastAsia"/>
              </w:rPr>
              <w:t>は</w:t>
            </w:r>
            <w:r>
              <w:rPr>
                <w:rFonts w:ascii="Meiryo UI" w:eastAsia="Meiryo UI" w:hAnsi="Meiryo UI" w:cs="Meiryo UI" w:hint="eastAsia"/>
              </w:rPr>
              <w:t>、床が濡れているなどによる</w:t>
            </w:r>
            <w:r w:rsidRPr="00694C5B">
              <w:rPr>
                <w:rFonts w:ascii="Meiryo UI" w:eastAsia="Meiryo UI" w:hAnsi="Meiryo UI" w:cs="Meiryo UI" w:hint="eastAsia"/>
              </w:rPr>
              <w:t>「転倒災害」、</w:t>
            </w:r>
            <w:r>
              <w:rPr>
                <w:rFonts w:ascii="Meiryo UI" w:eastAsia="Meiryo UI" w:hAnsi="Meiryo UI" w:cs="Meiryo UI" w:hint="eastAsia"/>
              </w:rPr>
              <w:t>機械によるはさまれ・巻き込まれ、包丁や器具による切れ・こすれなどがあります。この</w:t>
            </w:r>
            <w:r w:rsidRPr="00694C5B">
              <w:rPr>
                <w:rFonts w:ascii="Meiryo UI" w:eastAsia="Meiryo UI" w:hAnsi="Meiryo UI" w:cs="Meiryo UI" w:hint="eastAsia"/>
              </w:rPr>
              <w:t>ような労働災害を防⽌するため、</w:t>
            </w:r>
            <w:r>
              <w:rPr>
                <w:rFonts w:ascii="Meiryo UI" w:eastAsia="Meiryo UI" w:hAnsi="Meiryo UI" w:cs="Meiryo UI" w:hint="eastAsia"/>
              </w:rPr>
              <w:t>危険な箇所の見える化や、ヒヤリハット事例の情報共有など、</w:t>
            </w:r>
            <w:r w:rsidR="002320F5">
              <w:rPr>
                <w:rFonts w:ascii="Meiryo UI" w:eastAsia="Meiryo UI" w:hAnsi="Meiryo UI" w:cs="Meiryo UI" w:hint="eastAsia"/>
              </w:rPr>
              <w:t>従事者</w:t>
            </w:r>
            <w:r>
              <w:rPr>
                <w:rFonts w:ascii="Meiryo UI" w:eastAsia="Meiryo UI" w:hAnsi="Meiryo UI" w:cs="Meiryo UI" w:hint="eastAsia"/>
              </w:rPr>
              <w:t>の</w:t>
            </w:r>
            <w:r w:rsidRPr="00694C5B">
              <w:rPr>
                <w:rFonts w:ascii="Meiryo UI" w:eastAsia="Meiryo UI" w:hAnsi="Meiryo UI" w:cs="Meiryo UI" w:hint="eastAsia"/>
              </w:rPr>
              <w:t>労働</w:t>
            </w:r>
            <w:r>
              <w:rPr>
                <w:rFonts w:ascii="Meiryo UI" w:eastAsia="Meiryo UI" w:hAnsi="Meiryo UI" w:cs="Meiryo UI" w:hint="eastAsia"/>
              </w:rPr>
              <w:t>安全対策に取り組みましょう。</w:t>
            </w:r>
          </w:p>
        </w:tc>
        <w:tc>
          <w:tcPr>
            <w:tcW w:w="3535" w:type="dxa"/>
            <w:vMerge/>
          </w:tcPr>
          <w:p w14:paraId="32B1ACF2" w14:textId="77777777" w:rsidR="002A6C26" w:rsidRPr="00450AD7" w:rsidRDefault="002A6C26" w:rsidP="00CD5DAD">
            <w:pPr>
              <w:tabs>
                <w:tab w:val="left" w:pos="5940"/>
              </w:tabs>
              <w:rPr>
                <w:rFonts w:ascii="Meiryo UI" w:eastAsia="Meiryo UI" w:hAnsi="Meiryo UI" w:cs="Meiryo UI"/>
              </w:rPr>
            </w:pPr>
          </w:p>
        </w:tc>
      </w:tr>
      <w:tr w:rsidR="002A6C26" w14:paraId="24AAAAF4" w14:textId="77777777" w:rsidTr="00CD5DAD">
        <w:trPr>
          <w:trHeight w:val="1821"/>
        </w:trPr>
        <w:tc>
          <w:tcPr>
            <w:tcW w:w="582" w:type="dxa"/>
            <w:shd w:val="clear" w:color="auto" w:fill="D9E2F3" w:themeFill="accent1" w:themeFillTint="33"/>
            <w:textDirection w:val="tbRlV"/>
            <w:vAlign w:val="center"/>
          </w:tcPr>
          <w:p w14:paraId="13163AF0"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6DFB34C"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176B93">
              <w:rPr>
                <w:rFonts w:ascii="Meiryo UI" w:eastAsia="Meiryo UI" w:hAnsi="Meiryo UI" w:cs="Meiryo UI" w:hint="eastAsia"/>
              </w:rPr>
              <w:t>転倒、切れ・こすれ、やけど等の労働災害を防止するための注意点を掲示等により見える化している</w:t>
            </w:r>
            <w:r>
              <w:rPr>
                <w:rFonts w:ascii="Meiryo UI" w:eastAsia="Meiryo UI" w:hAnsi="Meiryo UI" w:cs="Meiryo UI" w:hint="eastAsia"/>
              </w:rPr>
              <w:t>。</w:t>
            </w:r>
          </w:p>
          <w:p w14:paraId="5EEE4798" w14:textId="3210F310" w:rsidR="002A6C26" w:rsidRPr="00662155" w:rsidRDefault="002A6C26" w:rsidP="002A6C26">
            <w:pPr>
              <w:pStyle w:val="ab"/>
              <w:numPr>
                <w:ilvl w:val="0"/>
                <w:numId w:val="9"/>
              </w:numPr>
              <w:ind w:leftChars="0" w:left="283" w:hangingChars="135" w:hanging="283"/>
              <w:rPr>
                <w:rFonts w:ascii="Meiryo UI" w:eastAsia="Meiryo UI" w:hAnsi="Meiryo UI" w:cs="Meiryo UI"/>
              </w:rPr>
            </w:pPr>
            <w:r w:rsidRPr="0087469E">
              <w:rPr>
                <w:rFonts w:ascii="Meiryo UI" w:eastAsia="Meiryo UI" w:hAnsi="Meiryo UI" w:cs="Meiryo UI" w:hint="eastAsia"/>
              </w:rPr>
              <w:t>ヒヤリ・ハット事例の報告を受け、</w:t>
            </w:r>
            <w:r w:rsidR="002320F5">
              <w:rPr>
                <w:rFonts w:ascii="Meiryo UI" w:eastAsia="Meiryo UI" w:hAnsi="Meiryo UI" w:cs="Meiryo UI" w:hint="eastAsia"/>
              </w:rPr>
              <w:t>従事者</w:t>
            </w:r>
            <w:r w:rsidRPr="0087469E">
              <w:rPr>
                <w:rFonts w:ascii="Meiryo UI" w:eastAsia="Meiryo UI" w:hAnsi="Meiryo UI" w:cs="Meiryo UI" w:hint="eastAsia"/>
              </w:rPr>
              <w:t>への周知や対策等を講じている</w:t>
            </w:r>
            <w:r>
              <w:rPr>
                <w:rFonts w:ascii="Meiryo UI" w:eastAsia="Meiryo UI" w:hAnsi="Meiryo UI" w:cs="Meiryo UI" w:hint="eastAsia"/>
              </w:rPr>
              <w:t>。</w:t>
            </w:r>
          </w:p>
          <w:p w14:paraId="763D7C04" w14:textId="4506BC3F"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2FCB9193" w14:textId="72E216F0" w:rsidR="002A6C26" w:rsidRPr="0095765C" w:rsidRDefault="00956F78" w:rsidP="002A6C26">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ポスター等の注意喚起を掲示等していることを確認。</w:t>
            </w:r>
          </w:p>
        </w:tc>
        <w:tc>
          <w:tcPr>
            <w:tcW w:w="3535" w:type="dxa"/>
            <w:vMerge/>
          </w:tcPr>
          <w:p w14:paraId="2F9C9270" w14:textId="77777777" w:rsidR="002A6C26" w:rsidRDefault="002A6C26" w:rsidP="00CD5DAD">
            <w:pPr>
              <w:jc w:val="left"/>
              <w:rPr>
                <w:noProof/>
              </w:rPr>
            </w:pPr>
          </w:p>
        </w:tc>
      </w:tr>
      <w:tr w:rsidR="002A6C26" w14:paraId="022E2B35" w14:textId="77777777" w:rsidTr="0075309F">
        <w:trPr>
          <w:trHeight w:val="8014"/>
        </w:trPr>
        <w:tc>
          <w:tcPr>
            <w:tcW w:w="582" w:type="dxa"/>
            <w:shd w:val="clear" w:color="auto" w:fill="D9E2F3" w:themeFill="accent1" w:themeFillTint="33"/>
            <w:textDirection w:val="tbRlV"/>
            <w:vAlign w:val="center"/>
          </w:tcPr>
          <w:p w14:paraId="426D2B6E"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7127FE2A" w14:textId="77777777" w:rsidR="002A6C26" w:rsidRPr="00DE3DEA" w:rsidRDefault="002A6C26" w:rsidP="00CD5DAD">
            <w:pPr>
              <w:jc w:val="left"/>
              <w:rPr>
                <w:rFonts w:ascii="Meiryo UI" w:eastAsia="Meiryo UI" w:hAnsi="Meiryo UI"/>
                <w:noProof/>
              </w:rPr>
            </w:pPr>
            <w:r>
              <w:rPr>
                <w:noProof/>
              </w:rPr>
              <w:drawing>
                <wp:anchor distT="0" distB="0" distL="114300" distR="114300" simplePos="0" relativeHeight="251979776" behindDoc="0" locked="0" layoutInCell="1" allowOverlap="1" wp14:anchorId="22BF4E80" wp14:editId="2033465D">
                  <wp:simplePos x="0" y="0"/>
                  <wp:positionH relativeFrom="column">
                    <wp:posOffset>5156835</wp:posOffset>
                  </wp:positionH>
                  <wp:positionV relativeFrom="paragraph">
                    <wp:posOffset>29210</wp:posOffset>
                  </wp:positionV>
                  <wp:extent cx="467995" cy="467995"/>
                  <wp:effectExtent l="19050" t="19050" r="27305" b="27305"/>
                  <wp:wrapNone/>
                  <wp:docPr id="2762" name="図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DE3DEA">
              <w:rPr>
                <w:rFonts w:ascii="Meiryo UI" w:eastAsia="Meiryo UI" w:hAnsi="Meiryo UI" w:hint="eastAsia"/>
                <w:noProof/>
              </w:rPr>
              <w:t>○「食品加工作業におけるリスクアセスメント」（厚生労働省ホームページ）参照</w:t>
            </w:r>
          </w:p>
          <w:p w14:paraId="264E7DFB" w14:textId="77777777" w:rsidR="002A6C26" w:rsidRPr="00DE3DEA" w:rsidRDefault="003854DE" w:rsidP="00CD5DAD">
            <w:pPr>
              <w:ind w:firstLineChars="100" w:firstLine="210"/>
              <w:jc w:val="left"/>
              <w:rPr>
                <w:rFonts w:ascii="Meiryo UI" w:eastAsia="Meiryo UI" w:hAnsi="Meiryo UI"/>
              </w:rPr>
            </w:pPr>
            <w:hyperlink r:id="rId131" w:history="1">
              <w:r w:rsidR="002A6C26" w:rsidRPr="00307D00">
                <w:rPr>
                  <w:rStyle w:val="af"/>
                  <w:rFonts w:ascii="Meiryo UI" w:eastAsia="Meiryo UI" w:hAnsi="Meiryo UI"/>
                </w:rPr>
                <w:t>https://www.mhlw.go.jp/bunya/roudoukijun/anzeneisei14/110713.html</w:t>
              </w:r>
            </w:hyperlink>
          </w:p>
          <w:p w14:paraId="2C43CF3D" w14:textId="77777777" w:rsidR="002A6C26" w:rsidRDefault="002A6C26" w:rsidP="00CD5DAD">
            <w:pPr>
              <w:jc w:val="left"/>
              <w:rPr>
                <w:rFonts w:ascii="Meiryo UI" w:eastAsia="Meiryo UI" w:hAnsi="Meiryo UI"/>
              </w:rPr>
            </w:pPr>
            <w:r>
              <w:rPr>
                <w:noProof/>
              </w:rPr>
              <w:drawing>
                <wp:anchor distT="0" distB="0" distL="114300" distR="114300" simplePos="0" relativeHeight="251978752" behindDoc="0" locked="0" layoutInCell="1" allowOverlap="1" wp14:anchorId="6A1F2AA9" wp14:editId="48B47D2C">
                  <wp:simplePos x="0" y="0"/>
                  <wp:positionH relativeFrom="column">
                    <wp:posOffset>2257425</wp:posOffset>
                  </wp:positionH>
                  <wp:positionV relativeFrom="paragraph">
                    <wp:posOffset>93979</wp:posOffset>
                  </wp:positionV>
                  <wp:extent cx="2884170" cy="2779057"/>
                  <wp:effectExtent l="19050" t="19050" r="11430" b="21590"/>
                  <wp:wrapNone/>
                  <wp:docPr id="2761" name="図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8176" cy="2782917"/>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7728" behindDoc="0" locked="0" layoutInCell="1" allowOverlap="1" wp14:anchorId="4F32CA6A" wp14:editId="6A8C1EA5">
                  <wp:simplePos x="0" y="0"/>
                  <wp:positionH relativeFrom="column">
                    <wp:posOffset>131445</wp:posOffset>
                  </wp:positionH>
                  <wp:positionV relativeFrom="paragraph">
                    <wp:posOffset>78739</wp:posOffset>
                  </wp:positionV>
                  <wp:extent cx="1965956" cy="2783897"/>
                  <wp:effectExtent l="19050" t="19050" r="15875" b="16510"/>
                  <wp:wrapNone/>
                  <wp:docPr id="2760" name="図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83392" cy="2808587"/>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407234D2" w14:textId="77777777" w:rsidR="002A6C26" w:rsidRDefault="002A6C26" w:rsidP="00CD5DAD">
            <w:pPr>
              <w:jc w:val="left"/>
              <w:rPr>
                <w:rFonts w:ascii="Meiryo UI" w:eastAsia="Meiryo UI" w:hAnsi="Meiryo UI"/>
              </w:rPr>
            </w:pPr>
          </w:p>
          <w:p w14:paraId="78613813" w14:textId="77777777" w:rsidR="002A6C26" w:rsidRDefault="002A6C26" w:rsidP="00CD5DAD">
            <w:pPr>
              <w:jc w:val="left"/>
              <w:rPr>
                <w:rFonts w:ascii="Meiryo UI" w:eastAsia="Meiryo UI" w:hAnsi="Meiryo UI"/>
              </w:rPr>
            </w:pPr>
          </w:p>
          <w:p w14:paraId="44B11E4C" w14:textId="77777777" w:rsidR="002A6C26" w:rsidRDefault="002A6C26" w:rsidP="00CD5DAD">
            <w:pPr>
              <w:jc w:val="left"/>
              <w:rPr>
                <w:rFonts w:ascii="Meiryo UI" w:eastAsia="Meiryo UI" w:hAnsi="Meiryo UI"/>
              </w:rPr>
            </w:pPr>
          </w:p>
          <w:p w14:paraId="59E42AF1" w14:textId="77777777" w:rsidR="002A6C26" w:rsidRDefault="002A6C26" w:rsidP="00CD5DAD">
            <w:pPr>
              <w:jc w:val="left"/>
              <w:rPr>
                <w:rFonts w:ascii="Meiryo UI" w:eastAsia="Meiryo UI" w:hAnsi="Meiryo UI"/>
              </w:rPr>
            </w:pPr>
          </w:p>
          <w:p w14:paraId="21503785" w14:textId="77777777" w:rsidR="002A6C26" w:rsidRDefault="002A6C26" w:rsidP="00CD5DAD">
            <w:pPr>
              <w:jc w:val="left"/>
              <w:rPr>
                <w:rFonts w:ascii="Meiryo UI" w:eastAsia="Meiryo UI" w:hAnsi="Meiryo UI"/>
              </w:rPr>
            </w:pPr>
          </w:p>
          <w:p w14:paraId="1D6EA63C" w14:textId="77777777" w:rsidR="002A6C26" w:rsidRDefault="002A6C26" w:rsidP="00CD5DAD">
            <w:pPr>
              <w:jc w:val="left"/>
              <w:rPr>
                <w:rFonts w:ascii="Meiryo UI" w:eastAsia="Meiryo UI" w:hAnsi="Meiryo UI"/>
              </w:rPr>
            </w:pPr>
          </w:p>
          <w:p w14:paraId="38EC1920" w14:textId="77777777" w:rsidR="002A6C26" w:rsidRDefault="002A6C26" w:rsidP="00CD5DAD">
            <w:pPr>
              <w:jc w:val="left"/>
              <w:rPr>
                <w:rFonts w:ascii="Meiryo UI" w:eastAsia="Meiryo UI" w:hAnsi="Meiryo UI"/>
              </w:rPr>
            </w:pPr>
          </w:p>
          <w:p w14:paraId="548CA57C" w14:textId="77777777" w:rsidR="002A6C26" w:rsidRDefault="002A6C26" w:rsidP="00CD5DAD">
            <w:pPr>
              <w:jc w:val="left"/>
              <w:rPr>
                <w:rFonts w:ascii="Meiryo UI" w:eastAsia="Meiryo UI" w:hAnsi="Meiryo UI"/>
              </w:rPr>
            </w:pPr>
          </w:p>
          <w:p w14:paraId="32B55D1D" w14:textId="77777777" w:rsidR="002A6C26" w:rsidRDefault="002A6C26" w:rsidP="00CD5DAD">
            <w:pPr>
              <w:jc w:val="left"/>
              <w:rPr>
                <w:rFonts w:ascii="Meiryo UI" w:eastAsia="Meiryo UI" w:hAnsi="Meiryo UI"/>
              </w:rPr>
            </w:pPr>
          </w:p>
          <w:p w14:paraId="72C1FDEB" w14:textId="77777777" w:rsidR="002A6C26" w:rsidRDefault="002A6C26" w:rsidP="00CD5DAD">
            <w:pPr>
              <w:jc w:val="left"/>
              <w:rPr>
                <w:rFonts w:ascii="Meiryo UI" w:eastAsia="Meiryo UI" w:hAnsi="Meiryo UI"/>
              </w:rPr>
            </w:pPr>
          </w:p>
          <w:p w14:paraId="17371F27" w14:textId="77777777" w:rsidR="002A6C26" w:rsidRDefault="002A6C26" w:rsidP="00CD5DAD">
            <w:pPr>
              <w:jc w:val="left"/>
              <w:rPr>
                <w:rFonts w:ascii="Meiryo UI" w:eastAsia="Meiryo UI" w:hAnsi="Meiryo UI"/>
              </w:rPr>
            </w:pPr>
          </w:p>
          <w:p w14:paraId="38B2DB88" w14:textId="77777777" w:rsidR="002A6C26" w:rsidRDefault="002A6C26" w:rsidP="00CD5DAD">
            <w:pPr>
              <w:jc w:val="left"/>
              <w:rPr>
                <w:rFonts w:ascii="Meiryo UI" w:eastAsia="Meiryo UI" w:hAnsi="Meiryo UI"/>
              </w:rPr>
            </w:pPr>
          </w:p>
          <w:p w14:paraId="409CCB5F" w14:textId="77777777" w:rsidR="002A6C26" w:rsidRPr="00DE3DEA" w:rsidRDefault="002A6C26" w:rsidP="00CD5DAD">
            <w:pPr>
              <w:jc w:val="left"/>
              <w:rPr>
                <w:rFonts w:ascii="Meiryo UI" w:eastAsia="Meiryo UI" w:hAnsi="Meiryo UI"/>
              </w:rPr>
            </w:pPr>
            <w:r>
              <w:rPr>
                <w:noProof/>
              </w:rPr>
              <w:drawing>
                <wp:anchor distT="0" distB="0" distL="114300" distR="114300" simplePos="0" relativeHeight="251980800" behindDoc="0" locked="0" layoutInCell="1" allowOverlap="1" wp14:anchorId="1C808D7D" wp14:editId="0AC0BD52">
                  <wp:simplePos x="0" y="0"/>
                  <wp:positionH relativeFrom="column">
                    <wp:posOffset>4049395</wp:posOffset>
                  </wp:positionH>
                  <wp:positionV relativeFrom="paragraph">
                    <wp:posOffset>181610</wp:posOffset>
                  </wp:positionV>
                  <wp:extent cx="468000" cy="468000"/>
                  <wp:effectExtent l="19050" t="19050" r="27305" b="27305"/>
                  <wp:wrapNone/>
                  <wp:docPr id="2763" name="図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5A32C29E" w14:textId="77777777" w:rsidR="002A6C26" w:rsidRDefault="002A6C26" w:rsidP="00CD5DAD">
            <w:pPr>
              <w:jc w:val="left"/>
              <w:rPr>
                <w:rFonts w:ascii="Meiryo UI" w:eastAsia="Meiryo UI" w:hAnsi="Meiryo UI"/>
                <w:noProof/>
              </w:rPr>
            </w:pPr>
            <w:r>
              <w:rPr>
                <w:rFonts w:ascii="Meiryo UI" w:eastAsia="Meiryo UI" w:hAnsi="Meiryo UI" w:hint="eastAsia"/>
                <w:noProof/>
              </w:rPr>
              <w:t>○「</w:t>
            </w:r>
            <w:r w:rsidRPr="005B1CFA">
              <w:rPr>
                <w:rFonts w:ascii="Meiryo UI" w:eastAsia="Meiryo UI" w:hAnsi="Meiryo UI" w:hint="eastAsia"/>
                <w:noProof/>
              </w:rPr>
              <w:t>食品加工用機械災害</w:t>
            </w:r>
            <w:r>
              <w:rPr>
                <w:rFonts w:ascii="Meiryo UI" w:eastAsia="Meiryo UI" w:hAnsi="Meiryo UI" w:hint="eastAsia"/>
                <w:noProof/>
              </w:rPr>
              <w:t>」（厚生労働省-職場のあんぜんサイト）参照</w:t>
            </w:r>
          </w:p>
          <w:p w14:paraId="68610FB2" w14:textId="77777777" w:rsidR="002A6C26" w:rsidRDefault="003854DE" w:rsidP="00CD5DAD">
            <w:pPr>
              <w:ind w:firstLineChars="100" w:firstLine="210"/>
              <w:jc w:val="left"/>
              <w:rPr>
                <w:rFonts w:ascii="Meiryo UI" w:eastAsia="Meiryo UI" w:hAnsi="Meiryo UI"/>
                <w:noProof/>
              </w:rPr>
            </w:pPr>
            <w:hyperlink r:id="rId135" w:history="1">
              <w:r w:rsidR="002A6C26" w:rsidRPr="00307D00">
                <w:rPr>
                  <w:rStyle w:val="af"/>
                  <w:rFonts w:ascii="Meiryo UI" w:eastAsia="Meiryo UI" w:hAnsi="Meiryo UI"/>
                  <w:noProof/>
                </w:rPr>
                <w:t>https://anzeninfo.mhlw.go.jp/yougo/yougo64_1.html</w:t>
              </w:r>
            </w:hyperlink>
          </w:p>
          <w:p w14:paraId="6EA419DF" w14:textId="77777777" w:rsidR="002A6C26" w:rsidRDefault="002A6C26" w:rsidP="00CD5DAD">
            <w:pPr>
              <w:jc w:val="left"/>
              <w:rPr>
                <w:rFonts w:ascii="Meiryo UI" w:eastAsia="Meiryo UI" w:hAnsi="Meiryo UI"/>
                <w:noProof/>
              </w:rPr>
            </w:pPr>
          </w:p>
          <w:p w14:paraId="288163AB" w14:textId="77777777" w:rsidR="002A6C26" w:rsidRPr="00DE3DEA" w:rsidRDefault="002A6C26" w:rsidP="00CD5DAD">
            <w:pPr>
              <w:ind w:left="210" w:hangingChars="100" w:hanging="210"/>
              <w:jc w:val="left"/>
              <w:rPr>
                <w:rFonts w:ascii="Meiryo UI" w:eastAsia="Meiryo UI" w:hAnsi="Meiryo UI"/>
                <w:noProof/>
              </w:rPr>
            </w:pPr>
            <w:r>
              <w:rPr>
                <w:noProof/>
              </w:rPr>
              <w:drawing>
                <wp:anchor distT="0" distB="0" distL="114300" distR="114300" simplePos="0" relativeHeight="251981824" behindDoc="0" locked="0" layoutInCell="1" allowOverlap="1" wp14:anchorId="1F2B9C27" wp14:editId="671241D5">
                  <wp:simplePos x="0" y="0"/>
                  <wp:positionH relativeFrom="column">
                    <wp:posOffset>5074285</wp:posOffset>
                  </wp:positionH>
                  <wp:positionV relativeFrom="paragraph">
                    <wp:posOffset>284480</wp:posOffset>
                  </wp:positionV>
                  <wp:extent cx="468000" cy="468000"/>
                  <wp:effectExtent l="19050" t="19050" r="27305" b="27305"/>
                  <wp:wrapNone/>
                  <wp:docPr id="2764" name="図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5B1CFA">
              <w:rPr>
                <w:rFonts w:ascii="Meiryo UI" w:eastAsia="Meiryo UI" w:hAnsi="Meiryo UI" w:hint="eastAsia"/>
                <w:noProof/>
              </w:rPr>
              <w:t>食品加工用機械の労働災害防止対策ガイドライン・食品包装機械の労働災害防止対策のガイドライン</w:t>
            </w:r>
            <w:r>
              <w:rPr>
                <w:rFonts w:ascii="Meiryo UI" w:eastAsia="Meiryo UI" w:hAnsi="Meiryo UI" w:hint="eastAsia"/>
                <w:noProof/>
              </w:rPr>
              <w:t>」（</w:t>
            </w:r>
            <w:r w:rsidRPr="005B1CFA">
              <w:rPr>
                <w:rFonts w:ascii="Meiryo UI" w:eastAsia="Meiryo UI" w:hAnsi="Meiryo UI" w:hint="eastAsia"/>
                <w:noProof/>
              </w:rPr>
              <w:t>中央労働災害防止協会</w:t>
            </w:r>
            <w:r>
              <w:rPr>
                <w:rFonts w:ascii="Meiryo UI" w:eastAsia="Meiryo UI" w:hAnsi="Meiryo UI" w:hint="eastAsia"/>
                <w:noProof/>
              </w:rPr>
              <w:t>-安全衛生情報センターＨＰ）参照</w:t>
            </w:r>
          </w:p>
          <w:p w14:paraId="06D96114" w14:textId="77777777" w:rsidR="002A6C26" w:rsidRDefault="003854DE" w:rsidP="00CD5DAD">
            <w:pPr>
              <w:ind w:firstLineChars="100" w:firstLine="210"/>
              <w:jc w:val="left"/>
              <w:rPr>
                <w:rFonts w:ascii="Meiryo UI" w:eastAsia="Meiryo UI" w:hAnsi="Meiryo UI"/>
                <w:noProof/>
              </w:rPr>
            </w:pPr>
            <w:hyperlink r:id="rId137" w:history="1">
              <w:r w:rsidR="002A6C26" w:rsidRPr="00307D00">
                <w:rPr>
                  <w:rStyle w:val="af"/>
                  <w:rFonts w:ascii="Meiryo UI" w:eastAsia="Meiryo UI" w:hAnsi="Meiryo UI"/>
                  <w:noProof/>
                </w:rPr>
                <w:t>https://www.jaish.gr.jp/anzen/hor/hombun/hor1-36/hor1-36-8-1-0.htm</w:t>
              </w:r>
            </w:hyperlink>
          </w:p>
          <w:p w14:paraId="5C6DFA74" w14:textId="77777777" w:rsidR="002A6C26" w:rsidRPr="00DE3DEA" w:rsidRDefault="002A6C26" w:rsidP="00CD5DAD">
            <w:pPr>
              <w:jc w:val="left"/>
              <w:rPr>
                <w:rFonts w:ascii="Meiryo UI" w:eastAsia="Meiryo UI" w:hAnsi="Meiryo UI"/>
                <w:noProof/>
              </w:rPr>
            </w:pPr>
          </w:p>
        </w:tc>
      </w:tr>
    </w:tbl>
    <w:p w14:paraId="403C356B" w14:textId="77777777" w:rsidR="002A6C26" w:rsidRDefault="002A6C26" w:rsidP="0075309F">
      <w:pPr>
        <w:spacing w:line="24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7"/>
        <w:gridCol w:w="3040"/>
        <w:gridCol w:w="3535"/>
      </w:tblGrid>
      <w:tr w:rsidR="002A6C26" w14:paraId="2C22DF96" w14:textId="77777777" w:rsidTr="00377E4F">
        <w:trPr>
          <w:trHeight w:val="130"/>
        </w:trPr>
        <w:tc>
          <w:tcPr>
            <w:tcW w:w="9634" w:type="dxa"/>
            <w:gridSpan w:val="4"/>
            <w:shd w:val="clear" w:color="auto" w:fill="FF7C80"/>
            <w:vAlign w:val="center"/>
          </w:tcPr>
          <w:p w14:paraId="60DA274F"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３</w:t>
            </w:r>
            <w:r w:rsidRPr="007343DB">
              <w:rPr>
                <w:rFonts w:ascii="Meiryo UI" w:eastAsia="Meiryo UI" w:hAnsi="Meiryo UI" w:hint="eastAsia"/>
                <w:b/>
                <w:bCs/>
                <w:noProof/>
                <w:color w:val="FFFFFF" w:themeColor="background1"/>
                <w:sz w:val="28"/>
                <w:szCs w:val="36"/>
              </w:rPr>
              <w:t>．食品ロス削減やプラスチックごみ削減等のＳＤＧｓへの取組に努めている</w:t>
            </w:r>
          </w:p>
        </w:tc>
      </w:tr>
      <w:tr w:rsidR="002A6C26" w14:paraId="3B4B7E70" w14:textId="77777777" w:rsidTr="00377E4F">
        <w:trPr>
          <w:trHeight w:val="255"/>
        </w:trPr>
        <w:tc>
          <w:tcPr>
            <w:tcW w:w="3059" w:type="dxa"/>
            <w:gridSpan w:val="2"/>
            <w:shd w:val="clear" w:color="auto" w:fill="D9E2F3" w:themeFill="accent1" w:themeFillTint="33"/>
            <w:vAlign w:val="center"/>
          </w:tcPr>
          <w:p w14:paraId="50E847D2"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7A182451" w14:textId="77777777" w:rsidR="002A6C26" w:rsidRDefault="002A6C26" w:rsidP="00CD5DAD">
            <w:pPr>
              <w:widowControl/>
              <w:jc w:val="center"/>
            </w:pPr>
          </w:p>
        </w:tc>
        <w:tc>
          <w:tcPr>
            <w:tcW w:w="3535" w:type="dxa"/>
            <w:vMerge w:val="restart"/>
          </w:tcPr>
          <w:p w14:paraId="0B364040" w14:textId="77777777" w:rsidR="002A6C26" w:rsidRDefault="002A6C26" w:rsidP="00CD5DAD">
            <w:pPr>
              <w:widowControl/>
              <w:rPr>
                <w:noProof/>
              </w:rPr>
            </w:pPr>
            <w:r>
              <w:rPr>
                <w:noProof/>
              </w:rPr>
              <w:drawing>
                <wp:anchor distT="0" distB="0" distL="114300" distR="114300" simplePos="0" relativeHeight="251970560" behindDoc="0" locked="0" layoutInCell="1" allowOverlap="1" wp14:anchorId="42747506" wp14:editId="08BA4F8F">
                  <wp:simplePos x="0" y="0"/>
                  <wp:positionH relativeFrom="margin">
                    <wp:posOffset>172720</wp:posOffset>
                  </wp:positionH>
                  <wp:positionV relativeFrom="paragraph">
                    <wp:posOffset>86995</wp:posOffset>
                  </wp:positionV>
                  <wp:extent cx="1788160" cy="1430655"/>
                  <wp:effectExtent l="0" t="0" r="2540" b="0"/>
                  <wp:wrapNone/>
                  <wp:docPr id="3591" name="図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88160"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5F151E9E" w14:textId="77777777" w:rsidTr="00377E4F">
        <w:trPr>
          <w:trHeight w:val="1781"/>
        </w:trPr>
        <w:tc>
          <w:tcPr>
            <w:tcW w:w="582" w:type="dxa"/>
            <w:shd w:val="clear" w:color="auto" w:fill="D9E2F3" w:themeFill="accent1" w:themeFillTint="33"/>
            <w:textDirection w:val="tbRlV"/>
            <w:vAlign w:val="center"/>
          </w:tcPr>
          <w:p w14:paraId="5A3E6873"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739F4D9"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食品製造施設においては、</w:t>
            </w:r>
            <w:r w:rsidRPr="00821AE1">
              <w:rPr>
                <w:rFonts w:ascii="Meiryo UI" w:eastAsia="Meiryo UI" w:hAnsi="Meiryo UI" w:cs="Meiryo UI" w:hint="eastAsia"/>
              </w:rPr>
              <w:t>SDGs（持続可能な開発目標）</w:t>
            </w:r>
            <w:r>
              <w:rPr>
                <w:rFonts w:ascii="Meiryo UI" w:eastAsia="Meiryo UI" w:hAnsi="Meiryo UI" w:cs="Meiryo UI" w:hint="eastAsia"/>
              </w:rPr>
              <w:t>の達成に向けた取組みとして、食品ロス削減に寄与する取組みや、事業活動により発生するプラスチックごみ削減等の環境に配慮した積極的な取組みが推奨されます。</w:t>
            </w:r>
          </w:p>
          <w:p w14:paraId="7572DFFA"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SDGsについて考え、できることから取組みを始めましょう。</w:t>
            </w:r>
          </w:p>
        </w:tc>
        <w:tc>
          <w:tcPr>
            <w:tcW w:w="3535" w:type="dxa"/>
            <w:vMerge/>
          </w:tcPr>
          <w:p w14:paraId="53076E09" w14:textId="77777777" w:rsidR="002A6C26" w:rsidRPr="00450AD7" w:rsidRDefault="002A6C26" w:rsidP="00CD5DAD">
            <w:pPr>
              <w:tabs>
                <w:tab w:val="left" w:pos="5940"/>
              </w:tabs>
              <w:rPr>
                <w:rFonts w:ascii="Meiryo UI" w:eastAsia="Meiryo UI" w:hAnsi="Meiryo UI" w:cs="Meiryo UI"/>
              </w:rPr>
            </w:pPr>
          </w:p>
        </w:tc>
      </w:tr>
      <w:tr w:rsidR="002A6C26" w14:paraId="6B74EC32" w14:textId="77777777" w:rsidTr="00377E4F">
        <w:trPr>
          <w:trHeight w:val="1560"/>
        </w:trPr>
        <w:tc>
          <w:tcPr>
            <w:tcW w:w="582" w:type="dxa"/>
            <w:shd w:val="clear" w:color="auto" w:fill="D9E2F3" w:themeFill="accent1" w:themeFillTint="33"/>
            <w:textDirection w:val="tbRlV"/>
            <w:vAlign w:val="center"/>
          </w:tcPr>
          <w:p w14:paraId="48447AF3"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062D972B"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食品製造に係る営業</w:t>
            </w:r>
            <w:r w:rsidRPr="00AF67F6">
              <w:rPr>
                <w:rFonts w:ascii="Meiryo UI" w:eastAsia="Meiryo UI" w:hAnsi="Meiryo UI" w:cs="Meiryo UI" w:hint="eastAsia"/>
              </w:rPr>
              <w:t>において、具体的に取り組んでいる</w:t>
            </w:r>
            <w:r>
              <w:rPr>
                <w:rFonts w:ascii="Meiryo UI" w:eastAsia="Meiryo UI" w:hAnsi="Meiryo UI" w:cs="Meiryo UI" w:hint="eastAsia"/>
              </w:rPr>
              <w:t>。</w:t>
            </w:r>
          </w:p>
          <w:p w14:paraId="1E0D0CC3" w14:textId="77777777" w:rsidR="002A6C26" w:rsidRDefault="002A6C26" w:rsidP="00CD5DAD">
            <w:pPr>
              <w:rPr>
                <w:rFonts w:ascii="Meiryo UI" w:eastAsia="Meiryo UI" w:hAnsi="Meiryo UI" w:cs="Meiryo UI"/>
              </w:rPr>
            </w:pPr>
            <w:r>
              <w:rPr>
                <w:rFonts w:ascii="Meiryo UI" w:eastAsia="Meiryo UI" w:hAnsi="Meiryo UI" w:cs="Meiryo UI" w:hint="eastAsia"/>
              </w:rPr>
              <w:t>〔取組例〕</w:t>
            </w:r>
          </w:p>
          <w:p w14:paraId="75AF5AE5" w14:textId="77777777" w:rsidR="002A6C26" w:rsidRPr="00DA29DF" w:rsidRDefault="002A6C26" w:rsidP="002A6C26">
            <w:pPr>
              <w:pStyle w:val="ab"/>
              <w:numPr>
                <w:ilvl w:val="0"/>
                <w:numId w:val="15"/>
              </w:numPr>
              <w:ind w:leftChars="0" w:left="297" w:hanging="297"/>
              <w:rPr>
                <w:rFonts w:ascii="Meiryo UI" w:eastAsia="Meiryo UI" w:hAnsi="Meiryo UI" w:cs="Meiryo UI"/>
              </w:rPr>
            </w:pPr>
            <w:r w:rsidRPr="00DA29DF">
              <w:rPr>
                <w:rFonts w:ascii="Meiryo UI" w:eastAsia="Meiryo UI" w:hAnsi="Meiryo UI" w:cs="Meiryo UI" w:hint="eastAsia"/>
              </w:rPr>
              <w:t>製造段階で発生する食品の端材や形崩れ品等を別商品の原材料として再利用するなど有効活用している</w:t>
            </w:r>
            <w:r>
              <w:rPr>
                <w:rFonts w:ascii="Meiryo UI" w:eastAsia="Meiryo UI" w:hAnsi="Meiryo UI" w:cs="Meiryo UI" w:hint="eastAsia"/>
              </w:rPr>
              <w:t>。</w:t>
            </w:r>
          </w:p>
          <w:p w14:paraId="633EFD06" w14:textId="77777777" w:rsidR="002A6C26" w:rsidRPr="00DA29DF" w:rsidRDefault="002A6C26" w:rsidP="002A6C26">
            <w:pPr>
              <w:pStyle w:val="ab"/>
              <w:numPr>
                <w:ilvl w:val="0"/>
                <w:numId w:val="15"/>
              </w:numPr>
              <w:ind w:leftChars="0" w:left="297" w:hanging="297"/>
              <w:rPr>
                <w:rFonts w:ascii="Meiryo UI" w:eastAsia="Meiryo UI" w:hAnsi="Meiryo UI" w:cs="Meiryo UI"/>
              </w:rPr>
            </w:pPr>
            <w:r w:rsidRPr="00DA29DF">
              <w:rPr>
                <w:rFonts w:ascii="Meiryo UI" w:eastAsia="Meiryo UI" w:hAnsi="Meiryo UI" w:cs="Meiryo UI" w:hint="eastAsia"/>
              </w:rPr>
              <w:t>衛生対策や包材の改善等により、科学的根拠に基づき賞味期限・消費期限の延長に取り組んでいる</w:t>
            </w:r>
            <w:r>
              <w:rPr>
                <w:rFonts w:ascii="Meiryo UI" w:eastAsia="Meiryo UI" w:hAnsi="Meiryo UI" w:cs="Meiryo UI" w:hint="eastAsia"/>
              </w:rPr>
              <w:t>。</w:t>
            </w:r>
          </w:p>
          <w:p w14:paraId="027DB683" w14:textId="77777777" w:rsidR="002A6C26" w:rsidRPr="00601DFA" w:rsidRDefault="002A6C26" w:rsidP="002A6C26">
            <w:pPr>
              <w:pStyle w:val="ab"/>
              <w:numPr>
                <w:ilvl w:val="0"/>
                <w:numId w:val="15"/>
              </w:numPr>
              <w:ind w:leftChars="0" w:left="297" w:hanging="297"/>
              <w:jc w:val="left"/>
              <w:rPr>
                <w:rFonts w:ascii="Meiryo UI" w:eastAsia="Meiryo UI" w:hAnsi="Meiryo UI" w:cs="Meiryo UI"/>
              </w:rPr>
            </w:pPr>
            <w:r w:rsidRPr="00601DFA">
              <w:rPr>
                <w:rFonts w:ascii="Meiryo UI" w:eastAsia="Meiryo UI" w:hAnsi="Meiryo UI" w:cs="Meiryo UI" w:hint="eastAsia"/>
              </w:rPr>
              <w:t xml:space="preserve">包材の見直し等により、プラスチックゴミ削減に取り組んでいる。　　　　　　</w:t>
            </w:r>
            <w:r>
              <w:rPr>
                <w:rFonts w:ascii="Meiryo UI" w:eastAsia="Meiryo UI" w:hAnsi="Meiryo UI" w:cs="Meiryo UI" w:hint="eastAsia"/>
              </w:rPr>
              <w:t xml:space="preserve">　　　　　　　　　　　　</w:t>
            </w:r>
            <w:r w:rsidRPr="00601DFA">
              <w:rPr>
                <w:rFonts w:ascii="Meiryo UI" w:eastAsia="Meiryo UI" w:hAnsi="Meiryo UI" w:cs="Meiryo UI" w:hint="eastAsia"/>
              </w:rPr>
              <w:t xml:space="preserve">　　など</w:t>
            </w:r>
          </w:p>
          <w:p w14:paraId="2BCF5F36" w14:textId="2F255CD3"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D84671F" w14:textId="554F5BD3" w:rsidR="002A6C26" w:rsidRPr="00601DFA" w:rsidRDefault="00ED0821" w:rsidP="002A6C26">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施設での</w:t>
            </w:r>
            <w:r w:rsidR="002A6C26">
              <w:rPr>
                <w:rFonts w:ascii="Meiryo UI" w:eastAsia="Meiryo UI" w:hAnsi="Meiryo UI" w:hint="eastAsia"/>
                <w:bCs/>
              </w:rPr>
              <w:t>取組</w:t>
            </w:r>
            <w:r>
              <w:rPr>
                <w:rFonts w:ascii="Meiryo UI" w:eastAsia="Meiryo UI" w:hAnsi="Meiryo UI" w:hint="eastAsia"/>
                <w:bCs/>
              </w:rPr>
              <w:t>み</w:t>
            </w:r>
            <w:r w:rsidR="002A6C26">
              <w:rPr>
                <w:rFonts w:ascii="Meiryo UI" w:eastAsia="Meiryo UI" w:hAnsi="Meiryo UI" w:hint="eastAsia"/>
                <w:bCs/>
              </w:rPr>
              <w:t>を確認。</w:t>
            </w:r>
            <w:r>
              <w:rPr>
                <w:rFonts w:ascii="Meiryo UI" w:eastAsia="Meiryo UI" w:hAnsi="Meiryo UI" w:hint="eastAsia"/>
                <w:bCs/>
              </w:rPr>
              <w:t>下記の取組事例を参考。</w:t>
            </w:r>
          </w:p>
        </w:tc>
      </w:tr>
      <w:tr w:rsidR="002A6C26" w14:paraId="222F2E40" w14:textId="77777777" w:rsidTr="00377E4F">
        <w:trPr>
          <w:trHeight w:val="1560"/>
        </w:trPr>
        <w:tc>
          <w:tcPr>
            <w:tcW w:w="582" w:type="dxa"/>
            <w:shd w:val="clear" w:color="auto" w:fill="D9E2F3" w:themeFill="accent1" w:themeFillTint="33"/>
            <w:textDirection w:val="tbRlV"/>
            <w:vAlign w:val="center"/>
          </w:tcPr>
          <w:p w14:paraId="7F96357E"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408F2260" w14:textId="77777777" w:rsidR="002A6C26" w:rsidRPr="00030EA5" w:rsidRDefault="002A6C26" w:rsidP="00CD5DAD">
            <w:pPr>
              <w:jc w:val="left"/>
              <w:rPr>
                <w:rFonts w:ascii="Meiryo UI" w:eastAsia="Meiryo UI" w:hAnsi="Meiryo UI"/>
                <w:noProof/>
              </w:rPr>
            </w:pPr>
            <w:r w:rsidRPr="00030EA5">
              <w:rPr>
                <w:rFonts w:ascii="Meiryo UI" w:eastAsia="Meiryo UI" w:hAnsi="Meiryo UI" w:hint="eastAsia"/>
                <w:noProof/>
              </w:rPr>
              <w:t>○</w:t>
            </w:r>
            <w:r>
              <w:rPr>
                <w:rFonts w:ascii="Meiryo UI" w:eastAsia="Meiryo UI" w:hAnsi="Meiryo UI" w:hint="eastAsia"/>
                <w:noProof/>
              </w:rPr>
              <w:t>「</w:t>
            </w:r>
            <w:r w:rsidRPr="00030EA5">
              <w:rPr>
                <w:rFonts w:ascii="Meiryo UI" w:eastAsia="Meiryo UI" w:hAnsi="Meiryo UI" w:hint="eastAsia"/>
                <w:noProof/>
              </w:rPr>
              <w:t>食品ロス削減の取組事例を見る／民間団体の取組事例</w:t>
            </w:r>
            <w:r>
              <w:rPr>
                <w:rFonts w:ascii="Meiryo UI" w:eastAsia="Meiryo UI" w:hAnsi="Meiryo UI" w:hint="eastAsia"/>
                <w:noProof/>
              </w:rPr>
              <w:t>」</w:t>
            </w:r>
            <w:r w:rsidRPr="00030EA5">
              <w:rPr>
                <w:rFonts w:ascii="Meiryo UI" w:eastAsia="Meiryo UI" w:hAnsi="Meiryo UI" w:hint="eastAsia"/>
                <w:noProof/>
              </w:rPr>
              <w:t>（消費者庁ホームページ）</w:t>
            </w:r>
          </w:p>
          <w:p w14:paraId="3A146290" w14:textId="77777777" w:rsidR="00377E4F" w:rsidRPr="00377E4F" w:rsidRDefault="002A6C26" w:rsidP="00377E4F">
            <w:pPr>
              <w:ind w:leftChars="100" w:left="210" w:rightChars="1340" w:right="2814"/>
              <w:jc w:val="left"/>
              <w:rPr>
                <w:rFonts w:ascii="Meiryo UI" w:eastAsia="Meiryo UI" w:hAnsi="Meiryo UI"/>
                <w:noProof/>
              </w:rPr>
            </w:pPr>
            <w:r>
              <w:rPr>
                <w:noProof/>
              </w:rPr>
              <w:drawing>
                <wp:anchor distT="0" distB="0" distL="114300" distR="114300" simplePos="0" relativeHeight="251983872" behindDoc="0" locked="0" layoutInCell="1" allowOverlap="1" wp14:anchorId="6E8AD566" wp14:editId="5F298996">
                  <wp:simplePos x="0" y="0"/>
                  <wp:positionH relativeFrom="column">
                    <wp:posOffset>3987165</wp:posOffset>
                  </wp:positionH>
                  <wp:positionV relativeFrom="paragraph">
                    <wp:posOffset>19685</wp:posOffset>
                  </wp:positionV>
                  <wp:extent cx="540000" cy="540000"/>
                  <wp:effectExtent l="19050" t="19050" r="12700" b="12700"/>
                  <wp:wrapNone/>
                  <wp:docPr id="2768" name="図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377E4F">
              <w:rPr>
                <w:rFonts w:ascii="Meiryo UI" w:eastAsia="Meiryo UI" w:hAnsi="Meiryo UI"/>
                <w:noProof/>
              </w:rPr>
              <w:fldChar w:fldCharType="begin"/>
            </w:r>
            <w:r w:rsidR="00377E4F">
              <w:rPr>
                <w:rFonts w:ascii="Meiryo UI" w:eastAsia="Meiryo UI" w:hAnsi="Meiryo UI"/>
                <w:noProof/>
              </w:rPr>
              <w:instrText xml:space="preserve"> HYPERLINK "</w:instrText>
            </w:r>
            <w:r w:rsidR="00377E4F" w:rsidRPr="00377E4F">
              <w:rPr>
                <w:rFonts w:ascii="Meiryo UI" w:eastAsia="Meiryo UI" w:hAnsi="Meiryo UI"/>
                <w:noProof/>
              </w:rPr>
              <w:instrText>https://www.caa.go.jp/policies/policy/consumer_policy/information/food_loss/case/private.html</w:instrText>
            </w:r>
          </w:p>
          <w:p w14:paraId="3B16000F" w14:textId="77777777" w:rsidR="00377E4F" w:rsidRPr="003C178A" w:rsidRDefault="00377E4F" w:rsidP="00377E4F">
            <w:pPr>
              <w:ind w:leftChars="100" w:left="210" w:rightChars="1340" w:right="2814"/>
              <w:jc w:val="left"/>
              <w:rPr>
                <w:rStyle w:val="af"/>
                <w:rFonts w:ascii="Meiryo UI" w:eastAsia="Meiryo UI" w:hAnsi="Meiryo UI"/>
                <w:noProof/>
              </w:rPr>
            </w:pPr>
            <w:r>
              <w:rPr>
                <w:rFonts w:ascii="Meiryo UI" w:eastAsia="Meiryo UI" w:hAnsi="Meiryo UI"/>
                <w:noProof/>
              </w:rPr>
              <w:instrText xml:space="preserve">" </w:instrText>
            </w:r>
            <w:r>
              <w:rPr>
                <w:rFonts w:ascii="Meiryo UI" w:eastAsia="Meiryo UI" w:hAnsi="Meiryo UI"/>
                <w:noProof/>
              </w:rPr>
              <w:fldChar w:fldCharType="separate"/>
            </w:r>
            <w:r w:rsidRPr="003C178A">
              <w:rPr>
                <w:rStyle w:val="af"/>
                <w:rFonts w:ascii="Meiryo UI" w:eastAsia="Meiryo UI" w:hAnsi="Meiryo UI"/>
                <w:noProof/>
              </w:rPr>
              <w:t>https://www.caa.go.jp/policies/policy/consumer_policy/information/food_loss/case/private.html</w:t>
            </w:r>
          </w:p>
          <w:p w14:paraId="3B5F25E9" w14:textId="560D1FCE" w:rsidR="002A6C26" w:rsidRPr="00030EA5" w:rsidRDefault="00377E4F" w:rsidP="00CD5DAD">
            <w:pPr>
              <w:jc w:val="left"/>
              <w:rPr>
                <w:rFonts w:ascii="Meiryo UI" w:eastAsia="Meiryo UI" w:hAnsi="Meiryo UI"/>
                <w:noProof/>
              </w:rPr>
            </w:pPr>
            <w:r>
              <w:rPr>
                <w:rFonts w:ascii="Meiryo UI" w:eastAsia="Meiryo UI" w:hAnsi="Meiryo UI"/>
                <w:noProof/>
              </w:rPr>
              <w:fldChar w:fldCharType="end"/>
            </w:r>
          </w:p>
          <w:p w14:paraId="4C3E22C0" w14:textId="77777777" w:rsidR="002A6C26" w:rsidRDefault="002A6C26" w:rsidP="00CD5DAD">
            <w:pPr>
              <w:jc w:val="left"/>
              <w:rPr>
                <w:rFonts w:ascii="Meiryo UI" w:eastAsia="Meiryo UI" w:hAnsi="Meiryo UI"/>
                <w:noProof/>
              </w:rPr>
            </w:pPr>
            <w:r>
              <w:rPr>
                <w:noProof/>
              </w:rPr>
              <w:drawing>
                <wp:anchor distT="0" distB="0" distL="114300" distR="114300" simplePos="0" relativeHeight="251984896" behindDoc="0" locked="0" layoutInCell="1" allowOverlap="1" wp14:anchorId="5790301C" wp14:editId="51927C3C">
                  <wp:simplePos x="0" y="0"/>
                  <wp:positionH relativeFrom="column">
                    <wp:posOffset>5098415</wp:posOffset>
                  </wp:positionH>
                  <wp:positionV relativeFrom="paragraph">
                    <wp:posOffset>90170</wp:posOffset>
                  </wp:positionV>
                  <wp:extent cx="539750" cy="539750"/>
                  <wp:effectExtent l="19050" t="19050" r="12700" b="12700"/>
                  <wp:wrapNone/>
                  <wp:docPr id="2769" name="図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030EA5">
              <w:rPr>
                <w:rFonts w:ascii="Meiryo UI" w:eastAsia="Meiryo UI" w:hAnsi="Meiryo UI" w:hint="eastAsia"/>
                <w:noProof/>
              </w:rPr>
              <w:t>○</w:t>
            </w:r>
            <w:r>
              <w:rPr>
                <w:rFonts w:ascii="Meiryo UI" w:eastAsia="Meiryo UI" w:hAnsi="Meiryo UI" w:hint="eastAsia"/>
                <w:noProof/>
              </w:rPr>
              <w:t>「</w:t>
            </w:r>
            <w:r w:rsidRPr="00030EA5">
              <w:rPr>
                <w:rFonts w:ascii="Meiryo UI" w:eastAsia="Meiryo UI" w:hAnsi="Meiryo UI" w:hint="eastAsia"/>
                <w:noProof/>
              </w:rPr>
              <w:t>食品ロスの削減につながる容器包装の高機能化事例集(第二版)</w:t>
            </w:r>
            <w:r>
              <w:rPr>
                <w:rFonts w:ascii="Meiryo UI" w:eastAsia="Meiryo UI" w:hAnsi="Meiryo UI" w:hint="eastAsia"/>
                <w:noProof/>
              </w:rPr>
              <w:t>」（農林水産省作成）</w:t>
            </w:r>
          </w:p>
          <w:p w14:paraId="06C8080E" w14:textId="77777777" w:rsidR="002A6C26" w:rsidRDefault="003854DE" w:rsidP="00CD5DAD">
            <w:pPr>
              <w:ind w:firstLineChars="100" w:firstLine="210"/>
              <w:jc w:val="left"/>
              <w:rPr>
                <w:rFonts w:ascii="Meiryo UI" w:eastAsia="Meiryo UI" w:hAnsi="Meiryo UI"/>
                <w:noProof/>
              </w:rPr>
            </w:pPr>
            <w:hyperlink r:id="rId141" w:history="1">
              <w:r w:rsidR="002A6C26" w:rsidRPr="00307D00">
                <w:rPr>
                  <w:rStyle w:val="af"/>
                  <w:rFonts w:ascii="Meiryo UI" w:eastAsia="Meiryo UI" w:hAnsi="Meiryo UI"/>
                  <w:noProof/>
                </w:rPr>
                <w:t>https://www.maff.go.jp/j/shokusan/recycle/youki/attach/pdf/index-65.pdf</w:t>
              </w:r>
            </w:hyperlink>
          </w:p>
          <w:p w14:paraId="42E9AE91" w14:textId="77777777" w:rsidR="002A6C26" w:rsidRPr="00030EA5" w:rsidRDefault="002A6C26" w:rsidP="00CD5DAD">
            <w:pPr>
              <w:jc w:val="left"/>
              <w:rPr>
                <w:rFonts w:ascii="Meiryo UI" w:eastAsia="Meiryo UI" w:hAnsi="Meiryo UI"/>
                <w:noProof/>
              </w:rPr>
            </w:pPr>
          </w:p>
          <w:p w14:paraId="19DAD455" w14:textId="77777777" w:rsidR="002A6C26" w:rsidRDefault="002A6C26" w:rsidP="00CD5DAD">
            <w:pPr>
              <w:jc w:val="left"/>
              <w:rPr>
                <w:rFonts w:ascii="Meiryo UI" w:eastAsia="Meiryo UI" w:hAnsi="Meiryo UI"/>
                <w:noProof/>
              </w:rPr>
            </w:pPr>
            <w:r>
              <w:rPr>
                <w:rFonts w:ascii="Meiryo UI" w:eastAsia="Meiryo UI" w:hAnsi="Meiryo UI" w:hint="eastAsia"/>
                <w:noProof/>
              </w:rPr>
              <mc:AlternateContent>
                <mc:Choice Requires="wpg">
                  <w:drawing>
                    <wp:anchor distT="0" distB="0" distL="114300" distR="114300" simplePos="0" relativeHeight="251982848" behindDoc="0" locked="0" layoutInCell="1" allowOverlap="1" wp14:anchorId="7BB4F05F" wp14:editId="67765FE6">
                      <wp:simplePos x="0" y="0"/>
                      <wp:positionH relativeFrom="column">
                        <wp:posOffset>106045</wp:posOffset>
                      </wp:positionH>
                      <wp:positionV relativeFrom="paragraph">
                        <wp:posOffset>86360</wp:posOffset>
                      </wp:positionV>
                      <wp:extent cx="5408295" cy="1871980"/>
                      <wp:effectExtent l="19050" t="19050" r="20955" b="13970"/>
                      <wp:wrapNone/>
                      <wp:docPr id="2767" name="グループ化 2767"/>
                      <wp:cNvGraphicFramePr/>
                      <a:graphic xmlns:a="http://schemas.openxmlformats.org/drawingml/2006/main">
                        <a:graphicData uri="http://schemas.microsoft.com/office/word/2010/wordprocessingGroup">
                          <wpg:wgp>
                            <wpg:cNvGrpSpPr/>
                            <wpg:grpSpPr>
                              <a:xfrm>
                                <a:off x="0" y="0"/>
                                <a:ext cx="5408295" cy="1871980"/>
                                <a:chOff x="0" y="0"/>
                                <a:chExt cx="5408295" cy="1871980"/>
                              </a:xfrm>
                            </wpg:grpSpPr>
                            <pic:pic xmlns:pic="http://schemas.openxmlformats.org/drawingml/2006/picture">
                              <pic:nvPicPr>
                                <pic:cNvPr id="2765" name="図 2765"/>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49220" cy="1871980"/>
                                </a:xfrm>
                                <a:prstGeom prst="rect">
                                  <a:avLst/>
                                </a:prstGeom>
                                <a:noFill/>
                                <a:ln w="6350">
                                  <a:solidFill>
                                    <a:schemeClr val="tx1"/>
                                  </a:solidFill>
                                </a:ln>
                              </pic:spPr>
                            </pic:pic>
                            <pic:pic xmlns:pic="http://schemas.openxmlformats.org/drawingml/2006/picture">
                              <pic:nvPicPr>
                                <pic:cNvPr id="2766" name="図 2766"/>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766060" y="0"/>
                                  <a:ext cx="2642235" cy="1871980"/>
                                </a:xfrm>
                                <a:prstGeom prst="rect">
                                  <a:avLst/>
                                </a:prstGeom>
                                <a:noFill/>
                                <a:ln w="635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722062E" id="グループ化 2767" o:spid="_x0000_s1026" style="position:absolute;left:0;text-align:left;margin-left:8.35pt;margin-top:6.8pt;width:425.85pt;height:147.4pt;z-index:251982848;mso-width-relative:margin;mso-height-relative:margin" coordsize="54082,18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">
                      <v:shape id="図 2765" o:spid="_x0000_s1027" type="#_x0000_t75" style="position:absolute;width:2649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" stroked="t" strokecolor="black [3213]" strokeweight=".5pt">
                        <v:imagedata r:id="rId144" o:title=""/>
                        <v:path arrowok="t"/>
                      </v:shape>
                      <v:shape id="図 2766" o:spid="_x0000_s1028" type="#_x0000_t75" style="position:absolute;left:27660;width:2642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" stroked="t" strokecolor="black [3213]" strokeweight=".5pt">
                        <v:imagedata r:id="rId145" o:title=""/>
                        <v:path arrowok="t"/>
                      </v:shape>
                    </v:group>
                  </w:pict>
                </mc:Fallback>
              </mc:AlternateContent>
            </w:r>
          </w:p>
          <w:p w14:paraId="7B108AAE" w14:textId="77777777" w:rsidR="002A6C26" w:rsidRDefault="002A6C26" w:rsidP="00CD5DAD">
            <w:pPr>
              <w:jc w:val="left"/>
            </w:pPr>
          </w:p>
          <w:p w14:paraId="44A53231" w14:textId="77777777" w:rsidR="002A6C26" w:rsidRDefault="002A6C26" w:rsidP="00CD5DAD">
            <w:pPr>
              <w:jc w:val="left"/>
            </w:pPr>
          </w:p>
          <w:p w14:paraId="10835ABE" w14:textId="77777777" w:rsidR="002A6C26" w:rsidRDefault="002A6C26" w:rsidP="00CD5DAD">
            <w:pPr>
              <w:jc w:val="left"/>
            </w:pPr>
          </w:p>
          <w:p w14:paraId="1A3CF5CE" w14:textId="77777777" w:rsidR="002A6C26" w:rsidRDefault="002A6C26" w:rsidP="00CD5DAD">
            <w:pPr>
              <w:jc w:val="left"/>
            </w:pPr>
          </w:p>
          <w:p w14:paraId="2FAE9DF4" w14:textId="77777777" w:rsidR="002A6C26" w:rsidRDefault="002A6C26" w:rsidP="00CD5DAD">
            <w:pPr>
              <w:jc w:val="left"/>
            </w:pPr>
          </w:p>
          <w:p w14:paraId="58EE635E" w14:textId="77777777" w:rsidR="002A6C26" w:rsidRDefault="002A6C26" w:rsidP="00CD5DAD">
            <w:pPr>
              <w:jc w:val="left"/>
            </w:pPr>
          </w:p>
          <w:p w14:paraId="4C670329" w14:textId="77777777" w:rsidR="002A6C26" w:rsidRDefault="002A6C26" w:rsidP="00CD5DAD">
            <w:pPr>
              <w:jc w:val="left"/>
            </w:pPr>
          </w:p>
          <w:p w14:paraId="26F118F5" w14:textId="77777777" w:rsidR="002A6C26" w:rsidRDefault="002A6C26" w:rsidP="00CD5DAD">
            <w:pPr>
              <w:jc w:val="left"/>
              <w:rPr>
                <w:rFonts w:ascii="Meiryo UI" w:eastAsia="Meiryo UI" w:hAnsi="Meiryo UI"/>
                <w:noProof/>
              </w:rPr>
            </w:pPr>
          </w:p>
          <w:p w14:paraId="0A573969" w14:textId="77777777" w:rsidR="002A6C26" w:rsidRPr="00030EA5" w:rsidRDefault="002A6C26" w:rsidP="00CD5DAD">
            <w:pPr>
              <w:jc w:val="left"/>
              <w:rPr>
                <w:rFonts w:ascii="Meiryo UI" w:eastAsia="Meiryo UI" w:hAnsi="Meiryo UI"/>
                <w:noProof/>
              </w:rPr>
            </w:pPr>
          </w:p>
          <w:p w14:paraId="4F4232C8" w14:textId="77777777" w:rsidR="002A6C26" w:rsidRDefault="002A6C26" w:rsidP="00CD5DAD">
            <w:pPr>
              <w:jc w:val="left"/>
              <w:rPr>
                <w:rFonts w:ascii="Meiryo UI" w:eastAsia="Meiryo UI" w:hAnsi="Meiryo UI"/>
                <w:noProof/>
              </w:rPr>
            </w:pPr>
            <w:r>
              <w:rPr>
                <w:rFonts w:ascii="Meiryo UI" w:eastAsia="Meiryo UI" w:hAnsi="Meiryo UI" w:hint="eastAsia"/>
                <w:noProof/>
              </w:rPr>
              <w:t>○「食品容器包装の環境配慮設計事例集」（（一財）食品産業センターホームページ）</w:t>
            </w:r>
          </w:p>
          <w:p w14:paraId="39A300FE" w14:textId="77777777" w:rsidR="002A6C26" w:rsidRDefault="002A6C26" w:rsidP="00CD5DAD">
            <w:pPr>
              <w:ind w:firstLineChars="100" w:firstLine="210"/>
              <w:jc w:val="left"/>
              <w:rPr>
                <w:rFonts w:ascii="Meiryo UI" w:eastAsia="Meiryo UI" w:hAnsi="Meiryo UI"/>
                <w:noProof/>
              </w:rPr>
            </w:pPr>
            <w:r>
              <w:rPr>
                <w:noProof/>
              </w:rPr>
              <w:drawing>
                <wp:anchor distT="0" distB="0" distL="114300" distR="114300" simplePos="0" relativeHeight="251985920" behindDoc="0" locked="0" layoutInCell="1" allowOverlap="1" wp14:anchorId="4349F044" wp14:editId="06934842">
                  <wp:simplePos x="0" y="0"/>
                  <wp:positionH relativeFrom="column">
                    <wp:posOffset>3176905</wp:posOffset>
                  </wp:positionH>
                  <wp:positionV relativeFrom="paragraph">
                    <wp:posOffset>59690</wp:posOffset>
                  </wp:positionV>
                  <wp:extent cx="539750" cy="539750"/>
                  <wp:effectExtent l="19050" t="19050" r="12700" b="12700"/>
                  <wp:wrapNone/>
                  <wp:docPr id="2770" name="図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hyperlink r:id="rId147" w:history="1">
              <w:r w:rsidRPr="00307D00">
                <w:rPr>
                  <w:rStyle w:val="af"/>
                  <w:rFonts w:ascii="Meiryo UI" w:eastAsia="Meiryo UI" w:hAnsi="Meiryo UI"/>
                  <w:noProof/>
                </w:rPr>
                <w:t>https://kankyo.shokusan.or.jp/youki_jirei/</w:t>
              </w:r>
            </w:hyperlink>
          </w:p>
          <w:p w14:paraId="3D69DE0D" w14:textId="77777777" w:rsidR="002A6C26" w:rsidRDefault="002A6C26" w:rsidP="00CD5DAD">
            <w:pPr>
              <w:jc w:val="left"/>
              <w:rPr>
                <w:rFonts w:ascii="Meiryo UI" w:eastAsia="Meiryo UI" w:hAnsi="Meiryo UI"/>
                <w:noProof/>
              </w:rPr>
            </w:pPr>
          </w:p>
          <w:p w14:paraId="21786108" w14:textId="77777777" w:rsidR="002A6C26" w:rsidRPr="005C5D75" w:rsidRDefault="002A6C26" w:rsidP="00CD5DAD">
            <w:pPr>
              <w:jc w:val="left"/>
              <w:rPr>
                <w:rFonts w:ascii="Meiryo UI" w:eastAsia="Meiryo UI" w:hAnsi="Meiryo UI"/>
                <w:noProof/>
              </w:rPr>
            </w:pPr>
          </w:p>
        </w:tc>
      </w:tr>
    </w:tbl>
    <w:p w14:paraId="070E0586" w14:textId="77777777" w:rsidR="002A6C26" w:rsidRPr="005C240D" w:rsidRDefault="002A6C26" w:rsidP="0075309F">
      <w:pPr>
        <w:spacing w:line="240" w:lineRule="exact"/>
        <w:rPr>
          <w:rFonts w:ascii="Meiryo UI" w:eastAsia="Meiryo UI" w:hAnsi="Meiryo UI"/>
        </w:rPr>
      </w:pPr>
      <w:r w:rsidRPr="005C240D">
        <w:rPr>
          <w:rFonts w:ascii="Meiryo UI" w:eastAsia="Meiryo UI" w:hAnsi="Meiryo UI"/>
        </w:rPr>
        <w:br w:type="page"/>
      </w:r>
    </w:p>
    <w:p w14:paraId="3FF6A8F7" w14:textId="77777777" w:rsidR="002A6C26"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【⑤情報発信</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6"/>
        <w:gridCol w:w="3040"/>
        <w:gridCol w:w="3536"/>
      </w:tblGrid>
      <w:tr w:rsidR="002A6C26" w14:paraId="0E669C37" w14:textId="77777777" w:rsidTr="00377E4F">
        <w:trPr>
          <w:trHeight w:val="255"/>
        </w:trPr>
        <w:tc>
          <w:tcPr>
            <w:tcW w:w="9634" w:type="dxa"/>
            <w:gridSpan w:val="4"/>
            <w:shd w:val="clear" w:color="auto" w:fill="FF7C80"/>
            <w:vAlign w:val="center"/>
          </w:tcPr>
          <w:p w14:paraId="74BCE9EA"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w:t>
            </w:r>
            <w:r>
              <w:rPr>
                <w:rFonts w:ascii="Meiryo UI" w:eastAsia="Meiryo UI" w:hAnsi="Meiryo UI" w:hint="eastAsia"/>
                <w:b/>
                <w:bCs/>
                <w:noProof/>
                <w:color w:val="FFFFFF" w:themeColor="background1"/>
                <w:sz w:val="28"/>
                <w:szCs w:val="36"/>
              </w:rPr>
              <w:t>４</w:t>
            </w:r>
            <w:r w:rsidRPr="007343DB">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製品の期限は科学的根拠に基づき設定し、その期限を適切に表示している</w:t>
            </w:r>
          </w:p>
        </w:tc>
      </w:tr>
      <w:tr w:rsidR="002A6C26" w14:paraId="2B3ADDD2" w14:textId="77777777" w:rsidTr="00377E4F">
        <w:trPr>
          <w:trHeight w:val="58"/>
        </w:trPr>
        <w:tc>
          <w:tcPr>
            <w:tcW w:w="3058" w:type="dxa"/>
            <w:gridSpan w:val="2"/>
            <w:shd w:val="clear" w:color="auto" w:fill="FFF2CC" w:themeFill="accent4" w:themeFillTint="33"/>
            <w:vAlign w:val="center"/>
          </w:tcPr>
          <w:p w14:paraId="1183942B"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FD7F335"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6" w:type="dxa"/>
            <w:vMerge w:val="restart"/>
          </w:tcPr>
          <w:p w14:paraId="1A9A444C" w14:textId="77777777" w:rsidR="002A6C26" w:rsidRDefault="002A6C26" w:rsidP="00CD5DAD">
            <w:pPr>
              <w:widowControl/>
              <w:rPr>
                <w:noProof/>
              </w:rPr>
            </w:pPr>
            <w:r>
              <w:rPr>
                <w:noProof/>
              </w:rPr>
              <w:drawing>
                <wp:anchor distT="0" distB="0" distL="114300" distR="114300" simplePos="0" relativeHeight="251986944" behindDoc="0" locked="0" layoutInCell="1" allowOverlap="1" wp14:anchorId="5B47C080" wp14:editId="6AB0D500">
                  <wp:simplePos x="0" y="0"/>
                  <wp:positionH relativeFrom="column">
                    <wp:posOffset>29210</wp:posOffset>
                  </wp:positionH>
                  <wp:positionV relativeFrom="paragraph">
                    <wp:posOffset>208280</wp:posOffset>
                  </wp:positionV>
                  <wp:extent cx="2052955" cy="1352550"/>
                  <wp:effectExtent l="0" t="0" r="4445" b="0"/>
                  <wp:wrapNone/>
                  <wp:docPr id="3993" name="図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52955" cy="135255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tc>
      </w:tr>
      <w:tr w:rsidR="002A6C26" w14:paraId="62BF76FB" w14:textId="77777777" w:rsidTr="00377E4F">
        <w:trPr>
          <w:trHeight w:val="1493"/>
        </w:trPr>
        <w:tc>
          <w:tcPr>
            <w:tcW w:w="582" w:type="dxa"/>
            <w:shd w:val="clear" w:color="auto" w:fill="D9E2F3" w:themeFill="accent1" w:themeFillTint="33"/>
            <w:textDirection w:val="tbRlV"/>
            <w:vAlign w:val="center"/>
          </w:tcPr>
          <w:p w14:paraId="0C5C7C56"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6" w:type="dxa"/>
            <w:gridSpan w:val="2"/>
            <w:vAlign w:val="center"/>
          </w:tcPr>
          <w:p w14:paraId="531AA7D0" w14:textId="77777777" w:rsidR="002A6C26" w:rsidRDefault="002A6C26" w:rsidP="00CD5DAD">
            <w:pPr>
              <w:tabs>
                <w:tab w:val="left" w:pos="5940"/>
              </w:tabs>
              <w:rPr>
                <w:rFonts w:ascii="Meiryo UI" w:eastAsia="Meiryo UI" w:hAnsi="Meiryo UI" w:cs="Meiryo UI"/>
              </w:rPr>
            </w:pPr>
            <w:r w:rsidRPr="000C24A2">
              <w:rPr>
                <w:rFonts w:ascii="Meiryo UI" w:eastAsia="Meiryo UI" w:hAnsi="Meiryo UI" w:cs="Meiryo UI" w:hint="eastAsia"/>
              </w:rPr>
              <w:t>製品の期限は、食品の安全性を確保するための重要な情報です。食品の特性等に応じて、保存試験や官能検査（色・味・においなど）の結果に基づき、科学的かつ合理的に期限を設定し、表示しなければなりません。</w:t>
            </w:r>
          </w:p>
          <w:p w14:paraId="40A4B5B9" w14:textId="77777777" w:rsidR="002A6C26" w:rsidRPr="005C240D" w:rsidRDefault="002A6C26" w:rsidP="00CD5DAD">
            <w:pPr>
              <w:tabs>
                <w:tab w:val="left" w:pos="5940"/>
              </w:tabs>
              <w:rPr>
                <w:rFonts w:ascii="Meiryo UI" w:eastAsia="Meiryo UI" w:hAnsi="Meiryo UI" w:cs="Meiryo UI"/>
              </w:rPr>
            </w:pPr>
            <w:r w:rsidRPr="000C24A2">
              <w:rPr>
                <w:rFonts w:ascii="Meiryo UI" w:eastAsia="Meiryo UI" w:hAnsi="Meiryo UI" w:cs="Meiryo UI" w:hint="eastAsia"/>
              </w:rPr>
              <w:t>また、包装されていない食品（量り売り等）についても、お客様が期限を分かるようにしておくことが期待されます。</w:t>
            </w:r>
          </w:p>
        </w:tc>
        <w:tc>
          <w:tcPr>
            <w:tcW w:w="3536" w:type="dxa"/>
            <w:vMerge/>
          </w:tcPr>
          <w:p w14:paraId="09DC47E9" w14:textId="77777777" w:rsidR="002A6C26" w:rsidRPr="00450AD7" w:rsidRDefault="002A6C26" w:rsidP="00CD5DAD">
            <w:pPr>
              <w:tabs>
                <w:tab w:val="left" w:pos="5940"/>
              </w:tabs>
              <w:rPr>
                <w:rFonts w:ascii="Meiryo UI" w:eastAsia="Meiryo UI" w:hAnsi="Meiryo UI" w:cs="Meiryo UI"/>
              </w:rPr>
            </w:pPr>
          </w:p>
        </w:tc>
      </w:tr>
      <w:tr w:rsidR="002A6C26" w14:paraId="710CD942" w14:textId="77777777" w:rsidTr="00377E4F">
        <w:trPr>
          <w:trHeight w:val="2724"/>
        </w:trPr>
        <w:tc>
          <w:tcPr>
            <w:tcW w:w="582" w:type="dxa"/>
            <w:shd w:val="clear" w:color="auto" w:fill="D9E2F3" w:themeFill="accent1" w:themeFillTint="33"/>
            <w:textDirection w:val="tbRlV"/>
            <w:vAlign w:val="center"/>
          </w:tcPr>
          <w:p w14:paraId="66446402"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68BD7EFC" w14:textId="77777777" w:rsidR="002A6C26" w:rsidRPr="00DC251B"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期限表示義務のある食品の取扱いがある場合は、製品に期限が表示されており、期限設定の根拠を示す資料（保存試験の結果等）を備えている。</w:t>
            </w:r>
          </w:p>
          <w:p w14:paraId="48BD76B8" w14:textId="4D2297F1" w:rsidR="002A6C26" w:rsidRPr="000C24A2"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27803D46" w14:textId="017439E3" w:rsidR="002A6C26" w:rsidRPr="00DC251B" w:rsidRDefault="002A6C26" w:rsidP="002A6C26">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rPr>
              <w:t>期限設定の根拠資料</w:t>
            </w:r>
            <w:r w:rsidR="00BE3A74">
              <w:rPr>
                <w:rFonts w:ascii="Meiryo UI" w:eastAsia="Meiryo UI" w:hAnsi="Meiryo UI" w:cs="Meiryo UI" w:hint="eastAsia"/>
              </w:rPr>
              <w:t>を保存していることを確認</w:t>
            </w:r>
            <w:r>
              <w:rPr>
                <w:rFonts w:ascii="Meiryo UI" w:eastAsia="Meiryo UI" w:hAnsi="Meiryo UI" w:cs="Meiryo UI" w:hint="eastAsia"/>
              </w:rPr>
              <w:t>。</w:t>
            </w:r>
          </w:p>
          <w:p w14:paraId="7DBB6464" w14:textId="77777777" w:rsidR="002A6C26" w:rsidRDefault="002A6C26" w:rsidP="00BE3A74">
            <w:pPr>
              <w:pStyle w:val="ab"/>
              <w:numPr>
                <w:ilvl w:val="0"/>
                <w:numId w:val="10"/>
              </w:numPr>
              <w:ind w:leftChars="0" w:left="297" w:hanging="297"/>
              <w:rPr>
                <w:rFonts w:ascii="Meiryo UI" w:eastAsia="Meiryo UI" w:hAnsi="Meiryo UI" w:cs="Meiryo UI"/>
              </w:rPr>
            </w:pPr>
            <w:r w:rsidRPr="00A43A4B">
              <w:rPr>
                <w:rFonts w:ascii="Meiryo UI" w:eastAsia="Meiryo UI" w:hAnsi="Meiryo UI" w:cs="Meiryo UI" w:hint="eastAsia"/>
              </w:rPr>
              <w:t>期限表示義務のある食品の取扱いがない場合（量り売り・非包装での店頭販売の業態など）は、「（－）該当せず」とする。</w:t>
            </w:r>
          </w:p>
          <w:p w14:paraId="190758DA" w14:textId="424D909F" w:rsidR="002A6C26" w:rsidRDefault="002A6C26" w:rsidP="00CD5DAD">
            <w:pPr>
              <w:pStyle w:val="ab"/>
              <w:ind w:leftChars="0" w:left="297"/>
              <w:rPr>
                <w:rFonts w:ascii="Meiryo UI" w:eastAsia="Meiryo UI" w:hAnsi="Meiryo UI" w:cs="Meiryo UI"/>
              </w:rPr>
            </w:pPr>
            <w:r w:rsidRPr="00A43A4B">
              <w:rPr>
                <w:rFonts w:ascii="Meiryo UI" w:eastAsia="Meiryo UI" w:hAnsi="Meiryo UI" w:cs="Meiryo UI" w:hint="eastAsia"/>
              </w:rPr>
              <w:t>ただし、店内掲示や販売時に期限ラベル添付などで、期限をお客様にわかるようにしており、期限設定の根拠も有している場合は、「（○）適」とする。</w:t>
            </w:r>
          </w:p>
          <w:p w14:paraId="49E854DF" w14:textId="4297AAEC" w:rsidR="002A6C26" w:rsidRPr="00DC251B" w:rsidRDefault="002A6C26" w:rsidP="00CD5DAD">
            <w:pPr>
              <w:pStyle w:val="ab"/>
              <w:ind w:leftChars="0" w:left="297"/>
              <w:rPr>
                <w:rFonts w:ascii="Meiryo UI" w:eastAsia="Meiryo UI" w:hAnsi="Meiryo UI" w:cs="Meiryo UI"/>
              </w:rPr>
            </w:pPr>
            <w:r w:rsidRPr="00A43A4B">
              <w:rPr>
                <w:rFonts w:ascii="Meiryo UI" w:eastAsia="Meiryo UI" w:hAnsi="Meiryo UI" w:cs="Meiryo UI" w:hint="eastAsia"/>
              </w:rPr>
              <w:t>例）「本日中にお召し上がりください」などを商品陳列スペースやレジ横などに掲示している</w:t>
            </w:r>
          </w:p>
        </w:tc>
      </w:tr>
      <w:tr w:rsidR="002A6C26" w14:paraId="67C71E5A" w14:textId="77777777" w:rsidTr="00377E4F">
        <w:trPr>
          <w:trHeight w:val="2724"/>
        </w:trPr>
        <w:tc>
          <w:tcPr>
            <w:tcW w:w="582" w:type="dxa"/>
            <w:shd w:val="clear" w:color="auto" w:fill="D9E2F3" w:themeFill="accent1" w:themeFillTint="33"/>
            <w:textDirection w:val="tbRlV"/>
            <w:vAlign w:val="center"/>
          </w:tcPr>
          <w:p w14:paraId="14F7A88C"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7C09C82A" w14:textId="77777777" w:rsidR="002A6C26" w:rsidRDefault="002A6C26" w:rsidP="00CD5DAD">
            <w:pPr>
              <w:rPr>
                <w:rFonts w:ascii="Meiryo UI" w:eastAsia="Meiryo UI" w:hAnsi="Meiryo UI" w:cs="Meiryo UI"/>
              </w:rPr>
            </w:pPr>
            <w:r>
              <w:rPr>
                <w:noProof/>
              </w:rPr>
              <w:drawing>
                <wp:anchor distT="0" distB="0" distL="114300" distR="114300" simplePos="0" relativeHeight="252000256" behindDoc="0" locked="0" layoutInCell="1" allowOverlap="1" wp14:anchorId="1CE84D6C" wp14:editId="16EEFBB5">
                  <wp:simplePos x="0" y="0"/>
                  <wp:positionH relativeFrom="column">
                    <wp:posOffset>3980815</wp:posOffset>
                  </wp:positionH>
                  <wp:positionV relativeFrom="paragraph">
                    <wp:posOffset>128270</wp:posOffset>
                  </wp:positionV>
                  <wp:extent cx="574675" cy="574675"/>
                  <wp:effectExtent l="19050" t="19050" r="15875" b="15875"/>
                  <wp:wrapNone/>
                  <wp:docPr id="2790" name="図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4675" cy="57467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○食品の期限表示に関する情報（消費者庁ホームページ）</w:t>
            </w:r>
          </w:p>
          <w:p w14:paraId="408C5136" w14:textId="77777777" w:rsidR="00377E4F" w:rsidRPr="00377E4F" w:rsidRDefault="00377E4F" w:rsidP="00377E4F">
            <w:pPr>
              <w:ind w:leftChars="100" w:left="210" w:rightChars="1502" w:right="3154"/>
              <w:rPr>
                <w:rFonts w:ascii="Meiryo UI" w:eastAsia="Meiryo UI" w:hAnsi="Meiryo UI" w:cs="Meiryo UI"/>
              </w:rPr>
            </w:pPr>
            <w:r>
              <w:rPr>
                <w:rFonts w:ascii="Meiryo UI" w:eastAsia="Meiryo UI" w:hAnsi="Meiryo UI" w:cs="Meiryo UI"/>
              </w:rPr>
              <w:fldChar w:fldCharType="begin"/>
            </w:r>
            <w:r>
              <w:rPr>
                <w:rFonts w:ascii="Meiryo UI" w:eastAsia="Meiryo UI" w:hAnsi="Meiryo UI" w:cs="Meiryo UI"/>
              </w:rPr>
              <w:instrText xml:space="preserve"> HYPERLINK "</w:instrText>
            </w:r>
            <w:r w:rsidRPr="00377E4F">
              <w:rPr>
                <w:rFonts w:ascii="Meiryo UI" w:eastAsia="Meiryo UI" w:hAnsi="Meiryo UI" w:cs="Meiryo UI"/>
              </w:rPr>
              <w:instrText>https://www.caa.go.jp/policies/policy/food_labeling/food_sanitation/expiration_date/</w:instrText>
            </w:r>
          </w:p>
          <w:p w14:paraId="62144B7F" w14:textId="77777777" w:rsidR="00377E4F" w:rsidRPr="003C178A" w:rsidRDefault="00377E4F" w:rsidP="00377E4F">
            <w:pPr>
              <w:ind w:leftChars="100" w:left="210" w:rightChars="1502" w:right="3154"/>
              <w:rPr>
                <w:rStyle w:val="af"/>
                <w:rFonts w:ascii="Meiryo UI" w:eastAsia="Meiryo UI" w:hAnsi="Meiryo UI" w:cs="Meiryo UI"/>
              </w:rPr>
            </w:pPr>
            <w:r>
              <w:rPr>
                <w:rFonts w:ascii="Meiryo UI" w:eastAsia="Meiryo UI" w:hAnsi="Meiryo UI" w:cs="Meiryo UI"/>
              </w:rPr>
              <w:instrText xml:space="preserve">" </w:instrText>
            </w:r>
            <w:r>
              <w:rPr>
                <w:rFonts w:ascii="Meiryo UI" w:eastAsia="Meiryo UI" w:hAnsi="Meiryo UI" w:cs="Meiryo UI"/>
              </w:rPr>
              <w:fldChar w:fldCharType="separate"/>
            </w:r>
            <w:r w:rsidRPr="003C178A">
              <w:rPr>
                <w:rStyle w:val="af"/>
                <w:rFonts w:ascii="Meiryo UI" w:eastAsia="Meiryo UI" w:hAnsi="Meiryo UI" w:cs="Meiryo UI"/>
              </w:rPr>
              <w:t>https://www.caa.go.jp/policies/policy/food_labeling/food_sanitation/expiration_date/</w:t>
            </w:r>
          </w:p>
          <w:p w14:paraId="22B2A661" w14:textId="3FA140E5" w:rsidR="002A6C26" w:rsidRPr="00765E2B" w:rsidRDefault="00377E4F" w:rsidP="00CD5DAD">
            <w:pPr>
              <w:ind w:leftChars="100" w:left="210"/>
              <w:rPr>
                <w:rFonts w:ascii="Meiryo UI" w:eastAsia="Meiryo UI" w:hAnsi="Meiryo UI" w:cs="Meiryo UI"/>
              </w:rPr>
            </w:pPr>
            <w:r>
              <w:rPr>
                <w:rFonts w:ascii="Meiryo UI" w:eastAsia="Meiryo UI" w:hAnsi="Meiryo UI" w:cs="Meiryo UI"/>
              </w:rPr>
              <w:fldChar w:fldCharType="end"/>
            </w:r>
          </w:p>
          <w:p w14:paraId="3AA58B8A" w14:textId="77777777" w:rsidR="002A6C26" w:rsidRDefault="002A6C26" w:rsidP="002A6C26">
            <w:pPr>
              <w:pStyle w:val="ab"/>
              <w:numPr>
                <w:ilvl w:val="0"/>
                <w:numId w:val="23"/>
              </w:numPr>
              <w:ind w:leftChars="0" w:left="438" w:hanging="278"/>
              <w:rPr>
                <w:rFonts w:ascii="Meiryo UI" w:eastAsia="Meiryo UI" w:hAnsi="Meiryo UI" w:cs="Meiryo UI"/>
              </w:rPr>
            </w:pPr>
            <w:r w:rsidRPr="00765E2B">
              <w:rPr>
                <w:rFonts w:ascii="Meiryo UI" w:eastAsia="Meiryo UI" w:hAnsi="Meiryo UI" w:cs="Meiryo UI" w:hint="eastAsia"/>
              </w:rPr>
              <w:t>食品期限表示の設定のためのガイドライン</w:t>
            </w:r>
            <w:r>
              <w:rPr>
                <w:rFonts w:ascii="Meiryo UI" w:eastAsia="Meiryo UI" w:hAnsi="Meiryo UI" w:cs="Meiryo UI" w:hint="eastAsia"/>
              </w:rPr>
              <w:t xml:space="preserve">　参照</w:t>
            </w:r>
          </w:p>
          <w:p w14:paraId="7BE6FEBA" w14:textId="77777777" w:rsidR="002A6C26" w:rsidRPr="00765E2B" w:rsidRDefault="002A6C26" w:rsidP="00CD5DAD">
            <w:pPr>
              <w:pStyle w:val="ab"/>
              <w:ind w:leftChars="0" w:left="438"/>
              <w:rPr>
                <w:rFonts w:ascii="Meiryo UI" w:eastAsia="Meiryo UI" w:hAnsi="Meiryo UI" w:cs="Meiryo UI"/>
              </w:rPr>
            </w:pPr>
          </w:p>
        </w:tc>
      </w:tr>
    </w:tbl>
    <w:p w14:paraId="5CE45B67" w14:textId="77777777" w:rsidR="002A6C26" w:rsidRDefault="002A6C26" w:rsidP="002A6C26">
      <w:pPr>
        <w:rPr>
          <w:rFonts w:ascii="Meiryo UI" w:eastAsia="Meiryo UI" w:hAnsi="Meiryo UI" w:cs="Meiryo UI"/>
          <w:color w:val="000000" w:themeColor="text1"/>
          <w:szCs w:val="18"/>
        </w:rPr>
      </w:pPr>
    </w:p>
    <w:p w14:paraId="3F937029" w14:textId="77777777" w:rsidR="002A6C26" w:rsidRDefault="002A6C26" w:rsidP="002A6C26">
      <w:pPr>
        <w:rPr>
          <w:rFonts w:ascii="Meiryo UI" w:eastAsia="Meiryo UI" w:hAnsi="Meiryo UI" w:cs="Meiryo UI"/>
          <w:color w:val="000000" w:themeColor="text1"/>
          <w:szCs w:val="18"/>
        </w:rPr>
      </w:pPr>
      <w:r>
        <w:rPr>
          <w:rFonts w:ascii="Meiryo UI" w:eastAsia="Meiryo UI" w:hAnsi="Meiryo UI" w:cs="Meiryo UI"/>
          <w:color w:val="000000" w:themeColor="text1"/>
          <w:szCs w:val="18"/>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237F7593" w14:textId="77777777" w:rsidTr="00CD5DAD">
        <w:trPr>
          <w:trHeight w:val="906"/>
        </w:trPr>
        <w:tc>
          <w:tcPr>
            <w:tcW w:w="9634" w:type="dxa"/>
            <w:gridSpan w:val="4"/>
            <w:shd w:val="clear" w:color="auto" w:fill="FF7C80"/>
            <w:vAlign w:val="center"/>
          </w:tcPr>
          <w:p w14:paraId="15A985D2" w14:textId="4159F421" w:rsidR="002A6C26" w:rsidRPr="00DE7F79" w:rsidRDefault="002A6C26" w:rsidP="001435D9">
            <w:pPr>
              <w:widowControl/>
              <w:spacing w:line="360" w:lineRule="exact"/>
              <w:ind w:left="840" w:hangingChars="300" w:hanging="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５</w:t>
            </w:r>
            <w:r w:rsidRPr="007343DB">
              <w:rPr>
                <w:rFonts w:ascii="Meiryo UI" w:eastAsia="Meiryo UI" w:hAnsi="Meiryo UI" w:hint="eastAsia"/>
                <w:b/>
                <w:bCs/>
                <w:noProof/>
                <w:color w:val="FFFFFF" w:themeColor="background1"/>
                <w:sz w:val="28"/>
                <w:szCs w:val="36"/>
              </w:rPr>
              <w:t>．アレルギー</w:t>
            </w:r>
            <w:r>
              <w:rPr>
                <w:rFonts w:ascii="Meiryo UI" w:eastAsia="Meiryo UI" w:hAnsi="Meiryo UI" w:hint="eastAsia"/>
                <w:b/>
                <w:bCs/>
                <w:noProof/>
                <w:color w:val="FFFFFF" w:themeColor="background1"/>
                <w:sz w:val="28"/>
                <w:szCs w:val="36"/>
              </w:rPr>
              <w:t>物質（特定原材料：えび、</w:t>
            </w:r>
            <w:r w:rsidR="001435D9">
              <w:rPr>
                <w:rFonts w:ascii="Meiryo UI" w:eastAsia="Meiryo UI" w:hAnsi="Meiryo UI" w:hint="eastAsia"/>
                <w:b/>
                <w:bCs/>
                <w:noProof/>
                <w:color w:val="FFFFFF" w:themeColor="background1"/>
                <w:sz w:val="28"/>
                <w:szCs w:val="36"/>
              </w:rPr>
              <w:t>カシューナッツ、</w:t>
            </w:r>
            <w:r>
              <w:rPr>
                <w:rFonts w:ascii="Meiryo UI" w:eastAsia="Meiryo UI" w:hAnsi="Meiryo UI" w:hint="eastAsia"/>
                <w:b/>
                <w:bCs/>
                <w:noProof/>
                <w:color w:val="FFFFFF" w:themeColor="background1"/>
                <w:sz w:val="28"/>
                <w:szCs w:val="36"/>
              </w:rPr>
              <w:t>かに、くるみ、小麦、そば、卵、乳及び落花生の</w:t>
            </w:r>
            <w:r w:rsidR="001435D9">
              <w:rPr>
                <w:rFonts w:ascii="Meiryo UI" w:eastAsia="Meiryo UI" w:hAnsi="Meiryo UI" w:hint="eastAsia"/>
                <w:b/>
                <w:bCs/>
                <w:noProof/>
                <w:color w:val="FFFFFF" w:themeColor="background1"/>
                <w:sz w:val="28"/>
                <w:szCs w:val="36"/>
              </w:rPr>
              <w:t>９</w:t>
            </w:r>
            <w:r>
              <w:rPr>
                <w:rFonts w:ascii="Meiryo UI" w:eastAsia="Meiryo UI" w:hAnsi="Meiryo UI" w:hint="eastAsia"/>
                <w:b/>
                <w:bCs/>
                <w:noProof/>
                <w:color w:val="FFFFFF" w:themeColor="background1"/>
                <w:sz w:val="28"/>
                <w:szCs w:val="36"/>
              </w:rPr>
              <w:t>品目）や添加物の適切な表示を行っている</w:t>
            </w:r>
          </w:p>
        </w:tc>
      </w:tr>
      <w:tr w:rsidR="002A6C26" w14:paraId="44CE2329" w14:textId="77777777" w:rsidTr="001435D9">
        <w:trPr>
          <w:trHeight w:val="58"/>
        </w:trPr>
        <w:tc>
          <w:tcPr>
            <w:tcW w:w="3059" w:type="dxa"/>
            <w:gridSpan w:val="2"/>
            <w:shd w:val="clear" w:color="auto" w:fill="FFF2CC" w:themeFill="accent4" w:themeFillTint="33"/>
            <w:vAlign w:val="center"/>
          </w:tcPr>
          <w:p w14:paraId="6BCE494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3DE8142"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vAlign w:val="center"/>
          </w:tcPr>
          <w:p w14:paraId="6A11B809" w14:textId="6CC88804" w:rsidR="002A6C26" w:rsidRDefault="001435D9" w:rsidP="001435D9">
            <w:pPr>
              <w:widowControl/>
              <w:jc w:val="center"/>
              <w:rPr>
                <w:noProof/>
              </w:rPr>
            </w:pPr>
            <w:r>
              <w:rPr>
                <w:noProof/>
              </w:rPr>
              <w:drawing>
                <wp:inline distT="0" distB="0" distL="0" distR="0" wp14:anchorId="4ECA4ABC" wp14:editId="6F0A7C5A">
                  <wp:extent cx="1883053" cy="1821180"/>
                  <wp:effectExtent l="0" t="0" r="3175" b="762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86748" cy="1824753"/>
                          </a:xfrm>
                          <a:prstGeom prst="rect">
                            <a:avLst/>
                          </a:prstGeom>
                          <a:noFill/>
                          <a:ln>
                            <a:noFill/>
                          </a:ln>
                        </pic:spPr>
                      </pic:pic>
                    </a:graphicData>
                  </a:graphic>
                </wp:inline>
              </w:drawing>
            </w:r>
          </w:p>
        </w:tc>
      </w:tr>
      <w:tr w:rsidR="002A6C26" w14:paraId="5186B2E5" w14:textId="77777777" w:rsidTr="00CD5DAD">
        <w:trPr>
          <w:trHeight w:val="1878"/>
        </w:trPr>
        <w:tc>
          <w:tcPr>
            <w:tcW w:w="582" w:type="dxa"/>
            <w:shd w:val="clear" w:color="auto" w:fill="D9E2F3" w:themeFill="accent1" w:themeFillTint="33"/>
            <w:textDirection w:val="tbRlV"/>
            <w:vAlign w:val="center"/>
          </w:tcPr>
          <w:p w14:paraId="3327B955"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5FDB8C4" w14:textId="77777777" w:rsidR="002A6C26" w:rsidRDefault="002A6C26" w:rsidP="00CD5DAD">
            <w:pPr>
              <w:tabs>
                <w:tab w:val="left" w:pos="5940"/>
              </w:tabs>
              <w:rPr>
                <w:rFonts w:ascii="Meiryo UI" w:eastAsia="Meiryo UI" w:hAnsi="Meiryo UI" w:cs="Meiryo UI"/>
              </w:rPr>
            </w:pPr>
            <w:r w:rsidRPr="00076F8D">
              <w:rPr>
                <w:rFonts w:ascii="Meiryo UI" w:eastAsia="Meiryo UI" w:hAnsi="Meiryo UI" w:cs="Meiryo UI" w:hint="eastAsia"/>
              </w:rPr>
              <w:t>食品表示法で定められているとおり、製品の容器包装には、食品に使用している特定原材料</w:t>
            </w:r>
            <w:r>
              <w:rPr>
                <w:rFonts w:ascii="Meiryo UI" w:eastAsia="Meiryo UI" w:hAnsi="Meiryo UI" w:cs="Meiryo UI" w:hint="eastAsia"/>
              </w:rPr>
              <w:t>や</w:t>
            </w:r>
            <w:r w:rsidRPr="00076F8D">
              <w:rPr>
                <w:rFonts w:ascii="Meiryo UI" w:eastAsia="Meiryo UI" w:hAnsi="Meiryo UI" w:cs="Meiryo UI" w:hint="eastAsia"/>
              </w:rPr>
              <w:t>食品添加物等を表示しなければなりません。</w:t>
            </w:r>
          </w:p>
          <w:p w14:paraId="41A5E43C" w14:textId="77777777" w:rsidR="002A6C26" w:rsidRPr="001B529A" w:rsidRDefault="002A6C26" w:rsidP="00CD5DAD">
            <w:pPr>
              <w:tabs>
                <w:tab w:val="left" w:pos="5940"/>
              </w:tabs>
              <w:rPr>
                <w:rFonts w:ascii="Meiryo UI" w:eastAsia="Meiryo UI" w:hAnsi="Meiryo UI" w:cs="Meiryo UI"/>
                <w:highlight w:val="yellow"/>
              </w:rPr>
            </w:pPr>
            <w:r>
              <w:rPr>
                <w:rFonts w:ascii="Meiryo UI" w:eastAsia="Meiryo UI" w:hAnsi="Meiryo UI" w:cs="Meiryo UI" w:hint="eastAsia"/>
              </w:rPr>
              <w:t>また、</w:t>
            </w:r>
            <w:r w:rsidRPr="00076F8D">
              <w:rPr>
                <w:rFonts w:ascii="Meiryo UI" w:eastAsia="Meiryo UI" w:hAnsi="Meiryo UI" w:cs="Meiryo UI" w:hint="eastAsia"/>
              </w:rPr>
              <w:t>包装されていない製品であっても、積極的に情報提供することが望まれています。</w:t>
            </w:r>
          </w:p>
        </w:tc>
        <w:tc>
          <w:tcPr>
            <w:tcW w:w="3535" w:type="dxa"/>
            <w:vMerge/>
          </w:tcPr>
          <w:p w14:paraId="1431B202" w14:textId="77777777" w:rsidR="002A6C26" w:rsidRPr="001B529A" w:rsidRDefault="002A6C26" w:rsidP="00CD5DAD">
            <w:pPr>
              <w:tabs>
                <w:tab w:val="left" w:pos="5940"/>
              </w:tabs>
              <w:rPr>
                <w:rFonts w:ascii="Meiryo UI" w:eastAsia="Meiryo UI" w:hAnsi="Meiryo UI" w:cs="Meiryo UI"/>
                <w:highlight w:val="yellow"/>
              </w:rPr>
            </w:pPr>
          </w:p>
        </w:tc>
      </w:tr>
      <w:tr w:rsidR="002A6C26" w14:paraId="5586AF8C" w14:textId="77777777" w:rsidTr="00CD5DAD">
        <w:trPr>
          <w:trHeight w:val="1123"/>
        </w:trPr>
        <w:tc>
          <w:tcPr>
            <w:tcW w:w="582" w:type="dxa"/>
            <w:shd w:val="clear" w:color="auto" w:fill="D9E2F3" w:themeFill="accent1" w:themeFillTint="33"/>
            <w:textDirection w:val="tbRlV"/>
            <w:vAlign w:val="center"/>
          </w:tcPr>
          <w:p w14:paraId="3789CF90"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3CEC8F05" w14:textId="77777777" w:rsidR="002A6C26" w:rsidRPr="00076F8D" w:rsidRDefault="002A6C26" w:rsidP="002A6C26">
            <w:pPr>
              <w:pStyle w:val="ab"/>
              <w:numPr>
                <w:ilvl w:val="0"/>
                <w:numId w:val="9"/>
              </w:numPr>
              <w:ind w:leftChars="0" w:left="283" w:hangingChars="135" w:hanging="283"/>
              <w:rPr>
                <w:rFonts w:ascii="Meiryo UI" w:eastAsia="Meiryo UI" w:hAnsi="Meiryo UI" w:cs="Meiryo UI"/>
              </w:rPr>
            </w:pPr>
            <w:r w:rsidRPr="00076F8D">
              <w:rPr>
                <w:rFonts w:ascii="Meiryo UI" w:eastAsia="Meiryo UI" w:hAnsi="Meiryo UI" w:cs="Meiryo UI" w:hint="eastAsia"/>
              </w:rPr>
              <w:t>包装食品を製造している場合は、適切に表示されており、その根拠となる資料がある。</w:t>
            </w:r>
          </w:p>
          <w:p w14:paraId="5A378623" w14:textId="77777777" w:rsidR="002A6C26" w:rsidRPr="00076F8D" w:rsidRDefault="002A6C26" w:rsidP="00CD5DAD">
            <w:pPr>
              <w:ind w:left="420" w:hangingChars="200" w:hanging="420"/>
              <w:rPr>
                <w:rFonts w:ascii="Meiryo UI" w:eastAsia="Meiryo UI" w:hAnsi="Meiryo UI" w:cs="Meiryo UI"/>
              </w:rPr>
            </w:pPr>
            <w:r w:rsidRPr="00076F8D">
              <w:rPr>
                <w:rFonts w:ascii="Meiryo UI" w:eastAsia="Meiryo UI" w:hAnsi="Meiryo UI" w:cs="Meiryo UI" w:hint="eastAsia"/>
              </w:rPr>
              <w:t>例）原材料の中に特定原材料や添加物が含まれていることがわかる資料</w:t>
            </w:r>
          </w:p>
          <w:p w14:paraId="1F21C5F5" w14:textId="04C2A607" w:rsidR="002A6C26" w:rsidRPr="00076F8D"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DB4084A" w14:textId="4CDE1BCC" w:rsidR="002A6C26" w:rsidRDefault="002A6C26" w:rsidP="002A6C26">
            <w:pPr>
              <w:pStyle w:val="ab"/>
              <w:numPr>
                <w:ilvl w:val="0"/>
                <w:numId w:val="10"/>
              </w:numPr>
              <w:ind w:leftChars="0" w:left="297" w:hanging="297"/>
              <w:rPr>
                <w:rFonts w:ascii="Meiryo UI" w:eastAsia="Meiryo UI" w:hAnsi="Meiryo UI" w:cs="Meiryo UI"/>
              </w:rPr>
            </w:pPr>
            <w:r w:rsidRPr="00DC251B">
              <w:rPr>
                <w:rFonts w:ascii="Meiryo UI" w:eastAsia="Meiryo UI" w:hAnsi="Meiryo UI" w:cs="Meiryo UI" w:hint="eastAsia"/>
              </w:rPr>
              <w:t>製品の表示ラベル及び</w:t>
            </w:r>
            <w:r>
              <w:rPr>
                <w:rFonts w:ascii="Meiryo UI" w:eastAsia="Meiryo UI" w:hAnsi="Meiryo UI" w:cs="Meiryo UI" w:hint="eastAsia"/>
              </w:rPr>
              <w:t>製品説明書等</w:t>
            </w:r>
            <w:r w:rsidRPr="00DC251B">
              <w:rPr>
                <w:rFonts w:ascii="Meiryo UI" w:eastAsia="Meiryo UI" w:hAnsi="Meiryo UI" w:cs="Meiryo UI" w:hint="eastAsia"/>
              </w:rPr>
              <w:t>の根拠資料</w:t>
            </w:r>
            <w:r w:rsidR="00BE3A74">
              <w:rPr>
                <w:rFonts w:ascii="Meiryo UI" w:eastAsia="Meiryo UI" w:hAnsi="Meiryo UI" w:cs="Meiryo UI" w:hint="eastAsia"/>
              </w:rPr>
              <w:t>が合致していることを</w:t>
            </w:r>
            <w:r w:rsidRPr="00DC251B">
              <w:rPr>
                <w:rFonts w:ascii="Meiryo UI" w:eastAsia="Meiryo UI" w:hAnsi="Meiryo UI" w:cs="Meiryo UI" w:hint="eastAsia"/>
              </w:rPr>
              <w:t>確認。</w:t>
            </w:r>
          </w:p>
          <w:p w14:paraId="2EAEF93E" w14:textId="77777777" w:rsidR="002A6C26" w:rsidRPr="00DC251B" w:rsidRDefault="002A6C26" w:rsidP="002A6C26">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rPr>
              <w:t>包装食品を製造していない場合</w:t>
            </w:r>
            <w:r w:rsidRPr="00DC251B">
              <w:rPr>
                <w:rFonts w:ascii="Meiryo UI" w:eastAsia="Meiryo UI" w:hAnsi="Meiryo UI" w:cs="Meiryo UI" w:hint="eastAsia"/>
              </w:rPr>
              <w:t>は、「（－）該当せず」とする。</w:t>
            </w:r>
          </w:p>
          <w:p w14:paraId="099C8AD4" w14:textId="77777777" w:rsidR="002A6C26" w:rsidRPr="00DC251B" w:rsidRDefault="002A6C26" w:rsidP="00CD5DAD">
            <w:pPr>
              <w:pStyle w:val="ab"/>
              <w:ind w:leftChars="0" w:left="297"/>
              <w:rPr>
                <w:rFonts w:ascii="Meiryo UI" w:eastAsia="Meiryo UI" w:hAnsi="Meiryo UI" w:cs="Meiryo UI"/>
              </w:rPr>
            </w:pPr>
            <w:r w:rsidRPr="00DC251B">
              <w:rPr>
                <w:rFonts w:ascii="Meiryo UI" w:eastAsia="Meiryo UI" w:hAnsi="Meiryo UI" w:cs="Meiryo UI" w:hint="eastAsia"/>
              </w:rPr>
              <w:t>ただし、店内掲示や販売時に</w:t>
            </w:r>
            <w:r>
              <w:rPr>
                <w:rFonts w:ascii="Meiryo UI" w:eastAsia="Meiryo UI" w:hAnsi="Meiryo UI" w:cs="Meiryo UI" w:hint="eastAsia"/>
              </w:rPr>
              <w:t>お客様へ情報提供</w:t>
            </w:r>
            <w:r w:rsidRPr="00DC251B">
              <w:rPr>
                <w:rFonts w:ascii="Meiryo UI" w:eastAsia="Meiryo UI" w:hAnsi="Meiryo UI" w:cs="Meiryo UI" w:hint="eastAsia"/>
              </w:rPr>
              <w:t>している場合は、「（○）適」とする。</w:t>
            </w:r>
          </w:p>
        </w:tc>
      </w:tr>
      <w:tr w:rsidR="002A6C26" w14:paraId="2C69FC27" w14:textId="77777777" w:rsidTr="00CD5DAD">
        <w:trPr>
          <w:trHeight w:val="4668"/>
        </w:trPr>
        <w:tc>
          <w:tcPr>
            <w:tcW w:w="582" w:type="dxa"/>
            <w:shd w:val="clear" w:color="auto" w:fill="D9E2F3" w:themeFill="accent1" w:themeFillTint="33"/>
            <w:textDirection w:val="tbRlV"/>
            <w:vAlign w:val="center"/>
          </w:tcPr>
          <w:p w14:paraId="2B09611B"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1DF1B15" w14:textId="77777777" w:rsidR="002A6C26" w:rsidRDefault="002A6C26" w:rsidP="00CD5DAD">
            <w:pPr>
              <w:rPr>
                <w:rFonts w:ascii="Meiryo UI" w:eastAsia="Meiryo UI" w:hAnsi="Meiryo UI" w:cs="Meiryo UI"/>
              </w:rPr>
            </w:pPr>
            <w:r>
              <w:rPr>
                <w:rFonts w:ascii="Meiryo UI" w:eastAsia="Meiryo UI" w:hAnsi="Meiryo UI" w:cs="Meiryo UI" w:hint="eastAsia"/>
              </w:rPr>
              <w:t>（HACCP業種別手引書（小規模な総菜製造工場）参照（一部改変））</w:t>
            </w:r>
          </w:p>
          <w:p w14:paraId="071EB90B" w14:textId="77777777" w:rsidR="002A6C26" w:rsidRPr="00765E2B" w:rsidRDefault="002A6C26" w:rsidP="00CD5DAD">
            <w:pPr>
              <w:rPr>
                <w:rFonts w:ascii="Meiryo UI" w:eastAsia="Meiryo UI" w:hAnsi="Meiryo UI" w:cs="Meiryo UI"/>
              </w:rPr>
            </w:pPr>
          </w:p>
          <w:p w14:paraId="40AD8841" w14:textId="77777777" w:rsidR="002A6C26" w:rsidRDefault="002A6C26" w:rsidP="00CD5DAD">
            <w:pPr>
              <w:rPr>
                <w:rFonts w:ascii="Meiryo UI" w:eastAsia="Meiryo UI" w:hAnsi="Meiryo UI" w:cs="Meiryo UI"/>
              </w:rPr>
            </w:pPr>
            <w:r>
              <w:rPr>
                <w:rFonts w:ascii="Meiryo UI" w:eastAsia="Meiryo UI" w:hAnsi="Meiryo UI" w:cs="Meiryo UI" w:hint="eastAsia"/>
              </w:rPr>
              <w:t>○製品説明書（様式例）</w:t>
            </w:r>
          </w:p>
          <w:p w14:paraId="28BB69F4" w14:textId="16C41B3D" w:rsidR="002A6C26" w:rsidRDefault="003854DE" w:rsidP="00CD5DAD">
            <w:pPr>
              <w:rPr>
                <w:rFonts w:ascii="Meiryo UI" w:eastAsia="Meiryo UI" w:hAnsi="Meiryo UI" w:cs="Meiryo UI"/>
              </w:rPr>
            </w:pPr>
            <w:r>
              <w:rPr>
                <w:noProof/>
              </w:rPr>
              <w:drawing>
                <wp:inline distT="0" distB="0" distL="0" distR="0" wp14:anchorId="276CB63C" wp14:editId="47A6E201">
                  <wp:extent cx="5593080" cy="3828897"/>
                  <wp:effectExtent l="0" t="0" r="7620"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99767" cy="3833475"/>
                          </a:xfrm>
                          <a:prstGeom prst="rect">
                            <a:avLst/>
                          </a:prstGeom>
                          <a:noFill/>
                          <a:ln>
                            <a:noFill/>
                          </a:ln>
                        </pic:spPr>
                      </pic:pic>
                    </a:graphicData>
                  </a:graphic>
                </wp:inline>
              </w:drawing>
            </w:r>
          </w:p>
          <w:p w14:paraId="4FC7508C" w14:textId="77777777" w:rsidR="002A6C26" w:rsidRPr="00DB0B32" w:rsidRDefault="002A6C26" w:rsidP="00CD5DAD">
            <w:pPr>
              <w:rPr>
                <w:rFonts w:ascii="Meiryo UI" w:eastAsia="Meiryo UI" w:hAnsi="Meiryo UI" w:cs="Meiryo UI"/>
              </w:rPr>
            </w:pPr>
          </w:p>
        </w:tc>
      </w:tr>
    </w:tbl>
    <w:p w14:paraId="5775BC31"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0596C438" w14:textId="77777777" w:rsidTr="00CD5DAD">
        <w:trPr>
          <w:trHeight w:val="907"/>
        </w:trPr>
        <w:tc>
          <w:tcPr>
            <w:tcW w:w="9634" w:type="dxa"/>
            <w:gridSpan w:val="4"/>
            <w:shd w:val="clear" w:color="auto" w:fill="FF7C80"/>
            <w:vAlign w:val="center"/>
          </w:tcPr>
          <w:p w14:paraId="50591C12" w14:textId="19826886" w:rsidR="002A6C26" w:rsidRPr="00DE7F79" w:rsidRDefault="002A6C26" w:rsidP="001435D9">
            <w:pPr>
              <w:widowControl/>
              <w:spacing w:line="360" w:lineRule="exact"/>
              <w:ind w:left="840" w:hangingChars="300" w:hanging="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１６．アレルギーに関する特定原材料（えび、</w:t>
            </w:r>
            <w:r w:rsidR="001435D9">
              <w:rPr>
                <w:rFonts w:ascii="Meiryo UI" w:eastAsia="Meiryo UI" w:hAnsi="Meiryo UI" w:hint="eastAsia"/>
                <w:b/>
                <w:bCs/>
                <w:noProof/>
                <w:color w:val="FFFFFF" w:themeColor="background1"/>
                <w:sz w:val="28"/>
                <w:szCs w:val="36"/>
              </w:rPr>
              <w:t>カシューナッツ、</w:t>
            </w:r>
            <w:r w:rsidRPr="007343DB">
              <w:rPr>
                <w:rFonts w:ascii="Meiryo UI" w:eastAsia="Meiryo UI" w:hAnsi="Meiryo UI" w:hint="eastAsia"/>
                <w:b/>
                <w:bCs/>
                <w:noProof/>
                <w:color w:val="FFFFFF" w:themeColor="background1"/>
                <w:sz w:val="28"/>
                <w:szCs w:val="36"/>
              </w:rPr>
              <w:t>かに、くるみ、小麦、そば、卵、乳及び落花生の</w:t>
            </w:r>
            <w:r w:rsidR="001435D9">
              <w:rPr>
                <w:rFonts w:ascii="Meiryo UI" w:eastAsia="Meiryo UI" w:hAnsi="Meiryo UI" w:hint="eastAsia"/>
                <w:b/>
                <w:bCs/>
                <w:noProof/>
                <w:color w:val="FFFFFF" w:themeColor="background1"/>
                <w:sz w:val="28"/>
                <w:szCs w:val="36"/>
              </w:rPr>
              <w:t>９</w:t>
            </w:r>
            <w:r w:rsidRPr="007343DB">
              <w:rPr>
                <w:rFonts w:ascii="Meiryo UI" w:eastAsia="Meiryo UI" w:hAnsi="Meiryo UI" w:hint="eastAsia"/>
                <w:b/>
                <w:bCs/>
                <w:noProof/>
                <w:color w:val="FFFFFF" w:themeColor="background1"/>
                <w:sz w:val="28"/>
                <w:szCs w:val="36"/>
              </w:rPr>
              <w:t>品目）</w:t>
            </w:r>
            <w:r>
              <w:rPr>
                <w:rFonts w:ascii="Meiryo UI" w:eastAsia="Meiryo UI" w:hAnsi="Meiryo UI" w:hint="eastAsia"/>
                <w:b/>
                <w:bCs/>
                <w:noProof/>
                <w:color w:val="FFFFFF" w:themeColor="background1"/>
                <w:sz w:val="28"/>
                <w:szCs w:val="36"/>
              </w:rPr>
              <w:t>以外</w:t>
            </w:r>
            <w:r w:rsidRPr="007343DB">
              <w:rPr>
                <w:rFonts w:ascii="Meiryo UI" w:eastAsia="Meiryo UI" w:hAnsi="Meiryo UI" w:hint="eastAsia"/>
                <w:b/>
                <w:bCs/>
                <w:noProof/>
                <w:color w:val="FFFFFF" w:themeColor="background1"/>
                <w:sz w:val="28"/>
                <w:szCs w:val="36"/>
              </w:rPr>
              <w:t>の表示</w:t>
            </w:r>
            <w:r>
              <w:rPr>
                <w:rFonts w:ascii="Meiryo UI" w:eastAsia="Meiryo UI" w:hAnsi="Meiryo UI" w:hint="eastAsia"/>
                <w:b/>
                <w:bCs/>
                <w:noProof/>
                <w:color w:val="FFFFFF" w:themeColor="background1"/>
                <w:sz w:val="28"/>
                <w:szCs w:val="36"/>
              </w:rPr>
              <w:t>にも取り組んでいる</w:t>
            </w:r>
          </w:p>
        </w:tc>
      </w:tr>
      <w:tr w:rsidR="002A6C26" w14:paraId="4074C931" w14:textId="77777777" w:rsidTr="00C9668A">
        <w:trPr>
          <w:trHeight w:val="418"/>
        </w:trPr>
        <w:tc>
          <w:tcPr>
            <w:tcW w:w="3059" w:type="dxa"/>
            <w:gridSpan w:val="2"/>
            <w:shd w:val="clear" w:color="auto" w:fill="D9E2F3" w:themeFill="accent1" w:themeFillTint="33"/>
            <w:vAlign w:val="center"/>
          </w:tcPr>
          <w:p w14:paraId="03F25E7B"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041F48C3"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vAlign w:val="center"/>
          </w:tcPr>
          <w:p w14:paraId="3F371D88" w14:textId="55D5537C" w:rsidR="002A6C26" w:rsidRDefault="00C9668A" w:rsidP="00C9668A">
            <w:pPr>
              <w:widowControl/>
              <w:jc w:val="center"/>
              <w:rPr>
                <w:noProof/>
              </w:rPr>
            </w:pPr>
            <w:r>
              <w:rPr>
                <w:noProof/>
              </w:rPr>
              <w:drawing>
                <wp:inline distT="0" distB="0" distL="0" distR="0" wp14:anchorId="21B452BE" wp14:editId="143524E6">
                  <wp:extent cx="2097405" cy="1329055"/>
                  <wp:effectExtent l="0" t="0" r="0" b="444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97405" cy="1329055"/>
                          </a:xfrm>
                          <a:prstGeom prst="rect">
                            <a:avLst/>
                          </a:prstGeom>
                          <a:noFill/>
                          <a:ln>
                            <a:noFill/>
                          </a:ln>
                        </pic:spPr>
                      </pic:pic>
                    </a:graphicData>
                  </a:graphic>
                </wp:inline>
              </w:drawing>
            </w:r>
          </w:p>
        </w:tc>
      </w:tr>
      <w:tr w:rsidR="002A6C26" w14:paraId="55C32727" w14:textId="77777777" w:rsidTr="00CD5DAD">
        <w:trPr>
          <w:trHeight w:val="824"/>
        </w:trPr>
        <w:tc>
          <w:tcPr>
            <w:tcW w:w="582" w:type="dxa"/>
            <w:shd w:val="clear" w:color="auto" w:fill="D9E2F3" w:themeFill="accent1" w:themeFillTint="33"/>
            <w:textDirection w:val="tbRlV"/>
            <w:vAlign w:val="center"/>
          </w:tcPr>
          <w:p w14:paraId="5B572E06"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A8D7220" w14:textId="2DDB8A0A" w:rsidR="002A6C26" w:rsidRDefault="002A6C26" w:rsidP="00CD5DAD">
            <w:pPr>
              <w:tabs>
                <w:tab w:val="left" w:pos="5940"/>
              </w:tabs>
              <w:rPr>
                <w:rFonts w:ascii="Meiryo UI" w:eastAsia="Meiryo UI" w:hAnsi="Meiryo UI" w:cs="Meiryo UI"/>
              </w:rPr>
            </w:pPr>
            <w:r w:rsidRPr="00AE2C34">
              <w:rPr>
                <w:rFonts w:ascii="Meiryo UI" w:eastAsia="Meiryo UI" w:hAnsi="Meiryo UI" w:cs="Meiryo UI" w:hint="eastAsia"/>
              </w:rPr>
              <w:t>特定原材料の他に、</w:t>
            </w:r>
            <w:r>
              <w:rPr>
                <w:rFonts w:ascii="Meiryo UI" w:eastAsia="Meiryo UI" w:hAnsi="Meiryo UI" w:cs="Meiryo UI" w:hint="eastAsia"/>
              </w:rPr>
              <w:t>アーモンド、</w:t>
            </w:r>
            <w:r w:rsidRPr="00AE2C34">
              <w:rPr>
                <w:rFonts w:ascii="Meiryo UI" w:eastAsia="Meiryo UI" w:hAnsi="Meiryo UI" w:cs="Meiryo UI" w:hint="eastAsia"/>
              </w:rPr>
              <w:t>あわび、いか、いくら、オレンジ、キウイフルーツ、牛肉、ごま、さけ、さば、大豆、鶏肉、バナナ、</w:t>
            </w:r>
            <w:r w:rsidR="001435D9">
              <w:rPr>
                <w:rFonts w:ascii="Meiryo UI" w:eastAsia="Meiryo UI" w:hAnsi="Meiryo UI" w:cs="Meiryo UI" w:hint="eastAsia"/>
              </w:rPr>
              <w:t>ピスタチオ、</w:t>
            </w:r>
            <w:r w:rsidRPr="00AE2C34">
              <w:rPr>
                <w:rFonts w:ascii="Meiryo UI" w:eastAsia="Meiryo UI" w:hAnsi="Meiryo UI" w:cs="Meiryo UI" w:hint="eastAsia"/>
              </w:rPr>
              <w:t>豚肉、</w:t>
            </w:r>
            <w:r w:rsidR="00B01C8D">
              <w:rPr>
                <w:rFonts w:ascii="Meiryo UI" w:eastAsia="Meiryo UI" w:hAnsi="Meiryo UI" w:cs="Meiryo UI" w:hint="eastAsia"/>
              </w:rPr>
              <w:t>マカダミアナッツ</w:t>
            </w:r>
            <w:r w:rsidRPr="00AE2C34">
              <w:rPr>
                <w:rFonts w:ascii="Meiryo UI" w:eastAsia="Meiryo UI" w:hAnsi="Meiryo UI" w:cs="Meiryo UI" w:hint="eastAsia"/>
              </w:rPr>
              <w:t>、もも、やまいも、りんご、ゼラチンの20品目については、特定のアレルギー体質を持つ人に、重篤な症状を引き起こすことが知られています。</w:t>
            </w:r>
          </w:p>
          <w:p w14:paraId="5F5FF636" w14:textId="77777777" w:rsidR="002A6C26" w:rsidRPr="004C35DE" w:rsidRDefault="002A6C26" w:rsidP="00CD5DAD">
            <w:pPr>
              <w:tabs>
                <w:tab w:val="left" w:pos="5940"/>
              </w:tabs>
              <w:rPr>
                <w:rFonts w:ascii="Meiryo UI" w:eastAsia="Meiryo UI" w:hAnsi="Meiryo UI" w:cs="Meiryo UI"/>
              </w:rPr>
            </w:pPr>
            <w:r w:rsidRPr="00AE2C34">
              <w:rPr>
                <w:rFonts w:ascii="Meiryo UI" w:eastAsia="Meiryo UI" w:hAnsi="Meiryo UI" w:cs="Meiryo UI" w:hint="eastAsia"/>
              </w:rPr>
              <w:t>これらを含む加工食品についても、なるべく表示するように取組みましょう。</w:t>
            </w:r>
          </w:p>
        </w:tc>
        <w:tc>
          <w:tcPr>
            <w:tcW w:w="3535" w:type="dxa"/>
            <w:vMerge/>
          </w:tcPr>
          <w:p w14:paraId="7F75657B" w14:textId="77777777" w:rsidR="002A6C26" w:rsidRPr="00450AD7" w:rsidRDefault="002A6C26" w:rsidP="00CD5DAD">
            <w:pPr>
              <w:tabs>
                <w:tab w:val="left" w:pos="5940"/>
              </w:tabs>
              <w:rPr>
                <w:rFonts w:ascii="Meiryo UI" w:eastAsia="Meiryo UI" w:hAnsi="Meiryo UI" w:cs="Meiryo UI"/>
              </w:rPr>
            </w:pPr>
          </w:p>
        </w:tc>
      </w:tr>
      <w:tr w:rsidR="002A6C26" w14:paraId="57395D91" w14:textId="77777777" w:rsidTr="00CD5DAD">
        <w:trPr>
          <w:trHeight w:val="1701"/>
        </w:trPr>
        <w:tc>
          <w:tcPr>
            <w:tcW w:w="582" w:type="dxa"/>
            <w:shd w:val="clear" w:color="auto" w:fill="D9E2F3" w:themeFill="accent1" w:themeFillTint="33"/>
            <w:textDirection w:val="tbRlV"/>
            <w:vAlign w:val="center"/>
          </w:tcPr>
          <w:p w14:paraId="3AC1EC98"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C9E4C80" w14:textId="77777777" w:rsidR="002A6C26" w:rsidRDefault="002A6C26" w:rsidP="002A6C26">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製品の表示に、特定原材料に準ずる品目（推奨表示品目）も記載している。</w:t>
            </w:r>
          </w:p>
          <w:p w14:paraId="1FE996B4" w14:textId="77777777" w:rsidR="002A6C26" w:rsidRPr="00AE2C34" w:rsidRDefault="002A6C26" w:rsidP="002A6C26">
            <w:pPr>
              <w:pStyle w:val="ab"/>
              <w:numPr>
                <w:ilvl w:val="0"/>
                <w:numId w:val="9"/>
              </w:numPr>
              <w:ind w:leftChars="0" w:left="297" w:hanging="297"/>
              <w:rPr>
                <w:rFonts w:ascii="Meiryo UI" w:eastAsia="Meiryo UI" w:hAnsi="Meiryo UI" w:cs="Meiryo UI"/>
              </w:rPr>
            </w:pPr>
            <w:r w:rsidRPr="00AE2C34">
              <w:rPr>
                <w:rFonts w:ascii="Meiryo UI" w:eastAsia="Meiryo UI" w:hAnsi="Meiryo UI" w:cs="Meiryo UI" w:hint="eastAsia"/>
              </w:rPr>
              <w:t>店内掲示などに、</w:t>
            </w:r>
            <w:r>
              <w:rPr>
                <w:rFonts w:ascii="Meiryo UI" w:eastAsia="Meiryo UI" w:hAnsi="Meiryo UI" w:cs="Meiryo UI" w:hint="eastAsia"/>
              </w:rPr>
              <w:t>店頭で販売する製品に</w:t>
            </w:r>
            <w:r w:rsidRPr="00AE2C34">
              <w:rPr>
                <w:rFonts w:ascii="Meiryo UI" w:eastAsia="Meiryo UI" w:hAnsi="Meiryo UI" w:cs="Meiryo UI" w:hint="eastAsia"/>
              </w:rPr>
              <w:t>含まれる</w:t>
            </w:r>
            <w:r>
              <w:rPr>
                <w:rFonts w:ascii="Meiryo UI" w:eastAsia="Meiryo UI" w:hAnsi="Meiryo UI" w:cs="Meiryo UI" w:hint="eastAsia"/>
              </w:rPr>
              <w:t>特定原材料に準ずる品目を明記している。</w:t>
            </w:r>
          </w:p>
          <w:p w14:paraId="5F4746D0" w14:textId="454203BD"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C748815" w14:textId="566F477A" w:rsidR="002A6C26" w:rsidRPr="00F442F5"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製品の表示ラベルや店内掲示</w:t>
            </w:r>
            <w:r w:rsidR="00A94F24">
              <w:rPr>
                <w:rFonts w:ascii="Meiryo UI" w:eastAsia="Meiryo UI" w:hAnsi="Meiryo UI" w:cs="Meiryo UI" w:hint="eastAsia"/>
              </w:rPr>
              <w:t>の</w:t>
            </w:r>
            <w:r>
              <w:rPr>
                <w:rFonts w:ascii="Meiryo UI" w:eastAsia="Meiryo UI" w:hAnsi="Meiryo UI" w:cs="Meiryo UI" w:hint="eastAsia"/>
              </w:rPr>
              <w:t>記載を確認。</w:t>
            </w:r>
          </w:p>
        </w:tc>
        <w:tc>
          <w:tcPr>
            <w:tcW w:w="3535" w:type="dxa"/>
            <w:vMerge/>
          </w:tcPr>
          <w:p w14:paraId="2D956466" w14:textId="77777777" w:rsidR="002A6C26" w:rsidRDefault="002A6C26" w:rsidP="00CD5DAD">
            <w:pPr>
              <w:jc w:val="left"/>
              <w:rPr>
                <w:noProof/>
              </w:rPr>
            </w:pPr>
          </w:p>
        </w:tc>
      </w:tr>
    </w:tbl>
    <w:p w14:paraId="4EC76C93" w14:textId="77777777" w:rsidR="002A6C26" w:rsidRDefault="002A6C26" w:rsidP="002A6C26">
      <w:r>
        <w:rPr>
          <w:rFonts w:hint="eastAsia"/>
          <w:noProof/>
        </w:rPr>
        <mc:AlternateContent>
          <mc:Choice Requires="wps">
            <w:drawing>
              <wp:anchor distT="0" distB="0" distL="114300" distR="114300" simplePos="0" relativeHeight="251945984" behindDoc="0" locked="0" layoutInCell="1" allowOverlap="1" wp14:anchorId="257ACB81" wp14:editId="72DDCDA1">
                <wp:simplePos x="0" y="0"/>
                <wp:positionH relativeFrom="margin">
                  <wp:posOffset>0</wp:posOffset>
                </wp:positionH>
                <wp:positionV relativeFrom="paragraph">
                  <wp:posOffset>222885</wp:posOffset>
                </wp:positionV>
                <wp:extent cx="6134100" cy="1066800"/>
                <wp:effectExtent l="0" t="0" r="0" b="1905"/>
                <wp:wrapNone/>
                <wp:docPr id="221" name="正方形/長方形 1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0" cy="1066800"/>
                        </a:xfrm>
                        <a:prstGeom prst="rect">
                          <a:avLst/>
                        </a:prstGeom>
                        <a:solidFill>
                          <a:srgbClr val="FEEFE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1FACBBE0" w14:textId="77777777" w:rsidR="002A6C26" w:rsidRPr="00623233" w:rsidRDefault="002A6C26" w:rsidP="002A6C26">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40B04A68" w14:textId="2093C9C1" w:rsidR="002A6C26" w:rsidRDefault="002A6C26" w:rsidP="002A6C26">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1435D9">
                              <w:rPr>
                                <w:rFonts w:ascii="Meiryo UI" w:eastAsia="Meiryo UI" w:hAnsi="Meiryo UI" w:cs="Meiryo UI" w:hint="eastAsia"/>
                              </w:rPr>
                              <w:t>９</w:t>
                            </w:r>
                            <w:r>
                              <w:rPr>
                                <w:rFonts w:ascii="Meiryo UI" w:eastAsia="Meiryo UI" w:hAnsi="Meiryo UI" w:cs="Meiryo UI" w:hint="eastAsia"/>
                              </w:rPr>
                              <w:t>品目（えび、</w:t>
                            </w:r>
                            <w:r w:rsidR="001435D9">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46233CF1" w14:textId="63384814" w:rsidR="002A6C26" w:rsidRPr="002A1757" w:rsidRDefault="002A6C26" w:rsidP="002A6C26">
                            <w:pPr>
                              <w:tabs>
                                <w:tab w:val="left" w:pos="5940"/>
                              </w:tabs>
                              <w:ind w:firstLineChars="100" w:firstLine="210"/>
                              <w:rPr>
                                <w:rFonts w:ascii="Meiryo UI" w:eastAsia="Meiryo UI" w:hAnsi="Meiryo UI" w:cs="Meiryo UI"/>
                              </w:rPr>
                            </w:pPr>
                            <w:bookmarkStart w:id="1" w:name="_Hlk162024641"/>
                            <w:bookmarkStart w:id="2" w:name="_Hlk162024642"/>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w:t>
                            </w:r>
                            <w:r w:rsidR="00BE3A74">
                              <w:rPr>
                                <w:rFonts w:ascii="Meiryo UI" w:eastAsia="Meiryo UI" w:hAnsi="Meiryo UI" w:cs="Meiryo UI" w:hint="eastAsia"/>
                              </w:rPr>
                              <w:t>な</w:t>
                            </w:r>
                            <w:r>
                              <w:rPr>
                                <w:rFonts w:ascii="Meiryo UI" w:eastAsia="Meiryo UI" w:hAnsi="Meiryo UI" w:cs="Meiryo UI" w:hint="eastAsia"/>
                              </w:rPr>
                              <w:t>限り表示することが推奨されています。</w:t>
                            </w:r>
                            <w:bookmarkEnd w:id="1"/>
                            <w:bookmarkEnd w:id="2"/>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rect w14:anchorId="257ACB81" id="正方形/長方形 1085" o:spid="_x0000_s1049" style="position:absolute;left:0;text-align:left;margin-left:0;margin-top:17.55pt;width:483pt;height:84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" fillcolor="#feefef" stroked="f" strokeweight="2pt">
                <v:path arrowok="t"/>
                <v:textbox style="mso-fit-shape-to-text:t">
                  <w:txbxContent>
                    <w:p w14:paraId="1FACBBE0" w14:textId="77777777" w:rsidR="002A6C26" w:rsidRPr="00623233" w:rsidRDefault="002A6C26" w:rsidP="002A6C26">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40B04A68" w14:textId="2093C9C1" w:rsidR="002A6C26" w:rsidRDefault="002A6C26" w:rsidP="002A6C26">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1435D9">
                        <w:rPr>
                          <w:rFonts w:ascii="Meiryo UI" w:eastAsia="Meiryo UI" w:hAnsi="Meiryo UI" w:cs="Meiryo UI" w:hint="eastAsia"/>
                        </w:rPr>
                        <w:t>９</w:t>
                      </w:r>
                      <w:r>
                        <w:rPr>
                          <w:rFonts w:ascii="Meiryo UI" w:eastAsia="Meiryo UI" w:hAnsi="Meiryo UI" w:cs="Meiryo UI" w:hint="eastAsia"/>
                        </w:rPr>
                        <w:t>品目（えび、</w:t>
                      </w:r>
                      <w:r w:rsidR="001435D9">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46233CF1" w14:textId="63384814" w:rsidR="002A6C26" w:rsidRPr="002A1757" w:rsidRDefault="002A6C26" w:rsidP="002A6C26">
                      <w:pPr>
                        <w:tabs>
                          <w:tab w:val="left" w:pos="5940"/>
                        </w:tabs>
                        <w:ind w:firstLineChars="100" w:firstLine="210"/>
                        <w:rPr>
                          <w:rFonts w:ascii="Meiryo UI" w:eastAsia="Meiryo UI" w:hAnsi="Meiryo UI" w:cs="Meiryo UI"/>
                        </w:rPr>
                      </w:pPr>
                      <w:bookmarkStart w:id="3" w:name="_Hlk162024641"/>
                      <w:bookmarkStart w:id="4" w:name="_Hlk162024642"/>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w:t>
                      </w:r>
                      <w:r w:rsidR="00BE3A74">
                        <w:rPr>
                          <w:rFonts w:ascii="Meiryo UI" w:eastAsia="Meiryo UI" w:hAnsi="Meiryo UI" w:cs="Meiryo UI" w:hint="eastAsia"/>
                        </w:rPr>
                        <w:t>な</w:t>
                      </w:r>
                      <w:r>
                        <w:rPr>
                          <w:rFonts w:ascii="Meiryo UI" w:eastAsia="Meiryo UI" w:hAnsi="Meiryo UI" w:cs="Meiryo UI" w:hint="eastAsia"/>
                        </w:rPr>
                        <w:t>限り表示することが推奨されています。</w:t>
                      </w:r>
                      <w:bookmarkEnd w:id="3"/>
                      <w:bookmarkEnd w:id="4"/>
                    </w:p>
                  </w:txbxContent>
                </v:textbox>
                <w10:wrap anchorx="margin"/>
              </v:rect>
            </w:pict>
          </mc:Fallback>
        </mc:AlternateContent>
      </w:r>
    </w:p>
    <w:p w14:paraId="539D28A1" w14:textId="77777777" w:rsidR="002A6C26" w:rsidRPr="00E51C9E" w:rsidRDefault="002A6C26" w:rsidP="002A6C26"/>
    <w:p w14:paraId="4F2C918A" w14:textId="77777777" w:rsidR="002A6C26" w:rsidRDefault="002A6C26" w:rsidP="002A6C26"/>
    <w:p w14:paraId="7BD827EE" w14:textId="77777777" w:rsidR="002A6C26" w:rsidRDefault="002A6C26" w:rsidP="002A6C26"/>
    <w:p w14:paraId="2E80DCA2" w14:textId="77777777" w:rsidR="002A6C26" w:rsidRDefault="002A6C26" w:rsidP="002A6C26"/>
    <w:p w14:paraId="209D0068" w14:textId="77777777" w:rsidR="002A6C26" w:rsidRDefault="002A6C26" w:rsidP="002A6C26"/>
    <w:p w14:paraId="4225492F" w14:textId="77777777" w:rsidR="002A6C26" w:rsidRDefault="002A6C26" w:rsidP="002A6C26"/>
    <w:p w14:paraId="2B755AC8" w14:textId="77777777" w:rsidR="002A6C26" w:rsidRDefault="002A6C26" w:rsidP="002A6C26"/>
    <w:p w14:paraId="502861CE" w14:textId="60AFB825" w:rsidR="002A6C26" w:rsidRDefault="002A6C26" w:rsidP="002A6C26"/>
    <w:p w14:paraId="5DC09E92" w14:textId="55643231" w:rsidR="002A6C26" w:rsidRDefault="001435D9" w:rsidP="001435D9">
      <w:pPr>
        <w:jc w:val="center"/>
      </w:pPr>
      <w:r>
        <w:rPr>
          <w:noProof/>
        </w:rPr>
        <w:drawing>
          <wp:anchor distT="0" distB="0" distL="114300" distR="114300" simplePos="0" relativeHeight="252012544" behindDoc="0" locked="0" layoutInCell="1" allowOverlap="1" wp14:anchorId="2AAE1DA0" wp14:editId="53FE01C1">
            <wp:simplePos x="0" y="0"/>
            <wp:positionH relativeFrom="margin">
              <wp:align>right</wp:align>
            </wp:positionH>
            <wp:positionV relativeFrom="paragraph">
              <wp:posOffset>92075</wp:posOffset>
            </wp:positionV>
            <wp:extent cx="6410325" cy="2314575"/>
            <wp:effectExtent l="0" t="0" r="9525"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1032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03615" w14:textId="77777777" w:rsidR="002A6C26" w:rsidRDefault="002A6C26" w:rsidP="002A6C26"/>
    <w:p w14:paraId="5477A4CF"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027D5162" w14:textId="77777777" w:rsidTr="00CD5DAD">
        <w:trPr>
          <w:trHeight w:val="414"/>
        </w:trPr>
        <w:tc>
          <w:tcPr>
            <w:tcW w:w="9634" w:type="dxa"/>
            <w:gridSpan w:val="4"/>
            <w:shd w:val="clear" w:color="auto" w:fill="FF7C80"/>
            <w:vAlign w:val="center"/>
          </w:tcPr>
          <w:p w14:paraId="0CFA8998" w14:textId="0B4ED65B" w:rsidR="002A6C26" w:rsidRPr="00DE7F79" w:rsidRDefault="002A6C26"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１７．施設の食品衛生の取組みの情報発信に努めている</w:t>
            </w:r>
          </w:p>
        </w:tc>
      </w:tr>
      <w:tr w:rsidR="002A6C26" w14:paraId="2C2EF079" w14:textId="77777777" w:rsidTr="00CD5DAD">
        <w:trPr>
          <w:trHeight w:val="396"/>
        </w:trPr>
        <w:tc>
          <w:tcPr>
            <w:tcW w:w="3059" w:type="dxa"/>
            <w:gridSpan w:val="2"/>
            <w:shd w:val="clear" w:color="auto" w:fill="D9E2F3" w:themeFill="accent1" w:themeFillTint="33"/>
            <w:vAlign w:val="center"/>
          </w:tcPr>
          <w:p w14:paraId="1CA7C2D1"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AE997D4" w14:textId="77777777" w:rsidR="002A6C26" w:rsidRDefault="002A6C26" w:rsidP="00CD5DAD">
            <w:pPr>
              <w:widowControl/>
              <w:jc w:val="center"/>
            </w:pPr>
          </w:p>
        </w:tc>
        <w:tc>
          <w:tcPr>
            <w:tcW w:w="3535" w:type="dxa"/>
            <w:vMerge w:val="restart"/>
          </w:tcPr>
          <w:p w14:paraId="1E7290EF" w14:textId="7E84BC6F" w:rsidR="002A6C26" w:rsidRDefault="0025050E" w:rsidP="00CD5DAD">
            <w:pPr>
              <w:widowControl/>
              <w:rPr>
                <w:noProof/>
              </w:rPr>
            </w:pPr>
            <w:r>
              <w:rPr>
                <w:noProof/>
              </w:rPr>
              <w:drawing>
                <wp:inline distT="0" distB="0" distL="0" distR="0" wp14:anchorId="10759B3F" wp14:editId="1DC3E068">
                  <wp:extent cx="2091055" cy="4115435"/>
                  <wp:effectExtent l="0" t="0" r="444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91055" cy="4115435"/>
                          </a:xfrm>
                          <a:prstGeom prst="rect">
                            <a:avLst/>
                          </a:prstGeom>
                          <a:noFill/>
                          <a:ln>
                            <a:noFill/>
                          </a:ln>
                        </pic:spPr>
                      </pic:pic>
                    </a:graphicData>
                  </a:graphic>
                </wp:inline>
              </w:drawing>
            </w:r>
          </w:p>
        </w:tc>
      </w:tr>
      <w:tr w:rsidR="002A6C26" w14:paraId="2E56EF4E" w14:textId="77777777" w:rsidTr="00CD5DAD">
        <w:trPr>
          <w:trHeight w:val="1922"/>
        </w:trPr>
        <w:tc>
          <w:tcPr>
            <w:tcW w:w="582" w:type="dxa"/>
            <w:shd w:val="clear" w:color="auto" w:fill="D9E2F3" w:themeFill="accent1" w:themeFillTint="33"/>
            <w:textDirection w:val="tbRlV"/>
            <w:vAlign w:val="center"/>
          </w:tcPr>
          <w:p w14:paraId="1FCC2F05"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7349D38" w14:textId="77777777" w:rsidR="002A6C26" w:rsidRPr="00BA2B82" w:rsidRDefault="002A6C26" w:rsidP="00CD5DAD">
            <w:pPr>
              <w:tabs>
                <w:tab w:val="left" w:pos="5940"/>
              </w:tabs>
              <w:rPr>
                <w:rFonts w:ascii="Meiryo UI" w:eastAsia="Meiryo UI" w:hAnsi="Meiryo UI" w:cs="Meiryo UI"/>
              </w:rPr>
            </w:pPr>
            <w:r>
              <w:rPr>
                <w:rFonts w:ascii="Meiryo UI" w:eastAsia="Meiryo UI" w:hAnsi="Meiryo UI" w:cs="Meiryo UI" w:hint="eastAsia"/>
              </w:rPr>
              <w:t>施設での食品衛生の取組みは、お客様からはなかなか見えにくいものであるため、積極的に情報発信することは、お客様の安心感につながります。HACCPの取組状況など、衛生管理の取組みに関する情報発信に努めましょう。</w:t>
            </w:r>
          </w:p>
        </w:tc>
        <w:tc>
          <w:tcPr>
            <w:tcW w:w="3535" w:type="dxa"/>
            <w:vMerge/>
          </w:tcPr>
          <w:p w14:paraId="38805558" w14:textId="77777777" w:rsidR="002A6C26" w:rsidRPr="00450AD7" w:rsidRDefault="002A6C26" w:rsidP="00CD5DAD">
            <w:pPr>
              <w:tabs>
                <w:tab w:val="left" w:pos="5940"/>
              </w:tabs>
              <w:rPr>
                <w:rFonts w:ascii="Meiryo UI" w:eastAsia="Meiryo UI" w:hAnsi="Meiryo UI" w:cs="Meiryo UI"/>
              </w:rPr>
            </w:pPr>
          </w:p>
        </w:tc>
      </w:tr>
      <w:tr w:rsidR="002A6C26" w14:paraId="1AA2D047" w14:textId="77777777" w:rsidTr="00CD5DAD">
        <w:trPr>
          <w:trHeight w:val="3395"/>
        </w:trPr>
        <w:tc>
          <w:tcPr>
            <w:tcW w:w="582" w:type="dxa"/>
            <w:shd w:val="clear" w:color="auto" w:fill="D9E2F3" w:themeFill="accent1" w:themeFillTint="33"/>
            <w:textDirection w:val="tbRlV"/>
            <w:vAlign w:val="center"/>
          </w:tcPr>
          <w:p w14:paraId="5827511C"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75F8DD7"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製造施設</w:t>
            </w:r>
            <w:r w:rsidRPr="006F4591">
              <w:rPr>
                <w:rFonts w:ascii="Meiryo UI" w:eastAsia="Meiryo UI" w:hAnsi="Meiryo UI" w:cs="Meiryo UI" w:hint="eastAsia"/>
              </w:rPr>
              <w:t>での衛生管理の取組みについて、ホームページや店内掲示などで明示している</w:t>
            </w:r>
            <w:r>
              <w:rPr>
                <w:rFonts w:ascii="Meiryo UI" w:eastAsia="Meiryo UI" w:hAnsi="Meiryo UI" w:cs="Meiryo UI" w:hint="eastAsia"/>
              </w:rPr>
              <w:t>。</w:t>
            </w:r>
          </w:p>
          <w:p w14:paraId="27D155D0" w14:textId="77777777" w:rsidR="002A6C26" w:rsidRDefault="002A6C26" w:rsidP="00CD5DAD">
            <w:pPr>
              <w:rPr>
                <w:rFonts w:ascii="Meiryo UI" w:eastAsia="Meiryo UI" w:hAnsi="Meiryo UI" w:cs="Meiryo UI"/>
              </w:rPr>
            </w:pPr>
            <w:r>
              <w:rPr>
                <w:rFonts w:ascii="Meiryo UI" w:eastAsia="Meiryo UI" w:hAnsi="Meiryo UI" w:cs="Meiryo UI" w:hint="eastAsia"/>
              </w:rPr>
              <w:t>（取組例）</w:t>
            </w:r>
          </w:p>
          <w:p w14:paraId="24D5C4D6" w14:textId="77777777" w:rsidR="002A6C26" w:rsidRPr="009915B7" w:rsidRDefault="002A6C26" w:rsidP="002A6C26">
            <w:pPr>
              <w:pStyle w:val="ab"/>
              <w:numPr>
                <w:ilvl w:val="0"/>
                <w:numId w:val="17"/>
              </w:numPr>
              <w:ind w:leftChars="0" w:left="297" w:hanging="279"/>
              <w:rPr>
                <w:rFonts w:ascii="Meiryo UI" w:eastAsia="Meiryo UI" w:hAnsi="Meiryo UI" w:cs="Meiryo UI"/>
              </w:rPr>
            </w:pPr>
            <w:r w:rsidRPr="009915B7">
              <w:rPr>
                <w:rFonts w:ascii="Meiryo UI" w:eastAsia="Meiryo UI" w:hAnsi="Meiryo UI" w:cs="Meiryo UI" w:hint="eastAsia"/>
              </w:rPr>
              <w:t>製品の製造工程や各工程での</w:t>
            </w:r>
            <w:r>
              <w:rPr>
                <w:rFonts w:ascii="Meiryo UI" w:eastAsia="Meiryo UI" w:hAnsi="Meiryo UI" w:cs="Meiryo UI" w:hint="eastAsia"/>
              </w:rPr>
              <w:t>衛生管理の取組みをホームページで掲載している。　　　　　　　　　　　　　　　　　　など</w:t>
            </w:r>
          </w:p>
          <w:p w14:paraId="37ED0907" w14:textId="6EED7F93"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467A5FDA" w14:textId="77777777" w:rsidR="00BE3A74" w:rsidRDefault="00BE3A74" w:rsidP="00BE3A7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ホームページや店内掲示などで明示していることを確認。</w:t>
            </w:r>
          </w:p>
          <w:p w14:paraId="1FB3D8C6" w14:textId="5FBC16A5" w:rsidR="002A6C26" w:rsidRPr="001353C9" w:rsidRDefault="00BE3A74" w:rsidP="00BE3A7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食品衛生に関する認証書や表彰状等の掲示でも可。</w:t>
            </w:r>
          </w:p>
        </w:tc>
        <w:tc>
          <w:tcPr>
            <w:tcW w:w="3535" w:type="dxa"/>
            <w:vMerge/>
          </w:tcPr>
          <w:p w14:paraId="518FF47A" w14:textId="77777777" w:rsidR="002A6C26" w:rsidRDefault="002A6C26" w:rsidP="00CD5DAD">
            <w:pPr>
              <w:jc w:val="left"/>
              <w:rPr>
                <w:noProof/>
              </w:rPr>
            </w:pPr>
          </w:p>
        </w:tc>
      </w:tr>
    </w:tbl>
    <w:p w14:paraId="731CF31B" w14:textId="77777777" w:rsidR="002A6C26" w:rsidRDefault="002A6C26" w:rsidP="002A6C26">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7"/>
        <w:gridCol w:w="3040"/>
        <w:gridCol w:w="3535"/>
      </w:tblGrid>
      <w:tr w:rsidR="002A6C26" w14:paraId="03346DC7" w14:textId="77777777" w:rsidTr="00377E4F">
        <w:trPr>
          <w:trHeight w:val="414"/>
        </w:trPr>
        <w:tc>
          <w:tcPr>
            <w:tcW w:w="9634" w:type="dxa"/>
            <w:gridSpan w:val="4"/>
            <w:shd w:val="clear" w:color="auto" w:fill="FF7C80"/>
            <w:vAlign w:val="center"/>
          </w:tcPr>
          <w:p w14:paraId="38A73F4E"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lastRenderedPageBreak/>
              <w:t>１８．ホームページや製品</w:t>
            </w:r>
            <w:r w:rsidRPr="007343DB">
              <w:rPr>
                <w:rFonts w:ascii="Meiryo UI" w:eastAsia="Meiryo UI" w:hAnsi="Meiryo UI" w:hint="eastAsia"/>
                <w:b/>
                <w:bCs/>
                <w:noProof/>
                <w:color w:val="FFFFFF" w:themeColor="background1"/>
                <w:sz w:val="28"/>
                <w:szCs w:val="36"/>
              </w:rPr>
              <w:t>に産地を記載し、公表に努めている</w:t>
            </w:r>
          </w:p>
        </w:tc>
      </w:tr>
      <w:tr w:rsidR="002A6C26" w14:paraId="02A7BEB0" w14:textId="77777777" w:rsidTr="00377E4F">
        <w:trPr>
          <w:trHeight w:val="255"/>
        </w:trPr>
        <w:tc>
          <w:tcPr>
            <w:tcW w:w="3059" w:type="dxa"/>
            <w:gridSpan w:val="2"/>
            <w:shd w:val="clear" w:color="auto" w:fill="D9E2F3" w:themeFill="accent1" w:themeFillTint="33"/>
            <w:vAlign w:val="center"/>
          </w:tcPr>
          <w:p w14:paraId="0D6427FD"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565ECD55"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0DF81E1C" w14:textId="77777777" w:rsidR="002A6C26" w:rsidRDefault="002A6C26" w:rsidP="00CD5DAD">
            <w:pPr>
              <w:widowControl/>
              <w:rPr>
                <w:noProof/>
              </w:rPr>
            </w:pPr>
            <w:r>
              <w:rPr>
                <w:noProof/>
              </w:rPr>
              <w:drawing>
                <wp:anchor distT="0" distB="0" distL="114300" distR="114300" simplePos="0" relativeHeight="251990016" behindDoc="0" locked="0" layoutInCell="1" allowOverlap="1" wp14:anchorId="6F59F917" wp14:editId="69B5EB74">
                  <wp:simplePos x="0" y="0"/>
                  <wp:positionH relativeFrom="column">
                    <wp:posOffset>54610</wp:posOffset>
                  </wp:positionH>
                  <wp:positionV relativeFrom="paragraph">
                    <wp:posOffset>492558</wp:posOffset>
                  </wp:positionV>
                  <wp:extent cx="1964690" cy="1545590"/>
                  <wp:effectExtent l="0" t="0" r="0" b="0"/>
                  <wp:wrapNone/>
                  <wp:docPr id="3597" name="図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64690" cy="1545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5CB47510" w14:textId="77777777" w:rsidTr="00377E4F">
        <w:trPr>
          <w:trHeight w:val="2489"/>
        </w:trPr>
        <w:tc>
          <w:tcPr>
            <w:tcW w:w="582" w:type="dxa"/>
            <w:shd w:val="clear" w:color="auto" w:fill="D9E2F3" w:themeFill="accent1" w:themeFillTint="33"/>
            <w:textDirection w:val="tbRlV"/>
            <w:vAlign w:val="center"/>
          </w:tcPr>
          <w:p w14:paraId="784B2759"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6317120" w14:textId="77777777" w:rsidR="002A6C26" w:rsidRDefault="002A6C26" w:rsidP="00CD5DAD">
            <w:pPr>
              <w:tabs>
                <w:tab w:val="left" w:pos="5940"/>
              </w:tabs>
              <w:rPr>
                <w:rFonts w:ascii="Meiryo UI" w:eastAsia="Meiryo UI" w:hAnsi="Meiryo UI" w:cs="Meiryo UI"/>
              </w:rPr>
            </w:pPr>
            <w:r w:rsidRPr="00997EC0">
              <w:rPr>
                <w:rFonts w:ascii="Meiryo UI" w:eastAsia="Meiryo UI" w:hAnsi="Meiryo UI" w:cs="Meiryo UI" w:hint="eastAsia"/>
              </w:rPr>
              <w:t>食品の安全は、原材料の生産から食卓まで続くフードチェーン（食品の一連の流れ）全体での取り組みによって守られています。加工食品について、食品表示法に基づく表示義務がない</w:t>
            </w:r>
            <w:r>
              <w:rPr>
                <w:rFonts w:ascii="Meiryo UI" w:eastAsia="Meiryo UI" w:hAnsi="Meiryo UI" w:cs="Meiryo UI" w:hint="eastAsia"/>
              </w:rPr>
              <w:t>場合</w:t>
            </w:r>
            <w:r w:rsidRPr="00997EC0">
              <w:rPr>
                <w:rFonts w:ascii="Meiryo UI" w:eastAsia="Meiryo UI" w:hAnsi="Meiryo UI" w:cs="Meiryo UI" w:hint="eastAsia"/>
              </w:rPr>
              <w:t>であっても、自主的に原材料名や原料原産地を表示または公表することは、お客様にとって製品を選ぶ際の情報を得ることになるため、積極的な提供が期待されます。</w:t>
            </w:r>
          </w:p>
          <w:p w14:paraId="61CDC9D7"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表示している食材の産地に誤りがないかを確認し、記録しておきましょう。また、産地偽装などの情報にも注目し、</w:t>
            </w:r>
            <w:r w:rsidRPr="00450AD7">
              <w:rPr>
                <w:rFonts w:ascii="Meiryo UI" w:eastAsia="Meiryo UI" w:hAnsi="Meiryo UI" w:cs="Meiryo UI" w:hint="eastAsia"/>
              </w:rPr>
              <w:t>扱っている食材</w:t>
            </w:r>
            <w:r>
              <w:rPr>
                <w:rFonts w:ascii="Meiryo UI" w:eastAsia="Meiryo UI" w:hAnsi="Meiryo UI" w:cs="Meiryo UI" w:hint="eastAsia"/>
              </w:rPr>
              <w:t>が該当していないか確認しておきましょう。</w:t>
            </w:r>
          </w:p>
        </w:tc>
        <w:tc>
          <w:tcPr>
            <w:tcW w:w="3535" w:type="dxa"/>
            <w:vMerge/>
          </w:tcPr>
          <w:p w14:paraId="2EC528A1" w14:textId="77777777" w:rsidR="002A6C26" w:rsidRPr="00450AD7" w:rsidRDefault="002A6C26" w:rsidP="00CD5DAD">
            <w:pPr>
              <w:tabs>
                <w:tab w:val="left" w:pos="5940"/>
              </w:tabs>
              <w:rPr>
                <w:rFonts w:ascii="Meiryo UI" w:eastAsia="Meiryo UI" w:hAnsi="Meiryo UI" w:cs="Meiryo UI"/>
              </w:rPr>
            </w:pPr>
          </w:p>
        </w:tc>
      </w:tr>
      <w:tr w:rsidR="002A6C26" w14:paraId="7C085B17" w14:textId="77777777" w:rsidTr="00377E4F">
        <w:trPr>
          <w:trHeight w:val="2238"/>
        </w:trPr>
        <w:tc>
          <w:tcPr>
            <w:tcW w:w="582" w:type="dxa"/>
            <w:shd w:val="clear" w:color="auto" w:fill="D9E2F3" w:themeFill="accent1" w:themeFillTint="33"/>
            <w:textDirection w:val="tbRlV"/>
            <w:vAlign w:val="center"/>
          </w:tcPr>
          <w:p w14:paraId="11FBD915"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05C3AE2F" w14:textId="77777777" w:rsidR="002A6C26" w:rsidRPr="004D0B7A" w:rsidRDefault="002A6C26" w:rsidP="002A6C26">
            <w:pPr>
              <w:pStyle w:val="ab"/>
              <w:numPr>
                <w:ilvl w:val="0"/>
                <w:numId w:val="9"/>
              </w:numPr>
              <w:ind w:leftChars="0" w:left="283" w:hangingChars="135" w:hanging="283"/>
              <w:rPr>
                <w:rFonts w:ascii="Meiryo UI" w:eastAsia="Meiryo UI" w:hAnsi="Meiryo UI" w:cs="Meiryo UI"/>
              </w:rPr>
            </w:pPr>
            <w:r w:rsidRPr="004D0B7A">
              <w:rPr>
                <w:rFonts w:ascii="Meiryo UI" w:eastAsia="Meiryo UI" w:hAnsi="Meiryo UI" w:cs="Meiryo UI" w:hint="eastAsia"/>
              </w:rPr>
              <w:t>ホームページや製品の表示などに食材の産地（又は加工食品の原料原産地）を記載している。</w:t>
            </w:r>
          </w:p>
          <w:p w14:paraId="3EFDF35A" w14:textId="77777777" w:rsidR="002A6C26" w:rsidRPr="004D0B7A" w:rsidRDefault="002A6C26" w:rsidP="002A6C26">
            <w:pPr>
              <w:pStyle w:val="ab"/>
              <w:numPr>
                <w:ilvl w:val="0"/>
                <w:numId w:val="9"/>
              </w:numPr>
              <w:ind w:leftChars="0" w:left="283" w:hangingChars="135" w:hanging="283"/>
              <w:rPr>
                <w:rFonts w:ascii="Meiryo UI" w:eastAsia="Meiryo UI" w:hAnsi="Meiryo UI" w:cs="Meiryo UI"/>
              </w:rPr>
            </w:pPr>
            <w:r w:rsidRPr="004D0B7A">
              <w:rPr>
                <w:rFonts w:ascii="Meiryo UI" w:eastAsia="Meiryo UI" w:hAnsi="Meiryo UI" w:cs="Meiryo UI" w:hint="eastAsia"/>
              </w:rPr>
              <w:t>記載された食材の産地（又は加工食品の原料原産地）の確認を行っている。</w:t>
            </w:r>
          </w:p>
          <w:p w14:paraId="2F6D98F7" w14:textId="77777777" w:rsidR="002A6C26" w:rsidRPr="004D0B7A" w:rsidRDefault="002A6C26" w:rsidP="002A6C26">
            <w:pPr>
              <w:pStyle w:val="ab"/>
              <w:numPr>
                <w:ilvl w:val="0"/>
                <w:numId w:val="9"/>
              </w:numPr>
              <w:ind w:leftChars="0" w:left="283" w:hangingChars="135" w:hanging="283"/>
              <w:rPr>
                <w:rFonts w:ascii="Meiryo UI" w:eastAsia="Meiryo UI" w:hAnsi="Meiryo UI" w:cs="Meiryo UI"/>
              </w:rPr>
            </w:pPr>
            <w:r w:rsidRPr="004D0B7A">
              <w:rPr>
                <w:rFonts w:ascii="Meiryo UI" w:eastAsia="Meiryo UI" w:hAnsi="Meiryo UI" w:cs="Meiryo UI" w:hint="eastAsia"/>
              </w:rPr>
              <w:t>納品伝票や仕入票等で確認できる。</w:t>
            </w:r>
          </w:p>
          <w:p w14:paraId="1A920A55" w14:textId="59F82FEB" w:rsidR="002A6C26" w:rsidRPr="004D0B7A"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FA3271B" w14:textId="77777777" w:rsidR="002A6C26" w:rsidRPr="004D0B7A" w:rsidRDefault="002A6C26" w:rsidP="002A6C26">
            <w:pPr>
              <w:pStyle w:val="ab"/>
              <w:numPr>
                <w:ilvl w:val="0"/>
                <w:numId w:val="10"/>
              </w:numPr>
              <w:ind w:leftChars="0" w:left="311" w:hanging="284"/>
              <w:rPr>
                <w:rFonts w:ascii="Meiryo UI" w:eastAsia="Meiryo UI" w:hAnsi="Meiryo UI"/>
                <w:noProof/>
              </w:rPr>
            </w:pPr>
            <w:r w:rsidRPr="004D0B7A">
              <w:rPr>
                <w:rFonts w:ascii="Meiryo UI" w:eastAsia="Meiryo UI" w:hAnsi="Meiryo UI" w:cs="Meiryo UI" w:hint="eastAsia"/>
              </w:rPr>
              <w:t>ホームページや製品の表示</w:t>
            </w:r>
            <w:r>
              <w:rPr>
                <w:rFonts w:ascii="Meiryo UI" w:eastAsia="Meiryo UI" w:hAnsi="Meiryo UI" w:cs="Meiryo UI" w:hint="eastAsia"/>
              </w:rPr>
              <w:t>、店内掲示</w:t>
            </w:r>
            <w:r w:rsidRPr="004D0B7A">
              <w:rPr>
                <w:rFonts w:ascii="Meiryo UI" w:eastAsia="Meiryo UI" w:hAnsi="Meiryo UI" w:cs="Meiryo UI" w:hint="eastAsia"/>
              </w:rPr>
              <w:t>等の記載を確認。</w:t>
            </w:r>
          </w:p>
          <w:p w14:paraId="61203AE8" w14:textId="77777777" w:rsidR="002A6C26" w:rsidRDefault="002A6C26" w:rsidP="00CD5DAD">
            <w:pPr>
              <w:ind w:left="210" w:hangingChars="100" w:hanging="210"/>
              <w:rPr>
                <w:rFonts w:ascii="Meiryo UI" w:eastAsia="Meiryo UI" w:hAnsi="Meiryo UI"/>
                <w:noProof/>
              </w:rPr>
            </w:pPr>
            <w:r>
              <w:rPr>
                <w:rFonts w:ascii="Meiryo UI" w:eastAsia="Meiryo UI" w:hAnsi="Meiryo UI" w:hint="eastAsia"/>
                <w:noProof/>
              </w:rPr>
              <w:t>※包装食品を製造している場合は、原料原産地表示は義務表示であるため、適正に表示されていれば適とする。（業務用加工食品については、製品への表示に代えて、納品書等に記載している場合も可。）</w:t>
            </w:r>
          </w:p>
          <w:p w14:paraId="2C80B91D" w14:textId="77777777" w:rsidR="002A6C26" w:rsidRPr="004D0B7A" w:rsidRDefault="002A6C26" w:rsidP="00CD5DAD">
            <w:pPr>
              <w:ind w:leftChars="100" w:left="210"/>
              <w:rPr>
                <w:rFonts w:ascii="Meiryo UI" w:eastAsia="Meiryo UI" w:hAnsi="Meiryo UI"/>
                <w:noProof/>
              </w:rPr>
            </w:pPr>
            <w:r>
              <w:rPr>
                <w:rFonts w:ascii="Meiryo UI" w:eastAsia="Meiryo UI" w:hAnsi="Meiryo UI" w:hint="eastAsia"/>
                <w:noProof/>
              </w:rPr>
              <w:t>表示義務が適用されない販売形態（</w:t>
            </w:r>
            <w:r w:rsidRPr="00DD247E">
              <w:rPr>
                <w:rFonts w:ascii="Meiryo UI" w:eastAsia="Meiryo UI" w:hAnsi="Meiryo UI" w:hint="eastAsia"/>
                <w:noProof/>
              </w:rPr>
              <w:t>量り売り</w:t>
            </w:r>
            <w:r>
              <w:rPr>
                <w:rFonts w:ascii="Meiryo UI" w:eastAsia="Meiryo UI" w:hAnsi="Meiryo UI" w:hint="eastAsia"/>
                <w:noProof/>
              </w:rPr>
              <w:t>や</w:t>
            </w:r>
            <w:r w:rsidRPr="00DD247E">
              <w:rPr>
                <w:rFonts w:ascii="Meiryo UI" w:eastAsia="Meiryo UI" w:hAnsi="Meiryo UI" w:hint="eastAsia"/>
                <w:noProof/>
              </w:rPr>
              <w:t>非包装での店頭販売の業態など</w:t>
            </w:r>
            <w:r>
              <w:rPr>
                <w:rFonts w:ascii="Meiryo UI" w:eastAsia="Meiryo UI" w:hAnsi="Meiryo UI" w:hint="eastAsia"/>
                <w:noProof/>
              </w:rPr>
              <w:t>）で</w:t>
            </w:r>
            <w:r w:rsidRPr="00DD247E">
              <w:rPr>
                <w:rFonts w:ascii="Meiryo UI" w:eastAsia="Meiryo UI" w:hAnsi="Meiryo UI" w:hint="eastAsia"/>
                <w:noProof/>
              </w:rPr>
              <w:t>は、店内掲示など</w:t>
            </w:r>
            <w:r>
              <w:rPr>
                <w:rFonts w:ascii="Meiryo UI" w:eastAsia="Meiryo UI" w:hAnsi="Meiryo UI" w:hint="eastAsia"/>
                <w:noProof/>
              </w:rPr>
              <w:t>による情報提供がされいることを確認。</w:t>
            </w:r>
          </w:p>
          <w:p w14:paraId="614A576A" w14:textId="77777777" w:rsidR="002A6C26" w:rsidRPr="004D0B7A" w:rsidRDefault="002A6C26" w:rsidP="002A6C26">
            <w:pPr>
              <w:pStyle w:val="ab"/>
              <w:numPr>
                <w:ilvl w:val="0"/>
                <w:numId w:val="10"/>
              </w:numPr>
              <w:ind w:leftChars="0" w:left="311" w:hanging="284"/>
              <w:rPr>
                <w:rFonts w:ascii="Meiryo UI" w:eastAsia="Meiryo UI" w:hAnsi="Meiryo UI"/>
                <w:noProof/>
              </w:rPr>
            </w:pPr>
            <w:r w:rsidRPr="004D0B7A">
              <w:rPr>
                <w:rFonts w:ascii="Meiryo UI" w:eastAsia="Meiryo UI" w:hAnsi="Meiryo UI" w:cs="Meiryo UI" w:hint="eastAsia"/>
              </w:rPr>
              <w:t>記載された食材の産地の伝達記録を確認。</w:t>
            </w:r>
          </w:p>
        </w:tc>
      </w:tr>
      <w:tr w:rsidR="002A6C26" w14:paraId="3DC4A30E" w14:textId="77777777" w:rsidTr="00377E4F">
        <w:trPr>
          <w:trHeight w:val="5276"/>
        </w:trPr>
        <w:tc>
          <w:tcPr>
            <w:tcW w:w="582" w:type="dxa"/>
            <w:shd w:val="clear" w:color="auto" w:fill="D9E2F3" w:themeFill="accent1" w:themeFillTint="33"/>
            <w:textDirection w:val="tbRlV"/>
            <w:vAlign w:val="center"/>
          </w:tcPr>
          <w:p w14:paraId="679B7C89"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3058549" w14:textId="77777777" w:rsidR="002A6C26" w:rsidRDefault="002A6C26" w:rsidP="00CD5DAD">
            <w:pPr>
              <w:jc w:val="left"/>
              <w:rPr>
                <w:rFonts w:ascii="Meiryo UI" w:eastAsia="Meiryo UI" w:hAnsi="Meiryo UI"/>
                <w:noProof/>
              </w:rPr>
            </w:pPr>
            <w:r>
              <w:rPr>
                <w:noProof/>
              </w:rPr>
              <w:drawing>
                <wp:anchor distT="0" distB="0" distL="114300" distR="114300" simplePos="0" relativeHeight="251994112" behindDoc="0" locked="0" layoutInCell="1" allowOverlap="1" wp14:anchorId="0316A3FA" wp14:editId="169D5157">
                  <wp:simplePos x="0" y="0"/>
                  <wp:positionH relativeFrom="column">
                    <wp:posOffset>4202430</wp:posOffset>
                  </wp:positionH>
                  <wp:positionV relativeFrom="paragraph">
                    <wp:posOffset>36830</wp:posOffset>
                  </wp:positionV>
                  <wp:extent cx="467995" cy="467995"/>
                  <wp:effectExtent l="19050" t="19050" r="27305" b="27305"/>
                  <wp:wrapNone/>
                  <wp:docPr id="2783" name="図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393B05">
              <w:rPr>
                <w:rFonts w:ascii="Meiryo UI" w:eastAsia="Meiryo UI" w:hAnsi="Meiryo UI" w:hint="eastAsia"/>
                <w:noProof/>
              </w:rPr>
              <w:t>○加工食品の原料原産地表示制度について</w:t>
            </w:r>
            <w:r>
              <w:rPr>
                <w:rFonts w:ascii="Meiryo UI" w:eastAsia="Meiryo UI" w:hAnsi="Meiryo UI" w:hint="eastAsia"/>
                <w:noProof/>
              </w:rPr>
              <w:t>（農林水産省ホームページ）</w:t>
            </w:r>
          </w:p>
          <w:p w14:paraId="15D7227B" w14:textId="77777777" w:rsidR="002A6C26" w:rsidRDefault="003854DE" w:rsidP="00CD5DAD">
            <w:pPr>
              <w:ind w:firstLineChars="100" w:firstLine="210"/>
              <w:jc w:val="left"/>
              <w:rPr>
                <w:rFonts w:ascii="Meiryo UI" w:eastAsia="Meiryo UI" w:hAnsi="Meiryo UI"/>
                <w:noProof/>
              </w:rPr>
            </w:pPr>
            <w:hyperlink r:id="rId157" w:history="1">
              <w:r w:rsidR="002A6C26" w:rsidRPr="003E1035">
                <w:rPr>
                  <w:rStyle w:val="af"/>
                  <w:rFonts w:ascii="Meiryo UI" w:eastAsia="Meiryo UI" w:hAnsi="Meiryo UI"/>
                  <w:noProof/>
                </w:rPr>
                <w:t>https://www.maff.go.jp/j/syouan/hyoji/gengen_hyoji.html</w:t>
              </w:r>
            </w:hyperlink>
          </w:p>
          <w:p w14:paraId="79527DCE" w14:textId="77777777" w:rsidR="002A6C26" w:rsidRDefault="002A6C26" w:rsidP="00CD5DAD">
            <w:pPr>
              <w:spacing w:beforeLines="50" w:before="180"/>
              <w:jc w:val="left"/>
              <w:rPr>
                <w:rFonts w:ascii="Meiryo UI" w:eastAsia="Meiryo UI" w:hAnsi="Meiryo UI"/>
                <w:noProof/>
              </w:rPr>
            </w:pPr>
            <w:r>
              <w:rPr>
                <w:rFonts w:ascii="Meiryo UI" w:eastAsia="Meiryo UI" w:hAnsi="Meiryo UI" w:hint="eastAsia"/>
                <w:noProof/>
              </w:rPr>
              <w:t>○</w:t>
            </w:r>
            <w:r w:rsidRPr="00393B05">
              <w:rPr>
                <w:rFonts w:ascii="Meiryo UI" w:eastAsia="Meiryo UI" w:hAnsi="Meiryo UI" w:hint="eastAsia"/>
                <w:noProof/>
              </w:rPr>
              <w:t>新たな加工食品の原料原産地表示制度に関する情報</w:t>
            </w:r>
            <w:r>
              <w:rPr>
                <w:rFonts w:ascii="Meiryo UI" w:eastAsia="Meiryo UI" w:hAnsi="Meiryo UI" w:hint="eastAsia"/>
                <w:noProof/>
              </w:rPr>
              <w:t>（消費者庁ホームページ）</w:t>
            </w:r>
          </w:p>
          <w:p w14:paraId="6CB13FB8" w14:textId="2225AFC2" w:rsidR="002A6C26" w:rsidRDefault="002A6C26" w:rsidP="00377E4F">
            <w:pPr>
              <w:ind w:leftChars="100" w:left="210" w:rightChars="1502" w:right="3154"/>
              <w:jc w:val="left"/>
              <w:rPr>
                <w:rFonts w:ascii="Meiryo UI" w:eastAsia="Meiryo UI" w:hAnsi="Meiryo UI"/>
                <w:noProof/>
              </w:rPr>
            </w:pPr>
            <w:r>
              <w:rPr>
                <w:noProof/>
              </w:rPr>
              <w:drawing>
                <wp:anchor distT="0" distB="0" distL="114300" distR="114300" simplePos="0" relativeHeight="251993088" behindDoc="0" locked="0" layoutInCell="1" allowOverlap="1" wp14:anchorId="2C462DD5" wp14:editId="1B5909D7">
                  <wp:simplePos x="0" y="0"/>
                  <wp:positionH relativeFrom="margin">
                    <wp:posOffset>3853815</wp:posOffset>
                  </wp:positionH>
                  <wp:positionV relativeFrom="paragraph">
                    <wp:posOffset>39370</wp:posOffset>
                  </wp:positionV>
                  <wp:extent cx="467995" cy="467995"/>
                  <wp:effectExtent l="19050" t="19050" r="27305" b="27305"/>
                  <wp:wrapNone/>
                  <wp:docPr id="2782" name="図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hyperlink r:id="rId159" w:history="1">
              <w:r w:rsidR="00377E4F" w:rsidRPr="003C178A">
                <w:rPr>
                  <w:rStyle w:val="af"/>
                  <w:rFonts w:ascii="Meiryo UI" w:eastAsia="Meiryo UI" w:hAnsi="Meiryo UI"/>
                  <w:noProof/>
                </w:rPr>
                <w:t>https://www.caa.go.jp/policies/policy/food_labeling/quality/country_of_origin/index.html</w:t>
              </w:r>
            </w:hyperlink>
          </w:p>
          <w:p w14:paraId="66E667A8" w14:textId="77777777" w:rsidR="002A6C26" w:rsidRDefault="002A6C26" w:rsidP="00CD5DAD">
            <w:pPr>
              <w:spacing w:beforeLines="50" w:before="180"/>
              <w:jc w:val="left"/>
              <w:rPr>
                <w:rFonts w:ascii="Meiryo UI" w:eastAsia="Meiryo UI" w:hAnsi="Meiryo UI"/>
                <w:noProof/>
              </w:rPr>
            </w:pPr>
            <w:r w:rsidRPr="007C444C">
              <w:rPr>
                <w:rFonts w:ascii="Meiryo UI" w:eastAsia="Meiryo UI" w:hAnsi="Meiryo UI"/>
                <w:noProof/>
              </w:rPr>
              <w:drawing>
                <wp:anchor distT="0" distB="0" distL="114300" distR="114300" simplePos="0" relativeHeight="251959296" behindDoc="0" locked="0" layoutInCell="1" allowOverlap="1" wp14:anchorId="41DB3F31" wp14:editId="13141C96">
                  <wp:simplePos x="0" y="0"/>
                  <wp:positionH relativeFrom="column">
                    <wp:posOffset>116205</wp:posOffset>
                  </wp:positionH>
                  <wp:positionV relativeFrom="paragraph">
                    <wp:posOffset>341630</wp:posOffset>
                  </wp:positionV>
                  <wp:extent cx="2785110" cy="1680210"/>
                  <wp:effectExtent l="19050" t="19050" r="15240" b="15240"/>
                  <wp:wrapNone/>
                  <wp:docPr id="3599" name="図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85110" cy="16802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○産地情報の記録（例）</w:t>
            </w:r>
          </w:p>
          <w:p w14:paraId="302394F0" w14:textId="77777777" w:rsidR="002A6C26" w:rsidRDefault="002A6C26" w:rsidP="00CD5DAD">
            <w:pPr>
              <w:jc w:val="left"/>
              <w:rPr>
                <w:rFonts w:ascii="Meiryo UI" w:eastAsia="Meiryo UI" w:hAnsi="Meiryo UI"/>
                <w:noProof/>
              </w:rPr>
            </w:pPr>
          </w:p>
          <w:p w14:paraId="60158D28" w14:textId="77777777" w:rsidR="002A6C26" w:rsidRDefault="002A6C26" w:rsidP="00CD5DAD">
            <w:pPr>
              <w:jc w:val="left"/>
              <w:rPr>
                <w:rFonts w:ascii="Meiryo UI" w:eastAsia="Meiryo UI" w:hAnsi="Meiryo UI"/>
                <w:noProof/>
              </w:rPr>
            </w:pPr>
          </w:p>
          <w:p w14:paraId="35D52CCC" w14:textId="77777777" w:rsidR="002A6C26" w:rsidRDefault="002A6C26" w:rsidP="00CD5DAD">
            <w:pPr>
              <w:jc w:val="left"/>
              <w:rPr>
                <w:rFonts w:ascii="Meiryo UI" w:eastAsia="Meiryo UI" w:hAnsi="Meiryo UI"/>
                <w:noProof/>
              </w:rPr>
            </w:pPr>
          </w:p>
          <w:p w14:paraId="4E244BDA" w14:textId="77777777" w:rsidR="002A6C26" w:rsidRDefault="002A6C26" w:rsidP="00CD5DAD">
            <w:pPr>
              <w:jc w:val="left"/>
              <w:rPr>
                <w:rFonts w:ascii="Meiryo UI" w:eastAsia="Meiryo UI" w:hAnsi="Meiryo UI"/>
                <w:noProof/>
              </w:rPr>
            </w:pPr>
          </w:p>
          <w:p w14:paraId="617EB772" w14:textId="77777777" w:rsidR="002A6C26" w:rsidRDefault="002A6C26" w:rsidP="00CD5DAD">
            <w:pPr>
              <w:jc w:val="left"/>
              <w:rPr>
                <w:rFonts w:ascii="Meiryo UI" w:eastAsia="Meiryo UI" w:hAnsi="Meiryo UI"/>
                <w:noProof/>
              </w:rPr>
            </w:pPr>
          </w:p>
          <w:p w14:paraId="555074AB" w14:textId="77777777" w:rsidR="002A6C26" w:rsidRDefault="002A6C26" w:rsidP="00CD5DAD">
            <w:pPr>
              <w:jc w:val="left"/>
              <w:rPr>
                <w:rFonts w:ascii="Meiryo UI" w:eastAsia="Meiryo UI" w:hAnsi="Meiryo UI"/>
                <w:noProof/>
              </w:rPr>
            </w:pPr>
          </w:p>
          <w:p w14:paraId="0A989F50" w14:textId="77777777" w:rsidR="002A6C26" w:rsidRDefault="002A6C26" w:rsidP="00CD5DAD">
            <w:pPr>
              <w:jc w:val="left"/>
              <w:rPr>
                <w:rFonts w:ascii="Meiryo UI" w:eastAsia="Meiryo UI" w:hAnsi="Meiryo UI"/>
                <w:noProof/>
              </w:rPr>
            </w:pPr>
          </w:p>
          <w:p w14:paraId="1C2475B7" w14:textId="77777777" w:rsidR="002A6C26" w:rsidRPr="007C444C" w:rsidRDefault="002A6C26" w:rsidP="00CD5DAD">
            <w:pPr>
              <w:jc w:val="left"/>
              <w:rPr>
                <w:rFonts w:ascii="Meiryo UI" w:eastAsia="Meiryo UI" w:hAnsi="Meiryo UI"/>
                <w:noProof/>
              </w:rPr>
            </w:pPr>
          </w:p>
        </w:tc>
      </w:tr>
    </w:tbl>
    <w:p w14:paraId="3BB0250E" w14:textId="77777777" w:rsidR="002A6C26" w:rsidRDefault="002A6C26" w:rsidP="0075309F">
      <w:pPr>
        <w:spacing w:line="240" w:lineRule="exact"/>
      </w:pPr>
      <w:r>
        <w:br w:type="page"/>
      </w:r>
    </w:p>
    <w:p w14:paraId="6F8A632C" w14:textId="77777777" w:rsidR="002A6C26" w:rsidRPr="00DE7F79" w:rsidRDefault="002A6C26" w:rsidP="002A6C26">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【⑥緊急対応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94E3533" w14:textId="77777777" w:rsidTr="00CD5DAD">
        <w:trPr>
          <w:trHeight w:val="906"/>
        </w:trPr>
        <w:tc>
          <w:tcPr>
            <w:tcW w:w="9634" w:type="dxa"/>
            <w:gridSpan w:val="4"/>
            <w:shd w:val="clear" w:color="auto" w:fill="FF7C80"/>
            <w:vAlign w:val="center"/>
          </w:tcPr>
          <w:p w14:paraId="2B0B8E10"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１９</w:t>
            </w:r>
            <w:r w:rsidRPr="007343DB">
              <w:rPr>
                <w:rFonts w:ascii="Meiryo UI" w:eastAsia="Meiryo UI" w:hAnsi="Meiryo UI" w:hint="eastAsia"/>
                <w:b/>
                <w:bCs/>
                <w:noProof/>
                <w:color w:val="FFFFFF" w:themeColor="background1"/>
                <w:sz w:val="28"/>
                <w:szCs w:val="36"/>
              </w:rPr>
              <w:t>．営業者と従事者の緊急連絡体制を確保し、保健所等の緊急時の連絡先</w:t>
            </w:r>
          </w:p>
          <w:p w14:paraId="7555D80C" w14:textId="77777777" w:rsidR="002A6C26" w:rsidRPr="00DE7F79" w:rsidRDefault="002A6C26"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を把握している</w:t>
            </w:r>
          </w:p>
        </w:tc>
      </w:tr>
      <w:tr w:rsidR="002A6C26" w14:paraId="26E2CBEA" w14:textId="77777777" w:rsidTr="00CD5DAD">
        <w:trPr>
          <w:trHeight w:val="195"/>
        </w:trPr>
        <w:tc>
          <w:tcPr>
            <w:tcW w:w="3059" w:type="dxa"/>
            <w:gridSpan w:val="2"/>
            <w:shd w:val="clear" w:color="auto" w:fill="FFF2CC" w:themeFill="accent4" w:themeFillTint="33"/>
            <w:vAlign w:val="center"/>
          </w:tcPr>
          <w:p w14:paraId="485BD4A5"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5F9A62C"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55688C7F" w14:textId="77777777" w:rsidR="002A6C26" w:rsidRDefault="002A6C26" w:rsidP="00CD5DAD">
            <w:pPr>
              <w:widowControl/>
              <w:rPr>
                <w:noProof/>
              </w:rPr>
            </w:pPr>
            <w:r>
              <w:rPr>
                <w:noProof/>
              </w:rPr>
              <w:drawing>
                <wp:anchor distT="0" distB="0" distL="114300" distR="114300" simplePos="0" relativeHeight="251960320" behindDoc="0" locked="0" layoutInCell="1" allowOverlap="1" wp14:anchorId="05995B8C" wp14:editId="6759AE0C">
                  <wp:simplePos x="0" y="0"/>
                  <wp:positionH relativeFrom="margin">
                    <wp:posOffset>1082040</wp:posOffset>
                  </wp:positionH>
                  <wp:positionV relativeFrom="paragraph">
                    <wp:posOffset>598824</wp:posOffset>
                  </wp:positionV>
                  <wp:extent cx="1127760" cy="1479532"/>
                  <wp:effectExtent l="0" t="0" r="0" b="6985"/>
                  <wp:wrapNone/>
                  <wp:docPr id="3610" name="図 3610" descr="メッセージアプリ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メッセージアプリのイラスト"/>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27760" cy="14795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2368" behindDoc="0" locked="0" layoutInCell="1" allowOverlap="1" wp14:anchorId="7676F84B" wp14:editId="4D2051B4">
                  <wp:simplePos x="0" y="0"/>
                  <wp:positionH relativeFrom="margin">
                    <wp:posOffset>762000</wp:posOffset>
                  </wp:positionH>
                  <wp:positionV relativeFrom="paragraph">
                    <wp:posOffset>3130550</wp:posOffset>
                  </wp:positionV>
                  <wp:extent cx="1371600" cy="1371600"/>
                  <wp:effectExtent l="0" t="0" r="0" b="0"/>
                  <wp:wrapNone/>
                  <wp:docPr id="3611" name="図 3611" descr="保健所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保健所のイラスト"/>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1344" behindDoc="0" locked="0" layoutInCell="1" allowOverlap="1" wp14:anchorId="6BEB34FD" wp14:editId="395CBC81">
                  <wp:simplePos x="0" y="0"/>
                  <wp:positionH relativeFrom="column">
                    <wp:posOffset>15240</wp:posOffset>
                  </wp:positionH>
                  <wp:positionV relativeFrom="paragraph">
                    <wp:posOffset>2083435</wp:posOffset>
                  </wp:positionV>
                  <wp:extent cx="1615440" cy="1271905"/>
                  <wp:effectExtent l="0" t="0" r="3810" b="4445"/>
                  <wp:wrapNone/>
                  <wp:docPr id="3612" name="図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1544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008" behindDoc="0" locked="0" layoutInCell="1" allowOverlap="1" wp14:anchorId="35B87E99" wp14:editId="01DD9657">
                  <wp:simplePos x="0" y="0"/>
                  <wp:positionH relativeFrom="column">
                    <wp:posOffset>22860</wp:posOffset>
                  </wp:positionH>
                  <wp:positionV relativeFrom="paragraph">
                    <wp:posOffset>105410</wp:posOffset>
                  </wp:positionV>
                  <wp:extent cx="1671682" cy="1310640"/>
                  <wp:effectExtent l="0" t="0" r="5080" b="3810"/>
                  <wp:wrapNone/>
                  <wp:docPr id="3613" name="図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73964" cy="13124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DBACAB0" w14:textId="77777777" w:rsidTr="00CD5DAD">
        <w:trPr>
          <w:trHeight w:val="1541"/>
        </w:trPr>
        <w:tc>
          <w:tcPr>
            <w:tcW w:w="582" w:type="dxa"/>
            <w:shd w:val="clear" w:color="auto" w:fill="D9E2F3" w:themeFill="accent1" w:themeFillTint="33"/>
            <w:textDirection w:val="tbRlV"/>
            <w:vAlign w:val="center"/>
          </w:tcPr>
          <w:p w14:paraId="65B59970"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2CC37D5" w14:textId="77777777"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食中毒などの食品による事故が発生したときや、従事者</w:t>
            </w:r>
            <w:r w:rsidRPr="00450AD7">
              <w:rPr>
                <w:rFonts w:ascii="Meiryo UI" w:eastAsia="Meiryo UI" w:hAnsi="Meiryo UI" w:cs="Meiryo UI" w:hint="eastAsia"/>
              </w:rPr>
              <w:t>がケガをしたとき、またお店が不慮の</w:t>
            </w:r>
            <w:r>
              <w:rPr>
                <w:rFonts w:ascii="Meiryo UI" w:eastAsia="Meiryo UI" w:hAnsi="Meiryo UI" w:cs="Meiryo UI" w:hint="eastAsia"/>
              </w:rPr>
              <w:t>災害に遭ったときなど、もしものときに備えて、すぐに営業者と従事者</w:t>
            </w:r>
            <w:r w:rsidRPr="00450AD7">
              <w:rPr>
                <w:rFonts w:ascii="Meiryo UI" w:eastAsia="Meiryo UI" w:hAnsi="Meiryo UI" w:cs="Meiryo UI" w:hint="eastAsia"/>
              </w:rPr>
              <w:t>間で連絡を取れるよう、緊急連絡網を作っておくなど、緊急連絡体制を決めておきましょう。</w:t>
            </w:r>
          </w:p>
          <w:p w14:paraId="6F868732" w14:textId="4FE18F39" w:rsidR="002A6C26" w:rsidRDefault="002A6C26" w:rsidP="00CD5DAD">
            <w:pPr>
              <w:tabs>
                <w:tab w:val="left" w:pos="5940"/>
              </w:tabs>
              <w:jc w:val="left"/>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w:t>
            </w:r>
            <w:r w:rsidR="00030C00">
              <w:rPr>
                <w:rFonts w:ascii="Meiryo UI" w:eastAsia="Meiryo UI" w:hAnsi="Meiryo UI" w:cs="Meiryo UI" w:hint="eastAsia"/>
              </w:rPr>
              <w:t>製造</w:t>
            </w:r>
            <w:r w:rsidRPr="00450AD7">
              <w:rPr>
                <w:rFonts w:ascii="Meiryo UI" w:eastAsia="Meiryo UI" w:hAnsi="Meiryo UI" w:cs="Meiryo UI" w:hint="eastAsia"/>
              </w:rPr>
              <w:t>した</w:t>
            </w:r>
            <w:r w:rsidR="00030C00">
              <w:rPr>
                <w:rFonts w:ascii="Meiryo UI" w:eastAsia="Meiryo UI" w:hAnsi="Meiryo UI" w:cs="Meiryo UI" w:hint="eastAsia"/>
              </w:rPr>
              <w:t>製</w:t>
            </w:r>
            <w:r w:rsidRPr="00450AD7">
              <w:rPr>
                <w:rFonts w:ascii="Meiryo UI" w:eastAsia="Meiryo UI" w:hAnsi="Meiryo UI" w:cs="Meiryo UI" w:hint="eastAsia"/>
              </w:rPr>
              <w:t>品が原因で、お客様の健康が害された場合などは、営業者は保健所へ速やかに報告しなければなりません。</w:t>
            </w:r>
          </w:p>
          <w:p w14:paraId="16FD7870" w14:textId="77777777" w:rsidR="002A6C26" w:rsidRPr="004C35DE" w:rsidRDefault="002A6C26" w:rsidP="00CD5DAD">
            <w:pPr>
              <w:tabs>
                <w:tab w:val="left" w:pos="5940"/>
              </w:tabs>
              <w:jc w:val="left"/>
              <w:rPr>
                <w:rFonts w:ascii="Meiryo UI" w:eastAsia="Meiryo UI" w:hAnsi="Meiryo UI" w:cs="Meiryo UI"/>
              </w:rPr>
            </w:pPr>
            <w:r>
              <w:rPr>
                <w:rFonts w:ascii="Meiryo UI" w:eastAsia="Meiryo UI" w:hAnsi="Meiryo UI" w:cs="Meiryo UI" w:hint="eastAsia"/>
              </w:rPr>
              <w:t>その他、食材に問題があった場合など、仕入先等にすぐに連絡できるよう、保健所等の緊急時の連絡先を把握しておきましょう。</w:t>
            </w:r>
          </w:p>
        </w:tc>
        <w:tc>
          <w:tcPr>
            <w:tcW w:w="3535" w:type="dxa"/>
            <w:vMerge/>
          </w:tcPr>
          <w:p w14:paraId="1502210E" w14:textId="77777777" w:rsidR="002A6C26" w:rsidRPr="00450AD7" w:rsidRDefault="002A6C26" w:rsidP="00CD5DAD">
            <w:pPr>
              <w:tabs>
                <w:tab w:val="left" w:pos="5940"/>
              </w:tabs>
              <w:rPr>
                <w:rFonts w:ascii="Meiryo UI" w:eastAsia="Meiryo UI" w:hAnsi="Meiryo UI" w:cs="Meiryo UI"/>
              </w:rPr>
            </w:pPr>
          </w:p>
        </w:tc>
      </w:tr>
      <w:tr w:rsidR="002A6C26" w14:paraId="49141AFD" w14:textId="77777777" w:rsidTr="00CD5DAD">
        <w:trPr>
          <w:trHeight w:val="1560"/>
        </w:trPr>
        <w:tc>
          <w:tcPr>
            <w:tcW w:w="582" w:type="dxa"/>
            <w:shd w:val="clear" w:color="auto" w:fill="D9E2F3" w:themeFill="accent1" w:themeFillTint="33"/>
            <w:textDirection w:val="tbRlV"/>
            <w:vAlign w:val="center"/>
          </w:tcPr>
          <w:p w14:paraId="51FE890B"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CDC534C"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緊急連絡網</w:t>
            </w:r>
            <w:r>
              <w:rPr>
                <w:rFonts w:ascii="Meiryo UI" w:eastAsia="Meiryo UI" w:hAnsi="Meiryo UI" w:cs="Meiryo UI" w:hint="eastAsia"/>
              </w:rPr>
              <w:t>（デジタルツールによる連絡体制も可）</w:t>
            </w:r>
            <w:r w:rsidRPr="002A51C4">
              <w:rPr>
                <w:rFonts w:ascii="Meiryo UI" w:eastAsia="Meiryo UI" w:hAnsi="Meiryo UI" w:cs="Meiryo UI" w:hint="eastAsia"/>
              </w:rPr>
              <w:t>を作成するなど、緊急時の体制を確保している</w:t>
            </w:r>
            <w:r>
              <w:rPr>
                <w:rFonts w:ascii="Meiryo UI" w:eastAsia="Meiryo UI" w:hAnsi="Meiryo UI" w:cs="Meiryo UI" w:hint="eastAsia"/>
              </w:rPr>
              <w:t>。</w:t>
            </w:r>
          </w:p>
          <w:p w14:paraId="1B745E75"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営業者はどのような場合に、保健所へ報告するかを決めている</w:t>
            </w:r>
            <w:r>
              <w:rPr>
                <w:rFonts w:ascii="Meiryo UI" w:eastAsia="Meiryo UI" w:hAnsi="Meiryo UI" w:cs="Meiryo UI" w:hint="eastAsia"/>
              </w:rPr>
              <w:t>。</w:t>
            </w:r>
          </w:p>
          <w:p w14:paraId="5A586BCB"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保健所等の連絡先を把握している</w:t>
            </w:r>
            <w:r>
              <w:rPr>
                <w:rFonts w:ascii="Meiryo UI" w:eastAsia="Meiryo UI" w:hAnsi="Meiryo UI" w:cs="Meiryo UI" w:hint="eastAsia"/>
              </w:rPr>
              <w:t>。</w:t>
            </w:r>
          </w:p>
          <w:p w14:paraId="0D2C3AEB" w14:textId="11137597"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74DCF99F" w14:textId="23F5F9AF" w:rsidR="002A6C2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従事者間の緊急連絡網の確認。（デジタルツールによる</w:t>
            </w:r>
            <w:r w:rsidR="00027C9C">
              <w:rPr>
                <w:rFonts w:ascii="Meiryo UI" w:eastAsia="Meiryo UI" w:hAnsi="Meiryo UI" w:cs="Meiryo UI" w:hint="eastAsia"/>
              </w:rPr>
              <w:t>連絡網でも可</w:t>
            </w:r>
            <w:r>
              <w:rPr>
                <w:rFonts w:ascii="Meiryo UI" w:eastAsia="Meiryo UI" w:hAnsi="Meiryo UI" w:cs="Meiryo UI" w:hint="eastAsia"/>
              </w:rPr>
              <w:t>。）</w:t>
            </w:r>
          </w:p>
          <w:p w14:paraId="5C614810" w14:textId="0DEC6408" w:rsidR="002A6C26" w:rsidRPr="002A51C4"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保健所等の連絡先一覧を</w:t>
            </w:r>
            <w:r w:rsidR="00027C9C">
              <w:rPr>
                <w:rFonts w:ascii="Meiryo UI" w:eastAsia="Meiryo UI" w:hAnsi="Meiryo UI" w:cs="Meiryo UI" w:hint="eastAsia"/>
              </w:rPr>
              <w:t>明記していることを</w:t>
            </w:r>
            <w:r>
              <w:rPr>
                <w:rFonts w:ascii="Meiryo UI" w:eastAsia="Meiryo UI" w:hAnsi="Meiryo UI" w:cs="Meiryo UI" w:hint="eastAsia"/>
              </w:rPr>
              <w:t>確認。</w:t>
            </w:r>
          </w:p>
        </w:tc>
        <w:tc>
          <w:tcPr>
            <w:tcW w:w="3535" w:type="dxa"/>
            <w:vMerge/>
          </w:tcPr>
          <w:p w14:paraId="1B167F08" w14:textId="77777777" w:rsidR="002A6C26" w:rsidRDefault="002A6C26" w:rsidP="00CD5DAD">
            <w:pPr>
              <w:jc w:val="left"/>
              <w:rPr>
                <w:noProof/>
              </w:rPr>
            </w:pPr>
          </w:p>
        </w:tc>
      </w:tr>
      <w:tr w:rsidR="002A6C26" w14:paraId="4E83A143" w14:textId="77777777" w:rsidTr="0075309F">
        <w:trPr>
          <w:trHeight w:val="4887"/>
        </w:trPr>
        <w:tc>
          <w:tcPr>
            <w:tcW w:w="582" w:type="dxa"/>
            <w:shd w:val="clear" w:color="auto" w:fill="D9E2F3" w:themeFill="accent1" w:themeFillTint="33"/>
            <w:textDirection w:val="tbRlV"/>
            <w:vAlign w:val="center"/>
          </w:tcPr>
          <w:p w14:paraId="235C47E2"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63E7920" w14:textId="77777777" w:rsidR="002A6C26" w:rsidRDefault="002A6C26" w:rsidP="00CD5DAD">
            <w:pPr>
              <w:jc w:val="left"/>
              <w:rPr>
                <w:rFonts w:ascii="Meiryo UI" w:eastAsia="Meiryo UI" w:hAnsi="Meiryo UI"/>
                <w:noProof/>
              </w:rPr>
            </w:pPr>
            <w:r w:rsidRPr="00EC6389">
              <w:rPr>
                <w:rFonts w:ascii="Meiryo UI" w:eastAsia="Meiryo UI" w:hAnsi="Meiryo UI" w:hint="eastAsia"/>
                <w:noProof/>
              </w:rPr>
              <w:t>（HACCP業種別手引書（小規模な一般飲食店事業者向け）抜粋）</w:t>
            </w:r>
          </w:p>
          <w:p w14:paraId="45B99A2A" w14:textId="35D2DAB6" w:rsidR="002A6C26" w:rsidRDefault="0075309F" w:rsidP="00CD5DAD">
            <w:pPr>
              <w:jc w:val="left"/>
              <w:rPr>
                <w:rFonts w:ascii="Meiryo UI" w:eastAsia="Meiryo UI" w:hAnsi="Meiryo UI"/>
                <w:noProof/>
              </w:rPr>
            </w:pPr>
            <w:r>
              <w:rPr>
                <w:noProof/>
              </w:rPr>
              <w:drawing>
                <wp:anchor distT="0" distB="0" distL="114300" distR="114300" simplePos="0" relativeHeight="251963392" behindDoc="0" locked="0" layoutInCell="1" allowOverlap="1" wp14:anchorId="2CDD4A85" wp14:editId="50AFC85F">
                  <wp:simplePos x="0" y="0"/>
                  <wp:positionH relativeFrom="column">
                    <wp:posOffset>1067435</wp:posOffset>
                  </wp:positionH>
                  <wp:positionV relativeFrom="paragraph">
                    <wp:posOffset>85090</wp:posOffset>
                  </wp:positionV>
                  <wp:extent cx="3920490" cy="2642235"/>
                  <wp:effectExtent l="19050" t="19050" r="22860" b="24765"/>
                  <wp:wrapNone/>
                  <wp:docPr id="3614" name="図 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20490" cy="264223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2A6C26" w:rsidRPr="00EC6389">
              <w:rPr>
                <w:rFonts w:ascii="Meiryo UI" w:eastAsia="Meiryo UI" w:hAnsi="Meiryo UI" w:hint="eastAsia"/>
                <w:noProof/>
              </w:rPr>
              <w:t>○</w:t>
            </w:r>
            <w:r w:rsidR="002A6C26">
              <w:rPr>
                <w:rFonts w:ascii="Meiryo UI" w:eastAsia="Meiryo UI" w:hAnsi="Meiryo UI" w:hint="eastAsia"/>
                <w:noProof/>
              </w:rPr>
              <w:t>連絡先一覧</w:t>
            </w:r>
          </w:p>
          <w:p w14:paraId="7C5C196B" w14:textId="1408EF59" w:rsidR="002A6C26" w:rsidRDefault="002A6C26" w:rsidP="00CD5DAD">
            <w:pPr>
              <w:jc w:val="left"/>
              <w:rPr>
                <w:rFonts w:ascii="Meiryo UI" w:eastAsia="Meiryo UI" w:hAnsi="Meiryo UI"/>
                <w:noProof/>
              </w:rPr>
            </w:pPr>
          </w:p>
          <w:p w14:paraId="744807BE" w14:textId="77777777" w:rsidR="002A6C26" w:rsidRDefault="002A6C26" w:rsidP="00CD5DAD">
            <w:pPr>
              <w:jc w:val="left"/>
              <w:rPr>
                <w:rFonts w:ascii="Meiryo UI" w:eastAsia="Meiryo UI" w:hAnsi="Meiryo UI"/>
                <w:noProof/>
              </w:rPr>
            </w:pPr>
          </w:p>
          <w:p w14:paraId="0A5DF731" w14:textId="77777777" w:rsidR="002A6C26" w:rsidRDefault="002A6C26" w:rsidP="00CD5DAD">
            <w:pPr>
              <w:jc w:val="left"/>
              <w:rPr>
                <w:rFonts w:ascii="Meiryo UI" w:eastAsia="Meiryo UI" w:hAnsi="Meiryo UI"/>
                <w:noProof/>
              </w:rPr>
            </w:pPr>
          </w:p>
          <w:p w14:paraId="51E0CD52" w14:textId="77777777" w:rsidR="002A6C26" w:rsidRDefault="002A6C26" w:rsidP="00CD5DAD">
            <w:pPr>
              <w:jc w:val="left"/>
              <w:rPr>
                <w:rFonts w:ascii="Meiryo UI" w:eastAsia="Meiryo UI" w:hAnsi="Meiryo UI"/>
                <w:noProof/>
              </w:rPr>
            </w:pPr>
          </w:p>
          <w:p w14:paraId="3831974F" w14:textId="77777777" w:rsidR="002A6C26" w:rsidRDefault="002A6C26" w:rsidP="00CD5DAD">
            <w:pPr>
              <w:jc w:val="left"/>
              <w:rPr>
                <w:rFonts w:ascii="Meiryo UI" w:eastAsia="Meiryo UI" w:hAnsi="Meiryo UI"/>
                <w:noProof/>
              </w:rPr>
            </w:pPr>
          </w:p>
          <w:p w14:paraId="61868757" w14:textId="77777777" w:rsidR="002A6C26" w:rsidRDefault="002A6C26" w:rsidP="00CD5DAD">
            <w:pPr>
              <w:jc w:val="left"/>
              <w:rPr>
                <w:rFonts w:ascii="Meiryo UI" w:eastAsia="Meiryo UI" w:hAnsi="Meiryo UI"/>
                <w:noProof/>
              </w:rPr>
            </w:pPr>
          </w:p>
          <w:p w14:paraId="0103060D" w14:textId="77777777" w:rsidR="002A6C26" w:rsidRDefault="002A6C26" w:rsidP="00CD5DAD">
            <w:pPr>
              <w:jc w:val="left"/>
              <w:rPr>
                <w:rFonts w:ascii="Meiryo UI" w:eastAsia="Meiryo UI" w:hAnsi="Meiryo UI"/>
                <w:noProof/>
              </w:rPr>
            </w:pPr>
          </w:p>
          <w:p w14:paraId="6C0BD459" w14:textId="77777777" w:rsidR="002A6C26" w:rsidRDefault="002A6C26" w:rsidP="00CD5DAD">
            <w:pPr>
              <w:jc w:val="left"/>
              <w:rPr>
                <w:rFonts w:ascii="Meiryo UI" w:eastAsia="Meiryo UI" w:hAnsi="Meiryo UI"/>
                <w:noProof/>
              </w:rPr>
            </w:pPr>
          </w:p>
          <w:p w14:paraId="1CDE39F2" w14:textId="77777777" w:rsidR="002A6C26" w:rsidRDefault="002A6C26" w:rsidP="00CD5DAD">
            <w:pPr>
              <w:jc w:val="left"/>
              <w:rPr>
                <w:rFonts w:ascii="Meiryo UI" w:eastAsia="Meiryo UI" w:hAnsi="Meiryo UI"/>
                <w:noProof/>
              </w:rPr>
            </w:pPr>
          </w:p>
          <w:p w14:paraId="028C8517" w14:textId="77777777" w:rsidR="002A6C26" w:rsidRDefault="002A6C26" w:rsidP="00CD5DAD">
            <w:pPr>
              <w:jc w:val="left"/>
              <w:rPr>
                <w:rFonts w:ascii="Meiryo UI" w:eastAsia="Meiryo UI" w:hAnsi="Meiryo UI"/>
                <w:noProof/>
              </w:rPr>
            </w:pPr>
          </w:p>
          <w:p w14:paraId="63DA733C" w14:textId="77777777" w:rsidR="002A6C26" w:rsidRPr="00EC6389" w:rsidRDefault="002A6C26" w:rsidP="00CD5DAD">
            <w:pPr>
              <w:jc w:val="left"/>
              <w:rPr>
                <w:rFonts w:ascii="Meiryo UI" w:eastAsia="Meiryo UI" w:hAnsi="Meiryo UI"/>
                <w:noProof/>
              </w:rPr>
            </w:pPr>
          </w:p>
        </w:tc>
      </w:tr>
    </w:tbl>
    <w:p w14:paraId="2ACE575D" w14:textId="77777777" w:rsidR="002A6C26" w:rsidRDefault="002A6C26" w:rsidP="0075309F">
      <w:pPr>
        <w:spacing w:line="16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8FE06EF" w14:textId="77777777" w:rsidTr="00CD5DAD">
        <w:trPr>
          <w:trHeight w:val="906"/>
        </w:trPr>
        <w:tc>
          <w:tcPr>
            <w:tcW w:w="9634" w:type="dxa"/>
            <w:gridSpan w:val="4"/>
            <w:shd w:val="clear" w:color="auto" w:fill="FF7C80"/>
            <w:vAlign w:val="center"/>
          </w:tcPr>
          <w:p w14:paraId="48FA6453" w14:textId="51CB4856" w:rsidR="002A6C26" w:rsidRDefault="002A6C26"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w:t>
            </w:r>
            <w:r>
              <w:rPr>
                <w:rFonts w:ascii="Meiryo UI" w:eastAsia="Meiryo UI" w:hAnsi="Meiryo UI" w:hint="eastAsia"/>
                <w:b/>
                <w:bCs/>
                <w:noProof/>
                <w:color w:val="FFFFFF" w:themeColor="background1"/>
                <w:sz w:val="28"/>
                <w:szCs w:val="36"/>
              </w:rPr>
              <w:t>０</w:t>
            </w:r>
            <w:r w:rsidRPr="00E35ECD">
              <w:rPr>
                <w:rFonts w:ascii="Meiryo UI" w:eastAsia="Meiryo UI" w:hAnsi="Meiryo UI" w:hint="eastAsia"/>
                <w:b/>
                <w:bCs/>
                <w:noProof/>
                <w:color w:val="FFFFFF" w:themeColor="background1"/>
                <w:sz w:val="28"/>
                <w:szCs w:val="36"/>
              </w:rPr>
              <w:t>．危機管理事象発生時に備え、お客様の安全確保について</w:t>
            </w:r>
            <w:r w:rsidR="002320F5">
              <w:rPr>
                <w:rFonts w:ascii="Meiryo UI" w:eastAsia="Meiryo UI" w:hAnsi="Meiryo UI" w:hint="eastAsia"/>
                <w:b/>
                <w:bCs/>
                <w:noProof/>
                <w:color w:val="FFFFFF" w:themeColor="background1"/>
                <w:sz w:val="28"/>
                <w:szCs w:val="36"/>
              </w:rPr>
              <w:t>従事者</w:t>
            </w:r>
            <w:r w:rsidRPr="00E35ECD">
              <w:rPr>
                <w:rFonts w:ascii="Meiryo UI" w:eastAsia="Meiryo UI" w:hAnsi="Meiryo UI" w:hint="eastAsia"/>
                <w:b/>
                <w:bCs/>
                <w:noProof/>
                <w:color w:val="FFFFFF" w:themeColor="background1"/>
                <w:sz w:val="28"/>
                <w:szCs w:val="36"/>
              </w:rPr>
              <w:t>教育を</w:t>
            </w:r>
          </w:p>
          <w:p w14:paraId="48E7A050" w14:textId="77777777" w:rsidR="002A6C26" w:rsidRPr="00DE7F79" w:rsidRDefault="002A6C26"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実施している</w:t>
            </w:r>
          </w:p>
        </w:tc>
      </w:tr>
      <w:tr w:rsidR="002A6C26" w14:paraId="18D5DB41" w14:textId="77777777" w:rsidTr="00CD5DAD">
        <w:trPr>
          <w:trHeight w:val="356"/>
        </w:trPr>
        <w:tc>
          <w:tcPr>
            <w:tcW w:w="3059" w:type="dxa"/>
            <w:gridSpan w:val="2"/>
            <w:shd w:val="clear" w:color="auto" w:fill="FFF2CC" w:themeFill="accent4" w:themeFillTint="33"/>
            <w:vAlign w:val="center"/>
          </w:tcPr>
          <w:p w14:paraId="445CF1E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CB977D9" w14:textId="77777777" w:rsidR="002A6C26" w:rsidRDefault="002A6C26" w:rsidP="00CD5DAD">
            <w:pPr>
              <w:widowControl/>
              <w:jc w:val="center"/>
            </w:pPr>
          </w:p>
        </w:tc>
        <w:tc>
          <w:tcPr>
            <w:tcW w:w="3535" w:type="dxa"/>
            <w:vMerge w:val="restart"/>
          </w:tcPr>
          <w:p w14:paraId="32379181" w14:textId="77777777" w:rsidR="002A6C26" w:rsidRDefault="002A6C26" w:rsidP="00CD5DAD">
            <w:pPr>
              <w:widowControl/>
              <w:rPr>
                <w:noProof/>
              </w:rPr>
            </w:pPr>
            <w:r>
              <w:rPr>
                <w:noProof/>
              </w:rPr>
              <w:drawing>
                <wp:anchor distT="0" distB="0" distL="114300" distR="114300" simplePos="0" relativeHeight="251943936" behindDoc="0" locked="0" layoutInCell="1" allowOverlap="1" wp14:anchorId="1E7ABDD8" wp14:editId="65D1CD13">
                  <wp:simplePos x="0" y="0"/>
                  <wp:positionH relativeFrom="column">
                    <wp:posOffset>17145</wp:posOffset>
                  </wp:positionH>
                  <wp:positionV relativeFrom="paragraph">
                    <wp:posOffset>474980</wp:posOffset>
                  </wp:positionV>
                  <wp:extent cx="2069465" cy="1621790"/>
                  <wp:effectExtent l="0" t="0" r="0" b="0"/>
                  <wp:wrapNone/>
                  <wp:docPr id="3616" name="図 361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No"/>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6946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7B0D0C6F" w14:textId="77777777" w:rsidTr="00CD5DAD">
        <w:trPr>
          <w:trHeight w:val="904"/>
        </w:trPr>
        <w:tc>
          <w:tcPr>
            <w:tcW w:w="582" w:type="dxa"/>
            <w:shd w:val="clear" w:color="auto" w:fill="D9E2F3" w:themeFill="accent1" w:themeFillTint="33"/>
            <w:textDirection w:val="tbRlV"/>
            <w:vAlign w:val="center"/>
          </w:tcPr>
          <w:p w14:paraId="5F491AD6"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29775DC" w14:textId="498EB00F"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火災や地震などの災害や事故が発生した時でも、お客様や</w:t>
            </w:r>
            <w:r w:rsidR="002320F5">
              <w:rPr>
                <w:rFonts w:ascii="Meiryo UI" w:eastAsia="Meiryo UI" w:hAnsi="Meiryo UI" w:cs="Meiryo UI" w:hint="eastAsia"/>
              </w:rPr>
              <w:t>従事者</w:t>
            </w:r>
            <w:r>
              <w:rPr>
                <w:rFonts w:ascii="Meiryo UI" w:eastAsia="Meiryo UI" w:hAnsi="Meiryo UI" w:cs="Meiryo UI" w:hint="eastAsia"/>
              </w:rPr>
              <w:t>の身の安全を確保できるよう、万が一に備えて訓練しておかなければなりません。</w:t>
            </w:r>
          </w:p>
        </w:tc>
        <w:tc>
          <w:tcPr>
            <w:tcW w:w="3535" w:type="dxa"/>
            <w:vMerge/>
          </w:tcPr>
          <w:p w14:paraId="579144E6" w14:textId="77777777" w:rsidR="002A6C26" w:rsidRPr="00450AD7" w:rsidRDefault="002A6C26" w:rsidP="00CD5DAD">
            <w:pPr>
              <w:tabs>
                <w:tab w:val="left" w:pos="5940"/>
              </w:tabs>
              <w:rPr>
                <w:rFonts w:ascii="Meiryo UI" w:eastAsia="Meiryo UI" w:hAnsi="Meiryo UI" w:cs="Meiryo UI"/>
              </w:rPr>
            </w:pPr>
          </w:p>
        </w:tc>
      </w:tr>
      <w:tr w:rsidR="002A6C26" w14:paraId="65ED4876" w14:textId="77777777" w:rsidTr="00CD5DAD">
        <w:trPr>
          <w:trHeight w:val="1501"/>
        </w:trPr>
        <w:tc>
          <w:tcPr>
            <w:tcW w:w="582" w:type="dxa"/>
            <w:shd w:val="clear" w:color="auto" w:fill="D9E2F3" w:themeFill="accent1" w:themeFillTint="33"/>
            <w:textDirection w:val="tbRlV"/>
            <w:vAlign w:val="center"/>
          </w:tcPr>
          <w:p w14:paraId="3EA2F935"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D3F3BE6"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127FC4">
              <w:rPr>
                <w:rFonts w:ascii="Meiryo UI" w:eastAsia="Meiryo UI" w:hAnsi="Meiryo UI" w:cs="Meiryo UI" w:hint="eastAsia"/>
              </w:rPr>
              <w:t>避難誘導の方法など具体的内容を決めている</w:t>
            </w:r>
            <w:r>
              <w:rPr>
                <w:rFonts w:ascii="Meiryo UI" w:eastAsia="Meiryo UI" w:hAnsi="Meiryo UI" w:cs="Meiryo UI" w:hint="eastAsia"/>
              </w:rPr>
              <w:t>。</w:t>
            </w:r>
          </w:p>
          <w:p w14:paraId="4DE9B1A2" w14:textId="77777777" w:rsidR="002A6C26"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避難誘導の方法の理解、非常口や消火器の場所を理解している。</w:t>
            </w:r>
          </w:p>
          <w:p w14:paraId="19506DD8" w14:textId="461D4EE7"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64163447" w14:textId="77777777" w:rsidR="00BE1ADF" w:rsidRDefault="00BE1ADF" w:rsidP="00BE1AD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消火訓練や避難訓練の実施状況を確認。</w:t>
            </w:r>
          </w:p>
          <w:p w14:paraId="3D92B0B7" w14:textId="18C61097" w:rsidR="002A6C26" w:rsidRPr="00D00D83" w:rsidRDefault="002320F5" w:rsidP="00BE1AD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w:t>
            </w:r>
            <w:r w:rsidR="00BE1ADF">
              <w:rPr>
                <w:rFonts w:ascii="Meiryo UI" w:eastAsia="Meiryo UI" w:hAnsi="Meiryo UI" w:cs="Meiryo UI" w:hint="eastAsia"/>
              </w:rPr>
              <w:t>が避難誘導方法を理解しているかを確認。</w:t>
            </w:r>
          </w:p>
        </w:tc>
        <w:tc>
          <w:tcPr>
            <w:tcW w:w="3535" w:type="dxa"/>
            <w:vMerge/>
          </w:tcPr>
          <w:p w14:paraId="3F922DA1" w14:textId="77777777" w:rsidR="002A6C26" w:rsidRDefault="002A6C26" w:rsidP="00CD5DAD">
            <w:pPr>
              <w:jc w:val="left"/>
              <w:rPr>
                <w:noProof/>
              </w:rPr>
            </w:pPr>
          </w:p>
        </w:tc>
      </w:tr>
    </w:tbl>
    <w:p w14:paraId="3D6B9782" w14:textId="77777777" w:rsidR="0075309F" w:rsidRDefault="0075309F" w:rsidP="0075309F">
      <w:pPr>
        <w:spacing w:line="160" w:lineRule="exact"/>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2A6C26" w14:paraId="7CEC0ED6" w14:textId="77777777" w:rsidTr="00CD5DAD">
        <w:trPr>
          <w:trHeight w:val="622"/>
        </w:trPr>
        <w:tc>
          <w:tcPr>
            <w:tcW w:w="9634" w:type="dxa"/>
            <w:gridSpan w:val="4"/>
            <w:shd w:val="clear" w:color="auto" w:fill="FF7C80"/>
            <w:vAlign w:val="center"/>
          </w:tcPr>
          <w:p w14:paraId="6D7A03AE"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２</w:t>
            </w:r>
            <w:r>
              <w:rPr>
                <w:rFonts w:ascii="Meiryo UI" w:eastAsia="Meiryo UI" w:hAnsi="Meiryo UI" w:hint="eastAsia"/>
                <w:b/>
                <w:bCs/>
                <w:noProof/>
                <w:color w:val="FFFFFF" w:themeColor="background1"/>
                <w:sz w:val="28"/>
                <w:szCs w:val="36"/>
              </w:rPr>
              <w:t>１</w:t>
            </w:r>
            <w:r w:rsidRPr="00E35ECD">
              <w:rPr>
                <w:rFonts w:ascii="Meiryo UI" w:eastAsia="Meiryo UI" w:hAnsi="Meiryo UI" w:hint="eastAsia"/>
                <w:b/>
                <w:bCs/>
                <w:noProof/>
                <w:color w:val="FFFFFF" w:themeColor="background1"/>
                <w:sz w:val="28"/>
                <w:szCs w:val="36"/>
              </w:rPr>
              <w:t>．毎日の</w:t>
            </w:r>
            <w:r>
              <w:rPr>
                <w:rFonts w:ascii="Meiryo UI" w:eastAsia="Meiryo UI" w:hAnsi="Meiryo UI" w:hint="eastAsia"/>
                <w:b/>
                <w:bCs/>
                <w:noProof/>
                <w:color w:val="FFFFFF" w:themeColor="background1"/>
                <w:sz w:val="28"/>
                <w:szCs w:val="36"/>
              </w:rPr>
              <w:t>製品の製造及び販売数量</w:t>
            </w:r>
            <w:r w:rsidRPr="00E35ECD">
              <w:rPr>
                <w:rFonts w:ascii="Meiryo UI" w:eastAsia="Meiryo UI" w:hAnsi="Meiryo UI" w:hint="eastAsia"/>
                <w:b/>
                <w:bCs/>
                <w:noProof/>
                <w:color w:val="FFFFFF" w:themeColor="background1"/>
                <w:sz w:val="28"/>
                <w:szCs w:val="36"/>
              </w:rPr>
              <w:t>等を</w:t>
            </w:r>
            <w:r>
              <w:rPr>
                <w:rFonts w:ascii="Meiryo UI" w:eastAsia="Meiryo UI" w:hAnsi="Meiryo UI" w:hint="eastAsia"/>
                <w:b/>
                <w:bCs/>
                <w:noProof/>
                <w:color w:val="FFFFFF" w:themeColor="background1"/>
                <w:sz w:val="28"/>
                <w:szCs w:val="36"/>
              </w:rPr>
              <w:t>記録</w:t>
            </w:r>
            <w:r w:rsidRPr="00E35ECD">
              <w:rPr>
                <w:rFonts w:ascii="Meiryo UI" w:eastAsia="Meiryo UI" w:hAnsi="Meiryo UI" w:hint="eastAsia"/>
                <w:b/>
                <w:bCs/>
                <w:noProof/>
                <w:color w:val="FFFFFF" w:themeColor="background1"/>
                <w:sz w:val="28"/>
                <w:szCs w:val="36"/>
              </w:rPr>
              <w:t>している</w:t>
            </w:r>
          </w:p>
        </w:tc>
      </w:tr>
      <w:tr w:rsidR="002A6C26" w14:paraId="7ED0B7B0" w14:textId="77777777" w:rsidTr="00CD5DAD">
        <w:trPr>
          <w:trHeight w:val="307"/>
        </w:trPr>
        <w:tc>
          <w:tcPr>
            <w:tcW w:w="3059" w:type="dxa"/>
            <w:gridSpan w:val="2"/>
            <w:shd w:val="clear" w:color="auto" w:fill="FFF2CC" w:themeFill="accent4" w:themeFillTint="33"/>
            <w:vAlign w:val="center"/>
          </w:tcPr>
          <w:p w14:paraId="070225DA" w14:textId="77777777" w:rsidR="002A6C26" w:rsidRDefault="002A6C26"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872C447"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5E0DED0" w14:textId="77777777" w:rsidR="002A6C26" w:rsidRDefault="002A6C26" w:rsidP="00CD5DAD">
            <w:pPr>
              <w:widowControl/>
              <w:rPr>
                <w:noProof/>
              </w:rPr>
            </w:pPr>
            <w:r>
              <w:rPr>
                <w:noProof/>
              </w:rPr>
              <w:drawing>
                <wp:anchor distT="0" distB="0" distL="114300" distR="114300" simplePos="0" relativeHeight="251968512" behindDoc="0" locked="0" layoutInCell="1" allowOverlap="1" wp14:anchorId="3CB5484A" wp14:editId="11A3186D">
                  <wp:simplePos x="0" y="0"/>
                  <wp:positionH relativeFrom="margin">
                    <wp:posOffset>41910</wp:posOffset>
                  </wp:positionH>
                  <wp:positionV relativeFrom="paragraph">
                    <wp:posOffset>433705</wp:posOffset>
                  </wp:positionV>
                  <wp:extent cx="2024743" cy="1586977"/>
                  <wp:effectExtent l="0" t="0" r="0" b="0"/>
                  <wp:wrapNone/>
                  <wp:docPr id="3958" name="図 3958" descr="コ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コNo"/>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24743" cy="158697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019D7B17" w14:textId="77777777" w:rsidTr="00CD5DAD">
        <w:trPr>
          <w:trHeight w:val="622"/>
        </w:trPr>
        <w:tc>
          <w:tcPr>
            <w:tcW w:w="582" w:type="dxa"/>
            <w:shd w:val="clear" w:color="auto" w:fill="D9E2F3" w:themeFill="accent1" w:themeFillTint="33"/>
            <w:textDirection w:val="tbRlV"/>
            <w:vAlign w:val="center"/>
          </w:tcPr>
          <w:p w14:paraId="2823CAE2"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02B01F8" w14:textId="77777777" w:rsidR="002A6C26" w:rsidRPr="001B529A" w:rsidRDefault="002A6C26" w:rsidP="00CD5DAD">
            <w:pPr>
              <w:tabs>
                <w:tab w:val="left" w:pos="5940"/>
              </w:tabs>
              <w:rPr>
                <w:rFonts w:ascii="Meiryo UI" w:eastAsia="Meiryo UI" w:hAnsi="Meiryo UI" w:cs="Meiryo UI"/>
                <w:highlight w:val="yellow"/>
              </w:rPr>
            </w:pPr>
            <w:r w:rsidRPr="00130244">
              <w:rPr>
                <w:rFonts w:ascii="Meiryo UI" w:eastAsia="Meiryo UI" w:hAnsi="Meiryo UI" w:cs="Meiryo UI" w:hint="eastAsia"/>
              </w:rPr>
              <w:t>製造した製品が原因で健康被害が発生した場合など、速やかに該当する製品を特定し、被害の拡大防止措置を講じることができるよう、いつ製造したものかわかるようにしておきましょう。</w:t>
            </w:r>
          </w:p>
        </w:tc>
        <w:tc>
          <w:tcPr>
            <w:tcW w:w="3535" w:type="dxa"/>
            <w:vMerge/>
          </w:tcPr>
          <w:p w14:paraId="0CF72D9C" w14:textId="77777777" w:rsidR="002A6C26" w:rsidRPr="00450AD7" w:rsidRDefault="002A6C26" w:rsidP="00CD5DAD">
            <w:pPr>
              <w:tabs>
                <w:tab w:val="left" w:pos="5940"/>
              </w:tabs>
              <w:rPr>
                <w:rFonts w:ascii="Meiryo UI" w:eastAsia="Meiryo UI" w:hAnsi="Meiryo UI" w:cs="Meiryo UI"/>
              </w:rPr>
            </w:pPr>
          </w:p>
        </w:tc>
      </w:tr>
      <w:tr w:rsidR="002A6C26" w:rsidRPr="001B6E09" w14:paraId="3AE3F907" w14:textId="77777777" w:rsidTr="00CD5DAD">
        <w:trPr>
          <w:trHeight w:val="1296"/>
        </w:trPr>
        <w:tc>
          <w:tcPr>
            <w:tcW w:w="582" w:type="dxa"/>
            <w:shd w:val="clear" w:color="auto" w:fill="D9E2F3" w:themeFill="accent1" w:themeFillTint="33"/>
            <w:textDirection w:val="tbRlV"/>
            <w:vAlign w:val="center"/>
          </w:tcPr>
          <w:p w14:paraId="1187D2CD"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2AEC890" w14:textId="77777777" w:rsidR="002A6C26" w:rsidRPr="00D200B7" w:rsidRDefault="002A6C26"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食品事故発生時に被害の拡大のおそれがないか等の情報を適切に把握するため、製品の製造日、製造数量、販売数量、販売先、廃</w:t>
            </w:r>
            <w:r w:rsidRPr="00D200B7">
              <w:rPr>
                <w:rFonts w:ascii="Meiryo UI" w:eastAsia="Meiryo UI" w:hAnsi="Meiryo UI" w:cs="Meiryo UI" w:hint="eastAsia"/>
              </w:rPr>
              <w:t>棄数量等を記録している。</w:t>
            </w:r>
          </w:p>
          <w:p w14:paraId="2650FC52" w14:textId="6B425F46" w:rsidR="002A6C26" w:rsidRPr="00D200B7"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0BECAC69" w14:textId="0B4B634A" w:rsidR="002A6C26" w:rsidRDefault="002A6C26" w:rsidP="002A6C26">
            <w:pPr>
              <w:pStyle w:val="ab"/>
              <w:numPr>
                <w:ilvl w:val="0"/>
                <w:numId w:val="10"/>
              </w:numPr>
              <w:ind w:leftChars="0" w:left="311" w:hanging="284"/>
              <w:rPr>
                <w:rFonts w:ascii="Meiryo UI" w:eastAsia="Meiryo UI" w:hAnsi="Meiryo UI" w:cs="Meiryo UI"/>
              </w:rPr>
            </w:pPr>
            <w:r w:rsidRPr="00D200B7">
              <w:rPr>
                <w:rFonts w:ascii="Meiryo UI" w:eastAsia="Meiryo UI" w:hAnsi="Meiryo UI" w:cs="Meiryo UI" w:hint="eastAsia"/>
              </w:rPr>
              <w:t>製造記録表</w:t>
            </w:r>
            <w:r w:rsidR="002177E1">
              <w:rPr>
                <w:rFonts w:ascii="Meiryo UI" w:eastAsia="Meiryo UI" w:hAnsi="Meiryo UI" w:cs="Meiryo UI" w:hint="eastAsia"/>
              </w:rPr>
              <w:t>等に</w:t>
            </w:r>
            <w:r>
              <w:rPr>
                <w:rFonts w:ascii="Meiryo UI" w:eastAsia="Meiryo UI" w:hAnsi="Meiryo UI" w:cs="Meiryo UI" w:hint="eastAsia"/>
              </w:rPr>
              <w:t>製造数量</w:t>
            </w:r>
            <w:r w:rsidR="002177E1">
              <w:rPr>
                <w:rFonts w:ascii="Meiryo UI" w:eastAsia="Meiryo UI" w:hAnsi="Meiryo UI" w:cs="Meiryo UI" w:hint="eastAsia"/>
              </w:rPr>
              <w:t>を記載していることを</w:t>
            </w:r>
            <w:r w:rsidRPr="00D200B7">
              <w:rPr>
                <w:rFonts w:ascii="Meiryo UI" w:eastAsia="Meiryo UI" w:hAnsi="Meiryo UI" w:cs="Meiryo UI" w:hint="eastAsia"/>
              </w:rPr>
              <w:t>確認。</w:t>
            </w:r>
          </w:p>
          <w:p w14:paraId="119EEAB9" w14:textId="3469ACFC" w:rsidR="002A6C26" w:rsidRPr="00D200B7"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出荷記録表</w:t>
            </w:r>
            <w:r w:rsidR="002177E1">
              <w:rPr>
                <w:rFonts w:ascii="Meiryo UI" w:eastAsia="Meiryo UI" w:hAnsi="Meiryo UI" w:cs="Meiryo UI" w:hint="eastAsia"/>
              </w:rPr>
              <w:t>等</w:t>
            </w:r>
            <w:r>
              <w:rPr>
                <w:rFonts w:ascii="Meiryo UI" w:eastAsia="Meiryo UI" w:hAnsi="Meiryo UI" w:cs="Meiryo UI" w:hint="eastAsia"/>
              </w:rPr>
              <w:t>に販売数量</w:t>
            </w:r>
            <w:r w:rsidR="002177E1">
              <w:rPr>
                <w:rFonts w:ascii="Meiryo UI" w:eastAsia="Meiryo UI" w:hAnsi="Meiryo UI" w:cs="Meiryo UI" w:hint="eastAsia"/>
              </w:rPr>
              <w:t>を記載していることを</w:t>
            </w:r>
            <w:r>
              <w:rPr>
                <w:rFonts w:ascii="Meiryo UI" w:eastAsia="Meiryo UI" w:hAnsi="Meiryo UI" w:cs="Meiryo UI" w:hint="eastAsia"/>
              </w:rPr>
              <w:t>確認。</w:t>
            </w:r>
          </w:p>
        </w:tc>
        <w:tc>
          <w:tcPr>
            <w:tcW w:w="3535" w:type="dxa"/>
            <w:vMerge/>
          </w:tcPr>
          <w:p w14:paraId="189F85FD" w14:textId="77777777" w:rsidR="002A6C26" w:rsidRDefault="002A6C26" w:rsidP="00CD5DAD">
            <w:pPr>
              <w:jc w:val="left"/>
              <w:rPr>
                <w:noProof/>
              </w:rPr>
            </w:pPr>
          </w:p>
        </w:tc>
      </w:tr>
      <w:tr w:rsidR="002A6C26" w:rsidRPr="001B6E09" w14:paraId="4D8D8691" w14:textId="77777777" w:rsidTr="00CD5DAD">
        <w:trPr>
          <w:trHeight w:val="4170"/>
        </w:trPr>
        <w:tc>
          <w:tcPr>
            <w:tcW w:w="582" w:type="dxa"/>
            <w:shd w:val="clear" w:color="auto" w:fill="D9E2F3" w:themeFill="accent1" w:themeFillTint="33"/>
            <w:textDirection w:val="tbRlV"/>
            <w:vAlign w:val="center"/>
          </w:tcPr>
          <w:p w14:paraId="56D54B45"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4FB58C14" w14:textId="77777777" w:rsidR="002A6C26" w:rsidRDefault="002A6C26" w:rsidP="00CD5DAD">
            <w:pPr>
              <w:jc w:val="left"/>
              <w:rPr>
                <w:rFonts w:ascii="Meiryo UI" w:eastAsia="Meiryo UI" w:hAnsi="Meiryo UI"/>
                <w:noProof/>
              </w:rPr>
            </w:pPr>
            <w:r>
              <w:rPr>
                <w:rFonts w:ascii="Meiryo UI" w:eastAsia="Meiryo UI" w:hAnsi="Meiryo UI" w:hint="eastAsia"/>
                <w:noProof/>
              </w:rPr>
              <w:t>○製造指示書・製造日報（様式例）</w:t>
            </w:r>
          </w:p>
          <w:p w14:paraId="02CBB855" w14:textId="77777777" w:rsidR="002A6C26" w:rsidRDefault="002A6C26" w:rsidP="00CD5DAD">
            <w:pPr>
              <w:jc w:val="left"/>
              <w:rPr>
                <w:rFonts w:ascii="Meiryo UI" w:eastAsia="Meiryo UI" w:hAnsi="Meiryo UI"/>
                <w:noProof/>
              </w:rPr>
            </w:pPr>
            <w:r>
              <w:rPr>
                <w:noProof/>
              </w:rPr>
              <w:drawing>
                <wp:anchor distT="0" distB="0" distL="114300" distR="114300" simplePos="0" relativeHeight="252005376" behindDoc="0" locked="0" layoutInCell="1" allowOverlap="1" wp14:anchorId="38ECC366" wp14:editId="6E10E390">
                  <wp:simplePos x="0" y="0"/>
                  <wp:positionH relativeFrom="column">
                    <wp:posOffset>113665</wp:posOffset>
                  </wp:positionH>
                  <wp:positionV relativeFrom="paragraph">
                    <wp:posOffset>15240</wp:posOffset>
                  </wp:positionV>
                  <wp:extent cx="4850130" cy="2320290"/>
                  <wp:effectExtent l="19050" t="19050" r="26670" b="22860"/>
                  <wp:wrapNone/>
                  <wp:docPr id="2779" name="図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50130" cy="2320290"/>
                          </a:xfrm>
                          <a:prstGeom prst="rect">
                            <a:avLst/>
                          </a:prstGeom>
                          <a:noFill/>
                          <a:ln w="6350">
                            <a:solidFill>
                              <a:srgbClr val="000000"/>
                            </a:solidFill>
                          </a:ln>
                        </pic:spPr>
                      </pic:pic>
                    </a:graphicData>
                  </a:graphic>
                  <wp14:sizeRelH relativeFrom="margin">
                    <wp14:pctWidth>0</wp14:pctWidth>
                  </wp14:sizeRelH>
                  <wp14:sizeRelV relativeFrom="margin">
                    <wp14:pctHeight>0</wp14:pctHeight>
                  </wp14:sizeRelV>
                </wp:anchor>
              </w:drawing>
            </w:r>
          </w:p>
          <w:p w14:paraId="5C6B38EB" w14:textId="77777777" w:rsidR="002A6C26" w:rsidRDefault="002A6C26" w:rsidP="00CD5DAD">
            <w:pPr>
              <w:jc w:val="left"/>
              <w:rPr>
                <w:rFonts w:ascii="Meiryo UI" w:eastAsia="Meiryo UI" w:hAnsi="Meiryo UI"/>
                <w:noProof/>
              </w:rPr>
            </w:pPr>
          </w:p>
          <w:p w14:paraId="18737760" w14:textId="77777777" w:rsidR="002A6C26" w:rsidRDefault="002A6C26" w:rsidP="00CD5DAD">
            <w:pPr>
              <w:jc w:val="left"/>
              <w:rPr>
                <w:rFonts w:ascii="Meiryo UI" w:eastAsia="Meiryo UI" w:hAnsi="Meiryo UI"/>
                <w:noProof/>
              </w:rPr>
            </w:pPr>
          </w:p>
          <w:p w14:paraId="20B76CDA" w14:textId="77777777" w:rsidR="002A6C26" w:rsidRDefault="002A6C26" w:rsidP="00CD5DAD">
            <w:pPr>
              <w:jc w:val="left"/>
              <w:rPr>
                <w:rFonts w:ascii="Meiryo UI" w:eastAsia="Meiryo UI" w:hAnsi="Meiryo UI"/>
                <w:noProof/>
              </w:rPr>
            </w:pPr>
          </w:p>
          <w:p w14:paraId="37D7ABE8" w14:textId="77777777" w:rsidR="002A6C26" w:rsidRDefault="002A6C26" w:rsidP="00CD5DAD">
            <w:pPr>
              <w:jc w:val="left"/>
              <w:rPr>
                <w:rFonts w:ascii="Meiryo UI" w:eastAsia="Meiryo UI" w:hAnsi="Meiryo UI"/>
                <w:noProof/>
              </w:rPr>
            </w:pPr>
          </w:p>
          <w:p w14:paraId="67EAAC69" w14:textId="77777777" w:rsidR="002A6C26" w:rsidRDefault="002A6C26" w:rsidP="00CD5DAD">
            <w:pPr>
              <w:jc w:val="left"/>
              <w:rPr>
                <w:rFonts w:ascii="Meiryo UI" w:eastAsia="Meiryo UI" w:hAnsi="Meiryo UI"/>
                <w:noProof/>
              </w:rPr>
            </w:pPr>
          </w:p>
          <w:p w14:paraId="30E51CC6" w14:textId="77777777" w:rsidR="002A6C26" w:rsidRDefault="002A6C26" w:rsidP="00CD5DAD">
            <w:pPr>
              <w:jc w:val="left"/>
              <w:rPr>
                <w:rFonts w:ascii="Meiryo UI" w:eastAsia="Meiryo UI" w:hAnsi="Meiryo UI"/>
                <w:noProof/>
              </w:rPr>
            </w:pPr>
          </w:p>
          <w:p w14:paraId="608DAF98" w14:textId="77777777" w:rsidR="002A6C26" w:rsidRDefault="002A6C26" w:rsidP="00CD5DAD">
            <w:pPr>
              <w:jc w:val="left"/>
              <w:rPr>
                <w:rFonts w:ascii="Meiryo UI" w:eastAsia="Meiryo UI" w:hAnsi="Meiryo UI"/>
                <w:noProof/>
              </w:rPr>
            </w:pPr>
          </w:p>
          <w:p w14:paraId="369647FD" w14:textId="77777777" w:rsidR="002A6C26" w:rsidRDefault="002A6C26" w:rsidP="00CD5DAD">
            <w:pPr>
              <w:jc w:val="left"/>
              <w:rPr>
                <w:rFonts w:ascii="Meiryo UI" w:eastAsia="Meiryo UI" w:hAnsi="Meiryo UI"/>
                <w:noProof/>
              </w:rPr>
            </w:pPr>
          </w:p>
          <w:p w14:paraId="3E5492B9" w14:textId="77777777" w:rsidR="002A6C26" w:rsidRPr="00693EE8" w:rsidRDefault="002A6C26" w:rsidP="00CD5DAD">
            <w:pPr>
              <w:jc w:val="left"/>
              <w:rPr>
                <w:rFonts w:ascii="Meiryo UI" w:eastAsia="Meiryo UI" w:hAnsi="Meiryo UI"/>
                <w:noProof/>
              </w:rPr>
            </w:pPr>
          </w:p>
        </w:tc>
      </w:tr>
      <w:tr w:rsidR="002A6C26" w14:paraId="7466A018" w14:textId="77777777" w:rsidTr="00CD5DAD">
        <w:trPr>
          <w:trHeight w:val="622"/>
        </w:trPr>
        <w:tc>
          <w:tcPr>
            <w:tcW w:w="9634" w:type="dxa"/>
            <w:gridSpan w:val="4"/>
            <w:shd w:val="clear" w:color="auto" w:fill="FF7C80"/>
            <w:vAlign w:val="center"/>
          </w:tcPr>
          <w:p w14:paraId="49704DD4"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w:t>
            </w:r>
            <w:r>
              <w:rPr>
                <w:rFonts w:ascii="Meiryo UI" w:eastAsia="Meiryo UI" w:hAnsi="Meiryo UI" w:hint="eastAsia"/>
                <w:b/>
                <w:bCs/>
                <w:noProof/>
                <w:color w:val="FFFFFF" w:themeColor="background1"/>
                <w:sz w:val="28"/>
                <w:szCs w:val="36"/>
              </w:rPr>
              <w:t>２</w:t>
            </w:r>
            <w:r w:rsidRPr="00E35ECD">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食品トレーサビリティに取り組んでいる</w:t>
            </w:r>
          </w:p>
        </w:tc>
      </w:tr>
      <w:tr w:rsidR="002A6C26" w14:paraId="392BF03B" w14:textId="77777777" w:rsidTr="00CD5DAD">
        <w:trPr>
          <w:trHeight w:val="307"/>
        </w:trPr>
        <w:tc>
          <w:tcPr>
            <w:tcW w:w="3059" w:type="dxa"/>
            <w:gridSpan w:val="2"/>
            <w:shd w:val="clear" w:color="auto" w:fill="D9E2F3" w:themeFill="accent1" w:themeFillTint="33"/>
            <w:vAlign w:val="center"/>
          </w:tcPr>
          <w:p w14:paraId="2018B002"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6E24F6CB"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tcBorders>
              <w:tr2bl w:val="single" w:sz="4" w:space="0" w:color="000000" w:themeColor="text1"/>
            </w:tcBorders>
            <w:shd w:val="clear" w:color="auto" w:fill="auto"/>
            <w:vAlign w:val="center"/>
          </w:tcPr>
          <w:p w14:paraId="1B1CC12F" w14:textId="77777777" w:rsidR="002A6C26" w:rsidRDefault="002A6C26" w:rsidP="00CD5DAD">
            <w:pPr>
              <w:widowControl/>
              <w:rPr>
                <w:noProof/>
              </w:rPr>
            </w:pPr>
          </w:p>
        </w:tc>
      </w:tr>
      <w:tr w:rsidR="002A6C26" w:rsidRPr="0003044A" w14:paraId="080079A8" w14:textId="77777777" w:rsidTr="00CD5DAD">
        <w:trPr>
          <w:trHeight w:val="788"/>
        </w:trPr>
        <w:tc>
          <w:tcPr>
            <w:tcW w:w="582" w:type="dxa"/>
            <w:shd w:val="clear" w:color="auto" w:fill="D9E2F3" w:themeFill="accent1" w:themeFillTint="33"/>
            <w:textDirection w:val="tbRlV"/>
            <w:vAlign w:val="center"/>
          </w:tcPr>
          <w:p w14:paraId="65ABDE33"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0D783168" w14:textId="77777777" w:rsidR="002A6C26" w:rsidRDefault="002A6C26" w:rsidP="00CD5DAD">
            <w:pPr>
              <w:tabs>
                <w:tab w:val="left" w:pos="5940"/>
              </w:tabs>
              <w:rPr>
                <w:rFonts w:ascii="Meiryo UI" w:eastAsia="Meiryo UI" w:hAnsi="Meiryo UI" w:cs="Meiryo UI"/>
              </w:rPr>
            </w:pPr>
            <w:r w:rsidRPr="00130244">
              <w:rPr>
                <w:rFonts w:ascii="Meiryo UI" w:eastAsia="Meiryo UI" w:hAnsi="Meiryo UI" w:cs="Meiryo UI" w:hint="eastAsia"/>
              </w:rPr>
              <w:t>製造した</w:t>
            </w:r>
            <w:r>
              <w:rPr>
                <w:rFonts w:ascii="Meiryo UI" w:eastAsia="Meiryo UI" w:hAnsi="Meiryo UI" w:cs="Meiryo UI" w:hint="eastAsia"/>
              </w:rPr>
              <w:t>製品が原因と疑われる食中毒</w:t>
            </w:r>
            <w:r w:rsidRPr="00130244">
              <w:rPr>
                <w:rFonts w:ascii="Meiryo UI" w:eastAsia="Meiryo UI" w:hAnsi="Meiryo UI" w:cs="Meiryo UI" w:hint="eastAsia"/>
              </w:rPr>
              <w:t>が発生した</w:t>
            </w:r>
            <w:r>
              <w:rPr>
                <w:rFonts w:ascii="Meiryo UI" w:eastAsia="Meiryo UI" w:hAnsi="Meiryo UI" w:cs="Meiryo UI" w:hint="eastAsia"/>
              </w:rPr>
              <w:t>ときや法令違反などの問題が生じた際には</w:t>
            </w:r>
            <w:r w:rsidRPr="00130244">
              <w:rPr>
                <w:rFonts w:ascii="Meiryo UI" w:eastAsia="Meiryo UI" w:hAnsi="Meiryo UI" w:cs="Meiryo UI" w:hint="eastAsia"/>
              </w:rPr>
              <w:t>、健康被害</w:t>
            </w:r>
            <w:r>
              <w:rPr>
                <w:rFonts w:ascii="Meiryo UI" w:eastAsia="Meiryo UI" w:hAnsi="Meiryo UI" w:cs="Meiryo UI" w:hint="eastAsia"/>
              </w:rPr>
              <w:t>等</w:t>
            </w:r>
            <w:r w:rsidRPr="00130244">
              <w:rPr>
                <w:rFonts w:ascii="Meiryo UI" w:eastAsia="Meiryo UI" w:hAnsi="Meiryo UI" w:cs="Meiryo UI" w:hint="eastAsia"/>
              </w:rPr>
              <w:t>の防止のために</w:t>
            </w:r>
            <w:r>
              <w:rPr>
                <w:rFonts w:ascii="Meiryo UI" w:eastAsia="Meiryo UI" w:hAnsi="Meiryo UI" w:cs="Meiryo UI" w:hint="eastAsia"/>
              </w:rPr>
              <w:t>問題のある製品を特定し、</w:t>
            </w:r>
            <w:r w:rsidRPr="00130244">
              <w:rPr>
                <w:rFonts w:ascii="Meiryo UI" w:eastAsia="Meiryo UI" w:hAnsi="Meiryo UI" w:cs="Meiryo UI" w:hint="eastAsia"/>
              </w:rPr>
              <w:t>速やかに回収</w:t>
            </w:r>
            <w:r>
              <w:rPr>
                <w:rFonts w:ascii="Meiryo UI" w:eastAsia="Meiryo UI" w:hAnsi="Meiryo UI" w:cs="Meiryo UI" w:hint="eastAsia"/>
              </w:rPr>
              <w:t>等の措置を講じなければなりません。</w:t>
            </w:r>
          </w:p>
          <w:p w14:paraId="570C2551" w14:textId="77777777"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そのためには、いつ、どこから（どこへ）、何を、どれだけ、入荷し、製造し、出荷したかを把握できるようにしておくことが大切です。</w:t>
            </w:r>
          </w:p>
        </w:tc>
      </w:tr>
      <w:tr w:rsidR="002A6C26" w:rsidRPr="001B6E09" w14:paraId="49ABCABD" w14:textId="77777777" w:rsidTr="00CD5DAD">
        <w:trPr>
          <w:trHeight w:val="1378"/>
        </w:trPr>
        <w:tc>
          <w:tcPr>
            <w:tcW w:w="582" w:type="dxa"/>
            <w:shd w:val="clear" w:color="auto" w:fill="D9E2F3" w:themeFill="accent1" w:themeFillTint="33"/>
            <w:textDirection w:val="tbRlV"/>
            <w:vAlign w:val="center"/>
          </w:tcPr>
          <w:p w14:paraId="1547E4B8"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021E33A6" w14:textId="77777777" w:rsidR="002A6C26" w:rsidRPr="00CD4746" w:rsidRDefault="002A6C26" w:rsidP="002A6C26">
            <w:pPr>
              <w:pStyle w:val="ab"/>
              <w:numPr>
                <w:ilvl w:val="0"/>
                <w:numId w:val="9"/>
              </w:numPr>
              <w:ind w:leftChars="0" w:left="283" w:hangingChars="135" w:hanging="283"/>
              <w:rPr>
                <w:rFonts w:ascii="Meiryo UI" w:eastAsia="Meiryo UI" w:hAnsi="Meiryo UI" w:cs="Meiryo UI"/>
              </w:rPr>
            </w:pPr>
            <w:r w:rsidRPr="00CD4746">
              <w:rPr>
                <w:rFonts w:ascii="Meiryo UI" w:eastAsia="Meiryo UI" w:hAnsi="Meiryo UI" w:cs="Meiryo UI" w:hint="eastAsia"/>
              </w:rPr>
              <w:t>原材料及び製品のロット管理により、原材料の納入記録、製品の製造記録、販売</w:t>
            </w:r>
            <w:r>
              <w:rPr>
                <w:rFonts w:ascii="Meiryo UI" w:eastAsia="Meiryo UI" w:hAnsi="Meiryo UI" w:cs="Meiryo UI" w:hint="eastAsia"/>
              </w:rPr>
              <w:t>・</w:t>
            </w:r>
            <w:r w:rsidRPr="00CD4746">
              <w:rPr>
                <w:rFonts w:ascii="Meiryo UI" w:eastAsia="Meiryo UI" w:hAnsi="Meiryo UI" w:cs="Meiryo UI" w:hint="eastAsia"/>
              </w:rPr>
              <w:t>出荷記録等が識別ロットで関連づけられており、どの原材料からどの製品が製造され、どこに販売・出荷されたかを把握できる。</w:t>
            </w:r>
          </w:p>
          <w:p w14:paraId="5BB021BF" w14:textId="02BE0F2E" w:rsidR="002A6C26" w:rsidRPr="00CD4746"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0F0B904E" w14:textId="77777777" w:rsidR="002A6C26" w:rsidRPr="006C77F6" w:rsidRDefault="002A6C26"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納入記録、製造記録、販売・出荷記録のロット番号等で紐づけされていることを確認。</w:t>
            </w:r>
          </w:p>
        </w:tc>
      </w:tr>
      <w:tr w:rsidR="002A6C26" w:rsidRPr="001B6E09" w14:paraId="34763127" w14:textId="77777777" w:rsidTr="00CD5DAD">
        <w:trPr>
          <w:trHeight w:val="9170"/>
        </w:trPr>
        <w:tc>
          <w:tcPr>
            <w:tcW w:w="582" w:type="dxa"/>
            <w:shd w:val="clear" w:color="auto" w:fill="D9E2F3" w:themeFill="accent1" w:themeFillTint="33"/>
            <w:textDirection w:val="tbRlV"/>
            <w:vAlign w:val="center"/>
          </w:tcPr>
          <w:p w14:paraId="5E8D9CA9"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79BFDDBA" w14:textId="77777777" w:rsidR="002A6C26" w:rsidRDefault="002A6C26" w:rsidP="00CD5DAD">
            <w:pPr>
              <w:jc w:val="left"/>
              <w:rPr>
                <w:rFonts w:ascii="Meiryo UI" w:eastAsia="Meiryo UI" w:hAnsi="Meiryo UI"/>
                <w:noProof/>
              </w:rPr>
            </w:pPr>
            <w:r>
              <w:rPr>
                <w:noProof/>
              </w:rPr>
              <w:drawing>
                <wp:anchor distT="0" distB="0" distL="114300" distR="114300" simplePos="0" relativeHeight="251998208" behindDoc="0" locked="0" layoutInCell="1" allowOverlap="1" wp14:anchorId="18F6FE68" wp14:editId="568A8F42">
                  <wp:simplePos x="0" y="0"/>
                  <wp:positionH relativeFrom="column">
                    <wp:posOffset>3541395</wp:posOffset>
                  </wp:positionH>
                  <wp:positionV relativeFrom="paragraph">
                    <wp:posOffset>-21590</wp:posOffset>
                  </wp:positionV>
                  <wp:extent cx="467995" cy="467995"/>
                  <wp:effectExtent l="19050" t="19050" r="27305" b="27305"/>
                  <wp:wrapNone/>
                  <wp:docPr id="2787" name="図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48098C">
              <w:rPr>
                <w:rFonts w:ascii="Meiryo UI" w:eastAsia="Meiryo UI" w:hAnsi="Meiryo UI" w:hint="eastAsia"/>
                <w:noProof/>
              </w:rPr>
              <w:t>○</w:t>
            </w:r>
            <w:r>
              <w:rPr>
                <w:rFonts w:ascii="Meiryo UI" w:eastAsia="Meiryo UI" w:hAnsi="Meiryo UI" w:hint="eastAsia"/>
                <w:noProof/>
              </w:rPr>
              <w:t>トレーサビリティ関係（農林水産省ホームページ）</w:t>
            </w:r>
          </w:p>
          <w:p w14:paraId="50AA1CB5" w14:textId="77777777" w:rsidR="002A6C26" w:rsidRDefault="003854DE" w:rsidP="00CD5DAD">
            <w:pPr>
              <w:ind w:firstLineChars="100" w:firstLine="210"/>
              <w:jc w:val="left"/>
              <w:rPr>
                <w:rFonts w:ascii="Meiryo UI" w:eastAsia="Meiryo UI" w:hAnsi="Meiryo UI"/>
                <w:noProof/>
              </w:rPr>
            </w:pPr>
            <w:hyperlink r:id="rId169" w:history="1">
              <w:r w:rsidR="002A6C26" w:rsidRPr="00070371">
                <w:rPr>
                  <w:rStyle w:val="af"/>
                  <w:rFonts w:ascii="Meiryo UI" w:eastAsia="Meiryo UI" w:hAnsi="Meiryo UI"/>
                  <w:noProof/>
                </w:rPr>
                <w:t>https://www.maff.go.jp/j/syouan/seisaku/trace/</w:t>
              </w:r>
            </w:hyperlink>
          </w:p>
          <w:p w14:paraId="291C3A93" w14:textId="77777777" w:rsidR="002A6C26" w:rsidRDefault="002A6C26" w:rsidP="00CD5DAD">
            <w:pPr>
              <w:jc w:val="left"/>
              <w:rPr>
                <w:rFonts w:ascii="Meiryo UI" w:eastAsia="Meiryo UI" w:hAnsi="Meiryo UI"/>
                <w:noProof/>
              </w:rPr>
            </w:pPr>
            <w:r>
              <w:rPr>
                <w:rFonts w:ascii="Meiryo UI" w:eastAsia="Meiryo UI" w:hAnsi="Meiryo UI"/>
                <w:noProof/>
              </w:rPr>
              <w:drawing>
                <wp:anchor distT="0" distB="0" distL="114300" distR="114300" simplePos="0" relativeHeight="251996160" behindDoc="0" locked="0" layoutInCell="1" allowOverlap="1" wp14:anchorId="1CA6A8A7" wp14:editId="40A0C1B2">
                  <wp:simplePos x="0" y="0"/>
                  <wp:positionH relativeFrom="column">
                    <wp:posOffset>125730</wp:posOffset>
                  </wp:positionH>
                  <wp:positionV relativeFrom="paragraph">
                    <wp:posOffset>29210</wp:posOffset>
                  </wp:positionV>
                  <wp:extent cx="4719320" cy="1962150"/>
                  <wp:effectExtent l="19050" t="19050" r="24130" b="19050"/>
                  <wp:wrapNone/>
                  <wp:docPr id="2785" name="図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19320" cy="196215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AFFE5AE" w14:textId="77777777" w:rsidR="002A6C26" w:rsidRDefault="002A6C26" w:rsidP="00CD5DAD">
            <w:pPr>
              <w:jc w:val="left"/>
              <w:rPr>
                <w:rFonts w:ascii="Meiryo UI" w:eastAsia="Meiryo UI" w:hAnsi="Meiryo UI"/>
                <w:noProof/>
              </w:rPr>
            </w:pPr>
          </w:p>
          <w:p w14:paraId="061B1A9B" w14:textId="77777777" w:rsidR="002A6C26" w:rsidRPr="006C77F6" w:rsidRDefault="002A6C26" w:rsidP="00CD5DAD">
            <w:pPr>
              <w:jc w:val="left"/>
              <w:rPr>
                <w:rFonts w:ascii="Meiryo UI" w:eastAsia="Meiryo UI" w:hAnsi="Meiryo UI"/>
                <w:noProof/>
              </w:rPr>
            </w:pPr>
          </w:p>
          <w:p w14:paraId="58D87058" w14:textId="77777777" w:rsidR="002A6C26" w:rsidRPr="006C77F6" w:rsidRDefault="002A6C26" w:rsidP="00CD5DAD">
            <w:pPr>
              <w:jc w:val="left"/>
              <w:rPr>
                <w:rFonts w:ascii="Meiryo UI" w:eastAsia="Meiryo UI" w:hAnsi="Meiryo UI"/>
                <w:noProof/>
              </w:rPr>
            </w:pPr>
          </w:p>
          <w:p w14:paraId="025AB71D" w14:textId="77777777" w:rsidR="002A6C26" w:rsidRDefault="002A6C26" w:rsidP="00CD5DAD">
            <w:pPr>
              <w:jc w:val="left"/>
              <w:rPr>
                <w:rFonts w:ascii="Meiryo UI" w:eastAsia="Meiryo UI" w:hAnsi="Meiryo UI"/>
                <w:noProof/>
              </w:rPr>
            </w:pPr>
          </w:p>
          <w:p w14:paraId="6D2F9086" w14:textId="77777777" w:rsidR="002A6C26" w:rsidRDefault="002A6C26" w:rsidP="00CD5DAD">
            <w:pPr>
              <w:jc w:val="left"/>
              <w:rPr>
                <w:rFonts w:ascii="Meiryo UI" w:eastAsia="Meiryo UI" w:hAnsi="Meiryo UI"/>
                <w:noProof/>
              </w:rPr>
            </w:pPr>
          </w:p>
          <w:p w14:paraId="54C85F57" w14:textId="77777777" w:rsidR="002A6C26" w:rsidRDefault="002A6C26" w:rsidP="00CD5DAD">
            <w:pPr>
              <w:jc w:val="left"/>
              <w:rPr>
                <w:rFonts w:ascii="Meiryo UI" w:eastAsia="Meiryo UI" w:hAnsi="Meiryo UI"/>
                <w:noProof/>
              </w:rPr>
            </w:pPr>
          </w:p>
          <w:p w14:paraId="25FE6459" w14:textId="77777777" w:rsidR="002A6C26" w:rsidRDefault="002A6C26" w:rsidP="00CD5DAD">
            <w:pPr>
              <w:jc w:val="left"/>
              <w:rPr>
                <w:rFonts w:ascii="Meiryo UI" w:eastAsia="Meiryo UI" w:hAnsi="Meiryo UI"/>
                <w:noProof/>
              </w:rPr>
            </w:pPr>
          </w:p>
          <w:p w14:paraId="2B5C78B5" w14:textId="77777777" w:rsidR="002A6C26" w:rsidRDefault="002A6C26" w:rsidP="00CD5DAD">
            <w:pPr>
              <w:jc w:val="left"/>
              <w:rPr>
                <w:rFonts w:ascii="Meiryo UI" w:eastAsia="Meiryo UI" w:hAnsi="Meiryo UI"/>
                <w:noProof/>
              </w:rPr>
            </w:pPr>
          </w:p>
          <w:p w14:paraId="158F9172" w14:textId="77777777" w:rsidR="002A6C26" w:rsidRDefault="002A6C26" w:rsidP="002A6C26">
            <w:pPr>
              <w:pStyle w:val="ab"/>
              <w:numPr>
                <w:ilvl w:val="0"/>
                <w:numId w:val="21"/>
              </w:numPr>
              <w:ind w:leftChars="0" w:left="438" w:hanging="278"/>
              <w:jc w:val="left"/>
              <w:rPr>
                <w:rFonts w:ascii="Meiryo UI" w:eastAsia="Meiryo UI" w:hAnsi="Meiryo UI"/>
                <w:noProof/>
              </w:rPr>
            </w:pPr>
            <w:r w:rsidRPr="0048098C">
              <w:rPr>
                <w:rFonts w:ascii="Meiryo UI" w:eastAsia="Meiryo UI" w:hAnsi="Meiryo UI" w:hint="eastAsia"/>
                <w:noProof/>
              </w:rPr>
              <w:t>食品トレーサビリティ「実践的なマニュアル」 総論</w:t>
            </w:r>
          </w:p>
          <w:p w14:paraId="3FCB8626" w14:textId="77777777" w:rsidR="002A6C26" w:rsidRDefault="002A6C26" w:rsidP="002A6C26">
            <w:pPr>
              <w:pStyle w:val="ab"/>
              <w:numPr>
                <w:ilvl w:val="0"/>
                <w:numId w:val="21"/>
              </w:numPr>
              <w:ind w:leftChars="0" w:left="438" w:hanging="278"/>
              <w:jc w:val="left"/>
              <w:rPr>
                <w:rFonts w:ascii="Meiryo UI" w:eastAsia="Meiryo UI" w:hAnsi="Meiryo UI"/>
                <w:noProof/>
              </w:rPr>
            </w:pPr>
            <w:r w:rsidRPr="0048098C">
              <w:rPr>
                <w:rFonts w:ascii="Meiryo UI" w:eastAsia="Meiryo UI" w:hAnsi="Meiryo UI" w:hint="eastAsia"/>
                <w:noProof/>
              </w:rPr>
              <w:t>食品トレーサビリティ「実践的なマニュアル」 取組手法編</w:t>
            </w:r>
          </w:p>
          <w:p w14:paraId="7DE6416F" w14:textId="77777777" w:rsidR="002A6C26" w:rsidRPr="0048098C" w:rsidRDefault="002A6C26" w:rsidP="002A6C26">
            <w:pPr>
              <w:pStyle w:val="ab"/>
              <w:numPr>
                <w:ilvl w:val="0"/>
                <w:numId w:val="21"/>
              </w:numPr>
              <w:ind w:leftChars="0" w:left="438" w:hanging="278"/>
              <w:jc w:val="left"/>
              <w:rPr>
                <w:rFonts w:ascii="Meiryo UI" w:eastAsia="Meiryo UI" w:hAnsi="Meiryo UI"/>
                <w:noProof/>
              </w:rPr>
            </w:pPr>
            <w:r w:rsidRPr="0048098C">
              <w:rPr>
                <w:rFonts w:ascii="Meiryo UI" w:eastAsia="Meiryo UI" w:hAnsi="Meiryo UI" w:hint="eastAsia"/>
                <w:noProof/>
              </w:rPr>
              <w:t>食品トレーサビリティ「実践的なマニュアル」 各論 製造・加工業編</w:t>
            </w:r>
          </w:p>
          <w:p w14:paraId="0569332B" w14:textId="77777777" w:rsidR="002A6C26" w:rsidRPr="0048098C" w:rsidRDefault="002A6C26" w:rsidP="00CD5DAD">
            <w:pPr>
              <w:jc w:val="left"/>
              <w:rPr>
                <w:rFonts w:ascii="Meiryo UI" w:eastAsia="Meiryo UI" w:hAnsi="Meiryo UI"/>
                <w:noProof/>
              </w:rPr>
            </w:pPr>
            <w:r>
              <w:rPr>
                <w:rFonts w:ascii="Meiryo UI" w:eastAsia="Meiryo UI" w:hAnsi="Meiryo UI"/>
                <w:noProof/>
              </w:rPr>
              <w:drawing>
                <wp:anchor distT="0" distB="0" distL="114300" distR="114300" simplePos="0" relativeHeight="251997184" behindDoc="0" locked="0" layoutInCell="1" allowOverlap="1" wp14:anchorId="723397E3" wp14:editId="4056D195">
                  <wp:simplePos x="0" y="0"/>
                  <wp:positionH relativeFrom="column">
                    <wp:posOffset>2183130</wp:posOffset>
                  </wp:positionH>
                  <wp:positionV relativeFrom="paragraph">
                    <wp:posOffset>7620</wp:posOffset>
                  </wp:positionV>
                  <wp:extent cx="2917825" cy="2449830"/>
                  <wp:effectExtent l="19050" t="19050" r="15875" b="26670"/>
                  <wp:wrapNone/>
                  <wp:docPr id="2786" name="図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17825" cy="244983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Pr="0048098C">
              <w:rPr>
                <w:rFonts w:ascii="Meiryo UI" w:eastAsia="Meiryo UI" w:hAnsi="Meiryo UI"/>
                <w:noProof/>
              </w:rPr>
              <w:drawing>
                <wp:anchor distT="0" distB="0" distL="114300" distR="114300" simplePos="0" relativeHeight="251995136" behindDoc="0" locked="0" layoutInCell="1" allowOverlap="1" wp14:anchorId="5DB30D2E" wp14:editId="390D8590">
                  <wp:simplePos x="0" y="0"/>
                  <wp:positionH relativeFrom="column">
                    <wp:posOffset>263525</wp:posOffset>
                  </wp:positionH>
                  <wp:positionV relativeFrom="paragraph">
                    <wp:posOffset>7620</wp:posOffset>
                  </wp:positionV>
                  <wp:extent cx="1741170" cy="2449830"/>
                  <wp:effectExtent l="19050" t="19050" r="11430" b="26670"/>
                  <wp:wrapNone/>
                  <wp:docPr id="2784" name="図 5">
                    <a:extLst xmlns:a="http://schemas.openxmlformats.org/drawingml/2006/main">
                      <a:ext uri="{FF2B5EF4-FFF2-40B4-BE49-F238E27FC236}">
                        <a16:creationId xmlns:a16="http://schemas.microsoft.com/office/drawing/2014/main" id="{DDD9A63A-826E-435C-9E37-9C47C3E868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DDD9A63A-826E-435C-9E37-9C47C3E86888}"/>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41170" cy="244983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2FDCA534" w14:textId="77777777" w:rsidR="002A6C26" w:rsidRPr="0048098C" w:rsidRDefault="002A6C26" w:rsidP="00CD5DAD">
            <w:pPr>
              <w:jc w:val="left"/>
              <w:rPr>
                <w:rFonts w:ascii="Meiryo UI" w:eastAsia="Meiryo UI" w:hAnsi="Meiryo UI"/>
                <w:noProof/>
              </w:rPr>
            </w:pPr>
          </w:p>
          <w:p w14:paraId="3EBA98A7" w14:textId="77777777" w:rsidR="002A6C26" w:rsidRDefault="002A6C26" w:rsidP="00CD5DAD">
            <w:pPr>
              <w:jc w:val="left"/>
              <w:rPr>
                <w:rFonts w:ascii="Meiryo UI" w:eastAsia="Meiryo UI" w:hAnsi="Meiryo UI"/>
                <w:noProof/>
              </w:rPr>
            </w:pPr>
          </w:p>
          <w:p w14:paraId="177F1391" w14:textId="77777777" w:rsidR="002A6C26" w:rsidRPr="0048098C" w:rsidRDefault="002A6C26" w:rsidP="00CD5DAD">
            <w:pPr>
              <w:jc w:val="left"/>
              <w:rPr>
                <w:rFonts w:ascii="Meiryo UI" w:eastAsia="Meiryo UI" w:hAnsi="Meiryo UI"/>
                <w:noProof/>
              </w:rPr>
            </w:pPr>
          </w:p>
          <w:p w14:paraId="011E4D70" w14:textId="77777777" w:rsidR="002A6C26" w:rsidRPr="0048098C" w:rsidRDefault="002A6C26" w:rsidP="00CD5DAD">
            <w:pPr>
              <w:jc w:val="left"/>
              <w:rPr>
                <w:rFonts w:ascii="Meiryo UI" w:eastAsia="Meiryo UI" w:hAnsi="Meiryo UI"/>
                <w:noProof/>
              </w:rPr>
            </w:pPr>
          </w:p>
          <w:p w14:paraId="028D782A" w14:textId="77777777" w:rsidR="002A6C26" w:rsidRDefault="002A6C26" w:rsidP="00CD5DAD">
            <w:pPr>
              <w:jc w:val="left"/>
              <w:rPr>
                <w:rFonts w:ascii="Meiryo UI" w:eastAsia="Meiryo UI" w:hAnsi="Meiryo UI"/>
                <w:noProof/>
              </w:rPr>
            </w:pPr>
          </w:p>
          <w:p w14:paraId="084798C3" w14:textId="77777777" w:rsidR="002A6C26" w:rsidRPr="0048098C" w:rsidRDefault="002A6C26" w:rsidP="00CD5DAD">
            <w:pPr>
              <w:jc w:val="left"/>
              <w:rPr>
                <w:rFonts w:ascii="Meiryo UI" w:eastAsia="Meiryo UI" w:hAnsi="Meiryo UI"/>
                <w:noProof/>
              </w:rPr>
            </w:pPr>
          </w:p>
          <w:p w14:paraId="3DBC23FA" w14:textId="77777777" w:rsidR="002A6C26" w:rsidRPr="0048098C" w:rsidRDefault="002A6C26" w:rsidP="00CD5DAD">
            <w:pPr>
              <w:jc w:val="left"/>
              <w:rPr>
                <w:rFonts w:ascii="Meiryo UI" w:eastAsia="Meiryo UI" w:hAnsi="Meiryo UI"/>
                <w:noProof/>
              </w:rPr>
            </w:pPr>
          </w:p>
          <w:p w14:paraId="75BD02AF" w14:textId="77777777" w:rsidR="002A6C26" w:rsidRPr="0048098C" w:rsidRDefault="002A6C26" w:rsidP="00CD5DAD">
            <w:pPr>
              <w:jc w:val="left"/>
              <w:rPr>
                <w:rFonts w:ascii="Meiryo UI" w:eastAsia="Meiryo UI" w:hAnsi="Meiryo UI"/>
                <w:noProof/>
              </w:rPr>
            </w:pPr>
          </w:p>
          <w:p w14:paraId="6F1CE4A3" w14:textId="77777777" w:rsidR="002A6C26" w:rsidRPr="0048098C" w:rsidRDefault="002A6C26" w:rsidP="00CD5DAD">
            <w:pPr>
              <w:jc w:val="left"/>
              <w:rPr>
                <w:rFonts w:ascii="Meiryo UI" w:eastAsia="Meiryo UI" w:hAnsi="Meiryo UI"/>
                <w:noProof/>
              </w:rPr>
            </w:pPr>
          </w:p>
          <w:p w14:paraId="427C452A" w14:textId="77777777" w:rsidR="002A6C26" w:rsidRPr="0048098C" w:rsidRDefault="002A6C26" w:rsidP="00CD5DAD">
            <w:pPr>
              <w:jc w:val="left"/>
              <w:rPr>
                <w:rFonts w:ascii="Meiryo UI" w:eastAsia="Meiryo UI" w:hAnsi="Meiryo UI"/>
                <w:noProof/>
              </w:rPr>
            </w:pPr>
          </w:p>
        </w:tc>
      </w:tr>
      <w:tr w:rsidR="002A6C26" w14:paraId="1FAE24B5" w14:textId="77777777" w:rsidTr="00CD5DAD">
        <w:trPr>
          <w:trHeight w:val="397"/>
        </w:trPr>
        <w:tc>
          <w:tcPr>
            <w:tcW w:w="9634" w:type="dxa"/>
            <w:gridSpan w:val="4"/>
            <w:shd w:val="clear" w:color="auto" w:fill="FF7C80"/>
            <w:vAlign w:val="center"/>
          </w:tcPr>
          <w:p w14:paraId="38152EB8" w14:textId="77777777" w:rsidR="002A6C26" w:rsidRPr="00DE7F79" w:rsidRDefault="002A6C26"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２３．食品事故の拡大のおそれがある場合、自らが公表することとしている</w:t>
            </w:r>
          </w:p>
        </w:tc>
      </w:tr>
      <w:tr w:rsidR="002A6C26" w14:paraId="55C9BF88" w14:textId="77777777" w:rsidTr="00CD5DAD">
        <w:trPr>
          <w:trHeight w:val="379"/>
        </w:trPr>
        <w:tc>
          <w:tcPr>
            <w:tcW w:w="3059" w:type="dxa"/>
            <w:gridSpan w:val="2"/>
            <w:shd w:val="clear" w:color="auto" w:fill="D9E2F3" w:themeFill="accent1" w:themeFillTint="33"/>
            <w:vAlign w:val="center"/>
          </w:tcPr>
          <w:p w14:paraId="76C301C0"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32272653"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2F6167F" w14:textId="77777777" w:rsidR="002A6C26" w:rsidRDefault="002A6C26" w:rsidP="00CD5DAD">
            <w:pPr>
              <w:widowControl/>
              <w:rPr>
                <w:noProof/>
              </w:rPr>
            </w:pPr>
            <w:r>
              <w:rPr>
                <w:noProof/>
              </w:rPr>
              <w:drawing>
                <wp:anchor distT="0" distB="0" distL="114300" distR="114300" simplePos="0" relativeHeight="251969536" behindDoc="0" locked="0" layoutInCell="1" allowOverlap="1" wp14:anchorId="56C9B5B6" wp14:editId="134CDD23">
                  <wp:simplePos x="0" y="0"/>
                  <wp:positionH relativeFrom="column">
                    <wp:posOffset>99060</wp:posOffset>
                  </wp:positionH>
                  <wp:positionV relativeFrom="paragraph">
                    <wp:posOffset>1046480</wp:posOffset>
                  </wp:positionV>
                  <wp:extent cx="1449120" cy="1138555"/>
                  <wp:effectExtent l="0" t="0" r="0" b="4445"/>
                  <wp:wrapNone/>
                  <wp:docPr id="3968" name="図 3968" descr="コ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コNo"/>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49120" cy="1138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0" locked="0" layoutInCell="1" allowOverlap="1" wp14:anchorId="06CC4F46" wp14:editId="6709F5D0">
                  <wp:simplePos x="0" y="0"/>
                  <wp:positionH relativeFrom="column">
                    <wp:posOffset>525780</wp:posOffset>
                  </wp:positionH>
                  <wp:positionV relativeFrom="paragraph">
                    <wp:posOffset>60960</wp:posOffset>
                  </wp:positionV>
                  <wp:extent cx="1553274" cy="1221740"/>
                  <wp:effectExtent l="0" t="0" r="8890" b="0"/>
                  <wp:wrapNone/>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53274" cy="12217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6C26" w14:paraId="19757907" w14:textId="77777777" w:rsidTr="00CD5DAD">
        <w:trPr>
          <w:trHeight w:val="789"/>
        </w:trPr>
        <w:tc>
          <w:tcPr>
            <w:tcW w:w="582" w:type="dxa"/>
            <w:shd w:val="clear" w:color="auto" w:fill="D9E2F3" w:themeFill="accent1" w:themeFillTint="33"/>
            <w:textDirection w:val="tbRlV"/>
            <w:vAlign w:val="center"/>
          </w:tcPr>
          <w:p w14:paraId="37C5A37E"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41DDF82"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製造した製品が原因で健康被害が発生するおそれがあると判断した場合には、速やかに情報提供を行うなど、被害の拡大防止に努めましょう。</w:t>
            </w:r>
          </w:p>
        </w:tc>
        <w:tc>
          <w:tcPr>
            <w:tcW w:w="3535" w:type="dxa"/>
            <w:vMerge/>
          </w:tcPr>
          <w:p w14:paraId="791443AF" w14:textId="77777777" w:rsidR="002A6C26" w:rsidRPr="00450AD7" w:rsidRDefault="002A6C26" w:rsidP="00CD5DAD">
            <w:pPr>
              <w:tabs>
                <w:tab w:val="left" w:pos="5940"/>
              </w:tabs>
              <w:rPr>
                <w:rFonts w:ascii="Meiryo UI" w:eastAsia="Meiryo UI" w:hAnsi="Meiryo UI" w:cs="Meiryo UI"/>
              </w:rPr>
            </w:pPr>
          </w:p>
        </w:tc>
      </w:tr>
      <w:tr w:rsidR="002A6C26" w14:paraId="01CF269F" w14:textId="77777777" w:rsidTr="00CD5DAD">
        <w:trPr>
          <w:trHeight w:val="1258"/>
        </w:trPr>
        <w:tc>
          <w:tcPr>
            <w:tcW w:w="582" w:type="dxa"/>
            <w:shd w:val="clear" w:color="auto" w:fill="D9E2F3" w:themeFill="accent1" w:themeFillTint="33"/>
            <w:textDirection w:val="tbRlV"/>
            <w:vAlign w:val="center"/>
          </w:tcPr>
          <w:p w14:paraId="4AB0BD1C"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953C485"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955267">
              <w:rPr>
                <w:rFonts w:ascii="Meiryo UI" w:eastAsia="Meiryo UI" w:hAnsi="Meiryo UI" w:cs="Meiryo UI" w:hint="eastAsia"/>
              </w:rPr>
              <w:t>公表基準などを決めている、又は検討している</w:t>
            </w:r>
            <w:r>
              <w:rPr>
                <w:rFonts w:ascii="Meiryo UI" w:eastAsia="Meiryo UI" w:hAnsi="Meiryo UI" w:cs="Meiryo UI" w:hint="eastAsia"/>
              </w:rPr>
              <w:t>。</w:t>
            </w:r>
          </w:p>
          <w:p w14:paraId="1DA70AFE" w14:textId="77777777" w:rsidR="002A6C26" w:rsidRPr="00955267" w:rsidRDefault="002A6C26" w:rsidP="00CD5DAD">
            <w:pPr>
              <w:ind w:left="420" w:hangingChars="200" w:hanging="420"/>
              <w:rPr>
                <w:rFonts w:ascii="Meiryo UI" w:eastAsia="Meiryo UI" w:hAnsi="Meiryo UI" w:cs="Meiryo UI"/>
              </w:rPr>
            </w:pPr>
            <w:r w:rsidRPr="00955267">
              <w:rPr>
                <w:rFonts w:ascii="Meiryo UI" w:eastAsia="Meiryo UI" w:hAnsi="Meiryo UI" w:cs="Meiryo UI" w:hint="eastAsia"/>
              </w:rPr>
              <w:t>例）食品事故が発生するおそれがある場合は、店頭掲示やホームページでの記載や社告にて公表することにしている。など</w:t>
            </w:r>
          </w:p>
          <w:p w14:paraId="2C5D82AC" w14:textId="0034E2F7"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1A6AD681" w14:textId="1BCE7C96" w:rsidR="002A6C26" w:rsidRPr="002177E1" w:rsidRDefault="002A6C26" w:rsidP="002A6C26">
            <w:pPr>
              <w:pStyle w:val="ab"/>
              <w:numPr>
                <w:ilvl w:val="0"/>
                <w:numId w:val="10"/>
              </w:numPr>
              <w:ind w:leftChars="0" w:left="311" w:hanging="284"/>
              <w:rPr>
                <w:rFonts w:ascii="Meiryo UI" w:eastAsia="Meiryo UI" w:hAnsi="Meiryo UI" w:cs="Meiryo UI"/>
                <w:spacing w:val="-4"/>
              </w:rPr>
            </w:pPr>
            <w:r w:rsidRPr="002177E1">
              <w:rPr>
                <w:rFonts w:ascii="Meiryo UI" w:eastAsia="Meiryo UI" w:hAnsi="Meiryo UI" w:cs="Meiryo UI" w:hint="eastAsia"/>
                <w:spacing w:val="-4"/>
              </w:rPr>
              <w:t>自主回収マニュアルや公表基準等を</w:t>
            </w:r>
            <w:r w:rsidR="002177E1" w:rsidRPr="002177E1">
              <w:rPr>
                <w:rFonts w:ascii="Meiryo UI" w:eastAsia="Meiryo UI" w:hAnsi="Meiryo UI" w:cs="Meiryo UI" w:hint="eastAsia"/>
                <w:spacing w:val="-4"/>
              </w:rPr>
              <w:t>作成していることを</w:t>
            </w:r>
            <w:r w:rsidRPr="002177E1">
              <w:rPr>
                <w:rFonts w:ascii="Meiryo UI" w:eastAsia="Meiryo UI" w:hAnsi="Meiryo UI" w:cs="Meiryo UI" w:hint="eastAsia"/>
                <w:spacing w:val="-4"/>
              </w:rPr>
              <w:t>確認。</w:t>
            </w:r>
          </w:p>
        </w:tc>
        <w:tc>
          <w:tcPr>
            <w:tcW w:w="3535" w:type="dxa"/>
            <w:vMerge/>
          </w:tcPr>
          <w:p w14:paraId="0FB3DA6C" w14:textId="77777777" w:rsidR="002A6C26" w:rsidRDefault="002A6C26" w:rsidP="00CD5DAD">
            <w:pPr>
              <w:jc w:val="left"/>
              <w:rPr>
                <w:noProof/>
              </w:rPr>
            </w:pPr>
          </w:p>
        </w:tc>
      </w:tr>
    </w:tbl>
    <w:p w14:paraId="03095CE2" w14:textId="77777777" w:rsidR="002A6C26" w:rsidRDefault="002A6C26" w:rsidP="002A6C26"/>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32"/>
        <w:gridCol w:w="8"/>
        <w:gridCol w:w="3535"/>
      </w:tblGrid>
      <w:tr w:rsidR="002A6C26" w14:paraId="2114CCC9" w14:textId="77777777" w:rsidTr="00CD5DAD">
        <w:trPr>
          <w:trHeight w:val="906"/>
        </w:trPr>
        <w:tc>
          <w:tcPr>
            <w:tcW w:w="9634" w:type="dxa"/>
            <w:gridSpan w:val="5"/>
            <w:shd w:val="clear" w:color="auto" w:fill="FF7C80"/>
            <w:vAlign w:val="center"/>
          </w:tcPr>
          <w:p w14:paraId="193D09A5"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２４．フードディフェンス（意図的な食品汚染等の防御対策）に具体的に</w:t>
            </w:r>
          </w:p>
          <w:p w14:paraId="55A7CA9D" w14:textId="77777777" w:rsidR="002A6C26" w:rsidRPr="00DE7F79" w:rsidRDefault="002A6C26"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取り組んでいる</w:t>
            </w:r>
          </w:p>
        </w:tc>
      </w:tr>
      <w:tr w:rsidR="002A6C26" w14:paraId="5473B612" w14:textId="77777777" w:rsidTr="00CD5DAD">
        <w:trPr>
          <w:trHeight w:val="498"/>
        </w:trPr>
        <w:tc>
          <w:tcPr>
            <w:tcW w:w="3059" w:type="dxa"/>
            <w:gridSpan w:val="2"/>
            <w:shd w:val="clear" w:color="auto" w:fill="D9E2F3" w:themeFill="accent1" w:themeFillTint="33"/>
            <w:vAlign w:val="center"/>
          </w:tcPr>
          <w:p w14:paraId="360103ED" w14:textId="77777777" w:rsidR="002A6C26" w:rsidRDefault="002A6C26" w:rsidP="00CD5DAD">
            <w:pPr>
              <w:widowControl/>
              <w:jc w:val="center"/>
            </w:pPr>
            <w:r>
              <w:rPr>
                <w:rFonts w:ascii="Meiryo UI" w:eastAsia="Meiryo UI" w:hAnsi="Meiryo UI" w:hint="eastAsia"/>
                <w:b/>
                <w:bCs/>
                <w:sz w:val="28"/>
                <w:szCs w:val="36"/>
              </w:rPr>
              <w:t>選択項目</w:t>
            </w:r>
          </w:p>
        </w:tc>
        <w:tc>
          <w:tcPr>
            <w:tcW w:w="3032" w:type="dxa"/>
            <w:shd w:val="clear" w:color="auto" w:fill="D0CECE" w:themeFill="background2" w:themeFillShade="E6"/>
            <w:vAlign w:val="center"/>
          </w:tcPr>
          <w:p w14:paraId="60006AD2" w14:textId="77777777" w:rsidR="002A6C26" w:rsidRDefault="002A6C26" w:rsidP="00CD5DAD">
            <w:pPr>
              <w:widowControl/>
              <w:jc w:val="center"/>
              <w:rPr>
                <w:noProof/>
              </w:rPr>
            </w:pPr>
            <w:r w:rsidRPr="005B3CFE">
              <w:rPr>
                <w:rFonts w:ascii="Meiryo UI" w:eastAsia="Meiryo UI" w:hAnsi="Meiryo UI" w:hint="eastAsia"/>
                <w:b/>
                <w:bCs/>
                <w:sz w:val="28"/>
                <w:szCs w:val="36"/>
              </w:rPr>
              <w:t>記録・書類</w:t>
            </w:r>
          </w:p>
        </w:tc>
        <w:tc>
          <w:tcPr>
            <w:tcW w:w="3543" w:type="dxa"/>
            <w:gridSpan w:val="2"/>
            <w:tcBorders>
              <w:tr2bl w:val="single" w:sz="4" w:space="0" w:color="000000" w:themeColor="text1"/>
            </w:tcBorders>
            <w:shd w:val="clear" w:color="auto" w:fill="auto"/>
            <w:vAlign w:val="center"/>
          </w:tcPr>
          <w:p w14:paraId="0B0EDE52" w14:textId="77777777" w:rsidR="002A6C26" w:rsidRDefault="002A6C26" w:rsidP="00CD5DAD">
            <w:pPr>
              <w:widowControl/>
              <w:rPr>
                <w:noProof/>
              </w:rPr>
            </w:pPr>
          </w:p>
        </w:tc>
      </w:tr>
      <w:tr w:rsidR="002A6C26" w14:paraId="50DB2ED2" w14:textId="77777777" w:rsidTr="00CD5DAD">
        <w:trPr>
          <w:trHeight w:val="884"/>
        </w:trPr>
        <w:tc>
          <w:tcPr>
            <w:tcW w:w="582" w:type="dxa"/>
            <w:shd w:val="clear" w:color="auto" w:fill="D9E2F3" w:themeFill="accent1" w:themeFillTint="33"/>
            <w:textDirection w:val="tbRlV"/>
            <w:vAlign w:val="center"/>
          </w:tcPr>
          <w:p w14:paraId="761CB8E9"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4"/>
            <w:vAlign w:val="center"/>
          </w:tcPr>
          <w:p w14:paraId="46EEC3D2" w14:textId="210F7974" w:rsidR="002A6C26" w:rsidRPr="00450AD7" w:rsidRDefault="002A6C26" w:rsidP="00CD5DAD">
            <w:pPr>
              <w:tabs>
                <w:tab w:val="left" w:pos="5940"/>
              </w:tabs>
              <w:rPr>
                <w:rFonts w:ascii="Meiryo UI" w:eastAsia="Meiryo UI" w:hAnsi="Meiryo UI" w:cs="Meiryo UI"/>
              </w:rPr>
            </w:pPr>
            <w:r>
              <w:rPr>
                <w:rFonts w:ascii="Meiryo UI" w:eastAsia="Meiryo UI" w:hAnsi="Meiryo UI" w:cs="Meiryo UI" w:hint="eastAsia"/>
              </w:rPr>
              <w:t>フードディフェンス（</w:t>
            </w:r>
            <w:r w:rsidRPr="00092912">
              <w:rPr>
                <w:rFonts w:ascii="Meiryo UI" w:eastAsia="Meiryo UI" w:hAnsi="Meiryo UI" w:cs="Meiryo UI" w:hint="eastAsia"/>
              </w:rPr>
              <w:t>食品防御</w:t>
            </w:r>
            <w:r>
              <w:rPr>
                <w:rFonts w:ascii="Meiryo UI" w:eastAsia="Meiryo UI" w:hAnsi="Meiryo UI" w:cs="Meiryo UI" w:hint="eastAsia"/>
              </w:rPr>
              <w:t>）</w:t>
            </w:r>
            <w:r w:rsidRPr="00092912">
              <w:rPr>
                <w:rFonts w:ascii="Meiryo UI" w:eastAsia="Meiryo UI" w:hAnsi="Meiryo UI" w:cs="Meiryo UI" w:hint="eastAsia"/>
              </w:rPr>
              <w:t>は、食品への意図的な</w:t>
            </w:r>
            <w:r>
              <w:rPr>
                <w:rFonts w:ascii="Meiryo UI" w:eastAsia="Meiryo UI" w:hAnsi="Meiryo UI" w:cs="Meiryo UI" w:hint="eastAsia"/>
              </w:rPr>
              <w:t>異物の混入やいたずら等を防ぐための取組みとして重要です</w:t>
            </w:r>
            <w:r w:rsidRPr="00092912">
              <w:rPr>
                <w:rFonts w:ascii="Meiryo UI" w:eastAsia="Meiryo UI" w:hAnsi="Meiryo UI" w:cs="Meiryo UI" w:hint="eastAsia"/>
              </w:rPr>
              <w:t>。</w:t>
            </w:r>
            <w:r>
              <w:rPr>
                <w:rFonts w:ascii="Meiryo UI" w:eastAsia="Meiryo UI" w:hAnsi="Meiryo UI" w:cs="Meiryo UI" w:hint="eastAsia"/>
              </w:rPr>
              <w:t>過去には、</w:t>
            </w:r>
            <w:r w:rsidRPr="00B00E7E">
              <w:rPr>
                <w:rFonts w:ascii="Meiryo UI" w:eastAsia="Meiryo UI" w:hAnsi="Meiryo UI" w:cs="Meiryo UI" w:hint="eastAsia"/>
              </w:rPr>
              <w:t>加工食品の製造現場で、一部の</w:t>
            </w:r>
            <w:r w:rsidR="002320F5">
              <w:rPr>
                <w:rFonts w:ascii="Meiryo UI" w:eastAsia="Meiryo UI" w:hAnsi="Meiryo UI" w:cs="Meiryo UI" w:hint="eastAsia"/>
              </w:rPr>
              <w:t>従事者</w:t>
            </w:r>
            <w:r w:rsidRPr="00B00E7E">
              <w:rPr>
                <w:rFonts w:ascii="Meiryo UI" w:eastAsia="Meiryo UI" w:hAnsi="Meiryo UI" w:cs="Meiryo UI" w:hint="eastAsia"/>
              </w:rPr>
              <w:t>による意図的</w:t>
            </w:r>
            <w:r>
              <w:rPr>
                <w:rFonts w:ascii="Meiryo UI" w:eastAsia="Meiryo UI" w:hAnsi="Meiryo UI" w:cs="Meiryo UI" w:hint="eastAsia"/>
              </w:rPr>
              <w:t>に</w:t>
            </w:r>
            <w:r w:rsidRPr="00B00E7E">
              <w:rPr>
                <w:rFonts w:ascii="Meiryo UI" w:eastAsia="Meiryo UI" w:hAnsi="Meiryo UI" w:cs="Meiryo UI" w:hint="eastAsia"/>
              </w:rPr>
              <w:t>農薬</w:t>
            </w:r>
            <w:r>
              <w:rPr>
                <w:rFonts w:ascii="Meiryo UI" w:eastAsia="Meiryo UI" w:hAnsi="Meiryo UI" w:cs="Meiryo UI" w:hint="eastAsia"/>
              </w:rPr>
              <w:t>を</w:t>
            </w:r>
            <w:r w:rsidRPr="00B00E7E">
              <w:rPr>
                <w:rFonts w:ascii="Meiryo UI" w:eastAsia="Meiryo UI" w:hAnsi="Meiryo UI" w:cs="Meiryo UI" w:hint="eastAsia"/>
              </w:rPr>
              <w:t>混入</w:t>
            </w:r>
            <w:r>
              <w:rPr>
                <w:rFonts w:ascii="Meiryo UI" w:eastAsia="Meiryo UI" w:hAnsi="Meiryo UI" w:cs="Meiryo UI" w:hint="eastAsia"/>
              </w:rPr>
              <w:t>する</w:t>
            </w:r>
            <w:r w:rsidRPr="00B00E7E">
              <w:rPr>
                <w:rFonts w:ascii="Meiryo UI" w:eastAsia="Meiryo UI" w:hAnsi="Meiryo UI" w:cs="Meiryo UI" w:hint="eastAsia"/>
              </w:rPr>
              <w:t>事件</w:t>
            </w:r>
            <w:r>
              <w:rPr>
                <w:rFonts w:ascii="Meiryo UI" w:eastAsia="Meiryo UI" w:hAnsi="Meiryo UI" w:cs="Meiryo UI" w:hint="eastAsia"/>
              </w:rPr>
              <w:t>も発生しています。また、</w:t>
            </w:r>
            <w:r w:rsidR="002320F5">
              <w:rPr>
                <w:rFonts w:ascii="Meiryo UI" w:eastAsia="Meiryo UI" w:hAnsi="Meiryo UI" w:cs="Meiryo UI" w:hint="eastAsia"/>
              </w:rPr>
              <w:t>従事者</w:t>
            </w:r>
            <w:r>
              <w:rPr>
                <w:rFonts w:ascii="Meiryo UI" w:eastAsia="Meiryo UI" w:hAnsi="Meiryo UI" w:cs="Meiryo UI" w:hint="eastAsia"/>
              </w:rPr>
              <w:t>による不衛生な食品の取扱いがSNS等で拡散され、食の安全安心を揺るがす事例も発生しています。このような悪質な行為を防ぐという観点から、抑止につながる対策に取り組みましょう。</w:t>
            </w:r>
          </w:p>
        </w:tc>
      </w:tr>
      <w:tr w:rsidR="002A6C26" w14:paraId="37B4390B" w14:textId="77777777" w:rsidTr="00CD5DAD">
        <w:trPr>
          <w:trHeight w:val="2691"/>
        </w:trPr>
        <w:tc>
          <w:tcPr>
            <w:tcW w:w="582" w:type="dxa"/>
            <w:shd w:val="clear" w:color="auto" w:fill="D9E2F3" w:themeFill="accent1" w:themeFillTint="33"/>
            <w:textDirection w:val="tbRlV"/>
            <w:vAlign w:val="center"/>
          </w:tcPr>
          <w:p w14:paraId="03A01ED6"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4"/>
            <w:vAlign w:val="center"/>
          </w:tcPr>
          <w:p w14:paraId="30CBA47A" w14:textId="19E6A4CF" w:rsidR="002A6C26" w:rsidRDefault="002320F5" w:rsidP="002A6C26">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w:t>
            </w:r>
            <w:r w:rsidR="002A6C26">
              <w:rPr>
                <w:rFonts w:ascii="Meiryo UI" w:eastAsia="Meiryo UI" w:hAnsi="Meiryo UI" w:cs="Meiryo UI" w:hint="eastAsia"/>
              </w:rPr>
              <w:t>又</w:t>
            </w:r>
            <w:r w:rsidR="002A6C26" w:rsidRPr="00372AB4">
              <w:rPr>
                <w:rFonts w:ascii="Meiryo UI" w:eastAsia="Meiryo UI" w:hAnsi="Meiryo UI" w:cs="Meiryo UI" w:hint="eastAsia"/>
              </w:rPr>
              <w:t>は外部の第三者による意図的な食品汚染等の防御対策</w:t>
            </w:r>
            <w:r w:rsidR="002A6C26">
              <w:rPr>
                <w:rFonts w:ascii="Meiryo UI" w:eastAsia="Meiryo UI" w:hAnsi="Meiryo UI" w:cs="Meiryo UI" w:hint="eastAsia"/>
              </w:rPr>
              <w:t>をマニュアル等</w:t>
            </w:r>
            <w:r w:rsidR="002A6C26" w:rsidRPr="00372AB4">
              <w:rPr>
                <w:rFonts w:ascii="Meiryo UI" w:eastAsia="Meiryo UI" w:hAnsi="Meiryo UI" w:cs="Meiryo UI" w:hint="eastAsia"/>
              </w:rPr>
              <w:t>に</w:t>
            </w:r>
            <w:r w:rsidR="002A6C26">
              <w:rPr>
                <w:rFonts w:ascii="Meiryo UI" w:eastAsia="Meiryo UI" w:hAnsi="Meiryo UI" w:cs="Meiryo UI" w:hint="eastAsia"/>
              </w:rPr>
              <w:t>定めて</w:t>
            </w:r>
            <w:r w:rsidR="002A6C26" w:rsidRPr="00372AB4">
              <w:rPr>
                <w:rFonts w:ascii="Meiryo UI" w:eastAsia="Meiryo UI" w:hAnsi="Meiryo UI" w:cs="Meiryo UI" w:hint="eastAsia"/>
              </w:rPr>
              <w:t>取り組んでいる</w:t>
            </w:r>
            <w:r w:rsidR="002A6C26">
              <w:rPr>
                <w:rFonts w:ascii="Meiryo UI" w:eastAsia="Meiryo UI" w:hAnsi="Meiryo UI" w:cs="Meiryo UI" w:hint="eastAsia"/>
              </w:rPr>
              <w:t>。</w:t>
            </w:r>
          </w:p>
          <w:p w14:paraId="0F71A0A9" w14:textId="77777777" w:rsidR="002A6C26" w:rsidRDefault="002A6C26" w:rsidP="00CD5DAD">
            <w:pPr>
              <w:rPr>
                <w:rFonts w:ascii="Meiryo UI" w:eastAsia="Meiryo UI" w:hAnsi="Meiryo UI" w:cs="Meiryo UI"/>
              </w:rPr>
            </w:pPr>
            <w:r>
              <w:rPr>
                <w:rFonts w:ascii="Meiryo UI" w:eastAsia="Meiryo UI" w:hAnsi="Meiryo UI" w:cs="Meiryo UI" w:hint="eastAsia"/>
              </w:rPr>
              <w:t>（取組例）</w:t>
            </w:r>
          </w:p>
          <w:p w14:paraId="152D19B0" w14:textId="701BDF2C" w:rsidR="002A6C26" w:rsidRDefault="002320F5" w:rsidP="002A6C26">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従事者</w:t>
            </w:r>
            <w:r w:rsidR="002A6C26" w:rsidRPr="00372AB4">
              <w:rPr>
                <w:rFonts w:ascii="Meiryo UI" w:eastAsia="Meiryo UI" w:hAnsi="Meiryo UI" w:cs="Meiryo UI" w:hint="eastAsia"/>
              </w:rPr>
              <w:t>による不衛生な行為の撮影、</w:t>
            </w:r>
            <w:r w:rsidR="002A6C26" w:rsidRPr="00372AB4">
              <w:rPr>
                <w:rFonts w:ascii="Meiryo UI" w:eastAsia="Meiryo UI" w:hAnsi="Meiryo UI" w:cs="Meiryo UI"/>
              </w:rPr>
              <w:t>SNS</w:t>
            </w:r>
            <w:r w:rsidR="002A6C26" w:rsidRPr="00372AB4">
              <w:rPr>
                <w:rFonts w:ascii="Meiryo UI" w:eastAsia="Meiryo UI" w:hAnsi="Meiryo UI" w:cs="Meiryo UI" w:hint="eastAsia"/>
              </w:rPr>
              <w:t>等への投稿を防止するため、</w:t>
            </w:r>
            <w:r w:rsidR="002A6C26">
              <w:rPr>
                <w:rFonts w:ascii="Meiryo UI" w:eastAsia="Meiryo UI" w:hAnsi="Meiryo UI" w:cs="Meiryo UI" w:hint="eastAsia"/>
              </w:rPr>
              <w:t>製造</w:t>
            </w:r>
            <w:r w:rsidR="002A6C26" w:rsidRPr="00372AB4">
              <w:rPr>
                <w:rFonts w:ascii="Meiryo UI" w:eastAsia="Meiryo UI" w:hAnsi="Meiryo UI" w:cs="Meiryo UI" w:hint="eastAsia"/>
              </w:rPr>
              <w:t>場内への個人携帯（スマートフォン）の持ち込みを禁止してい</w:t>
            </w:r>
            <w:r w:rsidR="002A6C26">
              <w:rPr>
                <w:rFonts w:ascii="Meiryo UI" w:eastAsia="Meiryo UI" w:hAnsi="Meiryo UI" w:cs="Meiryo UI" w:hint="eastAsia"/>
              </w:rPr>
              <w:t>る。</w:t>
            </w:r>
          </w:p>
          <w:p w14:paraId="7E3F2171" w14:textId="77777777" w:rsidR="002A6C26" w:rsidRDefault="002A6C26" w:rsidP="002A6C26">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外部の業者等が</w:t>
            </w:r>
            <w:r>
              <w:rPr>
                <w:rFonts w:ascii="Meiryo UI" w:eastAsia="Meiryo UI" w:hAnsi="Meiryo UI" w:cs="Meiryo UI" w:hint="eastAsia"/>
              </w:rPr>
              <w:t>製造</w:t>
            </w:r>
            <w:r w:rsidRPr="00372AB4">
              <w:rPr>
                <w:rFonts w:ascii="Meiryo UI" w:eastAsia="Meiryo UI" w:hAnsi="Meiryo UI" w:cs="Meiryo UI" w:hint="eastAsia"/>
              </w:rPr>
              <w:t>場内で作業又は立ち入る場合、必ず立ち会うこととしている</w:t>
            </w:r>
            <w:r>
              <w:rPr>
                <w:rFonts w:ascii="Meiryo UI" w:eastAsia="Meiryo UI" w:hAnsi="Meiryo UI" w:cs="Meiryo UI" w:hint="eastAsia"/>
              </w:rPr>
              <w:t>。</w:t>
            </w:r>
          </w:p>
          <w:p w14:paraId="56F2E835" w14:textId="53729BC1" w:rsidR="002A6C26" w:rsidRPr="00273D17" w:rsidRDefault="002A6C26" w:rsidP="002A6C26">
            <w:pPr>
              <w:pStyle w:val="ab"/>
              <w:numPr>
                <w:ilvl w:val="0"/>
                <w:numId w:val="17"/>
              </w:numPr>
              <w:ind w:leftChars="0" w:left="297" w:hanging="279"/>
              <w:rPr>
                <w:rFonts w:ascii="Meiryo UI" w:eastAsia="Meiryo UI" w:hAnsi="Meiryo UI" w:cs="Meiryo UI"/>
              </w:rPr>
            </w:pPr>
            <w:r w:rsidRPr="00273D17">
              <w:rPr>
                <w:rFonts w:ascii="Meiryo UI" w:eastAsia="Meiryo UI" w:hAnsi="Meiryo UI" w:cs="Meiryo UI" w:hint="eastAsia"/>
              </w:rPr>
              <w:t>防犯カメラの設置により、</w:t>
            </w:r>
            <w:r w:rsidR="002320F5">
              <w:rPr>
                <w:rFonts w:ascii="Meiryo UI" w:eastAsia="Meiryo UI" w:hAnsi="Meiryo UI" w:cs="Meiryo UI" w:hint="eastAsia"/>
              </w:rPr>
              <w:t>従事者</w:t>
            </w:r>
            <w:r w:rsidRPr="00273D17">
              <w:rPr>
                <w:rFonts w:ascii="Meiryo UI" w:eastAsia="Meiryo UI" w:hAnsi="Meiryo UI" w:cs="Meiryo UI" w:hint="eastAsia"/>
              </w:rPr>
              <w:t>による不衛生な行為や外部の者の侵入の抑止に取り組んでいる。など</w:t>
            </w:r>
          </w:p>
          <w:p w14:paraId="3FC31258" w14:textId="2EF2D856" w:rsidR="002A6C26" w:rsidRPr="00372AB4" w:rsidRDefault="00865F92" w:rsidP="00CD5DAD">
            <w:pPr>
              <w:ind w:left="18"/>
              <w:rPr>
                <w:rFonts w:ascii="Meiryo UI" w:eastAsia="Meiryo UI" w:hAnsi="Meiryo UI" w:cs="Meiryo UI"/>
              </w:rPr>
            </w:pPr>
            <w:r>
              <w:rPr>
                <w:rFonts w:ascii="Meiryo UI" w:eastAsia="Meiryo UI" w:hAnsi="Meiryo UI" w:cs="Meiryo UI" w:hint="eastAsia"/>
              </w:rPr>
              <w:t>（自己チェックのポイント）</w:t>
            </w:r>
          </w:p>
          <w:p w14:paraId="65A06CCB" w14:textId="77777777" w:rsidR="002177E1" w:rsidRDefault="002177E1" w:rsidP="002177E1">
            <w:pPr>
              <w:pStyle w:val="ab"/>
              <w:numPr>
                <w:ilvl w:val="0"/>
                <w:numId w:val="10"/>
              </w:numPr>
              <w:ind w:leftChars="0" w:left="311" w:hanging="284"/>
              <w:rPr>
                <w:rFonts w:ascii="Meiryo UI" w:eastAsia="Meiryo UI" w:hAnsi="Meiryo UI" w:cs="Meiryo UI"/>
              </w:rPr>
            </w:pPr>
            <w:r w:rsidRPr="002177E1">
              <w:rPr>
                <w:rFonts w:ascii="Meiryo UI" w:eastAsia="Meiryo UI" w:hAnsi="Meiryo UI" w:cs="Meiryo UI" w:hint="eastAsia"/>
              </w:rPr>
              <w:t>フードディフェンスの観点から取り組んでいる対策であれば適とする。</w:t>
            </w:r>
          </w:p>
          <w:p w14:paraId="533F1FCF" w14:textId="5EE6CD33" w:rsidR="002A6C26" w:rsidRPr="00E15D67" w:rsidRDefault="002177E1" w:rsidP="002177E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取組内容が</w:t>
            </w:r>
            <w:r w:rsidR="002A6C26" w:rsidRPr="002177E1">
              <w:rPr>
                <w:rFonts w:ascii="Meiryo UI" w:eastAsia="Meiryo UI" w:hAnsi="Meiryo UI" w:cs="Meiryo UI" w:hint="eastAsia"/>
              </w:rPr>
              <w:t>マニュアル等に記載されていることを確認。</w:t>
            </w:r>
          </w:p>
        </w:tc>
      </w:tr>
      <w:tr w:rsidR="002A6C26" w14:paraId="35EE30A6" w14:textId="77777777" w:rsidTr="00CD5DAD">
        <w:trPr>
          <w:trHeight w:val="2447"/>
        </w:trPr>
        <w:tc>
          <w:tcPr>
            <w:tcW w:w="582" w:type="dxa"/>
            <w:shd w:val="clear" w:color="auto" w:fill="D9E2F3" w:themeFill="accent1" w:themeFillTint="33"/>
            <w:textDirection w:val="tbRlV"/>
            <w:vAlign w:val="center"/>
          </w:tcPr>
          <w:p w14:paraId="17FD239B" w14:textId="77777777" w:rsidR="002A6C26" w:rsidRDefault="002A6C26"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4"/>
            <w:vAlign w:val="center"/>
          </w:tcPr>
          <w:p w14:paraId="654BA528" w14:textId="77777777" w:rsidR="002A6C26" w:rsidRDefault="002A6C26" w:rsidP="00CD5DAD">
            <w:pPr>
              <w:rPr>
                <w:rFonts w:ascii="Meiryo UI" w:eastAsia="Meiryo UI" w:hAnsi="Meiryo UI" w:cs="Meiryo UI"/>
              </w:rPr>
            </w:pPr>
            <w:r>
              <w:rPr>
                <w:noProof/>
              </w:rPr>
              <w:drawing>
                <wp:anchor distT="0" distB="0" distL="114300" distR="114300" simplePos="0" relativeHeight="251999232" behindDoc="0" locked="0" layoutInCell="1" allowOverlap="1" wp14:anchorId="04280E0C" wp14:editId="0FAFA1E7">
                  <wp:simplePos x="0" y="0"/>
                  <wp:positionH relativeFrom="column">
                    <wp:posOffset>4971415</wp:posOffset>
                  </wp:positionH>
                  <wp:positionV relativeFrom="paragraph">
                    <wp:posOffset>-40640</wp:posOffset>
                  </wp:positionV>
                  <wp:extent cx="539750" cy="539750"/>
                  <wp:effectExtent l="19050" t="19050" r="12700" b="12700"/>
                  <wp:wrapNone/>
                  <wp:docPr id="2789" name="図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w:t>
            </w:r>
            <w:r w:rsidRPr="00273D17">
              <w:rPr>
                <w:rFonts w:ascii="Meiryo UI" w:eastAsia="Meiryo UI" w:hAnsi="Meiryo UI" w:cs="Meiryo UI" w:hint="eastAsia"/>
              </w:rPr>
              <w:t>（参考）その他学習教材</w:t>
            </w:r>
            <w:r>
              <w:rPr>
                <w:rFonts w:ascii="Meiryo UI" w:eastAsia="Meiryo UI" w:hAnsi="Meiryo UI" w:cs="Meiryo UI" w:hint="eastAsia"/>
              </w:rPr>
              <w:t xml:space="preserve">　「食品防御」（農林水産省ホームページ）</w:t>
            </w:r>
          </w:p>
          <w:p w14:paraId="220BE40C" w14:textId="77777777" w:rsidR="002A6C26" w:rsidRDefault="003854DE" w:rsidP="00CD5DAD">
            <w:pPr>
              <w:ind w:firstLineChars="100" w:firstLine="210"/>
              <w:rPr>
                <w:rFonts w:ascii="Meiryo UI" w:eastAsia="Meiryo UI" w:hAnsi="Meiryo UI" w:cs="Meiryo UI"/>
              </w:rPr>
            </w:pPr>
            <w:hyperlink r:id="rId176" w:history="1">
              <w:r w:rsidR="002A6C26" w:rsidRPr="00070371">
                <w:rPr>
                  <w:rStyle w:val="af"/>
                  <w:rFonts w:ascii="Meiryo UI" w:eastAsia="Meiryo UI" w:hAnsi="Meiryo UI" w:cs="Meiryo UI"/>
                </w:rPr>
                <w:t>https://www.maff.go.jp/j/shokusan/koudou/what_haccp/kensyu.html</w:t>
              </w:r>
            </w:hyperlink>
          </w:p>
          <w:p w14:paraId="3D386525" w14:textId="77777777" w:rsidR="002A6C26" w:rsidRDefault="002A6C26" w:rsidP="002A6C26">
            <w:pPr>
              <w:pStyle w:val="ab"/>
              <w:numPr>
                <w:ilvl w:val="0"/>
                <w:numId w:val="21"/>
              </w:numPr>
              <w:ind w:leftChars="0" w:left="438" w:hanging="278"/>
              <w:jc w:val="left"/>
              <w:rPr>
                <w:rFonts w:ascii="Meiryo UI" w:eastAsia="Meiryo UI" w:hAnsi="Meiryo UI"/>
                <w:noProof/>
              </w:rPr>
            </w:pPr>
            <w:r w:rsidRPr="00273D17">
              <w:rPr>
                <w:rFonts w:ascii="Meiryo UI" w:eastAsia="Meiryo UI" w:hAnsi="Meiryo UI" w:hint="eastAsia"/>
                <w:noProof/>
              </w:rPr>
              <w:t>パンフレット「自社製品を守る、+αの食品防御」（農林水産省）</w:t>
            </w:r>
          </w:p>
          <w:p w14:paraId="378D0C8A" w14:textId="77777777" w:rsidR="002A6C26" w:rsidRDefault="002A6C26" w:rsidP="002A6C26">
            <w:pPr>
              <w:pStyle w:val="ab"/>
              <w:numPr>
                <w:ilvl w:val="0"/>
                <w:numId w:val="21"/>
              </w:numPr>
              <w:ind w:leftChars="0" w:left="438" w:hanging="278"/>
              <w:jc w:val="left"/>
              <w:rPr>
                <w:rFonts w:ascii="Meiryo UI" w:eastAsia="Meiryo UI" w:hAnsi="Meiryo UI"/>
                <w:noProof/>
              </w:rPr>
            </w:pPr>
            <w:r w:rsidRPr="00273D17">
              <w:rPr>
                <w:rFonts w:ascii="Meiryo UI" w:eastAsia="Meiryo UI" w:hAnsi="Meiryo UI" w:hint="eastAsia"/>
                <w:noProof/>
              </w:rPr>
              <w:t>食品防御・食品衛生対策に向けた動画・資料（奈良県立医科大学ホームページ）</w:t>
            </w:r>
          </w:p>
          <w:p w14:paraId="3926EAA4" w14:textId="77777777" w:rsidR="002A6C26" w:rsidRDefault="002A6C26" w:rsidP="002A6C26">
            <w:pPr>
              <w:pStyle w:val="ab"/>
              <w:numPr>
                <w:ilvl w:val="1"/>
                <w:numId w:val="22"/>
              </w:numPr>
              <w:ind w:leftChars="0" w:left="722" w:hanging="302"/>
              <w:jc w:val="left"/>
              <w:rPr>
                <w:rFonts w:ascii="Meiryo UI" w:eastAsia="Meiryo UI" w:hAnsi="Meiryo UI"/>
                <w:noProof/>
              </w:rPr>
            </w:pPr>
            <w:r w:rsidRPr="00273D17">
              <w:rPr>
                <w:rFonts w:ascii="Meiryo UI" w:eastAsia="Meiryo UI" w:hAnsi="Meiryo UI" w:hint="eastAsia"/>
                <w:noProof/>
              </w:rPr>
              <w:t>eラーニング教材</w:t>
            </w:r>
          </w:p>
          <w:p w14:paraId="25046D9F" w14:textId="77777777" w:rsidR="002A6C26" w:rsidRPr="00273D17" w:rsidRDefault="002A6C26" w:rsidP="002A6C26">
            <w:pPr>
              <w:pStyle w:val="ab"/>
              <w:numPr>
                <w:ilvl w:val="1"/>
                <w:numId w:val="22"/>
              </w:numPr>
              <w:ind w:leftChars="0" w:left="722" w:hanging="302"/>
              <w:jc w:val="left"/>
              <w:rPr>
                <w:rFonts w:ascii="Meiryo UI" w:eastAsia="Meiryo UI" w:hAnsi="Meiryo UI"/>
                <w:noProof/>
              </w:rPr>
            </w:pPr>
            <w:r w:rsidRPr="00273D17">
              <w:rPr>
                <w:rFonts w:ascii="Meiryo UI" w:eastAsia="Meiryo UI" w:hAnsi="Meiryo UI" w:hint="eastAsia"/>
                <w:noProof/>
              </w:rPr>
              <w:t>大規模イベント向け食品防御ガイドライン（調理・提供編、製造工場編、運搬・保管編）</w:t>
            </w:r>
          </w:p>
        </w:tc>
      </w:tr>
      <w:tr w:rsidR="002A6C26" w14:paraId="006D6950" w14:textId="77777777" w:rsidTr="00CD5DAD">
        <w:trPr>
          <w:trHeight w:val="906"/>
        </w:trPr>
        <w:tc>
          <w:tcPr>
            <w:tcW w:w="9634" w:type="dxa"/>
            <w:gridSpan w:val="5"/>
            <w:shd w:val="clear" w:color="auto" w:fill="FF7C80"/>
            <w:vAlign w:val="center"/>
          </w:tcPr>
          <w:p w14:paraId="10587BD4" w14:textId="77777777" w:rsidR="002A6C26" w:rsidRDefault="002A6C26"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２５．食品事故の発生に備え、生産物賠償責任保険（ＰＬ保険）に加入</w:t>
            </w:r>
          </w:p>
          <w:p w14:paraId="2D932133" w14:textId="77777777" w:rsidR="002A6C26" w:rsidRPr="00DE7F79" w:rsidRDefault="002A6C26"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している</w:t>
            </w:r>
          </w:p>
        </w:tc>
      </w:tr>
      <w:tr w:rsidR="002A6C26" w14:paraId="35673DA9" w14:textId="77777777" w:rsidTr="00CD5DAD">
        <w:trPr>
          <w:trHeight w:val="356"/>
        </w:trPr>
        <w:tc>
          <w:tcPr>
            <w:tcW w:w="3059" w:type="dxa"/>
            <w:gridSpan w:val="2"/>
            <w:shd w:val="clear" w:color="auto" w:fill="D9E2F3" w:themeFill="accent1" w:themeFillTint="33"/>
            <w:vAlign w:val="center"/>
          </w:tcPr>
          <w:p w14:paraId="006DD5FE" w14:textId="77777777" w:rsidR="002A6C26" w:rsidRDefault="002A6C26" w:rsidP="00CD5DAD">
            <w:pPr>
              <w:widowControl/>
              <w:jc w:val="center"/>
            </w:pPr>
            <w:r>
              <w:rPr>
                <w:rFonts w:ascii="Meiryo UI" w:eastAsia="Meiryo UI" w:hAnsi="Meiryo UI" w:hint="eastAsia"/>
                <w:b/>
                <w:bCs/>
                <w:sz w:val="28"/>
                <w:szCs w:val="36"/>
              </w:rPr>
              <w:t>選択項目</w:t>
            </w:r>
          </w:p>
        </w:tc>
        <w:tc>
          <w:tcPr>
            <w:tcW w:w="3040" w:type="dxa"/>
            <w:gridSpan w:val="2"/>
            <w:shd w:val="clear" w:color="auto" w:fill="D0CECE" w:themeFill="background2" w:themeFillShade="E6"/>
            <w:vAlign w:val="center"/>
          </w:tcPr>
          <w:p w14:paraId="10B72008" w14:textId="77777777" w:rsidR="002A6C26" w:rsidRDefault="002A6C26"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5C549F11" w14:textId="77777777" w:rsidR="002A6C26" w:rsidRDefault="002A6C26" w:rsidP="00CD5DAD">
            <w:pPr>
              <w:widowControl/>
              <w:rPr>
                <w:noProof/>
              </w:rPr>
            </w:pPr>
            <w:r>
              <w:rPr>
                <w:noProof/>
              </w:rPr>
              <w:drawing>
                <wp:anchor distT="0" distB="0" distL="114300" distR="114300" simplePos="0" relativeHeight="251965440" behindDoc="0" locked="0" layoutInCell="1" allowOverlap="1" wp14:anchorId="5FE2CF97" wp14:editId="1B42C84C">
                  <wp:simplePos x="0" y="0"/>
                  <wp:positionH relativeFrom="column">
                    <wp:posOffset>3175</wp:posOffset>
                  </wp:positionH>
                  <wp:positionV relativeFrom="paragraph">
                    <wp:posOffset>120650</wp:posOffset>
                  </wp:positionV>
                  <wp:extent cx="1497617" cy="1470660"/>
                  <wp:effectExtent l="0" t="0" r="0" b="0"/>
                  <wp:wrapNone/>
                  <wp:docPr id="3618" name="図 3618" descr="食中毒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食中毒のイラスト"/>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97617"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4416" behindDoc="0" locked="0" layoutInCell="1" allowOverlap="1" wp14:anchorId="6C0AC96C" wp14:editId="74DE2ED0">
                  <wp:simplePos x="0" y="0"/>
                  <wp:positionH relativeFrom="column">
                    <wp:posOffset>1051560</wp:posOffset>
                  </wp:positionH>
                  <wp:positionV relativeFrom="paragraph">
                    <wp:posOffset>1271270</wp:posOffset>
                  </wp:positionV>
                  <wp:extent cx="1074420" cy="1074420"/>
                  <wp:effectExtent l="0" t="0" r="0" b="0"/>
                  <wp:wrapNone/>
                  <wp:docPr id="3619" name="図 3619" descr="保険証券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保険証券のイラスト"/>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C26" w14:paraId="62114A31" w14:textId="77777777" w:rsidTr="00CD5DAD">
        <w:trPr>
          <w:trHeight w:val="1348"/>
        </w:trPr>
        <w:tc>
          <w:tcPr>
            <w:tcW w:w="582" w:type="dxa"/>
            <w:shd w:val="clear" w:color="auto" w:fill="D9E2F3" w:themeFill="accent1" w:themeFillTint="33"/>
            <w:textDirection w:val="tbRlV"/>
            <w:vAlign w:val="center"/>
          </w:tcPr>
          <w:p w14:paraId="54B53C88" w14:textId="77777777" w:rsidR="002A6C26" w:rsidRPr="004C35DE" w:rsidRDefault="002A6C26"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3"/>
            <w:vAlign w:val="center"/>
          </w:tcPr>
          <w:p w14:paraId="47E019D4" w14:textId="77777777" w:rsidR="002A6C26" w:rsidRDefault="002A6C26" w:rsidP="00CD5DAD">
            <w:pPr>
              <w:tabs>
                <w:tab w:val="left" w:pos="5940"/>
              </w:tabs>
              <w:rPr>
                <w:rFonts w:ascii="Meiryo UI" w:eastAsia="Meiryo UI" w:hAnsi="Meiryo UI" w:cs="Meiryo UI"/>
              </w:rPr>
            </w:pPr>
            <w:r>
              <w:rPr>
                <w:rFonts w:ascii="Meiryo UI" w:eastAsia="Meiryo UI" w:hAnsi="Meiryo UI" w:cs="Meiryo UI" w:hint="eastAsia"/>
              </w:rPr>
              <w:t>食品事故を起こさないことが第一ですが、もし</w:t>
            </w:r>
            <w:r w:rsidRPr="004825CC">
              <w:rPr>
                <w:rFonts w:ascii="Meiryo UI" w:eastAsia="Meiryo UI" w:hAnsi="Meiryo UI" w:cs="Meiryo UI" w:hint="eastAsia"/>
              </w:rPr>
              <w:t>自分のお店で調理した食品</w:t>
            </w:r>
            <w:r>
              <w:rPr>
                <w:rFonts w:ascii="Meiryo UI" w:eastAsia="Meiryo UI" w:hAnsi="Meiryo UI" w:cs="Meiryo UI" w:hint="eastAsia"/>
              </w:rPr>
              <w:t>により</w:t>
            </w:r>
            <w:r w:rsidRPr="004825CC">
              <w:rPr>
                <w:rFonts w:ascii="Meiryo UI" w:eastAsia="Meiryo UI" w:hAnsi="Meiryo UI" w:cs="Meiryo UI" w:hint="eastAsia"/>
              </w:rPr>
              <w:t>健康被害が発生</w:t>
            </w:r>
            <w:r>
              <w:rPr>
                <w:rFonts w:ascii="Meiryo UI" w:eastAsia="Meiryo UI" w:hAnsi="Meiryo UI" w:cs="Meiryo UI" w:hint="eastAsia"/>
              </w:rPr>
              <w:t>した</w:t>
            </w:r>
            <w:r w:rsidRPr="004825CC">
              <w:rPr>
                <w:rFonts w:ascii="Meiryo UI" w:eastAsia="Meiryo UI" w:hAnsi="Meiryo UI" w:cs="Meiryo UI" w:hint="eastAsia"/>
              </w:rPr>
              <w:t>場合には</w:t>
            </w:r>
            <w:r>
              <w:rPr>
                <w:rFonts w:ascii="Meiryo UI" w:eastAsia="Meiryo UI" w:hAnsi="Meiryo UI" w:cs="Meiryo UI" w:hint="eastAsia"/>
              </w:rPr>
              <w:t>、被害を受けたお客様への賠償責任にしっかりと対応する必要があります。</w:t>
            </w:r>
          </w:p>
          <w:p w14:paraId="7B4BAD7C" w14:textId="77777777" w:rsidR="002A6C26" w:rsidRPr="004C35DE" w:rsidRDefault="002A6C26" w:rsidP="00CD5DAD">
            <w:pPr>
              <w:tabs>
                <w:tab w:val="left" w:pos="5940"/>
              </w:tabs>
              <w:rPr>
                <w:rFonts w:ascii="Meiryo UI" w:eastAsia="Meiryo UI" w:hAnsi="Meiryo UI" w:cs="Meiryo UI"/>
              </w:rPr>
            </w:pPr>
            <w:r>
              <w:rPr>
                <w:rFonts w:ascii="Meiryo UI" w:eastAsia="Meiryo UI" w:hAnsi="Meiryo UI" w:cs="Meiryo UI" w:hint="eastAsia"/>
              </w:rPr>
              <w:t>もしもの対応に備えるため、ＰＬ保険の加入を検討しましょう。</w:t>
            </w:r>
          </w:p>
        </w:tc>
        <w:tc>
          <w:tcPr>
            <w:tcW w:w="3535" w:type="dxa"/>
            <w:vMerge/>
          </w:tcPr>
          <w:p w14:paraId="214B553A" w14:textId="77777777" w:rsidR="002A6C26" w:rsidRPr="00450AD7" w:rsidRDefault="002A6C26" w:rsidP="00CD5DAD">
            <w:pPr>
              <w:tabs>
                <w:tab w:val="left" w:pos="5940"/>
              </w:tabs>
              <w:rPr>
                <w:rFonts w:ascii="Meiryo UI" w:eastAsia="Meiryo UI" w:hAnsi="Meiryo UI" w:cs="Meiryo UI"/>
              </w:rPr>
            </w:pPr>
          </w:p>
        </w:tc>
      </w:tr>
      <w:tr w:rsidR="002A6C26" w14:paraId="48C9FC5D" w14:textId="77777777" w:rsidTr="00CD5DAD">
        <w:trPr>
          <w:trHeight w:val="1560"/>
        </w:trPr>
        <w:tc>
          <w:tcPr>
            <w:tcW w:w="582" w:type="dxa"/>
            <w:shd w:val="clear" w:color="auto" w:fill="D9E2F3" w:themeFill="accent1" w:themeFillTint="33"/>
            <w:textDirection w:val="tbRlV"/>
            <w:vAlign w:val="center"/>
          </w:tcPr>
          <w:p w14:paraId="4C581583" w14:textId="77777777" w:rsidR="002A6C26" w:rsidRPr="00A470D8" w:rsidRDefault="002A6C26"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3"/>
            <w:vAlign w:val="center"/>
          </w:tcPr>
          <w:p w14:paraId="6A3E2904" w14:textId="77777777" w:rsidR="002A6C26" w:rsidRDefault="002A6C26" w:rsidP="002A6C26">
            <w:pPr>
              <w:pStyle w:val="ab"/>
              <w:numPr>
                <w:ilvl w:val="0"/>
                <w:numId w:val="9"/>
              </w:numPr>
              <w:ind w:leftChars="0" w:left="283" w:hangingChars="135" w:hanging="283"/>
              <w:rPr>
                <w:rFonts w:ascii="Meiryo UI" w:eastAsia="Meiryo UI" w:hAnsi="Meiryo UI" w:cs="Meiryo UI"/>
              </w:rPr>
            </w:pPr>
            <w:r w:rsidRPr="00512730">
              <w:rPr>
                <w:rFonts w:ascii="Meiryo UI" w:eastAsia="Meiryo UI" w:hAnsi="Meiryo UI" w:cs="Meiryo UI" w:hint="eastAsia"/>
              </w:rPr>
              <w:t>食中毒や異物混入等によるお客様の健康被害やケガ等に対応するための保険に加入している</w:t>
            </w:r>
            <w:r>
              <w:rPr>
                <w:rFonts w:ascii="Meiryo UI" w:eastAsia="Meiryo UI" w:hAnsi="Meiryo UI" w:cs="Meiryo UI" w:hint="eastAsia"/>
              </w:rPr>
              <w:t>。</w:t>
            </w:r>
          </w:p>
          <w:p w14:paraId="6DB863E7" w14:textId="0FD7E7A7" w:rsidR="002A6C26" w:rsidRPr="00D737C5" w:rsidRDefault="00865F92" w:rsidP="00CD5DAD">
            <w:pPr>
              <w:rPr>
                <w:rFonts w:ascii="Meiryo UI" w:eastAsia="Meiryo UI" w:hAnsi="Meiryo UI" w:cs="Meiryo UI"/>
              </w:rPr>
            </w:pPr>
            <w:r>
              <w:rPr>
                <w:rFonts w:ascii="Meiryo UI" w:eastAsia="Meiryo UI" w:hAnsi="Meiryo UI" w:cs="Meiryo UI" w:hint="eastAsia"/>
              </w:rPr>
              <w:t>（自己チェックのポイント）</w:t>
            </w:r>
          </w:p>
          <w:p w14:paraId="55DD92DF" w14:textId="729B9277" w:rsidR="002A6C26" w:rsidRPr="00512730" w:rsidRDefault="002177E1" w:rsidP="002A6C26">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保険証券や加入している保険内容が分かる書類を確認。</w:t>
            </w:r>
          </w:p>
        </w:tc>
        <w:tc>
          <w:tcPr>
            <w:tcW w:w="3535" w:type="dxa"/>
            <w:vMerge/>
          </w:tcPr>
          <w:p w14:paraId="30585BE4" w14:textId="77777777" w:rsidR="002A6C26" w:rsidRDefault="002A6C26" w:rsidP="00CD5DAD">
            <w:pPr>
              <w:jc w:val="left"/>
              <w:rPr>
                <w:noProof/>
              </w:rPr>
            </w:pPr>
          </w:p>
        </w:tc>
      </w:tr>
    </w:tbl>
    <w:p w14:paraId="07E36104" w14:textId="77777777" w:rsidR="002A6C26" w:rsidRPr="00512730" w:rsidRDefault="002A6C26" w:rsidP="002A6C26">
      <w:pPr>
        <w:rPr>
          <w:rFonts w:ascii="Meiryo UI" w:eastAsia="Meiryo UI" w:hAnsi="Meiryo UI"/>
        </w:rPr>
      </w:pPr>
    </w:p>
    <w:p w14:paraId="390D9924" w14:textId="77777777" w:rsidR="002A6C26" w:rsidRPr="00512730" w:rsidRDefault="002A6C26" w:rsidP="002A6C26">
      <w:pPr>
        <w:rPr>
          <w:rFonts w:ascii="Meiryo UI" w:eastAsia="Meiryo UI" w:hAnsi="Meiryo UI"/>
        </w:rPr>
      </w:pPr>
    </w:p>
    <w:p w14:paraId="676C5B84" w14:textId="77777777" w:rsidR="00995AE7" w:rsidRPr="002A6C26" w:rsidRDefault="00995AE7">
      <w:pPr>
        <w:widowControl/>
        <w:jc w:val="left"/>
      </w:pPr>
    </w:p>
    <w:sectPr w:rsidR="00995AE7" w:rsidRPr="002A6C26" w:rsidSect="00745B0C">
      <w:headerReference w:type="default" r:id="rId179"/>
      <w:pgSz w:w="11906" w:h="16838"/>
      <w:pgMar w:top="1418" w:right="1077" w:bottom="1418" w:left="1077" w:header="851" w:footer="593"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1BE0C" w14:textId="77777777" w:rsidR="00CD1147" w:rsidRDefault="00CD1147" w:rsidP="00DC2A6A">
      <w:r>
        <w:separator/>
      </w:r>
    </w:p>
  </w:endnote>
  <w:endnote w:type="continuationSeparator" w:id="0">
    <w:p w14:paraId="4DA854A8" w14:textId="77777777" w:rsidR="00CD1147" w:rsidRDefault="00CD1147" w:rsidP="00DC2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862797"/>
      <w:docPartObj>
        <w:docPartGallery w:val="Page Numbers (Bottom of Page)"/>
        <w:docPartUnique/>
      </w:docPartObj>
    </w:sdtPr>
    <w:sdtEndPr>
      <w:rPr>
        <w:rFonts w:ascii="Meiryo UI" w:eastAsia="Meiryo UI" w:hAnsi="Meiryo UI"/>
        <w:sz w:val="28"/>
        <w:szCs w:val="32"/>
      </w:rPr>
    </w:sdtEndPr>
    <w:sdtContent>
      <w:p w14:paraId="14336583" w14:textId="6CC49B6C" w:rsidR="00BF624A" w:rsidRPr="00745B0C" w:rsidRDefault="00BF624A">
        <w:pPr>
          <w:jc w:val="center"/>
          <w:rPr>
            <w:rFonts w:ascii="Meiryo UI" w:eastAsia="Meiryo UI" w:hAnsi="Meiryo UI"/>
            <w:sz w:val="28"/>
            <w:szCs w:val="32"/>
          </w:rPr>
        </w:pPr>
        <w:r w:rsidRPr="00745B0C">
          <w:rPr>
            <w:rFonts w:ascii="Meiryo UI" w:eastAsia="Meiryo UI" w:hAnsi="Meiryo UI"/>
            <w:sz w:val="28"/>
            <w:szCs w:val="32"/>
          </w:rPr>
          <w:fldChar w:fldCharType="begin"/>
        </w:r>
        <w:r w:rsidRPr="00745B0C">
          <w:rPr>
            <w:rFonts w:ascii="Meiryo UI" w:eastAsia="Meiryo UI" w:hAnsi="Meiryo UI"/>
            <w:sz w:val="28"/>
            <w:szCs w:val="32"/>
          </w:rPr>
          <w:instrText>PAGE   \* MERGEFORMAT</w:instrText>
        </w:r>
        <w:r w:rsidRPr="00745B0C">
          <w:rPr>
            <w:rFonts w:ascii="Meiryo UI" w:eastAsia="Meiryo UI" w:hAnsi="Meiryo UI"/>
            <w:sz w:val="28"/>
            <w:szCs w:val="32"/>
          </w:rPr>
          <w:fldChar w:fldCharType="separate"/>
        </w:r>
        <w:r w:rsidRPr="00745B0C">
          <w:rPr>
            <w:rFonts w:ascii="Meiryo UI" w:eastAsia="Meiryo UI" w:hAnsi="Meiryo UI"/>
            <w:sz w:val="28"/>
            <w:szCs w:val="32"/>
            <w:lang w:val="ja-JP"/>
          </w:rPr>
          <w:t>2</w:t>
        </w:r>
        <w:r w:rsidRPr="00745B0C">
          <w:rPr>
            <w:rFonts w:ascii="Meiryo UI" w:eastAsia="Meiryo UI" w:hAnsi="Meiryo UI"/>
            <w:sz w:val="28"/>
            <w:szCs w:val="32"/>
          </w:rPr>
          <w:fldChar w:fldCharType="end"/>
        </w:r>
      </w:p>
    </w:sdtContent>
  </w:sdt>
  <w:p w14:paraId="083D9FF1" w14:textId="77777777" w:rsidR="00BF624A" w:rsidRDefault="00BF62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C8C5B" w14:textId="77777777" w:rsidR="00CD1147" w:rsidRDefault="00CD1147" w:rsidP="00DC2A6A">
      <w:r>
        <w:separator/>
      </w:r>
    </w:p>
  </w:footnote>
  <w:footnote w:type="continuationSeparator" w:id="0">
    <w:p w14:paraId="0E3BF49D" w14:textId="77777777" w:rsidR="00CD1147" w:rsidRDefault="00CD1147" w:rsidP="00DC2A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925D" w14:textId="4704B62C"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w:t>
    </w:r>
    <w:r w:rsidR="002A6C26">
      <w:rPr>
        <w:rFonts w:ascii="Meiryo UI" w:eastAsia="Meiryo UI" w:hAnsi="Meiryo UI" w:hint="eastAsia"/>
        <w:sz w:val="22"/>
        <w:szCs w:val="24"/>
      </w:rPr>
      <w:t>製造す</w:t>
    </w:r>
    <w:r w:rsidRPr="00745B0C">
      <w:rPr>
        <w:rFonts w:ascii="Meiryo UI" w:eastAsia="Meiryo UI" w:hAnsi="Meiryo UI" w:hint="eastAsia"/>
        <w:sz w:val="22"/>
        <w:szCs w:val="24"/>
      </w:rPr>
      <w:t>る営業（</w:t>
    </w:r>
    <w:r w:rsidR="002A6C26">
      <w:rPr>
        <w:rFonts w:ascii="Meiryo UI" w:eastAsia="Meiryo UI" w:hAnsi="Meiryo UI" w:hint="eastAsia"/>
        <w:sz w:val="22"/>
        <w:szCs w:val="24"/>
      </w:rPr>
      <w:t>製造</w:t>
    </w:r>
    <w:r w:rsidRPr="00745B0C">
      <w:rPr>
        <w:rFonts w:ascii="Meiryo UI" w:eastAsia="Meiryo UI" w:hAnsi="Meiryo UI" w:hint="eastAsia"/>
        <w:sz w:val="22"/>
        <w:szCs w:val="24"/>
      </w:rPr>
      <w:t>業）　衛生管理項目</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D2EBB" w14:textId="1439D30B"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w:t>
    </w:r>
    <w:r w:rsidR="002A6C26">
      <w:rPr>
        <w:rFonts w:ascii="Meiryo UI" w:eastAsia="Meiryo UI" w:hAnsi="Meiryo UI" w:hint="eastAsia"/>
        <w:sz w:val="22"/>
        <w:szCs w:val="24"/>
      </w:rPr>
      <w:t>製造す</w:t>
    </w:r>
    <w:r w:rsidRPr="00745B0C">
      <w:rPr>
        <w:rFonts w:ascii="Meiryo UI" w:eastAsia="Meiryo UI" w:hAnsi="Meiryo UI" w:hint="eastAsia"/>
        <w:sz w:val="22"/>
        <w:szCs w:val="24"/>
      </w:rPr>
      <w:t>る営業（</w:t>
    </w:r>
    <w:r w:rsidR="002A6C26">
      <w:rPr>
        <w:rFonts w:ascii="Meiryo UI" w:eastAsia="Meiryo UI" w:hAnsi="Meiryo UI" w:hint="eastAsia"/>
        <w:sz w:val="22"/>
        <w:szCs w:val="24"/>
      </w:rPr>
      <w:t>製造</w:t>
    </w:r>
    <w:r w:rsidRPr="00745B0C">
      <w:rPr>
        <w:rFonts w:ascii="Meiryo UI" w:eastAsia="Meiryo UI" w:hAnsi="Meiryo UI" w:hint="eastAsia"/>
        <w:sz w:val="22"/>
        <w:szCs w:val="24"/>
      </w:rPr>
      <w:t>業）　コンプライアンス・危機管理項目</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79DE"/>
    <w:multiLevelType w:val="hybridMultilevel"/>
    <w:tmpl w:val="291EC5E0"/>
    <w:lvl w:ilvl="0" w:tplc="4A16B014">
      <w:numFmt w:val="bullet"/>
      <w:lvlText w:val="▹"/>
      <w:lvlJc w:val="left"/>
      <w:pPr>
        <w:ind w:left="420" w:hanging="420"/>
      </w:pPr>
      <w:rPr>
        <w:rFonts w:ascii="Meiryo UI" w:eastAsia="Meiryo UI" w:hAnsi="Meiryo UI" w:cs="Meiryo U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B52F73"/>
    <w:multiLevelType w:val="hybridMultilevel"/>
    <w:tmpl w:val="3662B838"/>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4C57D48"/>
    <w:multiLevelType w:val="hybridMultilevel"/>
    <w:tmpl w:val="27E62EE0"/>
    <w:lvl w:ilvl="0" w:tplc="41FEFADA">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8BF1595"/>
    <w:multiLevelType w:val="hybridMultilevel"/>
    <w:tmpl w:val="DE2CED04"/>
    <w:lvl w:ilvl="0" w:tplc="9258A176">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A254083"/>
    <w:multiLevelType w:val="hybridMultilevel"/>
    <w:tmpl w:val="4FDAE61E"/>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AEF0BA0"/>
    <w:multiLevelType w:val="hybridMultilevel"/>
    <w:tmpl w:val="34B08B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D9879C8"/>
    <w:multiLevelType w:val="hybridMultilevel"/>
    <w:tmpl w:val="9C5AD4E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202592C"/>
    <w:multiLevelType w:val="hybridMultilevel"/>
    <w:tmpl w:val="5A6C60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91010C9"/>
    <w:multiLevelType w:val="hybridMultilevel"/>
    <w:tmpl w:val="4984C078"/>
    <w:lvl w:ilvl="0" w:tplc="0409000B">
      <w:start w:val="1"/>
      <w:numFmt w:val="bullet"/>
      <w:lvlText w:val=""/>
      <w:lvlJc w:val="left"/>
      <w:pPr>
        <w:ind w:left="420" w:hanging="420"/>
      </w:pPr>
      <w:rPr>
        <w:rFonts w:ascii="Wingdings" w:hAnsi="Wingdings" w:hint="default"/>
      </w:rPr>
    </w:lvl>
    <w:lvl w:ilvl="1" w:tplc="04090005">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1C764E7"/>
    <w:multiLevelType w:val="hybridMultilevel"/>
    <w:tmpl w:val="EDB274EE"/>
    <w:lvl w:ilvl="0" w:tplc="3AD671AA">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2DF6065"/>
    <w:multiLevelType w:val="hybridMultilevel"/>
    <w:tmpl w:val="0D782036"/>
    <w:lvl w:ilvl="0" w:tplc="6902E62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87414C"/>
    <w:multiLevelType w:val="hybridMultilevel"/>
    <w:tmpl w:val="B2387D86"/>
    <w:lvl w:ilvl="0" w:tplc="E006E0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AF38DA"/>
    <w:multiLevelType w:val="hybridMultilevel"/>
    <w:tmpl w:val="6AE4326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98772C6"/>
    <w:multiLevelType w:val="hybridMultilevel"/>
    <w:tmpl w:val="5A2CE1D4"/>
    <w:lvl w:ilvl="0" w:tplc="B9520262">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E1E29DA"/>
    <w:multiLevelType w:val="hybridMultilevel"/>
    <w:tmpl w:val="5B48595A"/>
    <w:lvl w:ilvl="0" w:tplc="5A56E8A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F233C45"/>
    <w:multiLevelType w:val="hybridMultilevel"/>
    <w:tmpl w:val="BEC2960C"/>
    <w:lvl w:ilvl="0" w:tplc="D64818B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FB33A70"/>
    <w:multiLevelType w:val="hybridMultilevel"/>
    <w:tmpl w:val="3FC4A0E0"/>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B66B0"/>
    <w:multiLevelType w:val="hybridMultilevel"/>
    <w:tmpl w:val="6DE0C7E6"/>
    <w:lvl w:ilvl="0" w:tplc="4A16B014">
      <w:numFmt w:val="bullet"/>
      <w:lvlText w:val="▹"/>
      <w:lvlJc w:val="left"/>
      <w:pPr>
        <w:ind w:left="420" w:hanging="420"/>
      </w:pPr>
      <w:rPr>
        <w:rFonts w:ascii="Meiryo UI" w:eastAsia="Meiryo UI" w:hAnsi="Meiryo UI" w:cs="Meiryo UI" w:hint="eastAsia"/>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CC248E5"/>
    <w:multiLevelType w:val="hybridMultilevel"/>
    <w:tmpl w:val="7CBCA20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4892269"/>
    <w:multiLevelType w:val="hybridMultilevel"/>
    <w:tmpl w:val="70DAE77A"/>
    <w:lvl w:ilvl="0" w:tplc="0C126E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04E2CD6"/>
    <w:multiLevelType w:val="hybridMultilevel"/>
    <w:tmpl w:val="93F0CD8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0C16E21"/>
    <w:multiLevelType w:val="hybridMultilevel"/>
    <w:tmpl w:val="DF4A9F5E"/>
    <w:lvl w:ilvl="0" w:tplc="B9520262">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2AE4F0D"/>
    <w:multiLevelType w:val="hybridMultilevel"/>
    <w:tmpl w:val="D6B8FAF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76CE04D0"/>
    <w:multiLevelType w:val="hybridMultilevel"/>
    <w:tmpl w:val="97040EC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8C16161"/>
    <w:multiLevelType w:val="hybridMultilevel"/>
    <w:tmpl w:val="3B2EAF8A"/>
    <w:lvl w:ilvl="0" w:tplc="04090003">
      <w:start w:val="1"/>
      <w:numFmt w:val="bullet"/>
      <w:lvlText w:val=""/>
      <w:lvlJc w:val="left"/>
      <w:pPr>
        <w:ind w:left="420" w:hanging="420"/>
      </w:pPr>
      <w:rPr>
        <w:rFonts w:ascii="Wingdings" w:hAnsi="Wingdings" w:hint="default"/>
      </w:rPr>
    </w:lvl>
    <w:lvl w:ilvl="1" w:tplc="36E8EC4C">
      <w:numFmt w:val="bullet"/>
      <w:lvlText w:val="◆"/>
      <w:lvlJc w:val="left"/>
      <w:pPr>
        <w:ind w:left="780" w:hanging="360"/>
      </w:pPr>
      <w:rPr>
        <w:rFonts w:ascii="Meiryo UI" w:eastAsia="Meiryo UI" w:hAnsi="Meiryo UI"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C2E571D"/>
    <w:multiLevelType w:val="hybridMultilevel"/>
    <w:tmpl w:val="7AE0741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D086EB0"/>
    <w:multiLevelType w:val="hybridMultilevel"/>
    <w:tmpl w:val="784A2D2A"/>
    <w:lvl w:ilvl="0" w:tplc="D9144E84">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1"/>
  </w:num>
  <w:num w:numId="2">
    <w:abstractNumId w:val="18"/>
  </w:num>
  <w:num w:numId="3">
    <w:abstractNumId w:val="26"/>
  </w:num>
  <w:num w:numId="4">
    <w:abstractNumId w:val="2"/>
  </w:num>
  <w:num w:numId="5">
    <w:abstractNumId w:val="10"/>
  </w:num>
  <w:num w:numId="6">
    <w:abstractNumId w:val="14"/>
  </w:num>
  <w:num w:numId="7">
    <w:abstractNumId w:val="15"/>
  </w:num>
  <w:num w:numId="8">
    <w:abstractNumId w:val="19"/>
  </w:num>
  <w:num w:numId="9">
    <w:abstractNumId w:val="24"/>
  </w:num>
  <w:num w:numId="10">
    <w:abstractNumId w:val="16"/>
  </w:num>
  <w:num w:numId="11">
    <w:abstractNumId w:val="9"/>
  </w:num>
  <w:num w:numId="12">
    <w:abstractNumId w:val="3"/>
  </w:num>
  <w:num w:numId="13">
    <w:abstractNumId w:val="11"/>
  </w:num>
  <w:num w:numId="14">
    <w:abstractNumId w:val="13"/>
  </w:num>
  <w:num w:numId="15">
    <w:abstractNumId w:val="0"/>
  </w:num>
  <w:num w:numId="16">
    <w:abstractNumId w:val="17"/>
  </w:num>
  <w:num w:numId="17">
    <w:abstractNumId w:val="12"/>
  </w:num>
  <w:num w:numId="18">
    <w:abstractNumId w:val="23"/>
  </w:num>
  <w:num w:numId="19">
    <w:abstractNumId w:val="1"/>
  </w:num>
  <w:num w:numId="20">
    <w:abstractNumId w:val="20"/>
  </w:num>
  <w:num w:numId="21">
    <w:abstractNumId w:val="4"/>
  </w:num>
  <w:num w:numId="22">
    <w:abstractNumId w:val="8"/>
  </w:num>
  <w:num w:numId="23">
    <w:abstractNumId w:val="7"/>
  </w:num>
  <w:num w:numId="24">
    <w:abstractNumId w:val="6"/>
  </w:num>
  <w:num w:numId="25">
    <w:abstractNumId w:val="22"/>
  </w:num>
  <w:num w:numId="26">
    <w:abstractNumId w:val="5"/>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6865">
      <v:textbox inset="5.85pt,.7pt,5.85pt,.7pt"/>
      <o:colormru v:ext="edit" colors="#feefef,#ff7c8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4EC"/>
    <w:rsid w:val="00001BED"/>
    <w:rsid w:val="00004AD4"/>
    <w:rsid w:val="0000549A"/>
    <w:rsid w:val="00005D9F"/>
    <w:rsid w:val="00010628"/>
    <w:rsid w:val="0002115A"/>
    <w:rsid w:val="00022F97"/>
    <w:rsid w:val="0002454E"/>
    <w:rsid w:val="00024D4B"/>
    <w:rsid w:val="00027C9C"/>
    <w:rsid w:val="00030C00"/>
    <w:rsid w:val="00031126"/>
    <w:rsid w:val="0003280A"/>
    <w:rsid w:val="0003292F"/>
    <w:rsid w:val="00034CA8"/>
    <w:rsid w:val="00035272"/>
    <w:rsid w:val="00040FE5"/>
    <w:rsid w:val="00041AD4"/>
    <w:rsid w:val="0004365B"/>
    <w:rsid w:val="00043CF0"/>
    <w:rsid w:val="0004495E"/>
    <w:rsid w:val="000521C1"/>
    <w:rsid w:val="00054801"/>
    <w:rsid w:val="00054908"/>
    <w:rsid w:val="00055C28"/>
    <w:rsid w:val="00066BBA"/>
    <w:rsid w:val="00072B24"/>
    <w:rsid w:val="0007324F"/>
    <w:rsid w:val="0007427F"/>
    <w:rsid w:val="00081890"/>
    <w:rsid w:val="000A12D7"/>
    <w:rsid w:val="000A7B3C"/>
    <w:rsid w:val="000C2878"/>
    <w:rsid w:val="000C63C7"/>
    <w:rsid w:val="000C77D2"/>
    <w:rsid w:val="000C7C20"/>
    <w:rsid w:val="000D1840"/>
    <w:rsid w:val="000D314B"/>
    <w:rsid w:val="000D52DB"/>
    <w:rsid w:val="000E4011"/>
    <w:rsid w:val="00104223"/>
    <w:rsid w:val="0010722E"/>
    <w:rsid w:val="0011020F"/>
    <w:rsid w:val="00113189"/>
    <w:rsid w:val="00115648"/>
    <w:rsid w:val="001168B1"/>
    <w:rsid w:val="00116CED"/>
    <w:rsid w:val="00125D11"/>
    <w:rsid w:val="00134FA3"/>
    <w:rsid w:val="001353A2"/>
    <w:rsid w:val="00135491"/>
    <w:rsid w:val="00137FB0"/>
    <w:rsid w:val="001435D9"/>
    <w:rsid w:val="001441DC"/>
    <w:rsid w:val="00144F3C"/>
    <w:rsid w:val="00145CE7"/>
    <w:rsid w:val="001528A8"/>
    <w:rsid w:val="001529B7"/>
    <w:rsid w:val="00152EE0"/>
    <w:rsid w:val="00163F51"/>
    <w:rsid w:val="00164655"/>
    <w:rsid w:val="00164A00"/>
    <w:rsid w:val="00170A33"/>
    <w:rsid w:val="00171BA6"/>
    <w:rsid w:val="00175E1D"/>
    <w:rsid w:val="00180359"/>
    <w:rsid w:val="001859D3"/>
    <w:rsid w:val="00190DFE"/>
    <w:rsid w:val="001A2751"/>
    <w:rsid w:val="001A50C3"/>
    <w:rsid w:val="001B0006"/>
    <w:rsid w:val="001C03B5"/>
    <w:rsid w:val="001C14EC"/>
    <w:rsid w:val="001D620B"/>
    <w:rsid w:val="001E1E82"/>
    <w:rsid w:val="001F2767"/>
    <w:rsid w:val="001F663D"/>
    <w:rsid w:val="00202DDC"/>
    <w:rsid w:val="002049E6"/>
    <w:rsid w:val="00204F7A"/>
    <w:rsid w:val="00205221"/>
    <w:rsid w:val="002108C9"/>
    <w:rsid w:val="00212A2D"/>
    <w:rsid w:val="00215446"/>
    <w:rsid w:val="002177E1"/>
    <w:rsid w:val="00217C31"/>
    <w:rsid w:val="00220FF1"/>
    <w:rsid w:val="002253E9"/>
    <w:rsid w:val="00227E3F"/>
    <w:rsid w:val="002320F5"/>
    <w:rsid w:val="0023458C"/>
    <w:rsid w:val="00234F91"/>
    <w:rsid w:val="002412F0"/>
    <w:rsid w:val="00243AB3"/>
    <w:rsid w:val="00243EBF"/>
    <w:rsid w:val="00245BE1"/>
    <w:rsid w:val="002475A3"/>
    <w:rsid w:val="0025050E"/>
    <w:rsid w:val="002525AB"/>
    <w:rsid w:val="00256901"/>
    <w:rsid w:val="00265A5D"/>
    <w:rsid w:val="00267B9D"/>
    <w:rsid w:val="00276119"/>
    <w:rsid w:val="00277389"/>
    <w:rsid w:val="00283464"/>
    <w:rsid w:val="00283C8C"/>
    <w:rsid w:val="00287338"/>
    <w:rsid w:val="00293729"/>
    <w:rsid w:val="002961AC"/>
    <w:rsid w:val="002A0FC9"/>
    <w:rsid w:val="002A6C26"/>
    <w:rsid w:val="002A79E8"/>
    <w:rsid w:val="002B0105"/>
    <w:rsid w:val="002B1E4E"/>
    <w:rsid w:val="002B4104"/>
    <w:rsid w:val="002B6868"/>
    <w:rsid w:val="002C1411"/>
    <w:rsid w:val="002C4104"/>
    <w:rsid w:val="002C7C2C"/>
    <w:rsid w:val="002D5153"/>
    <w:rsid w:val="002D58A9"/>
    <w:rsid w:val="002D5C56"/>
    <w:rsid w:val="002E1B21"/>
    <w:rsid w:val="002E39A2"/>
    <w:rsid w:val="002E4EA3"/>
    <w:rsid w:val="002F2980"/>
    <w:rsid w:val="002F4C13"/>
    <w:rsid w:val="002F60D0"/>
    <w:rsid w:val="00302191"/>
    <w:rsid w:val="00305A02"/>
    <w:rsid w:val="003157BF"/>
    <w:rsid w:val="003160BC"/>
    <w:rsid w:val="00320806"/>
    <w:rsid w:val="0032219C"/>
    <w:rsid w:val="00323ED9"/>
    <w:rsid w:val="00324A38"/>
    <w:rsid w:val="003274DB"/>
    <w:rsid w:val="00332441"/>
    <w:rsid w:val="003373F6"/>
    <w:rsid w:val="003428C2"/>
    <w:rsid w:val="00345D72"/>
    <w:rsid w:val="003513F9"/>
    <w:rsid w:val="003559F5"/>
    <w:rsid w:val="00364241"/>
    <w:rsid w:val="003648D8"/>
    <w:rsid w:val="00374208"/>
    <w:rsid w:val="00374C8A"/>
    <w:rsid w:val="00377E4F"/>
    <w:rsid w:val="0038352E"/>
    <w:rsid w:val="003854DE"/>
    <w:rsid w:val="0039083E"/>
    <w:rsid w:val="00394AB1"/>
    <w:rsid w:val="003A12CA"/>
    <w:rsid w:val="003A4C15"/>
    <w:rsid w:val="003A5135"/>
    <w:rsid w:val="003A58F4"/>
    <w:rsid w:val="003A7AF3"/>
    <w:rsid w:val="003B3BB4"/>
    <w:rsid w:val="003B60B0"/>
    <w:rsid w:val="003B7119"/>
    <w:rsid w:val="003C1600"/>
    <w:rsid w:val="003D0850"/>
    <w:rsid w:val="003D6923"/>
    <w:rsid w:val="003E108D"/>
    <w:rsid w:val="003E4117"/>
    <w:rsid w:val="003E6B54"/>
    <w:rsid w:val="003F0DCD"/>
    <w:rsid w:val="003F42E9"/>
    <w:rsid w:val="004024E1"/>
    <w:rsid w:val="004075CC"/>
    <w:rsid w:val="0041349D"/>
    <w:rsid w:val="00414B3B"/>
    <w:rsid w:val="004213FB"/>
    <w:rsid w:val="00422804"/>
    <w:rsid w:val="00425EC9"/>
    <w:rsid w:val="004260B3"/>
    <w:rsid w:val="0043439D"/>
    <w:rsid w:val="00447046"/>
    <w:rsid w:val="00447DC0"/>
    <w:rsid w:val="00450AD7"/>
    <w:rsid w:val="004511DA"/>
    <w:rsid w:val="004617DD"/>
    <w:rsid w:val="00462F7A"/>
    <w:rsid w:val="00463E0F"/>
    <w:rsid w:val="00470F2A"/>
    <w:rsid w:val="00471607"/>
    <w:rsid w:val="0047309D"/>
    <w:rsid w:val="00476BB7"/>
    <w:rsid w:val="00477050"/>
    <w:rsid w:val="00480F7A"/>
    <w:rsid w:val="004815AA"/>
    <w:rsid w:val="004928C9"/>
    <w:rsid w:val="00493C00"/>
    <w:rsid w:val="004963B2"/>
    <w:rsid w:val="004A0ACD"/>
    <w:rsid w:val="004A2810"/>
    <w:rsid w:val="004A5675"/>
    <w:rsid w:val="004A568A"/>
    <w:rsid w:val="004A594B"/>
    <w:rsid w:val="004B1122"/>
    <w:rsid w:val="004B7AE8"/>
    <w:rsid w:val="004C126C"/>
    <w:rsid w:val="004C65DC"/>
    <w:rsid w:val="004C7F34"/>
    <w:rsid w:val="004D188B"/>
    <w:rsid w:val="004D2204"/>
    <w:rsid w:val="004E06D4"/>
    <w:rsid w:val="004E24EA"/>
    <w:rsid w:val="004E494E"/>
    <w:rsid w:val="004F5DB7"/>
    <w:rsid w:val="0050585E"/>
    <w:rsid w:val="005067F7"/>
    <w:rsid w:val="005079E2"/>
    <w:rsid w:val="00510D87"/>
    <w:rsid w:val="00512E6E"/>
    <w:rsid w:val="00514FCC"/>
    <w:rsid w:val="00515691"/>
    <w:rsid w:val="0052336E"/>
    <w:rsid w:val="005239CF"/>
    <w:rsid w:val="0052445F"/>
    <w:rsid w:val="005248C7"/>
    <w:rsid w:val="005267D9"/>
    <w:rsid w:val="00532625"/>
    <w:rsid w:val="00535E23"/>
    <w:rsid w:val="00542FBB"/>
    <w:rsid w:val="00543A28"/>
    <w:rsid w:val="00560E7A"/>
    <w:rsid w:val="00561989"/>
    <w:rsid w:val="00565EB4"/>
    <w:rsid w:val="00573042"/>
    <w:rsid w:val="00575C33"/>
    <w:rsid w:val="005832D2"/>
    <w:rsid w:val="00584F69"/>
    <w:rsid w:val="005852ED"/>
    <w:rsid w:val="00585CA3"/>
    <w:rsid w:val="00585F12"/>
    <w:rsid w:val="00587154"/>
    <w:rsid w:val="00590ED4"/>
    <w:rsid w:val="00593AAB"/>
    <w:rsid w:val="00597EBF"/>
    <w:rsid w:val="005A1273"/>
    <w:rsid w:val="005A37C1"/>
    <w:rsid w:val="005A4B45"/>
    <w:rsid w:val="005A77E1"/>
    <w:rsid w:val="005B0BA4"/>
    <w:rsid w:val="005B18E8"/>
    <w:rsid w:val="005C06F1"/>
    <w:rsid w:val="005D29C1"/>
    <w:rsid w:val="005D3F1B"/>
    <w:rsid w:val="005D4DD5"/>
    <w:rsid w:val="005E76F4"/>
    <w:rsid w:val="005F00AC"/>
    <w:rsid w:val="005F43FE"/>
    <w:rsid w:val="00606D6F"/>
    <w:rsid w:val="00616941"/>
    <w:rsid w:val="0061772F"/>
    <w:rsid w:val="00621B3E"/>
    <w:rsid w:val="0062669A"/>
    <w:rsid w:val="00626BB5"/>
    <w:rsid w:val="00627967"/>
    <w:rsid w:val="00630210"/>
    <w:rsid w:val="00630F06"/>
    <w:rsid w:val="00631294"/>
    <w:rsid w:val="006330FE"/>
    <w:rsid w:val="00633C9A"/>
    <w:rsid w:val="00637E67"/>
    <w:rsid w:val="00640902"/>
    <w:rsid w:val="006477EE"/>
    <w:rsid w:val="0065159D"/>
    <w:rsid w:val="00655A99"/>
    <w:rsid w:val="00664197"/>
    <w:rsid w:val="00667D36"/>
    <w:rsid w:val="0067172D"/>
    <w:rsid w:val="00671840"/>
    <w:rsid w:val="00673CEE"/>
    <w:rsid w:val="00684271"/>
    <w:rsid w:val="00687501"/>
    <w:rsid w:val="00691236"/>
    <w:rsid w:val="006945FD"/>
    <w:rsid w:val="00696D79"/>
    <w:rsid w:val="006A2D12"/>
    <w:rsid w:val="006B0688"/>
    <w:rsid w:val="006C031E"/>
    <w:rsid w:val="006C5D1E"/>
    <w:rsid w:val="006D51C6"/>
    <w:rsid w:val="006D7F56"/>
    <w:rsid w:val="006E0457"/>
    <w:rsid w:val="006E19C5"/>
    <w:rsid w:val="006E6BC2"/>
    <w:rsid w:val="006E7FF8"/>
    <w:rsid w:val="006F29F1"/>
    <w:rsid w:val="006F4B72"/>
    <w:rsid w:val="006F5225"/>
    <w:rsid w:val="006F6794"/>
    <w:rsid w:val="00702203"/>
    <w:rsid w:val="007043CD"/>
    <w:rsid w:val="0070464A"/>
    <w:rsid w:val="00710720"/>
    <w:rsid w:val="007118EC"/>
    <w:rsid w:val="00712811"/>
    <w:rsid w:val="00712829"/>
    <w:rsid w:val="00712A0C"/>
    <w:rsid w:val="00730272"/>
    <w:rsid w:val="00731610"/>
    <w:rsid w:val="0073692E"/>
    <w:rsid w:val="007411E2"/>
    <w:rsid w:val="00745B0C"/>
    <w:rsid w:val="00747503"/>
    <w:rsid w:val="00751A7E"/>
    <w:rsid w:val="00751D2C"/>
    <w:rsid w:val="007527CE"/>
    <w:rsid w:val="0075309F"/>
    <w:rsid w:val="00755AE2"/>
    <w:rsid w:val="007629B5"/>
    <w:rsid w:val="0076470A"/>
    <w:rsid w:val="007653F9"/>
    <w:rsid w:val="00770564"/>
    <w:rsid w:val="00781198"/>
    <w:rsid w:val="007828DC"/>
    <w:rsid w:val="00793374"/>
    <w:rsid w:val="00794ADC"/>
    <w:rsid w:val="00796254"/>
    <w:rsid w:val="007A0142"/>
    <w:rsid w:val="007A0555"/>
    <w:rsid w:val="007A1BD2"/>
    <w:rsid w:val="007A4192"/>
    <w:rsid w:val="007B2B40"/>
    <w:rsid w:val="007B3687"/>
    <w:rsid w:val="007B46FF"/>
    <w:rsid w:val="007B7FE0"/>
    <w:rsid w:val="007C03A3"/>
    <w:rsid w:val="007C13D3"/>
    <w:rsid w:val="007C45C6"/>
    <w:rsid w:val="007D0A86"/>
    <w:rsid w:val="007E3D60"/>
    <w:rsid w:val="007F0D6F"/>
    <w:rsid w:val="007F3826"/>
    <w:rsid w:val="007F40D8"/>
    <w:rsid w:val="008107EA"/>
    <w:rsid w:val="00812B96"/>
    <w:rsid w:val="00814C1B"/>
    <w:rsid w:val="00816537"/>
    <w:rsid w:val="008347C0"/>
    <w:rsid w:val="008368EC"/>
    <w:rsid w:val="00840C06"/>
    <w:rsid w:val="0085192D"/>
    <w:rsid w:val="00865F92"/>
    <w:rsid w:val="0087658E"/>
    <w:rsid w:val="0087689D"/>
    <w:rsid w:val="00883441"/>
    <w:rsid w:val="008900D0"/>
    <w:rsid w:val="00891651"/>
    <w:rsid w:val="00891C6D"/>
    <w:rsid w:val="00896398"/>
    <w:rsid w:val="008A2A5B"/>
    <w:rsid w:val="008A34D4"/>
    <w:rsid w:val="008A3914"/>
    <w:rsid w:val="008A6C38"/>
    <w:rsid w:val="008B4CA1"/>
    <w:rsid w:val="008B59CE"/>
    <w:rsid w:val="008C0A34"/>
    <w:rsid w:val="008C3693"/>
    <w:rsid w:val="008C7BD6"/>
    <w:rsid w:val="008D13B9"/>
    <w:rsid w:val="008D65FB"/>
    <w:rsid w:val="008E6083"/>
    <w:rsid w:val="008E68FF"/>
    <w:rsid w:val="008E6D51"/>
    <w:rsid w:val="00900498"/>
    <w:rsid w:val="00900D5A"/>
    <w:rsid w:val="009070FA"/>
    <w:rsid w:val="00907AC4"/>
    <w:rsid w:val="00910300"/>
    <w:rsid w:val="009115E6"/>
    <w:rsid w:val="00913A48"/>
    <w:rsid w:val="0091515F"/>
    <w:rsid w:val="00917D43"/>
    <w:rsid w:val="009202F9"/>
    <w:rsid w:val="009223F9"/>
    <w:rsid w:val="0092604E"/>
    <w:rsid w:val="00926069"/>
    <w:rsid w:val="00926EC4"/>
    <w:rsid w:val="00935BCA"/>
    <w:rsid w:val="00943994"/>
    <w:rsid w:val="00944D6A"/>
    <w:rsid w:val="00945AF7"/>
    <w:rsid w:val="0095153A"/>
    <w:rsid w:val="00954B17"/>
    <w:rsid w:val="00956F78"/>
    <w:rsid w:val="009630BE"/>
    <w:rsid w:val="0096351E"/>
    <w:rsid w:val="00970F15"/>
    <w:rsid w:val="00973E1A"/>
    <w:rsid w:val="00975FE7"/>
    <w:rsid w:val="00977F6D"/>
    <w:rsid w:val="0098543D"/>
    <w:rsid w:val="00994058"/>
    <w:rsid w:val="00995AE7"/>
    <w:rsid w:val="0099664A"/>
    <w:rsid w:val="009A24BC"/>
    <w:rsid w:val="009B1298"/>
    <w:rsid w:val="009B7449"/>
    <w:rsid w:val="009C1F29"/>
    <w:rsid w:val="009C5E30"/>
    <w:rsid w:val="009C6D7A"/>
    <w:rsid w:val="009C7DBD"/>
    <w:rsid w:val="009E31EC"/>
    <w:rsid w:val="009E47D8"/>
    <w:rsid w:val="009F1133"/>
    <w:rsid w:val="009F1E99"/>
    <w:rsid w:val="00A04497"/>
    <w:rsid w:val="00A047D9"/>
    <w:rsid w:val="00A04A6E"/>
    <w:rsid w:val="00A12CB4"/>
    <w:rsid w:val="00A14CC2"/>
    <w:rsid w:val="00A16FA3"/>
    <w:rsid w:val="00A16FD9"/>
    <w:rsid w:val="00A218D2"/>
    <w:rsid w:val="00A21E2A"/>
    <w:rsid w:val="00A22D44"/>
    <w:rsid w:val="00A23D8E"/>
    <w:rsid w:val="00A26078"/>
    <w:rsid w:val="00A2709E"/>
    <w:rsid w:val="00A315F7"/>
    <w:rsid w:val="00A31A5B"/>
    <w:rsid w:val="00A36A26"/>
    <w:rsid w:val="00A4119A"/>
    <w:rsid w:val="00A46AF1"/>
    <w:rsid w:val="00A50C5E"/>
    <w:rsid w:val="00A5119F"/>
    <w:rsid w:val="00A514A4"/>
    <w:rsid w:val="00A54B0E"/>
    <w:rsid w:val="00A55D87"/>
    <w:rsid w:val="00A60E2B"/>
    <w:rsid w:val="00A636B9"/>
    <w:rsid w:val="00A640B7"/>
    <w:rsid w:val="00A664DC"/>
    <w:rsid w:val="00A66837"/>
    <w:rsid w:val="00A67266"/>
    <w:rsid w:val="00A70D2F"/>
    <w:rsid w:val="00A7219D"/>
    <w:rsid w:val="00A8277B"/>
    <w:rsid w:val="00A87F0D"/>
    <w:rsid w:val="00A910C0"/>
    <w:rsid w:val="00A93B79"/>
    <w:rsid w:val="00A94F11"/>
    <w:rsid w:val="00A94F24"/>
    <w:rsid w:val="00A95901"/>
    <w:rsid w:val="00A96994"/>
    <w:rsid w:val="00AA1022"/>
    <w:rsid w:val="00AA1B9A"/>
    <w:rsid w:val="00AA5F81"/>
    <w:rsid w:val="00AB5191"/>
    <w:rsid w:val="00AB73DB"/>
    <w:rsid w:val="00AC23AE"/>
    <w:rsid w:val="00AC5237"/>
    <w:rsid w:val="00AC69B0"/>
    <w:rsid w:val="00AD3F1B"/>
    <w:rsid w:val="00AD4C49"/>
    <w:rsid w:val="00AD732A"/>
    <w:rsid w:val="00AD7977"/>
    <w:rsid w:val="00AE0A6F"/>
    <w:rsid w:val="00AE13A3"/>
    <w:rsid w:val="00AE1D02"/>
    <w:rsid w:val="00AE25BD"/>
    <w:rsid w:val="00AE30E1"/>
    <w:rsid w:val="00AE5F72"/>
    <w:rsid w:val="00AE6554"/>
    <w:rsid w:val="00AF2EB1"/>
    <w:rsid w:val="00AF62D3"/>
    <w:rsid w:val="00B002F3"/>
    <w:rsid w:val="00B014AE"/>
    <w:rsid w:val="00B017DD"/>
    <w:rsid w:val="00B01C8D"/>
    <w:rsid w:val="00B0529C"/>
    <w:rsid w:val="00B364B5"/>
    <w:rsid w:val="00B47B5D"/>
    <w:rsid w:val="00B50A9C"/>
    <w:rsid w:val="00B55290"/>
    <w:rsid w:val="00B56F51"/>
    <w:rsid w:val="00B65C1C"/>
    <w:rsid w:val="00B71A9C"/>
    <w:rsid w:val="00B7525F"/>
    <w:rsid w:val="00B761B9"/>
    <w:rsid w:val="00B84739"/>
    <w:rsid w:val="00B912FB"/>
    <w:rsid w:val="00BA17B4"/>
    <w:rsid w:val="00BA3A0B"/>
    <w:rsid w:val="00BB0C21"/>
    <w:rsid w:val="00BB1E6D"/>
    <w:rsid w:val="00BB3C27"/>
    <w:rsid w:val="00BB756B"/>
    <w:rsid w:val="00BC42F3"/>
    <w:rsid w:val="00BC51C0"/>
    <w:rsid w:val="00BC54E8"/>
    <w:rsid w:val="00BC718D"/>
    <w:rsid w:val="00BC73BC"/>
    <w:rsid w:val="00BD2C6C"/>
    <w:rsid w:val="00BE1ADF"/>
    <w:rsid w:val="00BE20B3"/>
    <w:rsid w:val="00BE3A74"/>
    <w:rsid w:val="00BE3BF9"/>
    <w:rsid w:val="00BE5AE2"/>
    <w:rsid w:val="00BF624A"/>
    <w:rsid w:val="00C01B41"/>
    <w:rsid w:val="00C020AE"/>
    <w:rsid w:val="00C028CC"/>
    <w:rsid w:val="00C13348"/>
    <w:rsid w:val="00C1772C"/>
    <w:rsid w:val="00C226A6"/>
    <w:rsid w:val="00C25D30"/>
    <w:rsid w:val="00C27709"/>
    <w:rsid w:val="00C27A09"/>
    <w:rsid w:val="00C353DF"/>
    <w:rsid w:val="00C36C73"/>
    <w:rsid w:val="00C454F6"/>
    <w:rsid w:val="00C46921"/>
    <w:rsid w:val="00C47A40"/>
    <w:rsid w:val="00C52ABA"/>
    <w:rsid w:val="00C52DAA"/>
    <w:rsid w:val="00C53408"/>
    <w:rsid w:val="00C544F8"/>
    <w:rsid w:val="00C54949"/>
    <w:rsid w:val="00C55F2D"/>
    <w:rsid w:val="00C6200F"/>
    <w:rsid w:val="00C64501"/>
    <w:rsid w:val="00C67ABC"/>
    <w:rsid w:val="00C73DA2"/>
    <w:rsid w:val="00C74379"/>
    <w:rsid w:val="00C77859"/>
    <w:rsid w:val="00C842AC"/>
    <w:rsid w:val="00C85A85"/>
    <w:rsid w:val="00C91E57"/>
    <w:rsid w:val="00C9287B"/>
    <w:rsid w:val="00C92F09"/>
    <w:rsid w:val="00C93CED"/>
    <w:rsid w:val="00C96631"/>
    <w:rsid w:val="00C9668A"/>
    <w:rsid w:val="00CA0EFE"/>
    <w:rsid w:val="00CA57B9"/>
    <w:rsid w:val="00CA7784"/>
    <w:rsid w:val="00CB6689"/>
    <w:rsid w:val="00CC4C2F"/>
    <w:rsid w:val="00CC54A0"/>
    <w:rsid w:val="00CC7606"/>
    <w:rsid w:val="00CD1147"/>
    <w:rsid w:val="00CD422A"/>
    <w:rsid w:val="00CD473B"/>
    <w:rsid w:val="00CD4835"/>
    <w:rsid w:val="00CD68C7"/>
    <w:rsid w:val="00CD7FDF"/>
    <w:rsid w:val="00CE171B"/>
    <w:rsid w:val="00CE2B02"/>
    <w:rsid w:val="00CF772A"/>
    <w:rsid w:val="00D01CCA"/>
    <w:rsid w:val="00D070F7"/>
    <w:rsid w:val="00D13729"/>
    <w:rsid w:val="00D20888"/>
    <w:rsid w:val="00D21C4D"/>
    <w:rsid w:val="00D26E6E"/>
    <w:rsid w:val="00D30351"/>
    <w:rsid w:val="00D337CA"/>
    <w:rsid w:val="00D33FEF"/>
    <w:rsid w:val="00D35B60"/>
    <w:rsid w:val="00D37F67"/>
    <w:rsid w:val="00D417E9"/>
    <w:rsid w:val="00D43AC7"/>
    <w:rsid w:val="00D454F5"/>
    <w:rsid w:val="00D47939"/>
    <w:rsid w:val="00D567E0"/>
    <w:rsid w:val="00D60184"/>
    <w:rsid w:val="00D671CE"/>
    <w:rsid w:val="00D720AF"/>
    <w:rsid w:val="00D75B43"/>
    <w:rsid w:val="00D76FE9"/>
    <w:rsid w:val="00D85338"/>
    <w:rsid w:val="00D86C2A"/>
    <w:rsid w:val="00D87849"/>
    <w:rsid w:val="00D919BF"/>
    <w:rsid w:val="00D9446B"/>
    <w:rsid w:val="00D967B4"/>
    <w:rsid w:val="00DA68F8"/>
    <w:rsid w:val="00DB4EF8"/>
    <w:rsid w:val="00DC2258"/>
    <w:rsid w:val="00DC2A6A"/>
    <w:rsid w:val="00DE4319"/>
    <w:rsid w:val="00DE4A37"/>
    <w:rsid w:val="00DE500C"/>
    <w:rsid w:val="00DF585D"/>
    <w:rsid w:val="00DF7966"/>
    <w:rsid w:val="00DF7A0B"/>
    <w:rsid w:val="00E00DB2"/>
    <w:rsid w:val="00E061BA"/>
    <w:rsid w:val="00E114B0"/>
    <w:rsid w:val="00E165D2"/>
    <w:rsid w:val="00E17D81"/>
    <w:rsid w:val="00E33D60"/>
    <w:rsid w:val="00E34473"/>
    <w:rsid w:val="00E44AD5"/>
    <w:rsid w:val="00E51106"/>
    <w:rsid w:val="00E517A1"/>
    <w:rsid w:val="00E5288C"/>
    <w:rsid w:val="00E5562C"/>
    <w:rsid w:val="00E55750"/>
    <w:rsid w:val="00E55B08"/>
    <w:rsid w:val="00E623F7"/>
    <w:rsid w:val="00E653E6"/>
    <w:rsid w:val="00E66371"/>
    <w:rsid w:val="00E70742"/>
    <w:rsid w:val="00E70EF5"/>
    <w:rsid w:val="00E71159"/>
    <w:rsid w:val="00E728BD"/>
    <w:rsid w:val="00E748F1"/>
    <w:rsid w:val="00E760DC"/>
    <w:rsid w:val="00E760E3"/>
    <w:rsid w:val="00E76EC1"/>
    <w:rsid w:val="00E773EF"/>
    <w:rsid w:val="00E90903"/>
    <w:rsid w:val="00E93B77"/>
    <w:rsid w:val="00E95AAD"/>
    <w:rsid w:val="00EA17FC"/>
    <w:rsid w:val="00EA2354"/>
    <w:rsid w:val="00EA26E5"/>
    <w:rsid w:val="00EA4D82"/>
    <w:rsid w:val="00EA6B42"/>
    <w:rsid w:val="00EB1CEE"/>
    <w:rsid w:val="00EB3853"/>
    <w:rsid w:val="00EB4804"/>
    <w:rsid w:val="00EC446E"/>
    <w:rsid w:val="00EC72C6"/>
    <w:rsid w:val="00ED0821"/>
    <w:rsid w:val="00ED3195"/>
    <w:rsid w:val="00EF739D"/>
    <w:rsid w:val="00F01351"/>
    <w:rsid w:val="00F033DE"/>
    <w:rsid w:val="00F13040"/>
    <w:rsid w:val="00F13BE2"/>
    <w:rsid w:val="00F13F28"/>
    <w:rsid w:val="00F17084"/>
    <w:rsid w:val="00F21941"/>
    <w:rsid w:val="00F331E3"/>
    <w:rsid w:val="00F44139"/>
    <w:rsid w:val="00F47937"/>
    <w:rsid w:val="00F50B1A"/>
    <w:rsid w:val="00F50B7B"/>
    <w:rsid w:val="00F550E0"/>
    <w:rsid w:val="00F570B9"/>
    <w:rsid w:val="00F73AEF"/>
    <w:rsid w:val="00F76390"/>
    <w:rsid w:val="00F77B9E"/>
    <w:rsid w:val="00F80AE1"/>
    <w:rsid w:val="00F82AB9"/>
    <w:rsid w:val="00F901FA"/>
    <w:rsid w:val="00F91F67"/>
    <w:rsid w:val="00F9786E"/>
    <w:rsid w:val="00FA4AC2"/>
    <w:rsid w:val="00FA7843"/>
    <w:rsid w:val="00FA7F80"/>
    <w:rsid w:val="00FB762A"/>
    <w:rsid w:val="00FB79F4"/>
    <w:rsid w:val="00FC48EE"/>
    <w:rsid w:val="00FC696A"/>
    <w:rsid w:val="00FC75CC"/>
    <w:rsid w:val="00FD0FA1"/>
    <w:rsid w:val="00FD2E24"/>
    <w:rsid w:val="00FE75D9"/>
    <w:rsid w:val="00FF52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6865">
      <v:textbox inset="5.85pt,.7pt,5.85pt,.7pt"/>
      <o:colormru v:ext="edit" colors="#feefef,#ff7c80"/>
    </o:shapedefaults>
    <o:shapelayout v:ext="edit">
      <o:idmap v:ext="edit" data="1"/>
    </o:shapelayout>
  </w:shapeDefaults>
  <w:decimalSymbol w:val="."/>
  <w:listSeparator w:val=","/>
  <w14:docId w14:val="677A83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14EC"/>
    <w:pPr>
      <w:widowControl w:val="0"/>
      <w:jc w:val="both"/>
    </w:pPr>
    <w:rPr>
      <w:kern w:val="2"/>
      <w:sz w:val="21"/>
      <w:szCs w:val="22"/>
    </w:rPr>
  </w:style>
  <w:style w:type="paragraph" w:styleId="1">
    <w:name w:val="heading 1"/>
    <w:basedOn w:val="a"/>
    <w:next w:val="a"/>
    <w:link w:val="10"/>
    <w:uiPriority w:val="9"/>
    <w:qFormat/>
    <w:rsid w:val="00AC5237"/>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AC5237"/>
    <w:rPr>
      <w:rFonts w:ascii="Arial" w:eastAsia="ＭＳ ゴシック" w:hAnsi="Arial" w:cs="Times New Roman"/>
      <w:sz w:val="24"/>
      <w:szCs w:val="24"/>
    </w:rPr>
  </w:style>
  <w:style w:type="table" w:styleId="a3">
    <w:name w:val="Table Grid"/>
    <w:basedOn w:val="a1"/>
    <w:uiPriority w:val="59"/>
    <w:rsid w:val="00CA5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unhideWhenUsed/>
    <w:rsid w:val="006B0688"/>
    <w:rPr>
      <w:rFonts w:ascii="Arial" w:eastAsia="ＭＳ ゴシック" w:hAnsi="Arial"/>
      <w:sz w:val="18"/>
      <w:szCs w:val="18"/>
    </w:rPr>
  </w:style>
  <w:style w:type="character" w:customStyle="1" w:styleId="a5">
    <w:name w:val="吹き出し (文字)"/>
    <w:link w:val="a4"/>
    <w:uiPriority w:val="99"/>
    <w:rsid w:val="006B0688"/>
    <w:rPr>
      <w:rFonts w:ascii="Arial" w:eastAsia="ＭＳ ゴシック" w:hAnsi="Arial" w:cs="Times New Roman"/>
      <w:sz w:val="18"/>
      <w:szCs w:val="18"/>
    </w:rPr>
  </w:style>
  <w:style w:type="paragraph" w:styleId="a6">
    <w:name w:val="header"/>
    <w:basedOn w:val="a"/>
    <w:link w:val="a7"/>
    <w:uiPriority w:val="99"/>
    <w:unhideWhenUsed/>
    <w:rsid w:val="00DC2A6A"/>
    <w:pPr>
      <w:tabs>
        <w:tab w:val="center" w:pos="4252"/>
        <w:tab w:val="right" w:pos="8504"/>
      </w:tabs>
      <w:snapToGrid w:val="0"/>
    </w:pPr>
  </w:style>
  <w:style w:type="character" w:customStyle="1" w:styleId="a7">
    <w:name w:val="ヘッダー (文字)"/>
    <w:basedOn w:val="a0"/>
    <w:link w:val="a6"/>
    <w:uiPriority w:val="99"/>
    <w:rsid w:val="00DC2A6A"/>
  </w:style>
  <w:style w:type="paragraph" w:styleId="a8">
    <w:name w:val="footer"/>
    <w:basedOn w:val="a"/>
    <w:link w:val="a9"/>
    <w:uiPriority w:val="99"/>
    <w:unhideWhenUsed/>
    <w:rsid w:val="00DC2A6A"/>
    <w:pPr>
      <w:tabs>
        <w:tab w:val="center" w:pos="4252"/>
        <w:tab w:val="right" w:pos="8504"/>
      </w:tabs>
      <w:snapToGrid w:val="0"/>
    </w:pPr>
  </w:style>
  <w:style w:type="character" w:customStyle="1" w:styleId="a9">
    <w:name w:val="フッター (文字)"/>
    <w:basedOn w:val="a0"/>
    <w:link w:val="a8"/>
    <w:uiPriority w:val="99"/>
    <w:rsid w:val="00DC2A6A"/>
  </w:style>
  <w:style w:type="paragraph" w:styleId="aa">
    <w:name w:val="TOC Heading"/>
    <w:basedOn w:val="1"/>
    <w:next w:val="a"/>
    <w:uiPriority w:val="39"/>
    <w:unhideWhenUsed/>
    <w:qFormat/>
    <w:rsid w:val="00AC5237"/>
    <w:pPr>
      <w:keepLines/>
      <w:widowControl/>
      <w:spacing w:before="480" w:line="276" w:lineRule="auto"/>
      <w:jc w:val="left"/>
      <w:outlineLvl w:val="9"/>
    </w:pPr>
    <w:rPr>
      <w:b/>
      <w:bCs/>
      <w:color w:val="365F91"/>
      <w:kern w:val="0"/>
      <w:sz w:val="28"/>
      <w:szCs w:val="28"/>
    </w:rPr>
  </w:style>
  <w:style w:type="paragraph" w:styleId="Web">
    <w:name w:val="Normal (Web)"/>
    <w:basedOn w:val="a"/>
    <w:uiPriority w:val="99"/>
    <w:unhideWhenUsed/>
    <w:rsid w:val="0004365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3373F6"/>
    <w:pPr>
      <w:ind w:leftChars="400" w:left="840"/>
    </w:pPr>
  </w:style>
  <w:style w:type="character" w:styleId="ac">
    <w:name w:val="page number"/>
    <w:basedOn w:val="a0"/>
    <w:rsid w:val="00BF624A"/>
  </w:style>
  <w:style w:type="character" w:customStyle="1" w:styleId="ad">
    <w:name w:val="見出しマップ (文字)"/>
    <w:basedOn w:val="a0"/>
    <w:link w:val="ae"/>
    <w:semiHidden/>
    <w:rsid w:val="00BF624A"/>
    <w:rPr>
      <w:rFonts w:ascii="Arial" w:eastAsia="ＭＳ ゴシック" w:hAnsi="Arial"/>
      <w:kern w:val="2"/>
      <w:sz w:val="21"/>
      <w:szCs w:val="24"/>
      <w:shd w:val="clear" w:color="auto" w:fill="000080"/>
    </w:rPr>
  </w:style>
  <w:style w:type="paragraph" w:styleId="ae">
    <w:name w:val="Document Map"/>
    <w:basedOn w:val="a"/>
    <w:link w:val="ad"/>
    <w:semiHidden/>
    <w:rsid w:val="00BF624A"/>
    <w:pPr>
      <w:shd w:val="clear" w:color="auto" w:fill="000080"/>
    </w:pPr>
    <w:rPr>
      <w:rFonts w:ascii="Arial" w:eastAsia="ＭＳ ゴシック" w:hAnsi="Arial"/>
      <w:szCs w:val="24"/>
    </w:rPr>
  </w:style>
  <w:style w:type="character" w:styleId="af">
    <w:name w:val="Hyperlink"/>
    <w:uiPriority w:val="99"/>
    <w:unhideWhenUsed/>
    <w:rsid w:val="00BF624A"/>
    <w:rPr>
      <w:color w:val="0000FF"/>
      <w:u w:val="single"/>
    </w:rPr>
  </w:style>
  <w:style w:type="paragraph" w:styleId="af0">
    <w:name w:val="annotation text"/>
    <w:basedOn w:val="a"/>
    <w:link w:val="af1"/>
    <w:uiPriority w:val="99"/>
    <w:semiHidden/>
    <w:unhideWhenUsed/>
    <w:rsid w:val="00BF624A"/>
    <w:pPr>
      <w:jc w:val="left"/>
    </w:pPr>
    <w:rPr>
      <w:szCs w:val="24"/>
    </w:rPr>
  </w:style>
  <w:style w:type="character" w:customStyle="1" w:styleId="af1">
    <w:name w:val="コメント文字列 (文字)"/>
    <w:basedOn w:val="a0"/>
    <w:link w:val="af0"/>
    <w:uiPriority w:val="99"/>
    <w:semiHidden/>
    <w:rsid w:val="00BF624A"/>
    <w:rPr>
      <w:kern w:val="2"/>
      <w:sz w:val="21"/>
      <w:szCs w:val="24"/>
    </w:rPr>
  </w:style>
  <w:style w:type="character" w:customStyle="1" w:styleId="af2">
    <w:name w:val="コメント内容 (文字)"/>
    <w:basedOn w:val="af1"/>
    <w:link w:val="af3"/>
    <w:uiPriority w:val="99"/>
    <w:semiHidden/>
    <w:rsid w:val="00BF624A"/>
    <w:rPr>
      <w:b/>
      <w:bCs/>
      <w:kern w:val="2"/>
      <w:sz w:val="21"/>
      <w:szCs w:val="24"/>
    </w:rPr>
  </w:style>
  <w:style w:type="paragraph" w:styleId="af3">
    <w:name w:val="annotation subject"/>
    <w:basedOn w:val="af0"/>
    <w:next w:val="af0"/>
    <w:link w:val="af2"/>
    <w:uiPriority w:val="99"/>
    <w:semiHidden/>
    <w:unhideWhenUsed/>
    <w:rsid w:val="00BF624A"/>
    <w:rPr>
      <w:b/>
      <w:bCs/>
    </w:rPr>
  </w:style>
  <w:style w:type="character" w:styleId="af4">
    <w:name w:val="Unresolved Mention"/>
    <w:basedOn w:val="a0"/>
    <w:uiPriority w:val="99"/>
    <w:semiHidden/>
    <w:unhideWhenUsed/>
    <w:rsid w:val="002B6868"/>
    <w:rPr>
      <w:color w:val="605E5C"/>
      <w:shd w:val="clear" w:color="auto" w:fill="E1DFDD"/>
    </w:rPr>
  </w:style>
  <w:style w:type="character" w:styleId="af5">
    <w:name w:val="FollowedHyperlink"/>
    <w:basedOn w:val="a0"/>
    <w:uiPriority w:val="99"/>
    <w:semiHidden/>
    <w:unhideWhenUsed/>
    <w:rsid w:val="00D33FE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533989">
      <w:bodyDiv w:val="1"/>
      <w:marLeft w:val="0"/>
      <w:marRight w:val="0"/>
      <w:marTop w:val="0"/>
      <w:marBottom w:val="0"/>
      <w:divBdr>
        <w:top w:val="none" w:sz="0" w:space="0" w:color="auto"/>
        <w:left w:val="none" w:sz="0" w:space="0" w:color="auto"/>
        <w:bottom w:val="none" w:sz="0" w:space="0" w:color="auto"/>
        <w:right w:val="none" w:sz="0" w:space="0" w:color="auto"/>
      </w:divBdr>
    </w:div>
    <w:div w:id="418794619">
      <w:bodyDiv w:val="1"/>
      <w:marLeft w:val="0"/>
      <w:marRight w:val="0"/>
      <w:marTop w:val="0"/>
      <w:marBottom w:val="0"/>
      <w:divBdr>
        <w:top w:val="none" w:sz="0" w:space="0" w:color="auto"/>
        <w:left w:val="none" w:sz="0" w:space="0" w:color="auto"/>
        <w:bottom w:val="none" w:sz="0" w:space="0" w:color="auto"/>
        <w:right w:val="none" w:sz="0" w:space="0" w:color="auto"/>
      </w:divBdr>
    </w:div>
    <w:div w:id="1860846424">
      <w:bodyDiv w:val="1"/>
      <w:marLeft w:val="0"/>
      <w:marRight w:val="0"/>
      <w:marTop w:val="0"/>
      <w:marBottom w:val="0"/>
      <w:divBdr>
        <w:top w:val="none" w:sz="0" w:space="0" w:color="auto"/>
        <w:left w:val="none" w:sz="0" w:space="0" w:color="auto"/>
        <w:bottom w:val="none" w:sz="0" w:space="0" w:color="auto"/>
        <w:right w:val="none" w:sz="0" w:space="0" w:color="auto"/>
      </w:divBdr>
    </w:div>
    <w:div w:id="207114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hlw.go.jp/stf/seisakunitsuite/bunya/kenkou_iryou/shokuhin/kigu/index_00010.html" TargetMode="Externa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20.jpeg"/><Relationship Id="rId159" Type="http://schemas.openxmlformats.org/officeDocument/2006/relationships/hyperlink" Target="https://www.caa.go.jp/policies/policy/food_labeling/quality/country_of_origin/index.html" TargetMode="External"/><Relationship Id="rId170" Type="http://schemas.openxmlformats.org/officeDocument/2006/relationships/image" Target="media/image147.png"/><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30.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38.png"/><Relationship Id="rId181"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5.png"/><Relationship Id="rId139" Type="http://schemas.openxmlformats.org/officeDocument/2006/relationships/image" Target="media/image121.png"/><Relationship Id="rId85" Type="http://schemas.openxmlformats.org/officeDocument/2006/relationships/image" Target="media/image76.png"/><Relationship Id="rId150" Type="http://schemas.openxmlformats.org/officeDocument/2006/relationships/image" Target="media/image130.png"/><Relationship Id="rId171" Type="http://schemas.openxmlformats.org/officeDocument/2006/relationships/image" Target="media/image148.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hyperlink" Target="https://www.pref.osaka.lg.jp/o100110/shokuhin/jigyousya/zitumukousyu.html" TargetMode="External"/><Relationship Id="rId129" Type="http://schemas.openxmlformats.org/officeDocument/2006/relationships/image" Target="media/image114.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header" Target="header1.xml"/><Relationship Id="rId140" Type="http://schemas.openxmlformats.org/officeDocument/2006/relationships/image" Target="media/image122.png"/><Relationship Id="rId161" Type="http://schemas.openxmlformats.org/officeDocument/2006/relationships/image" Target="media/image139.pn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hyperlink" Target="https://www.pref.osaka.lg.jp/o100110/shokuhin/kyoka/index.html" TargetMode="External"/><Relationship Id="rId44" Type="http://schemas.openxmlformats.org/officeDocument/2006/relationships/image" Target="media/image37.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7.png"/><Relationship Id="rId130" Type="http://schemas.openxmlformats.org/officeDocument/2006/relationships/image" Target="media/image115.png"/><Relationship Id="rId135" Type="http://schemas.openxmlformats.org/officeDocument/2006/relationships/hyperlink" Target="https://anzeninfo.mhlw.go.jp/yougo/yougo64_1.html" TargetMode="External"/><Relationship Id="rId151" Type="http://schemas.openxmlformats.org/officeDocument/2006/relationships/image" Target="media/image131.png"/><Relationship Id="rId156" Type="http://schemas.openxmlformats.org/officeDocument/2006/relationships/image" Target="media/image136.png"/><Relationship Id="rId177" Type="http://schemas.openxmlformats.org/officeDocument/2006/relationships/image" Target="media/image153.png"/><Relationship Id="rId172"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7.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footer" Target="footer1.xml"/><Relationship Id="rId104" Type="http://schemas.openxmlformats.org/officeDocument/2006/relationships/image" Target="media/image93.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hyperlink" Target="https://www.maff.go.jp/j/shokusan/recycle/youki/attach/pdf/index-65.pdf" TargetMode="External"/><Relationship Id="rId146" Type="http://schemas.openxmlformats.org/officeDocument/2006/relationships/image" Target="media/image127.pn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162"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8.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s://www.mhlw.go.jp/bunya/roudoukijun/anzeneisei14/110713.html" TargetMode="External"/><Relationship Id="rId136" Type="http://schemas.openxmlformats.org/officeDocument/2006/relationships/image" Target="media/image119.png"/><Relationship Id="rId157" Type="http://schemas.openxmlformats.org/officeDocument/2006/relationships/hyperlink" Target="https://www.maff.go.jp/j/syouan/hyoji/gengen_hyoji.html" TargetMode="External"/><Relationship Id="rId178" Type="http://schemas.openxmlformats.org/officeDocument/2006/relationships/image" Target="media/image154.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2.png"/><Relationship Id="rId173" Type="http://schemas.openxmlformats.org/officeDocument/2006/relationships/image" Target="media/image150.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2.png"/><Relationship Id="rId147" Type="http://schemas.openxmlformats.org/officeDocument/2006/relationships/hyperlink" Target="https://kankyo.shokusan.or.jp/youki_jirei/" TargetMode="External"/><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7.jpeg"/><Relationship Id="rId121" Type="http://schemas.openxmlformats.org/officeDocument/2006/relationships/image" Target="media/image107.png"/><Relationship Id="rId142" Type="http://schemas.openxmlformats.org/officeDocument/2006/relationships/image" Target="media/image123.png"/><Relationship Id="rId163" Type="http://schemas.openxmlformats.org/officeDocument/2006/relationships/image" Target="media/image141.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4.png"/><Relationship Id="rId137" Type="http://schemas.openxmlformats.org/officeDocument/2006/relationships/hyperlink" Target="https://www.jaish.gr.jp/anzen/hor/hombun/hor1-36/hor1-36-8-1-0.htm" TargetMode="External"/><Relationship Id="rId158" Type="http://schemas.openxmlformats.org/officeDocument/2006/relationships/image" Target="media/image1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hyperlink" Target="https://www.mhlw.go.jp/stf/seisakunitsuite/bunya/kenkou_iryou/shokuhin/jigyousya/shokuhin_kikaku/index.html" TargetMode="External"/><Relationship Id="rId88" Type="http://schemas.openxmlformats.org/officeDocument/2006/relationships/image" Target="media/image79.jpeg"/><Relationship Id="rId111" Type="http://schemas.openxmlformats.org/officeDocument/2006/relationships/image" Target="media/image99.png"/><Relationship Id="rId132" Type="http://schemas.openxmlformats.org/officeDocument/2006/relationships/image" Target="media/image116.png"/><Relationship Id="rId153" Type="http://schemas.openxmlformats.org/officeDocument/2006/relationships/image" Target="media/image133.png"/><Relationship Id="rId174" Type="http://schemas.openxmlformats.org/officeDocument/2006/relationships/image" Target="media/image151.png"/><Relationship Id="rId179" Type="http://schemas.openxmlformats.org/officeDocument/2006/relationships/header" Target="header2.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5.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png"/><Relationship Id="rId143" Type="http://schemas.openxmlformats.org/officeDocument/2006/relationships/image" Target="media/image124.png"/><Relationship Id="rId148" Type="http://schemas.openxmlformats.org/officeDocument/2006/relationships/image" Target="media/image128.emf"/><Relationship Id="rId164" Type="http://schemas.openxmlformats.org/officeDocument/2006/relationships/image" Target="media/image142.png"/><Relationship Id="rId169" Type="http://schemas.openxmlformats.org/officeDocument/2006/relationships/hyperlink" Target="https://www.maff.go.jp/j/syouan/seisaku/trace/"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9.jpeg"/><Relationship Id="rId47" Type="http://schemas.openxmlformats.org/officeDocument/2006/relationships/hyperlink" Target="https://www.pref.osaka.lg.jp/iryo/osakakansensho/kansenseiichoen.html" TargetMode="External"/><Relationship Id="rId68" Type="http://schemas.openxmlformats.org/officeDocument/2006/relationships/image" Target="media/image60.jpeg"/><Relationship Id="rId89" Type="http://schemas.openxmlformats.org/officeDocument/2006/relationships/image" Target="media/image80.png"/><Relationship Id="rId112" Type="http://schemas.openxmlformats.org/officeDocument/2006/relationships/image" Target="media/image100.png"/><Relationship Id="rId133" Type="http://schemas.openxmlformats.org/officeDocument/2006/relationships/image" Target="media/image117.png"/><Relationship Id="rId154" Type="http://schemas.openxmlformats.org/officeDocument/2006/relationships/image" Target="media/image134.png"/><Relationship Id="rId175" Type="http://schemas.openxmlformats.org/officeDocument/2006/relationships/image" Target="media/image152.png"/><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1.png"/><Relationship Id="rId123" Type="http://schemas.openxmlformats.org/officeDocument/2006/relationships/image" Target="media/image109.png"/><Relationship Id="rId144" Type="http://schemas.openxmlformats.org/officeDocument/2006/relationships/image" Target="media/image125.png"/><Relationship Id="rId90" Type="http://schemas.openxmlformats.org/officeDocument/2006/relationships/image" Target="media/image81.png"/><Relationship Id="rId165" Type="http://schemas.openxmlformats.org/officeDocument/2006/relationships/image" Target="media/image143.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1.png"/><Relationship Id="rId134" Type="http://schemas.openxmlformats.org/officeDocument/2006/relationships/image" Target="media/image118.png"/><Relationship Id="rId80" Type="http://schemas.openxmlformats.org/officeDocument/2006/relationships/image" Target="media/image72.png"/><Relationship Id="rId155" Type="http://schemas.openxmlformats.org/officeDocument/2006/relationships/image" Target="media/image135.png"/><Relationship Id="rId176" Type="http://schemas.openxmlformats.org/officeDocument/2006/relationships/hyperlink" Target="https://www.maff.go.jp/j/shokusan/koudou/what_haccp/kensyu.html" TargetMode="External"/><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2.jpeg"/><Relationship Id="rId124" Type="http://schemas.openxmlformats.org/officeDocument/2006/relationships/image" Target="media/image110.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26.png"/><Relationship Id="rId166" Type="http://schemas.openxmlformats.org/officeDocument/2006/relationships/image" Target="media/image144.jpe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D728E-5ADD-4115-A2E6-0A997CF1E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4398</Words>
  <Characters>25071</Characters>
  <Application>Microsoft Office Word</Application>
  <DocSecurity>0</DocSecurity>
  <Lines>208</Lines>
  <Paragraphs>58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2024-10-28T07:01:00Z</dcterms:created>
  <dcterms:modified xsi:type="dcterms:W3CDTF">2026-04-08T10:29:00Z</dcterms:modified>
</cp:coreProperties>
</file>